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D6" w:rsidRDefault="009B09D6" w:rsidP="009B09D6">
      <w:pPr>
        <w:spacing w:line="240" w:lineRule="auto"/>
      </w:pPr>
      <w:r>
        <w:rPr>
          <w:noProof/>
        </w:rPr>
        <w:drawing>
          <wp:anchor distT="0" distB="0" distL="114300" distR="114300" simplePos="0" relativeHeight="251659264" behindDoc="0" locked="0" layoutInCell="1" allowOverlap="1" wp14:anchorId="3DE25236" wp14:editId="2E78AC4E">
            <wp:simplePos x="0" y="0"/>
            <wp:positionH relativeFrom="column">
              <wp:posOffset>-915035</wp:posOffset>
            </wp:positionH>
            <wp:positionV relativeFrom="paragraph">
              <wp:posOffset>-929640</wp:posOffset>
            </wp:positionV>
            <wp:extent cx="7543800" cy="1476375"/>
            <wp:effectExtent l="0" t="0" r="0" b="9525"/>
            <wp:wrapNone/>
            <wp:docPr id="10" name="Picture 3" descr="http://thhome/NR/rdonlyres/22E4488B-513D-4859-ADAB-E62AF309C42B/0/THTop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http://thhome/NR/rdonlyres/22E4488B-513D-4859-ADAB-E62AF309C42B/0/THTopRigh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0" cy="1476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9B09D6" w:rsidRDefault="009B09D6" w:rsidP="009B09D6">
      <w:pPr>
        <w:spacing w:line="240" w:lineRule="auto"/>
      </w:pPr>
    </w:p>
    <w:p w:rsidR="00AA41A3" w:rsidRDefault="009B09D6" w:rsidP="009B09D6">
      <w:pPr>
        <w:spacing w:after="0" w:line="240" w:lineRule="auto"/>
        <w:jc w:val="center"/>
        <w:rPr>
          <w:rFonts w:ascii="Arial" w:hAnsi="Arial" w:cs="Arial"/>
          <w:b/>
        </w:rPr>
      </w:pPr>
      <w:r>
        <w:rPr>
          <w:rFonts w:ascii="Arial" w:hAnsi="Arial" w:cs="Arial"/>
          <w:b/>
        </w:rPr>
        <w:t>Decision for Fostering Regulation 24 Approval (Connected Persons)</w:t>
      </w:r>
    </w:p>
    <w:p w:rsidR="009B09D6" w:rsidRDefault="009B09D6" w:rsidP="009B09D6">
      <w:pPr>
        <w:spacing w:after="0" w:line="240" w:lineRule="auto"/>
        <w:jc w:val="center"/>
        <w:rPr>
          <w:rFonts w:ascii="Arial" w:hAnsi="Arial" w:cs="Arial"/>
          <w:i/>
        </w:rPr>
      </w:pPr>
      <w:r w:rsidRPr="009B09D6">
        <w:rPr>
          <w:rFonts w:ascii="Arial" w:hAnsi="Arial" w:cs="Arial"/>
          <w:i/>
        </w:rPr>
        <w:t>(Where the placement of a child has been made in exceptional and unforeseen circumstances)</w:t>
      </w:r>
    </w:p>
    <w:p w:rsidR="009B09D6" w:rsidRDefault="009B09D6" w:rsidP="009B09D6">
      <w:pPr>
        <w:spacing w:after="0" w:line="240" w:lineRule="auto"/>
        <w:jc w:val="center"/>
        <w:rPr>
          <w:rFonts w:ascii="Arial" w:hAnsi="Arial" w:cs="Arial"/>
          <w:i/>
        </w:rPr>
      </w:pPr>
    </w:p>
    <w:p w:rsidR="009B09D6" w:rsidRPr="009B09D6" w:rsidRDefault="00221793" w:rsidP="009B09D6">
      <w:pPr>
        <w:spacing w:after="0" w:line="240" w:lineRule="auto"/>
        <w:jc w:val="center"/>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69504" behindDoc="0" locked="0" layoutInCell="1" allowOverlap="1" wp14:anchorId="639486AA" wp14:editId="53FF0185">
                <wp:simplePos x="0" y="0"/>
                <wp:positionH relativeFrom="column">
                  <wp:posOffset>2124075</wp:posOffset>
                </wp:positionH>
                <wp:positionV relativeFrom="paragraph">
                  <wp:posOffset>1131570</wp:posOffset>
                </wp:positionV>
                <wp:extent cx="67627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762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1F96" w:rsidRPr="008548F3" w:rsidRDefault="00BC1F96" w:rsidP="00BC1F96">
                            <w:pPr>
                              <w:jc w:val="center"/>
                              <w:rPr>
                                <w:rFonts w:ascii="Arial" w:hAnsi="Arial" w:cs="Arial"/>
                                <w:sz w:val="18"/>
                                <w:szCs w:val="18"/>
                              </w:rPr>
                            </w:pPr>
                            <w:r w:rsidRPr="008548F3">
                              <w:rPr>
                                <w:rFonts w:ascii="Arial" w:hAnsi="Arial" w:cs="Arial"/>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left:0;text-align:left;margin-left:167.25pt;margin-top:89.1pt;width:53.2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" fillcolor="white [3201]" strokecolor="#f79646 [3209]" strokeweight="2pt">
                <v:textbox>
                  <w:txbxContent>
                    <w:p w:rsidR="00BC1F96" w:rsidRPr="008548F3" w:rsidRDefault="00BC1F96" w:rsidP="00BC1F96">
                      <w:pPr>
                        <w:jc w:val="center"/>
                        <w:rPr>
                          <w:rFonts w:ascii="Arial" w:hAnsi="Arial" w:cs="Arial"/>
                          <w:sz w:val="18"/>
                          <w:szCs w:val="18"/>
                        </w:rPr>
                      </w:pPr>
                      <w:r w:rsidRPr="008548F3">
                        <w:rPr>
                          <w:rFonts w:ascii="Arial" w:hAnsi="Arial" w:cs="Arial"/>
                          <w:sz w:val="18"/>
                          <w:szCs w:val="18"/>
                        </w:rPr>
                        <w:t>Yes</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3D5FBE8E" wp14:editId="1D1E2BEC">
                <wp:simplePos x="0" y="0"/>
                <wp:positionH relativeFrom="column">
                  <wp:posOffset>-104775</wp:posOffset>
                </wp:positionH>
                <wp:positionV relativeFrom="paragraph">
                  <wp:posOffset>1131570</wp:posOffset>
                </wp:positionV>
                <wp:extent cx="6762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7627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BC1F96" w:rsidRPr="008548F3" w:rsidRDefault="00BC1F96" w:rsidP="00BC1F96">
                            <w:pPr>
                              <w:jc w:val="center"/>
                              <w:rPr>
                                <w:rFonts w:ascii="Arial" w:hAnsi="Arial" w:cs="Arial"/>
                                <w:sz w:val="18"/>
                                <w:szCs w:val="18"/>
                              </w:rPr>
                            </w:pPr>
                            <w:r w:rsidRPr="008548F3">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8.25pt;margin-top:89.1pt;width:53.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" fillcolor="white [3201]" strokecolor="#4f81bd [3204]" strokeweight="2pt">
                <v:textbox>
                  <w:txbxContent>
                    <w:p w:rsidR="00BC1F96" w:rsidRPr="008548F3" w:rsidRDefault="00BC1F96" w:rsidP="00BC1F96">
                      <w:pPr>
                        <w:jc w:val="center"/>
                        <w:rPr>
                          <w:rFonts w:ascii="Arial" w:hAnsi="Arial" w:cs="Arial"/>
                          <w:sz w:val="18"/>
                          <w:szCs w:val="18"/>
                        </w:rPr>
                      </w:pPr>
                      <w:r w:rsidRPr="008548F3">
                        <w:rPr>
                          <w:rFonts w:ascii="Arial" w:hAnsi="Arial" w:cs="Arial"/>
                          <w:sz w:val="18"/>
                          <w:szCs w:val="18"/>
                        </w:rPr>
                        <w:t>No</w:t>
                      </w:r>
                    </w:p>
                  </w:txbxContent>
                </v:textbox>
              </v:rect>
            </w:pict>
          </mc:Fallback>
        </mc:AlternateContent>
      </w:r>
      <w:r w:rsidR="004C6F04">
        <w:rPr>
          <w:rFonts w:ascii="Arial" w:hAnsi="Arial" w:cs="Arial"/>
          <w:noProof/>
          <w:lang w:eastAsia="en-GB"/>
        </w:rPr>
        <mc:AlternateContent>
          <mc:Choice Requires="wps">
            <w:drawing>
              <wp:anchor distT="0" distB="0" distL="114300" distR="114300" simplePos="0" relativeHeight="251695104" behindDoc="0" locked="0" layoutInCell="1" allowOverlap="1" wp14:anchorId="2987CA83" wp14:editId="5970CBE5">
                <wp:simplePos x="0" y="0"/>
                <wp:positionH relativeFrom="column">
                  <wp:posOffset>4267200</wp:posOffset>
                </wp:positionH>
                <wp:positionV relativeFrom="paragraph">
                  <wp:posOffset>5372735</wp:posOffset>
                </wp:positionV>
                <wp:extent cx="2143125" cy="22383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43125" cy="2238375"/>
                        </a:xfrm>
                        <a:prstGeom prst="rect">
                          <a:avLst/>
                        </a:prstGeom>
                      </wps:spPr>
                      <wps:style>
                        <a:lnRef idx="2">
                          <a:schemeClr val="dk1"/>
                        </a:lnRef>
                        <a:fillRef idx="1">
                          <a:schemeClr val="lt1"/>
                        </a:fillRef>
                        <a:effectRef idx="0">
                          <a:schemeClr val="dk1"/>
                        </a:effectRef>
                        <a:fontRef idx="minor">
                          <a:schemeClr val="dk1"/>
                        </a:fontRef>
                      </wps:style>
                      <wps:txbx>
                        <w:txbxContent>
                          <w:p w:rsidR="004C6F04" w:rsidRDefault="004C6F04" w:rsidP="00946D86">
                            <w:pPr>
                              <w:spacing w:after="0" w:line="240" w:lineRule="auto"/>
                              <w:jc w:val="center"/>
                              <w:rPr>
                                <w:rFonts w:ascii="Arial" w:hAnsi="Arial" w:cs="Arial"/>
                                <w:b/>
                                <w:sz w:val="18"/>
                                <w:szCs w:val="18"/>
                              </w:rPr>
                            </w:pPr>
                            <w:r w:rsidRPr="004C6F04">
                              <w:rPr>
                                <w:rFonts w:ascii="Arial" w:hAnsi="Arial" w:cs="Arial"/>
                                <w:b/>
                                <w:sz w:val="18"/>
                                <w:szCs w:val="18"/>
                              </w:rPr>
                              <w:t>Unregulated Placements</w:t>
                            </w:r>
                          </w:p>
                          <w:p w:rsidR="00946D86" w:rsidRDefault="00946D86" w:rsidP="00946D86">
                            <w:pPr>
                              <w:spacing w:after="0" w:line="240" w:lineRule="auto"/>
                              <w:jc w:val="center"/>
                              <w:rPr>
                                <w:rFonts w:ascii="Arial" w:hAnsi="Arial" w:cs="Arial"/>
                                <w:b/>
                                <w:sz w:val="18"/>
                                <w:szCs w:val="18"/>
                              </w:rPr>
                            </w:pPr>
                          </w:p>
                          <w:p w:rsidR="004C6F04" w:rsidRDefault="004C6F04" w:rsidP="00946D86">
                            <w:pPr>
                              <w:spacing w:after="0" w:line="240" w:lineRule="auto"/>
                              <w:jc w:val="center"/>
                              <w:rPr>
                                <w:rFonts w:ascii="Arial" w:hAnsi="Arial" w:cs="Arial"/>
                                <w:sz w:val="18"/>
                                <w:szCs w:val="18"/>
                              </w:rPr>
                            </w:pPr>
                            <w:r w:rsidRPr="004C6F04">
                              <w:rPr>
                                <w:rFonts w:ascii="Arial" w:hAnsi="Arial" w:cs="Arial"/>
                                <w:sz w:val="18"/>
                                <w:szCs w:val="18"/>
                              </w:rPr>
                              <w:t>If the</w:t>
                            </w:r>
                            <w:r>
                              <w:rPr>
                                <w:rFonts w:ascii="Arial" w:hAnsi="Arial" w:cs="Arial"/>
                                <w:sz w:val="18"/>
                                <w:szCs w:val="18"/>
                              </w:rPr>
                              <w:t xml:space="preserve"> child’s temporary placement with the connected Person has exceeded the maximum 24 weeks without decision for full approval the Child’s SW completes Placement </w:t>
                            </w:r>
                            <w:r w:rsidRPr="0028316E">
                              <w:rPr>
                                <w:rFonts w:ascii="Arial" w:hAnsi="Arial" w:cs="Arial"/>
                                <w:b/>
                                <w:sz w:val="18"/>
                                <w:szCs w:val="18"/>
                              </w:rPr>
                              <w:t>Outside of Regulations Form</w:t>
                            </w:r>
                            <w:r>
                              <w:rPr>
                                <w:rFonts w:ascii="Arial" w:hAnsi="Arial" w:cs="Arial"/>
                                <w:sz w:val="18"/>
                                <w:szCs w:val="18"/>
                              </w:rPr>
                              <w:t xml:space="preserve"> and submits to the Divisional Director for agreement.</w:t>
                            </w:r>
                          </w:p>
                          <w:p w:rsidR="00946D86" w:rsidRDefault="00946D86" w:rsidP="00946D86">
                            <w:pPr>
                              <w:spacing w:after="0" w:line="240" w:lineRule="auto"/>
                              <w:jc w:val="center"/>
                              <w:rPr>
                                <w:rFonts w:ascii="Arial" w:hAnsi="Arial" w:cs="Arial"/>
                                <w:sz w:val="18"/>
                                <w:szCs w:val="18"/>
                              </w:rPr>
                            </w:pPr>
                          </w:p>
                          <w:p w:rsidR="004C6F04" w:rsidRPr="004C6F04" w:rsidRDefault="004C6F04" w:rsidP="00946D86">
                            <w:pPr>
                              <w:spacing w:after="0" w:line="240" w:lineRule="auto"/>
                              <w:jc w:val="center"/>
                              <w:rPr>
                                <w:rFonts w:ascii="Arial" w:hAnsi="Arial" w:cs="Arial"/>
                                <w:sz w:val="18"/>
                                <w:szCs w:val="18"/>
                              </w:rPr>
                            </w:pPr>
                            <w:r>
                              <w:rPr>
                                <w:rFonts w:ascii="Arial" w:hAnsi="Arial" w:cs="Arial"/>
                                <w:sz w:val="18"/>
                                <w:szCs w:val="18"/>
                              </w:rPr>
                              <w:t>The Divisional Director must give permission for the child to remain in an unregulated placement &amp; record the reasons why this would be in the child’s best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left:0;text-align:left;margin-left:336pt;margin-top:423.05pt;width:168.75pt;height:17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" fillcolor="white [3201]" strokecolor="black [3200]" strokeweight="2pt">
                <v:textbox>
                  <w:txbxContent>
                    <w:p w:rsidR="004C6F04" w:rsidRDefault="004C6F04" w:rsidP="00946D86">
                      <w:pPr>
                        <w:spacing w:after="0" w:line="240" w:lineRule="auto"/>
                        <w:jc w:val="center"/>
                        <w:rPr>
                          <w:rFonts w:ascii="Arial" w:hAnsi="Arial" w:cs="Arial"/>
                          <w:b/>
                          <w:sz w:val="18"/>
                          <w:szCs w:val="18"/>
                        </w:rPr>
                      </w:pPr>
                      <w:r w:rsidRPr="004C6F04">
                        <w:rPr>
                          <w:rFonts w:ascii="Arial" w:hAnsi="Arial" w:cs="Arial"/>
                          <w:b/>
                          <w:sz w:val="18"/>
                          <w:szCs w:val="18"/>
                        </w:rPr>
                        <w:t>Unregulated Placements</w:t>
                      </w:r>
                    </w:p>
                    <w:p w:rsidR="00946D86" w:rsidRDefault="00946D86" w:rsidP="00946D86">
                      <w:pPr>
                        <w:spacing w:after="0" w:line="240" w:lineRule="auto"/>
                        <w:jc w:val="center"/>
                        <w:rPr>
                          <w:rFonts w:ascii="Arial" w:hAnsi="Arial" w:cs="Arial"/>
                          <w:b/>
                          <w:sz w:val="18"/>
                          <w:szCs w:val="18"/>
                        </w:rPr>
                      </w:pPr>
                    </w:p>
                    <w:p w:rsidR="004C6F04" w:rsidRDefault="004C6F04" w:rsidP="00946D86">
                      <w:pPr>
                        <w:spacing w:after="0" w:line="240" w:lineRule="auto"/>
                        <w:jc w:val="center"/>
                        <w:rPr>
                          <w:rFonts w:ascii="Arial" w:hAnsi="Arial" w:cs="Arial"/>
                          <w:sz w:val="18"/>
                          <w:szCs w:val="18"/>
                        </w:rPr>
                      </w:pPr>
                      <w:r w:rsidRPr="004C6F04">
                        <w:rPr>
                          <w:rFonts w:ascii="Arial" w:hAnsi="Arial" w:cs="Arial"/>
                          <w:sz w:val="18"/>
                          <w:szCs w:val="18"/>
                        </w:rPr>
                        <w:t>If the</w:t>
                      </w:r>
                      <w:r>
                        <w:rPr>
                          <w:rFonts w:ascii="Arial" w:hAnsi="Arial" w:cs="Arial"/>
                          <w:sz w:val="18"/>
                          <w:szCs w:val="18"/>
                        </w:rPr>
                        <w:t xml:space="preserve"> child’s temporary placement with the connected Person has exceeded the maximum 24 weeks without decision for full approval the Child’s SW completes Placement </w:t>
                      </w:r>
                      <w:r w:rsidRPr="0028316E">
                        <w:rPr>
                          <w:rFonts w:ascii="Arial" w:hAnsi="Arial" w:cs="Arial"/>
                          <w:b/>
                          <w:sz w:val="18"/>
                          <w:szCs w:val="18"/>
                        </w:rPr>
                        <w:t>Outside of Regulations Form</w:t>
                      </w:r>
                      <w:r>
                        <w:rPr>
                          <w:rFonts w:ascii="Arial" w:hAnsi="Arial" w:cs="Arial"/>
                          <w:sz w:val="18"/>
                          <w:szCs w:val="18"/>
                        </w:rPr>
                        <w:t xml:space="preserve"> and submits to the Divisional Director for agreement.</w:t>
                      </w:r>
                    </w:p>
                    <w:p w:rsidR="00946D86" w:rsidRDefault="00946D86" w:rsidP="00946D86">
                      <w:pPr>
                        <w:spacing w:after="0" w:line="240" w:lineRule="auto"/>
                        <w:jc w:val="center"/>
                        <w:rPr>
                          <w:rFonts w:ascii="Arial" w:hAnsi="Arial" w:cs="Arial"/>
                          <w:sz w:val="18"/>
                          <w:szCs w:val="18"/>
                        </w:rPr>
                      </w:pPr>
                    </w:p>
                    <w:p w:rsidR="004C6F04" w:rsidRPr="004C6F04" w:rsidRDefault="004C6F04" w:rsidP="00946D86">
                      <w:pPr>
                        <w:spacing w:after="0" w:line="240" w:lineRule="auto"/>
                        <w:jc w:val="center"/>
                        <w:rPr>
                          <w:rFonts w:ascii="Arial" w:hAnsi="Arial" w:cs="Arial"/>
                          <w:sz w:val="18"/>
                          <w:szCs w:val="18"/>
                        </w:rPr>
                      </w:pPr>
                      <w:r>
                        <w:rPr>
                          <w:rFonts w:ascii="Arial" w:hAnsi="Arial" w:cs="Arial"/>
                          <w:sz w:val="18"/>
                          <w:szCs w:val="18"/>
                        </w:rPr>
                        <w:t>The Divisional Director must give permission for the child to remain in an unregulated placement &amp; record the reasons why this would be in the child’s best interest.</w:t>
                      </w:r>
                    </w:p>
                  </w:txbxContent>
                </v:textbox>
              </v:rect>
            </w:pict>
          </mc:Fallback>
        </mc:AlternateContent>
      </w:r>
      <w:r w:rsidR="007B416A">
        <w:rPr>
          <w:rFonts w:ascii="Arial" w:hAnsi="Arial" w:cs="Arial"/>
          <w:noProof/>
          <w:lang w:eastAsia="en-GB"/>
        </w:rPr>
        <mc:AlternateContent>
          <mc:Choice Requires="wps">
            <w:drawing>
              <wp:anchor distT="0" distB="0" distL="114300" distR="114300" simplePos="0" relativeHeight="251694080" behindDoc="0" locked="0" layoutInCell="1" allowOverlap="1" wp14:anchorId="574AF4E5" wp14:editId="71A1D3D3">
                <wp:simplePos x="0" y="0"/>
                <wp:positionH relativeFrom="column">
                  <wp:posOffset>2428875</wp:posOffset>
                </wp:positionH>
                <wp:positionV relativeFrom="paragraph">
                  <wp:posOffset>7734935</wp:posOffset>
                </wp:positionV>
                <wp:extent cx="1" cy="209550"/>
                <wp:effectExtent l="133350" t="0" r="76200" b="57150"/>
                <wp:wrapNone/>
                <wp:docPr id="25" name="Straight Arrow Connector 25"/>
                <wp:cNvGraphicFramePr/>
                <a:graphic xmlns:a="http://schemas.openxmlformats.org/drawingml/2006/main">
                  <a:graphicData uri="http://schemas.microsoft.com/office/word/2010/wordprocessingShape">
                    <wps:wsp>
                      <wps:cNvCnPr/>
                      <wps:spPr>
                        <a:xfrm>
                          <a:off x="0" y="0"/>
                          <a:ext cx="1" cy="209550"/>
                        </a:xfrm>
                        <a:prstGeom prst="straightConnector1">
                          <a:avLst/>
                        </a:prstGeom>
                        <a:ln w="28575">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91.25pt;margin-top:609.0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" strokecolor="#f79646 [3209]" strokeweight="2.25pt">
                <v:stroke endarrow="open"/>
              </v:shape>
            </w:pict>
          </mc:Fallback>
        </mc:AlternateContent>
      </w:r>
      <w:r w:rsidR="007B416A">
        <w:rPr>
          <w:rFonts w:ascii="Arial" w:hAnsi="Arial" w:cs="Arial"/>
          <w:noProof/>
          <w:lang w:eastAsia="en-GB"/>
        </w:rPr>
        <mc:AlternateContent>
          <mc:Choice Requires="wps">
            <w:drawing>
              <wp:anchor distT="0" distB="0" distL="114300" distR="114300" simplePos="0" relativeHeight="251692032" behindDoc="0" locked="0" layoutInCell="1" allowOverlap="1" wp14:anchorId="68482F4D" wp14:editId="344B7B4F">
                <wp:simplePos x="0" y="0"/>
                <wp:positionH relativeFrom="column">
                  <wp:posOffset>2438400</wp:posOffset>
                </wp:positionH>
                <wp:positionV relativeFrom="paragraph">
                  <wp:posOffset>6506210</wp:posOffset>
                </wp:positionV>
                <wp:extent cx="1" cy="209550"/>
                <wp:effectExtent l="133350" t="0" r="76200" b="57150"/>
                <wp:wrapNone/>
                <wp:docPr id="24" name="Straight Arrow Connector 24"/>
                <wp:cNvGraphicFramePr/>
                <a:graphic xmlns:a="http://schemas.openxmlformats.org/drawingml/2006/main">
                  <a:graphicData uri="http://schemas.microsoft.com/office/word/2010/wordprocessingShape">
                    <wps:wsp>
                      <wps:cNvCnPr/>
                      <wps:spPr>
                        <a:xfrm>
                          <a:off x="0" y="0"/>
                          <a:ext cx="1" cy="209550"/>
                        </a:xfrm>
                        <a:prstGeom prst="straightConnector1">
                          <a:avLst/>
                        </a:prstGeom>
                        <a:ln w="28575">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92pt;margin-top:512.3pt;width:0;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" strokecolor="#f79646 [3209]" strokeweight="2.25pt">
                <v:stroke endarrow="open"/>
              </v:shape>
            </w:pict>
          </mc:Fallback>
        </mc:AlternateContent>
      </w:r>
      <w:r w:rsidR="007B416A">
        <w:rPr>
          <w:rFonts w:ascii="Arial" w:hAnsi="Arial" w:cs="Arial"/>
          <w:noProof/>
          <w:lang w:eastAsia="en-GB"/>
        </w:rPr>
        <mc:AlternateContent>
          <mc:Choice Requires="wps">
            <w:drawing>
              <wp:anchor distT="0" distB="0" distL="114300" distR="114300" simplePos="0" relativeHeight="251689984" behindDoc="0" locked="0" layoutInCell="1" allowOverlap="1" wp14:anchorId="4EC65379" wp14:editId="297D37A1">
                <wp:simplePos x="0" y="0"/>
                <wp:positionH relativeFrom="column">
                  <wp:posOffset>2438400</wp:posOffset>
                </wp:positionH>
                <wp:positionV relativeFrom="paragraph">
                  <wp:posOffset>5039360</wp:posOffset>
                </wp:positionV>
                <wp:extent cx="0" cy="171450"/>
                <wp:effectExtent l="133350" t="0" r="133350" b="57150"/>
                <wp:wrapNone/>
                <wp:docPr id="23" name="Straight Arrow Connector 23"/>
                <wp:cNvGraphicFramePr/>
                <a:graphic xmlns:a="http://schemas.openxmlformats.org/drawingml/2006/main">
                  <a:graphicData uri="http://schemas.microsoft.com/office/word/2010/wordprocessingShape">
                    <wps:wsp>
                      <wps:cNvCnPr/>
                      <wps:spPr>
                        <a:xfrm>
                          <a:off x="0" y="0"/>
                          <a:ext cx="0" cy="171450"/>
                        </a:xfrm>
                        <a:prstGeom prst="straightConnector1">
                          <a:avLst/>
                        </a:prstGeom>
                        <a:ln w="28575">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92pt;margin-top:396.8pt;width:0;height:1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" strokecolor="#f79646 [3209]" strokeweight="2.25pt">
                <v:stroke endarrow="open"/>
              </v:shape>
            </w:pict>
          </mc:Fallback>
        </mc:AlternateContent>
      </w:r>
      <w:r w:rsidR="007B416A">
        <w:rPr>
          <w:rFonts w:ascii="Arial" w:hAnsi="Arial" w:cs="Arial"/>
          <w:noProof/>
          <w:lang w:eastAsia="en-GB"/>
        </w:rPr>
        <mc:AlternateContent>
          <mc:Choice Requires="wps">
            <w:drawing>
              <wp:anchor distT="0" distB="0" distL="114300" distR="114300" simplePos="0" relativeHeight="251687936" behindDoc="0" locked="0" layoutInCell="1" allowOverlap="1" wp14:anchorId="43CBD9D4" wp14:editId="7E7078A6">
                <wp:simplePos x="0" y="0"/>
                <wp:positionH relativeFrom="column">
                  <wp:posOffset>2447925</wp:posOffset>
                </wp:positionH>
                <wp:positionV relativeFrom="paragraph">
                  <wp:posOffset>4210685</wp:posOffset>
                </wp:positionV>
                <wp:extent cx="0" cy="171450"/>
                <wp:effectExtent l="133350" t="0" r="133350" b="57150"/>
                <wp:wrapNone/>
                <wp:docPr id="22" name="Straight Arrow Connector 22"/>
                <wp:cNvGraphicFramePr/>
                <a:graphic xmlns:a="http://schemas.openxmlformats.org/drawingml/2006/main">
                  <a:graphicData uri="http://schemas.microsoft.com/office/word/2010/wordprocessingShape">
                    <wps:wsp>
                      <wps:cNvCnPr/>
                      <wps:spPr>
                        <a:xfrm>
                          <a:off x="0" y="0"/>
                          <a:ext cx="0" cy="171450"/>
                        </a:xfrm>
                        <a:prstGeom prst="straightConnector1">
                          <a:avLst/>
                        </a:prstGeom>
                        <a:ln w="28575">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92.75pt;margin-top:331.55pt;width:0;height:1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" strokecolor="#f79646 [3209]" strokeweight="2.25pt">
                <v:stroke endarrow="open"/>
              </v:shape>
            </w:pict>
          </mc:Fallback>
        </mc:AlternateContent>
      </w:r>
      <w:r w:rsidR="007B416A">
        <w:rPr>
          <w:rFonts w:ascii="Arial" w:hAnsi="Arial" w:cs="Arial"/>
          <w:noProof/>
          <w:lang w:eastAsia="en-GB"/>
        </w:rPr>
        <mc:AlternateContent>
          <mc:Choice Requires="wps">
            <w:drawing>
              <wp:anchor distT="0" distB="0" distL="114300" distR="114300" simplePos="0" relativeHeight="251685888" behindDoc="0" locked="0" layoutInCell="1" allowOverlap="1" wp14:anchorId="3BD161F4" wp14:editId="6AA7ABF9">
                <wp:simplePos x="0" y="0"/>
                <wp:positionH relativeFrom="column">
                  <wp:posOffset>2457450</wp:posOffset>
                </wp:positionH>
                <wp:positionV relativeFrom="paragraph">
                  <wp:posOffset>2877185</wp:posOffset>
                </wp:positionV>
                <wp:extent cx="0" cy="171450"/>
                <wp:effectExtent l="133350" t="0" r="133350" b="57150"/>
                <wp:wrapNone/>
                <wp:docPr id="21" name="Straight Arrow Connector 21"/>
                <wp:cNvGraphicFramePr/>
                <a:graphic xmlns:a="http://schemas.openxmlformats.org/drawingml/2006/main">
                  <a:graphicData uri="http://schemas.microsoft.com/office/word/2010/wordprocessingShape">
                    <wps:wsp>
                      <wps:cNvCnPr/>
                      <wps:spPr>
                        <a:xfrm>
                          <a:off x="0" y="0"/>
                          <a:ext cx="0" cy="171450"/>
                        </a:xfrm>
                        <a:prstGeom prst="straightConnector1">
                          <a:avLst/>
                        </a:prstGeom>
                        <a:ln w="28575">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93.5pt;margin-top:226.55pt;width:0;height:1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" strokecolor="#f79646 [3209]" strokeweight="2.25pt">
                <v:stroke endarrow="open"/>
              </v:shape>
            </w:pict>
          </mc:Fallback>
        </mc:AlternateContent>
      </w:r>
      <w:r w:rsidR="008548F3">
        <w:rPr>
          <w:rFonts w:ascii="Arial" w:hAnsi="Arial" w:cs="Arial"/>
          <w:noProof/>
          <w:lang w:eastAsia="en-GB"/>
        </w:rPr>
        <mc:AlternateContent>
          <mc:Choice Requires="wps">
            <w:drawing>
              <wp:anchor distT="0" distB="0" distL="114300" distR="114300" simplePos="0" relativeHeight="251684864" behindDoc="0" locked="0" layoutInCell="1" allowOverlap="1" wp14:anchorId="3D7D6399" wp14:editId="0E62ACE4">
                <wp:simplePos x="0" y="0"/>
                <wp:positionH relativeFrom="column">
                  <wp:posOffset>1057275</wp:posOffset>
                </wp:positionH>
                <wp:positionV relativeFrom="paragraph">
                  <wp:posOffset>7934960</wp:posOffset>
                </wp:positionV>
                <wp:extent cx="276225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7622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548F3" w:rsidRPr="008548F3" w:rsidRDefault="008548F3" w:rsidP="008548F3">
                            <w:pPr>
                              <w:jc w:val="center"/>
                              <w:rPr>
                                <w:rFonts w:ascii="Arial" w:hAnsi="Arial" w:cs="Arial"/>
                                <w:b/>
                                <w:sz w:val="18"/>
                                <w:szCs w:val="18"/>
                              </w:rPr>
                            </w:pPr>
                            <w:r w:rsidRPr="008548F3">
                              <w:rPr>
                                <w:rFonts w:ascii="Arial" w:hAnsi="Arial" w:cs="Arial"/>
                                <w:b/>
                                <w:sz w:val="18"/>
                                <w:szCs w:val="18"/>
                              </w:rPr>
                              <w:t>Agency Decision Maker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9" style="position:absolute;left:0;text-align:left;margin-left:83.25pt;margin-top:624.8pt;width:217.5pt;height:2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" fillcolor="white [3201]" strokecolor="#f79646 [3209]" strokeweight="2pt">
                <v:textbox>
                  <w:txbxContent>
                    <w:p w:rsidR="008548F3" w:rsidRPr="008548F3" w:rsidRDefault="008548F3" w:rsidP="008548F3">
                      <w:pPr>
                        <w:jc w:val="center"/>
                        <w:rPr>
                          <w:rFonts w:ascii="Arial" w:hAnsi="Arial" w:cs="Arial"/>
                          <w:b/>
                          <w:sz w:val="18"/>
                          <w:szCs w:val="18"/>
                        </w:rPr>
                      </w:pPr>
                      <w:r w:rsidRPr="008548F3">
                        <w:rPr>
                          <w:rFonts w:ascii="Arial" w:hAnsi="Arial" w:cs="Arial"/>
                          <w:b/>
                          <w:sz w:val="18"/>
                          <w:szCs w:val="18"/>
                        </w:rPr>
                        <w:t>Agency Decision Maker</w:t>
                      </w:r>
                    </w:p>
                  </w:txbxContent>
                </v:textbox>
              </v:rect>
            </w:pict>
          </mc:Fallback>
        </mc:AlternateContent>
      </w:r>
      <w:r w:rsidR="008548F3">
        <w:rPr>
          <w:rFonts w:ascii="Arial" w:hAnsi="Arial" w:cs="Arial"/>
          <w:noProof/>
          <w:lang w:eastAsia="en-GB"/>
        </w:rPr>
        <mc:AlternateContent>
          <mc:Choice Requires="wps">
            <w:drawing>
              <wp:anchor distT="0" distB="0" distL="114300" distR="114300" simplePos="0" relativeHeight="251683840" behindDoc="0" locked="0" layoutInCell="1" allowOverlap="1" wp14:anchorId="7A8F652A" wp14:editId="6A290141">
                <wp:simplePos x="0" y="0"/>
                <wp:positionH relativeFrom="column">
                  <wp:posOffset>1047750</wp:posOffset>
                </wp:positionH>
                <wp:positionV relativeFrom="paragraph">
                  <wp:posOffset>6713220</wp:posOffset>
                </wp:positionV>
                <wp:extent cx="2771775" cy="1019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771775"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964E0" w:rsidRPr="008548F3" w:rsidRDefault="001964E0" w:rsidP="001964E0">
                            <w:pPr>
                              <w:spacing w:after="0" w:line="240" w:lineRule="auto"/>
                              <w:jc w:val="center"/>
                              <w:rPr>
                                <w:rFonts w:ascii="Arial" w:hAnsi="Arial" w:cs="Arial"/>
                                <w:sz w:val="18"/>
                                <w:szCs w:val="18"/>
                              </w:rPr>
                            </w:pPr>
                            <w:r>
                              <w:rPr>
                                <w:rFonts w:ascii="Arial" w:hAnsi="Arial" w:cs="Arial"/>
                                <w:sz w:val="18"/>
                                <w:szCs w:val="18"/>
                              </w:rPr>
                              <w:t xml:space="preserve">If approval at Fostering &amp; Adoption Panel not achieved in 16 weeks or decision deferred an </w:t>
                            </w:r>
                            <w:r w:rsidRPr="008548F3">
                              <w:rPr>
                                <w:rFonts w:ascii="Arial" w:hAnsi="Arial" w:cs="Arial"/>
                                <w:b/>
                                <w:sz w:val="18"/>
                                <w:szCs w:val="18"/>
                              </w:rPr>
                              <w:t>extension up to 8 weeks</w:t>
                            </w:r>
                            <w:r>
                              <w:rPr>
                                <w:rFonts w:ascii="Arial" w:hAnsi="Arial" w:cs="Arial"/>
                                <w:sz w:val="18"/>
                                <w:szCs w:val="18"/>
                              </w:rPr>
                              <w:t xml:space="preserve"> can be granted</w:t>
                            </w:r>
                            <w:r w:rsidR="008548F3">
                              <w:rPr>
                                <w:rFonts w:ascii="Arial" w:hAnsi="Arial" w:cs="Arial"/>
                                <w:sz w:val="18"/>
                                <w:szCs w:val="18"/>
                              </w:rPr>
                              <w:t xml:space="preserve">. The </w:t>
                            </w:r>
                            <w:r w:rsidR="008548F3" w:rsidRPr="008548F3">
                              <w:rPr>
                                <w:rFonts w:ascii="Arial" w:hAnsi="Arial" w:cs="Arial"/>
                                <w:b/>
                                <w:sz w:val="18"/>
                                <w:szCs w:val="18"/>
                              </w:rPr>
                              <w:t>Authorisation for Continued Approval Form</w:t>
                            </w:r>
                            <w:r w:rsidR="008548F3">
                              <w:rPr>
                                <w:rFonts w:ascii="Arial" w:hAnsi="Arial" w:cs="Arial"/>
                                <w:b/>
                                <w:sz w:val="18"/>
                                <w:szCs w:val="18"/>
                              </w:rPr>
                              <w:t xml:space="preserve"> </w:t>
                            </w:r>
                            <w:r w:rsidR="008548F3">
                              <w:rPr>
                                <w:rFonts w:ascii="Arial" w:hAnsi="Arial" w:cs="Arial"/>
                                <w:sz w:val="18"/>
                                <w:szCs w:val="18"/>
                              </w:rPr>
                              <w:t>should be presented to the Fostering &amp; Adoption Panel. Panel minutes and recommendation are sent to the Divisional Director for 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82.5pt;margin-top:528.6pt;width:218.25pt;height:8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" fillcolor="white [3201]" strokecolor="#f79646 [3209]" strokeweight="2pt">
                <v:textbox>
                  <w:txbxContent>
                    <w:p w:rsidR="001964E0" w:rsidRPr="008548F3" w:rsidRDefault="001964E0" w:rsidP="001964E0">
                      <w:pPr>
                        <w:spacing w:after="0" w:line="240" w:lineRule="auto"/>
                        <w:jc w:val="center"/>
                        <w:rPr>
                          <w:rFonts w:ascii="Arial" w:hAnsi="Arial" w:cs="Arial"/>
                          <w:sz w:val="18"/>
                          <w:szCs w:val="18"/>
                        </w:rPr>
                      </w:pPr>
                      <w:r>
                        <w:rPr>
                          <w:rFonts w:ascii="Arial" w:hAnsi="Arial" w:cs="Arial"/>
                          <w:sz w:val="18"/>
                          <w:szCs w:val="18"/>
                        </w:rPr>
                        <w:t xml:space="preserve">If approval at Fostering &amp; Adoption Panel not achieved in 16 weeks or decision deferred an </w:t>
                      </w:r>
                      <w:r w:rsidRPr="008548F3">
                        <w:rPr>
                          <w:rFonts w:ascii="Arial" w:hAnsi="Arial" w:cs="Arial"/>
                          <w:b/>
                          <w:sz w:val="18"/>
                          <w:szCs w:val="18"/>
                        </w:rPr>
                        <w:t>extension up to 8 weeks</w:t>
                      </w:r>
                      <w:r>
                        <w:rPr>
                          <w:rFonts w:ascii="Arial" w:hAnsi="Arial" w:cs="Arial"/>
                          <w:sz w:val="18"/>
                          <w:szCs w:val="18"/>
                        </w:rPr>
                        <w:t xml:space="preserve"> can be granted</w:t>
                      </w:r>
                      <w:r w:rsidR="008548F3">
                        <w:rPr>
                          <w:rFonts w:ascii="Arial" w:hAnsi="Arial" w:cs="Arial"/>
                          <w:sz w:val="18"/>
                          <w:szCs w:val="18"/>
                        </w:rPr>
                        <w:t xml:space="preserve">. The </w:t>
                      </w:r>
                      <w:r w:rsidR="008548F3" w:rsidRPr="008548F3">
                        <w:rPr>
                          <w:rFonts w:ascii="Arial" w:hAnsi="Arial" w:cs="Arial"/>
                          <w:b/>
                          <w:sz w:val="18"/>
                          <w:szCs w:val="18"/>
                        </w:rPr>
                        <w:t>Authorisation for Continued Approval Form</w:t>
                      </w:r>
                      <w:r w:rsidR="008548F3">
                        <w:rPr>
                          <w:rFonts w:ascii="Arial" w:hAnsi="Arial" w:cs="Arial"/>
                          <w:b/>
                          <w:sz w:val="18"/>
                          <w:szCs w:val="18"/>
                        </w:rPr>
                        <w:t xml:space="preserve"> </w:t>
                      </w:r>
                      <w:r w:rsidR="008548F3">
                        <w:rPr>
                          <w:rFonts w:ascii="Arial" w:hAnsi="Arial" w:cs="Arial"/>
                          <w:sz w:val="18"/>
                          <w:szCs w:val="18"/>
                        </w:rPr>
                        <w:t>should be presented to the Fostering &amp; Adoption Panel. Panel minutes and recommendation are sent to the Divisional Director for a decision.</w:t>
                      </w:r>
                    </w:p>
                  </w:txbxContent>
                </v:textbox>
              </v:rect>
            </w:pict>
          </mc:Fallback>
        </mc:AlternateContent>
      </w:r>
      <w:r w:rsidR="008548F3">
        <w:rPr>
          <w:rFonts w:ascii="Arial" w:hAnsi="Arial" w:cs="Arial"/>
          <w:noProof/>
          <w:lang w:eastAsia="en-GB"/>
        </w:rPr>
        <mc:AlternateContent>
          <mc:Choice Requires="wps">
            <w:drawing>
              <wp:anchor distT="0" distB="0" distL="114300" distR="114300" simplePos="0" relativeHeight="251681792" behindDoc="0" locked="0" layoutInCell="1" allowOverlap="1" wp14:anchorId="42220456" wp14:editId="2E0D3C66">
                <wp:simplePos x="0" y="0"/>
                <wp:positionH relativeFrom="column">
                  <wp:posOffset>1047750</wp:posOffset>
                </wp:positionH>
                <wp:positionV relativeFrom="paragraph">
                  <wp:posOffset>5210810</wp:posOffset>
                </wp:positionV>
                <wp:extent cx="2771775" cy="1295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771775" cy="1295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964E0" w:rsidRDefault="001964E0" w:rsidP="001964E0">
                            <w:pPr>
                              <w:spacing w:after="0" w:line="240" w:lineRule="auto"/>
                              <w:jc w:val="center"/>
                              <w:rPr>
                                <w:rFonts w:ascii="Arial" w:hAnsi="Arial" w:cs="Arial"/>
                                <w:sz w:val="18"/>
                                <w:szCs w:val="18"/>
                              </w:rPr>
                            </w:pPr>
                            <w:r w:rsidRPr="001964E0">
                              <w:rPr>
                                <w:rFonts w:ascii="Arial" w:hAnsi="Arial" w:cs="Arial"/>
                                <w:sz w:val="18"/>
                                <w:szCs w:val="18"/>
                              </w:rPr>
                              <w:t xml:space="preserve">Once </w:t>
                            </w:r>
                            <w:r>
                              <w:rPr>
                                <w:rFonts w:ascii="Arial" w:hAnsi="Arial" w:cs="Arial"/>
                                <w:sz w:val="18"/>
                                <w:szCs w:val="18"/>
                              </w:rPr>
                              <w:t xml:space="preserve">Temporary Approval for up to </w:t>
                            </w:r>
                            <w:r>
                              <w:rPr>
                                <w:rFonts w:ascii="Arial" w:hAnsi="Arial" w:cs="Arial"/>
                                <w:b/>
                                <w:sz w:val="18"/>
                                <w:szCs w:val="18"/>
                              </w:rPr>
                              <w:t xml:space="preserve">16 weeks is authorised </w:t>
                            </w:r>
                            <w:r>
                              <w:rPr>
                                <w:rFonts w:ascii="Arial" w:hAnsi="Arial" w:cs="Arial"/>
                                <w:sz w:val="18"/>
                                <w:szCs w:val="18"/>
                              </w:rPr>
                              <w:t xml:space="preserve">the case is referred to </w:t>
                            </w:r>
                            <w:r w:rsidRPr="001964E0">
                              <w:rPr>
                                <w:rFonts w:ascii="Arial" w:hAnsi="Arial" w:cs="Arial"/>
                                <w:b/>
                                <w:sz w:val="18"/>
                                <w:szCs w:val="18"/>
                              </w:rPr>
                              <w:t>PAST</w:t>
                            </w:r>
                            <w:r>
                              <w:rPr>
                                <w:rFonts w:ascii="Arial" w:hAnsi="Arial" w:cs="Arial"/>
                                <w:b/>
                                <w:sz w:val="18"/>
                                <w:szCs w:val="18"/>
                              </w:rPr>
                              <w:t xml:space="preserve"> </w:t>
                            </w:r>
                            <w:r>
                              <w:rPr>
                                <w:rFonts w:ascii="Arial" w:hAnsi="Arial" w:cs="Arial"/>
                                <w:sz w:val="18"/>
                                <w:szCs w:val="18"/>
                              </w:rPr>
                              <w:t>and allocated for full assessment and book a panel date.</w:t>
                            </w:r>
                          </w:p>
                          <w:p w:rsidR="001964E0" w:rsidRDefault="001964E0" w:rsidP="001964E0">
                            <w:pPr>
                              <w:spacing w:after="0" w:line="240" w:lineRule="auto"/>
                              <w:jc w:val="center"/>
                              <w:rPr>
                                <w:rFonts w:ascii="Arial" w:hAnsi="Arial" w:cs="Arial"/>
                                <w:sz w:val="18"/>
                                <w:szCs w:val="18"/>
                              </w:rPr>
                            </w:pPr>
                            <w:r>
                              <w:rPr>
                                <w:rFonts w:ascii="Arial" w:hAnsi="Arial" w:cs="Arial"/>
                                <w:sz w:val="18"/>
                                <w:szCs w:val="18"/>
                              </w:rPr>
                              <w:t>PAST will initiate DBS, Adult Health reports and references.</w:t>
                            </w:r>
                          </w:p>
                          <w:p w:rsidR="001964E0" w:rsidRPr="001964E0" w:rsidRDefault="001964E0" w:rsidP="001964E0">
                            <w:pPr>
                              <w:spacing w:after="0" w:line="240" w:lineRule="auto"/>
                              <w:jc w:val="center"/>
                              <w:rPr>
                                <w:rFonts w:ascii="Arial" w:hAnsi="Arial" w:cs="Arial"/>
                                <w:sz w:val="18"/>
                                <w:szCs w:val="18"/>
                              </w:rPr>
                            </w:pPr>
                            <w:r>
                              <w:rPr>
                                <w:rFonts w:ascii="Arial" w:hAnsi="Arial" w:cs="Arial"/>
                                <w:sz w:val="18"/>
                                <w:szCs w:val="18"/>
                              </w:rPr>
                              <w:t>Full assessment completed jointly by Fostering SW and Child’s SW and presented to Fostering &amp; Adoption Panel for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left:0;text-align:left;margin-left:82.5pt;margin-top:410.3pt;width:218.25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" fillcolor="white [3201]" strokecolor="#f79646 [3209]" strokeweight="2pt">
                <v:textbox>
                  <w:txbxContent>
                    <w:p w:rsidR="001964E0" w:rsidRDefault="001964E0" w:rsidP="001964E0">
                      <w:pPr>
                        <w:spacing w:after="0" w:line="240" w:lineRule="auto"/>
                        <w:jc w:val="center"/>
                        <w:rPr>
                          <w:rFonts w:ascii="Arial" w:hAnsi="Arial" w:cs="Arial"/>
                          <w:sz w:val="18"/>
                          <w:szCs w:val="18"/>
                        </w:rPr>
                      </w:pPr>
                      <w:r w:rsidRPr="001964E0">
                        <w:rPr>
                          <w:rFonts w:ascii="Arial" w:hAnsi="Arial" w:cs="Arial"/>
                          <w:sz w:val="18"/>
                          <w:szCs w:val="18"/>
                        </w:rPr>
                        <w:t xml:space="preserve">Once </w:t>
                      </w:r>
                      <w:r>
                        <w:rPr>
                          <w:rFonts w:ascii="Arial" w:hAnsi="Arial" w:cs="Arial"/>
                          <w:sz w:val="18"/>
                          <w:szCs w:val="18"/>
                        </w:rPr>
                        <w:t xml:space="preserve">Temporary Approval for up to </w:t>
                      </w:r>
                      <w:r>
                        <w:rPr>
                          <w:rFonts w:ascii="Arial" w:hAnsi="Arial" w:cs="Arial"/>
                          <w:b/>
                          <w:sz w:val="18"/>
                          <w:szCs w:val="18"/>
                        </w:rPr>
                        <w:t xml:space="preserve">16 weeks is authorised </w:t>
                      </w:r>
                      <w:r>
                        <w:rPr>
                          <w:rFonts w:ascii="Arial" w:hAnsi="Arial" w:cs="Arial"/>
                          <w:sz w:val="18"/>
                          <w:szCs w:val="18"/>
                        </w:rPr>
                        <w:t xml:space="preserve">the case is referred to </w:t>
                      </w:r>
                      <w:r w:rsidRPr="001964E0">
                        <w:rPr>
                          <w:rFonts w:ascii="Arial" w:hAnsi="Arial" w:cs="Arial"/>
                          <w:b/>
                          <w:sz w:val="18"/>
                          <w:szCs w:val="18"/>
                        </w:rPr>
                        <w:t>PAST</w:t>
                      </w:r>
                      <w:r>
                        <w:rPr>
                          <w:rFonts w:ascii="Arial" w:hAnsi="Arial" w:cs="Arial"/>
                          <w:b/>
                          <w:sz w:val="18"/>
                          <w:szCs w:val="18"/>
                        </w:rPr>
                        <w:t xml:space="preserve"> </w:t>
                      </w:r>
                      <w:r>
                        <w:rPr>
                          <w:rFonts w:ascii="Arial" w:hAnsi="Arial" w:cs="Arial"/>
                          <w:sz w:val="18"/>
                          <w:szCs w:val="18"/>
                        </w:rPr>
                        <w:t>and allocated for full assessment and book a panel date.</w:t>
                      </w:r>
                    </w:p>
                    <w:p w:rsidR="001964E0" w:rsidRDefault="001964E0" w:rsidP="001964E0">
                      <w:pPr>
                        <w:spacing w:after="0" w:line="240" w:lineRule="auto"/>
                        <w:jc w:val="center"/>
                        <w:rPr>
                          <w:rFonts w:ascii="Arial" w:hAnsi="Arial" w:cs="Arial"/>
                          <w:sz w:val="18"/>
                          <w:szCs w:val="18"/>
                        </w:rPr>
                      </w:pPr>
                      <w:r>
                        <w:rPr>
                          <w:rFonts w:ascii="Arial" w:hAnsi="Arial" w:cs="Arial"/>
                          <w:sz w:val="18"/>
                          <w:szCs w:val="18"/>
                        </w:rPr>
                        <w:t>PAST will initiate DBS, Adult Health reports and references.</w:t>
                      </w:r>
                    </w:p>
                    <w:p w:rsidR="001964E0" w:rsidRPr="001964E0" w:rsidRDefault="001964E0" w:rsidP="001964E0">
                      <w:pPr>
                        <w:spacing w:after="0" w:line="240" w:lineRule="auto"/>
                        <w:jc w:val="center"/>
                        <w:rPr>
                          <w:rFonts w:ascii="Arial" w:hAnsi="Arial" w:cs="Arial"/>
                          <w:sz w:val="18"/>
                          <w:szCs w:val="18"/>
                        </w:rPr>
                      </w:pPr>
                      <w:r>
                        <w:rPr>
                          <w:rFonts w:ascii="Arial" w:hAnsi="Arial" w:cs="Arial"/>
                          <w:sz w:val="18"/>
                          <w:szCs w:val="18"/>
                        </w:rPr>
                        <w:t>Full assessment completed jointly by Fostering SW and Child’s SW and presented to Fostering &amp; Adoption Panel for recommendation.</w:t>
                      </w:r>
                    </w:p>
                  </w:txbxContent>
                </v:textbox>
              </v:rect>
            </w:pict>
          </mc:Fallback>
        </mc:AlternateContent>
      </w:r>
      <w:r w:rsidR="008548F3">
        <w:rPr>
          <w:rFonts w:ascii="Arial" w:hAnsi="Arial" w:cs="Arial"/>
          <w:noProof/>
          <w:lang w:eastAsia="en-GB"/>
        </w:rPr>
        <mc:AlternateContent>
          <mc:Choice Requires="wps">
            <w:drawing>
              <wp:anchor distT="0" distB="0" distL="114300" distR="114300" simplePos="0" relativeHeight="251679744" behindDoc="0" locked="0" layoutInCell="1" allowOverlap="1" wp14:anchorId="4CD2D0C6" wp14:editId="4EA00CDA">
                <wp:simplePos x="0" y="0"/>
                <wp:positionH relativeFrom="column">
                  <wp:posOffset>1047750</wp:posOffset>
                </wp:positionH>
                <wp:positionV relativeFrom="paragraph">
                  <wp:posOffset>4382135</wp:posOffset>
                </wp:positionV>
                <wp:extent cx="2771775" cy="609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77177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03EC" w:rsidRDefault="00EE6871" w:rsidP="001703EC">
                            <w:pPr>
                              <w:spacing w:after="0" w:line="240" w:lineRule="auto"/>
                              <w:jc w:val="center"/>
                              <w:rPr>
                                <w:rFonts w:ascii="Arial" w:hAnsi="Arial" w:cs="Arial"/>
                                <w:b/>
                                <w:sz w:val="18"/>
                                <w:szCs w:val="18"/>
                              </w:rPr>
                            </w:pPr>
                            <w:r w:rsidRPr="00EE6871">
                              <w:rPr>
                                <w:rFonts w:ascii="Arial" w:hAnsi="Arial" w:cs="Arial"/>
                                <w:b/>
                                <w:sz w:val="18"/>
                                <w:szCs w:val="18"/>
                              </w:rPr>
                              <w:t>Child Placed</w:t>
                            </w:r>
                          </w:p>
                          <w:p w:rsidR="00EE6871" w:rsidRPr="00EE6871" w:rsidRDefault="00EE6871" w:rsidP="001703EC">
                            <w:pPr>
                              <w:spacing w:after="0" w:line="240" w:lineRule="auto"/>
                              <w:jc w:val="center"/>
                              <w:rPr>
                                <w:rFonts w:ascii="Arial" w:hAnsi="Arial" w:cs="Arial"/>
                                <w:sz w:val="18"/>
                                <w:szCs w:val="18"/>
                              </w:rPr>
                            </w:pPr>
                            <w:r>
                              <w:rPr>
                                <w:rFonts w:ascii="Arial" w:hAnsi="Arial" w:cs="Arial"/>
                                <w:sz w:val="18"/>
                                <w:szCs w:val="18"/>
                              </w:rPr>
                              <w:t>The Immediate Placement Agreement must be signed by the Connected Persons and the Child’s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left:0;text-align:left;margin-left:82.5pt;margin-top:345.05pt;width:218.2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" fillcolor="white [3201]" strokecolor="#f79646 [3209]" strokeweight="2pt">
                <v:textbox>
                  <w:txbxContent>
                    <w:p w:rsidR="001703EC" w:rsidRDefault="00EE6871" w:rsidP="001703EC">
                      <w:pPr>
                        <w:spacing w:after="0" w:line="240" w:lineRule="auto"/>
                        <w:jc w:val="center"/>
                        <w:rPr>
                          <w:rFonts w:ascii="Arial" w:hAnsi="Arial" w:cs="Arial"/>
                          <w:b/>
                          <w:sz w:val="18"/>
                          <w:szCs w:val="18"/>
                        </w:rPr>
                      </w:pPr>
                      <w:r w:rsidRPr="00EE6871">
                        <w:rPr>
                          <w:rFonts w:ascii="Arial" w:hAnsi="Arial" w:cs="Arial"/>
                          <w:b/>
                          <w:sz w:val="18"/>
                          <w:szCs w:val="18"/>
                        </w:rPr>
                        <w:t>Child Placed</w:t>
                      </w:r>
                    </w:p>
                    <w:p w:rsidR="00EE6871" w:rsidRPr="00EE6871" w:rsidRDefault="00EE6871" w:rsidP="001703EC">
                      <w:pPr>
                        <w:spacing w:after="0" w:line="240" w:lineRule="auto"/>
                        <w:jc w:val="center"/>
                        <w:rPr>
                          <w:rFonts w:ascii="Arial" w:hAnsi="Arial" w:cs="Arial"/>
                          <w:sz w:val="18"/>
                          <w:szCs w:val="18"/>
                        </w:rPr>
                      </w:pPr>
                      <w:r>
                        <w:rPr>
                          <w:rFonts w:ascii="Arial" w:hAnsi="Arial" w:cs="Arial"/>
                          <w:sz w:val="18"/>
                          <w:szCs w:val="18"/>
                        </w:rPr>
                        <w:t>The Immediate Placement Agreement must be signed by the Connected Persons and the Child’s social worker.</w:t>
                      </w:r>
                    </w:p>
                  </w:txbxContent>
                </v:textbox>
              </v:rect>
            </w:pict>
          </mc:Fallback>
        </mc:AlternateContent>
      </w:r>
      <w:r w:rsidR="008548F3">
        <w:rPr>
          <w:rFonts w:ascii="Arial" w:hAnsi="Arial" w:cs="Arial"/>
          <w:noProof/>
          <w:lang w:eastAsia="en-GB"/>
        </w:rPr>
        <mc:AlternateContent>
          <mc:Choice Requires="wps">
            <w:drawing>
              <wp:anchor distT="0" distB="0" distL="114300" distR="114300" simplePos="0" relativeHeight="251677696" behindDoc="0" locked="0" layoutInCell="1" allowOverlap="1" wp14:anchorId="6D19E7A0" wp14:editId="15D7DC90">
                <wp:simplePos x="0" y="0"/>
                <wp:positionH relativeFrom="column">
                  <wp:posOffset>1047750</wp:posOffset>
                </wp:positionH>
                <wp:positionV relativeFrom="paragraph">
                  <wp:posOffset>3048635</wp:posOffset>
                </wp:positionV>
                <wp:extent cx="2771775" cy="11525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77177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703EC" w:rsidRPr="001703EC" w:rsidRDefault="001703EC" w:rsidP="001703EC">
                            <w:pPr>
                              <w:spacing w:after="0" w:line="240" w:lineRule="auto"/>
                              <w:jc w:val="center"/>
                              <w:rPr>
                                <w:rFonts w:ascii="Arial" w:hAnsi="Arial" w:cs="Arial"/>
                                <w:b/>
                                <w:sz w:val="18"/>
                                <w:szCs w:val="18"/>
                              </w:rPr>
                            </w:pPr>
                            <w:r w:rsidRPr="001703EC">
                              <w:rPr>
                                <w:rFonts w:ascii="Arial" w:hAnsi="Arial" w:cs="Arial"/>
                                <w:b/>
                                <w:sz w:val="18"/>
                                <w:szCs w:val="18"/>
                              </w:rPr>
                              <w:t>Looked After Status</w:t>
                            </w:r>
                          </w:p>
                          <w:p w:rsidR="001703EC" w:rsidRPr="001703EC" w:rsidRDefault="001703EC" w:rsidP="001703EC">
                            <w:pPr>
                              <w:spacing w:after="0" w:line="240" w:lineRule="auto"/>
                              <w:jc w:val="center"/>
                              <w:rPr>
                                <w:rFonts w:ascii="Arial" w:hAnsi="Arial" w:cs="Arial"/>
                                <w:sz w:val="18"/>
                                <w:szCs w:val="18"/>
                              </w:rPr>
                            </w:pPr>
                            <w:r w:rsidRPr="001703EC">
                              <w:rPr>
                                <w:rFonts w:ascii="Arial" w:hAnsi="Arial" w:cs="Arial"/>
                                <w:sz w:val="18"/>
                                <w:szCs w:val="18"/>
                              </w:rPr>
                              <w:t xml:space="preserve">Child’s social worker refers to CPT to request a Connected Persons placement to initiate the Child Looked </w:t>
                            </w:r>
                            <w:proofErr w:type="gramStart"/>
                            <w:r w:rsidRPr="001703EC">
                              <w:rPr>
                                <w:rFonts w:ascii="Arial" w:hAnsi="Arial" w:cs="Arial"/>
                                <w:sz w:val="18"/>
                                <w:szCs w:val="18"/>
                              </w:rPr>
                              <w:t>After</w:t>
                            </w:r>
                            <w:proofErr w:type="gramEnd"/>
                            <w:r w:rsidRPr="001703EC">
                              <w:rPr>
                                <w:rFonts w:ascii="Arial" w:hAnsi="Arial" w:cs="Arial"/>
                                <w:sz w:val="18"/>
                                <w:szCs w:val="18"/>
                              </w:rPr>
                              <w:t xml:space="preserve"> status on </w:t>
                            </w:r>
                            <w:proofErr w:type="spellStart"/>
                            <w:r w:rsidRPr="001703EC">
                              <w:rPr>
                                <w:rFonts w:ascii="Arial" w:hAnsi="Arial" w:cs="Arial"/>
                                <w:sz w:val="18"/>
                                <w:szCs w:val="18"/>
                              </w:rPr>
                              <w:t>FWi</w:t>
                            </w:r>
                            <w:proofErr w:type="spellEnd"/>
                          </w:p>
                          <w:p w:rsidR="001703EC" w:rsidRPr="001703EC" w:rsidRDefault="001703EC" w:rsidP="001703EC">
                            <w:pPr>
                              <w:spacing w:after="0" w:line="240" w:lineRule="auto"/>
                              <w:jc w:val="center"/>
                              <w:rPr>
                                <w:rFonts w:ascii="Arial" w:hAnsi="Arial" w:cs="Arial"/>
                                <w:sz w:val="18"/>
                                <w:szCs w:val="18"/>
                              </w:rPr>
                            </w:pPr>
                            <w:r w:rsidRPr="001703EC">
                              <w:rPr>
                                <w:rFonts w:ascii="Arial" w:hAnsi="Arial" w:cs="Arial"/>
                                <w:sz w:val="18"/>
                                <w:szCs w:val="18"/>
                              </w:rPr>
                              <w:t>CPRS Informed</w:t>
                            </w:r>
                          </w:p>
                          <w:p w:rsidR="001703EC" w:rsidRPr="001703EC" w:rsidRDefault="001703EC" w:rsidP="001703EC">
                            <w:pPr>
                              <w:spacing w:after="0" w:line="240" w:lineRule="auto"/>
                              <w:jc w:val="center"/>
                              <w:rPr>
                                <w:rFonts w:ascii="Arial" w:hAnsi="Arial" w:cs="Arial"/>
                                <w:sz w:val="18"/>
                                <w:szCs w:val="18"/>
                              </w:rPr>
                            </w:pPr>
                            <w:r w:rsidRPr="001703EC">
                              <w:rPr>
                                <w:rFonts w:ascii="Arial" w:hAnsi="Arial" w:cs="Arial"/>
                                <w:sz w:val="18"/>
                                <w:szCs w:val="18"/>
                              </w:rPr>
                              <w:t>A Placement Planning meeting</w:t>
                            </w:r>
                            <w:r>
                              <w:rPr>
                                <w:rFonts w:ascii="Arial" w:hAnsi="Arial" w:cs="Arial"/>
                                <w:sz w:val="18"/>
                                <w:szCs w:val="18"/>
                              </w:rPr>
                              <w:t xml:space="preserve"> </w:t>
                            </w:r>
                            <w:r w:rsidRPr="001703EC">
                              <w:rPr>
                                <w:rFonts w:ascii="Arial" w:hAnsi="Arial" w:cs="Arial"/>
                                <w:sz w:val="18"/>
                                <w:szCs w:val="18"/>
                                <w:u w:val="single"/>
                              </w:rPr>
                              <w:t>MUST</w:t>
                            </w:r>
                            <w:r w:rsidRPr="001703EC">
                              <w:rPr>
                                <w:rFonts w:ascii="Arial" w:hAnsi="Arial" w:cs="Arial"/>
                                <w:sz w:val="18"/>
                                <w:szCs w:val="18"/>
                              </w:rPr>
                              <w:t xml:space="preserve"> be held within 5 days of child being placed.</w:t>
                            </w:r>
                          </w:p>
                          <w:p w:rsidR="001703EC" w:rsidRDefault="001703EC" w:rsidP="001703EC">
                            <w:pPr>
                              <w:spacing w:after="0" w:line="240" w:lineRule="auto"/>
                              <w:jc w:val="center"/>
                              <w:rPr>
                                <w:rFonts w:ascii="Arial" w:hAnsi="Arial" w:cs="Arial"/>
                                <w:sz w:val="18"/>
                                <w:szCs w:val="18"/>
                              </w:rPr>
                            </w:pPr>
                            <w:r w:rsidRPr="001703EC">
                              <w:rPr>
                                <w:rFonts w:ascii="Arial" w:hAnsi="Arial" w:cs="Arial"/>
                                <w:sz w:val="18"/>
                                <w:szCs w:val="18"/>
                              </w:rPr>
                              <w:t xml:space="preserve">Weekly visits </w:t>
                            </w:r>
                            <w:r w:rsidRPr="001703EC">
                              <w:rPr>
                                <w:rFonts w:ascii="Arial" w:hAnsi="Arial" w:cs="Arial"/>
                                <w:sz w:val="18"/>
                                <w:szCs w:val="18"/>
                                <w:u w:val="single"/>
                              </w:rPr>
                              <w:t xml:space="preserve">MUST </w:t>
                            </w:r>
                            <w:r w:rsidRPr="001703EC">
                              <w:rPr>
                                <w:rFonts w:ascii="Arial" w:hAnsi="Arial" w:cs="Arial"/>
                                <w:sz w:val="18"/>
                                <w:szCs w:val="18"/>
                              </w:rPr>
                              <w:t xml:space="preserve">occur until first LAC Review. </w:t>
                            </w:r>
                          </w:p>
                          <w:p w:rsidR="001703EC" w:rsidRPr="001703EC" w:rsidRDefault="001703EC" w:rsidP="001703EC">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left:0;text-align:left;margin-left:82.5pt;margin-top:240.05pt;width:218.2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" fillcolor="white [3201]" strokecolor="#f79646 [3209]" strokeweight="2pt">
                <v:textbox>
                  <w:txbxContent>
                    <w:p w:rsidR="001703EC" w:rsidRPr="001703EC" w:rsidRDefault="001703EC" w:rsidP="001703EC">
                      <w:pPr>
                        <w:spacing w:after="0" w:line="240" w:lineRule="auto"/>
                        <w:jc w:val="center"/>
                        <w:rPr>
                          <w:rFonts w:ascii="Arial" w:hAnsi="Arial" w:cs="Arial"/>
                          <w:b/>
                          <w:sz w:val="18"/>
                          <w:szCs w:val="18"/>
                        </w:rPr>
                      </w:pPr>
                      <w:r w:rsidRPr="001703EC">
                        <w:rPr>
                          <w:rFonts w:ascii="Arial" w:hAnsi="Arial" w:cs="Arial"/>
                          <w:b/>
                          <w:sz w:val="18"/>
                          <w:szCs w:val="18"/>
                        </w:rPr>
                        <w:t>Looked After Status</w:t>
                      </w:r>
                    </w:p>
                    <w:p w:rsidR="001703EC" w:rsidRPr="001703EC" w:rsidRDefault="001703EC" w:rsidP="001703EC">
                      <w:pPr>
                        <w:spacing w:after="0" w:line="240" w:lineRule="auto"/>
                        <w:jc w:val="center"/>
                        <w:rPr>
                          <w:rFonts w:ascii="Arial" w:hAnsi="Arial" w:cs="Arial"/>
                          <w:sz w:val="18"/>
                          <w:szCs w:val="18"/>
                        </w:rPr>
                      </w:pPr>
                      <w:r w:rsidRPr="001703EC">
                        <w:rPr>
                          <w:rFonts w:ascii="Arial" w:hAnsi="Arial" w:cs="Arial"/>
                          <w:sz w:val="18"/>
                          <w:szCs w:val="18"/>
                        </w:rPr>
                        <w:t xml:space="preserve">Child’s social worker refers to CPT to request a Connected Persons placement to initiate the Child Looked </w:t>
                      </w:r>
                      <w:proofErr w:type="gramStart"/>
                      <w:r w:rsidRPr="001703EC">
                        <w:rPr>
                          <w:rFonts w:ascii="Arial" w:hAnsi="Arial" w:cs="Arial"/>
                          <w:sz w:val="18"/>
                          <w:szCs w:val="18"/>
                        </w:rPr>
                        <w:t>After</w:t>
                      </w:r>
                      <w:proofErr w:type="gramEnd"/>
                      <w:r w:rsidRPr="001703EC">
                        <w:rPr>
                          <w:rFonts w:ascii="Arial" w:hAnsi="Arial" w:cs="Arial"/>
                          <w:sz w:val="18"/>
                          <w:szCs w:val="18"/>
                        </w:rPr>
                        <w:t xml:space="preserve"> status on </w:t>
                      </w:r>
                      <w:proofErr w:type="spellStart"/>
                      <w:r w:rsidRPr="001703EC">
                        <w:rPr>
                          <w:rFonts w:ascii="Arial" w:hAnsi="Arial" w:cs="Arial"/>
                          <w:sz w:val="18"/>
                          <w:szCs w:val="18"/>
                        </w:rPr>
                        <w:t>FWi</w:t>
                      </w:r>
                      <w:proofErr w:type="spellEnd"/>
                    </w:p>
                    <w:p w:rsidR="001703EC" w:rsidRPr="001703EC" w:rsidRDefault="001703EC" w:rsidP="001703EC">
                      <w:pPr>
                        <w:spacing w:after="0" w:line="240" w:lineRule="auto"/>
                        <w:jc w:val="center"/>
                        <w:rPr>
                          <w:rFonts w:ascii="Arial" w:hAnsi="Arial" w:cs="Arial"/>
                          <w:sz w:val="18"/>
                          <w:szCs w:val="18"/>
                        </w:rPr>
                      </w:pPr>
                      <w:r w:rsidRPr="001703EC">
                        <w:rPr>
                          <w:rFonts w:ascii="Arial" w:hAnsi="Arial" w:cs="Arial"/>
                          <w:sz w:val="18"/>
                          <w:szCs w:val="18"/>
                        </w:rPr>
                        <w:t>CPRS Informed</w:t>
                      </w:r>
                    </w:p>
                    <w:p w:rsidR="001703EC" w:rsidRPr="001703EC" w:rsidRDefault="001703EC" w:rsidP="001703EC">
                      <w:pPr>
                        <w:spacing w:after="0" w:line="240" w:lineRule="auto"/>
                        <w:jc w:val="center"/>
                        <w:rPr>
                          <w:rFonts w:ascii="Arial" w:hAnsi="Arial" w:cs="Arial"/>
                          <w:sz w:val="18"/>
                          <w:szCs w:val="18"/>
                        </w:rPr>
                      </w:pPr>
                      <w:r w:rsidRPr="001703EC">
                        <w:rPr>
                          <w:rFonts w:ascii="Arial" w:hAnsi="Arial" w:cs="Arial"/>
                          <w:sz w:val="18"/>
                          <w:szCs w:val="18"/>
                        </w:rPr>
                        <w:t>A Placement Planning meeting</w:t>
                      </w:r>
                      <w:r>
                        <w:rPr>
                          <w:rFonts w:ascii="Arial" w:hAnsi="Arial" w:cs="Arial"/>
                          <w:sz w:val="18"/>
                          <w:szCs w:val="18"/>
                        </w:rPr>
                        <w:t xml:space="preserve"> </w:t>
                      </w:r>
                      <w:r w:rsidRPr="001703EC">
                        <w:rPr>
                          <w:rFonts w:ascii="Arial" w:hAnsi="Arial" w:cs="Arial"/>
                          <w:sz w:val="18"/>
                          <w:szCs w:val="18"/>
                          <w:u w:val="single"/>
                        </w:rPr>
                        <w:t>MUST</w:t>
                      </w:r>
                      <w:r w:rsidRPr="001703EC">
                        <w:rPr>
                          <w:rFonts w:ascii="Arial" w:hAnsi="Arial" w:cs="Arial"/>
                          <w:sz w:val="18"/>
                          <w:szCs w:val="18"/>
                        </w:rPr>
                        <w:t xml:space="preserve"> be held within 5 days of child being placed.</w:t>
                      </w:r>
                    </w:p>
                    <w:p w:rsidR="001703EC" w:rsidRDefault="001703EC" w:rsidP="001703EC">
                      <w:pPr>
                        <w:spacing w:after="0" w:line="240" w:lineRule="auto"/>
                        <w:jc w:val="center"/>
                        <w:rPr>
                          <w:rFonts w:ascii="Arial" w:hAnsi="Arial" w:cs="Arial"/>
                          <w:sz w:val="18"/>
                          <w:szCs w:val="18"/>
                        </w:rPr>
                      </w:pPr>
                      <w:r w:rsidRPr="001703EC">
                        <w:rPr>
                          <w:rFonts w:ascii="Arial" w:hAnsi="Arial" w:cs="Arial"/>
                          <w:sz w:val="18"/>
                          <w:szCs w:val="18"/>
                        </w:rPr>
                        <w:t xml:space="preserve">Weekly visits </w:t>
                      </w:r>
                      <w:r w:rsidRPr="001703EC">
                        <w:rPr>
                          <w:rFonts w:ascii="Arial" w:hAnsi="Arial" w:cs="Arial"/>
                          <w:sz w:val="18"/>
                          <w:szCs w:val="18"/>
                          <w:u w:val="single"/>
                        </w:rPr>
                        <w:t xml:space="preserve">MUST </w:t>
                      </w:r>
                      <w:r w:rsidRPr="001703EC">
                        <w:rPr>
                          <w:rFonts w:ascii="Arial" w:hAnsi="Arial" w:cs="Arial"/>
                          <w:sz w:val="18"/>
                          <w:szCs w:val="18"/>
                        </w:rPr>
                        <w:t xml:space="preserve">occur until first LAC Review. </w:t>
                      </w:r>
                    </w:p>
                    <w:p w:rsidR="001703EC" w:rsidRPr="001703EC" w:rsidRDefault="001703EC" w:rsidP="001703EC">
                      <w:pPr>
                        <w:spacing w:after="0" w:line="240" w:lineRule="auto"/>
                        <w:rPr>
                          <w:rFonts w:ascii="Arial" w:hAnsi="Arial" w:cs="Arial"/>
                          <w:sz w:val="18"/>
                          <w:szCs w:val="18"/>
                        </w:rPr>
                      </w:pPr>
                    </w:p>
                  </w:txbxContent>
                </v:textbox>
              </v:rect>
            </w:pict>
          </mc:Fallback>
        </mc:AlternateContent>
      </w:r>
      <w:r w:rsidR="008548F3">
        <w:rPr>
          <w:rFonts w:ascii="Arial" w:hAnsi="Arial" w:cs="Arial"/>
          <w:noProof/>
          <w:lang w:eastAsia="en-GB"/>
        </w:rPr>
        <mc:AlternateContent>
          <mc:Choice Requires="wps">
            <w:drawing>
              <wp:anchor distT="0" distB="0" distL="114300" distR="114300" simplePos="0" relativeHeight="251675648" behindDoc="0" locked="0" layoutInCell="1" allowOverlap="1" wp14:anchorId="15354879" wp14:editId="3829FA5D">
                <wp:simplePos x="0" y="0"/>
                <wp:positionH relativeFrom="column">
                  <wp:posOffset>3857625</wp:posOffset>
                </wp:positionH>
                <wp:positionV relativeFrom="paragraph">
                  <wp:posOffset>2277110</wp:posOffset>
                </wp:positionV>
                <wp:extent cx="295275" cy="0"/>
                <wp:effectExtent l="38100" t="133350" r="0" b="133350"/>
                <wp:wrapNone/>
                <wp:docPr id="13" name="Straight Arrow Connector 13"/>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w="28575">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303.75pt;margin-top:179.3pt;width:23.2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" strokecolor="#4bacc6 [3208]" strokeweight="2.25pt">
                <v:stroke endarrow="open"/>
              </v:shape>
            </w:pict>
          </mc:Fallback>
        </mc:AlternateContent>
      </w:r>
      <w:r w:rsidR="008548F3">
        <w:rPr>
          <w:rFonts w:ascii="Arial" w:hAnsi="Arial" w:cs="Arial"/>
          <w:noProof/>
          <w:lang w:eastAsia="en-GB"/>
        </w:rPr>
        <mc:AlternateContent>
          <mc:Choice Requires="wps">
            <w:drawing>
              <wp:anchor distT="0" distB="0" distL="114300" distR="114300" simplePos="0" relativeHeight="251673600" behindDoc="0" locked="0" layoutInCell="1" allowOverlap="1" wp14:anchorId="3D76824D" wp14:editId="06718683">
                <wp:simplePos x="0" y="0"/>
                <wp:positionH relativeFrom="column">
                  <wp:posOffset>1057275</wp:posOffset>
                </wp:positionH>
                <wp:positionV relativeFrom="paragraph">
                  <wp:posOffset>1572260</wp:posOffset>
                </wp:positionV>
                <wp:extent cx="2771775" cy="1304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771775"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734D" w:rsidRPr="001703EC" w:rsidRDefault="00BA734D" w:rsidP="00BA734D">
                            <w:pPr>
                              <w:spacing w:after="0" w:line="240" w:lineRule="auto"/>
                              <w:jc w:val="center"/>
                              <w:rPr>
                                <w:rFonts w:ascii="Arial" w:hAnsi="Arial" w:cs="Arial"/>
                                <w:sz w:val="18"/>
                                <w:szCs w:val="18"/>
                              </w:rPr>
                            </w:pPr>
                            <w:r w:rsidRPr="001703EC">
                              <w:rPr>
                                <w:rFonts w:ascii="Arial" w:hAnsi="Arial" w:cs="Arial"/>
                                <w:sz w:val="18"/>
                                <w:szCs w:val="18"/>
                              </w:rPr>
                              <w:t xml:space="preserve">Safeguarding Concerns and threshold to accommodate S.20 Children Act 1989 has been met. </w:t>
                            </w:r>
                          </w:p>
                          <w:p w:rsidR="00BA734D" w:rsidRPr="001703EC" w:rsidRDefault="00BA734D" w:rsidP="00BA734D">
                            <w:pPr>
                              <w:spacing w:after="0" w:line="240" w:lineRule="auto"/>
                              <w:jc w:val="center"/>
                              <w:rPr>
                                <w:rFonts w:ascii="Arial" w:hAnsi="Arial" w:cs="Arial"/>
                                <w:sz w:val="18"/>
                                <w:szCs w:val="18"/>
                              </w:rPr>
                            </w:pPr>
                            <w:r w:rsidRPr="001703EC">
                              <w:rPr>
                                <w:rFonts w:ascii="Arial" w:hAnsi="Arial" w:cs="Arial"/>
                                <w:sz w:val="18"/>
                                <w:szCs w:val="18"/>
                              </w:rPr>
                              <w:t xml:space="preserve">Local Authority involved in the arrangements for the child to be cared for by relative or friend (Connected Person. </w:t>
                            </w:r>
                            <w:r w:rsidRPr="001703EC">
                              <w:rPr>
                                <w:rFonts w:ascii="Arial" w:hAnsi="Arial" w:cs="Arial"/>
                                <w:b/>
                                <w:sz w:val="18"/>
                                <w:szCs w:val="18"/>
                              </w:rPr>
                              <w:t xml:space="preserve">Initial Viability / Temporary Approval form </w:t>
                            </w:r>
                            <w:r w:rsidRPr="001703EC">
                              <w:rPr>
                                <w:rFonts w:ascii="Arial" w:hAnsi="Arial" w:cs="Arial"/>
                                <w:sz w:val="18"/>
                                <w:szCs w:val="18"/>
                              </w:rPr>
                              <w:t>to be completed, agreed and signed by the Service Manager for Regulatory Services &amp;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83.25pt;margin-top:123.8pt;width:218.2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" fillcolor="white [3201]" strokecolor="#f79646 [3209]" strokeweight="2pt">
                <v:textbox>
                  <w:txbxContent>
                    <w:p w:rsidR="00BA734D" w:rsidRPr="001703EC" w:rsidRDefault="00BA734D" w:rsidP="00BA734D">
                      <w:pPr>
                        <w:spacing w:after="0" w:line="240" w:lineRule="auto"/>
                        <w:jc w:val="center"/>
                        <w:rPr>
                          <w:rFonts w:ascii="Arial" w:hAnsi="Arial" w:cs="Arial"/>
                          <w:sz w:val="18"/>
                          <w:szCs w:val="18"/>
                        </w:rPr>
                      </w:pPr>
                      <w:r w:rsidRPr="001703EC">
                        <w:rPr>
                          <w:rFonts w:ascii="Arial" w:hAnsi="Arial" w:cs="Arial"/>
                          <w:sz w:val="18"/>
                          <w:szCs w:val="18"/>
                        </w:rPr>
                        <w:t xml:space="preserve">Safeguarding Concerns and threshold to accommodate S.20 Children Act 1989 has been met. </w:t>
                      </w:r>
                    </w:p>
                    <w:p w:rsidR="00BA734D" w:rsidRPr="001703EC" w:rsidRDefault="00BA734D" w:rsidP="00BA734D">
                      <w:pPr>
                        <w:spacing w:after="0" w:line="240" w:lineRule="auto"/>
                        <w:jc w:val="center"/>
                        <w:rPr>
                          <w:rFonts w:ascii="Arial" w:hAnsi="Arial" w:cs="Arial"/>
                          <w:sz w:val="18"/>
                          <w:szCs w:val="18"/>
                        </w:rPr>
                      </w:pPr>
                      <w:r w:rsidRPr="001703EC">
                        <w:rPr>
                          <w:rFonts w:ascii="Arial" w:hAnsi="Arial" w:cs="Arial"/>
                          <w:sz w:val="18"/>
                          <w:szCs w:val="18"/>
                        </w:rPr>
                        <w:t xml:space="preserve">Local Authority involved in the arrangements for the child to be cared for by relative or friend (Connected Person. </w:t>
                      </w:r>
                      <w:r w:rsidRPr="001703EC">
                        <w:rPr>
                          <w:rFonts w:ascii="Arial" w:hAnsi="Arial" w:cs="Arial"/>
                          <w:b/>
                          <w:sz w:val="18"/>
                          <w:szCs w:val="18"/>
                        </w:rPr>
                        <w:t xml:space="preserve">Initial Viability / Temporary Approval form </w:t>
                      </w:r>
                      <w:r w:rsidRPr="001703EC">
                        <w:rPr>
                          <w:rFonts w:ascii="Arial" w:hAnsi="Arial" w:cs="Arial"/>
                          <w:sz w:val="18"/>
                          <w:szCs w:val="18"/>
                        </w:rPr>
                        <w:t>to be completed, agreed and signed by the Service Manager for Regulatory Services &amp; Resources.</w:t>
                      </w:r>
                    </w:p>
                  </w:txbxContent>
                </v:textbox>
              </v:rect>
            </w:pict>
          </mc:Fallback>
        </mc:AlternateContent>
      </w:r>
      <w:r w:rsidR="008548F3">
        <w:rPr>
          <w:rFonts w:ascii="Arial" w:hAnsi="Arial" w:cs="Arial"/>
          <w:noProof/>
          <w:lang w:eastAsia="en-GB"/>
        </w:rPr>
        <mc:AlternateContent>
          <mc:Choice Requires="wps">
            <w:drawing>
              <wp:anchor distT="0" distB="0" distL="114300" distR="114300" simplePos="0" relativeHeight="251672576" behindDoc="0" locked="0" layoutInCell="1" allowOverlap="1" wp14:anchorId="4C420E74" wp14:editId="1D316131">
                <wp:simplePos x="0" y="0"/>
                <wp:positionH relativeFrom="column">
                  <wp:posOffset>-419100</wp:posOffset>
                </wp:positionH>
                <wp:positionV relativeFrom="paragraph">
                  <wp:posOffset>1626870</wp:posOffset>
                </wp:positionV>
                <wp:extent cx="1323975" cy="1133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323975" cy="1133475"/>
                        </a:xfrm>
                        <a:prstGeom prst="rect">
                          <a:avLst/>
                        </a:prstGeom>
                      </wps:spPr>
                      <wps:style>
                        <a:lnRef idx="2">
                          <a:schemeClr val="accent1"/>
                        </a:lnRef>
                        <a:fillRef idx="1">
                          <a:schemeClr val="lt1"/>
                        </a:fillRef>
                        <a:effectRef idx="0">
                          <a:schemeClr val="accent1"/>
                        </a:effectRef>
                        <a:fontRef idx="minor">
                          <a:schemeClr val="dk1"/>
                        </a:fontRef>
                      </wps:style>
                      <wps:txbx>
                        <w:txbxContent>
                          <w:p w:rsidR="00BC1F96" w:rsidRPr="001703EC" w:rsidRDefault="00BC1F96" w:rsidP="00BC1F96">
                            <w:pPr>
                              <w:spacing w:after="0" w:line="240" w:lineRule="auto"/>
                              <w:jc w:val="center"/>
                              <w:rPr>
                                <w:rFonts w:ascii="Arial" w:hAnsi="Arial" w:cs="Arial"/>
                                <w:sz w:val="18"/>
                                <w:szCs w:val="18"/>
                              </w:rPr>
                            </w:pPr>
                            <w:proofErr w:type="gramStart"/>
                            <w:r w:rsidRPr="001703EC">
                              <w:rPr>
                                <w:rFonts w:ascii="Arial" w:hAnsi="Arial" w:cs="Arial"/>
                                <w:sz w:val="18"/>
                                <w:szCs w:val="18"/>
                              </w:rPr>
                              <w:t>Assessment under S</w:t>
                            </w:r>
                            <w:r w:rsidR="00BA734D" w:rsidRPr="001703EC">
                              <w:rPr>
                                <w:rFonts w:ascii="Arial" w:hAnsi="Arial" w:cs="Arial"/>
                                <w:sz w:val="18"/>
                                <w:szCs w:val="18"/>
                              </w:rPr>
                              <w:t>.</w:t>
                            </w:r>
                            <w:r w:rsidRPr="001703EC">
                              <w:rPr>
                                <w:rFonts w:ascii="Arial" w:hAnsi="Arial" w:cs="Arial"/>
                                <w:sz w:val="18"/>
                                <w:szCs w:val="18"/>
                              </w:rPr>
                              <w:t>17 Children Act 1989 - not Connected Person arrangement.</w:t>
                            </w:r>
                            <w:proofErr w:type="gramEnd"/>
                            <w:r w:rsidRPr="001703EC">
                              <w:rPr>
                                <w:rFonts w:ascii="Arial" w:hAnsi="Arial" w:cs="Arial"/>
                                <w:sz w:val="18"/>
                                <w:szCs w:val="18"/>
                              </w:rPr>
                              <w:t xml:space="preserve"> No further CSC involvement. </w:t>
                            </w:r>
                          </w:p>
                          <w:p w:rsidR="00BC1F96" w:rsidRPr="001703EC" w:rsidRDefault="00BC1F96" w:rsidP="00BC1F96">
                            <w:pPr>
                              <w:spacing w:after="0" w:line="240" w:lineRule="auto"/>
                              <w:jc w:val="center"/>
                              <w:rPr>
                                <w:rFonts w:ascii="Arial" w:hAnsi="Arial" w:cs="Arial"/>
                                <w:b/>
                                <w:sz w:val="18"/>
                                <w:szCs w:val="18"/>
                              </w:rPr>
                            </w:pPr>
                            <w:r w:rsidRPr="001703EC">
                              <w:rPr>
                                <w:rFonts w:ascii="Arial" w:hAnsi="Arial" w:cs="Arial"/>
                                <w:b/>
                                <w:sz w:val="18"/>
                                <w:szCs w:val="18"/>
                              </w:rPr>
                              <w:t>Close the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left:0;text-align:left;margin-left:-33pt;margin-top:128.1pt;width:104.2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" fillcolor="white [3201]" strokecolor="#4f81bd [3204]" strokeweight="2pt">
                <v:textbox>
                  <w:txbxContent>
                    <w:p w:rsidR="00BC1F96" w:rsidRPr="001703EC" w:rsidRDefault="00BC1F96" w:rsidP="00BC1F96">
                      <w:pPr>
                        <w:spacing w:after="0" w:line="240" w:lineRule="auto"/>
                        <w:jc w:val="center"/>
                        <w:rPr>
                          <w:rFonts w:ascii="Arial" w:hAnsi="Arial" w:cs="Arial"/>
                          <w:sz w:val="18"/>
                          <w:szCs w:val="18"/>
                        </w:rPr>
                      </w:pPr>
                      <w:proofErr w:type="gramStart"/>
                      <w:r w:rsidRPr="001703EC">
                        <w:rPr>
                          <w:rFonts w:ascii="Arial" w:hAnsi="Arial" w:cs="Arial"/>
                          <w:sz w:val="18"/>
                          <w:szCs w:val="18"/>
                        </w:rPr>
                        <w:t>Assessment under S</w:t>
                      </w:r>
                      <w:r w:rsidR="00BA734D" w:rsidRPr="001703EC">
                        <w:rPr>
                          <w:rFonts w:ascii="Arial" w:hAnsi="Arial" w:cs="Arial"/>
                          <w:sz w:val="18"/>
                          <w:szCs w:val="18"/>
                        </w:rPr>
                        <w:t>.</w:t>
                      </w:r>
                      <w:r w:rsidRPr="001703EC">
                        <w:rPr>
                          <w:rFonts w:ascii="Arial" w:hAnsi="Arial" w:cs="Arial"/>
                          <w:sz w:val="18"/>
                          <w:szCs w:val="18"/>
                        </w:rPr>
                        <w:t>17 Children Act 1989 - not Connected Person arrangement.</w:t>
                      </w:r>
                      <w:proofErr w:type="gramEnd"/>
                      <w:r w:rsidRPr="001703EC">
                        <w:rPr>
                          <w:rFonts w:ascii="Arial" w:hAnsi="Arial" w:cs="Arial"/>
                          <w:sz w:val="18"/>
                          <w:szCs w:val="18"/>
                        </w:rPr>
                        <w:t xml:space="preserve"> No further CSC involvement. </w:t>
                      </w:r>
                    </w:p>
                    <w:p w:rsidR="00BC1F96" w:rsidRPr="001703EC" w:rsidRDefault="00BC1F96" w:rsidP="00BC1F96">
                      <w:pPr>
                        <w:spacing w:after="0" w:line="240" w:lineRule="auto"/>
                        <w:jc w:val="center"/>
                        <w:rPr>
                          <w:rFonts w:ascii="Arial" w:hAnsi="Arial" w:cs="Arial"/>
                          <w:b/>
                          <w:sz w:val="18"/>
                          <w:szCs w:val="18"/>
                        </w:rPr>
                      </w:pPr>
                      <w:r w:rsidRPr="001703EC">
                        <w:rPr>
                          <w:rFonts w:ascii="Arial" w:hAnsi="Arial" w:cs="Arial"/>
                          <w:b/>
                          <w:sz w:val="18"/>
                          <w:szCs w:val="18"/>
                        </w:rPr>
                        <w:t>Close the case</w:t>
                      </w:r>
                    </w:p>
                  </w:txbxContent>
                </v:textbox>
              </v:rect>
            </w:pict>
          </mc:Fallback>
        </mc:AlternateContent>
      </w:r>
      <w:r w:rsidR="008548F3">
        <w:rPr>
          <w:rFonts w:ascii="Arial" w:hAnsi="Arial" w:cs="Arial"/>
          <w:noProof/>
          <w:lang w:eastAsia="en-GB"/>
        </w:rPr>
        <mc:AlternateContent>
          <mc:Choice Requires="wps">
            <w:drawing>
              <wp:anchor distT="0" distB="0" distL="114300" distR="114300" simplePos="0" relativeHeight="251664384" behindDoc="0" locked="0" layoutInCell="1" allowOverlap="1" wp14:anchorId="0A6A619B" wp14:editId="2E2F31C1">
                <wp:simplePos x="0" y="0"/>
                <wp:positionH relativeFrom="column">
                  <wp:posOffset>2457450</wp:posOffset>
                </wp:positionH>
                <wp:positionV relativeFrom="paragraph">
                  <wp:posOffset>1029335</wp:posOffset>
                </wp:positionV>
                <wp:extent cx="0" cy="542925"/>
                <wp:effectExtent l="13335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542925"/>
                        </a:xfrm>
                        <a:prstGeom prst="straightConnector1">
                          <a:avLst/>
                        </a:prstGeom>
                        <a:ln w="28575">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193.5pt;margin-top:81.05pt;width:0;height:4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" strokecolor="#f79646 [3209]" strokeweight="2.25pt">
                <v:stroke endarrow="open"/>
              </v:shape>
            </w:pict>
          </mc:Fallback>
        </mc:AlternateContent>
      </w:r>
      <w:r w:rsidR="008548F3">
        <w:rPr>
          <w:rFonts w:ascii="Arial" w:hAnsi="Arial" w:cs="Arial"/>
          <w:noProof/>
          <w:lang w:eastAsia="en-GB"/>
        </w:rPr>
        <mc:AlternateContent>
          <mc:Choice Requires="wps">
            <w:drawing>
              <wp:anchor distT="0" distB="0" distL="114300" distR="114300" simplePos="0" relativeHeight="251662336" behindDoc="0" locked="0" layoutInCell="1" allowOverlap="1" wp14:anchorId="1B63E9F0" wp14:editId="63126C22">
                <wp:simplePos x="0" y="0"/>
                <wp:positionH relativeFrom="column">
                  <wp:posOffset>228600</wp:posOffset>
                </wp:positionH>
                <wp:positionV relativeFrom="paragraph">
                  <wp:posOffset>1029335</wp:posOffset>
                </wp:positionV>
                <wp:extent cx="0" cy="600075"/>
                <wp:effectExtent l="13335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600075"/>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18pt;margin-top:81.05pt;width:0;height:4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" strokecolor="#4f81bd [3204]" strokeweight="2.25pt">
                <v:stroke endarrow="open"/>
              </v:shape>
            </w:pict>
          </mc:Fallback>
        </mc:AlternateContent>
      </w:r>
      <w:r w:rsidR="001964E0">
        <w:rPr>
          <w:rFonts w:ascii="Arial" w:hAnsi="Arial" w:cs="Arial"/>
          <w:noProof/>
          <w:lang w:eastAsia="en-GB"/>
        </w:rPr>
        <mc:AlternateContent>
          <mc:Choice Requires="wps">
            <w:drawing>
              <wp:anchor distT="0" distB="0" distL="114300" distR="114300" simplePos="0" relativeHeight="251674624" behindDoc="0" locked="0" layoutInCell="1" allowOverlap="1" wp14:anchorId="51C2CE07" wp14:editId="3966C779">
                <wp:simplePos x="0" y="0"/>
                <wp:positionH relativeFrom="column">
                  <wp:posOffset>4152900</wp:posOffset>
                </wp:positionH>
                <wp:positionV relativeFrom="paragraph">
                  <wp:posOffset>1864995</wp:posOffset>
                </wp:positionV>
                <wp:extent cx="2305050" cy="29622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305050" cy="2962275"/>
                        </a:xfrm>
                        <a:prstGeom prst="rect">
                          <a:avLst/>
                        </a:prstGeom>
                      </wps:spPr>
                      <wps:style>
                        <a:lnRef idx="2">
                          <a:schemeClr val="accent5"/>
                        </a:lnRef>
                        <a:fillRef idx="1">
                          <a:schemeClr val="lt1"/>
                        </a:fillRef>
                        <a:effectRef idx="0">
                          <a:schemeClr val="accent5"/>
                        </a:effectRef>
                        <a:fontRef idx="minor">
                          <a:schemeClr val="dk1"/>
                        </a:fontRef>
                      </wps:style>
                      <wps:txbx>
                        <w:txbxContent>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Placements must follow Regulation 24 process to ensure the placement is regulated prior to an SGO being granted.</w:t>
                            </w:r>
                          </w:p>
                          <w:p w:rsidR="001703EC" w:rsidRPr="001703EC" w:rsidRDefault="001703EC" w:rsidP="00127195">
                            <w:pPr>
                              <w:spacing w:after="0" w:line="240" w:lineRule="auto"/>
                              <w:jc w:val="center"/>
                              <w:rPr>
                                <w:rFonts w:ascii="Arial" w:hAnsi="Arial" w:cs="Arial"/>
                                <w:sz w:val="18"/>
                                <w:szCs w:val="18"/>
                              </w:rPr>
                            </w:pPr>
                          </w:p>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Follow and complete full Regulation 24 process where a child is in placement. Assessment completed jointly by fostering social worker and child’s social worker.</w:t>
                            </w:r>
                          </w:p>
                          <w:p w:rsidR="001703EC" w:rsidRPr="001703EC" w:rsidRDefault="001703EC" w:rsidP="00127195">
                            <w:pPr>
                              <w:spacing w:after="0" w:line="240" w:lineRule="auto"/>
                              <w:jc w:val="center"/>
                              <w:rPr>
                                <w:rFonts w:ascii="Arial" w:hAnsi="Arial" w:cs="Arial"/>
                                <w:sz w:val="18"/>
                                <w:szCs w:val="18"/>
                              </w:rPr>
                            </w:pPr>
                          </w:p>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Fostering social worker is the lead and provides supervision to the placement.</w:t>
                            </w:r>
                          </w:p>
                          <w:p w:rsidR="001703EC" w:rsidRPr="001703EC" w:rsidRDefault="001703EC" w:rsidP="00127195">
                            <w:pPr>
                              <w:spacing w:after="0" w:line="240" w:lineRule="auto"/>
                              <w:jc w:val="center"/>
                              <w:rPr>
                                <w:rFonts w:ascii="Arial" w:hAnsi="Arial" w:cs="Arial"/>
                                <w:sz w:val="18"/>
                                <w:szCs w:val="18"/>
                              </w:rPr>
                            </w:pPr>
                          </w:p>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Submission of the court report for the SGO remains the responsibility of the child’s social worker</w:t>
                            </w:r>
                          </w:p>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Regardless of the timescale for completion of the SGO a full Connected Persons assessment should continue to be completed to ensure placement remains regulated.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left:0;text-align:left;margin-left:327pt;margin-top:146.85pt;width:181.5pt;height:2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" fillcolor="white [3201]" strokecolor="#4bacc6 [3208]" strokeweight="2pt">
                <v:textbox>
                  <w:txbxContent>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Placements must follow Regulation 24 process to ensure the placement is regulated prior to an SGO being granted.</w:t>
                      </w:r>
                    </w:p>
                    <w:p w:rsidR="001703EC" w:rsidRPr="001703EC" w:rsidRDefault="001703EC" w:rsidP="00127195">
                      <w:pPr>
                        <w:spacing w:after="0" w:line="240" w:lineRule="auto"/>
                        <w:jc w:val="center"/>
                        <w:rPr>
                          <w:rFonts w:ascii="Arial" w:hAnsi="Arial" w:cs="Arial"/>
                          <w:sz w:val="18"/>
                          <w:szCs w:val="18"/>
                        </w:rPr>
                      </w:pPr>
                    </w:p>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Follow and complete full Regulation 24 process where a child is in placement. Assessment completed jointly by fostering social worker and child’s social worker.</w:t>
                      </w:r>
                    </w:p>
                    <w:p w:rsidR="001703EC" w:rsidRPr="001703EC" w:rsidRDefault="001703EC" w:rsidP="00127195">
                      <w:pPr>
                        <w:spacing w:after="0" w:line="240" w:lineRule="auto"/>
                        <w:jc w:val="center"/>
                        <w:rPr>
                          <w:rFonts w:ascii="Arial" w:hAnsi="Arial" w:cs="Arial"/>
                          <w:sz w:val="18"/>
                          <w:szCs w:val="18"/>
                        </w:rPr>
                      </w:pPr>
                    </w:p>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Fostering social worker is the lead and provides supervision to the placement.</w:t>
                      </w:r>
                    </w:p>
                    <w:p w:rsidR="001703EC" w:rsidRPr="001703EC" w:rsidRDefault="001703EC" w:rsidP="00127195">
                      <w:pPr>
                        <w:spacing w:after="0" w:line="240" w:lineRule="auto"/>
                        <w:jc w:val="center"/>
                        <w:rPr>
                          <w:rFonts w:ascii="Arial" w:hAnsi="Arial" w:cs="Arial"/>
                          <w:sz w:val="18"/>
                          <w:szCs w:val="18"/>
                        </w:rPr>
                      </w:pPr>
                    </w:p>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Submission of the court report for the SGO remains the responsibility of the child’s social worker</w:t>
                      </w:r>
                    </w:p>
                    <w:p w:rsidR="00127195" w:rsidRPr="001703EC" w:rsidRDefault="00127195" w:rsidP="00127195">
                      <w:pPr>
                        <w:spacing w:after="0" w:line="240" w:lineRule="auto"/>
                        <w:jc w:val="center"/>
                        <w:rPr>
                          <w:rFonts w:ascii="Arial" w:hAnsi="Arial" w:cs="Arial"/>
                          <w:sz w:val="18"/>
                          <w:szCs w:val="18"/>
                        </w:rPr>
                      </w:pPr>
                      <w:r w:rsidRPr="001703EC">
                        <w:rPr>
                          <w:rFonts w:ascii="Arial" w:hAnsi="Arial" w:cs="Arial"/>
                          <w:sz w:val="18"/>
                          <w:szCs w:val="18"/>
                        </w:rPr>
                        <w:t>Regardless of the timescale for completion of the SGO a full Connected Persons assessment should continue to be completed to ensure placement remains regulated.</w:t>
                      </w:r>
                    </w:p>
                  </w:txbxContent>
                </v:textbox>
              </v:rect>
            </w:pict>
          </mc:Fallback>
        </mc:AlternateContent>
      </w:r>
      <w:r w:rsidR="001964E0">
        <w:rPr>
          <w:rFonts w:ascii="Arial" w:hAnsi="Arial" w:cs="Arial"/>
          <w:noProof/>
          <w:lang w:eastAsia="en-GB"/>
        </w:rPr>
        <mc:AlternateContent>
          <mc:Choice Requires="wps">
            <w:drawing>
              <wp:anchor distT="0" distB="0" distL="114300" distR="114300" simplePos="0" relativeHeight="251666432" behindDoc="0" locked="0" layoutInCell="1" allowOverlap="1" wp14:anchorId="36FF3A22" wp14:editId="786607A2">
                <wp:simplePos x="0" y="0"/>
                <wp:positionH relativeFrom="column">
                  <wp:posOffset>5295900</wp:posOffset>
                </wp:positionH>
                <wp:positionV relativeFrom="paragraph">
                  <wp:posOffset>1226820</wp:posOffset>
                </wp:positionV>
                <wp:extent cx="0" cy="638175"/>
                <wp:effectExtent l="13335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638175"/>
                        </a:xfrm>
                        <a:prstGeom prst="straightConnector1">
                          <a:avLst/>
                        </a:prstGeom>
                        <a:ln w="28575">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417pt;margin-top:96.6pt;width:0;height:5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" strokecolor="#4bacc6 [3208]" strokeweight="2.25pt">
                <v:stroke endarrow="open"/>
              </v:shape>
            </w:pict>
          </mc:Fallback>
        </mc:AlternateContent>
      </w:r>
      <w:r w:rsidR="001964E0">
        <w:rPr>
          <w:rFonts w:ascii="Arial" w:hAnsi="Arial" w:cs="Arial"/>
          <w:noProof/>
          <w:lang w:eastAsia="en-GB"/>
        </w:rPr>
        <mc:AlternateContent>
          <mc:Choice Requires="wps">
            <w:drawing>
              <wp:anchor distT="0" distB="0" distL="114300" distR="114300" simplePos="0" relativeHeight="251671552" behindDoc="0" locked="0" layoutInCell="1" allowOverlap="1" wp14:anchorId="7D3FD785" wp14:editId="153C0B52">
                <wp:simplePos x="0" y="0"/>
                <wp:positionH relativeFrom="column">
                  <wp:posOffset>4962525</wp:posOffset>
                </wp:positionH>
                <wp:positionV relativeFrom="paragraph">
                  <wp:posOffset>1369695</wp:posOffset>
                </wp:positionV>
                <wp:extent cx="67627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76275" cy="25717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BC1F96" w:rsidRPr="008548F3" w:rsidRDefault="00BC1F96" w:rsidP="00BC1F96">
                            <w:pPr>
                              <w:jc w:val="center"/>
                              <w:rPr>
                                <w:rFonts w:ascii="Arial" w:hAnsi="Arial" w:cs="Arial"/>
                                <w:sz w:val="18"/>
                                <w:szCs w:val="18"/>
                              </w:rPr>
                            </w:pPr>
                            <w:r w:rsidRPr="008548F3">
                              <w:rPr>
                                <w:rFonts w:ascii="Arial" w:hAnsi="Arial" w:cs="Arial"/>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7" style="position:absolute;left:0;text-align:left;margin-left:390.75pt;margin-top:107.85pt;width:53.2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" fillcolor="white [3201]" strokecolor="#4bacc6 [3208]" strokeweight="2pt">
                <v:textbox>
                  <w:txbxContent>
                    <w:p w:rsidR="00BC1F96" w:rsidRPr="008548F3" w:rsidRDefault="00BC1F96" w:rsidP="00BC1F96">
                      <w:pPr>
                        <w:jc w:val="center"/>
                        <w:rPr>
                          <w:rFonts w:ascii="Arial" w:hAnsi="Arial" w:cs="Arial"/>
                          <w:sz w:val="18"/>
                          <w:szCs w:val="18"/>
                        </w:rPr>
                      </w:pPr>
                      <w:r w:rsidRPr="008548F3">
                        <w:rPr>
                          <w:rFonts w:ascii="Arial" w:hAnsi="Arial" w:cs="Arial"/>
                          <w:sz w:val="18"/>
                          <w:szCs w:val="18"/>
                        </w:rPr>
                        <w:t>Yes</w:t>
                      </w:r>
                    </w:p>
                  </w:txbxContent>
                </v:textbox>
              </v:rect>
            </w:pict>
          </mc:Fallback>
        </mc:AlternateContent>
      </w:r>
      <w:r w:rsidR="001703EC">
        <w:rPr>
          <w:rFonts w:ascii="Arial" w:hAnsi="Arial" w:cs="Arial"/>
          <w:noProof/>
          <w:lang w:eastAsia="en-GB"/>
        </w:rPr>
        <mc:AlternateContent>
          <mc:Choice Requires="wps">
            <w:drawing>
              <wp:anchor distT="0" distB="0" distL="114300" distR="114300" simplePos="0" relativeHeight="251661312" behindDoc="0" locked="0" layoutInCell="1" allowOverlap="1" wp14:anchorId="6D9814DB" wp14:editId="7E65183B">
                <wp:simplePos x="0" y="0"/>
                <wp:positionH relativeFrom="column">
                  <wp:posOffset>4105275</wp:posOffset>
                </wp:positionH>
                <wp:positionV relativeFrom="paragraph">
                  <wp:posOffset>26670</wp:posOffset>
                </wp:positionV>
                <wp:extent cx="2305050" cy="1190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305050" cy="1190625"/>
                        </a:xfrm>
                        <a:prstGeom prst="rect">
                          <a:avLst/>
                        </a:prstGeom>
                      </wps:spPr>
                      <wps:style>
                        <a:lnRef idx="2">
                          <a:schemeClr val="accent5"/>
                        </a:lnRef>
                        <a:fillRef idx="1">
                          <a:schemeClr val="lt1"/>
                        </a:fillRef>
                        <a:effectRef idx="0">
                          <a:schemeClr val="accent5"/>
                        </a:effectRef>
                        <a:fontRef idx="minor">
                          <a:schemeClr val="dk1"/>
                        </a:fontRef>
                      </wps:style>
                      <wps:txbx>
                        <w:txbxContent>
                          <w:p w:rsidR="009B09D6" w:rsidRPr="001703EC" w:rsidRDefault="009B09D6" w:rsidP="009B09D6">
                            <w:pPr>
                              <w:spacing w:line="240" w:lineRule="auto"/>
                              <w:jc w:val="center"/>
                              <w:rPr>
                                <w:rFonts w:ascii="Arial" w:hAnsi="Arial" w:cs="Arial"/>
                                <w:sz w:val="18"/>
                                <w:szCs w:val="18"/>
                              </w:rPr>
                            </w:pPr>
                            <w:r w:rsidRPr="001703EC">
                              <w:rPr>
                                <w:rFonts w:ascii="Arial" w:hAnsi="Arial" w:cs="Arial"/>
                                <w:sz w:val="18"/>
                                <w:szCs w:val="18"/>
                              </w:rPr>
                              <w:t>Family Group Conference (FGC) or Emergency Placement Required</w:t>
                            </w:r>
                          </w:p>
                          <w:p w:rsidR="009B09D6" w:rsidRPr="001703EC" w:rsidRDefault="009B09D6" w:rsidP="009B09D6">
                            <w:pPr>
                              <w:spacing w:line="240" w:lineRule="auto"/>
                              <w:jc w:val="center"/>
                              <w:rPr>
                                <w:sz w:val="18"/>
                                <w:szCs w:val="18"/>
                              </w:rPr>
                            </w:pPr>
                            <w:r w:rsidRPr="001703EC">
                              <w:rPr>
                                <w:rFonts w:ascii="Arial" w:hAnsi="Arial" w:cs="Arial"/>
                                <w:sz w:val="18"/>
                                <w:szCs w:val="18"/>
                              </w:rPr>
                              <w:t>With Loca</w:t>
                            </w:r>
                            <w:r w:rsidR="00BA734D" w:rsidRPr="001703EC">
                              <w:rPr>
                                <w:rFonts w:ascii="Arial" w:hAnsi="Arial" w:cs="Arial"/>
                                <w:sz w:val="18"/>
                                <w:szCs w:val="18"/>
                              </w:rPr>
                              <w:t>l Authority involvement S.</w:t>
                            </w:r>
                            <w:r w:rsidRPr="001703EC">
                              <w:rPr>
                                <w:rFonts w:ascii="Arial" w:hAnsi="Arial" w:cs="Arial"/>
                                <w:sz w:val="18"/>
                                <w:szCs w:val="18"/>
                              </w:rPr>
                              <w:t>20 and the child has been placed with a relative or friend (Connected Persons) with a permanency plan for Special</w:t>
                            </w:r>
                            <w:r w:rsidRPr="001703EC">
                              <w:rPr>
                                <w:sz w:val="18"/>
                                <w:szCs w:val="18"/>
                              </w:rPr>
                              <w:t xml:space="preserve"> </w:t>
                            </w:r>
                            <w:r w:rsidRPr="001703EC">
                              <w:rPr>
                                <w:rFonts w:ascii="Arial" w:hAnsi="Arial" w:cs="Arial"/>
                                <w:sz w:val="18"/>
                                <w:szCs w:val="18"/>
                              </w:rPr>
                              <w:t>Guardianship Order (SGO)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8" style="position:absolute;left:0;text-align:left;margin-left:323.25pt;margin-top:2.1pt;width:181.5pt;height: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" fillcolor="white [3201]" strokecolor="#4bacc6 [3208]" strokeweight="2pt">
                <v:textbox>
                  <w:txbxContent>
                    <w:p w:rsidR="009B09D6" w:rsidRPr="001703EC" w:rsidRDefault="009B09D6" w:rsidP="009B09D6">
                      <w:pPr>
                        <w:spacing w:line="240" w:lineRule="auto"/>
                        <w:jc w:val="center"/>
                        <w:rPr>
                          <w:rFonts w:ascii="Arial" w:hAnsi="Arial" w:cs="Arial"/>
                          <w:sz w:val="18"/>
                          <w:szCs w:val="18"/>
                        </w:rPr>
                      </w:pPr>
                      <w:r w:rsidRPr="001703EC">
                        <w:rPr>
                          <w:rFonts w:ascii="Arial" w:hAnsi="Arial" w:cs="Arial"/>
                          <w:sz w:val="18"/>
                          <w:szCs w:val="18"/>
                        </w:rPr>
                        <w:t>Family Group Conference (FGC) or Emergency Placement Required</w:t>
                      </w:r>
                    </w:p>
                    <w:p w:rsidR="009B09D6" w:rsidRPr="001703EC" w:rsidRDefault="009B09D6" w:rsidP="009B09D6">
                      <w:pPr>
                        <w:spacing w:line="240" w:lineRule="auto"/>
                        <w:jc w:val="center"/>
                        <w:rPr>
                          <w:sz w:val="18"/>
                          <w:szCs w:val="18"/>
                        </w:rPr>
                      </w:pPr>
                      <w:r w:rsidRPr="001703EC">
                        <w:rPr>
                          <w:rFonts w:ascii="Arial" w:hAnsi="Arial" w:cs="Arial"/>
                          <w:sz w:val="18"/>
                          <w:szCs w:val="18"/>
                        </w:rPr>
                        <w:t>With Loca</w:t>
                      </w:r>
                      <w:r w:rsidR="00BA734D" w:rsidRPr="001703EC">
                        <w:rPr>
                          <w:rFonts w:ascii="Arial" w:hAnsi="Arial" w:cs="Arial"/>
                          <w:sz w:val="18"/>
                          <w:szCs w:val="18"/>
                        </w:rPr>
                        <w:t>l Authority involvement S.</w:t>
                      </w:r>
                      <w:r w:rsidRPr="001703EC">
                        <w:rPr>
                          <w:rFonts w:ascii="Arial" w:hAnsi="Arial" w:cs="Arial"/>
                          <w:sz w:val="18"/>
                          <w:szCs w:val="18"/>
                        </w:rPr>
                        <w:t>20 and the child has been placed with a relative or friend (Connected Persons) with a permanency plan for Special</w:t>
                      </w:r>
                      <w:r w:rsidRPr="001703EC">
                        <w:rPr>
                          <w:sz w:val="18"/>
                          <w:szCs w:val="18"/>
                        </w:rPr>
                        <w:t xml:space="preserve"> </w:t>
                      </w:r>
                      <w:r w:rsidRPr="001703EC">
                        <w:rPr>
                          <w:rFonts w:ascii="Arial" w:hAnsi="Arial" w:cs="Arial"/>
                          <w:sz w:val="18"/>
                          <w:szCs w:val="18"/>
                        </w:rPr>
                        <w:t>Guardianship Order (SGO)</w:t>
                      </w:r>
                    </w:p>
                  </w:txbxContent>
                </v:textbox>
              </v:rect>
            </w:pict>
          </mc:Fallback>
        </mc:AlternateContent>
      </w:r>
      <w:r w:rsidR="001703EC">
        <w:rPr>
          <w:rFonts w:ascii="Arial" w:hAnsi="Arial" w:cs="Arial"/>
          <w:noProof/>
          <w:lang w:eastAsia="en-GB"/>
        </w:rPr>
        <mc:AlternateContent>
          <mc:Choice Requires="wps">
            <w:drawing>
              <wp:anchor distT="0" distB="0" distL="114300" distR="114300" simplePos="0" relativeHeight="251660288" behindDoc="0" locked="0" layoutInCell="1" allowOverlap="1" wp14:anchorId="075F873F" wp14:editId="76D44071">
                <wp:simplePos x="0" y="0"/>
                <wp:positionH relativeFrom="column">
                  <wp:posOffset>-285750</wp:posOffset>
                </wp:positionH>
                <wp:positionV relativeFrom="paragraph">
                  <wp:posOffset>26670</wp:posOffset>
                </wp:positionV>
                <wp:extent cx="4143375" cy="1000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14337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B09D6" w:rsidRPr="001703EC" w:rsidRDefault="009B09D6" w:rsidP="001703EC">
                            <w:pPr>
                              <w:spacing w:line="240" w:lineRule="auto"/>
                              <w:jc w:val="center"/>
                              <w:rPr>
                                <w:rFonts w:ascii="Arial" w:hAnsi="Arial" w:cs="Arial"/>
                                <w:sz w:val="18"/>
                                <w:szCs w:val="18"/>
                              </w:rPr>
                            </w:pPr>
                            <w:r w:rsidRPr="001703EC">
                              <w:rPr>
                                <w:rFonts w:ascii="Arial" w:hAnsi="Arial" w:cs="Arial"/>
                                <w:sz w:val="18"/>
                                <w:szCs w:val="18"/>
                              </w:rPr>
                              <w:t>Family Group Conference (FGC) or Emergency Placement Required (exceptional and unforeseen circumstances)</w:t>
                            </w:r>
                          </w:p>
                          <w:p w:rsidR="009B09D6" w:rsidRPr="001703EC" w:rsidRDefault="009B09D6" w:rsidP="001703EC">
                            <w:pPr>
                              <w:spacing w:line="240" w:lineRule="auto"/>
                              <w:jc w:val="center"/>
                              <w:rPr>
                                <w:rFonts w:ascii="Arial" w:hAnsi="Arial" w:cs="Arial"/>
                                <w:sz w:val="18"/>
                                <w:szCs w:val="18"/>
                              </w:rPr>
                            </w:pPr>
                            <w:r w:rsidRPr="001703EC">
                              <w:rPr>
                                <w:rFonts w:ascii="Arial" w:hAnsi="Arial" w:cs="Arial"/>
                                <w:sz w:val="18"/>
                                <w:szCs w:val="18"/>
                              </w:rPr>
                              <w:t>Has a relative or friend been suggested by the family as available to care for the child? Has the Local Authority been involved in the arrangements for the child to be cared for by a relative or a friend (Connected Persons)</w:t>
                            </w:r>
                            <w:proofErr w:type="gramStart"/>
                            <w:r w:rsidRPr="001703EC">
                              <w:rPr>
                                <w:rFonts w:ascii="Arial" w:hAnsi="Arial" w:cs="Arial"/>
                                <w:sz w:val="18"/>
                                <w:szCs w:val="18"/>
                              </w:rPr>
                              <w:t>.</w:t>
                            </w:r>
                            <w:proofErr w:type="gramEnd"/>
                            <w:r w:rsidRPr="001703EC">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9" style="position:absolute;left:0;text-align:left;margin-left:-22.5pt;margin-top:2.1pt;width:326.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" fillcolor="white [3201]" strokecolor="#f79646 [3209]" strokeweight="2pt">
                <v:textbox>
                  <w:txbxContent>
                    <w:p w:rsidR="009B09D6" w:rsidRPr="001703EC" w:rsidRDefault="009B09D6" w:rsidP="001703EC">
                      <w:pPr>
                        <w:spacing w:line="240" w:lineRule="auto"/>
                        <w:jc w:val="center"/>
                        <w:rPr>
                          <w:rFonts w:ascii="Arial" w:hAnsi="Arial" w:cs="Arial"/>
                          <w:sz w:val="18"/>
                          <w:szCs w:val="18"/>
                        </w:rPr>
                      </w:pPr>
                      <w:r w:rsidRPr="001703EC">
                        <w:rPr>
                          <w:rFonts w:ascii="Arial" w:hAnsi="Arial" w:cs="Arial"/>
                          <w:sz w:val="18"/>
                          <w:szCs w:val="18"/>
                        </w:rPr>
                        <w:t>Family Group Conference (FGC) or Emergency Placement Required (exceptional and unforeseen circumstances)</w:t>
                      </w:r>
                    </w:p>
                    <w:p w:rsidR="009B09D6" w:rsidRPr="001703EC" w:rsidRDefault="009B09D6" w:rsidP="001703EC">
                      <w:pPr>
                        <w:spacing w:line="240" w:lineRule="auto"/>
                        <w:jc w:val="center"/>
                        <w:rPr>
                          <w:rFonts w:ascii="Arial" w:hAnsi="Arial" w:cs="Arial"/>
                          <w:sz w:val="18"/>
                          <w:szCs w:val="18"/>
                        </w:rPr>
                      </w:pPr>
                      <w:r w:rsidRPr="001703EC">
                        <w:rPr>
                          <w:rFonts w:ascii="Arial" w:hAnsi="Arial" w:cs="Arial"/>
                          <w:sz w:val="18"/>
                          <w:szCs w:val="18"/>
                        </w:rPr>
                        <w:t>Has a relative or friend been suggested by the family as available to care for the child? Has the Local Authority been involved in the arrangements for the child to be cared for by a relative or a friend (Connected Persons)</w:t>
                      </w:r>
                      <w:proofErr w:type="gramStart"/>
                      <w:r w:rsidRPr="001703EC">
                        <w:rPr>
                          <w:rFonts w:ascii="Arial" w:hAnsi="Arial" w:cs="Arial"/>
                          <w:sz w:val="18"/>
                          <w:szCs w:val="18"/>
                        </w:rPr>
                        <w:t>.</w:t>
                      </w:r>
                      <w:proofErr w:type="gramEnd"/>
                      <w:r w:rsidRPr="001703EC">
                        <w:rPr>
                          <w:rFonts w:ascii="Arial" w:hAnsi="Arial" w:cs="Arial"/>
                          <w:sz w:val="18"/>
                          <w:szCs w:val="18"/>
                        </w:rPr>
                        <w:t xml:space="preserve"> </w:t>
                      </w:r>
                    </w:p>
                  </w:txbxContent>
                </v:textbox>
              </v:rect>
            </w:pict>
          </mc:Fallback>
        </mc:AlternateContent>
      </w:r>
    </w:p>
    <w:sectPr w:rsidR="009B09D6" w:rsidRPr="009B0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D6"/>
    <w:rsid w:val="00127195"/>
    <w:rsid w:val="001703EC"/>
    <w:rsid w:val="001964E0"/>
    <w:rsid w:val="00221793"/>
    <w:rsid w:val="0028316E"/>
    <w:rsid w:val="003B5AD0"/>
    <w:rsid w:val="004B66D0"/>
    <w:rsid w:val="004C6F04"/>
    <w:rsid w:val="007B416A"/>
    <w:rsid w:val="007B77A2"/>
    <w:rsid w:val="008548F3"/>
    <w:rsid w:val="00946D86"/>
    <w:rsid w:val="009B09D6"/>
    <w:rsid w:val="00AA41A3"/>
    <w:rsid w:val="00BA734D"/>
    <w:rsid w:val="00BC1F96"/>
    <w:rsid w:val="00D745E2"/>
    <w:rsid w:val="00EE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Meechan</dc:creator>
  <cp:lastModifiedBy>Eliza Meechan</cp:lastModifiedBy>
  <cp:revision>2</cp:revision>
  <dcterms:created xsi:type="dcterms:W3CDTF">2018-07-26T10:34:00Z</dcterms:created>
  <dcterms:modified xsi:type="dcterms:W3CDTF">2018-07-26T10:34:00Z</dcterms:modified>
</cp:coreProperties>
</file>