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7163">
      <w:pPr>
        <w:tabs>
          <w:tab w:val="center" w:pos="4513"/>
          <w:tab w:val="left" w:pos="8250"/>
        </w:tabs>
        <w:rPr>
          <w:b/>
        </w:rPr>
      </w:pPr>
      <w:bookmarkStart w:id="0" w:name="_GoBack"/>
      <w:bookmarkEnd w:id="0"/>
      <w:r>
        <w:rPr>
          <w:b/>
        </w:rPr>
        <w:tab/>
        <w:t xml:space="preserve">DORSET POLICE </w:t>
      </w:r>
      <w:r>
        <w:rPr>
          <w:b/>
        </w:rPr>
        <w:tab/>
      </w:r>
    </w:p>
    <w:p w:rsidR="00000000" w:rsidRDefault="002C7163">
      <w:pPr>
        <w:jc w:val="center"/>
        <w:rPr>
          <w:b/>
        </w:rPr>
      </w:pPr>
      <w:r>
        <w:rPr>
          <w:b/>
        </w:rPr>
        <w:t>AND DORSET, POOLE &amp; BOURNEMOUTH ADULTS/CHILDREN’S SERVICES</w:t>
      </w:r>
    </w:p>
    <w:p w:rsidR="00000000" w:rsidRDefault="002C7163">
      <w:pPr>
        <w:jc w:val="center"/>
        <w:rPr>
          <w:b/>
          <w:sz w:val="16"/>
          <w:szCs w:val="16"/>
        </w:rPr>
      </w:pPr>
    </w:p>
    <w:p w:rsidR="00000000" w:rsidRDefault="002C716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CONTACT WITH VULNERABLE WITNESS</w:t>
      </w:r>
    </w:p>
    <w:p w:rsidR="00000000" w:rsidRDefault="002C7163">
      <w:pPr>
        <w:rPr>
          <w:sz w:val="14"/>
          <w:szCs w:val="14"/>
        </w:rPr>
      </w:pPr>
    </w:p>
    <w:p w:rsidR="00000000" w:rsidRDefault="002C7163">
      <w:pPr>
        <w:rPr>
          <w:sz w:val="14"/>
          <w:szCs w:val="14"/>
        </w:rPr>
      </w:pPr>
    </w:p>
    <w:p w:rsidR="00000000" w:rsidRDefault="002C7163">
      <w:pPr>
        <w:rPr>
          <w:b/>
          <w:sz w:val="20"/>
        </w:rPr>
      </w:pPr>
      <w:r>
        <w:rPr>
          <w:b/>
          <w:sz w:val="20"/>
        </w:rPr>
        <w:t>This form is required to be completed on each occasion where there is contact by Police/or Adults/Children’s Services with a vulnerable witness s</w:t>
      </w:r>
      <w:r>
        <w:rPr>
          <w:b/>
          <w:sz w:val="20"/>
        </w:rPr>
        <w:t>ubject of an investigation.</w:t>
      </w:r>
    </w:p>
    <w:p w:rsidR="00000000" w:rsidRDefault="002C7163">
      <w:pPr>
        <w:rPr>
          <w:sz w:val="14"/>
          <w:szCs w:val="14"/>
        </w:rPr>
      </w:pPr>
    </w:p>
    <w:p w:rsidR="00000000" w:rsidRDefault="002C7163">
      <w:pPr>
        <w:rPr>
          <w:sz w:val="14"/>
          <w:szCs w:val="14"/>
        </w:rPr>
      </w:pPr>
    </w:p>
    <w:p w:rsidR="00000000" w:rsidRDefault="002C7163">
      <w:r>
        <w:t>Witness’s 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DOB:  </w:t>
      </w:r>
    </w:p>
    <w:p w:rsidR="00000000" w:rsidRDefault="002C7163">
      <w:pPr>
        <w:rPr>
          <w:sz w:val="18"/>
          <w:szCs w:val="18"/>
        </w:rPr>
      </w:pPr>
    </w:p>
    <w:p w:rsidR="00000000" w:rsidRDefault="002C7163">
      <w:pPr>
        <w:rPr>
          <w:sz w:val="18"/>
          <w:szCs w:val="18"/>
        </w:rPr>
      </w:pPr>
    </w:p>
    <w:p w:rsidR="00000000" w:rsidRDefault="002C7163">
      <w:r>
        <w:t xml:space="preserve">Meeting Place:  </w:t>
      </w:r>
      <w:r>
        <w:tab/>
      </w:r>
    </w:p>
    <w:p w:rsidR="00000000" w:rsidRDefault="002C7163">
      <w:pPr>
        <w:rPr>
          <w:sz w:val="18"/>
          <w:szCs w:val="18"/>
        </w:rPr>
      </w:pPr>
      <w:r>
        <w:rPr>
          <w:sz w:val="18"/>
          <w:szCs w:val="18"/>
        </w:rPr>
        <w:t xml:space="preserve">(Do not show home </w:t>
      </w:r>
    </w:p>
    <w:p w:rsidR="00000000" w:rsidRDefault="002C7163">
      <w:pPr>
        <w:rPr>
          <w:sz w:val="18"/>
          <w:szCs w:val="18"/>
        </w:rPr>
      </w:pPr>
      <w:r>
        <w:rPr>
          <w:sz w:val="18"/>
          <w:szCs w:val="18"/>
        </w:rPr>
        <w:t>address, ‘home’ will suffice)</w:t>
      </w:r>
    </w:p>
    <w:p w:rsidR="00000000" w:rsidRDefault="002C7163">
      <w:pPr>
        <w:rPr>
          <w:sz w:val="18"/>
          <w:szCs w:val="18"/>
        </w:rPr>
      </w:pPr>
    </w:p>
    <w:p w:rsidR="00000000" w:rsidRDefault="002C7163">
      <w:pPr>
        <w:rPr>
          <w:sz w:val="18"/>
          <w:szCs w:val="18"/>
        </w:rPr>
      </w:pPr>
    </w:p>
    <w:p w:rsidR="00000000" w:rsidRDefault="002C7163">
      <w:pPr>
        <w:rPr>
          <w:szCs w:val="22"/>
        </w:rPr>
      </w:pPr>
      <w:r>
        <w:rPr>
          <w:szCs w:val="22"/>
        </w:rPr>
        <w:t>Time and Date:</w:t>
      </w: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  <w:r>
        <w:rPr>
          <w:szCs w:val="22"/>
        </w:rPr>
        <w:t>Purpose of Visit:</w:t>
      </w: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  <w:r>
        <w:rPr>
          <w:szCs w:val="22"/>
        </w:rPr>
        <w:t>Persons present, job title, relationship with witness:</w:t>
      </w: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  <w:r>
        <w:rPr>
          <w:szCs w:val="22"/>
        </w:rPr>
        <w:t>Nature of concerns:</w:t>
      </w: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  <w:r>
        <w:rPr>
          <w:szCs w:val="22"/>
        </w:rPr>
        <w:t>Focus of</w:t>
      </w:r>
      <w:r>
        <w:rPr>
          <w:szCs w:val="22"/>
        </w:rPr>
        <w:t xml:space="preserve"> discussion with witness and record of anything said by the witness in relation to the allegation by the witness or in the presence of the witness.</w:t>
      </w: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  <w:r>
        <w:rPr>
          <w:szCs w:val="22"/>
        </w:rPr>
        <w:t>Further actions to be undertaken/when and by whom as a result of this contact:</w:t>
      </w: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p w:rsidR="00000000" w:rsidRDefault="002C716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</w:tblGrid>
      <w:tr w:rsidR="00000000"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</w:p>
        </w:tc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</w:tc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  <w:r>
              <w:rPr>
                <w:szCs w:val="22"/>
              </w:rPr>
              <w:t>DA</w:t>
            </w:r>
            <w:r>
              <w:rPr>
                <w:szCs w:val="22"/>
              </w:rPr>
              <w:t>TE</w:t>
            </w:r>
          </w:p>
        </w:tc>
      </w:tr>
      <w:tr w:rsidR="00000000"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  <w:r>
              <w:rPr>
                <w:szCs w:val="22"/>
              </w:rPr>
              <w:t>POLICE</w:t>
            </w:r>
          </w:p>
        </w:tc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</w:p>
          <w:p w:rsidR="00000000" w:rsidRDefault="002C7163">
            <w:pPr>
              <w:rPr>
                <w:szCs w:val="22"/>
              </w:rPr>
            </w:pPr>
          </w:p>
        </w:tc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</w:p>
        </w:tc>
      </w:tr>
      <w:tr w:rsidR="00000000"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  <w:r>
              <w:rPr>
                <w:szCs w:val="22"/>
              </w:rPr>
              <w:t>SOCIAL WORKER</w:t>
            </w:r>
          </w:p>
        </w:tc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</w:p>
          <w:p w:rsidR="00000000" w:rsidRDefault="002C7163">
            <w:pPr>
              <w:rPr>
                <w:szCs w:val="22"/>
              </w:rPr>
            </w:pPr>
          </w:p>
        </w:tc>
        <w:tc>
          <w:tcPr>
            <w:tcW w:w="3081" w:type="dxa"/>
          </w:tcPr>
          <w:p w:rsidR="00000000" w:rsidRDefault="002C7163">
            <w:pPr>
              <w:rPr>
                <w:szCs w:val="22"/>
              </w:rPr>
            </w:pPr>
          </w:p>
        </w:tc>
      </w:tr>
    </w:tbl>
    <w:p w:rsidR="00000000" w:rsidRDefault="002C7163">
      <w:pPr>
        <w:rPr>
          <w:b/>
          <w:szCs w:val="22"/>
        </w:rPr>
      </w:pPr>
      <w:r>
        <w:rPr>
          <w:b/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b/>
          <w:szCs w:val="22"/>
        </w:rPr>
        <w:t>NB Police scan/attach to crime- Adults/Children’s scan/attach to case record</w:t>
      </w:r>
      <w:r>
        <w:rPr>
          <w:b/>
          <w:szCs w:val="22"/>
        </w:rPr>
        <w:tab/>
      </w:r>
    </w:p>
    <w:p w:rsidR="002C7163" w:rsidRDefault="002C7163">
      <w:pPr>
        <w:rPr>
          <w:szCs w:val="22"/>
        </w:rPr>
      </w:pPr>
    </w:p>
    <w:sectPr w:rsidR="002C7163">
      <w:headerReference w:type="default" r:id="rId8"/>
      <w:pgSz w:w="11907" w:h="16840" w:code="9"/>
      <w:pgMar w:top="567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63" w:rsidRDefault="002C7163">
      <w:r>
        <w:separator/>
      </w:r>
    </w:p>
  </w:endnote>
  <w:endnote w:type="continuationSeparator" w:id="0">
    <w:p w:rsidR="002C7163" w:rsidRDefault="002C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63" w:rsidRDefault="002C7163">
      <w:r>
        <w:separator/>
      </w:r>
    </w:p>
  </w:footnote>
  <w:footnote w:type="continuationSeparator" w:id="0">
    <w:p w:rsidR="002C7163" w:rsidRDefault="002C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7163">
    <w:pPr>
      <w:pStyle w:val="Header"/>
      <w:tabs>
        <w:tab w:val="left" w:pos="5760"/>
        <w:tab w:val="right" w:pos="9639"/>
      </w:tabs>
      <w:ind w:right="-612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SUJ1</w:t>
    </w:r>
  </w:p>
  <w:p w:rsidR="00000000" w:rsidRDefault="002C7163">
    <w:pPr>
      <w:pStyle w:val="Header"/>
      <w:ind w:right="-612"/>
      <w:jc w:val="right"/>
      <w:rPr>
        <w:sz w:val="16"/>
        <w:szCs w:val="16"/>
      </w:rPr>
    </w:pPr>
    <w:r>
      <w:rPr>
        <w:sz w:val="16"/>
        <w:szCs w:val="16"/>
      </w:rPr>
      <w:t>(Rev 12/10)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ECC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D2B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62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840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E2B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8D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46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8C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6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E0B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3"/>
    <w:rsid w:val="002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567"/>
      </w:tabs>
      <w:ind w:left="567" w:hanging="207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567"/>
      </w:tabs>
      <w:ind w:left="567" w:hanging="207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POLICE AND DORSET, POOLE &amp; BOURNEMOUTH SOCIAL SERVICES</vt:lpstr>
    </vt:vector>
  </TitlesOfParts>
  <Company>Dorset County Council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POLICE AND DORSET, POOLE &amp; BOURNEMOUTH SOCIAL SERVICES</dc:title>
  <dc:creator>Stocker, Ade</dc:creator>
  <cp:lastModifiedBy>Stocker, Ade</cp:lastModifiedBy>
  <cp:revision>1</cp:revision>
  <cp:lastPrinted>2011-10-06T10:34:00Z</cp:lastPrinted>
  <dcterms:created xsi:type="dcterms:W3CDTF">2018-06-13T21:00:00Z</dcterms:created>
  <dcterms:modified xsi:type="dcterms:W3CDTF">2018-06-13T21:01:00Z</dcterms:modified>
</cp:coreProperties>
</file>