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48" w:rsidRDefault="00077548" w:rsidP="00077548">
      <w:pPr>
        <w:pStyle w:val="Footer"/>
        <w:tabs>
          <w:tab w:val="clear" w:pos="4153"/>
          <w:tab w:val="clear" w:pos="8306"/>
        </w:tabs>
        <w:jc w:val="center"/>
      </w:pPr>
      <w:bookmarkStart w:id="0" w:name="_GoBack"/>
      <w:bookmarkEnd w:id="0"/>
    </w:p>
    <w:p w:rsidR="00077548" w:rsidRDefault="00077548" w:rsidP="00077548">
      <w:pPr>
        <w:pStyle w:val="Footer"/>
        <w:tabs>
          <w:tab w:val="clear" w:pos="4153"/>
          <w:tab w:val="clear" w:pos="8306"/>
        </w:tabs>
        <w:jc w:val="center"/>
      </w:pPr>
    </w:p>
    <w:p w:rsidR="00077548" w:rsidRDefault="00077548" w:rsidP="00077548">
      <w:pPr>
        <w:pStyle w:val="Footer"/>
        <w:tabs>
          <w:tab w:val="clear" w:pos="4153"/>
          <w:tab w:val="clear" w:pos="8306"/>
        </w:tabs>
        <w:jc w:val="center"/>
      </w:pPr>
    </w:p>
    <w:p w:rsidR="00077548" w:rsidRDefault="00077548" w:rsidP="00077548">
      <w:pPr>
        <w:pStyle w:val="Footer"/>
        <w:tabs>
          <w:tab w:val="clear" w:pos="4153"/>
          <w:tab w:val="clear" w:pos="8306"/>
        </w:tabs>
        <w:jc w:val="center"/>
      </w:pPr>
    </w:p>
    <w:p w:rsidR="00077548" w:rsidRDefault="00077548" w:rsidP="00077548">
      <w:pPr>
        <w:pStyle w:val="Footer"/>
        <w:tabs>
          <w:tab w:val="clear" w:pos="4153"/>
          <w:tab w:val="clear" w:pos="8306"/>
        </w:tabs>
        <w:jc w:val="center"/>
      </w:pPr>
    </w:p>
    <w:p w:rsidR="00077548" w:rsidRDefault="00077548" w:rsidP="00077548">
      <w:pPr>
        <w:pStyle w:val="Footer"/>
        <w:tabs>
          <w:tab w:val="clear" w:pos="4153"/>
          <w:tab w:val="clear" w:pos="8306"/>
        </w:tabs>
        <w:jc w:val="center"/>
      </w:pPr>
    </w:p>
    <w:p w:rsidR="00077548" w:rsidRDefault="00077548" w:rsidP="00077548">
      <w:pPr>
        <w:pStyle w:val="Footer"/>
        <w:tabs>
          <w:tab w:val="clear" w:pos="4153"/>
          <w:tab w:val="clear" w:pos="8306"/>
        </w:tabs>
        <w:jc w:val="center"/>
      </w:pPr>
    </w:p>
    <w:p w:rsidR="00077548" w:rsidRDefault="00077548" w:rsidP="00077548">
      <w:pPr>
        <w:pStyle w:val="Footer"/>
        <w:tabs>
          <w:tab w:val="clear" w:pos="4153"/>
          <w:tab w:val="clear" w:pos="8306"/>
        </w:tabs>
        <w:jc w:val="center"/>
      </w:pPr>
    </w:p>
    <w:p w:rsidR="00077548" w:rsidRPr="0096635D" w:rsidRDefault="00077548" w:rsidP="00077548">
      <w:pPr>
        <w:pStyle w:val="Footer"/>
        <w:tabs>
          <w:tab w:val="clear" w:pos="4153"/>
          <w:tab w:val="clear" w:pos="8306"/>
        </w:tabs>
        <w:jc w:val="center"/>
        <w:rPr>
          <w:rFonts w:ascii="Trebuchet MS" w:hAnsi="Trebuchet MS"/>
          <w:b/>
          <w:bCs/>
          <w:sz w:val="24"/>
        </w:rPr>
      </w:pPr>
      <w:r w:rsidRPr="0096635D">
        <w:rPr>
          <w:rFonts w:ascii="Trebuchet MS" w:hAnsi="Trebuchet MS"/>
          <w:b/>
          <w:bCs/>
          <w:sz w:val="24"/>
        </w:rPr>
        <w:t>APPENDIX A</w:t>
      </w:r>
    </w:p>
    <w:p w:rsidR="00077548" w:rsidRPr="0096635D" w:rsidRDefault="00077548" w:rsidP="00077548">
      <w:pPr>
        <w:pStyle w:val="Footer"/>
        <w:tabs>
          <w:tab w:val="clear" w:pos="4153"/>
          <w:tab w:val="clear" w:pos="8306"/>
        </w:tabs>
        <w:jc w:val="center"/>
        <w:rPr>
          <w:rFonts w:ascii="Trebuchet MS" w:hAnsi="Trebuchet MS"/>
          <w:b/>
          <w:bCs/>
          <w:sz w:val="24"/>
        </w:rPr>
      </w:pPr>
    </w:p>
    <w:p w:rsidR="00077548" w:rsidRPr="0096635D" w:rsidRDefault="00077548" w:rsidP="00077548">
      <w:pPr>
        <w:pStyle w:val="Footer"/>
        <w:tabs>
          <w:tab w:val="clear" w:pos="4153"/>
          <w:tab w:val="clear" w:pos="8306"/>
        </w:tabs>
        <w:jc w:val="center"/>
        <w:rPr>
          <w:rFonts w:ascii="Trebuchet MS" w:hAnsi="Trebuchet MS"/>
          <w:b/>
          <w:bCs/>
          <w:sz w:val="24"/>
        </w:rPr>
      </w:pPr>
      <w:r w:rsidRPr="00C74A27">
        <w:rPr>
          <w:rFonts w:ascii="Trebuchet MS" w:hAnsi="Trebuchet MS"/>
          <w:b/>
          <w:bCs/>
          <w:color w:val="000000"/>
          <w:sz w:val="24"/>
        </w:rPr>
        <w:t xml:space="preserve">FORM </w:t>
      </w:r>
      <w:r w:rsidRPr="0096635D">
        <w:rPr>
          <w:rFonts w:ascii="Trebuchet MS" w:hAnsi="Trebuchet MS"/>
          <w:b/>
          <w:bCs/>
          <w:sz w:val="24"/>
        </w:rPr>
        <w:t xml:space="preserve">FROM </w:t>
      </w:r>
      <w:smartTag w:uri="urn:schemas-microsoft-com:office:smarttags" w:element="place">
        <w:r w:rsidRPr="0096635D">
          <w:rPr>
            <w:rFonts w:ascii="Trebuchet MS" w:hAnsi="Trebuchet MS"/>
            <w:b/>
            <w:bCs/>
            <w:sz w:val="24"/>
          </w:rPr>
          <w:t>THAMES</w:t>
        </w:r>
      </w:smartTag>
      <w:r w:rsidRPr="0096635D">
        <w:rPr>
          <w:rFonts w:ascii="Trebuchet MS" w:hAnsi="Trebuchet MS"/>
          <w:b/>
          <w:bCs/>
          <w:sz w:val="24"/>
        </w:rPr>
        <w:t xml:space="preserve"> VALLEY POLICE TO LOCAL AUTHORITY</w:t>
      </w:r>
    </w:p>
    <w:p w:rsidR="00077548" w:rsidRPr="00913BB6" w:rsidRDefault="00077548" w:rsidP="00077548">
      <w:pPr>
        <w:pStyle w:val="Footer"/>
        <w:tabs>
          <w:tab w:val="clear" w:pos="4153"/>
          <w:tab w:val="clear" w:pos="8306"/>
        </w:tabs>
        <w:rPr>
          <w:rFonts w:ascii="Trebuchet MS" w:hAnsi="Trebuchet MS"/>
          <w:b/>
          <w:sz w:val="28"/>
          <w:szCs w:val="28"/>
        </w:rPr>
      </w:pPr>
      <w:r>
        <w:br w:type="page"/>
      </w:r>
      <w:r w:rsidRPr="00913BB6">
        <w:rPr>
          <w:rFonts w:ascii="Trebuchet MS" w:hAnsi="Trebuchet MS"/>
          <w:b/>
          <w:sz w:val="28"/>
          <w:szCs w:val="28"/>
        </w:rPr>
        <w:lastRenderedPageBreak/>
        <w:t>PROTECTION OF CHILDREN: REQUEST FOR DISCLOSURE OF MATERIAL:</w:t>
      </w:r>
    </w:p>
    <w:p w:rsidR="00077548" w:rsidRPr="00913BB6" w:rsidRDefault="00077548" w:rsidP="00077548">
      <w:pPr>
        <w:pStyle w:val="Footer"/>
        <w:tabs>
          <w:tab w:val="clear" w:pos="4153"/>
          <w:tab w:val="clear" w:pos="8306"/>
        </w:tabs>
        <w:rPr>
          <w:rFonts w:ascii="Trebuchet MS" w:hAnsi="Trebuchet MS"/>
          <w:b/>
          <w:sz w:val="28"/>
          <w:szCs w:val="28"/>
        </w:rPr>
      </w:pPr>
    </w:p>
    <w:p w:rsidR="00077548" w:rsidRPr="00913BB6" w:rsidRDefault="00077548" w:rsidP="00077548">
      <w:pPr>
        <w:pStyle w:val="Footer"/>
        <w:tabs>
          <w:tab w:val="clear" w:pos="4153"/>
          <w:tab w:val="clear" w:pos="8306"/>
        </w:tabs>
        <w:rPr>
          <w:rFonts w:ascii="Trebuchet MS" w:hAnsi="Trebuchet MS"/>
          <w:b/>
          <w:sz w:val="28"/>
          <w:szCs w:val="28"/>
        </w:rPr>
      </w:pPr>
      <w:r w:rsidRPr="00913BB6">
        <w:rPr>
          <w:rFonts w:ascii="Trebuchet MS" w:hAnsi="Trebuchet MS"/>
          <w:b/>
          <w:sz w:val="28"/>
          <w:szCs w:val="28"/>
        </w:rPr>
        <w:t>TO:                                  LOCAL AUTHORITY</w:t>
      </w:r>
    </w:p>
    <w:p w:rsidR="00077548" w:rsidRPr="00913BB6" w:rsidRDefault="00077548" w:rsidP="00077548">
      <w:pPr>
        <w:pStyle w:val="Footer"/>
        <w:tabs>
          <w:tab w:val="clear" w:pos="4153"/>
          <w:tab w:val="clear" w:pos="8306"/>
        </w:tabs>
        <w:rPr>
          <w:rFonts w:ascii="Trebuchet MS" w:hAnsi="Trebuchet MS"/>
          <w:b/>
          <w:sz w:val="24"/>
          <w:szCs w:val="24"/>
        </w:rPr>
      </w:pPr>
    </w:p>
    <w:p w:rsidR="00077548" w:rsidRPr="00913BB6" w:rsidRDefault="00077548" w:rsidP="00077548">
      <w:pPr>
        <w:pStyle w:val="Footer"/>
        <w:tabs>
          <w:tab w:val="clear" w:pos="4153"/>
          <w:tab w:val="clear" w:pos="8306"/>
        </w:tabs>
        <w:rPr>
          <w:rFonts w:ascii="Trebuchet MS" w:hAnsi="Trebuchet MS"/>
          <w:b/>
          <w:bCs/>
          <w:sz w:val="28"/>
          <w:szCs w:val="28"/>
        </w:rPr>
      </w:pPr>
      <w:r w:rsidRPr="00913BB6">
        <w:rPr>
          <w:rFonts w:ascii="Trebuchet MS" w:hAnsi="Trebuchet MS"/>
          <w:b/>
          <w:sz w:val="24"/>
          <w:szCs w:val="24"/>
        </w:rPr>
        <w:t xml:space="preserve">                                       </w:t>
      </w:r>
      <w:r>
        <w:rPr>
          <w:rFonts w:ascii="Trebuchet MS" w:hAnsi="Trebuchet MS"/>
          <w:b/>
          <w:sz w:val="24"/>
          <w:szCs w:val="24"/>
        </w:rPr>
        <w:t xml:space="preserve">     </w:t>
      </w:r>
      <w:r w:rsidRPr="00913BB6">
        <w:rPr>
          <w:rFonts w:ascii="Trebuchet MS" w:hAnsi="Trebuchet MS"/>
          <w:b/>
          <w:sz w:val="24"/>
          <w:szCs w:val="24"/>
        </w:rPr>
        <w:t xml:space="preserve">  </w:t>
      </w:r>
      <w:r w:rsidRPr="00913BB6">
        <w:rPr>
          <w:rFonts w:ascii="Trebuchet MS" w:hAnsi="Trebuchet MS"/>
          <w:b/>
          <w:sz w:val="28"/>
          <w:szCs w:val="28"/>
        </w:rPr>
        <w:t>(SPOC)</w:t>
      </w:r>
    </w:p>
    <w:p w:rsidR="00077548" w:rsidRPr="00913BB6" w:rsidRDefault="00077548" w:rsidP="00077548">
      <w:pPr>
        <w:pStyle w:val="Footer"/>
        <w:tabs>
          <w:tab w:val="clear" w:pos="4153"/>
          <w:tab w:val="clear" w:pos="8306"/>
        </w:tabs>
        <w:jc w:val="center"/>
        <w:rPr>
          <w:rFonts w:ascii="Trebuchet MS" w:hAnsi="Trebuchet MS"/>
          <w:b/>
          <w:bCs/>
          <w:sz w:val="24"/>
        </w:rPr>
      </w:pPr>
    </w:p>
    <w:p w:rsidR="00077548" w:rsidRPr="00913BB6" w:rsidRDefault="00077548" w:rsidP="00077548">
      <w:pPr>
        <w:pStyle w:val="Footer"/>
        <w:numPr>
          <w:ilvl w:val="0"/>
          <w:numId w:val="1"/>
        </w:numPr>
        <w:tabs>
          <w:tab w:val="clear" w:pos="4153"/>
          <w:tab w:val="clear" w:pos="8306"/>
        </w:tabs>
        <w:rPr>
          <w:rFonts w:ascii="Trebuchet MS" w:hAnsi="Trebuchet MS"/>
          <w:b/>
          <w:bCs/>
          <w:sz w:val="24"/>
        </w:rPr>
      </w:pPr>
      <w:r w:rsidRPr="00913BB6">
        <w:rPr>
          <w:rFonts w:ascii="Trebuchet MS" w:hAnsi="Trebuchet MS"/>
          <w:b/>
          <w:bCs/>
          <w:sz w:val="24"/>
        </w:rPr>
        <w:t>The Police are conducting a criminal investigation into allegations made against the following individuals:</w:t>
      </w: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NAME:</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ADDRESS:</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DATE OF BIRTH:</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bl>
    <w:p w:rsidR="00077548" w:rsidRPr="00913BB6" w:rsidRDefault="00077548" w:rsidP="00077548">
      <w:pPr>
        <w:pStyle w:val="Footer"/>
        <w:tabs>
          <w:tab w:val="clear" w:pos="4153"/>
          <w:tab w:val="clear" w:pos="8306"/>
        </w:tabs>
        <w:rPr>
          <w:rFonts w:ascii="Trebuchet MS" w:hAnsi="Trebuchet MS"/>
          <w:b/>
          <w:bCs/>
          <w:sz w:val="24"/>
        </w:rPr>
      </w:pPr>
    </w:p>
    <w:p w:rsidR="00077548" w:rsidRPr="00913BB6" w:rsidRDefault="00077548" w:rsidP="00077548">
      <w:pPr>
        <w:pStyle w:val="Footer"/>
        <w:numPr>
          <w:ilvl w:val="0"/>
          <w:numId w:val="1"/>
        </w:numPr>
        <w:tabs>
          <w:tab w:val="clear" w:pos="4153"/>
          <w:tab w:val="clear" w:pos="8306"/>
        </w:tabs>
        <w:rPr>
          <w:rFonts w:ascii="Trebuchet MS" w:hAnsi="Trebuchet MS"/>
          <w:b/>
          <w:bCs/>
          <w:sz w:val="24"/>
        </w:rPr>
      </w:pPr>
      <w:r w:rsidRPr="00913BB6">
        <w:rPr>
          <w:rFonts w:ascii="Trebuchet MS" w:hAnsi="Trebuchet MS"/>
          <w:b/>
          <w:bCs/>
          <w:sz w:val="24"/>
        </w:rPr>
        <w:t>The circumstances of the allegations are as follows:</w:t>
      </w:r>
    </w:p>
    <w:p w:rsidR="00077548" w:rsidRPr="00913BB6" w:rsidRDefault="00077548" w:rsidP="00077548">
      <w:pPr>
        <w:pStyle w:val="Footer"/>
        <w:tabs>
          <w:tab w:val="clear" w:pos="4153"/>
          <w:tab w:val="clear" w:pos="8306"/>
        </w:tabs>
        <w:ind w:left="360"/>
        <w:rPr>
          <w:rFonts w:ascii="Trebuchet MS" w:hAnsi="Trebuchet MS"/>
          <w:b/>
          <w:bCs/>
          <w:sz w:val="24"/>
        </w:rPr>
      </w:pPr>
      <w:r w:rsidRPr="00913BB6">
        <w:rPr>
          <w:rFonts w:ascii="Trebuchet MS" w:hAnsi="Trebuchet MS"/>
          <w:b/>
          <w:bCs/>
          <w:sz w:val="24"/>
        </w:rPr>
        <w:tab/>
        <w:t xml:space="preserve">      </w:t>
      </w:r>
    </w:p>
    <w:p w:rsidR="00077548" w:rsidRDefault="00077548" w:rsidP="00077548">
      <w:pPr>
        <w:pStyle w:val="Footer"/>
        <w:tabs>
          <w:tab w:val="clear" w:pos="4153"/>
          <w:tab w:val="clear" w:pos="8306"/>
        </w:tabs>
        <w:ind w:left="360"/>
        <w:rPr>
          <w:rFonts w:ascii="Trebuchet MS" w:hAnsi="Trebuchet MS"/>
          <w:b/>
          <w:bCs/>
          <w:sz w:val="24"/>
        </w:rPr>
      </w:pPr>
      <w:r>
        <w:rPr>
          <w:rFonts w:ascii="Trebuchet MS" w:hAnsi="Trebuchet MS"/>
          <w:b/>
          <w:bCs/>
          <w:sz w:val="24"/>
        </w:rPr>
        <w:t xml:space="preserve">            (A</w:t>
      </w:r>
      <w:r w:rsidRPr="00913BB6">
        <w:rPr>
          <w:rFonts w:ascii="Trebuchet MS" w:hAnsi="Trebuchet MS"/>
          <w:b/>
          <w:bCs/>
          <w:sz w:val="24"/>
        </w:rPr>
        <w:t xml:space="preserve">ttach case summary, key witness statements, expert reports </w:t>
      </w:r>
    </w:p>
    <w:p w:rsidR="00077548" w:rsidRPr="00913BB6" w:rsidRDefault="00077548" w:rsidP="00077548">
      <w:pPr>
        <w:pStyle w:val="Footer"/>
        <w:tabs>
          <w:tab w:val="clear" w:pos="4153"/>
          <w:tab w:val="clear" w:pos="8306"/>
        </w:tabs>
        <w:ind w:left="360"/>
        <w:rPr>
          <w:rFonts w:ascii="Trebuchet MS" w:hAnsi="Trebuchet MS"/>
          <w:b/>
          <w:bCs/>
          <w:sz w:val="24"/>
        </w:rPr>
      </w:pPr>
      <w:r>
        <w:rPr>
          <w:rFonts w:ascii="Trebuchet MS" w:hAnsi="Trebuchet MS"/>
          <w:b/>
          <w:bCs/>
          <w:sz w:val="24"/>
        </w:rPr>
        <w:t xml:space="preserve">             as </w:t>
      </w:r>
      <w:r w:rsidRPr="00913BB6">
        <w:rPr>
          <w:rFonts w:ascii="Trebuchet MS" w:hAnsi="Trebuchet MS"/>
          <w:b/>
          <w:bCs/>
          <w:sz w:val="24"/>
        </w:rPr>
        <w:t>appropriate)</w:t>
      </w:r>
    </w:p>
    <w:p w:rsidR="00077548" w:rsidRPr="00913BB6" w:rsidRDefault="00077548" w:rsidP="00077548">
      <w:pPr>
        <w:pStyle w:val="Footer"/>
        <w:tabs>
          <w:tab w:val="clear" w:pos="4153"/>
          <w:tab w:val="clear" w:pos="8306"/>
        </w:tabs>
        <w:ind w:left="360"/>
        <w:rPr>
          <w:rFonts w:ascii="Trebuchet MS" w:hAnsi="Trebuchet M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tc>
      </w:tr>
    </w:tbl>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numPr>
          <w:ilvl w:val="0"/>
          <w:numId w:val="1"/>
        </w:numPr>
        <w:tabs>
          <w:tab w:val="clear" w:pos="4153"/>
          <w:tab w:val="clear" w:pos="8306"/>
        </w:tabs>
        <w:rPr>
          <w:rFonts w:ascii="Trebuchet MS" w:hAnsi="Trebuchet MS"/>
          <w:b/>
          <w:bCs/>
          <w:sz w:val="24"/>
        </w:rPr>
      </w:pPr>
      <w:r w:rsidRPr="00913BB6">
        <w:rPr>
          <w:rFonts w:ascii="Trebuchet MS" w:hAnsi="Trebuchet MS"/>
          <w:b/>
          <w:bCs/>
          <w:sz w:val="24"/>
        </w:rPr>
        <w:t>Details of child/children involved in the allegations</w:t>
      </w: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NAME:</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ADDRESS:</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DATE OF BIRTH:</w:t>
            </w: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RELATIONSHIP TO OFFENDER/S</w:t>
            </w: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lastRenderedPageBreak/>
              <w:t>VICTIM OR WITNESS:</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SOCIAL WORKER:</w:t>
            </w:r>
          </w:p>
          <w:p w:rsidR="00077548" w:rsidRPr="009103FA" w:rsidRDefault="00077548" w:rsidP="00AD0AE9">
            <w:pPr>
              <w:pStyle w:val="Footer"/>
              <w:tabs>
                <w:tab w:val="clear" w:pos="4153"/>
                <w:tab w:val="clear" w:pos="8306"/>
              </w:tabs>
              <w:rPr>
                <w:rFonts w:ascii="Trebuchet MS" w:hAnsi="Trebuchet MS"/>
                <w:b/>
                <w:bCs/>
                <w:sz w:val="24"/>
              </w:rPr>
            </w:pP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CHILDREN’S SERVICES DEPARTMENT:</w:t>
            </w:r>
          </w:p>
        </w:tc>
        <w:tc>
          <w:tcPr>
            <w:tcW w:w="2130"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c>
          <w:tcPr>
            <w:tcW w:w="2131"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tc>
      </w:tr>
    </w:tbl>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numPr>
          <w:ilvl w:val="0"/>
          <w:numId w:val="1"/>
        </w:numPr>
        <w:tabs>
          <w:tab w:val="clear" w:pos="4153"/>
          <w:tab w:val="clear" w:pos="8306"/>
        </w:tabs>
        <w:rPr>
          <w:rFonts w:ascii="Trebuchet MS" w:hAnsi="Trebuchet MS"/>
          <w:b/>
          <w:bCs/>
          <w:sz w:val="24"/>
        </w:rPr>
      </w:pPr>
      <w:r w:rsidRPr="00913BB6">
        <w:rPr>
          <w:rFonts w:ascii="Trebuchet MS" w:hAnsi="Trebuchet MS"/>
          <w:b/>
          <w:bCs/>
          <w:sz w:val="24"/>
        </w:rPr>
        <w:t>I believe your Authority may hold the following material relating to the alleged offender/s or the above child/children which may be relevant to my investigation.</w:t>
      </w:r>
    </w:p>
    <w:p w:rsidR="00077548" w:rsidRPr="00913BB6" w:rsidRDefault="00077548" w:rsidP="00077548">
      <w:pPr>
        <w:pStyle w:val="Footer"/>
        <w:tabs>
          <w:tab w:val="clear" w:pos="4153"/>
          <w:tab w:val="clear" w:pos="8306"/>
        </w:tabs>
        <w:ind w:left="360"/>
        <w:rPr>
          <w:rFonts w:ascii="Trebuchet MS" w:hAnsi="Trebuchet MS"/>
          <w:b/>
          <w:bCs/>
          <w:sz w:val="24"/>
        </w:rPr>
      </w:pPr>
      <w:r>
        <w:rPr>
          <w:rFonts w:ascii="Trebuchet MS" w:hAnsi="Trebuchet MS"/>
          <w:b/>
          <w:bCs/>
          <w:sz w:val="24"/>
        </w:rPr>
        <w:t xml:space="preserve">          (D</w:t>
      </w:r>
      <w:r w:rsidRPr="00913BB6">
        <w:rPr>
          <w:rFonts w:ascii="Trebuchet MS" w:hAnsi="Trebuchet MS"/>
          <w:b/>
          <w:bCs/>
          <w:sz w:val="24"/>
        </w:rPr>
        <w:t xml:space="preserve">escribe material in precise detail, specify relevant time </w:t>
      </w:r>
      <w:r>
        <w:rPr>
          <w:rFonts w:ascii="Trebuchet MS" w:hAnsi="Trebuchet MS"/>
          <w:b/>
          <w:bCs/>
          <w:sz w:val="24"/>
        </w:rPr>
        <w:tab/>
      </w:r>
      <w:r>
        <w:rPr>
          <w:rFonts w:ascii="Trebuchet MS" w:hAnsi="Trebuchet MS"/>
          <w:b/>
          <w:bCs/>
          <w:sz w:val="24"/>
        </w:rPr>
        <w:tab/>
        <w:t xml:space="preserve">      periods,</w:t>
      </w:r>
      <w:r w:rsidRPr="00913BB6">
        <w:rPr>
          <w:rFonts w:ascii="Trebuchet MS" w:hAnsi="Trebuchet MS"/>
          <w:b/>
          <w:bCs/>
          <w:sz w:val="24"/>
        </w:rPr>
        <w:t xml:space="preserve"> relevant addresses etc.)</w:t>
      </w:r>
    </w:p>
    <w:p w:rsidR="00077548" w:rsidRPr="00913BB6" w:rsidRDefault="00077548" w:rsidP="00077548">
      <w:pPr>
        <w:pStyle w:val="Footer"/>
        <w:tabs>
          <w:tab w:val="clear" w:pos="4153"/>
          <w:tab w:val="clear" w:pos="8306"/>
        </w:tabs>
        <w:ind w:left="360"/>
        <w:rPr>
          <w:rFonts w:ascii="Trebuchet MS" w:hAnsi="Trebuchet M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rPr>
            </w:pPr>
            <w:r w:rsidRPr="009103FA">
              <w:rPr>
                <w:rFonts w:ascii="Trebuchet MS" w:hAnsi="Trebuchet MS"/>
                <w:b/>
                <w:bCs/>
              </w:rPr>
              <w:t>Any material obtained by us will be treated as sensitive and dealt with in accordance with the Criminal Procedure and Investigations Act 1996.  In accordance with paragraph 3.6 Code of Practice CPIA, we are under a duty to pursue all reasonable lines of inquiry, whether these point towards or away from the suspect.  Such lines of enquiry include seeking access to the above material which you may hold.  Our investigation might be prejudiced or delayed if we are not allowed access to the material.</w:t>
            </w:r>
          </w:p>
          <w:p w:rsidR="00077548" w:rsidRPr="009103FA" w:rsidRDefault="00077548" w:rsidP="00AD0AE9">
            <w:pPr>
              <w:pStyle w:val="Footer"/>
              <w:tabs>
                <w:tab w:val="clear" w:pos="4153"/>
                <w:tab w:val="clear" w:pos="8306"/>
              </w:tabs>
              <w:rPr>
                <w:rFonts w:ascii="Trebuchet MS" w:hAnsi="Trebuchet MS"/>
                <w:b/>
                <w:bCs/>
              </w:rPr>
            </w:pPr>
          </w:p>
          <w:p w:rsidR="00077548" w:rsidRPr="009103FA" w:rsidRDefault="00077548" w:rsidP="00AD0AE9">
            <w:pPr>
              <w:pStyle w:val="Footer"/>
              <w:tabs>
                <w:tab w:val="clear" w:pos="4153"/>
                <w:tab w:val="clear" w:pos="8306"/>
              </w:tabs>
              <w:rPr>
                <w:rFonts w:ascii="Trebuchet MS" w:hAnsi="Trebuchet MS"/>
                <w:b/>
                <w:bCs/>
              </w:rPr>
            </w:pPr>
            <w:r w:rsidRPr="009103FA">
              <w:rPr>
                <w:rFonts w:ascii="Trebuchet MS" w:hAnsi="Trebuchet MS"/>
                <w:b/>
                <w:bCs/>
              </w:rPr>
              <w:t>In accordance with the Thames Valley Police and Local Authorities Disclosure Protocol we would ask you to peruse the material in accordance with the request detailed above or to make appropriate arrangements for us to examine the above material.  Any material relating to Family Court Proceedings must not be made available except with consent of the Court or in accordance with Family Procedure Rules 2010.</w:t>
            </w:r>
          </w:p>
        </w:tc>
      </w:tr>
    </w:tbl>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numPr>
          <w:ilvl w:val="0"/>
          <w:numId w:val="1"/>
        </w:numPr>
        <w:tabs>
          <w:tab w:val="clear" w:pos="4153"/>
          <w:tab w:val="clear" w:pos="8306"/>
        </w:tabs>
        <w:rPr>
          <w:rFonts w:ascii="Trebuchet MS" w:hAnsi="Trebuchet MS"/>
          <w:b/>
          <w:bCs/>
          <w:sz w:val="24"/>
        </w:rPr>
      </w:pPr>
      <w:r w:rsidRPr="00913BB6">
        <w:rPr>
          <w:rFonts w:ascii="Trebuchet MS" w:hAnsi="Trebuchet MS"/>
          <w:b/>
          <w:bCs/>
          <w:sz w:val="24"/>
        </w:rPr>
        <w:t>In the circumstances of this investigation, it is important that the material is disclosed or made available by:</w:t>
      </w: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r w:rsidRPr="00913BB6">
        <w:rPr>
          <w:rFonts w:ascii="Trebuchet MS" w:hAnsi="Trebuchet MS"/>
          <w:b/>
          <w:bCs/>
          <w:sz w:val="24"/>
        </w:rPr>
        <w:t xml:space="preserve">           [Date]</w:t>
      </w:r>
    </w:p>
    <w:p w:rsidR="00077548" w:rsidRPr="00913BB6" w:rsidRDefault="00077548" w:rsidP="00077548">
      <w:pPr>
        <w:pStyle w:val="Footer"/>
        <w:tabs>
          <w:tab w:val="clear" w:pos="4153"/>
          <w:tab w:val="clear" w:pos="8306"/>
        </w:tabs>
        <w:ind w:left="360"/>
        <w:rPr>
          <w:rFonts w:ascii="Trebuchet MS" w:hAnsi="Trebuchet M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Stage reached in investigation:</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 xml:space="preserve">Date of </w:t>
            </w:r>
            <w:smartTag w:uri="urn:schemas-microsoft-com:office:smarttags" w:element="Street">
              <w:smartTag w:uri="urn:schemas-microsoft-com:office:smarttags" w:element="address">
                <w:r w:rsidRPr="009103FA">
                  <w:rPr>
                    <w:rFonts w:ascii="Trebuchet MS" w:hAnsi="Trebuchet MS"/>
                    <w:b/>
                    <w:bCs/>
                    <w:sz w:val="24"/>
                  </w:rPr>
                  <w:t>next Court</w:t>
                </w:r>
              </w:smartTag>
            </w:smartTag>
            <w:r w:rsidRPr="009103FA">
              <w:rPr>
                <w:rFonts w:ascii="Trebuchet MS" w:hAnsi="Trebuchet MS"/>
                <w:b/>
                <w:bCs/>
                <w:sz w:val="24"/>
              </w:rPr>
              <w:t xml:space="preserve"> hearing:</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lastRenderedPageBreak/>
              <w:t>Contact details for CPS Prosecutor:</w:t>
            </w:r>
          </w:p>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Officer:                                                    Police Station:</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Date:</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Tel:</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Fax:</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Secure Email:</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tc>
      </w:tr>
      <w:tr w:rsidR="00077548" w:rsidRPr="009103FA" w:rsidTr="00AD0AE9">
        <w:tc>
          <w:tcPr>
            <w:tcW w:w="8522" w:type="dxa"/>
            <w:shd w:val="clear" w:color="auto" w:fill="auto"/>
          </w:tcPr>
          <w:p w:rsidR="00077548" w:rsidRPr="009103FA" w:rsidRDefault="00077548" w:rsidP="00AD0AE9">
            <w:pPr>
              <w:pStyle w:val="Footer"/>
              <w:tabs>
                <w:tab w:val="clear" w:pos="4153"/>
                <w:tab w:val="clear" w:pos="8306"/>
              </w:tabs>
              <w:rPr>
                <w:rFonts w:ascii="Trebuchet MS" w:hAnsi="Trebuchet MS"/>
                <w:b/>
                <w:bCs/>
                <w:sz w:val="24"/>
              </w:rPr>
            </w:pPr>
            <w:r w:rsidRPr="009103FA">
              <w:rPr>
                <w:rFonts w:ascii="Trebuchet MS" w:hAnsi="Trebuchet MS"/>
                <w:b/>
                <w:bCs/>
                <w:sz w:val="24"/>
              </w:rPr>
              <w:t>Is officer serving in a child protection unit or paedophile unit?</w:t>
            </w: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p w:rsidR="00077548" w:rsidRPr="009103FA" w:rsidRDefault="00077548" w:rsidP="00AD0AE9">
            <w:pPr>
              <w:pStyle w:val="Footer"/>
              <w:tabs>
                <w:tab w:val="clear" w:pos="4153"/>
                <w:tab w:val="clear" w:pos="8306"/>
              </w:tabs>
              <w:rPr>
                <w:rFonts w:ascii="Trebuchet MS" w:hAnsi="Trebuchet MS"/>
                <w:b/>
                <w:bCs/>
                <w:sz w:val="24"/>
              </w:rPr>
            </w:pPr>
          </w:p>
        </w:tc>
      </w:tr>
    </w:tbl>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ind w:left="360"/>
        <w:rPr>
          <w:rFonts w:ascii="Trebuchet MS" w:hAnsi="Trebuchet MS"/>
          <w:b/>
          <w:bCs/>
          <w:sz w:val="24"/>
        </w:rPr>
      </w:pPr>
    </w:p>
    <w:p w:rsidR="00077548" w:rsidRPr="00913BB6" w:rsidRDefault="00077548" w:rsidP="00077548">
      <w:pPr>
        <w:pStyle w:val="Footer"/>
        <w:tabs>
          <w:tab w:val="clear" w:pos="4153"/>
          <w:tab w:val="clear" w:pos="8306"/>
        </w:tabs>
        <w:rPr>
          <w:rFonts w:ascii="Trebuchet MS" w:hAnsi="Trebuchet MS"/>
          <w:b/>
          <w:bCs/>
          <w:sz w:val="24"/>
        </w:rPr>
      </w:pPr>
    </w:p>
    <w:p w:rsidR="00077548" w:rsidRPr="00913BB6" w:rsidRDefault="00077548" w:rsidP="00077548">
      <w:pPr>
        <w:pStyle w:val="Footer"/>
        <w:tabs>
          <w:tab w:val="clear" w:pos="4153"/>
          <w:tab w:val="clear" w:pos="8306"/>
        </w:tabs>
        <w:jc w:val="center"/>
        <w:rPr>
          <w:rFonts w:ascii="Trebuchet MS" w:hAnsi="Trebuchet MS"/>
          <w:b/>
          <w:bCs/>
          <w:sz w:val="24"/>
        </w:rPr>
      </w:pPr>
    </w:p>
    <w:p w:rsidR="00077548" w:rsidRPr="00913BB6" w:rsidRDefault="00077548" w:rsidP="00077548">
      <w:pPr>
        <w:pStyle w:val="Footer"/>
        <w:tabs>
          <w:tab w:val="clear" w:pos="4153"/>
          <w:tab w:val="clear" w:pos="8306"/>
        </w:tabs>
        <w:jc w:val="center"/>
        <w:rPr>
          <w:rFonts w:ascii="Trebuchet MS" w:hAnsi="Trebuchet MS"/>
          <w:b/>
          <w:bCs/>
          <w:sz w:val="24"/>
        </w:rPr>
      </w:pPr>
    </w:p>
    <w:p w:rsidR="00077548" w:rsidRPr="00913BB6" w:rsidRDefault="00077548" w:rsidP="00077548">
      <w:pPr>
        <w:pStyle w:val="Footer"/>
        <w:tabs>
          <w:tab w:val="clear" w:pos="4153"/>
          <w:tab w:val="clear" w:pos="8306"/>
        </w:tabs>
        <w:jc w:val="center"/>
        <w:rPr>
          <w:rFonts w:ascii="Trebuchet MS" w:hAnsi="Trebuchet MS"/>
          <w:b/>
          <w:bCs/>
          <w:sz w:val="24"/>
        </w:rPr>
      </w:pPr>
    </w:p>
    <w:p w:rsidR="00077548" w:rsidRPr="00913BB6" w:rsidRDefault="00077548" w:rsidP="00077548">
      <w:pPr>
        <w:pStyle w:val="Footer"/>
        <w:tabs>
          <w:tab w:val="clear" w:pos="4153"/>
          <w:tab w:val="clear" w:pos="8306"/>
        </w:tabs>
        <w:jc w:val="center"/>
        <w:rPr>
          <w:rFonts w:ascii="Trebuchet MS" w:hAnsi="Trebuchet MS"/>
          <w:b/>
          <w:bCs/>
          <w:sz w:val="24"/>
        </w:rPr>
      </w:pPr>
    </w:p>
    <w:p w:rsidR="00077548" w:rsidRPr="00913BB6" w:rsidRDefault="00077548" w:rsidP="00077548">
      <w:pPr>
        <w:pStyle w:val="Footer"/>
        <w:tabs>
          <w:tab w:val="clear" w:pos="4153"/>
          <w:tab w:val="clear" w:pos="8306"/>
        </w:tabs>
        <w:jc w:val="center"/>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Pr="00913BB6" w:rsidRDefault="00077548" w:rsidP="00077548">
      <w:pPr>
        <w:pStyle w:val="Footer"/>
        <w:tabs>
          <w:tab w:val="clear" w:pos="4153"/>
          <w:tab w:val="clear" w:pos="8306"/>
        </w:tabs>
        <w:rPr>
          <w:rFonts w:ascii="Trebuchet MS" w:hAnsi="Trebuchet MS"/>
          <w:sz w:val="24"/>
        </w:rPr>
      </w:pPr>
    </w:p>
    <w:p w:rsidR="00077548" w:rsidRDefault="00077548" w:rsidP="00077548">
      <w:pPr>
        <w:pStyle w:val="Footer"/>
        <w:tabs>
          <w:tab w:val="clear" w:pos="4153"/>
          <w:tab w:val="clear" w:pos="8306"/>
        </w:tabs>
        <w:jc w:val="center"/>
        <w:rPr>
          <w:sz w:val="24"/>
        </w:rPr>
      </w:pPr>
    </w:p>
    <w:p w:rsidR="00314F2E" w:rsidRDefault="00077548" w:rsidP="00077548">
      <w:r>
        <w:br w:type="textWrapping" w:clear="all"/>
      </w:r>
      <w:r>
        <w:br w:type="page"/>
      </w:r>
    </w:p>
    <w:sectPr w:rsidR="00314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B1478"/>
    <w:multiLevelType w:val="hybridMultilevel"/>
    <w:tmpl w:val="5C58F33E"/>
    <w:lvl w:ilvl="0" w:tplc="765044E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6/11/2016 12:22"/>
  </w:docVars>
  <w:rsids>
    <w:rsidRoot w:val="00077548"/>
    <w:rsid w:val="00077548"/>
    <w:rsid w:val="00314F2E"/>
    <w:rsid w:val="00D74FE3"/>
    <w:rsid w:val="00F3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7548"/>
    <w:pPr>
      <w:tabs>
        <w:tab w:val="center" w:pos="4153"/>
        <w:tab w:val="right" w:pos="8306"/>
      </w:tabs>
    </w:pPr>
  </w:style>
  <w:style w:type="character" w:customStyle="1" w:styleId="FooterChar">
    <w:name w:val="Footer Char"/>
    <w:basedOn w:val="DefaultParagraphFont"/>
    <w:link w:val="Footer"/>
    <w:rsid w:val="0007754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7548"/>
    <w:pPr>
      <w:tabs>
        <w:tab w:val="center" w:pos="4153"/>
        <w:tab w:val="right" w:pos="8306"/>
      </w:tabs>
    </w:pPr>
  </w:style>
  <w:style w:type="character" w:customStyle="1" w:styleId="FooterChar">
    <w:name w:val="Footer Char"/>
    <w:basedOn w:val="DefaultParagraphFont"/>
    <w:link w:val="Footer"/>
    <w:rsid w:val="000775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Vanessa (legal)</dc:creator>
  <cp:lastModifiedBy>Vanessa Swan</cp:lastModifiedBy>
  <cp:revision>2</cp:revision>
  <dcterms:created xsi:type="dcterms:W3CDTF">2016-11-16T12:51:00Z</dcterms:created>
  <dcterms:modified xsi:type="dcterms:W3CDTF">2016-11-16T12:51:00Z</dcterms:modified>
</cp:coreProperties>
</file>