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264D" w14:textId="77777777" w:rsidR="00877E27" w:rsidRPr="00FD4A45" w:rsidRDefault="00F81C41" w:rsidP="00036015">
      <w:pPr>
        <w:jc w:val="center"/>
        <w:rPr>
          <w:rFonts w:ascii="Arial" w:hAnsi="Arial" w:cs="Arial"/>
          <w:b/>
          <w:sz w:val="32"/>
          <w:szCs w:val="32"/>
        </w:rPr>
      </w:pPr>
      <w:bookmarkStart w:id="0" w:name="_GoBack"/>
      <w:bookmarkEnd w:id="0"/>
      <w:r>
        <w:rPr>
          <w:rFonts w:ascii="Arial" w:hAnsi="Arial" w:cs="Arial"/>
          <w:b/>
          <w:sz w:val="32"/>
          <w:szCs w:val="32"/>
        </w:rPr>
        <w:t>Early Permanence</w:t>
      </w:r>
      <w:r w:rsidR="00617D7B" w:rsidRPr="00FD4A45">
        <w:rPr>
          <w:rFonts w:ascii="Arial" w:hAnsi="Arial" w:cs="Arial"/>
          <w:b/>
          <w:sz w:val="32"/>
          <w:szCs w:val="32"/>
        </w:rPr>
        <w:t xml:space="preserve"> </w:t>
      </w:r>
      <w:r w:rsidR="00036015" w:rsidRPr="00FD4A45">
        <w:rPr>
          <w:rFonts w:ascii="Arial" w:hAnsi="Arial" w:cs="Arial"/>
          <w:b/>
          <w:sz w:val="32"/>
          <w:szCs w:val="32"/>
        </w:rPr>
        <w:t>P</w:t>
      </w:r>
      <w:r w:rsidR="00617D7B" w:rsidRPr="00FD4A45">
        <w:rPr>
          <w:rFonts w:ascii="Arial" w:hAnsi="Arial" w:cs="Arial"/>
          <w:b/>
          <w:sz w:val="32"/>
          <w:szCs w:val="32"/>
        </w:rPr>
        <w:t xml:space="preserve">lacement </w:t>
      </w:r>
      <w:r w:rsidR="00036015" w:rsidRPr="00FD4A45">
        <w:rPr>
          <w:rFonts w:ascii="Arial" w:hAnsi="Arial" w:cs="Arial"/>
          <w:b/>
          <w:sz w:val="32"/>
          <w:szCs w:val="32"/>
        </w:rPr>
        <w:t>P</w:t>
      </w:r>
      <w:r w:rsidR="00617D7B" w:rsidRPr="00FD4A45">
        <w:rPr>
          <w:rFonts w:ascii="Arial" w:hAnsi="Arial" w:cs="Arial"/>
          <w:b/>
          <w:sz w:val="32"/>
          <w:szCs w:val="32"/>
        </w:rPr>
        <w:t>rotocol</w:t>
      </w:r>
      <w:r w:rsidR="00B012D6" w:rsidRPr="00FD4A45">
        <w:rPr>
          <w:rFonts w:ascii="Arial" w:hAnsi="Arial" w:cs="Arial"/>
          <w:b/>
          <w:sz w:val="32"/>
          <w:szCs w:val="32"/>
        </w:rPr>
        <w:t xml:space="preserve"> for </w:t>
      </w:r>
      <w:r>
        <w:rPr>
          <w:rFonts w:ascii="Arial" w:hAnsi="Arial" w:cs="Arial"/>
          <w:b/>
          <w:sz w:val="32"/>
          <w:szCs w:val="32"/>
        </w:rPr>
        <w:t xml:space="preserve">Adoption West </w:t>
      </w:r>
      <w:r w:rsidR="006829CF">
        <w:rPr>
          <w:rFonts w:ascii="Arial" w:hAnsi="Arial" w:cs="Arial"/>
          <w:b/>
          <w:sz w:val="32"/>
          <w:szCs w:val="32"/>
        </w:rPr>
        <w:t xml:space="preserve">staff </w:t>
      </w:r>
      <w:r>
        <w:rPr>
          <w:rFonts w:ascii="Arial" w:hAnsi="Arial" w:cs="Arial"/>
          <w:b/>
          <w:sz w:val="32"/>
          <w:szCs w:val="32"/>
        </w:rPr>
        <w:t xml:space="preserve">and Local Authority </w:t>
      </w:r>
      <w:r w:rsidR="00B012D6" w:rsidRPr="00FD4A45">
        <w:rPr>
          <w:rFonts w:ascii="Arial" w:hAnsi="Arial" w:cs="Arial"/>
          <w:b/>
          <w:sz w:val="32"/>
          <w:szCs w:val="32"/>
        </w:rPr>
        <w:t xml:space="preserve">Children and Families’ </w:t>
      </w:r>
      <w:r w:rsidR="00036015" w:rsidRPr="00FD4A45">
        <w:rPr>
          <w:rFonts w:ascii="Arial" w:hAnsi="Arial" w:cs="Arial"/>
          <w:b/>
          <w:sz w:val="32"/>
          <w:szCs w:val="32"/>
        </w:rPr>
        <w:t>S</w:t>
      </w:r>
      <w:r w:rsidR="00B012D6" w:rsidRPr="00FD4A45">
        <w:rPr>
          <w:rFonts w:ascii="Arial" w:hAnsi="Arial" w:cs="Arial"/>
          <w:b/>
          <w:sz w:val="32"/>
          <w:szCs w:val="32"/>
        </w:rPr>
        <w:t xml:space="preserve">ocial </w:t>
      </w:r>
      <w:r w:rsidR="00036015" w:rsidRPr="00FD4A45">
        <w:rPr>
          <w:rFonts w:ascii="Arial" w:hAnsi="Arial" w:cs="Arial"/>
          <w:b/>
          <w:sz w:val="32"/>
          <w:szCs w:val="32"/>
        </w:rPr>
        <w:t>W</w:t>
      </w:r>
      <w:r w:rsidR="00B012D6" w:rsidRPr="00FD4A45">
        <w:rPr>
          <w:rFonts w:ascii="Arial" w:hAnsi="Arial" w:cs="Arial"/>
          <w:b/>
          <w:sz w:val="32"/>
          <w:szCs w:val="32"/>
        </w:rPr>
        <w:t>orkers</w:t>
      </w:r>
      <w:r w:rsidR="00036015" w:rsidRPr="00FD4A45">
        <w:rPr>
          <w:rFonts w:ascii="Arial" w:hAnsi="Arial" w:cs="Arial"/>
          <w:b/>
          <w:sz w:val="32"/>
          <w:szCs w:val="32"/>
        </w:rPr>
        <w:t>.</w:t>
      </w:r>
    </w:p>
    <w:p w14:paraId="12EE27B3" w14:textId="77777777" w:rsidR="00473B2D" w:rsidRPr="00FD4A45" w:rsidRDefault="00473B2D" w:rsidP="00036015">
      <w:pPr>
        <w:jc w:val="center"/>
        <w:rPr>
          <w:rFonts w:ascii="Arial" w:hAnsi="Arial" w:cs="Arial"/>
          <w:b/>
          <w:sz w:val="24"/>
          <w:szCs w:val="24"/>
        </w:rPr>
      </w:pPr>
    </w:p>
    <w:p w14:paraId="5575BBB1" w14:textId="77777777" w:rsidR="00D95F24" w:rsidRDefault="00D95F24" w:rsidP="00D95F24">
      <w:pPr>
        <w:jc w:val="both"/>
        <w:rPr>
          <w:rStyle w:val="Hyperlink"/>
          <w:rFonts w:ascii="Arial" w:hAnsi="Arial" w:cs="Arial"/>
          <w:color w:val="00B0F0"/>
          <w:sz w:val="24"/>
          <w:szCs w:val="24"/>
        </w:rPr>
      </w:pPr>
      <w:r w:rsidRPr="0064594B">
        <w:rPr>
          <w:rFonts w:ascii="Arial" w:hAnsi="Arial" w:cs="Arial"/>
          <w:color w:val="00B0F0"/>
          <w:sz w:val="24"/>
          <w:szCs w:val="24"/>
        </w:rPr>
        <w:t xml:space="preserve">Please note that </w:t>
      </w:r>
      <w:r w:rsidR="0064594B" w:rsidRPr="0064594B">
        <w:rPr>
          <w:rFonts w:ascii="Arial" w:hAnsi="Arial" w:cs="Arial"/>
          <w:color w:val="00B0F0"/>
          <w:sz w:val="24"/>
          <w:szCs w:val="24"/>
        </w:rPr>
        <w:t>t</w:t>
      </w:r>
      <w:r w:rsidRPr="0064594B">
        <w:rPr>
          <w:rFonts w:ascii="Arial" w:hAnsi="Arial" w:cs="Arial"/>
          <w:color w:val="00B0F0"/>
          <w:sz w:val="24"/>
          <w:szCs w:val="24"/>
        </w:rPr>
        <w:t xml:space="preserve">ext in Blue refers to a document available </w:t>
      </w:r>
      <w:r w:rsidR="00F81C41">
        <w:rPr>
          <w:rFonts w:ascii="Arial" w:hAnsi="Arial" w:cs="Arial"/>
          <w:color w:val="00B0F0"/>
          <w:sz w:val="24"/>
          <w:szCs w:val="24"/>
        </w:rPr>
        <w:t>in Professionals Section (user name: permanence password: pennywell) of</w:t>
      </w:r>
      <w:r w:rsidRPr="0064594B">
        <w:rPr>
          <w:rFonts w:ascii="Arial" w:hAnsi="Arial" w:cs="Arial"/>
          <w:color w:val="00B0F0"/>
          <w:sz w:val="24"/>
          <w:szCs w:val="24"/>
        </w:rPr>
        <w:t xml:space="preserve"> the CEPP Website: </w:t>
      </w:r>
      <w:hyperlink r:id="rId11" w:history="1">
        <w:r w:rsidRPr="0064594B">
          <w:rPr>
            <w:rStyle w:val="Hyperlink"/>
            <w:rFonts w:ascii="Arial" w:hAnsi="Arial" w:cs="Arial"/>
            <w:color w:val="00B0F0"/>
            <w:sz w:val="24"/>
            <w:szCs w:val="24"/>
          </w:rPr>
          <w:t>www.adoptionconcurrency.org</w:t>
        </w:r>
      </w:hyperlink>
      <w:r w:rsidR="00F81C41">
        <w:rPr>
          <w:rStyle w:val="Hyperlink"/>
          <w:rFonts w:ascii="Arial" w:hAnsi="Arial" w:cs="Arial"/>
          <w:color w:val="00B0F0"/>
          <w:sz w:val="24"/>
          <w:szCs w:val="24"/>
        </w:rPr>
        <w:t xml:space="preserve"> </w:t>
      </w:r>
    </w:p>
    <w:p w14:paraId="20AE61F3" w14:textId="77777777" w:rsidR="00FC3109" w:rsidRPr="00F81C41" w:rsidRDefault="00FC3109" w:rsidP="00D95F24">
      <w:pPr>
        <w:jc w:val="both"/>
        <w:rPr>
          <w:rFonts w:ascii="Arial" w:hAnsi="Arial" w:cs="Arial"/>
          <w:sz w:val="24"/>
          <w:szCs w:val="24"/>
        </w:rPr>
      </w:pPr>
      <w:r>
        <w:rPr>
          <w:rFonts w:ascii="Arial" w:hAnsi="Arial" w:cs="Arial"/>
          <w:sz w:val="24"/>
          <w:szCs w:val="24"/>
        </w:rPr>
        <w:t xml:space="preserve">Early Permanence (EP is used throughout this protocol to cover </w:t>
      </w:r>
      <w:r w:rsidR="00215359">
        <w:rPr>
          <w:rFonts w:ascii="Arial" w:hAnsi="Arial" w:cs="Arial"/>
          <w:sz w:val="24"/>
          <w:szCs w:val="24"/>
        </w:rPr>
        <w:t>C</w:t>
      </w:r>
      <w:r>
        <w:rPr>
          <w:rFonts w:ascii="Arial" w:hAnsi="Arial" w:cs="Arial"/>
          <w:sz w:val="24"/>
          <w:szCs w:val="24"/>
        </w:rPr>
        <w:t>oncurren</w:t>
      </w:r>
      <w:r w:rsidR="00BE7A3C">
        <w:rPr>
          <w:rFonts w:ascii="Arial" w:hAnsi="Arial" w:cs="Arial"/>
          <w:sz w:val="24"/>
          <w:szCs w:val="24"/>
        </w:rPr>
        <w:t>cy</w:t>
      </w:r>
      <w:r>
        <w:rPr>
          <w:rFonts w:ascii="Arial" w:hAnsi="Arial" w:cs="Arial"/>
          <w:sz w:val="24"/>
          <w:szCs w:val="24"/>
        </w:rPr>
        <w:t xml:space="preserve"> or Fostering for Adoption (FfA) placements</w:t>
      </w:r>
      <w:r w:rsidR="00BE7A3C">
        <w:rPr>
          <w:rFonts w:ascii="Arial" w:hAnsi="Arial" w:cs="Arial"/>
          <w:sz w:val="24"/>
          <w:szCs w:val="24"/>
        </w:rPr>
        <w:t>,</w:t>
      </w:r>
      <w:r>
        <w:rPr>
          <w:rFonts w:ascii="Arial" w:hAnsi="Arial" w:cs="Arial"/>
          <w:sz w:val="24"/>
          <w:szCs w:val="24"/>
        </w:rPr>
        <w:t xml:space="preserve"> with </w:t>
      </w:r>
      <w:r w:rsidR="00BE7A3C">
        <w:rPr>
          <w:rFonts w:ascii="Arial" w:hAnsi="Arial" w:cs="Arial"/>
          <w:sz w:val="24"/>
          <w:szCs w:val="24"/>
        </w:rPr>
        <w:t xml:space="preserve">a </w:t>
      </w:r>
      <w:r>
        <w:rPr>
          <w:rFonts w:ascii="Arial" w:hAnsi="Arial" w:cs="Arial"/>
          <w:sz w:val="24"/>
          <w:szCs w:val="24"/>
        </w:rPr>
        <w:t>distinction being made only where specifically relevant</w:t>
      </w:r>
      <w:r w:rsidR="00BE7A3C">
        <w:rPr>
          <w:rFonts w:ascii="Arial" w:hAnsi="Arial" w:cs="Arial"/>
          <w:sz w:val="24"/>
          <w:szCs w:val="24"/>
        </w:rPr>
        <w:t xml:space="preserve"> procedurally</w:t>
      </w:r>
      <w:r>
        <w:rPr>
          <w:rFonts w:ascii="Arial" w:hAnsi="Arial" w:cs="Arial"/>
          <w:sz w:val="24"/>
          <w:szCs w:val="24"/>
        </w:rPr>
        <w:t>.</w:t>
      </w:r>
    </w:p>
    <w:p w14:paraId="5CF0694A" w14:textId="77777777" w:rsidR="00D95F24" w:rsidRPr="00FD4A45" w:rsidRDefault="00D95F24" w:rsidP="00036015">
      <w:pPr>
        <w:jc w:val="center"/>
        <w:rPr>
          <w:rFonts w:ascii="Arial" w:hAnsi="Arial" w:cs="Arial"/>
          <w:b/>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473B2D" w:rsidRPr="00FD4A45" w14:paraId="46AD90B5" w14:textId="77777777" w:rsidTr="00661367">
        <w:tc>
          <w:tcPr>
            <w:tcW w:w="675" w:type="dxa"/>
          </w:tcPr>
          <w:p w14:paraId="0E0416B3" w14:textId="77777777" w:rsidR="00473B2D" w:rsidRPr="00FD4A45" w:rsidRDefault="00473B2D" w:rsidP="00473B2D">
            <w:pPr>
              <w:rPr>
                <w:rFonts w:ascii="Arial" w:hAnsi="Arial" w:cs="Arial"/>
                <w:color w:val="000000" w:themeColor="text1"/>
                <w:sz w:val="24"/>
                <w:szCs w:val="24"/>
              </w:rPr>
            </w:pPr>
            <w:r w:rsidRPr="00FD4A45">
              <w:rPr>
                <w:rFonts w:ascii="Arial" w:hAnsi="Arial" w:cs="Arial"/>
                <w:color w:val="000000" w:themeColor="text1"/>
                <w:sz w:val="24"/>
                <w:szCs w:val="24"/>
              </w:rPr>
              <w:t>1</w:t>
            </w:r>
          </w:p>
        </w:tc>
        <w:tc>
          <w:tcPr>
            <w:tcW w:w="9072" w:type="dxa"/>
          </w:tcPr>
          <w:p w14:paraId="4DE78A32" w14:textId="77777777" w:rsidR="00473B2D" w:rsidRPr="00FD4A45" w:rsidRDefault="00473B2D" w:rsidP="0044603B">
            <w:pPr>
              <w:jc w:val="both"/>
              <w:rPr>
                <w:rFonts w:ascii="Arial" w:hAnsi="Arial" w:cs="Arial"/>
                <w:b/>
                <w:sz w:val="24"/>
                <w:szCs w:val="24"/>
              </w:rPr>
            </w:pPr>
            <w:r w:rsidRPr="00FD4A45">
              <w:rPr>
                <w:rFonts w:ascii="Arial" w:hAnsi="Arial" w:cs="Arial"/>
                <w:b/>
                <w:sz w:val="24"/>
                <w:szCs w:val="24"/>
              </w:rPr>
              <w:t>Purpose</w:t>
            </w:r>
          </w:p>
        </w:tc>
      </w:tr>
      <w:tr w:rsidR="00473B2D" w:rsidRPr="00FD4A45" w14:paraId="4107530F" w14:textId="77777777" w:rsidTr="00661367">
        <w:tc>
          <w:tcPr>
            <w:tcW w:w="675" w:type="dxa"/>
          </w:tcPr>
          <w:p w14:paraId="0B9542DA" w14:textId="77777777" w:rsidR="00473B2D" w:rsidRPr="00FD4A45" w:rsidRDefault="00473B2D" w:rsidP="00D95F24">
            <w:pPr>
              <w:jc w:val="both"/>
              <w:rPr>
                <w:rFonts w:ascii="Arial" w:hAnsi="Arial" w:cs="Arial"/>
                <w:color w:val="000000" w:themeColor="text1"/>
                <w:sz w:val="24"/>
                <w:szCs w:val="24"/>
              </w:rPr>
            </w:pPr>
          </w:p>
        </w:tc>
        <w:tc>
          <w:tcPr>
            <w:tcW w:w="9072" w:type="dxa"/>
          </w:tcPr>
          <w:p w14:paraId="78326987" w14:textId="77777777" w:rsidR="00473B2D" w:rsidRPr="00FD4A45" w:rsidRDefault="00473B2D" w:rsidP="00D95F24">
            <w:pPr>
              <w:jc w:val="both"/>
              <w:rPr>
                <w:rFonts w:ascii="Arial" w:hAnsi="Arial" w:cs="Arial"/>
                <w:color w:val="FF0000"/>
                <w:sz w:val="24"/>
                <w:szCs w:val="24"/>
              </w:rPr>
            </w:pPr>
          </w:p>
        </w:tc>
      </w:tr>
      <w:tr w:rsidR="00473B2D" w:rsidRPr="00FD4A45" w14:paraId="26032B2B" w14:textId="77777777" w:rsidTr="00661367">
        <w:tc>
          <w:tcPr>
            <w:tcW w:w="675" w:type="dxa"/>
          </w:tcPr>
          <w:p w14:paraId="510A3965" w14:textId="77777777" w:rsidR="00473B2D" w:rsidRPr="00FD4A45" w:rsidRDefault="00473B2D" w:rsidP="00D95F24">
            <w:pPr>
              <w:jc w:val="both"/>
              <w:rPr>
                <w:rFonts w:ascii="Arial" w:hAnsi="Arial" w:cs="Arial"/>
                <w:color w:val="000000" w:themeColor="text1"/>
                <w:sz w:val="24"/>
                <w:szCs w:val="24"/>
              </w:rPr>
            </w:pPr>
            <w:r w:rsidRPr="00FD4A45">
              <w:rPr>
                <w:rFonts w:ascii="Arial" w:hAnsi="Arial" w:cs="Arial"/>
                <w:color w:val="000000" w:themeColor="text1"/>
                <w:sz w:val="24"/>
                <w:szCs w:val="24"/>
              </w:rPr>
              <w:t>1.1</w:t>
            </w:r>
          </w:p>
        </w:tc>
        <w:tc>
          <w:tcPr>
            <w:tcW w:w="9072" w:type="dxa"/>
          </w:tcPr>
          <w:p w14:paraId="1048B475" w14:textId="77777777" w:rsidR="00473B2D" w:rsidRDefault="00473B2D" w:rsidP="00D95F24">
            <w:pPr>
              <w:jc w:val="both"/>
              <w:rPr>
                <w:rFonts w:ascii="Arial" w:hAnsi="Arial" w:cs="Arial"/>
                <w:sz w:val="24"/>
                <w:szCs w:val="24"/>
              </w:rPr>
            </w:pPr>
            <w:r w:rsidRPr="00FD4A45">
              <w:rPr>
                <w:rFonts w:ascii="Arial" w:hAnsi="Arial" w:cs="Arial"/>
                <w:sz w:val="24"/>
                <w:szCs w:val="24"/>
              </w:rPr>
              <w:t xml:space="preserve">To ensure that </w:t>
            </w:r>
            <w:r w:rsidR="00F81C41">
              <w:rPr>
                <w:rFonts w:ascii="Arial" w:hAnsi="Arial" w:cs="Arial"/>
                <w:sz w:val="24"/>
                <w:szCs w:val="24"/>
              </w:rPr>
              <w:t xml:space="preserve">LA </w:t>
            </w:r>
            <w:r w:rsidRPr="00FD4A45">
              <w:rPr>
                <w:rFonts w:ascii="Arial" w:hAnsi="Arial" w:cs="Arial"/>
                <w:sz w:val="24"/>
                <w:szCs w:val="24"/>
              </w:rPr>
              <w:t xml:space="preserve">social workers placing Looked After Children (LAC) with </w:t>
            </w:r>
            <w:r w:rsidR="00F81C41">
              <w:rPr>
                <w:rFonts w:ascii="Arial" w:hAnsi="Arial" w:cs="Arial"/>
                <w:sz w:val="24"/>
                <w:szCs w:val="24"/>
              </w:rPr>
              <w:t xml:space="preserve">EP </w:t>
            </w:r>
            <w:r w:rsidRPr="00FD4A45">
              <w:rPr>
                <w:rFonts w:ascii="Arial" w:hAnsi="Arial" w:cs="Arial"/>
                <w:sz w:val="24"/>
                <w:szCs w:val="24"/>
              </w:rPr>
              <w:t xml:space="preserve">carers do so in a manner consistent with good practice and legislation. </w:t>
            </w:r>
          </w:p>
          <w:p w14:paraId="503F9B09" w14:textId="77777777" w:rsidR="00F81C41" w:rsidRDefault="00F81C41" w:rsidP="00D95F24">
            <w:pPr>
              <w:jc w:val="both"/>
              <w:rPr>
                <w:rFonts w:ascii="Arial" w:hAnsi="Arial" w:cs="Arial"/>
                <w:sz w:val="24"/>
                <w:szCs w:val="24"/>
              </w:rPr>
            </w:pPr>
          </w:p>
          <w:p w14:paraId="332B7A64" w14:textId="77777777" w:rsidR="00F81C41" w:rsidRPr="00FD4A45" w:rsidRDefault="00F81C41" w:rsidP="00F81C41">
            <w:pPr>
              <w:jc w:val="both"/>
              <w:rPr>
                <w:rFonts w:ascii="Arial" w:hAnsi="Arial" w:cs="Arial"/>
                <w:sz w:val="24"/>
                <w:szCs w:val="24"/>
              </w:rPr>
            </w:pPr>
            <w:r>
              <w:rPr>
                <w:rFonts w:ascii="Arial" w:hAnsi="Arial" w:cs="Arial"/>
                <w:sz w:val="24"/>
                <w:szCs w:val="24"/>
              </w:rPr>
              <w:t xml:space="preserve">To ensure that social workers within Adoption West working with the LAs on EP placements (potential or actual) and EP carers do so in a </w:t>
            </w:r>
            <w:r w:rsidRPr="00FD4A45">
              <w:rPr>
                <w:rFonts w:ascii="Arial" w:hAnsi="Arial" w:cs="Arial"/>
                <w:sz w:val="24"/>
                <w:szCs w:val="24"/>
              </w:rPr>
              <w:t>manner consistent with good practice and legislation.</w:t>
            </w:r>
          </w:p>
        </w:tc>
      </w:tr>
      <w:tr w:rsidR="00473B2D" w:rsidRPr="00FD4A45" w14:paraId="2EFC248D" w14:textId="77777777" w:rsidTr="00661367">
        <w:tc>
          <w:tcPr>
            <w:tcW w:w="675" w:type="dxa"/>
          </w:tcPr>
          <w:p w14:paraId="629BC61E" w14:textId="77777777" w:rsidR="00473B2D" w:rsidRPr="00FD4A45" w:rsidRDefault="00473B2D" w:rsidP="00D95F24">
            <w:pPr>
              <w:jc w:val="both"/>
              <w:rPr>
                <w:rFonts w:ascii="Arial" w:hAnsi="Arial" w:cs="Arial"/>
                <w:color w:val="000000" w:themeColor="text1"/>
                <w:sz w:val="24"/>
                <w:szCs w:val="24"/>
              </w:rPr>
            </w:pPr>
          </w:p>
        </w:tc>
        <w:tc>
          <w:tcPr>
            <w:tcW w:w="9072" w:type="dxa"/>
          </w:tcPr>
          <w:p w14:paraId="0D0C6144" w14:textId="77777777" w:rsidR="00473B2D" w:rsidRPr="00FD4A45" w:rsidRDefault="00473B2D" w:rsidP="00D95F24">
            <w:pPr>
              <w:jc w:val="both"/>
              <w:rPr>
                <w:rFonts w:ascii="Arial" w:hAnsi="Arial" w:cs="Arial"/>
                <w:color w:val="FF0000"/>
                <w:sz w:val="24"/>
                <w:szCs w:val="24"/>
              </w:rPr>
            </w:pPr>
          </w:p>
        </w:tc>
      </w:tr>
      <w:tr w:rsidR="00473B2D" w:rsidRPr="00FD4A45" w14:paraId="5059EA9F" w14:textId="77777777" w:rsidTr="00661367">
        <w:tc>
          <w:tcPr>
            <w:tcW w:w="675" w:type="dxa"/>
          </w:tcPr>
          <w:p w14:paraId="1A130D91" w14:textId="77777777" w:rsidR="00473B2D" w:rsidRPr="00FD4A45" w:rsidRDefault="00473B2D" w:rsidP="00F81C41">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81C41">
              <w:rPr>
                <w:rFonts w:ascii="Arial" w:hAnsi="Arial" w:cs="Arial"/>
                <w:color w:val="000000" w:themeColor="text1"/>
                <w:sz w:val="24"/>
                <w:szCs w:val="24"/>
              </w:rPr>
              <w:t>3</w:t>
            </w:r>
          </w:p>
        </w:tc>
        <w:tc>
          <w:tcPr>
            <w:tcW w:w="9072" w:type="dxa"/>
          </w:tcPr>
          <w:p w14:paraId="67FC2D12" w14:textId="77777777" w:rsidR="00473B2D" w:rsidRPr="00FD4A45" w:rsidRDefault="00473B2D" w:rsidP="00F81C41">
            <w:pPr>
              <w:jc w:val="both"/>
              <w:rPr>
                <w:rFonts w:ascii="Arial" w:hAnsi="Arial" w:cs="Arial"/>
                <w:sz w:val="24"/>
                <w:szCs w:val="24"/>
              </w:rPr>
            </w:pPr>
            <w:r w:rsidRPr="00FD4A45">
              <w:rPr>
                <w:rFonts w:ascii="Arial" w:hAnsi="Arial" w:cs="Arial"/>
                <w:sz w:val="24"/>
                <w:szCs w:val="24"/>
              </w:rPr>
              <w:t>To identify persons responsible for required actions</w:t>
            </w:r>
            <w:r w:rsidR="00F81C41">
              <w:rPr>
                <w:rFonts w:ascii="Arial" w:hAnsi="Arial" w:cs="Arial"/>
                <w:sz w:val="24"/>
                <w:szCs w:val="24"/>
              </w:rPr>
              <w:t>.</w:t>
            </w:r>
          </w:p>
        </w:tc>
      </w:tr>
    </w:tbl>
    <w:p w14:paraId="248AC2DC" w14:textId="77777777" w:rsidR="00473B2D" w:rsidRPr="00FD4A45" w:rsidRDefault="00473B2D"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D95F24" w:rsidRPr="00FD4A45" w14:paraId="299D7DDF" w14:textId="77777777" w:rsidTr="04E90CAE">
        <w:tc>
          <w:tcPr>
            <w:tcW w:w="675" w:type="dxa"/>
          </w:tcPr>
          <w:p w14:paraId="7A623761" w14:textId="77777777" w:rsidR="00D95F24" w:rsidRPr="00FD4A45" w:rsidRDefault="00D95F24" w:rsidP="00D95F24">
            <w:pPr>
              <w:jc w:val="both"/>
              <w:rPr>
                <w:rFonts w:ascii="Arial" w:hAnsi="Arial" w:cs="Arial"/>
                <w:color w:val="000000" w:themeColor="text1"/>
                <w:sz w:val="24"/>
                <w:szCs w:val="24"/>
              </w:rPr>
            </w:pPr>
            <w:r w:rsidRPr="00FD4A45">
              <w:rPr>
                <w:rFonts w:ascii="Arial" w:hAnsi="Arial" w:cs="Arial"/>
                <w:color w:val="000000" w:themeColor="text1"/>
                <w:sz w:val="24"/>
                <w:szCs w:val="24"/>
              </w:rPr>
              <w:t>2</w:t>
            </w:r>
          </w:p>
        </w:tc>
        <w:tc>
          <w:tcPr>
            <w:tcW w:w="9072" w:type="dxa"/>
          </w:tcPr>
          <w:p w14:paraId="24F36CB1" w14:textId="77777777" w:rsidR="00D95F24" w:rsidRPr="00FD4A45" w:rsidRDefault="00D95F24" w:rsidP="00D95F24">
            <w:pPr>
              <w:jc w:val="both"/>
              <w:rPr>
                <w:rFonts w:ascii="Arial" w:hAnsi="Arial" w:cs="Arial"/>
                <w:b/>
                <w:sz w:val="24"/>
                <w:szCs w:val="24"/>
              </w:rPr>
            </w:pPr>
            <w:r w:rsidRPr="00FD4A45">
              <w:rPr>
                <w:rFonts w:ascii="Arial" w:hAnsi="Arial" w:cs="Arial"/>
                <w:b/>
                <w:sz w:val="24"/>
                <w:szCs w:val="24"/>
              </w:rPr>
              <w:t>Scope</w:t>
            </w:r>
          </w:p>
        </w:tc>
      </w:tr>
      <w:tr w:rsidR="00D95F24" w:rsidRPr="00FD4A45" w14:paraId="757AD662" w14:textId="77777777" w:rsidTr="04E90CAE">
        <w:tc>
          <w:tcPr>
            <w:tcW w:w="675" w:type="dxa"/>
          </w:tcPr>
          <w:p w14:paraId="19F29700" w14:textId="77777777" w:rsidR="00D95F24" w:rsidRPr="00FD4A45" w:rsidRDefault="00D95F24" w:rsidP="00D95F24">
            <w:pPr>
              <w:jc w:val="both"/>
              <w:rPr>
                <w:rFonts w:ascii="Arial" w:hAnsi="Arial" w:cs="Arial"/>
                <w:color w:val="000000" w:themeColor="text1"/>
                <w:sz w:val="24"/>
                <w:szCs w:val="24"/>
              </w:rPr>
            </w:pPr>
          </w:p>
        </w:tc>
        <w:tc>
          <w:tcPr>
            <w:tcW w:w="9072" w:type="dxa"/>
          </w:tcPr>
          <w:p w14:paraId="0A979D51" w14:textId="77777777" w:rsidR="00D95F24" w:rsidRPr="00FD4A45" w:rsidRDefault="00D95F24" w:rsidP="00D95F24">
            <w:pPr>
              <w:jc w:val="both"/>
              <w:rPr>
                <w:rFonts w:ascii="Arial" w:hAnsi="Arial" w:cs="Arial"/>
                <w:b/>
                <w:sz w:val="24"/>
                <w:szCs w:val="24"/>
              </w:rPr>
            </w:pPr>
          </w:p>
        </w:tc>
      </w:tr>
      <w:tr w:rsidR="00D95F24" w:rsidRPr="00FD4A45" w14:paraId="5D0C293B" w14:textId="77777777" w:rsidTr="04E90CAE">
        <w:tc>
          <w:tcPr>
            <w:tcW w:w="675" w:type="dxa"/>
          </w:tcPr>
          <w:p w14:paraId="047F6305" w14:textId="77777777" w:rsidR="00D95F24" w:rsidRPr="00FD4A45" w:rsidRDefault="00D95F24" w:rsidP="00D95F24">
            <w:pPr>
              <w:jc w:val="both"/>
              <w:rPr>
                <w:rFonts w:ascii="Arial" w:hAnsi="Arial" w:cs="Arial"/>
                <w:color w:val="000000" w:themeColor="text1"/>
                <w:sz w:val="24"/>
                <w:szCs w:val="24"/>
              </w:rPr>
            </w:pPr>
            <w:r w:rsidRPr="00FD4A45">
              <w:rPr>
                <w:rFonts w:ascii="Arial" w:hAnsi="Arial" w:cs="Arial"/>
                <w:color w:val="000000" w:themeColor="text1"/>
                <w:sz w:val="24"/>
                <w:szCs w:val="24"/>
              </w:rPr>
              <w:t>2.1</w:t>
            </w:r>
          </w:p>
        </w:tc>
        <w:tc>
          <w:tcPr>
            <w:tcW w:w="9072" w:type="dxa"/>
          </w:tcPr>
          <w:p w14:paraId="26065C35" w14:textId="6F04C5A1" w:rsidR="00D95F24" w:rsidRPr="00FC3109" w:rsidRDefault="04E90CAE" w:rsidP="04E90CAE">
            <w:pPr>
              <w:jc w:val="both"/>
              <w:rPr>
                <w:rFonts w:ascii="Arial" w:hAnsi="Arial" w:cs="Arial"/>
                <w:color w:val="FF0000"/>
                <w:sz w:val="24"/>
                <w:szCs w:val="24"/>
              </w:rPr>
            </w:pPr>
            <w:r w:rsidRPr="04E90CAE">
              <w:rPr>
                <w:rFonts w:ascii="Arial" w:hAnsi="Arial" w:cs="Arial"/>
                <w:sz w:val="24"/>
                <w:szCs w:val="24"/>
              </w:rPr>
              <w:t>This protocol applies to all those involved in the placement of Looked After Children (LAC) in EP placements in the Adoption West RAA which includes the local authorities of Bristol, BANES, N Somerset and South Gloucestershire, Gloucestershire, Wiltshire and CCS Adoption and Action For Children.</w:t>
            </w:r>
          </w:p>
        </w:tc>
      </w:tr>
    </w:tbl>
    <w:p w14:paraId="36969D51" w14:textId="77777777" w:rsidR="00D95F24" w:rsidRPr="00FD4A45" w:rsidRDefault="00D95F24"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D95F24" w:rsidRPr="00FD4A45" w14:paraId="663C4E06" w14:textId="77777777" w:rsidTr="04E90CAE">
        <w:tc>
          <w:tcPr>
            <w:tcW w:w="675" w:type="dxa"/>
          </w:tcPr>
          <w:p w14:paraId="4B1E00F2" w14:textId="77777777" w:rsidR="00D95F24" w:rsidRPr="00FD4A45" w:rsidRDefault="00FC3109" w:rsidP="00D95F24">
            <w:pPr>
              <w:jc w:val="both"/>
              <w:rPr>
                <w:rFonts w:ascii="Arial" w:hAnsi="Arial" w:cs="Arial"/>
                <w:color w:val="000000" w:themeColor="text1"/>
                <w:sz w:val="24"/>
                <w:szCs w:val="24"/>
              </w:rPr>
            </w:pPr>
            <w:r>
              <w:rPr>
                <w:rFonts w:ascii="Arial" w:hAnsi="Arial" w:cs="Arial"/>
                <w:color w:val="000000" w:themeColor="text1"/>
                <w:sz w:val="24"/>
                <w:szCs w:val="24"/>
              </w:rPr>
              <w:t>3</w:t>
            </w:r>
          </w:p>
        </w:tc>
        <w:tc>
          <w:tcPr>
            <w:tcW w:w="9072" w:type="dxa"/>
          </w:tcPr>
          <w:p w14:paraId="5917198E" w14:textId="77777777" w:rsidR="00D95F24" w:rsidRPr="00FD4A45" w:rsidRDefault="00D95F24" w:rsidP="00D95F24">
            <w:pPr>
              <w:jc w:val="both"/>
              <w:rPr>
                <w:rFonts w:ascii="Arial" w:hAnsi="Arial" w:cs="Arial"/>
                <w:b/>
                <w:sz w:val="24"/>
                <w:szCs w:val="24"/>
              </w:rPr>
            </w:pPr>
            <w:r w:rsidRPr="00FD4A45">
              <w:rPr>
                <w:rFonts w:ascii="Arial" w:hAnsi="Arial" w:cs="Arial"/>
                <w:b/>
                <w:sz w:val="24"/>
                <w:szCs w:val="24"/>
              </w:rPr>
              <w:t>General Action</w:t>
            </w:r>
            <w:r w:rsidRPr="00FD4A45">
              <w:rPr>
                <w:rFonts w:ascii="Arial" w:hAnsi="Arial" w:cs="Arial"/>
                <w:b/>
                <w:sz w:val="24"/>
                <w:szCs w:val="24"/>
              </w:rPr>
              <w:tab/>
            </w:r>
          </w:p>
        </w:tc>
      </w:tr>
      <w:tr w:rsidR="00D95F24" w:rsidRPr="00FD4A45" w14:paraId="669D2399" w14:textId="77777777" w:rsidTr="04E90CAE">
        <w:tc>
          <w:tcPr>
            <w:tcW w:w="675" w:type="dxa"/>
          </w:tcPr>
          <w:p w14:paraId="328A3C88" w14:textId="77777777" w:rsidR="00D95F24" w:rsidRPr="00FD4A45" w:rsidRDefault="00D95F24" w:rsidP="00D95F24">
            <w:pPr>
              <w:jc w:val="both"/>
              <w:rPr>
                <w:rFonts w:ascii="Arial" w:hAnsi="Arial" w:cs="Arial"/>
                <w:color w:val="000000" w:themeColor="text1"/>
                <w:sz w:val="24"/>
                <w:szCs w:val="24"/>
              </w:rPr>
            </w:pPr>
          </w:p>
        </w:tc>
        <w:tc>
          <w:tcPr>
            <w:tcW w:w="9072" w:type="dxa"/>
          </w:tcPr>
          <w:p w14:paraId="7C410D03" w14:textId="77777777" w:rsidR="00D95F24" w:rsidRPr="00FD4A45" w:rsidRDefault="00D95F24" w:rsidP="00D95F24">
            <w:pPr>
              <w:jc w:val="both"/>
              <w:rPr>
                <w:rFonts w:ascii="Arial" w:hAnsi="Arial" w:cs="Arial"/>
                <w:b/>
                <w:sz w:val="24"/>
                <w:szCs w:val="24"/>
              </w:rPr>
            </w:pPr>
          </w:p>
        </w:tc>
      </w:tr>
      <w:tr w:rsidR="00D95F24" w:rsidRPr="00FD4A45" w14:paraId="27AC7088" w14:textId="77777777" w:rsidTr="04E90CAE">
        <w:tc>
          <w:tcPr>
            <w:tcW w:w="675" w:type="dxa"/>
          </w:tcPr>
          <w:p w14:paraId="356B99FF" w14:textId="77777777" w:rsidR="00D95F24" w:rsidRPr="00FD4A45" w:rsidRDefault="00FC3109" w:rsidP="00D95F24">
            <w:pPr>
              <w:jc w:val="both"/>
              <w:rPr>
                <w:rFonts w:ascii="Arial" w:hAnsi="Arial" w:cs="Arial"/>
                <w:color w:val="000000" w:themeColor="text1"/>
                <w:sz w:val="24"/>
                <w:szCs w:val="24"/>
              </w:rPr>
            </w:pPr>
            <w:r>
              <w:rPr>
                <w:rFonts w:ascii="Arial" w:hAnsi="Arial" w:cs="Arial"/>
                <w:color w:val="000000" w:themeColor="text1"/>
                <w:sz w:val="24"/>
                <w:szCs w:val="24"/>
              </w:rPr>
              <w:t>3</w:t>
            </w:r>
            <w:r w:rsidR="00D95F24" w:rsidRPr="00FD4A45">
              <w:rPr>
                <w:rFonts w:ascii="Arial" w:hAnsi="Arial" w:cs="Arial"/>
                <w:color w:val="000000" w:themeColor="text1"/>
                <w:sz w:val="24"/>
                <w:szCs w:val="24"/>
              </w:rPr>
              <w:t>.1</w:t>
            </w:r>
          </w:p>
        </w:tc>
        <w:tc>
          <w:tcPr>
            <w:tcW w:w="9072" w:type="dxa"/>
          </w:tcPr>
          <w:p w14:paraId="5CC25E67" w14:textId="613B6C4D" w:rsidR="00FC3109" w:rsidRPr="00FD4A45" w:rsidRDefault="04E90CAE" w:rsidP="04E90CAE">
            <w:pPr>
              <w:jc w:val="both"/>
              <w:rPr>
                <w:rFonts w:ascii="Arial" w:hAnsi="Arial" w:cs="Arial"/>
                <w:sz w:val="24"/>
                <w:szCs w:val="24"/>
              </w:rPr>
            </w:pPr>
            <w:r w:rsidRPr="04E90CAE">
              <w:rPr>
                <w:rFonts w:ascii="Arial" w:hAnsi="Arial" w:cs="Arial"/>
                <w:sz w:val="24"/>
                <w:szCs w:val="24"/>
              </w:rPr>
              <w:t>All Team Managers and Children and Families’ social workers should have attended training on EP.</w:t>
            </w:r>
          </w:p>
        </w:tc>
      </w:tr>
      <w:tr w:rsidR="00D95F24" w:rsidRPr="00FD4A45" w14:paraId="56EE4B56" w14:textId="77777777" w:rsidTr="04E90CAE">
        <w:tc>
          <w:tcPr>
            <w:tcW w:w="675" w:type="dxa"/>
          </w:tcPr>
          <w:p w14:paraId="1D65E674" w14:textId="77777777" w:rsidR="00D95F24" w:rsidRPr="00FD4A45" w:rsidRDefault="00D95F24" w:rsidP="00D95F24">
            <w:pPr>
              <w:jc w:val="both"/>
              <w:rPr>
                <w:rFonts w:ascii="Arial" w:hAnsi="Arial" w:cs="Arial"/>
                <w:color w:val="000000" w:themeColor="text1"/>
                <w:sz w:val="24"/>
                <w:szCs w:val="24"/>
              </w:rPr>
            </w:pPr>
          </w:p>
        </w:tc>
        <w:tc>
          <w:tcPr>
            <w:tcW w:w="9072" w:type="dxa"/>
          </w:tcPr>
          <w:p w14:paraId="6946A9D5" w14:textId="77777777" w:rsidR="00D95F24" w:rsidRPr="00FD4A45" w:rsidRDefault="00D95F24" w:rsidP="00D95F24">
            <w:pPr>
              <w:jc w:val="both"/>
              <w:rPr>
                <w:rFonts w:ascii="Arial" w:hAnsi="Arial" w:cs="Arial"/>
                <w:sz w:val="24"/>
                <w:szCs w:val="24"/>
              </w:rPr>
            </w:pPr>
          </w:p>
        </w:tc>
      </w:tr>
      <w:tr w:rsidR="00D95F24" w:rsidRPr="00FD4A45" w14:paraId="37BA4851" w14:textId="77777777" w:rsidTr="04E90CAE">
        <w:tc>
          <w:tcPr>
            <w:tcW w:w="675" w:type="dxa"/>
          </w:tcPr>
          <w:p w14:paraId="0ECCFEDB" w14:textId="77777777" w:rsidR="00D95F24" w:rsidRPr="00FD4A45" w:rsidRDefault="00FC3109" w:rsidP="00FC3109">
            <w:pPr>
              <w:jc w:val="both"/>
              <w:rPr>
                <w:rFonts w:ascii="Arial" w:hAnsi="Arial" w:cs="Arial"/>
                <w:color w:val="000000" w:themeColor="text1"/>
                <w:sz w:val="24"/>
                <w:szCs w:val="24"/>
              </w:rPr>
            </w:pPr>
            <w:r>
              <w:rPr>
                <w:rFonts w:ascii="Arial" w:hAnsi="Arial" w:cs="Arial"/>
                <w:color w:val="000000" w:themeColor="text1"/>
                <w:sz w:val="24"/>
                <w:szCs w:val="24"/>
              </w:rPr>
              <w:t>3</w:t>
            </w:r>
            <w:r w:rsidR="00D95F24" w:rsidRPr="00FD4A45">
              <w:rPr>
                <w:rFonts w:ascii="Arial" w:hAnsi="Arial" w:cs="Arial"/>
                <w:color w:val="000000" w:themeColor="text1"/>
                <w:sz w:val="24"/>
                <w:szCs w:val="24"/>
              </w:rPr>
              <w:t>.</w:t>
            </w:r>
            <w:r>
              <w:rPr>
                <w:rFonts w:ascii="Arial" w:hAnsi="Arial" w:cs="Arial"/>
                <w:color w:val="000000" w:themeColor="text1"/>
                <w:sz w:val="24"/>
                <w:szCs w:val="24"/>
              </w:rPr>
              <w:t>3</w:t>
            </w:r>
          </w:p>
        </w:tc>
        <w:tc>
          <w:tcPr>
            <w:tcW w:w="9072" w:type="dxa"/>
          </w:tcPr>
          <w:p w14:paraId="6959DE83" w14:textId="77777777" w:rsidR="00D95F24" w:rsidRPr="00FD4A45" w:rsidRDefault="00FC3109" w:rsidP="00204403">
            <w:pPr>
              <w:jc w:val="both"/>
              <w:rPr>
                <w:rFonts w:ascii="Arial" w:hAnsi="Arial" w:cs="Arial"/>
                <w:sz w:val="24"/>
                <w:szCs w:val="24"/>
              </w:rPr>
            </w:pPr>
            <w:r>
              <w:rPr>
                <w:rFonts w:ascii="Arial" w:hAnsi="Arial" w:cs="Arial"/>
                <w:sz w:val="24"/>
                <w:szCs w:val="24"/>
              </w:rPr>
              <w:t>EP ca</w:t>
            </w:r>
            <w:r w:rsidR="00D95F24" w:rsidRPr="00FD4A45">
              <w:rPr>
                <w:rFonts w:ascii="Arial" w:hAnsi="Arial" w:cs="Arial"/>
                <w:sz w:val="24"/>
                <w:szCs w:val="24"/>
              </w:rPr>
              <w:t xml:space="preserve">ses </w:t>
            </w:r>
            <w:r w:rsidR="00C54432">
              <w:rPr>
                <w:rFonts w:ascii="Arial" w:hAnsi="Arial" w:cs="Arial"/>
                <w:sz w:val="24"/>
                <w:szCs w:val="24"/>
              </w:rPr>
              <w:t xml:space="preserve">(children) </w:t>
            </w:r>
            <w:r w:rsidR="00D95F24" w:rsidRPr="00FD4A45">
              <w:rPr>
                <w:rFonts w:ascii="Arial" w:hAnsi="Arial" w:cs="Arial"/>
                <w:sz w:val="24"/>
                <w:szCs w:val="24"/>
              </w:rPr>
              <w:t>should be closely overseen by experienced practitioners</w:t>
            </w:r>
            <w:r w:rsidR="00204403">
              <w:rPr>
                <w:rFonts w:ascii="Arial" w:hAnsi="Arial" w:cs="Arial"/>
                <w:sz w:val="24"/>
                <w:szCs w:val="24"/>
              </w:rPr>
              <w:t xml:space="preserve"> and their</w:t>
            </w:r>
            <w:r w:rsidR="00D95F24" w:rsidRPr="00FD4A45">
              <w:rPr>
                <w:rFonts w:ascii="Arial" w:hAnsi="Arial" w:cs="Arial"/>
                <w:sz w:val="24"/>
                <w:szCs w:val="24"/>
              </w:rPr>
              <w:t xml:space="preserve"> line managers</w:t>
            </w:r>
            <w:r w:rsidR="00204403">
              <w:rPr>
                <w:rFonts w:ascii="Arial" w:hAnsi="Arial" w:cs="Arial"/>
                <w:sz w:val="24"/>
                <w:szCs w:val="24"/>
              </w:rPr>
              <w:t xml:space="preserve">. </w:t>
            </w:r>
          </w:p>
        </w:tc>
      </w:tr>
      <w:tr w:rsidR="00D95F24" w:rsidRPr="00FD4A45" w14:paraId="3C4E6BFC" w14:textId="77777777" w:rsidTr="04E90CAE">
        <w:tc>
          <w:tcPr>
            <w:tcW w:w="675" w:type="dxa"/>
          </w:tcPr>
          <w:p w14:paraId="00752784" w14:textId="77777777" w:rsidR="00D95F24" w:rsidRPr="00FD4A45" w:rsidRDefault="00D95F24" w:rsidP="00D95F24">
            <w:pPr>
              <w:jc w:val="both"/>
              <w:rPr>
                <w:rFonts w:ascii="Arial" w:hAnsi="Arial" w:cs="Arial"/>
                <w:color w:val="000000" w:themeColor="text1"/>
                <w:sz w:val="24"/>
                <w:szCs w:val="24"/>
              </w:rPr>
            </w:pPr>
          </w:p>
        </w:tc>
        <w:tc>
          <w:tcPr>
            <w:tcW w:w="9072" w:type="dxa"/>
          </w:tcPr>
          <w:p w14:paraId="2979AF7F" w14:textId="77777777" w:rsidR="00D95F24" w:rsidRPr="00FD4A45" w:rsidRDefault="00D95F24" w:rsidP="00D95F24">
            <w:pPr>
              <w:jc w:val="both"/>
              <w:rPr>
                <w:rFonts w:ascii="Arial" w:hAnsi="Arial" w:cs="Arial"/>
                <w:sz w:val="24"/>
                <w:szCs w:val="24"/>
              </w:rPr>
            </w:pPr>
          </w:p>
        </w:tc>
      </w:tr>
      <w:tr w:rsidR="00D95F24" w:rsidRPr="00FD4A45" w14:paraId="04984A70" w14:textId="77777777" w:rsidTr="04E90CAE">
        <w:tc>
          <w:tcPr>
            <w:tcW w:w="675" w:type="dxa"/>
          </w:tcPr>
          <w:p w14:paraId="27918784" w14:textId="77777777" w:rsidR="00D95F24" w:rsidRPr="00FD4A45" w:rsidRDefault="00FC3109" w:rsidP="00FC3109">
            <w:pPr>
              <w:jc w:val="both"/>
              <w:rPr>
                <w:rFonts w:ascii="Arial" w:hAnsi="Arial" w:cs="Arial"/>
                <w:color w:val="000000" w:themeColor="text1"/>
                <w:sz w:val="24"/>
                <w:szCs w:val="24"/>
              </w:rPr>
            </w:pPr>
            <w:r>
              <w:rPr>
                <w:rFonts w:ascii="Arial" w:hAnsi="Arial" w:cs="Arial"/>
                <w:color w:val="000000" w:themeColor="text1"/>
                <w:sz w:val="24"/>
                <w:szCs w:val="24"/>
              </w:rPr>
              <w:t>3</w:t>
            </w:r>
            <w:r w:rsidR="00D95F24" w:rsidRPr="00FD4A45">
              <w:rPr>
                <w:rFonts w:ascii="Arial" w:hAnsi="Arial" w:cs="Arial"/>
                <w:color w:val="000000" w:themeColor="text1"/>
                <w:sz w:val="24"/>
                <w:szCs w:val="24"/>
              </w:rPr>
              <w:t>.</w:t>
            </w:r>
            <w:r>
              <w:rPr>
                <w:rFonts w:ascii="Arial" w:hAnsi="Arial" w:cs="Arial"/>
                <w:color w:val="000000" w:themeColor="text1"/>
                <w:sz w:val="24"/>
                <w:szCs w:val="24"/>
              </w:rPr>
              <w:t>4</w:t>
            </w:r>
          </w:p>
        </w:tc>
        <w:tc>
          <w:tcPr>
            <w:tcW w:w="9072" w:type="dxa"/>
          </w:tcPr>
          <w:p w14:paraId="15089066" w14:textId="77777777" w:rsidR="00D95F24" w:rsidRPr="00FD4A45" w:rsidRDefault="00D95F24" w:rsidP="00C54432">
            <w:pPr>
              <w:jc w:val="both"/>
              <w:rPr>
                <w:rFonts w:ascii="Arial" w:hAnsi="Arial" w:cs="Arial"/>
                <w:sz w:val="24"/>
                <w:szCs w:val="24"/>
              </w:rPr>
            </w:pPr>
            <w:r w:rsidRPr="00FD4A45">
              <w:rPr>
                <w:rFonts w:ascii="Arial" w:hAnsi="Arial" w:cs="Arial"/>
                <w:sz w:val="24"/>
                <w:szCs w:val="24"/>
              </w:rPr>
              <w:t xml:space="preserve">All </w:t>
            </w:r>
            <w:r w:rsidR="00FC3109">
              <w:rPr>
                <w:rFonts w:ascii="Arial" w:hAnsi="Arial" w:cs="Arial"/>
                <w:sz w:val="24"/>
                <w:szCs w:val="24"/>
              </w:rPr>
              <w:t xml:space="preserve">LA and AW </w:t>
            </w:r>
            <w:r w:rsidRPr="00FD4A45">
              <w:rPr>
                <w:rFonts w:ascii="Arial" w:hAnsi="Arial" w:cs="Arial"/>
                <w:sz w:val="24"/>
                <w:szCs w:val="24"/>
              </w:rPr>
              <w:t xml:space="preserve">social workers and managers should be aware of the </w:t>
            </w:r>
            <w:r w:rsidR="00C54432">
              <w:rPr>
                <w:rFonts w:ascii="Arial" w:hAnsi="Arial" w:cs="Arial"/>
                <w:sz w:val="24"/>
                <w:szCs w:val="24"/>
              </w:rPr>
              <w:t xml:space="preserve">Adoption West website and the </w:t>
            </w:r>
            <w:r w:rsidR="00FC3109">
              <w:rPr>
                <w:rFonts w:ascii="Arial" w:hAnsi="Arial" w:cs="Arial"/>
                <w:sz w:val="24"/>
                <w:szCs w:val="24"/>
              </w:rPr>
              <w:t xml:space="preserve">EP </w:t>
            </w:r>
            <w:r w:rsidRPr="00FD4A45">
              <w:rPr>
                <w:rFonts w:ascii="Arial" w:hAnsi="Arial" w:cs="Arial"/>
                <w:sz w:val="24"/>
                <w:szCs w:val="24"/>
              </w:rPr>
              <w:t>guidance</w:t>
            </w:r>
            <w:r w:rsidR="00C54432">
              <w:rPr>
                <w:rFonts w:ascii="Arial" w:hAnsi="Arial" w:cs="Arial"/>
                <w:sz w:val="24"/>
                <w:szCs w:val="24"/>
              </w:rPr>
              <w:t>/</w:t>
            </w:r>
            <w:r w:rsidRPr="00FD4A45">
              <w:rPr>
                <w:rFonts w:ascii="Arial" w:hAnsi="Arial" w:cs="Arial"/>
                <w:sz w:val="24"/>
                <w:szCs w:val="24"/>
              </w:rPr>
              <w:t>documents available on the Concurrency and Early Permanence Website (</w:t>
            </w:r>
            <w:hyperlink r:id="rId12" w:history="1">
              <w:r w:rsidRPr="00FD4A45">
                <w:rPr>
                  <w:rStyle w:val="Hyperlink"/>
                  <w:rFonts w:ascii="Arial" w:hAnsi="Arial" w:cs="Arial"/>
                  <w:color w:val="00B0F0"/>
                  <w:sz w:val="24"/>
                  <w:szCs w:val="24"/>
                </w:rPr>
                <w:t>www.adoptionconcurrency.org</w:t>
              </w:r>
            </w:hyperlink>
            <w:r w:rsidRPr="00FD4A45">
              <w:rPr>
                <w:rFonts w:ascii="Arial" w:hAnsi="Arial" w:cs="Arial"/>
                <w:sz w:val="24"/>
                <w:szCs w:val="24"/>
              </w:rPr>
              <w:t xml:space="preserve"> User name: permanence and </w:t>
            </w:r>
            <w:r w:rsidR="00FC3109">
              <w:rPr>
                <w:rFonts w:ascii="Arial" w:hAnsi="Arial" w:cs="Arial"/>
                <w:sz w:val="24"/>
                <w:szCs w:val="24"/>
              </w:rPr>
              <w:t>P</w:t>
            </w:r>
            <w:r w:rsidRPr="00FD4A45">
              <w:rPr>
                <w:rFonts w:ascii="Arial" w:hAnsi="Arial" w:cs="Arial"/>
                <w:sz w:val="24"/>
                <w:szCs w:val="24"/>
              </w:rPr>
              <w:t>assword: pennywell</w:t>
            </w:r>
          </w:p>
        </w:tc>
      </w:tr>
      <w:tr w:rsidR="00D95F24" w:rsidRPr="00FD4A45" w14:paraId="00B03495" w14:textId="77777777" w:rsidTr="04E90CAE">
        <w:tc>
          <w:tcPr>
            <w:tcW w:w="675" w:type="dxa"/>
          </w:tcPr>
          <w:p w14:paraId="616C52B3" w14:textId="77777777" w:rsidR="00D95F24" w:rsidRPr="00FD4A45" w:rsidRDefault="00D95F24" w:rsidP="00D95F24">
            <w:pPr>
              <w:jc w:val="both"/>
              <w:rPr>
                <w:rFonts w:ascii="Arial" w:hAnsi="Arial" w:cs="Arial"/>
                <w:color w:val="000000" w:themeColor="text1"/>
                <w:sz w:val="24"/>
                <w:szCs w:val="24"/>
              </w:rPr>
            </w:pPr>
          </w:p>
        </w:tc>
        <w:tc>
          <w:tcPr>
            <w:tcW w:w="9072" w:type="dxa"/>
          </w:tcPr>
          <w:p w14:paraId="13AD76B8" w14:textId="77777777" w:rsidR="00D95F24" w:rsidRPr="00FD4A45" w:rsidRDefault="00D95F24" w:rsidP="00D95F24">
            <w:pPr>
              <w:jc w:val="both"/>
              <w:rPr>
                <w:rFonts w:ascii="Arial" w:hAnsi="Arial" w:cs="Arial"/>
                <w:sz w:val="24"/>
                <w:szCs w:val="24"/>
              </w:rPr>
            </w:pPr>
          </w:p>
        </w:tc>
      </w:tr>
      <w:tr w:rsidR="00D95F24" w:rsidRPr="00FD4A45" w14:paraId="094408B4" w14:textId="77777777" w:rsidTr="04E90CAE">
        <w:tc>
          <w:tcPr>
            <w:tcW w:w="675" w:type="dxa"/>
          </w:tcPr>
          <w:p w14:paraId="02DDF367" w14:textId="77777777" w:rsidR="00D95F24" w:rsidRPr="00FD4A45" w:rsidRDefault="00FC3109" w:rsidP="00FC3109">
            <w:pPr>
              <w:jc w:val="both"/>
              <w:rPr>
                <w:rFonts w:ascii="Arial" w:hAnsi="Arial" w:cs="Arial"/>
                <w:color w:val="000000" w:themeColor="text1"/>
                <w:sz w:val="24"/>
                <w:szCs w:val="24"/>
              </w:rPr>
            </w:pPr>
            <w:r>
              <w:rPr>
                <w:rFonts w:ascii="Arial" w:hAnsi="Arial" w:cs="Arial"/>
                <w:color w:val="000000" w:themeColor="text1"/>
                <w:sz w:val="24"/>
                <w:szCs w:val="24"/>
              </w:rPr>
              <w:t>3</w:t>
            </w:r>
            <w:r w:rsidR="00D95F24" w:rsidRPr="00FD4A45">
              <w:rPr>
                <w:rFonts w:ascii="Arial" w:hAnsi="Arial" w:cs="Arial"/>
                <w:color w:val="000000" w:themeColor="text1"/>
                <w:sz w:val="24"/>
                <w:szCs w:val="24"/>
              </w:rPr>
              <w:t>.</w:t>
            </w:r>
            <w:r>
              <w:rPr>
                <w:rFonts w:ascii="Arial" w:hAnsi="Arial" w:cs="Arial"/>
                <w:color w:val="000000" w:themeColor="text1"/>
                <w:sz w:val="24"/>
                <w:szCs w:val="24"/>
              </w:rPr>
              <w:t>5</w:t>
            </w:r>
          </w:p>
        </w:tc>
        <w:tc>
          <w:tcPr>
            <w:tcW w:w="9072" w:type="dxa"/>
          </w:tcPr>
          <w:p w14:paraId="17CF5D89" w14:textId="15DD1B35" w:rsidR="00D95F24" w:rsidRPr="00FC3109" w:rsidRDefault="04E90CAE" w:rsidP="04E90CAE">
            <w:pPr>
              <w:jc w:val="both"/>
              <w:rPr>
                <w:rFonts w:ascii="Arial" w:hAnsi="Arial" w:cs="Arial"/>
                <w:color w:val="FF0000"/>
                <w:sz w:val="24"/>
                <w:szCs w:val="24"/>
              </w:rPr>
            </w:pPr>
            <w:r w:rsidRPr="04E90CAE">
              <w:rPr>
                <w:rFonts w:ascii="Arial" w:hAnsi="Arial" w:cs="Arial"/>
                <w:sz w:val="24"/>
                <w:szCs w:val="24"/>
              </w:rPr>
              <w:t xml:space="preserve">This protocol should be read in conjunction with the </w:t>
            </w:r>
            <w:r w:rsidRPr="04E90CAE">
              <w:rPr>
                <w:rFonts w:ascii="Arial" w:hAnsi="Arial" w:cs="Arial"/>
                <w:b/>
                <w:bCs/>
                <w:sz w:val="24"/>
                <w:szCs w:val="24"/>
              </w:rPr>
              <w:t>AW Early Permanence Planning Referral and Care Planning Flow Chart.</w:t>
            </w:r>
            <w:r w:rsidRPr="04E90CAE">
              <w:rPr>
                <w:rFonts w:ascii="Arial" w:hAnsi="Arial" w:cs="Arial"/>
                <w:sz w:val="24"/>
                <w:szCs w:val="24"/>
              </w:rPr>
              <w:t xml:space="preserve"> </w:t>
            </w:r>
          </w:p>
        </w:tc>
      </w:tr>
      <w:tr w:rsidR="005D7294" w:rsidRPr="00FD4A45" w14:paraId="618B3076" w14:textId="77777777" w:rsidTr="04E90CAE">
        <w:tc>
          <w:tcPr>
            <w:tcW w:w="675" w:type="dxa"/>
          </w:tcPr>
          <w:p w14:paraId="120EA7DD" w14:textId="77777777" w:rsidR="005D7294" w:rsidRPr="00FD4A45" w:rsidRDefault="005D7294" w:rsidP="00D95F24">
            <w:pPr>
              <w:jc w:val="both"/>
              <w:rPr>
                <w:rFonts w:ascii="Arial" w:hAnsi="Arial" w:cs="Arial"/>
                <w:color w:val="000000" w:themeColor="text1"/>
                <w:sz w:val="24"/>
                <w:szCs w:val="24"/>
              </w:rPr>
            </w:pPr>
          </w:p>
        </w:tc>
        <w:tc>
          <w:tcPr>
            <w:tcW w:w="9072" w:type="dxa"/>
          </w:tcPr>
          <w:p w14:paraId="574A8989" w14:textId="77777777" w:rsidR="005D7294" w:rsidRPr="00FD4A45" w:rsidRDefault="005D7294" w:rsidP="0074579B">
            <w:pPr>
              <w:jc w:val="both"/>
              <w:rPr>
                <w:rFonts w:ascii="Arial" w:hAnsi="Arial" w:cs="Arial"/>
                <w:color w:val="FF0000"/>
                <w:sz w:val="24"/>
                <w:szCs w:val="24"/>
              </w:rPr>
            </w:pPr>
          </w:p>
        </w:tc>
      </w:tr>
    </w:tbl>
    <w:p w14:paraId="33CEFF60" w14:textId="77777777" w:rsidR="00D95F24" w:rsidRPr="00FD4A45" w:rsidRDefault="00D95F24"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D95F24" w:rsidRPr="00FD4A45" w14:paraId="2A3C612F" w14:textId="77777777" w:rsidTr="04E90CAE">
        <w:tc>
          <w:tcPr>
            <w:tcW w:w="675" w:type="dxa"/>
          </w:tcPr>
          <w:p w14:paraId="2727DDEB" w14:textId="77777777" w:rsidR="00D95F24" w:rsidRPr="00FD4A45" w:rsidRDefault="00FC3109" w:rsidP="00D95F24">
            <w:pPr>
              <w:jc w:val="both"/>
              <w:rPr>
                <w:rFonts w:ascii="Arial" w:hAnsi="Arial" w:cs="Arial"/>
                <w:color w:val="000000" w:themeColor="text1"/>
                <w:sz w:val="24"/>
                <w:szCs w:val="24"/>
              </w:rPr>
            </w:pPr>
            <w:r>
              <w:rPr>
                <w:rFonts w:ascii="Arial" w:hAnsi="Arial" w:cs="Arial"/>
                <w:color w:val="000000" w:themeColor="text1"/>
                <w:sz w:val="24"/>
                <w:szCs w:val="24"/>
              </w:rPr>
              <w:lastRenderedPageBreak/>
              <w:t>4</w:t>
            </w:r>
          </w:p>
        </w:tc>
        <w:tc>
          <w:tcPr>
            <w:tcW w:w="9072" w:type="dxa"/>
          </w:tcPr>
          <w:p w14:paraId="3F794442" w14:textId="77777777" w:rsidR="00D95F24" w:rsidRPr="00FD4A45" w:rsidRDefault="00D95F24" w:rsidP="00D95F24">
            <w:pPr>
              <w:jc w:val="both"/>
              <w:rPr>
                <w:rFonts w:ascii="Arial" w:hAnsi="Arial" w:cs="Arial"/>
                <w:b/>
                <w:sz w:val="24"/>
                <w:szCs w:val="24"/>
              </w:rPr>
            </w:pPr>
            <w:r w:rsidRPr="00FD4A45">
              <w:rPr>
                <w:rFonts w:ascii="Arial" w:hAnsi="Arial" w:cs="Arial"/>
                <w:b/>
                <w:sz w:val="24"/>
                <w:szCs w:val="24"/>
              </w:rPr>
              <w:t>Procedure</w:t>
            </w:r>
          </w:p>
        </w:tc>
      </w:tr>
      <w:tr w:rsidR="00D95F24" w:rsidRPr="00FD4A45" w14:paraId="215C2FAC" w14:textId="77777777" w:rsidTr="04E90CAE">
        <w:tc>
          <w:tcPr>
            <w:tcW w:w="675" w:type="dxa"/>
          </w:tcPr>
          <w:p w14:paraId="69690D4E" w14:textId="77777777" w:rsidR="00D95F24" w:rsidRPr="00FD4A45" w:rsidRDefault="00D95F24" w:rsidP="00D95F24">
            <w:pPr>
              <w:jc w:val="both"/>
              <w:rPr>
                <w:rFonts w:ascii="Arial" w:hAnsi="Arial" w:cs="Arial"/>
                <w:color w:val="000000" w:themeColor="text1"/>
                <w:sz w:val="24"/>
                <w:szCs w:val="24"/>
              </w:rPr>
            </w:pPr>
          </w:p>
        </w:tc>
        <w:tc>
          <w:tcPr>
            <w:tcW w:w="9072" w:type="dxa"/>
          </w:tcPr>
          <w:p w14:paraId="7E30633E" w14:textId="77777777" w:rsidR="00D95F24" w:rsidRPr="00FD4A45" w:rsidRDefault="00D95F24" w:rsidP="00D95F24">
            <w:pPr>
              <w:jc w:val="both"/>
              <w:rPr>
                <w:rFonts w:ascii="Arial" w:hAnsi="Arial" w:cs="Arial"/>
                <w:b/>
                <w:sz w:val="24"/>
                <w:szCs w:val="24"/>
              </w:rPr>
            </w:pPr>
          </w:p>
        </w:tc>
      </w:tr>
      <w:tr w:rsidR="00D95F24" w:rsidRPr="00FD4A45" w14:paraId="36572726" w14:textId="77777777" w:rsidTr="04E90CAE">
        <w:tc>
          <w:tcPr>
            <w:tcW w:w="675" w:type="dxa"/>
          </w:tcPr>
          <w:p w14:paraId="689D8D8F" w14:textId="77777777" w:rsidR="00D95F24" w:rsidRPr="00FD4A45" w:rsidRDefault="00FC3109" w:rsidP="00D95F24">
            <w:pPr>
              <w:jc w:val="both"/>
              <w:rPr>
                <w:rFonts w:ascii="Arial" w:hAnsi="Arial" w:cs="Arial"/>
                <w:color w:val="000000" w:themeColor="text1"/>
                <w:sz w:val="24"/>
                <w:szCs w:val="24"/>
              </w:rPr>
            </w:pPr>
            <w:r>
              <w:rPr>
                <w:rFonts w:ascii="Arial" w:hAnsi="Arial" w:cs="Arial"/>
                <w:color w:val="000000" w:themeColor="text1"/>
                <w:sz w:val="24"/>
                <w:szCs w:val="24"/>
              </w:rPr>
              <w:t>4</w:t>
            </w:r>
            <w:r w:rsidR="00D95F24" w:rsidRPr="00FD4A45">
              <w:rPr>
                <w:rFonts w:ascii="Arial" w:hAnsi="Arial" w:cs="Arial"/>
                <w:color w:val="000000" w:themeColor="text1"/>
                <w:sz w:val="24"/>
                <w:szCs w:val="24"/>
              </w:rPr>
              <w:t>.1</w:t>
            </w:r>
          </w:p>
        </w:tc>
        <w:tc>
          <w:tcPr>
            <w:tcW w:w="9072" w:type="dxa"/>
          </w:tcPr>
          <w:p w14:paraId="7F4C8A00" w14:textId="77777777" w:rsidR="00D95F24" w:rsidRPr="00FD4A45" w:rsidRDefault="00D95F24" w:rsidP="00D95F24">
            <w:pPr>
              <w:jc w:val="both"/>
              <w:rPr>
                <w:rFonts w:ascii="Arial" w:hAnsi="Arial" w:cs="Arial"/>
                <w:b/>
                <w:sz w:val="24"/>
                <w:szCs w:val="24"/>
              </w:rPr>
            </w:pPr>
            <w:r w:rsidRPr="00FD4A45">
              <w:rPr>
                <w:rFonts w:ascii="Arial" w:hAnsi="Arial" w:cs="Arial"/>
                <w:b/>
                <w:sz w:val="24"/>
                <w:szCs w:val="24"/>
              </w:rPr>
              <w:t>Criteria for selection</w:t>
            </w:r>
          </w:p>
        </w:tc>
      </w:tr>
      <w:tr w:rsidR="00D95F24" w:rsidRPr="00FD4A45" w14:paraId="61689DE3" w14:textId="77777777" w:rsidTr="04E90CAE">
        <w:tc>
          <w:tcPr>
            <w:tcW w:w="675" w:type="dxa"/>
          </w:tcPr>
          <w:p w14:paraId="4885AE1A" w14:textId="77777777" w:rsidR="00D95F24" w:rsidRPr="00FD4A45" w:rsidRDefault="00D95F24" w:rsidP="00D95F24">
            <w:pPr>
              <w:jc w:val="both"/>
              <w:rPr>
                <w:rFonts w:ascii="Arial" w:hAnsi="Arial" w:cs="Arial"/>
                <w:color w:val="000000" w:themeColor="text1"/>
                <w:sz w:val="24"/>
                <w:szCs w:val="24"/>
              </w:rPr>
            </w:pPr>
          </w:p>
        </w:tc>
        <w:tc>
          <w:tcPr>
            <w:tcW w:w="9072" w:type="dxa"/>
          </w:tcPr>
          <w:p w14:paraId="4B74F85B" w14:textId="77777777" w:rsidR="00D95F24" w:rsidRPr="00FD4A45" w:rsidRDefault="00D95F24" w:rsidP="00D95F24">
            <w:pPr>
              <w:jc w:val="both"/>
              <w:rPr>
                <w:rFonts w:ascii="Arial" w:hAnsi="Arial" w:cs="Arial"/>
                <w:b/>
                <w:sz w:val="24"/>
                <w:szCs w:val="24"/>
              </w:rPr>
            </w:pPr>
          </w:p>
        </w:tc>
      </w:tr>
      <w:tr w:rsidR="00D95F24" w:rsidRPr="00FD4A45" w14:paraId="7EE36C6C" w14:textId="77777777" w:rsidTr="04E90CAE">
        <w:tc>
          <w:tcPr>
            <w:tcW w:w="675" w:type="dxa"/>
          </w:tcPr>
          <w:p w14:paraId="057DFDB6" w14:textId="77777777" w:rsidR="00D95F24" w:rsidRPr="00FD4A45" w:rsidRDefault="00FC3109" w:rsidP="00D95F24">
            <w:pPr>
              <w:jc w:val="both"/>
              <w:rPr>
                <w:rFonts w:ascii="Arial" w:hAnsi="Arial" w:cs="Arial"/>
                <w:color w:val="000000" w:themeColor="text1"/>
                <w:sz w:val="24"/>
                <w:szCs w:val="24"/>
              </w:rPr>
            </w:pPr>
            <w:r>
              <w:rPr>
                <w:rFonts w:ascii="Arial" w:hAnsi="Arial" w:cs="Arial"/>
                <w:color w:val="000000" w:themeColor="text1"/>
                <w:sz w:val="24"/>
                <w:szCs w:val="24"/>
              </w:rPr>
              <w:t>4</w:t>
            </w:r>
            <w:r w:rsidR="00D95F24" w:rsidRPr="00FD4A45">
              <w:rPr>
                <w:rFonts w:ascii="Arial" w:hAnsi="Arial" w:cs="Arial"/>
                <w:color w:val="000000" w:themeColor="text1"/>
                <w:sz w:val="24"/>
                <w:szCs w:val="24"/>
              </w:rPr>
              <w:t>.2</w:t>
            </w:r>
          </w:p>
        </w:tc>
        <w:tc>
          <w:tcPr>
            <w:tcW w:w="9072" w:type="dxa"/>
          </w:tcPr>
          <w:p w14:paraId="4D7AE657" w14:textId="77777777" w:rsidR="00D95F24" w:rsidRPr="00FD4A45" w:rsidRDefault="00FC3109" w:rsidP="00FC3109">
            <w:pPr>
              <w:jc w:val="both"/>
              <w:rPr>
                <w:rFonts w:ascii="Arial" w:hAnsi="Arial" w:cs="Arial"/>
                <w:sz w:val="24"/>
                <w:szCs w:val="24"/>
              </w:rPr>
            </w:pPr>
            <w:r>
              <w:rPr>
                <w:rFonts w:ascii="Arial" w:hAnsi="Arial" w:cs="Arial"/>
                <w:sz w:val="24"/>
                <w:szCs w:val="24"/>
              </w:rPr>
              <w:t xml:space="preserve">EP </w:t>
            </w:r>
            <w:r w:rsidR="00D95F24" w:rsidRPr="00FD4A45">
              <w:rPr>
                <w:rFonts w:ascii="Arial" w:hAnsi="Arial" w:cs="Arial"/>
                <w:sz w:val="24"/>
                <w:szCs w:val="24"/>
              </w:rPr>
              <w:t>should be considered for all children</w:t>
            </w:r>
            <w:r w:rsidR="00311688">
              <w:rPr>
                <w:rFonts w:ascii="Arial" w:hAnsi="Arial" w:cs="Arial"/>
                <w:sz w:val="24"/>
                <w:szCs w:val="24"/>
              </w:rPr>
              <w:t>/unborn</w:t>
            </w:r>
            <w:r w:rsidR="00D95F24" w:rsidRPr="00FD4A45">
              <w:rPr>
                <w:rFonts w:ascii="Arial" w:hAnsi="Arial" w:cs="Arial"/>
                <w:sz w:val="24"/>
                <w:szCs w:val="24"/>
              </w:rPr>
              <w:t xml:space="preserve"> that meet the following criteria:</w:t>
            </w:r>
          </w:p>
        </w:tc>
      </w:tr>
      <w:tr w:rsidR="00D95F24" w:rsidRPr="00FD4A45" w14:paraId="7D3F652F" w14:textId="77777777" w:rsidTr="04E90CAE">
        <w:tc>
          <w:tcPr>
            <w:tcW w:w="675" w:type="dxa"/>
          </w:tcPr>
          <w:p w14:paraId="75C35CBF" w14:textId="77777777" w:rsidR="00D95F24" w:rsidRPr="00FD4A45" w:rsidRDefault="00D95F24" w:rsidP="00D95F24">
            <w:pPr>
              <w:jc w:val="both"/>
              <w:rPr>
                <w:rFonts w:ascii="Arial" w:hAnsi="Arial" w:cs="Arial"/>
                <w:color w:val="000000" w:themeColor="text1"/>
                <w:sz w:val="24"/>
                <w:szCs w:val="24"/>
              </w:rPr>
            </w:pPr>
          </w:p>
        </w:tc>
        <w:tc>
          <w:tcPr>
            <w:tcW w:w="9072" w:type="dxa"/>
          </w:tcPr>
          <w:p w14:paraId="62CA12C8" w14:textId="77777777" w:rsidR="00D95F24" w:rsidRPr="00FD4A45" w:rsidRDefault="00D95F24" w:rsidP="00D95F24">
            <w:pPr>
              <w:jc w:val="both"/>
              <w:rPr>
                <w:rFonts w:ascii="Arial" w:hAnsi="Arial" w:cs="Arial"/>
                <w:sz w:val="24"/>
                <w:szCs w:val="24"/>
              </w:rPr>
            </w:pPr>
          </w:p>
        </w:tc>
      </w:tr>
      <w:tr w:rsidR="00D95F24" w:rsidRPr="00FD4A45" w14:paraId="23EA733F" w14:textId="77777777" w:rsidTr="04E90CAE">
        <w:tc>
          <w:tcPr>
            <w:tcW w:w="675" w:type="dxa"/>
          </w:tcPr>
          <w:p w14:paraId="0419B6D0" w14:textId="77777777" w:rsidR="00D95F24" w:rsidRPr="00FD4A45" w:rsidRDefault="00D95F24" w:rsidP="00D95F24">
            <w:pPr>
              <w:jc w:val="both"/>
              <w:rPr>
                <w:rFonts w:ascii="Arial" w:hAnsi="Arial" w:cs="Arial"/>
                <w:color w:val="000000" w:themeColor="text1"/>
                <w:sz w:val="24"/>
                <w:szCs w:val="24"/>
              </w:rPr>
            </w:pPr>
          </w:p>
        </w:tc>
        <w:tc>
          <w:tcPr>
            <w:tcW w:w="9072" w:type="dxa"/>
          </w:tcPr>
          <w:p w14:paraId="6986EB0E" w14:textId="33290EE8" w:rsidR="00D95F24" w:rsidRPr="00FC3109" w:rsidRDefault="04E90CAE" w:rsidP="04E90CAE">
            <w:pPr>
              <w:pStyle w:val="ListParagraph"/>
              <w:numPr>
                <w:ilvl w:val="0"/>
                <w:numId w:val="2"/>
              </w:numPr>
              <w:ind w:left="318"/>
              <w:jc w:val="both"/>
              <w:rPr>
                <w:rFonts w:ascii="Arial" w:hAnsi="Arial" w:cs="Arial"/>
                <w:sz w:val="24"/>
                <w:szCs w:val="24"/>
              </w:rPr>
            </w:pPr>
            <w:r w:rsidRPr="04E90CAE">
              <w:rPr>
                <w:rFonts w:ascii="Arial" w:hAnsi="Arial" w:cs="Arial"/>
                <w:sz w:val="24"/>
                <w:szCs w:val="24"/>
              </w:rPr>
              <w:t xml:space="preserve">Assessed as being highly likely to need an adoptive placement based on an analysis of the case history, birth parent history and or current difficulties (use the </w:t>
            </w:r>
            <w:r w:rsidRPr="04E90CAE">
              <w:rPr>
                <w:rFonts w:ascii="Arial" w:hAnsi="Arial" w:cs="Arial"/>
                <w:color w:val="00B0F0"/>
                <w:sz w:val="24"/>
                <w:szCs w:val="24"/>
              </w:rPr>
              <w:t xml:space="preserve">Concurrent Planning Tool </w:t>
            </w:r>
            <w:r w:rsidRPr="04E90CAE">
              <w:rPr>
                <w:rFonts w:ascii="Arial" w:hAnsi="Arial" w:cs="Arial"/>
                <w:sz w:val="24"/>
                <w:szCs w:val="24"/>
              </w:rPr>
              <w:t xml:space="preserve">and the Early Permanence Planning Screening Matrix) to help with this analysis. </w:t>
            </w:r>
          </w:p>
          <w:p w14:paraId="77F45957" w14:textId="77777777" w:rsidR="00311688" w:rsidRDefault="00FC3109" w:rsidP="00305C73">
            <w:pPr>
              <w:pStyle w:val="ListParagraph"/>
              <w:numPr>
                <w:ilvl w:val="0"/>
                <w:numId w:val="2"/>
              </w:numPr>
              <w:ind w:left="318"/>
              <w:jc w:val="both"/>
              <w:rPr>
                <w:rFonts w:ascii="Arial" w:hAnsi="Arial" w:cs="Arial"/>
                <w:sz w:val="24"/>
                <w:szCs w:val="24"/>
              </w:rPr>
            </w:pPr>
            <w:r w:rsidRPr="00311688">
              <w:rPr>
                <w:rFonts w:ascii="Arial" w:hAnsi="Arial" w:cs="Arial"/>
                <w:sz w:val="24"/>
                <w:szCs w:val="24"/>
              </w:rPr>
              <w:t xml:space="preserve">All relinquished babies should be considered for an EP placement (see </w:t>
            </w:r>
            <w:r w:rsidR="00BE7A3C" w:rsidRPr="00311688">
              <w:rPr>
                <w:rFonts w:ascii="Arial" w:hAnsi="Arial" w:cs="Arial"/>
                <w:sz w:val="24"/>
                <w:szCs w:val="24"/>
              </w:rPr>
              <w:t>S</w:t>
            </w:r>
            <w:r w:rsidRPr="00311688">
              <w:rPr>
                <w:rFonts w:ascii="Arial" w:hAnsi="Arial" w:cs="Arial"/>
                <w:sz w:val="24"/>
                <w:szCs w:val="24"/>
              </w:rPr>
              <w:t xml:space="preserve">ection </w:t>
            </w:r>
            <w:r w:rsidR="00B027A1" w:rsidRPr="00311688">
              <w:rPr>
                <w:rFonts w:ascii="Arial" w:hAnsi="Arial" w:cs="Arial"/>
                <w:sz w:val="24"/>
                <w:szCs w:val="24"/>
              </w:rPr>
              <w:t>21).</w:t>
            </w:r>
            <w:r w:rsidR="00311688" w:rsidRPr="00311688">
              <w:rPr>
                <w:rFonts w:ascii="Arial" w:hAnsi="Arial" w:cs="Arial"/>
                <w:sz w:val="24"/>
                <w:szCs w:val="24"/>
              </w:rPr>
              <w:t xml:space="preserve"> </w:t>
            </w:r>
          </w:p>
          <w:p w14:paraId="741455F7" w14:textId="77777777" w:rsidR="00311688" w:rsidRPr="00311688" w:rsidRDefault="00311688" w:rsidP="00305C73">
            <w:pPr>
              <w:pStyle w:val="ListParagraph"/>
              <w:numPr>
                <w:ilvl w:val="0"/>
                <w:numId w:val="2"/>
              </w:numPr>
              <w:ind w:left="318"/>
              <w:jc w:val="both"/>
              <w:rPr>
                <w:rFonts w:ascii="Arial" w:hAnsi="Arial" w:cs="Arial"/>
                <w:i/>
                <w:sz w:val="24"/>
                <w:szCs w:val="24"/>
              </w:rPr>
            </w:pPr>
            <w:r>
              <w:rPr>
                <w:rFonts w:ascii="Arial" w:hAnsi="Arial" w:cs="Arial"/>
                <w:sz w:val="24"/>
                <w:szCs w:val="24"/>
              </w:rPr>
              <w:t xml:space="preserve">All children of any age where the LA is either </w:t>
            </w:r>
            <w:r w:rsidRPr="00311688">
              <w:rPr>
                <w:rFonts w:ascii="Arial" w:hAnsi="Arial" w:cs="Arial"/>
                <w:i/>
                <w:sz w:val="24"/>
                <w:szCs w:val="24"/>
              </w:rPr>
              <w:t>“considering adoption for the child</w:t>
            </w:r>
            <w:r w:rsidRPr="00311688">
              <w:rPr>
                <w:rFonts w:ascii="Arial" w:hAnsi="Arial" w:cs="Arial"/>
                <w:sz w:val="24"/>
                <w:szCs w:val="24"/>
              </w:rPr>
              <w:t xml:space="preserve">” or is </w:t>
            </w:r>
            <w:r w:rsidRPr="00311688">
              <w:rPr>
                <w:rFonts w:ascii="Arial" w:hAnsi="Arial" w:cs="Arial"/>
                <w:i/>
                <w:sz w:val="24"/>
                <w:szCs w:val="24"/>
              </w:rPr>
              <w:t>“satisfied that the child ought to be placed for adoption</w:t>
            </w:r>
            <w:r w:rsidRPr="00311688">
              <w:rPr>
                <w:rFonts w:ascii="Arial" w:hAnsi="Arial" w:cs="Arial"/>
                <w:sz w:val="24"/>
                <w:szCs w:val="24"/>
              </w:rPr>
              <w:t>”</w:t>
            </w:r>
            <w:r>
              <w:rPr>
                <w:rFonts w:ascii="Arial" w:hAnsi="Arial" w:cs="Arial"/>
                <w:sz w:val="24"/>
                <w:szCs w:val="24"/>
              </w:rPr>
              <w:t>.</w:t>
            </w:r>
            <w:r w:rsidRPr="00311688">
              <w:rPr>
                <w:rFonts w:ascii="Arial" w:hAnsi="Arial" w:cs="Arial"/>
                <w:sz w:val="24"/>
                <w:szCs w:val="24"/>
              </w:rPr>
              <w:t xml:space="preserve"> The Children &amp; Families Act 2014 introduced </w:t>
            </w:r>
            <w:r>
              <w:rPr>
                <w:rFonts w:ascii="Arial" w:hAnsi="Arial" w:cs="Arial"/>
                <w:sz w:val="24"/>
                <w:szCs w:val="24"/>
              </w:rPr>
              <w:t>this</w:t>
            </w:r>
            <w:r w:rsidRPr="00311688">
              <w:rPr>
                <w:rFonts w:ascii="Arial" w:hAnsi="Arial" w:cs="Arial"/>
                <w:sz w:val="24"/>
                <w:szCs w:val="24"/>
              </w:rPr>
              <w:t xml:space="preserve"> significant amendment to the Children Act 1989 to require LAs to consider placing a child with prospective adopters in </w:t>
            </w:r>
            <w:r>
              <w:rPr>
                <w:rFonts w:ascii="Arial" w:hAnsi="Arial" w:cs="Arial"/>
                <w:sz w:val="24"/>
                <w:szCs w:val="24"/>
              </w:rPr>
              <w:t xml:space="preserve">either of these </w:t>
            </w:r>
            <w:r w:rsidRPr="00311688">
              <w:rPr>
                <w:rFonts w:ascii="Arial" w:hAnsi="Arial" w:cs="Arial"/>
                <w:sz w:val="24"/>
                <w:szCs w:val="24"/>
              </w:rPr>
              <w:t>situation</w:t>
            </w:r>
            <w:r>
              <w:rPr>
                <w:rFonts w:ascii="Arial" w:hAnsi="Arial" w:cs="Arial"/>
                <w:sz w:val="24"/>
                <w:szCs w:val="24"/>
              </w:rPr>
              <w:t xml:space="preserve">s </w:t>
            </w:r>
            <w:r w:rsidRPr="00311688">
              <w:rPr>
                <w:rFonts w:ascii="Arial" w:hAnsi="Arial" w:cs="Arial"/>
                <w:sz w:val="24"/>
                <w:szCs w:val="24"/>
              </w:rPr>
              <w:t>(these are new sub sections (9A, 9B and 9C added to section 22 of the Act).  In such a situation the first duty on the LA remains for it to consider a placement with a relative, friend or connected person. However, if the LA decides that such a placement is not appropriate for the child the “</w:t>
            </w:r>
            <w:r w:rsidRPr="00311688">
              <w:rPr>
                <w:rFonts w:ascii="Arial" w:hAnsi="Arial" w:cs="Arial"/>
                <w:i/>
                <w:sz w:val="24"/>
                <w:szCs w:val="24"/>
              </w:rPr>
              <w:t>the LA must consider placing the child with a LA foster parent who has been approved as a prospective adopter.”</w:t>
            </w:r>
          </w:p>
          <w:p w14:paraId="4B32CC35" w14:textId="77777777" w:rsidR="00311688" w:rsidRPr="00311688" w:rsidRDefault="00311688" w:rsidP="00311688">
            <w:pPr>
              <w:jc w:val="both"/>
              <w:rPr>
                <w:rFonts w:ascii="Arial" w:hAnsi="Arial" w:cs="Arial"/>
                <w:sz w:val="24"/>
                <w:szCs w:val="24"/>
              </w:rPr>
            </w:pPr>
          </w:p>
          <w:p w14:paraId="76D0E13F" w14:textId="77777777" w:rsidR="00311688" w:rsidRPr="00311688" w:rsidRDefault="00311688" w:rsidP="00311688">
            <w:pPr>
              <w:jc w:val="both"/>
              <w:rPr>
                <w:rFonts w:ascii="Arial" w:hAnsi="Arial" w:cs="Arial"/>
                <w:sz w:val="24"/>
                <w:szCs w:val="24"/>
              </w:rPr>
            </w:pPr>
            <w:r w:rsidRPr="00311688">
              <w:rPr>
                <w:rFonts w:ascii="Arial" w:hAnsi="Arial" w:cs="Arial"/>
                <w:sz w:val="24"/>
                <w:szCs w:val="24"/>
              </w:rPr>
              <w:t xml:space="preserve">Note: the effect of this provision </w:t>
            </w:r>
            <w:r>
              <w:rPr>
                <w:rFonts w:ascii="Arial" w:hAnsi="Arial" w:cs="Arial"/>
                <w:sz w:val="24"/>
                <w:szCs w:val="24"/>
              </w:rPr>
              <w:t xml:space="preserve">in the Children and Families Act 2014 </w:t>
            </w:r>
            <w:r w:rsidRPr="00311688">
              <w:rPr>
                <w:rFonts w:ascii="Arial" w:hAnsi="Arial" w:cs="Arial"/>
                <w:sz w:val="24"/>
                <w:szCs w:val="24"/>
              </w:rPr>
              <w:t>is to fundamentally change the priorities for LAs who are considering adoption, with the aim of achieving stability for the child being overriding. The duty to place with a foster parent who has been approved as a prospective adopter outweighs any other considerations such as; proximity to the child’s home, disruption of the child’s educational training, placement with a sibling, or meeting disability needs.</w:t>
            </w:r>
          </w:p>
          <w:p w14:paraId="465E1F7A" w14:textId="77777777" w:rsidR="00311688" w:rsidRPr="00311688" w:rsidRDefault="00311688" w:rsidP="00311688">
            <w:pPr>
              <w:jc w:val="both"/>
              <w:rPr>
                <w:rFonts w:ascii="Arial" w:hAnsi="Arial" w:cs="Arial"/>
                <w:sz w:val="24"/>
                <w:szCs w:val="24"/>
              </w:rPr>
            </w:pPr>
          </w:p>
        </w:tc>
      </w:tr>
      <w:tr w:rsidR="00D95F24" w:rsidRPr="00FD4A45" w14:paraId="619F2398" w14:textId="77777777" w:rsidTr="04E90CAE">
        <w:tc>
          <w:tcPr>
            <w:tcW w:w="675" w:type="dxa"/>
          </w:tcPr>
          <w:p w14:paraId="74540F40" w14:textId="77777777" w:rsidR="00D95F24" w:rsidRPr="00FD4A45" w:rsidRDefault="00D95F24" w:rsidP="00D95F24">
            <w:pPr>
              <w:jc w:val="both"/>
              <w:rPr>
                <w:rFonts w:ascii="Arial" w:hAnsi="Arial" w:cs="Arial"/>
                <w:color w:val="000000" w:themeColor="text1"/>
                <w:sz w:val="24"/>
                <w:szCs w:val="24"/>
              </w:rPr>
            </w:pPr>
          </w:p>
        </w:tc>
        <w:tc>
          <w:tcPr>
            <w:tcW w:w="9072" w:type="dxa"/>
          </w:tcPr>
          <w:p w14:paraId="57DA0282" w14:textId="77777777" w:rsidR="00D95F24" w:rsidRPr="00FD4A45" w:rsidRDefault="00D95F24" w:rsidP="00D95F24">
            <w:pPr>
              <w:pStyle w:val="ListParagraph"/>
              <w:ind w:left="318"/>
              <w:jc w:val="both"/>
              <w:rPr>
                <w:rFonts w:ascii="Arial" w:hAnsi="Arial" w:cs="Arial"/>
                <w:sz w:val="24"/>
                <w:szCs w:val="24"/>
              </w:rPr>
            </w:pPr>
          </w:p>
        </w:tc>
      </w:tr>
      <w:tr w:rsidR="00D95F24" w:rsidRPr="00FD4A45" w14:paraId="40BEA67E" w14:textId="77777777" w:rsidTr="04E90CAE">
        <w:tc>
          <w:tcPr>
            <w:tcW w:w="675" w:type="dxa"/>
          </w:tcPr>
          <w:p w14:paraId="31256D6A" w14:textId="77777777" w:rsidR="00D95F24" w:rsidRPr="00FD4A45" w:rsidRDefault="00276C7F" w:rsidP="00D95F24">
            <w:pPr>
              <w:jc w:val="both"/>
              <w:rPr>
                <w:rFonts w:ascii="Arial" w:hAnsi="Arial" w:cs="Arial"/>
                <w:color w:val="000000" w:themeColor="text1"/>
                <w:sz w:val="24"/>
                <w:szCs w:val="24"/>
              </w:rPr>
            </w:pPr>
            <w:r>
              <w:rPr>
                <w:rFonts w:ascii="Arial" w:hAnsi="Arial" w:cs="Arial"/>
                <w:color w:val="000000" w:themeColor="text1"/>
                <w:sz w:val="24"/>
                <w:szCs w:val="24"/>
              </w:rPr>
              <w:t>4</w:t>
            </w:r>
            <w:r w:rsidR="00D95F24" w:rsidRPr="00FD4A45">
              <w:rPr>
                <w:rFonts w:ascii="Arial" w:hAnsi="Arial" w:cs="Arial"/>
                <w:color w:val="000000" w:themeColor="text1"/>
                <w:sz w:val="24"/>
                <w:szCs w:val="24"/>
              </w:rPr>
              <w:t>.3</w:t>
            </w:r>
          </w:p>
        </w:tc>
        <w:tc>
          <w:tcPr>
            <w:tcW w:w="9072" w:type="dxa"/>
          </w:tcPr>
          <w:p w14:paraId="03E34444" w14:textId="77777777" w:rsidR="00D95F24" w:rsidRPr="00FD4A45" w:rsidRDefault="00276C7F" w:rsidP="00C54432">
            <w:pPr>
              <w:jc w:val="both"/>
              <w:rPr>
                <w:rFonts w:ascii="Arial" w:hAnsi="Arial" w:cs="Arial"/>
                <w:sz w:val="24"/>
                <w:szCs w:val="24"/>
              </w:rPr>
            </w:pPr>
            <w:r>
              <w:rPr>
                <w:rFonts w:ascii="Arial" w:hAnsi="Arial" w:cs="Arial"/>
                <w:sz w:val="24"/>
                <w:szCs w:val="24"/>
              </w:rPr>
              <w:t>It is the responsibility of the LA</w:t>
            </w:r>
            <w:r w:rsidR="00F921A9">
              <w:rPr>
                <w:rFonts w:ascii="Arial" w:hAnsi="Arial" w:cs="Arial"/>
                <w:sz w:val="24"/>
                <w:szCs w:val="24"/>
              </w:rPr>
              <w:t xml:space="preserve"> - </w:t>
            </w:r>
            <w:r>
              <w:rPr>
                <w:rFonts w:ascii="Arial" w:hAnsi="Arial" w:cs="Arial"/>
                <w:sz w:val="24"/>
                <w:szCs w:val="24"/>
              </w:rPr>
              <w:t>using the screening tools and guidance on the C</w:t>
            </w:r>
            <w:r w:rsidR="00C54432">
              <w:rPr>
                <w:rFonts w:ascii="Arial" w:hAnsi="Arial" w:cs="Arial"/>
                <w:sz w:val="24"/>
                <w:szCs w:val="24"/>
              </w:rPr>
              <w:t xml:space="preserve">oncurrency and </w:t>
            </w:r>
            <w:r>
              <w:rPr>
                <w:rFonts w:ascii="Arial" w:hAnsi="Arial" w:cs="Arial"/>
                <w:sz w:val="24"/>
                <w:szCs w:val="24"/>
              </w:rPr>
              <w:t>E</w:t>
            </w:r>
            <w:r w:rsidR="00C54432">
              <w:rPr>
                <w:rFonts w:ascii="Arial" w:hAnsi="Arial" w:cs="Arial"/>
                <w:sz w:val="24"/>
                <w:szCs w:val="24"/>
              </w:rPr>
              <w:t xml:space="preserve">arly Permanence </w:t>
            </w:r>
            <w:r>
              <w:rPr>
                <w:rFonts w:ascii="Arial" w:hAnsi="Arial" w:cs="Arial"/>
                <w:sz w:val="24"/>
                <w:szCs w:val="24"/>
              </w:rPr>
              <w:t>P</w:t>
            </w:r>
            <w:r w:rsidR="00C54432">
              <w:rPr>
                <w:rFonts w:ascii="Arial" w:hAnsi="Arial" w:cs="Arial"/>
                <w:sz w:val="24"/>
                <w:szCs w:val="24"/>
              </w:rPr>
              <w:t>roject</w:t>
            </w:r>
            <w:r>
              <w:rPr>
                <w:rFonts w:ascii="Arial" w:hAnsi="Arial" w:cs="Arial"/>
                <w:sz w:val="24"/>
                <w:szCs w:val="24"/>
              </w:rPr>
              <w:t xml:space="preserve"> website and advice from AW</w:t>
            </w:r>
            <w:r w:rsidR="00F921A9">
              <w:rPr>
                <w:rFonts w:ascii="Arial" w:hAnsi="Arial" w:cs="Arial"/>
                <w:sz w:val="24"/>
                <w:szCs w:val="24"/>
              </w:rPr>
              <w:t xml:space="preserve"> - </w:t>
            </w:r>
            <w:r>
              <w:rPr>
                <w:rFonts w:ascii="Arial" w:hAnsi="Arial" w:cs="Arial"/>
                <w:sz w:val="24"/>
                <w:szCs w:val="24"/>
              </w:rPr>
              <w:t>to make the decision that an EP care plan is appropriate for the child</w:t>
            </w:r>
            <w:r w:rsidR="00F921A9">
              <w:rPr>
                <w:rFonts w:ascii="Arial" w:hAnsi="Arial" w:cs="Arial"/>
                <w:sz w:val="24"/>
                <w:szCs w:val="24"/>
              </w:rPr>
              <w:t>.</w:t>
            </w:r>
            <w:r>
              <w:rPr>
                <w:rFonts w:ascii="Arial" w:hAnsi="Arial" w:cs="Arial"/>
                <w:sz w:val="24"/>
                <w:szCs w:val="24"/>
              </w:rPr>
              <w:t xml:space="preserve"> </w:t>
            </w:r>
          </w:p>
        </w:tc>
      </w:tr>
    </w:tbl>
    <w:p w14:paraId="6D05F5AE" w14:textId="77777777" w:rsidR="00D95F24" w:rsidRPr="00FD4A45" w:rsidRDefault="00D95F24"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8505"/>
      </w:tblGrid>
      <w:tr w:rsidR="00D95F24" w:rsidRPr="00FD4A45" w14:paraId="09E9BDBC" w14:textId="77777777" w:rsidTr="04E90CAE">
        <w:tc>
          <w:tcPr>
            <w:tcW w:w="675" w:type="dxa"/>
          </w:tcPr>
          <w:p w14:paraId="18AF001C" w14:textId="77777777" w:rsidR="00D95F24" w:rsidRPr="00FD4A45" w:rsidRDefault="00F921A9" w:rsidP="00D95F24">
            <w:pPr>
              <w:jc w:val="both"/>
              <w:rPr>
                <w:rFonts w:ascii="Arial" w:hAnsi="Arial" w:cs="Arial"/>
                <w:color w:val="000000" w:themeColor="text1"/>
                <w:sz w:val="24"/>
                <w:szCs w:val="24"/>
              </w:rPr>
            </w:pPr>
            <w:r>
              <w:rPr>
                <w:rFonts w:ascii="Arial" w:hAnsi="Arial" w:cs="Arial"/>
                <w:color w:val="000000" w:themeColor="text1"/>
                <w:sz w:val="24"/>
                <w:szCs w:val="24"/>
              </w:rPr>
              <w:t>5</w:t>
            </w:r>
          </w:p>
        </w:tc>
        <w:tc>
          <w:tcPr>
            <w:tcW w:w="9072" w:type="dxa"/>
            <w:gridSpan w:val="2"/>
          </w:tcPr>
          <w:p w14:paraId="0CA3FB3B" w14:textId="77777777" w:rsidR="00D95F24" w:rsidRPr="00FD4A45" w:rsidRDefault="00D95F24" w:rsidP="00F921A9">
            <w:pPr>
              <w:jc w:val="both"/>
              <w:rPr>
                <w:rFonts w:ascii="Arial" w:hAnsi="Arial" w:cs="Arial"/>
                <w:b/>
                <w:sz w:val="24"/>
                <w:szCs w:val="24"/>
              </w:rPr>
            </w:pPr>
            <w:r w:rsidRPr="00FD4A45">
              <w:rPr>
                <w:rFonts w:ascii="Arial" w:hAnsi="Arial" w:cs="Arial"/>
                <w:b/>
                <w:sz w:val="24"/>
                <w:szCs w:val="24"/>
              </w:rPr>
              <w:t>Social work tasks that need to be completed prior to the final decision to implement a</w:t>
            </w:r>
            <w:r w:rsidR="00F921A9">
              <w:rPr>
                <w:rFonts w:ascii="Arial" w:hAnsi="Arial" w:cs="Arial"/>
                <w:b/>
                <w:sz w:val="24"/>
                <w:szCs w:val="24"/>
              </w:rPr>
              <w:t xml:space="preserve">n EP </w:t>
            </w:r>
            <w:r w:rsidRPr="00FD4A45">
              <w:rPr>
                <w:rFonts w:ascii="Arial" w:hAnsi="Arial" w:cs="Arial"/>
                <w:b/>
                <w:sz w:val="24"/>
                <w:szCs w:val="24"/>
              </w:rPr>
              <w:t>plan.</w:t>
            </w:r>
          </w:p>
        </w:tc>
      </w:tr>
      <w:tr w:rsidR="00D95F24" w:rsidRPr="00FD4A45" w14:paraId="703ADF7D" w14:textId="77777777" w:rsidTr="04E90CAE">
        <w:tc>
          <w:tcPr>
            <w:tcW w:w="675" w:type="dxa"/>
          </w:tcPr>
          <w:p w14:paraId="67208AB8"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6676A23D" w14:textId="77777777" w:rsidR="00D95F24" w:rsidRPr="00FD4A45" w:rsidRDefault="00D95F24" w:rsidP="00D95F24">
            <w:pPr>
              <w:jc w:val="both"/>
              <w:rPr>
                <w:rFonts w:ascii="Arial" w:hAnsi="Arial" w:cs="Arial"/>
                <w:b/>
                <w:sz w:val="24"/>
                <w:szCs w:val="24"/>
              </w:rPr>
            </w:pPr>
          </w:p>
        </w:tc>
      </w:tr>
      <w:tr w:rsidR="00D95F24" w:rsidRPr="00FD4A45" w14:paraId="51E8879E" w14:textId="77777777" w:rsidTr="04E90CAE">
        <w:tc>
          <w:tcPr>
            <w:tcW w:w="675" w:type="dxa"/>
          </w:tcPr>
          <w:p w14:paraId="1D9CBCBE" w14:textId="77777777" w:rsidR="00D95F24" w:rsidRPr="00FD4A45" w:rsidRDefault="00F921A9" w:rsidP="00D95F24">
            <w:pPr>
              <w:jc w:val="both"/>
              <w:rPr>
                <w:rFonts w:ascii="Arial" w:hAnsi="Arial" w:cs="Arial"/>
                <w:color w:val="000000" w:themeColor="text1"/>
                <w:sz w:val="24"/>
                <w:szCs w:val="24"/>
              </w:rPr>
            </w:pPr>
            <w:r>
              <w:rPr>
                <w:rFonts w:ascii="Arial" w:hAnsi="Arial" w:cs="Arial"/>
                <w:color w:val="000000" w:themeColor="text1"/>
                <w:sz w:val="24"/>
                <w:szCs w:val="24"/>
              </w:rPr>
              <w:t>5</w:t>
            </w:r>
            <w:r w:rsidR="00D95F24" w:rsidRPr="00FD4A45">
              <w:rPr>
                <w:rFonts w:ascii="Arial" w:hAnsi="Arial" w:cs="Arial"/>
                <w:color w:val="000000" w:themeColor="text1"/>
                <w:sz w:val="24"/>
                <w:szCs w:val="24"/>
              </w:rPr>
              <w:t>.1</w:t>
            </w:r>
          </w:p>
        </w:tc>
        <w:tc>
          <w:tcPr>
            <w:tcW w:w="9072" w:type="dxa"/>
            <w:gridSpan w:val="2"/>
          </w:tcPr>
          <w:p w14:paraId="21018218" w14:textId="77777777" w:rsidR="00D95F24" w:rsidRPr="00FD4A45" w:rsidRDefault="00D95F24" w:rsidP="00F921A9">
            <w:pPr>
              <w:jc w:val="both"/>
              <w:rPr>
                <w:rFonts w:ascii="Arial" w:hAnsi="Arial" w:cs="Arial"/>
                <w:sz w:val="24"/>
                <w:szCs w:val="24"/>
              </w:rPr>
            </w:pPr>
            <w:r w:rsidRPr="00FD4A45">
              <w:rPr>
                <w:rFonts w:ascii="Arial" w:hAnsi="Arial" w:cs="Arial"/>
                <w:sz w:val="24"/>
                <w:szCs w:val="24"/>
              </w:rPr>
              <w:t xml:space="preserve">Any child that the LA is considering </w:t>
            </w:r>
            <w:r w:rsidR="00F921A9">
              <w:rPr>
                <w:rFonts w:ascii="Arial" w:hAnsi="Arial" w:cs="Arial"/>
                <w:sz w:val="24"/>
                <w:szCs w:val="24"/>
              </w:rPr>
              <w:t xml:space="preserve">an EP </w:t>
            </w:r>
            <w:r w:rsidRPr="00FD4A45">
              <w:rPr>
                <w:rFonts w:ascii="Arial" w:hAnsi="Arial" w:cs="Arial"/>
                <w:sz w:val="24"/>
                <w:szCs w:val="24"/>
              </w:rPr>
              <w:t>plan</w:t>
            </w:r>
            <w:r w:rsidR="00F921A9">
              <w:rPr>
                <w:rFonts w:ascii="Arial" w:hAnsi="Arial" w:cs="Arial"/>
                <w:sz w:val="24"/>
                <w:szCs w:val="24"/>
              </w:rPr>
              <w:t xml:space="preserve"> </w:t>
            </w:r>
            <w:r w:rsidRPr="00FD4A45">
              <w:rPr>
                <w:rFonts w:ascii="Arial" w:hAnsi="Arial" w:cs="Arial"/>
                <w:sz w:val="24"/>
                <w:szCs w:val="24"/>
              </w:rPr>
              <w:t>for should have:</w:t>
            </w:r>
          </w:p>
        </w:tc>
      </w:tr>
      <w:tr w:rsidR="00D95F24" w:rsidRPr="00FD4A45" w14:paraId="4A6EDE6E" w14:textId="77777777" w:rsidTr="04E90CAE">
        <w:tc>
          <w:tcPr>
            <w:tcW w:w="675" w:type="dxa"/>
          </w:tcPr>
          <w:p w14:paraId="60A79B61"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1900B00F" w14:textId="77777777" w:rsidR="00D95F24" w:rsidRPr="00FD4A45" w:rsidRDefault="00D95F24" w:rsidP="00D95F24">
            <w:pPr>
              <w:jc w:val="both"/>
              <w:rPr>
                <w:rFonts w:ascii="Arial" w:hAnsi="Arial" w:cs="Arial"/>
                <w:sz w:val="24"/>
                <w:szCs w:val="24"/>
              </w:rPr>
            </w:pPr>
          </w:p>
        </w:tc>
      </w:tr>
      <w:tr w:rsidR="00D95F24" w:rsidRPr="00FD4A45" w14:paraId="714BB81F" w14:textId="77777777" w:rsidTr="04E90CAE">
        <w:tc>
          <w:tcPr>
            <w:tcW w:w="675" w:type="dxa"/>
          </w:tcPr>
          <w:p w14:paraId="1A57F788"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3BBFE084" w14:textId="77777777" w:rsidR="00D95F24" w:rsidRPr="00FD4A45" w:rsidRDefault="00D95F24" w:rsidP="00D95F24">
            <w:pPr>
              <w:pStyle w:val="ListParagraph"/>
              <w:numPr>
                <w:ilvl w:val="0"/>
                <w:numId w:val="4"/>
              </w:numPr>
              <w:ind w:left="318"/>
              <w:jc w:val="both"/>
              <w:rPr>
                <w:rFonts w:ascii="Arial" w:hAnsi="Arial" w:cs="Arial"/>
                <w:sz w:val="24"/>
                <w:szCs w:val="24"/>
              </w:rPr>
            </w:pPr>
            <w:r w:rsidRPr="00FD4A45">
              <w:rPr>
                <w:rFonts w:ascii="Arial" w:hAnsi="Arial" w:cs="Arial"/>
                <w:sz w:val="24"/>
                <w:szCs w:val="24"/>
              </w:rPr>
              <w:t>An up to date chronology.</w:t>
            </w:r>
          </w:p>
          <w:p w14:paraId="4B150610" w14:textId="77777777" w:rsidR="00D95F24" w:rsidRDefault="00D95F24" w:rsidP="00D95F24">
            <w:pPr>
              <w:pStyle w:val="ListParagraph"/>
              <w:numPr>
                <w:ilvl w:val="0"/>
                <w:numId w:val="4"/>
              </w:numPr>
              <w:ind w:left="318"/>
              <w:jc w:val="both"/>
              <w:rPr>
                <w:rFonts w:ascii="Arial" w:hAnsi="Arial" w:cs="Arial"/>
                <w:sz w:val="24"/>
                <w:szCs w:val="24"/>
              </w:rPr>
            </w:pPr>
            <w:r w:rsidRPr="00FD4A45">
              <w:rPr>
                <w:rFonts w:ascii="Arial" w:hAnsi="Arial" w:cs="Arial"/>
                <w:sz w:val="24"/>
                <w:szCs w:val="24"/>
              </w:rPr>
              <w:t xml:space="preserve">A genogram or family tree showing </w:t>
            </w:r>
            <w:r w:rsidR="00F921A9">
              <w:rPr>
                <w:rFonts w:ascii="Arial" w:hAnsi="Arial" w:cs="Arial"/>
                <w:sz w:val="24"/>
                <w:szCs w:val="24"/>
              </w:rPr>
              <w:t xml:space="preserve">their location and that of the </w:t>
            </w:r>
            <w:r w:rsidRPr="00FD4A45">
              <w:rPr>
                <w:rFonts w:ascii="Arial" w:hAnsi="Arial" w:cs="Arial"/>
                <w:sz w:val="24"/>
                <w:szCs w:val="24"/>
              </w:rPr>
              <w:t>wider family (and all family members who could possibly care for the child should have been assessed).</w:t>
            </w:r>
          </w:p>
          <w:p w14:paraId="0096730D" w14:textId="77777777" w:rsidR="00D765F7" w:rsidRDefault="00C54432" w:rsidP="00C54432">
            <w:pPr>
              <w:pStyle w:val="ListParagraph"/>
              <w:numPr>
                <w:ilvl w:val="0"/>
                <w:numId w:val="4"/>
              </w:numPr>
              <w:ind w:left="318"/>
              <w:jc w:val="both"/>
              <w:rPr>
                <w:rFonts w:ascii="Arial" w:hAnsi="Arial" w:cs="Arial"/>
                <w:sz w:val="24"/>
                <w:szCs w:val="24"/>
              </w:rPr>
            </w:pPr>
            <w:r>
              <w:rPr>
                <w:rFonts w:ascii="Arial" w:hAnsi="Arial" w:cs="Arial"/>
                <w:sz w:val="24"/>
                <w:szCs w:val="24"/>
              </w:rPr>
              <w:t>Where possible t</w:t>
            </w:r>
            <w:r w:rsidR="00D765F7">
              <w:rPr>
                <w:rFonts w:ascii="Arial" w:hAnsi="Arial" w:cs="Arial"/>
                <w:sz w:val="24"/>
                <w:szCs w:val="24"/>
              </w:rPr>
              <w:t xml:space="preserve">heir parentage clarified by a DNA test </w:t>
            </w:r>
            <w:r w:rsidR="00362D01">
              <w:rPr>
                <w:rFonts w:ascii="Arial" w:hAnsi="Arial" w:cs="Arial"/>
                <w:sz w:val="24"/>
                <w:szCs w:val="24"/>
              </w:rPr>
              <w:t>i</w:t>
            </w:r>
            <w:r w:rsidR="00D765F7">
              <w:rPr>
                <w:rFonts w:ascii="Arial" w:hAnsi="Arial" w:cs="Arial"/>
                <w:sz w:val="24"/>
                <w:szCs w:val="24"/>
              </w:rPr>
              <w:t xml:space="preserve">f there is any doubt as to who the parents are. </w:t>
            </w:r>
          </w:p>
          <w:p w14:paraId="26C86808" w14:textId="77777777" w:rsidR="00C54432" w:rsidRPr="00FD4A45" w:rsidRDefault="00C54432" w:rsidP="00C54432">
            <w:pPr>
              <w:pStyle w:val="ListParagraph"/>
              <w:numPr>
                <w:ilvl w:val="0"/>
                <w:numId w:val="4"/>
              </w:numPr>
              <w:ind w:left="318"/>
              <w:jc w:val="both"/>
              <w:rPr>
                <w:rFonts w:ascii="Arial" w:hAnsi="Arial" w:cs="Arial"/>
                <w:sz w:val="24"/>
                <w:szCs w:val="24"/>
              </w:rPr>
            </w:pPr>
            <w:r>
              <w:rPr>
                <w:rFonts w:ascii="Arial" w:hAnsi="Arial" w:cs="Arial"/>
                <w:sz w:val="24"/>
                <w:szCs w:val="24"/>
              </w:rPr>
              <w:t>Had the adopters of any adopted siblings contacted to see if they are willing to be considered to care for the child.</w:t>
            </w:r>
          </w:p>
        </w:tc>
      </w:tr>
      <w:tr w:rsidR="00D95F24" w:rsidRPr="00FD4A45" w14:paraId="4BA4DC07" w14:textId="77777777" w:rsidTr="04E90CAE">
        <w:tc>
          <w:tcPr>
            <w:tcW w:w="675" w:type="dxa"/>
          </w:tcPr>
          <w:p w14:paraId="00E371F7"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3097D3CB" w14:textId="77777777" w:rsidR="00D95F24" w:rsidRPr="00FD4A45" w:rsidRDefault="00D95F24" w:rsidP="00D95F24">
            <w:pPr>
              <w:jc w:val="both"/>
              <w:rPr>
                <w:rFonts w:ascii="Arial" w:hAnsi="Arial" w:cs="Arial"/>
                <w:sz w:val="24"/>
                <w:szCs w:val="24"/>
              </w:rPr>
            </w:pPr>
          </w:p>
        </w:tc>
      </w:tr>
      <w:tr w:rsidR="00D95F24" w:rsidRPr="00FD4A45" w14:paraId="63752EAE" w14:textId="77777777" w:rsidTr="04E90CAE">
        <w:tc>
          <w:tcPr>
            <w:tcW w:w="675" w:type="dxa"/>
          </w:tcPr>
          <w:p w14:paraId="0E99D040" w14:textId="77777777" w:rsidR="00D95F24" w:rsidRPr="00FD4A45" w:rsidRDefault="00F921A9" w:rsidP="00D95F24">
            <w:pPr>
              <w:jc w:val="both"/>
              <w:rPr>
                <w:rFonts w:ascii="Arial" w:hAnsi="Arial" w:cs="Arial"/>
                <w:color w:val="000000" w:themeColor="text1"/>
                <w:sz w:val="24"/>
                <w:szCs w:val="24"/>
              </w:rPr>
            </w:pPr>
            <w:r>
              <w:rPr>
                <w:rFonts w:ascii="Arial" w:hAnsi="Arial" w:cs="Arial"/>
                <w:color w:val="000000" w:themeColor="text1"/>
                <w:sz w:val="24"/>
                <w:szCs w:val="24"/>
              </w:rPr>
              <w:lastRenderedPageBreak/>
              <w:t>5</w:t>
            </w:r>
            <w:r w:rsidR="00D95F24" w:rsidRPr="00FD4A45">
              <w:rPr>
                <w:rFonts w:ascii="Arial" w:hAnsi="Arial" w:cs="Arial"/>
                <w:color w:val="000000" w:themeColor="text1"/>
                <w:sz w:val="24"/>
                <w:szCs w:val="24"/>
              </w:rPr>
              <w:t>.2</w:t>
            </w:r>
          </w:p>
        </w:tc>
        <w:tc>
          <w:tcPr>
            <w:tcW w:w="9072" w:type="dxa"/>
            <w:gridSpan w:val="2"/>
          </w:tcPr>
          <w:p w14:paraId="3DD6DEFF" w14:textId="77777777" w:rsidR="00D95F24" w:rsidRDefault="00D95F24" w:rsidP="00C54432">
            <w:pPr>
              <w:ind w:right="-108"/>
              <w:jc w:val="both"/>
              <w:rPr>
                <w:rFonts w:ascii="Arial" w:hAnsi="Arial" w:cs="Arial"/>
                <w:sz w:val="24"/>
                <w:szCs w:val="24"/>
              </w:rPr>
            </w:pPr>
            <w:r w:rsidRPr="00FD4A45">
              <w:rPr>
                <w:rFonts w:ascii="Arial" w:hAnsi="Arial" w:cs="Arial"/>
                <w:sz w:val="24"/>
                <w:szCs w:val="24"/>
              </w:rPr>
              <w:t xml:space="preserve">LA protocols in relation to pre-birth referrals should be followed. Pre-birth planning meetings should always consider </w:t>
            </w:r>
            <w:r w:rsidR="00F921A9">
              <w:rPr>
                <w:rFonts w:ascii="Arial" w:hAnsi="Arial" w:cs="Arial"/>
                <w:sz w:val="24"/>
                <w:szCs w:val="24"/>
              </w:rPr>
              <w:t xml:space="preserve">EP </w:t>
            </w:r>
            <w:r w:rsidRPr="00FD4A45">
              <w:rPr>
                <w:rFonts w:ascii="Arial" w:hAnsi="Arial" w:cs="Arial"/>
                <w:sz w:val="24"/>
                <w:szCs w:val="24"/>
              </w:rPr>
              <w:t xml:space="preserve">and </w:t>
            </w:r>
            <w:r w:rsidR="00F921A9">
              <w:rPr>
                <w:rFonts w:ascii="Arial" w:hAnsi="Arial" w:cs="Arial"/>
                <w:sz w:val="24"/>
                <w:szCs w:val="24"/>
              </w:rPr>
              <w:t xml:space="preserve">AW </w:t>
            </w:r>
            <w:r w:rsidRPr="00FD4A45">
              <w:rPr>
                <w:rFonts w:ascii="Arial" w:hAnsi="Arial" w:cs="Arial"/>
                <w:sz w:val="24"/>
                <w:szCs w:val="24"/>
              </w:rPr>
              <w:t xml:space="preserve">should be included in the discussions where this looks like it might be a viable option for the unborn child. The </w:t>
            </w:r>
            <w:r w:rsidR="00F921A9">
              <w:rPr>
                <w:rFonts w:ascii="Arial" w:hAnsi="Arial" w:cs="Arial"/>
                <w:sz w:val="24"/>
                <w:szCs w:val="24"/>
              </w:rPr>
              <w:t xml:space="preserve">LA </w:t>
            </w:r>
            <w:r w:rsidRPr="00FD4A45">
              <w:rPr>
                <w:rFonts w:ascii="Arial" w:hAnsi="Arial" w:cs="Arial"/>
                <w:sz w:val="24"/>
                <w:szCs w:val="24"/>
              </w:rPr>
              <w:t>social work manager should take a lead strategic role in relation to pre-birth assessments and ensure that active communication with</w:t>
            </w:r>
            <w:r w:rsidR="00F921A9">
              <w:rPr>
                <w:rFonts w:ascii="Arial" w:hAnsi="Arial" w:cs="Arial"/>
                <w:sz w:val="24"/>
                <w:szCs w:val="24"/>
              </w:rPr>
              <w:t xml:space="preserve"> AW</w:t>
            </w:r>
            <w:r w:rsidRPr="00FD4A45">
              <w:rPr>
                <w:rFonts w:ascii="Arial" w:hAnsi="Arial" w:cs="Arial"/>
                <w:sz w:val="24"/>
                <w:szCs w:val="24"/>
              </w:rPr>
              <w:t xml:space="preserve"> takes place. </w:t>
            </w:r>
          </w:p>
          <w:p w14:paraId="7735BBDE" w14:textId="3D90F20C" w:rsidR="00C54432" w:rsidRPr="00FD4A45" w:rsidRDefault="00C54432" w:rsidP="04E90CAE">
            <w:pPr>
              <w:ind w:left="-675"/>
              <w:jc w:val="both"/>
              <w:rPr>
                <w:rFonts w:ascii="Arial" w:hAnsi="Arial" w:cs="Arial"/>
                <w:sz w:val="24"/>
                <w:szCs w:val="24"/>
              </w:rPr>
            </w:pPr>
          </w:p>
        </w:tc>
      </w:tr>
      <w:tr w:rsidR="00D95F24" w:rsidRPr="00FD4A45" w14:paraId="45A2C4A6" w14:textId="77777777" w:rsidTr="04E90CAE">
        <w:tc>
          <w:tcPr>
            <w:tcW w:w="675" w:type="dxa"/>
          </w:tcPr>
          <w:p w14:paraId="218CACF1" w14:textId="77777777" w:rsidR="00D95F24" w:rsidRPr="00FD4A45" w:rsidRDefault="00215D31" w:rsidP="00D95F24">
            <w:pPr>
              <w:jc w:val="both"/>
              <w:rPr>
                <w:rFonts w:ascii="Arial" w:hAnsi="Arial" w:cs="Arial"/>
                <w:color w:val="000000" w:themeColor="text1"/>
                <w:sz w:val="24"/>
                <w:szCs w:val="24"/>
              </w:rPr>
            </w:pPr>
            <w:r w:rsidRPr="00215D31">
              <w:rPr>
                <w:rFonts w:ascii="Arial" w:hAnsi="Arial" w:cs="Arial"/>
                <w:sz w:val="24"/>
                <w:szCs w:val="24"/>
              </w:rPr>
              <w:t xml:space="preserve">5.3  </w:t>
            </w:r>
          </w:p>
        </w:tc>
        <w:tc>
          <w:tcPr>
            <w:tcW w:w="9072" w:type="dxa"/>
            <w:gridSpan w:val="2"/>
          </w:tcPr>
          <w:p w14:paraId="2CD36A53" w14:textId="77777777" w:rsidR="00D95F24" w:rsidRPr="00FD4A45" w:rsidRDefault="00215D31" w:rsidP="00D95F24">
            <w:pPr>
              <w:jc w:val="both"/>
              <w:rPr>
                <w:rFonts w:ascii="Arial" w:hAnsi="Arial" w:cs="Arial"/>
                <w:sz w:val="24"/>
                <w:szCs w:val="24"/>
              </w:rPr>
            </w:pPr>
            <w:r>
              <w:rPr>
                <w:rFonts w:ascii="Arial" w:hAnsi="Arial" w:cs="Arial"/>
                <w:sz w:val="24"/>
                <w:szCs w:val="24"/>
              </w:rPr>
              <w:t>Adoption West should be invited to all relevant planning meetings.</w:t>
            </w:r>
          </w:p>
        </w:tc>
      </w:tr>
      <w:tr w:rsidR="00D95F24" w:rsidRPr="00FD4A45" w14:paraId="28DCF3B1" w14:textId="77777777" w:rsidTr="04E90CAE">
        <w:tc>
          <w:tcPr>
            <w:tcW w:w="675" w:type="dxa"/>
          </w:tcPr>
          <w:p w14:paraId="105EED9F"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24CEB405" w14:textId="77777777" w:rsidR="00D95F24" w:rsidRPr="00FD4A45" w:rsidRDefault="00D95F24" w:rsidP="0064594B">
            <w:pPr>
              <w:jc w:val="both"/>
              <w:rPr>
                <w:rFonts w:ascii="Arial" w:hAnsi="Arial" w:cs="Arial"/>
                <w:sz w:val="24"/>
                <w:szCs w:val="24"/>
              </w:rPr>
            </w:pPr>
          </w:p>
        </w:tc>
      </w:tr>
      <w:tr w:rsidR="00D95F24" w:rsidRPr="00FD4A45" w14:paraId="6F4966FA" w14:textId="77777777" w:rsidTr="04E90CAE">
        <w:tc>
          <w:tcPr>
            <w:tcW w:w="675" w:type="dxa"/>
          </w:tcPr>
          <w:p w14:paraId="3F7D98E7" w14:textId="77777777" w:rsidR="00D95F24" w:rsidRPr="00FD4A45" w:rsidRDefault="00F921A9" w:rsidP="00D95F24">
            <w:pPr>
              <w:jc w:val="both"/>
              <w:rPr>
                <w:rFonts w:ascii="Arial" w:hAnsi="Arial" w:cs="Arial"/>
                <w:color w:val="000000" w:themeColor="text1"/>
                <w:sz w:val="24"/>
                <w:szCs w:val="24"/>
              </w:rPr>
            </w:pPr>
            <w:r>
              <w:rPr>
                <w:rFonts w:ascii="Arial" w:hAnsi="Arial" w:cs="Arial"/>
                <w:color w:val="000000" w:themeColor="text1"/>
                <w:sz w:val="24"/>
                <w:szCs w:val="24"/>
              </w:rPr>
              <w:t>6</w:t>
            </w:r>
          </w:p>
        </w:tc>
        <w:tc>
          <w:tcPr>
            <w:tcW w:w="9072" w:type="dxa"/>
            <w:gridSpan w:val="2"/>
          </w:tcPr>
          <w:p w14:paraId="505FBA52" w14:textId="77777777" w:rsidR="00D95F24" w:rsidRDefault="00F921A9" w:rsidP="00F921A9">
            <w:pPr>
              <w:jc w:val="both"/>
              <w:rPr>
                <w:rFonts w:ascii="Arial" w:hAnsi="Arial" w:cs="Arial"/>
                <w:b/>
                <w:sz w:val="24"/>
                <w:szCs w:val="24"/>
              </w:rPr>
            </w:pPr>
            <w:r>
              <w:rPr>
                <w:rFonts w:ascii="Arial" w:hAnsi="Arial" w:cs="Arial"/>
                <w:b/>
                <w:sz w:val="24"/>
                <w:szCs w:val="24"/>
              </w:rPr>
              <w:t xml:space="preserve">EP </w:t>
            </w:r>
            <w:r w:rsidR="00D95F24" w:rsidRPr="00FD4A45">
              <w:rPr>
                <w:rFonts w:ascii="Arial" w:hAnsi="Arial" w:cs="Arial"/>
                <w:b/>
                <w:sz w:val="24"/>
                <w:szCs w:val="24"/>
              </w:rPr>
              <w:t xml:space="preserve">Planning Referral </w:t>
            </w:r>
          </w:p>
          <w:p w14:paraId="037BC4EB" w14:textId="77777777" w:rsidR="00F921A9" w:rsidRDefault="00F921A9" w:rsidP="00F921A9">
            <w:pPr>
              <w:jc w:val="both"/>
              <w:rPr>
                <w:rFonts w:ascii="Arial" w:hAnsi="Arial" w:cs="Arial"/>
                <w:b/>
                <w:sz w:val="24"/>
                <w:szCs w:val="24"/>
              </w:rPr>
            </w:pPr>
          </w:p>
          <w:p w14:paraId="3E3E18C7" w14:textId="5D542740" w:rsidR="00F921A9" w:rsidRPr="00F921A9" w:rsidRDefault="04E90CAE" w:rsidP="04E90CAE">
            <w:pPr>
              <w:jc w:val="both"/>
              <w:rPr>
                <w:rFonts w:ascii="Arial" w:hAnsi="Arial" w:cs="Arial"/>
                <w:sz w:val="24"/>
                <w:szCs w:val="24"/>
              </w:rPr>
            </w:pPr>
            <w:r w:rsidRPr="04E90CAE">
              <w:rPr>
                <w:rFonts w:ascii="Arial" w:hAnsi="Arial" w:cs="Arial"/>
                <w:sz w:val="24"/>
                <w:szCs w:val="24"/>
              </w:rPr>
              <w:t xml:space="preserve">The child’s social worker should contact the Adoption West Front Door to make a referral. The child’s social worker must complete the Early Permanence Planning – Referral Form and email this to AW to start the formal process of searching for an EP placement.  </w:t>
            </w:r>
          </w:p>
        </w:tc>
      </w:tr>
      <w:tr w:rsidR="00D95F24" w:rsidRPr="00FD4A45" w14:paraId="7630A80B" w14:textId="77777777" w:rsidTr="04E90CAE">
        <w:tc>
          <w:tcPr>
            <w:tcW w:w="675" w:type="dxa"/>
          </w:tcPr>
          <w:p w14:paraId="6E00791B"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2332FD6B" w14:textId="77777777" w:rsidR="00D95F24" w:rsidRPr="00FD4A45" w:rsidRDefault="00D95F24" w:rsidP="00D95F24">
            <w:pPr>
              <w:jc w:val="both"/>
              <w:rPr>
                <w:rFonts w:ascii="Arial" w:hAnsi="Arial" w:cs="Arial"/>
                <w:b/>
                <w:sz w:val="24"/>
                <w:szCs w:val="24"/>
              </w:rPr>
            </w:pPr>
          </w:p>
        </w:tc>
      </w:tr>
      <w:tr w:rsidR="00D95F24" w:rsidRPr="00FD4A45" w14:paraId="1B750BC1" w14:textId="77777777" w:rsidTr="04E90CAE">
        <w:tc>
          <w:tcPr>
            <w:tcW w:w="675" w:type="dxa"/>
          </w:tcPr>
          <w:p w14:paraId="43AB9459" w14:textId="77777777" w:rsidR="00D95F24" w:rsidRPr="00FD4A45" w:rsidRDefault="00F921A9" w:rsidP="00F921A9">
            <w:pPr>
              <w:jc w:val="both"/>
              <w:rPr>
                <w:rFonts w:ascii="Arial" w:hAnsi="Arial" w:cs="Arial"/>
                <w:color w:val="000000" w:themeColor="text1"/>
                <w:sz w:val="24"/>
                <w:szCs w:val="24"/>
              </w:rPr>
            </w:pPr>
            <w:r>
              <w:rPr>
                <w:rFonts w:ascii="Arial" w:hAnsi="Arial" w:cs="Arial"/>
                <w:color w:val="000000" w:themeColor="text1"/>
                <w:sz w:val="24"/>
                <w:szCs w:val="24"/>
              </w:rPr>
              <w:t>6</w:t>
            </w:r>
            <w:r w:rsidR="00D95F24" w:rsidRPr="00FD4A45">
              <w:rPr>
                <w:rFonts w:ascii="Arial" w:hAnsi="Arial" w:cs="Arial"/>
                <w:color w:val="000000" w:themeColor="text1"/>
                <w:sz w:val="24"/>
                <w:szCs w:val="24"/>
              </w:rPr>
              <w:t>.</w:t>
            </w:r>
            <w:r>
              <w:rPr>
                <w:rFonts w:ascii="Arial" w:hAnsi="Arial" w:cs="Arial"/>
                <w:color w:val="000000" w:themeColor="text1"/>
                <w:sz w:val="24"/>
                <w:szCs w:val="24"/>
              </w:rPr>
              <w:t>2</w:t>
            </w:r>
          </w:p>
        </w:tc>
        <w:tc>
          <w:tcPr>
            <w:tcW w:w="9072" w:type="dxa"/>
            <w:gridSpan w:val="2"/>
          </w:tcPr>
          <w:p w14:paraId="2866F8F8" w14:textId="77777777" w:rsidR="00BE75CE" w:rsidRDefault="04E90CAE" w:rsidP="04E90CAE">
            <w:pPr>
              <w:jc w:val="both"/>
              <w:rPr>
                <w:rFonts w:ascii="Arial" w:hAnsi="Arial" w:cs="Arial"/>
                <w:sz w:val="24"/>
                <w:szCs w:val="24"/>
              </w:rPr>
            </w:pPr>
            <w:r w:rsidRPr="04E90CAE">
              <w:rPr>
                <w:rFonts w:ascii="Arial" w:hAnsi="Arial" w:cs="Arial"/>
                <w:sz w:val="24"/>
                <w:szCs w:val="24"/>
              </w:rPr>
              <w:t>As soon as possible after the decision has been taken that an EP plan seems the correct plan for the child a Referral Meeting/Telephone Discussion (</w:t>
            </w:r>
            <w:r w:rsidRPr="04E90CAE">
              <w:rPr>
                <w:rFonts w:ascii="Arial" w:hAnsi="Arial" w:cs="Arial"/>
                <w:b/>
                <w:bCs/>
                <w:sz w:val="24"/>
                <w:szCs w:val="24"/>
              </w:rPr>
              <w:t>see Early Permanence Planning Referral and Care Planning Flowchart)</w:t>
            </w:r>
            <w:r w:rsidRPr="04E90CAE">
              <w:rPr>
                <w:rFonts w:ascii="Arial" w:hAnsi="Arial" w:cs="Arial"/>
                <w:color w:val="FF0000"/>
                <w:sz w:val="24"/>
                <w:szCs w:val="24"/>
              </w:rPr>
              <w:t xml:space="preserve"> </w:t>
            </w:r>
            <w:r w:rsidRPr="04E90CAE">
              <w:rPr>
                <w:rFonts w:ascii="Arial" w:hAnsi="Arial" w:cs="Arial"/>
                <w:sz w:val="24"/>
                <w:szCs w:val="24"/>
              </w:rPr>
              <w:t xml:space="preserve">should take place between the child’s social worker and their manager and the AW social worker/team manager if this has not already happened. </w:t>
            </w:r>
          </w:p>
          <w:p w14:paraId="116A0562" w14:textId="77777777" w:rsidR="00BE75CE" w:rsidRDefault="00BE75CE" w:rsidP="00BE75CE">
            <w:pPr>
              <w:jc w:val="both"/>
              <w:rPr>
                <w:rFonts w:ascii="Arial" w:hAnsi="Arial" w:cs="Arial"/>
                <w:sz w:val="24"/>
                <w:szCs w:val="24"/>
              </w:rPr>
            </w:pPr>
          </w:p>
          <w:p w14:paraId="2B5D386D" w14:textId="31C6FCCC" w:rsidR="00BE75CE" w:rsidRPr="00BE75CE" w:rsidRDefault="04E90CAE" w:rsidP="04E90CAE">
            <w:pPr>
              <w:jc w:val="both"/>
              <w:rPr>
                <w:rFonts w:ascii="Arial" w:hAnsi="Arial" w:cs="Arial"/>
                <w:color w:val="FF0000"/>
                <w:sz w:val="24"/>
                <w:szCs w:val="24"/>
              </w:rPr>
            </w:pPr>
            <w:r w:rsidRPr="04E90CAE">
              <w:rPr>
                <w:rFonts w:ascii="Arial" w:hAnsi="Arial" w:cs="Arial"/>
                <w:sz w:val="24"/>
                <w:szCs w:val="24"/>
              </w:rPr>
              <w:t>AW will be responsible for identifying whether there are any potential EP carers for the child within Adoption West, the region and nationally.</w:t>
            </w:r>
          </w:p>
          <w:p w14:paraId="324A6D70" w14:textId="77777777" w:rsidR="00BE75CE" w:rsidRDefault="00BE75CE" w:rsidP="00BE75CE">
            <w:pPr>
              <w:jc w:val="both"/>
              <w:rPr>
                <w:rFonts w:ascii="Arial" w:hAnsi="Arial" w:cs="Arial"/>
                <w:sz w:val="24"/>
                <w:szCs w:val="24"/>
              </w:rPr>
            </w:pPr>
          </w:p>
          <w:p w14:paraId="6C55323C" w14:textId="77777777" w:rsidR="00D95F24" w:rsidRPr="00FD4A45" w:rsidRDefault="0064594B" w:rsidP="00B20A82">
            <w:pPr>
              <w:jc w:val="both"/>
              <w:rPr>
                <w:rFonts w:ascii="Arial" w:hAnsi="Arial" w:cs="Arial"/>
                <w:b/>
                <w:color w:val="FF0000"/>
                <w:sz w:val="24"/>
                <w:szCs w:val="24"/>
              </w:rPr>
            </w:pPr>
            <w:r w:rsidRPr="0064594B">
              <w:rPr>
                <w:rFonts w:ascii="Arial" w:hAnsi="Arial" w:cs="Arial"/>
                <w:sz w:val="24"/>
                <w:szCs w:val="24"/>
              </w:rPr>
              <w:t>I</w:t>
            </w:r>
            <w:r w:rsidR="00D95F24" w:rsidRPr="0064594B">
              <w:rPr>
                <w:rFonts w:ascii="Arial" w:hAnsi="Arial" w:cs="Arial"/>
                <w:sz w:val="24"/>
                <w:szCs w:val="24"/>
              </w:rPr>
              <w:t xml:space="preserve">f </w:t>
            </w:r>
            <w:r w:rsidR="00BE75CE">
              <w:rPr>
                <w:rFonts w:ascii="Arial" w:hAnsi="Arial" w:cs="Arial"/>
                <w:sz w:val="24"/>
                <w:szCs w:val="24"/>
              </w:rPr>
              <w:t xml:space="preserve">AW </w:t>
            </w:r>
            <w:r w:rsidRPr="0064594B">
              <w:rPr>
                <w:rFonts w:ascii="Arial" w:hAnsi="Arial" w:cs="Arial"/>
                <w:sz w:val="24"/>
                <w:szCs w:val="24"/>
              </w:rPr>
              <w:t>identif</w:t>
            </w:r>
            <w:r w:rsidR="00BE75CE">
              <w:rPr>
                <w:rFonts w:ascii="Arial" w:hAnsi="Arial" w:cs="Arial"/>
                <w:sz w:val="24"/>
                <w:szCs w:val="24"/>
              </w:rPr>
              <w:t xml:space="preserve">y potential EP </w:t>
            </w:r>
            <w:r w:rsidRPr="0064594B">
              <w:rPr>
                <w:rFonts w:ascii="Arial" w:hAnsi="Arial" w:cs="Arial"/>
                <w:sz w:val="24"/>
                <w:szCs w:val="24"/>
              </w:rPr>
              <w:t>carers</w:t>
            </w:r>
            <w:r w:rsidR="00BE75CE">
              <w:rPr>
                <w:rFonts w:ascii="Arial" w:hAnsi="Arial" w:cs="Arial"/>
                <w:sz w:val="24"/>
                <w:szCs w:val="24"/>
              </w:rPr>
              <w:t>,</w:t>
            </w:r>
            <w:r w:rsidRPr="0064594B">
              <w:rPr>
                <w:rFonts w:ascii="Arial" w:hAnsi="Arial" w:cs="Arial"/>
                <w:sz w:val="24"/>
                <w:szCs w:val="24"/>
              </w:rPr>
              <w:t xml:space="preserve"> </w:t>
            </w:r>
            <w:r w:rsidR="00BE75CE">
              <w:rPr>
                <w:rFonts w:ascii="Arial" w:hAnsi="Arial" w:cs="Arial"/>
                <w:sz w:val="24"/>
                <w:szCs w:val="24"/>
              </w:rPr>
              <w:t>the AW social worker/manager should</w:t>
            </w:r>
            <w:r w:rsidR="00D95F24" w:rsidRPr="0064594B">
              <w:rPr>
                <w:rFonts w:ascii="Arial" w:hAnsi="Arial" w:cs="Arial"/>
                <w:sz w:val="24"/>
                <w:szCs w:val="24"/>
              </w:rPr>
              <w:t xml:space="preserve"> be involved in the discussion/meeting. </w:t>
            </w:r>
            <w:r w:rsidR="00B20A82">
              <w:rPr>
                <w:rFonts w:ascii="Arial" w:hAnsi="Arial" w:cs="Arial"/>
                <w:sz w:val="24"/>
                <w:szCs w:val="24"/>
              </w:rPr>
              <w:t>If the child is placed with another Agency, AW will maintain an overview and provide input/guidance to the child care team.</w:t>
            </w:r>
          </w:p>
        </w:tc>
      </w:tr>
      <w:tr w:rsidR="00D95F24" w:rsidRPr="00FD4A45" w14:paraId="5FE1BB16" w14:textId="77777777" w:rsidTr="04E90CAE">
        <w:tc>
          <w:tcPr>
            <w:tcW w:w="675" w:type="dxa"/>
          </w:tcPr>
          <w:p w14:paraId="7450AA93"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55ACC3D6" w14:textId="77777777" w:rsidR="00D95F24" w:rsidRPr="00FD4A45" w:rsidRDefault="00D95F24" w:rsidP="00D95F24">
            <w:pPr>
              <w:jc w:val="both"/>
              <w:rPr>
                <w:rFonts w:ascii="Arial" w:hAnsi="Arial" w:cs="Arial"/>
                <w:sz w:val="24"/>
                <w:szCs w:val="24"/>
              </w:rPr>
            </w:pPr>
          </w:p>
        </w:tc>
      </w:tr>
      <w:tr w:rsidR="00D95F24" w:rsidRPr="00FD4A45" w14:paraId="289A1C4F" w14:textId="77777777" w:rsidTr="04E90CAE">
        <w:tc>
          <w:tcPr>
            <w:tcW w:w="675" w:type="dxa"/>
          </w:tcPr>
          <w:p w14:paraId="71D32CBB" w14:textId="77777777" w:rsidR="00D95F24" w:rsidRPr="00FD4A45" w:rsidRDefault="00F921A9" w:rsidP="00F921A9">
            <w:pPr>
              <w:jc w:val="both"/>
              <w:rPr>
                <w:rFonts w:ascii="Arial" w:hAnsi="Arial" w:cs="Arial"/>
                <w:color w:val="000000" w:themeColor="text1"/>
                <w:sz w:val="24"/>
                <w:szCs w:val="24"/>
              </w:rPr>
            </w:pPr>
            <w:r>
              <w:rPr>
                <w:rFonts w:ascii="Arial" w:hAnsi="Arial" w:cs="Arial"/>
                <w:color w:val="000000" w:themeColor="text1"/>
                <w:sz w:val="24"/>
                <w:szCs w:val="24"/>
              </w:rPr>
              <w:t>6</w:t>
            </w:r>
            <w:r w:rsidR="00D95F24" w:rsidRPr="00FD4A45">
              <w:rPr>
                <w:rFonts w:ascii="Arial" w:hAnsi="Arial" w:cs="Arial"/>
                <w:color w:val="000000" w:themeColor="text1"/>
                <w:sz w:val="24"/>
                <w:szCs w:val="24"/>
              </w:rPr>
              <w:t>.</w:t>
            </w:r>
            <w:r>
              <w:rPr>
                <w:rFonts w:ascii="Arial" w:hAnsi="Arial" w:cs="Arial"/>
                <w:color w:val="000000" w:themeColor="text1"/>
                <w:sz w:val="24"/>
                <w:szCs w:val="24"/>
              </w:rPr>
              <w:t>3</w:t>
            </w:r>
          </w:p>
        </w:tc>
        <w:tc>
          <w:tcPr>
            <w:tcW w:w="9072" w:type="dxa"/>
            <w:gridSpan w:val="2"/>
          </w:tcPr>
          <w:p w14:paraId="4D67F7CC" w14:textId="77777777" w:rsidR="00D95F24" w:rsidRPr="00FD4A45" w:rsidRDefault="00D95F24" w:rsidP="00D95F24">
            <w:pPr>
              <w:jc w:val="both"/>
              <w:rPr>
                <w:rFonts w:ascii="Arial" w:hAnsi="Arial" w:cs="Arial"/>
                <w:sz w:val="24"/>
                <w:szCs w:val="24"/>
              </w:rPr>
            </w:pPr>
            <w:r w:rsidRPr="00FD4A45">
              <w:rPr>
                <w:rFonts w:ascii="Arial" w:hAnsi="Arial" w:cs="Arial"/>
                <w:sz w:val="24"/>
                <w:szCs w:val="24"/>
              </w:rPr>
              <w:t>Any outstanding social work tasks should be identified at this stage and timescales set for their completion. Tasks that should have been completed:</w:t>
            </w:r>
          </w:p>
        </w:tc>
      </w:tr>
      <w:tr w:rsidR="00D95F24" w:rsidRPr="00FD4A45" w14:paraId="3992598E" w14:textId="77777777" w:rsidTr="04E90CAE">
        <w:tc>
          <w:tcPr>
            <w:tcW w:w="675" w:type="dxa"/>
          </w:tcPr>
          <w:p w14:paraId="3B3CDC50"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28DCCC32" w14:textId="77777777" w:rsidR="00D95F24" w:rsidRPr="00FD4A45" w:rsidRDefault="00D95F24" w:rsidP="00D95F24">
            <w:pPr>
              <w:jc w:val="both"/>
              <w:rPr>
                <w:rFonts w:ascii="Arial" w:hAnsi="Arial" w:cs="Arial"/>
                <w:sz w:val="24"/>
                <w:szCs w:val="24"/>
              </w:rPr>
            </w:pPr>
          </w:p>
        </w:tc>
      </w:tr>
      <w:tr w:rsidR="00D95F24" w:rsidRPr="00FD4A45" w14:paraId="7BCDD41A" w14:textId="77777777" w:rsidTr="04E90CAE">
        <w:tc>
          <w:tcPr>
            <w:tcW w:w="675" w:type="dxa"/>
          </w:tcPr>
          <w:p w14:paraId="3E8269B0" w14:textId="77777777" w:rsidR="00D95F24" w:rsidRPr="00FD4A45" w:rsidRDefault="00D95F24" w:rsidP="00D95F24">
            <w:pPr>
              <w:jc w:val="both"/>
              <w:rPr>
                <w:rFonts w:ascii="Arial" w:hAnsi="Arial" w:cs="Arial"/>
                <w:color w:val="000000" w:themeColor="text1"/>
                <w:sz w:val="24"/>
                <w:szCs w:val="24"/>
              </w:rPr>
            </w:pPr>
          </w:p>
        </w:tc>
        <w:tc>
          <w:tcPr>
            <w:tcW w:w="567" w:type="dxa"/>
          </w:tcPr>
          <w:p w14:paraId="2C1D5B42" w14:textId="77777777" w:rsidR="00D95F24" w:rsidRPr="00FD4A45" w:rsidRDefault="00B34074" w:rsidP="00D95F24">
            <w:pPr>
              <w:ind w:left="34"/>
              <w:jc w:val="both"/>
              <w:rPr>
                <w:rFonts w:ascii="Arial" w:hAnsi="Arial" w:cs="Arial"/>
                <w:sz w:val="24"/>
                <w:szCs w:val="24"/>
              </w:rPr>
            </w:pPr>
            <w:r>
              <w:rPr>
                <w:rFonts w:ascii="Arial" w:hAnsi="Arial" w:cs="Arial"/>
                <w:sz w:val="24"/>
                <w:szCs w:val="24"/>
              </w:rPr>
              <w:t>i</w:t>
            </w:r>
          </w:p>
        </w:tc>
        <w:tc>
          <w:tcPr>
            <w:tcW w:w="8505" w:type="dxa"/>
          </w:tcPr>
          <w:p w14:paraId="7D42B00A" w14:textId="77777777" w:rsidR="00D95F24" w:rsidRPr="00FD4A45" w:rsidRDefault="00D95F24" w:rsidP="00D95F24">
            <w:pPr>
              <w:jc w:val="both"/>
              <w:rPr>
                <w:rFonts w:ascii="Arial" w:hAnsi="Arial" w:cs="Arial"/>
                <w:sz w:val="24"/>
                <w:szCs w:val="24"/>
              </w:rPr>
            </w:pPr>
            <w:r w:rsidRPr="00FD4A45">
              <w:rPr>
                <w:rFonts w:ascii="Arial" w:hAnsi="Arial" w:cs="Arial"/>
                <w:sz w:val="24"/>
                <w:szCs w:val="24"/>
              </w:rPr>
              <w:t>Any possible family members who could care for the child should have been identified and assessed.</w:t>
            </w:r>
          </w:p>
          <w:p w14:paraId="02687143" w14:textId="77777777" w:rsidR="00D95F24" w:rsidRPr="00FD4A45" w:rsidRDefault="00D95F24" w:rsidP="00D95F24">
            <w:pPr>
              <w:jc w:val="both"/>
              <w:rPr>
                <w:rFonts w:ascii="Arial" w:hAnsi="Arial" w:cs="Arial"/>
                <w:sz w:val="24"/>
                <w:szCs w:val="24"/>
              </w:rPr>
            </w:pPr>
          </w:p>
        </w:tc>
      </w:tr>
      <w:tr w:rsidR="00D95F24" w:rsidRPr="00FD4A45" w14:paraId="10391B59" w14:textId="77777777" w:rsidTr="04E90CAE">
        <w:tc>
          <w:tcPr>
            <w:tcW w:w="675" w:type="dxa"/>
          </w:tcPr>
          <w:p w14:paraId="224EF591" w14:textId="77777777" w:rsidR="00D95F24" w:rsidRPr="00FD4A45" w:rsidRDefault="00D95F24" w:rsidP="00D95F24">
            <w:pPr>
              <w:jc w:val="both"/>
              <w:rPr>
                <w:rFonts w:ascii="Arial" w:hAnsi="Arial" w:cs="Arial"/>
                <w:color w:val="000000" w:themeColor="text1"/>
                <w:sz w:val="24"/>
                <w:szCs w:val="24"/>
              </w:rPr>
            </w:pPr>
          </w:p>
        </w:tc>
        <w:tc>
          <w:tcPr>
            <w:tcW w:w="567" w:type="dxa"/>
          </w:tcPr>
          <w:p w14:paraId="4A2F797E" w14:textId="77777777" w:rsidR="00D95F24" w:rsidRPr="00FD4A45" w:rsidRDefault="00B34074" w:rsidP="00D95F24">
            <w:pPr>
              <w:ind w:left="34"/>
              <w:jc w:val="both"/>
              <w:rPr>
                <w:rFonts w:ascii="Arial" w:hAnsi="Arial" w:cs="Arial"/>
                <w:sz w:val="24"/>
                <w:szCs w:val="24"/>
              </w:rPr>
            </w:pPr>
            <w:r>
              <w:rPr>
                <w:rFonts w:ascii="Arial" w:hAnsi="Arial" w:cs="Arial"/>
                <w:sz w:val="24"/>
                <w:szCs w:val="24"/>
              </w:rPr>
              <w:t>i</w:t>
            </w:r>
            <w:r w:rsidR="00D95F24" w:rsidRPr="00FD4A45">
              <w:rPr>
                <w:rFonts w:ascii="Arial" w:hAnsi="Arial" w:cs="Arial"/>
                <w:sz w:val="24"/>
                <w:szCs w:val="24"/>
              </w:rPr>
              <w:t>i</w:t>
            </w:r>
          </w:p>
        </w:tc>
        <w:tc>
          <w:tcPr>
            <w:tcW w:w="8505" w:type="dxa"/>
          </w:tcPr>
          <w:p w14:paraId="1A54AAFF" w14:textId="77777777" w:rsidR="00D95F24" w:rsidRDefault="00BE75CE" w:rsidP="00B34074">
            <w:pPr>
              <w:jc w:val="both"/>
              <w:rPr>
                <w:rFonts w:ascii="Arial" w:hAnsi="Arial" w:cs="Arial"/>
                <w:sz w:val="24"/>
                <w:szCs w:val="24"/>
              </w:rPr>
            </w:pPr>
            <w:r>
              <w:rPr>
                <w:rFonts w:ascii="Arial" w:hAnsi="Arial" w:cs="Arial"/>
                <w:sz w:val="24"/>
                <w:szCs w:val="24"/>
              </w:rPr>
              <w:t xml:space="preserve">A decision to initiate care proceedings should have been taken by the LA and </w:t>
            </w:r>
            <w:r w:rsidR="00DA28F1">
              <w:rPr>
                <w:rFonts w:ascii="Arial" w:hAnsi="Arial" w:cs="Arial"/>
                <w:sz w:val="24"/>
                <w:szCs w:val="24"/>
              </w:rPr>
              <w:t xml:space="preserve">best practice indicates they should have held </w:t>
            </w:r>
            <w:r w:rsidR="00D95F24" w:rsidRPr="00FD4A45">
              <w:rPr>
                <w:rFonts w:ascii="Arial" w:hAnsi="Arial" w:cs="Arial"/>
                <w:sz w:val="24"/>
                <w:szCs w:val="24"/>
              </w:rPr>
              <w:t>A Family Review Meeting or Family Group Conference to ensure that any potential resources within the family network have been fully explored. In determining which is the most appropriate placement for a child the LA must `give preference’ to a placement with a connected person. It is vital therefore that at the very least initial viability work has been undertaken. If there is a family member who can provide an appropriate, safe and nurturing home for the child</w:t>
            </w:r>
            <w:r w:rsidR="00E65401">
              <w:rPr>
                <w:rFonts w:ascii="Arial" w:hAnsi="Arial" w:cs="Arial"/>
                <w:sz w:val="24"/>
                <w:szCs w:val="24"/>
              </w:rPr>
              <w:t xml:space="preserve"> </w:t>
            </w:r>
            <w:r w:rsidR="00D95F24" w:rsidRPr="00FD4A45">
              <w:rPr>
                <w:rFonts w:ascii="Arial" w:hAnsi="Arial" w:cs="Arial"/>
                <w:sz w:val="24"/>
                <w:szCs w:val="24"/>
              </w:rPr>
              <w:t xml:space="preserve">then concurrent planning would not be appropriate. </w:t>
            </w:r>
          </w:p>
          <w:p w14:paraId="3D30B268" w14:textId="77777777" w:rsidR="00B34074" w:rsidRPr="00FD4A45" w:rsidRDefault="00B34074" w:rsidP="00B34074">
            <w:pPr>
              <w:jc w:val="both"/>
              <w:rPr>
                <w:rFonts w:ascii="Arial" w:hAnsi="Arial" w:cs="Arial"/>
                <w:sz w:val="24"/>
                <w:szCs w:val="24"/>
              </w:rPr>
            </w:pPr>
          </w:p>
        </w:tc>
      </w:tr>
      <w:tr w:rsidR="00D95F24" w:rsidRPr="00FD4A45" w14:paraId="1B4B740E" w14:textId="77777777" w:rsidTr="04E90CAE">
        <w:tc>
          <w:tcPr>
            <w:tcW w:w="675" w:type="dxa"/>
          </w:tcPr>
          <w:p w14:paraId="79DAD775" w14:textId="77777777" w:rsidR="00D95F24" w:rsidRPr="00FD4A45" w:rsidRDefault="00D95F24" w:rsidP="00D95F24">
            <w:pPr>
              <w:jc w:val="both"/>
              <w:rPr>
                <w:rFonts w:ascii="Arial" w:hAnsi="Arial" w:cs="Arial"/>
                <w:color w:val="000000" w:themeColor="text1"/>
                <w:sz w:val="24"/>
                <w:szCs w:val="24"/>
              </w:rPr>
            </w:pPr>
          </w:p>
        </w:tc>
        <w:tc>
          <w:tcPr>
            <w:tcW w:w="567" w:type="dxa"/>
          </w:tcPr>
          <w:p w14:paraId="5B889133" w14:textId="77777777" w:rsidR="00D95F24" w:rsidRPr="00FD4A45" w:rsidRDefault="00B34074" w:rsidP="00D95F24">
            <w:pPr>
              <w:ind w:left="34"/>
              <w:jc w:val="both"/>
              <w:rPr>
                <w:rFonts w:ascii="Arial" w:hAnsi="Arial" w:cs="Arial"/>
                <w:sz w:val="24"/>
                <w:szCs w:val="24"/>
              </w:rPr>
            </w:pPr>
            <w:r>
              <w:rPr>
                <w:rFonts w:ascii="Arial" w:hAnsi="Arial" w:cs="Arial"/>
                <w:sz w:val="24"/>
                <w:szCs w:val="24"/>
              </w:rPr>
              <w:t>i</w:t>
            </w:r>
            <w:r w:rsidR="00D95F24" w:rsidRPr="00FD4A45">
              <w:rPr>
                <w:rFonts w:ascii="Arial" w:hAnsi="Arial" w:cs="Arial"/>
                <w:sz w:val="24"/>
                <w:szCs w:val="24"/>
              </w:rPr>
              <w:t>ii</w:t>
            </w:r>
          </w:p>
        </w:tc>
        <w:tc>
          <w:tcPr>
            <w:tcW w:w="8505" w:type="dxa"/>
          </w:tcPr>
          <w:p w14:paraId="2137285F" w14:textId="77777777" w:rsidR="00D95F24" w:rsidRPr="00FD4A45" w:rsidRDefault="00D95F24" w:rsidP="00D95F24">
            <w:pPr>
              <w:jc w:val="both"/>
              <w:rPr>
                <w:rFonts w:ascii="Arial" w:hAnsi="Arial" w:cs="Arial"/>
                <w:sz w:val="24"/>
                <w:szCs w:val="24"/>
              </w:rPr>
            </w:pPr>
            <w:r w:rsidRPr="00FD4A45">
              <w:rPr>
                <w:rFonts w:ascii="Arial" w:hAnsi="Arial" w:cs="Arial"/>
                <w:sz w:val="24"/>
                <w:szCs w:val="24"/>
              </w:rPr>
              <w:t>A legal planning meeting should have been held and advice noted (including the view</w:t>
            </w:r>
            <w:r w:rsidR="00DA28F1">
              <w:rPr>
                <w:rFonts w:ascii="Arial" w:hAnsi="Arial" w:cs="Arial"/>
                <w:sz w:val="24"/>
                <w:szCs w:val="24"/>
              </w:rPr>
              <w:t>s of the birth family</w:t>
            </w:r>
            <w:r w:rsidRPr="00FD4A45">
              <w:rPr>
                <w:rFonts w:ascii="Arial" w:hAnsi="Arial" w:cs="Arial"/>
                <w:sz w:val="24"/>
                <w:szCs w:val="24"/>
              </w:rPr>
              <w:t xml:space="preserve"> on the </w:t>
            </w:r>
            <w:r w:rsidR="00DA28F1">
              <w:rPr>
                <w:rFonts w:ascii="Arial" w:hAnsi="Arial" w:cs="Arial"/>
                <w:sz w:val="24"/>
                <w:szCs w:val="24"/>
              </w:rPr>
              <w:t xml:space="preserve">EP </w:t>
            </w:r>
            <w:r w:rsidRPr="00FD4A45">
              <w:rPr>
                <w:rFonts w:ascii="Arial" w:hAnsi="Arial" w:cs="Arial"/>
                <w:sz w:val="24"/>
                <w:szCs w:val="24"/>
              </w:rPr>
              <w:t>plan).</w:t>
            </w:r>
          </w:p>
          <w:p w14:paraId="5C148BFE" w14:textId="77777777" w:rsidR="00D95F24" w:rsidRPr="00FD4A45" w:rsidRDefault="00D95F24" w:rsidP="00D95F24">
            <w:pPr>
              <w:jc w:val="both"/>
              <w:rPr>
                <w:rFonts w:ascii="Arial" w:hAnsi="Arial" w:cs="Arial"/>
                <w:sz w:val="24"/>
                <w:szCs w:val="24"/>
              </w:rPr>
            </w:pPr>
          </w:p>
        </w:tc>
      </w:tr>
      <w:tr w:rsidR="00D95F24" w:rsidRPr="00FD4A45" w14:paraId="720A9E3F" w14:textId="77777777" w:rsidTr="04E90CAE">
        <w:tc>
          <w:tcPr>
            <w:tcW w:w="675" w:type="dxa"/>
          </w:tcPr>
          <w:p w14:paraId="38AFFC54" w14:textId="77777777" w:rsidR="00D95F24" w:rsidRPr="00FD4A45" w:rsidRDefault="00D95F24" w:rsidP="00D95F24">
            <w:pPr>
              <w:jc w:val="both"/>
              <w:rPr>
                <w:rFonts w:ascii="Arial" w:hAnsi="Arial" w:cs="Arial"/>
                <w:color w:val="000000" w:themeColor="text1"/>
                <w:sz w:val="24"/>
                <w:szCs w:val="24"/>
              </w:rPr>
            </w:pPr>
          </w:p>
        </w:tc>
        <w:tc>
          <w:tcPr>
            <w:tcW w:w="567" w:type="dxa"/>
          </w:tcPr>
          <w:p w14:paraId="526FE1AE" w14:textId="77777777" w:rsidR="00D95F24" w:rsidRPr="00FD4A45" w:rsidRDefault="00D95F24" w:rsidP="00D95F24">
            <w:pPr>
              <w:ind w:left="34"/>
              <w:jc w:val="both"/>
              <w:rPr>
                <w:rFonts w:ascii="Arial" w:hAnsi="Arial" w:cs="Arial"/>
                <w:sz w:val="24"/>
                <w:szCs w:val="24"/>
              </w:rPr>
            </w:pPr>
            <w:r w:rsidRPr="00FD4A45">
              <w:rPr>
                <w:rFonts w:ascii="Arial" w:hAnsi="Arial" w:cs="Arial"/>
                <w:sz w:val="24"/>
                <w:szCs w:val="24"/>
              </w:rPr>
              <w:t>iv</w:t>
            </w:r>
          </w:p>
        </w:tc>
        <w:tc>
          <w:tcPr>
            <w:tcW w:w="8505" w:type="dxa"/>
          </w:tcPr>
          <w:p w14:paraId="2931AEC6" w14:textId="220390BC" w:rsidR="00D95F24" w:rsidRPr="00B20A82" w:rsidRDefault="04E90CAE" w:rsidP="04E90CAE">
            <w:pPr>
              <w:jc w:val="both"/>
              <w:rPr>
                <w:rFonts w:ascii="Arial" w:hAnsi="Arial" w:cs="Arial"/>
                <w:sz w:val="24"/>
                <w:szCs w:val="24"/>
              </w:rPr>
            </w:pPr>
            <w:r w:rsidRPr="04E90CAE">
              <w:rPr>
                <w:rFonts w:ascii="Arial" w:hAnsi="Arial" w:cs="Arial"/>
                <w:sz w:val="24"/>
                <w:szCs w:val="24"/>
              </w:rPr>
              <w:t>As much medical information as possible should have been gathered on the child and where possible (i.e. with consent) any relevant medical information about the birth parents (</w:t>
            </w:r>
            <w:r w:rsidRPr="04E90CAE">
              <w:rPr>
                <w:rFonts w:ascii="Arial" w:hAnsi="Arial" w:cs="Arial"/>
                <w:color w:val="00B0F0"/>
                <w:sz w:val="24"/>
                <w:szCs w:val="24"/>
              </w:rPr>
              <w:t>see Protocol on Sharing Medical Information in Concurrent Planning</w:t>
            </w:r>
            <w:r w:rsidRPr="04E90CAE">
              <w:rPr>
                <w:rFonts w:ascii="Arial" w:hAnsi="Arial" w:cs="Arial"/>
                <w:sz w:val="24"/>
                <w:szCs w:val="24"/>
              </w:rPr>
              <w:t xml:space="preserve">). This will be shared with EP carers in their role as Foster </w:t>
            </w:r>
            <w:r w:rsidRPr="04E90CAE">
              <w:rPr>
                <w:rFonts w:ascii="Arial" w:hAnsi="Arial" w:cs="Arial"/>
                <w:sz w:val="24"/>
                <w:szCs w:val="24"/>
              </w:rPr>
              <w:lastRenderedPageBreak/>
              <w:t>carers, however full medical information can only be provided after a Placement Order has been agreed by the court.</w:t>
            </w:r>
          </w:p>
        </w:tc>
      </w:tr>
      <w:tr w:rsidR="00D95F24" w:rsidRPr="00FD4A45" w14:paraId="5F005E8E" w14:textId="77777777" w:rsidTr="04E90CAE">
        <w:tc>
          <w:tcPr>
            <w:tcW w:w="675" w:type="dxa"/>
          </w:tcPr>
          <w:p w14:paraId="1C65B932" w14:textId="77777777" w:rsidR="00D95F24" w:rsidRPr="00FD4A45" w:rsidRDefault="00D95F24" w:rsidP="00D95F24">
            <w:pPr>
              <w:jc w:val="both"/>
              <w:rPr>
                <w:rFonts w:ascii="Arial" w:hAnsi="Arial" w:cs="Arial"/>
                <w:color w:val="000000" w:themeColor="text1"/>
                <w:sz w:val="24"/>
                <w:szCs w:val="24"/>
              </w:rPr>
            </w:pPr>
          </w:p>
        </w:tc>
        <w:tc>
          <w:tcPr>
            <w:tcW w:w="9072" w:type="dxa"/>
            <w:gridSpan w:val="2"/>
          </w:tcPr>
          <w:p w14:paraId="057E72A2" w14:textId="77777777" w:rsidR="00D95F24" w:rsidRPr="00FD4A45" w:rsidRDefault="00D95F24" w:rsidP="00D95F24">
            <w:pPr>
              <w:jc w:val="both"/>
              <w:rPr>
                <w:rFonts w:ascii="Arial" w:hAnsi="Arial" w:cs="Arial"/>
                <w:sz w:val="24"/>
                <w:szCs w:val="24"/>
              </w:rPr>
            </w:pPr>
          </w:p>
        </w:tc>
      </w:tr>
      <w:tr w:rsidR="00D95F24" w:rsidRPr="00FD4A45" w14:paraId="22D8B1A1" w14:textId="77777777" w:rsidTr="04E90CAE">
        <w:trPr>
          <w:trHeight w:val="935"/>
        </w:trPr>
        <w:tc>
          <w:tcPr>
            <w:tcW w:w="675" w:type="dxa"/>
          </w:tcPr>
          <w:p w14:paraId="2C386626" w14:textId="77777777" w:rsidR="00D95F24" w:rsidRPr="00FD4A45" w:rsidRDefault="005E49FF" w:rsidP="00D95F24">
            <w:pPr>
              <w:jc w:val="both"/>
              <w:rPr>
                <w:rFonts w:ascii="Arial" w:hAnsi="Arial" w:cs="Arial"/>
                <w:color w:val="000000" w:themeColor="text1"/>
                <w:sz w:val="24"/>
                <w:szCs w:val="24"/>
              </w:rPr>
            </w:pPr>
            <w:r w:rsidRPr="00FD4A45">
              <w:rPr>
                <w:rFonts w:ascii="Arial" w:hAnsi="Arial" w:cs="Arial"/>
                <w:color w:val="000000" w:themeColor="text1"/>
                <w:sz w:val="24"/>
                <w:szCs w:val="24"/>
              </w:rPr>
              <w:t>7.3</w:t>
            </w:r>
          </w:p>
        </w:tc>
        <w:tc>
          <w:tcPr>
            <w:tcW w:w="9072" w:type="dxa"/>
            <w:gridSpan w:val="2"/>
          </w:tcPr>
          <w:p w14:paraId="0AB37D40" w14:textId="77777777" w:rsidR="00D95F24" w:rsidRPr="00FD4A45" w:rsidRDefault="00D95F24" w:rsidP="00B20A82">
            <w:pPr>
              <w:jc w:val="both"/>
              <w:rPr>
                <w:rFonts w:ascii="Arial" w:hAnsi="Arial" w:cs="Arial"/>
                <w:sz w:val="24"/>
                <w:szCs w:val="24"/>
              </w:rPr>
            </w:pPr>
            <w:r w:rsidRPr="00FD4A45">
              <w:rPr>
                <w:rFonts w:ascii="Arial" w:hAnsi="Arial" w:cs="Arial"/>
                <w:sz w:val="24"/>
                <w:szCs w:val="24"/>
              </w:rPr>
              <w:t xml:space="preserve">The Children and Families’ Team Manager </w:t>
            </w:r>
            <w:r w:rsidR="00D765F7">
              <w:rPr>
                <w:rFonts w:ascii="Arial" w:hAnsi="Arial" w:cs="Arial"/>
                <w:sz w:val="24"/>
                <w:szCs w:val="24"/>
              </w:rPr>
              <w:t xml:space="preserve">of the child’s LA </w:t>
            </w:r>
            <w:r w:rsidRPr="00FD4A45">
              <w:rPr>
                <w:rFonts w:ascii="Arial" w:hAnsi="Arial" w:cs="Arial"/>
                <w:sz w:val="24"/>
                <w:szCs w:val="24"/>
              </w:rPr>
              <w:t>should take responsibility for the completion of tasks i– iv</w:t>
            </w:r>
            <w:r w:rsidR="00D765F7">
              <w:rPr>
                <w:rFonts w:ascii="Arial" w:hAnsi="Arial" w:cs="Arial"/>
                <w:sz w:val="24"/>
                <w:szCs w:val="24"/>
              </w:rPr>
              <w:t>.</w:t>
            </w:r>
            <w:r w:rsidRPr="00FD4A45">
              <w:rPr>
                <w:rFonts w:ascii="Arial" w:hAnsi="Arial" w:cs="Arial"/>
                <w:sz w:val="24"/>
                <w:szCs w:val="24"/>
              </w:rPr>
              <w:t xml:space="preserve"> </w:t>
            </w:r>
            <w:r w:rsidR="00D765F7">
              <w:rPr>
                <w:rFonts w:ascii="Arial" w:hAnsi="Arial" w:cs="Arial"/>
                <w:sz w:val="24"/>
                <w:szCs w:val="24"/>
              </w:rPr>
              <w:t>W</w:t>
            </w:r>
            <w:r w:rsidR="00B34074">
              <w:rPr>
                <w:rFonts w:ascii="Arial" w:hAnsi="Arial" w:cs="Arial"/>
                <w:sz w:val="24"/>
                <w:szCs w:val="24"/>
              </w:rPr>
              <w:t>ith</w:t>
            </w:r>
            <w:r w:rsidRPr="00FD4A45">
              <w:rPr>
                <w:rFonts w:ascii="Arial" w:hAnsi="Arial" w:cs="Arial"/>
                <w:sz w:val="24"/>
                <w:szCs w:val="24"/>
              </w:rPr>
              <w:t xml:space="preserve"> </w:t>
            </w:r>
            <w:r w:rsidR="00DA28F1">
              <w:rPr>
                <w:rFonts w:ascii="Arial" w:hAnsi="Arial" w:cs="Arial"/>
                <w:sz w:val="24"/>
                <w:szCs w:val="24"/>
              </w:rPr>
              <w:t xml:space="preserve">the AW manager </w:t>
            </w:r>
            <w:r w:rsidR="00B34074">
              <w:rPr>
                <w:rFonts w:ascii="Arial" w:hAnsi="Arial" w:cs="Arial"/>
                <w:sz w:val="24"/>
                <w:szCs w:val="24"/>
              </w:rPr>
              <w:t xml:space="preserve">also </w:t>
            </w:r>
            <w:r w:rsidR="00AE39F6">
              <w:rPr>
                <w:rFonts w:ascii="Arial" w:hAnsi="Arial" w:cs="Arial"/>
                <w:sz w:val="24"/>
                <w:szCs w:val="24"/>
              </w:rPr>
              <w:t xml:space="preserve">sharing </w:t>
            </w:r>
            <w:r w:rsidRPr="00FD4A45">
              <w:rPr>
                <w:rFonts w:ascii="Arial" w:hAnsi="Arial" w:cs="Arial"/>
                <w:sz w:val="24"/>
                <w:szCs w:val="24"/>
              </w:rPr>
              <w:t>responsibility for task iv</w:t>
            </w:r>
            <w:r w:rsidR="00DA28F1">
              <w:rPr>
                <w:rFonts w:ascii="Arial" w:hAnsi="Arial" w:cs="Arial"/>
                <w:sz w:val="24"/>
                <w:szCs w:val="24"/>
              </w:rPr>
              <w:t xml:space="preserve"> and tracking the progress and completion of tasks </w:t>
            </w:r>
            <w:r w:rsidR="00B20A82">
              <w:rPr>
                <w:rFonts w:ascii="Arial" w:hAnsi="Arial" w:cs="Arial"/>
                <w:sz w:val="24"/>
                <w:szCs w:val="24"/>
              </w:rPr>
              <w:t>i</w:t>
            </w:r>
            <w:r w:rsidR="00DA28F1">
              <w:rPr>
                <w:rFonts w:ascii="Arial" w:hAnsi="Arial" w:cs="Arial"/>
                <w:sz w:val="24"/>
                <w:szCs w:val="24"/>
              </w:rPr>
              <w:t>, ii and iii.</w:t>
            </w:r>
          </w:p>
        </w:tc>
      </w:tr>
    </w:tbl>
    <w:p w14:paraId="6E233BDC" w14:textId="77777777" w:rsidR="00D95F24" w:rsidRPr="00FD4A45" w:rsidRDefault="00D95F24" w:rsidP="00D95F24">
      <w:pPr>
        <w:jc w:val="both"/>
        <w:rPr>
          <w:rFonts w:ascii="Arial" w:hAnsi="Arial" w:cs="Arial"/>
          <w:color w:val="FF0000"/>
          <w:sz w:val="24"/>
          <w:szCs w:val="24"/>
        </w:rPr>
      </w:pPr>
    </w:p>
    <w:p w14:paraId="58BC66F9" w14:textId="77777777" w:rsidR="00D95F24" w:rsidRPr="00FD4A45" w:rsidRDefault="00D95F24"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D95F24" w:rsidRPr="00FD4A45" w14:paraId="297A08B6" w14:textId="77777777" w:rsidTr="04E90CAE">
        <w:tc>
          <w:tcPr>
            <w:tcW w:w="696" w:type="dxa"/>
          </w:tcPr>
          <w:p w14:paraId="4EC748A1" w14:textId="77777777" w:rsidR="00D95F24" w:rsidRPr="00FD4A45" w:rsidRDefault="00DA28F1" w:rsidP="00D95F24">
            <w:pPr>
              <w:jc w:val="both"/>
              <w:rPr>
                <w:rFonts w:ascii="Arial" w:hAnsi="Arial" w:cs="Arial"/>
                <w:color w:val="000000" w:themeColor="text1"/>
                <w:sz w:val="24"/>
                <w:szCs w:val="24"/>
              </w:rPr>
            </w:pPr>
            <w:r>
              <w:rPr>
                <w:rFonts w:ascii="Arial" w:hAnsi="Arial" w:cs="Arial"/>
                <w:color w:val="000000" w:themeColor="text1"/>
                <w:sz w:val="24"/>
                <w:szCs w:val="24"/>
              </w:rPr>
              <w:t>8</w:t>
            </w:r>
          </w:p>
        </w:tc>
        <w:tc>
          <w:tcPr>
            <w:tcW w:w="9051" w:type="dxa"/>
          </w:tcPr>
          <w:p w14:paraId="4E3A3116" w14:textId="77777777" w:rsidR="00D95F24" w:rsidRPr="00FD4A45" w:rsidRDefault="00D95F24" w:rsidP="00D95F24">
            <w:pPr>
              <w:jc w:val="both"/>
              <w:rPr>
                <w:rFonts w:ascii="Arial" w:hAnsi="Arial" w:cs="Arial"/>
                <w:b/>
                <w:sz w:val="24"/>
                <w:szCs w:val="24"/>
              </w:rPr>
            </w:pPr>
            <w:r w:rsidRPr="00FD4A45">
              <w:rPr>
                <w:rFonts w:ascii="Arial" w:hAnsi="Arial" w:cs="Arial"/>
                <w:b/>
                <w:sz w:val="24"/>
                <w:szCs w:val="24"/>
              </w:rPr>
              <w:t>Informing birth parents</w:t>
            </w:r>
          </w:p>
        </w:tc>
      </w:tr>
      <w:tr w:rsidR="00D95F24" w:rsidRPr="00FD4A45" w14:paraId="4FDFDCF8" w14:textId="77777777" w:rsidTr="04E90CAE">
        <w:tc>
          <w:tcPr>
            <w:tcW w:w="696" w:type="dxa"/>
          </w:tcPr>
          <w:p w14:paraId="49AD014A" w14:textId="77777777" w:rsidR="00D95F24" w:rsidRPr="00FD4A45" w:rsidRDefault="00D95F24" w:rsidP="00D95F24">
            <w:pPr>
              <w:jc w:val="both"/>
              <w:rPr>
                <w:rFonts w:ascii="Arial" w:hAnsi="Arial" w:cs="Arial"/>
                <w:color w:val="000000" w:themeColor="text1"/>
                <w:sz w:val="24"/>
                <w:szCs w:val="24"/>
              </w:rPr>
            </w:pPr>
          </w:p>
        </w:tc>
        <w:tc>
          <w:tcPr>
            <w:tcW w:w="9051" w:type="dxa"/>
          </w:tcPr>
          <w:p w14:paraId="0D173F30" w14:textId="77777777" w:rsidR="00D95F24" w:rsidRPr="00FD4A45" w:rsidRDefault="00D95F24" w:rsidP="00D95F24">
            <w:pPr>
              <w:jc w:val="both"/>
              <w:rPr>
                <w:rFonts w:ascii="Arial" w:hAnsi="Arial" w:cs="Arial"/>
                <w:b/>
                <w:sz w:val="24"/>
                <w:szCs w:val="24"/>
              </w:rPr>
            </w:pPr>
          </w:p>
        </w:tc>
      </w:tr>
      <w:tr w:rsidR="00D95F24" w:rsidRPr="00FD4A45" w14:paraId="165CFC27" w14:textId="77777777" w:rsidTr="04E90CAE">
        <w:tc>
          <w:tcPr>
            <w:tcW w:w="696" w:type="dxa"/>
          </w:tcPr>
          <w:p w14:paraId="5A2CE956" w14:textId="77777777" w:rsidR="00D95F24" w:rsidRPr="00FD4A45" w:rsidRDefault="00DA28F1" w:rsidP="00D95F24">
            <w:pPr>
              <w:jc w:val="both"/>
              <w:rPr>
                <w:rFonts w:ascii="Arial" w:hAnsi="Arial" w:cs="Arial"/>
                <w:color w:val="000000" w:themeColor="text1"/>
                <w:sz w:val="24"/>
                <w:szCs w:val="24"/>
              </w:rPr>
            </w:pPr>
            <w:r>
              <w:rPr>
                <w:rFonts w:ascii="Arial" w:hAnsi="Arial" w:cs="Arial"/>
                <w:color w:val="000000" w:themeColor="text1"/>
                <w:sz w:val="24"/>
                <w:szCs w:val="24"/>
              </w:rPr>
              <w:t>8</w:t>
            </w:r>
            <w:r w:rsidR="00D95F24" w:rsidRPr="00FD4A45">
              <w:rPr>
                <w:rFonts w:ascii="Arial" w:hAnsi="Arial" w:cs="Arial"/>
                <w:color w:val="000000" w:themeColor="text1"/>
                <w:sz w:val="24"/>
                <w:szCs w:val="24"/>
              </w:rPr>
              <w:t>.1</w:t>
            </w:r>
          </w:p>
        </w:tc>
        <w:tc>
          <w:tcPr>
            <w:tcW w:w="9051" w:type="dxa"/>
          </w:tcPr>
          <w:p w14:paraId="080080E1" w14:textId="284A2B0B"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The child’s birth parents should be informed of the EP plan, their views sought and the benefits for the child explained. This should take place as soon as possible after EP has been identified as a possible plan for the child. There is an information sheet that can be downloaded from the CEPP website which can be given to birth parents, </w:t>
            </w:r>
            <w:r w:rsidRPr="04E90CAE">
              <w:rPr>
                <w:rFonts w:ascii="Arial" w:hAnsi="Arial" w:cs="Arial"/>
                <w:color w:val="00B0F0"/>
                <w:sz w:val="24"/>
                <w:szCs w:val="24"/>
              </w:rPr>
              <w:t>Concurrent Planning: Information for Birth Parents, Fostering for Adoption: Information for Birth Parents</w:t>
            </w:r>
            <w:r w:rsidRPr="04E90CAE">
              <w:rPr>
                <w:rFonts w:ascii="Arial" w:hAnsi="Arial" w:cs="Arial"/>
                <w:color w:val="0070C0"/>
                <w:sz w:val="24"/>
                <w:szCs w:val="24"/>
              </w:rPr>
              <w:t>.</w:t>
            </w:r>
            <w:r w:rsidRPr="04E90CAE">
              <w:rPr>
                <w:rFonts w:ascii="Arial" w:hAnsi="Arial" w:cs="Arial"/>
                <w:sz w:val="24"/>
                <w:szCs w:val="24"/>
              </w:rPr>
              <w:t xml:space="preserve"> </w:t>
            </w:r>
            <w:r w:rsidRPr="04E90CAE">
              <w:rPr>
                <w:rFonts w:ascii="Arial" w:hAnsi="Arial" w:cs="Arial"/>
                <w:color w:val="FF0000"/>
                <w:sz w:val="24"/>
                <w:szCs w:val="24"/>
              </w:rPr>
              <w:t xml:space="preserve"> </w:t>
            </w:r>
            <w:r w:rsidRPr="04E90CAE">
              <w:rPr>
                <w:rFonts w:ascii="Arial" w:hAnsi="Arial" w:cs="Arial"/>
                <w:sz w:val="24"/>
                <w:szCs w:val="24"/>
              </w:rPr>
              <w:t xml:space="preserve">This information should also be provided to the birth parents’ lawyers. </w:t>
            </w:r>
          </w:p>
        </w:tc>
      </w:tr>
    </w:tbl>
    <w:p w14:paraId="0842116E" w14:textId="77777777" w:rsidR="00D95F24" w:rsidRPr="00FD4A45" w:rsidRDefault="00D95F24" w:rsidP="00D95F24">
      <w:pPr>
        <w:jc w:val="both"/>
        <w:rPr>
          <w:rFonts w:ascii="Arial" w:hAnsi="Arial" w:cs="Arial"/>
          <w:color w:val="FF000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D95F24" w:rsidRPr="00FD4A45" w14:paraId="493198FE" w14:textId="77777777" w:rsidTr="04E90CAE">
        <w:tc>
          <w:tcPr>
            <w:tcW w:w="696" w:type="dxa"/>
          </w:tcPr>
          <w:p w14:paraId="69A35158" w14:textId="77777777" w:rsidR="00D95F24" w:rsidRPr="00FD4A45" w:rsidRDefault="002B2DBA" w:rsidP="00D95F24">
            <w:pPr>
              <w:jc w:val="both"/>
              <w:rPr>
                <w:rFonts w:ascii="Arial" w:hAnsi="Arial" w:cs="Arial"/>
                <w:color w:val="000000" w:themeColor="text1"/>
                <w:sz w:val="24"/>
                <w:szCs w:val="24"/>
              </w:rPr>
            </w:pPr>
            <w:r>
              <w:rPr>
                <w:rFonts w:ascii="Arial" w:hAnsi="Arial" w:cs="Arial"/>
                <w:color w:val="000000" w:themeColor="text1"/>
                <w:sz w:val="24"/>
                <w:szCs w:val="24"/>
              </w:rPr>
              <w:t>9</w:t>
            </w:r>
          </w:p>
        </w:tc>
        <w:tc>
          <w:tcPr>
            <w:tcW w:w="9051" w:type="dxa"/>
          </w:tcPr>
          <w:p w14:paraId="39749980" w14:textId="77777777" w:rsidR="00D95F24" w:rsidRPr="00FD4A45" w:rsidRDefault="00D95F24" w:rsidP="00B20A82">
            <w:pPr>
              <w:jc w:val="both"/>
              <w:rPr>
                <w:rFonts w:ascii="Arial" w:hAnsi="Arial" w:cs="Arial"/>
                <w:sz w:val="24"/>
                <w:szCs w:val="24"/>
              </w:rPr>
            </w:pPr>
            <w:r w:rsidRPr="00FD4A45">
              <w:rPr>
                <w:rFonts w:ascii="Arial" w:hAnsi="Arial" w:cs="Arial"/>
                <w:b/>
                <w:sz w:val="24"/>
                <w:szCs w:val="24"/>
              </w:rPr>
              <w:t xml:space="preserve">Initial </w:t>
            </w:r>
            <w:r w:rsidR="00AE39F6">
              <w:rPr>
                <w:rFonts w:ascii="Arial" w:hAnsi="Arial" w:cs="Arial"/>
                <w:b/>
                <w:sz w:val="24"/>
                <w:szCs w:val="24"/>
              </w:rPr>
              <w:t>L</w:t>
            </w:r>
            <w:r w:rsidRPr="00FD4A45">
              <w:rPr>
                <w:rFonts w:ascii="Arial" w:hAnsi="Arial" w:cs="Arial"/>
                <w:b/>
                <w:sz w:val="24"/>
                <w:szCs w:val="24"/>
              </w:rPr>
              <w:t xml:space="preserve">inking and </w:t>
            </w:r>
            <w:r w:rsidR="00AE39F6">
              <w:rPr>
                <w:rFonts w:ascii="Arial" w:hAnsi="Arial" w:cs="Arial"/>
                <w:b/>
                <w:sz w:val="24"/>
                <w:szCs w:val="24"/>
              </w:rPr>
              <w:t>M</w:t>
            </w:r>
            <w:r w:rsidRPr="00FD4A45">
              <w:rPr>
                <w:rFonts w:ascii="Arial" w:hAnsi="Arial" w:cs="Arial"/>
                <w:b/>
                <w:sz w:val="24"/>
                <w:szCs w:val="24"/>
              </w:rPr>
              <w:t xml:space="preserve">atching and </w:t>
            </w:r>
            <w:r w:rsidR="00AE39F6">
              <w:rPr>
                <w:rFonts w:ascii="Arial" w:hAnsi="Arial" w:cs="Arial"/>
                <w:b/>
                <w:sz w:val="24"/>
                <w:szCs w:val="24"/>
              </w:rPr>
              <w:t xml:space="preserve">the </w:t>
            </w:r>
            <w:r w:rsidR="002B2DBA">
              <w:rPr>
                <w:rFonts w:ascii="Arial" w:hAnsi="Arial" w:cs="Arial"/>
                <w:b/>
                <w:sz w:val="24"/>
                <w:szCs w:val="24"/>
              </w:rPr>
              <w:t>EP</w:t>
            </w:r>
            <w:r w:rsidRPr="00FD4A45">
              <w:rPr>
                <w:rFonts w:ascii="Arial" w:hAnsi="Arial" w:cs="Arial"/>
                <w:b/>
                <w:sz w:val="24"/>
                <w:szCs w:val="24"/>
              </w:rPr>
              <w:t xml:space="preserve"> Placement Planning Meeting:</w:t>
            </w:r>
          </w:p>
        </w:tc>
      </w:tr>
      <w:tr w:rsidR="00D95F24" w:rsidRPr="00FD4A45" w14:paraId="0A7C1A8B" w14:textId="77777777" w:rsidTr="04E90CAE">
        <w:tc>
          <w:tcPr>
            <w:tcW w:w="696" w:type="dxa"/>
          </w:tcPr>
          <w:p w14:paraId="0EC72BC8" w14:textId="77777777" w:rsidR="00D95F24" w:rsidRPr="00FD4A45" w:rsidRDefault="00D95F24" w:rsidP="00D95F24">
            <w:pPr>
              <w:jc w:val="both"/>
              <w:rPr>
                <w:rFonts w:ascii="Arial" w:hAnsi="Arial" w:cs="Arial"/>
                <w:color w:val="000000" w:themeColor="text1"/>
                <w:sz w:val="24"/>
                <w:szCs w:val="24"/>
              </w:rPr>
            </w:pPr>
          </w:p>
        </w:tc>
        <w:tc>
          <w:tcPr>
            <w:tcW w:w="9051" w:type="dxa"/>
          </w:tcPr>
          <w:p w14:paraId="09E75387" w14:textId="77777777" w:rsidR="00D95F24" w:rsidRPr="00FD4A45" w:rsidRDefault="00D95F24" w:rsidP="00D95F24">
            <w:pPr>
              <w:jc w:val="both"/>
              <w:rPr>
                <w:rFonts w:ascii="Arial" w:hAnsi="Arial" w:cs="Arial"/>
                <w:sz w:val="24"/>
                <w:szCs w:val="24"/>
              </w:rPr>
            </w:pPr>
          </w:p>
        </w:tc>
      </w:tr>
      <w:tr w:rsidR="008802F6" w:rsidRPr="00FD4A45" w14:paraId="51018CC8" w14:textId="77777777" w:rsidTr="04E90CAE">
        <w:tc>
          <w:tcPr>
            <w:tcW w:w="696" w:type="dxa"/>
          </w:tcPr>
          <w:p w14:paraId="5612F853" w14:textId="77777777" w:rsidR="008802F6" w:rsidRPr="00FD4A45" w:rsidRDefault="008802F6" w:rsidP="00D95F24">
            <w:pPr>
              <w:jc w:val="both"/>
              <w:rPr>
                <w:rFonts w:ascii="Arial" w:hAnsi="Arial" w:cs="Arial"/>
                <w:color w:val="000000" w:themeColor="text1"/>
                <w:sz w:val="24"/>
                <w:szCs w:val="24"/>
              </w:rPr>
            </w:pPr>
          </w:p>
        </w:tc>
        <w:tc>
          <w:tcPr>
            <w:tcW w:w="9051" w:type="dxa"/>
          </w:tcPr>
          <w:p w14:paraId="30CD59FA" w14:textId="1CAC7B24" w:rsidR="008802F6" w:rsidRPr="00FD4A45" w:rsidRDefault="008802F6" w:rsidP="04E90CAE">
            <w:pPr>
              <w:jc w:val="both"/>
              <w:rPr>
                <w:rFonts w:ascii="Arial" w:hAnsi="Arial" w:cs="Arial"/>
                <w:sz w:val="24"/>
                <w:szCs w:val="24"/>
              </w:rPr>
            </w:pPr>
          </w:p>
        </w:tc>
      </w:tr>
      <w:tr w:rsidR="008802F6" w:rsidRPr="00FD4A45" w14:paraId="63F47C95" w14:textId="77777777" w:rsidTr="04E90CAE">
        <w:tc>
          <w:tcPr>
            <w:tcW w:w="696" w:type="dxa"/>
          </w:tcPr>
          <w:p w14:paraId="4382C101" w14:textId="77777777" w:rsidR="008802F6" w:rsidRPr="00FD4A45" w:rsidRDefault="008802F6" w:rsidP="00D95F24">
            <w:pPr>
              <w:jc w:val="both"/>
              <w:rPr>
                <w:rFonts w:ascii="Arial" w:hAnsi="Arial" w:cs="Arial"/>
                <w:color w:val="000000" w:themeColor="text1"/>
                <w:sz w:val="24"/>
                <w:szCs w:val="24"/>
              </w:rPr>
            </w:pPr>
          </w:p>
        </w:tc>
        <w:tc>
          <w:tcPr>
            <w:tcW w:w="9051" w:type="dxa"/>
          </w:tcPr>
          <w:p w14:paraId="0A330FDE" w14:textId="77777777" w:rsidR="008802F6" w:rsidRPr="00FD4A45" w:rsidRDefault="008802F6" w:rsidP="00D95F24">
            <w:pPr>
              <w:jc w:val="both"/>
              <w:rPr>
                <w:rFonts w:ascii="Arial" w:hAnsi="Arial" w:cs="Arial"/>
                <w:sz w:val="24"/>
                <w:szCs w:val="24"/>
              </w:rPr>
            </w:pPr>
          </w:p>
        </w:tc>
      </w:tr>
      <w:tr w:rsidR="00D95F24" w:rsidRPr="00FD4A45" w14:paraId="09795279" w14:textId="77777777" w:rsidTr="04E90CAE">
        <w:tc>
          <w:tcPr>
            <w:tcW w:w="696" w:type="dxa"/>
          </w:tcPr>
          <w:p w14:paraId="355C3E2A" w14:textId="77777777" w:rsidR="00D95F24" w:rsidRPr="00FD4A45" w:rsidRDefault="009174FF" w:rsidP="00B20A82">
            <w:pPr>
              <w:jc w:val="both"/>
              <w:rPr>
                <w:rFonts w:ascii="Arial" w:hAnsi="Arial" w:cs="Arial"/>
                <w:color w:val="000000" w:themeColor="text1"/>
                <w:sz w:val="24"/>
                <w:szCs w:val="24"/>
              </w:rPr>
            </w:pPr>
            <w:r>
              <w:rPr>
                <w:rFonts w:ascii="Arial" w:hAnsi="Arial" w:cs="Arial"/>
                <w:color w:val="000000" w:themeColor="text1"/>
                <w:sz w:val="24"/>
                <w:szCs w:val="24"/>
              </w:rPr>
              <w:t>9</w:t>
            </w:r>
            <w:r w:rsidR="00D95F24" w:rsidRPr="00FD4A45">
              <w:rPr>
                <w:rFonts w:ascii="Arial" w:hAnsi="Arial" w:cs="Arial"/>
                <w:color w:val="000000" w:themeColor="text1"/>
                <w:sz w:val="24"/>
                <w:szCs w:val="24"/>
              </w:rPr>
              <w:t>.</w:t>
            </w:r>
            <w:r w:rsidR="00B20A82">
              <w:rPr>
                <w:rFonts w:ascii="Arial" w:hAnsi="Arial" w:cs="Arial"/>
                <w:color w:val="000000" w:themeColor="text1"/>
                <w:sz w:val="24"/>
                <w:szCs w:val="24"/>
              </w:rPr>
              <w:t>1</w:t>
            </w:r>
          </w:p>
        </w:tc>
        <w:tc>
          <w:tcPr>
            <w:tcW w:w="9051" w:type="dxa"/>
          </w:tcPr>
          <w:p w14:paraId="674E8362" w14:textId="720C1595" w:rsidR="00D95F24" w:rsidRPr="00FD4A45" w:rsidRDefault="04E90CAE" w:rsidP="04E90CAE">
            <w:pPr>
              <w:jc w:val="both"/>
              <w:rPr>
                <w:rFonts w:ascii="Arial" w:hAnsi="Arial" w:cs="Arial"/>
                <w:sz w:val="24"/>
                <w:szCs w:val="24"/>
              </w:rPr>
            </w:pPr>
            <w:r w:rsidRPr="04E90CAE">
              <w:rPr>
                <w:rFonts w:ascii="Arial" w:hAnsi="Arial" w:cs="Arial"/>
                <w:sz w:val="24"/>
                <w:szCs w:val="24"/>
              </w:rPr>
              <w:t>Any child with a possible plan for adoption within the 6 local authorities should be added to the AW tracking system to ensure that their progress is monitored and plans made for them as swiftly as possible.</w:t>
            </w:r>
          </w:p>
          <w:p w14:paraId="73A4885A" w14:textId="1B65296E"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The AW family finding team will take the lead on seeking potential EP and adoption placements, these placements may be within AW if available or made externally e.g. through SWAC. </w:t>
            </w:r>
          </w:p>
          <w:p w14:paraId="2EC9A986" w14:textId="407312BC"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Once possible EP carers are identified the child’s social worker should liaise directly with the AW supervising/assessing adoption social worker for the EP carers (this will probably be within AW but may be another Regional Adoption Agency). The EP carers PAR (and </w:t>
            </w:r>
            <w:r w:rsidRPr="04E90CAE">
              <w:rPr>
                <w:rFonts w:ascii="Arial" w:hAnsi="Arial" w:cs="Arial"/>
                <w:color w:val="00B0F0"/>
                <w:sz w:val="24"/>
                <w:szCs w:val="24"/>
              </w:rPr>
              <w:t xml:space="preserve">Addendum to the PAR </w:t>
            </w:r>
            <w:r w:rsidRPr="04E90CAE">
              <w:rPr>
                <w:rFonts w:ascii="Arial" w:hAnsi="Arial" w:cs="Arial"/>
                <w:sz w:val="24"/>
                <w:szCs w:val="24"/>
              </w:rPr>
              <w:t>if appropriate</w:t>
            </w:r>
            <w:r w:rsidRPr="04E90CAE">
              <w:rPr>
                <w:rFonts w:ascii="Arial" w:hAnsi="Arial" w:cs="Arial"/>
                <w:color w:val="0070C0"/>
                <w:sz w:val="24"/>
                <w:szCs w:val="24"/>
              </w:rPr>
              <w:t xml:space="preserve">) </w:t>
            </w:r>
            <w:r w:rsidRPr="04E90CAE">
              <w:rPr>
                <w:rFonts w:ascii="Arial" w:hAnsi="Arial" w:cs="Arial"/>
                <w:sz w:val="24"/>
                <w:szCs w:val="24"/>
              </w:rPr>
              <w:t xml:space="preserve">should be shared with the child’s social worker. If the Initial Match looks like it might be possible an EP Placement Planning meeting should be held as soon as possible. Ideally this should happen prior to placement but if this is not achievable, as soon possible after placement (follow the </w:t>
            </w:r>
            <w:r w:rsidRPr="04E90CAE">
              <w:rPr>
                <w:rFonts w:ascii="Arial" w:hAnsi="Arial" w:cs="Arial"/>
                <w:b/>
                <w:bCs/>
                <w:sz w:val="24"/>
                <w:szCs w:val="24"/>
              </w:rPr>
              <w:t>Early Permanence Placement Planning Meeting Protocol</w:t>
            </w:r>
            <w:r w:rsidRPr="04E90CAE">
              <w:rPr>
                <w:rFonts w:ascii="Arial" w:hAnsi="Arial" w:cs="Arial"/>
                <w:color w:val="0070C0"/>
                <w:sz w:val="24"/>
                <w:szCs w:val="24"/>
              </w:rPr>
              <w:t>)</w:t>
            </w:r>
            <w:r w:rsidRPr="04E90CAE">
              <w:rPr>
                <w:rFonts w:ascii="Arial" w:hAnsi="Arial" w:cs="Arial"/>
                <w:sz w:val="24"/>
                <w:szCs w:val="24"/>
              </w:rPr>
              <w:t xml:space="preserve">. The Initial Match (i.e. both considering whether the carers are suitable to meet the interim needs of the child as well as potentially their long term ones) should be considered and a robust well-documented decision made and documented.  The AW assessing social worker should complete the `Carers ability to meet needs’ (part 2) of the EP Referral Form. The EP Planning – Referral Form should be used to work through the suitability of the match and should form the basis for the Formal Matching presented to panel later in the process should the plan become one for adoption. This meeting should also identify if there is any further training or preparation needed for the EP carers in order to meet the needs of the child. </w:t>
            </w:r>
          </w:p>
        </w:tc>
      </w:tr>
      <w:tr w:rsidR="00D95F24" w:rsidRPr="00FD4A45" w14:paraId="333E625C" w14:textId="77777777" w:rsidTr="04E90CAE">
        <w:tc>
          <w:tcPr>
            <w:tcW w:w="696" w:type="dxa"/>
          </w:tcPr>
          <w:p w14:paraId="0E5DA8CD" w14:textId="77777777" w:rsidR="00D95F24" w:rsidRPr="00FD4A45" w:rsidRDefault="00D95F24" w:rsidP="00D95F24">
            <w:pPr>
              <w:jc w:val="both"/>
              <w:rPr>
                <w:rFonts w:ascii="Arial" w:hAnsi="Arial" w:cs="Arial"/>
                <w:color w:val="000000" w:themeColor="text1"/>
                <w:sz w:val="24"/>
                <w:szCs w:val="24"/>
              </w:rPr>
            </w:pPr>
          </w:p>
        </w:tc>
        <w:tc>
          <w:tcPr>
            <w:tcW w:w="9051" w:type="dxa"/>
          </w:tcPr>
          <w:p w14:paraId="3A2186D5" w14:textId="77777777" w:rsidR="00D95F24" w:rsidRPr="00FD4A45" w:rsidRDefault="00D95F24" w:rsidP="00D95F24">
            <w:pPr>
              <w:jc w:val="both"/>
              <w:rPr>
                <w:rFonts w:ascii="Arial" w:hAnsi="Arial" w:cs="Arial"/>
                <w:sz w:val="24"/>
                <w:szCs w:val="24"/>
              </w:rPr>
            </w:pPr>
          </w:p>
        </w:tc>
      </w:tr>
      <w:tr w:rsidR="00D95F24" w:rsidRPr="00FD4A45" w14:paraId="517EBE12" w14:textId="77777777" w:rsidTr="04E90CAE">
        <w:tc>
          <w:tcPr>
            <w:tcW w:w="696" w:type="dxa"/>
          </w:tcPr>
          <w:p w14:paraId="7B503A1C" w14:textId="77777777" w:rsidR="00D95F24" w:rsidRPr="00FD4A45" w:rsidRDefault="009174FF" w:rsidP="00B20A82">
            <w:pPr>
              <w:jc w:val="both"/>
              <w:rPr>
                <w:rFonts w:ascii="Arial" w:hAnsi="Arial" w:cs="Arial"/>
                <w:color w:val="000000" w:themeColor="text1"/>
                <w:sz w:val="24"/>
                <w:szCs w:val="24"/>
              </w:rPr>
            </w:pPr>
            <w:r>
              <w:rPr>
                <w:rFonts w:ascii="Arial" w:hAnsi="Arial" w:cs="Arial"/>
                <w:color w:val="000000" w:themeColor="text1"/>
                <w:sz w:val="24"/>
                <w:szCs w:val="24"/>
              </w:rPr>
              <w:t>9</w:t>
            </w:r>
            <w:r w:rsidR="00D95F24" w:rsidRPr="00FD4A45">
              <w:rPr>
                <w:rFonts w:ascii="Arial" w:hAnsi="Arial" w:cs="Arial"/>
                <w:color w:val="000000" w:themeColor="text1"/>
                <w:sz w:val="24"/>
                <w:szCs w:val="24"/>
              </w:rPr>
              <w:t>.</w:t>
            </w:r>
            <w:r w:rsidR="00B20A82">
              <w:rPr>
                <w:rFonts w:ascii="Arial" w:hAnsi="Arial" w:cs="Arial"/>
                <w:color w:val="000000" w:themeColor="text1"/>
                <w:sz w:val="24"/>
                <w:szCs w:val="24"/>
              </w:rPr>
              <w:t>2</w:t>
            </w:r>
          </w:p>
        </w:tc>
        <w:tc>
          <w:tcPr>
            <w:tcW w:w="9051" w:type="dxa"/>
          </w:tcPr>
          <w:p w14:paraId="4FD24A71" w14:textId="77777777" w:rsidR="00D95F24" w:rsidRPr="00FD4A45" w:rsidRDefault="00D95F24" w:rsidP="0028509A">
            <w:pPr>
              <w:jc w:val="both"/>
              <w:rPr>
                <w:rFonts w:ascii="Arial" w:hAnsi="Arial" w:cs="Arial"/>
                <w:sz w:val="24"/>
                <w:szCs w:val="24"/>
              </w:rPr>
            </w:pPr>
            <w:r w:rsidRPr="00FD4A45">
              <w:rPr>
                <w:rFonts w:ascii="Arial" w:hAnsi="Arial" w:cs="Arial"/>
                <w:sz w:val="24"/>
                <w:szCs w:val="24"/>
              </w:rPr>
              <w:t xml:space="preserve">The child’s social worker should </w:t>
            </w:r>
            <w:r w:rsidR="0028509A">
              <w:rPr>
                <w:rFonts w:ascii="Arial" w:hAnsi="Arial" w:cs="Arial"/>
                <w:sz w:val="24"/>
                <w:szCs w:val="24"/>
              </w:rPr>
              <w:t>con</w:t>
            </w:r>
            <w:r w:rsidRPr="00FD4A45">
              <w:rPr>
                <w:rFonts w:ascii="Arial" w:hAnsi="Arial" w:cs="Arial"/>
                <w:sz w:val="24"/>
                <w:szCs w:val="24"/>
              </w:rPr>
              <w:t>f</w:t>
            </w:r>
            <w:r w:rsidR="0028509A">
              <w:rPr>
                <w:rFonts w:ascii="Arial" w:hAnsi="Arial" w:cs="Arial"/>
                <w:sz w:val="24"/>
                <w:szCs w:val="24"/>
              </w:rPr>
              <w:t>i</w:t>
            </w:r>
            <w:r w:rsidRPr="00FD4A45">
              <w:rPr>
                <w:rFonts w:ascii="Arial" w:hAnsi="Arial" w:cs="Arial"/>
                <w:sz w:val="24"/>
                <w:szCs w:val="24"/>
              </w:rPr>
              <w:t xml:space="preserve">rm the </w:t>
            </w:r>
            <w:r w:rsidR="0028509A">
              <w:rPr>
                <w:rFonts w:ascii="Arial" w:hAnsi="Arial" w:cs="Arial"/>
                <w:sz w:val="24"/>
                <w:szCs w:val="24"/>
              </w:rPr>
              <w:t xml:space="preserve">envisaged </w:t>
            </w:r>
            <w:r w:rsidRPr="00FD4A45">
              <w:rPr>
                <w:rFonts w:ascii="Arial" w:hAnsi="Arial" w:cs="Arial"/>
                <w:sz w:val="24"/>
                <w:szCs w:val="24"/>
              </w:rPr>
              <w:t>contact arrangements and the implications should be discussed. They should also inform the meeting</w:t>
            </w:r>
            <w:r w:rsidR="004C7FEC">
              <w:rPr>
                <w:rFonts w:ascii="Arial" w:hAnsi="Arial" w:cs="Arial"/>
                <w:sz w:val="24"/>
                <w:szCs w:val="24"/>
              </w:rPr>
              <w:t xml:space="preserve"> </w:t>
            </w:r>
            <w:r w:rsidRPr="00FD4A45">
              <w:rPr>
                <w:rFonts w:ascii="Arial" w:hAnsi="Arial" w:cs="Arial"/>
                <w:sz w:val="24"/>
                <w:szCs w:val="24"/>
              </w:rPr>
              <w:t xml:space="preserve">if there </w:t>
            </w:r>
            <w:r w:rsidRPr="00FD4A45">
              <w:rPr>
                <w:rFonts w:ascii="Arial" w:hAnsi="Arial" w:cs="Arial"/>
                <w:sz w:val="24"/>
                <w:szCs w:val="24"/>
              </w:rPr>
              <w:lastRenderedPageBreak/>
              <w:t>is any relevant information they are unable to share with the carers. If this is so</w:t>
            </w:r>
            <w:r w:rsidR="004C7FEC">
              <w:rPr>
                <w:rFonts w:ascii="Arial" w:hAnsi="Arial" w:cs="Arial"/>
                <w:sz w:val="24"/>
                <w:szCs w:val="24"/>
              </w:rPr>
              <w:t>,</w:t>
            </w:r>
            <w:r w:rsidRPr="00FD4A45">
              <w:rPr>
                <w:rFonts w:ascii="Arial" w:hAnsi="Arial" w:cs="Arial"/>
                <w:sz w:val="24"/>
                <w:szCs w:val="24"/>
              </w:rPr>
              <w:t xml:space="preserve"> the child’s social worker should </w:t>
            </w:r>
            <w:r w:rsidR="009174FF">
              <w:rPr>
                <w:rFonts w:ascii="Arial" w:hAnsi="Arial" w:cs="Arial"/>
                <w:sz w:val="24"/>
                <w:szCs w:val="24"/>
              </w:rPr>
              <w:t xml:space="preserve">be </w:t>
            </w:r>
            <w:r w:rsidRPr="00FD4A45">
              <w:rPr>
                <w:rFonts w:ascii="Arial" w:hAnsi="Arial" w:cs="Arial"/>
                <w:sz w:val="24"/>
                <w:szCs w:val="24"/>
              </w:rPr>
              <w:t>prepare</w:t>
            </w:r>
            <w:r w:rsidR="009174FF">
              <w:rPr>
                <w:rFonts w:ascii="Arial" w:hAnsi="Arial" w:cs="Arial"/>
                <w:sz w:val="24"/>
                <w:szCs w:val="24"/>
              </w:rPr>
              <w:t xml:space="preserve">d to provide </w:t>
            </w:r>
            <w:r w:rsidRPr="00FD4A45">
              <w:rPr>
                <w:rFonts w:ascii="Arial" w:hAnsi="Arial" w:cs="Arial"/>
                <w:sz w:val="24"/>
                <w:szCs w:val="24"/>
              </w:rPr>
              <w:t xml:space="preserve">the </w:t>
            </w:r>
            <w:r w:rsidR="009174FF">
              <w:rPr>
                <w:rFonts w:ascii="Arial" w:hAnsi="Arial" w:cs="Arial"/>
                <w:sz w:val="24"/>
                <w:szCs w:val="24"/>
              </w:rPr>
              <w:t>EP</w:t>
            </w:r>
            <w:r w:rsidRPr="00FD4A45">
              <w:rPr>
                <w:rFonts w:ascii="Arial" w:hAnsi="Arial" w:cs="Arial"/>
                <w:sz w:val="24"/>
                <w:szCs w:val="24"/>
              </w:rPr>
              <w:t xml:space="preserve"> carers </w:t>
            </w:r>
            <w:r w:rsidR="009174FF">
              <w:rPr>
                <w:rFonts w:ascii="Arial" w:hAnsi="Arial" w:cs="Arial"/>
                <w:sz w:val="24"/>
                <w:szCs w:val="24"/>
              </w:rPr>
              <w:t xml:space="preserve">with information </w:t>
            </w:r>
            <w:r w:rsidRPr="00FD4A45">
              <w:rPr>
                <w:rFonts w:ascii="Arial" w:hAnsi="Arial" w:cs="Arial"/>
                <w:sz w:val="24"/>
                <w:szCs w:val="24"/>
              </w:rPr>
              <w:t xml:space="preserve">as to what </w:t>
            </w:r>
            <w:r w:rsidR="004C7FEC">
              <w:rPr>
                <w:rFonts w:ascii="Arial" w:hAnsi="Arial" w:cs="Arial"/>
                <w:sz w:val="24"/>
                <w:szCs w:val="24"/>
              </w:rPr>
              <w:t xml:space="preserve">type of </w:t>
            </w:r>
            <w:r w:rsidRPr="00FD4A45">
              <w:rPr>
                <w:rFonts w:ascii="Arial" w:hAnsi="Arial" w:cs="Arial"/>
                <w:sz w:val="24"/>
                <w:szCs w:val="24"/>
              </w:rPr>
              <w:t>information the LA can/cannot share</w:t>
            </w:r>
            <w:r w:rsidR="0028509A">
              <w:rPr>
                <w:rFonts w:ascii="Arial" w:hAnsi="Arial" w:cs="Arial"/>
                <w:sz w:val="24"/>
                <w:szCs w:val="24"/>
              </w:rPr>
              <w:t xml:space="preserve"> due to court restrictions. </w:t>
            </w:r>
            <w:r w:rsidRPr="00FD4A45">
              <w:rPr>
                <w:rFonts w:ascii="Arial" w:hAnsi="Arial" w:cs="Arial"/>
                <w:sz w:val="24"/>
                <w:szCs w:val="24"/>
              </w:rPr>
              <w:t xml:space="preserve"> If the </w:t>
            </w:r>
            <w:r w:rsidR="009174FF">
              <w:rPr>
                <w:rFonts w:ascii="Arial" w:hAnsi="Arial" w:cs="Arial"/>
                <w:sz w:val="24"/>
                <w:szCs w:val="24"/>
              </w:rPr>
              <w:t xml:space="preserve">AW </w:t>
            </w:r>
            <w:r w:rsidRPr="00FD4A45">
              <w:rPr>
                <w:rFonts w:ascii="Arial" w:hAnsi="Arial" w:cs="Arial"/>
                <w:sz w:val="24"/>
                <w:szCs w:val="24"/>
              </w:rPr>
              <w:t>social worker has any concerns about information sharing they should be discussed at the meeting and agreement reached.</w:t>
            </w:r>
            <w:r w:rsidR="008802F6">
              <w:rPr>
                <w:rFonts w:ascii="Arial" w:hAnsi="Arial" w:cs="Arial"/>
                <w:sz w:val="24"/>
                <w:szCs w:val="24"/>
              </w:rPr>
              <w:t xml:space="preserve"> Each case will need to be considered separately but it is important that </w:t>
            </w:r>
            <w:r w:rsidR="009174FF">
              <w:rPr>
                <w:rFonts w:ascii="Arial" w:hAnsi="Arial" w:cs="Arial"/>
                <w:sz w:val="24"/>
                <w:szCs w:val="24"/>
              </w:rPr>
              <w:t>EP</w:t>
            </w:r>
            <w:r w:rsidR="008802F6">
              <w:rPr>
                <w:rFonts w:ascii="Arial" w:hAnsi="Arial" w:cs="Arial"/>
                <w:sz w:val="24"/>
                <w:szCs w:val="24"/>
              </w:rPr>
              <w:t xml:space="preserve"> carers are aware that it may not be possible to share all of the information about the child with them at this stage.</w:t>
            </w:r>
          </w:p>
        </w:tc>
      </w:tr>
    </w:tbl>
    <w:p w14:paraId="064E9D65" w14:textId="77777777" w:rsidR="00D95F24" w:rsidRPr="00FD4A45" w:rsidRDefault="00D95F24" w:rsidP="00613811">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D95F24" w:rsidRPr="00FD4A45" w14:paraId="6ED6ED4C" w14:textId="77777777" w:rsidTr="04E90CAE">
        <w:tc>
          <w:tcPr>
            <w:tcW w:w="696" w:type="dxa"/>
          </w:tcPr>
          <w:p w14:paraId="10F8F1E7" w14:textId="77777777" w:rsidR="00D95F24" w:rsidRPr="00FD4A45" w:rsidRDefault="00D95F24" w:rsidP="009174FF">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9174FF">
              <w:rPr>
                <w:rFonts w:ascii="Arial" w:hAnsi="Arial" w:cs="Arial"/>
                <w:color w:val="000000" w:themeColor="text1"/>
                <w:sz w:val="24"/>
                <w:szCs w:val="24"/>
              </w:rPr>
              <w:t>0</w:t>
            </w:r>
          </w:p>
        </w:tc>
        <w:tc>
          <w:tcPr>
            <w:tcW w:w="9051" w:type="dxa"/>
          </w:tcPr>
          <w:p w14:paraId="3964E5F6" w14:textId="539FAEF4" w:rsidR="00D95F24" w:rsidRPr="00FD4A45" w:rsidRDefault="04E90CAE" w:rsidP="04E90CAE">
            <w:pPr>
              <w:rPr>
                <w:rFonts w:ascii="Arial" w:hAnsi="Arial" w:cs="Arial"/>
                <w:b/>
                <w:bCs/>
                <w:sz w:val="24"/>
                <w:szCs w:val="24"/>
              </w:rPr>
            </w:pPr>
            <w:r w:rsidRPr="04E90CAE">
              <w:rPr>
                <w:rFonts w:ascii="Arial" w:hAnsi="Arial" w:cs="Arial"/>
                <w:b/>
                <w:bCs/>
                <w:sz w:val="24"/>
                <w:szCs w:val="24"/>
              </w:rPr>
              <w:t>The mechanics of an EP placement in the Adoption West area</w:t>
            </w:r>
          </w:p>
        </w:tc>
      </w:tr>
      <w:tr w:rsidR="00D95F24" w:rsidRPr="00FD4A45" w14:paraId="25C33A2B" w14:textId="77777777" w:rsidTr="04E90CAE">
        <w:tc>
          <w:tcPr>
            <w:tcW w:w="696" w:type="dxa"/>
          </w:tcPr>
          <w:p w14:paraId="465A8222" w14:textId="77777777" w:rsidR="00D95F24" w:rsidRPr="00FD4A45" w:rsidRDefault="00D95F24" w:rsidP="00204403">
            <w:pPr>
              <w:jc w:val="both"/>
              <w:rPr>
                <w:rFonts w:ascii="Arial" w:hAnsi="Arial" w:cs="Arial"/>
                <w:color w:val="000000" w:themeColor="text1"/>
                <w:sz w:val="24"/>
                <w:szCs w:val="24"/>
              </w:rPr>
            </w:pPr>
          </w:p>
        </w:tc>
        <w:tc>
          <w:tcPr>
            <w:tcW w:w="9051" w:type="dxa"/>
          </w:tcPr>
          <w:p w14:paraId="193F2034" w14:textId="77777777" w:rsidR="00D95F24" w:rsidRPr="00FD4A45" w:rsidRDefault="00D95F24" w:rsidP="00D95F24">
            <w:pPr>
              <w:rPr>
                <w:rFonts w:ascii="Arial" w:hAnsi="Arial" w:cs="Arial"/>
                <w:b/>
                <w:sz w:val="24"/>
                <w:szCs w:val="24"/>
              </w:rPr>
            </w:pPr>
          </w:p>
        </w:tc>
      </w:tr>
      <w:tr w:rsidR="00D95F24" w:rsidRPr="00FD4A45" w14:paraId="39C87EAA" w14:textId="77777777" w:rsidTr="04E90CAE">
        <w:tc>
          <w:tcPr>
            <w:tcW w:w="696" w:type="dxa"/>
          </w:tcPr>
          <w:p w14:paraId="4D9B3DD7" w14:textId="77777777" w:rsidR="00D95F24" w:rsidRPr="00FD4A45" w:rsidRDefault="00D95F24" w:rsidP="005C616B">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C616B">
              <w:rPr>
                <w:rFonts w:ascii="Arial" w:hAnsi="Arial" w:cs="Arial"/>
                <w:color w:val="000000" w:themeColor="text1"/>
                <w:sz w:val="24"/>
                <w:szCs w:val="24"/>
              </w:rPr>
              <w:t>0</w:t>
            </w:r>
            <w:r w:rsidRPr="00FD4A45">
              <w:rPr>
                <w:rFonts w:ascii="Arial" w:hAnsi="Arial" w:cs="Arial"/>
                <w:color w:val="000000" w:themeColor="text1"/>
                <w:sz w:val="24"/>
                <w:szCs w:val="24"/>
              </w:rPr>
              <w:t>.1</w:t>
            </w:r>
          </w:p>
        </w:tc>
        <w:tc>
          <w:tcPr>
            <w:tcW w:w="9051" w:type="dxa"/>
          </w:tcPr>
          <w:p w14:paraId="1D8BF366" w14:textId="31450237"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If an initial match is agreed and the EP carers have already been dual approved by the AW Adoption and Permanence Panel </w:t>
            </w:r>
            <w:r w:rsidRPr="04E90CAE">
              <w:rPr>
                <w:rFonts w:ascii="Arial" w:hAnsi="Arial" w:cs="Arial"/>
                <w:b/>
                <w:bCs/>
                <w:sz w:val="24"/>
                <w:szCs w:val="24"/>
              </w:rPr>
              <w:t>and</w:t>
            </w:r>
            <w:r w:rsidRPr="04E90CAE">
              <w:rPr>
                <w:rFonts w:ascii="Arial" w:hAnsi="Arial" w:cs="Arial"/>
                <w:sz w:val="24"/>
                <w:szCs w:val="24"/>
              </w:rPr>
              <w:t xml:space="preserve"> the court agrees the care plan, the child can be placed directly with the EP carers under fostering regulations. </w:t>
            </w:r>
          </w:p>
          <w:p w14:paraId="1FBB6FA2" w14:textId="27D7F841"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However, if the EP cares have been approved for adoption by CCS-adoption or Action for Children they may not yet been approved by any fostering panel. If this is the case, then the placing LA will need to arrange for the EP carers to be approved by their own LA fostering panel. In order to do this, the social worker should book a date for them to attend the fostering panel and ensure that the panel administrator receives the relevant paperwork (PAR, Addendum to the PAR) in order that they are equipped to make the decision. The child’s LA should also allocate a fostering social worker to take them to fostering panel and oversee the placement (see para on after placement). </w:t>
            </w:r>
          </w:p>
          <w:p w14:paraId="57A0401D" w14:textId="7ABC46DC" w:rsidR="00D95F24" w:rsidRPr="00FD4A45" w:rsidRDefault="04E90CAE" w:rsidP="04E90CAE">
            <w:pPr>
              <w:jc w:val="both"/>
              <w:rPr>
                <w:rFonts w:ascii="Arial" w:hAnsi="Arial" w:cs="Arial"/>
                <w:i/>
                <w:iCs/>
                <w:color w:val="FF0000"/>
                <w:sz w:val="24"/>
                <w:szCs w:val="24"/>
              </w:rPr>
            </w:pPr>
            <w:r w:rsidRPr="04E90CAE">
              <w:rPr>
                <w:rFonts w:ascii="Arial" w:hAnsi="Arial" w:cs="Arial"/>
                <w:sz w:val="24"/>
                <w:szCs w:val="24"/>
              </w:rPr>
              <w:t>The fostering social worker should liaise closely with the AW adoption social worker throughout and the expectation is that the adoption social worker will also attend the fostering panel to support the concurrent carers. It is important that the fostering nature of the placement is adequately supervised, and statutory requirements adhered to. The Addendum to the PAR should outline the additional training and preparation the Adopters have received to prepare them for the fostering task.</w:t>
            </w:r>
            <w:r w:rsidRPr="04E90CAE">
              <w:rPr>
                <w:rFonts w:ascii="Arial" w:hAnsi="Arial" w:cs="Arial"/>
                <w:color w:val="FF0000"/>
                <w:sz w:val="24"/>
                <w:szCs w:val="24"/>
              </w:rPr>
              <w:t xml:space="preserve"> </w:t>
            </w:r>
          </w:p>
        </w:tc>
      </w:tr>
    </w:tbl>
    <w:p w14:paraId="5BB00956" w14:textId="77777777" w:rsidR="009B191A" w:rsidRPr="00FD4A45" w:rsidRDefault="009B191A" w:rsidP="008F4619">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D95F24" w:rsidRPr="00FD4A45" w14:paraId="2E084797" w14:textId="77777777" w:rsidTr="04E90CAE">
        <w:tc>
          <w:tcPr>
            <w:tcW w:w="696" w:type="dxa"/>
          </w:tcPr>
          <w:p w14:paraId="0B631052" w14:textId="77777777" w:rsidR="00D95F24" w:rsidRPr="00FD4A45" w:rsidRDefault="00D95F24" w:rsidP="005C616B">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C616B">
              <w:rPr>
                <w:rFonts w:ascii="Arial" w:hAnsi="Arial" w:cs="Arial"/>
                <w:color w:val="000000" w:themeColor="text1"/>
                <w:sz w:val="24"/>
                <w:szCs w:val="24"/>
              </w:rPr>
              <w:t>1</w:t>
            </w:r>
          </w:p>
        </w:tc>
        <w:tc>
          <w:tcPr>
            <w:tcW w:w="9051" w:type="dxa"/>
          </w:tcPr>
          <w:p w14:paraId="7275D8BA" w14:textId="138D3C07" w:rsidR="00D95F24" w:rsidRPr="00FD4A45" w:rsidRDefault="04E90CAE" w:rsidP="04E90CAE">
            <w:pPr>
              <w:rPr>
                <w:rFonts w:ascii="Arial" w:hAnsi="Arial" w:cs="Arial"/>
                <w:b/>
                <w:bCs/>
                <w:sz w:val="24"/>
                <w:szCs w:val="24"/>
              </w:rPr>
            </w:pPr>
            <w:r w:rsidRPr="04E90CAE">
              <w:rPr>
                <w:rFonts w:ascii="Arial" w:hAnsi="Arial" w:cs="Arial"/>
                <w:b/>
                <w:bCs/>
                <w:sz w:val="24"/>
                <w:szCs w:val="24"/>
              </w:rPr>
              <w:t>The role of the EP carer’s supervising social worker</w:t>
            </w:r>
          </w:p>
        </w:tc>
      </w:tr>
      <w:tr w:rsidR="00D95F24" w:rsidRPr="00FD4A45" w14:paraId="06FE6090" w14:textId="77777777" w:rsidTr="04E90CAE">
        <w:tc>
          <w:tcPr>
            <w:tcW w:w="696" w:type="dxa"/>
          </w:tcPr>
          <w:p w14:paraId="0EAF349D" w14:textId="77777777" w:rsidR="00D95F24" w:rsidRPr="00FD4A45" w:rsidRDefault="00D95F24" w:rsidP="00204403">
            <w:pPr>
              <w:jc w:val="both"/>
              <w:rPr>
                <w:rFonts w:ascii="Arial" w:hAnsi="Arial" w:cs="Arial"/>
                <w:color w:val="000000" w:themeColor="text1"/>
                <w:sz w:val="24"/>
                <w:szCs w:val="24"/>
              </w:rPr>
            </w:pPr>
          </w:p>
        </w:tc>
        <w:tc>
          <w:tcPr>
            <w:tcW w:w="9051" w:type="dxa"/>
          </w:tcPr>
          <w:p w14:paraId="72822CD2" w14:textId="77777777" w:rsidR="00D95F24" w:rsidRPr="00FD4A45" w:rsidRDefault="00D95F24" w:rsidP="00204403">
            <w:pPr>
              <w:rPr>
                <w:rFonts w:ascii="Arial" w:hAnsi="Arial" w:cs="Arial"/>
                <w:b/>
                <w:sz w:val="24"/>
                <w:szCs w:val="24"/>
              </w:rPr>
            </w:pPr>
          </w:p>
        </w:tc>
      </w:tr>
      <w:tr w:rsidR="00D95F24" w:rsidRPr="00FD4A45" w14:paraId="30FD0604" w14:textId="77777777" w:rsidTr="04E90CAE">
        <w:tc>
          <w:tcPr>
            <w:tcW w:w="696" w:type="dxa"/>
          </w:tcPr>
          <w:p w14:paraId="67CB39EB" w14:textId="77777777" w:rsidR="00D95F24" w:rsidRPr="00FD4A45" w:rsidRDefault="00D95F24" w:rsidP="005C616B">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C616B">
              <w:rPr>
                <w:rFonts w:ascii="Arial" w:hAnsi="Arial" w:cs="Arial"/>
                <w:color w:val="000000" w:themeColor="text1"/>
                <w:sz w:val="24"/>
                <w:szCs w:val="24"/>
              </w:rPr>
              <w:t>1</w:t>
            </w:r>
            <w:r w:rsidRPr="00FD4A45">
              <w:rPr>
                <w:rFonts w:ascii="Arial" w:hAnsi="Arial" w:cs="Arial"/>
                <w:color w:val="000000" w:themeColor="text1"/>
                <w:sz w:val="24"/>
                <w:szCs w:val="24"/>
              </w:rPr>
              <w:t>.1</w:t>
            </w:r>
          </w:p>
        </w:tc>
        <w:tc>
          <w:tcPr>
            <w:tcW w:w="9051" w:type="dxa"/>
          </w:tcPr>
          <w:p w14:paraId="7A79E2C1" w14:textId="00607408"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The role of the carer’s AW social worker is to ensure that the EP carers are provided with all the appropriate information about the child to enable them to make an informed decision about whether they can meet the child’s needs in both the short term and permanently if necessary. If the EP carers already have children (adopted or birth) the AW social worker will need to help them plan to prepare the children already in the family. </w:t>
            </w:r>
          </w:p>
        </w:tc>
      </w:tr>
      <w:tr w:rsidR="00D95F24" w:rsidRPr="00FD4A45" w14:paraId="59E5CC69" w14:textId="77777777" w:rsidTr="04E90CAE">
        <w:tc>
          <w:tcPr>
            <w:tcW w:w="696" w:type="dxa"/>
          </w:tcPr>
          <w:p w14:paraId="75DCA3B0" w14:textId="77777777" w:rsidR="00D95F24" w:rsidRPr="00FD4A45" w:rsidRDefault="00D95F24" w:rsidP="00204403">
            <w:pPr>
              <w:jc w:val="both"/>
              <w:rPr>
                <w:rFonts w:ascii="Arial" w:hAnsi="Arial" w:cs="Arial"/>
                <w:color w:val="000000" w:themeColor="text1"/>
                <w:sz w:val="24"/>
                <w:szCs w:val="24"/>
              </w:rPr>
            </w:pPr>
          </w:p>
        </w:tc>
        <w:tc>
          <w:tcPr>
            <w:tcW w:w="9051" w:type="dxa"/>
          </w:tcPr>
          <w:p w14:paraId="2C8087C8" w14:textId="77777777" w:rsidR="00D95F24" w:rsidRPr="00FD4A45" w:rsidRDefault="00D95F24" w:rsidP="00204403">
            <w:pPr>
              <w:rPr>
                <w:rFonts w:ascii="Arial" w:hAnsi="Arial" w:cs="Arial"/>
                <w:b/>
                <w:sz w:val="24"/>
                <w:szCs w:val="24"/>
              </w:rPr>
            </w:pPr>
          </w:p>
        </w:tc>
      </w:tr>
      <w:tr w:rsidR="00D95F24" w:rsidRPr="00FD4A45" w14:paraId="27116D2F" w14:textId="77777777" w:rsidTr="04E90CAE">
        <w:tc>
          <w:tcPr>
            <w:tcW w:w="696" w:type="dxa"/>
          </w:tcPr>
          <w:p w14:paraId="5FDFC04B" w14:textId="77777777" w:rsidR="00D95F24" w:rsidRPr="00FD4A45" w:rsidRDefault="00D95F24" w:rsidP="005C616B">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C616B">
              <w:rPr>
                <w:rFonts w:ascii="Arial" w:hAnsi="Arial" w:cs="Arial"/>
                <w:color w:val="000000" w:themeColor="text1"/>
                <w:sz w:val="24"/>
                <w:szCs w:val="24"/>
              </w:rPr>
              <w:t>1</w:t>
            </w:r>
            <w:r w:rsidRPr="00FD4A45">
              <w:rPr>
                <w:rFonts w:ascii="Arial" w:hAnsi="Arial" w:cs="Arial"/>
                <w:color w:val="000000" w:themeColor="text1"/>
                <w:sz w:val="24"/>
                <w:szCs w:val="24"/>
              </w:rPr>
              <w:t>.2</w:t>
            </w:r>
          </w:p>
        </w:tc>
        <w:tc>
          <w:tcPr>
            <w:tcW w:w="9051" w:type="dxa"/>
          </w:tcPr>
          <w:p w14:paraId="25E0E985" w14:textId="5A974652" w:rsidR="00D95F24" w:rsidRPr="00FD4A45" w:rsidRDefault="04E90CAE" w:rsidP="04E90CAE">
            <w:pPr>
              <w:jc w:val="both"/>
              <w:rPr>
                <w:rFonts w:ascii="Arial" w:hAnsi="Arial" w:cs="Arial"/>
                <w:sz w:val="24"/>
                <w:szCs w:val="24"/>
              </w:rPr>
            </w:pPr>
            <w:r w:rsidRPr="04E90CAE">
              <w:rPr>
                <w:rFonts w:ascii="Arial" w:hAnsi="Arial" w:cs="Arial"/>
                <w:sz w:val="24"/>
                <w:szCs w:val="24"/>
              </w:rPr>
              <w:t xml:space="preserve">It is also the role of the EP carer’s social worker to have assessed and prepared them for the task of EP (For additional guidance on assessment </w:t>
            </w:r>
            <w:r w:rsidRPr="04E90CAE">
              <w:rPr>
                <w:rFonts w:ascii="Arial" w:hAnsi="Arial" w:cs="Arial"/>
                <w:color w:val="00B0F0"/>
                <w:sz w:val="24"/>
                <w:szCs w:val="24"/>
              </w:rPr>
              <w:t>see Additional Components of Preparation Training for Concurrency Carers, Self-Assessment Tool for use with Potential Concurrent carers</w:t>
            </w:r>
            <w:r w:rsidRPr="04E90CAE">
              <w:rPr>
                <w:rFonts w:ascii="Arial" w:hAnsi="Arial" w:cs="Arial"/>
                <w:sz w:val="24"/>
                <w:szCs w:val="24"/>
              </w:rPr>
              <w:t>) It is essential that the carers:</w:t>
            </w:r>
          </w:p>
          <w:p w14:paraId="406B58DA" w14:textId="77777777" w:rsidR="00661367" w:rsidRPr="00FD4A45" w:rsidRDefault="00661367" w:rsidP="00D95F24">
            <w:pPr>
              <w:rPr>
                <w:rFonts w:ascii="Arial" w:hAnsi="Arial" w:cs="Arial"/>
                <w:sz w:val="24"/>
                <w:szCs w:val="24"/>
              </w:rPr>
            </w:pPr>
          </w:p>
          <w:p w14:paraId="713C6C3F" w14:textId="77777777" w:rsidR="00D95F24" w:rsidRPr="00FD4A45" w:rsidRDefault="00D95F24" w:rsidP="00661367">
            <w:pPr>
              <w:pStyle w:val="ListParagraph"/>
              <w:numPr>
                <w:ilvl w:val="0"/>
                <w:numId w:val="5"/>
              </w:numPr>
              <w:ind w:left="297"/>
              <w:jc w:val="both"/>
              <w:rPr>
                <w:rFonts w:ascii="Arial" w:hAnsi="Arial" w:cs="Arial"/>
                <w:sz w:val="24"/>
                <w:szCs w:val="24"/>
              </w:rPr>
            </w:pPr>
            <w:r w:rsidRPr="00FD4A45">
              <w:rPr>
                <w:rFonts w:ascii="Arial" w:hAnsi="Arial" w:cs="Arial"/>
                <w:sz w:val="24"/>
                <w:szCs w:val="24"/>
              </w:rPr>
              <w:t xml:space="preserve">Understand the nature of </w:t>
            </w:r>
            <w:r w:rsidR="005C616B">
              <w:rPr>
                <w:rFonts w:ascii="Arial" w:hAnsi="Arial" w:cs="Arial"/>
                <w:sz w:val="24"/>
                <w:szCs w:val="24"/>
              </w:rPr>
              <w:t xml:space="preserve">EP </w:t>
            </w:r>
            <w:r w:rsidRPr="00FD4A45">
              <w:rPr>
                <w:rFonts w:ascii="Arial" w:hAnsi="Arial" w:cs="Arial"/>
                <w:sz w:val="24"/>
                <w:szCs w:val="24"/>
              </w:rPr>
              <w:t xml:space="preserve">and that the child may move back home or to another placement. This can be distressing for the child and the carers. The expectation of </w:t>
            </w:r>
            <w:r w:rsidR="005C616B">
              <w:rPr>
                <w:rFonts w:ascii="Arial" w:hAnsi="Arial" w:cs="Arial"/>
                <w:sz w:val="24"/>
                <w:szCs w:val="24"/>
              </w:rPr>
              <w:t>EP</w:t>
            </w:r>
            <w:r w:rsidR="00FE6355">
              <w:rPr>
                <w:rFonts w:ascii="Arial" w:hAnsi="Arial" w:cs="Arial"/>
                <w:sz w:val="24"/>
                <w:szCs w:val="24"/>
              </w:rPr>
              <w:t xml:space="preserve"> </w:t>
            </w:r>
            <w:r w:rsidRPr="00FD4A45">
              <w:rPr>
                <w:rFonts w:ascii="Arial" w:hAnsi="Arial" w:cs="Arial"/>
                <w:sz w:val="24"/>
                <w:szCs w:val="24"/>
              </w:rPr>
              <w:t>carers is that they are able to place the child’s needs first and continue to care for the child whilst constructively participating in the possible reunification/introduction plans.</w:t>
            </w:r>
          </w:p>
          <w:p w14:paraId="3611B0E9" w14:textId="77777777" w:rsidR="00D95F24" w:rsidRPr="00FD4A45" w:rsidRDefault="00D95F24" w:rsidP="00661367">
            <w:pPr>
              <w:pStyle w:val="ListParagraph"/>
              <w:numPr>
                <w:ilvl w:val="0"/>
                <w:numId w:val="5"/>
              </w:numPr>
              <w:ind w:left="297"/>
              <w:jc w:val="both"/>
              <w:rPr>
                <w:rFonts w:ascii="Arial" w:hAnsi="Arial" w:cs="Arial"/>
                <w:sz w:val="24"/>
                <w:szCs w:val="24"/>
              </w:rPr>
            </w:pPr>
            <w:r w:rsidRPr="00FD4A45">
              <w:rPr>
                <w:rFonts w:ascii="Arial" w:hAnsi="Arial" w:cs="Arial"/>
                <w:sz w:val="24"/>
                <w:szCs w:val="24"/>
              </w:rPr>
              <w:lastRenderedPageBreak/>
              <w:t xml:space="preserve">Have been well assessed as both Adopters </w:t>
            </w:r>
            <w:r w:rsidRPr="00FD4A45">
              <w:rPr>
                <w:rFonts w:ascii="Arial" w:hAnsi="Arial" w:cs="Arial"/>
                <w:i/>
                <w:sz w:val="24"/>
                <w:szCs w:val="24"/>
              </w:rPr>
              <w:t>and</w:t>
            </w:r>
            <w:r w:rsidRPr="00FD4A45">
              <w:rPr>
                <w:rFonts w:ascii="Arial" w:hAnsi="Arial" w:cs="Arial"/>
                <w:sz w:val="24"/>
                <w:szCs w:val="24"/>
              </w:rPr>
              <w:t xml:space="preserve"> </w:t>
            </w:r>
            <w:r w:rsidR="005C616B">
              <w:rPr>
                <w:rFonts w:ascii="Arial" w:hAnsi="Arial" w:cs="Arial"/>
                <w:sz w:val="24"/>
                <w:szCs w:val="24"/>
              </w:rPr>
              <w:t xml:space="preserve">EP Carers. </w:t>
            </w:r>
            <w:r w:rsidRPr="00FD4A45">
              <w:rPr>
                <w:rFonts w:ascii="Arial" w:hAnsi="Arial" w:cs="Arial"/>
                <w:sz w:val="24"/>
                <w:szCs w:val="24"/>
              </w:rPr>
              <w:t xml:space="preserve">They should have been given training on the fostering role and explored in depth with their assessing social worker their ability to cope with the uncertainty and potential losses involved in </w:t>
            </w:r>
            <w:r w:rsidR="00FE6355">
              <w:rPr>
                <w:rFonts w:ascii="Arial" w:hAnsi="Arial" w:cs="Arial"/>
                <w:sz w:val="24"/>
                <w:szCs w:val="24"/>
              </w:rPr>
              <w:t>EP</w:t>
            </w:r>
            <w:r w:rsidRPr="00FD4A45">
              <w:rPr>
                <w:rFonts w:ascii="Arial" w:hAnsi="Arial" w:cs="Arial"/>
                <w:sz w:val="24"/>
                <w:szCs w:val="24"/>
              </w:rPr>
              <w:t xml:space="preserve">. </w:t>
            </w:r>
          </w:p>
          <w:p w14:paraId="5FBCB694" w14:textId="77777777" w:rsidR="00FE6355" w:rsidRDefault="00D95F24" w:rsidP="00661367">
            <w:pPr>
              <w:pStyle w:val="ListParagraph"/>
              <w:numPr>
                <w:ilvl w:val="0"/>
                <w:numId w:val="5"/>
              </w:numPr>
              <w:ind w:left="297"/>
              <w:jc w:val="both"/>
              <w:rPr>
                <w:rFonts w:ascii="Arial" w:hAnsi="Arial" w:cs="Arial"/>
                <w:sz w:val="24"/>
                <w:szCs w:val="24"/>
              </w:rPr>
            </w:pPr>
            <w:r w:rsidRPr="00FE6355">
              <w:rPr>
                <w:rFonts w:ascii="Arial" w:hAnsi="Arial" w:cs="Arial"/>
                <w:sz w:val="24"/>
                <w:szCs w:val="24"/>
              </w:rPr>
              <w:t xml:space="preserve"> Are </w:t>
            </w:r>
            <w:r w:rsidR="00FE6355" w:rsidRPr="00FE6355">
              <w:rPr>
                <w:rFonts w:ascii="Arial" w:hAnsi="Arial" w:cs="Arial"/>
                <w:sz w:val="24"/>
                <w:szCs w:val="24"/>
              </w:rPr>
              <w:t xml:space="preserve">informed of the realistic potential </w:t>
            </w:r>
            <w:r w:rsidRPr="00FE6355">
              <w:rPr>
                <w:rFonts w:ascii="Arial" w:hAnsi="Arial" w:cs="Arial"/>
                <w:sz w:val="24"/>
                <w:szCs w:val="24"/>
              </w:rPr>
              <w:t>outcome</w:t>
            </w:r>
            <w:r w:rsidR="00FE6355" w:rsidRPr="00FE6355">
              <w:rPr>
                <w:rFonts w:ascii="Arial" w:hAnsi="Arial" w:cs="Arial"/>
                <w:sz w:val="24"/>
                <w:szCs w:val="24"/>
              </w:rPr>
              <w:t>s</w:t>
            </w:r>
            <w:r w:rsidRPr="00FE6355">
              <w:rPr>
                <w:rFonts w:ascii="Arial" w:hAnsi="Arial" w:cs="Arial"/>
                <w:sz w:val="24"/>
                <w:szCs w:val="24"/>
              </w:rPr>
              <w:t xml:space="preserve"> of the </w:t>
            </w:r>
            <w:r w:rsidR="00FE6355" w:rsidRPr="00FE6355">
              <w:rPr>
                <w:rFonts w:ascii="Arial" w:hAnsi="Arial" w:cs="Arial"/>
                <w:sz w:val="24"/>
                <w:szCs w:val="24"/>
              </w:rPr>
              <w:t xml:space="preserve">EP </w:t>
            </w:r>
            <w:r w:rsidRPr="00FE6355">
              <w:rPr>
                <w:rFonts w:ascii="Arial" w:hAnsi="Arial" w:cs="Arial"/>
                <w:sz w:val="24"/>
                <w:szCs w:val="24"/>
              </w:rPr>
              <w:t>plan at a</w:t>
            </w:r>
            <w:r w:rsidR="00FE6355" w:rsidRPr="00FE6355">
              <w:rPr>
                <w:rFonts w:ascii="Arial" w:hAnsi="Arial" w:cs="Arial"/>
                <w:sz w:val="24"/>
                <w:szCs w:val="24"/>
              </w:rPr>
              <w:t>ll</w:t>
            </w:r>
            <w:r w:rsidRPr="00FE6355">
              <w:rPr>
                <w:rFonts w:ascii="Arial" w:hAnsi="Arial" w:cs="Arial"/>
                <w:sz w:val="24"/>
                <w:szCs w:val="24"/>
              </w:rPr>
              <w:t xml:space="preserve"> stag</w:t>
            </w:r>
            <w:r w:rsidR="00FE6355" w:rsidRPr="00FE6355">
              <w:rPr>
                <w:rFonts w:ascii="Arial" w:hAnsi="Arial" w:cs="Arial"/>
                <w:sz w:val="24"/>
                <w:szCs w:val="24"/>
              </w:rPr>
              <w:t xml:space="preserve">es. </w:t>
            </w:r>
            <w:r w:rsidRPr="00FE6355">
              <w:rPr>
                <w:rFonts w:ascii="Arial" w:hAnsi="Arial" w:cs="Arial"/>
                <w:sz w:val="24"/>
                <w:szCs w:val="24"/>
              </w:rPr>
              <w:t xml:space="preserve"> The social work task is to help the carers to manage their own emotions</w:t>
            </w:r>
            <w:r w:rsidR="00FE6355" w:rsidRPr="00FE6355">
              <w:rPr>
                <w:rFonts w:ascii="Arial" w:hAnsi="Arial" w:cs="Arial"/>
                <w:sz w:val="24"/>
                <w:szCs w:val="24"/>
              </w:rPr>
              <w:t xml:space="preserve"> and</w:t>
            </w:r>
            <w:r w:rsidRPr="00FE6355">
              <w:rPr>
                <w:rFonts w:ascii="Arial" w:hAnsi="Arial" w:cs="Arial"/>
                <w:sz w:val="24"/>
                <w:szCs w:val="24"/>
              </w:rPr>
              <w:t xml:space="preserve"> remain child focussed</w:t>
            </w:r>
            <w:r w:rsidR="00FE6355" w:rsidRPr="00FE6355">
              <w:rPr>
                <w:rFonts w:ascii="Arial" w:hAnsi="Arial" w:cs="Arial"/>
                <w:sz w:val="24"/>
                <w:szCs w:val="24"/>
              </w:rPr>
              <w:t xml:space="preserve">. </w:t>
            </w:r>
            <w:r w:rsidRPr="00FE6355">
              <w:rPr>
                <w:rFonts w:ascii="Arial" w:hAnsi="Arial" w:cs="Arial"/>
                <w:sz w:val="24"/>
                <w:szCs w:val="24"/>
              </w:rPr>
              <w:t xml:space="preserve"> </w:t>
            </w:r>
          </w:p>
          <w:p w14:paraId="65B54718" w14:textId="77777777" w:rsidR="00D95F24" w:rsidRPr="00FE6355" w:rsidRDefault="00D95F24" w:rsidP="00661367">
            <w:pPr>
              <w:pStyle w:val="ListParagraph"/>
              <w:numPr>
                <w:ilvl w:val="0"/>
                <w:numId w:val="5"/>
              </w:numPr>
              <w:ind w:left="297"/>
              <w:jc w:val="both"/>
              <w:rPr>
                <w:rFonts w:ascii="Arial" w:hAnsi="Arial" w:cs="Arial"/>
                <w:sz w:val="24"/>
                <w:szCs w:val="24"/>
              </w:rPr>
            </w:pPr>
            <w:r w:rsidRPr="00FE6355">
              <w:rPr>
                <w:rFonts w:ascii="Arial" w:hAnsi="Arial" w:cs="Arial"/>
                <w:sz w:val="24"/>
                <w:szCs w:val="24"/>
              </w:rPr>
              <w:t xml:space="preserve">Understand that uncertainty is inherent at all levels within </w:t>
            </w:r>
            <w:r w:rsidR="00FE6355">
              <w:rPr>
                <w:rFonts w:ascii="Arial" w:hAnsi="Arial" w:cs="Arial"/>
                <w:sz w:val="24"/>
                <w:szCs w:val="24"/>
              </w:rPr>
              <w:t xml:space="preserve">EP, </w:t>
            </w:r>
            <w:r w:rsidRPr="00FE6355">
              <w:rPr>
                <w:rFonts w:ascii="Arial" w:hAnsi="Arial" w:cs="Arial"/>
                <w:sz w:val="24"/>
                <w:szCs w:val="24"/>
              </w:rPr>
              <w:t>e.g. building the plan for any individual child, eventual outcome, medical health etc.</w:t>
            </w:r>
          </w:p>
          <w:p w14:paraId="7675632B" w14:textId="77777777" w:rsidR="00D95F24" w:rsidRPr="00FD4A45" w:rsidRDefault="00D95F24" w:rsidP="00661367">
            <w:pPr>
              <w:pStyle w:val="ListParagraph"/>
              <w:numPr>
                <w:ilvl w:val="0"/>
                <w:numId w:val="5"/>
              </w:numPr>
              <w:ind w:left="297"/>
              <w:jc w:val="both"/>
              <w:rPr>
                <w:rFonts w:ascii="Arial" w:hAnsi="Arial" w:cs="Arial"/>
                <w:sz w:val="24"/>
                <w:szCs w:val="24"/>
              </w:rPr>
            </w:pPr>
            <w:r w:rsidRPr="00FD4A45">
              <w:rPr>
                <w:rFonts w:ascii="Arial" w:hAnsi="Arial" w:cs="Arial"/>
                <w:sz w:val="24"/>
                <w:szCs w:val="24"/>
              </w:rPr>
              <w:t xml:space="preserve">Are provided with enhanced support during the </w:t>
            </w:r>
            <w:r w:rsidR="00FE6355">
              <w:rPr>
                <w:rFonts w:ascii="Arial" w:hAnsi="Arial" w:cs="Arial"/>
                <w:sz w:val="24"/>
                <w:szCs w:val="24"/>
              </w:rPr>
              <w:t xml:space="preserve">EP </w:t>
            </w:r>
            <w:r w:rsidRPr="00FD4A45">
              <w:rPr>
                <w:rFonts w:ascii="Arial" w:hAnsi="Arial" w:cs="Arial"/>
                <w:sz w:val="24"/>
                <w:szCs w:val="24"/>
              </w:rPr>
              <w:t>process.</w:t>
            </w:r>
          </w:p>
          <w:p w14:paraId="106A67B4" w14:textId="77777777" w:rsidR="00D95F24" w:rsidRPr="00FD4A45" w:rsidRDefault="00D95F24" w:rsidP="00661367">
            <w:pPr>
              <w:pStyle w:val="ListParagraph"/>
              <w:numPr>
                <w:ilvl w:val="0"/>
                <w:numId w:val="5"/>
              </w:numPr>
              <w:ind w:left="297"/>
              <w:jc w:val="both"/>
              <w:rPr>
                <w:rFonts w:ascii="Arial" w:hAnsi="Arial" w:cs="Arial"/>
                <w:sz w:val="24"/>
                <w:szCs w:val="24"/>
              </w:rPr>
            </w:pPr>
            <w:r w:rsidRPr="00FD4A45">
              <w:rPr>
                <w:rFonts w:ascii="Arial" w:hAnsi="Arial" w:cs="Arial"/>
                <w:sz w:val="24"/>
                <w:szCs w:val="24"/>
              </w:rPr>
              <w:t>Are kept informed of relevant court dates, assessment completions, police incidents or new contact arrangements etc. as this can help them manage the</w:t>
            </w:r>
            <w:r w:rsidR="00FE6355">
              <w:rPr>
                <w:rFonts w:ascii="Arial" w:hAnsi="Arial" w:cs="Arial"/>
                <w:sz w:val="24"/>
                <w:szCs w:val="24"/>
              </w:rPr>
              <w:t xml:space="preserve"> placement.</w:t>
            </w:r>
          </w:p>
          <w:p w14:paraId="5D191A43" w14:textId="77777777" w:rsidR="00D95F24" w:rsidRPr="00FD4A45" w:rsidRDefault="00D95F24" w:rsidP="006D2C97">
            <w:pPr>
              <w:pStyle w:val="ListParagraph"/>
              <w:numPr>
                <w:ilvl w:val="0"/>
                <w:numId w:val="5"/>
              </w:numPr>
              <w:ind w:left="297"/>
              <w:jc w:val="both"/>
              <w:rPr>
                <w:rFonts w:ascii="Arial" w:hAnsi="Arial" w:cs="Arial"/>
                <w:sz w:val="24"/>
                <w:szCs w:val="24"/>
              </w:rPr>
            </w:pPr>
            <w:r w:rsidRPr="00FD4A45">
              <w:rPr>
                <w:rFonts w:ascii="Arial" w:hAnsi="Arial" w:cs="Arial"/>
                <w:sz w:val="24"/>
                <w:szCs w:val="24"/>
              </w:rPr>
              <w:t>Are prepared to adopt the child should the LA conclude that reunification is not possible and the court grant</w:t>
            </w:r>
            <w:r w:rsidR="006D2C97">
              <w:rPr>
                <w:rFonts w:ascii="Arial" w:hAnsi="Arial" w:cs="Arial"/>
                <w:sz w:val="24"/>
                <w:szCs w:val="24"/>
              </w:rPr>
              <w:t>s</w:t>
            </w:r>
            <w:r w:rsidRPr="00FD4A45">
              <w:rPr>
                <w:rFonts w:ascii="Arial" w:hAnsi="Arial" w:cs="Arial"/>
                <w:sz w:val="24"/>
                <w:szCs w:val="24"/>
              </w:rPr>
              <w:t xml:space="preserve"> a Placement Order.     </w:t>
            </w:r>
          </w:p>
        </w:tc>
      </w:tr>
    </w:tbl>
    <w:p w14:paraId="62966CAE" w14:textId="77777777" w:rsidR="00D1691C" w:rsidRPr="00FD4A45" w:rsidRDefault="00D1691C"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1ECA7289" w14:textId="77777777" w:rsidTr="04E90CAE">
        <w:tc>
          <w:tcPr>
            <w:tcW w:w="696" w:type="dxa"/>
          </w:tcPr>
          <w:p w14:paraId="3FD4296D" w14:textId="77777777" w:rsidR="00661367" w:rsidRPr="00FD4A45" w:rsidRDefault="00661367" w:rsidP="006D2C97">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6D2C97">
              <w:rPr>
                <w:rFonts w:ascii="Arial" w:hAnsi="Arial" w:cs="Arial"/>
                <w:color w:val="000000" w:themeColor="text1"/>
                <w:sz w:val="24"/>
                <w:szCs w:val="24"/>
              </w:rPr>
              <w:t>2</w:t>
            </w:r>
          </w:p>
        </w:tc>
        <w:tc>
          <w:tcPr>
            <w:tcW w:w="9051" w:type="dxa"/>
          </w:tcPr>
          <w:p w14:paraId="494608BF" w14:textId="77777777" w:rsidR="00661367" w:rsidRPr="00FD4A45" w:rsidRDefault="00661367" w:rsidP="00204403">
            <w:pPr>
              <w:rPr>
                <w:rFonts w:ascii="Arial" w:hAnsi="Arial" w:cs="Arial"/>
                <w:b/>
                <w:sz w:val="24"/>
                <w:szCs w:val="24"/>
              </w:rPr>
            </w:pPr>
            <w:r w:rsidRPr="00FD4A45">
              <w:rPr>
                <w:rFonts w:ascii="Arial" w:hAnsi="Arial" w:cs="Arial"/>
                <w:b/>
                <w:sz w:val="24"/>
                <w:szCs w:val="24"/>
              </w:rPr>
              <w:t xml:space="preserve">The role of the child’s social worker  </w:t>
            </w:r>
          </w:p>
        </w:tc>
      </w:tr>
      <w:tr w:rsidR="00661367" w:rsidRPr="00FD4A45" w14:paraId="60C0D092" w14:textId="77777777" w:rsidTr="04E90CAE">
        <w:tc>
          <w:tcPr>
            <w:tcW w:w="696" w:type="dxa"/>
          </w:tcPr>
          <w:p w14:paraId="5798C1DE" w14:textId="77777777" w:rsidR="00661367" w:rsidRPr="00FD4A45" w:rsidRDefault="00661367" w:rsidP="00204403">
            <w:pPr>
              <w:jc w:val="both"/>
              <w:rPr>
                <w:rFonts w:ascii="Arial" w:hAnsi="Arial" w:cs="Arial"/>
                <w:color w:val="000000" w:themeColor="text1"/>
                <w:sz w:val="24"/>
                <w:szCs w:val="24"/>
              </w:rPr>
            </w:pPr>
          </w:p>
        </w:tc>
        <w:tc>
          <w:tcPr>
            <w:tcW w:w="9051" w:type="dxa"/>
          </w:tcPr>
          <w:p w14:paraId="1A524229" w14:textId="77777777" w:rsidR="00661367" w:rsidRPr="00FD4A45" w:rsidRDefault="00661367" w:rsidP="00204403">
            <w:pPr>
              <w:rPr>
                <w:rFonts w:ascii="Arial" w:hAnsi="Arial" w:cs="Arial"/>
                <w:b/>
                <w:sz w:val="24"/>
                <w:szCs w:val="24"/>
              </w:rPr>
            </w:pPr>
          </w:p>
        </w:tc>
      </w:tr>
      <w:tr w:rsidR="00661367" w:rsidRPr="00FD4A45" w14:paraId="27BA49CA" w14:textId="77777777" w:rsidTr="04E90CAE">
        <w:tc>
          <w:tcPr>
            <w:tcW w:w="696" w:type="dxa"/>
          </w:tcPr>
          <w:p w14:paraId="600E5B49" w14:textId="77777777" w:rsidR="00661367" w:rsidRPr="00FD4A45" w:rsidRDefault="00661367" w:rsidP="006D2C97">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6D2C97">
              <w:rPr>
                <w:rFonts w:ascii="Arial" w:hAnsi="Arial" w:cs="Arial"/>
                <w:color w:val="000000" w:themeColor="text1"/>
                <w:sz w:val="24"/>
                <w:szCs w:val="24"/>
              </w:rPr>
              <w:t>2</w:t>
            </w:r>
            <w:r w:rsidRPr="00FD4A45">
              <w:rPr>
                <w:rFonts w:ascii="Arial" w:hAnsi="Arial" w:cs="Arial"/>
                <w:color w:val="000000" w:themeColor="text1"/>
                <w:sz w:val="24"/>
                <w:szCs w:val="24"/>
              </w:rPr>
              <w:t>.1</w:t>
            </w:r>
          </w:p>
        </w:tc>
        <w:tc>
          <w:tcPr>
            <w:tcW w:w="9051" w:type="dxa"/>
          </w:tcPr>
          <w:p w14:paraId="21D0EF17" w14:textId="77777777" w:rsidR="00661367" w:rsidRPr="00FD4A45" w:rsidRDefault="00661367" w:rsidP="00204403">
            <w:pPr>
              <w:rPr>
                <w:rFonts w:ascii="Arial" w:hAnsi="Arial" w:cs="Arial"/>
                <w:sz w:val="24"/>
                <w:szCs w:val="24"/>
              </w:rPr>
            </w:pPr>
            <w:r w:rsidRPr="00FD4A45">
              <w:rPr>
                <w:rFonts w:ascii="Arial" w:hAnsi="Arial" w:cs="Arial"/>
                <w:sz w:val="24"/>
                <w:szCs w:val="24"/>
              </w:rPr>
              <w:t>The role of the child’s social worker is to:</w:t>
            </w:r>
          </w:p>
          <w:p w14:paraId="67710A96" w14:textId="77777777" w:rsidR="00661367" w:rsidRPr="00FD4A45" w:rsidRDefault="00661367" w:rsidP="00661367">
            <w:pPr>
              <w:pStyle w:val="ListParagraph"/>
              <w:numPr>
                <w:ilvl w:val="0"/>
                <w:numId w:val="6"/>
              </w:numPr>
              <w:ind w:left="297"/>
              <w:jc w:val="both"/>
              <w:rPr>
                <w:rFonts w:ascii="Arial" w:hAnsi="Arial" w:cs="Arial"/>
                <w:sz w:val="24"/>
                <w:szCs w:val="24"/>
              </w:rPr>
            </w:pPr>
            <w:r w:rsidRPr="00FD4A45">
              <w:rPr>
                <w:rFonts w:ascii="Arial" w:hAnsi="Arial" w:cs="Arial"/>
                <w:sz w:val="24"/>
                <w:szCs w:val="24"/>
              </w:rPr>
              <w:t xml:space="preserve">Actively work on a plan of reunification whilst </w:t>
            </w:r>
            <w:r w:rsidR="006D2C97">
              <w:rPr>
                <w:rFonts w:ascii="Arial" w:hAnsi="Arial" w:cs="Arial"/>
                <w:sz w:val="24"/>
                <w:szCs w:val="24"/>
              </w:rPr>
              <w:t xml:space="preserve">twin tracking </w:t>
            </w:r>
            <w:r w:rsidRPr="00FD4A45">
              <w:rPr>
                <w:rFonts w:ascii="Arial" w:hAnsi="Arial" w:cs="Arial"/>
                <w:sz w:val="24"/>
                <w:szCs w:val="24"/>
              </w:rPr>
              <w:t>a plan of adoption.</w:t>
            </w:r>
          </w:p>
          <w:p w14:paraId="76B01666" w14:textId="6BE0BF11" w:rsidR="00661367" w:rsidRPr="00FD4A45" w:rsidRDefault="04E90CAE" w:rsidP="04E90CAE">
            <w:pPr>
              <w:pStyle w:val="ListParagraph"/>
              <w:numPr>
                <w:ilvl w:val="0"/>
                <w:numId w:val="6"/>
              </w:numPr>
              <w:ind w:left="297"/>
              <w:jc w:val="both"/>
              <w:rPr>
                <w:rFonts w:ascii="Arial" w:hAnsi="Arial" w:cs="Arial"/>
                <w:sz w:val="24"/>
                <w:szCs w:val="24"/>
              </w:rPr>
            </w:pPr>
            <w:r w:rsidRPr="04E90CAE">
              <w:rPr>
                <w:rFonts w:ascii="Arial" w:hAnsi="Arial" w:cs="Arial"/>
                <w:sz w:val="24"/>
                <w:szCs w:val="24"/>
              </w:rPr>
              <w:t xml:space="preserve">To liaise regularly with the EP carer’s social worker updating them on: on-going assessments, court dates, contact arrangements, police incidents and developments regarding the wider family, and the LA’s plan for permanence. Significant information should be passed on to the supervising adoption social worker a.s.a.p. and in the child’s social worker’s absence this is the responsibility of the child’s social worker’s line manager.  </w:t>
            </w:r>
          </w:p>
          <w:p w14:paraId="5C583533" w14:textId="77777777" w:rsidR="00661367" w:rsidRPr="00FD4A45" w:rsidRDefault="006D2C97" w:rsidP="00661367">
            <w:pPr>
              <w:pStyle w:val="ListParagraph"/>
              <w:numPr>
                <w:ilvl w:val="0"/>
                <w:numId w:val="6"/>
              </w:numPr>
              <w:ind w:left="297"/>
              <w:jc w:val="both"/>
              <w:rPr>
                <w:rFonts w:ascii="Arial" w:hAnsi="Arial" w:cs="Arial"/>
                <w:sz w:val="24"/>
                <w:szCs w:val="24"/>
              </w:rPr>
            </w:pPr>
            <w:r>
              <w:rPr>
                <w:rFonts w:ascii="Arial" w:hAnsi="Arial" w:cs="Arial"/>
                <w:sz w:val="24"/>
                <w:szCs w:val="24"/>
              </w:rPr>
              <w:t xml:space="preserve">Support the emotional needs of the EP carers (in liaison with the AW social worker) and be mindful that whilst the EP carers are </w:t>
            </w:r>
            <w:r w:rsidR="00661367" w:rsidRPr="00FD4A45">
              <w:rPr>
                <w:rFonts w:ascii="Arial" w:hAnsi="Arial" w:cs="Arial"/>
                <w:sz w:val="24"/>
                <w:szCs w:val="24"/>
              </w:rPr>
              <w:t>acting as foster carers</w:t>
            </w:r>
            <w:r>
              <w:rPr>
                <w:rFonts w:ascii="Arial" w:hAnsi="Arial" w:cs="Arial"/>
                <w:sz w:val="24"/>
                <w:szCs w:val="24"/>
              </w:rPr>
              <w:t>, their intention is to adopt if a PO is made.</w:t>
            </w:r>
            <w:r w:rsidR="00661367" w:rsidRPr="00FD4A45">
              <w:rPr>
                <w:rFonts w:ascii="Arial" w:hAnsi="Arial" w:cs="Arial"/>
                <w:sz w:val="24"/>
                <w:szCs w:val="24"/>
              </w:rPr>
              <w:t xml:space="preserve"> </w:t>
            </w:r>
          </w:p>
          <w:p w14:paraId="3EFDBFF7" w14:textId="77777777" w:rsidR="00661367" w:rsidRPr="00FD4A45" w:rsidRDefault="00661367" w:rsidP="004F35FE">
            <w:pPr>
              <w:pStyle w:val="ListParagraph"/>
              <w:numPr>
                <w:ilvl w:val="0"/>
                <w:numId w:val="6"/>
              </w:numPr>
              <w:ind w:left="297"/>
              <w:jc w:val="both"/>
              <w:rPr>
                <w:rFonts w:ascii="Arial" w:hAnsi="Arial" w:cs="Arial"/>
                <w:sz w:val="24"/>
                <w:szCs w:val="24"/>
              </w:rPr>
            </w:pPr>
            <w:r w:rsidRPr="00FD4A45">
              <w:rPr>
                <w:rFonts w:ascii="Arial" w:hAnsi="Arial" w:cs="Arial"/>
                <w:sz w:val="24"/>
                <w:szCs w:val="24"/>
              </w:rPr>
              <w:t>Undertake all the statutory requirements that apply to a traditional foster care placement and a L</w:t>
            </w:r>
            <w:r w:rsidR="006D2C97">
              <w:rPr>
                <w:rFonts w:ascii="Arial" w:hAnsi="Arial" w:cs="Arial"/>
                <w:sz w:val="24"/>
                <w:szCs w:val="24"/>
              </w:rPr>
              <w:t xml:space="preserve">ooked </w:t>
            </w:r>
            <w:r w:rsidRPr="00FD4A45">
              <w:rPr>
                <w:rFonts w:ascii="Arial" w:hAnsi="Arial" w:cs="Arial"/>
                <w:sz w:val="24"/>
                <w:szCs w:val="24"/>
              </w:rPr>
              <w:t>A</w:t>
            </w:r>
            <w:r w:rsidR="006D2C97">
              <w:rPr>
                <w:rFonts w:ascii="Arial" w:hAnsi="Arial" w:cs="Arial"/>
                <w:sz w:val="24"/>
                <w:szCs w:val="24"/>
              </w:rPr>
              <w:t>fter Child</w:t>
            </w:r>
            <w:r w:rsidRPr="00FD4A45">
              <w:rPr>
                <w:rFonts w:ascii="Arial" w:hAnsi="Arial" w:cs="Arial"/>
                <w:sz w:val="24"/>
                <w:szCs w:val="24"/>
              </w:rPr>
              <w:t>.</w:t>
            </w:r>
            <w:r w:rsidR="006D2C97">
              <w:rPr>
                <w:rFonts w:ascii="Arial" w:hAnsi="Arial" w:cs="Arial"/>
                <w:sz w:val="24"/>
                <w:szCs w:val="24"/>
              </w:rPr>
              <w:t xml:space="preserve"> </w:t>
            </w:r>
          </w:p>
        </w:tc>
      </w:tr>
    </w:tbl>
    <w:p w14:paraId="30AD82CE" w14:textId="77777777" w:rsidR="009C0E70" w:rsidRDefault="009C0E70" w:rsidP="002F6834">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39E53E48" w14:textId="77777777" w:rsidTr="04E90CAE">
        <w:tc>
          <w:tcPr>
            <w:tcW w:w="696" w:type="dxa"/>
          </w:tcPr>
          <w:p w14:paraId="0B7FEA10" w14:textId="77777777" w:rsidR="00661367" w:rsidRPr="00FD4A45" w:rsidRDefault="00661367" w:rsidP="006D2C97">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6D2C97">
              <w:rPr>
                <w:rFonts w:ascii="Arial" w:hAnsi="Arial" w:cs="Arial"/>
                <w:color w:val="000000" w:themeColor="text1"/>
                <w:sz w:val="24"/>
                <w:szCs w:val="24"/>
              </w:rPr>
              <w:t>3</w:t>
            </w:r>
          </w:p>
        </w:tc>
        <w:tc>
          <w:tcPr>
            <w:tcW w:w="9051" w:type="dxa"/>
          </w:tcPr>
          <w:p w14:paraId="45431764" w14:textId="77777777" w:rsidR="00661367" w:rsidRPr="00FD4A45" w:rsidRDefault="00661367" w:rsidP="00204403">
            <w:pPr>
              <w:rPr>
                <w:rFonts w:ascii="Arial" w:hAnsi="Arial" w:cs="Arial"/>
                <w:b/>
                <w:sz w:val="24"/>
                <w:szCs w:val="24"/>
              </w:rPr>
            </w:pPr>
            <w:r w:rsidRPr="00FD4A45">
              <w:rPr>
                <w:rFonts w:ascii="Arial" w:hAnsi="Arial" w:cs="Arial"/>
                <w:b/>
                <w:sz w:val="24"/>
                <w:szCs w:val="24"/>
              </w:rPr>
              <w:t>The Agency Decision Maker</w:t>
            </w:r>
          </w:p>
        </w:tc>
      </w:tr>
      <w:tr w:rsidR="00661367" w:rsidRPr="00FD4A45" w14:paraId="51AC9CEC" w14:textId="77777777" w:rsidTr="04E90CAE">
        <w:tc>
          <w:tcPr>
            <w:tcW w:w="696" w:type="dxa"/>
          </w:tcPr>
          <w:p w14:paraId="2A9319AA" w14:textId="77777777" w:rsidR="00661367" w:rsidRPr="00FD4A45" w:rsidRDefault="00661367" w:rsidP="00204403">
            <w:pPr>
              <w:jc w:val="both"/>
              <w:rPr>
                <w:rFonts w:ascii="Arial" w:hAnsi="Arial" w:cs="Arial"/>
                <w:color w:val="000000" w:themeColor="text1"/>
                <w:sz w:val="24"/>
                <w:szCs w:val="24"/>
              </w:rPr>
            </w:pPr>
          </w:p>
        </w:tc>
        <w:tc>
          <w:tcPr>
            <w:tcW w:w="9051" w:type="dxa"/>
          </w:tcPr>
          <w:p w14:paraId="684C4980" w14:textId="77777777" w:rsidR="00661367" w:rsidRPr="00FD4A45" w:rsidRDefault="00661367" w:rsidP="00204403">
            <w:pPr>
              <w:rPr>
                <w:rFonts w:ascii="Arial" w:hAnsi="Arial" w:cs="Arial"/>
                <w:b/>
                <w:sz w:val="24"/>
                <w:szCs w:val="24"/>
              </w:rPr>
            </w:pPr>
          </w:p>
        </w:tc>
      </w:tr>
      <w:tr w:rsidR="00661367" w:rsidRPr="00FD4A45" w14:paraId="7DAE2079" w14:textId="77777777" w:rsidTr="04E90CAE">
        <w:tc>
          <w:tcPr>
            <w:tcW w:w="696" w:type="dxa"/>
          </w:tcPr>
          <w:p w14:paraId="660CF960" w14:textId="77777777" w:rsidR="00661367" w:rsidRPr="00FD4A45" w:rsidRDefault="00661367" w:rsidP="006D2C97">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6D2C97">
              <w:rPr>
                <w:rFonts w:ascii="Arial" w:hAnsi="Arial" w:cs="Arial"/>
                <w:color w:val="000000" w:themeColor="text1"/>
                <w:sz w:val="24"/>
                <w:szCs w:val="24"/>
              </w:rPr>
              <w:t>3</w:t>
            </w:r>
            <w:r w:rsidRPr="00FD4A45">
              <w:rPr>
                <w:rFonts w:ascii="Arial" w:hAnsi="Arial" w:cs="Arial"/>
                <w:color w:val="000000" w:themeColor="text1"/>
                <w:sz w:val="24"/>
                <w:szCs w:val="24"/>
              </w:rPr>
              <w:t>.1</w:t>
            </w:r>
          </w:p>
        </w:tc>
        <w:tc>
          <w:tcPr>
            <w:tcW w:w="9051" w:type="dxa"/>
          </w:tcPr>
          <w:p w14:paraId="1AC7CA71" w14:textId="127D5E27" w:rsidR="00661367" w:rsidRPr="00FD4A45" w:rsidRDefault="04E90CAE" w:rsidP="04E90CAE">
            <w:pPr>
              <w:rPr>
                <w:rFonts w:ascii="Arial" w:hAnsi="Arial" w:cs="Arial"/>
                <w:sz w:val="24"/>
                <w:szCs w:val="24"/>
              </w:rPr>
            </w:pPr>
            <w:r w:rsidRPr="04E90CAE">
              <w:rPr>
                <w:rFonts w:ascii="Arial" w:hAnsi="Arial" w:cs="Arial"/>
                <w:sz w:val="24"/>
                <w:szCs w:val="24"/>
              </w:rPr>
              <w:t xml:space="preserve">The Agency Decision Maker (ADM) of the child’s LA should be </w:t>
            </w:r>
            <w:r w:rsidRPr="04E90CAE">
              <w:rPr>
                <w:rFonts w:ascii="Arial" w:hAnsi="Arial" w:cs="Arial"/>
                <w:i/>
                <w:iCs/>
                <w:sz w:val="24"/>
                <w:szCs w:val="24"/>
              </w:rPr>
              <w:t>informed</w:t>
            </w:r>
            <w:r w:rsidRPr="04E90CAE">
              <w:rPr>
                <w:rFonts w:ascii="Arial" w:hAnsi="Arial" w:cs="Arial"/>
                <w:sz w:val="24"/>
                <w:szCs w:val="24"/>
              </w:rPr>
              <w:t xml:space="preserve"> of the potential match and EP placement.  Note that the ADM does not formally agree the match at this stage as adoption has not been agreed as the final plan for the child by the court. The LA is still twin or triple tracking and the Formal Match cannot happen until a Placement Order has been made. </w:t>
            </w:r>
          </w:p>
        </w:tc>
      </w:tr>
      <w:tr w:rsidR="00661367" w:rsidRPr="00FD4A45" w14:paraId="1B9585BE" w14:textId="77777777" w:rsidTr="04E90CAE">
        <w:tc>
          <w:tcPr>
            <w:tcW w:w="696" w:type="dxa"/>
          </w:tcPr>
          <w:p w14:paraId="1C20B07B" w14:textId="77777777" w:rsidR="00661367" w:rsidRPr="00FD4A45" w:rsidRDefault="00661367" w:rsidP="00204403">
            <w:pPr>
              <w:jc w:val="both"/>
              <w:rPr>
                <w:rFonts w:ascii="Arial" w:hAnsi="Arial" w:cs="Arial"/>
                <w:color w:val="000000" w:themeColor="text1"/>
                <w:sz w:val="24"/>
                <w:szCs w:val="24"/>
              </w:rPr>
            </w:pPr>
          </w:p>
        </w:tc>
        <w:tc>
          <w:tcPr>
            <w:tcW w:w="9051" w:type="dxa"/>
          </w:tcPr>
          <w:p w14:paraId="2D1F0F2A" w14:textId="77777777" w:rsidR="00661367" w:rsidRPr="00FD4A45" w:rsidRDefault="00661367" w:rsidP="00661367">
            <w:pPr>
              <w:rPr>
                <w:rFonts w:ascii="Arial" w:hAnsi="Arial" w:cs="Arial"/>
                <w:sz w:val="24"/>
                <w:szCs w:val="24"/>
              </w:rPr>
            </w:pPr>
          </w:p>
        </w:tc>
      </w:tr>
      <w:tr w:rsidR="00661367" w:rsidRPr="00FD4A45" w14:paraId="1F7EFA6A" w14:textId="77777777" w:rsidTr="04E90CAE">
        <w:tc>
          <w:tcPr>
            <w:tcW w:w="696" w:type="dxa"/>
          </w:tcPr>
          <w:p w14:paraId="52388870"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3</w:t>
            </w:r>
            <w:r w:rsidRPr="00FD4A45">
              <w:rPr>
                <w:rFonts w:ascii="Arial" w:hAnsi="Arial" w:cs="Arial"/>
                <w:color w:val="000000" w:themeColor="text1"/>
                <w:sz w:val="24"/>
                <w:szCs w:val="24"/>
              </w:rPr>
              <w:t>.2</w:t>
            </w:r>
          </w:p>
        </w:tc>
        <w:tc>
          <w:tcPr>
            <w:tcW w:w="9051" w:type="dxa"/>
          </w:tcPr>
          <w:p w14:paraId="5DD7164A" w14:textId="28CA5919" w:rsidR="00661367" w:rsidRPr="00FD4A45" w:rsidRDefault="04E90CAE" w:rsidP="04E90CAE">
            <w:pPr>
              <w:rPr>
                <w:rFonts w:ascii="Arial" w:hAnsi="Arial" w:cs="Arial"/>
                <w:sz w:val="24"/>
                <w:szCs w:val="24"/>
              </w:rPr>
            </w:pPr>
            <w:r w:rsidRPr="04E90CAE">
              <w:rPr>
                <w:rFonts w:ascii="Arial" w:hAnsi="Arial" w:cs="Arial"/>
                <w:sz w:val="24"/>
                <w:szCs w:val="24"/>
              </w:rPr>
              <w:t xml:space="preserve">The LA’s medical advisor or other suitably qualified professional should be available to answer any questions in regard to known health information and the inherent uncertainty in relation to the child’s longer term health. This can assist the EP carers to make an informed decision as to whether or not they can meet the child’s life long needs. Each LA’s Medical Advisor should be prepared to meet or talk on the phone with EP carers at short notice to discuss the medical uncertainties/needs of a potential match (see </w:t>
            </w:r>
            <w:r w:rsidRPr="04E90CAE">
              <w:rPr>
                <w:rFonts w:ascii="Arial" w:hAnsi="Arial" w:cs="Arial"/>
                <w:color w:val="00B0F0"/>
                <w:sz w:val="24"/>
                <w:szCs w:val="24"/>
              </w:rPr>
              <w:t>Protocol on Sharing Medical Information in Concurrent Planning</w:t>
            </w:r>
            <w:r w:rsidRPr="04E90CAE">
              <w:rPr>
                <w:rFonts w:ascii="Arial" w:hAnsi="Arial" w:cs="Arial"/>
                <w:sz w:val="24"/>
                <w:szCs w:val="24"/>
              </w:rPr>
              <w:t xml:space="preserve">).     </w:t>
            </w:r>
          </w:p>
        </w:tc>
      </w:tr>
    </w:tbl>
    <w:p w14:paraId="65596CB4" w14:textId="77777777" w:rsidR="00661367" w:rsidRPr="00FD4A45" w:rsidRDefault="00661367" w:rsidP="002F6834">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7EA4E04B" w14:textId="77777777" w:rsidTr="00204403">
        <w:tc>
          <w:tcPr>
            <w:tcW w:w="696" w:type="dxa"/>
          </w:tcPr>
          <w:p w14:paraId="32AC1813"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lastRenderedPageBreak/>
              <w:t>1</w:t>
            </w:r>
            <w:r w:rsidR="00195059">
              <w:rPr>
                <w:rFonts w:ascii="Arial" w:hAnsi="Arial" w:cs="Arial"/>
                <w:color w:val="000000" w:themeColor="text1"/>
                <w:sz w:val="24"/>
                <w:szCs w:val="24"/>
              </w:rPr>
              <w:t>4</w:t>
            </w:r>
          </w:p>
        </w:tc>
        <w:tc>
          <w:tcPr>
            <w:tcW w:w="9051" w:type="dxa"/>
          </w:tcPr>
          <w:p w14:paraId="0F244CD9" w14:textId="77777777" w:rsidR="00661367" w:rsidRPr="00FD4A45" w:rsidRDefault="00661367" w:rsidP="00204403">
            <w:pPr>
              <w:rPr>
                <w:rFonts w:ascii="Arial" w:hAnsi="Arial" w:cs="Arial"/>
                <w:b/>
                <w:sz w:val="24"/>
                <w:szCs w:val="24"/>
              </w:rPr>
            </w:pPr>
            <w:r w:rsidRPr="00FD4A45">
              <w:rPr>
                <w:rFonts w:ascii="Arial" w:hAnsi="Arial" w:cs="Arial"/>
                <w:b/>
                <w:sz w:val="24"/>
                <w:szCs w:val="24"/>
              </w:rPr>
              <w:t>Initial Court Hearing for an I</w:t>
            </w:r>
            <w:r w:rsidR="00195059">
              <w:rPr>
                <w:rFonts w:ascii="Arial" w:hAnsi="Arial" w:cs="Arial"/>
                <w:b/>
                <w:sz w:val="24"/>
                <w:szCs w:val="24"/>
              </w:rPr>
              <w:t xml:space="preserve">nterim </w:t>
            </w:r>
            <w:r w:rsidRPr="00FD4A45">
              <w:rPr>
                <w:rFonts w:ascii="Arial" w:hAnsi="Arial" w:cs="Arial"/>
                <w:b/>
                <w:sz w:val="24"/>
                <w:szCs w:val="24"/>
              </w:rPr>
              <w:t>C</w:t>
            </w:r>
            <w:r w:rsidR="00195059">
              <w:rPr>
                <w:rFonts w:ascii="Arial" w:hAnsi="Arial" w:cs="Arial"/>
                <w:b/>
                <w:sz w:val="24"/>
                <w:szCs w:val="24"/>
              </w:rPr>
              <w:t xml:space="preserve">are </w:t>
            </w:r>
            <w:r w:rsidRPr="00FD4A45">
              <w:rPr>
                <w:rFonts w:ascii="Arial" w:hAnsi="Arial" w:cs="Arial"/>
                <w:b/>
                <w:sz w:val="24"/>
                <w:szCs w:val="24"/>
              </w:rPr>
              <w:t>O</w:t>
            </w:r>
            <w:r w:rsidR="00195059">
              <w:rPr>
                <w:rFonts w:ascii="Arial" w:hAnsi="Arial" w:cs="Arial"/>
                <w:b/>
                <w:sz w:val="24"/>
                <w:szCs w:val="24"/>
              </w:rPr>
              <w:t>rder (ICO).</w:t>
            </w:r>
          </w:p>
        </w:tc>
      </w:tr>
      <w:tr w:rsidR="00661367" w:rsidRPr="00FD4A45" w14:paraId="5617F953" w14:textId="77777777" w:rsidTr="00204403">
        <w:tc>
          <w:tcPr>
            <w:tcW w:w="696" w:type="dxa"/>
          </w:tcPr>
          <w:p w14:paraId="163D97AF" w14:textId="77777777" w:rsidR="00661367" w:rsidRPr="00FD4A45" w:rsidRDefault="00661367" w:rsidP="00204403">
            <w:pPr>
              <w:jc w:val="both"/>
              <w:rPr>
                <w:rFonts w:ascii="Arial" w:hAnsi="Arial" w:cs="Arial"/>
                <w:color w:val="000000" w:themeColor="text1"/>
                <w:sz w:val="24"/>
                <w:szCs w:val="24"/>
              </w:rPr>
            </w:pPr>
          </w:p>
        </w:tc>
        <w:tc>
          <w:tcPr>
            <w:tcW w:w="9051" w:type="dxa"/>
          </w:tcPr>
          <w:p w14:paraId="53F0C08E" w14:textId="77777777" w:rsidR="00661367" w:rsidRPr="00FD4A45" w:rsidRDefault="00661367" w:rsidP="00204403">
            <w:pPr>
              <w:rPr>
                <w:rFonts w:ascii="Arial" w:hAnsi="Arial" w:cs="Arial"/>
                <w:b/>
                <w:sz w:val="24"/>
                <w:szCs w:val="24"/>
              </w:rPr>
            </w:pPr>
          </w:p>
        </w:tc>
      </w:tr>
      <w:tr w:rsidR="00661367" w:rsidRPr="00FD4A45" w14:paraId="31B0BB6A" w14:textId="77777777" w:rsidTr="00204403">
        <w:tc>
          <w:tcPr>
            <w:tcW w:w="696" w:type="dxa"/>
          </w:tcPr>
          <w:p w14:paraId="70C4DB03"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4</w:t>
            </w:r>
            <w:r w:rsidRPr="00FD4A45">
              <w:rPr>
                <w:rFonts w:ascii="Arial" w:hAnsi="Arial" w:cs="Arial"/>
                <w:color w:val="000000" w:themeColor="text1"/>
                <w:sz w:val="24"/>
                <w:szCs w:val="24"/>
              </w:rPr>
              <w:t>.1</w:t>
            </w:r>
          </w:p>
        </w:tc>
        <w:tc>
          <w:tcPr>
            <w:tcW w:w="9051" w:type="dxa"/>
          </w:tcPr>
          <w:p w14:paraId="4B12F794" w14:textId="77777777" w:rsidR="00661367" w:rsidRPr="00FD4A45" w:rsidRDefault="00661367" w:rsidP="00195059">
            <w:pPr>
              <w:jc w:val="both"/>
              <w:rPr>
                <w:rFonts w:ascii="Arial" w:hAnsi="Arial" w:cs="Arial"/>
                <w:color w:val="FF0000"/>
                <w:sz w:val="24"/>
                <w:szCs w:val="24"/>
              </w:rPr>
            </w:pPr>
            <w:r w:rsidRPr="00FD4A45">
              <w:rPr>
                <w:rFonts w:ascii="Arial" w:hAnsi="Arial" w:cs="Arial"/>
                <w:sz w:val="24"/>
                <w:szCs w:val="24"/>
              </w:rPr>
              <w:t xml:space="preserve">At the application for an ICO the court will make a decision on whether the threshold for removal has been reached and only </w:t>
            </w:r>
            <w:r w:rsidR="00195059">
              <w:rPr>
                <w:rFonts w:ascii="Arial" w:hAnsi="Arial" w:cs="Arial"/>
                <w:sz w:val="24"/>
                <w:szCs w:val="24"/>
              </w:rPr>
              <w:t xml:space="preserve">then </w:t>
            </w:r>
            <w:r w:rsidRPr="00FD4A45">
              <w:rPr>
                <w:rFonts w:ascii="Arial" w:hAnsi="Arial" w:cs="Arial"/>
                <w:sz w:val="24"/>
                <w:szCs w:val="24"/>
              </w:rPr>
              <w:t>should it consider</w:t>
            </w:r>
            <w:r w:rsidR="00195059">
              <w:rPr>
                <w:rFonts w:ascii="Arial" w:hAnsi="Arial" w:cs="Arial"/>
                <w:sz w:val="24"/>
                <w:szCs w:val="24"/>
              </w:rPr>
              <w:t xml:space="preserve"> a plan for EP. </w:t>
            </w:r>
            <w:r w:rsidRPr="00FD4A45">
              <w:rPr>
                <w:rFonts w:ascii="Arial" w:hAnsi="Arial" w:cs="Arial"/>
                <w:sz w:val="24"/>
                <w:szCs w:val="24"/>
              </w:rPr>
              <w:t>However, it is possible to consider a</w:t>
            </w:r>
            <w:r w:rsidR="00195059">
              <w:rPr>
                <w:rFonts w:ascii="Arial" w:hAnsi="Arial" w:cs="Arial"/>
                <w:sz w:val="24"/>
                <w:szCs w:val="24"/>
              </w:rPr>
              <w:t>n EP</w:t>
            </w:r>
            <w:r w:rsidRPr="00FD4A45">
              <w:rPr>
                <w:rFonts w:ascii="Arial" w:hAnsi="Arial" w:cs="Arial"/>
                <w:sz w:val="24"/>
                <w:szCs w:val="24"/>
              </w:rPr>
              <w:t xml:space="preserve"> plan for a child already subject to an ICO whether still living at home or in a temporary foster care placement. Each possible case should be considered on a case by case basis and care taken to try to achieve timely permanence for the child whilst not increasing the possibility of moves and disruptions. </w:t>
            </w:r>
          </w:p>
        </w:tc>
      </w:tr>
    </w:tbl>
    <w:p w14:paraId="64129265" w14:textId="77777777" w:rsidR="00661367" w:rsidRPr="00FD4A45" w:rsidRDefault="00661367" w:rsidP="00D05CEF">
      <w:pPr>
        <w:rPr>
          <w:rFonts w:ascii="Arial" w:hAnsi="Arial" w:cs="Arial"/>
          <w:b/>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7C7EC8D0" w14:textId="77777777" w:rsidTr="00204403">
        <w:tc>
          <w:tcPr>
            <w:tcW w:w="696" w:type="dxa"/>
          </w:tcPr>
          <w:p w14:paraId="37871212"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5</w:t>
            </w:r>
          </w:p>
        </w:tc>
        <w:tc>
          <w:tcPr>
            <w:tcW w:w="9051" w:type="dxa"/>
          </w:tcPr>
          <w:p w14:paraId="53CD0D29" w14:textId="77777777" w:rsidR="00661367" w:rsidRPr="00FD4A45" w:rsidRDefault="00661367" w:rsidP="00204403">
            <w:pPr>
              <w:rPr>
                <w:rFonts w:ascii="Arial" w:hAnsi="Arial" w:cs="Arial"/>
                <w:b/>
                <w:sz w:val="24"/>
                <w:szCs w:val="24"/>
              </w:rPr>
            </w:pPr>
            <w:r w:rsidRPr="00FD4A45">
              <w:rPr>
                <w:rFonts w:ascii="Arial" w:hAnsi="Arial" w:cs="Arial"/>
                <w:b/>
                <w:sz w:val="24"/>
                <w:szCs w:val="24"/>
              </w:rPr>
              <w:t xml:space="preserve">Placement </w:t>
            </w:r>
          </w:p>
        </w:tc>
      </w:tr>
      <w:tr w:rsidR="00661367" w:rsidRPr="00FD4A45" w14:paraId="7422E03E" w14:textId="77777777" w:rsidTr="00204403">
        <w:tc>
          <w:tcPr>
            <w:tcW w:w="696" w:type="dxa"/>
          </w:tcPr>
          <w:p w14:paraId="26EADB7C" w14:textId="77777777" w:rsidR="00661367" w:rsidRPr="00FD4A45" w:rsidRDefault="00661367" w:rsidP="00204403">
            <w:pPr>
              <w:jc w:val="both"/>
              <w:rPr>
                <w:rFonts w:ascii="Arial" w:hAnsi="Arial" w:cs="Arial"/>
                <w:color w:val="000000" w:themeColor="text1"/>
                <w:sz w:val="24"/>
                <w:szCs w:val="24"/>
              </w:rPr>
            </w:pPr>
          </w:p>
        </w:tc>
        <w:tc>
          <w:tcPr>
            <w:tcW w:w="9051" w:type="dxa"/>
          </w:tcPr>
          <w:p w14:paraId="1AF2EAB5" w14:textId="77777777" w:rsidR="00661367" w:rsidRPr="00FD4A45" w:rsidRDefault="00661367" w:rsidP="00204403">
            <w:pPr>
              <w:rPr>
                <w:rFonts w:ascii="Arial" w:hAnsi="Arial" w:cs="Arial"/>
                <w:b/>
                <w:sz w:val="24"/>
                <w:szCs w:val="24"/>
              </w:rPr>
            </w:pPr>
          </w:p>
        </w:tc>
      </w:tr>
      <w:tr w:rsidR="00661367" w:rsidRPr="00FD4A45" w14:paraId="39E76B81" w14:textId="77777777" w:rsidTr="00204403">
        <w:tc>
          <w:tcPr>
            <w:tcW w:w="696" w:type="dxa"/>
          </w:tcPr>
          <w:p w14:paraId="79019717"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5</w:t>
            </w:r>
            <w:r w:rsidRPr="00FD4A45">
              <w:rPr>
                <w:rFonts w:ascii="Arial" w:hAnsi="Arial" w:cs="Arial"/>
                <w:color w:val="000000" w:themeColor="text1"/>
                <w:sz w:val="24"/>
                <w:szCs w:val="24"/>
              </w:rPr>
              <w:t>.1</w:t>
            </w:r>
          </w:p>
        </w:tc>
        <w:tc>
          <w:tcPr>
            <w:tcW w:w="9051" w:type="dxa"/>
          </w:tcPr>
          <w:p w14:paraId="4D0E5533" w14:textId="77777777" w:rsidR="00661367" w:rsidRPr="00FD4A45" w:rsidRDefault="00661367" w:rsidP="00195059">
            <w:pPr>
              <w:rPr>
                <w:rFonts w:ascii="Arial" w:hAnsi="Arial" w:cs="Arial"/>
                <w:sz w:val="24"/>
                <w:szCs w:val="24"/>
              </w:rPr>
            </w:pPr>
            <w:r w:rsidRPr="00FD4A45">
              <w:rPr>
                <w:rFonts w:ascii="Arial" w:hAnsi="Arial" w:cs="Arial"/>
                <w:sz w:val="24"/>
                <w:szCs w:val="24"/>
              </w:rPr>
              <w:t>If the ICO and care plan are agreed, transition meetings between the birth parents and</w:t>
            </w:r>
            <w:r w:rsidR="00195059">
              <w:rPr>
                <w:rFonts w:ascii="Arial" w:hAnsi="Arial" w:cs="Arial"/>
                <w:sz w:val="24"/>
                <w:szCs w:val="24"/>
              </w:rPr>
              <w:t xml:space="preserve"> the EP </w:t>
            </w:r>
            <w:r w:rsidRPr="00FD4A45">
              <w:rPr>
                <w:rFonts w:ascii="Arial" w:hAnsi="Arial" w:cs="Arial"/>
                <w:sz w:val="24"/>
                <w:szCs w:val="24"/>
              </w:rPr>
              <w:t xml:space="preserve">carers can be set up if risk assessed as safe. In reality such meetings may often be seen as too risky but the possibility should always be considered. </w:t>
            </w:r>
            <w:r w:rsidR="00195059">
              <w:rPr>
                <w:rFonts w:ascii="Arial" w:hAnsi="Arial" w:cs="Arial"/>
                <w:sz w:val="24"/>
                <w:szCs w:val="24"/>
              </w:rPr>
              <w:t xml:space="preserve">This meeting should </w:t>
            </w:r>
            <w:r w:rsidRPr="00FD4A45">
              <w:rPr>
                <w:rFonts w:ascii="Arial" w:hAnsi="Arial" w:cs="Arial"/>
                <w:sz w:val="24"/>
                <w:szCs w:val="24"/>
              </w:rPr>
              <w:t xml:space="preserve">be prior to the first </w:t>
            </w:r>
            <w:r w:rsidR="00195059">
              <w:rPr>
                <w:rFonts w:ascii="Arial" w:hAnsi="Arial" w:cs="Arial"/>
                <w:sz w:val="24"/>
                <w:szCs w:val="24"/>
              </w:rPr>
              <w:t xml:space="preserve">supervised </w:t>
            </w:r>
            <w:r w:rsidRPr="00FD4A45">
              <w:rPr>
                <w:rFonts w:ascii="Arial" w:hAnsi="Arial" w:cs="Arial"/>
                <w:sz w:val="24"/>
                <w:szCs w:val="24"/>
              </w:rPr>
              <w:t xml:space="preserve">contact </w:t>
            </w:r>
            <w:r w:rsidR="00195059">
              <w:rPr>
                <w:rFonts w:ascii="Arial" w:hAnsi="Arial" w:cs="Arial"/>
                <w:sz w:val="24"/>
                <w:szCs w:val="24"/>
              </w:rPr>
              <w:t xml:space="preserve">with the child’s family. </w:t>
            </w:r>
          </w:p>
        </w:tc>
      </w:tr>
      <w:tr w:rsidR="00661367" w:rsidRPr="00FD4A45" w14:paraId="52F8495C" w14:textId="77777777" w:rsidTr="00204403">
        <w:tc>
          <w:tcPr>
            <w:tcW w:w="696" w:type="dxa"/>
          </w:tcPr>
          <w:p w14:paraId="7E1415DE" w14:textId="77777777" w:rsidR="00661367" w:rsidRPr="00FD4A45" w:rsidRDefault="00661367" w:rsidP="00204403">
            <w:pPr>
              <w:jc w:val="both"/>
              <w:rPr>
                <w:rFonts w:ascii="Arial" w:hAnsi="Arial" w:cs="Arial"/>
                <w:color w:val="000000" w:themeColor="text1"/>
                <w:sz w:val="24"/>
                <w:szCs w:val="24"/>
              </w:rPr>
            </w:pPr>
          </w:p>
        </w:tc>
        <w:tc>
          <w:tcPr>
            <w:tcW w:w="9051" w:type="dxa"/>
          </w:tcPr>
          <w:p w14:paraId="6397D5F7" w14:textId="77777777" w:rsidR="00661367" w:rsidRPr="00FD4A45" w:rsidRDefault="00661367" w:rsidP="00204403">
            <w:pPr>
              <w:rPr>
                <w:rFonts w:ascii="Arial" w:hAnsi="Arial" w:cs="Arial"/>
                <w:sz w:val="24"/>
                <w:szCs w:val="24"/>
              </w:rPr>
            </w:pPr>
          </w:p>
        </w:tc>
      </w:tr>
      <w:tr w:rsidR="00661367" w:rsidRPr="00FD4A45" w14:paraId="2B2BA1A7" w14:textId="77777777" w:rsidTr="00204403">
        <w:tc>
          <w:tcPr>
            <w:tcW w:w="696" w:type="dxa"/>
          </w:tcPr>
          <w:p w14:paraId="1A232617"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5</w:t>
            </w:r>
            <w:r w:rsidRPr="00FD4A45">
              <w:rPr>
                <w:rFonts w:ascii="Arial" w:hAnsi="Arial" w:cs="Arial"/>
                <w:color w:val="000000" w:themeColor="text1"/>
                <w:sz w:val="24"/>
                <w:szCs w:val="24"/>
              </w:rPr>
              <w:t>.2</w:t>
            </w:r>
          </w:p>
        </w:tc>
        <w:tc>
          <w:tcPr>
            <w:tcW w:w="9051" w:type="dxa"/>
          </w:tcPr>
          <w:p w14:paraId="517907C3" w14:textId="77777777" w:rsidR="00661367" w:rsidRPr="00FD4A45" w:rsidRDefault="00661367" w:rsidP="00195059">
            <w:pPr>
              <w:rPr>
                <w:rFonts w:ascii="Arial" w:hAnsi="Arial" w:cs="Arial"/>
                <w:sz w:val="24"/>
                <w:szCs w:val="24"/>
              </w:rPr>
            </w:pPr>
            <w:r w:rsidRPr="00FD4A45">
              <w:rPr>
                <w:rFonts w:ascii="Arial" w:hAnsi="Arial" w:cs="Arial"/>
                <w:sz w:val="24"/>
                <w:szCs w:val="24"/>
              </w:rPr>
              <w:t xml:space="preserve">Legally the child is placed with the </w:t>
            </w:r>
            <w:r w:rsidR="00195059">
              <w:rPr>
                <w:rFonts w:ascii="Arial" w:hAnsi="Arial" w:cs="Arial"/>
                <w:sz w:val="24"/>
                <w:szCs w:val="24"/>
              </w:rPr>
              <w:t xml:space="preserve">EP </w:t>
            </w:r>
            <w:r w:rsidRPr="00FD4A45">
              <w:rPr>
                <w:rFonts w:ascii="Arial" w:hAnsi="Arial" w:cs="Arial"/>
                <w:sz w:val="24"/>
                <w:szCs w:val="24"/>
              </w:rPr>
              <w:t xml:space="preserve">carers under fostering regulations and they act as foster carers for the child. </w:t>
            </w:r>
          </w:p>
        </w:tc>
      </w:tr>
    </w:tbl>
    <w:p w14:paraId="43E54707" w14:textId="77777777" w:rsidR="00D05CEF" w:rsidRPr="00FD4A45" w:rsidRDefault="00D05CEF"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276DA250" w14:textId="77777777" w:rsidTr="04E90CAE">
        <w:tc>
          <w:tcPr>
            <w:tcW w:w="696" w:type="dxa"/>
          </w:tcPr>
          <w:p w14:paraId="4DE2BCB2"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6</w:t>
            </w:r>
          </w:p>
        </w:tc>
        <w:tc>
          <w:tcPr>
            <w:tcW w:w="9051" w:type="dxa"/>
          </w:tcPr>
          <w:p w14:paraId="0E6DDAC0" w14:textId="77777777" w:rsidR="00661367" w:rsidRPr="00FD4A45" w:rsidRDefault="00661367" w:rsidP="00204403">
            <w:pPr>
              <w:rPr>
                <w:rFonts w:ascii="Arial" w:hAnsi="Arial" w:cs="Arial"/>
                <w:b/>
                <w:sz w:val="24"/>
                <w:szCs w:val="24"/>
              </w:rPr>
            </w:pPr>
            <w:r w:rsidRPr="00FD4A45">
              <w:rPr>
                <w:rFonts w:ascii="Arial" w:hAnsi="Arial" w:cs="Arial"/>
                <w:b/>
                <w:sz w:val="24"/>
                <w:szCs w:val="24"/>
              </w:rPr>
              <w:t>After Placement</w:t>
            </w:r>
          </w:p>
        </w:tc>
      </w:tr>
      <w:tr w:rsidR="00661367" w:rsidRPr="00FD4A45" w14:paraId="196B9B9B" w14:textId="77777777" w:rsidTr="04E90CAE">
        <w:tc>
          <w:tcPr>
            <w:tcW w:w="696" w:type="dxa"/>
          </w:tcPr>
          <w:p w14:paraId="33F89122" w14:textId="77777777" w:rsidR="00661367" w:rsidRPr="00FD4A45" w:rsidRDefault="00661367" w:rsidP="00204403">
            <w:pPr>
              <w:jc w:val="both"/>
              <w:rPr>
                <w:rFonts w:ascii="Arial" w:hAnsi="Arial" w:cs="Arial"/>
                <w:color w:val="000000" w:themeColor="text1"/>
                <w:sz w:val="24"/>
                <w:szCs w:val="24"/>
              </w:rPr>
            </w:pPr>
          </w:p>
        </w:tc>
        <w:tc>
          <w:tcPr>
            <w:tcW w:w="9051" w:type="dxa"/>
          </w:tcPr>
          <w:p w14:paraId="61E4966C" w14:textId="77777777" w:rsidR="00661367" w:rsidRPr="00FD4A45" w:rsidRDefault="00661367" w:rsidP="00204403">
            <w:pPr>
              <w:rPr>
                <w:rFonts w:ascii="Arial" w:hAnsi="Arial" w:cs="Arial"/>
                <w:b/>
                <w:sz w:val="24"/>
                <w:szCs w:val="24"/>
              </w:rPr>
            </w:pPr>
          </w:p>
        </w:tc>
      </w:tr>
      <w:tr w:rsidR="00661367" w:rsidRPr="00FD4A45" w14:paraId="17248E88" w14:textId="77777777" w:rsidTr="04E90CAE">
        <w:tc>
          <w:tcPr>
            <w:tcW w:w="696" w:type="dxa"/>
          </w:tcPr>
          <w:p w14:paraId="503D5223"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6</w:t>
            </w:r>
            <w:r w:rsidRPr="00FD4A45">
              <w:rPr>
                <w:rFonts w:ascii="Arial" w:hAnsi="Arial" w:cs="Arial"/>
                <w:color w:val="000000" w:themeColor="text1"/>
                <w:sz w:val="24"/>
                <w:szCs w:val="24"/>
              </w:rPr>
              <w:t>.1</w:t>
            </w:r>
          </w:p>
        </w:tc>
        <w:tc>
          <w:tcPr>
            <w:tcW w:w="9051" w:type="dxa"/>
          </w:tcPr>
          <w:p w14:paraId="5B84F7D5" w14:textId="0B7358F3" w:rsidR="00661367" w:rsidRPr="00FD4A45" w:rsidRDefault="04E90CAE" w:rsidP="04E90CAE">
            <w:pPr>
              <w:jc w:val="both"/>
              <w:rPr>
                <w:rFonts w:ascii="Arial" w:hAnsi="Arial" w:cs="Arial"/>
                <w:sz w:val="24"/>
                <w:szCs w:val="24"/>
              </w:rPr>
            </w:pPr>
            <w:r w:rsidRPr="04E90CAE">
              <w:rPr>
                <w:rFonts w:ascii="Arial" w:hAnsi="Arial" w:cs="Arial"/>
                <w:sz w:val="24"/>
                <w:szCs w:val="24"/>
              </w:rPr>
              <w:t>After placement the EP carer’s social worker must ensure that the carers receive regular updated information about the child and the progress in the care planning. In order for this to happen there must be regular and clear communication set up between the child’s social worker and the EP carers’ supervising social worker.  See above para. 12 on</w:t>
            </w:r>
            <w:r w:rsidRPr="04E90CAE">
              <w:rPr>
                <w:rFonts w:ascii="Arial" w:hAnsi="Arial" w:cs="Arial"/>
                <w:b/>
                <w:bCs/>
                <w:sz w:val="24"/>
                <w:szCs w:val="24"/>
              </w:rPr>
              <w:t xml:space="preserve"> </w:t>
            </w:r>
            <w:r w:rsidRPr="04E90CAE">
              <w:rPr>
                <w:rFonts w:ascii="Arial" w:hAnsi="Arial" w:cs="Arial"/>
                <w:sz w:val="24"/>
                <w:szCs w:val="24"/>
              </w:rPr>
              <w:t>The Role of the EP Carer’s Social Worker.</w:t>
            </w:r>
          </w:p>
        </w:tc>
      </w:tr>
      <w:tr w:rsidR="00661367" w:rsidRPr="00FD4A45" w14:paraId="1227536D" w14:textId="77777777" w:rsidTr="04E90CAE">
        <w:tc>
          <w:tcPr>
            <w:tcW w:w="696" w:type="dxa"/>
          </w:tcPr>
          <w:p w14:paraId="707CBD50" w14:textId="77777777" w:rsidR="00661367" w:rsidRPr="00FD4A45" w:rsidRDefault="00661367" w:rsidP="00204403">
            <w:pPr>
              <w:jc w:val="both"/>
              <w:rPr>
                <w:rFonts w:ascii="Arial" w:hAnsi="Arial" w:cs="Arial"/>
                <w:color w:val="000000" w:themeColor="text1"/>
                <w:sz w:val="24"/>
                <w:szCs w:val="24"/>
              </w:rPr>
            </w:pPr>
          </w:p>
        </w:tc>
        <w:tc>
          <w:tcPr>
            <w:tcW w:w="9051" w:type="dxa"/>
          </w:tcPr>
          <w:p w14:paraId="7C7791F5" w14:textId="77777777" w:rsidR="00661367" w:rsidRPr="00FD4A45" w:rsidRDefault="00661367" w:rsidP="00661367">
            <w:pPr>
              <w:jc w:val="both"/>
              <w:rPr>
                <w:rFonts w:ascii="Arial" w:hAnsi="Arial" w:cs="Arial"/>
                <w:b/>
                <w:sz w:val="24"/>
                <w:szCs w:val="24"/>
              </w:rPr>
            </w:pPr>
          </w:p>
        </w:tc>
      </w:tr>
      <w:tr w:rsidR="00661367" w:rsidRPr="00FD4A45" w14:paraId="166AD51C" w14:textId="77777777" w:rsidTr="04E90CAE">
        <w:tc>
          <w:tcPr>
            <w:tcW w:w="696" w:type="dxa"/>
          </w:tcPr>
          <w:p w14:paraId="09B833F9" w14:textId="77777777" w:rsidR="00661367" w:rsidRPr="00FD4A45" w:rsidRDefault="00661367" w:rsidP="00195059">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195059">
              <w:rPr>
                <w:rFonts w:ascii="Arial" w:hAnsi="Arial" w:cs="Arial"/>
                <w:color w:val="000000" w:themeColor="text1"/>
                <w:sz w:val="24"/>
                <w:szCs w:val="24"/>
              </w:rPr>
              <w:t>6</w:t>
            </w:r>
            <w:r w:rsidRPr="00FD4A45">
              <w:rPr>
                <w:rFonts w:ascii="Arial" w:hAnsi="Arial" w:cs="Arial"/>
                <w:color w:val="000000" w:themeColor="text1"/>
                <w:sz w:val="24"/>
                <w:szCs w:val="24"/>
              </w:rPr>
              <w:t>.2</w:t>
            </w:r>
          </w:p>
        </w:tc>
        <w:tc>
          <w:tcPr>
            <w:tcW w:w="9051" w:type="dxa"/>
          </w:tcPr>
          <w:p w14:paraId="1D06ABA6" w14:textId="4C694240" w:rsidR="00661367" w:rsidRPr="00FD4A45" w:rsidRDefault="04E90CAE" w:rsidP="04E90CAE">
            <w:pPr>
              <w:jc w:val="both"/>
              <w:rPr>
                <w:rFonts w:ascii="Arial" w:hAnsi="Arial" w:cs="Arial"/>
                <w:sz w:val="24"/>
                <w:szCs w:val="24"/>
              </w:rPr>
            </w:pPr>
            <w:r w:rsidRPr="04E90CAE">
              <w:rPr>
                <w:rFonts w:ascii="Arial" w:hAnsi="Arial" w:cs="Arial"/>
                <w:sz w:val="24"/>
                <w:szCs w:val="24"/>
              </w:rPr>
              <w:t xml:space="preserve">Adoption West EP carers will have been dual approved at the Adoption and Permanence Panel. </w:t>
            </w:r>
          </w:p>
          <w:p w14:paraId="0D46CFE8" w14:textId="1EC4B1AC" w:rsidR="00661367" w:rsidRPr="00FD4A45" w:rsidRDefault="04E90CAE" w:rsidP="04E90CAE">
            <w:pPr>
              <w:jc w:val="both"/>
              <w:rPr>
                <w:rFonts w:ascii="Arial" w:hAnsi="Arial" w:cs="Arial"/>
                <w:sz w:val="24"/>
                <w:szCs w:val="24"/>
              </w:rPr>
            </w:pPr>
            <w:r w:rsidRPr="04E90CAE">
              <w:rPr>
                <w:rFonts w:ascii="Arial" w:hAnsi="Arial" w:cs="Arial"/>
                <w:sz w:val="24"/>
                <w:szCs w:val="24"/>
              </w:rPr>
              <w:t xml:space="preserve">If the carers are from an external agency it is possible that they may have been approved for EP by an Agency Adoption panel </w:t>
            </w:r>
            <w:r w:rsidRPr="04E90CAE">
              <w:rPr>
                <w:rFonts w:ascii="Arial" w:hAnsi="Arial" w:cs="Arial"/>
                <w:b/>
                <w:bCs/>
                <w:sz w:val="24"/>
                <w:szCs w:val="24"/>
              </w:rPr>
              <w:t>only</w:t>
            </w:r>
            <w:r w:rsidRPr="04E90CAE">
              <w:rPr>
                <w:rFonts w:ascii="Arial" w:hAnsi="Arial" w:cs="Arial"/>
                <w:sz w:val="24"/>
                <w:szCs w:val="24"/>
              </w:rPr>
              <w:t xml:space="preserve"> and still need to go to the placing LA’s fostering panel for fostering approval. </w:t>
            </w:r>
          </w:p>
          <w:p w14:paraId="7AAE93D9" w14:textId="72D17C1B" w:rsidR="00661367" w:rsidRPr="00FD4A45" w:rsidRDefault="04E90CAE" w:rsidP="04E90CAE">
            <w:pPr>
              <w:jc w:val="both"/>
              <w:rPr>
                <w:rFonts w:ascii="Arial" w:hAnsi="Arial" w:cs="Arial"/>
                <w:color w:val="FF0000"/>
                <w:sz w:val="24"/>
                <w:szCs w:val="24"/>
              </w:rPr>
            </w:pPr>
            <w:r w:rsidRPr="04E90CAE">
              <w:rPr>
                <w:rFonts w:ascii="Arial" w:hAnsi="Arial" w:cs="Arial"/>
                <w:sz w:val="24"/>
                <w:szCs w:val="24"/>
              </w:rPr>
              <w:t>If the latter is the case the manager from the Adoption Agency responsible for the placement and the Adoption West manager will need to ensure that fostering approval has taken place before a child can be placed with the EP carers</w:t>
            </w:r>
            <w:r w:rsidRPr="04E90CAE">
              <w:rPr>
                <w:rFonts w:ascii="Arial" w:hAnsi="Arial" w:cs="Arial"/>
                <w:color w:val="FF0000"/>
                <w:sz w:val="24"/>
                <w:szCs w:val="24"/>
              </w:rPr>
              <w:t>.</w:t>
            </w:r>
          </w:p>
        </w:tc>
      </w:tr>
      <w:tr w:rsidR="00661367" w:rsidRPr="00FD4A45" w14:paraId="43246B9F" w14:textId="77777777" w:rsidTr="04E90CAE">
        <w:tc>
          <w:tcPr>
            <w:tcW w:w="696" w:type="dxa"/>
          </w:tcPr>
          <w:p w14:paraId="1B7E4E98" w14:textId="77777777" w:rsidR="00661367" w:rsidRPr="00FD4A45" w:rsidRDefault="00661367" w:rsidP="00204403">
            <w:pPr>
              <w:jc w:val="both"/>
              <w:rPr>
                <w:rFonts w:ascii="Arial" w:hAnsi="Arial" w:cs="Arial"/>
                <w:color w:val="000000" w:themeColor="text1"/>
                <w:sz w:val="24"/>
                <w:szCs w:val="24"/>
              </w:rPr>
            </w:pPr>
          </w:p>
        </w:tc>
        <w:tc>
          <w:tcPr>
            <w:tcW w:w="9051" w:type="dxa"/>
          </w:tcPr>
          <w:p w14:paraId="5799D244" w14:textId="77777777" w:rsidR="00661367" w:rsidRPr="00FD4A45" w:rsidRDefault="00661367" w:rsidP="00661367">
            <w:pPr>
              <w:jc w:val="both"/>
              <w:rPr>
                <w:rFonts w:ascii="Arial" w:hAnsi="Arial" w:cs="Arial"/>
                <w:sz w:val="24"/>
                <w:szCs w:val="24"/>
              </w:rPr>
            </w:pPr>
          </w:p>
        </w:tc>
      </w:tr>
      <w:tr w:rsidR="00661367" w:rsidRPr="00FD4A45" w14:paraId="3250F8C5" w14:textId="77777777" w:rsidTr="04E90CAE">
        <w:tc>
          <w:tcPr>
            <w:tcW w:w="696" w:type="dxa"/>
          </w:tcPr>
          <w:p w14:paraId="67418255"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6</w:t>
            </w:r>
            <w:r w:rsidRPr="00FD4A45">
              <w:rPr>
                <w:rFonts w:ascii="Arial" w:hAnsi="Arial" w:cs="Arial"/>
                <w:color w:val="000000" w:themeColor="text1"/>
                <w:sz w:val="24"/>
                <w:szCs w:val="24"/>
              </w:rPr>
              <w:t>.3</w:t>
            </w:r>
          </w:p>
        </w:tc>
        <w:tc>
          <w:tcPr>
            <w:tcW w:w="9051" w:type="dxa"/>
          </w:tcPr>
          <w:p w14:paraId="5731F355" w14:textId="77777777" w:rsidR="00661367" w:rsidRPr="00FD4A45" w:rsidRDefault="00661367" w:rsidP="00F06B04">
            <w:pPr>
              <w:jc w:val="both"/>
              <w:rPr>
                <w:rFonts w:ascii="Arial" w:hAnsi="Arial" w:cs="Arial"/>
                <w:sz w:val="24"/>
                <w:szCs w:val="24"/>
              </w:rPr>
            </w:pPr>
            <w:r w:rsidRPr="00FD4A45">
              <w:rPr>
                <w:rFonts w:ascii="Arial" w:hAnsi="Arial" w:cs="Arial"/>
                <w:sz w:val="24"/>
                <w:szCs w:val="24"/>
              </w:rPr>
              <w:t xml:space="preserve">The child’s social worker </w:t>
            </w:r>
            <w:r w:rsidR="00F06B04">
              <w:rPr>
                <w:rFonts w:ascii="Arial" w:hAnsi="Arial" w:cs="Arial"/>
                <w:sz w:val="24"/>
                <w:szCs w:val="24"/>
              </w:rPr>
              <w:t xml:space="preserve">is responsible for the on-going </w:t>
            </w:r>
            <w:r w:rsidRPr="00FD4A45">
              <w:rPr>
                <w:rFonts w:ascii="Arial" w:hAnsi="Arial" w:cs="Arial"/>
                <w:sz w:val="24"/>
                <w:szCs w:val="24"/>
              </w:rPr>
              <w:t xml:space="preserve">assessment </w:t>
            </w:r>
            <w:r w:rsidR="00F06B04">
              <w:rPr>
                <w:rFonts w:ascii="Arial" w:hAnsi="Arial" w:cs="Arial"/>
                <w:sz w:val="24"/>
                <w:szCs w:val="24"/>
              </w:rPr>
              <w:t xml:space="preserve">of </w:t>
            </w:r>
            <w:r w:rsidRPr="00FD4A45">
              <w:rPr>
                <w:rFonts w:ascii="Arial" w:hAnsi="Arial" w:cs="Arial"/>
                <w:sz w:val="24"/>
                <w:szCs w:val="24"/>
              </w:rPr>
              <w:t xml:space="preserve">the birth parents. </w:t>
            </w:r>
            <w:r w:rsidR="00F06B04">
              <w:rPr>
                <w:rFonts w:ascii="Arial" w:hAnsi="Arial" w:cs="Arial"/>
                <w:sz w:val="24"/>
                <w:szCs w:val="24"/>
              </w:rPr>
              <w:t xml:space="preserve">It is the LA’s responsibility to provide the birth parents with every opportunity to adequately meet the needs of their child. Birth parents should be given clear information about the plan for their child and the expectations of them.  </w:t>
            </w:r>
          </w:p>
        </w:tc>
      </w:tr>
      <w:tr w:rsidR="00661367" w:rsidRPr="00FD4A45" w14:paraId="043E6966" w14:textId="77777777" w:rsidTr="04E90CAE">
        <w:tc>
          <w:tcPr>
            <w:tcW w:w="696" w:type="dxa"/>
          </w:tcPr>
          <w:p w14:paraId="67645ED4" w14:textId="77777777" w:rsidR="00661367" w:rsidRPr="00FD4A45" w:rsidRDefault="00661367" w:rsidP="00204403">
            <w:pPr>
              <w:jc w:val="both"/>
              <w:rPr>
                <w:rFonts w:ascii="Arial" w:hAnsi="Arial" w:cs="Arial"/>
                <w:color w:val="000000" w:themeColor="text1"/>
                <w:sz w:val="24"/>
                <w:szCs w:val="24"/>
              </w:rPr>
            </w:pPr>
          </w:p>
        </w:tc>
        <w:tc>
          <w:tcPr>
            <w:tcW w:w="9051" w:type="dxa"/>
          </w:tcPr>
          <w:p w14:paraId="1096CCE0" w14:textId="77777777" w:rsidR="00661367" w:rsidRPr="00FD4A45" w:rsidRDefault="00661367" w:rsidP="00661367">
            <w:pPr>
              <w:jc w:val="both"/>
              <w:rPr>
                <w:rFonts w:ascii="Arial" w:hAnsi="Arial" w:cs="Arial"/>
                <w:sz w:val="24"/>
                <w:szCs w:val="24"/>
              </w:rPr>
            </w:pPr>
          </w:p>
        </w:tc>
      </w:tr>
      <w:tr w:rsidR="00661367" w:rsidRPr="00FD4A45" w14:paraId="2AB926FA" w14:textId="77777777" w:rsidTr="04E90CAE">
        <w:tc>
          <w:tcPr>
            <w:tcW w:w="696" w:type="dxa"/>
          </w:tcPr>
          <w:p w14:paraId="695E0E1F"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6</w:t>
            </w:r>
            <w:r w:rsidRPr="00FD4A45">
              <w:rPr>
                <w:rFonts w:ascii="Arial" w:hAnsi="Arial" w:cs="Arial"/>
                <w:color w:val="000000" w:themeColor="text1"/>
                <w:sz w:val="24"/>
                <w:szCs w:val="24"/>
              </w:rPr>
              <w:t>.4</w:t>
            </w:r>
          </w:p>
        </w:tc>
        <w:tc>
          <w:tcPr>
            <w:tcW w:w="9051" w:type="dxa"/>
          </w:tcPr>
          <w:p w14:paraId="5850B193" w14:textId="77777777" w:rsidR="00661367" w:rsidRPr="00FD4A45" w:rsidRDefault="00661367" w:rsidP="00F06B04">
            <w:pPr>
              <w:jc w:val="both"/>
              <w:rPr>
                <w:rFonts w:ascii="Arial" w:hAnsi="Arial" w:cs="Arial"/>
                <w:color w:val="FF0000"/>
                <w:sz w:val="24"/>
                <w:szCs w:val="24"/>
              </w:rPr>
            </w:pPr>
            <w:r w:rsidRPr="00FD4A45">
              <w:rPr>
                <w:rFonts w:ascii="Arial" w:hAnsi="Arial" w:cs="Arial"/>
                <w:sz w:val="24"/>
                <w:szCs w:val="24"/>
              </w:rPr>
              <w:t xml:space="preserve">On-going communication and information sharing between the </w:t>
            </w:r>
            <w:r w:rsidR="00F06B04">
              <w:rPr>
                <w:rFonts w:ascii="Arial" w:hAnsi="Arial" w:cs="Arial"/>
                <w:sz w:val="24"/>
                <w:szCs w:val="24"/>
              </w:rPr>
              <w:t xml:space="preserve">LA, AW, </w:t>
            </w:r>
            <w:r w:rsidRPr="00FD4A45">
              <w:rPr>
                <w:rFonts w:ascii="Arial" w:hAnsi="Arial" w:cs="Arial"/>
                <w:sz w:val="24"/>
                <w:szCs w:val="24"/>
              </w:rPr>
              <w:t xml:space="preserve">the </w:t>
            </w:r>
            <w:r w:rsidR="00362D01">
              <w:rPr>
                <w:rFonts w:ascii="Arial" w:hAnsi="Arial" w:cs="Arial"/>
                <w:sz w:val="24"/>
                <w:szCs w:val="24"/>
              </w:rPr>
              <w:t>CAFCASS G</w:t>
            </w:r>
            <w:r w:rsidRPr="00FD4A45">
              <w:rPr>
                <w:rFonts w:ascii="Arial" w:hAnsi="Arial" w:cs="Arial"/>
                <w:sz w:val="24"/>
                <w:szCs w:val="24"/>
              </w:rPr>
              <w:t>uardian</w:t>
            </w:r>
            <w:r w:rsidR="0064594B">
              <w:rPr>
                <w:rFonts w:ascii="Arial" w:hAnsi="Arial" w:cs="Arial"/>
                <w:sz w:val="24"/>
                <w:szCs w:val="24"/>
              </w:rPr>
              <w:t xml:space="preserve"> and</w:t>
            </w:r>
            <w:r w:rsidRPr="00FD4A45">
              <w:rPr>
                <w:rFonts w:ascii="Arial" w:hAnsi="Arial" w:cs="Arial"/>
                <w:sz w:val="24"/>
                <w:szCs w:val="24"/>
              </w:rPr>
              <w:t xml:space="preserve"> the IRO </w:t>
            </w:r>
            <w:r w:rsidRPr="0064594B">
              <w:rPr>
                <w:rFonts w:ascii="Arial" w:hAnsi="Arial" w:cs="Arial"/>
                <w:sz w:val="24"/>
                <w:szCs w:val="24"/>
              </w:rPr>
              <w:t xml:space="preserve">is essential at this stage. </w:t>
            </w:r>
          </w:p>
        </w:tc>
      </w:tr>
      <w:tr w:rsidR="00661367" w:rsidRPr="00FD4A45" w14:paraId="1D1B2F25" w14:textId="77777777" w:rsidTr="04E90CAE">
        <w:tc>
          <w:tcPr>
            <w:tcW w:w="696" w:type="dxa"/>
          </w:tcPr>
          <w:p w14:paraId="1C18FEBE" w14:textId="77777777" w:rsidR="00661367" w:rsidRPr="00FD4A45" w:rsidRDefault="00661367" w:rsidP="00204403">
            <w:pPr>
              <w:jc w:val="both"/>
              <w:rPr>
                <w:rFonts w:ascii="Arial" w:hAnsi="Arial" w:cs="Arial"/>
                <w:color w:val="000000" w:themeColor="text1"/>
                <w:sz w:val="24"/>
                <w:szCs w:val="24"/>
              </w:rPr>
            </w:pPr>
          </w:p>
        </w:tc>
        <w:tc>
          <w:tcPr>
            <w:tcW w:w="9051" w:type="dxa"/>
          </w:tcPr>
          <w:p w14:paraId="05F1822A" w14:textId="77777777" w:rsidR="00661367" w:rsidRPr="00FD4A45" w:rsidRDefault="00661367" w:rsidP="00661367">
            <w:pPr>
              <w:jc w:val="both"/>
              <w:rPr>
                <w:rFonts w:ascii="Arial" w:hAnsi="Arial" w:cs="Arial"/>
                <w:sz w:val="24"/>
                <w:szCs w:val="24"/>
              </w:rPr>
            </w:pPr>
          </w:p>
        </w:tc>
      </w:tr>
      <w:tr w:rsidR="00661367" w:rsidRPr="00FD4A45" w14:paraId="18D41D52" w14:textId="77777777" w:rsidTr="04E90CAE">
        <w:tc>
          <w:tcPr>
            <w:tcW w:w="696" w:type="dxa"/>
          </w:tcPr>
          <w:p w14:paraId="36EC6686"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6</w:t>
            </w:r>
            <w:r w:rsidRPr="00FD4A45">
              <w:rPr>
                <w:rFonts w:ascii="Arial" w:hAnsi="Arial" w:cs="Arial"/>
                <w:color w:val="000000" w:themeColor="text1"/>
                <w:sz w:val="24"/>
                <w:szCs w:val="24"/>
              </w:rPr>
              <w:t>.5</w:t>
            </w:r>
          </w:p>
        </w:tc>
        <w:tc>
          <w:tcPr>
            <w:tcW w:w="9051" w:type="dxa"/>
          </w:tcPr>
          <w:p w14:paraId="2625F27B" w14:textId="77777777" w:rsidR="00661367" w:rsidRPr="00FD4A45" w:rsidRDefault="00F06B04" w:rsidP="00F06B04">
            <w:pPr>
              <w:jc w:val="both"/>
              <w:rPr>
                <w:rFonts w:ascii="Arial" w:hAnsi="Arial" w:cs="Arial"/>
                <w:sz w:val="24"/>
                <w:szCs w:val="24"/>
              </w:rPr>
            </w:pPr>
            <w:r>
              <w:rPr>
                <w:rFonts w:ascii="Arial" w:hAnsi="Arial" w:cs="Arial"/>
                <w:sz w:val="24"/>
                <w:szCs w:val="24"/>
              </w:rPr>
              <w:t>It is the responsibility of the IRO to acknowledge at the beginning of LAC review meetings the complex role of the EP carers</w:t>
            </w:r>
            <w:r w:rsidR="00661367" w:rsidRPr="00FD4A45">
              <w:rPr>
                <w:rFonts w:ascii="Arial" w:hAnsi="Arial" w:cs="Arial"/>
                <w:sz w:val="24"/>
                <w:szCs w:val="24"/>
              </w:rPr>
              <w:t xml:space="preserve">.    </w:t>
            </w:r>
          </w:p>
        </w:tc>
      </w:tr>
      <w:tr w:rsidR="00661367" w:rsidRPr="00FD4A45" w14:paraId="60E03ED5" w14:textId="77777777" w:rsidTr="04E90CAE">
        <w:tc>
          <w:tcPr>
            <w:tcW w:w="696" w:type="dxa"/>
          </w:tcPr>
          <w:p w14:paraId="1C7594F4" w14:textId="77777777" w:rsidR="00661367" w:rsidRPr="00FD4A45" w:rsidRDefault="00661367" w:rsidP="00204403">
            <w:pPr>
              <w:jc w:val="both"/>
              <w:rPr>
                <w:rFonts w:ascii="Arial" w:hAnsi="Arial" w:cs="Arial"/>
                <w:color w:val="000000" w:themeColor="text1"/>
                <w:sz w:val="24"/>
                <w:szCs w:val="24"/>
              </w:rPr>
            </w:pPr>
          </w:p>
        </w:tc>
        <w:tc>
          <w:tcPr>
            <w:tcW w:w="9051" w:type="dxa"/>
          </w:tcPr>
          <w:p w14:paraId="65E01706" w14:textId="77777777" w:rsidR="00661367" w:rsidRPr="00FD4A45" w:rsidRDefault="00661367" w:rsidP="00661367">
            <w:pPr>
              <w:jc w:val="both"/>
              <w:rPr>
                <w:rFonts w:ascii="Arial" w:hAnsi="Arial" w:cs="Arial"/>
                <w:sz w:val="24"/>
                <w:szCs w:val="24"/>
              </w:rPr>
            </w:pPr>
          </w:p>
        </w:tc>
      </w:tr>
      <w:tr w:rsidR="00661367" w:rsidRPr="00F06B04" w14:paraId="79466B9E" w14:textId="77777777" w:rsidTr="04E90CAE">
        <w:tc>
          <w:tcPr>
            <w:tcW w:w="696" w:type="dxa"/>
          </w:tcPr>
          <w:p w14:paraId="15D762AC"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6</w:t>
            </w:r>
            <w:r w:rsidRPr="00FD4A45">
              <w:rPr>
                <w:rFonts w:ascii="Arial" w:hAnsi="Arial" w:cs="Arial"/>
                <w:color w:val="000000" w:themeColor="text1"/>
                <w:sz w:val="24"/>
                <w:szCs w:val="24"/>
              </w:rPr>
              <w:t>.6</w:t>
            </w:r>
          </w:p>
        </w:tc>
        <w:tc>
          <w:tcPr>
            <w:tcW w:w="9051" w:type="dxa"/>
          </w:tcPr>
          <w:p w14:paraId="02F12C8A" w14:textId="10039AC3" w:rsidR="00661367" w:rsidRPr="00F06B04" w:rsidRDefault="04E90CAE" w:rsidP="04E90CAE">
            <w:pPr>
              <w:jc w:val="both"/>
              <w:rPr>
                <w:rFonts w:ascii="Arial" w:hAnsi="Arial" w:cs="Arial"/>
                <w:b/>
                <w:bCs/>
                <w:sz w:val="24"/>
                <w:szCs w:val="24"/>
              </w:rPr>
            </w:pPr>
            <w:r w:rsidRPr="04E90CAE">
              <w:rPr>
                <w:rFonts w:ascii="Arial" w:hAnsi="Arial" w:cs="Arial"/>
                <w:sz w:val="24"/>
                <w:szCs w:val="24"/>
              </w:rPr>
              <w:t>For external placements the placing LA must appoint a supervising foster care social worker at placement to work with the adoption supervising social worker to oversee that the fostering regulations are adhered to during the fostering phase of the placement.</w:t>
            </w:r>
          </w:p>
        </w:tc>
      </w:tr>
      <w:tr w:rsidR="00661367" w:rsidRPr="00FD4A45" w14:paraId="1173FDDD" w14:textId="77777777" w:rsidTr="04E90CAE">
        <w:tc>
          <w:tcPr>
            <w:tcW w:w="696" w:type="dxa"/>
          </w:tcPr>
          <w:p w14:paraId="1D9B832A" w14:textId="77777777" w:rsidR="00661367" w:rsidRPr="00FD4A45" w:rsidRDefault="00661367" w:rsidP="00204403">
            <w:pPr>
              <w:jc w:val="both"/>
              <w:rPr>
                <w:rFonts w:ascii="Arial" w:hAnsi="Arial" w:cs="Arial"/>
                <w:color w:val="000000" w:themeColor="text1"/>
                <w:sz w:val="24"/>
                <w:szCs w:val="24"/>
              </w:rPr>
            </w:pPr>
          </w:p>
        </w:tc>
        <w:tc>
          <w:tcPr>
            <w:tcW w:w="9051" w:type="dxa"/>
          </w:tcPr>
          <w:p w14:paraId="7203A8EA" w14:textId="77777777" w:rsidR="00661367" w:rsidRPr="00FD4A45" w:rsidRDefault="00661367" w:rsidP="04E90CAE">
            <w:pPr>
              <w:jc w:val="both"/>
              <w:rPr>
                <w:rFonts w:ascii="Arial" w:hAnsi="Arial" w:cs="Arial"/>
                <w:sz w:val="24"/>
                <w:szCs w:val="24"/>
              </w:rPr>
            </w:pPr>
          </w:p>
        </w:tc>
      </w:tr>
      <w:tr w:rsidR="00661367" w:rsidRPr="00FD4A45" w14:paraId="5964636D" w14:textId="77777777" w:rsidTr="04E90CAE">
        <w:tc>
          <w:tcPr>
            <w:tcW w:w="696" w:type="dxa"/>
          </w:tcPr>
          <w:p w14:paraId="29DECDA5"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6</w:t>
            </w:r>
            <w:r w:rsidRPr="00FD4A45">
              <w:rPr>
                <w:rFonts w:ascii="Arial" w:hAnsi="Arial" w:cs="Arial"/>
                <w:color w:val="000000" w:themeColor="text1"/>
                <w:sz w:val="24"/>
                <w:szCs w:val="24"/>
              </w:rPr>
              <w:t>.7</w:t>
            </w:r>
          </w:p>
        </w:tc>
        <w:tc>
          <w:tcPr>
            <w:tcW w:w="9051" w:type="dxa"/>
          </w:tcPr>
          <w:p w14:paraId="6383FBEB" w14:textId="77777777" w:rsidR="00661367" w:rsidRPr="00FD4A45" w:rsidRDefault="04E90CAE" w:rsidP="04E90CAE">
            <w:pPr>
              <w:rPr>
                <w:rFonts w:ascii="Arial" w:hAnsi="Arial" w:cs="Arial"/>
                <w:sz w:val="24"/>
                <w:szCs w:val="24"/>
              </w:rPr>
            </w:pPr>
            <w:r w:rsidRPr="04E90CAE">
              <w:rPr>
                <w:rFonts w:ascii="Arial" w:hAnsi="Arial" w:cs="Arial"/>
                <w:sz w:val="24"/>
                <w:szCs w:val="24"/>
              </w:rPr>
              <w:t xml:space="preserve">In general the expectation is that the adoption supervising social worker will undertake most of the support work, but that joint visits will also take place and the fostering social worker must be confident that the fostering task (reporting etc.) is being completed to a high standard. The fostering supervisor must give the concurrent carers a copy of the LA’s Fostering Handbook and ensure regular payments are made in line with </w:t>
            </w:r>
            <w:r w:rsidRPr="04E90CAE">
              <w:rPr>
                <w:rFonts w:ascii="Arial" w:hAnsi="Arial" w:cs="Arial"/>
                <w:color w:val="2E74B5" w:themeColor="accent1" w:themeShade="BF"/>
                <w:sz w:val="24"/>
                <w:szCs w:val="24"/>
              </w:rPr>
              <w:t>the Interagency Fee Protocol for Concurrency Placements within the Partnership Area</w:t>
            </w:r>
            <w:r w:rsidRPr="04E90CAE">
              <w:rPr>
                <w:rFonts w:ascii="Arial" w:hAnsi="Arial" w:cs="Arial"/>
                <w:sz w:val="24"/>
                <w:szCs w:val="24"/>
              </w:rPr>
              <w:t xml:space="preserve">. This is available on the website: www.adoptionconcurrency.org           </w:t>
            </w:r>
          </w:p>
        </w:tc>
      </w:tr>
    </w:tbl>
    <w:p w14:paraId="7B472C81" w14:textId="77777777" w:rsidR="00661367" w:rsidRPr="00FD4A45" w:rsidRDefault="00661367"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4E10BC28" w14:textId="77777777" w:rsidTr="04E90CAE">
        <w:tc>
          <w:tcPr>
            <w:tcW w:w="696" w:type="dxa"/>
          </w:tcPr>
          <w:p w14:paraId="74833DE2" w14:textId="77777777" w:rsidR="00661367" w:rsidRPr="00FD4A45" w:rsidRDefault="00661367" w:rsidP="00F06B04">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F06B04">
              <w:rPr>
                <w:rFonts w:ascii="Arial" w:hAnsi="Arial" w:cs="Arial"/>
                <w:color w:val="000000" w:themeColor="text1"/>
                <w:sz w:val="24"/>
                <w:szCs w:val="24"/>
              </w:rPr>
              <w:t>7</w:t>
            </w:r>
          </w:p>
        </w:tc>
        <w:tc>
          <w:tcPr>
            <w:tcW w:w="9051" w:type="dxa"/>
          </w:tcPr>
          <w:p w14:paraId="69E9EC07" w14:textId="77777777" w:rsidR="00661367" w:rsidRPr="00FD4A45" w:rsidRDefault="00661367" w:rsidP="00661367">
            <w:pPr>
              <w:rPr>
                <w:rFonts w:ascii="Arial" w:hAnsi="Arial" w:cs="Arial"/>
                <w:b/>
                <w:sz w:val="24"/>
                <w:szCs w:val="24"/>
              </w:rPr>
            </w:pPr>
            <w:r w:rsidRPr="00FD4A45">
              <w:rPr>
                <w:rFonts w:ascii="Arial" w:hAnsi="Arial" w:cs="Arial"/>
                <w:b/>
                <w:sz w:val="24"/>
                <w:szCs w:val="24"/>
              </w:rPr>
              <w:t>The Assessment Decision</w:t>
            </w:r>
          </w:p>
        </w:tc>
      </w:tr>
      <w:tr w:rsidR="00661367" w:rsidRPr="00FD4A45" w14:paraId="38AEBD57" w14:textId="77777777" w:rsidTr="04E90CAE">
        <w:tc>
          <w:tcPr>
            <w:tcW w:w="696" w:type="dxa"/>
          </w:tcPr>
          <w:p w14:paraId="730F2EC8" w14:textId="77777777" w:rsidR="00661367" w:rsidRPr="00FD4A45" w:rsidRDefault="00661367" w:rsidP="00204403">
            <w:pPr>
              <w:jc w:val="both"/>
              <w:rPr>
                <w:rFonts w:ascii="Arial" w:hAnsi="Arial" w:cs="Arial"/>
                <w:color w:val="000000" w:themeColor="text1"/>
                <w:sz w:val="24"/>
                <w:szCs w:val="24"/>
              </w:rPr>
            </w:pPr>
          </w:p>
        </w:tc>
        <w:tc>
          <w:tcPr>
            <w:tcW w:w="9051" w:type="dxa"/>
          </w:tcPr>
          <w:p w14:paraId="2882B036" w14:textId="77777777" w:rsidR="00661367" w:rsidRPr="00FD4A45" w:rsidRDefault="00661367" w:rsidP="00204403">
            <w:pPr>
              <w:jc w:val="both"/>
              <w:rPr>
                <w:rFonts w:ascii="Arial" w:hAnsi="Arial" w:cs="Arial"/>
                <w:sz w:val="24"/>
                <w:szCs w:val="24"/>
              </w:rPr>
            </w:pPr>
          </w:p>
        </w:tc>
      </w:tr>
      <w:tr w:rsidR="00661367" w:rsidRPr="00FD4A45" w14:paraId="2B7B0927" w14:textId="77777777" w:rsidTr="04E90CAE">
        <w:tc>
          <w:tcPr>
            <w:tcW w:w="696" w:type="dxa"/>
          </w:tcPr>
          <w:p w14:paraId="22A29583" w14:textId="77777777" w:rsidR="00661367" w:rsidRPr="00FD4A45" w:rsidRDefault="00661367" w:rsidP="005D6E08">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D6E08">
              <w:rPr>
                <w:rFonts w:ascii="Arial" w:hAnsi="Arial" w:cs="Arial"/>
                <w:color w:val="000000" w:themeColor="text1"/>
                <w:sz w:val="24"/>
                <w:szCs w:val="24"/>
              </w:rPr>
              <w:t>7</w:t>
            </w:r>
            <w:r w:rsidRPr="00FD4A45">
              <w:rPr>
                <w:rFonts w:ascii="Arial" w:hAnsi="Arial" w:cs="Arial"/>
                <w:color w:val="000000" w:themeColor="text1"/>
                <w:sz w:val="24"/>
                <w:szCs w:val="24"/>
              </w:rPr>
              <w:t>.1</w:t>
            </w:r>
          </w:p>
        </w:tc>
        <w:tc>
          <w:tcPr>
            <w:tcW w:w="9051" w:type="dxa"/>
          </w:tcPr>
          <w:p w14:paraId="524E9370" w14:textId="14A2437B" w:rsidR="00661367" w:rsidRPr="00FD4A45" w:rsidRDefault="04E90CAE" w:rsidP="04E90CAE">
            <w:pPr>
              <w:rPr>
                <w:rFonts w:ascii="Arial" w:hAnsi="Arial" w:cs="Arial"/>
                <w:sz w:val="24"/>
                <w:szCs w:val="24"/>
              </w:rPr>
            </w:pPr>
            <w:r w:rsidRPr="04E90CAE">
              <w:rPr>
                <w:rFonts w:ascii="Arial" w:hAnsi="Arial" w:cs="Arial"/>
                <w:sz w:val="24"/>
                <w:szCs w:val="24"/>
              </w:rPr>
              <w:t>There should be no surprises regarding the LA’s decision-making and with good communication the view of the LA regarding the right plan for the child should become clear during the assessment process. The AW social worker should have been working with the EP carers throughout the placement to help them manage the feelings and tasks associated with the emerging outcome.</w:t>
            </w:r>
          </w:p>
        </w:tc>
      </w:tr>
    </w:tbl>
    <w:p w14:paraId="2A1AF25D" w14:textId="77777777" w:rsidR="00661367" w:rsidRPr="00FD4A45" w:rsidRDefault="00661367"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1BD83212" w14:textId="77777777" w:rsidTr="04E90CAE">
        <w:tc>
          <w:tcPr>
            <w:tcW w:w="696" w:type="dxa"/>
          </w:tcPr>
          <w:p w14:paraId="66D0A16A" w14:textId="77777777" w:rsidR="00661367" w:rsidRPr="00FD4A45" w:rsidRDefault="00661367" w:rsidP="005D6E08">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D6E08">
              <w:rPr>
                <w:rFonts w:ascii="Arial" w:hAnsi="Arial" w:cs="Arial"/>
                <w:color w:val="000000" w:themeColor="text1"/>
                <w:sz w:val="24"/>
                <w:szCs w:val="24"/>
              </w:rPr>
              <w:t>8</w:t>
            </w:r>
          </w:p>
        </w:tc>
        <w:tc>
          <w:tcPr>
            <w:tcW w:w="9051" w:type="dxa"/>
          </w:tcPr>
          <w:p w14:paraId="6CCD5238" w14:textId="77777777" w:rsidR="00661367" w:rsidRPr="00FD4A45" w:rsidRDefault="00661367" w:rsidP="00204403">
            <w:pPr>
              <w:rPr>
                <w:rFonts w:ascii="Arial" w:hAnsi="Arial" w:cs="Arial"/>
                <w:b/>
                <w:sz w:val="24"/>
                <w:szCs w:val="24"/>
              </w:rPr>
            </w:pPr>
            <w:r w:rsidRPr="00FD4A45">
              <w:rPr>
                <w:rFonts w:ascii="Arial" w:hAnsi="Arial" w:cs="Arial"/>
                <w:b/>
                <w:sz w:val="24"/>
                <w:szCs w:val="24"/>
              </w:rPr>
              <w:t>If the plan is for reunification</w:t>
            </w:r>
          </w:p>
        </w:tc>
      </w:tr>
      <w:tr w:rsidR="00661367" w:rsidRPr="00FD4A45" w14:paraId="2AB711A6" w14:textId="77777777" w:rsidTr="04E90CAE">
        <w:tc>
          <w:tcPr>
            <w:tcW w:w="696" w:type="dxa"/>
          </w:tcPr>
          <w:p w14:paraId="50059C9A" w14:textId="77777777" w:rsidR="00661367" w:rsidRPr="00FD4A45" w:rsidRDefault="00661367" w:rsidP="00204403">
            <w:pPr>
              <w:jc w:val="both"/>
              <w:rPr>
                <w:rFonts w:ascii="Arial" w:hAnsi="Arial" w:cs="Arial"/>
                <w:color w:val="000000" w:themeColor="text1"/>
                <w:sz w:val="24"/>
                <w:szCs w:val="24"/>
              </w:rPr>
            </w:pPr>
          </w:p>
        </w:tc>
        <w:tc>
          <w:tcPr>
            <w:tcW w:w="9051" w:type="dxa"/>
          </w:tcPr>
          <w:p w14:paraId="0255A567" w14:textId="77777777" w:rsidR="00661367" w:rsidRPr="00FD4A45" w:rsidRDefault="00661367" w:rsidP="00204403">
            <w:pPr>
              <w:jc w:val="both"/>
              <w:rPr>
                <w:rFonts w:ascii="Arial" w:hAnsi="Arial" w:cs="Arial"/>
                <w:sz w:val="24"/>
                <w:szCs w:val="24"/>
              </w:rPr>
            </w:pPr>
          </w:p>
        </w:tc>
      </w:tr>
      <w:tr w:rsidR="00661367" w:rsidRPr="00FD4A45" w14:paraId="758B9949" w14:textId="77777777" w:rsidTr="04E90CAE">
        <w:tc>
          <w:tcPr>
            <w:tcW w:w="696" w:type="dxa"/>
          </w:tcPr>
          <w:p w14:paraId="4C2CCDBF" w14:textId="77777777" w:rsidR="00661367" w:rsidRPr="00FD4A45" w:rsidRDefault="00661367" w:rsidP="005D6E08">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D6E08">
              <w:rPr>
                <w:rFonts w:ascii="Arial" w:hAnsi="Arial" w:cs="Arial"/>
                <w:color w:val="000000" w:themeColor="text1"/>
                <w:sz w:val="24"/>
                <w:szCs w:val="24"/>
              </w:rPr>
              <w:t>8</w:t>
            </w:r>
            <w:r w:rsidRPr="00FD4A45">
              <w:rPr>
                <w:rFonts w:ascii="Arial" w:hAnsi="Arial" w:cs="Arial"/>
                <w:color w:val="000000" w:themeColor="text1"/>
                <w:sz w:val="24"/>
                <w:szCs w:val="24"/>
              </w:rPr>
              <w:t>.1</w:t>
            </w:r>
          </w:p>
        </w:tc>
        <w:tc>
          <w:tcPr>
            <w:tcW w:w="9051" w:type="dxa"/>
          </w:tcPr>
          <w:p w14:paraId="6DDDEAF5" w14:textId="7947AFE1" w:rsidR="00661367" w:rsidRPr="00FD4A45" w:rsidRDefault="04E90CAE" w:rsidP="04E90CAE">
            <w:pPr>
              <w:jc w:val="both"/>
              <w:rPr>
                <w:rFonts w:ascii="Arial" w:hAnsi="Arial" w:cs="Arial"/>
                <w:sz w:val="24"/>
                <w:szCs w:val="24"/>
              </w:rPr>
            </w:pPr>
            <w:r w:rsidRPr="04E90CAE">
              <w:rPr>
                <w:rFonts w:ascii="Arial" w:hAnsi="Arial" w:cs="Arial"/>
                <w:sz w:val="24"/>
                <w:szCs w:val="24"/>
              </w:rPr>
              <w:t>If the plan is for reunification the EP carers’ AW</w:t>
            </w:r>
            <w:r w:rsidRPr="04E90CAE">
              <w:rPr>
                <w:rFonts w:ascii="Arial" w:hAnsi="Arial" w:cs="Arial"/>
                <w:color w:val="FF0000"/>
                <w:sz w:val="24"/>
                <w:szCs w:val="24"/>
              </w:rPr>
              <w:t xml:space="preserve"> </w:t>
            </w:r>
            <w:r w:rsidRPr="04E90CAE">
              <w:rPr>
                <w:rFonts w:ascii="Arial" w:hAnsi="Arial" w:cs="Arial"/>
                <w:sz w:val="24"/>
                <w:szCs w:val="24"/>
              </w:rPr>
              <w:t xml:space="preserve">social worker must support and prepare the carers to help the child to return to their birth family. The AW social worker should help them to remain child-centred throughout. The AW social worker can also help them to draw on the strengths and resources identified in their PAR that will help them to manage this loss and to manage their emotions. </w:t>
            </w:r>
          </w:p>
        </w:tc>
      </w:tr>
      <w:tr w:rsidR="00661367" w:rsidRPr="00FD4A45" w14:paraId="5E941504" w14:textId="77777777" w:rsidTr="04E90CAE">
        <w:tc>
          <w:tcPr>
            <w:tcW w:w="696" w:type="dxa"/>
          </w:tcPr>
          <w:p w14:paraId="07846F19" w14:textId="77777777" w:rsidR="00661367" w:rsidRPr="00FD4A45" w:rsidRDefault="00661367" w:rsidP="00204403">
            <w:pPr>
              <w:jc w:val="both"/>
              <w:rPr>
                <w:rFonts w:ascii="Arial" w:hAnsi="Arial" w:cs="Arial"/>
                <w:color w:val="000000" w:themeColor="text1"/>
                <w:sz w:val="24"/>
                <w:szCs w:val="24"/>
              </w:rPr>
            </w:pPr>
          </w:p>
        </w:tc>
        <w:tc>
          <w:tcPr>
            <w:tcW w:w="9051" w:type="dxa"/>
          </w:tcPr>
          <w:p w14:paraId="7EA6C302" w14:textId="77777777" w:rsidR="00661367" w:rsidRPr="00FD4A45" w:rsidRDefault="00661367" w:rsidP="00661367">
            <w:pPr>
              <w:jc w:val="both"/>
              <w:rPr>
                <w:rFonts w:ascii="Arial" w:hAnsi="Arial" w:cs="Arial"/>
                <w:sz w:val="24"/>
                <w:szCs w:val="24"/>
              </w:rPr>
            </w:pPr>
          </w:p>
        </w:tc>
      </w:tr>
      <w:tr w:rsidR="00661367" w:rsidRPr="00FD4A45" w14:paraId="1FFB870D" w14:textId="77777777" w:rsidTr="04E90CAE">
        <w:tc>
          <w:tcPr>
            <w:tcW w:w="696" w:type="dxa"/>
          </w:tcPr>
          <w:p w14:paraId="71F72CDE" w14:textId="77777777" w:rsidR="00661367" w:rsidRPr="00FD4A45" w:rsidRDefault="00661367" w:rsidP="00204403">
            <w:pPr>
              <w:jc w:val="both"/>
              <w:rPr>
                <w:rFonts w:ascii="Arial" w:hAnsi="Arial" w:cs="Arial"/>
                <w:color w:val="000000" w:themeColor="text1"/>
                <w:sz w:val="24"/>
                <w:szCs w:val="24"/>
              </w:rPr>
            </w:pPr>
          </w:p>
        </w:tc>
        <w:tc>
          <w:tcPr>
            <w:tcW w:w="9051" w:type="dxa"/>
          </w:tcPr>
          <w:p w14:paraId="32812880" w14:textId="77777777" w:rsidR="00661367" w:rsidRPr="00FD4A45" w:rsidRDefault="00661367" w:rsidP="00661367">
            <w:pPr>
              <w:jc w:val="both"/>
              <w:rPr>
                <w:rFonts w:ascii="Arial" w:hAnsi="Arial" w:cs="Arial"/>
                <w:sz w:val="24"/>
                <w:szCs w:val="24"/>
              </w:rPr>
            </w:pPr>
          </w:p>
        </w:tc>
      </w:tr>
      <w:tr w:rsidR="00661367" w:rsidRPr="00FD4A45" w14:paraId="57DA1139" w14:textId="77777777" w:rsidTr="04E90CAE">
        <w:tc>
          <w:tcPr>
            <w:tcW w:w="696" w:type="dxa"/>
          </w:tcPr>
          <w:p w14:paraId="0F78BB51" w14:textId="77777777" w:rsidR="00661367" w:rsidRPr="00FD4A45" w:rsidRDefault="00661367" w:rsidP="005D6E08">
            <w:pPr>
              <w:jc w:val="both"/>
              <w:rPr>
                <w:rFonts w:ascii="Arial" w:hAnsi="Arial" w:cs="Arial"/>
                <w:color w:val="000000" w:themeColor="text1"/>
                <w:sz w:val="24"/>
                <w:szCs w:val="24"/>
              </w:rPr>
            </w:pPr>
            <w:r w:rsidRPr="00FD4A45">
              <w:rPr>
                <w:rFonts w:ascii="Arial" w:hAnsi="Arial" w:cs="Arial"/>
                <w:color w:val="000000" w:themeColor="text1"/>
                <w:sz w:val="24"/>
                <w:szCs w:val="24"/>
              </w:rPr>
              <w:t>1</w:t>
            </w:r>
            <w:r w:rsidR="005D6E08">
              <w:rPr>
                <w:rFonts w:ascii="Arial" w:hAnsi="Arial" w:cs="Arial"/>
                <w:color w:val="000000" w:themeColor="text1"/>
                <w:sz w:val="24"/>
                <w:szCs w:val="24"/>
              </w:rPr>
              <w:t>8</w:t>
            </w:r>
            <w:r w:rsidRPr="00FD4A45">
              <w:rPr>
                <w:rFonts w:ascii="Arial" w:hAnsi="Arial" w:cs="Arial"/>
                <w:color w:val="000000" w:themeColor="text1"/>
                <w:sz w:val="24"/>
                <w:szCs w:val="24"/>
              </w:rPr>
              <w:t>.</w:t>
            </w:r>
            <w:r w:rsidR="005D6E08">
              <w:rPr>
                <w:rFonts w:ascii="Arial" w:hAnsi="Arial" w:cs="Arial"/>
                <w:color w:val="000000" w:themeColor="text1"/>
                <w:sz w:val="24"/>
                <w:szCs w:val="24"/>
              </w:rPr>
              <w:t>2</w:t>
            </w:r>
          </w:p>
        </w:tc>
        <w:tc>
          <w:tcPr>
            <w:tcW w:w="9051" w:type="dxa"/>
          </w:tcPr>
          <w:p w14:paraId="25B6D1BE" w14:textId="77777777" w:rsidR="0028509A" w:rsidRDefault="00661367" w:rsidP="005D6E08">
            <w:pPr>
              <w:jc w:val="both"/>
              <w:rPr>
                <w:rFonts w:ascii="Arial" w:hAnsi="Arial" w:cs="Arial"/>
                <w:sz w:val="24"/>
                <w:szCs w:val="24"/>
              </w:rPr>
            </w:pPr>
            <w:r w:rsidRPr="00FD4A45">
              <w:rPr>
                <w:rFonts w:ascii="Arial" w:hAnsi="Arial" w:cs="Arial"/>
                <w:sz w:val="24"/>
                <w:szCs w:val="24"/>
              </w:rPr>
              <w:t xml:space="preserve">The child’s social worker should work sensitively with the </w:t>
            </w:r>
            <w:r w:rsidR="005D6E08">
              <w:rPr>
                <w:rFonts w:ascii="Arial" w:hAnsi="Arial" w:cs="Arial"/>
                <w:sz w:val="24"/>
                <w:szCs w:val="24"/>
              </w:rPr>
              <w:t xml:space="preserve">EP </w:t>
            </w:r>
            <w:r w:rsidRPr="00FD4A45">
              <w:rPr>
                <w:rFonts w:ascii="Arial" w:hAnsi="Arial" w:cs="Arial"/>
                <w:sz w:val="24"/>
                <w:szCs w:val="24"/>
              </w:rPr>
              <w:t>carers with the plan for reunification appreciating that the</w:t>
            </w:r>
            <w:r w:rsidR="005D6E08">
              <w:rPr>
                <w:rFonts w:ascii="Arial" w:hAnsi="Arial" w:cs="Arial"/>
                <w:sz w:val="24"/>
                <w:szCs w:val="24"/>
              </w:rPr>
              <w:t xml:space="preserve">y had been prospective adopters for the child. </w:t>
            </w:r>
          </w:p>
          <w:p w14:paraId="71992C27" w14:textId="77777777" w:rsidR="0028509A" w:rsidRDefault="0028509A" w:rsidP="005D6E08">
            <w:pPr>
              <w:jc w:val="both"/>
              <w:rPr>
                <w:rFonts w:ascii="Arial" w:hAnsi="Arial" w:cs="Arial"/>
                <w:sz w:val="24"/>
                <w:szCs w:val="24"/>
              </w:rPr>
            </w:pPr>
          </w:p>
          <w:p w14:paraId="1C3FD4F9" w14:textId="77777777" w:rsidR="00661367" w:rsidRPr="00FD4A45" w:rsidRDefault="00661367" w:rsidP="0028509A">
            <w:pPr>
              <w:ind w:left="-696"/>
              <w:jc w:val="both"/>
              <w:rPr>
                <w:rFonts w:ascii="Arial" w:hAnsi="Arial" w:cs="Arial"/>
                <w:sz w:val="24"/>
                <w:szCs w:val="24"/>
              </w:rPr>
            </w:pPr>
            <w:r w:rsidRPr="00FD4A45">
              <w:rPr>
                <w:rFonts w:ascii="Arial" w:hAnsi="Arial" w:cs="Arial"/>
                <w:sz w:val="24"/>
                <w:szCs w:val="24"/>
              </w:rPr>
              <w:t xml:space="preserve">       </w:t>
            </w:r>
          </w:p>
        </w:tc>
      </w:tr>
    </w:tbl>
    <w:p w14:paraId="63D39D75" w14:textId="1819A7A8" w:rsidR="00661367" w:rsidRDefault="0028509A" w:rsidP="04E90CAE">
      <w:pPr>
        <w:ind w:left="720" w:hanging="720"/>
        <w:rPr>
          <w:rFonts w:ascii="Arial" w:hAnsi="Arial" w:cs="Arial"/>
          <w:sz w:val="24"/>
          <w:szCs w:val="24"/>
        </w:rPr>
      </w:pPr>
      <w:r>
        <w:rPr>
          <w:rFonts w:ascii="Arial" w:hAnsi="Arial" w:cs="Arial"/>
          <w:sz w:val="24"/>
          <w:szCs w:val="24"/>
        </w:rPr>
        <w:t xml:space="preserve">18.3    </w:t>
      </w:r>
      <w:r>
        <w:rPr>
          <w:rFonts w:ascii="Arial" w:hAnsi="Arial" w:cs="Arial"/>
          <w:sz w:val="24"/>
          <w:szCs w:val="24"/>
        </w:rPr>
        <w:tab/>
        <w:t>AW will provide up to 6 counselling sessions for EP Carers where the child returns to birth family. This will be funded by the local authority responsible for the child.</w:t>
      </w:r>
    </w:p>
    <w:p w14:paraId="484C84F8" w14:textId="77777777" w:rsidR="0028509A" w:rsidRPr="00FD4A45" w:rsidRDefault="0028509A" w:rsidP="0028509A">
      <w:pPr>
        <w:ind w:left="720" w:hanging="720"/>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750339A9" w14:textId="77777777" w:rsidTr="04E90CAE">
        <w:tc>
          <w:tcPr>
            <w:tcW w:w="696" w:type="dxa"/>
          </w:tcPr>
          <w:p w14:paraId="3A95F469" w14:textId="77777777" w:rsidR="00661367" w:rsidRPr="00FD4A45" w:rsidRDefault="005D6E08" w:rsidP="00204403">
            <w:pPr>
              <w:jc w:val="both"/>
              <w:rPr>
                <w:rFonts w:ascii="Arial" w:hAnsi="Arial" w:cs="Arial"/>
                <w:color w:val="000000" w:themeColor="text1"/>
                <w:sz w:val="24"/>
                <w:szCs w:val="24"/>
              </w:rPr>
            </w:pPr>
            <w:r>
              <w:rPr>
                <w:rFonts w:ascii="Arial" w:hAnsi="Arial" w:cs="Arial"/>
                <w:color w:val="000000" w:themeColor="text1"/>
                <w:sz w:val="24"/>
                <w:szCs w:val="24"/>
              </w:rPr>
              <w:t>19</w:t>
            </w:r>
          </w:p>
        </w:tc>
        <w:tc>
          <w:tcPr>
            <w:tcW w:w="9051" w:type="dxa"/>
          </w:tcPr>
          <w:p w14:paraId="25CE4394" w14:textId="77777777" w:rsidR="00661367" w:rsidRPr="00FD4A45" w:rsidRDefault="00661367" w:rsidP="00661367">
            <w:pPr>
              <w:rPr>
                <w:rFonts w:ascii="Arial" w:hAnsi="Arial" w:cs="Arial"/>
                <w:sz w:val="24"/>
                <w:szCs w:val="24"/>
              </w:rPr>
            </w:pPr>
            <w:r w:rsidRPr="00FD4A45">
              <w:rPr>
                <w:rFonts w:ascii="Arial" w:hAnsi="Arial" w:cs="Arial"/>
                <w:b/>
                <w:sz w:val="24"/>
                <w:szCs w:val="24"/>
              </w:rPr>
              <w:t>If the plan is for adoption</w:t>
            </w:r>
            <w:r w:rsidRPr="00FD4A45">
              <w:rPr>
                <w:rFonts w:ascii="Arial" w:hAnsi="Arial" w:cs="Arial"/>
                <w:sz w:val="24"/>
                <w:szCs w:val="24"/>
              </w:rPr>
              <w:t xml:space="preserve"> </w:t>
            </w:r>
          </w:p>
        </w:tc>
      </w:tr>
      <w:tr w:rsidR="00661367" w:rsidRPr="00FD4A45" w14:paraId="24F49889" w14:textId="77777777" w:rsidTr="04E90CAE">
        <w:tc>
          <w:tcPr>
            <w:tcW w:w="696" w:type="dxa"/>
          </w:tcPr>
          <w:p w14:paraId="17C811BE" w14:textId="77777777" w:rsidR="00661367" w:rsidRPr="00FD4A45" w:rsidRDefault="00661367" w:rsidP="00204403">
            <w:pPr>
              <w:jc w:val="both"/>
              <w:rPr>
                <w:rFonts w:ascii="Arial" w:hAnsi="Arial" w:cs="Arial"/>
                <w:color w:val="000000" w:themeColor="text1"/>
                <w:sz w:val="24"/>
                <w:szCs w:val="24"/>
              </w:rPr>
            </w:pPr>
          </w:p>
        </w:tc>
        <w:tc>
          <w:tcPr>
            <w:tcW w:w="9051" w:type="dxa"/>
          </w:tcPr>
          <w:p w14:paraId="715D578C" w14:textId="77777777" w:rsidR="00661367" w:rsidRPr="00FD4A45" w:rsidRDefault="00661367" w:rsidP="00661367">
            <w:pPr>
              <w:rPr>
                <w:rFonts w:ascii="Arial" w:hAnsi="Arial" w:cs="Arial"/>
                <w:b/>
                <w:sz w:val="24"/>
                <w:szCs w:val="24"/>
              </w:rPr>
            </w:pPr>
          </w:p>
        </w:tc>
      </w:tr>
      <w:tr w:rsidR="00661367" w:rsidRPr="00FD4A45" w14:paraId="0037009C" w14:textId="77777777" w:rsidTr="04E90CAE">
        <w:tc>
          <w:tcPr>
            <w:tcW w:w="696" w:type="dxa"/>
          </w:tcPr>
          <w:p w14:paraId="568C9137" w14:textId="77777777" w:rsidR="00661367" w:rsidRPr="00FD4A45" w:rsidRDefault="005D6E08" w:rsidP="00204403">
            <w:pPr>
              <w:jc w:val="both"/>
              <w:rPr>
                <w:rFonts w:ascii="Arial" w:hAnsi="Arial" w:cs="Arial"/>
                <w:color w:val="000000" w:themeColor="text1"/>
                <w:sz w:val="24"/>
                <w:szCs w:val="24"/>
              </w:rPr>
            </w:pPr>
            <w:r>
              <w:rPr>
                <w:rFonts w:ascii="Arial" w:hAnsi="Arial" w:cs="Arial"/>
                <w:color w:val="000000" w:themeColor="text1"/>
                <w:sz w:val="24"/>
                <w:szCs w:val="24"/>
              </w:rPr>
              <w:t>19</w:t>
            </w:r>
            <w:r w:rsidR="00661367" w:rsidRPr="00FD4A45">
              <w:rPr>
                <w:rFonts w:ascii="Arial" w:hAnsi="Arial" w:cs="Arial"/>
                <w:color w:val="000000" w:themeColor="text1"/>
                <w:sz w:val="24"/>
                <w:szCs w:val="24"/>
              </w:rPr>
              <w:t>.1</w:t>
            </w:r>
          </w:p>
        </w:tc>
        <w:tc>
          <w:tcPr>
            <w:tcW w:w="9051" w:type="dxa"/>
          </w:tcPr>
          <w:p w14:paraId="69ABD5D3" w14:textId="284BB6A2" w:rsidR="00661367" w:rsidRPr="00FD4A45" w:rsidRDefault="04E90CAE" w:rsidP="04E90CAE">
            <w:pPr>
              <w:jc w:val="both"/>
              <w:rPr>
                <w:rFonts w:ascii="Arial" w:hAnsi="Arial" w:cs="Arial"/>
                <w:sz w:val="24"/>
                <w:szCs w:val="24"/>
              </w:rPr>
            </w:pPr>
            <w:r w:rsidRPr="04E90CAE">
              <w:rPr>
                <w:rFonts w:ascii="Arial" w:hAnsi="Arial" w:cs="Arial"/>
                <w:sz w:val="24"/>
                <w:szCs w:val="24"/>
              </w:rPr>
              <w:t xml:space="preserve">If the court agrees with the LA’s plan for adoption and grants a Placement Order the LA would proceed to Matching Panel and once the LA Agency Decision Maker formally approves the match the placement becomes an adoption placement. </w:t>
            </w:r>
          </w:p>
        </w:tc>
      </w:tr>
      <w:tr w:rsidR="00661367" w:rsidRPr="00FD4A45" w14:paraId="159F834B" w14:textId="77777777" w:rsidTr="04E90CAE">
        <w:tc>
          <w:tcPr>
            <w:tcW w:w="696" w:type="dxa"/>
          </w:tcPr>
          <w:p w14:paraId="591F04F0" w14:textId="77777777" w:rsidR="00661367" w:rsidRPr="00FD4A45" w:rsidRDefault="00661367" w:rsidP="00204403">
            <w:pPr>
              <w:jc w:val="both"/>
              <w:rPr>
                <w:rFonts w:ascii="Arial" w:hAnsi="Arial" w:cs="Arial"/>
                <w:color w:val="000000" w:themeColor="text1"/>
                <w:sz w:val="24"/>
                <w:szCs w:val="24"/>
              </w:rPr>
            </w:pPr>
          </w:p>
        </w:tc>
        <w:tc>
          <w:tcPr>
            <w:tcW w:w="9051" w:type="dxa"/>
          </w:tcPr>
          <w:p w14:paraId="160D41BC" w14:textId="77777777" w:rsidR="00661367" w:rsidRPr="00FD4A45" w:rsidRDefault="00661367" w:rsidP="00661367">
            <w:pPr>
              <w:rPr>
                <w:rFonts w:ascii="Arial" w:hAnsi="Arial" w:cs="Arial"/>
                <w:b/>
                <w:sz w:val="24"/>
                <w:szCs w:val="24"/>
              </w:rPr>
            </w:pPr>
          </w:p>
        </w:tc>
      </w:tr>
      <w:tr w:rsidR="00805C81" w:rsidRPr="00FD4A45" w14:paraId="19E69D1C" w14:textId="77777777" w:rsidTr="04E90CAE">
        <w:tc>
          <w:tcPr>
            <w:tcW w:w="696" w:type="dxa"/>
          </w:tcPr>
          <w:p w14:paraId="237C9E5A" w14:textId="77777777" w:rsidR="00805C81" w:rsidRPr="00FD4A45" w:rsidRDefault="00F218A5" w:rsidP="00F218A5">
            <w:pPr>
              <w:jc w:val="both"/>
              <w:rPr>
                <w:rFonts w:ascii="Arial" w:hAnsi="Arial" w:cs="Arial"/>
                <w:color w:val="000000" w:themeColor="text1"/>
                <w:sz w:val="24"/>
                <w:szCs w:val="24"/>
              </w:rPr>
            </w:pPr>
            <w:r>
              <w:rPr>
                <w:rFonts w:ascii="Arial" w:hAnsi="Arial" w:cs="Arial"/>
                <w:color w:val="000000" w:themeColor="text1"/>
                <w:sz w:val="24"/>
                <w:szCs w:val="24"/>
              </w:rPr>
              <w:t>19</w:t>
            </w:r>
            <w:r w:rsidR="00805C81" w:rsidRPr="00FD4A45">
              <w:rPr>
                <w:rFonts w:ascii="Arial" w:hAnsi="Arial" w:cs="Arial"/>
                <w:color w:val="000000" w:themeColor="text1"/>
                <w:sz w:val="24"/>
                <w:szCs w:val="24"/>
              </w:rPr>
              <w:t>.2</w:t>
            </w:r>
          </w:p>
        </w:tc>
        <w:tc>
          <w:tcPr>
            <w:tcW w:w="9051" w:type="dxa"/>
          </w:tcPr>
          <w:p w14:paraId="7ED3AED2" w14:textId="5B5FCB96" w:rsidR="00805C81" w:rsidRPr="00FD4A45" w:rsidRDefault="04E90CAE" w:rsidP="04E90CAE">
            <w:pPr>
              <w:rPr>
                <w:rFonts w:ascii="Arial" w:hAnsi="Arial" w:cs="Arial"/>
                <w:b/>
                <w:bCs/>
                <w:sz w:val="24"/>
                <w:szCs w:val="24"/>
              </w:rPr>
            </w:pPr>
            <w:r w:rsidRPr="04E90CAE">
              <w:rPr>
                <w:rFonts w:ascii="Arial" w:hAnsi="Arial" w:cs="Arial"/>
                <w:sz w:val="24"/>
                <w:szCs w:val="24"/>
              </w:rPr>
              <w:t xml:space="preserve">The fostering allowance will cease on the day of LA ratifying the match. </w:t>
            </w:r>
          </w:p>
        </w:tc>
      </w:tr>
      <w:tr w:rsidR="00805C81" w:rsidRPr="00FD4A45" w14:paraId="3AF8CEE9" w14:textId="77777777" w:rsidTr="04E90CAE">
        <w:tc>
          <w:tcPr>
            <w:tcW w:w="696" w:type="dxa"/>
          </w:tcPr>
          <w:p w14:paraId="3F260786" w14:textId="77777777" w:rsidR="00805C81" w:rsidRPr="00FD4A45" w:rsidRDefault="00805C81" w:rsidP="00204403">
            <w:pPr>
              <w:jc w:val="both"/>
              <w:rPr>
                <w:rFonts w:ascii="Arial" w:hAnsi="Arial" w:cs="Arial"/>
                <w:color w:val="000000" w:themeColor="text1"/>
                <w:sz w:val="24"/>
                <w:szCs w:val="24"/>
              </w:rPr>
            </w:pPr>
          </w:p>
        </w:tc>
        <w:tc>
          <w:tcPr>
            <w:tcW w:w="9051" w:type="dxa"/>
          </w:tcPr>
          <w:p w14:paraId="30FB7D0B" w14:textId="77777777" w:rsidR="00805C81" w:rsidRPr="00FD4A45" w:rsidRDefault="00805C81" w:rsidP="00661367">
            <w:pPr>
              <w:rPr>
                <w:rFonts w:ascii="Arial" w:hAnsi="Arial" w:cs="Arial"/>
                <w:b/>
                <w:sz w:val="24"/>
                <w:szCs w:val="24"/>
              </w:rPr>
            </w:pPr>
          </w:p>
        </w:tc>
      </w:tr>
      <w:tr w:rsidR="00805C81" w:rsidRPr="00FD4A45" w14:paraId="6E2E91B2" w14:textId="77777777" w:rsidTr="04E90CAE">
        <w:trPr>
          <w:trHeight w:val="812"/>
        </w:trPr>
        <w:tc>
          <w:tcPr>
            <w:tcW w:w="696" w:type="dxa"/>
          </w:tcPr>
          <w:p w14:paraId="76269828" w14:textId="77777777" w:rsidR="00805C81" w:rsidRPr="00FD4A45" w:rsidRDefault="00F218A5" w:rsidP="00204403">
            <w:pPr>
              <w:jc w:val="both"/>
              <w:rPr>
                <w:rFonts w:ascii="Arial" w:hAnsi="Arial" w:cs="Arial"/>
                <w:color w:val="000000" w:themeColor="text1"/>
                <w:sz w:val="24"/>
                <w:szCs w:val="24"/>
              </w:rPr>
            </w:pPr>
            <w:r>
              <w:rPr>
                <w:rFonts w:ascii="Arial" w:hAnsi="Arial" w:cs="Arial"/>
                <w:color w:val="000000" w:themeColor="text1"/>
                <w:sz w:val="24"/>
                <w:szCs w:val="24"/>
              </w:rPr>
              <w:t>19</w:t>
            </w:r>
            <w:r w:rsidR="00805C81" w:rsidRPr="00FD4A45">
              <w:rPr>
                <w:rFonts w:ascii="Arial" w:hAnsi="Arial" w:cs="Arial"/>
                <w:color w:val="000000" w:themeColor="text1"/>
                <w:sz w:val="24"/>
                <w:szCs w:val="24"/>
              </w:rPr>
              <w:t>.3</w:t>
            </w:r>
          </w:p>
        </w:tc>
        <w:tc>
          <w:tcPr>
            <w:tcW w:w="9051" w:type="dxa"/>
          </w:tcPr>
          <w:p w14:paraId="41A83CBA" w14:textId="77777777" w:rsidR="00805C81" w:rsidRPr="00FD4A45" w:rsidRDefault="00805C81" w:rsidP="00E71B79">
            <w:pPr>
              <w:rPr>
                <w:rFonts w:ascii="Arial" w:hAnsi="Arial" w:cs="Arial"/>
                <w:b/>
                <w:sz w:val="24"/>
                <w:szCs w:val="24"/>
              </w:rPr>
            </w:pPr>
            <w:r w:rsidRPr="00FD4A45">
              <w:rPr>
                <w:rFonts w:ascii="Arial" w:hAnsi="Arial" w:cs="Arial"/>
                <w:sz w:val="24"/>
                <w:szCs w:val="24"/>
              </w:rPr>
              <w:t xml:space="preserve">Adoption leave and pay entitlements </w:t>
            </w:r>
            <w:r w:rsidR="00E07436">
              <w:rPr>
                <w:rFonts w:ascii="Arial" w:hAnsi="Arial" w:cs="Arial"/>
                <w:sz w:val="24"/>
                <w:szCs w:val="24"/>
              </w:rPr>
              <w:t xml:space="preserve">(if the </w:t>
            </w:r>
            <w:r w:rsidR="00E71B79">
              <w:rPr>
                <w:rFonts w:ascii="Arial" w:hAnsi="Arial" w:cs="Arial"/>
                <w:sz w:val="24"/>
                <w:szCs w:val="24"/>
              </w:rPr>
              <w:t xml:space="preserve">EP </w:t>
            </w:r>
            <w:r w:rsidR="00E07436">
              <w:rPr>
                <w:rFonts w:ascii="Arial" w:hAnsi="Arial" w:cs="Arial"/>
                <w:sz w:val="24"/>
                <w:szCs w:val="24"/>
              </w:rPr>
              <w:t xml:space="preserve">carers are eligible) can </w:t>
            </w:r>
            <w:r w:rsidRPr="00FD4A45">
              <w:rPr>
                <w:rFonts w:ascii="Arial" w:hAnsi="Arial" w:cs="Arial"/>
                <w:sz w:val="24"/>
                <w:szCs w:val="24"/>
              </w:rPr>
              <w:t>commence from the date the</w:t>
            </w:r>
            <w:r w:rsidR="00E71B79">
              <w:rPr>
                <w:rFonts w:ascii="Arial" w:hAnsi="Arial" w:cs="Arial"/>
                <w:sz w:val="24"/>
                <w:szCs w:val="24"/>
              </w:rPr>
              <w:t xml:space="preserve"> EP</w:t>
            </w:r>
            <w:r w:rsidRPr="00FD4A45">
              <w:rPr>
                <w:rFonts w:ascii="Arial" w:hAnsi="Arial" w:cs="Arial"/>
                <w:sz w:val="24"/>
                <w:szCs w:val="24"/>
              </w:rPr>
              <w:t xml:space="preserve"> </w:t>
            </w:r>
            <w:r w:rsidR="00E07436">
              <w:rPr>
                <w:rFonts w:ascii="Arial" w:hAnsi="Arial" w:cs="Arial"/>
                <w:sz w:val="24"/>
                <w:szCs w:val="24"/>
              </w:rPr>
              <w:t>placement commences</w:t>
            </w:r>
            <w:r w:rsidRPr="00FD4A45">
              <w:rPr>
                <w:rFonts w:ascii="Arial" w:hAnsi="Arial" w:cs="Arial"/>
                <w:sz w:val="24"/>
                <w:szCs w:val="24"/>
              </w:rPr>
              <w:t>.</w:t>
            </w:r>
            <w:r w:rsidR="00E07436">
              <w:rPr>
                <w:rFonts w:ascii="Arial" w:hAnsi="Arial" w:cs="Arial"/>
                <w:sz w:val="24"/>
                <w:szCs w:val="24"/>
              </w:rPr>
              <w:t xml:space="preserve"> See the </w:t>
            </w:r>
            <w:r w:rsidR="00E07436" w:rsidRPr="009D2C7F">
              <w:rPr>
                <w:rFonts w:ascii="Arial" w:hAnsi="Arial" w:cs="Arial"/>
                <w:color w:val="00B0F0"/>
                <w:sz w:val="24"/>
                <w:szCs w:val="24"/>
              </w:rPr>
              <w:t>Adoption Leave and Pay Entitlements</w:t>
            </w:r>
            <w:r w:rsidR="00E07436">
              <w:rPr>
                <w:rFonts w:ascii="Arial" w:hAnsi="Arial" w:cs="Arial"/>
                <w:sz w:val="24"/>
                <w:szCs w:val="24"/>
              </w:rPr>
              <w:t xml:space="preserve"> document for further information. </w:t>
            </w:r>
          </w:p>
        </w:tc>
      </w:tr>
      <w:tr w:rsidR="00805C81" w:rsidRPr="00FD4A45" w14:paraId="53C3FFA5" w14:textId="77777777" w:rsidTr="04E90CAE">
        <w:tc>
          <w:tcPr>
            <w:tcW w:w="696" w:type="dxa"/>
          </w:tcPr>
          <w:p w14:paraId="0B98499C" w14:textId="77777777" w:rsidR="00805C81" w:rsidRPr="00FD4A45" w:rsidRDefault="00805C81" w:rsidP="00204403">
            <w:pPr>
              <w:jc w:val="both"/>
              <w:rPr>
                <w:rFonts w:ascii="Arial" w:hAnsi="Arial" w:cs="Arial"/>
                <w:color w:val="000000" w:themeColor="text1"/>
                <w:sz w:val="24"/>
                <w:szCs w:val="24"/>
              </w:rPr>
            </w:pPr>
          </w:p>
        </w:tc>
        <w:tc>
          <w:tcPr>
            <w:tcW w:w="9051" w:type="dxa"/>
          </w:tcPr>
          <w:p w14:paraId="6C4CA788" w14:textId="77777777" w:rsidR="00805C81" w:rsidRPr="00FD4A45" w:rsidRDefault="00805C81" w:rsidP="00661367">
            <w:pPr>
              <w:rPr>
                <w:rFonts w:ascii="Arial" w:hAnsi="Arial" w:cs="Arial"/>
                <w:b/>
                <w:sz w:val="24"/>
                <w:szCs w:val="24"/>
              </w:rPr>
            </w:pPr>
          </w:p>
        </w:tc>
      </w:tr>
      <w:tr w:rsidR="00805C81" w:rsidRPr="00FD4A45" w14:paraId="7969FB59" w14:textId="77777777" w:rsidTr="04E90CAE">
        <w:tc>
          <w:tcPr>
            <w:tcW w:w="696" w:type="dxa"/>
          </w:tcPr>
          <w:p w14:paraId="213344DF" w14:textId="77777777" w:rsidR="00805C81" w:rsidRPr="00FD4A45" w:rsidRDefault="00805C81" w:rsidP="00204403">
            <w:pPr>
              <w:jc w:val="both"/>
              <w:rPr>
                <w:rFonts w:ascii="Arial" w:hAnsi="Arial" w:cs="Arial"/>
                <w:color w:val="000000" w:themeColor="text1"/>
                <w:sz w:val="24"/>
                <w:szCs w:val="24"/>
              </w:rPr>
            </w:pPr>
          </w:p>
        </w:tc>
        <w:tc>
          <w:tcPr>
            <w:tcW w:w="9051" w:type="dxa"/>
          </w:tcPr>
          <w:p w14:paraId="46E5D004" w14:textId="77777777" w:rsidR="00805C81" w:rsidRPr="00FD4A45" w:rsidRDefault="00805C81" w:rsidP="00661367">
            <w:pPr>
              <w:rPr>
                <w:rFonts w:ascii="Arial" w:hAnsi="Arial" w:cs="Arial"/>
                <w:sz w:val="24"/>
                <w:szCs w:val="24"/>
              </w:rPr>
            </w:pPr>
          </w:p>
        </w:tc>
      </w:tr>
      <w:tr w:rsidR="00805C81" w:rsidRPr="00FD4A45" w14:paraId="6509AEA5" w14:textId="77777777" w:rsidTr="04E90CAE">
        <w:tc>
          <w:tcPr>
            <w:tcW w:w="696" w:type="dxa"/>
          </w:tcPr>
          <w:p w14:paraId="71DC73A0" w14:textId="77777777" w:rsidR="00805C81" w:rsidRPr="00FD4A45" w:rsidRDefault="00E71B79" w:rsidP="00E71B79">
            <w:pPr>
              <w:jc w:val="both"/>
              <w:rPr>
                <w:rFonts w:ascii="Arial" w:hAnsi="Arial" w:cs="Arial"/>
                <w:color w:val="000000" w:themeColor="text1"/>
                <w:sz w:val="24"/>
                <w:szCs w:val="24"/>
              </w:rPr>
            </w:pPr>
            <w:r>
              <w:rPr>
                <w:rFonts w:ascii="Arial" w:hAnsi="Arial" w:cs="Arial"/>
                <w:color w:val="000000" w:themeColor="text1"/>
                <w:sz w:val="24"/>
                <w:szCs w:val="24"/>
              </w:rPr>
              <w:t>19</w:t>
            </w:r>
            <w:r w:rsidR="00805C81" w:rsidRPr="00FD4A45">
              <w:rPr>
                <w:rFonts w:ascii="Arial" w:hAnsi="Arial" w:cs="Arial"/>
                <w:color w:val="000000" w:themeColor="text1"/>
                <w:sz w:val="24"/>
                <w:szCs w:val="24"/>
              </w:rPr>
              <w:t>.</w:t>
            </w:r>
            <w:r>
              <w:rPr>
                <w:rFonts w:ascii="Arial" w:hAnsi="Arial" w:cs="Arial"/>
                <w:color w:val="000000" w:themeColor="text1"/>
                <w:sz w:val="24"/>
                <w:szCs w:val="24"/>
              </w:rPr>
              <w:t>4</w:t>
            </w:r>
          </w:p>
        </w:tc>
        <w:tc>
          <w:tcPr>
            <w:tcW w:w="9051" w:type="dxa"/>
          </w:tcPr>
          <w:p w14:paraId="314CA95A" w14:textId="77777777" w:rsidR="00805C81" w:rsidRPr="00FD4A45" w:rsidRDefault="00805C81" w:rsidP="00661367">
            <w:pPr>
              <w:rPr>
                <w:rFonts w:ascii="Arial" w:hAnsi="Arial" w:cs="Arial"/>
                <w:sz w:val="24"/>
                <w:szCs w:val="24"/>
              </w:rPr>
            </w:pPr>
            <w:r w:rsidRPr="00FD4A45">
              <w:rPr>
                <w:rFonts w:ascii="Arial" w:hAnsi="Arial" w:cs="Arial"/>
                <w:sz w:val="24"/>
                <w:szCs w:val="24"/>
              </w:rPr>
              <w:t xml:space="preserve">An application for an Adoption Order can be lodged at any time after a child has been in the placement for over 10 weeks. But note that this does not have to be 10 weeks from the date of the Placement Order being granted, but could be 10 weeks from the date of initial placement with the carers.   </w:t>
            </w:r>
          </w:p>
        </w:tc>
      </w:tr>
      <w:tr w:rsidR="00805C81" w:rsidRPr="00FD4A45" w14:paraId="30860A67" w14:textId="77777777" w:rsidTr="04E90CAE">
        <w:tc>
          <w:tcPr>
            <w:tcW w:w="696" w:type="dxa"/>
          </w:tcPr>
          <w:p w14:paraId="3F7DDEB0" w14:textId="77777777" w:rsidR="00805C81" w:rsidRPr="00FD4A45" w:rsidRDefault="00805C81" w:rsidP="00204403">
            <w:pPr>
              <w:jc w:val="both"/>
              <w:rPr>
                <w:rFonts w:ascii="Arial" w:hAnsi="Arial" w:cs="Arial"/>
                <w:color w:val="000000" w:themeColor="text1"/>
                <w:sz w:val="24"/>
                <w:szCs w:val="24"/>
              </w:rPr>
            </w:pPr>
          </w:p>
        </w:tc>
        <w:tc>
          <w:tcPr>
            <w:tcW w:w="9051" w:type="dxa"/>
          </w:tcPr>
          <w:p w14:paraId="5AD4CB3F" w14:textId="77777777" w:rsidR="00805C81" w:rsidRPr="00FD4A45" w:rsidRDefault="00805C81" w:rsidP="00661367">
            <w:pPr>
              <w:rPr>
                <w:rFonts w:ascii="Arial" w:hAnsi="Arial" w:cs="Arial"/>
                <w:sz w:val="24"/>
                <w:szCs w:val="24"/>
              </w:rPr>
            </w:pPr>
          </w:p>
        </w:tc>
      </w:tr>
      <w:tr w:rsidR="00661367" w:rsidRPr="00FD4A45" w14:paraId="5A618E0E" w14:textId="77777777" w:rsidTr="04E90CAE">
        <w:tc>
          <w:tcPr>
            <w:tcW w:w="696" w:type="dxa"/>
          </w:tcPr>
          <w:p w14:paraId="2149D515" w14:textId="77777777" w:rsidR="00661367" w:rsidRPr="00FD4A45" w:rsidRDefault="00E71B79" w:rsidP="00E71B79">
            <w:pPr>
              <w:jc w:val="both"/>
              <w:rPr>
                <w:rFonts w:ascii="Arial" w:hAnsi="Arial" w:cs="Arial"/>
                <w:color w:val="000000" w:themeColor="text1"/>
                <w:sz w:val="24"/>
                <w:szCs w:val="24"/>
              </w:rPr>
            </w:pPr>
            <w:r>
              <w:rPr>
                <w:rFonts w:ascii="Arial" w:hAnsi="Arial" w:cs="Arial"/>
                <w:color w:val="000000" w:themeColor="text1"/>
                <w:sz w:val="24"/>
                <w:szCs w:val="24"/>
              </w:rPr>
              <w:t>19</w:t>
            </w:r>
            <w:r w:rsidR="00661367" w:rsidRPr="00FD4A45">
              <w:rPr>
                <w:rFonts w:ascii="Arial" w:hAnsi="Arial" w:cs="Arial"/>
                <w:color w:val="000000" w:themeColor="text1"/>
                <w:sz w:val="24"/>
                <w:szCs w:val="24"/>
              </w:rPr>
              <w:t>.</w:t>
            </w:r>
            <w:r>
              <w:rPr>
                <w:rFonts w:ascii="Arial" w:hAnsi="Arial" w:cs="Arial"/>
                <w:color w:val="000000" w:themeColor="text1"/>
                <w:sz w:val="24"/>
                <w:szCs w:val="24"/>
              </w:rPr>
              <w:t>5</w:t>
            </w:r>
          </w:p>
        </w:tc>
        <w:tc>
          <w:tcPr>
            <w:tcW w:w="9051" w:type="dxa"/>
          </w:tcPr>
          <w:p w14:paraId="28803AEE" w14:textId="77777777" w:rsidR="00661367" w:rsidRPr="00FD4A45" w:rsidRDefault="00661367" w:rsidP="00227F30">
            <w:pPr>
              <w:jc w:val="both"/>
              <w:rPr>
                <w:rFonts w:ascii="Arial" w:hAnsi="Arial" w:cs="Arial"/>
                <w:sz w:val="24"/>
                <w:szCs w:val="24"/>
              </w:rPr>
            </w:pPr>
            <w:r w:rsidRPr="00FD4A45">
              <w:rPr>
                <w:rFonts w:ascii="Arial" w:hAnsi="Arial" w:cs="Arial"/>
                <w:sz w:val="24"/>
                <w:szCs w:val="24"/>
              </w:rPr>
              <w:t xml:space="preserve">The </w:t>
            </w:r>
            <w:r w:rsidR="00E71B79">
              <w:rPr>
                <w:rFonts w:ascii="Arial" w:hAnsi="Arial" w:cs="Arial"/>
                <w:sz w:val="24"/>
                <w:szCs w:val="24"/>
              </w:rPr>
              <w:t xml:space="preserve">EP </w:t>
            </w:r>
            <w:r w:rsidRPr="00FD4A45">
              <w:rPr>
                <w:rFonts w:ascii="Arial" w:hAnsi="Arial" w:cs="Arial"/>
                <w:sz w:val="24"/>
                <w:szCs w:val="24"/>
              </w:rPr>
              <w:t>carers</w:t>
            </w:r>
            <w:r w:rsidR="00362D01">
              <w:rPr>
                <w:rFonts w:ascii="Arial" w:hAnsi="Arial" w:cs="Arial"/>
                <w:sz w:val="24"/>
                <w:szCs w:val="24"/>
              </w:rPr>
              <w:t>’</w:t>
            </w:r>
            <w:r w:rsidRPr="00FD4A45">
              <w:rPr>
                <w:rFonts w:ascii="Arial" w:hAnsi="Arial" w:cs="Arial"/>
                <w:sz w:val="24"/>
                <w:szCs w:val="24"/>
              </w:rPr>
              <w:t xml:space="preserve"> adoption social worker should support the carers in the transition to this new status of placement. Some adopters may find it hard </w:t>
            </w:r>
            <w:r w:rsidR="00227F30">
              <w:rPr>
                <w:rFonts w:ascii="Arial" w:hAnsi="Arial" w:cs="Arial"/>
                <w:sz w:val="24"/>
                <w:szCs w:val="24"/>
              </w:rPr>
              <w:t xml:space="preserve">to </w:t>
            </w:r>
            <w:r w:rsidRPr="00FD4A45">
              <w:rPr>
                <w:rFonts w:ascii="Arial" w:hAnsi="Arial" w:cs="Arial"/>
                <w:sz w:val="24"/>
                <w:szCs w:val="24"/>
              </w:rPr>
              <w:t>shift from tempor</w:t>
            </w:r>
            <w:r w:rsidR="00227F30">
              <w:rPr>
                <w:rFonts w:ascii="Arial" w:hAnsi="Arial" w:cs="Arial"/>
                <w:sz w:val="24"/>
                <w:szCs w:val="24"/>
              </w:rPr>
              <w:t>ar</w:t>
            </w:r>
            <w:r w:rsidRPr="00FD4A45">
              <w:rPr>
                <w:rFonts w:ascii="Arial" w:hAnsi="Arial" w:cs="Arial"/>
                <w:sz w:val="24"/>
                <w:szCs w:val="24"/>
              </w:rPr>
              <w:t>y</w:t>
            </w:r>
            <w:r w:rsidR="00227F30">
              <w:rPr>
                <w:rFonts w:ascii="Arial" w:hAnsi="Arial" w:cs="Arial"/>
                <w:sz w:val="24"/>
                <w:szCs w:val="24"/>
              </w:rPr>
              <w:t xml:space="preserve"> foster carer to permanent adopter. </w:t>
            </w:r>
            <w:r w:rsidRPr="00FD4A45">
              <w:rPr>
                <w:rFonts w:ascii="Arial" w:hAnsi="Arial" w:cs="Arial"/>
                <w:sz w:val="24"/>
                <w:szCs w:val="24"/>
              </w:rPr>
              <w:t xml:space="preserve"> </w:t>
            </w:r>
          </w:p>
        </w:tc>
      </w:tr>
    </w:tbl>
    <w:p w14:paraId="6B93A7DE" w14:textId="77777777" w:rsidR="00661367" w:rsidRPr="00FD4A45" w:rsidRDefault="00661367"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61367" w:rsidRPr="00FD4A45" w14:paraId="7C7F53D7" w14:textId="77777777" w:rsidTr="04E90CAE">
        <w:tc>
          <w:tcPr>
            <w:tcW w:w="696" w:type="dxa"/>
          </w:tcPr>
          <w:p w14:paraId="1A9BE85C"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p>
        </w:tc>
        <w:tc>
          <w:tcPr>
            <w:tcW w:w="9051" w:type="dxa"/>
          </w:tcPr>
          <w:p w14:paraId="6A2DDCDF" w14:textId="77777777" w:rsidR="00661367" w:rsidRPr="00FD4A45" w:rsidRDefault="00661367" w:rsidP="00204403">
            <w:pPr>
              <w:rPr>
                <w:rFonts w:ascii="Arial" w:hAnsi="Arial" w:cs="Arial"/>
                <w:b/>
                <w:sz w:val="24"/>
                <w:szCs w:val="24"/>
              </w:rPr>
            </w:pPr>
            <w:r w:rsidRPr="00FD4A45">
              <w:rPr>
                <w:rFonts w:ascii="Arial" w:hAnsi="Arial" w:cs="Arial"/>
                <w:b/>
                <w:sz w:val="24"/>
                <w:szCs w:val="24"/>
              </w:rPr>
              <w:t xml:space="preserve">Financial arrangements: </w:t>
            </w:r>
          </w:p>
        </w:tc>
      </w:tr>
      <w:tr w:rsidR="00661367" w:rsidRPr="00FD4A45" w14:paraId="22BAAE6C" w14:textId="77777777" w:rsidTr="04E90CAE">
        <w:tc>
          <w:tcPr>
            <w:tcW w:w="696" w:type="dxa"/>
          </w:tcPr>
          <w:p w14:paraId="3BC05079" w14:textId="77777777" w:rsidR="00661367" w:rsidRPr="00FD4A45" w:rsidRDefault="00661367" w:rsidP="00204403">
            <w:pPr>
              <w:jc w:val="both"/>
              <w:rPr>
                <w:rFonts w:ascii="Arial" w:hAnsi="Arial" w:cs="Arial"/>
                <w:color w:val="000000" w:themeColor="text1"/>
                <w:sz w:val="24"/>
                <w:szCs w:val="24"/>
              </w:rPr>
            </w:pPr>
          </w:p>
        </w:tc>
        <w:tc>
          <w:tcPr>
            <w:tcW w:w="9051" w:type="dxa"/>
          </w:tcPr>
          <w:p w14:paraId="5BDC050D" w14:textId="77777777" w:rsidR="00661367" w:rsidRPr="00FD4A45" w:rsidRDefault="00661367" w:rsidP="00204403">
            <w:pPr>
              <w:rPr>
                <w:rFonts w:ascii="Arial" w:hAnsi="Arial" w:cs="Arial"/>
                <w:b/>
                <w:sz w:val="24"/>
                <w:szCs w:val="24"/>
              </w:rPr>
            </w:pPr>
          </w:p>
        </w:tc>
      </w:tr>
      <w:tr w:rsidR="00661367" w:rsidRPr="00FD4A45" w14:paraId="52AD4D2F" w14:textId="77777777" w:rsidTr="04E90CAE">
        <w:tc>
          <w:tcPr>
            <w:tcW w:w="696" w:type="dxa"/>
          </w:tcPr>
          <w:p w14:paraId="6EC231E2"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.1</w:t>
            </w:r>
          </w:p>
        </w:tc>
        <w:tc>
          <w:tcPr>
            <w:tcW w:w="9051" w:type="dxa"/>
          </w:tcPr>
          <w:p w14:paraId="2B00A456" w14:textId="77777777" w:rsidR="00661367" w:rsidRPr="00227F30" w:rsidRDefault="04E90CAE" w:rsidP="04E90CAE">
            <w:pPr>
              <w:rPr>
                <w:rFonts w:ascii="Arial" w:hAnsi="Arial" w:cs="Arial"/>
                <w:b/>
                <w:bCs/>
                <w:sz w:val="24"/>
                <w:szCs w:val="24"/>
              </w:rPr>
            </w:pPr>
            <w:r w:rsidRPr="04E90CAE">
              <w:rPr>
                <w:rFonts w:ascii="Arial" w:hAnsi="Arial" w:cs="Arial"/>
                <w:b/>
                <w:bCs/>
                <w:sz w:val="24"/>
                <w:szCs w:val="24"/>
              </w:rPr>
              <w:t>Fostering Allowance</w:t>
            </w:r>
          </w:p>
        </w:tc>
      </w:tr>
      <w:tr w:rsidR="00661367" w:rsidRPr="00FD4A45" w14:paraId="7FB6EE76" w14:textId="77777777" w:rsidTr="04E90CAE">
        <w:tc>
          <w:tcPr>
            <w:tcW w:w="696" w:type="dxa"/>
          </w:tcPr>
          <w:p w14:paraId="5D76EB06" w14:textId="77777777" w:rsidR="00661367" w:rsidRPr="00FD4A45" w:rsidRDefault="00661367" w:rsidP="00204403">
            <w:pPr>
              <w:jc w:val="both"/>
              <w:rPr>
                <w:rFonts w:ascii="Arial" w:hAnsi="Arial" w:cs="Arial"/>
                <w:color w:val="000000" w:themeColor="text1"/>
                <w:sz w:val="24"/>
                <w:szCs w:val="24"/>
              </w:rPr>
            </w:pPr>
          </w:p>
        </w:tc>
        <w:tc>
          <w:tcPr>
            <w:tcW w:w="9051" w:type="dxa"/>
          </w:tcPr>
          <w:p w14:paraId="3623350C" w14:textId="77777777" w:rsidR="00661367" w:rsidRPr="00227F30" w:rsidRDefault="00661367" w:rsidP="04E90CAE">
            <w:pPr>
              <w:rPr>
                <w:rFonts w:ascii="Arial" w:hAnsi="Arial" w:cs="Arial"/>
                <w:b/>
                <w:bCs/>
                <w:sz w:val="24"/>
                <w:szCs w:val="24"/>
              </w:rPr>
            </w:pPr>
          </w:p>
        </w:tc>
      </w:tr>
      <w:tr w:rsidR="00661367" w:rsidRPr="00FD4A45" w14:paraId="6C55DB22" w14:textId="77777777" w:rsidTr="04E90CAE">
        <w:tc>
          <w:tcPr>
            <w:tcW w:w="696" w:type="dxa"/>
          </w:tcPr>
          <w:p w14:paraId="27E734A8"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.2</w:t>
            </w:r>
          </w:p>
        </w:tc>
        <w:tc>
          <w:tcPr>
            <w:tcW w:w="9051" w:type="dxa"/>
          </w:tcPr>
          <w:p w14:paraId="6BDBDA62" w14:textId="0956BD7D" w:rsidR="00661367" w:rsidRPr="00227F30" w:rsidRDefault="04E90CAE" w:rsidP="04E90CAE">
            <w:pPr>
              <w:jc w:val="both"/>
              <w:rPr>
                <w:rFonts w:ascii="Arial" w:hAnsi="Arial" w:cs="Arial"/>
                <w:sz w:val="24"/>
                <w:szCs w:val="24"/>
              </w:rPr>
            </w:pPr>
            <w:r w:rsidRPr="04E90CAE">
              <w:rPr>
                <w:rFonts w:ascii="Arial" w:hAnsi="Arial" w:cs="Arial"/>
                <w:sz w:val="24"/>
                <w:szCs w:val="24"/>
              </w:rPr>
              <w:t>The local authority responsible for the child will pay the foster care rate for age to the EP carers during the fostering phase of the care plan.</w:t>
            </w:r>
          </w:p>
        </w:tc>
      </w:tr>
      <w:tr w:rsidR="00661367" w:rsidRPr="00FD4A45" w14:paraId="0815663C" w14:textId="77777777" w:rsidTr="04E90CAE">
        <w:tc>
          <w:tcPr>
            <w:tcW w:w="696" w:type="dxa"/>
          </w:tcPr>
          <w:p w14:paraId="34C4992B" w14:textId="77777777" w:rsidR="00661367" w:rsidRPr="00FD4A45" w:rsidRDefault="00661367" w:rsidP="00204403">
            <w:pPr>
              <w:jc w:val="both"/>
              <w:rPr>
                <w:rFonts w:ascii="Arial" w:hAnsi="Arial" w:cs="Arial"/>
                <w:color w:val="000000" w:themeColor="text1"/>
                <w:sz w:val="24"/>
                <w:szCs w:val="24"/>
              </w:rPr>
            </w:pPr>
          </w:p>
        </w:tc>
        <w:tc>
          <w:tcPr>
            <w:tcW w:w="9051" w:type="dxa"/>
          </w:tcPr>
          <w:p w14:paraId="7534DD29" w14:textId="77777777" w:rsidR="00661367" w:rsidRPr="00227F30" w:rsidRDefault="00661367" w:rsidP="00204403">
            <w:pPr>
              <w:rPr>
                <w:rFonts w:ascii="Arial" w:hAnsi="Arial" w:cs="Arial"/>
                <w:b/>
                <w:color w:val="FF0000"/>
                <w:sz w:val="24"/>
                <w:szCs w:val="24"/>
              </w:rPr>
            </w:pPr>
          </w:p>
        </w:tc>
      </w:tr>
      <w:tr w:rsidR="00661367" w:rsidRPr="00FD4A45" w14:paraId="2976D895" w14:textId="77777777" w:rsidTr="04E90CAE">
        <w:tc>
          <w:tcPr>
            <w:tcW w:w="696" w:type="dxa"/>
          </w:tcPr>
          <w:p w14:paraId="37FFB47C"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.3</w:t>
            </w:r>
          </w:p>
        </w:tc>
        <w:tc>
          <w:tcPr>
            <w:tcW w:w="9051" w:type="dxa"/>
          </w:tcPr>
          <w:p w14:paraId="67BBC4B9" w14:textId="712EDC27" w:rsidR="00661367" w:rsidRPr="00227F30" w:rsidRDefault="04E90CAE" w:rsidP="04E90CAE">
            <w:pPr>
              <w:rPr>
                <w:rFonts w:ascii="Arial" w:hAnsi="Arial" w:cs="Arial"/>
                <w:b/>
                <w:bCs/>
                <w:sz w:val="24"/>
                <w:szCs w:val="24"/>
              </w:rPr>
            </w:pPr>
            <w:r w:rsidRPr="04E90CAE">
              <w:rPr>
                <w:rFonts w:ascii="Arial" w:hAnsi="Arial" w:cs="Arial"/>
                <w:b/>
                <w:bCs/>
                <w:sz w:val="24"/>
                <w:szCs w:val="24"/>
              </w:rPr>
              <w:t>Setting Up the Placement</w:t>
            </w:r>
          </w:p>
        </w:tc>
      </w:tr>
      <w:tr w:rsidR="00661367" w:rsidRPr="00FD4A45" w14:paraId="13A5CE49" w14:textId="77777777" w:rsidTr="04E90CAE">
        <w:tc>
          <w:tcPr>
            <w:tcW w:w="696" w:type="dxa"/>
          </w:tcPr>
          <w:p w14:paraId="4F5F8AC5" w14:textId="77777777" w:rsidR="00661367" w:rsidRPr="00FD4A45" w:rsidRDefault="00661367" w:rsidP="00204403">
            <w:pPr>
              <w:jc w:val="both"/>
              <w:rPr>
                <w:rFonts w:ascii="Arial" w:hAnsi="Arial" w:cs="Arial"/>
                <w:color w:val="000000" w:themeColor="text1"/>
                <w:sz w:val="24"/>
                <w:szCs w:val="24"/>
              </w:rPr>
            </w:pPr>
          </w:p>
        </w:tc>
        <w:tc>
          <w:tcPr>
            <w:tcW w:w="9051" w:type="dxa"/>
          </w:tcPr>
          <w:p w14:paraId="1F5B7BB7" w14:textId="77777777" w:rsidR="00661367" w:rsidRPr="00227F30" w:rsidRDefault="00661367" w:rsidP="04E90CAE">
            <w:pPr>
              <w:rPr>
                <w:rFonts w:ascii="Arial" w:hAnsi="Arial" w:cs="Arial"/>
                <w:b/>
                <w:bCs/>
                <w:sz w:val="24"/>
                <w:szCs w:val="24"/>
              </w:rPr>
            </w:pPr>
          </w:p>
        </w:tc>
      </w:tr>
      <w:tr w:rsidR="00661367" w:rsidRPr="00FD4A45" w14:paraId="3459DC90" w14:textId="77777777" w:rsidTr="04E90CAE">
        <w:tc>
          <w:tcPr>
            <w:tcW w:w="696" w:type="dxa"/>
          </w:tcPr>
          <w:p w14:paraId="5AE77FD7"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.4</w:t>
            </w:r>
          </w:p>
        </w:tc>
        <w:tc>
          <w:tcPr>
            <w:tcW w:w="9051" w:type="dxa"/>
          </w:tcPr>
          <w:p w14:paraId="67AF416E" w14:textId="6F1BDE24" w:rsidR="00661367" w:rsidRPr="00227F30" w:rsidRDefault="04E90CAE" w:rsidP="04E90CAE">
            <w:pPr>
              <w:rPr>
                <w:rFonts w:ascii="Arial" w:hAnsi="Arial" w:cs="Arial"/>
                <w:sz w:val="24"/>
                <w:szCs w:val="24"/>
              </w:rPr>
            </w:pPr>
            <w:r w:rsidRPr="04E90CAE">
              <w:rPr>
                <w:rFonts w:ascii="Arial" w:hAnsi="Arial" w:cs="Arial"/>
                <w:sz w:val="24"/>
                <w:szCs w:val="24"/>
              </w:rPr>
              <w:t>The placing local authority will pay for equipment of up to £250 for the set-up of the placement. This will only be following prior agreement with the placing authority and should be checked with the team manager in all cases.</w:t>
            </w:r>
          </w:p>
          <w:p w14:paraId="7E203338" w14:textId="2ADF601E" w:rsidR="00661367" w:rsidRPr="00227F30" w:rsidRDefault="04E90CAE" w:rsidP="04E90CAE">
            <w:pPr>
              <w:rPr>
                <w:rFonts w:ascii="Arial" w:hAnsi="Arial" w:cs="Arial"/>
                <w:sz w:val="24"/>
                <w:szCs w:val="24"/>
              </w:rPr>
            </w:pPr>
            <w:r w:rsidRPr="04E90CAE">
              <w:rPr>
                <w:rFonts w:ascii="Arial" w:hAnsi="Arial" w:cs="Arial"/>
                <w:sz w:val="24"/>
                <w:szCs w:val="24"/>
              </w:rPr>
              <w:t>Receipts would be required to trigger payments and discussion of what equipment is needed should happen in advance between the child’s and the EP carer’s social worker. Should the child move from the placement the equipment should move with the child or be returned to the LA.</w:t>
            </w:r>
          </w:p>
        </w:tc>
      </w:tr>
      <w:tr w:rsidR="00661367" w:rsidRPr="00FD4A45" w14:paraId="2AFFF6D3" w14:textId="77777777" w:rsidTr="04E90CAE">
        <w:tc>
          <w:tcPr>
            <w:tcW w:w="696" w:type="dxa"/>
          </w:tcPr>
          <w:p w14:paraId="766F4578" w14:textId="77777777" w:rsidR="00661367" w:rsidRPr="00FD4A45" w:rsidRDefault="00661367" w:rsidP="00204403">
            <w:pPr>
              <w:jc w:val="both"/>
              <w:rPr>
                <w:rFonts w:ascii="Arial" w:hAnsi="Arial" w:cs="Arial"/>
                <w:color w:val="000000" w:themeColor="text1"/>
                <w:sz w:val="24"/>
                <w:szCs w:val="24"/>
              </w:rPr>
            </w:pPr>
          </w:p>
        </w:tc>
        <w:tc>
          <w:tcPr>
            <w:tcW w:w="9051" w:type="dxa"/>
          </w:tcPr>
          <w:p w14:paraId="25C8FF89" w14:textId="77777777" w:rsidR="00661367" w:rsidRPr="00227F30" w:rsidRDefault="00661367" w:rsidP="00204403">
            <w:pPr>
              <w:rPr>
                <w:rFonts w:ascii="Arial" w:hAnsi="Arial" w:cs="Arial"/>
                <w:b/>
                <w:color w:val="FF0000"/>
                <w:sz w:val="24"/>
                <w:szCs w:val="24"/>
              </w:rPr>
            </w:pPr>
          </w:p>
        </w:tc>
      </w:tr>
      <w:tr w:rsidR="00661367" w:rsidRPr="00FD4A45" w14:paraId="6E818D56" w14:textId="77777777" w:rsidTr="04E90CAE">
        <w:tc>
          <w:tcPr>
            <w:tcW w:w="696" w:type="dxa"/>
          </w:tcPr>
          <w:p w14:paraId="38ACBE24" w14:textId="77777777" w:rsidR="00661367" w:rsidRPr="00FD4A45" w:rsidRDefault="00661367"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.5</w:t>
            </w:r>
          </w:p>
        </w:tc>
        <w:tc>
          <w:tcPr>
            <w:tcW w:w="9051" w:type="dxa"/>
          </w:tcPr>
          <w:p w14:paraId="56073B7A" w14:textId="7EBDA825" w:rsidR="00661367" w:rsidRPr="00227F30" w:rsidRDefault="04E90CAE" w:rsidP="04E90CAE">
            <w:pPr>
              <w:rPr>
                <w:rFonts w:ascii="Arial" w:hAnsi="Arial" w:cs="Arial"/>
                <w:sz w:val="24"/>
                <w:szCs w:val="24"/>
              </w:rPr>
            </w:pPr>
            <w:r w:rsidRPr="04E90CAE">
              <w:rPr>
                <w:rFonts w:ascii="Arial" w:hAnsi="Arial" w:cs="Arial"/>
                <w:b/>
                <w:bCs/>
                <w:sz w:val="24"/>
                <w:szCs w:val="24"/>
              </w:rPr>
              <w:t>Inter-agency fee:</w:t>
            </w:r>
            <w:r w:rsidRPr="04E90CAE">
              <w:rPr>
                <w:rFonts w:ascii="Arial" w:hAnsi="Arial" w:cs="Arial"/>
                <w:sz w:val="24"/>
                <w:szCs w:val="24"/>
              </w:rPr>
              <w:t xml:space="preserve"> If the EP placement involves the child’s local authority placing with an independent adoption agency the placing authority would pay the inter-agency fee at the point of the agency decision on the match.</w:t>
            </w:r>
          </w:p>
        </w:tc>
      </w:tr>
      <w:tr w:rsidR="00650CB3" w:rsidRPr="00FD4A45" w14:paraId="20B6FF02" w14:textId="77777777" w:rsidTr="04E90CAE">
        <w:tc>
          <w:tcPr>
            <w:tcW w:w="696" w:type="dxa"/>
          </w:tcPr>
          <w:p w14:paraId="7B180A29" w14:textId="77777777" w:rsidR="00650CB3" w:rsidRPr="00FD4A45" w:rsidRDefault="00650CB3" w:rsidP="00204403">
            <w:pPr>
              <w:jc w:val="both"/>
              <w:rPr>
                <w:rFonts w:ascii="Arial" w:hAnsi="Arial" w:cs="Arial"/>
                <w:color w:val="000000" w:themeColor="text1"/>
                <w:sz w:val="24"/>
                <w:szCs w:val="24"/>
              </w:rPr>
            </w:pPr>
          </w:p>
        </w:tc>
        <w:tc>
          <w:tcPr>
            <w:tcW w:w="9051" w:type="dxa"/>
          </w:tcPr>
          <w:p w14:paraId="644AB2B7" w14:textId="77777777" w:rsidR="00650CB3" w:rsidRPr="00FD4A45" w:rsidRDefault="00650CB3" w:rsidP="00204403">
            <w:pPr>
              <w:rPr>
                <w:rFonts w:ascii="Arial" w:hAnsi="Arial" w:cs="Arial"/>
                <w:b/>
                <w:sz w:val="24"/>
                <w:szCs w:val="24"/>
              </w:rPr>
            </w:pPr>
          </w:p>
        </w:tc>
      </w:tr>
      <w:tr w:rsidR="00650CB3" w:rsidRPr="00FD4A45" w14:paraId="578364F1" w14:textId="77777777" w:rsidTr="04E90CAE">
        <w:tc>
          <w:tcPr>
            <w:tcW w:w="696" w:type="dxa"/>
          </w:tcPr>
          <w:p w14:paraId="2761B21D" w14:textId="77777777" w:rsidR="00650CB3" w:rsidRPr="00FD4A45" w:rsidRDefault="00650CB3" w:rsidP="00227F30">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227F30">
              <w:rPr>
                <w:rFonts w:ascii="Arial" w:hAnsi="Arial" w:cs="Arial"/>
                <w:color w:val="000000" w:themeColor="text1"/>
                <w:sz w:val="24"/>
                <w:szCs w:val="24"/>
              </w:rPr>
              <w:t>0</w:t>
            </w:r>
            <w:r w:rsidRPr="00FD4A45">
              <w:rPr>
                <w:rFonts w:ascii="Arial" w:hAnsi="Arial" w:cs="Arial"/>
                <w:color w:val="000000" w:themeColor="text1"/>
                <w:sz w:val="24"/>
                <w:szCs w:val="24"/>
              </w:rPr>
              <w:t>.6</w:t>
            </w:r>
          </w:p>
        </w:tc>
        <w:tc>
          <w:tcPr>
            <w:tcW w:w="9051" w:type="dxa"/>
          </w:tcPr>
          <w:p w14:paraId="69FAD9D3" w14:textId="77777777" w:rsidR="00650CB3" w:rsidRPr="00FD4A45" w:rsidRDefault="04E90CAE" w:rsidP="04E90CAE">
            <w:pPr>
              <w:rPr>
                <w:rFonts w:ascii="Arial" w:hAnsi="Arial" w:cs="Arial"/>
                <w:sz w:val="24"/>
                <w:szCs w:val="24"/>
              </w:rPr>
            </w:pPr>
            <w:r w:rsidRPr="04E90CAE">
              <w:rPr>
                <w:rFonts w:ascii="Arial" w:hAnsi="Arial" w:cs="Arial"/>
                <w:sz w:val="24"/>
                <w:szCs w:val="24"/>
              </w:rPr>
              <w:t xml:space="preserve">If the child is placed with a voluntary agency please consult </w:t>
            </w:r>
            <w:r w:rsidRPr="04E90CAE">
              <w:rPr>
                <w:rFonts w:ascii="Arial" w:hAnsi="Arial" w:cs="Arial"/>
                <w:color w:val="2E74B5" w:themeColor="accent1" w:themeShade="BF"/>
                <w:sz w:val="24"/>
                <w:szCs w:val="24"/>
              </w:rPr>
              <w:t xml:space="preserve">the Interagency Fee Protocol for Concurrency </w:t>
            </w:r>
            <w:r w:rsidRPr="04E90CAE">
              <w:rPr>
                <w:rFonts w:ascii="Arial" w:hAnsi="Arial" w:cs="Arial"/>
                <w:sz w:val="24"/>
                <w:szCs w:val="24"/>
              </w:rPr>
              <w:t>on the website for detailed guidance about payments.</w:t>
            </w:r>
          </w:p>
        </w:tc>
      </w:tr>
    </w:tbl>
    <w:p w14:paraId="66C463F7" w14:textId="77777777" w:rsidR="00D05CEF" w:rsidRDefault="00D05CEF" w:rsidP="0049245B">
      <w:pPr>
        <w:rPr>
          <w:rFonts w:ascii="Arial" w:hAnsi="Arial" w:cs="Arial"/>
          <w:sz w:val="24"/>
          <w:szCs w:val="24"/>
        </w:rPr>
      </w:pPr>
    </w:p>
    <w:p w14:paraId="173BE295" w14:textId="77777777" w:rsidR="00BE7A3C" w:rsidRPr="002B6C9A" w:rsidRDefault="00BE7A3C" w:rsidP="0049245B">
      <w:pPr>
        <w:rPr>
          <w:rFonts w:ascii="Arial" w:hAnsi="Arial" w:cs="Arial"/>
          <w:b/>
          <w:sz w:val="24"/>
          <w:szCs w:val="24"/>
        </w:rPr>
      </w:pPr>
      <w:r>
        <w:rPr>
          <w:rFonts w:ascii="Arial" w:hAnsi="Arial" w:cs="Arial"/>
          <w:sz w:val="24"/>
          <w:szCs w:val="24"/>
        </w:rPr>
        <w:t>21</w:t>
      </w:r>
      <w:r>
        <w:rPr>
          <w:rFonts w:ascii="Arial" w:hAnsi="Arial" w:cs="Arial"/>
          <w:sz w:val="24"/>
          <w:szCs w:val="24"/>
        </w:rPr>
        <w:tab/>
      </w:r>
      <w:r w:rsidRPr="002B6C9A">
        <w:rPr>
          <w:rFonts w:ascii="Arial" w:hAnsi="Arial" w:cs="Arial"/>
          <w:b/>
          <w:sz w:val="24"/>
          <w:szCs w:val="24"/>
        </w:rPr>
        <w:t>Relinquished Babies</w:t>
      </w:r>
    </w:p>
    <w:p w14:paraId="6F703E86" w14:textId="77777777" w:rsidR="002B6C9A" w:rsidRPr="002B6C9A" w:rsidRDefault="00BE7A3C" w:rsidP="002B6C9A">
      <w:pPr>
        <w:ind w:left="720" w:hanging="720"/>
        <w:rPr>
          <w:rFonts w:ascii="Arial" w:hAnsi="Arial" w:cs="Arial"/>
          <w:sz w:val="24"/>
          <w:szCs w:val="24"/>
        </w:rPr>
      </w:pPr>
      <w:r>
        <w:rPr>
          <w:rFonts w:ascii="Arial" w:hAnsi="Arial" w:cs="Arial"/>
          <w:sz w:val="24"/>
          <w:szCs w:val="24"/>
        </w:rPr>
        <w:t>21.1</w:t>
      </w:r>
      <w:r>
        <w:rPr>
          <w:rFonts w:ascii="Arial" w:hAnsi="Arial" w:cs="Arial"/>
          <w:sz w:val="24"/>
          <w:szCs w:val="24"/>
        </w:rPr>
        <w:tab/>
      </w:r>
      <w:r w:rsidR="002B6C9A" w:rsidRPr="002B6C9A">
        <w:rPr>
          <w:rFonts w:ascii="Arial" w:hAnsi="Arial" w:cs="Arial"/>
          <w:sz w:val="24"/>
          <w:szCs w:val="24"/>
        </w:rPr>
        <w:t xml:space="preserve">The term "relinquished baby" is used to describe a child under the age of 6 weeks whose parents are making the choice of adoption for the child. </w:t>
      </w:r>
    </w:p>
    <w:p w14:paraId="401B9710" w14:textId="2A8C1C54" w:rsidR="00BE7A3C" w:rsidRDefault="002B6C9A" w:rsidP="04E90CAE">
      <w:pPr>
        <w:rPr>
          <w:rFonts w:ascii="Arial" w:hAnsi="Arial" w:cs="Arial"/>
          <w:sz w:val="24"/>
          <w:szCs w:val="24"/>
        </w:rPr>
      </w:pPr>
      <w:r>
        <w:rPr>
          <w:rFonts w:ascii="Arial" w:hAnsi="Arial" w:cs="Arial"/>
          <w:sz w:val="24"/>
          <w:szCs w:val="24"/>
        </w:rPr>
        <w:t xml:space="preserve">21.2 </w:t>
      </w:r>
      <w:r>
        <w:rPr>
          <w:rFonts w:ascii="Arial" w:hAnsi="Arial" w:cs="Arial"/>
          <w:sz w:val="24"/>
          <w:szCs w:val="24"/>
        </w:rPr>
        <w:tab/>
      </w:r>
      <w:r w:rsidRPr="002B6C9A">
        <w:rPr>
          <w:rFonts w:ascii="Arial" w:hAnsi="Arial" w:cs="Arial"/>
          <w:sz w:val="24"/>
          <w:szCs w:val="24"/>
        </w:rPr>
        <w:t>In AW all relinquished babies should be considered for an EP placement.</w:t>
      </w:r>
    </w:p>
    <w:p w14:paraId="7D7F085E" w14:textId="461DF4F6" w:rsidR="009B6BF1" w:rsidRDefault="002B6C9A" w:rsidP="04E90CAE">
      <w:pPr>
        <w:ind w:left="720" w:hanging="720"/>
        <w:rPr>
          <w:rFonts w:ascii="Arial" w:hAnsi="Arial" w:cs="Arial"/>
          <w:sz w:val="24"/>
          <w:szCs w:val="24"/>
        </w:rPr>
      </w:pPr>
      <w:r>
        <w:rPr>
          <w:rFonts w:ascii="Arial" w:hAnsi="Arial" w:cs="Arial"/>
          <w:sz w:val="24"/>
          <w:szCs w:val="24"/>
        </w:rPr>
        <w:t xml:space="preserve">21.3 </w:t>
      </w:r>
      <w:r>
        <w:rPr>
          <w:rFonts w:ascii="Arial" w:hAnsi="Arial" w:cs="Arial"/>
          <w:sz w:val="24"/>
          <w:szCs w:val="24"/>
        </w:rPr>
        <w:tab/>
      </w:r>
      <w:r w:rsidRPr="002B6C9A">
        <w:rPr>
          <w:rFonts w:ascii="Arial" w:hAnsi="Arial" w:cs="Arial"/>
          <w:sz w:val="24"/>
          <w:szCs w:val="24"/>
        </w:rPr>
        <w:t xml:space="preserve">Statutory adoption guidance sets out </w:t>
      </w:r>
      <w:r>
        <w:rPr>
          <w:rFonts w:ascii="Arial" w:hAnsi="Arial" w:cs="Arial"/>
          <w:sz w:val="24"/>
          <w:szCs w:val="24"/>
        </w:rPr>
        <w:t>the</w:t>
      </w:r>
      <w:r w:rsidRPr="002B6C9A">
        <w:rPr>
          <w:rFonts w:ascii="Arial" w:hAnsi="Arial" w:cs="Arial"/>
          <w:sz w:val="24"/>
          <w:szCs w:val="24"/>
        </w:rPr>
        <w:t xml:space="preserve"> process to be followed in the case of relinquished children under the age of six weeks.</w:t>
      </w:r>
      <w:r w:rsidRPr="002B6C9A">
        <w:t xml:space="preserve"> </w:t>
      </w:r>
      <w:r>
        <w:rPr>
          <w:rFonts w:ascii="Arial" w:hAnsi="Arial" w:cs="Arial"/>
          <w:sz w:val="24"/>
          <w:szCs w:val="24"/>
        </w:rPr>
        <w:t>However, t</w:t>
      </w:r>
      <w:r w:rsidRPr="002B6C9A">
        <w:rPr>
          <w:rFonts w:ascii="Arial" w:hAnsi="Arial" w:cs="Arial"/>
          <w:sz w:val="24"/>
          <w:szCs w:val="24"/>
        </w:rPr>
        <w:t xml:space="preserve">his guidance is based on the supposition that the adoption agency is approached in the early stages of the pregnancy and that </w:t>
      </w:r>
      <w:r>
        <w:rPr>
          <w:rFonts w:ascii="Arial" w:hAnsi="Arial" w:cs="Arial"/>
          <w:sz w:val="24"/>
          <w:szCs w:val="24"/>
        </w:rPr>
        <w:t xml:space="preserve">the woman’s </w:t>
      </w:r>
      <w:r w:rsidRPr="002B6C9A">
        <w:rPr>
          <w:rFonts w:ascii="Arial" w:hAnsi="Arial" w:cs="Arial"/>
          <w:sz w:val="24"/>
          <w:szCs w:val="24"/>
        </w:rPr>
        <w:t>intention to relinquish does not waver. Experience has shown that this does not match the reality</w:t>
      </w:r>
      <w:r w:rsidR="009B6BF1">
        <w:rPr>
          <w:rFonts w:ascii="Arial" w:hAnsi="Arial" w:cs="Arial"/>
          <w:sz w:val="24"/>
          <w:szCs w:val="24"/>
        </w:rPr>
        <w:t xml:space="preserve">. </w:t>
      </w:r>
      <w:r w:rsidR="009B6BF1" w:rsidRPr="009B6BF1">
        <w:rPr>
          <w:rFonts w:ascii="Arial" w:hAnsi="Arial" w:cs="Arial"/>
          <w:sz w:val="24"/>
          <w:szCs w:val="24"/>
        </w:rPr>
        <w:t xml:space="preserve">The focus of AWs work with relinquishing birth mothers is based on the principle that adoption is a service for children and not a service for adults. Whilst the circumstances of mothers who have expressed a wish for their baby to be adopted must be carefully and sensitively considered, every effort will be made to explore the possibility of the mother or father caring for the child, or of the child being cared for within the extended birth family. </w:t>
      </w:r>
    </w:p>
    <w:p w14:paraId="0D70E9E6" w14:textId="2EBA7052" w:rsidR="009B6BF1" w:rsidRPr="009B6BF1" w:rsidRDefault="009B6BF1" w:rsidP="04E90CAE">
      <w:pPr>
        <w:ind w:left="720" w:hanging="720"/>
        <w:rPr>
          <w:rFonts w:ascii="Arial" w:hAnsi="Arial" w:cs="Arial"/>
          <w:sz w:val="24"/>
          <w:szCs w:val="24"/>
        </w:rPr>
      </w:pPr>
      <w:r>
        <w:rPr>
          <w:rFonts w:ascii="Arial" w:hAnsi="Arial" w:cs="Arial"/>
          <w:sz w:val="24"/>
          <w:szCs w:val="24"/>
        </w:rPr>
        <w:t xml:space="preserve">21.4   </w:t>
      </w:r>
      <w:r>
        <w:rPr>
          <w:rFonts w:ascii="Arial" w:hAnsi="Arial" w:cs="Arial"/>
          <w:sz w:val="24"/>
          <w:szCs w:val="24"/>
        </w:rPr>
        <w:tab/>
      </w:r>
      <w:r w:rsidRPr="009B6BF1">
        <w:rPr>
          <w:rFonts w:ascii="Arial" w:hAnsi="Arial" w:cs="Arial"/>
          <w:sz w:val="24"/>
          <w:szCs w:val="24"/>
        </w:rPr>
        <w:t xml:space="preserve">When AW is contacted with an initial referral of a potential relinquished baby the case will be allocated to an adoption social worker with the skills and knowledge necessary to counsel birth parents on the implications of adoption for the child, themselves and their wider family. </w:t>
      </w:r>
    </w:p>
    <w:p w14:paraId="3FC9D7D3" w14:textId="20BBE8D0" w:rsidR="009B6BF1" w:rsidRDefault="009B6BF1" w:rsidP="04E90CAE">
      <w:pPr>
        <w:ind w:left="720" w:hanging="720"/>
        <w:rPr>
          <w:rFonts w:ascii="Arial" w:hAnsi="Arial" w:cs="Arial"/>
          <w:sz w:val="24"/>
          <w:szCs w:val="24"/>
        </w:rPr>
      </w:pPr>
      <w:r>
        <w:rPr>
          <w:rFonts w:ascii="Arial" w:hAnsi="Arial" w:cs="Arial"/>
          <w:sz w:val="24"/>
          <w:szCs w:val="24"/>
        </w:rPr>
        <w:t xml:space="preserve">21.5 </w:t>
      </w:r>
      <w:r>
        <w:rPr>
          <w:rFonts w:ascii="Arial" w:hAnsi="Arial" w:cs="Arial"/>
          <w:sz w:val="24"/>
          <w:szCs w:val="24"/>
        </w:rPr>
        <w:tab/>
      </w:r>
      <w:r w:rsidRPr="009B6BF1">
        <w:rPr>
          <w:rFonts w:ascii="Arial" w:hAnsi="Arial" w:cs="Arial"/>
          <w:sz w:val="24"/>
          <w:szCs w:val="24"/>
        </w:rPr>
        <w:t xml:space="preserve">The AW social worker will co-work with the LA social worker on the case.  </w:t>
      </w:r>
    </w:p>
    <w:p w14:paraId="3D698721" w14:textId="6D74F2AA" w:rsidR="009B6BF1" w:rsidRDefault="009B6BF1" w:rsidP="04E90CAE">
      <w:pPr>
        <w:ind w:left="720" w:hanging="720"/>
        <w:rPr>
          <w:rFonts w:ascii="Arial" w:hAnsi="Arial" w:cs="Arial"/>
          <w:sz w:val="24"/>
          <w:szCs w:val="24"/>
        </w:rPr>
      </w:pPr>
      <w:r>
        <w:rPr>
          <w:rFonts w:ascii="Arial" w:hAnsi="Arial" w:cs="Arial"/>
          <w:sz w:val="24"/>
          <w:szCs w:val="24"/>
        </w:rPr>
        <w:t xml:space="preserve">21.6   </w:t>
      </w:r>
      <w:r>
        <w:rPr>
          <w:rFonts w:ascii="Arial" w:hAnsi="Arial" w:cs="Arial"/>
          <w:sz w:val="24"/>
          <w:szCs w:val="24"/>
        </w:rPr>
        <w:tab/>
        <w:t>F</w:t>
      </w:r>
      <w:r w:rsidRPr="009B6BF1">
        <w:rPr>
          <w:rFonts w:ascii="Arial" w:hAnsi="Arial" w:cs="Arial"/>
          <w:sz w:val="24"/>
          <w:szCs w:val="24"/>
        </w:rPr>
        <w:t>ollowing receipt of the referral to AW the child’s social worker and the AW social worker co-working the case will arrange to meet with the relinquishing mother and provide her with pre-birth counselling. The focus of this interview will be a general discussion of adoption and its legal and emotional implications and a discussion of available alternatives which should include:</w:t>
      </w:r>
      <w:r>
        <w:rPr>
          <w:rFonts w:ascii="Arial" w:hAnsi="Arial" w:cs="Arial"/>
          <w:sz w:val="24"/>
          <w:szCs w:val="24"/>
        </w:rPr>
        <w:t xml:space="preserve"> </w:t>
      </w:r>
      <w:r w:rsidRPr="009B6BF1">
        <w:rPr>
          <w:rFonts w:ascii="Arial" w:hAnsi="Arial" w:cs="Arial"/>
          <w:sz w:val="24"/>
          <w:szCs w:val="24"/>
        </w:rPr>
        <w:t>Staying with the parent or parents, with close support where possible;</w:t>
      </w:r>
      <w:r>
        <w:rPr>
          <w:rFonts w:ascii="Arial" w:hAnsi="Arial" w:cs="Arial"/>
          <w:sz w:val="24"/>
          <w:szCs w:val="24"/>
        </w:rPr>
        <w:t xml:space="preserve"> </w:t>
      </w:r>
      <w:r w:rsidRPr="009B6BF1">
        <w:rPr>
          <w:rFonts w:ascii="Arial" w:hAnsi="Arial" w:cs="Arial"/>
          <w:sz w:val="24"/>
          <w:szCs w:val="24"/>
        </w:rPr>
        <w:t>Long term placement within the child’s wider family;</w:t>
      </w:r>
      <w:r>
        <w:rPr>
          <w:rFonts w:ascii="Arial" w:hAnsi="Arial" w:cs="Arial"/>
          <w:sz w:val="24"/>
          <w:szCs w:val="24"/>
        </w:rPr>
        <w:t xml:space="preserve"> </w:t>
      </w:r>
      <w:r w:rsidRPr="009B6BF1">
        <w:rPr>
          <w:rFonts w:ascii="Arial" w:hAnsi="Arial" w:cs="Arial"/>
          <w:sz w:val="24"/>
          <w:szCs w:val="24"/>
        </w:rPr>
        <w:t>EP placement, with the aim of returning the child with support if possible</w:t>
      </w:r>
      <w:r>
        <w:rPr>
          <w:rFonts w:ascii="Arial" w:hAnsi="Arial" w:cs="Arial"/>
          <w:sz w:val="24"/>
          <w:szCs w:val="24"/>
        </w:rPr>
        <w:t xml:space="preserve">; </w:t>
      </w:r>
      <w:r w:rsidRPr="009B6BF1">
        <w:rPr>
          <w:rFonts w:ascii="Arial" w:hAnsi="Arial" w:cs="Arial"/>
          <w:sz w:val="24"/>
          <w:szCs w:val="24"/>
        </w:rPr>
        <w:t>EP placement, with the aim of adoption by the EP carers.</w:t>
      </w:r>
    </w:p>
    <w:p w14:paraId="1471CFC9" w14:textId="4F5A51AC" w:rsidR="009B6BF1" w:rsidRDefault="009B6BF1" w:rsidP="04E90CAE">
      <w:pPr>
        <w:ind w:left="720" w:hanging="720"/>
        <w:rPr>
          <w:rFonts w:ascii="Arial" w:hAnsi="Arial" w:cs="Arial"/>
          <w:sz w:val="24"/>
          <w:szCs w:val="24"/>
        </w:rPr>
      </w:pPr>
      <w:r>
        <w:rPr>
          <w:rFonts w:ascii="Arial" w:hAnsi="Arial" w:cs="Arial"/>
          <w:sz w:val="24"/>
          <w:szCs w:val="24"/>
        </w:rPr>
        <w:t>21.7   T</w:t>
      </w:r>
      <w:r>
        <w:rPr>
          <w:rFonts w:ascii="Arial" w:hAnsi="Arial" w:cs="Arial"/>
          <w:sz w:val="24"/>
          <w:szCs w:val="24"/>
        </w:rPr>
        <w:tab/>
      </w:r>
      <w:r w:rsidRPr="009B6BF1">
        <w:rPr>
          <w:rFonts w:ascii="Arial" w:hAnsi="Arial" w:cs="Arial"/>
          <w:sz w:val="24"/>
          <w:szCs w:val="24"/>
        </w:rPr>
        <w:t>he rationale and process for making an EP placement should be explained to the birth mother, as well as the implications of such a placement and the legal implications of adoption.  The birth mothers wishes and feelings should also be ascertained.</w:t>
      </w:r>
    </w:p>
    <w:p w14:paraId="6D3D20D7" w14:textId="1EED0560" w:rsidR="009B6BF1" w:rsidRDefault="009B6BF1" w:rsidP="04E90CAE">
      <w:pPr>
        <w:ind w:left="720" w:hanging="720"/>
        <w:rPr>
          <w:rFonts w:ascii="Arial" w:hAnsi="Arial" w:cs="Arial"/>
          <w:sz w:val="24"/>
          <w:szCs w:val="24"/>
        </w:rPr>
      </w:pPr>
      <w:r>
        <w:rPr>
          <w:rFonts w:ascii="Arial" w:hAnsi="Arial" w:cs="Arial"/>
          <w:sz w:val="24"/>
          <w:szCs w:val="24"/>
        </w:rPr>
        <w:t xml:space="preserve">21.8   </w:t>
      </w:r>
      <w:r>
        <w:rPr>
          <w:rFonts w:ascii="Arial" w:hAnsi="Arial" w:cs="Arial"/>
          <w:sz w:val="24"/>
          <w:szCs w:val="24"/>
        </w:rPr>
        <w:tab/>
      </w:r>
      <w:r w:rsidRPr="009B6BF1">
        <w:rPr>
          <w:rFonts w:ascii="Arial" w:hAnsi="Arial" w:cs="Arial"/>
          <w:sz w:val="24"/>
          <w:szCs w:val="24"/>
        </w:rPr>
        <w:t>The birth mother should also be informed that where it is not possible to place directly with EP carers, the child will be placed with foster carers until suitable prospective adopters can be identified.</w:t>
      </w:r>
    </w:p>
    <w:p w14:paraId="5D21DB9A" w14:textId="35C10F3C" w:rsidR="009B6BF1" w:rsidRDefault="009B6BF1" w:rsidP="04E90CAE">
      <w:pPr>
        <w:ind w:left="720" w:hanging="720"/>
        <w:rPr>
          <w:rFonts w:ascii="Arial" w:hAnsi="Arial" w:cs="Arial"/>
          <w:sz w:val="24"/>
          <w:szCs w:val="24"/>
        </w:rPr>
      </w:pPr>
      <w:r>
        <w:rPr>
          <w:rFonts w:ascii="Arial" w:hAnsi="Arial" w:cs="Arial"/>
          <w:sz w:val="24"/>
          <w:szCs w:val="24"/>
        </w:rPr>
        <w:t xml:space="preserve">21.9   </w:t>
      </w:r>
      <w:r>
        <w:rPr>
          <w:rFonts w:ascii="Arial" w:hAnsi="Arial" w:cs="Arial"/>
          <w:sz w:val="24"/>
          <w:szCs w:val="24"/>
        </w:rPr>
        <w:tab/>
      </w:r>
      <w:r w:rsidRPr="009B6BF1">
        <w:rPr>
          <w:rFonts w:ascii="Arial" w:hAnsi="Arial" w:cs="Arial"/>
          <w:sz w:val="24"/>
          <w:szCs w:val="24"/>
        </w:rPr>
        <w:t>It is usual to include the father of the child in the counselling process. The birth mother should be encouraged to provide the father's name. His consent to adoption will be required if he has parental responsibility.</w:t>
      </w:r>
    </w:p>
    <w:p w14:paraId="76F29AC1" w14:textId="416FC4BC" w:rsidR="009B6BF1" w:rsidRDefault="009B6BF1" w:rsidP="04E90CAE">
      <w:pPr>
        <w:ind w:left="720" w:hanging="720"/>
        <w:rPr>
          <w:rFonts w:ascii="Arial" w:hAnsi="Arial" w:cs="Arial"/>
          <w:sz w:val="24"/>
          <w:szCs w:val="24"/>
        </w:rPr>
      </w:pPr>
      <w:r>
        <w:rPr>
          <w:rFonts w:ascii="Arial" w:hAnsi="Arial" w:cs="Arial"/>
          <w:sz w:val="24"/>
          <w:szCs w:val="24"/>
        </w:rPr>
        <w:t xml:space="preserve">21.10 </w:t>
      </w:r>
      <w:r>
        <w:rPr>
          <w:rFonts w:ascii="Arial" w:hAnsi="Arial" w:cs="Arial"/>
          <w:sz w:val="24"/>
          <w:szCs w:val="24"/>
        </w:rPr>
        <w:tab/>
      </w:r>
      <w:r w:rsidRPr="009B6BF1">
        <w:rPr>
          <w:rFonts w:ascii="Arial" w:hAnsi="Arial" w:cs="Arial"/>
          <w:sz w:val="24"/>
          <w:szCs w:val="24"/>
        </w:rPr>
        <w:t xml:space="preserve">Reasons for not involving the father must be discussed with the LA Social Work Team Manager, and the AW Team Manager and legal services and any decision must be recorded.  </w:t>
      </w:r>
    </w:p>
    <w:p w14:paraId="5427C8F6" w14:textId="5660C5B6" w:rsidR="00F34C7C" w:rsidRPr="00F34C7C" w:rsidRDefault="009B6BF1" w:rsidP="04E90CAE">
      <w:pPr>
        <w:ind w:left="720" w:hanging="720"/>
        <w:rPr>
          <w:rFonts w:ascii="Arial" w:hAnsi="Arial" w:cs="Arial"/>
          <w:sz w:val="24"/>
          <w:szCs w:val="24"/>
        </w:rPr>
      </w:pPr>
      <w:r>
        <w:rPr>
          <w:rFonts w:ascii="Arial" w:hAnsi="Arial" w:cs="Arial"/>
          <w:sz w:val="24"/>
          <w:szCs w:val="24"/>
        </w:rPr>
        <w:t xml:space="preserve">21.11 </w:t>
      </w:r>
      <w:r>
        <w:rPr>
          <w:rFonts w:ascii="Arial" w:hAnsi="Arial" w:cs="Arial"/>
          <w:sz w:val="24"/>
          <w:szCs w:val="24"/>
        </w:rPr>
        <w:tab/>
      </w:r>
      <w:r w:rsidR="00F34C7C" w:rsidRPr="00F34C7C">
        <w:rPr>
          <w:rFonts w:ascii="Arial" w:hAnsi="Arial" w:cs="Arial"/>
          <w:sz w:val="24"/>
          <w:szCs w:val="24"/>
        </w:rPr>
        <w:t>Every effort must be made to elicit comprehensive family health background information - using BAAF medical forms. Information from both parents needs to be obtained.</w:t>
      </w:r>
    </w:p>
    <w:p w14:paraId="1555601C" w14:textId="0579CF24" w:rsidR="009B6BF1" w:rsidRDefault="00F34C7C" w:rsidP="04E90CAE">
      <w:pPr>
        <w:ind w:left="720" w:hanging="720"/>
        <w:rPr>
          <w:rFonts w:ascii="Arial" w:hAnsi="Arial" w:cs="Arial"/>
          <w:sz w:val="24"/>
          <w:szCs w:val="24"/>
        </w:rPr>
      </w:pPr>
      <w:r>
        <w:rPr>
          <w:rFonts w:ascii="Arial" w:hAnsi="Arial" w:cs="Arial"/>
          <w:sz w:val="24"/>
          <w:szCs w:val="24"/>
        </w:rPr>
        <w:t xml:space="preserve">21.12 </w:t>
      </w:r>
      <w:r>
        <w:rPr>
          <w:rFonts w:ascii="Arial" w:hAnsi="Arial" w:cs="Arial"/>
          <w:sz w:val="24"/>
          <w:szCs w:val="24"/>
        </w:rPr>
        <w:tab/>
      </w:r>
      <w:r w:rsidRPr="00F34C7C">
        <w:rPr>
          <w:rFonts w:ascii="Arial" w:hAnsi="Arial" w:cs="Arial"/>
          <w:sz w:val="24"/>
          <w:szCs w:val="24"/>
        </w:rPr>
        <w:t xml:space="preserve">Sharing Stories: Mediation for Life Story Work, is a service that works with EP carers and birth parents to gather good quality life story information for the child across the AW area.  All relinquished baby cases (with birth parent consent) should initially be referred to the service by the child’s SW. The AW social worker should ensure this referral is made.  </w:t>
      </w:r>
    </w:p>
    <w:p w14:paraId="0754C461" w14:textId="5DC79FAC" w:rsidR="00F34C7C" w:rsidRDefault="00F34C7C" w:rsidP="04E90CAE">
      <w:pPr>
        <w:ind w:left="720" w:hanging="720"/>
        <w:rPr>
          <w:rFonts w:ascii="Arial" w:hAnsi="Arial" w:cs="Arial"/>
          <w:sz w:val="24"/>
          <w:szCs w:val="24"/>
        </w:rPr>
      </w:pPr>
      <w:r>
        <w:rPr>
          <w:rFonts w:ascii="Arial" w:hAnsi="Arial" w:cs="Arial"/>
          <w:sz w:val="24"/>
          <w:szCs w:val="24"/>
        </w:rPr>
        <w:t xml:space="preserve">21.13 </w:t>
      </w:r>
      <w:r>
        <w:rPr>
          <w:rFonts w:ascii="Arial" w:hAnsi="Arial" w:cs="Arial"/>
          <w:sz w:val="24"/>
          <w:szCs w:val="24"/>
        </w:rPr>
        <w:tab/>
      </w:r>
      <w:r w:rsidRPr="00F34C7C">
        <w:rPr>
          <w:rFonts w:ascii="Arial" w:hAnsi="Arial" w:cs="Arial"/>
          <w:sz w:val="24"/>
          <w:szCs w:val="24"/>
        </w:rPr>
        <w:t xml:space="preserve">In the absence of an available and suitable EP placement the LA social worker will make a referral to </w:t>
      </w:r>
      <w:r>
        <w:rPr>
          <w:rFonts w:ascii="Arial" w:hAnsi="Arial" w:cs="Arial"/>
          <w:sz w:val="24"/>
          <w:szCs w:val="24"/>
        </w:rPr>
        <w:t xml:space="preserve">their </w:t>
      </w:r>
      <w:r w:rsidRPr="00F34C7C">
        <w:rPr>
          <w:rFonts w:ascii="Arial" w:hAnsi="Arial" w:cs="Arial"/>
          <w:sz w:val="24"/>
          <w:szCs w:val="24"/>
        </w:rPr>
        <w:t xml:space="preserve">fostering team for a fostering placement. </w:t>
      </w:r>
    </w:p>
    <w:p w14:paraId="59FE652C" w14:textId="4589CA29" w:rsidR="00F34C7C" w:rsidRDefault="00F34C7C" w:rsidP="04E90CAE">
      <w:pPr>
        <w:ind w:left="720" w:hanging="720"/>
        <w:rPr>
          <w:rFonts w:ascii="Arial" w:hAnsi="Arial" w:cs="Arial"/>
          <w:sz w:val="24"/>
          <w:szCs w:val="24"/>
        </w:rPr>
      </w:pPr>
      <w:r>
        <w:rPr>
          <w:rFonts w:ascii="Arial" w:hAnsi="Arial" w:cs="Arial"/>
          <w:sz w:val="24"/>
          <w:szCs w:val="24"/>
        </w:rPr>
        <w:t xml:space="preserve">21.14 </w:t>
      </w:r>
      <w:r>
        <w:rPr>
          <w:rFonts w:ascii="Arial" w:hAnsi="Arial" w:cs="Arial"/>
          <w:sz w:val="24"/>
          <w:szCs w:val="24"/>
        </w:rPr>
        <w:tab/>
      </w:r>
      <w:r w:rsidRPr="00F34C7C">
        <w:rPr>
          <w:rFonts w:ascii="Arial" w:hAnsi="Arial" w:cs="Arial"/>
          <w:sz w:val="24"/>
          <w:szCs w:val="24"/>
        </w:rPr>
        <w:t>When the child is born, the birth mother should be encouraged to register the birth and name the child.</w:t>
      </w:r>
      <w:r>
        <w:rPr>
          <w:rFonts w:ascii="Arial" w:hAnsi="Arial" w:cs="Arial"/>
          <w:sz w:val="24"/>
          <w:szCs w:val="24"/>
        </w:rPr>
        <w:t xml:space="preserve"> </w:t>
      </w:r>
      <w:r w:rsidRPr="00F34C7C">
        <w:rPr>
          <w:rFonts w:ascii="Arial" w:hAnsi="Arial" w:cs="Arial"/>
          <w:sz w:val="24"/>
          <w:szCs w:val="24"/>
        </w:rPr>
        <w:t>The baby will be placed with either the EP carers, with the signed agreement of the birth mother</w:t>
      </w:r>
      <w:r>
        <w:rPr>
          <w:rFonts w:ascii="Arial" w:hAnsi="Arial" w:cs="Arial"/>
          <w:sz w:val="24"/>
          <w:szCs w:val="24"/>
        </w:rPr>
        <w:t>.</w:t>
      </w:r>
    </w:p>
    <w:p w14:paraId="0F7C4212" w14:textId="2206B7C2" w:rsidR="00F34C7C" w:rsidRPr="00F34C7C" w:rsidRDefault="00F34C7C" w:rsidP="04E90CAE">
      <w:pPr>
        <w:ind w:left="720" w:hanging="720"/>
        <w:rPr>
          <w:rFonts w:ascii="Arial" w:hAnsi="Arial" w:cs="Arial"/>
          <w:sz w:val="24"/>
          <w:szCs w:val="24"/>
        </w:rPr>
      </w:pPr>
      <w:r>
        <w:rPr>
          <w:rFonts w:ascii="Arial" w:hAnsi="Arial" w:cs="Arial"/>
          <w:sz w:val="24"/>
          <w:szCs w:val="24"/>
        </w:rPr>
        <w:t xml:space="preserve">21.15 </w:t>
      </w:r>
      <w:r>
        <w:rPr>
          <w:rFonts w:ascii="Arial" w:hAnsi="Arial" w:cs="Arial"/>
          <w:sz w:val="24"/>
          <w:szCs w:val="24"/>
        </w:rPr>
        <w:tab/>
      </w:r>
      <w:r w:rsidRPr="00F34C7C">
        <w:rPr>
          <w:rFonts w:ascii="Arial" w:hAnsi="Arial" w:cs="Arial"/>
          <w:sz w:val="24"/>
          <w:szCs w:val="24"/>
        </w:rPr>
        <w:t xml:space="preserve">Once a decision for adoption has been made by the birth parent/s, and shortly after the baby is born an adoption panel date should be booked and information for the child permanence report should be collected. The report should be discussed with the birth parent/s and their wishes clearly recorded. </w:t>
      </w:r>
      <w:r w:rsidRPr="04E90CAE">
        <w:rPr>
          <w:rFonts w:ascii="Arial" w:hAnsi="Arial" w:cs="Arial"/>
          <w:sz w:val="24"/>
          <w:szCs w:val="24"/>
        </w:rPr>
        <w:t>The report content must be read and signed by the LA Social Work Team Manager.</w:t>
      </w:r>
      <w:r w:rsidRPr="00F34C7C">
        <w:rPr>
          <w:rFonts w:ascii="Arial" w:hAnsi="Arial" w:cs="Arial"/>
          <w:color w:val="FF0000"/>
          <w:sz w:val="24"/>
          <w:szCs w:val="24"/>
        </w:rPr>
        <w:t xml:space="preserve"> </w:t>
      </w:r>
    </w:p>
    <w:p w14:paraId="2CFF7466" w14:textId="4C5BC99F" w:rsidR="00F34C7C" w:rsidRDefault="00F34C7C" w:rsidP="04E90CAE">
      <w:pPr>
        <w:ind w:left="720" w:hanging="720"/>
        <w:rPr>
          <w:rFonts w:ascii="Arial" w:hAnsi="Arial" w:cs="Arial"/>
          <w:sz w:val="24"/>
          <w:szCs w:val="24"/>
        </w:rPr>
      </w:pPr>
      <w:r>
        <w:rPr>
          <w:rFonts w:ascii="Arial" w:hAnsi="Arial" w:cs="Arial"/>
          <w:sz w:val="24"/>
          <w:szCs w:val="24"/>
        </w:rPr>
        <w:t xml:space="preserve">21.16 </w:t>
      </w:r>
      <w:r>
        <w:rPr>
          <w:rFonts w:ascii="Arial" w:hAnsi="Arial" w:cs="Arial"/>
          <w:sz w:val="24"/>
          <w:szCs w:val="24"/>
        </w:rPr>
        <w:tab/>
      </w:r>
      <w:r w:rsidRPr="00F34C7C">
        <w:rPr>
          <w:rFonts w:ascii="Arial" w:hAnsi="Arial" w:cs="Arial"/>
          <w:sz w:val="24"/>
          <w:szCs w:val="24"/>
        </w:rPr>
        <w:t>The LA social worker should liaise with AW to refer the birth mother</w:t>
      </w:r>
      <w:r>
        <w:rPr>
          <w:rFonts w:ascii="Arial" w:hAnsi="Arial" w:cs="Arial"/>
          <w:sz w:val="24"/>
          <w:szCs w:val="24"/>
        </w:rPr>
        <w:t xml:space="preserve"> (and birth father</w:t>
      </w:r>
      <w:r w:rsidRPr="00F34C7C">
        <w:rPr>
          <w:rFonts w:ascii="Arial" w:hAnsi="Arial" w:cs="Arial"/>
          <w:sz w:val="24"/>
          <w:szCs w:val="24"/>
        </w:rPr>
        <w:t xml:space="preserve"> with parental responsibility</w:t>
      </w:r>
      <w:r>
        <w:rPr>
          <w:rFonts w:ascii="Arial" w:hAnsi="Arial" w:cs="Arial"/>
          <w:sz w:val="24"/>
          <w:szCs w:val="24"/>
        </w:rPr>
        <w:t>)</w:t>
      </w:r>
      <w:r w:rsidRPr="00F34C7C">
        <w:rPr>
          <w:rFonts w:ascii="Arial" w:hAnsi="Arial" w:cs="Arial"/>
          <w:sz w:val="24"/>
          <w:szCs w:val="24"/>
        </w:rPr>
        <w:t xml:space="preserve"> to After Adoption for independent counselling prior to referral to CAFCASS to witness consent. </w:t>
      </w:r>
    </w:p>
    <w:p w14:paraId="5F2127F2" w14:textId="0BB1412E" w:rsidR="00F34C7C" w:rsidRDefault="00F34C7C" w:rsidP="04E90CAE">
      <w:pPr>
        <w:ind w:left="720" w:hanging="720"/>
        <w:rPr>
          <w:rFonts w:ascii="Arial" w:hAnsi="Arial" w:cs="Arial"/>
          <w:sz w:val="24"/>
          <w:szCs w:val="24"/>
        </w:rPr>
      </w:pPr>
      <w:r>
        <w:rPr>
          <w:rFonts w:ascii="Arial" w:hAnsi="Arial" w:cs="Arial"/>
          <w:sz w:val="24"/>
          <w:szCs w:val="24"/>
        </w:rPr>
        <w:t xml:space="preserve">21.17 </w:t>
      </w:r>
      <w:r>
        <w:rPr>
          <w:rFonts w:ascii="Arial" w:hAnsi="Arial" w:cs="Arial"/>
          <w:sz w:val="24"/>
          <w:szCs w:val="24"/>
        </w:rPr>
        <w:tab/>
      </w:r>
      <w:r w:rsidRPr="00F34C7C">
        <w:rPr>
          <w:rFonts w:ascii="Arial" w:hAnsi="Arial" w:cs="Arial"/>
          <w:sz w:val="24"/>
          <w:szCs w:val="24"/>
        </w:rPr>
        <w:t xml:space="preserve">Where there is parental consent to the child's adoptive placement and/or advance parental consent to the child's adoption, and the child is more than 6 weeks old, the </w:t>
      </w:r>
      <w:r>
        <w:rPr>
          <w:rFonts w:ascii="Arial" w:hAnsi="Arial" w:cs="Arial"/>
          <w:sz w:val="24"/>
          <w:szCs w:val="24"/>
        </w:rPr>
        <w:t xml:space="preserve">LA </w:t>
      </w:r>
      <w:r w:rsidRPr="00F34C7C">
        <w:rPr>
          <w:rFonts w:ascii="Arial" w:hAnsi="Arial" w:cs="Arial"/>
          <w:sz w:val="24"/>
          <w:szCs w:val="24"/>
        </w:rPr>
        <w:t>child's social worker must arrange for a written request to be sent to CAFCASS to appoint an officer to witness the consent.</w:t>
      </w:r>
    </w:p>
    <w:p w14:paraId="16066647" w14:textId="72C9E12A" w:rsidR="00F34C7C" w:rsidRPr="003706AA" w:rsidRDefault="00F34C7C" w:rsidP="04E90CAE">
      <w:pPr>
        <w:ind w:left="720" w:hanging="720"/>
        <w:rPr>
          <w:rFonts w:ascii="Arial" w:hAnsi="Arial" w:cs="Arial"/>
          <w:color w:val="FF0000"/>
          <w:sz w:val="24"/>
          <w:szCs w:val="24"/>
        </w:rPr>
      </w:pPr>
      <w:r>
        <w:rPr>
          <w:rFonts w:ascii="Arial" w:hAnsi="Arial" w:cs="Arial"/>
          <w:sz w:val="24"/>
          <w:szCs w:val="24"/>
        </w:rPr>
        <w:t xml:space="preserve">21.18 </w:t>
      </w:r>
      <w:r>
        <w:rPr>
          <w:rFonts w:ascii="Arial" w:hAnsi="Arial" w:cs="Arial"/>
          <w:sz w:val="24"/>
          <w:szCs w:val="24"/>
        </w:rPr>
        <w:tab/>
      </w:r>
      <w:r w:rsidRPr="00F34C7C">
        <w:rPr>
          <w:rFonts w:ascii="Arial" w:hAnsi="Arial" w:cs="Arial"/>
          <w:sz w:val="24"/>
          <w:szCs w:val="24"/>
        </w:rPr>
        <w:t xml:space="preserve">The child's parent or guardian is able to withdraw their consent to the child's placement for adoption at any time up to the point where the prospective adopters apply for an Adoption Order by writing to </w:t>
      </w:r>
      <w:r w:rsidR="003706AA">
        <w:rPr>
          <w:rFonts w:ascii="Arial" w:hAnsi="Arial" w:cs="Arial"/>
          <w:sz w:val="24"/>
          <w:szCs w:val="24"/>
        </w:rPr>
        <w:t xml:space="preserve">the </w:t>
      </w:r>
      <w:r w:rsidR="003706AA" w:rsidRPr="04E90CAE">
        <w:rPr>
          <w:rFonts w:ascii="Arial" w:hAnsi="Arial" w:cs="Arial"/>
          <w:sz w:val="24"/>
          <w:szCs w:val="24"/>
        </w:rPr>
        <w:t>LA/</w:t>
      </w:r>
      <w:r w:rsidRPr="04E90CAE">
        <w:rPr>
          <w:rFonts w:ascii="Arial" w:hAnsi="Arial" w:cs="Arial"/>
          <w:sz w:val="24"/>
          <w:szCs w:val="24"/>
        </w:rPr>
        <w:t>AW</w:t>
      </w:r>
      <w:r w:rsidRPr="003706AA">
        <w:rPr>
          <w:rFonts w:ascii="Arial" w:hAnsi="Arial" w:cs="Arial"/>
          <w:color w:val="FF0000"/>
          <w:sz w:val="24"/>
          <w:szCs w:val="24"/>
        </w:rPr>
        <w:t>.</w:t>
      </w:r>
    </w:p>
    <w:p w14:paraId="0E8E72D6" w14:textId="5D162426" w:rsidR="00F34C7C" w:rsidRDefault="00F34C7C" w:rsidP="04E90CAE">
      <w:pPr>
        <w:ind w:left="720" w:hanging="720"/>
        <w:rPr>
          <w:rFonts w:ascii="Arial" w:hAnsi="Arial" w:cs="Arial"/>
          <w:sz w:val="24"/>
          <w:szCs w:val="24"/>
        </w:rPr>
      </w:pPr>
      <w:r>
        <w:rPr>
          <w:rFonts w:ascii="Arial" w:hAnsi="Arial" w:cs="Arial"/>
          <w:sz w:val="24"/>
          <w:szCs w:val="24"/>
        </w:rPr>
        <w:t xml:space="preserve">21.19 </w:t>
      </w:r>
      <w:r>
        <w:rPr>
          <w:rFonts w:ascii="Arial" w:hAnsi="Arial" w:cs="Arial"/>
          <w:sz w:val="24"/>
          <w:szCs w:val="24"/>
        </w:rPr>
        <w:tab/>
      </w:r>
      <w:r w:rsidRPr="00F34C7C">
        <w:rPr>
          <w:rFonts w:ascii="Arial" w:hAnsi="Arial" w:cs="Arial"/>
          <w:sz w:val="24"/>
          <w:szCs w:val="24"/>
        </w:rPr>
        <w:t xml:space="preserve">On receiving the notice of withdrawal of consent the </w:t>
      </w:r>
      <w:r>
        <w:rPr>
          <w:rFonts w:ascii="Arial" w:hAnsi="Arial" w:cs="Arial"/>
          <w:sz w:val="24"/>
          <w:szCs w:val="24"/>
        </w:rPr>
        <w:t>LA</w:t>
      </w:r>
      <w:r w:rsidRPr="00F34C7C">
        <w:rPr>
          <w:rFonts w:ascii="Arial" w:hAnsi="Arial" w:cs="Arial"/>
          <w:sz w:val="24"/>
          <w:szCs w:val="24"/>
        </w:rPr>
        <w:t xml:space="preserve"> is required to immediately review its decision to place the child for adoption.</w:t>
      </w:r>
    </w:p>
    <w:p w14:paraId="43A9DF42" w14:textId="2DCE085A" w:rsidR="003706AA" w:rsidRDefault="003706AA" w:rsidP="04E90CAE">
      <w:pPr>
        <w:ind w:left="720" w:hanging="720"/>
        <w:rPr>
          <w:rFonts w:ascii="Arial" w:hAnsi="Arial" w:cs="Arial"/>
          <w:sz w:val="24"/>
          <w:szCs w:val="24"/>
        </w:rPr>
      </w:pPr>
      <w:r>
        <w:rPr>
          <w:rFonts w:ascii="Arial" w:hAnsi="Arial" w:cs="Arial"/>
          <w:sz w:val="24"/>
          <w:szCs w:val="24"/>
        </w:rPr>
        <w:t xml:space="preserve">21.20 </w:t>
      </w:r>
      <w:r>
        <w:rPr>
          <w:rFonts w:ascii="Arial" w:hAnsi="Arial" w:cs="Arial"/>
          <w:sz w:val="24"/>
          <w:szCs w:val="24"/>
        </w:rPr>
        <w:tab/>
        <w:t>For more detailed guidance on specific Relinquished Babies procedures AW Tri.x Procedures and the LA Relinquished Baby procedure is one is in place.</w:t>
      </w:r>
    </w:p>
    <w:p w14:paraId="66E6D2A5" w14:textId="77777777" w:rsidR="00BE7A3C" w:rsidRPr="00FD4A45" w:rsidRDefault="00BE7A3C" w:rsidP="0049245B">
      <w:pPr>
        <w:rPr>
          <w:rFonts w:ascii="Arial" w:hAnsi="Arial" w:cs="Arial"/>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51"/>
      </w:tblGrid>
      <w:tr w:rsidR="00650CB3" w:rsidRPr="00FD4A45" w14:paraId="6887D7F0" w14:textId="77777777" w:rsidTr="607D0838">
        <w:tc>
          <w:tcPr>
            <w:tcW w:w="696" w:type="dxa"/>
          </w:tcPr>
          <w:p w14:paraId="402C04D2" w14:textId="77777777" w:rsidR="00650CB3" w:rsidRPr="00FD4A45" w:rsidRDefault="00650CB3" w:rsidP="00BE7A3C">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BE7A3C">
              <w:rPr>
                <w:rFonts w:ascii="Arial" w:hAnsi="Arial" w:cs="Arial"/>
                <w:color w:val="000000" w:themeColor="text1"/>
                <w:sz w:val="24"/>
                <w:szCs w:val="24"/>
              </w:rPr>
              <w:t>2</w:t>
            </w:r>
          </w:p>
        </w:tc>
        <w:tc>
          <w:tcPr>
            <w:tcW w:w="9051" w:type="dxa"/>
          </w:tcPr>
          <w:p w14:paraId="73C1AFF2" w14:textId="77777777" w:rsidR="00650CB3" w:rsidRPr="00FD4A45" w:rsidRDefault="00650CB3" w:rsidP="00204403">
            <w:pPr>
              <w:rPr>
                <w:rFonts w:ascii="Arial" w:hAnsi="Arial" w:cs="Arial"/>
                <w:b/>
                <w:sz w:val="24"/>
                <w:szCs w:val="24"/>
              </w:rPr>
            </w:pPr>
            <w:r w:rsidRPr="00FD4A45">
              <w:rPr>
                <w:rFonts w:ascii="Arial" w:hAnsi="Arial" w:cs="Arial"/>
                <w:b/>
                <w:sz w:val="24"/>
                <w:szCs w:val="24"/>
              </w:rPr>
              <w:t>Essential Points</w:t>
            </w:r>
          </w:p>
        </w:tc>
      </w:tr>
      <w:tr w:rsidR="00650CB3" w:rsidRPr="00FD4A45" w14:paraId="37722533" w14:textId="77777777" w:rsidTr="607D0838">
        <w:tc>
          <w:tcPr>
            <w:tcW w:w="696" w:type="dxa"/>
          </w:tcPr>
          <w:p w14:paraId="3E740A4C" w14:textId="77777777" w:rsidR="00650CB3" w:rsidRPr="00FD4A45" w:rsidRDefault="00650CB3" w:rsidP="00204403">
            <w:pPr>
              <w:jc w:val="both"/>
              <w:rPr>
                <w:rFonts w:ascii="Arial" w:hAnsi="Arial" w:cs="Arial"/>
                <w:color w:val="000000" w:themeColor="text1"/>
                <w:sz w:val="24"/>
                <w:szCs w:val="24"/>
              </w:rPr>
            </w:pPr>
          </w:p>
        </w:tc>
        <w:tc>
          <w:tcPr>
            <w:tcW w:w="9051" w:type="dxa"/>
          </w:tcPr>
          <w:p w14:paraId="04BBE5F9" w14:textId="77777777" w:rsidR="00650CB3" w:rsidRPr="00FD4A45" w:rsidRDefault="00650CB3" w:rsidP="00204403">
            <w:pPr>
              <w:rPr>
                <w:rFonts w:ascii="Arial" w:hAnsi="Arial" w:cs="Arial"/>
                <w:b/>
                <w:sz w:val="24"/>
                <w:szCs w:val="24"/>
              </w:rPr>
            </w:pPr>
          </w:p>
        </w:tc>
      </w:tr>
      <w:tr w:rsidR="00650CB3" w:rsidRPr="00FD4A45" w14:paraId="5687598A" w14:textId="77777777" w:rsidTr="607D0838">
        <w:tc>
          <w:tcPr>
            <w:tcW w:w="696" w:type="dxa"/>
          </w:tcPr>
          <w:p w14:paraId="3109E1A8" w14:textId="77777777" w:rsidR="00650CB3" w:rsidRPr="00FD4A45" w:rsidRDefault="00650CB3" w:rsidP="00BE7A3C">
            <w:pPr>
              <w:jc w:val="both"/>
              <w:rPr>
                <w:rFonts w:ascii="Arial" w:hAnsi="Arial" w:cs="Arial"/>
                <w:color w:val="000000" w:themeColor="text1"/>
                <w:sz w:val="24"/>
                <w:szCs w:val="24"/>
              </w:rPr>
            </w:pPr>
            <w:r w:rsidRPr="00FD4A45">
              <w:rPr>
                <w:rFonts w:ascii="Arial" w:hAnsi="Arial" w:cs="Arial"/>
                <w:color w:val="000000" w:themeColor="text1"/>
                <w:sz w:val="24"/>
                <w:szCs w:val="24"/>
              </w:rPr>
              <w:t>2</w:t>
            </w:r>
            <w:r w:rsidR="00BE7A3C">
              <w:rPr>
                <w:rFonts w:ascii="Arial" w:hAnsi="Arial" w:cs="Arial"/>
                <w:color w:val="000000" w:themeColor="text1"/>
                <w:sz w:val="24"/>
                <w:szCs w:val="24"/>
              </w:rPr>
              <w:t>2</w:t>
            </w:r>
            <w:r w:rsidRPr="00FD4A45">
              <w:rPr>
                <w:rFonts w:ascii="Arial" w:hAnsi="Arial" w:cs="Arial"/>
                <w:color w:val="000000" w:themeColor="text1"/>
                <w:sz w:val="24"/>
                <w:szCs w:val="24"/>
              </w:rPr>
              <w:t>.1</w:t>
            </w:r>
          </w:p>
        </w:tc>
        <w:tc>
          <w:tcPr>
            <w:tcW w:w="9051" w:type="dxa"/>
          </w:tcPr>
          <w:p w14:paraId="6322B27C" w14:textId="2DC1FB67" w:rsidR="00650CB3" w:rsidRPr="00FD4A45" w:rsidRDefault="607D0838" w:rsidP="607D0838">
            <w:pPr>
              <w:jc w:val="both"/>
              <w:rPr>
                <w:rFonts w:ascii="Arial" w:hAnsi="Arial" w:cs="Arial"/>
                <w:sz w:val="24"/>
                <w:szCs w:val="24"/>
              </w:rPr>
            </w:pPr>
            <w:r w:rsidRPr="607D0838">
              <w:rPr>
                <w:rFonts w:ascii="Arial" w:hAnsi="Arial" w:cs="Arial"/>
                <w:sz w:val="24"/>
                <w:szCs w:val="24"/>
              </w:rPr>
              <w:t xml:space="preserve">Every case that is being considered for EP must be reviewed on a case-by-case basis, but the essential key points are relevant to all cases where an EP placement is used: </w:t>
            </w:r>
          </w:p>
          <w:p w14:paraId="452631B0" w14:textId="77777777" w:rsidR="00650CB3" w:rsidRPr="00FD4A45" w:rsidRDefault="00650CB3" w:rsidP="00650CB3">
            <w:pPr>
              <w:jc w:val="both"/>
              <w:rPr>
                <w:rFonts w:ascii="Arial" w:hAnsi="Arial" w:cs="Arial"/>
                <w:b/>
                <w:sz w:val="24"/>
                <w:szCs w:val="24"/>
              </w:rPr>
            </w:pPr>
          </w:p>
          <w:p w14:paraId="654D0354" w14:textId="77777777" w:rsidR="00227F30" w:rsidRDefault="00650CB3" w:rsidP="00650CB3">
            <w:pPr>
              <w:pStyle w:val="ListParagraph"/>
              <w:numPr>
                <w:ilvl w:val="0"/>
                <w:numId w:val="8"/>
              </w:numPr>
              <w:jc w:val="both"/>
              <w:rPr>
                <w:rFonts w:ascii="Arial" w:hAnsi="Arial" w:cs="Arial"/>
                <w:sz w:val="24"/>
                <w:szCs w:val="24"/>
              </w:rPr>
            </w:pPr>
            <w:r w:rsidRPr="00227F30">
              <w:rPr>
                <w:rFonts w:ascii="Arial" w:hAnsi="Arial" w:cs="Arial"/>
                <w:sz w:val="24"/>
                <w:szCs w:val="24"/>
              </w:rPr>
              <w:t xml:space="preserve">All professionals, birth parents and wider family should know </w:t>
            </w:r>
            <w:r w:rsidR="00227F30" w:rsidRPr="00227F30">
              <w:rPr>
                <w:rFonts w:ascii="Arial" w:hAnsi="Arial" w:cs="Arial"/>
                <w:sz w:val="24"/>
                <w:szCs w:val="24"/>
              </w:rPr>
              <w:t>when</w:t>
            </w:r>
            <w:r w:rsidRPr="00227F30">
              <w:rPr>
                <w:rFonts w:ascii="Arial" w:hAnsi="Arial" w:cs="Arial"/>
                <w:sz w:val="24"/>
                <w:szCs w:val="24"/>
              </w:rPr>
              <w:t xml:space="preserve"> </w:t>
            </w:r>
            <w:r w:rsidR="00227F30" w:rsidRPr="00227F30">
              <w:rPr>
                <w:rFonts w:ascii="Arial" w:hAnsi="Arial" w:cs="Arial"/>
                <w:sz w:val="24"/>
                <w:szCs w:val="24"/>
              </w:rPr>
              <w:t>EP</w:t>
            </w:r>
            <w:r w:rsidRPr="00227F30">
              <w:rPr>
                <w:rFonts w:ascii="Arial" w:hAnsi="Arial" w:cs="Arial"/>
                <w:sz w:val="24"/>
                <w:szCs w:val="24"/>
              </w:rPr>
              <w:t xml:space="preserve"> is being considered and </w:t>
            </w:r>
            <w:r w:rsidR="00227F30">
              <w:rPr>
                <w:rFonts w:ascii="Arial" w:hAnsi="Arial" w:cs="Arial"/>
                <w:sz w:val="24"/>
                <w:szCs w:val="24"/>
              </w:rPr>
              <w:t>if the child is placed with EP carers.</w:t>
            </w:r>
          </w:p>
          <w:p w14:paraId="568597EA" w14:textId="77777777" w:rsidR="00650CB3" w:rsidRPr="00227F30" w:rsidRDefault="00650CB3" w:rsidP="00650CB3">
            <w:pPr>
              <w:pStyle w:val="ListParagraph"/>
              <w:numPr>
                <w:ilvl w:val="0"/>
                <w:numId w:val="8"/>
              </w:numPr>
              <w:jc w:val="both"/>
              <w:rPr>
                <w:rFonts w:ascii="Arial" w:hAnsi="Arial" w:cs="Arial"/>
                <w:sz w:val="24"/>
                <w:szCs w:val="24"/>
              </w:rPr>
            </w:pPr>
            <w:r w:rsidRPr="00227F30">
              <w:rPr>
                <w:rFonts w:ascii="Arial" w:hAnsi="Arial" w:cs="Arial"/>
                <w:sz w:val="24"/>
                <w:szCs w:val="24"/>
              </w:rPr>
              <w:t xml:space="preserve">There must be regular, detailed communication between all professionals and the </w:t>
            </w:r>
            <w:r w:rsidR="00227F30">
              <w:rPr>
                <w:rFonts w:ascii="Arial" w:hAnsi="Arial" w:cs="Arial"/>
                <w:sz w:val="24"/>
                <w:szCs w:val="24"/>
              </w:rPr>
              <w:t xml:space="preserve">EP </w:t>
            </w:r>
            <w:r w:rsidRPr="00227F30">
              <w:rPr>
                <w:rFonts w:ascii="Arial" w:hAnsi="Arial" w:cs="Arial"/>
                <w:sz w:val="24"/>
                <w:szCs w:val="24"/>
              </w:rPr>
              <w:t xml:space="preserve">carers (following the protocols outlined above). </w:t>
            </w:r>
          </w:p>
          <w:p w14:paraId="5E21C326" w14:textId="77777777" w:rsidR="00650CB3" w:rsidRPr="00FD4A45" w:rsidRDefault="00650CB3" w:rsidP="00650CB3">
            <w:pPr>
              <w:pStyle w:val="ListParagraph"/>
              <w:numPr>
                <w:ilvl w:val="0"/>
                <w:numId w:val="8"/>
              </w:numPr>
              <w:jc w:val="both"/>
              <w:rPr>
                <w:rFonts w:ascii="Arial" w:hAnsi="Arial" w:cs="Arial"/>
                <w:sz w:val="24"/>
                <w:szCs w:val="24"/>
              </w:rPr>
            </w:pPr>
            <w:r w:rsidRPr="00FD4A45">
              <w:rPr>
                <w:rFonts w:ascii="Arial" w:hAnsi="Arial" w:cs="Arial"/>
                <w:sz w:val="24"/>
                <w:szCs w:val="24"/>
              </w:rPr>
              <w:t xml:space="preserve">Regular meetings (every 6 weeks at least) should be held and chaired </w:t>
            </w:r>
            <w:r w:rsidR="00471E63" w:rsidRPr="00D548FB">
              <w:rPr>
                <w:rFonts w:ascii="Arial" w:hAnsi="Arial" w:cs="Arial"/>
                <w:sz w:val="24"/>
                <w:szCs w:val="24"/>
              </w:rPr>
              <w:t xml:space="preserve">by </w:t>
            </w:r>
            <w:r w:rsidR="00471E63">
              <w:rPr>
                <w:rFonts w:ascii="Arial" w:hAnsi="Arial" w:cs="Arial"/>
                <w:sz w:val="24"/>
                <w:szCs w:val="24"/>
              </w:rPr>
              <w:t xml:space="preserve">a manager (or someone delegated by them) in the </w:t>
            </w:r>
            <w:r w:rsidR="00471E63" w:rsidRPr="00D548FB">
              <w:rPr>
                <w:rFonts w:ascii="Arial" w:hAnsi="Arial" w:cs="Arial"/>
                <w:sz w:val="24"/>
                <w:szCs w:val="24"/>
              </w:rPr>
              <w:t>child’s LA</w:t>
            </w:r>
            <w:r w:rsidR="00471E63">
              <w:rPr>
                <w:rFonts w:ascii="Arial" w:hAnsi="Arial" w:cs="Arial"/>
                <w:sz w:val="24"/>
                <w:szCs w:val="24"/>
              </w:rPr>
              <w:t>.</w:t>
            </w:r>
            <w:r w:rsidRPr="00FD4A45">
              <w:rPr>
                <w:rFonts w:ascii="Arial" w:hAnsi="Arial" w:cs="Arial"/>
                <w:sz w:val="24"/>
                <w:szCs w:val="24"/>
              </w:rPr>
              <w:t xml:space="preserve"> Minutes should be taken and distributed (follow the procedures outlined in the </w:t>
            </w:r>
            <w:r w:rsidR="00B027A1" w:rsidRPr="00B027A1">
              <w:rPr>
                <w:rFonts w:ascii="Arial" w:hAnsi="Arial" w:cs="Arial"/>
                <w:color w:val="00B0F0"/>
                <w:sz w:val="24"/>
                <w:szCs w:val="24"/>
              </w:rPr>
              <w:t>Early Permanence</w:t>
            </w:r>
            <w:r w:rsidRPr="00B027A1">
              <w:rPr>
                <w:rFonts w:ascii="Arial" w:hAnsi="Arial" w:cs="Arial"/>
                <w:color w:val="00B0F0"/>
                <w:sz w:val="24"/>
                <w:szCs w:val="24"/>
              </w:rPr>
              <w:t xml:space="preserve"> </w:t>
            </w:r>
            <w:r w:rsidRPr="00FD4A45">
              <w:rPr>
                <w:rFonts w:ascii="Arial" w:hAnsi="Arial" w:cs="Arial"/>
                <w:color w:val="00B0F0"/>
                <w:sz w:val="24"/>
                <w:szCs w:val="24"/>
              </w:rPr>
              <w:t>Planning Placement Meeting Protocol</w:t>
            </w:r>
            <w:r w:rsidRPr="00FD4A45">
              <w:rPr>
                <w:rFonts w:ascii="Arial" w:hAnsi="Arial" w:cs="Arial"/>
                <w:sz w:val="24"/>
                <w:szCs w:val="24"/>
              </w:rPr>
              <w:t xml:space="preserve">).  </w:t>
            </w:r>
          </w:p>
          <w:p w14:paraId="056A3531" w14:textId="1E5BEEFA" w:rsidR="0060232D" w:rsidRPr="0060232D" w:rsidRDefault="04E90CAE" w:rsidP="04E90CAE">
            <w:pPr>
              <w:pStyle w:val="ListParagraph"/>
              <w:numPr>
                <w:ilvl w:val="0"/>
                <w:numId w:val="8"/>
              </w:numPr>
              <w:jc w:val="both"/>
              <w:rPr>
                <w:rFonts w:ascii="Arial" w:hAnsi="Arial" w:cs="Arial"/>
                <w:sz w:val="24"/>
                <w:szCs w:val="24"/>
              </w:rPr>
            </w:pPr>
            <w:r w:rsidRPr="04E90CAE">
              <w:rPr>
                <w:rFonts w:ascii="Arial" w:hAnsi="Arial" w:cs="Arial"/>
                <w:sz w:val="24"/>
                <w:szCs w:val="24"/>
              </w:rPr>
              <w:t xml:space="preserve">All professionals, EP carers and birth family members can access the project’s website for information, documentation or guidance (www.adoptionconcurrency.org).    </w:t>
            </w:r>
          </w:p>
        </w:tc>
      </w:tr>
    </w:tbl>
    <w:p w14:paraId="2182DA94" w14:textId="77777777" w:rsidR="00070729" w:rsidRPr="00FD4A45" w:rsidRDefault="04E90CAE" w:rsidP="00070729">
      <w:pPr>
        <w:rPr>
          <w:rFonts w:ascii="Arial" w:hAnsi="Arial" w:cs="Arial"/>
          <w:sz w:val="24"/>
          <w:szCs w:val="24"/>
        </w:rPr>
      </w:pPr>
      <w:r w:rsidRPr="04E90CAE">
        <w:rPr>
          <w:rFonts w:ascii="Arial" w:hAnsi="Arial" w:cs="Arial"/>
          <w:sz w:val="24"/>
          <w:szCs w:val="24"/>
        </w:rPr>
        <w:t xml:space="preserve">      </w:t>
      </w:r>
    </w:p>
    <w:p w14:paraId="34B1A4E1" w14:textId="77777777" w:rsidR="00BE7A3C" w:rsidRDefault="00BE7A3C" w:rsidP="00070729">
      <w:pPr>
        <w:rPr>
          <w:rFonts w:ascii="Arial" w:hAnsi="Arial" w:cs="Arial"/>
          <w:sz w:val="24"/>
          <w:szCs w:val="24"/>
        </w:rPr>
      </w:pPr>
    </w:p>
    <w:p w14:paraId="1E0F0DFA" w14:textId="77777777" w:rsidR="00BE7A3C" w:rsidRDefault="00BE7A3C" w:rsidP="00070729">
      <w:pPr>
        <w:rPr>
          <w:rFonts w:ascii="Arial" w:hAnsi="Arial" w:cs="Arial"/>
          <w:sz w:val="24"/>
          <w:szCs w:val="24"/>
        </w:rPr>
      </w:pPr>
    </w:p>
    <w:p w14:paraId="4297F92D" w14:textId="77777777" w:rsidR="00BE7A3C" w:rsidRDefault="00BE7A3C" w:rsidP="00070729">
      <w:pPr>
        <w:rPr>
          <w:rFonts w:ascii="Arial" w:hAnsi="Arial" w:cs="Arial"/>
          <w:sz w:val="24"/>
          <w:szCs w:val="24"/>
        </w:rPr>
      </w:pPr>
    </w:p>
    <w:sectPr w:rsidR="00BE7A3C" w:rsidSect="00661367">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1231" w14:textId="77777777" w:rsidR="00F34C7C" w:rsidRDefault="00F34C7C" w:rsidP="00070729">
      <w:pPr>
        <w:spacing w:after="0" w:line="240" w:lineRule="auto"/>
      </w:pPr>
      <w:r>
        <w:separator/>
      </w:r>
    </w:p>
  </w:endnote>
  <w:endnote w:type="continuationSeparator" w:id="0">
    <w:p w14:paraId="393A62AE" w14:textId="77777777" w:rsidR="00F34C7C" w:rsidRDefault="00F34C7C" w:rsidP="0007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4E90CAE" w14:paraId="1AF04928" w14:textId="77777777" w:rsidTr="04E90CAE">
      <w:tc>
        <w:tcPr>
          <w:tcW w:w="3213" w:type="dxa"/>
        </w:tcPr>
        <w:p w14:paraId="3BF6B562" w14:textId="4109230C" w:rsidR="04E90CAE" w:rsidRDefault="04E90CAE" w:rsidP="04E90CAE">
          <w:pPr>
            <w:pStyle w:val="Header"/>
            <w:ind w:left="-115"/>
          </w:pPr>
          <w:r>
            <w:t>Adoption West EP Placement Protocol</w:t>
          </w:r>
        </w:p>
      </w:tc>
      <w:tc>
        <w:tcPr>
          <w:tcW w:w="3213" w:type="dxa"/>
        </w:tcPr>
        <w:p w14:paraId="7B47E9EC" w14:textId="123FC436" w:rsidR="04E90CAE" w:rsidRDefault="04E90CAE" w:rsidP="04E90CAE">
          <w:pPr>
            <w:pStyle w:val="Header"/>
            <w:jc w:val="center"/>
          </w:pPr>
        </w:p>
      </w:tc>
      <w:tc>
        <w:tcPr>
          <w:tcW w:w="3213" w:type="dxa"/>
        </w:tcPr>
        <w:p w14:paraId="0D5AE425" w14:textId="0B1BC064" w:rsidR="04E90CAE" w:rsidRDefault="04E90CAE" w:rsidP="04E90CAE">
          <w:pPr>
            <w:pStyle w:val="Header"/>
            <w:ind w:right="-115"/>
            <w:jc w:val="right"/>
          </w:pPr>
          <w:r>
            <w:t>Review Date: January 2020</w:t>
          </w:r>
        </w:p>
      </w:tc>
    </w:tr>
  </w:tbl>
  <w:p w14:paraId="2E8C9B6F" w14:textId="093A14A2" w:rsidR="04E90CAE" w:rsidRDefault="04E90CAE" w:rsidP="04E9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07A4" w14:textId="77777777" w:rsidR="00F34C7C" w:rsidRDefault="00F34C7C" w:rsidP="00070729">
      <w:pPr>
        <w:spacing w:after="0" w:line="240" w:lineRule="auto"/>
      </w:pPr>
      <w:r>
        <w:separator/>
      </w:r>
    </w:p>
  </w:footnote>
  <w:footnote w:type="continuationSeparator" w:id="0">
    <w:p w14:paraId="7E0D0421" w14:textId="77777777" w:rsidR="00F34C7C" w:rsidRDefault="00F34C7C" w:rsidP="0007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915196"/>
      <w:docPartObj>
        <w:docPartGallery w:val="Watermarks"/>
        <w:docPartUnique/>
      </w:docPartObj>
    </w:sdtPr>
    <w:sdtEndPr/>
    <w:sdtContent>
      <w:p w14:paraId="63FF8D02" w14:textId="77777777" w:rsidR="00F34C7C" w:rsidRDefault="00BD5A40">
        <w:pPr>
          <w:pStyle w:val="Header"/>
        </w:pPr>
        <w:r>
          <w:rPr>
            <w:noProof/>
            <w:lang w:val="en-US" w:eastAsia="zh-TW"/>
          </w:rPr>
          <w:pict w14:anchorId="5DC02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41"/>
    <w:multiLevelType w:val="hybridMultilevel"/>
    <w:tmpl w:val="C57C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C6092"/>
    <w:multiLevelType w:val="hybridMultilevel"/>
    <w:tmpl w:val="168AE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528FE"/>
    <w:multiLevelType w:val="hybridMultilevel"/>
    <w:tmpl w:val="BF745DC4"/>
    <w:lvl w:ilvl="0" w:tplc="CD861226">
      <w:start w:val="1"/>
      <w:numFmt w:val="upp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4EB0742"/>
    <w:multiLevelType w:val="hybridMultilevel"/>
    <w:tmpl w:val="2E76D88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2C882607"/>
    <w:multiLevelType w:val="multilevel"/>
    <w:tmpl w:val="C96CDE0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4F611D"/>
    <w:multiLevelType w:val="hybridMultilevel"/>
    <w:tmpl w:val="C5804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7C1D12"/>
    <w:multiLevelType w:val="hybridMultilevel"/>
    <w:tmpl w:val="B93A5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2571D"/>
    <w:multiLevelType w:val="hybridMultilevel"/>
    <w:tmpl w:val="2098C90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4453A"/>
    <w:multiLevelType w:val="hybridMultilevel"/>
    <w:tmpl w:val="07BA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7B"/>
    <w:rsid w:val="00016D10"/>
    <w:rsid w:val="00016F07"/>
    <w:rsid w:val="00016F5F"/>
    <w:rsid w:val="00036015"/>
    <w:rsid w:val="00054D84"/>
    <w:rsid w:val="00070729"/>
    <w:rsid w:val="000712E7"/>
    <w:rsid w:val="000837FD"/>
    <w:rsid w:val="000838CA"/>
    <w:rsid w:val="0009318F"/>
    <w:rsid w:val="000A2063"/>
    <w:rsid w:val="001455C2"/>
    <w:rsid w:val="00147650"/>
    <w:rsid w:val="001519F4"/>
    <w:rsid w:val="00151B89"/>
    <w:rsid w:val="00195059"/>
    <w:rsid w:val="001E6BC5"/>
    <w:rsid w:val="001F4419"/>
    <w:rsid w:val="00204403"/>
    <w:rsid w:val="00215359"/>
    <w:rsid w:val="00215D31"/>
    <w:rsid w:val="00227F30"/>
    <w:rsid w:val="00234614"/>
    <w:rsid w:val="00237426"/>
    <w:rsid w:val="00276C7F"/>
    <w:rsid w:val="0028509A"/>
    <w:rsid w:val="002A674B"/>
    <w:rsid w:val="002B2DBA"/>
    <w:rsid w:val="002B6C9A"/>
    <w:rsid w:val="002E77B5"/>
    <w:rsid w:val="002F6834"/>
    <w:rsid w:val="00311688"/>
    <w:rsid w:val="00362D01"/>
    <w:rsid w:val="003706AA"/>
    <w:rsid w:val="00371D13"/>
    <w:rsid w:val="0037654F"/>
    <w:rsid w:val="003A4EB8"/>
    <w:rsid w:val="00402CD9"/>
    <w:rsid w:val="00413BDB"/>
    <w:rsid w:val="00415BDC"/>
    <w:rsid w:val="00435A05"/>
    <w:rsid w:val="0044603B"/>
    <w:rsid w:val="00470DB9"/>
    <w:rsid w:val="00471E63"/>
    <w:rsid w:val="00473B2D"/>
    <w:rsid w:val="00475E3C"/>
    <w:rsid w:val="00481CC9"/>
    <w:rsid w:val="0049245B"/>
    <w:rsid w:val="00497501"/>
    <w:rsid w:val="004C7FEC"/>
    <w:rsid w:val="004F35FE"/>
    <w:rsid w:val="005160F3"/>
    <w:rsid w:val="00581259"/>
    <w:rsid w:val="0059314C"/>
    <w:rsid w:val="005C616B"/>
    <w:rsid w:val="005D6E08"/>
    <w:rsid w:val="005D7294"/>
    <w:rsid w:val="005E49FF"/>
    <w:rsid w:val="005F4D92"/>
    <w:rsid w:val="0060232D"/>
    <w:rsid w:val="00613811"/>
    <w:rsid w:val="00617D7B"/>
    <w:rsid w:val="0064594B"/>
    <w:rsid w:val="00650CB3"/>
    <w:rsid w:val="00661367"/>
    <w:rsid w:val="00665953"/>
    <w:rsid w:val="006829CF"/>
    <w:rsid w:val="006A2DE8"/>
    <w:rsid w:val="006C5A65"/>
    <w:rsid w:val="006D2C97"/>
    <w:rsid w:val="0074579B"/>
    <w:rsid w:val="007537B0"/>
    <w:rsid w:val="00753DBA"/>
    <w:rsid w:val="007E1994"/>
    <w:rsid w:val="00805C81"/>
    <w:rsid w:val="0081217D"/>
    <w:rsid w:val="008139DD"/>
    <w:rsid w:val="00820FF2"/>
    <w:rsid w:val="00842DC8"/>
    <w:rsid w:val="00877E27"/>
    <w:rsid w:val="008802F6"/>
    <w:rsid w:val="008E4556"/>
    <w:rsid w:val="008F4619"/>
    <w:rsid w:val="008F7E05"/>
    <w:rsid w:val="00900E38"/>
    <w:rsid w:val="009174FF"/>
    <w:rsid w:val="00951E69"/>
    <w:rsid w:val="009612A7"/>
    <w:rsid w:val="0097316F"/>
    <w:rsid w:val="00973AEC"/>
    <w:rsid w:val="0098553D"/>
    <w:rsid w:val="009B191A"/>
    <w:rsid w:val="009B6BF1"/>
    <w:rsid w:val="009C0E70"/>
    <w:rsid w:val="009D2C7F"/>
    <w:rsid w:val="009F0775"/>
    <w:rsid w:val="009F4AA8"/>
    <w:rsid w:val="009F64D9"/>
    <w:rsid w:val="00A45177"/>
    <w:rsid w:val="00A72256"/>
    <w:rsid w:val="00A8358E"/>
    <w:rsid w:val="00AB096A"/>
    <w:rsid w:val="00AC3E2E"/>
    <w:rsid w:val="00AE2E18"/>
    <w:rsid w:val="00AE39F6"/>
    <w:rsid w:val="00B012D6"/>
    <w:rsid w:val="00B027A1"/>
    <w:rsid w:val="00B16804"/>
    <w:rsid w:val="00B20A82"/>
    <w:rsid w:val="00B34074"/>
    <w:rsid w:val="00B97141"/>
    <w:rsid w:val="00BD5A40"/>
    <w:rsid w:val="00BE75CE"/>
    <w:rsid w:val="00BE7A3C"/>
    <w:rsid w:val="00C23729"/>
    <w:rsid w:val="00C54432"/>
    <w:rsid w:val="00C87AD3"/>
    <w:rsid w:val="00C91223"/>
    <w:rsid w:val="00CB6931"/>
    <w:rsid w:val="00CE46F6"/>
    <w:rsid w:val="00D05CEF"/>
    <w:rsid w:val="00D1691C"/>
    <w:rsid w:val="00D43657"/>
    <w:rsid w:val="00D5272A"/>
    <w:rsid w:val="00D765F7"/>
    <w:rsid w:val="00D95F24"/>
    <w:rsid w:val="00DA28F1"/>
    <w:rsid w:val="00DD12C3"/>
    <w:rsid w:val="00DF2E4C"/>
    <w:rsid w:val="00E07436"/>
    <w:rsid w:val="00E10651"/>
    <w:rsid w:val="00E43D3F"/>
    <w:rsid w:val="00E4476D"/>
    <w:rsid w:val="00E65401"/>
    <w:rsid w:val="00E662F1"/>
    <w:rsid w:val="00E71B79"/>
    <w:rsid w:val="00E82914"/>
    <w:rsid w:val="00F06B04"/>
    <w:rsid w:val="00F218A5"/>
    <w:rsid w:val="00F27561"/>
    <w:rsid w:val="00F34C7C"/>
    <w:rsid w:val="00F7510E"/>
    <w:rsid w:val="00F81C41"/>
    <w:rsid w:val="00F921A9"/>
    <w:rsid w:val="00FA742D"/>
    <w:rsid w:val="00FC3109"/>
    <w:rsid w:val="00FD4A45"/>
    <w:rsid w:val="00FE1E55"/>
    <w:rsid w:val="00FE6355"/>
    <w:rsid w:val="04E90CAE"/>
    <w:rsid w:val="607D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373E526"/>
  <w15:docId w15:val="{1CD732D8-15FC-49DA-BC5A-6A55867C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7B"/>
    <w:pPr>
      <w:ind w:left="720"/>
      <w:contextualSpacing/>
    </w:pPr>
  </w:style>
  <w:style w:type="character" w:styleId="Hyperlink">
    <w:name w:val="Hyperlink"/>
    <w:basedOn w:val="DefaultParagraphFont"/>
    <w:uiPriority w:val="99"/>
    <w:unhideWhenUsed/>
    <w:rsid w:val="00497501"/>
    <w:rPr>
      <w:color w:val="0563C1" w:themeColor="hyperlink"/>
      <w:u w:val="single"/>
    </w:rPr>
  </w:style>
  <w:style w:type="paragraph" w:styleId="Header">
    <w:name w:val="header"/>
    <w:basedOn w:val="Normal"/>
    <w:link w:val="HeaderChar"/>
    <w:uiPriority w:val="99"/>
    <w:unhideWhenUsed/>
    <w:rsid w:val="0007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729"/>
  </w:style>
  <w:style w:type="paragraph" w:styleId="Footer">
    <w:name w:val="footer"/>
    <w:basedOn w:val="Normal"/>
    <w:link w:val="FooterChar"/>
    <w:uiPriority w:val="99"/>
    <w:unhideWhenUsed/>
    <w:rsid w:val="0007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729"/>
  </w:style>
  <w:style w:type="table" w:styleId="TableGrid">
    <w:name w:val="Table Grid"/>
    <w:basedOn w:val="TableNormal"/>
    <w:uiPriority w:val="39"/>
    <w:rsid w:val="0047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ptionconcurrenc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optionconcurrenc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577C-62A5-4A6C-9B2F-00E6E11F1C21}">
  <ds:schemaRefs>
    <ds:schemaRef ds:uri="c2a123f5-d555-4603-9617-7abc940dc12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6c466a-0d98-4e7c-916e-f5d508d249e9"/>
    <ds:schemaRef ds:uri="http://www.w3.org/XML/1998/namespace"/>
  </ds:schemaRefs>
</ds:datastoreItem>
</file>

<file path=customXml/itemProps2.xml><?xml version="1.0" encoding="utf-8"?>
<ds:datastoreItem xmlns:ds="http://schemas.openxmlformats.org/officeDocument/2006/customXml" ds:itemID="{F6B4ACD6-7D7F-46AC-9903-05F90F88A713}">
  <ds:schemaRefs>
    <ds:schemaRef ds:uri="http://schemas.microsoft.com/sharepoint/v3/contenttype/forms"/>
  </ds:schemaRefs>
</ds:datastoreItem>
</file>

<file path=customXml/itemProps3.xml><?xml version="1.0" encoding="utf-8"?>
<ds:datastoreItem xmlns:ds="http://schemas.openxmlformats.org/officeDocument/2006/customXml" ds:itemID="{C39FFF0E-A17A-4ED0-B550-53D9DC3A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54BAC-22FE-4AC9-A8C5-BA02C2DB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Wootton 1</dc:creator>
  <cp:lastModifiedBy>Kirsty Howie</cp:lastModifiedBy>
  <cp:revision>2</cp:revision>
  <cp:lastPrinted>2015-02-05T13:38:00Z</cp:lastPrinted>
  <dcterms:created xsi:type="dcterms:W3CDTF">2019-02-28T17:34:00Z</dcterms:created>
  <dcterms:modified xsi:type="dcterms:W3CDTF">2019-02-28T17:34:00Z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