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606" w:rsidRDefault="00404715">
      <w:pPr>
        <w:tabs>
          <w:tab w:val="center" w:pos="4513"/>
        </w:tabs>
        <w:jc w:val="both"/>
        <w:rPr>
          <w:rFonts w:ascii="Arial" w:eastAsia="Arial" w:hAnsi="Arial" w:cs="Arial"/>
          <w:b/>
        </w:rPr>
      </w:pPr>
      <w:r>
        <w:rPr>
          <w:rFonts w:ascii="Century Schoolbook" w:eastAsia="Century Schoolbook" w:hAnsi="Century Schoolbook" w:cs="Century Schoolbook"/>
          <w:b/>
          <w:sz w:val="20"/>
          <w:szCs w:val="20"/>
        </w:rPr>
        <w:tab/>
      </w:r>
      <w:r>
        <w:rPr>
          <w:rFonts w:ascii="Arial" w:eastAsia="Arial" w:hAnsi="Arial" w:cs="Arial"/>
          <w:b/>
        </w:rPr>
        <w:t>Children Act 1989 – Private Fostering</w:t>
      </w:r>
    </w:p>
    <w:p w:rsidR="00DC4606" w:rsidRDefault="00DC4606">
      <w:pPr>
        <w:tabs>
          <w:tab w:val="center" w:pos="4513"/>
        </w:tabs>
        <w:jc w:val="both"/>
        <w:rPr>
          <w:rFonts w:ascii="Arial" w:eastAsia="Arial" w:hAnsi="Arial" w:cs="Arial"/>
          <w:b/>
          <w:sz w:val="22"/>
          <w:szCs w:val="22"/>
          <w:u w:val="single"/>
        </w:rPr>
      </w:pPr>
    </w:p>
    <w:p w:rsidR="00DC4606" w:rsidRDefault="00404715">
      <w:pPr>
        <w:tabs>
          <w:tab w:val="center" w:pos="4513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sz w:val="22"/>
          <w:szCs w:val="22"/>
        </w:rPr>
        <w:tab/>
      </w:r>
      <w:r>
        <w:rPr>
          <w:rFonts w:ascii="Arial" w:eastAsia="Arial" w:hAnsi="Arial" w:cs="Arial"/>
          <w:b/>
        </w:rPr>
        <w:t>PF9 - Healthcare Authorisation</w:t>
      </w:r>
    </w:p>
    <w:p w:rsidR="00DC4606" w:rsidRDefault="00DC4606">
      <w:pPr>
        <w:tabs>
          <w:tab w:val="left" w:pos="-720"/>
        </w:tabs>
        <w:jc w:val="both"/>
        <w:rPr>
          <w:rFonts w:ascii="Arial" w:eastAsia="Arial" w:hAnsi="Arial" w:cs="Arial"/>
        </w:rPr>
      </w:pPr>
    </w:p>
    <w:p w:rsidR="00DC4606" w:rsidRDefault="00DC4606">
      <w:pPr>
        <w:tabs>
          <w:tab w:val="left" w:pos="-1440"/>
          <w:tab w:val="left" w:pos="-720"/>
          <w:tab w:val="left" w:pos="0"/>
          <w:tab w:val="left" w:pos="1152"/>
          <w:tab w:val="left" w:pos="1440"/>
        </w:tabs>
        <w:jc w:val="both"/>
        <w:rPr>
          <w:rFonts w:ascii="Arial" w:eastAsia="Arial" w:hAnsi="Arial" w:cs="Arial"/>
          <w:b/>
        </w:rPr>
      </w:pPr>
    </w:p>
    <w:tbl>
      <w:tblPr>
        <w:tblStyle w:val="a"/>
        <w:tblW w:w="90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920"/>
        <w:gridCol w:w="7080"/>
      </w:tblGrid>
      <w:tr w:rsidR="00DC4606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606" w:rsidRDefault="00B823C0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 of c</w:t>
            </w:r>
            <w:r w:rsidR="00404715">
              <w:rPr>
                <w:rFonts w:ascii="Arial" w:eastAsia="Arial" w:hAnsi="Arial" w:cs="Arial"/>
                <w:b/>
              </w:rPr>
              <w:t>hild</w:t>
            </w: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606" w:rsidRDefault="00DC4606">
            <w:pPr>
              <w:rPr>
                <w:rFonts w:ascii="Arial" w:eastAsia="Arial" w:hAnsi="Arial" w:cs="Arial"/>
                <w:b/>
              </w:rPr>
            </w:pPr>
          </w:p>
        </w:tc>
      </w:tr>
      <w:tr w:rsidR="00DC4606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606" w:rsidRDefault="0040471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Address</w:t>
            </w: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606" w:rsidRDefault="00DC4606">
            <w:pPr>
              <w:rPr>
                <w:rFonts w:ascii="Arial" w:eastAsia="Arial" w:hAnsi="Arial" w:cs="Arial"/>
                <w:b/>
              </w:rPr>
            </w:pPr>
          </w:p>
        </w:tc>
      </w:tr>
      <w:tr w:rsidR="00DC4606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606" w:rsidRDefault="00DC4606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606" w:rsidRDefault="00DC4606">
            <w:pPr>
              <w:rPr>
                <w:rFonts w:ascii="Arial" w:eastAsia="Arial" w:hAnsi="Arial" w:cs="Arial"/>
                <w:b/>
              </w:rPr>
            </w:pPr>
          </w:p>
        </w:tc>
      </w:tr>
      <w:tr w:rsidR="00DC4606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606" w:rsidRDefault="0040471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 of birth</w:t>
            </w: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606" w:rsidRDefault="00DC4606">
            <w:pPr>
              <w:rPr>
                <w:rFonts w:ascii="Arial" w:eastAsia="Arial" w:hAnsi="Arial" w:cs="Arial"/>
                <w:b/>
              </w:rPr>
            </w:pPr>
          </w:p>
        </w:tc>
      </w:tr>
      <w:tr w:rsidR="00DC4606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606" w:rsidRDefault="0040471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Parents name</w:t>
            </w: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606" w:rsidRDefault="00DC4606">
            <w:pPr>
              <w:rPr>
                <w:rFonts w:ascii="Arial" w:eastAsia="Arial" w:hAnsi="Arial" w:cs="Arial"/>
                <w:b/>
              </w:rPr>
            </w:pPr>
          </w:p>
        </w:tc>
      </w:tr>
      <w:tr w:rsidR="00DC4606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606" w:rsidRDefault="00404715">
            <w:pP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Address</w:t>
            </w: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606" w:rsidRDefault="00DC4606">
            <w:pPr>
              <w:rPr>
                <w:rFonts w:ascii="Arial" w:eastAsia="Arial" w:hAnsi="Arial" w:cs="Arial"/>
                <w:b/>
              </w:rPr>
            </w:pPr>
          </w:p>
        </w:tc>
      </w:tr>
      <w:tr w:rsidR="00DC4606">
        <w:tc>
          <w:tcPr>
            <w:tcW w:w="192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606" w:rsidRDefault="00DC4606">
            <w:pPr>
              <w:rPr>
                <w:rFonts w:ascii="Arial" w:eastAsia="Arial" w:hAnsi="Arial" w:cs="Arial"/>
                <w:b/>
              </w:rPr>
            </w:pPr>
          </w:p>
        </w:tc>
        <w:tc>
          <w:tcPr>
            <w:tcW w:w="70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606" w:rsidRDefault="00DC4606">
            <w:pPr>
              <w:rPr>
                <w:rFonts w:ascii="Arial" w:eastAsia="Arial" w:hAnsi="Arial" w:cs="Arial"/>
                <w:b/>
              </w:rPr>
            </w:pPr>
          </w:p>
        </w:tc>
      </w:tr>
    </w:tbl>
    <w:p w:rsidR="00DC4606" w:rsidRDefault="00DC4606">
      <w:pPr>
        <w:tabs>
          <w:tab w:val="left" w:pos="-720"/>
        </w:tabs>
        <w:jc w:val="both"/>
        <w:rPr>
          <w:rFonts w:ascii="Arial" w:eastAsia="Arial" w:hAnsi="Arial" w:cs="Arial"/>
        </w:rPr>
      </w:pPr>
    </w:p>
    <w:p w:rsidR="00DC4606" w:rsidRDefault="00DC4606">
      <w:pPr>
        <w:tabs>
          <w:tab w:val="left" w:pos="-720"/>
        </w:tabs>
        <w:jc w:val="both"/>
        <w:rPr>
          <w:rFonts w:ascii="Arial" w:eastAsia="Arial" w:hAnsi="Arial" w:cs="Arial"/>
        </w:rPr>
      </w:pPr>
    </w:p>
    <w:p w:rsidR="00DC4606" w:rsidRDefault="00404715">
      <w:pPr>
        <w:tabs>
          <w:tab w:val="left" w:pos="-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</w:t>
      </w:r>
      <w:r w:rsidR="00B823C0">
        <w:rPr>
          <w:rFonts w:ascii="Arial" w:eastAsia="Arial" w:hAnsi="Arial" w:cs="Arial"/>
        </w:rPr>
        <w:t>,</w:t>
      </w:r>
      <w:bookmarkStart w:id="0" w:name="_GoBack"/>
      <w:bookmarkEnd w:id="0"/>
      <w:r>
        <w:rPr>
          <w:rFonts w:ascii="Arial" w:eastAsia="Arial" w:hAnsi="Arial" w:cs="Arial"/>
        </w:rPr>
        <w:t xml:space="preserve"> the undersigned, being the mother/father/person</w:t>
      </w:r>
      <w:r w:rsidR="00B823C0">
        <w:rPr>
          <w:rFonts w:ascii="Arial" w:eastAsia="Arial" w:hAnsi="Arial" w:cs="Arial"/>
        </w:rPr>
        <w:t xml:space="preserve"> </w:t>
      </w:r>
      <w:r w:rsidR="00B823C0">
        <w:rPr>
          <w:rFonts w:ascii="Arial" w:eastAsia="Arial" w:hAnsi="Arial" w:cs="Arial"/>
        </w:rPr>
        <w:t>(delete as appropriate)</w:t>
      </w:r>
      <w:r>
        <w:rPr>
          <w:rFonts w:ascii="Arial" w:eastAsia="Arial" w:hAnsi="Arial" w:cs="Arial"/>
        </w:rPr>
        <w:t xml:space="preserve"> with parental responsibility of the above nam</w:t>
      </w:r>
      <w:r w:rsidR="00B823C0">
        <w:rPr>
          <w:rFonts w:ascii="Arial" w:eastAsia="Arial" w:hAnsi="Arial" w:cs="Arial"/>
        </w:rPr>
        <w:t xml:space="preserve">ed child authorise the carer; </w:t>
      </w:r>
    </w:p>
    <w:p w:rsidR="00DC4606" w:rsidRDefault="00DC4606">
      <w:pPr>
        <w:tabs>
          <w:tab w:val="left" w:pos="-720"/>
        </w:tabs>
        <w:jc w:val="both"/>
        <w:rPr>
          <w:rFonts w:ascii="Arial" w:eastAsia="Arial" w:hAnsi="Arial" w:cs="Arial"/>
        </w:rPr>
      </w:pPr>
    </w:p>
    <w:tbl>
      <w:tblPr>
        <w:tblStyle w:val="a0"/>
        <w:tblW w:w="90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90"/>
        <w:gridCol w:w="7110"/>
      </w:tblGrid>
      <w:tr w:rsidR="00DC4606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606" w:rsidRDefault="00404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Name of Carer</w:t>
            </w:r>
          </w:p>
        </w:tc>
        <w:tc>
          <w:tcPr>
            <w:tcW w:w="7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606" w:rsidRDefault="00DC4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DC4606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606" w:rsidRDefault="00404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Address</w:t>
            </w:r>
          </w:p>
        </w:tc>
        <w:tc>
          <w:tcPr>
            <w:tcW w:w="7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606" w:rsidRDefault="00DC4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DC4606">
        <w:tc>
          <w:tcPr>
            <w:tcW w:w="18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606" w:rsidRDefault="00DC4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</w:p>
        </w:tc>
        <w:tc>
          <w:tcPr>
            <w:tcW w:w="71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606" w:rsidRDefault="00DC4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</w:tbl>
    <w:p w:rsidR="00DC4606" w:rsidRDefault="00DC4606">
      <w:pPr>
        <w:tabs>
          <w:tab w:val="left" w:pos="-720"/>
        </w:tabs>
        <w:jc w:val="both"/>
        <w:rPr>
          <w:rFonts w:ascii="Arial" w:eastAsia="Arial" w:hAnsi="Arial" w:cs="Arial"/>
        </w:rPr>
      </w:pPr>
    </w:p>
    <w:p w:rsidR="00DC4606" w:rsidRDefault="00404715">
      <w:pPr>
        <w:tabs>
          <w:tab w:val="left" w:pos="-720"/>
        </w:tabs>
        <w:jc w:val="both"/>
        <w:rPr>
          <w:rFonts w:ascii="Arial" w:eastAsia="Arial" w:hAnsi="Arial" w:cs="Arial"/>
        </w:rPr>
      </w:pPr>
      <w:proofErr w:type="gramStart"/>
      <w:r>
        <w:rPr>
          <w:rFonts w:ascii="Arial" w:eastAsia="Arial" w:hAnsi="Arial" w:cs="Arial"/>
        </w:rPr>
        <w:t>to</w:t>
      </w:r>
      <w:proofErr w:type="gramEnd"/>
      <w:r>
        <w:rPr>
          <w:rFonts w:ascii="Arial" w:eastAsia="Arial" w:hAnsi="Arial" w:cs="Arial"/>
        </w:rPr>
        <w:t xml:space="preserve"> consent on my behalf to:-</w:t>
      </w:r>
    </w:p>
    <w:p w:rsidR="00DC4606" w:rsidRDefault="00DC4606">
      <w:pPr>
        <w:tabs>
          <w:tab w:val="left" w:pos="-720"/>
        </w:tabs>
        <w:jc w:val="both"/>
        <w:rPr>
          <w:rFonts w:ascii="Arial" w:eastAsia="Arial" w:hAnsi="Arial" w:cs="Arial"/>
        </w:rPr>
      </w:pPr>
    </w:p>
    <w:p w:rsidR="00DC4606" w:rsidRDefault="00404715">
      <w:pPr>
        <w:tabs>
          <w:tab w:val="left" w:pos="-720"/>
          <w:tab w:val="left" w:pos="0"/>
        </w:tabs>
        <w:ind w:left="720" w:hanging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1)</w:t>
      </w:r>
      <w:r>
        <w:rPr>
          <w:rFonts w:ascii="Arial" w:eastAsia="Arial" w:hAnsi="Arial" w:cs="Arial"/>
        </w:rPr>
        <w:tab/>
        <w:t>Medical examination</w:t>
      </w:r>
    </w:p>
    <w:p w:rsidR="00DC4606" w:rsidRDefault="00DC4606">
      <w:pPr>
        <w:tabs>
          <w:tab w:val="left" w:pos="-720"/>
        </w:tabs>
        <w:jc w:val="both"/>
        <w:rPr>
          <w:rFonts w:ascii="Arial" w:eastAsia="Arial" w:hAnsi="Arial" w:cs="Arial"/>
        </w:rPr>
      </w:pPr>
    </w:p>
    <w:p w:rsidR="00DC4606" w:rsidRDefault="00404715">
      <w:pPr>
        <w:tabs>
          <w:tab w:val="left" w:pos="-720"/>
          <w:tab w:val="left" w:pos="0"/>
        </w:tabs>
        <w:ind w:left="720" w:hanging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2)</w:t>
      </w:r>
      <w:r>
        <w:rPr>
          <w:rFonts w:ascii="Arial" w:eastAsia="Arial" w:hAnsi="Arial" w:cs="Arial"/>
        </w:rPr>
        <w:tab/>
      </w:r>
      <w:r w:rsidR="00B823C0">
        <w:rPr>
          <w:rFonts w:ascii="Arial" w:eastAsia="Arial" w:hAnsi="Arial" w:cs="Arial"/>
        </w:rPr>
        <w:t>Non-</w:t>
      </w:r>
      <w:r>
        <w:rPr>
          <w:rFonts w:ascii="Arial" w:eastAsia="Arial" w:hAnsi="Arial" w:cs="Arial"/>
        </w:rPr>
        <w:t>emergency medical or operative treatment</w:t>
      </w:r>
    </w:p>
    <w:p w:rsidR="00DC4606" w:rsidRDefault="00DC4606">
      <w:pPr>
        <w:tabs>
          <w:tab w:val="left" w:pos="-720"/>
        </w:tabs>
        <w:jc w:val="both"/>
        <w:rPr>
          <w:rFonts w:ascii="Arial" w:eastAsia="Arial" w:hAnsi="Arial" w:cs="Arial"/>
        </w:rPr>
      </w:pPr>
    </w:p>
    <w:p w:rsidR="00DC4606" w:rsidRDefault="00404715">
      <w:pPr>
        <w:tabs>
          <w:tab w:val="left" w:pos="-720"/>
          <w:tab w:val="left" w:pos="0"/>
        </w:tabs>
        <w:ind w:left="720" w:hanging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3)</w:t>
      </w:r>
      <w:r>
        <w:rPr>
          <w:rFonts w:ascii="Arial" w:eastAsia="Arial" w:hAnsi="Arial" w:cs="Arial"/>
        </w:rPr>
        <w:tab/>
        <w:t>Emergency operation or treatment</w:t>
      </w:r>
    </w:p>
    <w:p w:rsidR="00DC4606" w:rsidRDefault="00DC4606">
      <w:pPr>
        <w:tabs>
          <w:tab w:val="left" w:pos="-720"/>
        </w:tabs>
        <w:jc w:val="both"/>
        <w:rPr>
          <w:rFonts w:ascii="Arial" w:eastAsia="Arial" w:hAnsi="Arial" w:cs="Arial"/>
        </w:rPr>
      </w:pPr>
    </w:p>
    <w:p w:rsidR="00DC4606" w:rsidRDefault="00404715">
      <w:pPr>
        <w:tabs>
          <w:tab w:val="left" w:pos="-720"/>
          <w:tab w:val="left" w:pos="0"/>
        </w:tabs>
        <w:ind w:left="720" w:hanging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4)</w:t>
      </w:r>
      <w:r>
        <w:rPr>
          <w:rFonts w:ascii="Arial" w:eastAsia="Arial" w:hAnsi="Arial" w:cs="Arial"/>
        </w:rPr>
        <w:tab/>
        <w:t>Administration of a general anaesthetic</w:t>
      </w:r>
    </w:p>
    <w:p w:rsidR="00DC4606" w:rsidRDefault="00DC4606">
      <w:pPr>
        <w:tabs>
          <w:tab w:val="left" w:pos="-720"/>
        </w:tabs>
        <w:jc w:val="both"/>
        <w:rPr>
          <w:rFonts w:ascii="Arial" w:eastAsia="Arial" w:hAnsi="Arial" w:cs="Arial"/>
        </w:rPr>
      </w:pPr>
    </w:p>
    <w:p w:rsidR="00DC4606" w:rsidRDefault="00404715">
      <w:pPr>
        <w:tabs>
          <w:tab w:val="left" w:pos="-720"/>
          <w:tab w:val="left" w:pos="0"/>
        </w:tabs>
        <w:ind w:left="720" w:hanging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5)</w:t>
      </w:r>
      <w:r>
        <w:rPr>
          <w:rFonts w:ascii="Arial" w:eastAsia="Arial" w:hAnsi="Arial" w:cs="Arial"/>
        </w:rPr>
        <w:tab/>
        <w:t>Dental treatment</w:t>
      </w:r>
    </w:p>
    <w:p w:rsidR="00DC4606" w:rsidRDefault="00DC4606">
      <w:pPr>
        <w:tabs>
          <w:tab w:val="left" w:pos="-720"/>
        </w:tabs>
        <w:jc w:val="both"/>
        <w:rPr>
          <w:rFonts w:ascii="Arial" w:eastAsia="Arial" w:hAnsi="Arial" w:cs="Arial"/>
        </w:rPr>
      </w:pPr>
    </w:p>
    <w:p w:rsidR="00DC4606" w:rsidRDefault="00404715">
      <w:pPr>
        <w:tabs>
          <w:tab w:val="left" w:pos="-720"/>
          <w:tab w:val="left" w:pos="0"/>
        </w:tabs>
        <w:ind w:left="720" w:hanging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6)</w:t>
      </w:r>
      <w:r>
        <w:rPr>
          <w:rFonts w:ascii="Arial" w:eastAsia="Arial" w:hAnsi="Arial" w:cs="Arial"/>
        </w:rPr>
        <w:tab/>
        <w:t>To appropriate immunisation</w:t>
      </w:r>
    </w:p>
    <w:p w:rsidR="00DC4606" w:rsidRDefault="00DC4606">
      <w:pPr>
        <w:tabs>
          <w:tab w:val="left" w:pos="-720"/>
        </w:tabs>
        <w:jc w:val="both"/>
        <w:rPr>
          <w:rFonts w:ascii="Arial" w:eastAsia="Arial" w:hAnsi="Arial" w:cs="Arial"/>
        </w:rPr>
      </w:pPr>
    </w:p>
    <w:p w:rsidR="00DC4606" w:rsidRDefault="00DC4606">
      <w:pPr>
        <w:tabs>
          <w:tab w:val="left" w:pos="-720"/>
        </w:tabs>
        <w:jc w:val="both"/>
        <w:rPr>
          <w:rFonts w:ascii="Arial" w:eastAsia="Arial" w:hAnsi="Arial" w:cs="Arial"/>
          <w:b/>
          <w:u w:val="single"/>
        </w:rPr>
      </w:pPr>
    </w:p>
    <w:p w:rsidR="00DC4606" w:rsidRDefault="00DC4606">
      <w:pPr>
        <w:tabs>
          <w:tab w:val="left" w:pos="-720"/>
        </w:tabs>
        <w:jc w:val="both"/>
        <w:rPr>
          <w:rFonts w:ascii="Arial" w:eastAsia="Arial" w:hAnsi="Arial" w:cs="Arial"/>
        </w:rPr>
      </w:pPr>
    </w:p>
    <w:p w:rsidR="00DC4606" w:rsidRDefault="00404715">
      <w:pPr>
        <w:tabs>
          <w:tab w:val="left" w:pos="-720"/>
        </w:tabs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I understand that whenever possible I will be informed where treatment or medical attention is required</w:t>
      </w:r>
    </w:p>
    <w:p w:rsidR="00DC4606" w:rsidRDefault="00DC4606">
      <w:pPr>
        <w:tabs>
          <w:tab w:val="left" w:pos="-720"/>
        </w:tabs>
        <w:jc w:val="both"/>
        <w:rPr>
          <w:rFonts w:ascii="Arial" w:eastAsia="Arial" w:hAnsi="Arial" w:cs="Arial"/>
        </w:rPr>
      </w:pPr>
    </w:p>
    <w:p w:rsidR="00DC4606" w:rsidRDefault="00DC4606">
      <w:pPr>
        <w:tabs>
          <w:tab w:val="left" w:pos="-720"/>
        </w:tabs>
        <w:jc w:val="both"/>
        <w:rPr>
          <w:rFonts w:ascii="Arial" w:eastAsia="Arial" w:hAnsi="Arial" w:cs="Arial"/>
        </w:rPr>
      </w:pPr>
    </w:p>
    <w:tbl>
      <w:tblPr>
        <w:tblStyle w:val="a1"/>
        <w:tblW w:w="90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0"/>
        <w:gridCol w:w="7170"/>
      </w:tblGrid>
      <w:tr w:rsidR="00DC4606"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606" w:rsidRDefault="00404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Print Name</w:t>
            </w:r>
          </w:p>
        </w:tc>
        <w:tc>
          <w:tcPr>
            <w:tcW w:w="7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606" w:rsidRDefault="00DC4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DC4606"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606" w:rsidRDefault="00404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Signed</w:t>
            </w:r>
          </w:p>
        </w:tc>
        <w:tc>
          <w:tcPr>
            <w:tcW w:w="7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606" w:rsidRDefault="00DC4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  <w:tr w:rsidR="00DC4606">
        <w:tc>
          <w:tcPr>
            <w:tcW w:w="18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606" w:rsidRDefault="0040471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Date</w:t>
            </w:r>
          </w:p>
        </w:tc>
        <w:tc>
          <w:tcPr>
            <w:tcW w:w="71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C4606" w:rsidRDefault="00DC46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</w:rPr>
            </w:pPr>
          </w:p>
        </w:tc>
      </w:tr>
    </w:tbl>
    <w:p w:rsidR="00DC4606" w:rsidRDefault="00DC4606">
      <w:pPr>
        <w:tabs>
          <w:tab w:val="left" w:pos="-720"/>
        </w:tabs>
        <w:jc w:val="both"/>
        <w:rPr>
          <w:rFonts w:ascii="Arial" w:eastAsia="Arial" w:hAnsi="Arial" w:cs="Arial"/>
        </w:rPr>
      </w:pPr>
    </w:p>
    <w:p w:rsidR="00DC4606" w:rsidRDefault="00404715">
      <w:pPr>
        <w:tabs>
          <w:tab w:val="right" w:pos="9026"/>
        </w:tabs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b/>
        </w:rPr>
        <w:tab/>
      </w:r>
      <w:r>
        <w:rPr>
          <w:rFonts w:ascii="Arial" w:eastAsia="Arial" w:hAnsi="Arial" w:cs="Arial"/>
          <w:b/>
          <w:sz w:val="22"/>
          <w:szCs w:val="22"/>
        </w:rPr>
        <w:t xml:space="preserve"> </w:t>
      </w:r>
    </w:p>
    <w:sectPr w:rsidR="00DC4606">
      <w:headerReference w:type="default" r:id="rId7"/>
      <w:footerReference w:type="default" r:id="rId8"/>
      <w:headerReference w:type="first" r:id="rId9"/>
      <w:footerReference w:type="first" r:id="rId10"/>
      <w:pgSz w:w="11907" w:h="16840"/>
      <w:pgMar w:top="1440" w:right="1440" w:bottom="1440" w:left="1440" w:header="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4715" w:rsidRDefault="00404715">
      <w:r>
        <w:separator/>
      </w:r>
    </w:p>
  </w:endnote>
  <w:endnote w:type="continuationSeparator" w:id="0">
    <w:p w:rsidR="00404715" w:rsidRDefault="004047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606" w:rsidRDefault="00404715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spacing w:after="1440"/>
      <w:rPr>
        <w:rFonts w:ascii="Arial" w:eastAsia="Arial" w:hAnsi="Arial" w:cs="Arial"/>
        <w:color w:val="000000"/>
        <w:sz w:val="22"/>
        <w:szCs w:val="22"/>
      </w:rPr>
    </w:pPr>
    <w:r>
      <w:rPr>
        <w:rFonts w:ascii="Arial" w:eastAsia="Arial" w:hAnsi="Arial" w:cs="Arial"/>
        <w:sz w:val="22"/>
        <w:szCs w:val="22"/>
      </w:rPr>
      <w:t>NOVEMBER 2017</w:t>
    </w:r>
    <w:r>
      <w:rPr>
        <w:rFonts w:ascii="Arial" w:eastAsia="Arial" w:hAnsi="Arial" w:cs="Arial"/>
        <w:color w:val="000000"/>
        <w:sz w:val="22"/>
        <w:szCs w:val="22"/>
      </w:rPr>
      <w:tab/>
    </w:r>
    <w:r>
      <w:rPr>
        <w:rFonts w:ascii="Arial" w:eastAsia="Arial" w:hAnsi="Arial" w:cs="Arial"/>
        <w:color w:val="000000"/>
        <w:sz w:val="22"/>
        <w:szCs w:val="22"/>
      </w:rPr>
      <w:tab/>
      <w:t>PF9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606" w:rsidRDefault="00404715">
    <w:pPr>
      <w:rPr>
        <w:rFonts w:ascii="Arial" w:eastAsia="Arial" w:hAnsi="Arial" w:cs="Arial"/>
        <w:sz w:val="18"/>
        <w:szCs w:val="18"/>
      </w:rPr>
    </w:pPr>
    <w:r>
      <w:rPr>
        <w:rFonts w:ascii="Arial" w:eastAsia="Arial" w:hAnsi="Arial" w:cs="Arial"/>
        <w:sz w:val="18"/>
        <w:szCs w:val="18"/>
      </w:rPr>
      <w:t>November 2017/Updated May 2018</w:t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</w:r>
    <w:r>
      <w:rPr>
        <w:rFonts w:ascii="Arial" w:eastAsia="Arial" w:hAnsi="Arial" w:cs="Arial"/>
        <w:sz w:val="18"/>
        <w:szCs w:val="18"/>
      </w:rPr>
      <w:tab/>
      <w:t>PF9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4715" w:rsidRDefault="00404715">
      <w:r>
        <w:separator/>
      </w:r>
    </w:p>
  </w:footnote>
  <w:footnote w:type="continuationSeparator" w:id="0">
    <w:p w:rsidR="00404715" w:rsidRDefault="004047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606" w:rsidRDefault="00DC4606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4606" w:rsidRDefault="00404715">
    <w:pPr>
      <w:widowControl/>
      <w:spacing w:line="276" w:lineRule="auto"/>
      <w:ind w:right="-999" w:hanging="1133"/>
      <w:jc w:val="center"/>
    </w:pPr>
    <w:r>
      <w:rPr>
        <w:rFonts w:ascii="Arial" w:eastAsia="Arial" w:hAnsi="Arial" w:cs="Arial"/>
        <w:noProof/>
        <w:sz w:val="22"/>
        <w:szCs w:val="22"/>
      </w:rPr>
      <w:drawing>
        <wp:inline distT="114300" distB="114300" distL="114300" distR="114300">
          <wp:extent cx="3120824" cy="1319213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120824" cy="131921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C4606"/>
    <w:rsid w:val="00404715"/>
    <w:rsid w:val="00B823C0"/>
    <w:rsid w:val="00DC4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" w:eastAsia="Courier" w:hAnsi="Courier" w:cs="Courier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23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3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" w:eastAsia="Courier" w:hAnsi="Courier" w:cs="Courier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823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3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Northumberland County Council</Company>
  <LinksUpToDate>false</LinksUpToDate>
  <CharactersWithSpaces>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Hoggarth</dc:creator>
  <cp:lastModifiedBy>Hoggarth, Christine</cp:lastModifiedBy>
  <cp:revision>2</cp:revision>
  <dcterms:created xsi:type="dcterms:W3CDTF">2019-09-06T10:27:00Z</dcterms:created>
  <dcterms:modified xsi:type="dcterms:W3CDTF">2019-09-06T10:27:00Z</dcterms:modified>
</cp:coreProperties>
</file>