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THE LAW SOCIETY CHILDREN`S PANEL ACCREDITATION SCHEME CHILDREN`S REPRESENTATIVES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60.0" w:type="dxa"/>
        <w:jc w:val="left"/>
        <w:tblInd w:w="0.0" w:type="dxa"/>
        <w:tblLayout w:type="fixed"/>
        <w:tblLook w:val="0400"/>
      </w:tblPr>
      <w:tblGrid>
        <w:gridCol w:w="4151"/>
        <w:gridCol w:w="2591"/>
        <w:gridCol w:w="2018"/>
        <w:tblGridChange w:id="0">
          <w:tblGrid>
            <w:gridCol w:w="4151"/>
            <w:gridCol w:w="2591"/>
            <w:gridCol w:w="2018"/>
          </w:tblGrid>
        </w:tblGridChange>
      </w:tblGrid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Northumberland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color w:val="000000"/>
                  <w:sz w:val="24"/>
                  <w:szCs w:val="24"/>
                  <w:rtl w:val="0"/>
                </w:rPr>
                <w:t xml:space="preserve">Alderson Law LLP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Blyth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Morpeth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01670 352293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01670 519714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Caris Robson LLP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Prudhoe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01661 836851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Carr &amp; 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Blyth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Morpeth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01670 351251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01670 515182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Lawson &amp; Thompson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Ashington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Bedlington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Blyth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01670 854016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01670 530700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01670 353666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T.C.Smith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Berwick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01289 301290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David Auld and 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Morpeth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01670 505844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Row and Scott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Morpeth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01665 713544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South Tyneside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Aileen Tallintire Solicitors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South Shields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0191 4541101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David Gray Solicitors LLP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South Shields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0191 427 5007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Geoffrey Forresters and 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South Shields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0191 420 0820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Hannays Solicitors and Advocates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South Shields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0191 455 5361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PGS Law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South Shields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0191 456 0281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North Tyneside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Hadaway &amp; Hadaway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North Shields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0191 257 0382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Hay &amp; Kilner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Wallsend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0191 262 8231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Hindle Campbell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North Shields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0191 296 1777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Paul Dodds Law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Wallsend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0191 263 6200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Sunderland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Ben Hoare Bell LLP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Sunderland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0191 565 3112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DMA Law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Sunderland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0191 510 9911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000000"/>
                  <w:sz w:val="24"/>
                  <w:szCs w:val="24"/>
                  <w:rtl w:val="0"/>
                </w:rPr>
                <w:t xml:space="preserve">K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Boswell &amp; Co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Washington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0191 417 6471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Mortons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Sunderland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0191 514 4323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Peter Dunn &amp; Co Ltd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Sunderland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0191 568 9000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Richard Reed Ltd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Sunderland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0191 567 0465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Newcastle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Prism Family Law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Newcastle City Centre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0191 269 6871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Beecham Peacock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Newcastle City Centre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0191 232 3048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Ben Hoare Bell LLP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Byker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0191 275 2626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Blackett Hart and Pratt LLP (BHP)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Newcastle City Centre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0191 221 0898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Carr &amp; 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Gosforth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0191 284 0363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David Gray Solicitors  LLP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Newcastle City Centre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0191 232 9547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Gordon Brown LLP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Newcastle City Centre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0191 388 1788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Hay and Kilner LLP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Newcastle City Centre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0191 232 8345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Kidd &amp; Spoor Solicitors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Newcastle West End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0191 273 9217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Pearson Caulfield Ltd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Newcastle City Centre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0191 261 8878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Row &amp; Scott Ltd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Newcastle West End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0191 273 9929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Samuel Phillips Law Firm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Newcastle City Centre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0191 232 8451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Singleton Winn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Connell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Byker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0191 265 8817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Tait Farrier Graham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Newcastle West End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0191 272 3713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Ward Hadaway Law Firm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Newcastle Quayside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0191 204 4000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Gateshead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Ben Hoare Bell LLP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Gateshead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0191 477 6333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Hathaways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Gateshead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0191 477 2288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Tait Farrier Graham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Gateshead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0191 490 0108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Durham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Freeman Johnson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Durham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0191 386 4843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Gordon Brown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Chester-le- Street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0191 388 1778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rPr/>
    </w:pPr>
    <w:r w:rsidDel="00000000" w:rsidR="00000000" w:rsidRPr="00000000">
      <w:rPr>
        <w:rtl w:val="0"/>
      </w:rPr>
      <w:t xml:space="preserve">Last updated - October 2019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solicitors.lawsociety.org.uk/office/542157/alderson-law-llp" TargetMode="External"/><Relationship Id="rId7" Type="http://schemas.openxmlformats.org/officeDocument/2006/relationships/hyperlink" Target="http://solicitors.lawsociety.org.uk/office/470085/john-donkin-solicitors-limited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