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85C14" w14:textId="0860EA07" w:rsidR="00A117FE" w:rsidRPr="00A117FE" w:rsidRDefault="00A117FE" w:rsidP="00A117FE">
      <w:pPr>
        <w:rPr>
          <w:rFonts w:ascii="Arial" w:eastAsia="Times New Roman" w:hAnsi="Arial" w:cs="Times New Roman"/>
          <w:b/>
          <w:noProof w:val="0"/>
          <w:sz w:val="24"/>
          <w:szCs w:val="24"/>
          <w:lang w:eastAsia="en-GB"/>
        </w:rPr>
      </w:pPr>
      <w:bookmarkStart w:id="0" w:name="_GoBack"/>
      <w:bookmarkEnd w:id="0"/>
    </w:p>
    <w:p w14:paraId="62F85C15" w14:textId="42311DA1" w:rsidR="00AB2DB1" w:rsidRPr="00B946DC" w:rsidRDefault="004B0013" w:rsidP="00A117FE">
      <w:pPr>
        <w:autoSpaceDE w:val="0"/>
        <w:autoSpaceDN w:val="0"/>
        <w:adjustRightInd w:val="0"/>
        <w:spacing w:after="0" w:line="240" w:lineRule="auto"/>
        <w:jc w:val="center"/>
        <w:rPr>
          <w:rFonts w:ascii="Arial" w:hAnsi="Arial" w:cs="Arial"/>
          <w:b/>
          <w:noProof w:val="0"/>
          <w:color w:val="000000"/>
          <w:sz w:val="28"/>
          <w:szCs w:val="24"/>
        </w:rPr>
      </w:pPr>
      <w:r>
        <w:rPr>
          <w:rFonts w:ascii="Arial" w:hAnsi="Arial" w:cs="Arial"/>
          <w:b/>
          <w:noProof w:val="0"/>
          <w:color w:val="000000"/>
          <w:sz w:val="28"/>
          <w:szCs w:val="24"/>
        </w:rPr>
        <w:t>Graded Care Profile Guidance</w:t>
      </w:r>
    </w:p>
    <w:p w14:paraId="62F85C16" w14:textId="77777777" w:rsidR="00A117FE" w:rsidRDefault="00B946DC" w:rsidP="00B946DC">
      <w:pPr>
        <w:tabs>
          <w:tab w:val="left" w:pos="3510"/>
        </w:tabs>
        <w:autoSpaceDE w:val="0"/>
        <w:autoSpaceDN w:val="0"/>
        <w:adjustRightInd w:val="0"/>
        <w:spacing w:after="0" w:line="240" w:lineRule="auto"/>
        <w:rPr>
          <w:rFonts w:ascii="Arial" w:hAnsi="Arial" w:cs="Arial"/>
          <w:noProof w:val="0"/>
          <w:color w:val="000000"/>
          <w:sz w:val="24"/>
          <w:szCs w:val="24"/>
        </w:rPr>
      </w:pPr>
      <w:r>
        <w:rPr>
          <w:rFonts w:ascii="Arial" w:hAnsi="Arial" w:cs="Arial"/>
          <w:noProof w:val="0"/>
          <w:color w:val="000000"/>
          <w:sz w:val="24"/>
          <w:szCs w:val="24"/>
        </w:rPr>
        <w:tab/>
      </w:r>
    </w:p>
    <w:p w14:paraId="62F85C17" w14:textId="77777777" w:rsidR="00AB2DB1" w:rsidRPr="00A117FE" w:rsidRDefault="00AB2DB1" w:rsidP="00AB2DB1">
      <w:pPr>
        <w:autoSpaceDE w:val="0"/>
        <w:autoSpaceDN w:val="0"/>
        <w:adjustRightInd w:val="0"/>
        <w:spacing w:after="0" w:line="240" w:lineRule="auto"/>
        <w:rPr>
          <w:rFonts w:ascii="Arial" w:hAnsi="Arial" w:cs="Arial"/>
          <w:b/>
          <w:noProof w:val="0"/>
          <w:color w:val="000000"/>
          <w:sz w:val="24"/>
          <w:szCs w:val="24"/>
        </w:rPr>
      </w:pPr>
      <w:r w:rsidRPr="00A117FE">
        <w:rPr>
          <w:rFonts w:ascii="Arial" w:hAnsi="Arial" w:cs="Arial"/>
          <w:b/>
          <w:noProof w:val="0"/>
          <w:color w:val="000000"/>
          <w:sz w:val="24"/>
          <w:szCs w:val="24"/>
        </w:rPr>
        <w:t>Introduction</w:t>
      </w:r>
    </w:p>
    <w:p w14:paraId="62F85C18" w14:textId="77777777" w:rsidR="00A117FE" w:rsidRPr="00A117FE" w:rsidRDefault="00A117FE" w:rsidP="00AB2DB1">
      <w:pPr>
        <w:autoSpaceDE w:val="0"/>
        <w:autoSpaceDN w:val="0"/>
        <w:adjustRightInd w:val="0"/>
        <w:spacing w:after="0" w:line="240" w:lineRule="auto"/>
        <w:rPr>
          <w:rFonts w:ascii="Arial" w:hAnsi="Arial" w:cs="Arial"/>
          <w:noProof w:val="0"/>
          <w:color w:val="000000"/>
          <w:sz w:val="24"/>
          <w:szCs w:val="24"/>
        </w:rPr>
      </w:pPr>
    </w:p>
    <w:p w14:paraId="62F85C19" w14:textId="35A48F40" w:rsidR="00A117FE" w:rsidRPr="00A117FE" w:rsidRDefault="00A117FE" w:rsidP="00A117FE">
      <w:pPr>
        <w:autoSpaceDE w:val="0"/>
        <w:autoSpaceDN w:val="0"/>
        <w:adjustRightInd w:val="0"/>
        <w:spacing w:after="0" w:line="240" w:lineRule="auto"/>
        <w:rPr>
          <w:rFonts w:ascii="Arial" w:hAnsi="Arial" w:cs="Arial"/>
          <w:noProof w:val="0"/>
          <w:sz w:val="24"/>
          <w:szCs w:val="24"/>
        </w:rPr>
      </w:pPr>
      <w:r w:rsidRPr="00A117FE">
        <w:rPr>
          <w:rFonts w:ascii="Arial" w:hAnsi="Arial" w:cs="Arial"/>
          <w:noProof w:val="0"/>
          <w:sz w:val="24"/>
          <w:szCs w:val="24"/>
        </w:rPr>
        <w:t>This Guidance provides a brief overview of the use of the Graded Care Profile</w:t>
      </w:r>
      <w:r w:rsidR="0033104A">
        <w:rPr>
          <w:rFonts w:ascii="Arial" w:hAnsi="Arial" w:cs="Arial"/>
          <w:noProof w:val="0"/>
          <w:sz w:val="24"/>
          <w:szCs w:val="24"/>
        </w:rPr>
        <w:t xml:space="preserve"> (GCP)</w:t>
      </w:r>
      <w:r w:rsidRPr="00A117FE">
        <w:rPr>
          <w:rFonts w:ascii="Arial" w:hAnsi="Arial" w:cs="Arial"/>
          <w:noProof w:val="0"/>
          <w:sz w:val="24"/>
          <w:szCs w:val="24"/>
        </w:rPr>
        <w:t>. The GCP is a standard assessment tool developed by Dr Srivastava, a consultant community paediatrician and Dr Leon Polnay.</w:t>
      </w:r>
    </w:p>
    <w:p w14:paraId="62F85C1A" w14:textId="77777777" w:rsidR="00A117FE" w:rsidRPr="00A117FE" w:rsidRDefault="00A117FE" w:rsidP="00A117FE">
      <w:pPr>
        <w:autoSpaceDE w:val="0"/>
        <w:autoSpaceDN w:val="0"/>
        <w:adjustRightInd w:val="0"/>
        <w:spacing w:after="0" w:line="240" w:lineRule="auto"/>
        <w:rPr>
          <w:rFonts w:ascii="Arial" w:hAnsi="Arial" w:cs="Arial"/>
          <w:noProof w:val="0"/>
          <w:sz w:val="24"/>
          <w:szCs w:val="24"/>
        </w:rPr>
      </w:pPr>
    </w:p>
    <w:p w14:paraId="62F85C1B" w14:textId="45379C35" w:rsidR="00A117FE" w:rsidRPr="00A117FE" w:rsidRDefault="00A117FE" w:rsidP="00A117FE">
      <w:pPr>
        <w:autoSpaceDE w:val="0"/>
        <w:autoSpaceDN w:val="0"/>
        <w:adjustRightInd w:val="0"/>
        <w:spacing w:after="0" w:line="240" w:lineRule="auto"/>
        <w:rPr>
          <w:rFonts w:ascii="Arial" w:hAnsi="Arial" w:cs="Arial"/>
          <w:noProof w:val="0"/>
          <w:sz w:val="24"/>
          <w:szCs w:val="24"/>
        </w:rPr>
      </w:pPr>
      <w:r w:rsidRPr="00A117FE">
        <w:rPr>
          <w:rFonts w:ascii="Arial" w:hAnsi="Arial" w:cs="Arial"/>
          <w:noProof w:val="0"/>
          <w:sz w:val="24"/>
          <w:szCs w:val="24"/>
        </w:rPr>
        <w:t xml:space="preserve">The Guidance and the GCP Scale has been slightly modified for use as part of </w:t>
      </w:r>
      <w:r w:rsidR="0033104A">
        <w:rPr>
          <w:rFonts w:ascii="Arial" w:hAnsi="Arial" w:cs="Arial"/>
          <w:noProof w:val="0"/>
          <w:sz w:val="24"/>
          <w:szCs w:val="24"/>
        </w:rPr>
        <w:t xml:space="preserve">and in conjunction with </w:t>
      </w:r>
      <w:r w:rsidRPr="00A117FE">
        <w:rPr>
          <w:rFonts w:ascii="Arial" w:hAnsi="Arial" w:cs="Arial"/>
          <w:noProof w:val="0"/>
          <w:sz w:val="24"/>
          <w:szCs w:val="24"/>
        </w:rPr>
        <w:t xml:space="preserve">the </w:t>
      </w:r>
      <w:r w:rsidR="0033104A">
        <w:rPr>
          <w:rFonts w:ascii="Arial" w:hAnsi="Arial" w:cs="Arial"/>
          <w:noProof w:val="0"/>
          <w:sz w:val="24"/>
          <w:szCs w:val="24"/>
        </w:rPr>
        <w:t xml:space="preserve">local </w:t>
      </w:r>
      <w:r w:rsidR="004B0013">
        <w:rPr>
          <w:rFonts w:ascii="Arial" w:hAnsi="Arial" w:cs="Arial"/>
          <w:noProof w:val="0"/>
          <w:sz w:val="24"/>
          <w:szCs w:val="24"/>
        </w:rPr>
        <w:t xml:space="preserve">Team Around the Family </w:t>
      </w:r>
      <w:r w:rsidR="0033104A">
        <w:rPr>
          <w:rFonts w:ascii="Arial" w:hAnsi="Arial" w:cs="Arial"/>
          <w:noProof w:val="0"/>
          <w:sz w:val="24"/>
          <w:szCs w:val="24"/>
        </w:rPr>
        <w:t>a</w:t>
      </w:r>
      <w:r w:rsidRPr="00A117FE">
        <w:rPr>
          <w:rFonts w:ascii="Arial" w:hAnsi="Arial" w:cs="Arial"/>
          <w:noProof w:val="0"/>
          <w:sz w:val="24"/>
          <w:szCs w:val="24"/>
        </w:rPr>
        <w:t xml:space="preserve">ssessment </w:t>
      </w:r>
      <w:r w:rsidR="0033104A">
        <w:rPr>
          <w:rFonts w:ascii="Arial" w:hAnsi="Arial" w:cs="Arial"/>
          <w:noProof w:val="0"/>
          <w:sz w:val="24"/>
          <w:szCs w:val="24"/>
        </w:rPr>
        <w:t>m</w:t>
      </w:r>
      <w:r w:rsidRPr="00A117FE">
        <w:rPr>
          <w:rFonts w:ascii="Arial" w:hAnsi="Arial" w:cs="Arial"/>
          <w:noProof w:val="0"/>
          <w:sz w:val="24"/>
          <w:szCs w:val="24"/>
        </w:rPr>
        <w:t>odel</w:t>
      </w:r>
      <w:r w:rsidR="0033104A">
        <w:rPr>
          <w:rFonts w:ascii="Arial" w:hAnsi="Arial" w:cs="Arial"/>
          <w:noProof w:val="0"/>
          <w:sz w:val="24"/>
          <w:szCs w:val="24"/>
        </w:rPr>
        <w:t xml:space="preserve"> – the </w:t>
      </w:r>
      <w:r w:rsidR="004B0013">
        <w:rPr>
          <w:rFonts w:ascii="Arial" w:hAnsi="Arial" w:cs="Arial"/>
          <w:noProof w:val="0"/>
          <w:sz w:val="24"/>
          <w:szCs w:val="24"/>
        </w:rPr>
        <w:t xml:space="preserve">Continuum of Need </w:t>
      </w:r>
      <w:r w:rsidR="0033104A">
        <w:rPr>
          <w:rFonts w:ascii="Arial" w:hAnsi="Arial" w:cs="Arial"/>
          <w:noProof w:val="0"/>
          <w:sz w:val="24"/>
          <w:szCs w:val="24"/>
        </w:rPr>
        <w:t>Framework</w:t>
      </w:r>
      <w:r w:rsidRPr="00A117FE">
        <w:rPr>
          <w:rFonts w:ascii="Arial" w:hAnsi="Arial" w:cs="Arial"/>
          <w:noProof w:val="0"/>
          <w:sz w:val="24"/>
          <w:szCs w:val="24"/>
        </w:rPr>
        <w:t>. This includes changing some of the language used and adds information about the areas flagged for attention, the identification of needs for planning purposes and recording the decisions made.</w:t>
      </w:r>
    </w:p>
    <w:p w14:paraId="62F85C1C" w14:textId="77777777" w:rsidR="00A117FE" w:rsidRPr="00A117FE" w:rsidRDefault="00A117FE" w:rsidP="00A117FE">
      <w:pPr>
        <w:autoSpaceDE w:val="0"/>
        <w:autoSpaceDN w:val="0"/>
        <w:adjustRightInd w:val="0"/>
        <w:spacing w:after="0" w:line="240" w:lineRule="auto"/>
        <w:rPr>
          <w:rFonts w:ascii="Arial" w:hAnsi="Arial" w:cs="Arial"/>
          <w:noProof w:val="0"/>
          <w:sz w:val="24"/>
          <w:szCs w:val="24"/>
        </w:rPr>
      </w:pPr>
    </w:p>
    <w:p w14:paraId="62F85C1F" w14:textId="4B64F6C6" w:rsidR="00AB2DB1" w:rsidRPr="00A117FE" w:rsidRDefault="00AB2DB1" w:rsidP="00AB2DB1">
      <w:pPr>
        <w:autoSpaceDE w:val="0"/>
        <w:autoSpaceDN w:val="0"/>
        <w:adjustRightInd w:val="0"/>
        <w:spacing w:after="0" w:line="240" w:lineRule="auto"/>
        <w:rPr>
          <w:rFonts w:ascii="Arial" w:hAnsi="Arial" w:cs="Arial"/>
          <w:b/>
          <w:noProof w:val="0"/>
          <w:color w:val="000000"/>
          <w:sz w:val="24"/>
          <w:szCs w:val="24"/>
        </w:rPr>
      </w:pPr>
      <w:r w:rsidRPr="00A117FE">
        <w:rPr>
          <w:rFonts w:ascii="Arial" w:hAnsi="Arial" w:cs="Arial"/>
          <w:b/>
          <w:noProof w:val="0"/>
          <w:color w:val="000000"/>
          <w:sz w:val="24"/>
          <w:szCs w:val="24"/>
        </w:rPr>
        <w:t>What is the Graded Care Profile</w:t>
      </w:r>
      <w:r w:rsidR="004B0013">
        <w:rPr>
          <w:rFonts w:ascii="Arial" w:hAnsi="Arial" w:cs="Arial"/>
          <w:b/>
          <w:noProof w:val="0"/>
          <w:color w:val="000000"/>
          <w:sz w:val="24"/>
          <w:szCs w:val="24"/>
        </w:rPr>
        <w:t xml:space="preserve"> (GCP)</w:t>
      </w:r>
      <w:r w:rsidRPr="00A117FE">
        <w:rPr>
          <w:rFonts w:ascii="Arial" w:hAnsi="Arial" w:cs="Arial"/>
          <w:b/>
          <w:noProof w:val="0"/>
          <w:color w:val="000000"/>
          <w:sz w:val="24"/>
          <w:szCs w:val="24"/>
        </w:rPr>
        <w:t>?</w:t>
      </w:r>
    </w:p>
    <w:p w14:paraId="62F85C20" w14:textId="77777777" w:rsidR="00A117FE" w:rsidRPr="0033104A" w:rsidRDefault="00A117FE" w:rsidP="0033104A">
      <w:pPr>
        <w:autoSpaceDE w:val="0"/>
        <w:autoSpaceDN w:val="0"/>
        <w:adjustRightInd w:val="0"/>
        <w:spacing w:after="0" w:line="240" w:lineRule="auto"/>
        <w:rPr>
          <w:rFonts w:ascii="Arial" w:hAnsi="Arial" w:cs="Arial"/>
          <w:noProof w:val="0"/>
          <w:color w:val="000000"/>
          <w:sz w:val="28"/>
          <w:szCs w:val="24"/>
        </w:rPr>
      </w:pPr>
    </w:p>
    <w:p w14:paraId="7C4DB326" w14:textId="7F4F1B0D" w:rsidR="0033104A" w:rsidRPr="0033104A" w:rsidRDefault="0033104A" w:rsidP="0033104A">
      <w:pPr>
        <w:spacing w:after="0" w:line="240" w:lineRule="auto"/>
        <w:jc w:val="both"/>
        <w:rPr>
          <w:rFonts w:ascii="Arial" w:hAnsi="Arial" w:cs="Arial"/>
          <w:sz w:val="24"/>
        </w:rPr>
      </w:pPr>
      <w:r>
        <w:rPr>
          <w:rFonts w:ascii="Arial" w:hAnsi="Arial" w:cs="Arial"/>
          <w:sz w:val="24"/>
        </w:rPr>
        <w:t>The GCP is a tool to use when there are concerns about the care being pr</w:t>
      </w:r>
      <w:r w:rsidRPr="0033104A">
        <w:rPr>
          <w:rFonts w:ascii="Arial" w:hAnsi="Arial" w:cs="Arial"/>
          <w:sz w:val="24"/>
        </w:rPr>
        <w:t>ovided for</w:t>
      </w:r>
      <w:r>
        <w:rPr>
          <w:rFonts w:ascii="Arial" w:hAnsi="Arial" w:cs="Arial"/>
          <w:sz w:val="24"/>
        </w:rPr>
        <w:t xml:space="preserve"> a </w:t>
      </w:r>
      <w:r w:rsidRPr="0033104A">
        <w:rPr>
          <w:rFonts w:ascii="Arial" w:hAnsi="Arial" w:cs="Arial"/>
          <w:sz w:val="24"/>
        </w:rPr>
        <w:t>child</w:t>
      </w:r>
      <w:r>
        <w:rPr>
          <w:rFonts w:ascii="Arial" w:hAnsi="Arial" w:cs="Arial"/>
          <w:sz w:val="24"/>
        </w:rPr>
        <w:t>/children</w:t>
      </w:r>
      <w:r w:rsidRPr="0033104A">
        <w:rPr>
          <w:rFonts w:ascii="Arial" w:hAnsi="Arial" w:cs="Arial"/>
          <w:sz w:val="24"/>
        </w:rPr>
        <w:t xml:space="preserve">.   It looks at everything from food to clothes, the condition of the house and how </w:t>
      </w:r>
      <w:r>
        <w:rPr>
          <w:rFonts w:ascii="Arial" w:hAnsi="Arial" w:cs="Arial"/>
          <w:sz w:val="24"/>
        </w:rPr>
        <w:t xml:space="preserve">parents </w:t>
      </w:r>
      <w:r w:rsidRPr="0033104A">
        <w:rPr>
          <w:rFonts w:ascii="Arial" w:hAnsi="Arial" w:cs="Arial"/>
          <w:sz w:val="24"/>
        </w:rPr>
        <w:t xml:space="preserve">talk to </w:t>
      </w:r>
      <w:r>
        <w:rPr>
          <w:rFonts w:ascii="Arial" w:hAnsi="Arial" w:cs="Arial"/>
          <w:sz w:val="24"/>
        </w:rPr>
        <w:t xml:space="preserve">the </w:t>
      </w:r>
      <w:r w:rsidRPr="0033104A">
        <w:rPr>
          <w:rFonts w:ascii="Arial" w:hAnsi="Arial" w:cs="Arial"/>
          <w:sz w:val="24"/>
        </w:rPr>
        <w:t>child</w:t>
      </w:r>
      <w:r>
        <w:rPr>
          <w:rFonts w:ascii="Arial" w:hAnsi="Arial" w:cs="Arial"/>
          <w:sz w:val="24"/>
        </w:rPr>
        <w:t>(ren)</w:t>
      </w:r>
      <w:r w:rsidRPr="0033104A">
        <w:rPr>
          <w:rFonts w:ascii="Arial" w:hAnsi="Arial" w:cs="Arial"/>
          <w:sz w:val="24"/>
        </w:rPr>
        <w:t xml:space="preserve">.  It will show those things </w:t>
      </w:r>
      <w:r>
        <w:rPr>
          <w:rFonts w:ascii="Arial" w:hAnsi="Arial" w:cs="Arial"/>
          <w:sz w:val="24"/>
        </w:rPr>
        <w:t>done</w:t>
      </w:r>
      <w:r w:rsidRPr="0033104A">
        <w:rPr>
          <w:rFonts w:ascii="Arial" w:hAnsi="Arial" w:cs="Arial"/>
          <w:sz w:val="24"/>
        </w:rPr>
        <w:t xml:space="preserve"> well, and those th</w:t>
      </w:r>
      <w:r>
        <w:rPr>
          <w:rFonts w:ascii="Arial" w:hAnsi="Arial" w:cs="Arial"/>
          <w:sz w:val="24"/>
        </w:rPr>
        <w:t>at need additional support</w:t>
      </w:r>
      <w:r w:rsidRPr="0033104A">
        <w:rPr>
          <w:rFonts w:ascii="Arial" w:hAnsi="Arial" w:cs="Arial"/>
          <w:sz w:val="24"/>
        </w:rPr>
        <w:t xml:space="preserve">.  It is a good way of being really clear about what will need to improve and what support is available to </w:t>
      </w:r>
      <w:r>
        <w:rPr>
          <w:rFonts w:ascii="Arial" w:hAnsi="Arial" w:cs="Arial"/>
          <w:sz w:val="24"/>
        </w:rPr>
        <w:t>he</w:t>
      </w:r>
      <w:r w:rsidRPr="0033104A">
        <w:rPr>
          <w:rFonts w:ascii="Arial" w:hAnsi="Arial" w:cs="Arial"/>
          <w:sz w:val="24"/>
        </w:rPr>
        <w:t xml:space="preserve">lp get there. </w:t>
      </w:r>
    </w:p>
    <w:p w14:paraId="5148B522" w14:textId="77777777" w:rsidR="0033104A" w:rsidRPr="0033104A" w:rsidRDefault="0033104A" w:rsidP="00AB2DB1">
      <w:pPr>
        <w:autoSpaceDE w:val="0"/>
        <w:autoSpaceDN w:val="0"/>
        <w:adjustRightInd w:val="0"/>
        <w:spacing w:after="0" w:line="240" w:lineRule="auto"/>
        <w:rPr>
          <w:rFonts w:ascii="Arial" w:hAnsi="Arial" w:cs="Arial"/>
          <w:noProof w:val="0"/>
          <w:color w:val="000000"/>
          <w:sz w:val="28"/>
          <w:szCs w:val="24"/>
        </w:rPr>
      </w:pPr>
    </w:p>
    <w:p w14:paraId="62F85C21" w14:textId="60FE99FF" w:rsidR="00A117FE" w:rsidRPr="00A117FE" w:rsidRDefault="00A117FE" w:rsidP="00A117FE">
      <w:pPr>
        <w:autoSpaceDE w:val="0"/>
        <w:autoSpaceDN w:val="0"/>
        <w:adjustRightInd w:val="0"/>
        <w:spacing w:after="0" w:line="240" w:lineRule="auto"/>
        <w:rPr>
          <w:rFonts w:ascii="Arial" w:hAnsi="Arial" w:cs="Arial"/>
          <w:noProof w:val="0"/>
          <w:sz w:val="24"/>
          <w:szCs w:val="21"/>
        </w:rPr>
      </w:pPr>
      <w:r w:rsidRPr="00A117FE">
        <w:rPr>
          <w:rFonts w:ascii="Arial" w:hAnsi="Arial" w:cs="Arial"/>
          <w:noProof w:val="0"/>
          <w:sz w:val="24"/>
          <w:szCs w:val="21"/>
        </w:rPr>
        <w:t>Assessment involves the gathering of information about a child’s circumstances, analysing the</w:t>
      </w:r>
      <w:r>
        <w:rPr>
          <w:rFonts w:ascii="Arial" w:hAnsi="Arial" w:cs="Arial"/>
          <w:noProof w:val="0"/>
          <w:sz w:val="24"/>
          <w:szCs w:val="21"/>
        </w:rPr>
        <w:t xml:space="preserve"> </w:t>
      </w:r>
      <w:r w:rsidRPr="00A117FE">
        <w:rPr>
          <w:rFonts w:ascii="Arial" w:hAnsi="Arial" w:cs="Arial"/>
          <w:noProof w:val="0"/>
          <w:sz w:val="24"/>
          <w:szCs w:val="21"/>
        </w:rPr>
        <w:t>information and reaching a judgement about the needs the child may have. The challenge for</w:t>
      </w:r>
      <w:r>
        <w:rPr>
          <w:rFonts w:ascii="Arial" w:hAnsi="Arial" w:cs="Arial"/>
          <w:noProof w:val="0"/>
          <w:sz w:val="24"/>
          <w:szCs w:val="21"/>
        </w:rPr>
        <w:t xml:space="preserve"> </w:t>
      </w:r>
      <w:r w:rsidRPr="00A117FE">
        <w:rPr>
          <w:rFonts w:ascii="Arial" w:hAnsi="Arial" w:cs="Arial"/>
          <w:noProof w:val="0"/>
          <w:sz w:val="24"/>
          <w:szCs w:val="21"/>
        </w:rPr>
        <w:t>workers is to retain the ability to undertake a holistic assessm</w:t>
      </w:r>
      <w:r>
        <w:rPr>
          <w:rFonts w:ascii="Arial" w:hAnsi="Arial" w:cs="Arial"/>
          <w:noProof w:val="0"/>
          <w:sz w:val="24"/>
          <w:szCs w:val="21"/>
        </w:rPr>
        <w:t xml:space="preserve">ent of the child, whilst having </w:t>
      </w:r>
      <w:r w:rsidRPr="00A117FE">
        <w:rPr>
          <w:rFonts w:ascii="Arial" w:hAnsi="Arial" w:cs="Arial"/>
          <w:noProof w:val="0"/>
          <w:sz w:val="24"/>
          <w:szCs w:val="21"/>
        </w:rPr>
        <w:t>the ability to focus on particular aspects. The area of neglect is difficult to assess, in</w:t>
      </w:r>
      <w:r>
        <w:rPr>
          <w:rFonts w:ascii="Arial" w:hAnsi="Arial" w:cs="Arial"/>
          <w:noProof w:val="0"/>
          <w:sz w:val="24"/>
          <w:szCs w:val="21"/>
        </w:rPr>
        <w:t xml:space="preserve"> </w:t>
      </w:r>
      <w:r w:rsidRPr="00A117FE">
        <w:rPr>
          <w:rFonts w:ascii="Arial" w:hAnsi="Arial" w:cs="Arial"/>
          <w:noProof w:val="0"/>
          <w:sz w:val="24"/>
          <w:szCs w:val="21"/>
        </w:rPr>
        <w:t>particular due to the differing thresholds of assessors or agencies. The GCP</w:t>
      </w:r>
      <w:r>
        <w:rPr>
          <w:rFonts w:ascii="Arial" w:hAnsi="Arial" w:cs="Arial"/>
          <w:noProof w:val="0"/>
          <w:sz w:val="24"/>
          <w:szCs w:val="21"/>
        </w:rPr>
        <w:t xml:space="preserve"> </w:t>
      </w:r>
      <w:r w:rsidRPr="00A117FE">
        <w:rPr>
          <w:rFonts w:ascii="Arial" w:hAnsi="Arial" w:cs="Arial"/>
          <w:noProof w:val="0"/>
          <w:sz w:val="24"/>
          <w:szCs w:val="21"/>
        </w:rPr>
        <w:t>is a practice based tool that gives an objective measure of the care of children across a range</w:t>
      </w:r>
      <w:r>
        <w:rPr>
          <w:rFonts w:ascii="Arial" w:hAnsi="Arial" w:cs="Arial"/>
          <w:noProof w:val="0"/>
          <w:sz w:val="24"/>
          <w:szCs w:val="21"/>
        </w:rPr>
        <w:t xml:space="preserve"> </w:t>
      </w:r>
      <w:r w:rsidRPr="00A117FE">
        <w:rPr>
          <w:rFonts w:ascii="Arial" w:hAnsi="Arial" w:cs="Arial"/>
          <w:noProof w:val="0"/>
          <w:sz w:val="24"/>
          <w:szCs w:val="21"/>
        </w:rPr>
        <w:t>of areas of need. Research into the use of the tool suggests that it achieved a high level of</w:t>
      </w:r>
      <w:r>
        <w:rPr>
          <w:rFonts w:ascii="Arial" w:hAnsi="Arial" w:cs="Arial"/>
          <w:noProof w:val="0"/>
          <w:sz w:val="24"/>
          <w:szCs w:val="21"/>
        </w:rPr>
        <w:t xml:space="preserve"> </w:t>
      </w:r>
      <w:r w:rsidRPr="00A117FE">
        <w:rPr>
          <w:rFonts w:ascii="Arial" w:hAnsi="Arial" w:cs="Arial"/>
          <w:noProof w:val="0"/>
          <w:sz w:val="24"/>
          <w:szCs w:val="21"/>
        </w:rPr>
        <w:t>consistency in scoring, when different assessors used the GCP to assess the same case.</w:t>
      </w:r>
    </w:p>
    <w:p w14:paraId="62F85C22" w14:textId="77777777" w:rsidR="00A117FE" w:rsidRPr="00A117FE" w:rsidRDefault="00A117FE" w:rsidP="00A117FE">
      <w:pPr>
        <w:autoSpaceDE w:val="0"/>
        <w:autoSpaceDN w:val="0"/>
        <w:adjustRightInd w:val="0"/>
        <w:spacing w:after="0" w:line="240" w:lineRule="auto"/>
        <w:rPr>
          <w:rFonts w:ascii="Arial" w:hAnsi="Arial" w:cs="Arial"/>
          <w:noProof w:val="0"/>
          <w:sz w:val="24"/>
          <w:szCs w:val="21"/>
        </w:rPr>
      </w:pPr>
    </w:p>
    <w:p w14:paraId="62F85C23" w14:textId="5D8762A3" w:rsidR="00A117FE" w:rsidRPr="00A117FE" w:rsidRDefault="00A117FE" w:rsidP="00A117FE">
      <w:pPr>
        <w:autoSpaceDE w:val="0"/>
        <w:autoSpaceDN w:val="0"/>
        <w:adjustRightInd w:val="0"/>
        <w:spacing w:after="0" w:line="240" w:lineRule="auto"/>
        <w:rPr>
          <w:rFonts w:ascii="Arial" w:hAnsi="Arial" w:cs="Arial"/>
          <w:noProof w:val="0"/>
          <w:color w:val="000000"/>
          <w:sz w:val="32"/>
          <w:szCs w:val="24"/>
        </w:rPr>
      </w:pPr>
      <w:r w:rsidRPr="00A117FE">
        <w:rPr>
          <w:rFonts w:ascii="Arial" w:hAnsi="Arial" w:cs="Arial"/>
          <w:noProof w:val="0"/>
          <w:sz w:val="24"/>
          <w:szCs w:val="21"/>
        </w:rPr>
        <w:t xml:space="preserve">The GCP is focussed on identifying strengths </w:t>
      </w:r>
      <w:r>
        <w:rPr>
          <w:rFonts w:ascii="Arial" w:hAnsi="Arial" w:cs="Arial"/>
          <w:noProof w:val="0"/>
          <w:sz w:val="24"/>
          <w:szCs w:val="21"/>
        </w:rPr>
        <w:t xml:space="preserve">as well as areas of difficulty.  </w:t>
      </w:r>
      <w:r w:rsidRPr="00A117FE">
        <w:rPr>
          <w:rFonts w:ascii="Arial" w:hAnsi="Arial" w:cs="Arial"/>
          <w:noProof w:val="0"/>
          <w:sz w:val="24"/>
          <w:szCs w:val="21"/>
        </w:rPr>
        <w:t>The trigger for undertaking a GCP is a concern about neglect and is</w:t>
      </w:r>
      <w:r>
        <w:rPr>
          <w:rFonts w:ascii="Arial" w:hAnsi="Arial" w:cs="Arial"/>
          <w:noProof w:val="0"/>
          <w:sz w:val="24"/>
          <w:szCs w:val="21"/>
        </w:rPr>
        <w:t xml:space="preserve"> </w:t>
      </w:r>
      <w:r w:rsidRPr="00A117FE">
        <w:rPr>
          <w:rFonts w:ascii="Arial" w:hAnsi="Arial" w:cs="Arial"/>
          <w:noProof w:val="0"/>
          <w:sz w:val="24"/>
          <w:szCs w:val="21"/>
        </w:rPr>
        <w:t>consequently focussed on negative aspects. This is balan</w:t>
      </w:r>
      <w:r>
        <w:rPr>
          <w:rFonts w:ascii="Arial" w:hAnsi="Arial" w:cs="Arial"/>
          <w:noProof w:val="0"/>
          <w:sz w:val="24"/>
          <w:szCs w:val="21"/>
        </w:rPr>
        <w:t xml:space="preserve">ced out by identifying areas of </w:t>
      </w:r>
      <w:r w:rsidRPr="00A117FE">
        <w:rPr>
          <w:rFonts w:ascii="Arial" w:hAnsi="Arial" w:cs="Arial"/>
          <w:noProof w:val="0"/>
          <w:sz w:val="24"/>
          <w:szCs w:val="21"/>
        </w:rPr>
        <w:t>strength where a family is doing well, achieving and meeting the child’s needs. Identifying</w:t>
      </w:r>
      <w:r>
        <w:rPr>
          <w:rFonts w:ascii="Arial" w:hAnsi="Arial" w:cs="Arial"/>
          <w:noProof w:val="0"/>
          <w:sz w:val="24"/>
          <w:szCs w:val="21"/>
        </w:rPr>
        <w:t xml:space="preserve"> </w:t>
      </w:r>
      <w:r w:rsidRPr="00A117FE">
        <w:rPr>
          <w:rFonts w:ascii="Arial" w:hAnsi="Arial" w:cs="Arial"/>
          <w:noProof w:val="0"/>
          <w:sz w:val="24"/>
          <w:szCs w:val="21"/>
        </w:rPr>
        <w:t>areas of strength and achievement are critical when deciding on interventio</w:t>
      </w:r>
      <w:r>
        <w:rPr>
          <w:rFonts w:ascii="Arial" w:hAnsi="Arial" w:cs="Arial"/>
          <w:noProof w:val="0"/>
          <w:sz w:val="24"/>
          <w:szCs w:val="21"/>
        </w:rPr>
        <w:t xml:space="preserve">n to meet needs.  </w:t>
      </w:r>
      <w:r w:rsidRPr="00A117FE">
        <w:rPr>
          <w:rFonts w:ascii="Arial" w:hAnsi="Arial" w:cs="Arial"/>
          <w:noProof w:val="0"/>
          <w:sz w:val="24"/>
          <w:szCs w:val="21"/>
        </w:rPr>
        <w:t>The potential of families can be better understood by referring to other aspects of their care</w:t>
      </w:r>
      <w:r>
        <w:rPr>
          <w:rFonts w:ascii="Arial" w:hAnsi="Arial" w:cs="Arial"/>
          <w:noProof w:val="0"/>
          <w:sz w:val="24"/>
          <w:szCs w:val="21"/>
        </w:rPr>
        <w:t xml:space="preserve"> </w:t>
      </w:r>
      <w:r w:rsidRPr="00A117FE">
        <w:rPr>
          <w:rFonts w:ascii="Arial" w:hAnsi="Arial" w:cs="Arial"/>
          <w:noProof w:val="0"/>
          <w:sz w:val="24"/>
          <w:szCs w:val="21"/>
        </w:rPr>
        <w:t>where they have been successful, rather than limiting the focus to areas where they are</w:t>
      </w:r>
      <w:r>
        <w:rPr>
          <w:rFonts w:ascii="Arial" w:hAnsi="Arial" w:cs="Arial"/>
          <w:noProof w:val="0"/>
          <w:sz w:val="24"/>
          <w:szCs w:val="21"/>
        </w:rPr>
        <w:t xml:space="preserve"> </w:t>
      </w:r>
      <w:r w:rsidRPr="00A117FE">
        <w:rPr>
          <w:rFonts w:ascii="Arial" w:hAnsi="Arial" w:cs="Arial"/>
          <w:noProof w:val="0"/>
          <w:sz w:val="24"/>
          <w:szCs w:val="21"/>
        </w:rPr>
        <w:t>experiencing difficulties.</w:t>
      </w:r>
    </w:p>
    <w:p w14:paraId="62F85C24" w14:textId="77777777" w:rsidR="00A117FE" w:rsidRDefault="00A117FE" w:rsidP="00AB2DB1">
      <w:pPr>
        <w:autoSpaceDE w:val="0"/>
        <w:autoSpaceDN w:val="0"/>
        <w:adjustRightInd w:val="0"/>
        <w:spacing w:after="0" w:line="240" w:lineRule="auto"/>
        <w:rPr>
          <w:rFonts w:ascii="Arial" w:hAnsi="Arial" w:cs="Arial"/>
          <w:noProof w:val="0"/>
          <w:color w:val="000000"/>
          <w:sz w:val="24"/>
          <w:szCs w:val="24"/>
        </w:rPr>
      </w:pPr>
    </w:p>
    <w:p w14:paraId="62F85C25" w14:textId="77777777" w:rsidR="00A117FE" w:rsidRPr="00A117FE" w:rsidRDefault="00A117FE" w:rsidP="00AB2DB1">
      <w:pPr>
        <w:autoSpaceDE w:val="0"/>
        <w:autoSpaceDN w:val="0"/>
        <w:adjustRightInd w:val="0"/>
        <w:spacing w:after="0" w:line="240" w:lineRule="auto"/>
        <w:rPr>
          <w:rFonts w:ascii="Arial" w:hAnsi="Arial" w:cs="Arial"/>
          <w:b/>
          <w:noProof w:val="0"/>
          <w:color w:val="000000"/>
          <w:sz w:val="24"/>
          <w:szCs w:val="24"/>
        </w:rPr>
      </w:pPr>
      <w:r w:rsidRPr="00A117FE">
        <w:rPr>
          <w:rFonts w:ascii="Arial" w:hAnsi="Arial" w:cs="Arial"/>
          <w:b/>
          <w:noProof w:val="0"/>
          <w:color w:val="000000"/>
          <w:sz w:val="24"/>
          <w:szCs w:val="24"/>
        </w:rPr>
        <w:t>Using the Graded Care Profile</w:t>
      </w:r>
    </w:p>
    <w:p w14:paraId="62F85C26" w14:textId="77777777" w:rsidR="00AB2DB1" w:rsidRDefault="00AB2DB1" w:rsidP="00AB2DB1">
      <w:pPr>
        <w:autoSpaceDE w:val="0"/>
        <w:autoSpaceDN w:val="0"/>
        <w:adjustRightInd w:val="0"/>
        <w:spacing w:after="0" w:line="240" w:lineRule="auto"/>
        <w:rPr>
          <w:rFonts w:ascii="Arial" w:hAnsi="Arial" w:cs="Arial"/>
          <w:noProof w:val="0"/>
          <w:color w:val="000000"/>
          <w:sz w:val="24"/>
          <w:szCs w:val="24"/>
        </w:rPr>
      </w:pPr>
    </w:p>
    <w:p w14:paraId="19CB73DF" w14:textId="077B1D78" w:rsidR="0033104A" w:rsidRDefault="0033104A" w:rsidP="00AB2DB1">
      <w:pPr>
        <w:autoSpaceDE w:val="0"/>
        <w:autoSpaceDN w:val="0"/>
        <w:adjustRightInd w:val="0"/>
        <w:spacing w:after="0" w:line="240" w:lineRule="auto"/>
        <w:rPr>
          <w:rFonts w:ascii="Arial" w:hAnsi="Arial" w:cs="Arial"/>
          <w:noProof w:val="0"/>
          <w:color w:val="000000"/>
          <w:sz w:val="24"/>
          <w:szCs w:val="24"/>
        </w:rPr>
      </w:pPr>
      <w:r>
        <w:rPr>
          <w:rFonts w:ascii="Arial" w:hAnsi="Arial" w:cs="Arial"/>
          <w:noProof w:val="0"/>
          <w:color w:val="000000"/>
          <w:sz w:val="24"/>
          <w:szCs w:val="24"/>
        </w:rPr>
        <w:t>The GCP can be used on a single child within a family or on multiple c</w:t>
      </w:r>
      <w:r w:rsidR="00194C15">
        <w:rPr>
          <w:rFonts w:ascii="Arial" w:hAnsi="Arial" w:cs="Arial"/>
          <w:noProof w:val="0"/>
          <w:color w:val="000000"/>
          <w:sz w:val="24"/>
          <w:szCs w:val="24"/>
        </w:rPr>
        <w:t>hildren within the family.  Equally, one form can be used on more than one sibling or one form can be used per child.  These decisions are down to professional judgement and to suit each particular situation.</w:t>
      </w:r>
    </w:p>
    <w:p w14:paraId="7E6010AB" w14:textId="77777777" w:rsidR="0033104A" w:rsidRPr="00A117FE" w:rsidRDefault="0033104A" w:rsidP="00AB2DB1">
      <w:pPr>
        <w:autoSpaceDE w:val="0"/>
        <w:autoSpaceDN w:val="0"/>
        <w:adjustRightInd w:val="0"/>
        <w:spacing w:after="0" w:line="240" w:lineRule="auto"/>
        <w:rPr>
          <w:rFonts w:ascii="Arial" w:hAnsi="Arial" w:cs="Arial"/>
          <w:noProof w:val="0"/>
          <w:color w:val="000000"/>
          <w:sz w:val="24"/>
          <w:szCs w:val="24"/>
        </w:rPr>
      </w:pPr>
    </w:p>
    <w:p w14:paraId="62F85C27" w14:textId="07EBB534" w:rsidR="00AB2DB1" w:rsidRPr="00A117FE" w:rsidRDefault="00AB2DB1" w:rsidP="00AB2DB1">
      <w:pPr>
        <w:autoSpaceDE w:val="0"/>
        <w:autoSpaceDN w:val="0"/>
        <w:adjustRightInd w:val="0"/>
        <w:spacing w:after="0" w:line="240" w:lineRule="auto"/>
        <w:rPr>
          <w:rFonts w:ascii="Arial" w:hAnsi="Arial" w:cs="Arial"/>
          <w:noProof w:val="0"/>
          <w:color w:val="000000"/>
          <w:sz w:val="24"/>
          <w:szCs w:val="24"/>
        </w:rPr>
      </w:pPr>
      <w:r w:rsidRPr="00A117FE">
        <w:rPr>
          <w:rFonts w:ascii="Arial" w:hAnsi="Arial" w:cs="Arial"/>
          <w:noProof w:val="0"/>
          <w:color w:val="000000"/>
          <w:sz w:val="24"/>
          <w:szCs w:val="24"/>
        </w:rPr>
        <w:lastRenderedPageBreak/>
        <w:t>The GCP provides a series of statements</w:t>
      </w:r>
      <w:r w:rsidR="00A117FE">
        <w:rPr>
          <w:rFonts w:ascii="Arial" w:hAnsi="Arial" w:cs="Arial"/>
          <w:noProof w:val="0"/>
          <w:color w:val="000000"/>
          <w:sz w:val="24"/>
          <w:szCs w:val="24"/>
        </w:rPr>
        <w:t xml:space="preserve"> that can be related to the </w:t>
      </w:r>
      <w:r w:rsidR="004B0013">
        <w:rPr>
          <w:rFonts w:ascii="Arial" w:hAnsi="Arial" w:cs="Arial"/>
          <w:noProof w:val="0"/>
          <w:color w:val="000000"/>
          <w:sz w:val="24"/>
          <w:szCs w:val="24"/>
        </w:rPr>
        <w:t xml:space="preserve">Continuum of Need </w:t>
      </w:r>
      <w:r w:rsidR="00A117FE">
        <w:rPr>
          <w:rFonts w:ascii="Arial" w:hAnsi="Arial" w:cs="Arial"/>
          <w:noProof w:val="0"/>
          <w:color w:val="000000"/>
          <w:sz w:val="24"/>
          <w:szCs w:val="24"/>
        </w:rPr>
        <w:t>Framework</w:t>
      </w:r>
      <w:r w:rsidRPr="00A117FE">
        <w:rPr>
          <w:rFonts w:ascii="Arial" w:hAnsi="Arial" w:cs="Arial"/>
          <w:noProof w:val="0"/>
          <w:color w:val="000000"/>
          <w:sz w:val="24"/>
          <w:szCs w:val="24"/>
        </w:rPr>
        <w:t>. The</w:t>
      </w:r>
      <w:r w:rsidR="00A117FE">
        <w:rPr>
          <w:rFonts w:ascii="Arial" w:hAnsi="Arial" w:cs="Arial"/>
          <w:noProof w:val="0"/>
          <w:color w:val="000000"/>
          <w:sz w:val="24"/>
          <w:szCs w:val="24"/>
        </w:rPr>
        <w:t xml:space="preserve"> </w:t>
      </w:r>
      <w:r w:rsidRPr="00A117FE">
        <w:rPr>
          <w:rFonts w:ascii="Arial" w:hAnsi="Arial" w:cs="Arial"/>
          <w:noProof w:val="0"/>
          <w:color w:val="000000"/>
          <w:sz w:val="24"/>
          <w:szCs w:val="24"/>
        </w:rPr>
        <w:t>statements are indicative to what degree the child’s needs are met. Each statement is graded</w:t>
      </w:r>
      <w:r w:rsidR="00A117FE">
        <w:rPr>
          <w:rFonts w:ascii="Arial" w:hAnsi="Arial" w:cs="Arial"/>
          <w:noProof w:val="0"/>
          <w:color w:val="000000"/>
          <w:sz w:val="24"/>
          <w:szCs w:val="24"/>
        </w:rPr>
        <w:t xml:space="preserve"> from 1 to 5 and reflects the </w:t>
      </w:r>
      <w:r w:rsidRPr="00A117FE">
        <w:rPr>
          <w:rFonts w:ascii="Arial" w:hAnsi="Arial" w:cs="Arial"/>
          <w:noProof w:val="0"/>
          <w:color w:val="000000"/>
          <w:sz w:val="24"/>
          <w:szCs w:val="24"/>
        </w:rPr>
        <w:t>continuum between areas of strength and areas of difficulties.</w:t>
      </w:r>
    </w:p>
    <w:p w14:paraId="62F85C28" w14:textId="77777777" w:rsidR="00A117FE" w:rsidRDefault="00A117FE" w:rsidP="00AB2DB1">
      <w:pPr>
        <w:autoSpaceDE w:val="0"/>
        <w:autoSpaceDN w:val="0"/>
        <w:adjustRightInd w:val="0"/>
        <w:spacing w:after="0" w:line="240" w:lineRule="auto"/>
        <w:rPr>
          <w:rFonts w:ascii="Arial" w:hAnsi="Arial" w:cs="Arial"/>
          <w:noProof w:val="0"/>
          <w:color w:val="000000"/>
          <w:sz w:val="24"/>
          <w:szCs w:val="24"/>
        </w:rPr>
      </w:pPr>
    </w:p>
    <w:p w14:paraId="62F85C29" w14:textId="2BC4AB03" w:rsidR="00AB2DB1" w:rsidRDefault="00AB2DB1" w:rsidP="00AB2DB1">
      <w:pPr>
        <w:autoSpaceDE w:val="0"/>
        <w:autoSpaceDN w:val="0"/>
        <w:adjustRightInd w:val="0"/>
        <w:spacing w:after="0" w:line="240" w:lineRule="auto"/>
        <w:rPr>
          <w:rFonts w:ascii="Arial" w:hAnsi="Arial" w:cs="Arial"/>
          <w:noProof w:val="0"/>
          <w:color w:val="000000"/>
          <w:sz w:val="24"/>
          <w:szCs w:val="24"/>
        </w:rPr>
      </w:pPr>
      <w:r w:rsidRPr="00A117FE">
        <w:rPr>
          <w:rFonts w:ascii="Arial" w:hAnsi="Arial" w:cs="Arial"/>
          <w:noProof w:val="0"/>
          <w:color w:val="000000"/>
          <w:sz w:val="24"/>
          <w:szCs w:val="24"/>
        </w:rPr>
        <w:t xml:space="preserve">The five grades of the scale </w:t>
      </w:r>
      <w:r w:rsidR="00A117FE">
        <w:rPr>
          <w:rFonts w:ascii="Arial" w:hAnsi="Arial" w:cs="Arial"/>
          <w:noProof w:val="0"/>
          <w:color w:val="000000"/>
          <w:sz w:val="24"/>
          <w:szCs w:val="24"/>
        </w:rPr>
        <w:t xml:space="preserve">and how they link to the </w:t>
      </w:r>
      <w:r w:rsidR="004B0013">
        <w:rPr>
          <w:rFonts w:ascii="Arial" w:hAnsi="Arial" w:cs="Arial"/>
          <w:noProof w:val="0"/>
          <w:color w:val="000000"/>
          <w:sz w:val="24"/>
          <w:szCs w:val="24"/>
        </w:rPr>
        <w:t xml:space="preserve">Continuum of </w:t>
      </w:r>
      <w:r w:rsidR="00A117FE">
        <w:rPr>
          <w:rFonts w:ascii="Arial" w:hAnsi="Arial" w:cs="Arial"/>
          <w:noProof w:val="0"/>
          <w:color w:val="000000"/>
          <w:sz w:val="24"/>
          <w:szCs w:val="24"/>
        </w:rPr>
        <w:t xml:space="preserve">Need Framework </w:t>
      </w:r>
      <w:r w:rsidRPr="00A117FE">
        <w:rPr>
          <w:rFonts w:ascii="Arial" w:hAnsi="Arial" w:cs="Arial"/>
          <w:noProof w:val="0"/>
          <w:color w:val="000000"/>
          <w:sz w:val="24"/>
          <w:szCs w:val="24"/>
        </w:rPr>
        <w:t>are</w:t>
      </w:r>
      <w:r w:rsidR="00A117FE">
        <w:rPr>
          <w:rFonts w:ascii="Arial" w:hAnsi="Arial" w:cs="Arial"/>
          <w:noProof w:val="0"/>
          <w:color w:val="000000"/>
          <w:sz w:val="24"/>
          <w:szCs w:val="24"/>
        </w:rPr>
        <w:t xml:space="preserve"> as follows</w:t>
      </w:r>
      <w:r w:rsidRPr="00A117FE">
        <w:rPr>
          <w:rFonts w:ascii="Arial" w:hAnsi="Arial" w:cs="Arial"/>
          <w:noProof w:val="0"/>
          <w:color w:val="000000"/>
          <w:sz w:val="24"/>
          <w:szCs w:val="24"/>
        </w:rPr>
        <w:t>:</w:t>
      </w:r>
    </w:p>
    <w:p w14:paraId="62F85C2A" w14:textId="77777777" w:rsidR="00A117FE" w:rsidRPr="00A117FE" w:rsidRDefault="00A117FE" w:rsidP="00AB2DB1">
      <w:pPr>
        <w:autoSpaceDE w:val="0"/>
        <w:autoSpaceDN w:val="0"/>
        <w:adjustRightInd w:val="0"/>
        <w:spacing w:after="0" w:line="240" w:lineRule="auto"/>
        <w:rPr>
          <w:rFonts w:ascii="Arial" w:hAnsi="Arial" w:cs="Arial"/>
          <w:b/>
          <w:noProof w:val="0"/>
          <w:color w:val="000000"/>
          <w:sz w:val="24"/>
          <w:szCs w:val="24"/>
        </w:rPr>
      </w:pPr>
    </w:p>
    <w:tbl>
      <w:tblPr>
        <w:tblStyle w:val="TableGrid"/>
        <w:tblW w:w="0" w:type="auto"/>
        <w:tblLook w:val="04A0" w:firstRow="1" w:lastRow="0" w:firstColumn="1" w:lastColumn="0" w:noHBand="0" w:noVBand="1"/>
      </w:tblPr>
      <w:tblGrid>
        <w:gridCol w:w="1798"/>
        <w:gridCol w:w="1801"/>
        <w:gridCol w:w="1799"/>
        <w:gridCol w:w="1800"/>
        <w:gridCol w:w="1818"/>
      </w:tblGrid>
      <w:tr w:rsidR="00A117FE" w:rsidRPr="00A117FE" w14:paraId="62F85C2C" w14:textId="77777777" w:rsidTr="007B48E3">
        <w:tc>
          <w:tcPr>
            <w:tcW w:w="9242" w:type="dxa"/>
            <w:gridSpan w:val="5"/>
          </w:tcPr>
          <w:p w14:paraId="62F85C2B" w14:textId="77777777" w:rsidR="00A117FE" w:rsidRPr="00A117FE" w:rsidRDefault="00A117FE" w:rsidP="00AB2DB1">
            <w:pPr>
              <w:autoSpaceDE w:val="0"/>
              <w:autoSpaceDN w:val="0"/>
              <w:adjustRightInd w:val="0"/>
              <w:rPr>
                <w:rFonts w:ascii="Arial" w:hAnsi="Arial" w:cs="Arial"/>
                <w:b/>
                <w:noProof w:val="0"/>
                <w:color w:val="000000"/>
                <w:sz w:val="24"/>
                <w:szCs w:val="24"/>
              </w:rPr>
            </w:pPr>
            <w:r w:rsidRPr="00A117FE">
              <w:rPr>
                <w:rFonts w:ascii="Arial" w:hAnsi="Arial" w:cs="Arial"/>
                <w:b/>
                <w:noProof w:val="0"/>
                <w:color w:val="000000"/>
                <w:sz w:val="24"/>
                <w:szCs w:val="24"/>
              </w:rPr>
              <w:t xml:space="preserve">Strengths and achievements &gt;&gt;&gt;   </w:t>
            </w:r>
            <w:r>
              <w:rPr>
                <w:rFonts w:ascii="Arial" w:hAnsi="Arial" w:cs="Arial"/>
                <w:b/>
                <w:noProof w:val="0"/>
                <w:color w:val="000000"/>
                <w:sz w:val="24"/>
                <w:szCs w:val="24"/>
              </w:rPr>
              <w:t xml:space="preserve">                         </w:t>
            </w:r>
            <w:r w:rsidRPr="00A117FE">
              <w:rPr>
                <w:rFonts w:ascii="Arial" w:hAnsi="Arial" w:cs="Arial"/>
                <w:b/>
                <w:noProof w:val="0"/>
                <w:color w:val="000000"/>
                <w:sz w:val="24"/>
                <w:szCs w:val="24"/>
              </w:rPr>
              <w:t>&lt;&lt;&lt; Difficulties and problems</w:t>
            </w:r>
          </w:p>
        </w:tc>
      </w:tr>
      <w:tr w:rsidR="00A117FE" w14:paraId="62F85C3E" w14:textId="77777777" w:rsidTr="004B3681">
        <w:tc>
          <w:tcPr>
            <w:tcW w:w="1848" w:type="dxa"/>
            <w:shd w:val="clear" w:color="auto" w:fill="00B050"/>
          </w:tcPr>
          <w:p w14:paraId="5BBB8333" w14:textId="51DCE353" w:rsidR="004B3681" w:rsidRPr="004B3681" w:rsidRDefault="004B3681" w:rsidP="007D0A34">
            <w:pPr>
              <w:autoSpaceDE w:val="0"/>
              <w:autoSpaceDN w:val="0"/>
              <w:adjustRightInd w:val="0"/>
              <w:jc w:val="center"/>
              <w:rPr>
                <w:rFonts w:ascii="Arial" w:hAnsi="Arial" w:cs="Arial"/>
                <w:b/>
                <w:noProof w:val="0"/>
                <w:color w:val="000000"/>
                <w:sz w:val="24"/>
                <w:szCs w:val="24"/>
              </w:rPr>
            </w:pPr>
            <w:r w:rsidRPr="004B3681">
              <w:rPr>
                <w:rFonts w:ascii="Arial" w:hAnsi="Arial" w:cs="Arial"/>
                <w:b/>
                <w:noProof w:val="0"/>
                <w:color w:val="000000"/>
                <w:sz w:val="24"/>
                <w:szCs w:val="24"/>
              </w:rPr>
              <w:t>1</w:t>
            </w:r>
          </w:p>
          <w:p w14:paraId="4625F389" w14:textId="77777777" w:rsidR="004B3681" w:rsidRPr="004B3681" w:rsidRDefault="004B3681" w:rsidP="007D0A34">
            <w:pPr>
              <w:autoSpaceDE w:val="0"/>
              <w:autoSpaceDN w:val="0"/>
              <w:adjustRightInd w:val="0"/>
              <w:jc w:val="center"/>
              <w:rPr>
                <w:rFonts w:ascii="Arial" w:hAnsi="Arial" w:cs="Arial"/>
                <w:b/>
                <w:noProof w:val="0"/>
                <w:color w:val="000000"/>
                <w:sz w:val="24"/>
                <w:szCs w:val="24"/>
              </w:rPr>
            </w:pPr>
          </w:p>
          <w:p w14:paraId="62F85C33" w14:textId="38FCB5F2" w:rsidR="007D0A34" w:rsidRPr="004B3681" w:rsidRDefault="007D0A34" w:rsidP="007D0A34">
            <w:pPr>
              <w:autoSpaceDE w:val="0"/>
              <w:autoSpaceDN w:val="0"/>
              <w:adjustRightInd w:val="0"/>
              <w:jc w:val="center"/>
              <w:rPr>
                <w:rFonts w:ascii="Arial" w:hAnsi="Arial" w:cs="Arial"/>
                <w:b/>
                <w:noProof w:val="0"/>
                <w:color w:val="000000"/>
                <w:sz w:val="24"/>
                <w:szCs w:val="24"/>
              </w:rPr>
            </w:pPr>
            <w:r w:rsidRPr="004B3681">
              <w:rPr>
                <w:rFonts w:ascii="Arial" w:hAnsi="Arial" w:cs="Arial"/>
                <w:b/>
                <w:noProof w:val="0"/>
                <w:color w:val="000000"/>
                <w:sz w:val="24"/>
                <w:szCs w:val="24"/>
              </w:rPr>
              <w:t>All needs met</w:t>
            </w:r>
          </w:p>
          <w:p w14:paraId="62F85C34" w14:textId="77777777" w:rsidR="00A117FE" w:rsidRPr="004B3681" w:rsidRDefault="00A117FE" w:rsidP="007D0A34">
            <w:pPr>
              <w:autoSpaceDE w:val="0"/>
              <w:autoSpaceDN w:val="0"/>
              <w:adjustRightInd w:val="0"/>
              <w:jc w:val="center"/>
              <w:rPr>
                <w:rFonts w:ascii="Arial" w:hAnsi="Arial" w:cs="Arial"/>
                <w:b/>
                <w:noProof w:val="0"/>
                <w:color w:val="000000"/>
                <w:sz w:val="24"/>
                <w:szCs w:val="24"/>
              </w:rPr>
            </w:pPr>
          </w:p>
        </w:tc>
        <w:tc>
          <w:tcPr>
            <w:tcW w:w="1848" w:type="dxa"/>
            <w:shd w:val="clear" w:color="auto" w:fill="92D050"/>
          </w:tcPr>
          <w:p w14:paraId="2209BBE6" w14:textId="02F7DAFA" w:rsidR="004B3681" w:rsidRPr="004B3681" w:rsidRDefault="004B3681" w:rsidP="007D0A34">
            <w:pPr>
              <w:autoSpaceDE w:val="0"/>
              <w:autoSpaceDN w:val="0"/>
              <w:adjustRightInd w:val="0"/>
              <w:jc w:val="center"/>
              <w:rPr>
                <w:rFonts w:ascii="Arial" w:hAnsi="Arial" w:cs="Arial"/>
                <w:b/>
                <w:noProof w:val="0"/>
                <w:color w:val="000000"/>
                <w:sz w:val="24"/>
                <w:szCs w:val="24"/>
              </w:rPr>
            </w:pPr>
            <w:r w:rsidRPr="004B3681">
              <w:rPr>
                <w:rFonts w:ascii="Arial" w:hAnsi="Arial" w:cs="Arial"/>
                <w:b/>
                <w:noProof w:val="0"/>
                <w:color w:val="000000"/>
                <w:sz w:val="24"/>
                <w:szCs w:val="24"/>
              </w:rPr>
              <w:t>2</w:t>
            </w:r>
          </w:p>
          <w:p w14:paraId="383922C6" w14:textId="77777777" w:rsidR="004B3681" w:rsidRPr="004B3681" w:rsidRDefault="004B3681" w:rsidP="007D0A34">
            <w:pPr>
              <w:autoSpaceDE w:val="0"/>
              <w:autoSpaceDN w:val="0"/>
              <w:adjustRightInd w:val="0"/>
              <w:jc w:val="center"/>
              <w:rPr>
                <w:rFonts w:ascii="Arial" w:hAnsi="Arial" w:cs="Arial"/>
                <w:b/>
                <w:noProof w:val="0"/>
                <w:color w:val="000000"/>
                <w:sz w:val="24"/>
                <w:szCs w:val="24"/>
              </w:rPr>
            </w:pPr>
          </w:p>
          <w:p w14:paraId="62F85C35" w14:textId="77777777" w:rsidR="00A117FE" w:rsidRPr="004B3681" w:rsidRDefault="007D0A34" w:rsidP="007D0A34">
            <w:pPr>
              <w:autoSpaceDE w:val="0"/>
              <w:autoSpaceDN w:val="0"/>
              <w:adjustRightInd w:val="0"/>
              <w:jc w:val="center"/>
              <w:rPr>
                <w:rFonts w:ascii="Arial" w:hAnsi="Arial" w:cs="Arial"/>
                <w:b/>
                <w:noProof w:val="0"/>
                <w:color w:val="000000"/>
                <w:sz w:val="24"/>
                <w:szCs w:val="24"/>
              </w:rPr>
            </w:pPr>
            <w:r w:rsidRPr="004B3681">
              <w:rPr>
                <w:rFonts w:ascii="Arial" w:hAnsi="Arial" w:cs="Arial"/>
                <w:b/>
                <w:noProof w:val="0"/>
                <w:color w:val="000000"/>
                <w:sz w:val="24"/>
                <w:szCs w:val="24"/>
              </w:rPr>
              <w:t>Essential needs met</w:t>
            </w:r>
          </w:p>
        </w:tc>
        <w:tc>
          <w:tcPr>
            <w:tcW w:w="1848" w:type="dxa"/>
            <w:shd w:val="clear" w:color="auto" w:fill="FFC000"/>
          </w:tcPr>
          <w:p w14:paraId="79986283" w14:textId="40E8EA6D" w:rsidR="004B3681" w:rsidRPr="004B3681" w:rsidRDefault="004B3681" w:rsidP="007D0A34">
            <w:pPr>
              <w:autoSpaceDE w:val="0"/>
              <w:autoSpaceDN w:val="0"/>
              <w:adjustRightInd w:val="0"/>
              <w:jc w:val="center"/>
              <w:rPr>
                <w:rFonts w:ascii="Arial" w:hAnsi="Arial" w:cs="Arial"/>
                <w:b/>
                <w:noProof w:val="0"/>
                <w:color w:val="000000"/>
                <w:sz w:val="24"/>
                <w:szCs w:val="24"/>
              </w:rPr>
            </w:pPr>
            <w:r w:rsidRPr="004B3681">
              <w:rPr>
                <w:rFonts w:ascii="Arial" w:hAnsi="Arial" w:cs="Arial"/>
                <w:b/>
                <w:noProof w:val="0"/>
                <w:color w:val="000000"/>
                <w:sz w:val="24"/>
                <w:szCs w:val="24"/>
              </w:rPr>
              <w:t>3</w:t>
            </w:r>
          </w:p>
          <w:p w14:paraId="488516EC" w14:textId="77777777" w:rsidR="004B3681" w:rsidRPr="004B3681" w:rsidRDefault="004B3681" w:rsidP="007D0A34">
            <w:pPr>
              <w:autoSpaceDE w:val="0"/>
              <w:autoSpaceDN w:val="0"/>
              <w:adjustRightInd w:val="0"/>
              <w:jc w:val="center"/>
              <w:rPr>
                <w:rFonts w:ascii="Arial" w:hAnsi="Arial" w:cs="Arial"/>
                <w:b/>
                <w:noProof w:val="0"/>
                <w:color w:val="000000"/>
                <w:sz w:val="24"/>
                <w:szCs w:val="24"/>
              </w:rPr>
            </w:pPr>
          </w:p>
          <w:p w14:paraId="62F85C36" w14:textId="34CD3EA4" w:rsidR="007D0A34" w:rsidRPr="004B3681" w:rsidRDefault="007D0A34" w:rsidP="007D0A34">
            <w:pPr>
              <w:autoSpaceDE w:val="0"/>
              <w:autoSpaceDN w:val="0"/>
              <w:adjustRightInd w:val="0"/>
              <w:jc w:val="center"/>
              <w:rPr>
                <w:rFonts w:ascii="Arial" w:hAnsi="Arial" w:cs="Arial"/>
                <w:b/>
                <w:noProof w:val="0"/>
                <w:color w:val="000000"/>
                <w:sz w:val="24"/>
                <w:szCs w:val="24"/>
              </w:rPr>
            </w:pPr>
            <w:r w:rsidRPr="004B3681">
              <w:rPr>
                <w:rFonts w:ascii="Arial" w:hAnsi="Arial" w:cs="Arial"/>
                <w:b/>
                <w:noProof w:val="0"/>
                <w:color w:val="000000"/>
                <w:sz w:val="24"/>
                <w:szCs w:val="24"/>
              </w:rPr>
              <w:t>Some essential needs</w:t>
            </w:r>
          </w:p>
          <w:p w14:paraId="62F85C37" w14:textId="77777777" w:rsidR="00A117FE" w:rsidRPr="004B3681" w:rsidRDefault="007D0A34" w:rsidP="007D0A34">
            <w:pPr>
              <w:autoSpaceDE w:val="0"/>
              <w:autoSpaceDN w:val="0"/>
              <w:adjustRightInd w:val="0"/>
              <w:jc w:val="center"/>
              <w:rPr>
                <w:rFonts w:ascii="Arial" w:hAnsi="Arial" w:cs="Arial"/>
                <w:b/>
                <w:noProof w:val="0"/>
                <w:color w:val="000000"/>
                <w:sz w:val="24"/>
                <w:szCs w:val="24"/>
              </w:rPr>
            </w:pPr>
            <w:r w:rsidRPr="004B3681">
              <w:rPr>
                <w:rFonts w:ascii="Arial" w:hAnsi="Arial" w:cs="Arial"/>
                <w:b/>
                <w:noProof w:val="0"/>
                <w:color w:val="000000"/>
                <w:sz w:val="24"/>
                <w:szCs w:val="24"/>
              </w:rPr>
              <w:t>unmet</w:t>
            </w:r>
          </w:p>
        </w:tc>
        <w:tc>
          <w:tcPr>
            <w:tcW w:w="1849" w:type="dxa"/>
            <w:shd w:val="clear" w:color="auto" w:fill="E36C0A" w:themeFill="accent6" w:themeFillShade="BF"/>
          </w:tcPr>
          <w:p w14:paraId="42763110" w14:textId="77956AFA" w:rsidR="004B3681" w:rsidRPr="004B3681" w:rsidRDefault="004B3681" w:rsidP="007D0A34">
            <w:pPr>
              <w:autoSpaceDE w:val="0"/>
              <w:autoSpaceDN w:val="0"/>
              <w:adjustRightInd w:val="0"/>
              <w:jc w:val="center"/>
              <w:rPr>
                <w:rFonts w:ascii="Arial" w:hAnsi="Arial" w:cs="Arial"/>
                <w:b/>
                <w:noProof w:val="0"/>
                <w:color w:val="000000"/>
                <w:sz w:val="24"/>
                <w:szCs w:val="24"/>
              </w:rPr>
            </w:pPr>
            <w:r w:rsidRPr="004B3681">
              <w:rPr>
                <w:rFonts w:ascii="Arial" w:hAnsi="Arial" w:cs="Arial"/>
                <w:b/>
                <w:noProof w:val="0"/>
                <w:color w:val="000000"/>
                <w:sz w:val="24"/>
                <w:szCs w:val="24"/>
              </w:rPr>
              <w:t>4</w:t>
            </w:r>
          </w:p>
          <w:p w14:paraId="5136AB29" w14:textId="77777777" w:rsidR="004B3681" w:rsidRPr="004B3681" w:rsidRDefault="004B3681" w:rsidP="007D0A34">
            <w:pPr>
              <w:autoSpaceDE w:val="0"/>
              <w:autoSpaceDN w:val="0"/>
              <w:adjustRightInd w:val="0"/>
              <w:jc w:val="center"/>
              <w:rPr>
                <w:rFonts w:ascii="Arial" w:hAnsi="Arial" w:cs="Arial"/>
                <w:b/>
                <w:noProof w:val="0"/>
                <w:color w:val="000000"/>
                <w:sz w:val="24"/>
                <w:szCs w:val="24"/>
              </w:rPr>
            </w:pPr>
          </w:p>
          <w:p w14:paraId="62F85C38" w14:textId="39511B69" w:rsidR="007D0A34" w:rsidRPr="004B3681" w:rsidRDefault="007D0A34" w:rsidP="007D0A34">
            <w:pPr>
              <w:autoSpaceDE w:val="0"/>
              <w:autoSpaceDN w:val="0"/>
              <w:adjustRightInd w:val="0"/>
              <w:jc w:val="center"/>
              <w:rPr>
                <w:rFonts w:ascii="Arial" w:hAnsi="Arial" w:cs="Arial"/>
                <w:b/>
                <w:noProof w:val="0"/>
                <w:color w:val="000000"/>
                <w:sz w:val="24"/>
                <w:szCs w:val="24"/>
              </w:rPr>
            </w:pPr>
            <w:r w:rsidRPr="004B3681">
              <w:rPr>
                <w:rFonts w:ascii="Arial" w:hAnsi="Arial" w:cs="Arial"/>
                <w:b/>
                <w:noProof w:val="0"/>
                <w:color w:val="000000"/>
                <w:sz w:val="24"/>
                <w:szCs w:val="24"/>
              </w:rPr>
              <w:t>Many essential needs</w:t>
            </w:r>
          </w:p>
          <w:p w14:paraId="62F85C3A" w14:textId="6F832242" w:rsidR="00A117FE" w:rsidRPr="004B3681" w:rsidRDefault="007D0A34" w:rsidP="007D0A34">
            <w:pPr>
              <w:autoSpaceDE w:val="0"/>
              <w:autoSpaceDN w:val="0"/>
              <w:adjustRightInd w:val="0"/>
              <w:jc w:val="center"/>
              <w:rPr>
                <w:rFonts w:ascii="Arial" w:hAnsi="Arial" w:cs="Arial"/>
                <w:b/>
                <w:noProof w:val="0"/>
                <w:color w:val="000000"/>
                <w:sz w:val="24"/>
                <w:szCs w:val="24"/>
              </w:rPr>
            </w:pPr>
            <w:r w:rsidRPr="004B3681">
              <w:rPr>
                <w:rFonts w:ascii="Arial" w:hAnsi="Arial" w:cs="Arial"/>
                <w:b/>
                <w:noProof w:val="0"/>
                <w:color w:val="000000"/>
                <w:sz w:val="24"/>
                <w:szCs w:val="24"/>
              </w:rPr>
              <w:t>unmet</w:t>
            </w:r>
          </w:p>
        </w:tc>
        <w:tc>
          <w:tcPr>
            <w:tcW w:w="1849" w:type="dxa"/>
            <w:shd w:val="clear" w:color="auto" w:fill="FF0000"/>
          </w:tcPr>
          <w:p w14:paraId="3A35DEE0" w14:textId="664D873F" w:rsidR="004B3681" w:rsidRPr="004B3681" w:rsidRDefault="004B3681" w:rsidP="007D0A34">
            <w:pPr>
              <w:autoSpaceDE w:val="0"/>
              <w:autoSpaceDN w:val="0"/>
              <w:adjustRightInd w:val="0"/>
              <w:jc w:val="center"/>
              <w:rPr>
                <w:rFonts w:ascii="Arial" w:hAnsi="Arial" w:cs="Arial"/>
                <w:b/>
                <w:noProof w:val="0"/>
                <w:color w:val="000000"/>
                <w:sz w:val="24"/>
                <w:szCs w:val="24"/>
              </w:rPr>
            </w:pPr>
            <w:r w:rsidRPr="004B3681">
              <w:rPr>
                <w:rFonts w:ascii="Arial" w:hAnsi="Arial" w:cs="Arial"/>
                <w:b/>
                <w:noProof w:val="0"/>
                <w:color w:val="000000"/>
                <w:sz w:val="24"/>
                <w:szCs w:val="24"/>
              </w:rPr>
              <w:t>5</w:t>
            </w:r>
          </w:p>
          <w:p w14:paraId="06233FD3" w14:textId="77777777" w:rsidR="004B3681" w:rsidRPr="004B3681" w:rsidRDefault="004B3681" w:rsidP="007D0A34">
            <w:pPr>
              <w:autoSpaceDE w:val="0"/>
              <w:autoSpaceDN w:val="0"/>
              <w:adjustRightInd w:val="0"/>
              <w:jc w:val="center"/>
              <w:rPr>
                <w:rFonts w:ascii="Arial" w:hAnsi="Arial" w:cs="Arial"/>
                <w:b/>
                <w:noProof w:val="0"/>
                <w:color w:val="000000"/>
                <w:sz w:val="24"/>
                <w:szCs w:val="24"/>
              </w:rPr>
            </w:pPr>
          </w:p>
          <w:p w14:paraId="62F85C3B" w14:textId="115433A2" w:rsidR="007D0A34" w:rsidRPr="004B3681" w:rsidRDefault="007D0A34" w:rsidP="007D0A34">
            <w:pPr>
              <w:autoSpaceDE w:val="0"/>
              <w:autoSpaceDN w:val="0"/>
              <w:adjustRightInd w:val="0"/>
              <w:jc w:val="center"/>
              <w:rPr>
                <w:rFonts w:ascii="Arial" w:hAnsi="Arial" w:cs="Arial"/>
                <w:b/>
                <w:noProof w:val="0"/>
                <w:color w:val="000000"/>
                <w:sz w:val="24"/>
                <w:szCs w:val="24"/>
              </w:rPr>
            </w:pPr>
            <w:r w:rsidRPr="004B3681">
              <w:rPr>
                <w:rFonts w:ascii="Arial" w:hAnsi="Arial" w:cs="Arial"/>
                <w:b/>
                <w:noProof w:val="0"/>
                <w:color w:val="000000"/>
                <w:sz w:val="24"/>
                <w:szCs w:val="24"/>
              </w:rPr>
              <w:t>Most or all essential</w:t>
            </w:r>
          </w:p>
          <w:p w14:paraId="62F85C3C" w14:textId="77777777" w:rsidR="007D0A34" w:rsidRPr="004B3681" w:rsidRDefault="007D0A34" w:rsidP="007D0A34">
            <w:pPr>
              <w:autoSpaceDE w:val="0"/>
              <w:autoSpaceDN w:val="0"/>
              <w:adjustRightInd w:val="0"/>
              <w:jc w:val="center"/>
              <w:rPr>
                <w:rFonts w:ascii="Arial" w:hAnsi="Arial" w:cs="Arial"/>
                <w:b/>
                <w:noProof w:val="0"/>
                <w:color w:val="000000"/>
                <w:sz w:val="24"/>
                <w:szCs w:val="24"/>
              </w:rPr>
            </w:pPr>
            <w:r w:rsidRPr="004B3681">
              <w:rPr>
                <w:rFonts w:ascii="Arial" w:hAnsi="Arial" w:cs="Arial"/>
                <w:b/>
                <w:noProof w:val="0"/>
                <w:color w:val="000000"/>
                <w:sz w:val="24"/>
                <w:szCs w:val="24"/>
              </w:rPr>
              <w:t>needs unmet</w:t>
            </w:r>
          </w:p>
          <w:p w14:paraId="62F85C3D" w14:textId="77777777" w:rsidR="00A117FE" w:rsidRPr="004B3681" w:rsidRDefault="00A117FE" w:rsidP="007D0A34">
            <w:pPr>
              <w:autoSpaceDE w:val="0"/>
              <w:autoSpaceDN w:val="0"/>
              <w:adjustRightInd w:val="0"/>
              <w:jc w:val="center"/>
              <w:rPr>
                <w:rFonts w:ascii="Arial" w:hAnsi="Arial" w:cs="Arial"/>
                <w:b/>
                <w:noProof w:val="0"/>
                <w:color w:val="000000"/>
                <w:sz w:val="24"/>
                <w:szCs w:val="24"/>
              </w:rPr>
            </w:pPr>
          </w:p>
        </w:tc>
      </w:tr>
      <w:tr w:rsidR="007D0A34" w14:paraId="62F85C43" w14:textId="77777777" w:rsidTr="006952FE">
        <w:tc>
          <w:tcPr>
            <w:tcW w:w="1848" w:type="dxa"/>
          </w:tcPr>
          <w:p w14:paraId="62F85C3F" w14:textId="2CEC38A6" w:rsidR="007D0A34" w:rsidRDefault="004B0013" w:rsidP="00AB2DB1">
            <w:pPr>
              <w:autoSpaceDE w:val="0"/>
              <w:autoSpaceDN w:val="0"/>
              <w:adjustRightInd w:val="0"/>
              <w:rPr>
                <w:rFonts w:ascii="Arial" w:hAnsi="Arial" w:cs="Arial"/>
                <w:noProof w:val="0"/>
                <w:color w:val="000000"/>
                <w:sz w:val="24"/>
                <w:szCs w:val="24"/>
              </w:rPr>
            </w:pPr>
            <w:r>
              <w:rPr>
                <w:rFonts w:ascii="Arial" w:hAnsi="Arial" w:cs="Arial"/>
                <w:noProof w:val="0"/>
                <w:color w:val="000000"/>
                <w:sz w:val="24"/>
                <w:szCs w:val="24"/>
              </w:rPr>
              <w:t xml:space="preserve">Level 1 - </w:t>
            </w:r>
            <w:r w:rsidR="007D0A34">
              <w:rPr>
                <w:rFonts w:ascii="Arial" w:hAnsi="Arial" w:cs="Arial"/>
                <w:noProof w:val="0"/>
                <w:color w:val="000000"/>
                <w:sz w:val="24"/>
                <w:szCs w:val="24"/>
              </w:rPr>
              <w:t>Universal Services</w:t>
            </w:r>
          </w:p>
        </w:tc>
        <w:tc>
          <w:tcPr>
            <w:tcW w:w="1848" w:type="dxa"/>
          </w:tcPr>
          <w:p w14:paraId="62F85C40" w14:textId="7D460AB9" w:rsidR="007D0A34" w:rsidRDefault="004B0013" w:rsidP="00AB2DB1">
            <w:pPr>
              <w:autoSpaceDE w:val="0"/>
              <w:autoSpaceDN w:val="0"/>
              <w:adjustRightInd w:val="0"/>
              <w:rPr>
                <w:rFonts w:ascii="Arial" w:hAnsi="Arial" w:cs="Arial"/>
                <w:noProof w:val="0"/>
                <w:color w:val="000000"/>
                <w:sz w:val="24"/>
                <w:szCs w:val="24"/>
              </w:rPr>
            </w:pPr>
            <w:r>
              <w:rPr>
                <w:rFonts w:ascii="Arial" w:hAnsi="Arial" w:cs="Arial"/>
                <w:noProof w:val="0"/>
                <w:color w:val="000000"/>
                <w:sz w:val="24"/>
                <w:szCs w:val="24"/>
              </w:rPr>
              <w:t xml:space="preserve">Level 2 - </w:t>
            </w:r>
            <w:r w:rsidR="007D0A34">
              <w:rPr>
                <w:rFonts w:ascii="Arial" w:hAnsi="Arial" w:cs="Arial"/>
                <w:noProof w:val="0"/>
                <w:color w:val="000000"/>
                <w:sz w:val="24"/>
                <w:szCs w:val="24"/>
              </w:rPr>
              <w:t>Universal Plus</w:t>
            </w:r>
          </w:p>
        </w:tc>
        <w:tc>
          <w:tcPr>
            <w:tcW w:w="3697" w:type="dxa"/>
            <w:gridSpan w:val="2"/>
          </w:tcPr>
          <w:p w14:paraId="62F85C41" w14:textId="71BD581C" w:rsidR="007D0A34" w:rsidRDefault="004B0013" w:rsidP="004B0013">
            <w:pPr>
              <w:autoSpaceDE w:val="0"/>
              <w:autoSpaceDN w:val="0"/>
              <w:adjustRightInd w:val="0"/>
              <w:rPr>
                <w:rFonts w:ascii="Arial" w:hAnsi="Arial" w:cs="Arial"/>
                <w:noProof w:val="0"/>
                <w:color w:val="000000"/>
                <w:sz w:val="24"/>
                <w:szCs w:val="24"/>
              </w:rPr>
            </w:pPr>
            <w:r>
              <w:rPr>
                <w:rFonts w:ascii="Arial" w:hAnsi="Arial" w:cs="Arial"/>
                <w:noProof w:val="0"/>
                <w:color w:val="000000"/>
                <w:sz w:val="24"/>
                <w:szCs w:val="24"/>
              </w:rPr>
              <w:t>Level 3</w:t>
            </w:r>
            <w:r w:rsidR="007D0A34">
              <w:rPr>
                <w:rFonts w:ascii="Arial" w:hAnsi="Arial" w:cs="Arial"/>
                <w:noProof w:val="0"/>
                <w:color w:val="000000"/>
                <w:sz w:val="24"/>
                <w:szCs w:val="24"/>
              </w:rPr>
              <w:t xml:space="preserve"> – </w:t>
            </w:r>
            <w:r>
              <w:rPr>
                <w:rFonts w:ascii="Arial" w:hAnsi="Arial" w:cs="Arial"/>
                <w:noProof w:val="0"/>
                <w:color w:val="000000"/>
                <w:sz w:val="24"/>
                <w:szCs w:val="24"/>
              </w:rPr>
              <w:t>Multiple/Complex Multi-</w:t>
            </w:r>
            <w:r w:rsidR="0095777E">
              <w:rPr>
                <w:rFonts w:ascii="Arial" w:hAnsi="Arial" w:cs="Arial"/>
                <w:noProof w:val="0"/>
                <w:color w:val="000000"/>
                <w:sz w:val="24"/>
                <w:szCs w:val="24"/>
              </w:rPr>
              <w:t>Agency Planning</w:t>
            </w:r>
          </w:p>
        </w:tc>
        <w:tc>
          <w:tcPr>
            <w:tcW w:w="1849" w:type="dxa"/>
          </w:tcPr>
          <w:p w14:paraId="62F85C42" w14:textId="75B87713" w:rsidR="007D0A34" w:rsidRDefault="0095777E" w:rsidP="0095777E">
            <w:pPr>
              <w:autoSpaceDE w:val="0"/>
              <w:autoSpaceDN w:val="0"/>
              <w:adjustRightInd w:val="0"/>
              <w:rPr>
                <w:rFonts w:ascii="Arial" w:hAnsi="Arial" w:cs="Arial"/>
                <w:noProof w:val="0"/>
                <w:color w:val="000000"/>
                <w:sz w:val="24"/>
                <w:szCs w:val="24"/>
              </w:rPr>
            </w:pPr>
            <w:r>
              <w:rPr>
                <w:rFonts w:ascii="Arial" w:hAnsi="Arial" w:cs="Arial"/>
                <w:noProof w:val="0"/>
                <w:color w:val="000000"/>
                <w:sz w:val="24"/>
                <w:szCs w:val="24"/>
              </w:rPr>
              <w:t>Level 4</w:t>
            </w:r>
            <w:r w:rsidR="007D0A34">
              <w:rPr>
                <w:rFonts w:ascii="Arial" w:hAnsi="Arial" w:cs="Arial"/>
                <w:noProof w:val="0"/>
                <w:color w:val="000000"/>
                <w:sz w:val="24"/>
                <w:szCs w:val="24"/>
              </w:rPr>
              <w:t xml:space="preserve"> – </w:t>
            </w:r>
            <w:r>
              <w:rPr>
                <w:rFonts w:ascii="Arial" w:hAnsi="Arial" w:cs="Arial"/>
                <w:noProof w:val="0"/>
                <w:color w:val="000000"/>
                <w:sz w:val="24"/>
                <w:szCs w:val="24"/>
              </w:rPr>
              <w:t>Specialist Intervention – Social Work Led</w:t>
            </w:r>
          </w:p>
        </w:tc>
      </w:tr>
    </w:tbl>
    <w:p w14:paraId="62F85C44" w14:textId="77777777" w:rsidR="00A117FE" w:rsidRDefault="00A117FE" w:rsidP="00AB2DB1">
      <w:pPr>
        <w:autoSpaceDE w:val="0"/>
        <w:autoSpaceDN w:val="0"/>
        <w:adjustRightInd w:val="0"/>
        <w:spacing w:after="0" w:line="240" w:lineRule="auto"/>
        <w:rPr>
          <w:rFonts w:ascii="Arial" w:hAnsi="Arial" w:cs="Arial"/>
          <w:noProof w:val="0"/>
          <w:color w:val="000000"/>
          <w:sz w:val="24"/>
          <w:szCs w:val="24"/>
        </w:rPr>
      </w:pPr>
    </w:p>
    <w:p w14:paraId="62F85C45" w14:textId="77777777" w:rsidR="00AB2DB1" w:rsidRPr="00A117FE" w:rsidRDefault="00AB2DB1" w:rsidP="00AB2DB1">
      <w:pPr>
        <w:autoSpaceDE w:val="0"/>
        <w:autoSpaceDN w:val="0"/>
        <w:adjustRightInd w:val="0"/>
        <w:spacing w:after="0" w:line="240" w:lineRule="auto"/>
        <w:rPr>
          <w:rFonts w:ascii="Arial" w:hAnsi="Arial" w:cs="Arial"/>
          <w:noProof w:val="0"/>
          <w:color w:val="000000"/>
          <w:sz w:val="24"/>
          <w:szCs w:val="24"/>
        </w:rPr>
      </w:pPr>
      <w:r w:rsidRPr="00A117FE">
        <w:rPr>
          <w:rFonts w:ascii="Arial" w:hAnsi="Arial" w:cs="Arial"/>
          <w:noProof w:val="0"/>
          <w:color w:val="000000"/>
          <w:sz w:val="24"/>
          <w:szCs w:val="24"/>
        </w:rPr>
        <w:t>These grades are applied to statements structured across th</w:t>
      </w:r>
      <w:r w:rsidR="007D0A34">
        <w:rPr>
          <w:rFonts w:ascii="Arial" w:hAnsi="Arial" w:cs="Arial"/>
          <w:noProof w:val="0"/>
          <w:color w:val="000000"/>
          <w:sz w:val="24"/>
          <w:szCs w:val="24"/>
        </w:rPr>
        <w:t xml:space="preserve">e following four areas of need.  </w:t>
      </w:r>
      <w:r w:rsidRPr="00A117FE">
        <w:rPr>
          <w:rFonts w:ascii="Arial" w:hAnsi="Arial" w:cs="Arial"/>
          <w:noProof w:val="0"/>
          <w:color w:val="000000"/>
          <w:sz w:val="24"/>
          <w:szCs w:val="24"/>
        </w:rPr>
        <w:t>These are based on Maslow’s model of human needs and development:</w:t>
      </w:r>
    </w:p>
    <w:p w14:paraId="62F85C46" w14:textId="77777777" w:rsidR="007D0A34" w:rsidRDefault="007D0A34" w:rsidP="00AB2DB1">
      <w:pPr>
        <w:autoSpaceDE w:val="0"/>
        <w:autoSpaceDN w:val="0"/>
        <w:adjustRightInd w:val="0"/>
        <w:spacing w:after="0" w:line="240" w:lineRule="auto"/>
        <w:rPr>
          <w:rFonts w:ascii="Arial" w:hAnsi="Arial" w:cs="Arial"/>
          <w:noProof w:val="0"/>
          <w:color w:val="FCD5B5"/>
          <w:sz w:val="24"/>
          <w:szCs w:val="24"/>
        </w:rPr>
      </w:pPr>
    </w:p>
    <w:p w14:paraId="62F85C47" w14:textId="77777777" w:rsidR="007D0A34" w:rsidRDefault="00AB2DB1" w:rsidP="00AB2DB1">
      <w:pPr>
        <w:pStyle w:val="ListParagraph"/>
        <w:numPr>
          <w:ilvl w:val="0"/>
          <w:numId w:val="1"/>
        </w:numPr>
        <w:autoSpaceDE w:val="0"/>
        <w:autoSpaceDN w:val="0"/>
        <w:adjustRightInd w:val="0"/>
        <w:spacing w:after="0" w:line="240" w:lineRule="auto"/>
        <w:rPr>
          <w:rFonts w:ascii="Arial" w:hAnsi="Arial" w:cs="Arial"/>
          <w:noProof w:val="0"/>
          <w:color w:val="000000"/>
          <w:sz w:val="24"/>
          <w:szCs w:val="24"/>
        </w:rPr>
      </w:pPr>
      <w:r w:rsidRPr="007D0A34">
        <w:rPr>
          <w:rFonts w:ascii="Arial" w:hAnsi="Arial" w:cs="Arial"/>
          <w:noProof w:val="0"/>
          <w:color w:val="000000"/>
          <w:sz w:val="24"/>
          <w:szCs w:val="24"/>
        </w:rPr>
        <w:t>Area of Physical Care</w:t>
      </w:r>
    </w:p>
    <w:p w14:paraId="62F85C48" w14:textId="77777777" w:rsidR="007D0A34" w:rsidRDefault="00AB2DB1" w:rsidP="00AB2DB1">
      <w:pPr>
        <w:pStyle w:val="ListParagraph"/>
        <w:numPr>
          <w:ilvl w:val="0"/>
          <w:numId w:val="1"/>
        </w:numPr>
        <w:autoSpaceDE w:val="0"/>
        <w:autoSpaceDN w:val="0"/>
        <w:adjustRightInd w:val="0"/>
        <w:spacing w:after="0" w:line="240" w:lineRule="auto"/>
        <w:rPr>
          <w:rFonts w:ascii="Arial" w:hAnsi="Arial" w:cs="Arial"/>
          <w:noProof w:val="0"/>
          <w:color w:val="000000"/>
          <w:sz w:val="24"/>
          <w:szCs w:val="24"/>
        </w:rPr>
      </w:pPr>
      <w:r w:rsidRPr="007D0A34">
        <w:rPr>
          <w:rFonts w:ascii="Arial" w:hAnsi="Arial" w:cs="Arial"/>
          <w:noProof w:val="0"/>
          <w:color w:val="000000"/>
          <w:sz w:val="24"/>
          <w:szCs w:val="24"/>
        </w:rPr>
        <w:t>Area of Safety</w:t>
      </w:r>
    </w:p>
    <w:p w14:paraId="62F85C49" w14:textId="77777777" w:rsidR="007D0A34" w:rsidRDefault="00AB2DB1" w:rsidP="00AB2DB1">
      <w:pPr>
        <w:pStyle w:val="ListParagraph"/>
        <w:numPr>
          <w:ilvl w:val="0"/>
          <w:numId w:val="1"/>
        </w:numPr>
        <w:autoSpaceDE w:val="0"/>
        <w:autoSpaceDN w:val="0"/>
        <w:adjustRightInd w:val="0"/>
        <w:spacing w:after="0" w:line="240" w:lineRule="auto"/>
        <w:rPr>
          <w:rFonts w:ascii="Arial" w:hAnsi="Arial" w:cs="Arial"/>
          <w:noProof w:val="0"/>
          <w:color w:val="000000"/>
          <w:sz w:val="24"/>
          <w:szCs w:val="24"/>
        </w:rPr>
      </w:pPr>
      <w:r w:rsidRPr="007D0A34">
        <w:rPr>
          <w:rFonts w:ascii="Arial" w:hAnsi="Arial" w:cs="Arial"/>
          <w:noProof w:val="0"/>
          <w:color w:val="000000"/>
          <w:sz w:val="24"/>
          <w:szCs w:val="24"/>
        </w:rPr>
        <w:t>Area of Responsiveness</w:t>
      </w:r>
    </w:p>
    <w:p w14:paraId="62F85C4A" w14:textId="77777777" w:rsidR="00AB2DB1" w:rsidRPr="007D0A34" w:rsidRDefault="00AB2DB1" w:rsidP="00AB2DB1">
      <w:pPr>
        <w:pStyle w:val="ListParagraph"/>
        <w:numPr>
          <w:ilvl w:val="0"/>
          <w:numId w:val="1"/>
        </w:numPr>
        <w:autoSpaceDE w:val="0"/>
        <w:autoSpaceDN w:val="0"/>
        <w:adjustRightInd w:val="0"/>
        <w:spacing w:after="0" w:line="240" w:lineRule="auto"/>
        <w:rPr>
          <w:rFonts w:ascii="Arial" w:hAnsi="Arial" w:cs="Arial"/>
          <w:noProof w:val="0"/>
          <w:color w:val="000000"/>
          <w:sz w:val="24"/>
          <w:szCs w:val="24"/>
        </w:rPr>
      </w:pPr>
      <w:r w:rsidRPr="007D0A34">
        <w:rPr>
          <w:rFonts w:ascii="Arial" w:hAnsi="Arial" w:cs="Arial"/>
          <w:noProof w:val="0"/>
          <w:color w:val="000000"/>
          <w:sz w:val="24"/>
          <w:szCs w:val="24"/>
        </w:rPr>
        <w:t>Area of Esteem</w:t>
      </w:r>
    </w:p>
    <w:p w14:paraId="62F85C4B" w14:textId="77777777" w:rsidR="007D0A34" w:rsidRDefault="007D0A34" w:rsidP="00AB2DB1">
      <w:pPr>
        <w:autoSpaceDE w:val="0"/>
        <w:autoSpaceDN w:val="0"/>
        <w:adjustRightInd w:val="0"/>
        <w:spacing w:after="0" w:line="240" w:lineRule="auto"/>
        <w:rPr>
          <w:rFonts w:ascii="Arial" w:hAnsi="Arial" w:cs="Arial"/>
          <w:noProof w:val="0"/>
          <w:color w:val="000000"/>
          <w:sz w:val="24"/>
          <w:szCs w:val="24"/>
        </w:rPr>
      </w:pPr>
    </w:p>
    <w:p w14:paraId="62F85C4C" w14:textId="77777777" w:rsidR="00AB2DB1" w:rsidRDefault="00AB2DB1" w:rsidP="00AB2DB1">
      <w:pPr>
        <w:autoSpaceDE w:val="0"/>
        <w:autoSpaceDN w:val="0"/>
        <w:adjustRightInd w:val="0"/>
        <w:spacing w:after="0" w:line="240" w:lineRule="auto"/>
        <w:rPr>
          <w:rFonts w:ascii="Arial" w:hAnsi="Arial" w:cs="Arial"/>
          <w:noProof w:val="0"/>
          <w:color w:val="000000"/>
          <w:sz w:val="24"/>
          <w:szCs w:val="24"/>
        </w:rPr>
      </w:pPr>
      <w:r w:rsidRPr="00A117FE">
        <w:rPr>
          <w:rFonts w:ascii="Arial" w:hAnsi="Arial" w:cs="Arial"/>
          <w:noProof w:val="0"/>
          <w:color w:val="000000"/>
          <w:sz w:val="24"/>
          <w:szCs w:val="24"/>
        </w:rPr>
        <w:t>Each of these areas are further divided into sub-areas (e.</w:t>
      </w:r>
      <w:r w:rsidR="007D0A34">
        <w:rPr>
          <w:rFonts w:ascii="Arial" w:hAnsi="Arial" w:cs="Arial"/>
          <w:noProof w:val="0"/>
          <w:color w:val="000000"/>
          <w:sz w:val="24"/>
          <w:szCs w:val="24"/>
        </w:rPr>
        <w:t xml:space="preserve">g. Physical Care – Nutrition or </w:t>
      </w:r>
      <w:r w:rsidRPr="00A117FE">
        <w:rPr>
          <w:rFonts w:ascii="Arial" w:hAnsi="Arial" w:cs="Arial"/>
          <w:noProof w:val="0"/>
          <w:color w:val="000000"/>
          <w:sz w:val="24"/>
          <w:szCs w:val="24"/>
        </w:rPr>
        <w:t>Physical Care - Housing) and some of the sub areas further di</w:t>
      </w:r>
      <w:r w:rsidR="007D0A34">
        <w:rPr>
          <w:rFonts w:ascii="Arial" w:hAnsi="Arial" w:cs="Arial"/>
          <w:noProof w:val="0"/>
          <w:color w:val="000000"/>
          <w:sz w:val="24"/>
          <w:szCs w:val="24"/>
        </w:rPr>
        <w:t xml:space="preserve">vided into items (e.g. Physical </w:t>
      </w:r>
      <w:r w:rsidRPr="00A117FE">
        <w:rPr>
          <w:rFonts w:ascii="Arial" w:hAnsi="Arial" w:cs="Arial"/>
          <w:noProof w:val="0"/>
          <w:color w:val="000000"/>
          <w:sz w:val="24"/>
          <w:szCs w:val="24"/>
        </w:rPr>
        <w:t>Care – Nutrition – Quality or Physic</w:t>
      </w:r>
      <w:r w:rsidR="007D0A34">
        <w:rPr>
          <w:rFonts w:ascii="Arial" w:hAnsi="Arial" w:cs="Arial"/>
          <w:noProof w:val="0"/>
          <w:color w:val="000000"/>
          <w:sz w:val="24"/>
          <w:szCs w:val="24"/>
        </w:rPr>
        <w:t xml:space="preserve">al Care – Housing – Maintenance). All areas, sub-areas and </w:t>
      </w:r>
      <w:r w:rsidRPr="00A117FE">
        <w:rPr>
          <w:rFonts w:ascii="Arial" w:hAnsi="Arial" w:cs="Arial"/>
          <w:noProof w:val="0"/>
          <w:color w:val="000000"/>
          <w:sz w:val="24"/>
          <w:szCs w:val="24"/>
        </w:rPr>
        <w:t>items are based on factors which relate to child development.</w:t>
      </w:r>
    </w:p>
    <w:p w14:paraId="62F85C4D" w14:textId="77777777" w:rsidR="007D0A34" w:rsidRPr="00A117FE" w:rsidRDefault="007D0A34" w:rsidP="00AB2DB1">
      <w:pPr>
        <w:autoSpaceDE w:val="0"/>
        <w:autoSpaceDN w:val="0"/>
        <w:adjustRightInd w:val="0"/>
        <w:spacing w:after="0" w:line="240" w:lineRule="auto"/>
        <w:rPr>
          <w:rFonts w:ascii="Arial" w:hAnsi="Arial" w:cs="Arial"/>
          <w:noProof w:val="0"/>
          <w:color w:val="000000"/>
          <w:sz w:val="24"/>
          <w:szCs w:val="24"/>
        </w:rPr>
      </w:pPr>
    </w:p>
    <w:p w14:paraId="62F85C4E" w14:textId="77777777" w:rsidR="00AB2DB1" w:rsidRPr="00A117FE" w:rsidRDefault="00AB2DB1" w:rsidP="00AB2DB1">
      <w:pPr>
        <w:autoSpaceDE w:val="0"/>
        <w:autoSpaceDN w:val="0"/>
        <w:adjustRightInd w:val="0"/>
        <w:spacing w:after="0" w:line="240" w:lineRule="auto"/>
        <w:rPr>
          <w:rFonts w:ascii="Arial" w:hAnsi="Arial" w:cs="Arial"/>
          <w:noProof w:val="0"/>
          <w:color w:val="000000"/>
          <w:sz w:val="24"/>
          <w:szCs w:val="24"/>
        </w:rPr>
      </w:pPr>
      <w:r w:rsidRPr="00A117FE">
        <w:rPr>
          <w:rFonts w:ascii="Arial" w:hAnsi="Arial" w:cs="Arial"/>
          <w:noProof w:val="0"/>
          <w:color w:val="000000"/>
          <w:sz w:val="24"/>
          <w:szCs w:val="24"/>
        </w:rPr>
        <w:t>The scale is descriptive and enables both positive and negativ</w:t>
      </w:r>
      <w:r w:rsidR="007D0A34">
        <w:rPr>
          <w:rFonts w:ascii="Arial" w:hAnsi="Arial" w:cs="Arial"/>
          <w:noProof w:val="0"/>
          <w:color w:val="000000"/>
          <w:sz w:val="24"/>
          <w:szCs w:val="24"/>
        </w:rPr>
        <w:t xml:space="preserve">e changes to be monitored after </w:t>
      </w:r>
      <w:r w:rsidRPr="00A117FE">
        <w:rPr>
          <w:rFonts w:ascii="Arial" w:hAnsi="Arial" w:cs="Arial"/>
          <w:noProof w:val="0"/>
          <w:color w:val="000000"/>
          <w:sz w:val="24"/>
          <w:szCs w:val="24"/>
        </w:rPr>
        <w:t>intervention.</w:t>
      </w:r>
    </w:p>
    <w:p w14:paraId="62F85C4F" w14:textId="77777777" w:rsidR="007D0A34" w:rsidRDefault="007D0A34" w:rsidP="00AB2DB1">
      <w:pPr>
        <w:autoSpaceDE w:val="0"/>
        <w:autoSpaceDN w:val="0"/>
        <w:adjustRightInd w:val="0"/>
        <w:spacing w:after="0" w:line="240" w:lineRule="auto"/>
        <w:rPr>
          <w:rFonts w:ascii="Arial" w:hAnsi="Arial" w:cs="Arial"/>
          <w:noProof w:val="0"/>
          <w:color w:val="000000"/>
          <w:sz w:val="24"/>
          <w:szCs w:val="24"/>
        </w:rPr>
      </w:pPr>
    </w:p>
    <w:p w14:paraId="62F85C50" w14:textId="77777777" w:rsidR="00AB2DB1" w:rsidRPr="00A117FE" w:rsidRDefault="00AB2DB1" w:rsidP="00AB2DB1">
      <w:pPr>
        <w:autoSpaceDE w:val="0"/>
        <w:autoSpaceDN w:val="0"/>
        <w:adjustRightInd w:val="0"/>
        <w:spacing w:after="0" w:line="240" w:lineRule="auto"/>
        <w:rPr>
          <w:rFonts w:ascii="Arial" w:hAnsi="Arial" w:cs="Arial"/>
          <w:noProof w:val="0"/>
          <w:color w:val="000000"/>
          <w:sz w:val="24"/>
          <w:szCs w:val="24"/>
        </w:rPr>
      </w:pPr>
      <w:r w:rsidRPr="00A117FE">
        <w:rPr>
          <w:rFonts w:ascii="Arial" w:hAnsi="Arial" w:cs="Arial"/>
          <w:noProof w:val="0"/>
          <w:color w:val="000000"/>
          <w:sz w:val="24"/>
          <w:szCs w:val="24"/>
        </w:rPr>
        <w:t>The GCP provides a measure of the care that is actually d</w:t>
      </w:r>
      <w:r w:rsidR="007D0A34">
        <w:rPr>
          <w:rFonts w:ascii="Arial" w:hAnsi="Arial" w:cs="Arial"/>
          <w:noProof w:val="0"/>
          <w:color w:val="000000"/>
          <w:sz w:val="24"/>
          <w:szCs w:val="24"/>
        </w:rPr>
        <w:t xml:space="preserve">elivered, irrespective of other </w:t>
      </w:r>
      <w:r w:rsidRPr="00A117FE">
        <w:rPr>
          <w:rFonts w:ascii="Arial" w:hAnsi="Arial" w:cs="Arial"/>
          <w:noProof w:val="0"/>
          <w:color w:val="000000"/>
          <w:sz w:val="24"/>
          <w:szCs w:val="24"/>
        </w:rPr>
        <w:t>factors.</w:t>
      </w:r>
    </w:p>
    <w:p w14:paraId="62F85C51" w14:textId="77777777" w:rsidR="007D0A34" w:rsidRDefault="007D0A34" w:rsidP="00AB2DB1">
      <w:pPr>
        <w:autoSpaceDE w:val="0"/>
        <w:autoSpaceDN w:val="0"/>
        <w:adjustRightInd w:val="0"/>
        <w:spacing w:after="0" w:line="240" w:lineRule="auto"/>
        <w:rPr>
          <w:rFonts w:ascii="Arial" w:hAnsi="Arial" w:cs="Arial"/>
          <w:noProof w:val="0"/>
          <w:color w:val="000000"/>
          <w:sz w:val="24"/>
          <w:szCs w:val="24"/>
        </w:rPr>
      </w:pPr>
    </w:p>
    <w:p w14:paraId="62F85C52" w14:textId="77777777" w:rsidR="00AB2DB1" w:rsidRPr="00A117FE" w:rsidRDefault="00AB2DB1" w:rsidP="00AB2DB1">
      <w:pPr>
        <w:autoSpaceDE w:val="0"/>
        <w:autoSpaceDN w:val="0"/>
        <w:adjustRightInd w:val="0"/>
        <w:spacing w:after="0" w:line="240" w:lineRule="auto"/>
        <w:rPr>
          <w:rFonts w:ascii="Arial" w:hAnsi="Arial" w:cs="Arial"/>
          <w:noProof w:val="0"/>
          <w:color w:val="000000"/>
          <w:sz w:val="24"/>
          <w:szCs w:val="24"/>
        </w:rPr>
      </w:pPr>
      <w:r w:rsidRPr="00A117FE">
        <w:rPr>
          <w:rFonts w:ascii="Arial" w:hAnsi="Arial" w:cs="Arial"/>
          <w:noProof w:val="0"/>
          <w:color w:val="000000"/>
          <w:sz w:val="24"/>
          <w:szCs w:val="24"/>
        </w:rPr>
        <w:t>Because the GCP focuses on the actual care delivered, s</w:t>
      </w:r>
      <w:r w:rsidR="007D0A34">
        <w:rPr>
          <w:rFonts w:ascii="Arial" w:hAnsi="Arial" w:cs="Arial"/>
          <w:noProof w:val="0"/>
          <w:color w:val="000000"/>
          <w:sz w:val="24"/>
          <w:szCs w:val="24"/>
        </w:rPr>
        <w:t xml:space="preserve">ome specific concerns about the </w:t>
      </w:r>
      <w:r w:rsidRPr="00A117FE">
        <w:rPr>
          <w:rFonts w:ascii="Arial" w:hAnsi="Arial" w:cs="Arial"/>
          <w:noProof w:val="0"/>
          <w:color w:val="000000"/>
          <w:sz w:val="24"/>
          <w:szCs w:val="24"/>
        </w:rPr>
        <w:t>conduct or personality of one of the parents may not be re</w:t>
      </w:r>
      <w:r w:rsidR="007D0A34">
        <w:rPr>
          <w:rFonts w:ascii="Arial" w:hAnsi="Arial" w:cs="Arial"/>
          <w:noProof w:val="0"/>
          <w:color w:val="000000"/>
          <w:sz w:val="24"/>
          <w:szCs w:val="24"/>
        </w:rPr>
        <w:t xml:space="preserve">flected in the GCP. This aspect </w:t>
      </w:r>
      <w:r w:rsidRPr="00A117FE">
        <w:rPr>
          <w:rFonts w:ascii="Arial" w:hAnsi="Arial" w:cs="Arial"/>
          <w:noProof w:val="0"/>
          <w:color w:val="000000"/>
          <w:sz w:val="24"/>
          <w:szCs w:val="24"/>
        </w:rPr>
        <w:t>should not be dismissed and other assessments should be used to focus on these concerns.</w:t>
      </w:r>
    </w:p>
    <w:p w14:paraId="62F85C53" w14:textId="77777777" w:rsidR="007D0A34" w:rsidRDefault="007D0A34" w:rsidP="00AB2DB1">
      <w:pPr>
        <w:autoSpaceDE w:val="0"/>
        <w:autoSpaceDN w:val="0"/>
        <w:adjustRightInd w:val="0"/>
        <w:spacing w:after="0" w:line="240" w:lineRule="auto"/>
        <w:rPr>
          <w:rFonts w:ascii="Arial" w:hAnsi="Arial" w:cs="Arial"/>
          <w:noProof w:val="0"/>
          <w:color w:val="000000"/>
          <w:sz w:val="24"/>
          <w:szCs w:val="24"/>
        </w:rPr>
      </w:pPr>
    </w:p>
    <w:p w14:paraId="62F85C54" w14:textId="77777777" w:rsidR="00AB2DB1" w:rsidRPr="00A117FE" w:rsidRDefault="00AB2DB1" w:rsidP="00AB2DB1">
      <w:pPr>
        <w:autoSpaceDE w:val="0"/>
        <w:autoSpaceDN w:val="0"/>
        <w:adjustRightInd w:val="0"/>
        <w:spacing w:after="0" w:line="240" w:lineRule="auto"/>
        <w:rPr>
          <w:rFonts w:ascii="Arial" w:hAnsi="Arial" w:cs="Arial"/>
          <w:noProof w:val="0"/>
          <w:color w:val="000000"/>
          <w:sz w:val="24"/>
          <w:szCs w:val="24"/>
        </w:rPr>
      </w:pPr>
      <w:r w:rsidRPr="00A117FE">
        <w:rPr>
          <w:rFonts w:ascii="Arial" w:hAnsi="Arial" w:cs="Arial"/>
          <w:noProof w:val="0"/>
          <w:color w:val="000000"/>
          <w:sz w:val="24"/>
          <w:szCs w:val="24"/>
        </w:rPr>
        <w:t>Areas of concern should not be dismissed because of a positive GCP score.</w:t>
      </w:r>
    </w:p>
    <w:p w14:paraId="62F85C55" w14:textId="77777777" w:rsidR="007D0A34" w:rsidRDefault="007D0A34" w:rsidP="00AB2DB1">
      <w:pPr>
        <w:autoSpaceDE w:val="0"/>
        <w:autoSpaceDN w:val="0"/>
        <w:adjustRightInd w:val="0"/>
        <w:spacing w:after="0" w:line="240" w:lineRule="auto"/>
        <w:rPr>
          <w:rFonts w:ascii="Arial" w:hAnsi="Arial" w:cs="Arial"/>
          <w:noProof w:val="0"/>
          <w:color w:val="000000"/>
          <w:sz w:val="24"/>
          <w:szCs w:val="24"/>
        </w:rPr>
      </w:pPr>
    </w:p>
    <w:p w14:paraId="62F85C56" w14:textId="3BA3B746" w:rsidR="00AB2DB1" w:rsidRPr="00A117FE" w:rsidRDefault="00AB2DB1" w:rsidP="00AB2DB1">
      <w:pPr>
        <w:autoSpaceDE w:val="0"/>
        <w:autoSpaceDN w:val="0"/>
        <w:adjustRightInd w:val="0"/>
        <w:spacing w:after="0" w:line="240" w:lineRule="auto"/>
        <w:rPr>
          <w:rFonts w:ascii="Arial" w:hAnsi="Arial" w:cs="Arial"/>
          <w:noProof w:val="0"/>
          <w:color w:val="000000"/>
          <w:sz w:val="24"/>
          <w:szCs w:val="24"/>
        </w:rPr>
      </w:pPr>
      <w:r w:rsidRPr="00A117FE">
        <w:rPr>
          <w:rFonts w:ascii="Arial" w:hAnsi="Arial" w:cs="Arial"/>
          <w:noProof w:val="0"/>
          <w:color w:val="000000"/>
          <w:sz w:val="24"/>
          <w:szCs w:val="24"/>
        </w:rPr>
        <w:lastRenderedPageBreak/>
        <w:t xml:space="preserve">Whilst the GCP provides a scoring structure, it is still </w:t>
      </w:r>
      <w:r w:rsidR="007D0A34">
        <w:rPr>
          <w:rFonts w:ascii="Arial" w:hAnsi="Arial" w:cs="Arial"/>
          <w:noProof w:val="0"/>
          <w:color w:val="000000"/>
          <w:sz w:val="24"/>
          <w:szCs w:val="24"/>
        </w:rPr>
        <w:t xml:space="preserve">reliant on the judgement of the </w:t>
      </w:r>
      <w:r w:rsidRPr="00A117FE">
        <w:rPr>
          <w:rFonts w:ascii="Arial" w:hAnsi="Arial" w:cs="Arial"/>
          <w:noProof w:val="0"/>
          <w:color w:val="000000"/>
          <w:sz w:val="24"/>
          <w:szCs w:val="24"/>
        </w:rPr>
        <w:t xml:space="preserve">assessor. It is not a scientific tool that provides definitive answers </w:t>
      </w:r>
      <w:r w:rsidR="007D0A34">
        <w:rPr>
          <w:rFonts w:ascii="Arial" w:hAnsi="Arial" w:cs="Arial"/>
          <w:noProof w:val="0"/>
          <w:color w:val="000000"/>
          <w:sz w:val="24"/>
          <w:szCs w:val="24"/>
        </w:rPr>
        <w:t xml:space="preserve">for your assessment. </w:t>
      </w:r>
      <w:r w:rsidR="00194C15">
        <w:rPr>
          <w:rFonts w:ascii="Arial" w:hAnsi="Arial" w:cs="Arial"/>
          <w:noProof w:val="0"/>
          <w:color w:val="000000"/>
          <w:sz w:val="24"/>
          <w:szCs w:val="24"/>
        </w:rPr>
        <w:t xml:space="preserve">For example, the table above shows that scoring at 4 on the GCP relates to Level 2 of the </w:t>
      </w:r>
      <w:r w:rsidR="0095777E">
        <w:rPr>
          <w:rFonts w:ascii="Arial" w:hAnsi="Arial" w:cs="Arial"/>
          <w:noProof w:val="0"/>
          <w:color w:val="000000"/>
          <w:sz w:val="24"/>
          <w:szCs w:val="24"/>
        </w:rPr>
        <w:t>Continuum of Need</w:t>
      </w:r>
      <w:r w:rsidR="00194C15">
        <w:rPr>
          <w:rFonts w:ascii="Arial" w:hAnsi="Arial" w:cs="Arial"/>
          <w:noProof w:val="0"/>
          <w:color w:val="000000"/>
          <w:sz w:val="24"/>
          <w:szCs w:val="24"/>
        </w:rPr>
        <w:t xml:space="preserve"> Framework and often this would be the case.  It can on occasions lead to support more appropriate at Level 3 of the Framework.  This can be and is appropriate, depending on the issues of the case and is where professional judgement is encouraged.</w:t>
      </w:r>
      <w:r w:rsidR="00194C15" w:rsidRPr="00194C15">
        <w:rPr>
          <w:rFonts w:ascii="Arial" w:hAnsi="Arial" w:cs="Arial"/>
          <w:noProof w:val="0"/>
          <w:color w:val="000000"/>
          <w:sz w:val="24"/>
          <w:szCs w:val="24"/>
        </w:rPr>
        <w:t xml:space="preserve"> </w:t>
      </w:r>
      <w:r w:rsidR="00194C15">
        <w:rPr>
          <w:rFonts w:ascii="Arial" w:hAnsi="Arial" w:cs="Arial"/>
          <w:noProof w:val="0"/>
          <w:color w:val="000000"/>
          <w:sz w:val="24"/>
          <w:szCs w:val="24"/>
        </w:rPr>
        <w:t xml:space="preserve"> If in </w:t>
      </w:r>
      <w:r w:rsidR="00194C15" w:rsidRPr="00A117FE">
        <w:rPr>
          <w:rFonts w:ascii="Arial" w:hAnsi="Arial" w:cs="Arial"/>
          <w:noProof w:val="0"/>
          <w:color w:val="000000"/>
          <w:sz w:val="24"/>
          <w:szCs w:val="24"/>
        </w:rPr>
        <w:t>doubt di</w:t>
      </w:r>
      <w:r w:rsidR="00194C15">
        <w:rPr>
          <w:rFonts w:ascii="Arial" w:hAnsi="Arial" w:cs="Arial"/>
          <w:noProof w:val="0"/>
          <w:color w:val="000000"/>
          <w:sz w:val="24"/>
          <w:szCs w:val="24"/>
        </w:rPr>
        <w:t xml:space="preserve">scuss this with your manager.  </w:t>
      </w:r>
    </w:p>
    <w:p w14:paraId="62F85C57" w14:textId="77777777" w:rsidR="007D0A34" w:rsidRDefault="007D0A34" w:rsidP="00AB2DB1">
      <w:pPr>
        <w:autoSpaceDE w:val="0"/>
        <w:autoSpaceDN w:val="0"/>
        <w:adjustRightInd w:val="0"/>
        <w:spacing w:after="0" w:line="240" w:lineRule="auto"/>
        <w:rPr>
          <w:rFonts w:ascii="Arial" w:hAnsi="Arial" w:cs="Arial"/>
          <w:noProof w:val="0"/>
          <w:color w:val="000000"/>
          <w:sz w:val="24"/>
          <w:szCs w:val="24"/>
        </w:rPr>
      </w:pPr>
    </w:p>
    <w:p w14:paraId="62F85C58" w14:textId="77777777" w:rsidR="00AB2DB1" w:rsidRPr="00A117FE" w:rsidRDefault="00AB2DB1" w:rsidP="00AB2DB1">
      <w:pPr>
        <w:autoSpaceDE w:val="0"/>
        <w:autoSpaceDN w:val="0"/>
        <w:adjustRightInd w:val="0"/>
        <w:spacing w:after="0" w:line="240" w:lineRule="auto"/>
        <w:rPr>
          <w:rFonts w:ascii="Arial" w:hAnsi="Arial" w:cs="Arial"/>
          <w:noProof w:val="0"/>
          <w:color w:val="000000"/>
          <w:sz w:val="24"/>
          <w:szCs w:val="24"/>
        </w:rPr>
      </w:pPr>
      <w:r w:rsidRPr="00A117FE">
        <w:rPr>
          <w:rFonts w:ascii="Arial" w:hAnsi="Arial" w:cs="Arial"/>
          <w:noProof w:val="0"/>
          <w:color w:val="000000"/>
          <w:sz w:val="24"/>
          <w:szCs w:val="24"/>
        </w:rPr>
        <w:t xml:space="preserve">One of the main strengths of the GCP is its focus on areas </w:t>
      </w:r>
      <w:r w:rsidR="007D0A34">
        <w:rPr>
          <w:rFonts w:ascii="Arial" w:hAnsi="Arial" w:cs="Arial"/>
          <w:noProof w:val="0"/>
          <w:color w:val="000000"/>
          <w:sz w:val="24"/>
          <w:szCs w:val="24"/>
        </w:rPr>
        <w:t xml:space="preserve">of need. Some of the statements </w:t>
      </w:r>
      <w:r w:rsidRPr="00A117FE">
        <w:rPr>
          <w:rFonts w:ascii="Arial" w:hAnsi="Arial" w:cs="Arial"/>
          <w:noProof w:val="0"/>
          <w:color w:val="000000"/>
          <w:sz w:val="24"/>
          <w:szCs w:val="24"/>
        </w:rPr>
        <w:t>that are graded are indicative of areas of need which are not being met well. These areas</w:t>
      </w:r>
      <w:r w:rsidR="007D0A34">
        <w:rPr>
          <w:rFonts w:ascii="Arial" w:hAnsi="Arial" w:cs="Arial"/>
          <w:noProof w:val="0"/>
          <w:color w:val="000000"/>
          <w:sz w:val="24"/>
          <w:szCs w:val="24"/>
        </w:rPr>
        <w:t xml:space="preserve"> </w:t>
      </w:r>
      <w:r w:rsidRPr="00A117FE">
        <w:rPr>
          <w:rFonts w:ascii="Arial" w:hAnsi="Arial" w:cs="Arial"/>
          <w:noProof w:val="0"/>
          <w:color w:val="000000"/>
          <w:sz w:val="24"/>
          <w:szCs w:val="24"/>
        </w:rPr>
        <w:t>should be considered in light of the strengths also identified within the family and their</w:t>
      </w:r>
      <w:r w:rsidR="007D0A34">
        <w:rPr>
          <w:rFonts w:ascii="Arial" w:hAnsi="Arial" w:cs="Arial"/>
          <w:noProof w:val="0"/>
          <w:color w:val="000000"/>
          <w:sz w:val="24"/>
          <w:szCs w:val="24"/>
        </w:rPr>
        <w:t xml:space="preserve"> </w:t>
      </w:r>
      <w:r w:rsidRPr="00A117FE">
        <w:rPr>
          <w:rFonts w:ascii="Arial" w:hAnsi="Arial" w:cs="Arial"/>
          <w:noProof w:val="0"/>
          <w:color w:val="000000"/>
          <w:sz w:val="24"/>
          <w:szCs w:val="24"/>
        </w:rPr>
        <w:t>potential to change. Potential to change may be evident in their achievements in other aspects</w:t>
      </w:r>
      <w:r w:rsidR="007D0A34">
        <w:rPr>
          <w:rFonts w:ascii="Arial" w:hAnsi="Arial" w:cs="Arial"/>
          <w:noProof w:val="0"/>
          <w:color w:val="000000"/>
          <w:sz w:val="24"/>
          <w:szCs w:val="24"/>
        </w:rPr>
        <w:t xml:space="preserve"> </w:t>
      </w:r>
      <w:r w:rsidRPr="00A117FE">
        <w:rPr>
          <w:rFonts w:ascii="Arial" w:hAnsi="Arial" w:cs="Arial"/>
          <w:noProof w:val="0"/>
          <w:color w:val="000000"/>
          <w:sz w:val="24"/>
          <w:szCs w:val="24"/>
        </w:rPr>
        <w:t>of the care they provide to the child.</w:t>
      </w:r>
    </w:p>
    <w:p w14:paraId="62F85C59" w14:textId="77777777" w:rsidR="007D0A34" w:rsidRDefault="007D0A34" w:rsidP="00AB2DB1">
      <w:pPr>
        <w:autoSpaceDE w:val="0"/>
        <w:autoSpaceDN w:val="0"/>
        <w:adjustRightInd w:val="0"/>
        <w:spacing w:after="0" w:line="240" w:lineRule="auto"/>
        <w:rPr>
          <w:rFonts w:ascii="Arial" w:hAnsi="Arial" w:cs="Arial"/>
          <w:noProof w:val="0"/>
          <w:color w:val="000000"/>
          <w:sz w:val="24"/>
          <w:szCs w:val="24"/>
        </w:rPr>
      </w:pPr>
    </w:p>
    <w:p w14:paraId="62F85C5A" w14:textId="77777777" w:rsidR="00AB2DB1" w:rsidRPr="00A117FE" w:rsidRDefault="00AB2DB1" w:rsidP="00AB2DB1">
      <w:pPr>
        <w:autoSpaceDE w:val="0"/>
        <w:autoSpaceDN w:val="0"/>
        <w:adjustRightInd w:val="0"/>
        <w:spacing w:after="0" w:line="240" w:lineRule="auto"/>
        <w:rPr>
          <w:rFonts w:ascii="Arial" w:hAnsi="Arial" w:cs="Arial"/>
          <w:noProof w:val="0"/>
          <w:color w:val="000000"/>
          <w:sz w:val="24"/>
          <w:szCs w:val="24"/>
        </w:rPr>
      </w:pPr>
      <w:r w:rsidRPr="00A117FE">
        <w:rPr>
          <w:rFonts w:ascii="Arial" w:hAnsi="Arial" w:cs="Arial"/>
          <w:noProof w:val="0"/>
          <w:color w:val="000000"/>
          <w:sz w:val="24"/>
          <w:szCs w:val="24"/>
        </w:rPr>
        <w:t>Statements of need where scoring indicates difficulties or negle</w:t>
      </w:r>
      <w:r w:rsidR="007D0A34">
        <w:rPr>
          <w:rFonts w:ascii="Arial" w:hAnsi="Arial" w:cs="Arial"/>
          <w:noProof w:val="0"/>
          <w:color w:val="000000"/>
          <w:sz w:val="24"/>
          <w:szCs w:val="24"/>
        </w:rPr>
        <w:t xml:space="preserve">ct (scores of 4 or 5) provide a </w:t>
      </w:r>
      <w:r w:rsidRPr="00A117FE">
        <w:rPr>
          <w:rFonts w:ascii="Arial" w:hAnsi="Arial" w:cs="Arial"/>
          <w:noProof w:val="0"/>
          <w:color w:val="000000"/>
          <w:sz w:val="24"/>
          <w:szCs w:val="24"/>
        </w:rPr>
        <w:t>direct link to options for intervention to meet the specific need. However, this should be</w:t>
      </w:r>
      <w:r w:rsidR="007D0A34">
        <w:rPr>
          <w:rFonts w:ascii="Arial" w:hAnsi="Arial" w:cs="Arial"/>
          <w:noProof w:val="0"/>
          <w:color w:val="000000"/>
          <w:sz w:val="24"/>
          <w:szCs w:val="24"/>
        </w:rPr>
        <w:t xml:space="preserve"> </w:t>
      </w:r>
      <w:r w:rsidRPr="00A117FE">
        <w:rPr>
          <w:rFonts w:ascii="Arial" w:hAnsi="Arial" w:cs="Arial"/>
          <w:noProof w:val="0"/>
          <w:color w:val="000000"/>
          <w:sz w:val="24"/>
          <w:szCs w:val="24"/>
        </w:rPr>
        <w:t>considered in light of other areas where the family have succeeded in meeting the needs of</w:t>
      </w:r>
      <w:r w:rsidR="007D0A34">
        <w:rPr>
          <w:rFonts w:ascii="Arial" w:hAnsi="Arial" w:cs="Arial"/>
          <w:noProof w:val="0"/>
          <w:color w:val="000000"/>
          <w:sz w:val="24"/>
          <w:szCs w:val="24"/>
        </w:rPr>
        <w:t xml:space="preserve"> </w:t>
      </w:r>
      <w:r w:rsidRPr="00A117FE">
        <w:rPr>
          <w:rFonts w:ascii="Arial" w:hAnsi="Arial" w:cs="Arial"/>
          <w:noProof w:val="0"/>
          <w:color w:val="000000"/>
          <w:sz w:val="24"/>
          <w:szCs w:val="24"/>
        </w:rPr>
        <w:t xml:space="preserve">their child. This may indicate their potential and build on </w:t>
      </w:r>
      <w:r w:rsidR="007D0A34">
        <w:rPr>
          <w:rFonts w:ascii="Arial" w:hAnsi="Arial" w:cs="Arial"/>
          <w:noProof w:val="0"/>
          <w:color w:val="000000"/>
          <w:sz w:val="24"/>
          <w:szCs w:val="24"/>
        </w:rPr>
        <w:t xml:space="preserve">their achievements. This should </w:t>
      </w:r>
      <w:r w:rsidRPr="00A117FE">
        <w:rPr>
          <w:rFonts w:ascii="Arial" w:hAnsi="Arial" w:cs="Arial"/>
          <w:noProof w:val="0"/>
          <w:color w:val="000000"/>
          <w:sz w:val="24"/>
          <w:szCs w:val="24"/>
        </w:rPr>
        <w:t>inform your choices of interventions and guard against a negative focus.</w:t>
      </w:r>
    </w:p>
    <w:p w14:paraId="62F85C5B" w14:textId="77777777" w:rsidR="007D0A34" w:rsidRDefault="007D0A34" w:rsidP="00AB2DB1">
      <w:pPr>
        <w:autoSpaceDE w:val="0"/>
        <w:autoSpaceDN w:val="0"/>
        <w:adjustRightInd w:val="0"/>
        <w:spacing w:after="0" w:line="240" w:lineRule="auto"/>
        <w:rPr>
          <w:rFonts w:ascii="Arial" w:hAnsi="Arial" w:cs="Arial"/>
          <w:noProof w:val="0"/>
          <w:color w:val="000000"/>
          <w:sz w:val="24"/>
          <w:szCs w:val="24"/>
        </w:rPr>
      </w:pPr>
    </w:p>
    <w:p w14:paraId="62F85C5C" w14:textId="17D54798" w:rsidR="00AB2DB1" w:rsidRDefault="00AB2DB1" w:rsidP="00AB2DB1">
      <w:pPr>
        <w:autoSpaceDE w:val="0"/>
        <w:autoSpaceDN w:val="0"/>
        <w:adjustRightInd w:val="0"/>
        <w:spacing w:after="0" w:line="240" w:lineRule="auto"/>
        <w:rPr>
          <w:rFonts w:ascii="Arial" w:hAnsi="Arial" w:cs="Arial"/>
          <w:noProof w:val="0"/>
          <w:color w:val="000000"/>
          <w:sz w:val="24"/>
          <w:szCs w:val="24"/>
        </w:rPr>
      </w:pPr>
      <w:r w:rsidRPr="00A117FE">
        <w:rPr>
          <w:rFonts w:ascii="Arial" w:hAnsi="Arial" w:cs="Arial"/>
          <w:noProof w:val="0"/>
          <w:color w:val="000000"/>
          <w:sz w:val="24"/>
          <w:szCs w:val="24"/>
        </w:rPr>
        <w:t>Where a scoring of 4 or 5 is indicated for a particular area, this should alert the assessor that</w:t>
      </w:r>
      <w:r w:rsidR="007D0A34">
        <w:rPr>
          <w:rFonts w:ascii="Arial" w:hAnsi="Arial" w:cs="Arial"/>
          <w:noProof w:val="0"/>
          <w:color w:val="000000"/>
          <w:sz w:val="24"/>
          <w:szCs w:val="24"/>
        </w:rPr>
        <w:t xml:space="preserve"> </w:t>
      </w:r>
      <w:r w:rsidRPr="00A117FE">
        <w:rPr>
          <w:rFonts w:ascii="Arial" w:hAnsi="Arial" w:cs="Arial"/>
          <w:noProof w:val="0"/>
          <w:color w:val="000000"/>
          <w:sz w:val="24"/>
          <w:szCs w:val="24"/>
        </w:rPr>
        <w:t>this area of need is unmet. These areas are most likely to add to the assessors overall</w:t>
      </w:r>
      <w:r w:rsidR="007D0A34">
        <w:rPr>
          <w:rFonts w:ascii="Arial" w:hAnsi="Arial" w:cs="Arial"/>
          <w:noProof w:val="0"/>
          <w:color w:val="000000"/>
          <w:sz w:val="24"/>
          <w:szCs w:val="24"/>
        </w:rPr>
        <w:t xml:space="preserve"> </w:t>
      </w:r>
      <w:r w:rsidRPr="00A117FE">
        <w:rPr>
          <w:rFonts w:ascii="Arial" w:hAnsi="Arial" w:cs="Arial"/>
          <w:noProof w:val="0"/>
          <w:color w:val="000000"/>
          <w:sz w:val="24"/>
          <w:szCs w:val="24"/>
        </w:rPr>
        <w:t>judgement about whether these areas remaining unmet are harmful to the child.</w:t>
      </w:r>
      <w:r w:rsidR="00194C15">
        <w:rPr>
          <w:rFonts w:ascii="Arial" w:hAnsi="Arial" w:cs="Arial"/>
          <w:noProof w:val="0"/>
          <w:color w:val="000000"/>
          <w:sz w:val="24"/>
          <w:szCs w:val="24"/>
        </w:rPr>
        <w:t xml:space="preserve">  If in any doubt you should discuss this with your line</w:t>
      </w:r>
      <w:r w:rsidR="0095777E">
        <w:rPr>
          <w:rFonts w:ascii="Arial" w:hAnsi="Arial" w:cs="Arial"/>
          <w:noProof w:val="0"/>
          <w:color w:val="000000"/>
          <w:sz w:val="24"/>
          <w:szCs w:val="24"/>
        </w:rPr>
        <w:t xml:space="preserve"> manager and/or with a Contact </w:t>
      </w:r>
      <w:r w:rsidR="00194C15">
        <w:rPr>
          <w:rFonts w:ascii="Arial" w:hAnsi="Arial" w:cs="Arial"/>
          <w:noProof w:val="0"/>
          <w:color w:val="000000"/>
          <w:sz w:val="24"/>
          <w:szCs w:val="24"/>
        </w:rPr>
        <w:t>Assessment and Referral Team (CART) Social Worker.</w:t>
      </w:r>
    </w:p>
    <w:p w14:paraId="62F85C5D" w14:textId="77777777" w:rsidR="007D0A34" w:rsidRPr="00A117FE" w:rsidRDefault="007D0A34" w:rsidP="00AB2DB1">
      <w:pPr>
        <w:autoSpaceDE w:val="0"/>
        <w:autoSpaceDN w:val="0"/>
        <w:adjustRightInd w:val="0"/>
        <w:spacing w:after="0" w:line="240" w:lineRule="auto"/>
        <w:rPr>
          <w:rFonts w:ascii="Arial" w:hAnsi="Arial" w:cs="Arial"/>
          <w:noProof w:val="0"/>
          <w:color w:val="000000"/>
          <w:sz w:val="24"/>
          <w:szCs w:val="24"/>
        </w:rPr>
      </w:pPr>
    </w:p>
    <w:p w14:paraId="62F85C5E" w14:textId="77777777" w:rsidR="00AB2DB1" w:rsidRDefault="00AB2DB1" w:rsidP="00AB2DB1">
      <w:pPr>
        <w:autoSpaceDE w:val="0"/>
        <w:autoSpaceDN w:val="0"/>
        <w:adjustRightInd w:val="0"/>
        <w:spacing w:after="0" w:line="240" w:lineRule="auto"/>
        <w:rPr>
          <w:rFonts w:ascii="Arial" w:hAnsi="Arial" w:cs="Arial"/>
          <w:noProof w:val="0"/>
          <w:color w:val="000000"/>
          <w:sz w:val="24"/>
          <w:szCs w:val="24"/>
        </w:rPr>
      </w:pPr>
      <w:r w:rsidRPr="00A117FE">
        <w:rPr>
          <w:rFonts w:ascii="Arial" w:hAnsi="Arial" w:cs="Arial"/>
          <w:noProof w:val="0"/>
          <w:color w:val="000000"/>
          <w:sz w:val="24"/>
          <w:szCs w:val="24"/>
        </w:rPr>
        <w:t xml:space="preserve">One of the modifications made to the tool has been to provide </w:t>
      </w:r>
      <w:r w:rsidR="007D0A34">
        <w:rPr>
          <w:rFonts w:ascii="Arial" w:hAnsi="Arial" w:cs="Arial"/>
          <w:noProof w:val="0"/>
          <w:color w:val="000000"/>
          <w:sz w:val="24"/>
          <w:szCs w:val="24"/>
        </w:rPr>
        <w:t xml:space="preserve">a box to flag a particular item </w:t>
      </w:r>
      <w:r w:rsidRPr="00A117FE">
        <w:rPr>
          <w:rFonts w:ascii="Arial" w:hAnsi="Arial" w:cs="Arial"/>
          <w:noProof w:val="0"/>
          <w:color w:val="000000"/>
          <w:sz w:val="24"/>
          <w:szCs w:val="24"/>
        </w:rPr>
        <w:t>or statement for attention. This has been done to more easily identify specific areas where</w:t>
      </w:r>
      <w:r w:rsidR="007D0A34">
        <w:rPr>
          <w:rFonts w:ascii="Arial" w:hAnsi="Arial" w:cs="Arial"/>
          <w:noProof w:val="0"/>
          <w:color w:val="000000"/>
          <w:sz w:val="24"/>
          <w:szCs w:val="24"/>
        </w:rPr>
        <w:t xml:space="preserve"> </w:t>
      </w:r>
      <w:r w:rsidRPr="00A117FE">
        <w:rPr>
          <w:rFonts w:ascii="Arial" w:hAnsi="Arial" w:cs="Arial"/>
          <w:noProof w:val="0"/>
          <w:color w:val="000000"/>
          <w:sz w:val="24"/>
          <w:szCs w:val="24"/>
        </w:rPr>
        <w:t>the assessor believes intervention should focus. Flagging should also avoid the possibility that</w:t>
      </w:r>
      <w:r w:rsidR="007D0A34">
        <w:rPr>
          <w:rFonts w:ascii="Arial" w:hAnsi="Arial" w:cs="Arial"/>
          <w:noProof w:val="0"/>
          <w:color w:val="000000"/>
          <w:sz w:val="24"/>
          <w:szCs w:val="24"/>
        </w:rPr>
        <w:t xml:space="preserve"> </w:t>
      </w:r>
      <w:r w:rsidRPr="00A117FE">
        <w:rPr>
          <w:rFonts w:ascii="Arial" w:hAnsi="Arial" w:cs="Arial"/>
          <w:noProof w:val="0"/>
          <w:color w:val="000000"/>
          <w:sz w:val="24"/>
          <w:szCs w:val="24"/>
        </w:rPr>
        <w:t>in the scoring and transposing of scores within the document, specific areas of concern are</w:t>
      </w:r>
      <w:r w:rsidR="007D0A34">
        <w:rPr>
          <w:rFonts w:ascii="Arial" w:hAnsi="Arial" w:cs="Arial"/>
          <w:noProof w:val="0"/>
          <w:color w:val="000000"/>
          <w:sz w:val="24"/>
          <w:szCs w:val="24"/>
        </w:rPr>
        <w:t xml:space="preserve"> </w:t>
      </w:r>
      <w:r w:rsidRPr="00A117FE">
        <w:rPr>
          <w:rFonts w:ascii="Arial" w:hAnsi="Arial" w:cs="Arial"/>
          <w:noProof w:val="0"/>
          <w:color w:val="000000"/>
          <w:sz w:val="24"/>
          <w:szCs w:val="24"/>
        </w:rPr>
        <w:t>overlooked. At the end of the document, these areas flagged for attention are summarised.</w:t>
      </w:r>
      <w:r w:rsidR="007D0A34">
        <w:rPr>
          <w:rFonts w:ascii="Arial" w:hAnsi="Arial" w:cs="Arial"/>
          <w:noProof w:val="0"/>
          <w:color w:val="000000"/>
          <w:sz w:val="24"/>
          <w:szCs w:val="24"/>
        </w:rPr>
        <w:t xml:space="preserve">  </w:t>
      </w:r>
      <w:r w:rsidRPr="00A117FE">
        <w:rPr>
          <w:rFonts w:ascii="Arial" w:hAnsi="Arial" w:cs="Arial"/>
          <w:noProof w:val="0"/>
          <w:color w:val="000000"/>
          <w:sz w:val="24"/>
          <w:szCs w:val="24"/>
        </w:rPr>
        <w:t>This creates a link to care planning.</w:t>
      </w:r>
    </w:p>
    <w:p w14:paraId="62F85C5F" w14:textId="112F66B2" w:rsidR="007D0A34" w:rsidRDefault="007D0A34" w:rsidP="00AB2DB1">
      <w:pPr>
        <w:autoSpaceDE w:val="0"/>
        <w:autoSpaceDN w:val="0"/>
        <w:adjustRightInd w:val="0"/>
        <w:spacing w:after="0" w:line="240" w:lineRule="auto"/>
        <w:rPr>
          <w:rFonts w:ascii="Arial" w:hAnsi="Arial" w:cs="Arial"/>
          <w:noProof w:val="0"/>
          <w:color w:val="000000"/>
          <w:sz w:val="24"/>
          <w:szCs w:val="24"/>
        </w:rPr>
      </w:pPr>
    </w:p>
    <w:p w14:paraId="79A384ED" w14:textId="77777777" w:rsidR="00194C15" w:rsidRDefault="00194C15" w:rsidP="00AB2DB1">
      <w:pPr>
        <w:autoSpaceDE w:val="0"/>
        <w:autoSpaceDN w:val="0"/>
        <w:adjustRightInd w:val="0"/>
        <w:spacing w:after="0" w:line="240" w:lineRule="auto"/>
        <w:rPr>
          <w:rFonts w:ascii="Arial" w:hAnsi="Arial" w:cs="Arial"/>
          <w:noProof w:val="0"/>
          <w:color w:val="000000"/>
          <w:sz w:val="24"/>
          <w:szCs w:val="24"/>
        </w:rPr>
      </w:pPr>
    </w:p>
    <w:p w14:paraId="13F6CCDA" w14:textId="77777777" w:rsidR="00194C15" w:rsidRDefault="00194C15" w:rsidP="00AB2DB1">
      <w:pPr>
        <w:autoSpaceDE w:val="0"/>
        <w:autoSpaceDN w:val="0"/>
        <w:adjustRightInd w:val="0"/>
        <w:spacing w:after="0" w:line="240" w:lineRule="auto"/>
        <w:rPr>
          <w:rFonts w:ascii="Arial" w:hAnsi="Arial" w:cs="Arial"/>
          <w:noProof w:val="0"/>
          <w:color w:val="000000"/>
          <w:sz w:val="24"/>
          <w:szCs w:val="24"/>
        </w:rPr>
      </w:pPr>
    </w:p>
    <w:p w14:paraId="3D90EA7C" w14:textId="77777777" w:rsidR="00194C15" w:rsidRDefault="00194C15" w:rsidP="00AB2DB1">
      <w:pPr>
        <w:autoSpaceDE w:val="0"/>
        <w:autoSpaceDN w:val="0"/>
        <w:adjustRightInd w:val="0"/>
        <w:spacing w:after="0" w:line="240" w:lineRule="auto"/>
        <w:rPr>
          <w:rFonts w:ascii="Arial" w:hAnsi="Arial" w:cs="Arial"/>
          <w:noProof w:val="0"/>
          <w:color w:val="000000"/>
          <w:sz w:val="24"/>
          <w:szCs w:val="24"/>
        </w:rPr>
      </w:pPr>
    </w:p>
    <w:p w14:paraId="551E21FB" w14:textId="77777777" w:rsidR="00194C15" w:rsidRDefault="00194C15" w:rsidP="00AB2DB1">
      <w:pPr>
        <w:autoSpaceDE w:val="0"/>
        <w:autoSpaceDN w:val="0"/>
        <w:adjustRightInd w:val="0"/>
        <w:spacing w:after="0" w:line="240" w:lineRule="auto"/>
        <w:rPr>
          <w:rFonts w:ascii="Arial" w:hAnsi="Arial" w:cs="Arial"/>
          <w:noProof w:val="0"/>
          <w:color w:val="000000"/>
          <w:sz w:val="24"/>
          <w:szCs w:val="24"/>
        </w:rPr>
      </w:pPr>
    </w:p>
    <w:p w14:paraId="1D2BAA44" w14:textId="77777777" w:rsidR="00194C15" w:rsidRDefault="00194C15" w:rsidP="00AB2DB1">
      <w:pPr>
        <w:autoSpaceDE w:val="0"/>
        <w:autoSpaceDN w:val="0"/>
        <w:adjustRightInd w:val="0"/>
        <w:spacing w:after="0" w:line="240" w:lineRule="auto"/>
        <w:rPr>
          <w:rFonts w:ascii="Arial" w:hAnsi="Arial" w:cs="Arial"/>
          <w:noProof w:val="0"/>
          <w:color w:val="000000"/>
          <w:sz w:val="24"/>
          <w:szCs w:val="24"/>
        </w:rPr>
      </w:pPr>
    </w:p>
    <w:p w14:paraId="6D75C589" w14:textId="77777777" w:rsidR="00194C15" w:rsidRDefault="00194C15" w:rsidP="00AB2DB1">
      <w:pPr>
        <w:autoSpaceDE w:val="0"/>
        <w:autoSpaceDN w:val="0"/>
        <w:adjustRightInd w:val="0"/>
        <w:spacing w:after="0" w:line="240" w:lineRule="auto"/>
        <w:rPr>
          <w:rFonts w:ascii="Arial" w:hAnsi="Arial" w:cs="Arial"/>
          <w:noProof w:val="0"/>
          <w:color w:val="000000"/>
          <w:sz w:val="24"/>
          <w:szCs w:val="24"/>
        </w:rPr>
      </w:pPr>
    </w:p>
    <w:p w14:paraId="19092ABC" w14:textId="77777777" w:rsidR="00194C15" w:rsidRDefault="00194C15" w:rsidP="00AB2DB1">
      <w:pPr>
        <w:autoSpaceDE w:val="0"/>
        <w:autoSpaceDN w:val="0"/>
        <w:adjustRightInd w:val="0"/>
        <w:spacing w:after="0" w:line="240" w:lineRule="auto"/>
        <w:rPr>
          <w:rFonts w:ascii="Arial" w:hAnsi="Arial" w:cs="Arial"/>
          <w:noProof w:val="0"/>
          <w:color w:val="000000"/>
          <w:sz w:val="24"/>
          <w:szCs w:val="24"/>
        </w:rPr>
      </w:pPr>
    </w:p>
    <w:p w14:paraId="3F361E68" w14:textId="77777777" w:rsidR="00194C15" w:rsidRDefault="00194C15" w:rsidP="00AB2DB1">
      <w:pPr>
        <w:autoSpaceDE w:val="0"/>
        <w:autoSpaceDN w:val="0"/>
        <w:adjustRightInd w:val="0"/>
        <w:spacing w:after="0" w:line="240" w:lineRule="auto"/>
        <w:rPr>
          <w:rFonts w:ascii="Arial" w:hAnsi="Arial" w:cs="Arial"/>
          <w:noProof w:val="0"/>
          <w:color w:val="000000"/>
          <w:sz w:val="24"/>
          <w:szCs w:val="24"/>
        </w:rPr>
      </w:pPr>
    </w:p>
    <w:p w14:paraId="6C284F5C" w14:textId="77777777" w:rsidR="0095777E" w:rsidRDefault="0095777E" w:rsidP="00AB2DB1">
      <w:pPr>
        <w:autoSpaceDE w:val="0"/>
        <w:autoSpaceDN w:val="0"/>
        <w:adjustRightInd w:val="0"/>
        <w:spacing w:after="0" w:line="240" w:lineRule="auto"/>
        <w:rPr>
          <w:rFonts w:ascii="Arial" w:hAnsi="Arial" w:cs="Arial"/>
          <w:noProof w:val="0"/>
          <w:color w:val="000000"/>
          <w:sz w:val="24"/>
          <w:szCs w:val="24"/>
        </w:rPr>
      </w:pPr>
    </w:p>
    <w:p w14:paraId="61795EA7" w14:textId="77777777" w:rsidR="0095777E" w:rsidRDefault="0095777E" w:rsidP="00AB2DB1">
      <w:pPr>
        <w:autoSpaceDE w:val="0"/>
        <w:autoSpaceDN w:val="0"/>
        <w:adjustRightInd w:val="0"/>
        <w:spacing w:after="0" w:line="240" w:lineRule="auto"/>
        <w:rPr>
          <w:rFonts w:ascii="Arial" w:hAnsi="Arial" w:cs="Arial"/>
          <w:noProof w:val="0"/>
          <w:color w:val="000000"/>
          <w:sz w:val="24"/>
          <w:szCs w:val="24"/>
        </w:rPr>
      </w:pPr>
    </w:p>
    <w:p w14:paraId="08310B9B" w14:textId="77777777" w:rsidR="0095777E" w:rsidRDefault="0095777E" w:rsidP="00AB2DB1">
      <w:pPr>
        <w:autoSpaceDE w:val="0"/>
        <w:autoSpaceDN w:val="0"/>
        <w:adjustRightInd w:val="0"/>
        <w:spacing w:after="0" w:line="240" w:lineRule="auto"/>
        <w:rPr>
          <w:rFonts w:ascii="Arial" w:hAnsi="Arial" w:cs="Arial"/>
          <w:noProof w:val="0"/>
          <w:color w:val="000000"/>
          <w:sz w:val="24"/>
          <w:szCs w:val="24"/>
        </w:rPr>
      </w:pPr>
    </w:p>
    <w:p w14:paraId="5C96F21A" w14:textId="77777777" w:rsidR="0095777E" w:rsidRDefault="0095777E" w:rsidP="00AB2DB1">
      <w:pPr>
        <w:autoSpaceDE w:val="0"/>
        <w:autoSpaceDN w:val="0"/>
        <w:adjustRightInd w:val="0"/>
        <w:spacing w:after="0" w:line="240" w:lineRule="auto"/>
        <w:rPr>
          <w:rFonts w:ascii="Arial" w:hAnsi="Arial" w:cs="Arial"/>
          <w:noProof w:val="0"/>
          <w:color w:val="000000"/>
          <w:sz w:val="24"/>
          <w:szCs w:val="24"/>
        </w:rPr>
      </w:pPr>
    </w:p>
    <w:p w14:paraId="68345FDB" w14:textId="77777777" w:rsidR="00194C15" w:rsidRDefault="00194C15" w:rsidP="00AB2DB1">
      <w:pPr>
        <w:autoSpaceDE w:val="0"/>
        <w:autoSpaceDN w:val="0"/>
        <w:adjustRightInd w:val="0"/>
        <w:spacing w:after="0" w:line="240" w:lineRule="auto"/>
        <w:rPr>
          <w:rFonts w:ascii="Arial" w:hAnsi="Arial" w:cs="Arial"/>
          <w:noProof w:val="0"/>
          <w:color w:val="000000"/>
          <w:sz w:val="24"/>
          <w:szCs w:val="24"/>
        </w:rPr>
      </w:pPr>
    </w:p>
    <w:p w14:paraId="55D25AB3" w14:textId="77777777" w:rsidR="00194C15" w:rsidRDefault="00194C15" w:rsidP="00AB2DB1">
      <w:pPr>
        <w:autoSpaceDE w:val="0"/>
        <w:autoSpaceDN w:val="0"/>
        <w:adjustRightInd w:val="0"/>
        <w:spacing w:after="0" w:line="240" w:lineRule="auto"/>
        <w:rPr>
          <w:rFonts w:ascii="Arial" w:hAnsi="Arial" w:cs="Arial"/>
          <w:noProof w:val="0"/>
          <w:color w:val="000000"/>
          <w:sz w:val="24"/>
          <w:szCs w:val="24"/>
        </w:rPr>
      </w:pPr>
    </w:p>
    <w:p w14:paraId="0756D547" w14:textId="77777777" w:rsidR="00194C15" w:rsidRDefault="00194C15" w:rsidP="00AB2DB1">
      <w:pPr>
        <w:autoSpaceDE w:val="0"/>
        <w:autoSpaceDN w:val="0"/>
        <w:adjustRightInd w:val="0"/>
        <w:spacing w:after="0" w:line="240" w:lineRule="auto"/>
        <w:rPr>
          <w:rFonts w:ascii="Arial" w:hAnsi="Arial" w:cs="Arial"/>
          <w:noProof w:val="0"/>
          <w:color w:val="000000"/>
          <w:sz w:val="24"/>
          <w:szCs w:val="24"/>
        </w:rPr>
      </w:pPr>
    </w:p>
    <w:p w14:paraId="219455A9" w14:textId="77777777" w:rsidR="00194C15" w:rsidRPr="00A117FE" w:rsidRDefault="00194C15" w:rsidP="00AB2DB1">
      <w:pPr>
        <w:autoSpaceDE w:val="0"/>
        <w:autoSpaceDN w:val="0"/>
        <w:adjustRightInd w:val="0"/>
        <w:spacing w:after="0" w:line="240" w:lineRule="auto"/>
        <w:rPr>
          <w:rFonts w:ascii="Arial" w:hAnsi="Arial" w:cs="Arial"/>
          <w:noProof w:val="0"/>
          <w:color w:val="000000"/>
          <w:sz w:val="24"/>
          <w:szCs w:val="24"/>
        </w:rPr>
      </w:pPr>
    </w:p>
    <w:p w14:paraId="62F85C60" w14:textId="77777777" w:rsidR="00AB2DB1" w:rsidRPr="004B3681" w:rsidRDefault="00AB2DB1" w:rsidP="00AB2DB1">
      <w:pPr>
        <w:autoSpaceDE w:val="0"/>
        <w:autoSpaceDN w:val="0"/>
        <w:adjustRightInd w:val="0"/>
        <w:spacing w:after="0" w:line="240" w:lineRule="auto"/>
        <w:rPr>
          <w:rFonts w:ascii="Arial" w:hAnsi="Arial" w:cs="Arial"/>
          <w:b/>
          <w:noProof w:val="0"/>
          <w:color w:val="000000"/>
          <w:sz w:val="24"/>
          <w:szCs w:val="24"/>
        </w:rPr>
      </w:pPr>
      <w:r w:rsidRPr="004B3681">
        <w:rPr>
          <w:rFonts w:ascii="Arial" w:hAnsi="Arial" w:cs="Arial"/>
          <w:b/>
          <w:noProof w:val="0"/>
          <w:color w:val="000000"/>
          <w:sz w:val="24"/>
          <w:szCs w:val="24"/>
        </w:rPr>
        <w:t>Table 1: Statements indicating grade of need being met</w:t>
      </w:r>
    </w:p>
    <w:p w14:paraId="62F85C61" w14:textId="77777777" w:rsidR="00DD4F1F" w:rsidRPr="00A117FE" w:rsidRDefault="00DD4F1F" w:rsidP="00AB2DB1">
      <w:pPr>
        <w:autoSpaceDE w:val="0"/>
        <w:autoSpaceDN w:val="0"/>
        <w:adjustRightInd w:val="0"/>
        <w:spacing w:after="0" w:line="240" w:lineRule="auto"/>
        <w:rPr>
          <w:rFonts w:ascii="Arial" w:hAnsi="Arial" w:cs="Arial"/>
          <w:noProof w:val="0"/>
          <w:color w:val="000000"/>
          <w:sz w:val="24"/>
          <w:szCs w:val="24"/>
        </w:rPr>
      </w:pPr>
    </w:p>
    <w:p w14:paraId="62F85C62" w14:textId="77777777" w:rsidR="00AB2DB1" w:rsidRPr="00A117FE" w:rsidRDefault="00AB2DB1" w:rsidP="00AB2DB1">
      <w:pPr>
        <w:autoSpaceDE w:val="0"/>
        <w:autoSpaceDN w:val="0"/>
        <w:adjustRightInd w:val="0"/>
        <w:spacing w:after="0" w:line="240" w:lineRule="auto"/>
        <w:rPr>
          <w:rFonts w:ascii="Arial" w:hAnsi="Arial" w:cs="Arial"/>
          <w:noProof w:val="0"/>
          <w:color w:val="000000"/>
          <w:sz w:val="24"/>
          <w:szCs w:val="24"/>
        </w:rPr>
      </w:pPr>
      <w:r w:rsidRPr="00A117FE">
        <w:rPr>
          <w:rFonts w:ascii="Arial" w:hAnsi="Arial" w:cs="Arial"/>
          <w:noProof w:val="0"/>
          <w:color w:val="000000"/>
          <w:sz w:val="24"/>
          <w:szCs w:val="24"/>
        </w:rPr>
        <w:t>The structure of the statements within the 5 grades are reflected in the extract below.</w:t>
      </w:r>
    </w:p>
    <w:p w14:paraId="62F85C63" w14:textId="77777777" w:rsidR="00DD4F1F" w:rsidRDefault="00DD4F1F" w:rsidP="00AB2DB1">
      <w:pPr>
        <w:autoSpaceDE w:val="0"/>
        <w:autoSpaceDN w:val="0"/>
        <w:adjustRightInd w:val="0"/>
        <w:spacing w:after="0" w:line="240" w:lineRule="auto"/>
        <w:rPr>
          <w:rFonts w:ascii="Arial" w:hAnsi="Arial" w:cs="Arial"/>
          <w:noProof w:val="0"/>
          <w:color w:val="000000"/>
          <w:sz w:val="24"/>
          <w:szCs w:val="24"/>
        </w:rPr>
      </w:pPr>
    </w:p>
    <w:tbl>
      <w:tblPr>
        <w:tblStyle w:val="TableGrid"/>
        <w:tblW w:w="0" w:type="auto"/>
        <w:tblLook w:val="04A0" w:firstRow="1" w:lastRow="0" w:firstColumn="1" w:lastColumn="0" w:noHBand="0" w:noVBand="1"/>
      </w:tblPr>
      <w:tblGrid>
        <w:gridCol w:w="1772"/>
        <w:gridCol w:w="1798"/>
        <w:gridCol w:w="1807"/>
        <w:gridCol w:w="1813"/>
        <w:gridCol w:w="1826"/>
      </w:tblGrid>
      <w:tr w:rsidR="00D87254" w14:paraId="62F85C67" w14:textId="77777777" w:rsidTr="00B81D47">
        <w:tc>
          <w:tcPr>
            <w:tcW w:w="1848" w:type="dxa"/>
          </w:tcPr>
          <w:p w14:paraId="62F85C64" w14:textId="77777777" w:rsidR="00D87254" w:rsidRPr="00D87254" w:rsidRDefault="00D87254" w:rsidP="00AB2DB1">
            <w:pPr>
              <w:autoSpaceDE w:val="0"/>
              <w:autoSpaceDN w:val="0"/>
              <w:adjustRightInd w:val="0"/>
              <w:rPr>
                <w:rFonts w:ascii="Arial" w:hAnsi="Arial" w:cs="Arial"/>
                <w:b/>
                <w:noProof w:val="0"/>
                <w:color w:val="000000"/>
                <w:sz w:val="24"/>
                <w:szCs w:val="24"/>
              </w:rPr>
            </w:pPr>
            <w:r w:rsidRPr="00D87254">
              <w:rPr>
                <w:rFonts w:ascii="Arial" w:hAnsi="Arial" w:cs="Arial"/>
                <w:b/>
                <w:noProof w:val="0"/>
                <w:color w:val="000000"/>
                <w:sz w:val="24"/>
                <w:szCs w:val="24"/>
              </w:rPr>
              <w:t>Area of need</w:t>
            </w:r>
          </w:p>
        </w:tc>
        <w:tc>
          <w:tcPr>
            <w:tcW w:w="7394" w:type="dxa"/>
            <w:gridSpan w:val="4"/>
          </w:tcPr>
          <w:p w14:paraId="62F85C65" w14:textId="77777777" w:rsidR="00D87254" w:rsidRPr="00A117FE" w:rsidRDefault="00D87254" w:rsidP="00D87254">
            <w:pPr>
              <w:autoSpaceDE w:val="0"/>
              <w:autoSpaceDN w:val="0"/>
              <w:adjustRightInd w:val="0"/>
              <w:rPr>
                <w:rFonts w:ascii="Arial" w:hAnsi="Arial" w:cs="Arial"/>
                <w:noProof w:val="0"/>
                <w:color w:val="000000"/>
                <w:sz w:val="24"/>
                <w:szCs w:val="24"/>
              </w:rPr>
            </w:pPr>
            <w:r w:rsidRPr="004B3681">
              <w:rPr>
                <w:rFonts w:ascii="Arial" w:hAnsi="Arial" w:cs="Arial"/>
                <w:b/>
                <w:noProof w:val="0"/>
                <w:color w:val="000000"/>
                <w:sz w:val="24"/>
                <w:szCs w:val="24"/>
              </w:rPr>
              <w:t>A</w:t>
            </w:r>
            <w:r w:rsidRPr="00A117FE">
              <w:rPr>
                <w:rFonts w:ascii="Arial" w:hAnsi="Arial" w:cs="Arial"/>
                <w:noProof w:val="0"/>
                <w:color w:val="000000"/>
                <w:sz w:val="24"/>
                <w:szCs w:val="24"/>
              </w:rPr>
              <w:t xml:space="preserve"> </w:t>
            </w:r>
            <w:r>
              <w:rPr>
                <w:rFonts w:ascii="Arial" w:hAnsi="Arial" w:cs="Arial"/>
                <w:noProof w:val="0"/>
                <w:color w:val="000000"/>
                <w:sz w:val="24"/>
                <w:szCs w:val="24"/>
              </w:rPr>
              <w:t xml:space="preserve">- </w:t>
            </w:r>
            <w:r w:rsidRPr="00A117FE">
              <w:rPr>
                <w:rFonts w:ascii="Arial" w:hAnsi="Arial" w:cs="Arial"/>
                <w:noProof w:val="0"/>
                <w:color w:val="000000"/>
                <w:sz w:val="24"/>
                <w:szCs w:val="24"/>
              </w:rPr>
              <w:t>Area of Physical Health</w:t>
            </w:r>
          </w:p>
          <w:p w14:paraId="62F85C66" w14:textId="77777777" w:rsidR="00D87254" w:rsidRDefault="00D87254" w:rsidP="00AB2DB1">
            <w:pPr>
              <w:autoSpaceDE w:val="0"/>
              <w:autoSpaceDN w:val="0"/>
              <w:adjustRightInd w:val="0"/>
              <w:rPr>
                <w:rFonts w:ascii="Arial" w:hAnsi="Arial" w:cs="Arial"/>
                <w:noProof w:val="0"/>
                <w:color w:val="000000"/>
                <w:sz w:val="24"/>
                <w:szCs w:val="24"/>
              </w:rPr>
            </w:pPr>
          </w:p>
        </w:tc>
      </w:tr>
      <w:tr w:rsidR="00D87254" w14:paraId="62F85C6B" w14:textId="77777777" w:rsidTr="003B664F">
        <w:tc>
          <w:tcPr>
            <w:tcW w:w="1848" w:type="dxa"/>
          </w:tcPr>
          <w:p w14:paraId="62F85C68" w14:textId="77777777" w:rsidR="00D87254" w:rsidRPr="00D87254" w:rsidRDefault="00D87254" w:rsidP="00AB2DB1">
            <w:pPr>
              <w:autoSpaceDE w:val="0"/>
              <w:autoSpaceDN w:val="0"/>
              <w:adjustRightInd w:val="0"/>
              <w:rPr>
                <w:rFonts w:ascii="Arial" w:hAnsi="Arial" w:cs="Arial"/>
                <w:b/>
                <w:noProof w:val="0"/>
                <w:color w:val="000000"/>
                <w:sz w:val="24"/>
                <w:szCs w:val="24"/>
              </w:rPr>
            </w:pPr>
            <w:r w:rsidRPr="00D87254">
              <w:rPr>
                <w:rFonts w:ascii="Arial" w:hAnsi="Arial" w:cs="Arial"/>
                <w:b/>
                <w:noProof w:val="0"/>
                <w:color w:val="000000"/>
                <w:sz w:val="24"/>
                <w:szCs w:val="24"/>
              </w:rPr>
              <w:t>Sub-area</w:t>
            </w:r>
          </w:p>
        </w:tc>
        <w:tc>
          <w:tcPr>
            <w:tcW w:w="7394" w:type="dxa"/>
            <w:gridSpan w:val="4"/>
          </w:tcPr>
          <w:p w14:paraId="62F85C69" w14:textId="77777777" w:rsidR="00D87254" w:rsidRPr="00A117FE" w:rsidRDefault="00D87254" w:rsidP="00D87254">
            <w:pPr>
              <w:autoSpaceDE w:val="0"/>
              <w:autoSpaceDN w:val="0"/>
              <w:adjustRightInd w:val="0"/>
              <w:rPr>
                <w:rFonts w:ascii="Arial" w:hAnsi="Arial" w:cs="Arial"/>
                <w:noProof w:val="0"/>
                <w:color w:val="000000"/>
                <w:sz w:val="24"/>
                <w:szCs w:val="24"/>
              </w:rPr>
            </w:pPr>
            <w:r w:rsidRPr="004B3681">
              <w:rPr>
                <w:rFonts w:ascii="Arial" w:hAnsi="Arial" w:cs="Arial"/>
                <w:b/>
                <w:noProof w:val="0"/>
                <w:color w:val="000000"/>
                <w:sz w:val="24"/>
                <w:szCs w:val="24"/>
              </w:rPr>
              <w:t>1</w:t>
            </w:r>
            <w:r w:rsidRPr="00A117FE">
              <w:rPr>
                <w:rFonts w:ascii="Arial" w:hAnsi="Arial" w:cs="Arial"/>
                <w:noProof w:val="0"/>
                <w:color w:val="000000"/>
                <w:sz w:val="24"/>
                <w:szCs w:val="24"/>
              </w:rPr>
              <w:t xml:space="preserve"> </w:t>
            </w:r>
            <w:r w:rsidR="0085023D">
              <w:rPr>
                <w:rFonts w:ascii="Arial" w:hAnsi="Arial" w:cs="Arial"/>
                <w:noProof w:val="0"/>
                <w:color w:val="000000"/>
                <w:sz w:val="24"/>
                <w:szCs w:val="24"/>
              </w:rPr>
              <w:t>–</w:t>
            </w:r>
            <w:r>
              <w:rPr>
                <w:rFonts w:ascii="Arial" w:hAnsi="Arial" w:cs="Arial"/>
                <w:noProof w:val="0"/>
                <w:color w:val="000000"/>
                <w:sz w:val="24"/>
                <w:szCs w:val="24"/>
              </w:rPr>
              <w:t xml:space="preserve"> </w:t>
            </w:r>
            <w:r w:rsidRPr="00A117FE">
              <w:rPr>
                <w:rFonts w:ascii="Arial" w:hAnsi="Arial" w:cs="Arial"/>
                <w:noProof w:val="0"/>
                <w:color w:val="000000"/>
                <w:sz w:val="24"/>
                <w:szCs w:val="24"/>
              </w:rPr>
              <w:t>Nutrition</w:t>
            </w:r>
          </w:p>
          <w:p w14:paraId="62F85C6A" w14:textId="77777777" w:rsidR="00D87254" w:rsidRDefault="00D87254" w:rsidP="00AB2DB1">
            <w:pPr>
              <w:autoSpaceDE w:val="0"/>
              <w:autoSpaceDN w:val="0"/>
              <w:adjustRightInd w:val="0"/>
              <w:rPr>
                <w:rFonts w:ascii="Arial" w:hAnsi="Arial" w:cs="Arial"/>
                <w:noProof w:val="0"/>
                <w:color w:val="000000"/>
                <w:sz w:val="24"/>
                <w:szCs w:val="24"/>
              </w:rPr>
            </w:pPr>
          </w:p>
        </w:tc>
      </w:tr>
      <w:tr w:rsidR="00D87254" w14:paraId="62F85C6E" w14:textId="77777777" w:rsidTr="00801463">
        <w:tc>
          <w:tcPr>
            <w:tcW w:w="1848" w:type="dxa"/>
          </w:tcPr>
          <w:p w14:paraId="62F85C6C" w14:textId="77777777" w:rsidR="00D87254" w:rsidRPr="00D87254" w:rsidRDefault="00D87254" w:rsidP="00AB2DB1">
            <w:pPr>
              <w:autoSpaceDE w:val="0"/>
              <w:autoSpaceDN w:val="0"/>
              <w:adjustRightInd w:val="0"/>
              <w:rPr>
                <w:rFonts w:ascii="Arial" w:hAnsi="Arial" w:cs="Arial"/>
                <w:b/>
                <w:noProof w:val="0"/>
                <w:color w:val="000000"/>
                <w:sz w:val="24"/>
                <w:szCs w:val="24"/>
              </w:rPr>
            </w:pPr>
            <w:r w:rsidRPr="00D87254">
              <w:rPr>
                <w:rFonts w:ascii="Arial" w:hAnsi="Arial" w:cs="Arial"/>
                <w:b/>
                <w:noProof w:val="0"/>
                <w:color w:val="000000"/>
                <w:sz w:val="24"/>
                <w:szCs w:val="24"/>
              </w:rPr>
              <w:t>Item</w:t>
            </w:r>
          </w:p>
        </w:tc>
        <w:tc>
          <w:tcPr>
            <w:tcW w:w="7394" w:type="dxa"/>
            <w:gridSpan w:val="4"/>
          </w:tcPr>
          <w:p w14:paraId="62F85C6D" w14:textId="77777777" w:rsidR="00D87254" w:rsidRDefault="00D87254" w:rsidP="00AB2DB1">
            <w:pPr>
              <w:autoSpaceDE w:val="0"/>
              <w:autoSpaceDN w:val="0"/>
              <w:adjustRightInd w:val="0"/>
              <w:rPr>
                <w:rFonts w:ascii="Arial" w:hAnsi="Arial" w:cs="Arial"/>
                <w:noProof w:val="0"/>
                <w:color w:val="000000"/>
                <w:sz w:val="24"/>
                <w:szCs w:val="24"/>
              </w:rPr>
            </w:pPr>
            <w:r w:rsidRPr="004B3681">
              <w:rPr>
                <w:rFonts w:ascii="Arial" w:hAnsi="Arial" w:cs="Arial"/>
                <w:b/>
                <w:noProof w:val="0"/>
                <w:color w:val="000000"/>
                <w:sz w:val="24"/>
                <w:szCs w:val="24"/>
              </w:rPr>
              <w:t xml:space="preserve">A </w:t>
            </w:r>
            <w:r w:rsidR="0085023D">
              <w:rPr>
                <w:rFonts w:ascii="Arial" w:hAnsi="Arial" w:cs="Arial"/>
                <w:noProof w:val="0"/>
                <w:color w:val="000000"/>
                <w:sz w:val="24"/>
                <w:szCs w:val="24"/>
              </w:rPr>
              <w:t>–</w:t>
            </w:r>
            <w:r w:rsidRPr="00A117FE">
              <w:rPr>
                <w:rFonts w:ascii="Arial" w:hAnsi="Arial" w:cs="Arial"/>
                <w:noProof w:val="0"/>
                <w:color w:val="000000"/>
                <w:sz w:val="24"/>
                <w:szCs w:val="24"/>
              </w:rPr>
              <w:t xml:space="preserve"> Quality</w:t>
            </w:r>
          </w:p>
        </w:tc>
      </w:tr>
      <w:tr w:rsidR="00DD4F1F" w14:paraId="62F85C7F" w14:textId="77777777" w:rsidTr="004B3681">
        <w:tc>
          <w:tcPr>
            <w:tcW w:w="1848" w:type="dxa"/>
            <w:shd w:val="clear" w:color="auto" w:fill="00B050"/>
          </w:tcPr>
          <w:p w14:paraId="62F85C6F" w14:textId="77777777" w:rsidR="00D87254" w:rsidRPr="004B3681" w:rsidRDefault="00D87254" w:rsidP="004B3681">
            <w:pPr>
              <w:autoSpaceDE w:val="0"/>
              <w:autoSpaceDN w:val="0"/>
              <w:adjustRightInd w:val="0"/>
              <w:jc w:val="center"/>
              <w:rPr>
                <w:rFonts w:ascii="Arial" w:hAnsi="Arial" w:cs="Arial"/>
                <w:b/>
                <w:noProof w:val="0"/>
                <w:color w:val="000000"/>
                <w:sz w:val="24"/>
                <w:szCs w:val="24"/>
              </w:rPr>
            </w:pPr>
            <w:r w:rsidRPr="004B3681">
              <w:rPr>
                <w:rFonts w:ascii="Arial" w:hAnsi="Arial" w:cs="Arial"/>
                <w:b/>
                <w:noProof w:val="0"/>
                <w:color w:val="000000"/>
                <w:sz w:val="24"/>
                <w:szCs w:val="24"/>
              </w:rPr>
              <w:t>1</w:t>
            </w:r>
          </w:p>
          <w:p w14:paraId="62F85C70" w14:textId="77777777" w:rsidR="00DD4F1F" w:rsidRPr="004B3681" w:rsidRDefault="00D87254" w:rsidP="004B3681">
            <w:pPr>
              <w:autoSpaceDE w:val="0"/>
              <w:autoSpaceDN w:val="0"/>
              <w:adjustRightInd w:val="0"/>
              <w:jc w:val="center"/>
              <w:rPr>
                <w:rFonts w:ascii="Arial" w:hAnsi="Arial" w:cs="Arial"/>
                <w:b/>
                <w:noProof w:val="0"/>
                <w:color w:val="000000"/>
                <w:sz w:val="24"/>
                <w:szCs w:val="24"/>
              </w:rPr>
            </w:pPr>
            <w:r w:rsidRPr="004B3681">
              <w:rPr>
                <w:rFonts w:ascii="Arial" w:hAnsi="Arial" w:cs="Arial"/>
                <w:b/>
                <w:noProof w:val="0"/>
                <w:color w:val="000000"/>
                <w:sz w:val="24"/>
                <w:szCs w:val="24"/>
              </w:rPr>
              <w:t>All needs met</w:t>
            </w:r>
          </w:p>
        </w:tc>
        <w:tc>
          <w:tcPr>
            <w:tcW w:w="1848" w:type="dxa"/>
            <w:shd w:val="clear" w:color="auto" w:fill="92D050"/>
          </w:tcPr>
          <w:p w14:paraId="62F85C71" w14:textId="77777777" w:rsidR="00D87254" w:rsidRPr="004B3681" w:rsidRDefault="00D87254" w:rsidP="004B3681">
            <w:pPr>
              <w:autoSpaceDE w:val="0"/>
              <w:autoSpaceDN w:val="0"/>
              <w:adjustRightInd w:val="0"/>
              <w:jc w:val="center"/>
              <w:rPr>
                <w:rFonts w:ascii="Arial" w:hAnsi="Arial" w:cs="Arial"/>
                <w:b/>
                <w:noProof w:val="0"/>
                <w:color w:val="000000"/>
                <w:sz w:val="24"/>
                <w:szCs w:val="24"/>
              </w:rPr>
            </w:pPr>
            <w:r w:rsidRPr="004B3681">
              <w:rPr>
                <w:rFonts w:ascii="Arial" w:hAnsi="Arial" w:cs="Arial"/>
                <w:b/>
                <w:noProof w:val="0"/>
                <w:color w:val="000000"/>
                <w:sz w:val="24"/>
                <w:szCs w:val="24"/>
              </w:rPr>
              <w:t>2</w:t>
            </w:r>
          </w:p>
          <w:p w14:paraId="62F85C72" w14:textId="77777777" w:rsidR="00D87254" w:rsidRPr="004B3681" w:rsidRDefault="00D87254" w:rsidP="004B3681">
            <w:pPr>
              <w:autoSpaceDE w:val="0"/>
              <w:autoSpaceDN w:val="0"/>
              <w:adjustRightInd w:val="0"/>
              <w:jc w:val="center"/>
              <w:rPr>
                <w:rFonts w:ascii="Arial" w:hAnsi="Arial" w:cs="Arial"/>
                <w:b/>
                <w:noProof w:val="0"/>
                <w:color w:val="000000"/>
                <w:sz w:val="24"/>
                <w:szCs w:val="24"/>
              </w:rPr>
            </w:pPr>
            <w:r w:rsidRPr="004B3681">
              <w:rPr>
                <w:rFonts w:ascii="Arial" w:hAnsi="Arial" w:cs="Arial"/>
                <w:b/>
                <w:noProof w:val="0"/>
                <w:color w:val="000000"/>
                <w:sz w:val="24"/>
                <w:szCs w:val="24"/>
              </w:rPr>
              <w:t>Essential needs met</w:t>
            </w:r>
          </w:p>
          <w:p w14:paraId="62F85C73" w14:textId="77777777" w:rsidR="00DD4F1F" w:rsidRPr="004B3681" w:rsidRDefault="00DD4F1F" w:rsidP="004B3681">
            <w:pPr>
              <w:autoSpaceDE w:val="0"/>
              <w:autoSpaceDN w:val="0"/>
              <w:adjustRightInd w:val="0"/>
              <w:jc w:val="center"/>
              <w:rPr>
                <w:rFonts w:ascii="Arial" w:hAnsi="Arial" w:cs="Arial"/>
                <w:b/>
                <w:noProof w:val="0"/>
                <w:color w:val="000000"/>
                <w:sz w:val="24"/>
                <w:szCs w:val="24"/>
              </w:rPr>
            </w:pPr>
          </w:p>
        </w:tc>
        <w:tc>
          <w:tcPr>
            <w:tcW w:w="1848" w:type="dxa"/>
            <w:shd w:val="clear" w:color="auto" w:fill="FFC000"/>
          </w:tcPr>
          <w:p w14:paraId="62F85C74" w14:textId="77777777" w:rsidR="00D87254" w:rsidRPr="004B3681" w:rsidRDefault="00D87254" w:rsidP="004B3681">
            <w:pPr>
              <w:autoSpaceDE w:val="0"/>
              <w:autoSpaceDN w:val="0"/>
              <w:adjustRightInd w:val="0"/>
              <w:jc w:val="center"/>
              <w:rPr>
                <w:rFonts w:ascii="Arial" w:hAnsi="Arial" w:cs="Arial"/>
                <w:b/>
                <w:noProof w:val="0"/>
                <w:color w:val="000000"/>
                <w:sz w:val="24"/>
                <w:szCs w:val="24"/>
              </w:rPr>
            </w:pPr>
            <w:r w:rsidRPr="004B3681">
              <w:rPr>
                <w:rFonts w:ascii="Arial" w:hAnsi="Arial" w:cs="Arial"/>
                <w:b/>
                <w:noProof w:val="0"/>
                <w:color w:val="000000"/>
                <w:sz w:val="24"/>
                <w:szCs w:val="24"/>
              </w:rPr>
              <w:t>3</w:t>
            </w:r>
          </w:p>
          <w:p w14:paraId="62F85C75" w14:textId="77777777" w:rsidR="00D87254" w:rsidRPr="004B3681" w:rsidRDefault="00D87254" w:rsidP="004B3681">
            <w:pPr>
              <w:autoSpaceDE w:val="0"/>
              <w:autoSpaceDN w:val="0"/>
              <w:adjustRightInd w:val="0"/>
              <w:jc w:val="center"/>
              <w:rPr>
                <w:rFonts w:ascii="Arial" w:hAnsi="Arial" w:cs="Arial"/>
                <w:b/>
                <w:noProof w:val="0"/>
                <w:color w:val="000000"/>
                <w:sz w:val="24"/>
                <w:szCs w:val="24"/>
              </w:rPr>
            </w:pPr>
            <w:r w:rsidRPr="004B3681">
              <w:rPr>
                <w:rFonts w:ascii="Arial" w:hAnsi="Arial" w:cs="Arial"/>
                <w:b/>
                <w:noProof w:val="0"/>
                <w:color w:val="000000"/>
                <w:sz w:val="24"/>
                <w:szCs w:val="24"/>
              </w:rPr>
              <w:t>Some essential needs</w:t>
            </w:r>
          </w:p>
          <w:p w14:paraId="62F85C76" w14:textId="77777777" w:rsidR="00DD4F1F" w:rsidRPr="004B3681" w:rsidRDefault="00D87254" w:rsidP="004B3681">
            <w:pPr>
              <w:autoSpaceDE w:val="0"/>
              <w:autoSpaceDN w:val="0"/>
              <w:adjustRightInd w:val="0"/>
              <w:jc w:val="center"/>
              <w:rPr>
                <w:rFonts w:ascii="Arial" w:hAnsi="Arial" w:cs="Arial"/>
                <w:b/>
                <w:noProof w:val="0"/>
                <w:color w:val="000000"/>
                <w:sz w:val="24"/>
                <w:szCs w:val="24"/>
              </w:rPr>
            </w:pPr>
            <w:r w:rsidRPr="004B3681">
              <w:rPr>
                <w:rFonts w:ascii="Arial" w:hAnsi="Arial" w:cs="Arial"/>
                <w:b/>
                <w:noProof w:val="0"/>
                <w:color w:val="000000"/>
                <w:sz w:val="24"/>
                <w:szCs w:val="24"/>
              </w:rPr>
              <w:t>unmet</w:t>
            </w:r>
          </w:p>
        </w:tc>
        <w:tc>
          <w:tcPr>
            <w:tcW w:w="1849" w:type="dxa"/>
            <w:shd w:val="clear" w:color="auto" w:fill="E36C0A" w:themeFill="accent6" w:themeFillShade="BF"/>
          </w:tcPr>
          <w:p w14:paraId="62F85C77" w14:textId="77777777" w:rsidR="00D87254" w:rsidRPr="004B3681" w:rsidRDefault="00D87254" w:rsidP="004B3681">
            <w:pPr>
              <w:autoSpaceDE w:val="0"/>
              <w:autoSpaceDN w:val="0"/>
              <w:adjustRightInd w:val="0"/>
              <w:jc w:val="center"/>
              <w:rPr>
                <w:rFonts w:ascii="Arial" w:hAnsi="Arial" w:cs="Arial"/>
                <w:b/>
                <w:noProof w:val="0"/>
                <w:color w:val="000000"/>
                <w:sz w:val="24"/>
                <w:szCs w:val="24"/>
              </w:rPr>
            </w:pPr>
            <w:r w:rsidRPr="004B3681">
              <w:rPr>
                <w:rFonts w:ascii="Arial" w:hAnsi="Arial" w:cs="Arial"/>
                <w:b/>
                <w:noProof w:val="0"/>
                <w:color w:val="000000"/>
                <w:sz w:val="24"/>
                <w:szCs w:val="24"/>
              </w:rPr>
              <w:t>4</w:t>
            </w:r>
          </w:p>
          <w:p w14:paraId="62F85C78" w14:textId="77777777" w:rsidR="00D87254" w:rsidRPr="004B3681" w:rsidRDefault="00D87254" w:rsidP="004B3681">
            <w:pPr>
              <w:autoSpaceDE w:val="0"/>
              <w:autoSpaceDN w:val="0"/>
              <w:adjustRightInd w:val="0"/>
              <w:jc w:val="center"/>
              <w:rPr>
                <w:rFonts w:ascii="Arial" w:hAnsi="Arial" w:cs="Arial"/>
                <w:b/>
                <w:noProof w:val="0"/>
                <w:color w:val="000000"/>
                <w:sz w:val="24"/>
                <w:szCs w:val="24"/>
              </w:rPr>
            </w:pPr>
            <w:r w:rsidRPr="004B3681">
              <w:rPr>
                <w:rFonts w:ascii="Arial" w:hAnsi="Arial" w:cs="Arial"/>
                <w:b/>
                <w:noProof w:val="0"/>
                <w:color w:val="000000"/>
                <w:sz w:val="24"/>
                <w:szCs w:val="24"/>
              </w:rPr>
              <w:t>Many essential needs</w:t>
            </w:r>
          </w:p>
          <w:p w14:paraId="62F85C7A" w14:textId="38CD583F" w:rsidR="00DD4F1F" w:rsidRPr="004B3681" w:rsidRDefault="00D87254" w:rsidP="004B3681">
            <w:pPr>
              <w:autoSpaceDE w:val="0"/>
              <w:autoSpaceDN w:val="0"/>
              <w:adjustRightInd w:val="0"/>
              <w:jc w:val="center"/>
              <w:rPr>
                <w:rFonts w:ascii="Arial" w:hAnsi="Arial" w:cs="Arial"/>
                <w:b/>
                <w:noProof w:val="0"/>
                <w:color w:val="000000"/>
                <w:sz w:val="24"/>
                <w:szCs w:val="24"/>
              </w:rPr>
            </w:pPr>
            <w:r w:rsidRPr="004B3681">
              <w:rPr>
                <w:rFonts w:ascii="Arial" w:hAnsi="Arial" w:cs="Arial"/>
                <w:b/>
                <w:noProof w:val="0"/>
                <w:color w:val="000000"/>
                <w:sz w:val="24"/>
                <w:szCs w:val="24"/>
              </w:rPr>
              <w:t>unmet</w:t>
            </w:r>
          </w:p>
        </w:tc>
        <w:tc>
          <w:tcPr>
            <w:tcW w:w="1849" w:type="dxa"/>
            <w:shd w:val="clear" w:color="auto" w:fill="FF0000"/>
          </w:tcPr>
          <w:p w14:paraId="62F85C7B" w14:textId="77777777" w:rsidR="00D87254" w:rsidRPr="004B3681" w:rsidRDefault="00D87254" w:rsidP="004B3681">
            <w:pPr>
              <w:autoSpaceDE w:val="0"/>
              <w:autoSpaceDN w:val="0"/>
              <w:adjustRightInd w:val="0"/>
              <w:jc w:val="center"/>
              <w:rPr>
                <w:rFonts w:ascii="Arial" w:hAnsi="Arial" w:cs="Arial"/>
                <w:b/>
                <w:noProof w:val="0"/>
                <w:color w:val="000000"/>
                <w:sz w:val="24"/>
                <w:szCs w:val="24"/>
              </w:rPr>
            </w:pPr>
            <w:r w:rsidRPr="004B3681">
              <w:rPr>
                <w:rFonts w:ascii="Arial" w:hAnsi="Arial" w:cs="Arial"/>
                <w:b/>
                <w:noProof w:val="0"/>
                <w:color w:val="000000"/>
                <w:sz w:val="24"/>
                <w:szCs w:val="24"/>
              </w:rPr>
              <w:t>5</w:t>
            </w:r>
          </w:p>
          <w:p w14:paraId="62F85C7C" w14:textId="77777777" w:rsidR="00D87254" w:rsidRPr="004B3681" w:rsidRDefault="00D87254" w:rsidP="004B3681">
            <w:pPr>
              <w:autoSpaceDE w:val="0"/>
              <w:autoSpaceDN w:val="0"/>
              <w:adjustRightInd w:val="0"/>
              <w:jc w:val="center"/>
              <w:rPr>
                <w:rFonts w:ascii="Arial" w:hAnsi="Arial" w:cs="Arial"/>
                <w:b/>
                <w:noProof w:val="0"/>
                <w:color w:val="000000"/>
                <w:sz w:val="24"/>
                <w:szCs w:val="24"/>
              </w:rPr>
            </w:pPr>
            <w:r w:rsidRPr="004B3681">
              <w:rPr>
                <w:rFonts w:ascii="Arial" w:hAnsi="Arial" w:cs="Arial"/>
                <w:b/>
                <w:noProof w:val="0"/>
                <w:color w:val="000000"/>
                <w:sz w:val="24"/>
                <w:szCs w:val="24"/>
              </w:rPr>
              <w:t>Most / all essential</w:t>
            </w:r>
          </w:p>
          <w:p w14:paraId="62F85C7D" w14:textId="77777777" w:rsidR="00D87254" w:rsidRPr="004B3681" w:rsidRDefault="00D87254" w:rsidP="004B3681">
            <w:pPr>
              <w:autoSpaceDE w:val="0"/>
              <w:autoSpaceDN w:val="0"/>
              <w:adjustRightInd w:val="0"/>
              <w:jc w:val="center"/>
              <w:rPr>
                <w:rFonts w:ascii="Arial" w:hAnsi="Arial" w:cs="Arial"/>
                <w:b/>
                <w:noProof w:val="0"/>
                <w:color w:val="000000"/>
                <w:sz w:val="24"/>
                <w:szCs w:val="24"/>
              </w:rPr>
            </w:pPr>
            <w:r w:rsidRPr="004B3681">
              <w:rPr>
                <w:rFonts w:ascii="Arial" w:hAnsi="Arial" w:cs="Arial"/>
                <w:b/>
                <w:noProof w:val="0"/>
                <w:color w:val="000000"/>
                <w:sz w:val="24"/>
                <w:szCs w:val="24"/>
              </w:rPr>
              <w:t>needs unmet</w:t>
            </w:r>
          </w:p>
          <w:p w14:paraId="62F85C7E" w14:textId="77777777" w:rsidR="00DD4F1F" w:rsidRPr="004B3681" w:rsidRDefault="00DD4F1F" w:rsidP="004B3681">
            <w:pPr>
              <w:autoSpaceDE w:val="0"/>
              <w:autoSpaceDN w:val="0"/>
              <w:adjustRightInd w:val="0"/>
              <w:jc w:val="center"/>
              <w:rPr>
                <w:rFonts w:ascii="Arial" w:hAnsi="Arial" w:cs="Arial"/>
                <w:b/>
                <w:noProof w:val="0"/>
                <w:color w:val="000000"/>
                <w:sz w:val="24"/>
                <w:szCs w:val="24"/>
              </w:rPr>
            </w:pPr>
          </w:p>
        </w:tc>
      </w:tr>
      <w:tr w:rsidR="00DD4F1F" w14:paraId="62F85C85" w14:textId="77777777" w:rsidTr="00DD4F1F">
        <w:tc>
          <w:tcPr>
            <w:tcW w:w="1848" w:type="dxa"/>
          </w:tcPr>
          <w:p w14:paraId="62F85C80" w14:textId="77777777" w:rsidR="00DD4F1F" w:rsidRDefault="00D87254" w:rsidP="00AB2DB1">
            <w:pPr>
              <w:autoSpaceDE w:val="0"/>
              <w:autoSpaceDN w:val="0"/>
              <w:adjustRightInd w:val="0"/>
              <w:rPr>
                <w:rFonts w:ascii="Arial" w:hAnsi="Arial" w:cs="Arial"/>
                <w:noProof w:val="0"/>
                <w:color w:val="000000"/>
                <w:sz w:val="24"/>
                <w:szCs w:val="24"/>
              </w:rPr>
            </w:pPr>
            <w:r>
              <w:rPr>
                <w:rFonts w:ascii="Arial" w:hAnsi="Arial" w:cs="Arial"/>
                <w:noProof w:val="0"/>
                <w:color w:val="000000"/>
                <w:sz w:val="24"/>
                <w:szCs w:val="24"/>
              </w:rPr>
              <w:t>Aware and thinks ahead; provides excellent quality food and drink</w:t>
            </w:r>
          </w:p>
        </w:tc>
        <w:tc>
          <w:tcPr>
            <w:tcW w:w="1848" w:type="dxa"/>
          </w:tcPr>
          <w:p w14:paraId="62F85C81" w14:textId="77777777" w:rsidR="00DD4F1F" w:rsidRDefault="00D87254" w:rsidP="00AB2DB1">
            <w:pPr>
              <w:autoSpaceDE w:val="0"/>
              <w:autoSpaceDN w:val="0"/>
              <w:adjustRightInd w:val="0"/>
              <w:rPr>
                <w:rFonts w:ascii="Arial" w:hAnsi="Arial" w:cs="Arial"/>
                <w:noProof w:val="0"/>
                <w:color w:val="000000"/>
                <w:sz w:val="24"/>
                <w:szCs w:val="24"/>
              </w:rPr>
            </w:pPr>
            <w:r>
              <w:rPr>
                <w:rFonts w:ascii="Arial" w:hAnsi="Arial" w:cs="Arial"/>
                <w:noProof w:val="0"/>
                <w:color w:val="000000"/>
                <w:sz w:val="24"/>
                <w:szCs w:val="24"/>
              </w:rPr>
              <w:t>Aware and manages to provide reasonable quality food and drink</w:t>
            </w:r>
          </w:p>
        </w:tc>
        <w:tc>
          <w:tcPr>
            <w:tcW w:w="1848" w:type="dxa"/>
          </w:tcPr>
          <w:p w14:paraId="62F85C82" w14:textId="77777777" w:rsidR="00DD4F1F" w:rsidRDefault="00D87254" w:rsidP="00AB2DB1">
            <w:pPr>
              <w:autoSpaceDE w:val="0"/>
              <w:autoSpaceDN w:val="0"/>
              <w:adjustRightInd w:val="0"/>
              <w:rPr>
                <w:rFonts w:ascii="Arial" w:hAnsi="Arial" w:cs="Arial"/>
                <w:noProof w:val="0"/>
                <w:color w:val="000000"/>
                <w:sz w:val="24"/>
                <w:szCs w:val="24"/>
              </w:rPr>
            </w:pPr>
            <w:r>
              <w:rPr>
                <w:rFonts w:ascii="Arial" w:hAnsi="Arial" w:cs="Arial"/>
                <w:noProof w:val="0"/>
                <w:color w:val="000000"/>
                <w:sz w:val="24"/>
                <w:szCs w:val="24"/>
              </w:rPr>
              <w:t xml:space="preserve">Provision of reasonable quality food, inconsistent through lack of awareness or effort. </w:t>
            </w:r>
          </w:p>
        </w:tc>
        <w:tc>
          <w:tcPr>
            <w:tcW w:w="1849" w:type="dxa"/>
          </w:tcPr>
          <w:p w14:paraId="62F85C83" w14:textId="77777777" w:rsidR="00DD4F1F" w:rsidRDefault="00D87254" w:rsidP="00AB2DB1">
            <w:pPr>
              <w:autoSpaceDE w:val="0"/>
              <w:autoSpaceDN w:val="0"/>
              <w:adjustRightInd w:val="0"/>
              <w:rPr>
                <w:rFonts w:ascii="Arial" w:hAnsi="Arial" w:cs="Arial"/>
                <w:noProof w:val="0"/>
                <w:color w:val="000000"/>
                <w:sz w:val="24"/>
                <w:szCs w:val="24"/>
              </w:rPr>
            </w:pPr>
            <w:r>
              <w:rPr>
                <w:rFonts w:ascii="Arial" w:hAnsi="Arial" w:cs="Arial"/>
                <w:noProof w:val="0"/>
                <w:color w:val="000000"/>
                <w:sz w:val="24"/>
                <w:szCs w:val="24"/>
              </w:rPr>
              <w:t>Provision of poor quality food through lack of effort; only occasionally of reasonable quality if pressurised.</w:t>
            </w:r>
          </w:p>
        </w:tc>
        <w:tc>
          <w:tcPr>
            <w:tcW w:w="1849" w:type="dxa"/>
          </w:tcPr>
          <w:p w14:paraId="62F85C84" w14:textId="77777777" w:rsidR="00DD4F1F" w:rsidRDefault="00D87254" w:rsidP="00AB2DB1">
            <w:pPr>
              <w:autoSpaceDE w:val="0"/>
              <w:autoSpaceDN w:val="0"/>
              <w:adjustRightInd w:val="0"/>
              <w:rPr>
                <w:rFonts w:ascii="Arial" w:hAnsi="Arial" w:cs="Arial"/>
                <w:noProof w:val="0"/>
                <w:color w:val="000000"/>
                <w:sz w:val="24"/>
                <w:szCs w:val="24"/>
              </w:rPr>
            </w:pPr>
            <w:r>
              <w:rPr>
                <w:rFonts w:ascii="Arial" w:hAnsi="Arial" w:cs="Arial"/>
                <w:noProof w:val="0"/>
                <w:color w:val="000000"/>
                <w:sz w:val="24"/>
                <w:szCs w:val="24"/>
              </w:rPr>
              <w:t>Quality not a consideration at all or lies about quality.</w:t>
            </w:r>
          </w:p>
        </w:tc>
      </w:tr>
    </w:tbl>
    <w:p w14:paraId="62F85C8C" w14:textId="77777777" w:rsidR="00DD4F1F" w:rsidRDefault="00DD4F1F" w:rsidP="00AB2DB1">
      <w:pPr>
        <w:autoSpaceDE w:val="0"/>
        <w:autoSpaceDN w:val="0"/>
        <w:adjustRightInd w:val="0"/>
        <w:spacing w:after="0" w:line="240" w:lineRule="auto"/>
        <w:rPr>
          <w:rFonts w:ascii="Arial" w:hAnsi="Arial" w:cs="Arial"/>
          <w:noProof w:val="0"/>
          <w:color w:val="000000"/>
          <w:sz w:val="24"/>
          <w:szCs w:val="24"/>
        </w:rPr>
      </w:pPr>
    </w:p>
    <w:p w14:paraId="62F85C8D" w14:textId="77777777" w:rsidR="00AB2DB1" w:rsidRPr="00A117FE" w:rsidRDefault="00AB2DB1" w:rsidP="00AB2DB1">
      <w:pPr>
        <w:autoSpaceDE w:val="0"/>
        <w:autoSpaceDN w:val="0"/>
        <w:adjustRightInd w:val="0"/>
        <w:spacing w:after="0" w:line="240" w:lineRule="auto"/>
        <w:rPr>
          <w:rFonts w:ascii="Arial" w:hAnsi="Arial" w:cs="Arial"/>
          <w:noProof w:val="0"/>
          <w:color w:val="000000"/>
          <w:sz w:val="24"/>
          <w:szCs w:val="24"/>
        </w:rPr>
      </w:pPr>
      <w:r w:rsidRPr="00A117FE">
        <w:rPr>
          <w:rFonts w:ascii="Arial" w:hAnsi="Arial" w:cs="Arial"/>
          <w:noProof w:val="0"/>
          <w:color w:val="000000"/>
          <w:sz w:val="24"/>
          <w:szCs w:val="24"/>
        </w:rPr>
        <w:t>The observations recorded should relate to the main carer(s). This may be one or bot</w:t>
      </w:r>
      <w:r w:rsidR="0085023D">
        <w:rPr>
          <w:rFonts w:ascii="Arial" w:hAnsi="Arial" w:cs="Arial"/>
          <w:noProof w:val="0"/>
          <w:color w:val="000000"/>
          <w:sz w:val="24"/>
          <w:szCs w:val="24"/>
        </w:rPr>
        <w:t xml:space="preserve">h </w:t>
      </w:r>
      <w:r w:rsidRPr="00A117FE">
        <w:rPr>
          <w:rFonts w:ascii="Arial" w:hAnsi="Arial" w:cs="Arial"/>
          <w:noProof w:val="0"/>
          <w:color w:val="000000"/>
          <w:sz w:val="24"/>
          <w:szCs w:val="24"/>
        </w:rPr>
        <w:t>parents or substitute carer(s). If there is a discrepancy in t</w:t>
      </w:r>
      <w:r w:rsidR="0085023D">
        <w:rPr>
          <w:rFonts w:ascii="Arial" w:hAnsi="Arial" w:cs="Arial"/>
          <w:noProof w:val="0"/>
          <w:color w:val="000000"/>
          <w:sz w:val="24"/>
          <w:szCs w:val="24"/>
        </w:rPr>
        <w:t xml:space="preserve">he care offered between carers, </w:t>
      </w:r>
      <w:r w:rsidRPr="00A117FE">
        <w:rPr>
          <w:rFonts w:ascii="Arial" w:hAnsi="Arial" w:cs="Arial"/>
          <w:noProof w:val="0"/>
          <w:color w:val="000000"/>
          <w:sz w:val="24"/>
          <w:szCs w:val="24"/>
        </w:rPr>
        <w:t>consideration should be given to separate GCP assessments.</w:t>
      </w:r>
    </w:p>
    <w:p w14:paraId="62F85C8E" w14:textId="77777777" w:rsidR="0085023D" w:rsidRDefault="0085023D" w:rsidP="00AB2DB1">
      <w:pPr>
        <w:autoSpaceDE w:val="0"/>
        <w:autoSpaceDN w:val="0"/>
        <w:adjustRightInd w:val="0"/>
        <w:spacing w:after="0" w:line="240" w:lineRule="auto"/>
        <w:rPr>
          <w:rFonts w:ascii="Arial" w:hAnsi="Arial" w:cs="Arial"/>
          <w:noProof w:val="0"/>
          <w:color w:val="000000"/>
          <w:sz w:val="24"/>
          <w:szCs w:val="24"/>
        </w:rPr>
      </w:pPr>
    </w:p>
    <w:p w14:paraId="62F85C8F" w14:textId="77777777" w:rsidR="00AB2DB1" w:rsidRPr="00A117FE" w:rsidRDefault="00AB2DB1" w:rsidP="00AB2DB1">
      <w:pPr>
        <w:autoSpaceDE w:val="0"/>
        <w:autoSpaceDN w:val="0"/>
        <w:adjustRightInd w:val="0"/>
        <w:spacing w:after="0" w:line="240" w:lineRule="auto"/>
        <w:rPr>
          <w:rFonts w:ascii="Arial" w:hAnsi="Arial" w:cs="Arial"/>
          <w:noProof w:val="0"/>
          <w:color w:val="000000"/>
          <w:sz w:val="24"/>
          <w:szCs w:val="24"/>
        </w:rPr>
      </w:pPr>
      <w:r w:rsidRPr="00A117FE">
        <w:rPr>
          <w:rFonts w:ascii="Arial" w:hAnsi="Arial" w:cs="Arial"/>
          <w:noProof w:val="0"/>
          <w:color w:val="000000"/>
          <w:sz w:val="24"/>
          <w:szCs w:val="24"/>
        </w:rPr>
        <w:t>Scoring should be based on observations made during a home</w:t>
      </w:r>
      <w:r w:rsidR="0085023D">
        <w:rPr>
          <w:rFonts w:ascii="Arial" w:hAnsi="Arial" w:cs="Arial"/>
          <w:noProof w:val="0"/>
          <w:color w:val="000000"/>
          <w:sz w:val="24"/>
          <w:szCs w:val="24"/>
        </w:rPr>
        <w:t xml:space="preserve"> visit(s). Observations made by </w:t>
      </w:r>
      <w:r w:rsidRPr="00A117FE">
        <w:rPr>
          <w:rFonts w:ascii="Arial" w:hAnsi="Arial" w:cs="Arial"/>
          <w:noProof w:val="0"/>
          <w:color w:val="000000"/>
          <w:sz w:val="24"/>
          <w:szCs w:val="24"/>
        </w:rPr>
        <w:t>other professionals can be incorporated, but the source of information should be recorded.</w:t>
      </w:r>
    </w:p>
    <w:p w14:paraId="62F85C91" w14:textId="77777777" w:rsidR="0085023D" w:rsidRDefault="0085023D" w:rsidP="00AB2DB1">
      <w:pPr>
        <w:autoSpaceDE w:val="0"/>
        <w:autoSpaceDN w:val="0"/>
        <w:adjustRightInd w:val="0"/>
        <w:spacing w:after="0" w:line="240" w:lineRule="auto"/>
        <w:rPr>
          <w:rFonts w:ascii="Arial" w:hAnsi="Arial" w:cs="Arial"/>
          <w:noProof w:val="0"/>
          <w:color w:val="000000"/>
          <w:sz w:val="24"/>
          <w:szCs w:val="24"/>
        </w:rPr>
      </w:pPr>
    </w:p>
    <w:p w14:paraId="71CE61A7" w14:textId="77777777" w:rsidR="00194C15" w:rsidRDefault="00194C15" w:rsidP="00AB2DB1">
      <w:pPr>
        <w:autoSpaceDE w:val="0"/>
        <w:autoSpaceDN w:val="0"/>
        <w:adjustRightInd w:val="0"/>
        <w:spacing w:after="0" w:line="240" w:lineRule="auto"/>
        <w:rPr>
          <w:rFonts w:ascii="Arial" w:hAnsi="Arial" w:cs="Arial"/>
          <w:noProof w:val="0"/>
          <w:color w:val="000000"/>
          <w:sz w:val="24"/>
          <w:szCs w:val="24"/>
        </w:rPr>
      </w:pPr>
    </w:p>
    <w:p w14:paraId="62F85C92" w14:textId="77777777" w:rsidR="0085023D" w:rsidRPr="0085023D" w:rsidRDefault="0085023D" w:rsidP="00AB2DB1">
      <w:pPr>
        <w:autoSpaceDE w:val="0"/>
        <w:autoSpaceDN w:val="0"/>
        <w:adjustRightInd w:val="0"/>
        <w:spacing w:after="0" w:line="240" w:lineRule="auto"/>
        <w:rPr>
          <w:rFonts w:ascii="Arial" w:hAnsi="Arial" w:cs="Arial"/>
          <w:b/>
          <w:noProof w:val="0"/>
          <w:color w:val="000000"/>
          <w:sz w:val="24"/>
          <w:szCs w:val="24"/>
        </w:rPr>
      </w:pPr>
      <w:r w:rsidRPr="0085023D">
        <w:rPr>
          <w:rFonts w:ascii="Arial" w:hAnsi="Arial" w:cs="Arial"/>
          <w:b/>
          <w:noProof w:val="0"/>
          <w:color w:val="000000"/>
          <w:sz w:val="24"/>
          <w:szCs w:val="24"/>
        </w:rPr>
        <w:t>The Graded Care Profile</w:t>
      </w:r>
    </w:p>
    <w:p w14:paraId="62F85C93" w14:textId="77777777" w:rsidR="0085023D" w:rsidRDefault="0085023D" w:rsidP="00AB2DB1">
      <w:pPr>
        <w:autoSpaceDE w:val="0"/>
        <w:autoSpaceDN w:val="0"/>
        <w:adjustRightInd w:val="0"/>
        <w:spacing w:after="0" w:line="240" w:lineRule="auto"/>
        <w:rPr>
          <w:rFonts w:ascii="Arial" w:hAnsi="Arial" w:cs="Arial"/>
          <w:noProof w:val="0"/>
          <w:color w:val="000000"/>
          <w:sz w:val="24"/>
          <w:szCs w:val="24"/>
        </w:rPr>
      </w:pPr>
    </w:p>
    <w:p w14:paraId="62F85C94" w14:textId="55CEFE9C" w:rsidR="00AB2DB1" w:rsidRPr="00A117FE" w:rsidRDefault="00AB2DB1" w:rsidP="00AB2DB1">
      <w:pPr>
        <w:autoSpaceDE w:val="0"/>
        <w:autoSpaceDN w:val="0"/>
        <w:adjustRightInd w:val="0"/>
        <w:spacing w:after="0" w:line="240" w:lineRule="auto"/>
        <w:rPr>
          <w:rFonts w:ascii="Arial" w:hAnsi="Arial" w:cs="Arial"/>
          <w:noProof w:val="0"/>
          <w:color w:val="000000"/>
          <w:sz w:val="24"/>
          <w:szCs w:val="24"/>
        </w:rPr>
      </w:pPr>
      <w:r w:rsidRPr="00A117FE">
        <w:rPr>
          <w:rFonts w:ascii="Arial" w:hAnsi="Arial" w:cs="Arial"/>
          <w:noProof w:val="0"/>
          <w:color w:val="000000"/>
          <w:sz w:val="24"/>
          <w:szCs w:val="24"/>
        </w:rPr>
        <w:t>The GCP is a single assessment document, structured into 5 components:</w:t>
      </w:r>
    </w:p>
    <w:p w14:paraId="62F85C95" w14:textId="77777777" w:rsidR="0085023D" w:rsidRDefault="0085023D" w:rsidP="00AB2DB1">
      <w:pPr>
        <w:autoSpaceDE w:val="0"/>
        <w:autoSpaceDN w:val="0"/>
        <w:adjustRightInd w:val="0"/>
        <w:spacing w:after="0" w:line="240" w:lineRule="auto"/>
        <w:rPr>
          <w:rFonts w:ascii="Arial" w:hAnsi="Arial" w:cs="Arial"/>
          <w:noProof w:val="0"/>
          <w:color w:val="953634"/>
          <w:sz w:val="24"/>
          <w:szCs w:val="24"/>
        </w:rPr>
      </w:pPr>
    </w:p>
    <w:p w14:paraId="62F85C96" w14:textId="77777777" w:rsidR="0085023D" w:rsidRDefault="00AB2DB1" w:rsidP="00AB2DB1">
      <w:pPr>
        <w:pStyle w:val="ListParagraph"/>
        <w:numPr>
          <w:ilvl w:val="0"/>
          <w:numId w:val="2"/>
        </w:numPr>
        <w:autoSpaceDE w:val="0"/>
        <w:autoSpaceDN w:val="0"/>
        <w:adjustRightInd w:val="0"/>
        <w:spacing w:after="0" w:line="240" w:lineRule="auto"/>
        <w:rPr>
          <w:rFonts w:ascii="Arial" w:hAnsi="Arial" w:cs="Arial"/>
          <w:noProof w:val="0"/>
          <w:color w:val="000000"/>
          <w:sz w:val="24"/>
          <w:szCs w:val="24"/>
        </w:rPr>
      </w:pPr>
      <w:r w:rsidRPr="0085023D">
        <w:rPr>
          <w:rFonts w:ascii="Arial" w:hAnsi="Arial" w:cs="Arial"/>
          <w:noProof w:val="0"/>
          <w:color w:val="000000"/>
          <w:sz w:val="24"/>
          <w:szCs w:val="24"/>
        </w:rPr>
        <w:t>Assessment Record</w:t>
      </w:r>
    </w:p>
    <w:p w14:paraId="62F85C97" w14:textId="77777777" w:rsidR="0085023D" w:rsidRDefault="00AB2DB1" w:rsidP="00AB2DB1">
      <w:pPr>
        <w:pStyle w:val="ListParagraph"/>
        <w:numPr>
          <w:ilvl w:val="0"/>
          <w:numId w:val="2"/>
        </w:numPr>
        <w:autoSpaceDE w:val="0"/>
        <w:autoSpaceDN w:val="0"/>
        <w:adjustRightInd w:val="0"/>
        <w:spacing w:after="0" w:line="240" w:lineRule="auto"/>
        <w:rPr>
          <w:rFonts w:ascii="Arial" w:hAnsi="Arial" w:cs="Arial"/>
          <w:noProof w:val="0"/>
          <w:color w:val="000000"/>
          <w:sz w:val="24"/>
          <w:szCs w:val="24"/>
        </w:rPr>
      </w:pPr>
      <w:r w:rsidRPr="0085023D">
        <w:rPr>
          <w:rFonts w:ascii="Arial" w:hAnsi="Arial" w:cs="Arial"/>
          <w:noProof w:val="0"/>
          <w:color w:val="000000"/>
          <w:sz w:val="24"/>
          <w:szCs w:val="24"/>
        </w:rPr>
        <w:t>Scoring grid</w:t>
      </w:r>
    </w:p>
    <w:p w14:paraId="62F85C98" w14:textId="77777777" w:rsidR="0085023D" w:rsidRDefault="00AB2DB1" w:rsidP="00AB2DB1">
      <w:pPr>
        <w:pStyle w:val="ListParagraph"/>
        <w:numPr>
          <w:ilvl w:val="0"/>
          <w:numId w:val="2"/>
        </w:numPr>
        <w:autoSpaceDE w:val="0"/>
        <w:autoSpaceDN w:val="0"/>
        <w:adjustRightInd w:val="0"/>
        <w:spacing w:after="0" w:line="240" w:lineRule="auto"/>
        <w:rPr>
          <w:rFonts w:ascii="Arial" w:hAnsi="Arial" w:cs="Arial"/>
          <w:noProof w:val="0"/>
          <w:color w:val="000000"/>
          <w:sz w:val="24"/>
          <w:szCs w:val="24"/>
        </w:rPr>
      </w:pPr>
      <w:r w:rsidRPr="0085023D">
        <w:rPr>
          <w:rFonts w:ascii="Arial" w:hAnsi="Arial" w:cs="Arial"/>
          <w:noProof w:val="0"/>
          <w:color w:val="000000"/>
          <w:sz w:val="24"/>
          <w:szCs w:val="24"/>
        </w:rPr>
        <w:t>Summary scores</w:t>
      </w:r>
    </w:p>
    <w:p w14:paraId="62F85C99" w14:textId="77777777" w:rsidR="0085023D" w:rsidRDefault="00AB2DB1" w:rsidP="00AB2DB1">
      <w:pPr>
        <w:pStyle w:val="ListParagraph"/>
        <w:numPr>
          <w:ilvl w:val="0"/>
          <w:numId w:val="2"/>
        </w:numPr>
        <w:autoSpaceDE w:val="0"/>
        <w:autoSpaceDN w:val="0"/>
        <w:adjustRightInd w:val="0"/>
        <w:spacing w:after="0" w:line="240" w:lineRule="auto"/>
        <w:rPr>
          <w:rFonts w:ascii="Arial" w:hAnsi="Arial" w:cs="Arial"/>
          <w:noProof w:val="0"/>
          <w:color w:val="000000"/>
          <w:sz w:val="24"/>
          <w:szCs w:val="24"/>
        </w:rPr>
      </w:pPr>
      <w:r w:rsidRPr="0085023D">
        <w:rPr>
          <w:rFonts w:ascii="Arial" w:hAnsi="Arial" w:cs="Arial"/>
          <w:noProof w:val="0"/>
          <w:color w:val="000000"/>
          <w:sz w:val="24"/>
          <w:szCs w:val="24"/>
        </w:rPr>
        <w:t>Areas flagged for attention</w:t>
      </w:r>
    </w:p>
    <w:p w14:paraId="62F85C9A" w14:textId="77777777" w:rsidR="00AB2DB1" w:rsidRPr="0085023D" w:rsidRDefault="00AB2DB1" w:rsidP="00AB2DB1">
      <w:pPr>
        <w:pStyle w:val="ListParagraph"/>
        <w:numPr>
          <w:ilvl w:val="0"/>
          <w:numId w:val="2"/>
        </w:numPr>
        <w:autoSpaceDE w:val="0"/>
        <w:autoSpaceDN w:val="0"/>
        <w:adjustRightInd w:val="0"/>
        <w:spacing w:after="0" w:line="240" w:lineRule="auto"/>
        <w:rPr>
          <w:rFonts w:ascii="Arial" w:hAnsi="Arial" w:cs="Arial"/>
          <w:noProof w:val="0"/>
          <w:color w:val="000000"/>
          <w:sz w:val="24"/>
          <w:szCs w:val="24"/>
        </w:rPr>
      </w:pPr>
      <w:r w:rsidRPr="0085023D">
        <w:rPr>
          <w:rFonts w:ascii="Arial" w:hAnsi="Arial" w:cs="Arial"/>
          <w:noProof w:val="0"/>
          <w:color w:val="000000"/>
          <w:sz w:val="24"/>
          <w:szCs w:val="24"/>
        </w:rPr>
        <w:t>Decisions and further actions</w:t>
      </w:r>
    </w:p>
    <w:p w14:paraId="62F85C9B" w14:textId="77777777" w:rsidR="0085023D" w:rsidRDefault="0085023D" w:rsidP="00AB2DB1">
      <w:pPr>
        <w:autoSpaceDE w:val="0"/>
        <w:autoSpaceDN w:val="0"/>
        <w:adjustRightInd w:val="0"/>
        <w:spacing w:after="0" w:line="240" w:lineRule="auto"/>
        <w:rPr>
          <w:rFonts w:ascii="Arial" w:hAnsi="Arial" w:cs="Arial"/>
          <w:noProof w:val="0"/>
          <w:color w:val="000000"/>
          <w:sz w:val="24"/>
          <w:szCs w:val="24"/>
        </w:rPr>
      </w:pPr>
    </w:p>
    <w:p w14:paraId="62F85C9C" w14:textId="77777777" w:rsidR="00AB2DB1" w:rsidRPr="00A117FE" w:rsidRDefault="00AB2DB1" w:rsidP="00AB2DB1">
      <w:pPr>
        <w:autoSpaceDE w:val="0"/>
        <w:autoSpaceDN w:val="0"/>
        <w:adjustRightInd w:val="0"/>
        <w:spacing w:after="0" w:line="240" w:lineRule="auto"/>
        <w:rPr>
          <w:rFonts w:ascii="Arial" w:hAnsi="Arial" w:cs="Arial"/>
          <w:noProof w:val="0"/>
          <w:color w:val="000000"/>
          <w:sz w:val="24"/>
          <w:szCs w:val="24"/>
        </w:rPr>
      </w:pPr>
      <w:r w:rsidRPr="00A117FE">
        <w:rPr>
          <w:rFonts w:ascii="Arial" w:hAnsi="Arial" w:cs="Arial"/>
          <w:noProof w:val="0"/>
          <w:color w:val="000000"/>
          <w:sz w:val="24"/>
          <w:szCs w:val="24"/>
        </w:rPr>
        <w:t>The tool is also supported by guidance:</w:t>
      </w:r>
    </w:p>
    <w:p w14:paraId="62F85C9D" w14:textId="77777777" w:rsidR="0085023D" w:rsidRDefault="0085023D" w:rsidP="00AB2DB1">
      <w:pPr>
        <w:autoSpaceDE w:val="0"/>
        <w:autoSpaceDN w:val="0"/>
        <w:adjustRightInd w:val="0"/>
        <w:spacing w:after="0" w:line="240" w:lineRule="auto"/>
        <w:rPr>
          <w:rFonts w:ascii="Arial" w:hAnsi="Arial" w:cs="Arial"/>
          <w:noProof w:val="0"/>
          <w:color w:val="953634"/>
          <w:sz w:val="24"/>
          <w:szCs w:val="24"/>
        </w:rPr>
      </w:pPr>
    </w:p>
    <w:p w14:paraId="62F85C9E" w14:textId="77777777" w:rsidR="0085023D" w:rsidRDefault="00AB2DB1" w:rsidP="00AB2DB1">
      <w:pPr>
        <w:pStyle w:val="ListParagraph"/>
        <w:numPr>
          <w:ilvl w:val="0"/>
          <w:numId w:val="3"/>
        </w:numPr>
        <w:autoSpaceDE w:val="0"/>
        <w:autoSpaceDN w:val="0"/>
        <w:adjustRightInd w:val="0"/>
        <w:spacing w:after="0" w:line="240" w:lineRule="auto"/>
        <w:rPr>
          <w:rFonts w:ascii="Arial" w:hAnsi="Arial" w:cs="Arial"/>
          <w:noProof w:val="0"/>
          <w:color w:val="000000"/>
          <w:sz w:val="24"/>
          <w:szCs w:val="24"/>
        </w:rPr>
      </w:pPr>
      <w:r w:rsidRPr="0085023D">
        <w:rPr>
          <w:rFonts w:ascii="Arial" w:hAnsi="Arial" w:cs="Arial"/>
          <w:noProof w:val="0"/>
          <w:color w:val="000000"/>
          <w:sz w:val="24"/>
          <w:szCs w:val="24"/>
        </w:rPr>
        <w:t>Summary Guidance [this document]</w:t>
      </w:r>
    </w:p>
    <w:p w14:paraId="62F85C9F" w14:textId="77777777" w:rsidR="00AB2DB1" w:rsidRPr="0085023D" w:rsidRDefault="00AB2DB1" w:rsidP="00AB2DB1">
      <w:pPr>
        <w:pStyle w:val="ListParagraph"/>
        <w:numPr>
          <w:ilvl w:val="0"/>
          <w:numId w:val="3"/>
        </w:numPr>
        <w:autoSpaceDE w:val="0"/>
        <w:autoSpaceDN w:val="0"/>
        <w:adjustRightInd w:val="0"/>
        <w:spacing w:after="0" w:line="240" w:lineRule="auto"/>
        <w:rPr>
          <w:rFonts w:ascii="Arial" w:hAnsi="Arial" w:cs="Arial"/>
          <w:noProof w:val="0"/>
          <w:color w:val="000000"/>
          <w:sz w:val="24"/>
          <w:szCs w:val="24"/>
        </w:rPr>
      </w:pPr>
      <w:r w:rsidRPr="0085023D">
        <w:rPr>
          <w:rFonts w:ascii="Arial" w:hAnsi="Arial" w:cs="Arial"/>
          <w:noProof w:val="0"/>
          <w:color w:val="000000"/>
          <w:sz w:val="24"/>
          <w:szCs w:val="24"/>
        </w:rPr>
        <w:t>Original Guidance</w:t>
      </w:r>
    </w:p>
    <w:p w14:paraId="62F85CA0" w14:textId="77777777" w:rsidR="0085023D" w:rsidRPr="0085023D" w:rsidRDefault="0085023D" w:rsidP="00AB2DB1">
      <w:pPr>
        <w:autoSpaceDE w:val="0"/>
        <w:autoSpaceDN w:val="0"/>
        <w:adjustRightInd w:val="0"/>
        <w:spacing w:after="0" w:line="240" w:lineRule="auto"/>
        <w:rPr>
          <w:rFonts w:ascii="Arial" w:hAnsi="Arial" w:cs="Arial"/>
          <w:b/>
          <w:noProof w:val="0"/>
          <w:color w:val="000000"/>
          <w:sz w:val="24"/>
          <w:szCs w:val="24"/>
        </w:rPr>
      </w:pPr>
    </w:p>
    <w:p w14:paraId="010A7D4B" w14:textId="77777777" w:rsidR="00194C15" w:rsidRDefault="00194C15" w:rsidP="00AB2DB1">
      <w:pPr>
        <w:autoSpaceDE w:val="0"/>
        <w:autoSpaceDN w:val="0"/>
        <w:adjustRightInd w:val="0"/>
        <w:spacing w:after="0" w:line="240" w:lineRule="auto"/>
        <w:rPr>
          <w:rFonts w:ascii="Arial" w:hAnsi="Arial" w:cs="Arial"/>
          <w:b/>
          <w:noProof w:val="0"/>
          <w:color w:val="000000"/>
          <w:sz w:val="24"/>
          <w:szCs w:val="24"/>
        </w:rPr>
      </w:pPr>
    </w:p>
    <w:p w14:paraId="62F85CA1" w14:textId="77777777" w:rsidR="00AB2DB1" w:rsidRPr="0085023D" w:rsidRDefault="00AB2DB1" w:rsidP="00AB2DB1">
      <w:pPr>
        <w:autoSpaceDE w:val="0"/>
        <w:autoSpaceDN w:val="0"/>
        <w:adjustRightInd w:val="0"/>
        <w:spacing w:after="0" w:line="240" w:lineRule="auto"/>
        <w:rPr>
          <w:rFonts w:ascii="Arial" w:hAnsi="Arial" w:cs="Arial"/>
          <w:b/>
          <w:noProof w:val="0"/>
          <w:color w:val="000000"/>
          <w:sz w:val="24"/>
          <w:szCs w:val="24"/>
        </w:rPr>
      </w:pPr>
      <w:r w:rsidRPr="0085023D">
        <w:rPr>
          <w:rFonts w:ascii="Arial" w:hAnsi="Arial" w:cs="Arial"/>
          <w:b/>
          <w:noProof w:val="0"/>
          <w:color w:val="000000"/>
          <w:sz w:val="24"/>
          <w:szCs w:val="24"/>
        </w:rPr>
        <w:t>Using the Assessment Record</w:t>
      </w:r>
    </w:p>
    <w:p w14:paraId="62F85CA2" w14:textId="77777777" w:rsidR="0085023D" w:rsidRDefault="0085023D" w:rsidP="00AB2DB1">
      <w:pPr>
        <w:autoSpaceDE w:val="0"/>
        <w:autoSpaceDN w:val="0"/>
        <w:adjustRightInd w:val="0"/>
        <w:spacing w:after="0" w:line="240" w:lineRule="auto"/>
        <w:rPr>
          <w:rFonts w:ascii="Arial" w:hAnsi="Arial" w:cs="Arial"/>
          <w:noProof w:val="0"/>
          <w:color w:val="000000"/>
          <w:sz w:val="24"/>
          <w:szCs w:val="24"/>
        </w:rPr>
      </w:pPr>
    </w:p>
    <w:p w14:paraId="62F85CA3" w14:textId="77777777" w:rsidR="00AB2DB1" w:rsidRPr="00A117FE" w:rsidRDefault="00AB2DB1" w:rsidP="00AB2DB1">
      <w:pPr>
        <w:autoSpaceDE w:val="0"/>
        <w:autoSpaceDN w:val="0"/>
        <w:adjustRightInd w:val="0"/>
        <w:spacing w:after="0" w:line="240" w:lineRule="auto"/>
        <w:rPr>
          <w:rFonts w:ascii="Arial" w:hAnsi="Arial" w:cs="Arial"/>
          <w:noProof w:val="0"/>
          <w:color w:val="000000"/>
          <w:sz w:val="24"/>
          <w:szCs w:val="24"/>
        </w:rPr>
      </w:pPr>
      <w:r w:rsidRPr="00A117FE">
        <w:rPr>
          <w:rFonts w:ascii="Arial" w:hAnsi="Arial" w:cs="Arial"/>
          <w:noProof w:val="0"/>
          <w:color w:val="000000"/>
          <w:sz w:val="24"/>
          <w:szCs w:val="24"/>
        </w:rPr>
        <w:t>The Assessment Record records the four overall ar</w:t>
      </w:r>
      <w:r w:rsidR="0085023D">
        <w:rPr>
          <w:rFonts w:ascii="Arial" w:hAnsi="Arial" w:cs="Arial"/>
          <w:noProof w:val="0"/>
          <w:color w:val="000000"/>
          <w:sz w:val="24"/>
          <w:szCs w:val="24"/>
        </w:rPr>
        <w:t xml:space="preserve">eas of need being assessed, the </w:t>
      </w:r>
      <w:r w:rsidRPr="00A117FE">
        <w:rPr>
          <w:rFonts w:ascii="Arial" w:hAnsi="Arial" w:cs="Arial"/>
          <w:noProof w:val="0"/>
          <w:color w:val="000000"/>
          <w:sz w:val="24"/>
          <w:szCs w:val="24"/>
        </w:rPr>
        <w:t>descriptions of the sub-areas and items, and the assessed grade or score.</w:t>
      </w:r>
    </w:p>
    <w:p w14:paraId="62F85CA4" w14:textId="77777777" w:rsidR="0085023D" w:rsidRDefault="0085023D" w:rsidP="00AB2DB1">
      <w:pPr>
        <w:autoSpaceDE w:val="0"/>
        <w:autoSpaceDN w:val="0"/>
        <w:adjustRightInd w:val="0"/>
        <w:spacing w:after="0" w:line="240" w:lineRule="auto"/>
        <w:rPr>
          <w:rFonts w:ascii="Arial" w:hAnsi="Arial" w:cs="Arial"/>
          <w:noProof w:val="0"/>
          <w:color w:val="000000"/>
          <w:sz w:val="24"/>
          <w:szCs w:val="24"/>
        </w:rPr>
      </w:pPr>
    </w:p>
    <w:p w14:paraId="62F85CA5" w14:textId="77777777" w:rsidR="00AB2DB1" w:rsidRPr="00A117FE" w:rsidRDefault="00AB2DB1" w:rsidP="00AB2DB1">
      <w:pPr>
        <w:autoSpaceDE w:val="0"/>
        <w:autoSpaceDN w:val="0"/>
        <w:adjustRightInd w:val="0"/>
        <w:spacing w:after="0" w:line="240" w:lineRule="auto"/>
        <w:rPr>
          <w:rFonts w:ascii="Arial" w:hAnsi="Arial" w:cs="Arial"/>
          <w:noProof w:val="0"/>
          <w:color w:val="000000"/>
          <w:sz w:val="24"/>
          <w:szCs w:val="24"/>
        </w:rPr>
      </w:pPr>
      <w:r w:rsidRPr="00A117FE">
        <w:rPr>
          <w:rFonts w:ascii="Arial" w:hAnsi="Arial" w:cs="Arial"/>
          <w:noProof w:val="0"/>
          <w:color w:val="000000"/>
          <w:sz w:val="24"/>
          <w:szCs w:val="24"/>
        </w:rPr>
        <w:t>Each area of need contains a range of items. For each item,</w:t>
      </w:r>
    </w:p>
    <w:p w14:paraId="62F85CA6" w14:textId="77777777" w:rsidR="0085023D" w:rsidRDefault="0085023D" w:rsidP="00AB2DB1">
      <w:pPr>
        <w:autoSpaceDE w:val="0"/>
        <w:autoSpaceDN w:val="0"/>
        <w:adjustRightInd w:val="0"/>
        <w:spacing w:after="0" w:line="240" w:lineRule="auto"/>
        <w:rPr>
          <w:rFonts w:ascii="Arial" w:hAnsi="Arial" w:cs="Arial"/>
          <w:noProof w:val="0"/>
          <w:color w:val="953634"/>
          <w:sz w:val="24"/>
          <w:szCs w:val="24"/>
        </w:rPr>
      </w:pPr>
    </w:p>
    <w:p w14:paraId="62F85CA7" w14:textId="77777777" w:rsidR="000A26DF" w:rsidRDefault="00AB2DB1" w:rsidP="00AB2DB1">
      <w:pPr>
        <w:pStyle w:val="ListParagraph"/>
        <w:numPr>
          <w:ilvl w:val="0"/>
          <w:numId w:val="4"/>
        </w:numPr>
        <w:autoSpaceDE w:val="0"/>
        <w:autoSpaceDN w:val="0"/>
        <w:adjustRightInd w:val="0"/>
        <w:spacing w:after="0" w:line="240" w:lineRule="auto"/>
        <w:rPr>
          <w:rFonts w:ascii="Arial" w:hAnsi="Arial" w:cs="Arial"/>
          <w:noProof w:val="0"/>
          <w:color w:val="000000"/>
          <w:sz w:val="24"/>
          <w:szCs w:val="24"/>
        </w:rPr>
      </w:pPr>
      <w:r w:rsidRPr="000A26DF">
        <w:rPr>
          <w:rFonts w:ascii="Arial" w:hAnsi="Arial" w:cs="Arial"/>
          <w:noProof w:val="0"/>
          <w:color w:val="000000"/>
          <w:sz w:val="24"/>
          <w:szCs w:val="24"/>
        </w:rPr>
        <w:t>select the statement that best reflects the care the child receives</w:t>
      </w:r>
    </w:p>
    <w:p w14:paraId="62F85CA8" w14:textId="77777777" w:rsidR="00AB2DB1" w:rsidRPr="000A26DF" w:rsidRDefault="00AB2DB1" w:rsidP="00AB2DB1">
      <w:pPr>
        <w:pStyle w:val="ListParagraph"/>
        <w:numPr>
          <w:ilvl w:val="0"/>
          <w:numId w:val="4"/>
        </w:numPr>
        <w:autoSpaceDE w:val="0"/>
        <w:autoSpaceDN w:val="0"/>
        <w:adjustRightInd w:val="0"/>
        <w:spacing w:after="0" w:line="240" w:lineRule="auto"/>
        <w:rPr>
          <w:rFonts w:ascii="Arial" w:hAnsi="Arial" w:cs="Arial"/>
          <w:noProof w:val="0"/>
          <w:color w:val="000000"/>
          <w:sz w:val="24"/>
          <w:szCs w:val="24"/>
        </w:rPr>
      </w:pPr>
      <w:r w:rsidRPr="000A26DF">
        <w:rPr>
          <w:rFonts w:ascii="Arial" w:hAnsi="Arial" w:cs="Arial"/>
          <w:noProof w:val="0"/>
          <w:color w:val="000000"/>
          <w:sz w:val="24"/>
          <w:szCs w:val="24"/>
        </w:rPr>
        <w:t>record your assessment by inserting a tick in the corresponding box</w:t>
      </w:r>
    </w:p>
    <w:p w14:paraId="62F85CA9" w14:textId="77777777" w:rsidR="000A26DF" w:rsidRDefault="000A26DF" w:rsidP="00AB2DB1">
      <w:pPr>
        <w:autoSpaceDE w:val="0"/>
        <w:autoSpaceDN w:val="0"/>
        <w:adjustRightInd w:val="0"/>
        <w:spacing w:after="0" w:line="240" w:lineRule="auto"/>
        <w:rPr>
          <w:rFonts w:ascii="Arial" w:hAnsi="Arial" w:cs="Arial"/>
          <w:noProof w:val="0"/>
          <w:color w:val="000000"/>
          <w:sz w:val="24"/>
          <w:szCs w:val="24"/>
        </w:rPr>
      </w:pPr>
    </w:p>
    <w:p w14:paraId="62F85CAA" w14:textId="77777777" w:rsidR="00AB2DB1" w:rsidRPr="00A117FE" w:rsidRDefault="00AB2DB1" w:rsidP="00AB2DB1">
      <w:pPr>
        <w:autoSpaceDE w:val="0"/>
        <w:autoSpaceDN w:val="0"/>
        <w:adjustRightInd w:val="0"/>
        <w:spacing w:after="0" w:line="240" w:lineRule="auto"/>
        <w:rPr>
          <w:rFonts w:ascii="Arial" w:hAnsi="Arial" w:cs="Arial"/>
          <w:noProof w:val="0"/>
          <w:color w:val="000000"/>
          <w:sz w:val="24"/>
          <w:szCs w:val="24"/>
        </w:rPr>
      </w:pPr>
      <w:r w:rsidRPr="00A117FE">
        <w:rPr>
          <w:rFonts w:ascii="Arial" w:hAnsi="Arial" w:cs="Arial"/>
          <w:noProof w:val="0"/>
          <w:color w:val="000000"/>
          <w:sz w:val="24"/>
          <w:szCs w:val="24"/>
        </w:rPr>
        <w:t>The original guidance document has additional information</w:t>
      </w:r>
      <w:r w:rsidR="000A26DF">
        <w:rPr>
          <w:rFonts w:ascii="Arial" w:hAnsi="Arial" w:cs="Arial"/>
          <w:noProof w:val="0"/>
          <w:color w:val="000000"/>
          <w:sz w:val="24"/>
          <w:szCs w:val="24"/>
        </w:rPr>
        <w:t xml:space="preserve"> about the statements and their </w:t>
      </w:r>
      <w:r w:rsidRPr="00A117FE">
        <w:rPr>
          <w:rFonts w:ascii="Arial" w:hAnsi="Arial" w:cs="Arial"/>
          <w:noProof w:val="0"/>
          <w:color w:val="000000"/>
          <w:sz w:val="24"/>
          <w:szCs w:val="24"/>
        </w:rPr>
        <w:t>interpretation should this be required.</w:t>
      </w:r>
    </w:p>
    <w:p w14:paraId="62F85CAB" w14:textId="77777777" w:rsidR="000A26DF" w:rsidRDefault="000A26DF" w:rsidP="00AB2DB1">
      <w:pPr>
        <w:autoSpaceDE w:val="0"/>
        <w:autoSpaceDN w:val="0"/>
        <w:adjustRightInd w:val="0"/>
        <w:spacing w:after="0" w:line="240" w:lineRule="auto"/>
        <w:rPr>
          <w:rFonts w:ascii="Arial" w:hAnsi="Arial" w:cs="Arial"/>
          <w:noProof w:val="0"/>
          <w:color w:val="000000"/>
          <w:sz w:val="24"/>
          <w:szCs w:val="24"/>
        </w:rPr>
      </w:pPr>
    </w:p>
    <w:p w14:paraId="62F85CAC" w14:textId="77777777" w:rsidR="00AB2DB1" w:rsidRPr="000A26DF" w:rsidRDefault="00AB2DB1" w:rsidP="00AB2DB1">
      <w:pPr>
        <w:autoSpaceDE w:val="0"/>
        <w:autoSpaceDN w:val="0"/>
        <w:adjustRightInd w:val="0"/>
        <w:spacing w:after="0" w:line="240" w:lineRule="auto"/>
        <w:rPr>
          <w:rFonts w:ascii="Arial" w:hAnsi="Arial" w:cs="Arial"/>
          <w:b/>
          <w:noProof w:val="0"/>
          <w:color w:val="000000"/>
          <w:sz w:val="24"/>
          <w:szCs w:val="24"/>
        </w:rPr>
      </w:pPr>
      <w:r w:rsidRPr="000A26DF">
        <w:rPr>
          <w:rFonts w:ascii="Arial" w:hAnsi="Arial" w:cs="Arial"/>
          <w:b/>
          <w:noProof w:val="0"/>
          <w:color w:val="000000"/>
          <w:sz w:val="24"/>
          <w:szCs w:val="24"/>
        </w:rPr>
        <w:t>Using the Scoring Grid</w:t>
      </w:r>
    </w:p>
    <w:p w14:paraId="62F85CAD" w14:textId="77777777" w:rsidR="000A26DF" w:rsidRPr="000A26DF" w:rsidRDefault="000A26DF" w:rsidP="00AB2DB1">
      <w:pPr>
        <w:autoSpaceDE w:val="0"/>
        <w:autoSpaceDN w:val="0"/>
        <w:adjustRightInd w:val="0"/>
        <w:spacing w:after="0" w:line="240" w:lineRule="auto"/>
        <w:rPr>
          <w:rFonts w:ascii="Arial" w:hAnsi="Arial" w:cs="Arial"/>
          <w:b/>
          <w:noProof w:val="0"/>
          <w:color w:val="000000"/>
          <w:sz w:val="24"/>
          <w:szCs w:val="24"/>
        </w:rPr>
      </w:pPr>
    </w:p>
    <w:p w14:paraId="62F85CAE" w14:textId="77777777" w:rsidR="000A26DF" w:rsidRDefault="00AB2DB1" w:rsidP="00AB2DB1">
      <w:pPr>
        <w:autoSpaceDE w:val="0"/>
        <w:autoSpaceDN w:val="0"/>
        <w:adjustRightInd w:val="0"/>
        <w:spacing w:after="0" w:line="240" w:lineRule="auto"/>
        <w:rPr>
          <w:rFonts w:ascii="Arial" w:hAnsi="Arial" w:cs="Arial"/>
          <w:noProof w:val="0"/>
          <w:color w:val="000000"/>
          <w:sz w:val="24"/>
          <w:szCs w:val="24"/>
        </w:rPr>
      </w:pPr>
      <w:r w:rsidRPr="00A117FE">
        <w:rPr>
          <w:rFonts w:ascii="Arial" w:hAnsi="Arial" w:cs="Arial"/>
          <w:noProof w:val="0"/>
          <w:color w:val="000000"/>
          <w:sz w:val="24"/>
          <w:szCs w:val="24"/>
        </w:rPr>
        <w:t>At the end of each Assessment Record section (e.g. Area of Physical Care) there is a scoring</w:t>
      </w:r>
      <w:r w:rsidR="000A26DF">
        <w:rPr>
          <w:rFonts w:ascii="Arial" w:hAnsi="Arial" w:cs="Arial"/>
          <w:noProof w:val="0"/>
          <w:color w:val="000000"/>
          <w:sz w:val="24"/>
          <w:szCs w:val="24"/>
        </w:rPr>
        <w:t xml:space="preserve"> grid.</w:t>
      </w:r>
    </w:p>
    <w:p w14:paraId="62F85CAF" w14:textId="77777777" w:rsidR="000A26DF" w:rsidRDefault="000A26DF" w:rsidP="00AB2DB1">
      <w:pPr>
        <w:autoSpaceDE w:val="0"/>
        <w:autoSpaceDN w:val="0"/>
        <w:adjustRightInd w:val="0"/>
        <w:spacing w:after="0" w:line="240" w:lineRule="auto"/>
        <w:rPr>
          <w:rFonts w:ascii="Arial" w:hAnsi="Arial" w:cs="Arial"/>
          <w:noProof w:val="0"/>
          <w:color w:val="000000"/>
          <w:sz w:val="24"/>
          <w:szCs w:val="24"/>
        </w:rPr>
      </w:pPr>
    </w:p>
    <w:p w14:paraId="62F85CB0" w14:textId="77777777" w:rsidR="000A26DF" w:rsidRDefault="00AB2DB1" w:rsidP="00AB2DB1">
      <w:pPr>
        <w:pStyle w:val="ListParagraph"/>
        <w:numPr>
          <w:ilvl w:val="0"/>
          <w:numId w:val="5"/>
        </w:numPr>
        <w:autoSpaceDE w:val="0"/>
        <w:autoSpaceDN w:val="0"/>
        <w:adjustRightInd w:val="0"/>
        <w:spacing w:after="0" w:line="240" w:lineRule="auto"/>
        <w:rPr>
          <w:rFonts w:ascii="Arial" w:hAnsi="Arial" w:cs="Arial"/>
          <w:noProof w:val="0"/>
          <w:color w:val="000000"/>
          <w:sz w:val="24"/>
          <w:szCs w:val="24"/>
        </w:rPr>
      </w:pPr>
      <w:r w:rsidRPr="000A26DF">
        <w:rPr>
          <w:rFonts w:ascii="Arial" w:hAnsi="Arial" w:cs="Arial"/>
          <w:noProof w:val="0"/>
          <w:color w:val="000000"/>
          <w:sz w:val="24"/>
          <w:szCs w:val="24"/>
        </w:rPr>
        <w:t>transpose or copy your scores for each item in the Assessment Record to the Scoring</w:t>
      </w:r>
      <w:r w:rsidR="000A26DF">
        <w:rPr>
          <w:rFonts w:ascii="Arial" w:hAnsi="Arial" w:cs="Arial"/>
          <w:noProof w:val="0"/>
          <w:color w:val="000000"/>
          <w:sz w:val="24"/>
          <w:szCs w:val="24"/>
        </w:rPr>
        <w:t xml:space="preserve"> </w:t>
      </w:r>
      <w:r w:rsidRPr="000A26DF">
        <w:rPr>
          <w:rFonts w:ascii="Arial" w:hAnsi="Arial" w:cs="Arial"/>
          <w:noProof w:val="0"/>
          <w:color w:val="000000"/>
          <w:sz w:val="24"/>
          <w:szCs w:val="24"/>
        </w:rPr>
        <w:t>Grid.</w:t>
      </w:r>
    </w:p>
    <w:p w14:paraId="62F85CB1" w14:textId="77777777" w:rsidR="000A26DF" w:rsidRDefault="00AB2DB1" w:rsidP="00AB2DB1">
      <w:pPr>
        <w:pStyle w:val="ListParagraph"/>
        <w:numPr>
          <w:ilvl w:val="0"/>
          <w:numId w:val="5"/>
        </w:numPr>
        <w:autoSpaceDE w:val="0"/>
        <w:autoSpaceDN w:val="0"/>
        <w:adjustRightInd w:val="0"/>
        <w:spacing w:after="0" w:line="240" w:lineRule="auto"/>
        <w:rPr>
          <w:rFonts w:ascii="Arial" w:hAnsi="Arial" w:cs="Arial"/>
          <w:noProof w:val="0"/>
          <w:color w:val="000000"/>
          <w:sz w:val="24"/>
          <w:szCs w:val="24"/>
        </w:rPr>
      </w:pPr>
      <w:r w:rsidRPr="000A26DF">
        <w:rPr>
          <w:rFonts w:ascii="Arial" w:hAnsi="Arial" w:cs="Arial"/>
          <w:noProof w:val="0"/>
          <w:color w:val="000000"/>
          <w:sz w:val="24"/>
          <w:szCs w:val="24"/>
        </w:rPr>
        <w:t>where an individual item requires intervention, tick the ‘flagged for attention’ tick box</w:t>
      </w:r>
    </w:p>
    <w:p w14:paraId="62F85CB2" w14:textId="77777777" w:rsidR="000A26DF" w:rsidRDefault="00AB2DB1" w:rsidP="00AB2DB1">
      <w:pPr>
        <w:pStyle w:val="ListParagraph"/>
        <w:numPr>
          <w:ilvl w:val="0"/>
          <w:numId w:val="5"/>
        </w:numPr>
        <w:autoSpaceDE w:val="0"/>
        <w:autoSpaceDN w:val="0"/>
        <w:adjustRightInd w:val="0"/>
        <w:spacing w:after="0" w:line="240" w:lineRule="auto"/>
        <w:rPr>
          <w:rFonts w:ascii="Arial" w:hAnsi="Arial" w:cs="Arial"/>
          <w:noProof w:val="0"/>
          <w:color w:val="000000"/>
          <w:sz w:val="24"/>
          <w:szCs w:val="24"/>
        </w:rPr>
      </w:pPr>
      <w:r w:rsidRPr="000A26DF">
        <w:rPr>
          <w:rFonts w:ascii="Arial" w:hAnsi="Arial" w:cs="Arial"/>
          <w:noProof w:val="0"/>
          <w:color w:val="000000"/>
          <w:sz w:val="24"/>
          <w:szCs w:val="24"/>
        </w:rPr>
        <w:t xml:space="preserve">record a score for the sub-area </w:t>
      </w:r>
    </w:p>
    <w:p w14:paraId="62F85CB3" w14:textId="77777777" w:rsidR="00AB2DB1" w:rsidRPr="000A26DF" w:rsidRDefault="00AB2DB1" w:rsidP="00AB2DB1">
      <w:pPr>
        <w:pStyle w:val="ListParagraph"/>
        <w:numPr>
          <w:ilvl w:val="0"/>
          <w:numId w:val="5"/>
        </w:numPr>
        <w:autoSpaceDE w:val="0"/>
        <w:autoSpaceDN w:val="0"/>
        <w:adjustRightInd w:val="0"/>
        <w:spacing w:after="0" w:line="240" w:lineRule="auto"/>
        <w:rPr>
          <w:rFonts w:ascii="Arial" w:hAnsi="Arial" w:cs="Arial"/>
          <w:noProof w:val="0"/>
          <w:color w:val="000000"/>
          <w:sz w:val="24"/>
          <w:szCs w:val="24"/>
        </w:rPr>
      </w:pPr>
      <w:r w:rsidRPr="000A26DF">
        <w:rPr>
          <w:rFonts w:ascii="Arial" w:hAnsi="Arial" w:cs="Arial"/>
          <w:noProof w:val="0"/>
          <w:color w:val="000000"/>
          <w:sz w:val="24"/>
          <w:szCs w:val="24"/>
        </w:rPr>
        <w:t>record any comments to support your findings in th</w:t>
      </w:r>
      <w:r w:rsidR="000A26DF">
        <w:rPr>
          <w:rFonts w:ascii="Arial" w:hAnsi="Arial" w:cs="Arial"/>
          <w:noProof w:val="0"/>
          <w:color w:val="000000"/>
          <w:sz w:val="24"/>
          <w:szCs w:val="24"/>
        </w:rPr>
        <w:t>e comments text box.</w:t>
      </w:r>
    </w:p>
    <w:p w14:paraId="62F85CB4" w14:textId="77777777" w:rsidR="000A26DF" w:rsidRDefault="000A26DF" w:rsidP="00AB2DB1">
      <w:pPr>
        <w:autoSpaceDE w:val="0"/>
        <w:autoSpaceDN w:val="0"/>
        <w:adjustRightInd w:val="0"/>
        <w:spacing w:after="0" w:line="240" w:lineRule="auto"/>
        <w:rPr>
          <w:rFonts w:ascii="Arial" w:hAnsi="Arial" w:cs="Arial"/>
          <w:noProof w:val="0"/>
          <w:color w:val="000000"/>
          <w:sz w:val="24"/>
          <w:szCs w:val="24"/>
        </w:rPr>
      </w:pPr>
    </w:p>
    <w:p w14:paraId="62F85CB5" w14:textId="77777777" w:rsidR="000A26DF" w:rsidRPr="000A26DF" w:rsidRDefault="00AB2DB1" w:rsidP="00AB2DB1">
      <w:pPr>
        <w:autoSpaceDE w:val="0"/>
        <w:autoSpaceDN w:val="0"/>
        <w:adjustRightInd w:val="0"/>
        <w:spacing w:after="0" w:line="240" w:lineRule="auto"/>
        <w:rPr>
          <w:rFonts w:ascii="Arial" w:hAnsi="Arial" w:cs="Arial"/>
          <w:b/>
          <w:noProof w:val="0"/>
          <w:color w:val="000000"/>
          <w:sz w:val="24"/>
          <w:szCs w:val="24"/>
        </w:rPr>
      </w:pPr>
      <w:r w:rsidRPr="000A26DF">
        <w:rPr>
          <w:rFonts w:ascii="Arial" w:hAnsi="Arial" w:cs="Arial"/>
          <w:b/>
          <w:noProof w:val="0"/>
          <w:color w:val="000000"/>
          <w:sz w:val="24"/>
          <w:szCs w:val="24"/>
        </w:rPr>
        <w:t xml:space="preserve">Flagging for attention: </w:t>
      </w:r>
    </w:p>
    <w:p w14:paraId="62F85CB6" w14:textId="77777777" w:rsidR="000A26DF" w:rsidRDefault="000A26DF" w:rsidP="00AB2DB1">
      <w:pPr>
        <w:autoSpaceDE w:val="0"/>
        <w:autoSpaceDN w:val="0"/>
        <w:adjustRightInd w:val="0"/>
        <w:spacing w:after="0" w:line="240" w:lineRule="auto"/>
        <w:rPr>
          <w:rFonts w:ascii="Arial" w:hAnsi="Arial" w:cs="Arial"/>
          <w:noProof w:val="0"/>
          <w:color w:val="000000"/>
          <w:sz w:val="24"/>
          <w:szCs w:val="24"/>
        </w:rPr>
      </w:pPr>
    </w:p>
    <w:p w14:paraId="62F85CB7" w14:textId="77777777" w:rsidR="000A26DF" w:rsidRDefault="00AB2DB1" w:rsidP="00AB2DB1">
      <w:pPr>
        <w:autoSpaceDE w:val="0"/>
        <w:autoSpaceDN w:val="0"/>
        <w:adjustRightInd w:val="0"/>
        <w:spacing w:after="0" w:line="240" w:lineRule="auto"/>
        <w:rPr>
          <w:rFonts w:ascii="Arial" w:hAnsi="Arial" w:cs="Arial"/>
          <w:noProof w:val="0"/>
          <w:color w:val="000000"/>
          <w:sz w:val="24"/>
          <w:szCs w:val="24"/>
        </w:rPr>
      </w:pPr>
      <w:r w:rsidRPr="00A117FE">
        <w:rPr>
          <w:rFonts w:ascii="Arial" w:hAnsi="Arial" w:cs="Arial"/>
          <w:noProof w:val="0"/>
          <w:color w:val="000000"/>
          <w:sz w:val="24"/>
          <w:szCs w:val="24"/>
        </w:rPr>
        <w:t>For each item, consider whether thi</w:t>
      </w:r>
      <w:r w:rsidR="000A26DF">
        <w:rPr>
          <w:rFonts w:ascii="Arial" w:hAnsi="Arial" w:cs="Arial"/>
          <w:noProof w:val="0"/>
          <w:color w:val="000000"/>
          <w:sz w:val="24"/>
          <w:szCs w:val="24"/>
        </w:rPr>
        <w:t xml:space="preserve">s is an area where attention is </w:t>
      </w:r>
      <w:r w:rsidRPr="00A117FE">
        <w:rPr>
          <w:rFonts w:ascii="Arial" w:hAnsi="Arial" w:cs="Arial"/>
          <w:noProof w:val="0"/>
          <w:color w:val="000000"/>
          <w:sz w:val="24"/>
          <w:szCs w:val="24"/>
        </w:rPr>
        <w:t>required. To indicate that you judge that intervention is necessary, tick the ‘flagged for</w:t>
      </w:r>
      <w:r w:rsidR="000A26DF">
        <w:rPr>
          <w:rFonts w:ascii="Arial" w:hAnsi="Arial" w:cs="Arial"/>
          <w:noProof w:val="0"/>
          <w:color w:val="000000"/>
          <w:sz w:val="24"/>
          <w:szCs w:val="24"/>
        </w:rPr>
        <w:t xml:space="preserve"> </w:t>
      </w:r>
      <w:r w:rsidRPr="00A117FE">
        <w:rPr>
          <w:rFonts w:ascii="Arial" w:hAnsi="Arial" w:cs="Arial"/>
          <w:noProof w:val="0"/>
          <w:color w:val="000000"/>
          <w:sz w:val="24"/>
          <w:szCs w:val="24"/>
        </w:rPr>
        <w:t>attention’ box. A ‘flagged for attention’ is not exclusively use</w:t>
      </w:r>
      <w:r w:rsidR="000A26DF">
        <w:rPr>
          <w:rFonts w:ascii="Arial" w:hAnsi="Arial" w:cs="Arial"/>
          <w:noProof w:val="0"/>
          <w:color w:val="000000"/>
          <w:sz w:val="24"/>
          <w:szCs w:val="24"/>
        </w:rPr>
        <w:t xml:space="preserve">d for items where the needs are </w:t>
      </w:r>
      <w:r w:rsidRPr="00A117FE">
        <w:rPr>
          <w:rFonts w:ascii="Arial" w:hAnsi="Arial" w:cs="Arial"/>
          <w:noProof w:val="0"/>
          <w:color w:val="000000"/>
          <w:sz w:val="24"/>
          <w:szCs w:val="24"/>
        </w:rPr>
        <w:t>many or mostly unmet (e.g. scored at 4 or 5). T</w:t>
      </w:r>
      <w:r w:rsidR="000A26DF">
        <w:rPr>
          <w:rFonts w:ascii="Arial" w:hAnsi="Arial" w:cs="Arial"/>
          <w:noProof w:val="0"/>
          <w:color w:val="000000"/>
          <w:sz w:val="24"/>
          <w:szCs w:val="24"/>
        </w:rPr>
        <w:t xml:space="preserve">hey can be used for lower level </w:t>
      </w:r>
      <w:r w:rsidRPr="00A117FE">
        <w:rPr>
          <w:rFonts w:ascii="Arial" w:hAnsi="Arial" w:cs="Arial"/>
          <w:noProof w:val="0"/>
          <w:color w:val="000000"/>
          <w:sz w:val="24"/>
          <w:szCs w:val="24"/>
        </w:rPr>
        <w:t>ne</w:t>
      </w:r>
      <w:r w:rsidR="000A26DF">
        <w:rPr>
          <w:rFonts w:ascii="Arial" w:hAnsi="Arial" w:cs="Arial"/>
          <w:noProof w:val="0"/>
          <w:color w:val="000000"/>
          <w:sz w:val="24"/>
          <w:szCs w:val="24"/>
        </w:rPr>
        <w:t>eds i.e. scores of 2 or 3. For example:</w:t>
      </w:r>
    </w:p>
    <w:p w14:paraId="62F85CB8" w14:textId="77777777" w:rsidR="000A26DF" w:rsidRDefault="000A26DF" w:rsidP="00AB2DB1">
      <w:pPr>
        <w:autoSpaceDE w:val="0"/>
        <w:autoSpaceDN w:val="0"/>
        <w:adjustRightInd w:val="0"/>
        <w:spacing w:after="0" w:line="240" w:lineRule="auto"/>
        <w:rPr>
          <w:rFonts w:ascii="Arial" w:hAnsi="Arial" w:cs="Arial"/>
          <w:noProof w:val="0"/>
          <w:color w:val="000000"/>
          <w:sz w:val="24"/>
          <w:szCs w:val="24"/>
        </w:rPr>
      </w:pPr>
    </w:p>
    <w:p w14:paraId="62F85CB9" w14:textId="77777777" w:rsidR="000A26DF" w:rsidRDefault="00AB2DB1" w:rsidP="00AB2DB1">
      <w:pPr>
        <w:pStyle w:val="ListParagraph"/>
        <w:numPr>
          <w:ilvl w:val="0"/>
          <w:numId w:val="6"/>
        </w:numPr>
        <w:autoSpaceDE w:val="0"/>
        <w:autoSpaceDN w:val="0"/>
        <w:adjustRightInd w:val="0"/>
        <w:spacing w:after="0" w:line="240" w:lineRule="auto"/>
        <w:rPr>
          <w:rFonts w:ascii="Arial" w:hAnsi="Arial" w:cs="Arial"/>
          <w:noProof w:val="0"/>
          <w:color w:val="000000"/>
          <w:sz w:val="24"/>
          <w:szCs w:val="24"/>
        </w:rPr>
      </w:pPr>
      <w:r w:rsidRPr="000A26DF">
        <w:rPr>
          <w:rFonts w:ascii="Arial" w:hAnsi="Arial" w:cs="Arial"/>
          <w:noProof w:val="0"/>
          <w:color w:val="000000"/>
          <w:sz w:val="24"/>
          <w:szCs w:val="24"/>
        </w:rPr>
        <w:t>the situation is very serious and has to receive attention (e.g. score of 5, quantity of</w:t>
      </w:r>
      <w:r w:rsidR="000A26DF">
        <w:rPr>
          <w:rFonts w:ascii="Arial" w:hAnsi="Arial" w:cs="Arial"/>
          <w:noProof w:val="0"/>
          <w:color w:val="000000"/>
          <w:sz w:val="24"/>
          <w:szCs w:val="24"/>
        </w:rPr>
        <w:t xml:space="preserve"> </w:t>
      </w:r>
      <w:r w:rsidRPr="000A26DF">
        <w:rPr>
          <w:rFonts w:ascii="Arial" w:hAnsi="Arial" w:cs="Arial"/>
          <w:noProof w:val="0"/>
          <w:color w:val="000000"/>
          <w:sz w:val="24"/>
          <w:szCs w:val="24"/>
        </w:rPr>
        <w:t>food is low, child is not regularly fed = child protection concern)</w:t>
      </w:r>
    </w:p>
    <w:p w14:paraId="62F85CBA" w14:textId="77777777" w:rsidR="00AB2DB1" w:rsidRPr="000A26DF" w:rsidRDefault="00AB2DB1" w:rsidP="00AB2DB1">
      <w:pPr>
        <w:pStyle w:val="ListParagraph"/>
        <w:numPr>
          <w:ilvl w:val="0"/>
          <w:numId w:val="6"/>
        </w:numPr>
        <w:autoSpaceDE w:val="0"/>
        <w:autoSpaceDN w:val="0"/>
        <w:adjustRightInd w:val="0"/>
        <w:spacing w:after="0" w:line="240" w:lineRule="auto"/>
        <w:rPr>
          <w:rFonts w:ascii="Arial" w:hAnsi="Arial" w:cs="Arial"/>
          <w:noProof w:val="0"/>
          <w:color w:val="000000"/>
          <w:sz w:val="24"/>
          <w:szCs w:val="24"/>
        </w:rPr>
      </w:pPr>
      <w:r w:rsidRPr="000A26DF">
        <w:rPr>
          <w:rFonts w:ascii="Arial" w:hAnsi="Arial" w:cs="Arial"/>
          <w:noProof w:val="0"/>
          <w:color w:val="000000"/>
          <w:sz w:val="24"/>
          <w:szCs w:val="24"/>
        </w:rPr>
        <w:t>the problem may be very easy to resolve and worthy of attention even if the</w:t>
      </w:r>
      <w:r w:rsidR="000A26DF">
        <w:rPr>
          <w:rFonts w:ascii="Arial" w:hAnsi="Arial" w:cs="Arial"/>
          <w:noProof w:val="0"/>
          <w:color w:val="000000"/>
          <w:sz w:val="24"/>
          <w:szCs w:val="24"/>
        </w:rPr>
        <w:t xml:space="preserve"> </w:t>
      </w:r>
      <w:r w:rsidRPr="000A26DF">
        <w:rPr>
          <w:rFonts w:ascii="Arial" w:hAnsi="Arial" w:cs="Arial"/>
          <w:noProof w:val="0"/>
          <w:color w:val="000000"/>
          <w:sz w:val="24"/>
          <w:szCs w:val="24"/>
        </w:rPr>
        <w:t>circumstances are not serious (score of 2, stimulation/ lack of toys = give parent details</w:t>
      </w:r>
      <w:r w:rsidR="000A26DF">
        <w:rPr>
          <w:rFonts w:ascii="Arial" w:hAnsi="Arial" w:cs="Arial"/>
          <w:noProof w:val="0"/>
          <w:color w:val="000000"/>
          <w:sz w:val="24"/>
          <w:szCs w:val="24"/>
        </w:rPr>
        <w:t xml:space="preserve"> </w:t>
      </w:r>
      <w:r w:rsidRPr="000A26DF">
        <w:rPr>
          <w:rFonts w:ascii="Arial" w:hAnsi="Arial" w:cs="Arial"/>
          <w:noProof w:val="0"/>
          <w:color w:val="000000"/>
          <w:sz w:val="24"/>
          <w:szCs w:val="24"/>
        </w:rPr>
        <w:t>of the location of the toy bank) .</w:t>
      </w:r>
    </w:p>
    <w:p w14:paraId="62F85CBB" w14:textId="77777777" w:rsidR="000A26DF" w:rsidRDefault="000A26DF" w:rsidP="00AB2DB1">
      <w:pPr>
        <w:autoSpaceDE w:val="0"/>
        <w:autoSpaceDN w:val="0"/>
        <w:adjustRightInd w:val="0"/>
        <w:spacing w:after="0" w:line="240" w:lineRule="auto"/>
        <w:rPr>
          <w:rFonts w:ascii="Arial" w:hAnsi="Arial" w:cs="Arial"/>
          <w:noProof w:val="0"/>
          <w:color w:val="000000"/>
          <w:sz w:val="24"/>
          <w:szCs w:val="24"/>
        </w:rPr>
      </w:pPr>
    </w:p>
    <w:p w14:paraId="62F85CBC" w14:textId="77777777" w:rsidR="000A26DF" w:rsidRPr="000A26DF" w:rsidRDefault="00AB2DB1" w:rsidP="00AB2DB1">
      <w:pPr>
        <w:autoSpaceDE w:val="0"/>
        <w:autoSpaceDN w:val="0"/>
        <w:adjustRightInd w:val="0"/>
        <w:spacing w:after="0" w:line="240" w:lineRule="auto"/>
        <w:rPr>
          <w:rFonts w:ascii="Arial" w:hAnsi="Arial" w:cs="Arial"/>
          <w:b/>
          <w:noProof w:val="0"/>
          <w:color w:val="000000"/>
          <w:sz w:val="24"/>
          <w:szCs w:val="24"/>
        </w:rPr>
      </w:pPr>
      <w:r w:rsidRPr="000A26DF">
        <w:rPr>
          <w:rFonts w:ascii="Arial" w:hAnsi="Arial" w:cs="Arial"/>
          <w:b/>
          <w:noProof w:val="0"/>
          <w:color w:val="000000"/>
          <w:sz w:val="24"/>
          <w:szCs w:val="24"/>
        </w:rPr>
        <w:t xml:space="preserve">Scoring a sub-area: </w:t>
      </w:r>
    </w:p>
    <w:p w14:paraId="62F85CBD" w14:textId="77777777" w:rsidR="000A26DF" w:rsidRDefault="000A26DF" w:rsidP="00AB2DB1">
      <w:pPr>
        <w:autoSpaceDE w:val="0"/>
        <w:autoSpaceDN w:val="0"/>
        <w:adjustRightInd w:val="0"/>
        <w:spacing w:after="0" w:line="240" w:lineRule="auto"/>
        <w:rPr>
          <w:rFonts w:ascii="Arial" w:hAnsi="Arial" w:cs="Arial"/>
          <w:noProof w:val="0"/>
          <w:color w:val="000000"/>
          <w:sz w:val="24"/>
          <w:szCs w:val="24"/>
        </w:rPr>
      </w:pPr>
    </w:p>
    <w:p w14:paraId="62F85CBE" w14:textId="77777777" w:rsidR="00AB2DB1" w:rsidRPr="00A117FE" w:rsidRDefault="00AB2DB1" w:rsidP="00AB2DB1">
      <w:pPr>
        <w:autoSpaceDE w:val="0"/>
        <w:autoSpaceDN w:val="0"/>
        <w:adjustRightInd w:val="0"/>
        <w:spacing w:after="0" w:line="240" w:lineRule="auto"/>
        <w:rPr>
          <w:rFonts w:ascii="Arial" w:hAnsi="Arial" w:cs="Arial"/>
          <w:noProof w:val="0"/>
          <w:color w:val="000000"/>
          <w:sz w:val="24"/>
          <w:szCs w:val="24"/>
        </w:rPr>
      </w:pPr>
      <w:r w:rsidRPr="00A117FE">
        <w:rPr>
          <w:rFonts w:ascii="Arial" w:hAnsi="Arial" w:cs="Arial"/>
          <w:noProof w:val="0"/>
          <w:color w:val="000000"/>
          <w:sz w:val="24"/>
          <w:szCs w:val="24"/>
        </w:rPr>
        <w:t>You will have already transposed t</w:t>
      </w:r>
      <w:r w:rsidR="000A26DF">
        <w:rPr>
          <w:rFonts w:ascii="Arial" w:hAnsi="Arial" w:cs="Arial"/>
          <w:noProof w:val="0"/>
          <w:color w:val="000000"/>
          <w:sz w:val="24"/>
          <w:szCs w:val="24"/>
        </w:rPr>
        <w:t xml:space="preserve">he score for each item from the </w:t>
      </w:r>
      <w:r w:rsidRPr="00A117FE">
        <w:rPr>
          <w:rFonts w:ascii="Arial" w:hAnsi="Arial" w:cs="Arial"/>
          <w:noProof w:val="0"/>
          <w:color w:val="000000"/>
          <w:sz w:val="24"/>
          <w:szCs w:val="24"/>
        </w:rPr>
        <w:t xml:space="preserve">Assessment Record to the Scoring Grid. This is used as a basis </w:t>
      </w:r>
      <w:r w:rsidR="000A26DF">
        <w:rPr>
          <w:rFonts w:ascii="Arial" w:hAnsi="Arial" w:cs="Arial"/>
          <w:noProof w:val="0"/>
          <w:color w:val="000000"/>
          <w:sz w:val="24"/>
          <w:szCs w:val="24"/>
        </w:rPr>
        <w:t xml:space="preserve">for reaching an overall subarea </w:t>
      </w:r>
      <w:r w:rsidRPr="00A117FE">
        <w:rPr>
          <w:rFonts w:ascii="Arial" w:hAnsi="Arial" w:cs="Arial"/>
          <w:noProof w:val="0"/>
          <w:color w:val="000000"/>
          <w:sz w:val="24"/>
          <w:szCs w:val="24"/>
        </w:rPr>
        <w:t>score. Where a sub-area includes more than one item us</w:t>
      </w:r>
      <w:r w:rsidR="000A26DF">
        <w:rPr>
          <w:rFonts w:ascii="Arial" w:hAnsi="Arial" w:cs="Arial"/>
          <w:noProof w:val="0"/>
          <w:color w:val="000000"/>
          <w:sz w:val="24"/>
          <w:szCs w:val="24"/>
        </w:rPr>
        <w:t xml:space="preserve">e the method described below to </w:t>
      </w:r>
      <w:r w:rsidRPr="00A117FE">
        <w:rPr>
          <w:rFonts w:ascii="Arial" w:hAnsi="Arial" w:cs="Arial"/>
          <w:noProof w:val="0"/>
          <w:color w:val="000000"/>
          <w:sz w:val="24"/>
          <w:szCs w:val="24"/>
        </w:rPr>
        <w:t>obtain the score for the sub-area.</w:t>
      </w:r>
    </w:p>
    <w:p w14:paraId="62F85CBF" w14:textId="77777777" w:rsidR="000A26DF" w:rsidRDefault="000A26DF" w:rsidP="00AB2DB1">
      <w:pPr>
        <w:autoSpaceDE w:val="0"/>
        <w:autoSpaceDN w:val="0"/>
        <w:adjustRightInd w:val="0"/>
        <w:spacing w:after="0" w:line="240" w:lineRule="auto"/>
        <w:rPr>
          <w:rFonts w:ascii="Arial" w:hAnsi="Arial" w:cs="Arial"/>
          <w:noProof w:val="0"/>
          <w:color w:val="000000"/>
          <w:sz w:val="24"/>
          <w:szCs w:val="24"/>
        </w:rPr>
      </w:pPr>
    </w:p>
    <w:p w14:paraId="62F85CC0" w14:textId="77777777" w:rsidR="00AB2DB1" w:rsidRPr="000A26DF" w:rsidRDefault="00AB2DB1" w:rsidP="00AB2DB1">
      <w:pPr>
        <w:autoSpaceDE w:val="0"/>
        <w:autoSpaceDN w:val="0"/>
        <w:adjustRightInd w:val="0"/>
        <w:spacing w:after="0" w:line="240" w:lineRule="auto"/>
        <w:rPr>
          <w:rFonts w:ascii="Arial" w:hAnsi="Arial" w:cs="Arial"/>
          <w:b/>
          <w:noProof w:val="0"/>
          <w:color w:val="000000"/>
          <w:sz w:val="24"/>
          <w:szCs w:val="24"/>
        </w:rPr>
      </w:pPr>
      <w:r w:rsidRPr="000A26DF">
        <w:rPr>
          <w:rFonts w:ascii="Arial" w:hAnsi="Arial" w:cs="Arial"/>
          <w:b/>
          <w:noProof w:val="0"/>
          <w:color w:val="000000"/>
          <w:sz w:val="24"/>
          <w:szCs w:val="24"/>
        </w:rPr>
        <w:t>Example 1</w:t>
      </w:r>
    </w:p>
    <w:p w14:paraId="62F85CC1" w14:textId="77777777" w:rsidR="000A26DF" w:rsidRDefault="000A26DF" w:rsidP="00AB2DB1">
      <w:pPr>
        <w:autoSpaceDE w:val="0"/>
        <w:autoSpaceDN w:val="0"/>
        <w:adjustRightInd w:val="0"/>
        <w:spacing w:after="0" w:line="240" w:lineRule="auto"/>
        <w:rPr>
          <w:rFonts w:ascii="Arial" w:hAnsi="Arial" w:cs="Arial"/>
          <w:noProof w:val="0"/>
          <w:color w:val="000000"/>
          <w:sz w:val="24"/>
          <w:szCs w:val="24"/>
        </w:rPr>
      </w:pPr>
    </w:p>
    <w:p w14:paraId="62F85CC2" w14:textId="77777777" w:rsidR="00AB2DB1" w:rsidRDefault="00AB2DB1" w:rsidP="00AB2DB1">
      <w:pPr>
        <w:autoSpaceDE w:val="0"/>
        <w:autoSpaceDN w:val="0"/>
        <w:adjustRightInd w:val="0"/>
        <w:spacing w:after="0" w:line="240" w:lineRule="auto"/>
        <w:rPr>
          <w:rFonts w:ascii="Arial" w:hAnsi="Arial" w:cs="Arial"/>
          <w:noProof w:val="0"/>
          <w:color w:val="000000"/>
          <w:sz w:val="24"/>
          <w:szCs w:val="24"/>
        </w:rPr>
      </w:pPr>
      <w:r w:rsidRPr="00A117FE">
        <w:rPr>
          <w:rFonts w:ascii="Arial" w:hAnsi="Arial" w:cs="Arial"/>
          <w:noProof w:val="0"/>
          <w:color w:val="000000"/>
          <w:sz w:val="24"/>
          <w:szCs w:val="24"/>
        </w:rPr>
        <w:lastRenderedPageBreak/>
        <w:t>Establishing an overall score where all sub area scores are below</w:t>
      </w:r>
      <w:r w:rsidR="000A26DF">
        <w:rPr>
          <w:rFonts w:ascii="Arial" w:hAnsi="Arial" w:cs="Arial"/>
          <w:noProof w:val="0"/>
          <w:color w:val="000000"/>
          <w:sz w:val="24"/>
          <w:szCs w:val="24"/>
        </w:rPr>
        <w:t xml:space="preserve"> 4 is done by using an ‘average </w:t>
      </w:r>
      <w:r w:rsidRPr="00A117FE">
        <w:rPr>
          <w:rFonts w:ascii="Arial" w:hAnsi="Arial" w:cs="Arial"/>
          <w:noProof w:val="0"/>
          <w:color w:val="000000"/>
          <w:sz w:val="24"/>
          <w:szCs w:val="24"/>
        </w:rPr>
        <w:t>score method’. For example, in A1 below, the total of all sub area scores is 8. The average</w:t>
      </w:r>
      <w:r w:rsidR="000A26DF">
        <w:rPr>
          <w:rFonts w:ascii="Arial" w:hAnsi="Arial" w:cs="Arial"/>
          <w:noProof w:val="0"/>
          <w:color w:val="000000"/>
          <w:sz w:val="24"/>
          <w:szCs w:val="24"/>
        </w:rPr>
        <w:t xml:space="preserve"> </w:t>
      </w:r>
      <w:r w:rsidRPr="00A117FE">
        <w:rPr>
          <w:rFonts w:ascii="Arial" w:hAnsi="Arial" w:cs="Arial"/>
          <w:noProof w:val="0"/>
          <w:color w:val="000000"/>
          <w:sz w:val="24"/>
          <w:szCs w:val="24"/>
        </w:rPr>
        <w:t>score is 2 (calculated as 8/4=2). Where the average falls below a round number (i.e. 2.25), use</w:t>
      </w:r>
      <w:r w:rsidR="000A26DF">
        <w:rPr>
          <w:rFonts w:ascii="Arial" w:hAnsi="Arial" w:cs="Arial"/>
          <w:noProof w:val="0"/>
          <w:color w:val="000000"/>
          <w:sz w:val="24"/>
          <w:szCs w:val="24"/>
        </w:rPr>
        <w:t xml:space="preserve"> </w:t>
      </w:r>
      <w:r w:rsidRPr="00A117FE">
        <w:rPr>
          <w:rFonts w:ascii="Arial" w:hAnsi="Arial" w:cs="Arial"/>
          <w:noProof w:val="0"/>
          <w:color w:val="000000"/>
          <w:sz w:val="24"/>
          <w:szCs w:val="24"/>
        </w:rPr>
        <w:t>your judgement. For example if the scores for the sub area was 9 (namely 1, 2, 3 and 3), it is</w:t>
      </w:r>
      <w:r w:rsidR="000A26DF">
        <w:rPr>
          <w:rFonts w:ascii="Arial" w:hAnsi="Arial" w:cs="Arial"/>
          <w:noProof w:val="0"/>
          <w:color w:val="000000"/>
          <w:sz w:val="24"/>
          <w:szCs w:val="24"/>
        </w:rPr>
        <w:t xml:space="preserve"> </w:t>
      </w:r>
      <w:r w:rsidRPr="00A117FE">
        <w:rPr>
          <w:rFonts w:ascii="Arial" w:hAnsi="Arial" w:cs="Arial"/>
          <w:noProof w:val="0"/>
          <w:color w:val="000000"/>
          <w:sz w:val="24"/>
          <w:szCs w:val="24"/>
        </w:rPr>
        <w:t>an average of 2.25 (calculated as 9/4=2.25). However, becaus</w:t>
      </w:r>
      <w:r w:rsidR="000A26DF">
        <w:rPr>
          <w:rFonts w:ascii="Arial" w:hAnsi="Arial" w:cs="Arial"/>
          <w:noProof w:val="0"/>
          <w:color w:val="000000"/>
          <w:sz w:val="24"/>
          <w:szCs w:val="24"/>
        </w:rPr>
        <w:t xml:space="preserve">e it has two scores of 3, which </w:t>
      </w:r>
      <w:r w:rsidRPr="00A117FE">
        <w:rPr>
          <w:rFonts w:ascii="Arial" w:hAnsi="Arial" w:cs="Arial"/>
          <w:noProof w:val="0"/>
          <w:color w:val="000000"/>
          <w:sz w:val="24"/>
          <w:szCs w:val="24"/>
        </w:rPr>
        <w:t>are higher concern scores, it would be appropriate to use an overall score of 3 for the area.</w:t>
      </w:r>
      <w:r w:rsidR="000A26DF">
        <w:rPr>
          <w:rFonts w:ascii="Arial" w:hAnsi="Arial" w:cs="Arial"/>
          <w:noProof w:val="0"/>
          <w:color w:val="000000"/>
          <w:sz w:val="24"/>
          <w:szCs w:val="24"/>
        </w:rPr>
        <w:t xml:space="preserve"> </w:t>
      </w:r>
      <w:r w:rsidRPr="00A117FE">
        <w:rPr>
          <w:rFonts w:ascii="Arial" w:hAnsi="Arial" w:cs="Arial"/>
          <w:noProof w:val="0"/>
          <w:color w:val="000000"/>
          <w:sz w:val="24"/>
          <w:szCs w:val="24"/>
        </w:rPr>
        <w:t>Sub area scores below 4 or 5 are less critical to your assessment. You should adopt a common</w:t>
      </w:r>
      <w:r w:rsidR="000A26DF">
        <w:rPr>
          <w:rFonts w:ascii="Arial" w:hAnsi="Arial" w:cs="Arial"/>
          <w:noProof w:val="0"/>
          <w:color w:val="000000"/>
          <w:sz w:val="24"/>
          <w:szCs w:val="24"/>
        </w:rPr>
        <w:t xml:space="preserve"> </w:t>
      </w:r>
      <w:r w:rsidRPr="00A117FE">
        <w:rPr>
          <w:rFonts w:ascii="Arial" w:hAnsi="Arial" w:cs="Arial"/>
          <w:noProof w:val="0"/>
          <w:color w:val="000000"/>
          <w:sz w:val="24"/>
          <w:szCs w:val="24"/>
        </w:rPr>
        <w:t>approach to reaching overall scores when comparing progress over time.</w:t>
      </w:r>
    </w:p>
    <w:p w14:paraId="62F85CC3" w14:textId="77777777" w:rsidR="003A3E1C" w:rsidRDefault="003A3E1C" w:rsidP="00AB2DB1">
      <w:pPr>
        <w:autoSpaceDE w:val="0"/>
        <w:autoSpaceDN w:val="0"/>
        <w:adjustRightInd w:val="0"/>
        <w:spacing w:after="0" w:line="240" w:lineRule="auto"/>
        <w:rPr>
          <w:rFonts w:ascii="Arial" w:hAnsi="Arial" w:cs="Arial"/>
          <w:noProof w:val="0"/>
          <w:color w:val="000000"/>
          <w:sz w:val="24"/>
          <w:szCs w:val="24"/>
        </w:rPr>
      </w:pPr>
    </w:p>
    <w:p w14:paraId="62F85CC4" w14:textId="77777777" w:rsidR="003A3E1C" w:rsidRDefault="003A3E1C" w:rsidP="00AB2DB1">
      <w:pPr>
        <w:autoSpaceDE w:val="0"/>
        <w:autoSpaceDN w:val="0"/>
        <w:adjustRightInd w:val="0"/>
        <w:spacing w:after="0" w:line="240" w:lineRule="auto"/>
        <w:rPr>
          <w:rFonts w:ascii="Arial" w:hAnsi="Arial" w:cs="Arial"/>
          <w:noProof w:val="0"/>
          <w:color w:val="000000"/>
          <w:sz w:val="24"/>
          <w:szCs w:val="24"/>
        </w:rPr>
      </w:pPr>
      <w:r>
        <w:rPr>
          <w:rFonts w:ascii="Arial" w:hAnsi="Arial" w:cs="Arial"/>
          <w:color w:val="000000"/>
          <w:sz w:val="24"/>
          <w:szCs w:val="24"/>
          <w:lang w:eastAsia="en-GB"/>
        </w:rPr>
        <w:drawing>
          <wp:inline distT="0" distB="0" distL="0" distR="0" wp14:anchorId="62F85D21" wp14:editId="62F85D22">
            <wp:extent cx="5986754" cy="1657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6754" cy="1657350"/>
                    </a:xfrm>
                    <a:prstGeom prst="rect">
                      <a:avLst/>
                    </a:prstGeom>
                    <a:noFill/>
                    <a:ln>
                      <a:noFill/>
                    </a:ln>
                  </pic:spPr>
                </pic:pic>
              </a:graphicData>
            </a:graphic>
          </wp:inline>
        </w:drawing>
      </w:r>
    </w:p>
    <w:p w14:paraId="62F85CC5" w14:textId="77777777" w:rsidR="00AB2DB1" w:rsidRPr="00A117FE" w:rsidRDefault="00AB2DB1" w:rsidP="00AB2DB1">
      <w:pPr>
        <w:autoSpaceDE w:val="0"/>
        <w:autoSpaceDN w:val="0"/>
        <w:adjustRightInd w:val="0"/>
        <w:spacing w:after="0" w:line="240" w:lineRule="auto"/>
        <w:rPr>
          <w:rFonts w:ascii="Arial" w:hAnsi="Arial" w:cs="Arial"/>
          <w:noProof w:val="0"/>
          <w:color w:val="953634"/>
          <w:sz w:val="24"/>
          <w:szCs w:val="24"/>
        </w:rPr>
      </w:pPr>
      <w:r w:rsidRPr="00A117FE">
        <w:rPr>
          <w:rFonts w:ascii="Arial" w:hAnsi="Arial" w:cs="Arial"/>
          <w:noProof w:val="0"/>
          <w:color w:val="953634"/>
          <w:sz w:val="24"/>
          <w:szCs w:val="24"/>
        </w:rPr>
        <w:t>The overall score for Nutrition would be 2</w:t>
      </w:r>
    </w:p>
    <w:p w14:paraId="62F85CC6" w14:textId="77777777" w:rsidR="00AB2DB1" w:rsidRDefault="00AB2DB1" w:rsidP="00AB2DB1">
      <w:pPr>
        <w:autoSpaceDE w:val="0"/>
        <w:autoSpaceDN w:val="0"/>
        <w:adjustRightInd w:val="0"/>
        <w:spacing w:after="0" w:line="240" w:lineRule="auto"/>
        <w:rPr>
          <w:rFonts w:ascii="Arial" w:hAnsi="Arial" w:cs="Arial"/>
          <w:noProof w:val="0"/>
          <w:color w:val="000000"/>
          <w:sz w:val="24"/>
          <w:szCs w:val="24"/>
        </w:rPr>
      </w:pPr>
    </w:p>
    <w:p w14:paraId="62F85CC7" w14:textId="77777777" w:rsidR="00AB2DB1" w:rsidRPr="003807B5" w:rsidRDefault="00AB2DB1" w:rsidP="00AB2DB1">
      <w:pPr>
        <w:autoSpaceDE w:val="0"/>
        <w:autoSpaceDN w:val="0"/>
        <w:adjustRightInd w:val="0"/>
        <w:spacing w:after="0" w:line="240" w:lineRule="auto"/>
        <w:rPr>
          <w:rFonts w:ascii="Arial" w:hAnsi="Arial" w:cs="Arial"/>
          <w:b/>
          <w:noProof w:val="0"/>
          <w:color w:val="000000"/>
          <w:sz w:val="24"/>
          <w:szCs w:val="24"/>
        </w:rPr>
      </w:pPr>
      <w:r w:rsidRPr="003807B5">
        <w:rPr>
          <w:rFonts w:ascii="Arial" w:hAnsi="Arial" w:cs="Arial"/>
          <w:b/>
          <w:noProof w:val="0"/>
          <w:color w:val="000000"/>
          <w:sz w:val="24"/>
          <w:szCs w:val="24"/>
        </w:rPr>
        <w:t>Example 2</w:t>
      </w:r>
    </w:p>
    <w:p w14:paraId="62F85CC8" w14:textId="77777777" w:rsidR="003A3E1C" w:rsidRDefault="003A3E1C" w:rsidP="00AB2DB1">
      <w:pPr>
        <w:autoSpaceDE w:val="0"/>
        <w:autoSpaceDN w:val="0"/>
        <w:adjustRightInd w:val="0"/>
        <w:spacing w:after="0" w:line="240" w:lineRule="auto"/>
        <w:rPr>
          <w:rFonts w:ascii="Arial" w:hAnsi="Arial" w:cs="Arial"/>
          <w:noProof w:val="0"/>
          <w:color w:val="000000"/>
          <w:sz w:val="24"/>
          <w:szCs w:val="24"/>
        </w:rPr>
      </w:pPr>
    </w:p>
    <w:p w14:paraId="62F85CC9" w14:textId="77777777" w:rsidR="00AB2DB1" w:rsidRPr="00A117FE" w:rsidRDefault="00AB2DB1" w:rsidP="00AB2DB1">
      <w:pPr>
        <w:autoSpaceDE w:val="0"/>
        <w:autoSpaceDN w:val="0"/>
        <w:adjustRightInd w:val="0"/>
        <w:spacing w:after="0" w:line="240" w:lineRule="auto"/>
        <w:rPr>
          <w:rFonts w:ascii="Arial" w:hAnsi="Arial" w:cs="Arial"/>
          <w:noProof w:val="0"/>
          <w:color w:val="000000"/>
          <w:sz w:val="24"/>
          <w:szCs w:val="24"/>
        </w:rPr>
      </w:pPr>
      <w:r w:rsidRPr="00A117FE">
        <w:rPr>
          <w:rFonts w:ascii="Arial" w:hAnsi="Arial" w:cs="Arial"/>
          <w:noProof w:val="0"/>
          <w:color w:val="000000"/>
          <w:sz w:val="24"/>
          <w:szCs w:val="24"/>
        </w:rPr>
        <w:t>If any item in the sub area scores above 3, then use that higher score as the ‘overall’</w:t>
      </w:r>
    </w:p>
    <w:p w14:paraId="62F85CCA" w14:textId="77777777" w:rsidR="00AB2DB1" w:rsidRDefault="003A3E1C" w:rsidP="00AB2DB1">
      <w:pPr>
        <w:autoSpaceDE w:val="0"/>
        <w:autoSpaceDN w:val="0"/>
        <w:adjustRightInd w:val="0"/>
        <w:spacing w:after="0" w:line="240" w:lineRule="auto"/>
        <w:rPr>
          <w:rFonts w:ascii="Arial" w:hAnsi="Arial" w:cs="Arial"/>
          <w:noProof w:val="0"/>
          <w:color w:val="000000"/>
          <w:sz w:val="24"/>
          <w:szCs w:val="24"/>
        </w:rPr>
      </w:pPr>
      <w:r>
        <w:rPr>
          <w:rFonts w:ascii="Arial" w:hAnsi="Arial" w:cs="Arial"/>
          <w:noProof w:val="0"/>
          <w:color w:val="000000"/>
          <w:sz w:val="24"/>
          <w:szCs w:val="24"/>
        </w:rPr>
        <w:t>score.</w:t>
      </w:r>
    </w:p>
    <w:p w14:paraId="62F85CCB" w14:textId="77777777" w:rsidR="003A3E1C" w:rsidRDefault="003A3E1C" w:rsidP="00AB2DB1">
      <w:pPr>
        <w:autoSpaceDE w:val="0"/>
        <w:autoSpaceDN w:val="0"/>
        <w:adjustRightInd w:val="0"/>
        <w:spacing w:after="0" w:line="240" w:lineRule="auto"/>
        <w:rPr>
          <w:rFonts w:ascii="Arial" w:hAnsi="Arial" w:cs="Arial"/>
          <w:noProof w:val="0"/>
          <w:color w:val="000000"/>
          <w:sz w:val="24"/>
          <w:szCs w:val="24"/>
        </w:rPr>
      </w:pPr>
    </w:p>
    <w:p w14:paraId="62F85CCC" w14:textId="77777777" w:rsidR="003A3E1C" w:rsidRPr="00A117FE" w:rsidRDefault="003A3E1C" w:rsidP="00AB2DB1">
      <w:pPr>
        <w:autoSpaceDE w:val="0"/>
        <w:autoSpaceDN w:val="0"/>
        <w:adjustRightInd w:val="0"/>
        <w:spacing w:after="0" w:line="240" w:lineRule="auto"/>
        <w:rPr>
          <w:rFonts w:ascii="Arial" w:hAnsi="Arial" w:cs="Arial"/>
          <w:noProof w:val="0"/>
          <w:color w:val="000000"/>
          <w:sz w:val="24"/>
          <w:szCs w:val="24"/>
        </w:rPr>
      </w:pPr>
      <w:r>
        <w:rPr>
          <w:rFonts w:ascii="Arial" w:hAnsi="Arial" w:cs="Arial"/>
          <w:color w:val="000000"/>
          <w:sz w:val="24"/>
          <w:szCs w:val="24"/>
          <w:lang w:eastAsia="en-GB"/>
        </w:rPr>
        <w:drawing>
          <wp:inline distT="0" distB="0" distL="0" distR="0" wp14:anchorId="62F85D23" wp14:editId="62F85D24">
            <wp:extent cx="5983846" cy="1600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3846" cy="1600200"/>
                    </a:xfrm>
                    <a:prstGeom prst="rect">
                      <a:avLst/>
                    </a:prstGeom>
                    <a:noFill/>
                    <a:ln>
                      <a:noFill/>
                    </a:ln>
                  </pic:spPr>
                </pic:pic>
              </a:graphicData>
            </a:graphic>
          </wp:inline>
        </w:drawing>
      </w:r>
    </w:p>
    <w:p w14:paraId="62F85CCD" w14:textId="77777777" w:rsidR="00AB2DB1" w:rsidRPr="00A117FE" w:rsidRDefault="00AB2DB1" w:rsidP="00AB2DB1">
      <w:pPr>
        <w:autoSpaceDE w:val="0"/>
        <w:autoSpaceDN w:val="0"/>
        <w:adjustRightInd w:val="0"/>
        <w:spacing w:after="0" w:line="240" w:lineRule="auto"/>
        <w:rPr>
          <w:rFonts w:ascii="Arial" w:hAnsi="Arial" w:cs="Arial"/>
          <w:noProof w:val="0"/>
          <w:color w:val="953634"/>
          <w:sz w:val="24"/>
          <w:szCs w:val="24"/>
        </w:rPr>
      </w:pPr>
      <w:r w:rsidRPr="00A117FE">
        <w:rPr>
          <w:rFonts w:ascii="Arial" w:hAnsi="Arial" w:cs="Arial"/>
          <w:noProof w:val="0"/>
          <w:color w:val="953634"/>
          <w:sz w:val="24"/>
          <w:szCs w:val="24"/>
        </w:rPr>
        <w:t>The score for Nutrition would be 4</w:t>
      </w:r>
    </w:p>
    <w:p w14:paraId="62F85CCE" w14:textId="77777777" w:rsidR="003807B5" w:rsidRDefault="003807B5" w:rsidP="00AB2DB1">
      <w:pPr>
        <w:autoSpaceDE w:val="0"/>
        <w:autoSpaceDN w:val="0"/>
        <w:adjustRightInd w:val="0"/>
        <w:spacing w:after="0" w:line="240" w:lineRule="auto"/>
        <w:rPr>
          <w:rFonts w:ascii="Arial" w:hAnsi="Arial" w:cs="Arial"/>
          <w:noProof w:val="0"/>
          <w:color w:val="000000"/>
          <w:sz w:val="24"/>
          <w:szCs w:val="24"/>
        </w:rPr>
      </w:pPr>
    </w:p>
    <w:p w14:paraId="62F85CCF" w14:textId="77777777" w:rsidR="003807B5" w:rsidRDefault="00AB2DB1" w:rsidP="00AB2DB1">
      <w:pPr>
        <w:autoSpaceDE w:val="0"/>
        <w:autoSpaceDN w:val="0"/>
        <w:adjustRightInd w:val="0"/>
        <w:spacing w:after="0" w:line="240" w:lineRule="auto"/>
        <w:rPr>
          <w:rFonts w:ascii="Arial" w:hAnsi="Arial" w:cs="Arial"/>
          <w:noProof w:val="0"/>
          <w:color w:val="000000"/>
          <w:sz w:val="24"/>
          <w:szCs w:val="24"/>
        </w:rPr>
      </w:pPr>
      <w:r w:rsidRPr="003807B5">
        <w:rPr>
          <w:rFonts w:ascii="Arial" w:hAnsi="Arial" w:cs="Arial"/>
          <w:b/>
          <w:noProof w:val="0"/>
          <w:color w:val="000000"/>
          <w:sz w:val="24"/>
          <w:szCs w:val="24"/>
        </w:rPr>
        <w:t xml:space="preserve">Comments: </w:t>
      </w:r>
    </w:p>
    <w:p w14:paraId="62F85CD0" w14:textId="77777777" w:rsidR="003807B5" w:rsidRDefault="003807B5" w:rsidP="00AB2DB1">
      <w:pPr>
        <w:autoSpaceDE w:val="0"/>
        <w:autoSpaceDN w:val="0"/>
        <w:adjustRightInd w:val="0"/>
        <w:spacing w:after="0" w:line="240" w:lineRule="auto"/>
        <w:rPr>
          <w:rFonts w:ascii="Arial" w:hAnsi="Arial" w:cs="Arial"/>
          <w:noProof w:val="0"/>
          <w:color w:val="000000"/>
          <w:sz w:val="24"/>
          <w:szCs w:val="24"/>
        </w:rPr>
      </w:pPr>
    </w:p>
    <w:p w14:paraId="62F85CD1" w14:textId="77777777" w:rsidR="00AB2DB1" w:rsidRPr="00A117FE" w:rsidRDefault="00AB2DB1" w:rsidP="00AB2DB1">
      <w:pPr>
        <w:autoSpaceDE w:val="0"/>
        <w:autoSpaceDN w:val="0"/>
        <w:adjustRightInd w:val="0"/>
        <w:spacing w:after="0" w:line="240" w:lineRule="auto"/>
        <w:rPr>
          <w:rFonts w:ascii="Arial" w:hAnsi="Arial" w:cs="Arial"/>
          <w:noProof w:val="0"/>
          <w:color w:val="000000"/>
          <w:sz w:val="24"/>
          <w:szCs w:val="24"/>
        </w:rPr>
      </w:pPr>
      <w:r w:rsidRPr="00A117FE">
        <w:rPr>
          <w:rFonts w:ascii="Arial" w:hAnsi="Arial" w:cs="Arial"/>
          <w:noProof w:val="0"/>
          <w:color w:val="000000"/>
          <w:sz w:val="24"/>
          <w:szCs w:val="24"/>
        </w:rPr>
        <w:t>There is a text box to record comments to support your findings. For example:</w:t>
      </w:r>
    </w:p>
    <w:p w14:paraId="62F85CD2" w14:textId="77777777" w:rsidR="003807B5" w:rsidRDefault="003807B5" w:rsidP="00AB2DB1">
      <w:pPr>
        <w:autoSpaceDE w:val="0"/>
        <w:autoSpaceDN w:val="0"/>
        <w:adjustRightInd w:val="0"/>
        <w:spacing w:after="0" w:line="240" w:lineRule="auto"/>
        <w:rPr>
          <w:rFonts w:ascii="Arial" w:hAnsi="Arial" w:cs="Arial"/>
          <w:noProof w:val="0"/>
          <w:color w:val="000000"/>
          <w:sz w:val="24"/>
          <w:szCs w:val="24"/>
        </w:rPr>
      </w:pPr>
    </w:p>
    <w:p w14:paraId="62F85CD3" w14:textId="77777777" w:rsidR="003807B5" w:rsidRDefault="003807B5" w:rsidP="00AB2DB1">
      <w:pPr>
        <w:autoSpaceDE w:val="0"/>
        <w:autoSpaceDN w:val="0"/>
        <w:adjustRightInd w:val="0"/>
        <w:spacing w:after="0" w:line="240" w:lineRule="auto"/>
        <w:rPr>
          <w:rFonts w:ascii="Arial" w:hAnsi="Arial" w:cs="Arial"/>
          <w:noProof w:val="0"/>
          <w:color w:val="000000"/>
          <w:sz w:val="24"/>
          <w:szCs w:val="24"/>
        </w:rPr>
      </w:pPr>
      <w:r>
        <w:rPr>
          <w:rFonts w:ascii="Arial" w:hAnsi="Arial" w:cs="Arial"/>
          <w:color w:val="000000"/>
          <w:sz w:val="24"/>
          <w:szCs w:val="24"/>
          <w:lang w:eastAsia="en-GB"/>
        </w:rPr>
        <w:drawing>
          <wp:inline distT="0" distB="0" distL="0" distR="0" wp14:anchorId="62F85D25" wp14:editId="62F85D26">
            <wp:extent cx="5981700" cy="31100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1700" cy="3110030"/>
                    </a:xfrm>
                    <a:prstGeom prst="rect">
                      <a:avLst/>
                    </a:prstGeom>
                    <a:noFill/>
                    <a:ln>
                      <a:noFill/>
                    </a:ln>
                  </pic:spPr>
                </pic:pic>
              </a:graphicData>
            </a:graphic>
          </wp:inline>
        </w:drawing>
      </w:r>
    </w:p>
    <w:p w14:paraId="62F85CD4" w14:textId="77777777" w:rsidR="003807B5" w:rsidRDefault="003807B5" w:rsidP="00AB2DB1">
      <w:pPr>
        <w:autoSpaceDE w:val="0"/>
        <w:autoSpaceDN w:val="0"/>
        <w:adjustRightInd w:val="0"/>
        <w:spacing w:after="0" w:line="240" w:lineRule="auto"/>
        <w:rPr>
          <w:rFonts w:ascii="Arial" w:hAnsi="Arial" w:cs="Arial"/>
          <w:noProof w:val="0"/>
          <w:color w:val="000000"/>
          <w:sz w:val="24"/>
          <w:szCs w:val="24"/>
        </w:rPr>
      </w:pPr>
    </w:p>
    <w:p w14:paraId="62F85CD5" w14:textId="77777777" w:rsidR="00AB2DB1" w:rsidRPr="003807B5" w:rsidRDefault="00AB2DB1" w:rsidP="00AB2DB1">
      <w:pPr>
        <w:autoSpaceDE w:val="0"/>
        <w:autoSpaceDN w:val="0"/>
        <w:adjustRightInd w:val="0"/>
        <w:spacing w:after="0" w:line="240" w:lineRule="auto"/>
        <w:rPr>
          <w:rFonts w:ascii="Arial" w:hAnsi="Arial" w:cs="Arial"/>
          <w:b/>
          <w:noProof w:val="0"/>
          <w:color w:val="000000"/>
          <w:sz w:val="24"/>
          <w:szCs w:val="24"/>
        </w:rPr>
      </w:pPr>
      <w:r w:rsidRPr="003807B5">
        <w:rPr>
          <w:rFonts w:ascii="Arial" w:hAnsi="Arial" w:cs="Arial"/>
          <w:b/>
          <w:noProof w:val="0"/>
          <w:color w:val="000000"/>
          <w:sz w:val="24"/>
          <w:szCs w:val="24"/>
        </w:rPr>
        <w:t>Summary Scores</w:t>
      </w:r>
    </w:p>
    <w:p w14:paraId="62F85CD6" w14:textId="77777777" w:rsidR="003807B5" w:rsidRDefault="003807B5" w:rsidP="00AB2DB1">
      <w:pPr>
        <w:autoSpaceDE w:val="0"/>
        <w:autoSpaceDN w:val="0"/>
        <w:adjustRightInd w:val="0"/>
        <w:spacing w:after="0" w:line="240" w:lineRule="auto"/>
        <w:rPr>
          <w:rFonts w:ascii="Arial" w:hAnsi="Arial" w:cs="Arial"/>
          <w:noProof w:val="0"/>
          <w:color w:val="000000"/>
          <w:sz w:val="24"/>
          <w:szCs w:val="24"/>
        </w:rPr>
      </w:pPr>
    </w:p>
    <w:p w14:paraId="62F85CD7" w14:textId="77777777" w:rsidR="00AB2DB1" w:rsidRPr="00A117FE" w:rsidRDefault="00AB2DB1" w:rsidP="00AB2DB1">
      <w:pPr>
        <w:autoSpaceDE w:val="0"/>
        <w:autoSpaceDN w:val="0"/>
        <w:adjustRightInd w:val="0"/>
        <w:spacing w:after="0" w:line="240" w:lineRule="auto"/>
        <w:rPr>
          <w:rFonts w:ascii="Arial" w:hAnsi="Arial" w:cs="Arial"/>
          <w:noProof w:val="0"/>
          <w:color w:val="000000"/>
          <w:sz w:val="24"/>
          <w:szCs w:val="24"/>
        </w:rPr>
      </w:pPr>
      <w:r w:rsidRPr="00A117FE">
        <w:rPr>
          <w:rFonts w:ascii="Arial" w:hAnsi="Arial" w:cs="Arial"/>
          <w:noProof w:val="0"/>
          <w:color w:val="000000"/>
          <w:sz w:val="24"/>
          <w:szCs w:val="24"/>
        </w:rPr>
        <w:t>This section provides a summary of the scores against each sub-area. Please transpose the</w:t>
      </w:r>
      <w:r w:rsidR="003807B5">
        <w:rPr>
          <w:rFonts w:ascii="Arial" w:hAnsi="Arial" w:cs="Arial"/>
          <w:noProof w:val="0"/>
          <w:color w:val="000000"/>
          <w:sz w:val="24"/>
          <w:szCs w:val="24"/>
        </w:rPr>
        <w:t xml:space="preserve"> </w:t>
      </w:r>
      <w:r w:rsidRPr="00A117FE">
        <w:rPr>
          <w:rFonts w:ascii="Arial" w:hAnsi="Arial" w:cs="Arial"/>
          <w:noProof w:val="0"/>
          <w:color w:val="000000"/>
          <w:sz w:val="24"/>
          <w:szCs w:val="24"/>
        </w:rPr>
        <w:t>scores from the sub-area scoring grids. This provides a baseline scoring summary for this</w:t>
      </w:r>
      <w:r w:rsidR="003807B5">
        <w:rPr>
          <w:rFonts w:ascii="Arial" w:hAnsi="Arial" w:cs="Arial"/>
          <w:noProof w:val="0"/>
          <w:color w:val="000000"/>
          <w:sz w:val="24"/>
          <w:szCs w:val="24"/>
        </w:rPr>
        <w:t xml:space="preserve"> </w:t>
      </w:r>
      <w:r w:rsidRPr="00A117FE">
        <w:rPr>
          <w:rFonts w:ascii="Arial" w:hAnsi="Arial" w:cs="Arial"/>
          <w:noProof w:val="0"/>
          <w:color w:val="000000"/>
          <w:sz w:val="24"/>
          <w:szCs w:val="24"/>
        </w:rPr>
        <w:t>assessment. Establishing a baseline score is useful when repeating this Scale at a later date.</w:t>
      </w:r>
      <w:r w:rsidR="003807B5">
        <w:rPr>
          <w:rFonts w:ascii="Arial" w:hAnsi="Arial" w:cs="Arial"/>
          <w:noProof w:val="0"/>
          <w:color w:val="000000"/>
          <w:sz w:val="24"/>
          <w:szCs w:val="24"/>
        </w:rPr>
        <w:t xml:space="preserve">  </w:t>
      </w:r>
      <w:r w:rsidRPr="00A117FE">
        <w:rPr>
          <w:rFonts w:ascii="Arial" w:hAnsi="Arial" w:cs="Arial"/>
          <w:noProof w:val="0"/>
          <w:color w:val="000000"/>
          <w:sz w:val="24"/>
          <w:szCs w:val="24"/>
        </w:rPr>
        <w:t>Progress can be demonstrated by comparing scores. This can be useful to establish the</w:t>
      </w:r>
      <w:r w:rsidR="003807B5">
        <w:rPr>
          <w:rFonts w:ascii="Arial" w:hAnsi="Arial" w:cs="Arial"/>
          <w:noProof w:val="0"/>
          <w:color w:val="000000"/>
          <w:sz w:val="24"/>
          <w:szCs w:val="24"/>
        </w:rPr>
        <w:t xml:space="preserve"> </w:t>
      </w:r>
      <w:r w:rsidRPr="00A117FE">
        <w:rPr>
          <w:rFonts w:ascii="Arial" w:hAnsi="Arial" w:cs="Arial"/>
          <w:noProof w:val="0"/>
          <w:color w:val="000000"/>
          <w:sz w:val="24"/>
          <w:szCs w:val="24"/>
        </w:rPr>
        <w:t>success of intervention and motivates both the child or family as well as the practitioner.</w:t>
      </w:r>
    </w:p>
    <w:p w14:paraId="62F85CD8" w14:textId="77777777" w:rsidR="003807B5" w:rsidRDefault="003807B5" w:rsidP="00AB2DB1">
      <w:pPr>
        <w:autoSpaceDE w:val="0"/>
        <w:autoSpaceDN w:val="0"/>
        <w:adjustRightInd w:val="0"/>
        <w:spacing w:after="0" w:line="240" w:lineRule="auto"/>
        <w:rPr>
          <w:rFonts w:ascii="Arial" w:hAnsi="Arial" w:cs="Arial"/>
          <w:noProof w:val="0"/>
          <w:color w:val="000000"/>
          <w:sz w:val="24"/>
          <w:szCs w:val="24"/>
        </w:rPr>
      </w:pPr>
    </w:p>
    <w:p w14:paraId="62F85CD9" w14:textId="77777777" w:rsidR="00AB2DB1" w:rsidRPr="003807B5" w:rsidRDefault="00AB2DB1" w:rsidP="00AB2DB1">
      <w:pPr>
        <w:autoSpaceDE w:val="0"/>
        <w:autoSpaceDN w:val="0"/>
        <w:adjustRightInd w:val="0"/>
        <w:spacing w:after="0" w:line="240" w:lineRule="auto"/>
        <w:rPr>
          <w:rFonts w:ascii="Arial" w:hAnsi="Arial" w:cs="Arial"/>
          <w:b/>
          <w:noProof w:val="0"/>
          <w:color w:val="000000"/>
          <w:sz w:val="24"/>
          <w:szCs w:val="24"/>
        </w:rPr>
      </w:pPr>
      <w:r w:rsidRPr="003807B5">
        <w:rPr>
          <w:rFonts w:ascii="Arial" w:hAnsi="Arial" w:cs="Arial"/>
          <w:b/>
          <w:noProof w:val="0"/>
          <w:color w:val="000000"/>
          <w:sz w:val="24"/>
          <w:szCs w:val="24"/>
        </w:rPr>
        <w:t>Areas flagged for attention</w:t>
      </w:r>
    </w:p>
    <w:p w14:paraId="62F85CDA" w14:textId="77777777" w:rsidR="003807B5" w:rsidRDefault="003807B5" w:rsidP="00AB2DB1">
      <w:pPr>
        <w:autoSpaceDE w:val="0"/>
        <w:autoSpaceDN w:val="0"/>
        <w:adjustRightInd w:val="0"/>
        <w:spacing w:after="0" w:line="240" w:lineRule="auto"/>
        <w:rPr>
          <w:rFonts w:ascii="Arial" w:hAnsi="Arial" w:cs="Arial"/>
          <w:noProof w:val="0"/>
          <w:color w:val="000000"/>
          <w:sz w:val="24"/>
          <w:szCs w:val="24"/>
        </w:rPr>
      </w:pPr>
    </w:p>
    <w:p w14:paraId="62F85CDB" w14:textId="77777777" w:rsidR="00AB2DB1" w:rsidRPr="00A117FE" w:rsidRDefault="00AB2DB1" w:rsidP="00AB2DB1">
      <w:pPr>
        <w:autoSpaceDE w:val="0"/>
        <w:autoSpaceDN w:val="0"/>
        <w:adjustRightInd w:val="0"/>
        <w:spacing w:after="0" w:line="240" w:lineRule="auto"/>
        <w:rPr>
          <w:rFonts w:ascii="Arial" w:hAnsi="Arial" w:cs="Arial"/>
          <w:noProof w:val="0"/>
          <w:color w:val="000000"/>
          <w:sz w:val="24"/>
          <w:szCs w:val="24"/>
        </w:rPr>
      </w:pPr>
      <w:r w:rsidRPr="00A117FE">
        <w:rPr>
          <w:rFonts w:ascii="Arial" w:hAnsi="Arial" w:cs="Arial"/>
          <w:noProof w:val="0"/>
          <w:color w:val="000000"/>
          <w:sz w:val="24"/>
          <w:szCs w:val="24"/>
        </w:rPr>
        <w:t>This section of the form brings together any items flagged for attention from the Scoring</w:t>
      </w:r>
      <w:r w:rsidR="003807B5">
        <w:rPr>
          <w:rFonts w:ascii="Arial" w:hAnsi="Arial" w:cs="Arial"/>
          <w:noProof w:val="0"/>
          <w:color w:val="000000"/>
          <w:sz w:val="24"/>
          <w:szCs w:val="24"/>
        </w:rPr>
        <w:t xml:space="preserve"> </w:t>
      </w:r>
      <w:r w:rsidRPr="00A117FE">
        <w:rPr>
          <w:rFonts w:ascii="Arial" w:hAnsi="Arial" w:cs="Arial"/>
          <w:noProof w:val="0"/>
          <w:color w:val="000000"/>
          <w:sz w:val="24"/>
          <w:szCs w:val="24"/>
        </w:rPr>
        <w:t>Grid section.</w:t>
      </w:r>
    </w:p>
    <w:p w14:paraId="62F85CDC" w14:textId="77777777" w:rsidR="003807B5" w:rsidRDefault="003807B5" w:rsidP="00AB2DB1">
      <w:pPr>
        <w:autoSpaceDE w:val="0"/>
        <w:autoSpaceDN w:val="0"/>
        <w:adjustRightInd w:val="0"/>
        <w:spacing w:after="0" w:line="240" w:lineRule="auto"/>
        <w:rPr>
          <w:rFonts w:ascii="Arial" w:hAnsi="Arial" w:cs="Arial"/>
          <w:noProof w:val="0"/>
          <w:color w:val="000000"/>
          <w:sz w:val="24"/>
          <w:szCs w:val="24"/>
        </w:rPr>
      </w:pPr>
    </w:p>
    <w:p w14:paraId="62F85CDD" w14:textId="77777777" w:rsidR="00AB2DB1" w:rsidRPr="00A117FE" w:rsidRDefault="00AB2DB1" w:rsidP="00AB2DB1">
      <w:pPr>
        <w:autoSpaceDE w:val="0"/>
        <w:autoSpaceDN w:val="0"/>
        <w:adjustRightInd w:val="0"/>
        <w:spacing w:after="0" w:line="240" w:lineRule="auto"/>
        <w:rPr>
          <w:rFonts w:ascii="Arial" w:hAnsi="Arial" w:cs="Arial"/>
          <w:noProof w:val="0"/>
          <w:color w:val="000000"/>
          <w:sz w:val="24"/>
          <w:szCs w:val="24"/>
        </w:rPr>
      </w:pPr>
      <w:r w:rsidRPr="003807B5">
        <w:rPr>
          <w:rFonts w:ascii="Arial" w:hAnsi="Arial" w:cs="Arial"/>
          <w:b/>
          <w:noProof w:val="0"/>
          <w:color w:val="000000"/>
          <w:sz w:val="24"/>
          <w:szCs w:val="24"/>
        </w:rPr>
        <w:t>Column 1</w:t>
      </w:r>
      <w:r w:rsidRPr="00A117FE">
        <w:rPr>
          <w:rFonts w:ascii="Arial" w:hAnsi="Arial" w:cs="Arial"/>
          <w:noProof w:val="0"/>
          <w:color w:val="000000"/>
          <w:sz w:val="24"/>
          <w:szCs w:val="24"/>
        </w:rPr>
        <w:t xml:space="preserve"> - Please record the reference for the sub-area (e.g. physical/nutrition/</w:t>
      </w:r>
      <w:r w:rsidR="003807B5">
        <w:rPr>
          <w:rFonts w:ascii="Arial" w:hAnsi="Arial" w:cs="Arial"/>
          <w:noProof w:val="0"/>
          <w:color w:val="000000"/>
          <w:sz w:val="24"/>
          <w:szCs w:val="24"/>
        </w:rPr>
        <w:t xml:space="preserve"> </w:t>
      </w:r>
      <w:r w:rsidRPr="00A117FE">
        <w:rPr>
          <w:rFonts w:ascii="Arial" w:hAnsi="Arial" w:cs="Arial"/>
          <w:noProof w:val="0"/>
          <w:color w:val="000000"/>
          <w:sz w:val="24"/>
          <w:szCs w:val="24"/>
        </w:rPr>
        <w:t>quality).</w:t>
      </w:r>
    </w:p>
    <w:p w14:paraId="1C8BD376" w14:textId="77777777" w:rsidR="00194C15" w:rsidRDefault="00194C15" w:rsidP="00AB2DB1">
      <w:pPr>
        <w:autoSpaceDE w:val="0"/>
        <w:autoSpaceDN w:val="0"/>
        <w:adjustRightInd w:val="0"/>
        <w:spacing w:after="0" w:line="240" w:lineRule="auto"/>
        <w:rPr>
          <w:rFonts w:ascii="Arial" w:hAnsi="Arial" w:cs="Arial"/>
          <w:b/>
          <w:noProof w:val="0"/>
          <w:color w:val="000000"/>
          <w:sz w:val="24"/>
          <w:szCs w:val="24"/>
        </w:rPr>
      </w:pPr>
    </w:p>
    <w:p w14:paraId="62F85CDE" w14:textId="77777777" w:rsidR="00AB2DB1" w:rsidRPr="00A117FE" w:rsidRDefault="00AB2DB1" w:rsidP="00AB2DB1">
      <w:pPr>
        <w:autoSpaceDE w:val="0"/>
        <w:autoSpaceDN w:val="0"/>
        <w:adjustRightInd w:val="0"/>
        <w:spacing w:after="0" w:line="240" w:lineRule="auto"/>
        <w:rPr>
          <w:rFonts w:ascii="Arial" w:hAnsi="Arial" w:cs="Arial"/>
          <w:noProof w:val="0"/>
          <w:color w:val="000000"/>
          <w:sz w:val="24"/>
          <w:szCs w:val="24"/>
        </w:rPr>
      </w:pPr>
      <w:r w:rsidRPr="003807B5">
        <w:rPr>
          <w:rFonts w:ascii="Arial" w:hAnsi="Arial" w:cs="Arial"/>
          <w:b/>
          <w:noProof w:val="0"/>
          <w:color w:val="000000"/>
          <w:sz w:val="24"/>
          <w:szCs w:val="24"/>
        </w:rPr>
        <w:t>Column 2</w:t>
      </w:r>
      <w:r w:rsidRPr="00A117FE">
        <w:rPr>
          <w:rFonts w:ascii="Arial" w:hAnsi="Arial" w:cs="Arial"/>
          <w:noProof w:val="0"/>
          <w:color w:val="000000"/>
          <w:sz w:val="24"/>
          <w:szCs w:val="24"/>
        </w:rPr>
        <w:t xml:space="preserve"> - Records the need. Writing statements of need can be difficult. You can either</w:t>
      </w:r>
      <w:r w:rsidR="003807B5">
        <w:rPr>
          <w:rFonts w:ascii="Arial" w:hAnsi="Arial" w:cs="Arial"/>
          <w:noProof w:val="0"/>
          <w:color w:val="000000"/>
          <w:sz w:val="24"/>
          <w:szCs w:val="24"/>
        </w:rPr>
        <w:t xml:space="preserve"> </w:t>
      </w:r>
      <w:r w:rsidRPr="00A117FE">
        <w:rPr>
          <w:rFonts w:ascii="Arial" w:hAnsi="Arial" w:cs="Arial"/>
          <w:noProof w:val="0"/>
          <w:color w:val="000000"/>
          <w:sz w:val="24"/>
          <w:szCs w:val="24"/>
        </w:rPr>
        <w:t>write the statement matching the item you identified (e.g. Provides poor quality food through</w:t>
      </w:r>
      <w:r w:rsidR="003807B5">
        <w:rPr>
          <w:rFonts w:ascii="Arial" w:hAnsi="Arial" w:cs="Arial"/>
          <w:noProof w:val="0"/>
          <w:color w:val="000000"/>
          <w:sz w:val="24"/>
          <w:szCs w:val="24"/>
        </w:rPr>
        <w:t xml:space="preserve"> </w:t>
      </w:r>
      <w:r w:rsidRPr="00A117FE">
        <w:rPr>
          <w:rFonts w:ascii="Arial" w:hAnsi="Arial" w:cs="Arial"/>
          <w:noProof w:val="0"/>
          <w:color w:val="000000"/>
          <w:sz w:val="24"/>
          <w:szCs w:val="24"/>
        </w:rPr>
        <w:t>lack of effort. Improves when prompted) or write a specific statement of need for the child</w:t>
      </w:r>
      <w:r w:rsidR="003807B5">
        <w:rPr>
          <w:rFonts w:ascii="Arial" w:hAnsi="Arial" w:cs="Arial"/>
          <w:noProof w:val="0"/>
          <w:color w:val="000000"/>
          <w:sz w:val="24"/>
          <w:szCs w:val="24"/>
        </w:rPr>
        <w:t xml:space="preserve"> </w:t>
      </w:r>
      <w:r w:rsidRPr="00A117FE">
        <w:rPr>
          <w:rFonts w:ascii="Arial" w:hAnsi="Arial" w:cs="Arial"/>
          <w:noProof w:val="0"/>
          <w:color w:val="000000"/>
          <w:sz w:val="24"/>
          <w:szCs w:val="24"/>
        </w:rPr>
        <w:t>(e.g. Megan should be consistently fed with good quality, healthy food).</w:t>
      </w:r>
    </w:p>
    <w:p w14:paraId="51A60F54" w14:textId="77777777" w:rsidR="00194C15" w:rsidRDefault="00194C15" w:rsidP="00AB2DB1">
      <w:pPr>
        <w:autoSpaceDE w:val="0"/>
        <w:autoSpaceDN w:val="0"/>
        <w:adjustRightInd w:val="0"/>
        <w:spacing w:after="0" w:line="240" w:lineRule="auto"/>
        <w:rPr>
          <w:rFonts w:ascii="Arial" w:hAnsi="Arial" w:cs="Arial"/>
          <w:b/>
          <w:noProof w:val="0"/>
          <w:color w:val="000000"/>
          <w:sz w:val="24"/>
          <w:szCs w:val="24"/>
        </w:rPr>
      </w:pPr>
    </w:p>
    <w:p w14:paraId="62F85CE0" w14:textId="77777777" w:rsidR="00AB2DB1" w:rsidRDefault="003807B5" w:rsidP="00AB2DB1">
      <w:pPr>
        <w:autoSpaceDE w:val="0"/>
        <w:autoSpaceDN w:val="0"/>
        <w:adjustRightInd w:val="0"/>
        <w:spacing w:after="0" w:line="240" w:lineRule="auto"/>
        <w:rPr>
          <w:rFonts w:ascii="Arial" w:hAnsi="Arial" w:cs="Arial"/>
          <w:noProof w:val="0"/>
          <w:color w:val="000000"/>
          <w:sz w:val="24"/>
          <w:szCs w:val="24"/>
        </w:rPr>
      </w:pPr>
      <w:r w:rsidRPr="003807B5">
        <w:rPr>
          <w:rFonts w:ascii="Arial" w:hAnsi="Arial" w:cs="Arial"/>
          <w:b/>
          <w:noProof w:val="0"/>
          <w:color w:val="000000"/>
          <w:sz w:val="24"/>
          <w:szCs w:val="24"/>
        </w:rPr>
        <w:t>Column 3</w:t>
      </w:r>
      <w:r>
        <w:rPr>
          <w:rFonts w:ascii="Arial" w:hAnsi="Arial" w:cs="Arial"/>
          <w:noProof w:val="0"/>
          <w:color w:val="000000"/>
          <w:sz w:val="24"/>
          <w:szCs w:val="24"/>
        </w:rPr>
        <w:t xml:space="preserve"> - </w:t>
      </w:r>
      <w:r w:rsidR="00AB2DB1" w:rsidRPr="00A117FE">
        <w:rPr>
          <w:rFonts w:ascii="Arial" w:hAnsi="Arial" w:cs="Arial"/>
          <w:noProof w:val="0"/>
          <w:color w:val="000000"/>
          <w:sz w:val="24"/>
          <w:szCs w:val="24"/>
        </w:rPr>
        <w:t>record any interventions you wish to make. For example, ‘arrange for mum</w:t>
      </w:r>
      <w:r>
        <w:rPr>
          <w:rFonts w:ascii="Arial" w:hAnsi="Arial" w:cs="Arial"/>
          <w:noProof w:val="0"/>
          <w:color w:val="000000"/>
          <w:sz w:val="24"/>
          <w:szCs w:val="24"/>
        </w:rPr>
        <w:t xml:space="preserve"> </w:t>
      </w:r>
      <w:r w:rsidR="00AB2DB1" w:rsidRPr="00A117FE">
        <w:rPr>
          <w:rFonts w:ascii="Arial" w:hAnsi="Arial" w:cs="Arial"/>
          <w:noProof w:val="0"/>
          <w:color w:val="000000"/>
          <w:sz w:val="24"/>
          <w:szCs w:val="24"/>
        </w:rPr>
        <w:t>(Janice) to attend the Preparing Healthy Meals sessions at the Family Centre’. Whilst plans</w:t>
      </w:r>
      <w:r>
        <w:rPr>
          <w:rFonts w:ascii="Arial" w:hAnsi="Arial" w:cs="Arial"/>
          <w:noProof w:val="0"/>
          <w:color w:val="000000"/>
          <w:sz w:val="24"/>
          <w:szCs w:val="24"/>
        </w:rPr>
        <w:t xml:space="preserve"> </w:t>
      </w:r>
      <w:r w:rsidR="00AB2DB1" w:rsidRPr="00A117FE">
        <w:rPr>
          <w:rFonts w:ascii="Arial" w:hAnsi="Arial" w:cs="Arial"/>
          <w:noProof w:val="0"/>
          <w:color w:val="000000"/>
          <w:sz w:val="24"/>
          <w:szCs w:val="24"/>
        </w:rPr>
        <w:t>require consent and negotiation, you can use this section to note ideas that will inform your</w:t>
      </w:r>
      <w:r>
        <w:rPr>
          <w:rFonts w:ascii="Arial" w:hAnsi="Arial" w:cs="Arial"/>
          <w:noProof w:val="0"/>
          <w:color w:val="000000"/>
          <w:sz w:val="24"/>
          <w:szCs w:val="24"/>
        </w:rPr>
        <w:t xml:space="preserve"> </w:t>
      </w:r>
      <w:r w:rsidR="00AB2DB1" w:rsidRPr="00A117FE">
        <w:rPr>
          <w:rFonts w:ascii="Arial" w:hAnsi="Arial" w:cs="Arial"/>
          <w:noProof w:val="0"/>
          <w:color w:val="000000"/>
          <w:sz w:val="24"/>
          <w:szCs w:val="24"/>
        </w:rPr>
        <w:t>formal planning discussions with the family.</w:t>
      </w:r>
    </w:p>
    <w:p w14:paraId="62F85CE1" w14:textId="77777777" w:rsidR="003807B5" w:rsidRDefault="003807B5" w:rsidP="00AB2DB1">
      <w:pPr>
        <w:autoSpaceDE w:val="0"/>
        <w:autoSpaceDN w:val="0"/>
        <w:adjustRightInd w:val="0"/>
        <w:spacing w:after="0" w:line="240" w:lineRule="auto"/>
        <w:rPr>
          <w:rFonts w:ascii="Arial" w:hAnsi="Arial" w:cs="Arial"/>
          <w:noProof w:val="0"/>
          <w:color w:val="000000"/>
          <w:sz w:val="24"/>
          <w:szCs w:val="24"/>
        </w:rPr>
      </w:pPr>
    </w:p>
    <w:p w14:paraId="3A9B2712" w14:textId="5AA6FFA5" w:rsidR="00194C15" w:rsidRDefault="00194C15" w:rsidP="00AB2DB1">
      <w:pPr>
        <w:autoSpaceDE w:val="0"/>
        <w:autoSpaceDN w:val="0"/>
        <w:adjustRightInd w:val="0"/>
        <w:spacing w:after="0" w:line="240" w:lineRule="auto"/>
        <w:rPr>
          <w:rFonts w:ascii="Arial" w:hAnsi="Arial" w:cs="Arial"/>
          <w:noProof w:val="0"/>
          <w:color w:val="000000"/>
          <w:sz w:val="24"/>
          <w:szCs w:val="24"/>
        </w:rPr>
      </w:pPr>
    </w:p>
    <w:p w14:paraId="2BB85BD0" w14:textId="77777777" w:rsidR="00194C15" w:rsidRDefault="00194C15" w:rsidP="00AB2DB1">
      <w:pPr>
        <w:autoSpaceDE w:val="0"/>
        <w:autoSpaceDN w:val="0"/>
        <w:adjustRightInd w:val="0"/>
        <w:spacing w:after="0" w:line="240" w:lineRule="auto"/>
        <w:rPr>
          <w:rFonts w:ascii="Arial" w:hAnsi="Arial" w:cs="Arial"/>
          <w:noProof w:val="0"/>
          <w:color w:val="000000"/>
          <w:sz w:val="24"/>
          <w:szCs w:val="24"/>
        </w:rPr>
      </w:pPr>
    </w:p>
    <w:p w14:paraId="18485E94" w14:textId="77777777" w:rsidR="00194C15" w:rsidRDefault="00194C15" w:rsidP="00AB2DB1">
      <w:pPr>
        <w:autoSpaceDE w:val="0"/>
        <w:autoSpaceDN w:val="0"/>
        <w:adjustRightInd w:val="0"/>
        <w:spacing w:after="0" w:line="240" w:lineRule="auto"/>
        <w:rPr>
          <w:rFonts w:ascii="Arial" w:hAnsi="Arial" w:cs="Arial"/>
          <w:noProof w:val="0"/>
          <w:color w:val="000000"/>
          <w:sz w:val="24"/>
          <w:szCs w:val="24"/>
        </w:rPr>
      </w:pPr>
    </w:p>
    <w:tbl>
      <w:tblPr>
        <w:tblStyle w:val="TableGrid"/>
        <w:tblW w:w="0" w:type="auto"/>
        <w:tblLook w:val="04A0" w:firstRow="1" w:lastRow="0" w:firstColumn="1" w:lastColumn="0" w:noHBand="0" w:noVBand="1"/>
      </w:tblPr>
      <w:tblGrid>
        <w:gridCol w:w="2322"/>
        <w:gridCol w:w="3042"/>
        <w:gridCol w:w="3652"/>
      </w:tblGrid>
      <w:tr w:rsidR="003807B5" w14:paraId="62F85CE4" w14:textId="77777777" w:rsidTr="003B0072">
        <w:tc>
          <w:tcPr>
            <w:tcW w:w="9242" w:type="dxa"/>
            <w:gridSpan w:val="3"/>
          </w:tcPr>
          <w:p w14:paraId="62F85CE2" w14:textId="77777777" w:rsidR="003807B5" w:rsidRDefault="003807B5" w:rsidP="003807B5">
            <w:pPr>
              <w:autoSpaceDE w:val="0"/>
              <w:autoSpaceDN w:val="0"/>
              <w:adjustRightInd w:val="0"/>
              <w:jc w:val="center"/>
              <w:rPr>
                <w:rFonts w:ascii="Arial" w:hAnsi="Arial" w:cs="Arial"/>
                <w:b/>
                <w:noProof w:val="0"/>
                <w:color w:val="000000"/>
                <w:sz w:val="24"/>
                <w:szCs w:val="24"/>
              </w:rPr>
            </w:pPr>
            <w:r w:rsidRPr="003807B5">
              <w:rPr>
                <w:rFonts w:ascii="Arial" w:hAnsi="Arial" w:cs="Arial"/>
                <w:b/>
                <w:noProof w:val="0"/>
                <w:color w:val="000000"/>
                <w:sz w:val="24"/>
                <w:szCs w:val="24"/>
              </w:rPr>
              <w:t>AREAS FLAGGED FOR INTERVENTION</w:t>
            </w:r>
          </w:p>
          <w:p w14:paraId="62F85CE3" w14:textId="77777777" w:rsidR="003807B5" w:rsidRPr="003807B5" w:rsidRDefault="003807B5" w:rsidP="003807B5">
            <w:pPr>
              <w:autoSpaceDE w:val="0"/>
              <w:autoSpaceDN w:val="0"/>
              <w:adjustRightInd w:val="0"/>
              <w:jc w:val="center"/>
              <w:rPr>
                <w:rFonts w:ascii="Arial" w:hAnsi="Arial" w:cs="Arial"/>
                <w:b/>
                <w:noProof w:val="0"/>
                <w:color w:val="000000"/>
                <w:sz w:val="24"/>
                <w:szCs w:val="24"/>
              </w:rPr>
            </w:pPr>
          </w:p>
        </w:tc>
      </w:tr>
      <w:tr w:rsidR="003807B5" w14:paraId="62F85CF1" w14:textId="77777777" w:rsidTr="003807B5">
        <w:tc>
          <w:tcPr>
            <w:tcW w:w="2376" w:type="dxa"/>
          </w:tcPr>
          <w:p w14:paraId="62F85CE5" w14:textId="77777777" w:rsidR="003807B5" w:rsidRDefault="003807B5" w:rsidP="003807B5">
            <w:pPr>
              <w:autoSpaceDE w:val="0"/>
              <w:autoSpaceDN w:val="0"/>
              <w:adjustRightInd w:val="0"/>
              <w:jc w:val="center"/>
              <w:rPr>
                <w:rFonts w:ascii="Arial" w:hAnsi="Arial" w:cs="Arial"/>
                <w:b/>
                <w:noProof w:val="0"/>
                <w:color w:val="000000"/>
                <w:sz w:val="24"/>
                <w:szCs w:val="24"/>
              </w:rPr>
            </w:pPr>
            <w:r w:rsidRPr="003807B5">
              <w:rPr>
                <w:rFonts w:ascii="Arial" w:hAnsi="Arial" w:cs="Arial"/>
                <w:b/>
                <w:noProof w:val="0"/>
                <w:color w:val="000000"/>
                <w:sz w:val="24"/>
                <w:szCs w:val="24"/>
              </w:rPr>
              <w:t>Sub Area</w:t>
            </w:r>
          </w:p>
          <w:p w14:paraId="62F85CE6" w14:textId="77777777" w:rsidR="003807B5" w:rsidRPr="003807B5" w:rsidRDefault="003807B5" w:rsidP="003807B5">
            <w:pPr>
              <w:autoSpaceDE w:val="0"/>
              <w:autoSpaceDN w:val="0"/>
              <w:adjustRightInd w:val="0"/>
              <w:rPr>
                <w:rFonts w:ascii="Arial" w:hAnsi="Arial" w:cs="Arial"/>
                <w:b/>
                <w:noProof w:val="0"/>
                <w:color w:val="000000"/>
                <w:sz w:val="24"/>
                <w:szCs w:val="24"/>
              </w:rPr>
            </w:pPr>
          </w:p>
          <w:p w14:paraId="62F85CE7" w14:textId="77777777" w:rsidR="003807B5" w:rsidRPr="00A117FE" w:rsidRDefault="003807B5" w:rsidP="003807B5">
            <w:pPr>
              <w:autoSpaceDE w:val="0"/>
              <w:autoSpaceDN w:val="0"/>
              <w:adjustRightInd w:val="0"/>
              <w:rPr>
                <w:rFonts w:ascii="Arial" w:hAnsi="Arial" w:cs="Arial"/>
                <w:noProof w:val="0"/>
                <w:color w:val="000000"/>
                <w:sz w:val="24"/>
                <w:szCs w:val="24"/>
              </w:rPr>
            </w:pPr>
            <w:r w:rsidRPr="00A117FE">
              <w:rPr>
                <w:rFonts w:ascii="Arial" w:hAnsi="Arial" w:cs="Arial"/>
                <w:noProof w:val="0"/>
                <w:color w:val="000000"/>
                <w:sz w:val="24"/>
                <w:szCs w:val="24"/>
              </w:rPr>
              <w:t>(e.g. nutrition /</w:t>
            </w:r>
          </w:p>
          <w:p w14:paraId="62F85CE8" w14:textId="77777777" w:rsidR="003807B5" w:rsidRDefault="003807B5" w:rsidP="00AB2DB1">
            <w:pPr>
              <w:autoSpaceDE w:val="0"/>
              <w:autoSpaceDN w:val="0"/>
              <w:adjustRightInd w:val="0"/>
              <w:rPr>
                <w:rFonts w:ascii="Arial" w:hAnsi="Arial" w:cs="Arial"/>
                <w:noProof w:val="0"/>
                <w:color w:val="000000"/>
                <w:sz w:val="24"/>
                <w:szCs w:val="24"/>
              </w:rPr>
            </w:pPr>
            <w:r w:rsidRPr="00A117FE">
              <w:rPr>
                <w:rFonts w:ascii="Arial" w:hAnsi="Arial" w:cs="Arial"/>
                <w:noProof w:val="0"/>
                <w:color w:val="000000"/>
                <w:sz w:val="24"/>
                <w:szCs w:val="24"/>
              </w:rPr>
              <w:t>quantity)</w:t>
            </w:r>
          </w:p>
        </w:tc>
        <w:tc>
          <w:tcPr>
            <w:tcW w:w="3119" w:type="dxa"/>
          </w:tcPr>
          <w:p w14:paraId="62F85CE9" w14:textId="77777777" w:rsidR="003807B5" w:rsidRDefault="003807B5" w:rsidP="003807B5">
            <w:pPr>
              <w:autoSpaceDE w:val="0"/>
              <w:autoSpaceDN w:val="0"/>
              <w:adjustRightInd w:val="0"/>
              <w:jc w:val="center"/>
              <w:rPr>
                <w:rFonts w:ascii="Arial" w:hAnsi="Arial" w:cs="Arial"/>
                <w:b/>
                <w:noProof w:val="0"/>
                <w:color w:val="000000"/>
                <w:sz w:val="24"/>
                <w:szCs w:val="24"/>
              </w:rPr>
            </w:pPr>
            <w:r w:rsidRPr="003807B5">
              <w:rPr>
                <w:rFonts w:ascii="Arial" w:hAnsi="Arial" w:cs="Arial"/>
                <w:b/>
                <w:noProof w:val="0"/>
                <w:color w:val="000000"/>
                <w:sz w:val="24"/>
                <w:szCs w:val="24"/>
              </w:rPr>
              <w:t>Need</w:t>
            </w:r>
          </w:p>
          <w:p w14:paraId="62F85CEA" w14:textId="77777777" w:rsidR="003807B5" w:rsidRPr="003807B5" w:rsidRDefault="003807B5" w:rsidP="003807B5">
            <w:pPr>
              <w:autoSpaceDE w:val="0"/>
              <w:autoSpaceDN w:val="0"/>
              <w:adjustRightInd w:val="0"/>
              <w:rPr>
                <w:rFonts w:ascii="Arial" w:hAnsi="Arial" w:cs="Arial"/>
                <w:b/>
                <w:noProof w:val="0"/>
                <w:color w:val="000000"/>
                <w:sz w:val="24"/>
                <w:szCs w:val="24"/>
              </w:rPr>
            </w:pPr>
          </w:p>
          <w:p w14:paraId="62F85CEB" w14:textId="77777777" w:rsidR="003807B5" w:rsidRPr="00A117FE" w:rsidRDefault="003807B5" w:rsidP="003807B5">
            <w:pPr>
              <w:autoSpaceDE w:val="0"/>
              <w:autoSpaceDN w:val="0"/>
              <w:adjustRightInd w:val="0"/>
              <w:rPr>
                <w:rFonts w:ascii="Arial" w:hAnsi="Arial" w:cs="Arial"/>
                <w:noProof w:val="0"/>
                <w:color w:val="000000"/>
                <w:sz w:val="24"/>
                <w:szCs w:val="24"/>
              </w:rPr>
            </w:pPr>
            <w:r w:rsidRPr="00A117FE">
              <w:rPr>
                <w:rFonts w:ascii="Arial" w:hAnsi="Arial" w:cs="Arial"/>
                <w:noProof w:val="0"/>
                <w:color w:val="000000"/>
                <w:sz w:val="24"/>
                <w:szCs w:val="24"/>
              </w:rPr>
              <w:t>(either original need</w:t>
            </w:r>
          </w:p>
          <w:p w14:paraId="62F85CEC" w14:textId="77777777" w:rsidR="003807B5" w:rsidRPr="00A117FE" w:rsidRDefault="003807B5" w:rsidP="003807B5">
            <w:pPr>
              <w:autoSpaceDE w:val="0"/>
              <w:autoSpaceDN w:val="0"/>
              <w:adjustRightInd w:val="0"/>
              <w:rPr>
                <w:rFonts w:ascii="Arial" w:hAnsi="Arial" w:cs="Arial"/>
                <w:noProof w:val="0"/>
                <w:color w:val="000000"/>
                <w:sz w:val="24"/>
                <w:szCs w:val="24"/>
              </w:rPr>
            </w:pPr>
            <w:r w:rsidRPr="00A117FE">
              <w:rPr>
                <w:rFonts w:ascii="Arial" w:hAnsi="Arial" w:cs="Arial"/>
                <w:noProof w:val="0"/>
                <w:color w:val="000000"/>
                <w:sz w:val="24"/>
                <w:szCs w:val="24"/>
              </w:rPr>
              <w:t>description or amended</w:t>
            </w:r>
          </w:p>
          <w:p w14:paraId="62F85CED" w14:textId="77777777" w:rsidR="003807B5" w:rsidRDefault="003807B5" w:rsidP="00AB2DB1">
            <w:pPr>
              <w:autoSpaceDE w:val="0"/>
              <w:autoSpaceDN w:val="0"/>
              <w:adjustRightInd w:val="0"/>
              <w:rPr>
                <w:rFonts w:ascii="Arial" w:hAnsi="Arial" w:cs="Arial"/>
                <w:noProof w:val="0"/>
                <w:color w:val="000000"/>
                <w:sz w:val="24"/>
                <w:szCs w:val="24"/>
              </w:rPr>
            </w:pPr>
            <w:r w:rsidRPr="00A117FE">
              <w:rPr>
                <w:rFonts w:ascii="Arial" w:hAnsi="Arial" w:cs="Arial"/>
                <w:noProof w:val="0"/>
                <w:color w:val="000000"/>
                <w:sz w:val="24"/>
                <w:szCs w:val="24"/>
              </w:rPr>
              <w:t>statement of need)</w:t>
            </w:r>
          </w:p>
        </w:tc>
        <w:tc>
          <w:tcPr>
            <w:tcW w:w="3747" w:type="dxa"/>
          </w:tcPr>
          <w:p w14:paraId="62F85CEE" w14:textId="77777777" w:rsidR="003807B5" w:rsidRPr="003807B5" w:rsidRDefault="003807B5" w:rsidP="003807B5">
            <w:pPr>
              <w:autoSpaceDE w:val="0"/>
              <w:autoSpaceDN w:val="0"/>
              <w:adjustRightInd w:val="0"/>
              <w:jc w:val="center"/>
              <w:rPr>
                <w:rFonts w:ascii="Arial" w:hAnsi="Arial" w:cs="Arial"/>
                <w:b/>
                <w:noProof w:val="0"/>
                <w:color w:val="000000"/>
                <w:sz w:val="24"/>
                <w:szCs w:val="24"/>
              </w:rPr>
            </w:pPr>
            <w:r w:rsidRPr="003807B5">
              <w:rPr>
                <w:rFonts w:ascii="Arial" w:hAnsi="Arial" w:cs="Arial"/>
                <w:b/>
                <w:noProof w:val="0"/>
                <w:color w:val="000000"/>
                <w:sz w:val="24"/>
                <w:szCs w:val="24"/>
              </w:rPr>
              <w:t>Action / Intervention Required</w:t>
            </w:r>
          </w:p>
          <w:p w14:paraId="62F85CEF" w14:textId="77777777" w:rsidR="003807B5" w:rsidRDefault="003807B5" w:rsidP="003807B5">
            <w:pPr>
              <w:autoSpaceDE w:val="0"/>
              <w:autoSpaceDN w:val="0"/>
              <w:adjustRightInd w:val="0"/>
              <w:rPr>
                <w:rFonts w:ascii="Arial" w:hAnsi="Arial" w:cs="Arial"/>
                <w:noProof w:val="0"/>
                <w:color w:val="000000"/>
                <w:sz w:val="24"/>
                <w:szCs w:val="24"/>
              </w:rPr>
            </w:pPr>
          </w:p>
          <w:p w14:paraId="62F85CF0" w14:textId="77777777" w:rsidR="003807B5" w:rsidRDefault="003807B5" w:rsidP="00AB2DB1">
            <w:pPr>
              <w:autoSpaceDE w:val="0"/>
              <w:autoSpaceDN w:val="0"/>
              <w:adjustRightInd w:val="0"/>
              <w:rPr>
                <w:rFonts w:ascii="Arial" w:hAnsi="Arial" w:cs="Arial"/>
                <w:noProof w:val="0"/>
                <w:color w:val="000000"/>
                <w:sz w:val="24"/>
                <w:szCs w:val="24"/>
              </w:rPr>
            </w:pPr>
            <w:r w:rsidRPr="00A117FE">
              <w:rPr>
                <w:rFonts w:ascii="Arial" w:hAnsi="Arial" w:cs="Arial"/>
                <w:noProof w:val="0"/>
                <w:color w:val="000000"/>
                <w:sz w:val="24"/>
                <w:szCs w:val="24"/>
              </w:rPr>
              <w:t>(please record the actions you will take</w:t>
            </w:r>
            <w:r>
              <w:rPr>
                <w:rFonts w:ascii="Arial" w:hAnsi="Arial" w:cs="Arial"/>
                <w:noProof w:val="0"/>
                <w:color w:val="000000"/>
                <w:sz w:val="24"/>
                <w:szCs w:val="24"/>
              </w:rPr>
              <w:t xml:space="preserve"> </w:t>
            </w:r>
            <w:r w:rsidRPr="00A117FE">
              <w:rPr>
                <w:rFonts w:ascii="Arial" w:hAnsi="Arial" w:cs="Arial"/>
                <w:noProof w:val="0"/>
                <w:color w:val="000000"/>
                <w:sz w:val="24"/>
                <w:szCs w:val="24"/>
              </w:rPr>
              <w:t>in relation to this need)</w:t>
            </w:r>
          </w:p>
        </w:tc>
      </w:tr>
      <w:tr w:rsidR="003807B5" w14:paraId="62F85CFC" w14:textId="77777777" w:rsidTr="003807B5">
        <w:tc>
          <w:tcPr>
            <w:tcW w:w="2376" w:type="dxa"/>
          </w:tcPr>
          <w:p w14:paraId="62F85CF2" w14:textId="77777777" w:rsidR="003807B5" w:rsidRDefault="003807B5" w:rsidP="003807B5">
            <w:pPr>
              <w:autoSpaceDE w:val="0"/>
              <w:autoSpaceDN w:val="0"/>
              <w:adjustRightInd w:val="0"/>
              <w:rPr>
                <w:rFonts w:ascii="Arial" w:hAnsi="Arial" w:cs="Arial"/>
                <w:noProof w:val="0"/>
                <w:color w:val="000000"/>
                <w:sz w:val="24"/>
                <w:szCs w:val="24"/>
              </w:rPr>
            </w:pPr>
          </w:p>
          <w:p w14:paraId="62F85CF3" w14:textId="77777777" w:rsidR="003807B5" w:rsidRPr="00A117FE" w:rsidRDefault="003807B5" w:rsidP="003807B5">
            <w:pPr>
              <w:autoSpaceDE w:val="0"/>
              <w:autoSpaceDN w:val="0"/>
              <w:adjustRightInd w:val="0"/>
              <w:rPr>
                <w:rFonts w:ascii="Arial" w:hAnsi="Arial" w:cs="Arial"/>
                <w:noProof w:val="0"/>
                <w:color w:val="000000"/>
                <w:sz w:val="24"/>
                <w:szCs w:val="24"/>
              </w:rPr>
            </w:pPr>
            <w:r w:rsidRPr="00A117FE">
              <w:rPr>
                <w:rFonts w:ascii="Arial" w:hAnsi="Arial" w:cs="Arial"/>
                <w:noProof w:val="0"/>
                <w:color w:val="000000"/>
                <w:sz w:val="24"/>
                <w:szCs w:val="24"/>
              </w:rPr>
              <w:t>physical/ nutrition/</w:t>
            </w:r>
          </w:p>
          <w:p w14:paraId="62F85CF4" w14:textId="77777777" w:rsidR="003807B5" w:rsidRDefault="003807B5" w:rsidP="00AB2DB1">
            <w:pPr>
              <w:autoSpaceDE w:val="0"/>
              <w:autoSpaceDN w:val="0"/>
              <w:adjustRightInd w:val="0"/>
              <w:rPr>
                <w:rFonts w:ascii="Arial" w:hAnsi="Arial" w:cs="Arial"/>
                <w:noProof w:val="0"/>
                <w:color w:val="000000"/>
                <w:sz w:val="24"/>
                <w:szCs w:val="24"/>
              </w:rPr>
            </w:pPr>
            <w:r w:rsidRPr="00A117FE">
              <w:rPr>
                <w:rFonts w:ascii="Arial" w:hAnsi="Arial" w:cs="Arial"/>
                <w:noProof w:val="0"/>
                <w:color w:val="000000"/>
                <w:sz w:val="24"/>
                <w:szCs w:val="24"/>
              </w:rPr>
              <w:t>quality</w:t>
            </w:r>
          </w:p>
        </w:tc>
        <w:tc>
          <w:tcPr>
            <w:tcW w:w="3119" w:type="dxa"/>
          </w:tcPr>
          <w:p w14:paraId="62F85CF5" w14:textId="77777777" w:rsidR="003807B5" w:rsidRDefault="003807B5" w:rsidP="003807B5">
            <w:pPr>
              <w:autoSpaceDE w:val="0"/>
              <w:autoSpaceDN w:val="0"/>
              <w:adjustRightInd w:val="0"/>
              <w:rPr>
                <w:rFonts w:ascii="Arial" w:hAnsi="Arial" w:cs="Arial"/>
                <w:noProof w:val="0"/>
                <w:color w:val="000000"/>
                <w:sz w:val="24"/>
                <w:szCs w:val="24"/>
              </w:rPr>
            </w:pPr>
          </w:p>
          <w:p w14:paraId="62F85CF6" w14:textId="77777777" w:rsidR="003807B5" w:rsidRPr="00A117FE" w:rsidRDefault="003807B5" w:rsidP="003807B5">
            <w:pPr>
              <w:autoSpaceDE w:val="0"/>
              <w:autoSpaceDN w:val="0"/>
              <w:adjustRightInd w:val="0"/>
              <w:rPr>
                <w:rFonts w:ascii="Arial" w:hAnsi="Arial" w:cs="Arial"/>
                <w:noProof w:val="0"/>
                <w:color w:val="000000"/>
                <w:sz w:val="24"/>
                <w:szCs w:val="24"/>
              </w:rPr>
            </w:pPr>
            <w:r w:rsidRPr="00A117FE">
              <w:rPr>
                <w:rFonts w:ascii="Arial" w:hAnsi="Arial" w:cs="Arial"/>
                <w:noProof w:val="0"/>
                <w:color w:val="000000"/>
                <w:sz w:val="24"/>
                <w:szCs w:val="24"/>
              </w:rPr>
              <w:t>Megan should be fed with</w:t>
            </w:r>
          </w:p>
          <w:p w14:paraId="62F85CF7" w14:textId="77777777" w:rsidR="003807B5" w:rsidRPr="00A117FE" w:rsidRDefault="003807B5" w:rsidP="003807B5">
            <w:pPr>
              <w:autoSpaceDE w:val="0"/>
              <w:autoSpaceDN w:val="0"/>
              <w:adjustRightInd w:val="0"/>
              <w:rPr>
                <w:rFonts w:ascii="Arial" w:hAnsi="Arial" w:cs="Arial"/>
                <w:noProof w:val="0"/>
                <w:color w:val="000000"/>
                <w:sz w:val="24"/>
                <w:szCs w:val="24"/>
              </w:rPr>
            </w:pPr>
            <w:r w:rsidRPr="00A117FE">
              <w:rPr>
                <w:rFonts w:ascii="Arial" w:hAnsi="Arial" w:cs="Arial"/>
                <w:noProof w:val="0"/>
                <w:color w:val="000000"/>
                <w:sz w:val="24"/>
                <w:szCs w:val="24"/>
              </w:rPr>
              <w:t>nutritious meals of</w:t>
            </w:r>
          </w:p>
          <w:p w14:paraId="62F85CF8" w14:textId="77777777" w:rsidR="003807B5" w:rsidRDefault="003807B5" w:rsidP="00AB2DB1">
            <w:pPr>
              <w:autoSpaceDE w:val="0"/>
              <w:autoSpaceDN w:val="0"/>
              <w:adjustRightInd w:val="0"/>
              <w:rPr>
                <w:rFonts w:ascii="Arial" w:hAnsi="Arial" w:cs="Arial"/>
                <w:noProof w:val="0"/>
                <w:color w:val="000000"/>
                <w:sz w:val="24"/>
                <w:szCs w:val="24"/>
              </w:rPr>
            </w:pPr>
            <w:r w:rsidRPr="00A117FE">
              <w:rPr>
                <w:rFonts w:ascii="Arial" w:hAnsi="Arial" w:cs="Arial"/>
                <w:noProof w:val="0"/>
                <w:color w:val="000000"/>
                <w:sz w:val="24"/>
                <w:szCs w:val="24"/>
              </w:rPr>
              <w:t>sufficient quantity</w:t>
            </w:r>
          </w:p>
        </w:tc>
        <w:tc>
          <w:tcPr>
            <w:tcW w:w="3747" w:type="dxa"/>
          </w:tcPr>
          <w:p w14:paraId="62F85CF9" w14:textId="77777777" w:rsidR="003807B5" w:rsidRDefault="003807B5" w:rsidP="003807B5">
            <w:pPr>
              <w:autoSpaceDE w:val="0"/>
              <w:autoSpaceDN w:val="0"/>
              <w:adjustRightInd w:val="0"/>
              <w:rPr>
                <w:rFonts w:ascii="Arial" w:hAnsi="Arial" w:cs="Arial"/>
                <w:noProof w:val="0"/>
                <w:color w:val="000000"/>
                <w:sz w:val="24"/>
                <w:szCs w:val="24"/>
              </w:rPr>
            </w:pPr>
          </w:p>
          <w:p w14:paraId="62F85CFA" w14:textId="77777777" w:rsidR="003807B5" w:rsidRPr="00A117FE" w:rsidRDefault="003807B5" w:rsidP="003807B5">
            <w:pPr>
              <w:autoSpaceDE w:val="0"/>
              <w:autoSpaceDN w:val="0"/>
              <w:adjustRightInd w:val="0"/>
              <w:rPr>
                <w:rFonts w:ascii="Arial" w:hAnsi="Arial" w:cs="Arial"/>
                <w:noProof w:val="0"/>
                <w:color w:val="000000"/>
                <w:sz w:val="24"/>
                <w:szCs w:val="24"/>
              </w:rPr>
            </w:pPr>
            <w:r w:rsidRPr="00A117FE">
              <w:rPr>
                <w:rFonts w:ascii="Arial" w:hAnsi="Arial" w:cs="Arial"/>
                <w:noProof w:val="0"/>
                <w:color w:val="000000"/>
                <w:sz w:val="24"/>
                <w:szCs w:val="24"/>
              </w:rPr>
              <w:t>Arrange for mum (Janice) to attend the</w:t>
            </w:r>
            <w:r>
              <w:rPr>
                <w:rFonts w:ascii="Arial" w:hAnsi="Arial" w:cs="Arial"/>
                <w:noProof w:val="0"/>
                <w:color w:val="000000"/>
                <w:sz w:val="24"/>
                <w:szCs w:val="24"/>
              </w:rPr>
              <w:t xml:space="preserve"> </w:t>
            </w:r>
            <w:r w:rsidRPr="00A117FE">
              <w:rPr>
                <w:rFonts w:ascii="Arial" w:hAnsi="Arial" w:cs="Arial"/>
                <w:noProof w:val="0"/>
                <w:color w:val="000000"/>
                <w:sz w:val="24"/>
                <w:szCs w:val="24"/>
              </w:rPr>
              <w:t>Preparing Healthy Meals sessions at the Family</w:t>
            </w:r>
          </w:p>
          <w:p w14:paraId="62F85CFB" w14:textId="77777777" w:rsidR="003807B5" w:rsidRDefault="003807B5" w:rsidP="00AB2DB1">
            <w:pPr>
              <w:autoSpaceDE w:val="0"/>
              <w:autoSpaceDN w:val="0"/>
              <w:adjustRightInd w:val="0"/>
              <w:rPr>
                <w:rFonts w:ascii="Arial" w:hAnsi="Arial" w:cs="Arial"/>
                <w:noProof w:val="0"/>
                <w:color w:val="000000"/>
                <w:sz w:val="24"/>
                <w:szCs w:val="24"/>
              </w:rPr>
            </w:pPr>
            <w:r w:rsidRPr="00A117FE">
              <w:rPr>
                <w:rFonts w:ascii="Arial" w:hAnsi="Arial" w:cs="Arial"/>
                <w:noProof w:val="0"/>
                <w:color w:val="000000"/>
                <w:sz w:val="24"/>
                <w:szCs w:val="24"/>
              </w:rPr>
              <w:t>Centre.</w:t>
            </w:r>
          </w:p>
        </w:tc>
      </w:tr>
    </w:tbl>
    <w:p w14:paraId="62F85CFD" w14:textId="77777777" w:rsidR="003807B5" w:rsidRDefault="003807B5" w:rsidP="00AB2DB1">
      <w:pPr>
        <w:autoSpaceDE w:val="0"/>
        <w:autoSpaceDN w:val="0"/>
        <w:adjustRightInd w:val="0"/>
        <w:spacing w:after="0" w:line="240" w:lineRule="auto"/>
        <w:rPr>
          <w:rFonts w:ascii="Arial" w:hAnsi="Arial" w:cs="Arial"/>
          <w:noProof w:val="0"/>
          <w:color w:val="000000"/>
          <w:sz w:val="24"/>
          <w:szCs w:val="24"/>
        </w:rPr>
      </w:pPr>
    </w:p>
    <w:p w14:paraId="62F85CFE" w14:textId="77777777" w:rsidR="00AB2DB1" w:rsidRPr="003807B5" w:rsidRDefault="00636BDC" w:rsidP="00AB2DB1">
      <w:pPr>
        <w:autoSpaceDE w:val="0"/>
        <w:autoSpaceDN w:val="0"/>
        <w:adjustRightInd w:val="0"/>
        <w:spacing w:after="0" w:line="240" w:lineRule="auto"/>
        <w:rPr>
          <w:rFonts w:ascii="Arial" w:hAnsi="Arial" w:cs="Arial"/>
          <w:b/>
          <w:noProof w:val="0"/>
          <w:color w:val="000000"/>
          <w:sz w:val="24"/>
          <w:szCs w:val="24"/>
        </w:rPr>
      </w:pPr>
      <w:r>
        <w:rPr>
          <w:rFonts w:ascii="Arial" w:hAnsi="Arial" w:cs="Arial"/>
          <w:b/>
          <w:noProof w:val="0"/>
          <w:color w:val="000000"/>
          <w:sz w:val="24"/>
          <w:szCs w:val="24"/>
        </w:rPr>
        <w:t>Decisions and F</w:t>
      </w:r>
      <w:r w:rsidR="00AB2DB1" w:rsidRPr="003807B5">
        <w:rPr>
          <w:rFonts w:ascii="Arial" w:hAnsi="Arial" w:cs="Arial"/>
          <w:b/>
          <w:noProof w:val="0"/>
          <w:color w:val="000000"/>
          <w:sz w:val="24"/>
          <w:szCs w:val="24"/>
        </w:rPr>
        <w:t xml:space="preserve">urther </w:t>
      </w:r>
      <w:r>
        <w:rPr>
          <w:rFonts w:ascii="Arial" w:hAnsi="Arial" w:cs="Arial"/>
          <w:b/>
          <w:noProof w:val="0"/>
          <w:color w:val="000000"/>
          <w:sz w:val="24"/>
          <w:szCs w:val="24"/>
        </w:rPr>
        <w:t>A</w:t>
      </w:r>
      <w:r w:rsidR="00AB2DB1" w:rsidRPr="003807B5">
        <w:rPr>
          <w:rFonts w:ascii="Arial" w:hAnsi="Arial" w:cs="Arial"/>
          <w:b/>
          <w:noProof w:val="0"/>
          <w:color w:val="000000"/>
          <w:sz w:val="24"/>
          <w:szCs w:val="24"/>
        </w:rPr>
        <w:t>ction</w:t>
      </w:r>
    </w:p>
    <w:p w14:paraId="62F85CFF" w14:textId="77777777" w:rsidR="003807B5" w:rsidRDefault="003807B5" w:rsidP="00AB2DB1">
      <w:pPr>
        <w:autoSpaceDE w:val="0"/>
        <w:autoSpaceDN w:val="0"/>
        <w:adjustRightInd w:val="0"/>
        <w:spacing w:after="0" w:line="240" w:lineRule="auto"/>
        <w:rPr>
          <w:rFonts w:ascii="Arial" w:hAnsi="Arial" w:cs="Arial"/>
          <w:noProof w:val="0"/>
          <w:color w:val="000000"/>
          <w:sz w:val="24"/>
          <w:szCs w:val="24"/>
        </w:rPr>
      </w:pPr>
    </w:p>
    <w:p w14:paraId="62F85D00" w14:textId="77777777" w:rsidR="00AB2DB1" w:rsidRPr="00A117FE" w:rsidRDefault="00AB2DB1" w:rsidP="00AB2DB1">
      <w:pPr>
        <w:autoSpaceDE w:val="0"/>
        <w:autoSpaceDN w:val="0"/>
        <w:adjustRightInd w:val="0"/>
        <w:spacing w:after="0" w:line="240" w:lineRule="auto"/>
        <w:rPr>
          <w:rFonts w:ascii="Arial" w:hAnsi="Arial" w:cs="Arial"/>
          <w:noProof w:val="0"/>
          <w:color w:val="000000"/>
          <w:sz w:val="24"/>
          <w:szCs w:val="24"/>
        </w:rPr>
      </w:pPr>
      <w:r w:rsidRPr="00A117FE">
        <w:rPr>
          <w:rFonts w:ascii="Arial" w:hAnsi="Arial" w:cs="Arial"/>
          <w:noProof w:val="0"/>
          <w:color w:val="000000"/>
          <w:sz w:val="24"/>
          <w:szCs w:val="24"/>
        </w:rPr>
        <w:t>The purpose of the Graded Care Profile is to establish whether there is neglect. Areas</w:t>
      </w:r>
      <w:r w:rsidR="003807B5">
        <w:rPr>
          <w:rFonts w:ascii="Arial" w:hAnsi="Arial" w:cs="Arial"/>
          <w:noProof w:val="0"/>
          <w:color w:val="000000"/>
          <w:sz w:val="24"/>
          <w:szCs w:val="24"/>
        </w:rPr>
        <w:t xml:space="preserve"> </w:t>
      </w:r>
      <w:r w:rsidRPr="00A117FE">
        <w:rPr>
          <w:rFonts w:ascii="Arial" w:hAnsi="Arial" w:cs="Arial"/>
          <w:noProof w:val="0"/>
          <w:color w:val="000000"/>
          <w:sz w:val="24"/>
          <w:szCs w:val="24"/>
        </w:rPr>
        <w:t>identified at levels 4 and 5 may indicate neglect.</w:t>
      </w:r>
    </w:p>
    <w:p w14:paraId="62F85D01" w14:textId="77777777" w:rsidR="003807B5" w:rsidRDefault="003807B5" w:rsidP="00AB2DB1">
      <w:pPr>
        <w:autoSpaceDE w:val="0"/>
        <w:autoSpaceDN w:val="0"/>
        <w:adjustRightInd w:val="0"/>
        <w:spacing w:after="0" w:line="240" w:lineRule="auto"/>
        <w:rPr>
          <w:rFonts w:ascii="Arial" w:hAnsi="Arial" w:cs="Arial"/>
          <w:noProof w:val="0"/>
          <w:color w:val="000000"/>
          <w:sz w:val="24"/>
          <w:szCs w:val="24"/>
        </w:rPr>
      </w:pPr>
    </w:p>
    <w:p w14:paraId="62F85D02" w14:textId="77777777" w:rsidR="00AB2DB1" w:rsidRPr="00A117FE" w:rsidRDefault="00AB2DB1" w:rsidP="00AB2DB1">
      <w:pPr>
        <w:autoSpaceDE w:val="0"/>
        <w:autoSpaceDN w:val="0"/>
        <w:adjustRightInd w:val="0"/>
        <w:spacing w:after="0" w:line="240" w:lineRule="auto"/>
        <w:rPr>
          <w:rFonts w:ascii="Arial" w:hAnsi="Arial" w:cs="Arial"/>
          <w:noProof w:val="0"/>
          <w:color w:val="000000"/>
          <w:sz w:val="24"/>
          <w:szCs w:val="24"/>
        </w:rPr>
      </w:pPr>
      <w:r w:rsidRPr="00A117FE">
        <w:rPr>
          <w:rFonts w:ascii="Arial" w:hAnsi="Arial" w:cs="Arial"/>
          <w:noProof w:val="0"/>
          <w:color w:val="000000"/>
          <w:sz w:val="24"/>
          <w:szCs w:val="24"/>
        </w:rPr>
        <w:t>Where neglect has been identified, the areas of need remaining unmet may be harmful to the</w:t>
      </w:r>
      <w:r w:rsidR="003807B5">
        <w:rPr>
          <w:rFonts w:ascii="Arial" w:hAnsi="Arial" w:cs="Arial"/>
          <w:noProof w:val="0"/>
          <w:color w:val="000000"/>
          <w:sz w:val="24"/>
          <w:szCs w:val="24"/>
        </w:rPr>
        <w:t xml:space="preserve"> </w:t>
      </w:r>
      <w:r w:rsidRPr="00A117FE">
        <w:rPr>
          <w:rFonts w:ascii="Arial" w:hAnsi="Arial" w:cs="Arial"/>
          <w:noProof w:val="0"/>
          <w:color w:val="000000"/>
          <w:sz w:val="24"/>
          <w:szCs w:val="24"/>
        </w:rPr>
        <w:t>child</w:t>
      </w:r>
    </w:p>
    <w:p w14:paraId="62F85D03" w14:textId="77777777" w:rsidR="003807B5" w:rsidRDefault="003807B5" w:rsidP="00AB2DB1">
      <w:pPr>
        <w:autoSpaceDE w:val="0"/>
        <w:autoSpaceDN w:val="0"/>
        <w:adjustRightInd w:val="0"/>
        <w:spacing w:after="0" w:line="240" w:lineRule="auto"/>
        <w:rPr>
          <w:rFonts w:ascii="Arial" w:hAnsi="Arial" w:cs="Arial"/>
          <w:noProof w:val="0"/>
          <w:color w:val="000000"/>
          <w:sz w:val="24"/>
          <w:szCs w:val="24"/>
        </w:rPr>
      </w:pPr>
    </w:p>
    <w:p w14:paraId="62F85D04" w14:textId="77777777" w:rsidR="00AB2DB1" w:rsidRPr="00A117FE" w:rsidRDefault="00AB2DB1" w:rsidP="00AB2DB1">
      <w:pPr>
        <w:autoSpaceDE w:val="0"/>
        <w:autoSpaceDN w:val="0"/>
        <w:adjustRightInd w:val="0"/>
        <w:spacing w:after="0" w:line="240" w:lineRule="auto"/>
        <w:rPr>
          <w:rFonts w:ascii="Arial" w:hAnsi="Arial" w:cs="Arial"/>
          <w:noProof w:val="0"/>
          <w:color w:val="000000"/>
          <w:sz w:val="24"/>
          <w:szCs w:val="24"/>
        </w:rPr>
      </w:pPr>
      <w:r w:rsidRPr="00A117FE">
        <w:rPr>
          <w:rFonts w:ascii="Arial" w:hAnsi="Arial" w:cs="Arial"/>
          <w:noProof w:val="0"/>
          <w:color w:val="000000"/>
          <w:sz w:val="24"/>
          <w:szCs w:val="24"/>
        </w:rPr>
        <w:t>The ‘Decisions and further action’ section of the Graded Care Profile records your decision in</w:t>
      </w:r>
      <w:r w:rsidR="003807B5">
        <w:rPr>
          <w:rFonts w:ascii="Arial" w:hAnsi="Arial" w:cs="Arial"/>
          <w:noProof w:val="0"/>
          <w:color w:val="000000"/>
          <w:sz w:val="24"/>
          <w:szCs w:val="24"/>
        </w:rPr>
        <w:t xml:space="preserve"> </w:t>
      </w:r>
      <w:r w:rsidRPr="00A117FE">
        <w:rPr>
          <w:rFonts w:ascii="Arial" w:hAnsi="Arial" w:cs="Arial"/>
          <w:noProof w:val="0"/>
          <w:color w:val="000000"/>
          <w:sz w:val="24"/>
          <w:szCs w:val="24"/>
        </w:rPr>
        <w:t>relation to establishing whether neglect has been substantiated and whether you consider that</w:t>
      </w:r>
      <w:r w:rsidR="003807B5">
        <w:rPr>
          <w:rFonts w:ascii="Arial" w:hAnsi="Arial" w:cs="Arial"/>
          <w:noProof w:val="0"/>
          <w:color w:val="000000"/>
          <w:sz w:val="24"/>
          <w:szCs w:val="24"/>
        </w:rPr>
        <w:t xml:space="preserve"> </w:t>
      </w:r>
      <w:r w:rsidRPr="00A117FE">
        <w:rPr>
          <w:rFonts w:ascii="Arial" w:hAnsi="Arial" w:cs="Arial"/>
          <w:noProof w:val="0"/>
          <w:color w:val="000000"/>
          <w:sz w:val="24"/>
          <w:szCs w:val="24"/>
        </w:rPr>
        <w:t>this neglect may indicate significant harm. Deciding whether the level of neglect indicates</w:t>
      </w:r>
      <w:r w:rsidR="003807B5">
        <w:rPr>
          <w:rFonts w:ascii="Arial" w:hAnsi="Arial" w:cs="Arial"/>
          <w:noProof w:val="0"/>
          <w:color w:val="000000"/>
          <w:sz w:val="24"/>
          <w:szCs w:val="24"/>
        </w:rPr>
        <w:t xml:space="preserve"> </w:t>
      </w:r>
      <w:r w:rsidRPr="00A117FE">
        <w:rPr>
          <w:rFonts w:ascii="Arial" w:hAnsi="Arial" w:cs="Arial"/>
          <w:noProof w:val="0"/>
          <w:color w:val="000000"/>
          <w:sz w:val="24"/>
          <w:szCs w:val="24"/>
        </w:rPr>
        <w:t>significant harm is difficult. If you are uncertain, please discuss the matter with your</w:t>
      </w:r>
      <w:r w:rsidR="003807B5">
        <w:rPr>
          <w:rFonts w:ascii="Arial" w:hAnsi="Arial" w:cs="Arial"/>
          <w:noProof w:val="0"/>
          <w:color w:val="000000"/>
          <w:sz w:val="24"/>
          <w:szCs w:val="24"/>
        </w:rPr>
        <w:t xml:space="preserve"> </w:t>
      </w:r>
      <w:r w:rsidRPr="00A117FE">
        <w:rPr>
          <w:rFonts w:ascii="Arial" w:hAnsi="Arial" w:cs="Arial"/>
          <w:noProof w:val="0"/>
          <w:color w:val="000000"/>
          <w:sz w:val="24"/>
          <w:szCs w:val="24"/>
        </w:rPr>
        <w:t>supervisor.</w:t>
      </w:r>
    </w:p>
    <w:p w14:paraId="62F85D05" w14:textId="77777777" w:rsidR="00AB2DB1" w:rsidRPr="00A117FE" w:rsidRDefault="00AB2DB1" w:rsidP="00AB2DB1">
      <w:pPr>
        <w:autoSpaceDE w:val="0"/>
        <w:autoSpaceDN w:val="0"/>
        <w:adjustRightInd w:val="0"/>
        <w:spacing w:after="0" w:line="240" w:lineRule="auto"/>
        <w:rPr>
          <w:rFonts w:ascii="Arial" w:hAnsi="Arial" w:cs="Arial"/>
          <w:noProof w:val="0"/>
          <w:color w:val="000000"/>
          <w:sz w:val="24"/>
          <w:szCs w:val="24"/>
        </w:rPr>
      </w:pPr>
    </w:p>
    <w:p w14:paraId="62F85D06" w14:textId="77777777" w:rsidR="00AB2DB1" w:rsidRDefault="00AB2DB1" w:rsidP="00AB2DB1">
      <w:pPr>
        <w:autoSpaceDE w:val="0"/>
        <w:autoSpaceDN w:val="0"/>
        <w:adjustRightInd w:val="0"/>
        <w:spacing w:after="0" w:line="240" w:lineRule="auto"/>
        <w:rPr>
          <w:rFonts w:ascii="Arial" w:hAnsi="Arial" w:cs="Arial"/>
          <w:noProof w:val="0"/>
          <w:color w:val="000000"/>
          <w:sz w:val="24"/>
          <w:szCs w:val="24"/>
        </w:rPr>
      </w:pPr>
      <w:r w:rsidRPr="003807B5">
        <w:rPr>
          <w:rFonts w:ascii="Arial" w:hAnsi="Arial" w:cs="Arial"/>
          <w:b/>
          <w:noProof w:val="0"/>
          <w:color w:val="000000"/>
          <w:sz w:val="24"/>
          <w:szCs w:val="24"/>
        </w:rPr>
        <w:t>Decisions:</w:t>
      </w:r>
      <w:r w:rsidRPr="00A117FE">
        <w:rPr>
          <w:rFonts w:ascii="Arial" w:hAnsi="Arial" w:cs="Arial"/>
          <w:noProof w:val="0"/>
          <w:color w:val="000000"/>
          <w:sz w:val="24"/>
          <w:szCs w:val="24"/>
        </w:rPr>
        <w:t xml:space="preserve"> Consider the ‘Summary Scores’ and the ‘Areas flagged for intervention’ and on the</w:t>
      </w:r>
      <w:r w:rsidR="00636BDC">
        <w:rPr>
          <w:rFonts w:ascii="Arial" w:hAnsi="Arial" w:cs="Arial"/>
          <w:noProof w:val="0"/>
          <w:color w:val="000000"/>
          <w:sz w:val="24"/>
          <w:szCs w:val="24"/>
        </w:rPr>
        <w:t xml:space="preserve"> </w:t>
      </w:r>
      <w:r w:rsidRPr="00A117FE">
        <w:rPr>
          <w:rFonts w:ascii="Arial" w:hAnsi="Arial" w:cs="Arial"/>
          <w:noProof w:val="0"/>
          <w:color w:val="000000"/>
          <w:sz w:val="24"/>
          <w:szCs w:val="24"/>
        </w:rPr>
        <w:t>basis of this information, decide which of the following options are appropriate.</w:t>
      </w:r>
    </w:p>
    <w:p w14:paraId="62F85D07" w14:textId="77777777" w:rsidR="00636BDC" w:rsidRPr="00A117FE" w:rsidRDefault="00636BDC" w:rsidP="00AB2DB1">
      <w:pPr>
        <w:autoSpaceDE w:val="0"/>
        <w:autoSpaceDN w:val="0"/>
        <w:adjustRightInd w:val="0"/>
        <w:spacing w:after="0" w:line="240" w:lineRule="auto"/>
        <w:rPr>
          <w:rFonts w:ascii="Arial" w:hAnsi="Arial" w:cs="Arial"/>
          <w:noProof w:val="0"/>
          <w:color w:val="000000"/>
          <w:sz w:val="24"/>
          <w:szCs w:val="24"/>
        </w:rPr>
      </w:pPr>
    </w:p>
    <w:p w14:paraId="62F85D08" w14:textId="77777777" w:rsidR="00636BDC" w:rsidRDefault="00AB2DB1" w:rsidP="00AB2DB1">
      <w:pPr>
        <w:pStyle w:val="ListParagraph"/>
        <w:numPr>
          <w:ilvl w:val="0"/>
          <w:numId w:val="7"/>
        </w:numPr>
        <w:autoSpaceDE w:val="0"/>
        <w:autoSpaceDN w:val="0"/>
        <w:adjustRightInd w:val="0"/>
        <w:spacing w:after="0" w:line="240" w:lineRule="auto"/>
        <w:rPr>
          <w:rFonts w:ascii="Arial" w:hAnsi="Arial" w:cs="Arial"/>
          <w:noProof w:val="0"/>
          <w:color w:val="000000"/>
          <w:sz w:val="24"/>
          <w:szCs w:val="24"/>
        </w:rPr>
      </w:pPr>
      <w:r w:rsidRPr="00636BDC">
        <w:rPr>
          <w:rFonts w:ascii="Arial" w:hAnsi="Arial" w:cs="Arial"/>
          <w:noProof w:val="0"/>
          <w:color w:val="000000"/>
          <w:sz w:val="24"/>
          <w:szCs w:val="24"/>
        </w:rPr>
        <w:t>Concerns about neglect in this case have not been established</w:t>
      </w:r>
    </w:p>
    <w:p w14:paraId="62F85D09" w14:textId="77777777" w:rsidR="00636BDC" w:rsidRDefault="00AB2DB1" w:rsidP="00AB2DB1">
      <w:pPr>
        <w:pStyle w:val="ListParagraph"/>
        <w:numPr>
          <w:ilvl w:val="0"/>
          <w:numId w:val="7"/>
        </w:numPr>
        <w:autoSpaceDE w:val="0"/>
        <w:autoSpaceDN w:val="0"/>
        <w:adjustRightInd w:val="0"/>
        <w:spacing w:after="0" w:line="240" w:lineRule="auto"/>
        <w:rPr>
          <w:rFonts w:ascii="Arial" w:hAnsi="Arial" w:cs="Arial"/>
          <w:noProof w:val="0"/>
          <w:color w:val="000000"/>
          <w:sz w:val="24"/>
          <w:szCs w:val="24"/>
        </w:rPr>
      </w:pPr>
      <w:r w:rsidRPr="00636BDC">
        <w:rPr>
          <w:rFonts w:ascii="Arial" w:hAnsi="Arial" w:cs="Arial"/>
          <w:noProof w:val="0"/>
          <w:color w:val="000000"/>
          <w:sz w:val="24"/>
          <w:szCs w:val="24"/>
        </w:rPr>
        <w:t>Some concerns about neglect in this case have been established but I do not consider</w:t>
      </w:r>
      <w:r w:rsidR="00636BDC">
        <w:rPr>
          <w:rFonts w:ascii="Arial" w:hAnsi="Arial" w:cs="Arial"/>
          <w:noProof w:val="0"/>
          <w:color w:val="000000"/>
          <w:sz w:val="24"/>
          <w:szCs w:val="24"/>
        </w:rPr>
        <w:t xml:space="preserve"> </w:t>
      </w:r>
      <w:r w:rsidRPr="00636BDC">
        <w:rPr>
          <w:rFonts w:ascii="Arial" w:hAnsi="Arial" w:cs="Arial"/>
          <w:noProof w:val="0"/>
          <w:color w:val="000000"/>
          <w:sz w:val="24"/>
          <w:szCs w:val="24"/>
        </w:rPr>
        <w:t>that the child is suffering significant harm</w:t>
      </w:r>
    </w:p>
    <w:p w14:paraId="62F85D0A" w14:textId="77777777" w:rsidR="00AB2DB1" w:rsidRPr="00636BDC" w:rsidRDefault="00AB2DB1" w:rsidP="00AB2DB1">
      <w:pPr>
        <w:pStyle w:val="ListParagraph"/>
        <w:numPr>
          <w:ilvl w:val="0"/>
          <w:numId w:val="7"/>
        </w:numPr>
        <w:autoSpaceDE w:val="0"/>
        <w:autoSpaceDN w:val="0"/>
        <w:adjustRightInd w:val="0"/>
        <w:spacing w:after="0" w:line="240" w:lineRule="auto"/>
        <w:rPr>
          <w:rFonts w:ascii="Arial" w:hAnsi="Arial" w:cs="Arial"/>
          <w:noProof w:val="0"/>
          <w:color w:val="000000"/>
          <w:sz w:val="24"/>
          <w:szCs w:val="24"/>
        </w:rPr>
      </w:pPr>
      <w:r w:rsidRPr="00636BDC">
        <w:rPr>
          <w:rFonts w:ascii="Arial" w:hAnsi="Arial" w:cs="Arial"/>
          <w:noProof w:val="0"/>
          <w:color w:val="000000"/>
          <w:sz w:val="24"/>
          <w:szCs w:val="24"/>
        </w:rPr>
        <w:t>Concerns about neglect in this case have been established and I am concerned that the</w:t>
      </w:r>
      <w:r w:rsidR="00636BDC">
        <w:rPr>
          <w:rFonts w:ascii="Arial" w:hAnsi="Arial" w:cs="Arial"/>
          <w:noProof w:val="0"/>
          <w:color w:val="000000"/>
          <w:sz w:val="24"/>
          <w:szCs w:val="24"/>
        </w:rPr>
        <w:t xml:space="preserve"> </w:t>
      </w:r>
      <w:r w:rsidRPr="00636BDC">
        <w:rPr>
          <w:rFonts w:ascii="Arial" w:hAnsi="Arial" w:cs="Arial"/>
          <w:noProof w:val="0"/>
          <w:color w:val="000000"/>
          <w:sz w:val="24"/>
          <w:szCs w:val="24"/>
        </w:rPr>
        <w:t>child is suffering significant harm</w:t>
      </w:r>
    </w:p>
    <w:p w14:paraId="62F85D0B" w14:textId="77777777" w:rsidR="00636BDC" w:rsidRDefault="00636BDC" w:rsidP="00AB2DB1">
      <w:pPr>
        <w:autoSpaceDE w:val="0"/>
        <w:autoSpaceDN w:val="0"/>
        <w:adjustRightInd w:val="0"/>
        <w:spacing w:after="0" w:line="240" w:lineRule="auto"/>
        <w:rPr>
          <w:rFonts w:ascii="Arial" w:hAnsi="Arial" w:cs="Arial"/>
          <w:noProof w:val="0"/>
          <w:color w:val="000000"/>
          <w:sz w:val="24"/>
          <w:szCs w:val="24"/>
        </w:rPr>
      </w:pPr>
    </w:p>
    <w:p w14:paraId="62F85D0C" w14:textId="77777777" w:rsidR="00AB2DB1" w:rsidRPr="00A117FE" w:rsidRDefault="00AB2DB1" w:rsidP="00AB2DB1">
      <w:pPr>
        <w:autoSpaceDE w:val="0"/>
        <w:autoSpaceDN w:val="0"/>
        <w:adjustRightInd w:val="0"/>
        <w:spacing w:after="0" w:line="240" w:lineRule="auto"/>
        <w:rPr>
          <w:rFonts w:ascii="Arial" w:hAnsi="Arial" w:cs="Arial"/>
          <w:noProof w:val="0"/>
          <w:color w:val="000000"/>
          <w:sz w:val="24"/>
          <w:szCs w:val="24"/>
        </w:rPr>
      </w:pPr>
      <w:r w:rsidRPr="00636BDC">
        <w:rPr>
          <w:rFonts w:ascii="Arial" w:hAnsi="Arial" w:cs="Arial"/>
          <w:b/>
          <w:noProof w:val="0"/>
          <w:color w:val="000000"/>
          <w:sz w:val="24"/>
          <w:szCs w:val="24"/>
        </w:rPr>
        <w:t>Further action arising from this assessment:</w:t>
      </w:r>
      <w:r w:rsidRPr="00A117FE">
        <w:rPr>
          <w:rFonts w:ascii="Arial" w:hAnsi="Arial" w:cs="Arial"/>
          <w:noProof w:val="0"/>
          <w:color w:val="000000"/>
          <w:sz w:val="24"/>
          <w:szCs w:val="24"/>
        </w:rPr>
        <w:t xml:space="preserve"> Regardless of whether neglect has been</w:t>
      </w:r>
      <w:r w:rsidR="00636BDC">
        <w:rPr>
          <w:rFonts w:ascii="Arial" w:hAnsi="Arial" w:cs="Arial"/>
          <w:noProof w:val="0"/>
          <w:color w:val="000000"/>
          <w:sz w:val="24"/>
          <w:szCs w:val="24"/>
        </w:rPr>
        <w:t xml:space="preserve"> </w:t>
      </w:r>
      <w:r w:rsidRPr="00A117FE">
        <w:rPr>
          <w:rFonts w:ascii="Arial" w:hAnsi="Arial" w:cs="Arial"/>
          <w:noProof w:val="0"/>
          <w:color w:val="000000"/>
          <w:sz w:val="24"/>
          <w:szCs w:val="24"/>
        </w:rPr>
        <w:t>substantiated or that neglect indicates significant harm you may judge that further actions</w:t>
      </w:r>
      <w:r w:rsidR="00636BDC">
        <w:rPr>
          <w:rFonts w:ascii="Arial" w:hAnsi="Arial" w:cs="Arial"/>
          <w:noProof w:val="0"/>
          <w:color w:val="000000"/>
          <w:sz w:val="24"/>
          <w:szCs w:val="24"/>
        </w:rPr>
        <w:t xml:space="preserve"> </w:t>
      </w:r>
      <w:r w:rsidRPr="00A117FE">
        <w:rPr>
          <w:rFonts w:ascii="Arial" w:hAnsi="Arial" w:cs="Arial"/>
          <w:noProof w:val="0"/>
          <w:color w:val="000000"/>
          <w:sz w:val="24"/>
          <w:szCs w:val="24"/>
        </w:rPr>
        <w:t>are indicated. Use this section to confirm whether the intervention will be undertaken by</w:t>
      </w:r>
      <w:r w:rsidR="00636BDC">
        <w:rPr>
          <w:rFonts w:ascii="Arial" w:hAnsi="Arial" w:cs="Arial"/>
          <w:noProof w:val="0"/>
          <w:color w:val="000000"/>
          <w:sz w:val="24"/>
          <w:szCs w:val="24"/>
        </w:rPr>
        <w:t xml:space="preserve"> </w:t>
      </w:r>
      <w:r w:rsidRPr="00A117FE">
        <w:rPr>
          <w:rFonts w:ascii="Arial" w:hAnsi="Arial" w:cs="Arial"/>
          <w:noProof w:val="0"/>
          <w:color w:val="000000"/>
          <w:sz w:val="24"/>
          <w:szCs w:val="24"/>
        </w:rPr>
        <w:t>your agency, in conjunction with other agencies or refer on to another agency. In cases where</w:t>
      </w:r>
      <w:r w:rsidR="00636BDC">
        <w:rPr>
          <w:rFonts w:ascii="Arial" w:hAnsi="Arial" w:cs="Arial"/>
          <w:noProof w:val="0"/>
          <w:color w:val="000000"/>
          <w:sz w:val="24"/>
          <w:szCs w:val="24"/>
        </w:rPr>
        <w:t xml:space="preserve"> </w:t>
      </w:r>
      <w:r w:rsidRPr="00A117FE">
        <w:rPr>
          <w:rFonts w:ascii="Arial" w:hAnsi="Arial" w:cs="Arial"/>
          <w:noProof w:val="0"/>
          <w:color w:val="000000"/>
          <w:sz w:val="24"/>
          <w:szCs w:val="24"/>
        </w:rPr>
        <w:t>significant harm is indicated, Child Protection Procedures must be followed.</w:t>
      </w:r>
    </w:p>
    <w:p w14:paraId="62F85D0D" w14:textId="77777777" w:rsidR="00636BDC" w:rsidRDefault="00636BDC" w:rsidP="00AB2DB1">
      <w:pPr>
        <w:autoSpaceDE w:val="0"/>
        <w:autoSpaceDN w:val="0"/>
        <w:adjustRightInd w:val="0"/>
        <w:spacing w:after="0" w:line="240" w:lineRule="auto"/>
        <w:rPr>
          <w:rFonts w:ascii="Arial" w:hAnsi="Arial" w:cs="Arial"/>
          <w:noProof w:val="0"/>
          <w:color w:val="000000"/>
          <w:sz w:val="24"/>
          <w:szCs w:val="24"/>
        </w:rPr>
      </w:pPr>
    </w:p>
    <w:p w14:paraId="62F85D0E" w14:textId="39F8F110" w:rsidR="00636BDC" w:rsidRDefault="00194C15" w:rsidP="00AB2DB1">
      <w:pPr>
        <w:pStyle w:val="ListParagraph"/>
        <w:numPr>
          <w:ilvl w:val="0"/>
          <w:numId w:val="8"/>
        </w:numPr>
        <w:autoSpaceDE w:val="0"/>
        <w:autoSpaceDN w:val="0"/>
        <w:adjustRightInd w:val="0"/>
        <w:spacing w:after="0" w:line="240" w:lineRule="auto"/>
        <w:rPr>
          <w:rFonts w:ascii="Arial" w:hAnsi="Arial" w:cs="Arial"/>
          <w:noProof w:val="0"/>
          <w:color w:val="000000"/>
          <w:sz w:val="24"/>
          <w:szCs w:val="24"/>
        </w:rPr>
      </w:pPr>
      <w:r>
        <w:rPr>
          <w:rFonts w:ascii="Arial" w:hAnsi="Arial" w:cs="Arial"/>
          <w:noProof w:val="0"/>
          <w:color w:val="000000"/>
          <w:sz w:val="24"/>
          <w:szCs w:val="24"/>
        </w:rPr>
        <w:t xml:space="preserve">No further action, </w:t>
      </w:r>
      <w:r w:rsidR="00793B9B">
        <w:rPr>
          <w:rFonts w:ascii="Arial" w:hAnsi="Arial" w:cs="Arial"/>
          <w:noProof w:val="0"/>
          <w:color w:val="000000"/>
          <w:sz w:val="24"/>
          <w:szCs w:val="24"/>
        </w:rPr>
        <w:t>t</w:t>
      </w:r>
      <w:r w:rsidR="00AB2DB1" w:rsidRPr="00636BDC">
        <w:rPr>
          <w:rFonts w:ascii="Arial" w:hAnsi="Arial" w:cs="Arial"/>
          <w:noProof w:val="0"/>
          <w:color w:val="000000"/>
          <w:sz w:val="24"/>
          <w:szCs w:val="24"/>
        </w:rPr>
        <w:t>his agency will undertake on-going work with this family</w:t>
      </w:r>
      <w:r w:rsidR="00793B9B">
        <w:rPr>
          <w:rFonts w:ascii="Arial" w:hAnsi="Arial" w:cs="Arial"/>
          <w:noProof w:val="0"/>
          <w:color w:val="000000"/>
          <w:sz w:val="24"/>
          <w:szCs w:val="24"/>
        </w:rPr>
        <w:t xml:space="preserve"> at Level </w:t>
      </w:r>
      <w:r w:rsidR="00687FDF">
        <w:rPr>
          <w:rFonts w:ascii="Arial" w:hAnsi="Arial" w:cs="Arial"/>
          <w:noProof w:val="0"/>
          <w:color w:val="000000"/>
          <w:sz w:val="24"/>
          <w:szCs w:val="24"/>
        </w:rPr>
        <w:t>2</w:t>
      </w:r>
      <w:r w:rsidR="00793B9B">
        <w:rPr>
          <w:rFonts w:ascii="Arial" w:hAnsi="Arial" w:cs="Arial"/>
          <w:noProof w:val="0"/>
          <w:color w:val="000000"/>
          <w:sz w:val="24"/>
          <w:szCs w:val="24"/>
        </w:rPr>
        <w:t xml:space="preserve"> of the </w:t>
      </w:r>
      <w:r w:rsidR="00687FDF">
        <w:rPr>
          <w:rFonts w:ascii="Arial" w:hAnsi="Arial" w:cs="Arial"/>
          <w:noProof w:val="0"/>
          <w:color w:val="000000"/>
          <w:sz w:val="24"/>
          <w:szCs w:val="24"/>
        </w:rPr>
        <w:t xml:space="preserve">Continuum of </w:t>
      </w:r>
      <w:r w:rsidR="00793B9B">
        <w:rPr>
          <w:rFonts w:ascii="Arial" w:hAnsi="Arial" w:cs="Arial"/>
          <w:noProof w:val="0"/>
          <w:color w:val="000000"/>
          <w:sz w:val="24"/>
          <w:szCs w:val="24"/>
        </w:rPr>
        <w:t>Need Framework (Universal</w:t>
      </w:r>
      <w:r w:rsidR="00687FDF">
        <w:rPr>
          <w:rFonts w:ascii="Arial" w:hAnsi="Arial" w:cs="Arial"/>
          <w:noProof w:val="0"/>
          <w:color w:val="000000"/>
          <w:sz w:val="24"/>
          <w:szCs w:val="24"/>
        </w:rPr>
        <w:t xml:space="preserve"> Plus)</w:t>
      </w:r>
      <w:r w:rsidR="00AB2DB1" w:rsidRPr="00636BDC">
        <w:rPr>
          <w:rFonts w:ascii="Arial" w:hAnsi="Arial" w:cs="Arial"/>
          <w:noProof w:val="0"/>
          <w:color w:val="000000"/>
          <w:sz w:val="24"/>
          <w:szCs w:val="24"/>
        </w:rPr>
        <w:t>.</w:t>
      </w:r>
    </w:p>
    <w:p w14:paraId="62F85D10" w14:textId="0F5EF32D" w:rsidR="00636BDC" w:rsidRPr="00793B9B" w:rsidRDefault="00AB2DB1" w:rsidP="00793B9B">
      <w:pPr>
        <w:pStyle w:val="ListParagraph"/>
        <w:numPr>
          <w:ilvl w:val="0"/>
          <w:numId w:val="8"/>
        </w:numPr>
        <w:autoSpaceDE w:val="0"/>
        <w:autoSpaceDN w:val="0"/>
        <w:adjustRightInd w:val="0"/>
        <w:spacing w:after="0" w:line="240" w:lineRule="auto"/>
        <w:rPr>
          <w:rFonts w:ascii="Arial" w:hAnsi="Arial" w:cs="Arial"/>
          <w:noProof w:val="0"/>
          <w:color w:val="000000"/>
          <w:sz w:val="24"/>
          <w:szCs w:val="24"/>
        </w:rPr>
      </w:pPr>
      <w:r w:rsidRPr="00636BDC">
        <w:rPr>
          <w:rFonts w:ascii="Arial" w:hAnsi="Arial" w:cs="Arial"/>
          <w:noProof w:val="0"/>
          <w:color w:val="000000"/>
          <w:sz w:val="24"/>
          <w:szCs w:val="24"/>
        </w:rPr>
        <w:t>This agency will undertake on-going work with this family with the support, advice and guidance of</w:t>
      </w:r>
      <w:r w:rsidR="00636BDC">
        <w:rPr>
          <w:rFonts w:ascii="Arial" w:hAnsi="Arial" w:cs="Arial"/>
          <w:noProof w:val="0"/>
          <w:color w:val="000000"/>
          <w:sz w:val="24"/>
          <w:szCs w:val="24"/>
        </w:rPr>
        <w:t xml:space="preserve"> </w:t>
      </w:r>
      <w:r w:rsidR="00687FDF">
        <w:rPr>
          <w:rFonts w:ascii="Arial" w:hAnsi="Arial" w:cs="Arial"/>
          <w:noProof w:val="0"/>
          <w:color w:val="000000"/>
          <w:sz w:val="24"/>
          <w:szCs w:val="24"/>
        </w:rPr>
        <w:t>other agencies at Level 3</w:t>
      </w:r>
      <w:r w:rsidR="00793B9B">
        <w:rPr>
          <w:rFonts w:ascii="Arial" w:hAnsi="Arial" w:cs="Arial"/>
          <w:noProof w:val="0"/>
          <w:color w:val="000000"/>
          <w:sz w:val="24"/>
          <w:szCs w:val="24"/>
        </w:rPr>
        <w:t xml:space="preserve"> (Multi-agency Planning).</w:t>
      </w:r>
    </w:p>
    <w:p w14:paraId="62F85D12" w14:textId="69B801F8" w:rsidR="00AB2DB1" w:rsidRPr="00793B9B" w:rsidRDefault="00AB2DB1" w:rsidP="00793B9B">
      <w:pPr>
        <w:pStyle w:val="ListParagraph"/>
        <w:numPr>
          <w:ilvl w:val="0"/>
          <w:numId w:val="8"/>
        </w:numPr>
        <w:autoSpaceDE w:val="0"/>
        <w:autoSpaceDN w:val="0"/>
        <w:adjustRightInd w:val="0"/>
        <w:spacing w:after="0" w:line="240" w:lineRule="auto"/>
        <w:rPr>
          <w:rFonts w:ascii="Arial" w:hAnsi="Arial" w:cs="Arial"/>
          <w:noProof w:val="0"/>
          <w:color w:val="000000"/>
          <w:sz w:val="24"/>
          <w:szCs w:val="24"/>
        </w:rPr>
      </w:pPr>
      <w:r w:rsidRPr="00636BDC">
        <w:rPr>
          <w:rFonts w:ascii="Arial" w:hAnsi="Arial" w:cs="Arial"/>
          <w:noProof w:val="0"/>
          <w:color w:val="000000"/>
          <w:sz w:val="24"/>
          <w:szCs w:val="24"/>
        </w:rPr>
        <w:t>Referral to Children’s Services due to Child Protection concerns</w:t>
      </w:r>
      <w:r w:rsidR="00793B9B">
        <w:rPr>
          <w:rFonts w:ascii="Arial" w:hAnsi="Arial" w:cs="Arial"/>
          <w:noProof w:val="0"/>
          <w:color w:val="000000"/>
          <w:sz w:val="24"/>
          <w:szCs w:val="24"/>
        </w:rPr>
        <w:t xml:space="preserve"> but the agency will continue to work with the family where appropriate at Level </w:t>
      </w:r>
      <w:r w:rsidR="00687FDF">
        <w:rPr>
          <w:rFonts w:ascii="Arial" w:hAnsi="Arial" w:cs="Arial"/>
          <w:noProof w:val="0"/>
          <w:color w:val="000000"/>
          <w:sz w:val="24"/>
          <w:szCs w:val="24"/>
        </w:rPr>
        <w:t>4</w:t>
      </w:r>
      <w:r w:rsidR="00793B9B">
        <w:rPr>
          <w:rFonts w:ascii="Arial" w:hAnsi="Arial" w:cs="Arial"/>
          <w:noProof w:val="0"/>
          <w:color w:val="000000"/>
          <w:sz w:val="24"/>
          <w:szCs w:val="24"/>
        </w:rPr>
        <w:t xml:space="preserve"> (</w:t>
      </w:r>
      <w:r w:rsidR="00687FDF">
        <w:rPr>
          <w:rFonts w:ascii="Arial" w:hAnsi="Arial" w:cs="Arial"/>
          <w:noProof w:val="0"/>
          <w:color w:val="000000"/>
          <w:sz w:val="24"/>
          <w:szCs w:val="24"/>
        </w:rPr>
        <w:t>Specialist Intervention</w:t>
      </w:r>
      <w:r w:rsidR="00793B9B">
        <w:rPr>
          <w:rFonts w:ascii="Arial" w:hAnsi="Arial" w:cs="Arial"/>
          <w:noProof w:val="0"/>
          <w:color w:val="000000"/>
          <w:sz w:val="24"/>
          <w:szCs w:val="24"/>
        </w:rPr>
        <w:t>).</w:t>
      </w:r>
    </w:p>
    <w:p w14:paraId="62F85D13" w14:textId="77777777" w:rsidR="00636BDC" w:rsidRDefault="00636BDC" w:rsidP="00636BDC">
      <w:pPr>
        <w:autoSpaceDE w:val="0"/>
        <w:autoSpaceDN w:val="0"/>
        <w:adjustRightInd w:val="0"/>
        <w:spacing w:after="0" w:line="240" w:lineRule="auto"/>
        <w:rPr>
          <w:rFonts w:ascii="Arial" w:hAnsi="Arial" w:cs="Arial"/>
          <w:noProof w:val="0"/>
          <w:color w:val="000000"/>
          <w:sz w:val="24"/>
          <w:szCs w:val="24"/>
        </w:rPr>
      </w:pPr>
    </w:p>
    <w:p w14:paraId="37541B2E" w14:textId="77777777" w:rsidR="00687FDF" w:rsidRDefault="00636BDC" w:rsidP="00636BDC">
      <w:pPr>
        <w:autoSpaceDE w:val="0"/>
        <w:autoSpaceDN w:val="0"/>
        <w:adjustRightInd w:val="0"/>
        <w:spacing w:after="0" w:line="240" w:lineRule="auto"/>
        <w:rPr>
          <w:rFonts w:ascii="Arial" w:hAnsi="Arial" w:cs="Arial"/>
          <w:noProof w:val="0"/>
          <w:color w:val="000000"/>
          <w:sz w:val="24"/>
          <w:szCs w:val="24"/>
        </w:rPr>
      </w:pPr>
      <w:r>
        <w:rPr>
          <w:rFonts w:ascii="Arial" w:hAnsi="Arial" w:cs="Arial"/>
          <w:noProof w:val="0"/>
          <w:color w:val="000000"/>
          <w:sz w:val="24"/>
          <w:szCs w:val="24"/>
        </w:rPr>
        <w:t xml:space="preserve">As </w:t>
      </w:r>
      <w:r w:rsidR="00793B9B">
        <w:rPr>
          <w:rFonts w:ascii="Arial" w:hAnsi="Arial" w:cs="Arial"/>
          <w:noProof w:val="0"/>
          <w:color w:val="000000"/>
          <w:sz w:val="24"/>
          <w:szCs w:val="24"/>
        </w:rPr>
        <w:t>shown by this guidance, a key part of this process is</w:t>
      </w:r>
      <w:r>
        <w:rPr>
          <w:rFonts w:ascii="Arial" w:hAnsi="Arial" w:cs="Arial"/>
          <w:noProof w:val="0"/>
          <w:color w:val="000000"/>
          <w:sz w:val="24"/>
          <w:szCs w:val="24"/>
        </w:rPr>
        <w:t xml:space="preserve"> consider</w:t>
      </w:r>
      <w:r w:rsidR="00793B9B">
        <w:rPr>
          <w:rFonts w:ascii="Arial" w:hAnsi="Arial" w:cs="Arial"/>
          <w:noProof w:val="0"/>
          <w:color w:val="000000"/>
          <w:sz w:val="24"/>
          <w:szCs w:val="24"/>
        </w:rPr>
        <w:t>ing</w:t>
      </w:r>
      <w:r>
        <w:rPr>
          <w:rFonts w:ascii="Arial" w:hAnsi="Arial" w:cs="Arial"/>
          <w:noProof w:val="0"/>
          <w:color w:val="000000"/>
          <w:sz w:val="24"/>
          <w:szCs w:val="24"/>
        </w:rPr>
        <w:t xml:space="preserve"> where </w:t>
      </w:r>
      <w:r w:rsidR="00793B9B">
        <w:rPr>
          <w:rFonts w:ascii="Arial" w:hAnsi="Arial" w:cs="Arial"/>
          <w:noProof w:val="0"/>
          <w:color w:val="000000"/>
          <w:sz w:val="24"/>
          <w:szCs w:val="24"/>
        </w:rPr>
        <w:t xml:space="preserve">a </w:t>
      </w:r>
      <w:r>
        <w:rPr>
          <w:rFonts w:ascii="Arial" w:hAnsi="Arial" w:cs="Arial"/>
          <w:noProof w:val="0"/>
          <w:color w:val="000000"/>
          <w:sz w:val="24"/>
          <w:szCs w:val="24"/>
        </w:rPr>
        <w:t xml:space="preserve">case sits in terms of the </w:t>
      </w:r>
      <w:r w:rsidR="00687FDF">
        <w:rPr>
          <w:rFonts w:ascii="Arial" w:hAnsi="Arial" w:cs="Arial"/>
          <w:b/>
          <w:noProof w:val="0"/>
          <w:color w:val="000000"/>
          <w:sz w:val="24"/>
          <w:szCs w:val="24"/>
        </w:rPr>
        <w:t xml:space="preserve">Continuum </w:t>
      </w:r>
      <w:r w:rsidRPr="00636BDC">
        <w:rPr>
          <w:rFonts w:ascii="Arial" w:hAnsi="Arial" w:cs="Arial"/>
          <w:b/>
          <w:noProof w:val="0"/>
          <w:color w:val="000000"/>
          <w:sz w:val="24"/>
          <w:szCs w:val="24"/>
        </w:rPr>
        <w:t>of Need Framework</w:t>
      </w:r>
      <w:r>
        <w:rPr>
          <w:rFonts w:ascii="Arial" w:hAnsi="Arial" w:cs="Arial"/>
          <w:noProof w:val="0"/>
          <w:color w:val="000000"/>
          <w:sz w:val="24"/>
          <w:szCs w:val="24"/>
        </w:rPr>
        <w:t xml:space="preserve">.  The Level of the Framework where it sits will be dependent on the amount and type of further action required.  More information on the </w:t>
      </w:r>
      <w:r w:rsidR="00687FDF">
        <w:rPr>
          <w:rFonts w:ascii="Arial" w:hAnsi="Arial" w:cs="Arial"/>
          <w:noProof w:val="0"/>
          <w:color w:val="000000"/>
          <w:sz w:val="24"/>
          <w:szCs w:val="24"/>
        </w:rPr>
        <w:t xml:space="preserve">Continuum </w:t>
      </w:r>
      <w:r>
        <w:rPr>
          <w:rFonts w:ascii="Arial" w:hAnsi="Arial" w:cs="Arial"/>
          <w:noProof w:val="0"/>
          <w:color w:val="000000"/>
          <w:sz w:val="24"/>
          <w:szCs w:val="24"/>
        </w:rPr>
        <w:t xml:space="preserve">of Need Framework is available via </w:t>
      </w:r>
    </w:p>
    <w:p w14:paraId="4E523EA3" w14:textId="6AB2E9AE" w:rsidR="00687FDF" w:rsidRDefault="00A61D3F" w:rsidP="00636BDC">
      <w:pPr>
        <w:autoSpaceDE w:val="0"/>
        <w:autoSpaceDN w:val="0"/>
        <w:adjustRightInd w:val="0"/>
        <w:spacing w:after="0" w:line="240" w:lineRule="auto"/>
        <w:rPr>
          <w:rFonts w:ascii="Arial" w:hAnsi="Arial" w:cs="Arial"/>
          <w:noProof w:val="0"/>
          <w:color w:val="000000"/>
          <w:sz w:val="24"/>
          <w:szCs w:val="24"/>
        </w:rPr>
      </w:pPr>
      <w:hyperlink r:id="rId10" w:history="1">
        <w:r w:rsidR="000D484F" w:rsidRPr="00165E42">
          <w:rPr>
            <w:rStyle w:val="Hyperlink"/>
            <w:rFonts w:ascii="Arial" w:hAnsi="Arial" w:cs="Arial"/>
            <w:noProof w:val="0"/>
            <w:sz w:val="24"/>
            <w:szCs w:val="24"/>
          </w:rPr>
          <w:t>http://cheshirewestlscb.org.uk/professionals/</w:t>
        </w:r>
      </w:hyperlink>
    </w:p>
    <w:p w14:paraId="74AAC8AD" w14:textId="77777777" w:rsidR="000D484F" w:rsidRPr="00636BDC" w:rsidRDefault="000D484F" w:rsidP="00636BDC">
      <w:pPr>
        <w:autoSpaceDE w:val="0"/>
        <w:autoSpaceDN w:val="0"/>
        <w:adjustRightInd w:val="0"/>
        <w:spacing w:after="0" w:line="240" w:lineRule="auto"/>
        <w:rPr>
          <w:rFonts w:ascii="Arial" w:hAnsi="Arial" w:cs="Arial"/>
          <w:noProof w:val="0"/>
          <w:color w:val="000000"/>
          <w:sz w:val="24"/>
          <w:szCs w:val="24"/>
        </w:rPr>
      </w:pPr>
    </w:p>
    <w:p w14:paraId="62F85D16" w14:textId="588F44B8" w:rsidR="00AB2DB1" w:rsidRDefault="00AB2DB1" w:rsidP="00AB2DB1">
      <w:pPr>
        <w:autoSpaceDE w:val="0"/>
        <w:autoSpaceDN w:val="0"/>
        <w:adjustRightInd w:val="0"/>
        <w:spacing w:after="0" w:line="240" w:lineRule="auto"/>
        <w:rPr>
          <w:rFonts w:ascii="Arial" w:hAnsi="Arial" w:cs="Arial"/>
          <w:noProof w:val="0"/>
          <w:color w:val="000000"/>
          <w:sz w:val="24"/>
          <w:szCs w:val="24"/>
        </w:rPr>
      </w:pPr>
      <w:r w:rsidRPr="00636BDC">
        <w:rPr>
          <w:rFonts w:ascii="Arial" w:hAnsi="Arial" w:cs="Arial"/>
          <w:b/>
          <w:noProof w:val="0"/>
          <w:color w:val="000000"/>
          <w:sz w:val="24"/>
          <w:szCs w:val="24"/>
        </w:rPr>
        <w:t>Consent:</w:t>
      </w:r>
      <w:r w:rsidRPr="00A117FE">
        <w:rPr>
          <w:rFonts w:ascii="Arial" w:hAnsi="Arial" w:cs="Arial"/>
          <w:noProof w:val="0"/>
          <w:color w:val="000000"/>
          <w:sz w:val="24"/>
          <w:szCs w:val="24"/>
        </w:rPr>
        <w:t xml:space="preserve"> For sharing information or referral to another agency the consent of the</w:t>
      </w:r>
      <w:r w:rsidR="00636BDC">
        <w:rPr>
          <w:rFonts w:ascii="Arial" w:hAnsi="Arial" w:cs="Arial"/>
          <w:noProof w:val="0"/>
          <w:color w:val="000000"/>
          <w:sz w:val="24"/>
          <w:szCs w:val="24"/>
        </w:rPr>
        <w:t xml:space="preserve"> </w:t>
      </w:r>
      <w:r w:rsidRPr="00A117FE">
        <w:rPr>
          <w:rFonts w:ascii="Arial" w:hAnsi="Arial" w:cs="Arial"/>
          <w:noProof w:val="0"/>
          <w:color w:val="000000"/>
          <w:sz w:val="24"/>
          <w:szCs w:val="24"/>
        </w:rPr>
        <w:t>child/parent is usually required. Please con</w:t>
      </w:r>
      <w:r w:rsidR="00636BDC">
        <w:rPr>
          <w:rFonts w:ascii="Arial" w:hAnsi="Arial" w:cs="Arial"/>
          <w:noProof w:val="0"/>
          <w:color w:val="000000"/>
          <w:sz w:val="24"/>
          <w:szCs w:val="24"/>
        </w:rPr>
        <w:t xml:space="preserve">firm whether the consent of the </w:t>
      </w:r>
      <w:r w:rsidRPr="00A117FE">
        <w:rPr>
          <w:rFonts w:ascii="Arial" w:hAnsi="Arial" w:cs="Arial"/>
          <w:noProof w:val="0"/>
          <w:color w:val="000000"/>
          <w:sz w:val="24"/>
          <w:szCs w:val="24"/>
        </w:rPr>
        <w:t>child/</w:t>
      </w:r>
      <w:r w:rsidR="00636BDC">
        <w:rPr>
          <w:rFonts w:ascii="Arial" w:hAnsi="Arial" w:cs="Arial"/>
          <w:noProof w:val="0"/>
          <w:color w:val="000000"/>
          <w:sz w:val="24"/>
          <w:szCs w:val="24"/>
        </w:rPr>
        <w:t xml:space="preserve"> </w:t>
      </w:r>
      <w:r w:rsidRPr="00A117FE">
        <w:rPr>
          <w:rFonts w:ascii="Arial" w:hAnsi="Arial" w:cs="Arial"/>
          <w:noProof w:val="0"/>
          <w:color w:val="000000"/>
          <w:sz w:val="24"/>
          <w:szCs w:val="24"/>
        </w:rPr>
        <w:t>parent has</w:t>
      </w:r>
      <w:r w:rsidR="00636BDC">
        <w:rPr>
          <w:rFonts w:ascii="Arial" w:hAnsi="Arial" w:cs="Arial"/>
          <w:noProof w:val="0"/>
          <w:color w:val="000000"/>
          <w:sz w:val="24"/>
          <w:szCs w:val="24"/>
        </w:rPr>
        <w:t xml:space="preserve"> </w:t>
      </w:r>
      <w:r w:rsidRPr="00A117FE">
        <w:rPr>
          <w:rFonts w:ascii="Arial" w:hAnsi="Arial" w:cs="Arial"/>
          <w:noProof w:val="0"/>
          <w:color w:val="000000"/>
          <w:sz w:val="24"/>
          <w:szCs w:val="24"/>
        </w:rPr>
        <w:t>been obtained and record this or whether consent has been dispensed with and the reasons</w:t>
      </w:r>
      <w:r w:rsidR="00636BDC">
        <w:rPr>
          <w:rFonts w:ascii="Arial" w:hAnsi="Arial" w:cs="Arial"/>
          <w:noProof w:val="0"/>
          <w:color w:val="000000"/>
          <w:sz w:val="24"/>
          <w:szCs w:val="24"/>
        </w:rPr>
        <w:t xml:space="preserve"> </w:t>
      </w:r>
      <w:r w:rsidRPr="00A117FE">
        <w:rPr>
          <w:rFonts w:ascii="Arial" w:hAnsi="Arial" w:cs="Arial"/>
          <w:noProof w:val="0"/>
          <w:color w:val="000000"/>
          <w:sz w:val="24"/>
          <w:szCs w:val="24"/>
        </w:rPr>
        <w:t>for this</w:t>
      </w:r>
      <w:r w:rsidR="001941E4">
        <w:rPr>
          <w:rFonts w:ascii="Arial" w:hAnsi="Arial" w:cs="Arial"/>
          <w:noProof w:val="0"/>
          <w:color w:val="000000"/>
          <w:sz w:val="24"/>
          <w:szCs w:val="24"/>
        </w:rPr>
        <w:t xml:space="preserve"> clearly on the front page of the GCP</w:t>
      </w:r>
      <w:r w:rsidRPr="00A117FE">
        <w:rPr>
          <w:rFonts w:ascii="Arial" w:hAnsi="Arial" w:cs="Arial"/>
          <w:noProof w:val="0"/>
          <w:color w:val="000000"/>
          <w:sz w:val="24"/>
          <w:szCs w:val="24"/>
        </w:rPr>
        <w:t>.</w:t>
      </w:r>
    </w:p>
    <w:p w14:paraId="55347592" w14:textId="77777777" w:rsidR="00793B9B" w:rsidRDefault="00793B9B" w:rsidP="00AB2DB1">
      <w:pPr>
        <w:autoSpaceDE w:val="0"/>
        <w:autoSpaceDN w:val="0"/>
        <w:adjustRightInd w:val="0"/>
        <w:spacing w:after="0" w:line="240" w:lineRule="auto"/>
        <w:rPr>
          <w:rFonts w:ascii="Arial" w:hAnsi="Arial" w:cs="Arial"/>
          <w:noProof w:val="0"/>
          <w:color w:val="000000"/>
          <w:sz w:val="24"/>
          <w:szCs w:val="24"/>
        </w:rPr>
      </w:pPr>
    </w:p>
    <w:p w14:paraId="211EFDEF" w14:textId="7896DB33" w:rsidR="00793B9B" w:rsidRDefault="00793B9B" w:rsidP="00AB2DB1">
      <w:pPr>
        <w:autoSpaceDE w:val="0"/>
        <w:autoSpaceDN w:val="0"/>
        <w:adjustRightInd w:val="0"/>
        <w:spacing w:after="0" w:line="240" w:lineRule="auto"/>
        <w:rPr>
          <w:rFonts w:ascii="Arial" w:hAnsi="Arial" w:cs="Arial"/>
          <w:noProof w:val="0"/>
          <w:color w:val="000000"/>
          <w:sz w:val="24"/>
          <w:szCs w:val="24"/>
        </w:rPr>
      </w:pPr>
      <w:r>
        <w:rPr>
          <w:rFonts w:ascii="Arial" w:hAnsi="Arial" w:cs="Arial"/>
          <w:noProof w:val="0"/>
          <w:color w:val="000000"/>
          <w:sz w:val="24"/>
          <w:szCs w:val="24"/>
        </w:rPr>
        <w:t>Other issues that may lead to using the GCP</w:t>
      </w:r>
    </w:p>
    <w:p w14:paraId="4868D3EC" w14:textId="77777777" w:rsidR="00793B9B" w:rsidRDefault="00793B9B" w:rsidP="00AB2DB1">
      <w:pPr>
        <w:autoSpaceDE w:val="0"/>
        <w:autoSpaceDN w:val="0"/>
        <w:adjustRightInd w:val="0"/>
        <w:spacing w:after="0" w:line="240" w:lineRule="auto"/>
        <w:rPr>
          <w:rFonts w:ascii="Arial" w:hAnsi="Arial" w:cs="Arial"/>
          <w:noProof w:val="0"/>
          <w:color w:val="000000"/>
          <w:sz w:val="24"/>
          <w:szCs w:val="24"/>
        </w:rPr>
      </w:pPr>
    </w:p>
    <w:p w14:paraId="2E6B3301" w14:textId="70BC109D" w:rsidR="00793B9B" w:rsidRDefault="00793B9B" w:rsidP="00AB2DB1">
      <w:pPr>
        <w:autoSpaceDE w:val="0"/>
        <w:autoSpaceDN w:val="0"/>
        <w:adjustRightInd w:val="0"/>
        <w:spacing w:after="0" w:line="240" w:lineRule="auto"/>
        <w:rPr>
          <w:rFonts w:ascii="Arial" w:hAnsi="Arial" w:cs="Arial"/>
          <w:noProof w:val="0"/>
          <w:color w:val="000000"/>
          <w:sz w:val="24"/>
          <w:szCs w:val="24"/>
        </w:rPr>
      </w:pPr>
      <w:r>
        <w:rPr>
          <w:rFonts w:ascii="Arial" w:hAnsi="Arial" w:cs="Arial"/>
          <w:noProof w:val="0"/>
          <w:color w:val="000000"/>
          <w:sz w:val="24"/>
          <w:szCs w:val="24"/>
        </w:rPr>
        <w:t>There are other issues and concerns that could be flagged that lead a professional to consider using the GCP.  These issues include:</w:t>
      </w:r>
    </w:p>
    <w:p w14:paraId="67D07E9B" w14:textId="77777777" w:rsidR="00793B9B" w:rsidRDefault="00793B9B" w:rsidP="00AB2DB1">
      <w:pPr>
        <w:autoSpaceDE w:val="0"/>
        <w:autoSpaceDN w:val="0"/>
        <w:adjustRightInd w:val="0"/>
        <w:spacing w:after="0" w:line="240" w:lineRule="auto"/>
        <w:rPr>
          <w:rFonts w:ascii="Arial" w:hAnsi="Arial" w:cs="Arial"/>
          <w:noProof w:val="0"/>
          <w:color w:val="000000"/>
          <w:sz w:val="24"/>
          <w:szCs w:val="24"/>
        </w:rPr>
      </w:pPr>
    </w:p>
    <w:p w14:paraId="27F6D10E" w14:textId="2B5139C7" w:rsidR="00793B9B" w:rsidRDefault="00793B9B" w:rsidP="00793B9B">
      <w:pPr>
        <w:pStyle w:val="ListParagraph"/>
        <w:numPr>
          <w:ilvl w:val="0"/>
          <w:numId w:val="10"/>
        </w:numPr>
        <w:autoSpaceDE w:val="0"/>
        <w:autoSpaceDN w:val="0"/>
        <w:adjustRightInd w:val="0"/>
        <w:spacing w:after="0" w:line="240" w:lineRule="auto"/>
        <w:rPr>
          <w:rFonts w:ascii="Arial" w:hAnsi="Arial" w:cs="Arial"/>
          <w:noProof w:val="0"/>
          <w:color w:val="000000"/>
          <w:sz w:val="24"/>
          <w:szCs w:val="24"/>
        </w:rPr>
      </w:pPr>
      <w:r>
        <w:rPr>
          <w:rFonts w:ascii="Arial" w:hAnsi="Arial" w:cs="Arial"/>
          <w:noProof w:val="0"/>
          <w:color w:val="000000"/>
          <w:sz w:val="24"/>
          <w:szCs w:val="24"/>
        </w:rPr>
        <w:t>Missing from Education</w:t>
      </w:r>
    </w:p>
    <w:p w14:paraId="79D63F8F" w14:textId="5220DEC0" w:rsidR="00793B9B" w:rsidRDefault="00793B9B" w:rsidP="00793B9B">
      <w:pPr>
        <w:pStyle w:val="ListParagraph"/>
        <w:numPr>
          <w:ilvl w:val="0"/>
          <w:numId w:val="10"/>
        </w:numPr>
        <w:autoSpaceDE w:val="0"/>
        <w:autoSpaceDN w:val="0"/>
        <w:adjustRightInd w:val="0"/>
        <w:spacing w:after="0" w:line="240" w:lineRule="auto"/>
        <w:rPr>
          <w:rFonts w:ascii="Arial" w:hAnsi="Arial" w:cs="Arial"/>
          <w:noProof w:val="0"/>
          <w:color w:val="000000"/>
          <w:sz w:val="24"/>
          <w:szCs w:val="24"/>
        </w:rPr>
      </w:pPr>
      <w:r>
        <w:rPr>
          <w:rFonts w:ascii="Arial" w:hAnsi="Arial" w:cs="Arial"/>
          <w:noProof w:val="0"/>
          <w:color w:val="000000"/>
          <w:sz w:val="24"/>
          <w:szCs w:val="24"/>
        </w:rPr>
        <w:t>Poor attendance record at school</w:t>
      </w:r>
    </w:p>
    <w:p w14:paraId="7D12B7C4" w14:textId="77777777" w:rsidR="00793B9B" w:rsidRDefault="00793B9B" w:rsidP="00793B9B">
      <w:pPr>
        <w:autoSpaceDE w:val="0"/>
        <w:autoSpaceDN w:val="0"/>
        <w:adjustRightInd w:val="0"/>
        <w:spacing w:after="0" w:line="240" w:lineRule="auto"/>
        <w:rPr>
          <w:rFonts w:ascii="Arial" w:hAnsi="Arial" w:cs="Arial"/>
          <w:noProof w:val="0"/>
          <w:color w:val="000000"/>
          <w:sz w:val="24"/>
          <w:szCs w:val="24"/>
        </w:rPr>
      </w:pPr>
    </w:p>
    <w:p w14:paraId="7D364BC1" w14:textId="46981580" w:rsidR="00793B9B" w:rsidRPr="00793B9B" w:rsidRDefault="00793B9B" w:rsidP="00793B9B">
      <w:pPr>
        <w:autoSpaceDE w:val="0"/>
        <w:autoSpaceDN w:val="0"/>
        <w:adjustRightInd w:val="0"/>
        <w:spacing w:after="0" w:line="240" w:lineRule="auto"/>
        <w:rPr>
          <w:rFonts w:ascii="Arial" w:hAnsi="Arial" w:cs="Arial"/>
          <w:noProof w:val="0"/>
          <w:color w:val="000000"/>
          <w:sz w:val="24"/>
          <w:szCs w:val="24"/>
        </w:rPr>
      </w:pPr>
      <w:r>
        <w:rPr>
          <w:rFonts w:ascii="Arial" w:hAnsi="Arial" w:cs="Arial"/>
          <w:noProof w:val="0"/>
          <w:color w:val="000000"/>
          <w:sz w:val="24"/>
          <w:szCs w:val="24"/>
        </w:rPr>
        <w:t>Where these concerns are present the professional should consider using the GCP if it is felt</w:t>
      </w:r>
      <w:r w:rsidR="000D484F">
        <w:rPr>
          <w:rFonts w:ascii="Arial" w:hAnsi="Arial" w:cs="Arial"/>
          <w:noProof w:val="0"/>
          <w:color w:val="000000"/>
          <w:sz w:val="24"/>
          <w:szCs w:val="24"/>
        </w:rPr>
        <w:t xml:space="preserve"> to be appropriate, or contact i</w:t>
      </w:r>
      <w:r>
        <w:rPr>
          <w:rFonts w:ascii="Arial" w:hAnsi="Arial" w:cs="Arial"/>
          <w:noProof w:val="0"/>
          <w:color w:val="000000"/>
          <w:sz w:val="24"/>
          <w:szCs w:val="24"/>
        </w:rPr>
        <w:t>ART.</w:t>
      </w:r>
    </w:p>
    <w:p w14:paraId="62F85D1C" w14:textId="77777777" w:rsidR="00B946DC" w:rsidRDefault="00B946DC" w:rsidP="00B946DC">
      <w:pPr>
        <w:autoSpaceDE w:val="0"/>
        <w:autoSpaceDN w:val="0"/>
        <w:adjustRightInd w:val="0"/>
        <w:spacing w:after="0" w:line="240" w:lineRule="auto"/>
        <w:rPr>
          <w:rFonts w:ascii="Arial" w:hAnsi="Arial" w:cs="Arial"/>
          <w:noProof w:val="0"/>
          <w:color w:val="000000"/>
          <w:sz w:val="24"/>
          <w:szCs w:val="24"/>
        </w:rPr>
      </w:pPr>
    </w:p>
    <w:sectPr w:rsidR="00B946D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85D29" w14:textId="77777777" w:rsidR="005F7738" w:rsidRDefault="005F7738" w:rsidP="00636BDC">
      <w:pPr>
        <w:spacing w:after="0" w:line="240" w:lineRule="auto"/>
      </w:pPr>
      <w:r>
        <w:separator/>
      </w:r>
    </w:p>
  </w:endnote>
  <w:endnote w:type="continuationSeparator" w:id="0">
    <w:p w14:paraId="62F85D2A" w14:textId="77777777" w:rsidR="005F7738" w:rsidRDefault="005F7738" w:rsidP="00636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2055839118"/>
      <w:docPartObj>
        <w:docPartGallery w:val="Page Numbers (Bottom of Page)"/>
        <w:docPartUnique/>
      </w:docPartObj>
    </w:sdtPr>
    <w:sdtEndPr>
      <w:rPr>
        <w:rFonts w:ascii="Arial" w:hAnsi="Arial" w:cs="Arial"/>
        <w:noProof/>
      </w:rPr>
    </w:sdtEndPr>
    <w:sdtContent>
      <w:p w14:paraId="62F85D2B" w14:textId="1A75FC5F" w:rsidR="00636BDC" w:rsidRPr="00636BDC" w:rsidRDefault="00636BDC">
        <w:pPr>
          <w:pStyle w:val="Footer"/>
          <w:jc w:val="center"/>
          <w:rPr>
            <w:rFonts w:ascii="Arial" w:hAnsi="Arial" w:cs="Arial"/>
          </w:rPr>
        </w:pPr>
        <w:r w:rsidRPr="00636BDC">
          <w:rPr>
            <w:rFonts w:ascii="Arial" w:hAnsi="Arial" w:cs="Arial"/>
            <w:noProof w:val="0"/>
          </w:rPr>
          <w:fldChar w:fldCharType="begin"/>
        </w:r>
        <w:r w:rsidRPr="00636BDC">
          <w:rPr>
            <w:rFonts w:ascii="Arial" w:hAnsi="Arial" w:cs="Arial"/>
          </w:rPr>
          <w:instrText xml:space="preserve"> PAGE   \* MERGEFORMAT </w:instrText>
        </w:r>
        <w:r w:rsidRPr="00636BDC">
          <w:rPr>
            <w:rFonts w:ascii="Arial" w:hAnsi="Arial" w:cs="Arial"/>
            <w:noProof w:val="0"/>
          </w:rPr>
          <w:fldChar w:fldCharType="separate"/>
        </w:r>
        <w:r w:rsidR="00D6573F">
          <w:rPr>
            <w:rFonts w:ascii="Arial" w:hAnsi="Arial" w:cs="Arial"/>
          </w:rPr>
          <w:t>1</w:t>
        </w:r>
        <w:r w:rsidRPr="00636BDC">
          <w:rPr>
            <w:rFonts w:ascii="Arial" w:hAnsi="Arial" w:cs="Arial"/>
          </w:rPr>
          <w:fldChar w:fldCharType="end"/>
        </w:r>
      </w:p>
    </w:sdtContent>
  </w:sdt>
  <w:p w14:paraId="62F85D2C" w14:textId="77777777" w:rsidR="00636BDC" w:rsidRDefault="00636B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85D27" w14:textId="77777777" w:rsidR="005F7738" w:rsidRDefault="005F7738" w:rsidP="00636BDC">
      <w:pPr>
        <w:spacing w:after="0" w:line="240" w:lineRule="auto"/>
      </w:pPr>
      <w:r>
        <w:separator/>
      </w:r>
    </w:p>
  </w:footnote>
  <w:footnote w:type="continuationSeparator" w:id="0">
    <w:p w14:paraId="62F85D28" w14:textId="77777777" w:rsidR="005F7738" w:rsidRDefault="005F7738" w:rsidP="00636B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C7460"/>
    <w:multiLevelType w:val="hybridMultilevel"/>
    <w:tmpl w:val="CB02A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16D91"/>
    <w:multiLevelType w:val="hybridMultilevel"/>
    <w:tmpl w:val="28D00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F781D"/>
    <w:multiLevelType w:val="hybridMultilevel"/>
    <w:tmpl w:val="8C8E9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4042EC"/>
    <w:multiLevelType w:val="hybridMultilevel"/>
    <w:tmpl w:val="36527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222E10"/>
    <w:multiLevelType w:val="hybridMultilevel"/>
    <w:tmpl w:val="ACE2F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B70D37"/>
    <w:multiLevelType w:val="hybridMultilevel"/>
    <w:tmpl w:val="7644B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6079D5"/>
    <w:multiLevelType w:val="hybridMultilevel"/>
    <w:tmpl w:val="6EAC1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9E2A20"/>
    <w:multiLevelType w:val="hybridMultilevel"/>
    <w:tmpl w:val="9FDC2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1548D9"/>
    <w:multiLevelType w:val="hybridMultilevel"/>
    <w:tmpl w:val="00DEA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ED4482"/>
    <w:multiLevelType w:val="hybridMultilevel"/>
    <w:tmpl w:val="EFC61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
  </w:num>
  <w:num w:numId="4">
    <w:abstractNumId w:val="1"/>
  </w:num>
  <w:num w:numId="5">
    <w:abstractNumId w:val="4"/>
  </w:num>
  <w:num w:numId="6">
    <w:abstractNumId w:val="7"/>
  </w:num>
  <w:num w:numId="7">
    <w:abstractNumId w:val="5"/>
  </w:num>
  <w:num w:numId="8">
    <w:abstractNumId w:val="0"/>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DB1"/>
    <w:rsid w:val="000A26DF"/>
    <w:rsid w:val="000D484F"/>
    <w:rsid w:val="001941E4"/>
    <w:rsid w:val="00194C15"/>
    <w:rsid w:val="0033104A"/>
    <w:rsid w:val="003807B5"/>
    <w:rsid w:val="003A3E1C"/>
    <w:rsid w:val="004B0013"/>
    <w:rsid w:val="004B3681"/>
    <w:rsid w:val="005F7738"/>
    <w:rsid w:val="00636BDC"/>
    <w:rsid w:val="00687FDF"/>
    <w:rsid w:val="00793B9B"/>
    <w:rsid w:val="007D0A34"/>
    <w:rsid w:val="0085023D"/>
    <w:rsid w:val="009207F1"/>
    <w:rsid w:val="00944809"/>
    <w:rsid w:val="0095777E"/>
    <w:rsid w:val="00A117FE"/>
    <w:rsid w:val="00A61D3F"/>
    <w:rsid w:val="00AB2DB1"/>
    <w:rsid w:val="00B946DC"/>
    <w:rsid w:val="00D6573F"/>
    <w:rsid w:val="00D87254"/>
    <w:rsid w:val="00DD4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85C14"/>
  <w15:docId w15:val="{C3144369-D9B1-416C-8DC9-04A500DB7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1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7FE"/>
    <w:rPr>
      <w:rFonts w:ascii="Tahoma" w:hAnsi="Tahoma" w:cs="Tahoma"/>
      <w:noProof/>
      <w:sz w:val="16"/>
      <w:szCs w:val="16"/>
    </w:rPr>
  </w:style>
  <w:style w:type="table" w:styleId="TableGrid">
    <w:name w:val="Table Grid"/>
    <w:basedOn w:val="TableNormal"/>
    <w:uiPriority w:val="59"/>
    <w:rsid w:val="00A11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0A34"/>
    <w:pPr>
      <w:ind w:left="720"/>
      <w:contextualSpacing/>
    </w:pPr>
  </w:style>
  <w:style w:type="character" w:styleId="Hyperlink">
    <w:name w:val="Hyperlink"/>
    <w:basedOn w:val="DefaultParagraphFont"/>
    <w:uiPriority w:val="99"/>
    <w:unhideWhenUsed/>
    <w:rsid w:val="00636BDC"/>
    <w:rPr>
      <w:color w:val="0000FF" w:themeColor="hyperlink"/>
      <w:u w:val="single"/>
    </w:rPr>
  </w:style>
  <w:style w:type="character" w:styleId="FollowedHyperlink">
    <w:name w:val="FollowedHyperlink"/>
    <w:basedOn w:val="DefaultParagraphFont"/>
    <w:uiPriority w:val="99"/>
    <w:semiHidden/>
    <w:unhideWhenUsed/>
    <w:rsid w:val="00636BDC"/>
    <w:rPr>
      <w:color w:val="800080" w:themeColor="followedHyperlink"/>
      <w:u w:val="single"/>
    </w:rPr>
  </w:style>
  <w:style w:type="paragraph" w:styleId="Header">
    <w:name w:val="header"/>
    <w:basedOn w:val="Normal"/>
    <w:link w:val="HeaderChar"/>
    <w:uiPriority w:val="99"/>
    <w:unhideWhenUsed/>
    <w:rsid w:val="00636B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6BDC"/>
    <w:rPr>
      <w:noProof/>
    </w:rPr>
  </w:style>
  <w:style w:type="paragraph" w:styleId="Footer">
    <w:name w:val="footer"/>
    <w:basedOn w:val="Normal"/>
    <w:link w:val="FooterChar"/>
    <w:uiPriority w:val="99"/>
    <w:unhideWhenUsed/>
    <w:rsid w:val="00636B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6B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93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cheshirewestlscb.org.uk/professionals/" TargetMode="Externa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2455</Words>
  <Characters>13996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16419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Grady</dc:creator>
  <cp:lastModifiedBy>Donna Devoto</cp:lastModifiedBy>
  <cp:revision>2</cp:revision>
  <dcterms:created xsi:type="dcterms:W3CDTF">2019-12-12T14:23:00Z</dcterms:created>
  <dcterms:modified xsi:type="dcterms:W3CDTF">2019-12-12T14:23:00Z</dcterms:modified>
</cp:coreProperties>
</file>