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62" w:rsidRDefault="007B3CFB" w:rsidP="006A1F62">
      <w:pPr>
        <w:spacing w:after="0"/>
        <w:rPr>
          <w:b/>
          <w:sz w:val="24"/>
          <w:szCs w:val="24"/>
        </w:rPr>
      </w:pPr>
      <w:r w:rsidRPr="00CF76DF">
        <w:rPr>
          <w:b/>
          <w:sz w:val="24"/>
          <w:szCs w:val="24"/>
        </w:rPr>
        <w:t>AIS adult safeguarding checklist</w:t>
      </w:r>
      <w:r w:rsidR="006A1F62">
        <w:rPr>
          <w:b/>
          <w:sz w:val="24"/>
          <w:szCs w:val="24"/>
        </w:rPr>
        <w:t xml:space="preserve"> – </w:t>
      </w:r>
      <w:r w:rsidRPr="00CF76DF">
        <w:rPr>
          <w:b/>
          <w:sz w:val="24"/>
          <w:szCs w:val="24"/>
        </w:rPr>
        <w:t>allocated cases</w:t>
      </w:r>
      <w:r w:rsidR="00AA449C" w:rsidRPr="00CF76DF">
        <w:rPr>
          <w:b/>
          <w:sz w:val="24"/>
          <w:szCs w:val="24"/>
        </w:rPr>
        <w:t xml:space="preserve"> –</w:t>
      </w:r>
      <w:r w:rsidR="006A06D6">
        <w:rPr>
          <w:b/>
          <w:sz w:val="24"/>
          <w:szCs w:val="24"/>
        </w:rPr>
        <w:t xml:space="preserve"> </w:t>
      </w:r>
      <w:r w:rsidR="0024757F">
        <w:rPr>
          <w:b/>
          <w:sz w:val="24"/>
          <w:szCs w:val="24"/>
        </w:rPr>
        <w:t>recorded by allocated worker</w:t>
      </w:r>
    </w:p>
    <w:p w:rsidR="00B14101" w:rsidRPr="00CF76DF" w:rsidRDefault="00B14101" w:rsidP="006A1F62">
      <w:pPr>
        <w:spacing w:after="0"/>
        <w:rPr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225"/>
        <w:gridCol w:w="1369"/>
        <w:gridCol w:w="1891"/>
      </w:tblGrid>
      <w:tr w:rsidR="00A639CA" w:rsidRPr="00AC5E44" w:rsidTr="00A639CA">
        <w:tc>
          <w:tcPr>
            <w:tcW w:w="7225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A</w:t>
            </w:r>
            <w:r w:rsidR="00885EC5" w:rsidRPr="00CF76DF">
              <w:rPr>
                <w:b/>
                <w:sz w:val="24"/>
                <w:szCs w:val="24"/>
              </w:rPr>
              <w:t>ction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9" w:type="dxa"/>
          </w:tcPr>
          <w:p w:rsidR="00885EC5" w:rsidRPr="00CF76DF" w:rsidRDefault="00885EC5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By who</w:t>
            </w:r>
          </w:p>
        </w:tc>
        <w:tc>
          <w:tcPr>
            <w:tcW w:w="1891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G</w:t>
            </w:r>
            <w:r w:rsidR="00885EC5" w:rsidRPr="00CF76DF">
              <w:rPr>
                <w:b/>
                <w:sz w:val="24"/>
                <w:szCs w:val="24"/>
              </w:rPr>
              <w:t>uidance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A06D6" w:rsidRPr="00467827" w:rsidTr="00C34CFD">
        <w:trPr>
          <w:trHeight w:val="990"/>
        </w:trPr>
        <w:tc>
          <w:tcPr>
            <w:tcW w:w="7225" w:type="dxa"/>
          </w:tcPr>
          <w:p w:rsidR="006A06D6" w:rsidRPr="00467827" w:rsidRDefault="006A06D6" w:rsidP="006A06D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Receive, screen and record referral info</w:t>
            </w:r>
            <w:r w:rsidR="00F67618">
              <w:t>. Consider consultation panel below</w:t>
            </w:r>
          </w:p>
          <w:p w:rsidR="006A06D6" w:rsidRPr="00467827" w:rsidRDefault="006A06D6" w:rsidP="006A06D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Create contact form</w:t>
            </w:r>
          </w:p>
          <w:p w:rsidR="006A06D6" w:rsidRPr="00467827" w:rsidRDefault="006A06D6" w:rsidP="006A06D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Complete contact information</w:t>
            </w:r>
          </w:p>
        </w:tc>
        <w:tc>
          <w:tcPr>
            <w:tcW w:w="1369" w:type="dxa"/>
          </w:tcPr>
          <w:p w:rsidR="006A06D6" w:rsidRPr="00467827" w:rsidRDefault="00F67618" w:rsidP="00AA449C">
            <w:r w:rsidRPr="00467827">
              <w:t>A</w:t>
            </w:r>
            <w:r w:rsidR="006A06D6" w:rsidRPr="00467827">
              <w:t>llocated</w:t>
            </w:r>
            <w:r>
              <w:t xml:space="preserve"> </w:t>
            </w:r>
            <w:r w:rsidR="006A06D6" w:rsidRPr="00467827">
              <w:t xml:space="preserve"> worker</w:t>
            </w:r>
          </w:p>
        </w:tc>
        <w:tc>
          <w:tcPr>
            <w:tcW w:w="1891" w:type="dxa"/>
          </w:tcPr>
          <w:p w:rsidR="006A06D6" w:rsidRPr="00467827" w:rsidRDefault="006A06D6" w:rsidP="009D4AF1">
            <w:pPr>
              <w:rPr>
                <w:rFonts w:ascii="Arial" w:hAnsi="Arial" w:cs="Arial"/>
              </w:rPr>
            </w:pPr>
            <w:r w:rsidRPr="00467827">
              <w:rPr>
                <w:rFonts w:ascii="Arial" w:hAnsi="Arial" w:cs="Arial"/>
              </w:rPr>
              <w:t xml:space="preserve">  </w:t>
            </w:r>
            <w:r w:rsidR="00A4377B" w:rsidRPr="00E26B65">
              <w:rPr>
                <w:rFonts w:ascii="Arial" w:hAnsi="Arial" w:cs="Arial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12" o:title=""/>
                </v:shape>
                <o:OLEObject Type="Embed" ProgID="AcroExch.Document.11" ShapeID="_x0000_i1027" DrawAspect="Icon" ObjectID="_1624433741" r:id="rId13"/>
              </w:object>
            </w:r>
          </w:p>
        </w:tc>
      </w:tr>
      <w:tr w:rsidR="00E0604B" w:rsidRPr="00467827" w:rsidTr="00C34CFD">
        <w:trPr>
          <w:trHeight w:val="989"/>
        </w:trPr>
        <w:tc>
          <w:tcPr>
            <w:tcW w:w="7225" w:type="dxa"/>
          </w:tcPr>
          <w:p w:rsidR="00E0604B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Is panel discussion required for decision to raise safeguarding concern?</w:t>
            </w:r>
          </w:p>
          <w:p w:rsidR="00E0604B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Create / complete Safeguarding panel request case note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Send email request to </w:t>
            </w:r>
            <w:hyperlink r:id="rId14" w:history="1">
              <w:r w:rsidRPr="00A25E79">
                <w:rPr>
                  <w:rStyle w:val="Hyperlink"/>
                </w:rPr>
                <w:t>adultsafeguardingpanel@croydon.gov.uk</w:t>
              </w:r>
            </w:hyperlink>
            <w:r>
              <w:t xml:space="preserve"> </w:t>
            </w:r>
          </w:p>
        </w:tc>
        <w:tc>
          <w:tcPr>
            <w:tcW w:w="1369" w:type="dxa"/>
          </w:tcPr>
          <w:p w:rsidR="00E0604B" w:rsidRPr="00467827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</w:p>
        </w:tc>
        <w:tc>
          <w:tcPr>
            <w:tcW w:w="1891" w:type="dxa"/>
          </w:tcPr>
          <w:p w:rsidR="00E0604B" w:rsidRPr="00467827" w:rsidRDefault="00926E1B" w:rsidP="00B77AD2">
            <w:r>
              <w:t xml:space="preserve">  </w:t>
            </w:r>
            <w:r w:rsidR="0076116E">
              <w:object w:dxaOrig="1533" w:dyaOrig="990">
                <v:shape id="_x0000_i1025" type="#_x0000_t75" style="width:76.5pt;height:49.5pt" o:ole="">
                  <v:imagedata r:id="rId15" o:title=""/>
                </v:shape>
                <o:OLEObject Type="Embed" ProgID="AcroExch.Document.11" ShapeID="_x0000_i1025" DrawAspect="Icon" ObjectID="_1624433742" r:id="rId16"/>
              </w:object>
            </w:r>
          </w:p>
        </w:tc>
      </w:tr>
      <w:tr w:rsidR="00E0604B" w:rsidRPr="00467827" w:rsidTr="00C34CFD">
        <w:trPr>
          <w:trHeight w:val="989"/>
        </w:trPr>
        <w:tc>
          <w:tcPr>
            <w:tcW w:w="7225" w:type="dxa"/>
          </w:tcPr>
          <w:p w:rsidR="00E0604B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 xml:space="preserve">Add safeguarding involvement for self while completing </w:t>
            </w:r>
            <w:r>
              <w:t xml:space="preserve">safeguarding </w:t>
            </w:r>
            <w:r w:rsidRPr="00467827">
              <w:t>triage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Add triage SAM involvement while acting as SAM for safeguarding triage </w:t>
            </w:r>
          </w:p>
          <w:p w:rsidR="00E0604B" w:rsidRPr="00467827" w:rsidRDefault="00E0604B" w:rsidP="00E0604B">
            <w:pPr>
              <w:pStyle w:val="ListParagraph"/>
              <w:spacing w:line="276" w:lineRule="auto"/>
              <w:ind w:left="227"/>
            </w:pPr>
          </w:p>
        </w:tc>
        <w:tc>
          <w:tcPr>
            <w:tcW w:w="1369" w:type="dxa"/>
          </w:tcPr>
          <w:p w:rsidR="00E0604B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worker </w:t>
            </w:r>
            <w:r>
              <w:t>/</w:t>
            </w:r>
          </w:p>
          <w:p w:rsidR="00E0604B" w:rsidRPr="00467827" w:rsidRDefault="00E0604B" w:rsidP="00E0604B">
            <w:r>
              <w:t>SAM</w:t>
            </w:r>
          </w:p>
        </w:tc>
        <w:tc>
          <w:tcPr>
            <w:tcW w:w="1891" w:type="dxa"/>
          </w:tcPr>
          <w:p w:rsidR="00E0604B" w:rsidRPr="00467827" w:rsidRDefault="00E0604B" w:rsidP="00E0604B">
            <w:r w:rsidRPr="00467827">
              <w:t xml:space="preserve">  </w:t>
            </w:r>
            <w:r w:rsidR="00A4377B" w:rsidRPr="00E26B65">
              <w:object w:dxaOrig="1533" w:dyaOrig="990">
                <v:shape id="_x0000_i1028" type="#_x0000_t75" style="width:76.5pt;height:49.5pt" o:ole="">
                  <v:imagedata r:id="rId17" o:title=""/>
                </v:shape>
                <o:OLEObject Type="Embed" ProgID="AcroExch.Document.11" ShapeID="_x0000_i1028" DrawAspect="Icon" ObjectID="_1624433743" r:id="rId18"/>
              </w:object>
            </w:r>
          </w:p>
        </w:tc>
      </w:tr>
      <w:tr w:rsidR="00E0604B" w:rsidRPr="00467827" w:rsidTr="00C34CFD">
        <w:trPr>
          <w:trHeight w:val="990"/>
        </w:trPr>
        <w:tc>
          <w:tcPr>
            <w:tcW w:w="7225" w:type="dxa"/>
          </w:tcPr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Create / complete safeguarding concern case note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Workflow safeguarding concern case note to self</w:t>
            </w:r>
          </w:p>
        </w:tc>
        <w:tc>
          <w:tcPr>
            <w:tcW w:w="1369" w:type="dxa"/>
          </w:tcPr>
          <w:p w:rsidR="00E0604B" w:rsidRPr="00467827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</w:t>
            </w:r>
            <w:r>
              <w:t xml:space="preserve"> </w:t>
            </w:r>
            <w:r w:rsidRPr="00467827">
              <w:t>worker</w:t>
            </w:r>
          </w:p>
        </w:tc>
        <w:tc>
          <w:tcPr>
            <w:tcW w:w="1891" w:type="dxa"/>
          </w:tcPr>
          <w:p w:rsidR="00E0604B" w:rsidRPr="00467827" w:rsidRDefault="00E0604B" w:rsidP="00E0604B">
            <w:r w:rsidRPr="00467827">
              <w:t xml:space="preserve">  </w:t>
            </w:r>
            <w:r w:rsidR="00A4377B" w:rsidRPr="0039314A">
              <w:object w:dxaOrig="1533" w:dyaOrig="990">
                <v:shape id="_x0000_i1029" type="#_x0000_t75" style="width:76.5pt;height:49.5pt" o:ole="">
                  <v:imagedata r:id="rId19" o:title=""/>
                </v:shape>
                <o:OLEObject Type="Embed" ProgID="AcroExch.Document.11" ShapeID="_x0000_i1029" DrawAspect="Icon" ObjectID="_1624433744" r:id="rId20"/>
              </w:object>
            </w:r>
          </w:p>
        </w:tc>
      </w:tr>
      <w:tr w:rsidR="00E0604B" w:rsidRPr="00467827" w:rsidTr="00C34CFD">
        <w:trPr>
          <w:trHeight w:val="990"/>
        </w:trPr>
        <w:tc>
          <w:tcPr>
            <w:tcW w:w="7225" w:type="dxa"/>
          </w:tcPr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Create s/g assessment form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Complete start dates on front page of s/g assessment form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Enter referral information to s/g assessment form (reason for concern)</w:t>
            </w:r>
          </w:p>
        </w:tc>
        <w:tc>
          <w:tcPr>
            <w:tcW w:w="1369" w:type="dxa"/>
          </w:tcPr>
          <w:p w:rsidR="00E0604B" w:rsidRPr="00467827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</w:p>
        </w:tc>
        <w:tc>
          <w:tcPr>
            <w:tcW w:w="1891" w:type="dxa"/>
          </w:tcPr>
          <w:p w:rsidR="00E0604B" w:rsidRPr="00467827" w:rsidRDefault="00E0604B" w:rsidP="0076116E">
            <w:r w:rsidRPr="00467827">
              <w:t xml:space="preserve">  </w:t>
            </w:r>
            <w:r w:rsidR="00A4377B" w:rsidRPr="00E26B65">
              <w:object w:dxaOrig="1533" w:dyaOrig="990">
                <v:shape id="_x0000_i1030" type="#_x0000_t75" style="width:76.5pt;height:49.5pt" o:ole="">
                  <v:imagedata r:id="rId21" o:title=""/>
                </v:shape>
                <o:OLEObject Type="Embed" ProgID="AcroExch.Document.11" ShapeID="_x0000_i1030" DrawAspect="Icon" ObjectID="_1624433745" r:id="rId22"/>
              </w:object>
            </w:r>
          </w:p>
        </w:tc>
      </w:tr>
      <w:tr w:rsidR="00E0604B" w:rsidRPr="00467827" w:rsidTr="00C34CFD">
        <w:trPr>
          <w:trHeight w:val="990"/>
        </w:trPr>
        <w:tc>
          <w:tcPr>
            <w:tcW w:w="7225" w:type="dxa"/>
          </w:tcPr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Record initial SAM on safeguarding assessment form (duty notes)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Complete safeguarding assessment form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Record final SAM on safeguarding assessment form (authorisation)</w:t>
            </w:r>
          </w:p>
        </w:tc>
        <w:tc>
          <w:tcPr>
            <w:tcW w:w="1369" w:type="dxa"/>
          </w:tcPr>
          <w:p w:rsidR="00E0604B" w:rsidRPr="00467827" w:rsidRDefault="00E0604B" w:rsidP="00E0604B">
            <w:r w:rsidRPr="00467827">
              <w:t xml:space="preserve">Allocated worker / SAM </w:t>
            </w:r>
          </w:p>
        </w:tc>
        <w:tc>
          <w:tcPr>
            <w:tcW w:w="1891" w:type="dxa"/>
          </w:tcPr>
          <w:p w:rsidR="00E0604B" w:rsidRPr="00467827" w:rsidRDefault="00E0604B" w:rsidP="0076116E">
            <w:r w:rsidRPr="00467827">
              <w:t xml:space="preserve">  </w:t>
            </w:r>
            <w:r w:rsidR="00A4377B" w:rsidRPr="00E26B65">
              <w:object w:dxaOrig="1533" w:dyaOrig="990">
                <v:shape id="_x0000_i1031" type="#_x0000_t75" style="width:76.5pt;height:49.5pt" o:ole="">
                  <v:imagedata r:id="rId21" o:title=""/>
                </v:shape>
                <o:OLEObject Type="Embed" ProgID="AcroExch.Document.11" ShapeID="_x0000_i1031" DrawAspect="Icon" ObjectID="_1624433746" r:id="rId23"/>
              </w:object>
            </w:r>
          </w:p>
        </w:tc>
      </w:tr>
      <w:tr w:rsidR="00E0604B" w:rsidRPr="00467827" w:rsidTr="00C34CFD">
        <w:trPr>
          <w:trHeight w:val="989"/>
        </w:trPr>
        <w:tc>
          <w:tcPr>
            <w:tcW w:w="7225" w:type="dxa"/>
          </w:tcPr>
          <w:p w:rsidR="00E0604B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Is panel discussion required for decision to conduct S42 enquiry?</w:t>
            </w:r>
          </w:p>
          <w:p w:rsidR="0076116E" w:rsidRDefault="0076116E" w:rsidP="0076116E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Create / complete Safeguarding </w:t>
            </w:r>
            <w:r w:rsidR="00E0604B">
              <w:t>panel request case note</w:t>
            </w:r>
          </w:p>
          <w:p w:rsidR="00E0604B" w:rsidRPr="00467827" w:rsidRDefault="00E0604B" w:rsidP="0076116E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Send email request to </w:t>
            </w:r>
            <w:hyperlink r:id="rId24" w:history="1">
              <w:r w:rsidRPr="00A25E79">
                <w:rPr>
                  <w:rStyle w:val="Hyperlink"/>
                </w:rPr>
                <w:t>adultsafeguardingpanel@croydon.gov.uk</w:t>
              </w:r>
            </w:hyperlink>
          </w:p>
        </w:tc>
        <w:tc>
          <w:tcPr>
            <w:tcW w:w="1369" w:type="dxa"/>
          </w:tcPr>
          <w:p w:rsidR="00E0604B" w:rsidRPr="00467827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worker</w:t>
            </w:r>
          </w:p>
        </w:tc>
        <w:tc>
          <w:tcPr>
            <w:tcW w:w="1891" w:type="dxa"/>
          </w:tcPr>
          <w:p w:rsidR="00E0604B" w:rsidRPr="00467827" w:rsidRDefault="00926E1B" w:rsidP="00B77AD2">
            <w:r>
              <w:t xml:space="preserve">  </w:t>
            </w:r>
            <w:r w:rsidR="00B77AD2">
              <w:object w:dxaOrig="1530" w:dyaOrig="990">
                <v:shape id="_x0000_i1026" type="#_x0000_t75" style="width:76.5pt;height:49.5pt" o:ole="">
                  <v:imagedata r:id="rId15" o:title=""/>
                </v:shape>
                <o:OLEObject Type="Embed" ProgID="AcroExch.Document.11" ShapeID="_x0000_i1026" DrawAspect="Icon" ObjectID="_1624433747" r:id="rId25"/>
              </w:object>
            </w:r>
          </w:p>
        </w:tc>
      </w:tr>
      <w:tr w:rsidR="00E0604B" w:rsidRPr="00467827" w:rsidTr="00C34CFD">
        <w:trPr>
          <w:trHeight w:val="989"/>
        </w:trPr>
        <w:tc>
          <w:tcPr>
            <w:tcW w:w="7225" w:type="dxa"/>
          </w:tcPr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Create safeguarding enquiry needed case note (RAG) if enquiry agreed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 xml:space="preserve">Workflow s/g enquiry needed case note to </w:t>
            </w:r>
            <w:r>
              <w:t>S42 enquiry team</w:t>
            </w:r>
            <w:r w:rsidR="0076116E">
              <w:t xml:space="preserve"> (2165370)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467827">
              <w:t>Workflow s/g enquiry needed case note to business support</w:t>
            </w:r>
            <w:r w:rsidR="0076116E">
              <w:t xml:space="preserve"> (2210883)</w:t>
            </w:r>
          </w:p>
        </w:tc>
        <w:tc>
          <w:tcPr>
            <w:tcW w:w="1369" w:type="dxa"/>
          </w:tcPr>
          <w:p w:rsidR="00E0604B" w:rsidRPr="00467827" w:rsidRDefault="00E0604B" w:rsidP="00E0604B"/>
          <w:p w:rsidR="00E0604B" w:rsidRPr="00467827" w:rsidRDefault="00E0604B" w:rsidP="00E0604B">
            <w:r w:rsidRPr="00467827">
              <w:t>SAM</w:t>
            </w:r>
          </w:p>
        </w:tc>
        <w:tc>
          <w:tcPr>
            <w:tcW w:w="1891" w:type="dxa"/>
          </w:tcPr>
          <w:p w:rsidR="00E0604B" w:rsidRPr="00467827" w:rsidRDefault="00E0604B" w:rsidP="00320662">
            <w:r w:rsidRPr="00467827">
              <w:t xml:space="preserve">  </w:t>
            </w:r>
            <w:r w:rsidR="00A4377B" w:rsidRPr="00E26B65">
              <w:object w:dxaOrig="1533" w:dyaOrig="990">
                <v:shape id="_x0000_i1032" type="#_x0000_t75" style="width:76.5pt;height:49.5pt" o:ole="">
                  <v:imagedata r:id="rId26" o:title=""/>
                </v:shape>
                <o:OLEObject Type="Embed" ProgID="AcroExch.Document.11" ShapeID="_x0000_i1032" DrawAspect="Icon" ObjectID="_1624433748" r:id="rId27"/>
              </w:object>
            </w:r>
          </w:p>
        </w:tc>
      </w:tr>
      <w:tr w:rsidR="00E0604B" w:rsidRPr="00467827" w:rsidTr="00C34CFD">
        <w:trPr>
          <w:trHeight w:val="989"/>
        </w:trPr>
        <w:tc>
          <w:tcPr>
            <w:tcW w:w="7225" w:type="dxa"/>
          </w:tcPr>
          <w:p w:rsidR="00E0604B" w:rsidRPr="00B14101" w:rsidRDefault="00E0604B" w:rsidP="00E0604B">
            <w:pPr>
              <w:pStyle w:val="ListParagraph"/>
              <w:numPr>
                <w:ilvl w:val="0"/>
                <w:numId w:val="1"/>
              </w:numPr>
            </w:pPr>
            <w:r>
              <w:t xml:space="preserve">Close </w:t>
            </w:r>
            <w:r w:rsidRPr="00B14101">
              <w:t xml:space="preserve">safeguarding involvement for self </w:t>
            </w:r>
            <w:r>
              <w:t>when</w:t>
            </w:r>
            <w:r w:rsidRPr="00B14101">
              <w:t xml:space="preserve"> safeguarding triage</w:t>
            </w:r>
            <w:r>
              <w:t xml:space="preserve"> ends</w:t>
            </w:r>
          </w:p>
          <w:p w:rsidR="00E0604B" w:rsidRPr="00B14101" w:rsidRDefault="00E0604B" w:rsidP="00E0604B">
            <w:pPr>
              <w:pStyle w:val="ListParagraph"/>
              <w:numPr>
                <w:ilvl w:val="0"/>
                <w:numId w:val="1"/>
              </w:numPr>
            </w:pPr>
            <w:r>
              <w:t>Close</w:t>
            </w:r>
            <w:r w:rsidRPr="00B14101">
              <w:t xml:space="preserve"> triage SAM involvement </w:t>
            </w:r>
            <w:r>
              <w:t>when</w:t>
            </w:r>
            <w:r w:rsidRPr="00B14101">
              <w:t xml:space="preserve"> acting as SAM for safeguarding triage</w:t>
            </w:r>
            <w:r>
              <w:t xml:space="preserve"> has ended</w:t>
            </w:r>
            <w:r w:rsidRPr="00B14101">
              <w:t xml:space="preserve"> </w:t>
            </w:r>
          </w:p>
          <w:p w:rsidR="00E0604B" w:rsidRPr="00467827" w:rsidRDefault="00E0604B" w:rsidP="00E0604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Revert to case management</w:t>
            </w:r>
          </w:p>
        </w:tc>
        <w:tc>
          <w:tcPr>
            <w:tcW w:w="1369" w:type="dxa"/>
          </w:tcPr>
          <w:p w:rsidR="00E0604B" w:rsidRDefault="00E0604B" w:rsidP="00E0604B">
            <w:r w:rsidRPr="00467827">
              <w:t>Allocated</w:t>
            </w:r>
            <w:r>
              <w:t xml:space="preserve"> </w:t>
            </w:r>
            <w:r w:rsidRPr="00467827">
              <w:t xml:space="preserve"> worker </w:t>
            </w:r>
            <w:r>
              <w:t>/</w:t>
            </w:r>
          </w:p>
          <w:p w:rsidR="00E0604B" w:rsidRPr="00467827" w:rsidRDefault="00E0604B" w:rsidP="00E0604B">
            <w:r>
              <w:t>SAM</w:t>
            </w:r>
          </w:p>
        </w:tc>
        <w:tc>
          <w:tcPr>
            <w:tcW w:w="1891" w:type="dxa"/>
          </w:tcPr>
          <w:p w:rsidR="00E0604B" w:rsidRPr="00467827" w:rsidRDefault="00E0604B" w:rsidP="00E0604B">
            <w:r w:rsidRPr="00467827">
              <w:t xml:space="preserve">  </w:t>
            </w:r>
            <w:r w:rsidR="00A4377B" w:rsidRPr="00E26B65">
              <w:object w:dxaOrig="1533" w:dyaOrig="990">
                <v:shape id="_x0000_i1033" type="#_x0000_t75" style="width:76.5pt;height:49.5pt" o:ole="">
                  <v:imagedata r:id="rId17" o:title=""/>
                </v:shape>
                <o:OLEObject Type="Embed" ProgID="AcroExch.Document.11" ShapeID="_x0000_i1033" DrawAspect="Icon" ObjectID="_1624433749" r:id="rId28"/>
              </w:object>
            </w:r>
          </w:p>
        </w:tc>
      </w:tr>
    </w:tbl>
    <w:p w:rsidR="007B3CFB" w:rsidRPr="00467827" w:rsidRDefault="007B3CFB">
      <w:bookmarkStart w:id="0" w:name="_GoBack"/>
      <w:bookmarkEnd w:id="0"/>
    </w:p>
    <w:sectPr w:rsidR="007B3CFB" w:rsidRPr="00467827" w:rsidSect="00885EC5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9A4" w:rsidRDefault="00A829A4" w:rsidP="00A4377B">
      <w:pPr>
        <w:spacing w:after="0" w:line="240" w:lineRule="auto"/>
      </w:pPr>
      <w:r>
        <w:separator/>
      </w:r>
    </w:p>
  </w:endnote>
  <w:endnote w:type="continuationSeparator" w:id="0">
    <w:p w:rsidR="00A829A4" w:rsidRDefault="00A829A4" w:rsidP="00A4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77B" w:rsidRDefault="00A4377B">
    <w:pPr>
      <w:pStyle w:val="Footer"/>
    </w:pPr>
    <w:r>
      <w:t>V2 reviewed 12/07/19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9A4" w:rsidRDefault="00A829A4" w:rsidP="00A4377B">
      <w:pPr>
        <w:spacing w:after="0" w:line="240" w:lineRule="auto"/>
      </w:pPr>
      <w:r>
        <w:separator/>
      </w:r>
    </w:p>
  </w:footnote>
  <w:footnote w:type="continuationSeparator" w:id="0">
    <w:p w:rsidR="00A829A4" w:rsidRDefault="00A829A4" w:rsidP="00A43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B1E15"/>
    <w:multiLevelType w:val="hybridMultilevel"/>
    <w:tmpl w:val="C3B0BDE8"/>
    <w:lvl w:ilvl="0" w:tplc="08090001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55810"/>
    <w:multiLevelType w:val="hybridMultilevel"/>
    <w:tmpl w:val="1AF81F5E"/>
    <w:lvl w:ilvl="0" w:tplc="ED0CA95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FB"/>
    <w:rsid w:val="000149C8"/>
    <w:rsid w:val="00016C61"/>
    <w:rsid w:val="000215CC"/>
    <w:rsid w:val="00042230"/>
    <w:rsid w:val="0006196D"/>
    <w:rsid w:val="00075B1C"/>
    <w:rsid w:val="000B2573"/>
    <w:rsid w:val="000B6179"/>
    <w:rsid w:val="000F52B3"/>
    <w:rsid w:val="00112F3A"/>
    <w:rsid w:val="001157B7"/>
    <w:rsid w:val="0014659A"/>
    <w:rsid w:val="00151B1D"/>
    <w:rsid w:val="00170B06"/>
    <w:rsid w:val="00232463"/>
    <w:rsid w:val="00235760"/>
    <w:rsid w:val="002405B3"/>
    <w:rsid w:val="0024757F"/>
    <w:rsid w:val="00272410"/>
    <w:rsid w:val="002B6EE9"/>
    <w:rsid w:val="002C4910"/>
    <w:rsid w:val="002D6282"/>
    <w:rsid w:val="002E3D31"/>
    <w:rsid w:val="002F445B"/>
    <w:rsid w:val="00320662"/>
    <w:rsid w:val="00322AA1"/>
    <w:rsid w:val="003948E9"/>
    <w:rsid w:val="003B4402"/>
    <w:rsid w:val="003D36B3"/>
    <w:rsid w:val="003E21EB"/>
    <w:rsid w:val="0043460D"/>
    <w:rsid w:val="00466CE8"/>
    <w:rsid w:val="00467827"/>
    <w:rsid w:val="004A21D9"/>
    <w:rsid w:val="004E7CDB"/>
    <w:rsid w:val="004F1A64"/>
    <w:rsid w:val="0052727A"/>
    <w:rsid w:val="0055182E"/>
    <w:rsid w:val="0056343D"/>
    <w:rsid w:val="005A4EB9"/>
    <w:rsid w:val="005C280A"/>
    <w:rsid w:val="005D4353"/>
    <w:rsid w:val="005F27C9"/>
    <w:rsid w:val="005F30CE"/>
    <w:rsid w:val="006211E1"/>
    <w:rsid w:val="00631AA7"/>
    <w:rsid w:val="0065232A"/>
    <w:rsid w:val="00695104"/>
    <w:rsid w:val="006A06D6"/>
    <w:rsid w:val="006A1F62"/>
    <w:rsid w:val="006C5E21"/>
    <w:rsid w:val="006F4D02"/>
    <w:rsid w:val="006F62A7"/>
    <w:rsid w:val="0076116E"/>
    <w:rsid w:val="00783565"/>
    <w:rsid w:val="0079066C"/>
    <w:rsid w:val="007935E4"/>
    <w:rsid w:val="00796E04"/>
    <w:rsid w:val="007B3CFB"/>
    <w:rsid w:val="00820432"/>
    <w:rsid w:val="00844946"/>
    <w:rsid w:val="008525B5"/>
    <w:rsid w:val="00862C04"/>
    <w:rsid w:val="00885EC5"/>
    <w:rsid w:val="00890E90"/>
    <w:rsid w:val="008D04E8"/>
    <w:rsid w:val="008E2000"/>
    <w:rsid w:val="00901C0B"/>
    <w:rsid w:val="009131EF"/>
    <w:rsid w:val="00926E1B"/>
    <w:rsid w:val="00967299"/>
    <w:rsid w:val="009763CE"/>
    <w:rsid w:val="0099017C"/>
    <w:rsid w:val="009D4AF1"/>
    <w:rsid w:val="009E1843"/>
    <w:rsid w:val="00A37A89"/>
    <w:rsid w:val="00A4377B"/>
    <w:rsid w:val="00A639CA"/>
    <w:rsid w:val="00A829A4"/>
    <w:rsid w:val="00AA449C"/>
    <w:rsid w:val="00AB00C8"/>
    <w:rsid w:val="00AC5E44"/>
    <w:rsid w:val="00AE39D0"/>
    <w:rsid w:val="00B06082"/>
    <w:rsid w:val="00B11E27"/>
    <w:rsid w:val="00B14101"/>
    <w:rsid w:val="00B266C4"/>
    <w:rsid w:val="00B46A68"/>
    <w:rsid w:val="00B476C2"/>
    <w:rsid w:val="00B6159C"/>
    <w:rsid w:val="00B71388"/>
    <w:rsid w:val="00B77AD2"/>
    <w:rsid w:val="00B86E1B"/>
    <w:rsid w:val="00BD30BF"/>
    <w:rsid w:val="00BE4858"/>
    <w:rsid w:val="00C04DEC"/>
    <w:rsid w:val="00C106E5"/>
    <w:rsid w:val="00C20445"/>
    <w:rsid w:val="00C235D4"/>
    <w:rsid w:val="00C33EB5"/>
    <w:rsid w:val="00C34229"/>
    <w:rsid w:val="00C34CFD"/>
    <w:rsid w:val="00C75809"/>
    <w:rsid w:val="00C9372C"/>
    <w:rsid w:val="00CA2CD0"/>
    <w:rsid w:val="00CB1A08"/>
    <w:rsid w:val="00CD5648"/>
    <w:rsid w:val="00CD71DA"/>
    <w:rsid w:val="00CF47B6"/>
    <w:rsid w:val="00CF76DF"/>
    <w:rsid w:val="00D16443"/>
    <w:rsid w:val="00D16B97"/>
    <w:rsid w:val="00D20D1D"/>
    <w:rsid w:val="00D5041B"/>
    <w:rsid w:val="00DA4CFB"/>
    <w:rsid w:val="00DC2309"/>
    <w:rsid w:val="00DD0384"/>
    <w:rsid w:val="00DD4760"/>
    <w:rsid w:val="00DD7427"/>
    <w:rsid w:val="00DE452D"/>
    <w:rsid w:val="00E059B4"/>
    <w:rsid w:val="00E0604B"/>
    <w:rsid w:val="00E55812"/>
    <w:rsid w:val="00E752FA"/>
    <w:rsid w:val="00E915F2"/>
    <w:rsid w:val="00EA1643"/>
    <w:rsid w:val="00EA39EC"/>
    <w:rsid w:val="00EC2655"/>
    <w:rsid w:val="00ED3981"/>
    <w:rsid w:val="00F208E9"/>
    <w:rsid w:val="00F35C73"/>
    <w:rsid w:val="00F40398"/>
    <w:rsid w:val="00F62950"/>
    <w:rsid w:val="00F67618"/>
    <w:rsid w:val="00FA2B7B"/>
    <w:rsid w:val="00FD6826"/>
    <w:rsid w:val="00FD6A75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F4B4F-C086-452F-BB7F-8C68868F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06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761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64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3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7B"/>
  </w:style>
  <w:style w:type="paragraph" w:styleId="Footer">
    <w:name w:val="footer"/>
    <w:basedOn w:val="Normal"/>
    <w:link w:val="FooterChar"/>
    <w:uiPriority w:val="99"/>
    <w:unhideWhenUsed/>
    <w:rsid w:val="00A43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dultsafeguardingpanel@croydon.gov.uk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ultsafeguardingpanel@croydon.gov.uk" TargetMode="External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uthor xmlns="fb9fc556-5d63-4d61-8902-ca1b0ffe75f3">
      <UserInfo>
        <DisplayName/>
        <AccountId xsi:nil="true"/>
        <AccountType/>
      </UserInfo>
    </DocumentAuthor>
    <TaxKeywordTaxHTField xmlns="e4ee1351-6712-4df0-b39f-026aba693b5d">
      <Terms xmlns="http://schemas.microsoft.com/office/infopath/2007/PartnerControls"/>
    </TaxKeywordTaxHTField>
    <DocumentDescription xmlns="fb9fc556-5d63-4d61-8902-ca1b0ffe75f3" xsi:nil="true"/>
    <TaxCatchAll xmlns="e4ee1351-6712-4df0-b39f-026aba693b5d"/>
    <febcb389c47c4530afe6acfa103de16c xmlns="e4ee1351-6712-4df0-b39f-026aba693b5d">
      <Terms xmlns="http://schemas.microsoft.com/office/infopath/2007/PartnerControls"/>
    </febcb389c47c4530afe6acfa103de16c>
    <Category xmlns="$ListId:Documents;">AIS Safeguarding User Manual</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9B9192EA0459ACB47147A4D91E0" ma:contentTypeVersion="7" ma:contentTypeDescription="Create a new document." ma:contentTypeScope="" ma:versionID="6444805f28373a5c177a2c34f5f35162">
  <xsd:schema xmlns:xsd="http://www.w3.org/2001/XMLSchema" xmlns:xs="http://www.w3.org/2001/XMLSchema" xmlns:p="http://schemas.microsoft.com/office/2006/metadata/properties" xmlns:ns2="fb9fc556-5d63-4d61-8902-ca1b0ffe75f3" xmlns:ns3="e4ee1351-6712-4df0-b39f-026aba693b5d" xmlns:ns4="$ListId:Documents;" targetNamespace="http://schemas.microsoft.com/office/2006/metadata/properties" ma:root="true" ma:fieldsID="ac2143e6f77d90475b4960440ec5b0c9" ns2:_="" ns3:_="" ns4:_="">
    <xsd:import namespace="fb9fc556-5d63-4d61-8902-ca1b0ffe75f3"/>
    <xsd:import namespace="e4ee1351-6712-4df0-b39f-026aba693b5d"/>
    <xsd:import namespace="$ListId:Documents;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DocumentAuthor" minOccurs="0"/>
                <xsd:element ref="ns3:TaxCatchAll" minOccurs="0"/>
                <xsd:element ref="ns3:TaxCatchAllLabel" minOccurs="0"/>
                <xsd:element ref="ns3:febcb389c47c4530afe6acfa103de16c" minOccurs="0"/>
                <xsd:element ref="ns3:TaxKeywordTaxHTFiel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fc556-5d63-4d61-8902-ca1b0ffe75f3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2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DocumentAuthor" ma:index="3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e1351-6712-4df0-b39f-026aba693b5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5ebc85d-9073-417e-b6ba-711b65961914}" ma:internalName="TaxCatchAll" ma:showField="CatchAllData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95ebc85d-9073-417e-b6ba-711b65961914}" ma:internalName="TaxCatchAllLabel" ma:readOnly="true" ma:showField="CatchAllDataLabel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10" nillable="true" ma:taxonomy="true" ma:internalName="febcb389c47c4530afe6acfa103de16c" ma:taxonomyFieldName="OrganisationalUnit" ma:displayName="Organisational Unit" ma:default="" ma:fieldId="{febcb389-c47c-4530-afe6-acfa103de16c}" ma:sspId="09b920bb-4f15-4fae-9738-82eeb8e0e1a0" ma:termSetId="78ff6660-95be-4a3d-b23f-866811dcb0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09b920bb-4f15-4fae-9738-82eeb8e0e1a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Category" ma:index="16" nillable="true" ma:displayName="Category" ma:format="Dropdown" ma:internalName="Category">
      <xsd:simpleType>
        <xsd:restriction base="dms:Choice">
          <xsd:enumeration value="Communication/Newsletters"/>
          <xsd:enumeration value="Business Process Documents"/>
          <xsd:enumeration value="AIS User Manual"/>
          <xsd:enumeration value="ESCR User Manual"/>
          <xsd:enumeration value="On-line e-tutorials User Manual"/>
          <xsd:enumeration value="AIS Safeguarding User Manual"/>
          <xsd:enumeration value="Practitioner PortalUser Manu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9b920bb-4f15-4fae-9738-82eeb8e0e1a0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CD350-613F-45D6-987C-62B687FF3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475016-1CCB-4D95-99DF-07CA4BCEF41E}">
  <ds:schemaRefs>
    <ds:schemaRef ds:uri="http://schemas.microsoft.com/office/2006/metadata/properties"/>
    <ds:schemaRef ds:uri="http://schemas.microsoft.com/office/infopath/2007/PartnerControls"/>
    <ds:schemaRef ds:uri="fb9fc556-5d63-4d61-8902-ca1b0ffe75f3"/>
    <ds:schemaRef ds:uri="e4ee1351-6712-4df0-b39f-026aba693b5d"/>
    <ds:schemaRef ds:uri="$ListId:Documents;"/>
  </ds:schemaRefs>
</ds:datastoreItem>
</file>

<file path=customXml/itemProps3.xml><?xml version="1.0" encoding="utf-8"?>
<ds:datastoreItem xmlns:ds="http://schemas.openxmlformats.org/officeDocument/2006/customXml" ds:itemID="{29EB188B-F05B-457C-863E-C853EDEC6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fc556-5d63-4d61-8902-ca1b0ffe75f3"/>
    <ds:schemaRef ds:uri="e4ee1351-6712-4df0-b39f-026aba693b5d"/>
    <ds:schemaRef ds:uri="$ListId:Documents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87DABA-B70D-40F6-B589-EAE2A3FE2A8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4B5DBFAE-AE96-4AB2-8797-F33A1927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Kroll</dc:creator>
  <cp:keywords/>
  <dc:description/>
  <cp:lastModifiedBy>Una Kroll</cp:lastModifiedBy>
  <cp:revision>3</cp:revision>
  <cp:lastPrinted>2018-02-12T12:14:00Z</cp:lastPrinted>
  <dcterms:created xsi:type="dcterms:W3CDTF">2019-07-12T07:47:00Z</dcterms:created>
  <dcterms:modified xsi:type="dcterms:W3CDTF">2019-07-12T09:46:00Z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0x0101000A8E99B9192EA0459ACB47147A4D91E0</vt:lpwstr>
  </property>
  <property fmtid="{D5CDD505-2E9C-101B-9397-08002B2CF9AE}" pid="3" name="TaxKeyword">
    <vt:lpwstr>;#</vt:lpwstr>
  </property>
</Properties>
</file>