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E9" w:rsidRDefault="006A2EE9" w:rsidP="002105A4">
      <w:pPr>
        <w:jc w:val="center"/>
        <w:rPr>
          <w:rFonts w:ascii="Arial" w:hAnsi="Arial" w:cs="Arial"/>
          <w:b/>
          <w:sz w:val="28"/>
          <w:szCs w:val="28"/>
        </w:rPr>
      </w:pPr>
    </w:p>
    <w:p w:rsidR="006A2EE9" w:rsidRDefault="006A2EE9" w:rsidP="00210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Permanence Planning Timeline and workflow </w:t>
      </w:r>
    </w:p>
    <w:p w:rsidR="006A2EE9" w:rsidRDefault="006A2EE9" w:rsidP="00210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NEWHAM</w:t>
      </w:r>
    </w:p>
    <w:p w:rsidR="006A2EE9" w:rsidRDefault="006A2EE9" w:rsidP="002105A4">
      <w:pPr>
        <w:jc w:val="center"/>
        <w:rPr>
          <w:rFonts w:ascii="Arial" w:hAnsi="Arial" w:cs="Arial"/>
          <w:b/>
          <w:sz w:val="28"/>
          <w:szCs w:val="28"/>
        </w:rPr>
      </w:pPr>
    </w:p>
    <w:p w:rsidR="006A2EE9" w:rsidRDefault="006A2EE9" w:rsidP="002105A4">
      <w:pPr>
        <w:jc w:val="center"/>
        <w:rPr>
          <w:rFonts w:ascii="Arial" w:hAnsi="Arial" w:cs="Arial"/>
          <w:b/>
          <w:sz w:val="28"/>
          <w:szCs w:val="28"/>
        </w:rPr>
      </w:pPr>
    </w:p>
    <w:p w:rsidR="00560114" w:rsidRPr="002105A4" w:rsidRDefault="006A2EE9" w:rsidP="00210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PERMANENCE PLANNING PLANNING FOR</w:t>
      </w:r>
      <w:r w:rsidR="00560114" w:rsidRPr="002105A4">
        <w:rPr>
          <w:rFonts w:ascii="Arial" w:hAnsi="Arial" w:cs="Arial"/>
          <w:b/>
          <w:sz w:val="28"/>
          <w:szCs w:val="28"/>
        </w:rPr>
        <w:t xml:space="preserve"> CHILDREN LOOKED AFTER</w:t>
      </w:r>
    </w:p>
    <w:p w:rsidR="00560114" w:rsidRDefault="00376572" w:rsidP="005601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560114">
        <w:rPr>
          <w:rFonts w:ascii="Arial" w:hAnsi="Arial" w:cs="Arial"/>
          <w:sz w:val="24"/>
          <w:szCs w:val="24"/>
        </w:rPr>
        <w:t xml:space="preserve">This document should be read in conjunction with </w:t>
      </w:r>
      <w:r w:rsidR="00FD753E">
        <w:rPr>
          <w:rFonts w:ascii="Arial" w:hAnsi="Arial" w:cs="Arial"/>
          <w:sz w:val="24"/>
          <w:szCs w:val="24"/>
        </w:rPr>
        <w:t>Newham</w:t>
      </w:r>
      <w:r w:rsidR="00560114">
        <w:rPr>
          <w:rFonts w:ascii="Arial" w:hAnsi="Arial" w:cs="Arial"/>
          <w:sz w:val="24"/>
          <w:szCs w:val="24"/>
        </w:rPr>
        <w:t xml:space="preserve"> Children’s S</w:t>
      </w:r>
      <w:r w:rsidR="006C1332">
        <w:rPr>
          <w:rFonts w:ascii="Arial" w:hAnsi="Arial" w:cs="Arial"/>
          <w:sz w:val="24"/>
          <w:szCs w:val="24"/>
        </w:rPr>
        <w:t>ervice</w:t>
      </w:r>
      <w:r w:rsidR="00560114">
        <w:rPr>
          <w:rFonts w:ascii="Arial" w:hAnsi="Arial" w:cs="Arial"/>
          <w:sz w:val="24"/>
          <w:szCs w:val="24"/>
        </w:rPr>
        <w:t xml:space="preserve"> online procedure</w:t>
      </w:r>
      <w:r w:rsidR="001D4FDD">
        <w:rPr>
          <w:rFonts w:ascii="Arial" w:hAnsi="Arial" w:cs="Arial"/>
          <w:sz w:val="24"/>
          <w:szCs w:val="24"/>
        </w:rPr>
        <w:t>s</w:t>
      </w:r>
      <w:r w:rsidR="00560114">
        <w:rPr>
          <w:rFonts w:ascii="Arial" w:hAnsi="Arial" w:cs="Arial"/>
          <w:sz w:val="24"/>
          <w:szCs w:val="24"/>
        </w:rPr>
        <w:t xml:space="preserve"> </w:t>
      </w:r>
      <w:r w:rsidR="00560114" w:rsidRPr="00910683">
        <w:rPr>
          <w:rFonts w:ascii="Arial" w:hAnsi="Arial" w:cs="Arial"/>
          <w:b/>
          <w:sz w:val="24"/>
          <w:szCs w:val="24"/>
        </w:rPr>
        <w:t xml:space="preserve">Care and Supervision Proceedings and the Public Law Outline </w:t>
      </w:r>
      <w:r w:rsidR="00560114" w:rsidRPr="0081490B">
        <w:rPr>
          <w:rFonts w:ascii="Arial" w:hAnsi="Arial" w:cs="Arial"/>
          <w:sz w:val="24"/>
          <w:szCs w:val="24"/>
        </w:rPr>
        <w:t>and</w:t>
      </w:r>
      <w:r w:rsidR="00560114">
        <w:rPr>
          <w:rFonts w:ascii="Arial" w:hAnsi="Arial" w:cs="Arial"/>
          <w:b/>
          <w:sz w:val="24"/>
          <w:szCs w:val="24"/>
        </w:rPr>
        <w:t xml:space="preserve"> </w:t>
      </w:r>
      <w:r w:rsidR="001D4FDD">
        <w:rPr>
          <w:rFonts w:ascii="Arial" w:hAnsi="Arial" w:cs="Arial"/>
          <w:b/>
          <w:sz w:val="24"/>
          <w:szCs w:val="24"/>
        </w:rPr>
        <w:t>Permanence Planning Guidance</w:t>
      </w:r>
      <w:r w:rsidR="001D4FDD" w:rsidRPr="002105A4">
        <w:rPr>
          <w:rFonts w:ascii="Arial" w:hAnsi="Arial" w:cs="Arial"/>
          <w:sz w:val="24"/>
          <w:szCs w:val="24"/>
        </w:rPr>
        <w:t xml:space="preserve">, and </w:t>
      </w:r>
      <w:r w:rsidR="00560114" w:rsidRPr="0081490B">
        <w:rPr>
          <w:rFonts w:ascii="Arial" w:hAnsi="Arial" w:cs="Arial"/>
          <w:b/>
          <w:sz w:val="24"/>
          <w:szCs w:val="24"/>
        </w:rPr>
        <w:t>Pre</w:t>
      </w:r>
      <w:r w:rsidR="00560114">
        <w:rPr>
          <w:rFonts w:ascii="Arial" w:hAnsi="Arial" w:cs="Arial"/>
          <w:b/>
          <w:sz w:val="24"/>
          <w:szCs w:val="24"/>
        </w:rPr>
        <w:t xml:space="preserve">-proceedings Public Law Outline </w:t>
      </w:r>
      <w:r w:rsidR="00560114" w:rsidRPr="00910683">
        <w:rPr>
          <w:rFonts w:ascii="Arial" w:hAnsi="Arial" w:cs="Arial"/>
          <w:b/>
          <w:sz w:val="24"/>
          <w:szCs w:val="24"/>
        </w:rPr>
        <w:t xml:space="preserve">Timeline and </w:t>
      </w:r>
      <w:r w:rsidR="00560114">
        <w:rPr>
          <w:rFonts w:ascii="Arial" w:hAnsi="Arial" w:cs="Arial"/>
          <w:b/>
          <w:sz w:val="24"/>
          <w:szCs w:val="24"/>
        </w:rPr>
        <w:t>Workflow and Guidance</w:t>
      </w:r>
      <w:r w:rsidR="006C1332">
        <w:rPr>
          <w:rFonts w:ascii="Arial" w:hAnsi="Arial" w:cs="Arial"/>
          <w:b/>
          <w:sz w:val="24"/>
          <w:szCs w:val="24"/>
        </w:rPr>
        <w:t xml:space="preserve"> </w:t>
      </w:r>
      <w:r w:rsidR="006C1332" w:rsidRPr="006C1332">
        <w:rPr>
          <w:rFonts w:ascii="Arial" w:hAnsi="Arial" w:cs="Arial"/>
          <w:sz w:val="24"/>
          <w:szCs w:val="24"/>
        </w:rPr>
        <w:t>(Documents Library)</w:t>
      </w:r>
      <w:r w:rsidR="00560114">
        <w:rPr>
          <w:rFonts w:ascii="Arial" w:hAnsi="Arial" w:cs="Arial"/>
          <w:b/>
          <w:sz w:val="24"/>
          <w:szCs w:val="24"/>
        </w:rPr>
        <w:t xml:space="preserve">. </w:t>
      </w:r>
    </w:p>
    <w:p w:rsidR="00563EBB" w:rsidRPr="000B4048" w:rsidRDefault="00376572" w:rsidP="00563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064D1" w:rsidRPr="000B4048">
        <w:rPr>
          <w:rFonts w:ascii="Arial" w:hAnsi="Arial" w:cs="Arial"/>
          <w:sz w:val="24"/>
          <w:szCs w:val="24"/>
        </w:rPr>
        <w:t>This ti</w:t>
      </w:r>
      <w:r w:rsidR="000B4048">
        <w:rPr>
          <w:rFonts w:ascii="Arial" w:hAnsi="Arial" w:cs="Arial"/>
          <w:sz w:val="24"/>
          <w:szCs w:val="24"/>
        </w:rPr>
        <w:t>meline starts from the point a</w:t>
      </w:r>
      <w:r w:rsidR="006064D1" w:rsidRPr="000B4048">
        <w:rPr>
          <w:rFonts w:ascii="Arial" w:hAnsi="Arial" w:cs="Arial"/>
          <w:sz w:val="24"/>
          <w:szCs w:val="24"/>
        </w:rPr>
        <w:t xml:space="preserve"> child or y</w:t>
      </w:r>
      <w:r w:rsidR="006A2EE9">
        <w:rPr>
          <w:rFonts w:ascii="Arial" w:hAnsi="Arial" w:cs="Arial"/>
          <w:sz w:val="24"/>
          <w:szCs w:val="24"/>
        </w:rPr>
        <w:t xml:space="preserve">oung person becomes identified as requiring a permanence plan.   Permanence </w:t>
      </w:r>
      <w:r w:rsidR="000C6800" w:rsidRPr="000B4048">
        <w:rPr>
          <w:rFonts w:ascii="Arial" w:hAnsi="Arial" w:cs="Arial"/>
          <w:sz w:val="24"/>
          <w:szCs w:val="24"/>
        </w:rPr>
        <w:t xml:space="preserve">planning </w:t>
      </w:r>
      <w:r w:rsidR="006064D1" w:rsidRPr="000B4048">
        <w:rPr>
          <w:rFonts w:ascii="Arial" w:hAnsi="Arial" w:cs="Arial"/>
          <w:sz w:val="24"/>
          <w:szCs w:val="24"/>
        </w:rPr>
        <w:t xml:space="preserve">should </w:t>
      </w:r>
      <w:r w:rsidR="006D7B6E">
        <w:rPr>
          <w:rFonts w:ascii="Arial" w:hAnsi="Arial" w:cs="Arial"/>
          <w:sz w:val="24"/>
          <w:szCs w:val="24"/>
        </w:rPr>
        <w:t xml:space="preserve">already </w:t>
      </w:r>
      <w:r w:rsidR="006064D1" w:rsidRPr="000B4048">
        <w:rPr>
          <w:rFonts w:ascii="Arial" w:hAnsi="Arial" w:cs="Arial"/>
          <w:sz w:val="24"/>
          <w:szCs w:val="24"/>
        </w:rPr>
        <w:t>have started</w:t>
      </w:r>
      <w:r w:rsidR="000B4048">
        <w:rPr>
          <w:rFonts w:ascii="Arial" w:hAnsi="Arial" w:cs="Arial"/>
          <w:sz w:val="24"/>
          <w:szCs w:val="24"/>
        </w:rPr>
        <w:t xml:space="preserve"> </w:t>
      </w:r>
      <w:r w:rsidR="006C1332">
        <w:rPr>
          <w:rFonts w:ascii="Arial" w:hAnsi="Arial" w:cs="Arial"/>
          <w:sz w:val="24"/>
          <w:szCs w:val="24"/>
        </w:rPr>
        <w:t>ie</w:t>
      </w:r>
      <w:r w:rsidR="005664C3" w:rsidRPr="000B4048">
        <w:rPr>
          <w:rFonts w:ascii="Arial" w:hAnsi="Arial" w:cs="Arial"/>
          <w:sz w:val="24"/>
          <w:szCs w:val="24"/>
        </w:rPr>
        <w:t xml:space="preserve"> through </w:t>
      </w:r>
      <w:r w:rsidR="00965131">
        <w:rPr>
          <w:rFonts w:ascii="Arial" w:hAnsi="Arial" w:cs="Arial"/>
          <w:sz w:val="24"/>
          <w:szCs w:val="24"/>
        </w:rPr>
        <w:t xml:space="preserve">pre-birth assessment and planning, </w:t>
      </w:r>
      <w:r w:rsidR="005664C3" w:rsidRPr="000B4048">
        <w:rPr>
          <w:rFonts w:ascii="Arial" w:hAnsi="Arial" w:cs="Arial"/>
          <w:sz w:val="24"/>
          <w:szCs w:val="24"/>
        </w:rPr>
        <w:t xml:space="preserve">a child protection </w:t>
      </w:r>
      <w:r w:rsidR="008A5A8E">
        <w:rPr>
          <w:rFonts w:ascii="Arial" w:hAnsi="Arial" w:cs="Arial"/>
          <w:sz w:val="24"/>
          <w:szCs w:val="24"/>
        </w:rPr>
        <w:t xml:space="preserve">(CP) </w:t>
      </w:r>
      <w:r w:rsidR="005664C3" w:rsidRPr="000B4048">
        <w:rPr>
          <w:rFonts w:ascii="Arial" w:hAnsi="Arial" w:cs="Arial"/>
          <w:sz w:val="24"/>
          <w:szCs w:val="24"/>
        </w:rPr>
        <w:t xml:space="preserve">or child in need </w:t>
      </w:r>
      <w:r w:rsidR="008A5A8E">
        <w:rPr>
          <w:rFonts w:ascii="Arial" w:hAnsi="Arial" w:cs="Arial"/>
          <w:sz w:val="24"/>
          <w:szCs w:val="24"/>
        </w:rPr>
        <w:t xml:space="preserve">(CIN) </w:t>
      </w:r>
      <w:r w:rsidR="005664C3" w:rsidRPr="000B4048">
        <w:rPr>
          <w:rFonts w:ascii="Arial" w:hAnsi="Arial" w:cs="Arial"/>
          <w:sz w:val="24"/>
          <w:szCs w:val="24"/>
        </w:rPr>
        <w:t xml:space="preserve">plan, or pre-proceedings Public Law </w:t>
      </w:r>
      <w:r w:rsidR="006A2EE9" w:rsidRPr="000B4048">
        <w:rPr>
          <w:rFonts w:ascii="Arial" w:hAnsi="Arial" w:cs="Arial"/>
          <w:sz w:val="24"/>
          <w:szCs w:val="24"/>
        </w:rPr>
        <w:t>Outline (</w:t>
      </w:r>
      <w:r w:rsidR="005664C3" w:rsidRPr="000B4048">
        <w:rPr>
          <w:rFonts w:ascii="Arial" w:hAnsi="Arial" w:cs="Arial"/>
          <w:sz w:val="24"/>
          <w:szCs w:val="24"/>
        </w:rPr>
        <w:t>PLO)</w:t>
      </w:r>
      <w:r w:rsidR="006064D1" w:rsidRPr="000B4048">
        <w:rPr>
          <w:rFonts w:ascii="Arial" w:hAnsi="Arial" w:cs="Arial"/>
          <w:sz w:val="24"/>
          <w:szCs w:val="24"/>
        </w:rPr>
        <w:t>.</w:t>
      </w:r>
      <w:r w:rsidR="0034442A">
        <w:rPr>
          <w:rFonts w:ascii="Arial" w:hAnsi="Arial" w:cs="Arial"/>
          <w:sz w:val="24"/>
          <w:szCs w:val="24"/>
        </w:rPr>
        <w:t xml:space="preserve"> </w:t>
      </w:r>
      <w:r w:rsidR="00563EBB">
        <w:rPr>
          <w:rFonts w:ascii="Arial" w:hAnsi="Arial" w:cs="Arial"/>
          <w:sz w:val="24"/>
          <w:szCs w:val="24"/>
        </w:rPr>
        <w:t xml:space="preserve"> This may have included identifying potential alternative carers </w:t>
      </w:r>
      <w:r w:rsidR="00F053A2">
        <w:rPr>
          <w:rFonts w:ascii="Arial" w:hAnsi="Arial" w:cs="Arial"/>
          <w:sz w:val="24"/>
          <w:szCs w:val="24"/>
        </w:rPr>
        <w:t>(</w:t>
      </w:r>
      <w:r w:rsidR="00563EBB">
        <w:rPr>
          <w:rFonts w:ascii="Arial" w:hAnsi="Arial" w:cs="Arial"/>
          <w:sz w:val="24"/>
          <w:szCs w:val="24"/>
        </w:rPr>
        <w:t>which should be considered at the earliest opportunity</w:t>
      </w:r>
      <w:r w:rsidR="00F053A2">
        <w:rPr>
          <w:rFonts w:ascii="Arial" w:hAnsi="Arial" w:cs="Arial"/>
          <w:sz w:val="24"/>
          <w:szCs w:val="24"/>
        </w:rPr>
        <w:t>)</w:t>
      </w:r>
      <w:r w:rsidR="00563EBB">
        <w:rPr>
          <w:rFonts w:ascii="Arial" w:hAnsi="Arial" w:cs="Arial"/>
          <w:sz w:val="24"/>
          <w:szCs w:val="24"/>
        </w:rPr>
        <w:t>, and convening a Family Group Conference.</w:t>
      </w:r>
    </w:p>
    <w:p w:rsidR="000C6800" w:rsidRPr="000B4048" w:rsidRDefault="00376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4442A">
        <w:rPr>
          <w:rFonts w:ascii="Arial" w:hAnsi="Arial" w:cs="Arial"/>
          <w:sz w:val="24"/>
          <w:szCs w:val="24"/>
        </w:rPr>
        <w:t xml:space="preserve">Some children may already be subject to care proceedings </w:t>
      </w:r>
      <w:r w:rsidR="00F053A2">
        <w:rPr>
          <w:rFonts w:ascii="Arial" w:hAnsi="Arial" w:cs="Arial"/>
          <w:sz w:val="24"/>
          <w:szCs w:val="24"/>
        </w:rPr>
        <w:t>when</w:t>
      </w:r>
      <w:r w:rsidR="0034442A">
        <w:rPr>
          <w:rFonts w:ascii="Arial" w:hAnsi="Arial" w:cs="Arial"/>
          <w:sz w:val="24"/>
          <w:szCs w:val="24"/>
        </w:rPr>
        <w:t xml:space="preserve"> they become looked after in which case the permanence planning process should be in train</w:t>
      </w:r>
      <w:r w:rsidR="00F6648E">
        <w:rPr>
          <w:rFonts w:ascii="Arial" w:hAnsi="Arial" w:cs="Arial"/>
          <w:sz w:val="24"/>
          <w:szCs w:val="24"/>
        </w:rPr>
        <w:t xml:space="preserve"> with a clear timeline leading to </w:t>
      </w:r>
      <w:r w:rsidR="00F053A2">
        <w:rPr>
          <w:rFonts w:ascii="Arial" w:hAnsi="Arial" w:cs="Arial"/>
          <w:sz w:val="24"/>
          <w:szCs w:val="24"/>
        </w:rPr>
        <w:t xml:space="preserve">the </w:t>
      </w:r>
      <w:r w:rsidR="00F6648E">
        <w:rPr>
          <w:rFonts w:ascii="Arial" w:hAnsi="Arial" w:cs="Arial"/>
          <w:sz w:val="24"/>
          <w:szCs w:val="24"/>
        </w:rPr>
        <w:t xml:space="preserve">Final Hearing </w:t>
      </w:r>
      <w:r w:rsidR="00F053A2">
        <w:rPr>
          <w:rFonts w:ascii="Arial" w:hAnsi="Arial" w:cs="Arial"/>
          <w:sz w:val="24"/>
          <w:szCs w:val="24"/>
        </w:rPr>
        <w:t xml:space="preserve">date </w:t>
      </w:r>
      <w:r w:rsidR="00F6648E">
        <w:rPr>
          <w:rFonts w:ascii="Arial" w:hAnsi="Arial" w:cs="Arial"/>
          <w:sz w:val="24"/>
          <w:szCs w:val="24"/>
        </w:rPr>
        <w:t xml:space="preserve">(please see </w:t>
      </w:r>
      <w:r w:rsidR="00F6648E" w:rsidRPr="00F6648E">
        <w:rPr>
          <w:rFonts w:ascii="Arial" w:hAnsi="Arial" w:cs="Arial"/>
          <w:b/>
          <w:sz w:val="24"/>
          <w:szCs w:val="24"/>
        </w:rPr>
        <w:t>T</w:t>
      </w:r>
      <w:r w:rsidR="00F6648E">
        <w:rPr>
          <w:rFonts w:ascii="Arial" w:hAnsi="Arial" w:cs="Arial"/>
          <w:b/>
          <w:sz w:val="24"/>
          <w:szCs w:val="24"/>
        </w:rPr>
        <w:t>imeline and Workflow - P</w:t>
      </w:r>
      <w:r w:rsidR="00F6648E" w:rsidRPr="0061023C">
        <w:rPr>
          <w:rFonts w:ascii="Arial" w:hAnsi="Arial" w:cs="Arial"/>
          <w:b/>
          <w:sz w:val="24"/>
          <w:szCs w:val="24"/>
        </w:rPr>
        <w:t xml:space="preserve">ermanence </w:t>
      </w:r>
      <w:r w:rsidR="00F6648E">
        <w:rPr>
          <w:rFonts w:ascii="Arial" w:hAnsi="Arial" w:cs="Arial"/>
          <w:b/>
          <w:sz w:val="24"/>
          <w:szCs w:val="24"/>
        </w:rPr>
        <w:t>P</w:t>
      </w:r>
      <w:r w:rsidR="00F6648E" w:rsidRPr="0061023C">
        <w:rPr>
          <w:rFonts w:ascii="Arial" w:hAnsi="Arial" w:cs="Arial"/>
          <w:b/>
          <w:sz w:val="24"/>
          <w:szCs w:val="24"/>
        </w:rPr>
        <w:t xml:space="preserve">lanning for </w:t>
      </w:r>
      <w:r w:rsidR="00F6648E">
        <w:rPr>
          <w:rFonts w:ascii="Arial" w:hAnsi="Arial" w:cs="Arial"/>
          <w:b/>
          <w:sz w:val="24"/>
          <w:szCs w:val="24"/>
        </w:rPr>
        <w:t>C</w:t>
      </w:r>
      <w:r w:rsidR="00F6648E" w:rsidRPr="0061023C">
        <w:rPr>
          <w:rFonts w:ascii="Arial" w:hAnsi="Arial" w:cs="Arial"/>
          <w:b/>
          <w:sz w:val="24"/>
          <w:szCs w:val="24"/>
        </w:rPr>
        <w:t>hildren</w:t>
      </w:r>
      <w:r w:rsidR="00F664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Subject to Care Proceedings but not</w:t>
      </w:r>
      <w:r w:rsidR="00EE6A0C">
        <w:rPr>
          <w:rFonts w:ascii="Arial" w:hAnsi="Arial" w:cs="Arial"/>
          <w:b/>
          <w:sz w:val="24"/>
          <w:szCs w:val="24"/>
        </w:rPr>
        <w:t xml:space="preserve"> </w:t>
      </w:r>
      <w:r w:rsidR="00F6648E">
        <w:rPr>
          <w:rFonts w:ascii="Arial" w:hAnsi="Arial" w:cs="Arial"/>
          <w:b/>
          <w:sz w:val="24"/>
          <w:szCs w:val="24"/>
        </w:rPr>
        <w:t>L</w:t>
      </w:r>
      <w:r w:rsidR="00F6648E" w:rsidRPr="0061023C">
        <w:rPr>
          <w:rFonts w:ascii="Arial" w:hAnsi="Arial" w:cs="Arial"/>
          <w:b/>
          <w:sz w:val="24"/>
          <w:szCs w:val="24"/>
        </w:rPr>
        <w:t xml:space="preserve">ooked </w:t>
      </w:r>
      <w:r w:rsidR="00F6648E">
        <w:rPr>
          <w:rFonts w:ascii="Arial" w:hAnsi="Arial" w:cs="Arial"/>
          <w:b/>
          <w:sz w:val="24"/>
          <w:szCs w:val="24"/>
        </w:rPr>
        <w:t>A</w:t>
      </w:r>
      <w:r w:rsidR="00F6648E" w:rsidRPr="0061023C">
        <w:rPr>
          <w:rFonts w:ascii="Arial" w:hAnsi="Arial" w:cs="Arial"/>
          <w:b/>
          <w:sz w:val="24"/>
          <w:szCs w:val="24"/>
        </w:rPr>
        <w:t>fter</w:t>
      </w:r>
      <w:r w:rsidR="00F664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F6648E" w:rsidRPr="00F6648E">
        <w:rPr>
          <w:rFonts w:ascii="Arial" w:hAnsi="Arial" w:cs="Arial"/>
          <w:sz w:val="24"/>
          <w:szCs w:val="24"/>
        </w:rPr>
        <w:t>Documents Library)</w:t>
      </w:r>
      <w:r w:rsidR="00F6648E">
        <w:rPr>
          <w:rFonts w:ascii="Arial" w:hAnsi="Arial" w:cs="Arial"/>
          <w:sz w:val="24"/>
          <w:szCs w:val="24"/>
        </w:rPr>
        <w:t>.</w:t>
      </w:r>
      <w:r w:rsidR="0034442A">
        <w:rPr>
          <w:rFonts w:ascii="Arial" w:hAnsi="Arial" w:cs="Arial"/>
          <w:sz w:val="24"/>
          <w:szCs w:val="24"/>
        </w:rPr>
        <w:t xml:space="preserve"> In these cases </w:t>
      </w:r>
      <w:r w:rsidR="00F6648E">
        <w:rPr>
          <w:rFonts w:ascii="Arial" w:hAnsi="Arial" w:cs="Arial"/>
          <w:sz w:val="24"/>
          <w:szCs w:val="24"/>
        </w:rPr>
        <w:t>a</w:t>
      </w:r>
      <w:r w:rsidR="0034442A">
        <w:rPr>
          <w:rFonts w:ascii="Arial" w:hAnsi="Arial" w:cs="Arial"/>
          <w:sz w:val="24"/>
          <w:szCs w:val="24"/>
        </w:rPr>
        <w:t>n Independent Reviewing Office</w:t>
      </w:r>
      <w:r w:rsidR="00F053A2">
        <w:rPr>
          <w:rFonts w:ascii="Arial" w:hAnsi="Arial" w:cs="Arial"/>
          <w:sz w:val="24"/>
          <w:szCs w:val="24"/>
        </w:rPr>
        <w:t>r</w:t>
      </w:r>
      <w:r w:rsidR="0034442A">
        <w:rPr>
          <w:rFonts w:ascii="Arial" w:hAnsi="Arial" w:cs="Arial"/>
          <w:sz w:val="24"/>
          <w:szCs w:val="24"/>
        </w:rPr>
        <w:t xml:space="preserve"> (IRO)</w:t>
      </w:r>
      <w:r w:rsidR="00F6648E">
        <w:rPr>
          <w:rFonts w:ascii="Arial" w:hAnsi="Arial" w:cs="Arial"/>
          <w:sz w:val="24"/>
          <w:szCs w:val="24"/>
        </w:rPr>
        <w:t xml:space="preserve"> will not have been involved</w:t>
      </w:r>
      <w:r w:rsidR="0034442A">
        <w:rPr>
          <w:rFonts w:ascii="Arial" w:hAnsi="Arial" w:cs="Arial"/>
          <w:sz w:val="24"/>
          <w:szCs w:val="24"/>
        </w:rPr>
        <w:t xml:space="preserve"> and so it is important that at the point the child becomes looked after, the IRO is included in the permanence planning process.   </w:t>
      </w:r>
    </w:p>
    <w:p w:rsidR="006064D1" w:rsidRPr="000B4048" w:rsidRDefault="00376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6064D1" w:rsidRPr="000B4048">
        <w:rPr>
          <w:rFonts w:ascii="Arial" w:hAnsi="Arial" w:cs="Arial"/>
          <w:sz w:val="24"/>
          <w:szCs w:val="24"/>
        </w:rPr>
        <w:t xml:space="preserve">If a </w:t>
      </w:r>
      <w:r w:rsidR="000C6800" w:rsidRPr="000B4048">
        <w:rPr>
          <w:rFonts w:ascii="Arial" w:hAnsi="Arial" w:cs="Arial"/>
          <w:sz w:val="24"/>
          <w:szCs w:val="24"/>
        </w:rPr>
        <w:t>L</w:t>
      </w:r>
      <w:r w:rsidR="006064D1" w:rsidRPr="000B4048">
        <w:rPr>
          <w:rFonts w:ascii="Arial" w:hAnsi="Arial" w:cs="Arial"/>
          <w:sz w:val="24"/>
          <w:szCs w:val="24"/>
        </w:rPr>
        <w:t>egal Planning Meeting (LPM) has been held to confirm th</w:t>
      </w:r>
      <w:r w:rsidR="00C05BDB">
        <w:rPr>
          <w:rFonts w:ascii="Arial" w:hAnsi="Arial" w:cs="Arial"/>
          <w:sz w:val="24"/>
          <w:szCs w:val="24"/>
        </w:rPr>
        <w:t>at</w:t>
      </w:r>
      <w:r w:rsidR="006064D1" w:rsidRPr="000B4048">
        <w:rPr>
          <w:rFonts w:ascii="Arial" w:hAnsi="Arial" w:cs="Arial"/>
          <w:sz w:val="24"/>
          <w:szCs w:val="24"/>
        </w:rPr>
        <w:t xml:space="preserve"> threshold is met to issue proceedings </w:t>
      </w:r>
      <w:r w:rsidR="000B4048" w:rsidRPr="000B4048">
        <w:rPr>
          <w:rFonts w:ascii="Arial" w:hAnsi="Arial" w:cs="Arial"/>
          <w:sz w:val="24"/>
          <w:szCs w:val="24"/>
        </w:rPr>
        <w:t xml:space="preserve">(including if it is decided to enter pre-proceedings PLO) </w:t>
      </w:r>
      <w:r w:rsidR="006064D1" w:rsidRPr="000B4048">
        <w:rPr>
          <w:rFonts w:ascii="Arial" w:hAnsi="Arial" w:cs="Arial"/>
          <w:sz w:val="24"/>
          <w:szCs w:val="24"/>
        </w:rPr>
        <w:t xml:space="preserve">the LPM should agree the child’s initial care plan and identify the assessments and referrals that are required, with timescales. </w:t>
      </w:r>
      <w:r w:rsidR="006F06C8">
        <w:rPr>
          <w:rFonts w:ascii="Arial" w:hAnsi="Arial" w:cs="Arial"/>
          <w:sz w:val="24"/>
          <w:szCs w:val="24"/>
        </w:rPr>
        <w:t>The Adoption Team must be invited to all LPMs for children aged 10 and under, or if they are part of a sibling group w</w:t>
      </w:r>
      <w:r w:rsidR="006D7B6E">
        <w:rPr>
          <w:rFonts w:ascii="Arial" w:hAnsi="Arial" w:cs="Arial"/>
          <w:sz w:val="24"/>
          <w:szCs w:val="24"/>
        </w:rPr>
        <w:t xml:space="preserve">hich includes </w:t>
      </w:r>
      <w:r w:rsidR="006F06C8">
        <w:rPr>
          <w:rFonts w:ascii="Arial" w:hAnsi="Arial" w:cs="Arial"/>
          <w:sz w:val="24"/>
          <w:szCs w:val="24"/>
        </w:rPr>
        <w:t>younger children.</w:t>
      </w:r>
      <w:r w:rsidR="006064D1" w:rsidRPr="000B4048">
        <w:rPr>
          <w:rFonts w:ascii="Arial" w:hAnsi="Arial" w:cs="Arial"/>
          <w:sz w:val="24"/>
          <w:szCs w:val="24"/>
        </w:rPr>
        <w:t xml:space="preserve"> </w:t>
      </w:r>
    </w:p>
    <w:p w:rsidR="00376572" w:rsidRDefault="00376572" w:rsidP="00560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6064D1" w:rsidRPr="000B4048">
        <w:rPr>
          <w:rFonts w:ascii="Arial" w:hAnsi="Arial" w:cs="Arial"/>
          <w:sz w:val="24"/>
          <w:szCs w:val="24"/>
        </w:rPr>
        <w:t xml:space="preserve">If </w:t>
      </w:r>
      <w:r w:rsidR="000B4048" w:rsidRPr="000B4048">
        <w:rPr>
          <w:rFonts w:ascii="Arial" w:hAnsi="Arial" w:cs="Arial"/>
          <w:sz w:val="24"/>
          <w:szCs w:val="24"/>
        </w:rPr>
        <w:t xml:space="preserve">it is decided to enter </w:t>
      </w:r>
      <w:r w:rsidR="006064D1" w:rsidRPr="000B4048">
        <w:rPr>
          <w:rFonts w:ascii="Arial" w:hAnsi="Arial" w:cs="Arial"/>
          <w:sz w:val="24"/>
          <w:szCs w:val="24"/>
        </w:rPr>
        <w:t xml:space="preserve">pre-proceedings </w:t>
      </w:r>
      <w:r w:rsidR="000C6800" w:rsidRPr="000B4048">
        <w:rPr>
          <w:rFonts w:ascii="Arial" w:hAnsi="Arial" w:cs="Arial"/>
          <w:sz w:val="24"/>
          <w:szCs w:val="24"/>
        </w:rPr>
        <w:t>PLO</w:t>
      </w:r>
      <w:r w:rsidR="006064D1" w:rsidRPr="000B4048">
        <w:rPr>
          <w:rFonts w:ascii="Arial" w:hAnsi="Arial" w:cs="Arial"/>
          <w:sz w:val="24"/>
          <w:szCs w:val="24"/>
        </w:rPr>
        <w:t xml:space="preserve">, </w:t>
      </w:r>
      <w:r w:rsidR="006C1332">
        <w:rPr>
          <w:rFonts w:ascii="Arial" w:hAnsi="Arial" w:cs="Arial"/>
          <w:sz w:val="24"/>
          <w:szCs w:val="24"/>
        </w:rPr>
        <w:t xml:space="preserve">in addition to the steps set out below, </w:t>
      </w:r>
      <w:r w:rsidR="00560114">
        <w:rPr>
          <w:rFonts w:ascii="Arial" w:hAnsi="Arial" w:cs="Arial"/>
          <w:sz w:val="24"/>
          <w:szCs w:val="24"/>
        </w:rPr>
        <w:t>planning for the child</w:t>
      </w:r>
      <w:r w:rsidR="000B4048" w:rsidRPr="000B4048">
        <w:rPr>
          <w:rFonts w:ascii="Arial" w:hAnsi="Arial" w:cs="Arial"/>
          <w:sz w:val="24"/>
          <w:szCs w:val="24"/>
        </w:rPr>
        <w:t xml:space="preserve"> will </w:t>
      </w:r>
      <w:r w:rsidR="006C1332">
        <w:rPr>
          <w:rFonts w:ascii="Arial" w:hAnsi="Arial" w:cs="Arial"/>
          <w:sz w:val="24"/>
          <w:szCs w:val="24"/>
        </w:rPr>
        <w:t xml:space="preserve">also </w:t>
      </w:r>
      <w:r w:rsidR="000B4048" w:rsidRPr="000B4048">
        <w:rPr>
          <w:rFonts w:ascii="Arial" w:hAnsi="Arial" w:cs="Arial"/>
          <w:sz w:val="24"/>
          <w:szCs w:val="24"/>
        </w:rPr>
        <w:t xml:space="preserve">be monitored every two weeks by the </w:t>
      </w:r>
      <w:r w:rsidR="006064D1" w:rsidRPr="000B4048">
        <w:rPr>
          <w:rFonts w:ascii="Arial" w:hAnsi="Arial" w:cs="Arial"/>
          <w:sz w:val="24"/>
          <w:szCs w:val="24"/>
        </w:rPr>
        <w:t xml:space="preserve">PLO </w:t>
      </w:r>
      <w:r w:rsidR="000C6800" w:rsidRPr="000B4048">
        <w:rPr>
          <w:rFonts w:ascii="Arial" w:hAnsi="Arial" w:cs="Arial"/>
          <w:sz w:val="24"/>
          <w:szCs w:val="24"/>
        </w:rPr>
        <w:t>Tracker Panel</w:t>
      </w:r>
      <w:r w:rsidR="000B4048" w:rsidRPr="000B4048">
        <w:rPr>
          <w:rFonts w:ascii="Arial" w:hAnsi="Arial" w:cs="Arial"/>
          <w:sz w:val="24"/>
          <w:szCs w:val="24"/>
        </w:rPr>
        <w:t xml:space="preserve"> for up to 16 weeks</w:t>
      </w:r>
      <w:r w:rsidR="000B4048">
        <w:rPr>
          <w:rFonts w:ascii="Arial" w:hAnsi="Arial" w:cs="Arial"/>
          <w:sz w:val="24"/>
          <w:szCs w:val="24"/>
        </w:rPr>
        <w:t xml:space="preserve">. </w:t>
      </w:r>
      <w:r w:rsidR="00560114">
        <w:rPr>
          <w:rFonts w:ascii="Arial" w:hAnsi="Arial" w:cs="Arial"/>
          <w:sz w:val="24"/>
          <w:szCs w:val="24"/>
        </w:rPr>
        <w:t xml:space="preserve">If the PLO Tracker Panel </w:t>
      </w:r>
      <w:r w:rsidR="00560114" w:rsidRPr="000B4048">
        <w:rPr>
          <w:rFonts w:ascii="Arial" w:hAnsi="Arial" w:cs="Arial"/>
          <w:sz w:val="24"/>
          <w:szCs w:val="24"/>
        </w:rPr>
        <w:t>decide</w:t>
      </w:r>
      <w:r w:rsidR="00560114">
        <w:rPr>
          <w:rFonts w:ascii="Arial" w:hAnsi="Arial" w:cs="Arial"/>
          <w:sz w:val="24"/>
          <w:szCs w:val="24"/>
        </w:rPr>
        <w:t>s</w:t>
      </w:r>
      <w:r w:rsidR="00560114" w:rsidRPr="000B4048">
        <w:rPr>
          <w:rFonts w:ascii="Arial" w:hAnsi="Arial" w:cs="Arial"/>
          <w:sz w:val="24"/>
          <w:szCs w:val="24"/>
        </w:rPr>
        <w:t xml:space="preserve"> that proceedings should be issued, the Panel will oversee the preparation of the </w:t>
      </w:r>
      <w:r w:rsidR="00560114">
        <w:rPr>
          <w:rFonts w:ascii="Arial" w:hAnsi="Arial" w:cs="Arial"/>
          <w:sz w:val="24"/>
          <w:szCs w:val="24"/>
        </w:rPr>
        <w:t xml:space="preserve">Court </w:t>
      </w:r>
      <w:r w:rsidR="00560114" w:rsidRPr="000B4048">
        <w:rPr>
          <w:rFonts w:ascii="Arial" w:hAnsi="Arial" w:cs="Arial"/>
          <w:sz w:val="24"/>
          <w:szCs w:val="24"/>
        </w:rPr>
        <w:t xml:space="preserve">Statement </w:t>
      </w:r>
      <w:r w:rsidR="00560114">
        <w:rPr>
          <w:rFonts w:ascii="Arial" w:hAnsi="Arial" w:cs="Arial"/>
          <w:sz w:val="24"/>
          <w:szCs w:val="24"/>
        </w:rPr>
        <w:t>(</w:t>
      </w:r>
      <w:r w:rsidR="00560114" w:rsidRPr="000B4048">
        <w:rPr>
          <w:rFonts w:ascii="Arial" w:hAnsi="Arial" w:cs="Arial"/>
          <w:sz w:val="24"/>
          <w:szCs w:val="24"/>
        </w:rPr>
        <w:t>within two weeks</w:t>
      </w:r>
      <w:r w:rsidR="00560114">
        <w:rPr>
          <w:rFonts w:ascii="Arial" w:hAnsi="Arial" w:cs="Arial"/>
          <w:sz w:val="24"/>
          <w:szCs w:val="24"/>
        </w:rPr>
        <w:t xml:space="preserve"> of the decision to issue)</w:t>
      </w:r>
      <w:r w:rsidR="00560114" w:rsidRPr="000B4048">
        <w:rPr>
          <w:rFonts w:ascii="Arial" w:hAnsi="Arial" w:cs="Arial"/>
          <w:sz w:val="24"/>
          <w:szCs w:val="24"/>
        </w:rPr>
        <w:t xml:space="preserve"> and then refer the c</w:t>
      </w:r>
      <w:r w:rsidR="006D7B6E">
        <w:rPr>
          <w:rFonts w:ascii="Arial" w:hAnsi="Arial" w:cs="Arial"/>
          <w:sz w:val="24"/>
          <w:szCs w:val="24"/>
        </w:rPr>
        <w:t>hild</w:t>
      </w:r>
      <w:r w:rsidR="00560114" w:rsidRPr="000B4048">
        <w:rPr>
          <w:rFonts w:ascii="Arial" w:hAnsi="Arial" w:cs="Arial"/>
          <w:sz w:val="24"/>
          <w:szCs w:val="24"/>
        </w:rPr>
        <w:t xml:space="preserve"> to </w:t>
      </w:r>
      <w:r w:rsidR="00560114" w:rsidRPr="000B4048">
        <w:rPr>
          <w:rFonts w:ascii="Arial" w:hAnsi="Arial" w:cs="Arial"/>
          <w:sz w:val="24"/>
          <w:szCs w:val="24"/>
        </w:rPr>
        <w:lastRenderedPageBreak/>
        <w:t xml:space="preserve">Permanency </w:t>
      </w:r>
      <w:r w:rsidR="00214FC4">
        <w:rPr>
          <w:rFonts w:ascii="Arial" w:hAnsi="Arial" w:cs="Arial"/>
          <w:sz w:val="24"/>
          <w:szCs w:val="24"/>
        </w:rPr>
        <w:t>Planning</w:t>
      </w:r>
      <w:r w:rsidR="00560114" w:rsidRPr="000B4048">
        <w:rPr>
          <w:rFonts w:ascii="Arial" w:hAnsi="Arial" w:cs="Arial"/>
          <w:sz w:val="24"/>
          <w:szCs w:val="24"/>
        </w:rPr>
        <w:t xml:space="preserve"> Panel. </w:t>
      </w:r>
      <w:r w:rsidR="006D7B6E">
        <w:rPr>
          <w:rFonts w:ascii="Arial" w:hAnsi="Arial" w:cs="Arial"/>
          <w:sz w:val="24"/>
          <w:szCs w:val="24"/>
        </w:rPr>
        <w:t>Proceedings</w:t>
      </w:r>
      <w:r w:rsidR="00560114" w:rsidRPr="000B4048">
        <w:rPr>
          <w:rFonts w:ascii="Arial" w:hAnsi="Arial" w:cs="Arial"/>
          <w:sz w:val="24"/>
          <w:szCs w:val="24"/>
        </w:rPr>
        <w:t xml:space="preserve"> </w:t>
      </w:r>
      <w:r w:rsidR="00560114">
        <w:rPr>
          <w:rFonts w:ascii="Arial" w:hAnsi="Arial" w:cs="Arial"/>
          <w:sz w:val="24"/>
          <w:szCs w:val="24"/>
        </w:rPr>
        <w:t xml:space="preserve">must </w:t>
      </w:r>
      <w:r w:rsidR="00560114" w:rsidRPr="000B4048">
        <w:rPr>
          <w:rFonts w:ascii="Arial" w:hAnsi="Arial" w:cs="Arial"/>
          <w:sz w:val="24"/>
          <w:szCs w:val="24"/>
        </w:rPr>
        <w:t>be issued within 5 working days of the Statement being received by Legal Services.</w:t>
      </w:r>
    </w:p>
    <w:p w:rsidR="00F053A2" w:rsidRDefault="00376572" w:rsidP="00560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C17CAD">
        <w:rPr>
          <w:rFonts w:ascii="Arial" w:hAnsi="Arial" w:cs="Arial"/>
          <w:sz w:val="24"/>
          <w:szCs w:val="24"/>
        </w:rPr>
        <w:t>I</w:t>
      </w:r>
      <w:r w:rsidR="00B214CC">
        <w:rPr>
          <w:rFonts w:ascii="Arial" w:hAnsi="Arial" w:cs="Arial"/>
          <w:sz w:val="24"/>
          <w:szCs w:val="24"/>
        </w:rPr>
        <w:t xml:space="preserve">n some cases </w:t>
      </w:r>
      <w:r w:rsidR="00C17CAD">
        <w:rPr>
          <w:rFonts w:ascii="Arial" w:hAnsi="Arial" w:cs="Arial"/>
          <w:sz w:val="24"/>
          <w:szCs w:val="24"/>
        </w:rPr>
        <w:t>a</w:t>
      </w:r>
      <w:r w:rsidR="00871C0B">
        <w:rPr>
          <w:rFonts w:ascii="Arial" w:hAnsi="Arial" w:cs="Arial"/>
          <w:sz w:val="24"/>
          <w:szCs w:val="24"/>
        </w:rPr>
        <w:t xml:space="preserve"> child </w:t>
      </w:r>
      <w:r w:rsidR="00B214CC">
        <w:rPr>
          <w:rFonts w:ascii="Arial" w:hAnsi="Arial" w:cs="Arial"/>
          <w:sz w:val="24"/>
          <w:szCs w:val="24"/>
        </w:rPr>
        <w:t xml:space="preserve">will </w:t>
      </w:r>
      <w:r w:rsidR="00871C0B">
        <w:rPr>
          <w:rFonts w:ascii="Arial" w:hAnsi="Arial" w:cs="Arial"/>
          <w:sz w:val="24"/>
          <w:szCs w:val="24"/>
        </w:rPr>
        <w:t xml:space="preserve">become looked after under s.20 Children Act 1989 </w:t>
      </w:r>
      <w:r w:rsidR="00C17CAD">
        <w:rPr>
          <w:rFonts w:ascii="Arial" w:hAnsi="Arial" w:cs="Arial"/>
          <w:sz w:val="24"/>
          <w:szCs w:val="24"/>
        </w:rPr>
        <w:t xml:space="preserve">and </w:t>
      </w:r>
      <w:r w:rsidR="00214FC4">
        <w:rPr>
          <w:rFonts w:ascii="Arial" w:hAnsi="Arial" w:cs="Arial"/>
          <w:sz w:val="24"/>
          <w:szCs w:val="24"/>
        </w:rPr>
        <w:t xml:space="preserve">a </w:t>
      </w:r>
      <w:r w:rsidR="00F053A2">
        <w:rPr>
          <w:rFonts w:ascii="Arial" w:hAnsi="Arial" w:cs="Arial"/>
          <w:sz w:val="24"/>
          <w:szCs w:val="24"/>
        </w:rPr>
        <w:t xml:space="preserve">management </w:t>
      </w:r>
      <w:r w:rsidR="00214FC4">
        <w:rPr>
          <w:rFonts w:ascii="Arial" w:hAnsi="Arial" w:cs="Arial"/>
          <w:sz w:val="24"/>
          <w:szCs w:val="24"/>
        </w:rPr>
        <w:t xml:space="preserve">decision is made </w:t>
      </w:r>
      <w:r w:rsidR="00B214CC">
        <w:rPr>
          <w:rFonts w:ascii="Arial" w:hAnsi="Arial" w:cs="Arial"/>
          <w:sz w:val="24"/>
          <w:szCs w:val="24"/>
        </w:rPr>
        <w:t xml:space="preserve">not to start </w:t>
      </w:r>
      <w:r w:rsidR="00C17CAD">
        <w:rPr>
          <w:rFonts w:ascii="Arial" w:hAnsi="Arial" w:cs="Arial"/>
          <w:sz w:val="24"/>
          <w:szCs w:val="24"/>
        </w:rPr>
        <w:t xml:space="preserve">pre-proceedings PLO or </w:t>
      </w:r>
      <w:r w:rsidR="00F053A2">
        <w:rPr>
          <w:rFonts w:ascii="Arial" w:hAnsi="Arial" w:cs="Arial"/>
          <w:sz w:val="24"/>
          <w:szCs w:val="24"/>
        </w:rPr>
        <w:t xml:space="preserve">to </w:t>
      </w:r>
      <w:r w:rsidR="00B214CC">
        <w:rPr>
          <w:rFonts w:ascii="Arial" w:hAnsi="Arial" w:cs="Arial"/>
          <w:sz w:val="24"/>
          <w:szCs w:val="24"/>
        </w:rPr>
        <w:t xml:space="preserve">issue </w:t>
      </w:r>
      <w:r w:rsidR="00C17CAD">
        <w:rPr>
          <w:rFonts w:ascii="Arial" w:hAnsi="Arial" w:cs="Arial"/>
          <w:sz w:val="24"/>
          <w:szCs w:val="24"/>
        </w:rPr>
        <w:t>care proceedings</w:t>
      </w:r>
      <w:r w:rsidR="00B214CC">
        <w:rPr>
          <w:rFonts w:ascii="Arial" w:hAnsi="Arial" w:cs="Arial"/>
          <w:sz w:val="24"/>
          <w:szCs w:val="24"/>
        </w:rPr>
        <w:t xml:space="preserve"> immediately eg the</w:t>
      </w:r>
      <w:r w:rsidR="00F053A2">
        <w:rPr>
          <w:rFonts w:ascii="Arial" w:hAnsi="Arial" w:cs="Arial"/>
          <w:sz w:val="24"/>
          <w:szCs w:val="24"/>
        </w:rPr>
        <w:t xml:space="preserve"> </w:t>
      </w:r>
      <w:r w:rsidR="00B214CC">
        <w:rPr>
          <w:rFonts w:ascii="Arial" w:hAnsi="Arial" w:cs="Arial"/>
          <w:sz w:val="24"/>
          <w:szCs w:val="24"/>
        </w:rPr>
        <w:t xml:space="preserve">plan </w:t>
      </w:r>
      <w:r w:rsidR="00F053A2">
        <w:rPr>
          <w:rFonts w:ascii="Arial" w:hAnsi="Arial" w:cs="Arial"/>
          <w:sz w:val="24"/>
          <w:szCs w:val="24"/>
        </w:rPr>
        <w:t xml:space="preserve">is </w:t>
      </w:r>
      <w:r w:rsidR="00B214CC">
        <w:rPr>
          <w:rFonts w:ascii="Arial" w:hAnsi="Arial" w:cs="Arial"/>
          <w:sz w:val="24"/>
          <w:szCs w:val="24"/>
        </w:rPr>
        <w:t>for reunification to parent(s) within a given timescale</w:t>
      </w:r>
      <w:r w:rsidR="00F053A2">
        <w:rPr>
          <w:rFonts w:ascii="Arial" w:hAnsi="Arial" w:cs="Arial"/>
          <w:sz w:val="24"/>
          <w:szCs w:val="24"/>
        </w:rPr>
        <w:t>,</w:t>
      </w:r>
      <w:r w:rsidR="00C1539B">
        <w:rPr>
          <w:rFonts w:ascii="Arial" w:hAnsi="Arial" w:cs="Arial"/>
          <w:sz w:val="24"/>
          <w:szCs w:val="24"/>
        </w:rPr>
        <w:t xml:space="preserve"> or permanent placement with a family member</w:t>
      </w:r>
      <w:r w:rsidR="00B214CC">
        <w:rPr>
          <w:rFonts w:ascii="Arial" w:hAnsi="Arial" w:cs="Arial"/>
          <w:sz w:val="24"/>
          <w:szCs w:val="24"/>
        </w:rPr>
        <w:t>.</w:t>
      </w:r>
      <w:r w:rsidR="00871C0B">
        <w:rPr>
          <w:rFonts w:ascii="Arial" w:hAnsi="Arial" w:cs="Arial"/>
          <w:sz w:val="24"/>
          <w:szCs w:val="24"/>
        </w:rPr>
        <w:t xml:space="preserve"> Permanence planning is still</w:t>
      </w:r>
      <w:r w:rsidR="00B214CC">
        <w:rPr>
          <w:rFonts w:ascii="Arial" w:hAnsi="Arial" w:cs="Arial"/>
          <w:sz w:val="24"/>
          <w:szCs w:val="24"/>
        </w:rPr>
        <w:t xml:space="preserve"> required in </w:t>
      </w:r>
      <w:r w:rsidR="003A5F27">
        <w:rPr>
          <w:rFonts w:ascii="Arial" w:hAnsi="Arial" w:cs="Arial"/>
          <w:sz w:val="24"/>
          <w:szCs w:val="24"/>
        </w:rPr>
        <w:t>these</w:t>
      </w:r>
      <w:r w:rsidR="00B214CC">
        <w:rPr>
          <w:rFonts w:ascii="Arial" w:hAnsi="Arial" w:cs="Arial"/>
          <w:sz w:val="24"/>
          <w:szCs w:val="24"/>
        </w:rPr>
        <w:t xml:space="preserve"> cases</w:t>
      </w:r>
      <w:r w:rsidR="00871C0B">
        <w:rPr>
          <w:rFonts w:ascii="Arial" w:hAnsi="Arial" w:cs="Arial"/>
          <w:sz w:val="24"/>
          <w:szCs w:val="24"/>
        </w:rPr>
        <w:t xml:space="preserve"> </w:t>
      </w:r>
      <w:r w:rsidR="002634E9">
        <w:rPr>
          <w:rFonts w:ascii="Arial" w:hAnsi="Arial" w:cs="Arial"/>
          <w:sz w:val="24"/>
          <w:szCs w:val="24"/>
        </w:rPr>
        <w:t xml:space="preserve">however </w:t>
      </w:r>
      <w:r w:rsidR="00871C0B">
        <w:rPr>
          <w:rFonts w:ascii="Arial" w:hAnsi="Arial" w:cs="Arial"/>
          <w:sz w:val="24"/>
          <w:szCs w:val="24"/>
        </w:rPr>
        <w:t>to</w:t>
      </w:r>
      <w:r w:rsidR="002634E9">
        <w:rPr>
          <w:rFonts w:ascii="Arial" w:hAnsi="Arial" w:cs="Arial"/>
          <w:sz w:val="24"/>
          <w:szCs w:val="24"/>
        </w:rPr>
        <w:t xml:space="preserve"> ensure that</w:t>
      </w:r>
      <w:r w:rsidR="00F053A2">
        <w:rPr>
          <w:rFonts w:ascii="Arial" w:hAnsi="Arial" w:cs="Arial"/>
          <w:sz w:val="24"/>
          <w:szCs w:val="24"/>
        </w:rPr>
        <w:t>:</w:t>
      </w:r>
    </w:p>
    <w:p w:rsidR="00795815" w:rsidRDefault="00F053A2" w:rsidP="00795815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 w:rsidR="002634E9">
        <w:rPr>
          <w:rFonts w:ascii="Arial" w:hAnsi="Arial" w:cs="Arial"/>
          <w:sz w:val="24"/>
          <w:szCs w:val="24"/>
        </w:rPr>
        <w:tab/>
      </w:r>
      <w:r w:rsidR="00B214CC">
        <w:rPr>
          <w:rFonts w:ascii="Arial" w:hAnsi="Arial" w:cs="Arial"/>
          <w:sz w:val="24"/>
          <w:szCs w:val="24"/>
        </w:rPr>
        <w:t>a</w:t>
      </w:r>
      <w:r w:rsidR="00871C0B">
        <w:rPr>
          <w:rFonts w:ascii="Arial" w:hAnsi="Arial" w:cs="Arial"/>
          <w:sz w:val="24"/>
          <w:szCs w:val="24"/>
        </w:rPr>
        <w:t xml:space="preserve"> clear contingency plan</w:t>
      </w:r>
      <w:r w:rsidR="00B214CC">
        <w:rPr>
          <w:rFonts w:ascii="Arial" w:hAnsi="Arial" w:cs="Arial"/>
          <w:sz w:val="24"/>
          <w:szCs w:val="24"/>
        </w:rPr>
        <w:t xml:space="preserve"> </w:t>
      </w:r>
      <w:r w:rsidR="006F0037">
        <w:rPr>
          <w:rFonts w:ascii="Arial" w:hAnsi="Arial" w:cs="Arial"/>
          <w:sz w:val="24"/>
          <w:szCs w:val="24"/>
        </w:rPr>
        <w:t xml:space="preserve">has been identified and </w:t>
      </w:r>
      <w:r w:rsidR="00B214CC">
        <w:rPr>
          <w:rFonts w:ascii="Arial" w:hAnsi="Arial" w:cs="Arial"/>
          <w:sz w:val="24"/>
          <w:szCs w:val="24"/>
        </w:rPr>
        <w:t>is being progressed</w:t>
      </w:r>
      <w:r>
        <w:rPr>
          <w:rFonts w:ascii="Arial" w:hAnsi="Arial" w:cs="Arial"/>
          <w:sz w:val="24"/>
          <w:szCs w:val="24"/>
        </w:rPr>
        <w:t xml:space="preserve"> alongside the primary plan</w:t>
      </w:r>
      <w:r w:rsidR="002634E9">
        <w:rPr>
          <w:rFonts w:ascii="Arial" w:hAnsi="Arial" w:cs="Arial"/>
          <w:sz w:val="24"/>
          <w:szCs w:val="24"/>
        </w:rPr>
        <w:t xml:space="preserve"> in case this</w:t>
      </w:r>
      <w:r w:rsidR="00B214CC">
        <w:rPr>
          <w:rFonts w:ascii="Arial" w:hAnsi="Arial" w:cs="Arial"/>
          <w:sz w:val="24"/>
          <w:szCs w:val="24"/>
        </w:rPr>
        <w:t xml:space="preserve"> fail</w:t>
      </w:r>
      <w:r w:rsidR="002634E9">
        <w:rPr>
          <w:rFonts w:ascii="Arial" w:hAnsi="Arial" w:cs="Arial"/>
          <w:sz w:val="24"/>
          <w:szCs w:val="24"/>
        </w:rPr>
        <w:t>s</w:t>
      </w:r>
    </w:p>
    <w:p w:rsidR="002634E9" w:rsidRDefault="002634E9" w:rsidP="00795815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the primary plan is progressing in a timely way.</w:t>
      </w:r>
    </w:p>
    <w:p w:rsidR="002634E9" w:rsidRDefault="002634E9" w:rsidP="00263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For older children who become looked after, predominantly those aged 16+ </w:t>
      </w:r>
      <w:r w:rsidR="00C05BDB">
        <w:rPr>
          <w:rFonts w:ascii="Arial" w:hAnsi="Arial" w:cs="Arial"/>
          <w:sz w:val="24"/>
          <w:szCs w:val="24"/>
        </w:rPr>
        <w:t>who are unlikely to become</w:t>
      </w:r>
      <w:r>
        <w:rPr>
          <w:rFonts w:ascii="Arial" w:hAnsi="Arial" w:cs="Arial"/>
          <w:sz w:val="24"/>
          <w:szCs w:val="24"/>
        </w:rPr>
        <w:t xml:space="preserve"> subject to Court proceedings, an alternative permanence planning process may be appropriate</w:t>
      </w:r>
      <w:r w:rsidR="00C05BDB">
        <w:rPr>
          <w:rFonts w:ascii="Arial" w:hAnsi="Arial" w:cs="Arial"/>
          <w:sz w:val="24"/>
          <w:szCs w:val="24"/>
        </w:rPr>
        <w:t xml:space="preserve"> (please see </w:t>
      </w:r>
      <w:r w:rsidR="00C05BDB">
        <w:rPr>
          <w:rFonts w:ascii="Arial" w:hAnsi="Arial" w:cs="Arial"/>
          <w:b/>
          <w:sz w:val="24"/>
          <w:szCs w:val="24"/>
        </w:rPr>
        <w:t>Timeline and Workflow - P</w:t>
      </w:r>
      <w:r w:rsidR="00C05BDB" w:rsidRPr="0061023C">
        <w:rPr>
          <w:rFonts w:ascii="Arial" w:hAnsi="Arial" w:cs="Arial"/>
          <w:b/>
          <w:sz w:val="24"/>
          <w:szCs w:val="24"/>
        </w:rPr>
        <w:t xml:space="preserve">ermanence </w:t>
      </w:r>
      <w:r w:rsidR="00C05BDB">
        <w:rPr>
          <w:rFonts w:ascii="Arial" w:hAnsi="Arial" w:cs="Arial"/>
          <w:b/>
          <w:sz w:val="24"/>
          <w:szCs w:val="24"/>
        </w:rPr>
        <w:t>P</w:t>
      </w:r>
      <w:r w:rsidR="00C05BDB" w:rsidRPr="0061023C">
        <w:rPr>
          <w:rFonts w:ascii="Arial" w:hAnsi="Arial" w:cs="Arial"/>
          <w:b/>
          <w:sz w:val="24"/>
          <w:szCs w:val="24"/>
        </w:rPr>
        <w:t xml:space="preserve">lanning for </w:t>
      </w:r>
      <w:r w:rsidR="00C05BDB">
        <w:rPr>
          <w:rFonts w:ascii="Arial" w:hAnsi="Arial" w:cs="Arial"/>
          <w:b/>
          <w:sz w:val="24"/>
          <w:szCs w:val="24"/>
        </w:rPr>
        <w:t>Older C</w:t>
      </w:r>
      <w:r w:rsidR="00C05BDB" w:rsidRPr="0061023C">
        <w:rPr>
          <w:rFonts w:ascii="Arial" w:hAnsi="Arial" w:cs="Arial"/>
          <w:b/>
          <w:sz w:val="24"/>
          <w:szCs w:val="24"/>
        </w:rPr>
        <w:t>hildren</w:t>
      </w:r>
      <w:r w:rsidR="00C05BDB">
        <w:rPr>
          <w:rFonts w:ascii="Arial" w:hAnsi="Arial" w:cs="Arial"/>
          <w:b/>
          <w:sz w:val="24"/>
          <w:szCs w:val="24"/>
        </w:rPr>
        <w:t xml:space="preserve"> L</w:t>
      </w:r>
      <w:r w:rsidR="00C05BDB" w:rsidRPr="0061023C">
        <w:rPr>
          <w:rFonts w:ascii="Arial" w:hAnsi="Arial" w:cs="Arial"/>
          <w:b/>
          <w:sz w:val="24"/>
          <w:szCs w:val="24"/>
        </w:rPr>
        <w:t xml:space="preserve">ooked </w:t>
      </w:r>
      <w:r w:rsidR="00C05BDB">
        <w:rPr>
          <w:rFonts w:ascii="Arial" w:hAnsi="Arial" w:cs="Arial"/>
          <w:b/>
          <w:sz w:val="24"/>
          <w:szCs w:val="24"/>
        </w:rPr>
        <w:t>A</w:t>
      </w:r>
      <w:r w:rsidR="00C05BDB" w:rsidRPr="0061023C">
        <w:rPr>
          <w:rFonts w:ascii="Arial" w:hAnsi="Arial" w:cs="Arial"/>
          <w:b/>
          <w:sz w:val="24"/>
          <w:szCs w:val="24"/>
        </w:rPr>
        <w:t>fter</w:t>
      </w:r>
      <w:r w:rsidR="00C05BDB">
        <w:rPr>
          <w:rFonts w:ascii="Arial" w:hAnsi="Arial" w:cs="Arial"/>
          <w:b/>
          <w:sz w:val="24"/>
          <w:szCs w:val="24"/>
        </w:rPr>
        <w:t xml:space="preserve"> Not Subject to Care Proceedings </w:t>
      </w:r>
      <w:r w:rsidR="00C05BDB" w:rsidRPr="00BB3EBF">
        <w:rPr>
          <w:rFonts w:ascii="Arial" w:hAnsi="Arial" w:cs="Arial"/>
          <w:sz w:val="24"/>
          <w:szCs w:val="24"/>
        </w:rPr>
        <w:t>-</w:t>
      </w:r>
      <w:r w:rsidR="00BB3EBF">
        <w:rPr>
          <w:rFonts w:ascii="Arial" w:hAnsi="Arial" w:cs="Arial"/>
          <w:sz w:val="24"/>
          <w:szCs w:val="24"/>
        </w:rPr>
        <w:t xml:space="preserve"> </w:t>
      </w:r>
      <w:r w:rsidR="00C05BDB" w:rsidRPr="002634E9">
        <w:rPr>
          <w:rFonts w:ascii="Arial" w:hAnsi="Arial" w:cs="Arial"/>
          <w:sz w:val="24"/>
          <w:szCs w:val="24"/>
        </w:rPr>
        <w:t>Documents Library)</w:t>
      </w:r>
      <w:r>
        <w:rPr>
          <w:rFonts w:ascii="Arial" w:hAnsi="Arial" w:cs="Arial"/>
          <w:sz w:val="24"/>
          <w:szCs w:val="24"/>
        </w:rPr>
        <w:t>.</w:t>
      </w:r>
      <w:r w:rsidR="00BB3EBF">
        <w:rPr>
          <w:rFonts w:ascii="Arial" w:hAnsi="Arial" w:cs="Arial"/>
          <w:sz w:val="24"/>
          <w:szCs w:val="24"/>
        </w:rPr>
        <w:t xml:space="preserve">  This will be discussed at the Permanency Planning Panel.</w:t>
      </w:r>
    </w:p>
    <w:p w:rsidR="00795815" w:rsidRDefault="00795815" w:rsidP="00263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Practitioners and managers should refer to the </w:t>
      </w:r>
      <w:r w:rsidRPr="006600D7">
        <w:rPr>
          <w:rFonts w:ascii="Arial" w:hAnsi="Arial" w:cs="Arial"/>
          <w:b/>
          <w:sz w:val="24"/>
          <w:szCs w:val="24"/>
        </w:rPr>
        <w:t xml:space="preserve">Terms of Reference </w:t>
      </w:r>
      <w:r>
        <w:rPr>
          <w:rFonts w:ascii="Arial" w:hAnsi="Arial" w:cs="Arial"/>
          <w:sz w:val="24"/>
          <w:szCs w:val="24"/>
        </w:rPr>
        <w:t>for Permanency Planning Panel, Permanency Planning Meetings and Permanency Tracking Panel to clarify the purpose and functions of these meeting</w:t>
      </w:r>
      <w:r w:rsidR="00662505">
        <w:rPr>
          <w:rFonts w:ascii="Arial" w:hAnsi="Arial" w:cs="Arial"/>
          <w:sz w:val="24"/>
          <w:szCs w:val="24"/>
        </w:rPr>
        <w:t>s and the administrative arrangements</w:t>
      </w:r>
      <w:r>
        <w:rPr>
          <w:rFonts w:ascii="Arial" w:hAnsi="Arial" w:cs="Arial"/>
          <w:sz w:val="24"/>
          <w:szCs w:val="24"/>
        </w:rPr>
        <w:t>. These can be found in the Documents Library.</w:t>
      </w:r>
    </w:p>
    <w:p w:rsidR="0061023C" w:rsidRPr="006F06C8" w:rsidRDefault="00263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61023C" w:rsidRPr="006F06C8">
        <w:rPr>
          <w:rFonts w:ascii="Arial" w:hAnsi="Arial" w:cs="Arial"/>
          <w:b/>
          <w:sz w:val="24"/>
          <w:szCs w:val="24"/>
        </w:rPr>
        <w:t>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23C" w:rsidTr="0061023C">
        <w:tc>
          <w:tcPr>
            <w:tcW w:w="9242" w:type="dxa"/>
          </w:tcPr>
          <w:p w:rsidR="0061023C" w:rsidRPr="00430BD5" w:rsidRDefault="00D708AB" w:rsidP="00430B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1539B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 xml:space="preserve">hild becomes looked 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 xml:space="preserve">under s.20 </w:t>
            </w:r>
            <w:r>
              <w:rPr>
                <w:rFonts w:ascii="Arial" w:hAnsi="Arial" w:cs="Arial"/>
                <w:sz w:val="24"/>
                <w:szCs w:val="24"/>
              </w:rPr>
              <w:t xml:space="preserve">Children Act 1989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>or an I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nterim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>C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>O</w:t>
            </w:r>
            <w:r w:rsidR="006C1332">
              <w:rPr>
                <w:rFonts w:ascii="Arial" w:hAnsi="Arial" w:cs="Arial"/>
                <w:sz w:val="24"/>
                <w:szCs w:val="24"/>
              </w:rPr>
              <w:t>rder (ICO)</w:t>
            </w:r>
          </w:p>
          <w:p w:rsidR="0061023C" w:rsidRPr="00657641" w:rsidRDefault="00C1539B" w:rsidP="00BE6F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5764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97647">
              <w:rPr>
                <w:rFonts w:ascii="Arial" w:hAnsi="Arial" w:cs="Arial"/>
                <w:sz w:val="24"/>
                <w:szCs w:val="24"/>
              </w:rPr>
              <w:t xml:space="preserve">case holding </w:t>
            </w:r>
            <w:r w:rsidR="006A2EE9">
              <w:rPr>
                <w:rFonts w:ascii="Arial" w:hAnsi="Arial" w:cs="Arial"/>
                <w:sz w:val="24"/>
                <w:szCs w:val="24"/>
              </w:rPr>
              <w:t>Practice Lead (PL</w:t>
            </w:r>
            <w:r w:rsidR="006C1332" w:rsidRPr="00657641">
              <w:rPr>
                <w:rFonts w:ascii="Arial" w:hAnsi="Arial" w:cs="Arial"/>
                <w:sz w:val="24"/>
                <w:szCs w:val="24"/>
              </w:rPr>
              <w:t>)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="006C1332" w:rsidRPr="00657641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>W</w:t>
            </w:r>
            <w:r w:rsidR="006C1332" w:rsidRPr="00657641">
              <w:rPr>
                <w:rFonts w:ascii="Arial" w:hAnsi="Arial" w:cs="Arial"/>
                <w:sz w:val="24"/>
                <w:szCs w:val="24"/>
              </w:rPr>
              <w:t>orker (SW)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 xml:space="preserve"> confirm </w:t>
            </w:r>
            <w:r w:rsidR="00D421D5" w:rsidRPr="00657641">
              <w:rPr>
                <w:rFonts w:ascii="Arial" w:hAnsi="Arial" w:cs="Arial"/>
                <w:sz w:val="24"/>
                <w:szCs w:val="24"/>
              </w:rPr>
              <w:t>the child’s interim</w:t>
            </w:r>
            <w:r w:rsidR="00BF62C9" w:rsidRPr="006576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110" w:rsidRPr="00657641">
              <w:rPr>
                <w:rFonts w:ascii="Arial" w:hAnsi="Arial" w:cs="Arial"/>
                <w:sz w:val="24"/>
                <w:szCs w:val="24"/>
              </w:rPr>
              <w:t>c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FA4110" w:rsidRPr="00657641">
              <w:rPr>
                <w:rFonts w:ascii="Arial" w:hAnsi="Arial" w:cs="Arial"/>
                <w:sz w:val="24"/>
                <w:szCs w:val="24"/>
              </w:rPr>
              <w:t>p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>lan</w:t>
            </w:r>
            <w:r w:rsidR="00657641" w:rsidRPr="0065764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57641">
              <w:rPr>
                <w:rFonts w:ascii="Arial" w:hAnsi="Arial" w:cs="Arial"/>
                <w:sz w:val="24"/>
                <w:szCs w:val="24"/>
              </w:rPr>
              <w:t xml:space="preserve">agree the </w:t>
            </w:r>
            <w:r w:rsidR="00657641" w:rsidRPr="00657641">
              <w:rPr>
                <w:rFonts w:ascii="Arial" w:hAnsi="Arial" w:cs="Arial"/>
                <w:sz w:val="24"/>
                <w:szCs w:val="24"/>
              </w:rPr>
              <w:t xml:space="preserve">actions </w:t>
            </w:r>
            <w:r w:rsidR="00B94BDD" w:rsidRPr="00657641">
              <w:rPr>
                <w:rFonts w:ascii="Arial" w:hAnsi="Arial" w:cs="Arial"/>
                <w:sz w:val="24"/>
                <w:szCs w:val="24"/>
              </w:rPr>
              <w:t>to be undert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 xml:space="preserve">aken </w:t>
            </w:r>
            <w:r w:rsidR="00657641">
              <w:rPr>
                <w:rFonts w:ascii="Arial" w:hAnsi="Arial" w:cs="Arial"/>
                <w:sz w:val="24"/>
                <w:szCs w:val="24"/>
              </w:rPr>
              <w:t xml:space="preserve">to progress the child’s </w:t>
            </w:r>
            <w:r w:rsidR="00D60B1C" w:rsidRPr="00657641">
              <w:rPr>
                <w:rFonts w:ascii="Arial" w:hAnsi="Arial" w:cs="Arial"/>
                <w:sz w:val="24"/>
                <w:szCs w:val="24"/>
              </w:rPr>
              <w:t xml:space="preserve">permanence plan (including </w:t>
            </w:r>
            <w:r w:rsidR="0061023C" w:rsidRPr="00657641">
              <w:rPr>
                <w:rFonts w:ascii="Arial" w:hAnsi="Arial" w:cs="Arial"/>
                <w:sz w:val="24"/>
                <w:szCs w:val="24"/>
              </w:rPr>
              <w:t>contingency plan</w:t>
            </w:r>
            <w:r w:rsidR="00657641">
              <w:rPr>
                <w:rFonts w:ascii="Arial" w:hAnsi="Arial" w:cs="Arial"/>
                <w:sz w:val="24"/>
                <w:szCs w:val="24"/>
              </w:rPr>
              <w:t>ning</w:t>
            </w:r>
            <w:r w:rsidR="00D60B1C" w:rsidRPr="00657641">
              <w:rPr>
                <w:rFonts w:ascii="Arial" w:hAnsi="Arial" w:cs="Arial"/>
                <w:sz w:val="24"/>
                <w:szCs w:val="24"/>
              </w:rPr>
              <w:t>)</w:t>
            </w:r>
            <w:r w:rsidR="00657641">
              <w:rPr>
                <w:rFonts w:ascii="Arial" w:hAnsi="Arial" w:cs="Arial"/>
                <w:sz w:val="24"/>
                <w:szCs w:val="24"/>
              </w:rPr>
              <w:t>; this will be recorded</w:t>
            </w:r>
            <w:r w:rsidR="00430BD5" w:rsidRPr="00657641">
              <w:rPr>
                <w:rFonts w:ascii="Arial" w:hAnsi="Arial" w:cs="Arial"/>
                <w:sz w:val="24"/>
                <w:szCs w:val="24"/>
              </w:rPr>
              <w:t xml:space="preserve"> as a Supervision note in Forms</w:t>
            </w:r>
            <w:r w:rsidR="00657641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D421D5" w:rsidRPr="00657641">
              <w:rPr>
                <w:rFonts w:ascii="Arial" w:hAnsi="Arial" w:cs="Arial"/>
                <w:sz w:val="24"/>
                <w:szCs w:val="24"/>
              </w:rPr>
              <w:t xml:space="preserve">all activity </w:t>
            </w:r>
            <w:r w:rsidR="00657641">
              <w:rPr>
                <w:rFonts w:ascii="Arial" w:hAnsi="Arial" w:cs="Arial"/>
                <w:sz w:val="24"/>
                <w:szCs w:val="24"/>
              </w:rPr>
              <w:t>will be</w:t>
            </w:r>
            <w:r w:rsidR="00D421D5" w:rsidRPr="00657641">
              <w:rPr>
                <w:rFonts w:ascii="Arial" w:hAnsi="Arial" w:cs="Arial"/>
                <w:sz w:val="24"/>
                <w:szCs w:val="24"/>
              </w:rPr>
              <w:t xml:space="preserve"> given timescales</w:t>
            </w:r>
            <w:r w:rsidR="00430BD5" w:rsidRPr="006576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1023C" w:rsidRDefault="00C1539B" w:rsidP="00430B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6648E">
              <w:rPr>
                <w:rFonts w:ascii="Arial" w:hAnsi="Arial" w:cs="Arial"/>
                <w:sz w:val="24"/>
                <w:szCs w:val="24"/>
              </w:rPr>
              <w:t>SW</w:t>
            </w:r>
            <w:r w:rsidR="00765D35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F6648E">
              <w:rPr>
                <w:rFonts w:ascii="Arial" w:hAnsi="Arial" w:cs="Arial"/>
                <w:sz w:val="24"/>
                <w:szCs w:val="24"/>
              </w:rPr>
              <w:t xml:space="preserve">book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>L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ooked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>A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fter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>C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hildren </w:t>
            </w:r>
            <w:r w:rsidR="0061023C" w:rsidRPr="00430BD5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F6648E">
              <w:rPr>
                <w:rFonts w:ascii="Arial" w:hAnsi="Arial" w:cs="Arial"/>
                <w:sz w:val="24"/>
                <w:szCs w:val="24"/>
              </w:rPr>
              <w:t xml:space="preserve">(LACR)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6648E">
              <w:rPr>
                <w:rFonts w:ascii="Arial" w:hAnsi="Arial" w:cs="Arial"/>
                <w:sz w:val="24"/>
                <w:szCs w:val="24"/>
              </w:rPr>
              <w:t>Plans &amp; Reviews Service</w:t>
            </w:r>
          </w:p>
          <w:p w:rsidR="00C1539B" w:rsidRDefault="00C1539B" w:rsidP="00E817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6648E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D92E19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657641">
              <w:rPr>
                <w:rFonts w:ascii="Arial" w:hAnsi="Arial" w:cs="Arial"/>
                <w:sz w:val="24"/>
                <w:szCs w:val="24"/>
              </w:rPr>
              <w:t>ask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8E">
              <w:rPr>
                <w:rFonts w:ascii="Arial" w:hAnsi="Arial" w:cs="Arial"/>
                <w:sz w:val="24"/>
                <w:szCs w:val="24"/>
              </w:rPr>
              <w:t>p</w:t>
            </w:r>
            <w:r w:rsidR="00E81755">
              <w:rPr>
                <w:rFonts w:ascii="Arial" w:hAnsi="Arial" w:cs="Arial"/>
                <w:sz w:val="24"/>
                <w:szCs w:val="24"/>
              </w:rPr>
              <w:t>arent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8175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57641">
              <w:rPr>
                <w:rFonts w:ascii="Arial" w:hAnsi="Arial" w:cs="Arial"/>
                <w:sz w:val="24"/>
                <w:szCs w:val="24"/>
              </w:rPr>
              <w:t xml:space="preserve"> to confirm</w:t>
            </w:r>
            <w:r w:rsidR="005E1CED">
              <w:rPr>
                <w:rFonts w:ascii="Arial" w:hAnsi="Arial" w:cs="Arial"/>
                <w:sz w:val="24"/>
                <w:szCs w:val="24"/>
              </w:rPr>
              <w:t xml:space="preserve"> any f</w:t>
            </w:r>
            <w:r w:rsidR="00E81755">
              <w:rPr>
                <w:rFonts w:ascii="Arial" w:hAnsi="Arial" w:cs="Arial"/>
                <w:sz w:val="24"/>
                <w:szCs w:val="24"/>
              </w:rPr>
              <w:t xml:space="preserve">amily members or friends they would like assessed as potential </w:t>
            </w:r>
            <w:r w:rsidR="005E1CED">
              <w:rPr>
                <w:rFonts w:ascii="Arial" w:hAnsi="Arial" w:cs="Arial"/>
                <w:sz w:val="24"/>
                <w:szCs w:val="24"/>
              </w:rPr>
              <w:t xml:space="preserve">alternative </w:t>
            </w:r>
            <w:r w:rsidR="00C64FA0">
              <w:rPr>
                <w:rFonts w:ascii="Arial" w:hAnsi="Arial" w:cs="Arial"/>
                <w:sz w:val="24"/>
                <w:szCs w:val="24"/>
              </w:rPr>
              <w:t>carers for their child</w:t>
            </w:r>
          </w:p>
          <w:p w:rsidR="00C1539B" w:rsidRPr="00F6648E" w:rsidRDefault="00C1539B" w:rsidP="00C15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6648E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FA3CD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F6648E">
              <w:rPr>
                <w:rFonts w:ascii="Arial" w:hAnsi="Arial" w:cs="Arial"/>
                <w:sz w:val="24"/>
                <w:szCs w:val="24"/>
              </w:rPr>
              <w:t xml:space="preserve">book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6648E">
              <w:rPr>
                <w:rFonts w:ascii="Arial" w:hAnsi="Arial" w:cs="Arial"/>
                <w:sz w:val="24"/>
                <w:szCs w:val="24"/>
              </w:rPr>
              <w:t xml:space="preserve">Family Group Conference if </w:t>
            </w:r>
            <w:r>
              <w:rPr>
                <w:rFonts w:ascii="Arial" w:hAnsi="Arial" w:cs="Arial"/>
                <w:sz w:val="24"/>
                <w:szCs w:val="24"/>
              </w:rPr>
              <w:t>this has not already been held</w:t>
            </w:r>
          </w:p>
          <w:p w:rsidR="0061023C" w:rsidRDefault="00610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23C" w:rsidRDefault="0061023C">
      <w:pPr>
        <w:rPr>
          <w:rFonts w:ascii="Arial" w:hAnsi="Arial" w:cs="Arial"/>
          <w:sz w:val="24"/>
          <w:szCs w:val="24"/>
        </w:rPr>
      </w:pPr>
    </w:p>
    <w:p w:rsidR="0061023C" w:rsidRPr="006F06C8" w:rsidRDefault="00430BD5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>Week</w:t>
      </w:r>
      <w:r w:rsidR="0043774D" w:rsidRPr="006F06C8">
        <w:rPr>
          <w:rFonts w:ascii="Arial" w:hAnsi="Arial" w:cs="Arial"/>
          <w:b/>
          <w:sz w:val="24"/>
          <w:szCs w:val="24"/>
        </w:rPr>
        <w:t>s</w:t>
      </w:r>
      <w:r w:rsidRPr="006F06C8">
        <w:rPr>
          <w:rFonts w:ascii="Arial" w:hAnsi="Arial" w:cs="Arial"/>
          <w:b/>
          <w:sz w:val="24"/>
          <w:szCs w:val="24"/>
        </w:rPr>
        <w:t xml:space="preserve"> </w:t>
      </w:r>
      <w:r w:rsidR="0043774D" w:rsidRPr="006F06C8">
        <w:rPr>
          <w:rFonts w:ascii="Arial" w:hAnsi="Arial" w:cs="Arial"/>
          <w:b/>
          <w:sz w:val="24"/>
          <w:szCs w:val="24"/>
        </w:rPr>
        <w:t xml:space="preserve">1- </w:t>
      </w:r>
      <w:r w:rsidRPr="006F06C8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23C" w:rsidTr="0061023C">
        <w:tc>
          <w:tcPr>
            <w:tcW w:w="9242" w:type="dxa"/>
          </w:tcPr>
          <w:p w:rsidR="000C6800" w:rsidRPr="000C6800" w:rsidRDefault="00C1539B" w:rsidP="000C68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1023C" w:rsidRPr="000C6800">
              <w:rPr>
                <w:rFonts w:ascii="Arial" w:hAnsi="Arial" w:cs="Arial"/>
                <w:sz w:val="24"/>
                <w:szCs w:val="24"/>
              </w:rPr>
              <w:t xml:space="preserve">SW discusses 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1023C" w:rsidRPr="000C6800">
              <w:rPr>
                <w:rFonts w:ascii="Arial" w:hAnsi="Arial" w:cs="Arial"/>
                <w:sz w:val="24"/>
                <w:szCs w:val="24"/>
              </w:rPr>
              <w:t xml:space="preserve">child with 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1023C" w:rsidRPr="000C6800">
              <w:rPr>
                <w:rFonts w:ascii="Arial" w:hAnsi="Arial" w:cs="Arial"/>
                <w:sz w:val="24"/>
                <w:szCs w:val="24"/>
              </w:rPr>
              <w:t>A</w:t>
            </w:r>
            <w:r w:rsidR="00BF62C9" w:rsidRPr="000C6800">
              <w:rPr>
                <w:rFonts w:ascii="Arial" w:hAnsi="Arial" w:cs="Arial"/>
                <w:sz w:val="24"/>
                <w:szCs w:val="24"/>
              </w:rPr>
              <w:t xml:space="preserve">doption Team if </w:t>
            </w:r>
            <w:r w:rsidR="000C6800" w:rsidRPr="000C6800">
              <w:rPr>
                <w:rFonts w:ascii="Arial" w:hAnsi="Arial" w:cs="Arial"/>
                <w:sz w:val="24"/>
                <w:szCs w:val="24"/>
              </w:rPr>
              <w:t>the</w:t>
            </w:r>
            <w:r w:rsidR="006C1332">
              <w:rPr>
                <w:rFonts w:ascii="Arial" w:hAnsi="Arial" w:cs="Arial"/>
                <w:sz w:val="24"/>
                <w:szCs w:val="24"/>
              </w:rPr>
              <w:t>y are</w:t>
            </w:r>
            <w:r w:rsidR="000C6800" w:rsidRPr="000C68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aged 1</w:t>
            </w:r>
            <w:r w:rsidR="00604DFF">
              <w:rPr>
                <w:rFonts w:ascii="Arial" w:hAnsi="Arial" w:cs="Arial"/>
                <w:sz w:val="24"/>
                <w:szCs w:val="24"/>
              </w:rPr>
              <w:t>0 or under</w:t>
            </w:r>
            <w:r w:rsidR="000C6800" w:rsidRPr="000C680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C6800" w:rsidRPr="000C6800">
              <w:rPr>
                <w:rFonts w:ascii="Arial" w:hAnsi="Arial" w:cs="Arial"/>
                <w:sz w:val="24"/>
                <w:szCs w:val="24"/>
              </w:rPr>
              <w:t>or have younger siblings</w:t>
            </w:r>
            <w:r w:rsidR="006C1332">
              <w:rPr>
                <w:rFonts w:ascii="Arial" w:hAnsi="Arial" w:cs="Arial"/>
                <w:sz w:val="24"/>
                <w:szCs w:val="24"/>
              </w:rPr>
              <w:t>,</w:t>
            </w:r>
            <w:r w:rsidR="000C6800" w:rsidRPr="000C6800">
              <w:rPr>
                <w:rFonts w:ascii="Arial" w:hAnsi="Arial" w:cs="Arial"/>
                <w:sz w:val="24"/>
                <w:szCs w:val="24"/>
              </w:rPr>
              <w:t xml:space="preserve"> to ensure </w:t>
            </w:r>
            <w:r w:rsidR="003120A1">
              <w:rPr>
                <w:rFonts w:ascii="Arial" w:hAnsi="Arial" w:cs="Arial"/>
                <w:sz w:val="24"/>
                <w:szCs w:val="24"/>
              </w:rPr>
              <w:t>a</w:t>
            </w:r>
            <w:r w:rsidR="000C6800" w:rsidRPr="000C6800">
              <w:rPr>
                <w:rFonts w:ascii="Arial" w:hAnsi="Arial" w:cs="Arial"/>
                <w:sz w:val="24"/>
                <w:szCs w:val="24"/>
              </w:rPr>
              <w:t xml:space="preserve"> parallel plan for adoption commences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 in a timely way</w:t>
            </w:r>
          </w:p>
          <w:p w:rsidR="00BF62C9" w:rsidRDefault="00571B3D" w:rsidP="00604D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C1539B">
              <w:rPr>
                <w:rFonts w:ascii="Arial" w:hAnsi="Arial" w:cs="Arial"/>
                <w:sz w:val="24"/>
                <w:szCs w:val="24"/>
              </w:rPr>
              <w:t>he t</w:t>
            </w:r>
            <w:r w:rsidR="00430BD5" w:rsidRPr="000C6800">
              <w:rPr>
                <w:rFonts w:ascii="Arial" w:hAnsi="Arial" w:cs="Arial"/>
                <w:sz w:val="24"/>
                <w:szCs w:val="24"/>
              </w:rPr>
              <w:t xml:space="preserve">imetable </w:t>
            </w:r>
            <w:r w:rsidR="00B94BDD" w:rsidRPr="000C6800">
              <w:rPr>
                <w:rFonts w:ascii="Arial" w:hAnsi="Arial" w:cs="Arial"/>
                <w:sz w:val="24"/>
                <w:szCs w:val="24"/>
              </w:rPr>
              <w:t>for</w:t>
            </w:r>
            <w:r w:rsidR="00430BD5" w:rsidRPr="000C6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actions relating to </w:t>
            </w:r>
            <w:r w:rsidR="00D3697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C1332">
              <w:rPr>
                <w:rFonts w:ascii="Arial" w:hAnsi="Arial" w:cs="Arial"/>
                <w:sz w:val="24"/>
                <w:szCs w:val="24"/>
              </w:rPr>
              <w:t xml:space="preserve">adoption process </w:t>
            </w:r>
            <w:r w:rsidR="00C1539B">
              <w:rPr>
                <w:rFonts w:ascii="Arial" w:hAnsi="Arial" w:cs="Arial"/>
                <w:sz w:val="24"/>
                <w:szCs w:val="24"/>
              </w:rPr>
              <w:t>will be</w:t>
            </w:r>
            <w:r w:rsidR="000C6800">
              <w:rPr>
                <w:rFonts w:ascii="Arial" w:hAnsi="Arial" w:cs="Arial"/>
                <w:sz w:val="24"/>
                <w:szCs w:val="24"/>
              </w:rPr>
              <w:t xml:space="preserve"> agreed and</w:t>
            </w:r>
            <w:r w:rsidR="00430BD5" w:rsidRPr="000C6800">
              <w:rPr>
                <w:rFonts w:ascii="Arial" w:hAnsi="Arial" w:cs="Arial"/>
                <w:sz w:val="24"/>
                <w:szCs w:val="24"/>
              </w:rPr>
              <w:t xml:space="preserve"> recorded on LCS</w:t>
            </w:r>
            <w:r w:rsidR="00C1539B">
              <w:rPr>
                <w:rFonts w:ascii="Arial" w:hAnsi="Arial" w:cs="Arial"/>
                <w:sz w:val="24"/>
                <w:szCs w:val="24"/>
              </w:rPr>
              <w:t>,</w:t>
            </w:r>
            <w:r w:rsidR="00604DFF">
              <w:rPr>
                <w:rFonts w:ascii="Arial" w:hAnsi="Arial" w:cs="Arial"/>
                <w:sz w:val="24"/>
                <w:szCs w:val="24"/>
              </w:rPr>
              <w:t xml:space="preserve"> and the Adoption Team </w:t>
            </w:r>
            <w:r w:rsidR="00C1539B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604DFF">
              <w:rPr>
                <w:rFonts w:ascii="Arial" w:hAnsi="Arial" w:cs="Arial"/>
                <w:sz w:val="24"/>
                <w:szCs w:val="24"/>
              </w:rPr>
              <w:t>attend all future planning meetings</w:t>
            </w:r>
          </w:p>
          <w:p w:rsidR="00F959C5" w:rsidRDefault="00C1539B" w:rsidP="00F959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959C5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765D35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complete and </w:t>
            </w:r>
            <w:r w:rsidR="00F959C5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959C5" w:rsidRPr="00C1539B">
              <w:rPr>
                <w:rFonts w:ascii="Arial" w:hAnsi="Arial" w:cs="Arial"/>
                <w:b/>
                <w:sz w:val="24"/>
                <w:szCs w:val="24"/>
              </w:rPr>
              <w:t>Permanence Planning template</w:t>
            </w:r>
            <w:r w:rsidR="00F95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CED">
              <w:rPr>
                <w:rFonts w:ascii="Arial" w:hAnsi="Arial" w:cs="Arial"/>
                <w:sz w:val="24"/>
                <w:szCs w:val="24"/>
              </w:rPr>
              <w:t xml:space="preserve">to the Panel Administrator </w:t>
            </w:r>
            <w:r w:rsidR="00F959C5">
              <w:rPr>
                <w:rFonts w:ascii="Arial" w:hAnsi="Arial" w:cs="Arial"/>
                <w:sz w:val="24"/>
                <w:szCs w:val="24"/>
              </w:rPr>
              <w:t>2</w:t>
            </w:r>
            <w:r w:rsidR="00D62B04">
              <w:rPr>
                <w:rFonts w:ascii="Arial" w:hAnsi="Arial" w:cs="Arial"/>
                <w:sz w:val="24"/>
                <w:szCs w:val="24"/>
              </w:rPr>
              <w:t xml:space="preserve"> working</w:t>
            </w:r>
            <w:r w:rsidR="00F959C5">
              <w:rPr>
                <w:rFonts w:ascii="Arial" w:hAnsi="Arial" w:cs="Arial"/>
                <w:sz w:val="24"/>
                <w:szCs w:val="24"/>
              </w:rPr>
              <w:t xml:space="preserve"> days prior 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next scheduled </w:t>
            </w:r>
            <w:r w:rsidR="00F959C5">
              <w:rPr>
                <w:rFonts w:ascii="Arial" w:hAnsi="Arial" w:cs="Arial"/>
                <w:sz w:val="24"/>
                <w:szCs w:val="24"/>
              </w:rPr>
              <w:t>Permanency Planning Panel</w:t>
            </w:r>
            <w:r w:rsidR="00194824">
              <w:rPr>
                <w:rFonts w:ascii="Arial" w:hAnsi="Arial" w:cs="Arial"/>
                <w:sz w:val="24"/>
                <w:szCs w:val="24"/>
              </w:rPr>
              <w:t xml:space="preserve"> for circulation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attendees</w:t>
            </w:r>
          </w:p>
          <w:p w:rsidR="00F959C5" w:rsidRDefault="00F959C5" w:rsidP="00F959C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EBB" w:rsidRDefault="00563EBB">
      <w:pPr>
        <w:rPr>
          <w:rFonts w:ascii="Arial" w:hAnsi="Arial" w:cs="Arial"/>
          <w:b/>
          <w:sz w:val="24"/>
          <w:szCs w:val="24"/>
        </w:rPr>
      </w:pPr>
    </w:p>
    <w:p w:rsidR="00795815" w:rsidRDefault="00795815">
      <w:pPr>
        <w:rPr>
          <w:rFonts w:ascii="Arial" w:hAnsi="Arial" w:cs="Arial"/>
          <w:b/>
          <w:sz w:val="24"/>
          <w:szCs w:val="24"/>
        </w:rPr>
      </w:pPr>
    </w:p>
    <w:p w:rsidR="0043774D" w:rsidRPr="006F06C8" w:rsidRDefault="0043774D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 xml:space="preserve">Week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74D" w:rsidTr="0043774D">
        <w:tc>
          <w:tcPr>
            <w:tcW w:w="9242" w:type="dxa"/>
          </w:tcPr>
          <w:p w:rsidR="00B41917" w:rsidRDefault="00563EBB" w:rsidP="00563EB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63EBB">
              <w:rPr>
                <w:rFonts w:ascii="Arial" w:hAnsi="Arial" w:cs="Arial"/>
                <w:sz w:val="24"/>
                <w:szCs w:val="24"/>
              </w:rPr>
              <w:t>The</w:t>
            </w:r>
            <w:r w:rsidR="002A5F43" w:rsidRPr="00563EBB">
              <w:rPr>
                <w:rFonts w:ascii="Arial" w:hAnsi="Arial" w:cs="Arial"/>
                <w:sz w:val="24"/>
                <w:szCs w:val="24"/>
              </w:rPr>
              <w:t xml:space="preserve"> child is</w:t>
            </w:r>
            <w:r w:rsidR="0043774D" w:rsidRPr="00563E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F43" w:rsidRPr="00563EBB">
              <w:rPr>
                <w:rFonts w:ascii="Arial" w:hAnsi="Arial" w:cs="Arial"/>
                <w:sz w:val="24"/>
                <w:szCs w:val="24"/>
              </w:rPr>
              <w:t xml:space="preserve">reviewed by the </w:t>
            </w:r>
            <w:r w:rsidR="0043774D" w:rsidRPr="00563EBB">
              <w:rPr>
                <w:rFonts w:ascii="Arial" w:hAnsi="Arial" w:cs="Arial"/>
                <w:b/>
                <w:sz w:val="24"/>
                <w:szCs w:val="24"/>
              </w:rPr>
              <w:t>Permanency Planning Panel</w:t>
            </w:r>
            <w:r w:rsidR="0043774D" w:rsidRPr="00563E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0A1" w:rsidRPr="00563EBB">
              <w:rPr>
                <w:rFonts w:ascii="Arial" w:hAnsi="Arial" w:cs="Arial"/>
                <w:sz w:val="24"/>
                <w:szCs w:val="24"/>
              </w:rPr>
              <w:t>(PPP)</w:t>
            </w:r>
            <w:r w:rsidRPr="00563EBB">
              <w:rPr>
                <w:rFonts w:ascii="Arial" w:hAnsi="Arial" w:cs="Arial"/>
                <w:sz w:val="24"/>
                <w:szCs w:val="24"/>
              </w:rPr>
              <w:t xml:space="preserve"> which is</w:t>
            </w:r>
            <w:r w:rsidR="003120A1" w:rsidRPr="00563E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74D" w:rsidRPr="00563EBB"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 w:rsidR="006A2EE9">
              <w:rPr>
                <w:rFonts w:ascii="Arial" w:hAnsi="Arial" w:cs="Arial"/>
                <w:sz w:val="24"/>
                <w:szCs w:val="24"/>
              </w:rPr>
              <w:t xml:space="preserve">a Permanence Manager </w:t>
            </w:r>
          </w:p>
          <w:p w:rsidR="00B41917" w:rsidRPr="00B41917" w:rsidRDefault="00563EBB" w:rsidP="00BB27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B41917">
              <w:rPr>
                <w:rFonts w:ascii="Arial" w:hAnsi="Arial" w:cs="Arial"/>
                <w:sz w:val="24"/>
                <w:szCs w:val="24"/>
              </w:rPr>
              <w:t>A</w:t>
            </w:r>
            <w:r w:rsidR="003120A1" w:rsidRPr="00B4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="00C1539B" w:rsidRPr="00B41917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41917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C1539B" w:rsidRPr="00B41917">
              <w:rPr>
                <w:rFonts w:ascii="Arial" w:hAnsi="Arial" w:cs="Arial"/>
                <w:sz w:val="24"/>
                <w:szCs w:val="24"/>
              </w:rPr>
              <w:t>recorded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917" w:rsidRPr="00B41917">
              <w:rPr>
                <w:rFonts w:ascii="Arial" w:hAnsi="Arial" w:cs="Arial"/>
                <w:sz w:val="24"/>
                <w:szCs w:val="24"/>
              </w:rPr>
              <w:t xml:space="preserve">as to 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>whether</w:t>
            </w:r>
            <w:r w:rsidR="006C1332" w:rsidRPr="00B4191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C1332" w:rsidRPr="00B41917" w:rsidRDefault="00563EBB" w:rsidP="002377E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B41917">
              <w:rPr>
                <w:rFonts w:ascii="Arial" w:hAnsi="Arial" w:cs="Arial"/>
                <w:sz w:val="24"/>
                <w:szCs w:val="24"/>
              </w:rPr>
              <w:t>monthly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 xml:space="preserve"> Permanency Planning Meetings (PPM) </w:t>
            </w:r>
            <w:r w:rsidR="006C1332" w:rsidRPr="00B41917">
              <w:rPr>
                <w:rFonts w:ascii="Arial" w:hAnsi="Arial" w:cs="Arial"/>
                <w:sz w:val="24"/>
                <w:szCs w:val="24"/>
              </w:rPr>
              <w:t>must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 xml:space="preserve"> be held </w:t>
            </w:r>
            <w:r w:rsidR="006C1332" w:rsidRPr="00B4191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B41917">
              <w:rPr>
                <w:rFonts w:ascii="Arial" w:hAnsi="Arial" w:cs="Arial"/>
                <w:sz w:val="24"/>
                <w:szCs w:val="24"/>
              </w:rPr>
              <w:t>progress</w:t>
            </w:r>
            <w:r w:rsidR="006C1332" w:rsidRPr="00B41917">
              <w:rPr>
                <w:rFonts w:ascii="Arial" w:hAnsi="Arial" w:cs="Arial"/>
                <w:sz w:val="24"/>
                <w:szCs w:val="24"/>
              </w:rPr>
              <w:t xml:space="preserve"> permanence plan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>ning</w:t>
            </w:r>
            <w:r w:rsidRPr="00B41917">
              <w:rPr>
                <w:rFonts w:ascii="Arial" w:hAnsi="Arial" w:cs="Arial"/>
                <w:sz w:val="24"/>
                <w:szCs w:val="24"/>
              </w:rPr>
              <w:t xml:space="preserve"> for the child</w:t>
            </w:r>
            <w:r w:rsidR="006C1332" w:rsidRPr="00B419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5815">
              <w:rPr>
                <w:rFonts w:ascii="Arial" w:hAnsi="Arial" w:cs="Arial"/>
                <w:sz w:val="24"/>
                <w:szCs w:val="24"/>
              </w:rPr>
              <w:t xml:space="preserve">which will be </w:t>
            </w:r>
            <w:r w:rsidR="00816952" w:rsidRPr="00B41917">
              <w:rPr>
                <w:rFonts w:ascii="Arial" w:hAnsi="Arial" w:cs="Arial"/>
                <w:sz w:val="24"/>
                <w:szCs w:val="24"/>
              </w:rPr>
              <w:t xml:space="preserve">overseen </w:t>
            </w:r>
            <w:r w:rsidRPr="00B41917">
              <w:rPr>
                <w:rFonts w:ascii="Arial" w:hAnsi="Arial" w:cs="Arial"/>
                <w:sz w:val="24"/>
                <w:szCs w:val="24"/>
              </w:rPr>
              <w:t xml:space="preserve">and monitored </w:t>
            </w:r>
            <w:r w:rsidR="00816952" w:rsidRPr="00B41917">
              <w:rPr>
                <w:rFonts w:ascii="Arial" w:hAnsi="Arial" w:cs="Arial"/>
                <w:sz w:val="24"/>
                <w:szCs w:val="24"/>
              </w:rPr>
              <w:t>by the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 xml:space="preserve"> Permanency Tracking Panel</w:t>
            </w:r>
            <w:r w:rsidR="003120A1" w:rsidRPr="00B41917">
              <w:rPr>
                <w:rFonts w:ascii="Arial" w:hAnsi="Arial" w:cs="Arial"/>
                <w:sz w:val="24"/>
                <w:szCs w:val="24"/>
              </w:rPr>
              <w:t xml:space="preserve"> (PTP)</w:t>
            </w:r>
            <w:r w:rsidR="0043774D" w:rsidRPr="00B41917">
              <w:rPr>
                <w:rFonts w:ascii="Arial" w:hAnsi="Arial" w:cs="Arial"/>
                <w:sz w:val="24"/>
                <w:szCs w:val="24"/>
              </w:rPr>
              <w:t xml:space="preserve">, or </w:t>
            </w:r>
          </w:p>
          <w:p w:rsidR="001D4FDD" w:rsidRPr="00B41917" w:rsidRDefault="0043774D" w:rsidP="006701F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B41917">
              <w:rPr>
                <w:rFonts w:ascii="Arial" w:hAnsi="Arial" w:cs="Arial"/>
                <w:sz w:val="24"/>
                <w:szCs w:val="24"/>
              </w:rPr>
              <w:t>the permanenc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>y</w:t>
            </w:r>
            <w:r w:rsidRPr="00B41917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>ning</w:t>
            </w:r>
            <w:r w:rsidR="00F959C5" w:rsidRPr="00B41917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 w:rsidRPr="00B41917">
              <w:rPr>
                <w:rFonts w:ascii="Arial" w:hAnsi="Arial" w:cs="Arial"/>
                <w:sz w:val="24"/>
                <w:szCs w:val="24"/>
              </w:rPr>
              <w:t xml:space="preserve"> can be managed by the </w:t>
            </w:r>
            <w:r w:rsidR="00B41917" w:rsidRPr="00B41917">
              <w:rPr>
                <w:rFonts w:ascii="Arial" w:hAnsi="Arial" w:cs="Arial"/>
                <w:sz w:val="24"/>
                <w:szCs w:val="24"/>
              </w:rPr>
              <w:t xml:space="preserve">case holding </w:t>
            </w:r>
            <w:r w:rsidR="006A2EE9">
              <w:rPr>
                <w:rFonts w:ascii="Arial" w:hAnsi="Arial" w:cs="Arial"/>
                <w:sz w:val="24"/>
                <w:szCs w:val="24"/>
              </w:rPr>
              <w:t>Practice Lead,</w:t>
            </w:r>
            <w:r w:rsidRPr="00B4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 xml:space="preserve">through Supervision and </w:t>
            </w:r>
            <w:r w:rsidR="001D4FDD" w:rsidRPr="00B41917">
              <w:rPr>
                <w:rFonts w:ascii="Arial" w:hAnsi="Arial" w:cs="Arial"/>
                <w:sz w:val="24"/>
                <w:szCs w:val="24"/>
              </w:rPr>
              <w:t>permanenc</w:t>
            </w:r>
            <w:r w:rsidR="00563EBB" w:rsidRPr="00B41917">
              <w:rPr>
                <w:rFonts w:ascii="Arial" w:hAnsi="Arial" w:cs="Arial"/>
                <w:sz w:val="24"/>
                <w:szCs w:val="24"/>
              </w:rPr>
              <w:t>y planning / professionals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 xml:space="preserve"> meetings, </w:t>
            </w:r>
            <w:r w:rsidR="00795815">
              <w:rPr>
                <w:rFonts w:ascii="Arial" w:hAnsi="Arial" w:cs="Arial"/>
                <w:sz w:val="24"/>
                <w:szCs w:val="24"/>
              </w:rPr>
              <w:t>and</w:t>
            </w:r>
            <w:r w:rsidR="00B41917" w:rsidRPr="00B41917">
              <w:rPr>
                <w:rFonts w:ascii="Arial" w:hAnsi="Arial" w:cs="Arial"/>
                <w:sz w:val="24"/>
                <w:szCs w:val="24"/>
              </w:rPr>
              <w:t xml:space="preserve"> overseen and 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 xml:space="preserve">scrutinised </w:t>
            </w:r>
            <w:r w:rsidR="00B41917" w:rsidRPr="00B41917">
              <w:rPr>
                <w:rFonts w:ascii="Arial" w:hAnsi="Arial" w:cs="Arial"/>
                <w:sz w:val="24"/>
                <w:szCs w:val="24"/>
              </w:rPr>
              <w:t xml:space="preserve">through the 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>LAC Review</w:t>
            </w:r>
            <w:r w:rsidR="00B41917" w:rsidRPr="00B41917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 w:rsidR="001D4FDD" w:rsidRPr="00B41917">
              <w:rPr>
                <w:rFonts w:ascii="Arial" w:hAnsi="Arial" w:cs="Arial"/>
                <w:sz w:val="24"/>
                <w:szCs w:val="24"/>
              </w:rPr>
              <w:t>.</w:t>
            </w:r>
            <w:r w:rsidR="00B41917" w:rsidRPr="00B4191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1917">
              <w:rPr>
                <w:rFonts w:ascii="Arial" w:hAnsi="Arial" w:cs="Arial"/>
                <w:sz w:val="24"/>
                <w:szCs w:val="24"/>
              </w:rPr>
              <w:t>T</w:t>
            </w:r>
            <w:r w:rsidR="001D4FDD" w:rsidRPr="00B41917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B41917">
              <w:rPr>
                <w:rFonts w:ascii="Arial" w:hAnsi="Arial" w:cs="Arial"/>
                <w:sz w:val="24"/>
                <w:szCs w:val="24"/>
              </w:rPr>
              <w:t xml:space="preserve">option </w:t>
            </w:r>
            <w:r w:rsidR="001D4FDD" w:rsidRPr="00B41917">
              <w:rPr>
                <w:rFonts w:ascii="Arial" w:hAnsi="Arial" w:cs="Arial"/>
                <w:sz w:val="24"/>
                <w:szCs w:val="24"/>
              </w:rPr>
              <w:t xml:space="preserve">will relate to a small number of </w:t>
            </w:r>
            <w:r w:rsidR="002F14BD" w:rsidRPr="00B41917">
              <w:rPr>
                <w:rFonts w:ascii="Arial" w:hAnsi="Arial" w:cs="Arial"/>
                <w:sz w:val="24"/>
                <w:szCs w:val="24"/>
              </w:rPr>
              <w:t>children</w:t>
            </w:r>
            <w:r w:rsidR="00795815">
              <w:rPr>
                <w:rFonts w:ascii="Arial" w:hAnsi="Arial" w:cs="Arial"/>
                <w:sz w:val="24"/>
                <w:szCs w:val="24"/>
              </w:rPr>
              <w:t xml:space="preserve"> however</w:t>
            </w:r>
            <w:r w:rsidR="00F959C5" w:rsidRPr="00B419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C26C1" w:rsidRPr="00B41917">
              <w:rPr>
                <w:rFonts w:ascii="Arial" w:hAnsi="Arial" w:cs="Arial"/>
                <w:sz w:val="24"/>
                <w:szCs w:val="24"/>
              </w:rPr>
              <w:t>typically</w:t>
            </w:r>
            <w:r w:rsidR="001E3EFE" w:rsidRPr="00B4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 xml:space="preserve">young people who are looked after but unlikely to enter the </w:t>
            </w:r>
            <w:r w:rsidRPr="00B41917">
              <w:rPr>
                <w:rFonts w:ascii="Arial" w:hAnsi="Arial" w:cs="Arial"/>
                <w:sz w:val="24"/>
                <w:szCs w:val="24"/>
              </w:rPr>
              <w:t>Court arena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 xml:space="preserve"> such as unaccompanied asylum seeking children </w:t>
            </w:r>
            <w:r w:rsidR="001E3EFE" w:rsidRPr="00B41917"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2A5F43" w:rsidRPr="00B41917">
              <w:rPr>
                <w:rFonts w:ascii="Arial" w:hAnsi="Arial" w:cs="Arial"/>
                <w:sz w:val="24"/>
                <w:szCs w:val="24"/>
              </w:rPr>
              <w:t>will remain living in semi-independent accommodation to age 18, or young people who become looked after at age 16/17</w:t>
            </w:r>
            <w:r w:rsidR="00C1539B" w:rsidRPr="00B4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FDD" w:rsidRPr="00B41917">
              <w:rPr>
                <w:rFonts w:ascii="Arial" w:hAnsi="Arial" w:cs="Arial"/>
                <w:sz w:val="24"/>
                <w:szCs w:val="24"/>
              </w:rPr>
              <w:t xml:space="preserve">(please see 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 xml:space="preserve">Timeline for </w:t>
            </w:r>
            <w:r w:rsidR="00611E81" w:rsidRPr="00B41917">
              <w:rPr>
                <w:rFonts w:ascii="Arial" w:hAnsi="Arial" w:cs="Arial"/>
                <w:b/>
                <w:sz w:val="24"/>
                <w:szCs w:val="24"/>
              </w:rPr>
              <w:t xml:space="preserve">Older 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E1CED" w:rsidRPr="00B41917">
              <w:rPr>
                <w:rFonts w:ascii="Arial" w:hAnsi="Arial" w:cs="Arial"/>
                <w:b/>
                <w:sz w:val="24"/>
                <w:szCs w:val="24"/>
              </w:rPr>
              <w:t xml:space="preserve">hildren 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E1CED" w:rsidRPr="00B41917">
              <w:rPr>
                <w:rFonts w:ascii="Arial" w:hAnsi="Arial" w:cs="Arial"/>
                <w:b/>
                <w:sz w:val="24"/>
                <w:szCs w:val="24"/>
              </w:rPr>
              <w:t xml:space="preserve">ooked 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E1CED" w:rsidRPr="00B41917">
              <w:rPr>
                <w:rFonts w:ascii="Arial" w:hAnsi="Arial" w:cs="Arial"/>
                <w:b/>
                <w:sz w:val="24"/>
                <w:szCs w:val="24"/>
              </w:rPr>
              <w:t>fter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E81" w:rsidRPr="00B41917">
              <w:rPr>
                <w:rFonts w:ascii="Arial" w:hAnsi="Arial" w:cs="Arial"/>
                <w:b/>
                <w:sz w:val="24"/>
                <w:szCs w:val="24"/>
              </w:rPr>
              <w:t>not subject to C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="00611E81" w:rsidRPr="00B4191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D4FDD" w:rsidRPr="00B41917">
              <w:rPr>
                <w:rFonts w:ascii="Arial" w:hAnsi="Arial" w:cs="Arial"/>
                <w:b/>
                <w:sz w:val="24"/>
                <w:szCs w:val="24"/>
              </w:rPr>
              <w:t>roceedings</w:t>
            </w:r>
            <w:r w:rsidR="00C1539B" w:rsidRPr="00B41917">
              <w:rPr>
                <w:rFonts w:ascii="Arial" w:hAnsi="Arial" w:cs="Arial"/>
                <w:sz w:val="24"/>
                <w:szCs w:val="24"/>
              </w:rPr>
              <w:t xml:space="preserve"> – Documents Library</w:t>
            </w:r>
            <w:r w:rsidR="002F14BD" w:rsidRPr="00B41917">
              <w:rPr>
                <w:rFonts w:ascii="Arial" w:hAnsi="Arial" w:cs="Arial"/>
                <w:sz w:val="24"/>
                <w:szCs w:val="24"/>
              </w:rPr>
              <w:t>)</w:t>
            </w:r>
            <w:r w:rsidR="001D4FDD" w:rsidRPr="00B41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EBB" w:rsidRDefault="00563EBB" w:rsidP="00563E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63EBB">
              <w:rPr>
                <w:rFonts w:ascii="Arial" w:hAnsi="Arial" w:cs="Arial"/>
                <w:sz w:val="24"/>
                <w:szCs w:val="24"/>
              </w:rPr>
              <w:t xml:space="preserve">The allocation of a family finder for adoption or </w:t>
            </w:r>
            <w:r w:rsidR="00960530">
              <w:rPr>
                <w:rFonts w:ascii="Arial" w:hAnsi="Arial" w:cs="Arial"/>
                <w:sz w:val="24"/>
                <w:szCs w:val="24"/>
              </w:rPr>
              <w:t xml:space="preserve">long term </w:t>
            </w:r>
            <w:r w:rsidRPr="00563EBB">
              <w:rPr>
                <w:rFonts w:ascii="Arial" w:hAnsi="Arial" w:cs="Arial"/>
                <w:sz w:val="24"/>
                <w:szCs w:val="24"/>
              </w:rPr>
              <w:t xml:space="preserve">foster </w:t>
            </w:r>
            <w:r w:rsidR="00B41917">
              <w:rPr>
                <w:rFonts w:ascii="Arial" w:hAnsi="Arial" w:cs="Arial"/>
                <w:sz w:val="24"/>
                <w:szCs w:val="24"/>
              </w:rPr>
              <w:t xml:space="preserve">placements </w:t>
            </w:r>
            <w:r w:rsidRPr="00563EBB">
              <w:rPr>
                <w:rFonts w:ascii="Arial" w:hAnsi="Arial" w:cs="Arial"/>
                <w:sz w:val="24"/>
                <w:szCs w:val="24"/>
              </w:rPr>
              <w:t>will be triggered</w:t>
            </w:r>
          </w:p>
          <w:p w:rsidR="00563EBB" w:rsidRPr="00FD1152" w:rsidRDefault="00563EBB" w:rsidP="002E1B9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FD1152">
              <w:rPr>
                <w:rFonts w:ascii="Arial" w:hAnsi="Arial" w:cs="Arial"/>
                <w:sz w:val="24"/>
                <w:szCs w:val="24"/>
              </w:rPr>
              <w:t xml:space="preserve">The PPP will consider whether the case </w:t>
            </w:r>
            <w:r w:rsidR="00FD1152" w:rsidRPr="00FD1152">
              <w:rPr>
                <w:rFonts w:ascii="Arial" w:hAnsi="Arial" w:cs="Arial"/>
                <w:sz w:val="24"/>
                <w:szCs w:val="24"/>
              </w:rPr>
              <w:t xml:space="preserve">requires transferring due to particular circumstances and will refer to the Transfer Policy and Proceudr. </w:t>
            </w:r>
            <w:r w:rsidRPr="00FD1152">
              <w:rPr>
                <w:rFonts w:ascii="Arial" w:hAnsi="Arial" w:cs="Arial"/>
                <w:sz w:val="24"/>
                <w:szCs w:val="24"/>
              </w:rPr>
              <w:t>PPP attend</w:t>
            </w:r>
            <w:r w:rsidR="00FD1152">
              <w:rPr>
                <w:rFonts w:ascii="Arial" w:hAnsi="Arial" w:cs="Arial"/>
                <w:sz w:val="24"/>
                <w:szCs w:val="24"/>
              </w:rPr>
              <w:t xml:space="preserve">ees must include the child’s PL </w:t>
            </w:r>
            <w:r w:rsidRPr="00FD1152">
              <w:rPr>
                <w:rFonts w:ascii="Arial" w:hAnsi="Arial" w:cs="Arial"/>
                <w:sz w:val="24"/>
                <w:szCs w:val="24"/>
              </w:rPr>
              <w:t>and Service Manager, and a representative from the Fostering and Adoption Service</w:t>
            </w:r>
          </w:p>
          <w:p w:rsidR="00FA3CD0" w:rsidRDefault="00FA3CD0" w:rsidP="00563E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discussion points and actions will be recorded on the Permanence Planning template</w:t>
            </w:r>
            <w:r w:rsidR="00D92E19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5B0162" w:rsidRDefault="005B0162" w:rsidP="005B016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63EBB">
              <w:rPr>
                <w:rFonts w:ascii="Arial" w:hAnsi="Arial" w:cs="Arial"/>
                <w:sz w:val="24"/>
                <w:szCs w:val="24"/>
              </w:rPr>
              <w:t>PPP will set the date for the initial PPM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held</w:t>
            </w:r>
            <w:r w:rsidRPr="00563EBB">
              <w:rPr>
                <w:rFonts w:ascii="Arial" w:hAnsi="Arial" w:cs="Arial"/>
                <w:sz w:val="24"/>
                <w:szCs w:val="24"/>
              </w:rPr>
              <w:t xml:space="preserve"> within 2 weeks</w:t>
            </w:r>
          </w:p>
          <w:p w:rsidR="0043774D" w:rsidRPr="00563EBB" w:rsidRDefault="0043774D" w:rsidP="00563E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08D" w:rsidRDefault="005C208D">
      <w:pPr>
        <w:rPr>
          <w:rFonts w:ascii="Arial" w:hAnsi="Arial" w:cs="Arial"/>
          <w:b/>
          <w:sz w:val="24"/>
          <w:szCs w:val="24"/>
        </w:rPr>
      </w:pPr>
    </w:p>
    <w:p w:rsidR="00BF62C9" w:rsidRPr="006F06C8" w:rsidRDefault="00BF62C9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>Week 4</w:t>
      </w:r>
      <w:r w:rsidR="00CF13F0" w:rsidRPr="006F06C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2C9" w:rsidTr="00BF62C9">
        <w:tc>
          <w:tcPr>
            <w:tcW w:w="9242" w:type="dxa"/>
          </w:tcPr>
          <w:p w:rsidR="006D159F" w:rsidRDefault="003D5503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6780B">
              <w:rPr>
                <w:rFonts w:ascii="Arial" w:hAnsi="Arial" w:cs="Arial"/>
                <w:b/>
                <w:sz w:val="24"/>
                <w:szCs w:val="24"/>
              </w:rPr>
              <w:t xml:space="preserve">initial </w:t>
            </w:r>
            <w:r w:rsidRPr="0043774D">
              <w:rPr>
                <w:rFonts w:ascii="Arial" w:hAnsi="Arial" w:cs="Arial"/>
                <w:b/>
                <w:sz w:val="24"/>
                <w:szCs w:val="24"/>
              </w:rPr>
              <w:t>Permanency Planning Meeting</w:t>
            </w:r>
            <w:r w:rsidRPr="00D42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59F">
              <w:rPr>
                <w:rFonts w:ascii="Arial" w:hAnsi="Arial" w:cs="Arial"/>
                <w:sz w:val="24"/>
                <w:szCs w:val="24"/>
              </w:rPr>
              <w:t xml:space="preserve">(IPPM) </w:t>
            </w:r>
            <w:r w:rsidR="00960530">
              <w:rPr>
                <w:rFonts w:ascii="Arial" w:hAnsi="Arial" w:cs="Arial"/>
                <w:sz w:val="24"/>
                <w:szCs w:val="24"/>
              </w:rPr>
              <w:t>is held and will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1D5"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D1152">
              <w:rPr>
                <w:rFonts w:ascii="Arial" w:hAnsi="Arial" w:cs="Arial"/>
                <w:sz w:val="24"/>
                <w:szCs w:val="24"/>
              </w:rPr>
              <w:t>Permanence Manager</w:t>
            </w:r>
            <w:r w:rsidRPr="00D42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159F" w:rsidRPr="00DC3E18" w:rsidRDefault="006D159F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96053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 and submit the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Permanence Planning template </w:t>
            </w:r>
            <w:r>
              <w:rPr>
                <w:rFonts w:ascii="Arial" w:hAnsi="Arial" w:cs="Arial"/>
                <w:sz w:val="24"/>
                <w:szCs w:val="24"/>
              </w:rPr>
              <w:t>to the Chair three working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days prior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IPPM for circulation to attendees </w:t>
            </w:r>
          </w:p>
          <w:p w:rsidR="003D5503" w:rsidRDefault="006D159F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IPPM will</w:t>
            </w:r>
            <w:r w:rsidR="003D5503">
              <w:rPr>
                <w:rFonts w:ascii="Arial" w:hAnsi="Arial" w:cs="Arial"/>
                <w:sz w:val="24"/>
                <w:szCs w:val="24"/>
              </w:rPr>
              <w:t>:</w:t>
            </w:r>
            <w:r w:rsidR="003D5503" w:rsidRPr="00D42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5503" w:rsidRDefault="003D5503" w:rsidP="005B016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</w:t>
            </w:r>
            <w:r w:rsidRPr="00D421D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child’s identified needs </w:t>
            </w:r>
          </w:p>
          <w:p w:rsidR="003D5503" w:rsidRDefault="003D5503" w:rsidP="005B016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the Assessments / referrals to be undertaken and timescales</w:t>
            </w:r>
          </w:p>
          <w:p w:rsidR="003D5503" w:rsidRDefault="003D5503" w:rsidP="005B016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start to record a timeline of activity tracking back from the Final Hearing if the case is in Court proceedings  </w:t>
            </w:r>
          </w:p>
          <w:p w:rsidR="003D5503" w:rsidRDefault="003D5503" w:rsidP="005B016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the child’s primary care plan </w:t>
            </w:r>
            <w:r w:rsidR="00960530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contingency planning ie there could be parallel or multiple plans at this stage</w:t>
            </w:r>
          </w:p>
          <w:p w:rsidR="003D5503" w:rsidRDefault="003D5503" w:rsidP="005B016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clarify whether the case has / is due to transfer to the Court Team with indicative dates</w:t>
            </w:r>
          </w:p>
          <w:p w:rsidR="00765D35" w:rsidRDefault="003D5503" w:rsidP="00A63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5D35">
              <w:rPr>
                <w:rFonts w:ascii="Arial" w:hAnsi="Arial" w:cs="Arial"/>
                <w:sz w:val="24"/>
                <w:szCs w:val="24"/>
              </w:rPr>
              <w:t xml:space="preserve">if a </w:t>
            </w:r>
            <w:r w:rsidRPr="00765D35">
              <w:rPr>
                <w:rFonts w:ascii="Arial" w:hAnsi="Arial" w:cs="Arial"/>
                <w:b/>
                <w:sz w:val="24"/>
                <w:szCs w:val="24"/>
              </w:rPr>
              <w:t>long term foster placement</w:t>
            </w:r>
            <w:r w:rsidRPr="00765D35">
              <w:rPr>
                <w:rFonts w:ascii="Arial" w:hAnsi="Arial" w:cs="Arial"/>
                <w:sz w:val="24"/>
                <w:szCs w:val="24"/>
              </w:rPr>
              <w:t xml:space="preserve"> could be required the Fostering Team will agree the timeline for creating a profile for the child, and family finding  </w:t>
            </w:r>
          </w:p>
          <w:p w:rsidR="00765D35" w:rsidRDefault="00765D35" w:rsidP="00765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35" w:rsidRDefault="00765D35" w:rsidP="00765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35" w:rsidRDefault="00765D35" w:rsidP="00765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503" w:rsidRPr="002123C9" w:rsidRDefault="003D5503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23C9">
              <w:rPr>
                <w:rFonts w:ascii="Arial" w:hAnsi="Arial" w:cs="Arial"/>
                <w:sz w:val="24"/>
                <w:szCs w:val="24"/>
              </w:rPr>
              <w:t xml:space="preserve">if an </w:t>
            </w:r>
            <w:r w:rsidRPr="006D159F">
              <w:rPr>
                <w:rFonts w:ascii="Arial" w:hAnsi="Arial" w:cs="Arial"/>
                <w:b/>
                <w:sz w:val="24"/>
                <w:szCs w:val="24"/>
              </w:rPr>
              <w:t>adoptive placement</w:t>
            </w:r>
            <w:r w:rsidRPr="002123C9">
              <w:rPr>
                <w:rFonts w:ascii="Arial" w:hAnsi="Arial" w:cs="Arial"/>
                <w:sz w:val="24"/>
                <w:szCs w:val="24"/>
              </w:rPr>
              <w:t xml:space="preserve"> could be required the Adoption Team will</w:t>
            </w:r>
            <w:r w:rsidR="005B0162">
              <w:rPr>
                <w:rFonts w:ascii="Arial" w:hAnsi="Arial" w:cs="Arial"/>
                <w:sz w:val="24"/>
                <w:szCs w:val="24"/>
              </w:rPr>
              <w:t>:</w:t>
            </w:r>
            <w:r w:rsidRPr="00212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5503" w:rsidRDefault="003D5503" w:rsidP="00FA3CD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the timeline for completion of the Child Permanence Report (CPR), p</w:t>
            </w:r>
            <w:r w:rsidRPr="002123C9">
              <w:rPr>
                <w:rFonts w:ascii="Arial" w:hAnsi="Arial" w:cs="Arial"/>
                <w:sz w:val="24"/>
                <w:szCs w:val="24"/>
              </w:rPr>
              <w:t xml:space="preserve">arental Health forms, parent’s consent to access their health records and Form M/B </w:t>
            </w:r>
          </w:p>
          <w:p w:rsidR="003D5503" w:rsidRPr="00DC3E18" w:rsidRDefault="003D5503" w:rsidP="00FA3CD0">
            <w:pPr>
              <w:pStyle w:val="ListParagraph"/>
              <w:numPr>
                <w:ilvl w:val="1"/>
                <w:numId w:val="41"/>
              </w:num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DC3E18">
              <w:rPr>
                <w:rFonts w:ascii="Arial" w:hAnsi="Arial" w:cs="Arial"/>
                <w:sz w:val="24"/>
                <w:szCs w:val="24"/>
              </w:rPr>
              <w:t>agree to request an Adoption Medical within 4 weeks of the CPR</w:t>
            </w:r>
            <w:r w:rsidR="005B0162">
              <w:rPr>
                <w:rFonts w:ascii="Arial" w:hAnsi="Arial" w:cs="Arial"/>
                <w:sz w:val="24"/>
                <w:szCs w:val="24"/>
              </w:rPr>
              <w:t xml:space="preserve"> completion date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, or </w:t>
            </w:r>
            <w:r>
              <w:rPr>
                <w:rFonts w:ascii="Arial" w:hAnsi="Arial" w:cs="Arial"/>
                <w:sz w:val="24"/>
                <w:szCs w:val="24"/>
              </w:rPr>
              <w:t>if the case is in proceedings, se</w:t>
            </w:r>
            <w:r w:rsidRPr="00DC3E18">
              <w:rPr>
                <w:rFonts w:ascii="Arial" w:hAnsi="Arial" w:cs="Arial"/>
                <w:sz w:val="24"/>
                <w:szCs w:val="24"/>
              </w:rPr>
              <w:t>ek direction from the Court if the parent’s refuse to agree to the Medical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D5503" w:rsidRPr="00DC3E18" w:rsidRDefault="003D5503" w:rsidP="00FA3CD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case is in proceedings,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consider whether the Court should be asked for permission to advertise for the purposes of family finding during the Court process  </w:t>
            </w:r>
          </w:p>
          <w:p w:rsidR="003D5503" w:rsidRPr="00AB560F" w:rsidRDefault="003D5503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B560F">
              <w:rPr>
                <w:rFonts w:ascii="Arial" w:hAnsi="Arial" w:cs="Arial"/>
                <w:sz w:val="24"/>
                <w:szCs w:val="24"/>
              </w:rPr>
              <w:t>PPM attendees must include the child’s SW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D1152">
              <w:rPr>
                <w:rFonts w:ascii="Arial" w:hAnsi="Arial" w:cs="Arial"/>
                <w:sz w:val="24"/>
                <w:szCs w:val="24"/>
              </w:rPr>
              <w:t xml:space="preserve">PL </w:t>
            </w:r>
            <w:r w:rsidRPr="00AB560F">
              <w:rPr>
                <w:rFonts w:ascii="Arial" w:hAnsi="Arial" w:cs="Arial"/>
                <w:sz w:val="24"/>
                <w:szCs w:val="24"/>
              </w:rPr>
              <w:t>and Service Manager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B56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59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B560F">
              <w:rPr>
                <w:rFonts w:ascii="Arial" w:hAnsi="Arial" w:cs="Arial"/>
                <w:sz w:val="24"/>
                <w:szCs w:val="24"/>
              </w:rPr>
              <w:t>Fostering Team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B56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C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B560F">
              <w:rPr>
                <w:rFonts w:ascii="Arial" w:hAnsi="Arial" w:cs="Arial"/>
                <w:sz w:val="24"/>
                <w:szCs w:val="24"/>
              </w:rPr>
              <w:t xml:space="preserve">Adoption Team depending upon the child’s age, </w:t>
            </w:r>
            <w:r w:rsidR="006D159F">
              <w:rPr>
                <w:rFonts w:ascii="Arial" w:hAnsi="Arial" w:cs="Arial"/>
                <w:sz w:val="24"/>
                <w:szCs w:val="24"/>
              </w:rPr>
              <w:t>L</w:t>
            </w:r>
            <w:r w:rsidRPr="00AB560F">
              <w:rPr>
                <w:rFonts w:ascii="Arial" w:hAnsi="Arial" w:cs="Arial"/>
                <w:sz w:val="24"/>
                <w:szCs w:val="24"/>
              </w:rPr>
              <w:t xml:space="preserve">egal Services </w:t>
            </w:r>
            <w:r w:rsidR="00181584">
              <w:rPr>
                <w:rFonts w:ascii="Arial" w:hAnsi="Arial" w:cs="Arial"/>
                <w:sz w:val="24"/>
                <w:szCs w:val="24"/>
              </w:rPr>
              <w:t>and the IRO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. In addition consideration for the virtual school and LAC nurse to be present and any clinician involved. </w:t>
            </w:r>
          </w:p>
          <w:p w:rsidR="00FA3CD0" w:rsidRDefault="00FA3CD0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actions will be recorded on </w:t>
            </w:r>
            <w:r w:rsidR="00575DBA">
              <w:rPr>
                <w:rFonts w:ascii="Arial" w:hAnsi="Arial" w:cs="Arial"/>
                <w:sz w:val="24"/>
                <w:szCs w:val="24"/>
              </w:rPr>
              <w:t>the Permanence Planning template.</w:t>
            </w:r>
          </w:p>
          <w:p w:rsidR="005B0162" w:rsidRDefault="005B0162" w:rsidP="005B0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Pr="005E5E66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5E5E66">
              <w:rPr>
                <w:rFonts w:ascii="Arial" w:hAnsi="Arial" w:cs="Arial"/>
                <w:sz w:val="24"/>
                <w:szCs w:val="24"/>
              </w:rPr>
              <w:t xml:space="preserve">referred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E5E66">
              <w:rPr>
                <w:rFonts w:ascii="Arial" w:hAnsi="Arial" w:cs="Arial"/>
                <w:sz w:val="24"/>
                <w:szCs w:val="24"/>
              </w:rPr>
              <w:t>Permanency Tracking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Administrator</w:t>
            </w:r>
            <w:r w:rsidRPr="005E5E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added to the Permanence Tracker</w:t>
            </w:r>
          </w:p>
          <w:p w:rsidR="006D159F" w:rsidRDefault="006D159F" w:rsidP="006D159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30BD5" w:rsidRPr="00D62B04" w:rsidRDefault="00181584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CF13F0" w:rsidRPr="00D62B04">
              <w:rPr>
                <w:rFonts w:ascii="Arial" w:hAnsi="Arial" w:cs="Arial"/>
                <w:sz w:val="24"/>
                <w:szCs w:val="24"/>
              </w:rPr>
              <w:t xml:space="preserve">hild’s </w:t>
            </w:r>
            <w:r w:rsidR="001E3EFE" w:rsidRPr="00D62B04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CF13F0" w:rsidRPr="00D62B04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BF62C9" w:rsidRPr="00D62B04">
              <w:rPr>
                <w:rFonts w:ascii="Arial" w:hAnsi="Arial" w:cs="Arial"/>
                <w:b/>
                <w:sz w:val="24"/>
                <w:szCs w:val="24"/>
              </w:rPr>
              <w:t>AC Review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C85">
              <w:rPr>
                <w:rFonts w:ascii="Arial" w:hAnsi="Arial" w:cs="Arial"/>
                <w:sz w:val="24"/>
                <w:szCs w:val="24"/>
              </w:rPr>
              <w:t>will be</w:t>
            </w:r>
            <w:r w:rsidR="00BB3751" w:rsidRPr="00D62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>held</w:t>
            </w:r>
            <w:r w:rsidR="00D62B04" w:rsidRPr="00D62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C19">
              <w:rPr>
                <w:rFonts w:ascii="Arial" w:hAnsi="Arial" w:cs="Arial"/>
                <w:sz w:val="24"/>
                <w:szCs w:val="24"/>
              </w:rPr>
              <w:t xml:space="preserve">within 4 weeks of the child becoming looked after </w:t>
            </w:r>
            <w:r w:rsidR="00D62B04" w:rsidRPr="00D62B04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 xml:space="preserve">IRO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611E1" w:rsidRPr="00D62B04">
              <w:rPr>
                <w:rFonts w:ascii="Arial" w:hAnsi="Arial" w:cs="Arial"/>
                <w:sz w:val="24"/>
                <w:szCs w:val="24"/>
              </w:rPr>
              <w:t>review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 the progress of permanence </w:t>
            </w:r>
            <w:r w:rsidR="00B611E1" w:rsidRPr="00D62B04">
              <w:rPr>
                <w:rFonts w:ascii="Arial" w:hAnsi="Arial" w:cs="Arial"/>
                <w:sz w:val="24"/>
                <w:szCs w:val="24"/>
              </w:rPr>
              <w:t>planning</w:t>
            </w:r>
            <w:r w:rsidR="00D62B04">
              <w:rPr>
                <w:rFonts w:ascii="Arial" w:hAnsi="Arial" w:cs="Arial"/>
                <w:sz w:val="24"/>
                <w:szCs w:val="24"/>
              </w:rPr>
              <w:t>. If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 a date has not been set for the </w:t>
            </w:r>
            <w:r w:rsidR="00004C19">
              <w:rPr>
                <w:rFonts w:ascii="Arial" w:hAnsi="Arial" w:cs="Arial"/>
                <w:sz w:val="24"/>
                <w:szCs w:val="24"/>
              </w:rPr>
              <w:t>I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PPM, the IRO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 xml:space="preserve">record </w:t>
            </w:r>
            <w:r w:rsidR="00B91352" w:rsidRPr="00D62B04">
              <w:rPr>
                <w:rFonts w:ascii="Arial" w:hAnsi="Arial" w:cs="Arial"/>
                <w:sz w:val="24"/>
                <w:szCs w:val="24"/>
              </w:rPr>
              <w:t>a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 xml:space="preserve"> decision for th</w:t>
            </w:r>
            <w:r w:rsidR="00004C19">
              <w:rPr>
                <w:rFonts w:ascii="Arial" w:hAnsi="Arial" w:cs="Arial"/>
                <w:sz w:val="24"/>
                <w:szCs w:val="24"/>
              </w:rPr>
              <w:t>is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D62B04">
              <w:rPr>
                <w:rFonts w:ascii="Arial" w:hAnsi="Arial" w:cs="Arial"/>
                <w:sz w:val="24"/>
                <w:szCs w:val="24"/>
              </w:rPr>
              <w:t>arranged</w:t>
            </w:r>
            <w:r w:rsidR="00BF62C9" w:rsidRPr="00D62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74D" w:rsidRPr="00D62B04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>
              <w:rPr>
                <w:rFonts w:ascii="Arial" w:hAnsi="Arial" w:cs="Arial"/>
                <w:sz w:val="24"/>
                <w:szCs w:val="24"/>
              </w:rPr>
              <w:t>one</w:t>
            </w:r>
            <w:r w:rsidR="0043774D" w:rsidRPr="00D62B04">
              <w:rPr>
                <w:rFonts w:ascii="Arial" w:hAnsi="Arial" w:cs="Arial"/>
                <w:sz w:val="24"/>
                <w:szCs w:val="24"/>
              </w:rPr>
              <w:t xml:space="preserve"> week 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004C19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>alert the S</w:t>
            </w:r>
            <w:r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anager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 CLA (and </w:t>
            </w:r>
            <w:r w:rsidR="005C208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>child’s S</w:t>
            </w:r>
            <w:r w:rsidR="005C208D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>M</w:t>
            </w:r>
            <w:r w:rsidR="005C208D">
              <w:rPr>
                <w:rFonts w:ascii="Arial" w:hAnsi="Arial" w:cs="Arial"/>
                <w:sz w:val="24"/>
                <w:szCs w:val="24"/>
              </w:rPr>
              <w:t>anager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case is </w:t>
            </w:r>
            <w:r w:rsidR="00575DBA">
              <w:rPr>
                <w:rFonts w:ascii="Arial" w:hAnsi="Arial" w:cs="Arial"/>
                <w:sz w:val="24"/>
                <w:szCs w:val="24"/>
              </w:rPr>
              <w:t>held in safeguarding)</w:t>
            </w:r>
            <w:r w:rsidR="0057732E" w:rsidRPr="00D62B04">
              <w:rPr>
                <w:rFonts w:ascii="Arial" w:hAnsi="Arial" w:cs="Arial"/>
                <w:sz w:val="24"/>
                <w:szCs w:val="24"/>
              </w:rPr>
              <w:t xml:space="preserve"> within 1 working day</w:t>
            </w:r>
          </w:p>
          <w:p w:rsidR="003120A1" w:rsidRDefault="003120A1" w:rsidP="003120A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3F0" w:rsidRDefault="00CF13F0">
      <w:pPr>
        <w:rPr>
          <w:rFonts w:ascii="Arial" w:hAnsi="Arial" w:cs="Arial"/>
          <w:sz w:val="24"/>
          <w:szCs w:val="24"/>
        </w:rPr>
      </w:pPr>
    </w:p>
    <w:p w:rsidR="00BF62C9" w:rsidRPr="006F06C8" w:rsidRDefault="00BF62C9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 xml:space="preserve">Week </w:t>
      </w:r>
      <w:r w:rsidR="00CF13F0" w:rsidRPr="006F06C8">
        <w:rPr>
          <w:rFonts w:ascii="Arial" w:hAnsi="Arial" w:cs="Arial"/>
          <w:b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2C9" w:rsidTr="00BF62C9">
        <w:tc>
          <w:tcPr>
            <w:tcW w:w="9242" w:type="dxa"/>
          </w:tcPr>
          <w:p w:rsidR="00004C19" w:rsidRDefault="00181584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 is presented to the </w:t>
            </w:r>
            <w:r w:rsidRPr="00CF13F0">
              <w:rPr>
                <w:rFonts w:ascii="Arial" w:hAnsi="Arial" w:cs="Arial"/>
                <w:b/>
                <w:sz w:val="24"/>
                <w:szCs w:val="24"/>
              </w:rPr>
              <w:t>Permanency Tracking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(PTP) which i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s chaired by the Head of Service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B5C3A">
              <w:rPr>
                <w:rFonts w:ascii="Arial" w:hAnsi="Arial" w:cs="Arial"/>
                <w:sz w:val="24"/>
                <w:szCs w:val="24"/>
              </w:rPr>
              <w:t xml:space="preserve">hildren Looked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B5C3A">
              <w:rPr>
                <w:rFonts w:ascii="Arial" w:hAnsi="Arial" w:cs="Arial"/>
                <w:sz w:val="24"/>
                <w:szCs w:val="24"/>
              </w:rPr>
              <w:t>fter</w:t>
            </w:r>
          </w:p>
          <w:p w:rsidR="00795815" w:rsidRPr="00004C19" w:rsidRDefault="00795815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04C19">
              <w:rPr>
                <w:rFonts w:ascii="Arial" w:hAnsi="Arial" w:cs="Arial"/>
                <w:sz w:val="24"/>
                <w:szCs w:val="24"/>
              </w:rPr>
              <w:t xml:space="preserve">The SW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004C19">
              <w:rPr>
                <w:rFonts w:ascii="Arial" w:hAnsi="Arial" w:cs="Arial"/>
                <w:sz w:val="24"/>
                <w:szCs w:val="24"/>
              </w:rPr>
              <w:t>update and submit the Permanence Planning template to the Panel Administrator 3 working days prior to the Permanency Tracking Panel for circulation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attendees</w:t>
            </w:r>
          </w:p>
          <w:p w:rsidR="00181584" w:rsidRDefault="00004C19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PTP will</w:t>
            </w:r>
            <w:r w:rsidR="0018158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81584" w:rsidRDefault="00181584" w:rsidP="00FA3CD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progress of permanence planning for the child including family finding</w:t>
            </w:r>
          </w:p>
          <w:p w:rsidR="00181584" w:rsidRDefault="00181584" w:rsidP="00FA3CD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ensure there is a clear contingency plan which is also being progressed</w:t>
            </w:r>
          </w:p>
          <w:p w:rsidR="00181584" w:rsidRPr="00521779" w:rsidRDefault="00181584" w:rsidP="00FA3CD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521779">
              <w:rPr>
                <w:rFonts w:ascii="Arial" w:hAnsi="Arial" w:cs="Arial"/>
                <w:sz w:val="24"/>
                <w:szCs w:val="24"/>
              </w:rPr>
              <w:t>confirm th</w:t>
            </w:r>
            <w:r>
              <w:rPr>
                <w:rFonts w:ascii="Arial" w:hAnsi="Arial" w:cs="Arial"/>
                <w:sz w:val="24"/>
                <w:szCs w:val="24"/>
              </w:rPr>
              <w:t>at th</w:t>
            </w:r>
            <w:r w:rsidRPr="00521779">
              <w:rPr>
                <w:rFonts w:ascii="Arial" w:hAnsi="Arial" w:cs="Arial"/>
                <w:sz w:val="24"/>
                <w:szCs w:val="24"/>
              </w:rPr>
              <w:t xml:space="preserve">e planning timeline agreed by the </w:t>
            </w:r>
            <w:r w:rsidR="00004C19">
              <w:rPr>
                <w:rFonts w:ascii="Arial" w:hAnsi="Arial" w:cs="Arial"/>
                <w:sz w:val="24"/>
                <w:szCs w:val="24"/>
              </w:rPr>
              <w:t>I</w:t>
            </w:r>
            <w:r w:rsidRPr="00521779">
              <w:rPr>
                <w:rFonts w:ascii="Arial" w:hAnsi="Arial" w:cs="Arial"/>
                <w:sz w:val="24"/>
                <w:szCs w:val="24"/>
              </w:rPr>
              <w:t>PPM is being adhered to</w:t>
            </w:r>
          </w:p>
          <w:p w:rsidR="00181584" w:rsidRDefault="00181584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 atten</w:t>
            </w:r>
            <w:r w:rsidR="00575DBA">
              <w:rPr>
                <w:rFonts w:ascii="Arial" w:hAnsi="Arial" w:cs="Arial"/>
                <w:sz w:val="24"/>
                <w:szCs w:val="24"/>
              </w:rPr>
              <w:t>dees must include the child’s Practice Lead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Service Manager, Fostering and Adopt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ion Team representative(s),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  <w:p w:rsidR="00FA3CD0" w:rsidRPr="00563EBB" w:rsidRDefault="00FA3CD0" w:rsidP="00FA3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discussion points and actions will be recorded on the Permanence Planning template</w:t>
            </w:r>
            <w:r w:rsidR="00D92E19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D62B04" w:rsidRPr="00E81755" w:rsidRDefault="00D62B04" w:rsidP="0018158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C85" w:rsidRDefault="00F00C85">
      <w:pPr>
        <w:rPr>
          <w:rFonts w:ascii="Arial" w:hAnsi="Arial" w:cs="Arial"/>
          <w:b/>
          <w:sz w:val="24"/>
          <w:szCs w:val="24"/>
        </w:rPr>
      </w:pPr>
    </w:p>
    <w:p w:rsidR="00FA3CD0" w:rsidRDefault="00FA3CD0">
      <w:pPr>
        <w:rPr>
          <w:rFonts w:ascii="Arial" w:hAnsi="Arial" w:cs="Arial"/>
          <w:b/>
          <w:sz w:val="24"/>
          <w:szCs w:val="24"/>
        </w:rPr>
      </w:pPr>
    </w:p>
    <w:p w:rsidR="00430BD5" w:rsidRPr="006F06C8" w:rsidRDefault="00430BD5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>Week</w:t>
      </w:r>
      <w:r w:rsidR="008C7FC8">
        <w:rPr>
          <w:rFonts w:ascii="Arial" w:hAnsi="Arial" w:cs="Arial"/>
          <w:b/>
          <w:sz w:val="24"/>
          <w:szCs w:val="24"/>
        </w:rPr>
        <w:t>s</w:t>
      </w:r>
      <w:r w:rsidRPr="006F06C8">
        <w:rPr>
          <w:rFonts w:ascii="Arial" w:hAnsi="Arial" w:cs="Arial"/>
          <w:b/>
          <w:sz w:val="24"/>
          <w:szCs w:val="24"/>
        </w:rPr>
        <w:t xml:space="preserve"> 8</w:t>
      </w:r>
      <w:r w:rsidR="008C7FC8">
        <w:rPr>
          <w:rFonts w:ascii="Arial" w:hAnsi="Arial" w:cs="Arial"/>
          <w:b/>
          <w:sz w:val="24"/>
          <w:szCs w:val="24"/>
        </w:rPr>
        <w:t xml:space="preserve">, 12, 16 and 20 (ongoing if </w:t>
      </w:r>
      <w:r w:rsidR="00E71210">
        <w:rPr>
          <w:rFonts w:ascii="Arial" w:hAnsi="Arial" w:cs="Arial"/>
          <w:b/>
          <w:sz w:val="24"/>
          <w:szCs w:val="24"/>
        </w:rPr>
        <w:t xml:space="preserve">the </w:t>
      </w:r>
      <w:r w:rsidR="008C7FC8">
        <w:rPr>
          <w:rFonts w:ascii="Arial" w:hAnsi="Arial" w:cs="Arial"/>
          <w:b/>
          <w:sz w:val="24"/>
          <w:szCs w:val="24"/>
        </w:rPr>
        <w:t xml:space="preserve">case </w:t>
      </w:r>
      <w:r w:rsidR="009E7E9E">
        <w:rPr>
          <w:rFonts w:ascii="Arial" w:hAnsi="Arial" w:cs="Arial"/>
          <w:b/>
          <w:sz w:val="24"/>
          <w:szCs w:val="24"/>
        </w:rPr>
        <w:t xml:space="preserve">is </w:t>
      </w:r>
      <w:r w:rsidR="007251F5">
        <w:rPr>
          <w:rFonts w:ascii="Arial" w:hAnsi="Arial" w:cs="Arial"/>
          <w:b/>
          <w:sz w:val="24"/>
          <w:szCs w:val="24"/>
        </w:rPr>
        <w:t xml:space="preserve">not in </w:t>
      </w:r>
      <w:r w:rsidR="00004C19">
        <w:rPr>
          <w:rFonts w:ascii="Arial" w:hAnsi="Arial" w:cs="Arial"/>
          <w:b/>
          <w:sz w:val="24"/>
          <w:szCs w:val="24"/>
        </w:rPr>
        <w:t>C</w:t>
      </w:r>
      <w:r w:rsidR="008C7FC8">
        <w:rPr>
          <w:rFonts w:ascii="Arial" w:hAnsi="Arial" w:cs="Arial"/>
          <w:b/>
          <w:sz w:val="24"/>
          <w:szCs w:val="24"/>
        </w:rPr>
        <w:t>ourt proceedings)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D5" w:rsidTr="00430BD5">
        <w:tc>
          <w:tcPr>
            <w:tcW w:w="9242" w:type="dxa"/>
          </w:tcPr>
          <w:p w:rsidR="00E81755" w:rsidRDefault="00E81755" w:rsidP="005773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7732E">
              <w:rPr>
                <w:rFonts w:ascii="Arial" w:hAnsi="Arial" w:cs="Arial"/>
                <w:b/>
                <w:sz w:val="24"/>
                <w:szCs w:val="24"/>
              </w:rPr>
              <w:t>Monthly PPMs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C19">
              <w:rPr>
                <w:rFonts w:ascii="Arial" w:hAnsi="Arial" w:cs="Arial"/>
                <w:sz w:val="24"/>
                <w:szCs w:val="24"/>
              </w:rPr>
              <w:t>will be</w:t>
            </w:r>
            <w:r w:rsidR="005F46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 w:rsidR="00271900">
              <w:rPr>
                <w:rFonts w:ascii="Arial" w:hAnsi="Arial" w:cs="Arial"/>
                <w:sz w:val="24"/>
                <w:szCs w:val="24"/>
              </w:rPr>
              <w:t>a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 Permanency Manager</w:t>
            </w:r>
            <w:r w:rsidR="005910EB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unless the complexity of the case or lack of progress requires S</w:t>
            </w:r>
            <w:r w:rsidR="00181584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="005F46DF">
              <w:rPr>
                <w:rFonts w:ascii="Arial" w:hAnsi="Arial" w:cs="Arial"/>
                <w:sz w:val="24"/>
                <w:szCs w:val="24"/>
              </w:rPr>
              <w:t>M</w:t>
            </w:r>
            <w:r w:rsidR="00181584">
              <w:rPr>
                <w:rFonts w:ascii="Arial" w:hAnsi="Arial" w:cs="Arial"/>
                <w:sz w:val="24"/>
                <w:szCs w:val="24"/>
              </w:rPr>
              <w:t>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involvement</w:t>
            </w:r>
          </w:p>
          <w:p w:rsidR="0057732E" w:rsidRPr="00AB5C3A" w:rsidRDefault="00004C19" w:rsidP="002B0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5C3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7732E" w:rsidRPr="00AB5C3A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AB5C3A" w:rsidRPr="00AB5C3A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181584" w:rsidRPr="00AB5C3A">
              <w:rPr>
                <w:rFonts w:ascii="Arial" w:hAnsi="Arial" w:cs="Arial"/>
                <w:sz w:val="24"/>
                <w:szCs w:val="24"/>
              </w:rPr>
              <w:t xml:space="preserve">update and </w:t>
            </w:r>
            <w:r w:rsidR="0057732E" w:rsidRPr="00AB5C3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181584" w:rsidRPr="00AB5C3A">
              <w:rPr>
                <w:rFonts w:ascii="Arial" w:hAnsi="Arial" w:cs="Arial"/>
                <w:sz w:val="24"/>
                <w:szCs w:val="24"/>
              </w:rPr>
              <w:t>the</w:t>
            </w:r>
            <w:r w:rsidR="0057732E" w:rsidRPr="00AB5C3A">
              <w:rPr>
                <w:rFonts w:ascii="Arial" w:hAnsi="Arial" w:cs="Arial"/>
                <w:sz w:val="24"/>
                <w:szCs w:val="24"/>
              </w:rPr>
              <w:t xml:space="preserve"> Permanence Planning template </w:t>
            </w:r>
            <w:r w:rsidR="00194824" w:rsidRPr="00AB5C3A">
              <w:rPr>
                <w:rFonts w:ascii="Arial" w:hAnsi="Arial" w:cs="Arial"/>
                <w:sz w:val="24"/>
                <w:szCs w:val="24"/>
              </w:rPr>
              <w:t xml:space="preserve">to the Chair </w:t>
            </w:r>
            <w:r w:rsidR="000E047C" w:rsidRPr="00AB5C3A">
              <w:rPr>
                <w:rFonts w:ascii="Arial" w:hAnsi="Arial" w:cs="Arial"/>
                <w:sz w:val="24"/>
                <w:szCs w:val="24"/>
              </w:rPr>
              <w:t>3</w:t>
            </w:r>
            <w:r w:rsidR="0057732E" w:rsidRPr="00AB5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B04" w:rsidRPr="00AB5C3A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57732E" w:rsidRPr="00AB5C3A">
              <w:rPr>
                <w:rFonts w:ascii="Arial" w:hAnsi="Arial" w:cs="Arial"/>
                <w:sz w:val="24"/>
                <w:szCs w:val="24"/>
              </w:rPr>
              <w:t>days prior to each PPM</w:t>
            </w:r>
            <w:r w:rsidR="00194824" w:rsidRPr="00AB5C3A">
              <w:rPr>
                <w:rFonts w:ascii="Arial" w:hAnsi="Arial" w:cs="Arial"/>
                <w:sz w:val="24"/>
                <w:szCs w:val="24"/>
              </w:rPr>
              <w:t xml:space="preserve"> for circulation to attendees</w:t>
            </w:r>
          </w:p>
          <w:p w:rsidR="00E81755" w:rsidRDefault="00FC5217" w:rsidP="005773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81755">
              <w:rPr>
                <w:rFonts w:ascii="Arial" w:hAnsi="Arial" w:cs="Arial"/>
                <w:sz w:val="24"/>
                <w:szCs w:val="24"/>
              </w:rPr>
              <w:t>Fostering Team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81755">
              <w:rPr>
                <w:rFonts w:ascii="Arial" w:hAnsi="Arial" w:cs="Arial"/>
                <w:sz w:val="24"/>
                <w:szCs w:val="24"/>
              </w:rPr>
              <w:t xml:space="preserve">and the Adoption Team depending upon the </w:t>
            </w:r>
            <w:r w:rsidR="000446E5">
              <w:rPr>
                <w:rFonts w:ascii="Arial" w:hAnsi="Arial" w:cs="Arial"/>
                <w:sz w:val="24"/>
                <w:szCs w:val="24"/>
              </w:rPr>
              <w:t xml:space="preserve">age of </w:t>
            </w:r>
            <w:r w:rsidR="005F46DF">
              <w:rPr>
                <w:rFonts w:ascii="Arial" w:hAnsi="Arial" w:cs="Arial"/>
                <w:sz w:val="24"/>
                <w:szCs w:val="24"/>
              </w:rPr>
              <w:t>the</w:t>
            </w:r>
            <w:r w:rsidR="00E81755">
              <w:rPr>
                <w:rFonts w:ascii="Arial" w:hAnsi="Arial" w:cs="Arial"/>
                <w:sz w:val="24"/>
                <w:szCs w:val="24"/>
              </w:rPr>
              <w:t xml:space="preserve"> child,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must attend all PPMs </w:t>
            </w:r>
            <w:r w:rsidR="00E81755">
              <w:rPr>
                <w:rFonts w:ascii="Arial" w:hAnsi="Arial" w:cs="Arial"/>
                <w:sz w:val="24"/>
                <w:szCs w:val="24"/>
              </w:rPr>
              <w:t>to confirm the progress of family finding</w:t>
            </w:r>
          </w:p>
          <w:p w:rsidR="00F00C85" w:rsidRDefault="00E81755" w:rsidP="00F00C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PPMs will: </w:t>
            </w:r>
          </w:p>
          <w:p w:rsidR="00E81755" w:rsidRPr="00F00C85" w:rsidRDefault="00E81755" w:rsidP="00F00C8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00C85">
              <w:rPr>
                <w:rFonts w:ascii="Arial" w:hAnsi="Arial" w:cs="Arial"/>
                <w:sz w:val="24"/>
                <w:szCs w:val="24"/>
              </w:rPr>
              <w:t xml:space="preserve">review the progress of the child’s permanence plan </w:t>
            </w:r>
            <w:r w:rsidR="006A00AA" w:rsidRPr="00F00C85">
              <w:rPr>
                <w:rFonts w:ascii="Arial" w:hAnsi="Arial" w:cs="Arial"/>
                <w:sz w:val="24"/>
                <w:szCs w:val="24"/>
              </w:rPr>
              <w:t>(includ</w:t>
            </w:r>
            <w:r w:rsidR="00B214CC" w:rsidRPr="00F00C85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="006A00AA" w:rsidRPr="00F00C85">
              <w:rPr>
                <w:rFonts w:ascii="Arial" w:hAnsi="Arial" w:cs="Arial"/>
                <w:sz w:val="24"/>
                <w:szCs w:val="24"/>
              </w:rPr>
              <w:t>contingency plan</w:t>
            </w:r>
            <w:r w:rsidR="00F00C85">
              <w:rPr>
                <w:rFonts w:ascii="Arial" w:hAnsi="Arial" w:cs="Arial"/>
                <w:sz w:val="24"/>
                <w:szCs w:val="24"/>
              </w:rPr>
              <w:t>ning</w:t>
            </w:r>
            <w:r w:rsidR="006A00AA" w:rsidRPr="00F00C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00C8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C5217" w:rsidRPr="00F00C85">
              <w:rPr>
                <w:rFonts w:ascii="Arial" w:hAnsi="Arial" w:cs="Arial"/>
                <w:sz w:val="24"/>
                <w:szCs w:val="24"/>
              </w:rPr>
              <w:t xml:space="preserve">family finding, and </w:t>
            </w:r>
            <w:r w:rsidRPr="00F00C85">
              <w:rPr>
                <w:rFonts w:ascii="Arial" w:hAnsi="Arial" w:cs="Arial"/>
                <w:sz w:val="24"/>
                <w:szCs w:val="24"/>
              </w:rPr>
              <w:t>how this will meet the child’s assessed needs</w:t>
            </w:r>
          </w:p>
          <w:p w:rsidR="00E81755" w:rsidRDefault="00E81755" w:rsidP="00F00C8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urgent remedial action if timescales are slipping</w:t>
            </w:r>
          </w:p>
          <w:p w:rsidR="00E81755" w:rsidRDefault="00E81755" w:rsidP="00F00C8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escalate concerns to the </w:t>
            </w:r>
            <w:r w:rsidR="000E047C"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E047C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E047C">
              <w:rPr>
                <w:rFonts w:ascii="Arial" w:hAnsi="Arial" w:cs="Arial"/>
                <w:sz w:val="24"/>
                <w:szCs w:val="24"/>
              </w:rPr>
              <w:t>anager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 or Head of Service</w:t>
            </w:r>
          </w:p>
          <w:p w:rsidR="00FA3CD0" w:rsidRPr="00FA3CD0" w:rsidRDefault="00FA3CD0" w:rsidP="00FA3CD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discussion points and actions will be recorded on the Permanence Planning template</w:t>
            </w:r>
            <w:r w:rsidR="00D92E19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E81755" w:rsidRDefault="00F00C85" w:rsidP="005773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E81755">
              <w:rPr>
                <w:rFonts w:ascii="Arial" w:hAnsi="Arial" w:cs="Arial"/>
                <w:sz w:val="24"/>
                <w:szCs w:val="24"/>
              </w:rPr>
              <w:t xml:space="preserve">hild’s care plan </w:t>
            </w:r>
            <w:r>
              <w:rPr>
                <w:rFonts w:ascii="Arial" w:hAnsi="Arial" w:cs="Arial"/>
                <w:sz w:val="24"/>
                <w:szCs w:val="24"/>
              </w:rPr>
              <w:t>must be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 updated on Azeus</w:t>
            </w:r>
          </w:p>
          <w:p w:rsidR="00FA4110" w:rsidRDefault="00E81755" w:rsidP="005773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A4110">
              <w:rPr>
                <w:rFonts w:ascii="Arial" w:hAnsi="Arial" w:cs="Arial"/>
                <w:sz w:val="24"/>
                <w:szCs w:val="24"/>
              </w:rPr>
              <w:t xml:space="preserve">ny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FA4110">
              <w:rPr>
                <w:rFonts w:ascii="Arial" w:hAnsi="Arial" w:cs="Arial"/>
                <w:sz w:val="24"/>
                <w:szCs w:val="24"/>
              </w:rPr>
              <w:t xml:space="preserve">change of care plan </w:t>
            </w:r>
            <w:r w:rsidR="000446E5">
              <w:rPr>
                <w:rFonts w:ascii="Arial" w:hAnsi="Arial" w:cs="Arial"/>
                <w:sz w:val="24"/>
                <w:szCs w:val="24"/>
              </w:rPr>
              <w:t>must be</w:t>
            </w:r>
            <w:r w:rsidR="00FA4110">
              <w:rPr>
                <w:rFonts w:ascii="Arial" w:hAnsi="Arial" w:cs="Arial"/>
                <w:sz w:val="24"/>
                <w:szCs w:val="24"/>
              </w:rPr>
              <w:t xml:space="preserve"> discussed with the</w:t>
            </w:r>
            <w:r w:rsidR="003609A1">
              <w:rPr>
                <w:rFonts w:ascii="Arial" w:hAnsi="Arial" w:cs="Arial"/>
                <w:sz w:val="24"/>
                <w:szCs w:val="24"/>
              </w:rPr>
              <w:t xml:space="preserve"> child’s</w:t>
            </w:r>
            <w:r w:rsidR="00FA4110">
              <w:rPr>
                <w:rFonts w:ascii="Arial" w:hAnsi="Arial" w:cs="Arial"/>
                <w:sz w:val="24"/>
                <w:szCs w:val="24"/>
              </w:rPr>
              <w:t xml:space="preserve"> IRO</w:t>
            </w:r>
            <w:r w:rsidR="00D62B04">
              <w:rPr>
                <w:rFonts w:ascii="Arial" w:hAnsi="Arial" w:cs="Arial"/>
                <w:sz w:val="24"/>
                <w:szCs w:val="24"/>
              </w:rPr>
              <w:t xml:space="preserve"> and their views </w:t>
            </w:r>
            <w:r w:rsidR="009F0CC8">
              <w:rPr>
                <w:rFonts w:ascii="Arial" w:hAnsi="Arial" w:cs="Arial"/>
                <w:sz w:val="24"/>
                <w:szCs w:val="24"/>
              </w:rPr>
              <w:t xml:space="preserve">must be </w:t>
            </w:r>
            <w:r w:rsidR="00D62B04">
              <w:rPr>
                <w:rFonts w:ascii="Arial" w:hAnsi="Arial" w:cs="Arial"/>
                <w:sz w:val="24"/>
                <w:szCs w:val="24"/>
              </w:rPr>
              <w:t>recorded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 on Azeus</w:t>
            </w:r>
          </w:p>
          <w:p w:rsidR="00E71210" w:rsidRPr="00E71210" w:rsidRDefault="00E71210" w:rsidP="00521E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71210">
              <w:rPr>
                <w:rFonts w:ascii="Arial" w:hAnsi="Arial" w:cs="Arial"/>
                <w:sz w:val="24"/>
                <w:szCs w:val="24"/>
              </w:rPr>
              <w:t xml:space="preserve">PPMs will continue to be held </w:t>
            </w:r>
            <w:r>
              <w:rPr>
                <w:rFonts w:ascii="Arial" w:hAnsi="Arial" w:cs="Arial"/>
                <w:sz w:val="24"/>
                <w:szCs w:val="24"/>
              </w:rPr>
              <w:t>for children</w:t>
            </w:r>
            <w:r w:rsidRPr="00E712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1F5">
              <w:rPr>
                <w:rFonts w:ascii="Arial" w:hAnsi="Arial" w:cs="Arial"/>
                <w:sz w:val="24"/>
                <w:szCs w:val="24"/>
              </w:rPr>
              <w:t xml:space="preserve">who are </w:t>
            </w:r>
            <w:r w:rsidR="00004C19">
              <w:rPr>
                <w:rFonts w:ascii="Arial" w:hAnsi="Arial" w:cs="Arial"/>
                <w:sz w:val="24"/>
                <w:szCs w:val="24"/>
              </w:rPr>
              <w:t xml:space="preserve">looked after </w:t>
            </w:r>
            <w:r w:rsidR="007251F5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Pr="00E71210">
              <w:rPr>
                <w:rFonts w:ascii="Arial" w:hAnsi="Arial" w:cs="Arial"/>
                <w:sz w:val="24"/>
                <w:szCs w:val="24"/>
              </w:rPr>
              <w:t xml:space="preserve">not subject to </w:t>
            </w:r>
            <w:r w:rsidR="00004C19">
              <w:rPr>
                <w:rFonts w:ascii="Arial" w:hAnsi="Arial" w:cs="Arial"/>
                <w:sz w:val="24"/>
                <w:szCs w:val="24"/>
              </w:rPr>
              <w:t>C</w:t>
            </w:r>
            <w:r w:rsidRPr="00E71210">
              <w:rPr>
                <w:rFonts w:ascii="Arial" w:hAnsi="Arial" w:cs="Arial"/>
                <w:sz w:val="24"/>
                <w:szCs w:val="24"/>
              </w:rPr>
              <w:t xml:space="preserve">ourt proceedings until </w:t>
            </w:r>
            <w:r w:rsidR="007251F5">
              <w:rPr>
                <w:rFonts w:ascii="Arial" w:hAnsi="Arial" w:cs="Arial"/>
                <w:sz w:val="24"/>
                <w:szCs w:val="24"/>
              </w:rPr>
              <w:t>their permanent / long term placement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1F5">
              <w:rPr>
                <w:rFonts w:ascii="Arial" w:hAnsi="Arial" w:cs="Arial"/>
                <w:sz w:val="24"/>
                <w:szCs w:val="24"/>
              </w:rPr>
              <w:t xml:space="preserve">is identified, or they </w:t>
            </w:r>
            <w:r w:rsidR="007251F5" w:rsidRPr="00E71210">
              <w:rPr>
                <w:rFonts w:ascii="Arial" w:hAnsi="Arial" w:cs="Arial"/>
                <w:sz w:val="24"/>
                <w:szCs w:val="24"/>
              </w:rPr>
              <w:t>cease to be looked after</w:t>
            </w:r>
            <w:r w:rsidR="00725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6E5" w:rsidRDefault="000446E5" w:rsidP="000446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751" w:rsidRDefault="00BB3751" w:rsidP="006F06C8">
      <w:pPr>
        <w:tabs>
          <w:tab w:val="left" w:pos="2685"/>
        </w:tabs>
        <w:rPr>
          <w:rFonts w:ascii="Arial" w:hAnsi="Arial" w:cs="Arial"/>
          <w:b/>
          <w:sz w:val="24"/>
          <w:szCs w:val="24"/>
        </w:rPr>
      </w:pPr>
    </w:p>
    <w:p w:rsidR="00D421D5" w:rsidRPr="006F06C8" w:rsidRDefault="00D421D5" w:rsidP="006F06C8">
      <w:pPr>
        <w:tabs>
          <w:tab w:val="left" w:pos="2685"/>
        </w:tabs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>Week</w:t>
      </w:r>
      <w:r w:rsidR="008C7FC8">
        <w:rPr>
          <w:rFonts w:ascii="Arial" w:hAnsi="Arial" w:cs="Arial"/>
          <w:b/>
          <w:sz w:val="24"/>
          <w:szCs w:val="24"/>
        </w:rPr>
        <w:t>s</w:t>
      </w:r>
      <w:r w:rsidRPr="006F06C8">
        <w:rPr>
          <w:rFonts w:ascii="Arial" w:hAnsi="Arial" w:cs="Arial"/>
          <w:b/>
          <w:sz w:val="24"/>
          <w:szCs w:val="24"/>
        </w:rPr>
        <w:t xml:space="preserve"> 10</w:t>
      </w:r>
      <w:r w:rsidR="008C7FC8">
        <w:rPr>
          <w:rFonts w:ascii="Arial" w:hAnsi="Arial" w:cs="Arial"/>
          <w:b/>
          <w:sz w:val="24"/>
          <w:szCs w:val="24"/>
        </w:rPr>
        <w:t xml:space="preserve">, 14 and 18 (ongoing if </w:t>
      </w:r>
      <w:r w:rsidR="007251F5">
        <w:rPr>
          <w:rFonts w:ascii="Arial" w:hAnsi="Arial" w:cs="Arial"/>
          <w:b/>
          <w:sz w:val="24"/>
          <w:szCs w:val="24"/>
        </w:rPr>
        <w:t xml:space="preserve">the </w:t>
      </w:r>
      <w:r w:rsidR="008C7FC8">
        <w:rPr>
          <w:rFonts w:ascii="Arial" w:hAnsi="Arial" w:cs="Arial"/>
          <w:b/>
          <w:sz w:val="24"/>
          <w:szCs w:val="24"/>
        </w:rPr>
        <w:t xml:space="preserve">case </w:t>
      </w:r>
      <w:r w:rsidR="000446E5">
        <w:rPr>
          <w:rFonts w:ascii="Arial" w:hAnsi="Arial" w:cs="Arial"/>
          <w:b/>
          <w:sz w:val="24"/>
          <w:szCs w:val="24"/>
        </w:rPr>
        <w:t xml:space="preserve">is </w:t>
      </w:r>
      <w:r w:rsidR="007251F5">
        <w:rPr>
          <w:rFonts w:ascii="Arial" w:hAnsi="Arial" w:cs="Arial"/>
          <w:b/>
          <w:sz w:val="24"/>
          <w:szCs w:val="24"/>
        </w:rPr>
        <w:t xml:space="preserve">not in </w:t>
      </w:r>
      <w:r w:rsidR="00743285">
        <w:rPr>
          <w:rFonts w:ascii="Arial" w:hAnsi="Arial" w:cs="Arial"/>
          <w:b/>
          <w:sz w:val="24"/>
          <w:szCs w:val="24"/>
        </w:rPr>
        <w:t>C</w:t>
      </w:r>
      <w:r w:rsidR="008C7FC8">
        <w:rPr>
          <w:rFonts w:ascii="Arial" w:hAnsi="Arial" w:cs="Arial"/>
          <w:b/>
          <w:sz w:val="24"/>
          <w:szCs w:val="24"/>
        </w:rPr>
        <w:t>ourt proceedings)</w:t>
      </w:r>
      <w:r w:rsidR="006F06C8" w:rsidRPr="006F06C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1D5" w:rsidTr="00D421D5">
        <w:tc>
          <w:tcPr>
            <w:tcW w:w="9242" w:type="dxa"/>
          </w:tcPr>
          <w:p w:rsidR="00F00C85" w:rsidRDefault="00F00C85" w:rsidP="00FA3C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 </w:t>
            </w:r>
            <w:r w:rsidR="00960309">
              <w:rPr>
                <w:rFonts w:ascii="Arial" w:hAnsi="Arial" w:cs="Arial"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presented to</w:t>
            </w:r>
            <w:r w:rsidRPr="004A26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6C5B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2676">
              <w:rPr>
                <w:rFonts w:ascii="Arial" w:hAnsi="Arial" w:cs="Arial"/>
                <w:b/>
                <w:sz w:val="24"/>
                <w:szCs w:val="24"/>
              </w:rPr>
              <w:t>PT</w:t>
            </w:r>
            <w:r w:rsidRPr="0052177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a monthly basis 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to review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progress of </w:t>
            </w:r>
            <w:r>
              <w:rPr>
                <w:rFonts w:ascii="Arial" w:hAnsi="Arial" w:cs="Arial"/>
                <w:sz w:val="24"/>
                <w:szCs w:val="24"/>
              </w:rPr>
              <w:t>permanence planning and family finding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0C85" w:rsidRDefault="00AB5C3A" w:rsidP="00FA3C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00C85" w:rsidRPr="00DC3E18">
              <w:rPr>
                <w:rFonts w:ascii="Arial" w:hAnsi="Arial" w:cs="Arial"/>
                <w:sz w:val="24"/>
                <w:szCs w:val="24"/>
              </w:rPr>
              <w:t>SW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 will update and </w:t>
            </w:r>
            <w:r w:rsidR="00F00C85" w:rsidRPr="00DC3E18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00C85" w:rsidRPr="00DC3E18">
              <w:rPr>
                <w:rFonts w:ascii="Arial" w:hAnsi="Arial" w:cs="Arial"/>
                <w:sz w:val="24"/>
                <w:szCs w:val="24"/>
              </w:rPr>
              <w:t xml:space="preserve">Permanence Planning template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to the Panel Administrator </w:t>
            </w:r>
            <w:r w:rsidR="00F00C85" w:rsidRPr="00DC3E1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F00C85" w:rsidRPr="00DC3E18">
              <w:rPr>
                <w:rFonts w:ascii="Arial" w:hAnsi="Arial" w:cs="Arial"/>
                <w:sz w:val="24"/>
                <w:szCs w:val="24"/>
              </w:rPr>
              <w:t>days prior to each PTP</w:t>
            </w:r>
            <w:r w:rsidR="009F0CC8">
              <w:rPr>
                <w:rFonts w:ascii="Arial" w:hAnsi="Arial" w:cs="Arial"/>
                <w:sz w:val="24"/>
                <w:szCs w:val="24"/>
              </w:rPr>
              <w:t xml:space="preserve"> for circulation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attendees</w:t>
            </w:r>
          </w:p>
          <w:p w:rsidR="00F00C85" w:rsidRPr="003120A1" w:rsidRDefault="00F00C85" w:rsidP="00FA3C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 attend</w:t>
            </w:r>
            <w:r w:rsidR="00575DBA">
              <w:rPr>
                <w:rFonts w:ascii="Arial" w:hAnsi="Arial" w:cs="Arial"/>
                <w:sz w:val="24"/>
                <w:szCs w:val="24"/>
              </w:rPr>
              <w:t xml:space="preserve">ees must include the child’s PL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Service Manager, Fostering and Adoption Team representative(s),  and Legal Services </w:t>
            </w:r>
          </w:p>
          <w:p w:rsidR="00F00C85" w:rsidRDefault="00F00C85" w:rsidP="00FA3C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Urgent remedial action will be agreed if timescales are slipping or the care plan is unclear</w:t>
            </w:r>
          </w:p>
          <w:p w:rsidR="00FA3CD0" w:rsidRPr="00FA3CD0" w:rsidRDefault="00FA3CD0" w:rsidP="00FA3C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discussion points and actions will be recorded on the Permanence Planning template</w:t>
            </w:r>
            <w:r w:rsidR="00D92E19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706637" w:rsidRDefault="000B2BF8" w:rsidP="00FA3C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446E5">
              <w:rPr>
                <w:rFonts w:ascii="Arial" w:hAnsi="Arial" w:cs="Arial"/>
                <w:sz w:val="24"/>
                <w:szCs w:val="24"/>
              </w:rPr>
              <w:t xml:space="preserve">hildren who are </w:t>
            </w:r>
            <w:r w:rsidR="00AB5C3A">
              <w:rPr>
                <w:rFonts w:ascii="Arial" w:hAnsi="Arial" w:cs="Arial"/>
                <w:sz w:val="24"/>
                <w:szCs w:val="24"/>
              </w:rPr>
              <w:t>looked after</w:t>
            </w:r>
            <w:r w:rsidRPr="000446E5">
              <w:rPr>
                <w:rFonts w:ascii="Arial" w:hAnsi="Arial" w:cs="Arial"/>
                <w:sz w:val="24"/>
                <w:szCs w:val="24"/>
              </w:rPr>
              <w:t xml:space="preserve"> but not subject to </w:t>
            </w:r>
            <w:r w:rsidR="00AB5C3A">
              <w:rPr>
                <w:rFonts w:ascii="Arial" w:hAnsi="Arial" w:cs="Arial"/>
                <w:sz w:val="24"/>
                <w:szCs w:val="24"/>
              </w:rPr>
              <w:t>C</w:t>
            </w:r>
            <w:r w:rsidR="007251F5">
              <w:rPr>
                <w:rFonts w:ascii="Arial" w:hAnsi="Arial" w:cs="Arial"/>
                <w:sz w:val="24"/>
                <w:szCs w:val="24"/>
              </w:rPr>
              <w:t xml:space="preserve">ourt </w:t>
            </w:r>
            <w:r w:rsidRPr="000446E5">
              <w:rPr>
                <w:rFonts w:ascii="Arial" w:hAnsi="Arial" w:cs="Arial"/>
                <w:sz w:val="24"/>
                <w:szCs w:val="24"/>
              </w:rPr>
              <w:t>proceedings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6E5">
              <w:rPr>
                <w:rFonts w:ascii="Arial" w:hAnsi="Arial" w:cs="Arial"/>
                <w:sz w:val="24"/>
                <w:szCs w:val="24"/>
              </w:rPr>
              <w:t xml:space="preserve">will continue to be </w:t>
            </w:r>
            <w:r>
              <w:rPr>
                <w:rFonts w:ascii="Arial" w:hAnsi="Arial" w:cs="Arial"/>
                <w:sz w:val="24"/>
                <w:szCs w:val="24"/>
              </w:rPr>
              <w:t>presented to PTP u</w:t>
            </w:r>
            <w:r w:rsidRPr="000446E5">
              <w:rPr>
                <w:rFonts w:ascii="Arial" w:hAnsi="Arial" w:cs="Arial"/>
                <w:sz w:val="24"/>
                <w:szCs w:val="24"/>
              </w:rPr>
              <w:t xml:space="preserve">ntil </w:t>
            </w:r>
            <w:r w:rsidR="007251F5">
              <w:rPr>
                <w:rFonts w:ascii="Arial" w:hAnsi="Arial" w:cs="Arial"/>
                <w:sz w:val="24"/>
                <w:szCs w:val="24"/>
              </w:rPr>
              <w:t xml:space="preserve">the Chair confirms this is no longer necessary, or </w:t>
            </w:r>
            <w:r w:rsidR="007251F5" w:rsidRPr="000446E5">
              <w:rPr>
                <w:rFonts w:ascii="Arial" w:hAnsi="Arial" w:cs="Arial"/>
                <w:sz w:val="24"/>
                <w:szCs w:val="24"/>
              </w:rPr>
              <w:t>the</w:t>
            </w:r>
            <w:r w:rsidR="00AB5C3A">
              <w:rPr>
                <w:rFonts w:ascii="Arial" w:hAnsi="Arial" w:cs="Arial"/>
                <w:sz w:val="24"/>
                <w:szCs w:val="24"/>
              </w:rPr>
              <w:t xml:space="preserve"> child</w:t>
            </w:r>
            <w:r w:rsidR="007251F5" w:rsidRPr="000446E5">
              <w:rPr>
                <w:rFonts w:ascii="Arial" w:hAnsi="Arial" w:cs="Arial"/>
                <w:sz w:val="24"/>
                <w:szCs w:val="24"/>
              </w:rPr>
              <w:t xml:space="preserve"> cease</w:t>
            </w:r>
            <w:r w:rsidR="00AB5C3A">
              <w:rPr>
                <w:rFonts w:ascii="Arial" w:hAnsi="Arial" w:cs="Arial"/>
                <w:sz w:val="24"/>
                <w:szCs w:val="24"/>
              </w:rPr>
              <w:t>s</w:t>
            </w:r>
            <w:r w:rsidR="007251F5" w:rsidRPr="000446E5">
              <w:rPr>
                <w:rFonts w:ascii="Arial" w:hAnsi="Arial" w:cs="Arial"/>
                <w:sz w:val="24"/>
                <w:szCs w:val="24"/>
              </w:rPr>
              <w:t xml:space="preserve"> to be looked after</w:t>
            </w:r>
          </w:p>
          <w:p w:rsidR="00F06F41" w:rsidRDefault="00F06F41" w:rsidP="00F06F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CD0" w:rsidRDefault="00FA3CD0">
      <w:pPr>
        <w:rPr>
          <w:rFonts w:ascii="Arial" w:hAnsi="Arial" w:cs="Arial"/>
          <w:b/>
          <w:sz w:val="24"/>
          <w:szCs w:val="24"/>
        </w:rPr>
      </w:pPr>
    </w:p>
    <w:p w:rsidR="00FA3CD0" w:rsidRDefault="00FA3CD0">
      <w:pPr>
        <w:rPr>
          <w:rFonts w:ascii="Arial" w:hAnsi="Arial" w:cs="Arial"/>
          <w:b/>
          <w:sz w:val="24"/>
          <w:szCs w:val="24"/>
        </w:rPr>
      </w:pPr>
    </w:p>
    <w:p w:rsidR="00FA3CD0" w:rsidRDefault="00FA3CD0">
      <w:pPr>
        <w:rPr>
          <w:rFonts w:ascii="Arial" w:hAnsi="Arial" w:cs="Arial"/>
          <w:b/>
          <w:sz w:val="24"/>
          <w:szCs w:val="24"/>
        </w:rPr>
      </w:pPr>
    </w:p>
    <w:p w:rsidR="00FA3CD0" w:rsidRDefault="00FA3CD0">
      <w:pPr>
        <w:rPr>
          <w:rFonts w:ascii="Arial" w:hAnsi="Arial" w:cs="Arial"/>
          <w:b/>
          <w:sz w:val="24"/>
          <w:szCs w:val="24"/>
        </w:rPr>
      </w:pPr>
    </w:p>
    <w:p w:rsidR="00D421D5" w:rsidRPr="006F06C8" w:rsidRDefault="00F00C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</w:t>
      </w:r>
      <w:r w:rsidR="00D421D5" w:rsidRPr="006F06C8">
        <w:rPr>
          <w:rFonts w:ascii="Arial" w:hAnsi="Arial" w:cs="Arial"/>
          <w:b/>
          <w:sz w:val="24"/>
          <w:szCs w:val="24"/>
        </w:rPr>
        <w:t>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1D5" w:rsidTr="00D421D5">
        <w:tc>
          <w:tcPr>
            <w:tcW w:w="9242" w:type="dxa"/>
          </w:tcPr>
          <w:p w:rsidR="00D421D5" w:rsidRPr="00B94BDD" w:rsidRDefault="009F0CC8" w:rsidP="00F053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 xml:space="preserve">hild’s </w:t>
            </w:r>
            <w:r w:rsidR="00BB3085">
              <w:rPr>
                <w:rFonts w:ascii="Arial" w:hAnsi="Arial" w:cs="Arial"/>
                <w:sz w:val="24"/>
                <w:szCs w:val="24"/>
              </w:rPr>
              <w:t xml:space="preserve">second </w:t>
            </w:r>
            <w:r w:rsidR="00D421D5" w:rsidRPr="00BB3751">
              <w:rPr>
                <w:rFonts w:ascii="Arial" w:hAnsi="Arial" w:cs="Arial"/>
                <w:b/>
                <w:sz w:val="24"/>
                <w:szCs w:val="24"/>
              </w:rPr>
              <w:t>LAC Review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C85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>held</w:t>
            </w:r>
          </w:p>
          <w:p w:rsidR="00D421D5" w:rsidRPr="00B94BDD" w:rsidRDefault="00F053A2" w:rsidP="00F053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progress of the child’s permanence plan will be reviewed and the IRO will identify any areas of concern including drift or delay, this could result in escalation to the </w:t>
            </w:r>
            <w:r w:rsidR="00BB76A1"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 w:rsidR="00BB3751">
              <w:rPr>
                <w:rFonts w:ascii="Arial" w:hAnsi="Arial" w:cs="Arial"/>
                <w:sz w:val="24"/>
                <w:szCs w:val="24"/>
              </w:rPr>
              <w:t>S</w:t>
            </w:r>
            <w:r w:rsidR="000B4CF7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="00BB3751">
              <w:rPr>
                <w:rFonts w:ascii="Arial" w:hAnsi="Arial" w:cs="Arial"/>
                <w:sz w:val="24"/>
                <w:szCs w:val="24"/>
              </w:rPr>
              <w:t>M</w:t>
            </w:r>
            <w:r w:rsidR="000B4CF7">
              <w:rPr>
                <w:rFonts w:ascii="Arial" w:hAnsi="Arial" w:cs="Arial"/>
                <w:sz w:val="24"/>
                <w:szCs w:val="24"/>
              </w:rPr>
              <w:t>anager</w:t>
            </w:r>
            <w:r w:rsidR="00BB375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B76A1">
              <w:rPr>
                <w:rFonts w:ascii="Arial" w:hAnsi="Arial" w:cs="Arial"/>
                <w:sz w:val="24"/>
                <w:szCs w:val="24"/>
              </w:rPr>
              <w:t xml:space="preserve"> / or</w:t>
            </w:r>
            <w:r w:rsidR="00BB3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DBA">
              <w:rPr>
                <w:rFonts w:ascii="Arial" w:hAnsi="Arial" w:cs="Arial"/>
                <w:sz w:val="24"/>
                <w:szCs w:val="24"/>
              </w:rPr>
              <w:t>Head of Service</w:t>
            </w:r>
            <w:r w:rsidR="006A00A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particularly if the child’s permanence plan is unclear or</w:t>
            </w:r>
            <w:r w:rsidR="00BB76A1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not meeting the</w:t>
            </w:r>
            <w:r w:rsidR="00BB76A1"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assessed needs</w:t>
            </w:r>
          </w:p>
          <w:p w:rsidR="00B94BDD" w:rsidRDefault="00B94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CF7" w:rsidRDefault="000B4CF7">
      <w:pPr>
        <w:rPr>
          <w:rFonts w:ascii="Arial" w:hAnsi="Arial" w:cs="Arial"/>
          <w:b/>
          <w:sz w:val="24"/>
          <w:szCs w:val="24"/>
        </w:rPr>
      </w:pPr>
    </w:p>
    <w:p w:rsidR="00B94BDD" w:rsidRDefault="00B94BDD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 xml:space="preserve">Week </w:t>
      </w:r>
      <w:r w:rsidR="00FA4110" w:rsidRPr="006F06C8">
        <w:rPr>
          <w:rFonts w:ascii="Arial" w:hAnsi="Arial" w:cs="Arial"/>
          <w:b/>
          <w:sz w:val="24"/>
          <w:szCs w:val="24"/>
        </w:rPr>
        <w:t xml:space="preserve">24 </w:t>
      </w:r>
      <w:r w:rsidR="009E7E9E">
        <w:rPr>
          <w:rFonts w:ascii="Arial" w:hAnsi="Arial" w:cs="Arial"/>
          <w:b/>
          <w:sz w:val="24"/>
          <w:szCs w:val="24"/>
        </w:rPr>
        <w:t xml:space="preserve">for cases in </w:t>
      </w:r>
      <w:r w:rsidR="00F06F41">
        <w:rPr>
          <w:rFonts w:ascii="Arial" w:hAnsi="Arial" w:cs="Arial"/>
          <w:b/>
          <w:sz w:val="24"/>
          <w:szCs w:val="24"/>
        </w:rPr>
        <w:t>C</w:t>
      </w:r>
      <w:r w:rsidR="009E7E9E">
        <w:rPr>
          <w:rFonts w:ascii="Arial" w:hAnsi="Arial" w:cs="Arial"/>
          <w:b/>
          <w:sz w:val="24"/>
          <w:szCs w:val="24"/>
        </w:rPr>
        <w:t>ourt</w:t>
      </w:r>
      <w:r w:rsidR="00E71210">
        <w:rPr>
          <w:rFonts w:ascii="Arial" w:hAnsi="Arial" w:cs="Arial"/>
          <w:b/>
          <w:sz w:val="24"/>
          <w:szCs w:val="24"/>
        </w:rPr>
        <w:t xml:space="preserve"> proceedings </w:t>
      </w:r>
      <w:r w:rsidR="00960309">
        <w:rPr>
          <w:rFonts w:ascii="Arial" w:hAnsi="Arial" w:cs="Arial"/>
          <w:b/>
          <w:sz w:val="24"/>
          <w:szCs w:val="24"/>
        </w:rPr>
        <w:t xml:space="preserve">(or </w:t>
      </w:r>
      <w:r w:rsidR="00960309" w:rsidRPr="0026054F">
        <w:rPr>
          <w:rFonts w:ascii="Arial" w:hAnsi="Arial" w:cs="Arial"/>
          <w:b/>
          <w:sz w:val="24"/>
          <w:szCs w:val="24"/>
        </w:rPr>
        <w:t xml:space="preserve">two weeks before final evidence </w:t>
      </w:r>
      <w:r w:rsidR="00960309">
        <w:rPr>
          <w:rFonts w:ascii="Arial" w:hAnsi="Arial" w:cs="Arial"/>
          <w:b/>
          <w:sz w:val="24"/>
          <w:szCs w:val="24"/>
        </w:rPr>
        <w:t xml:space="preserve">is due to be filed, </w:t>
      </w:r>
      <w:r w:rsidR="00960309" w:rsidRPr="0026054F">
        <w:rPr>
          <w:rFonts w:ascii="Arial" w:hAnsi="Arial" w:cs="Arial"/>
          <w:b/>
          <w:sz w:val="24"/>
          <w:szCs w:val="24"/>
        </w:rPr>
        <w:t>if earlier</w:t>
      </w:r>
      <w:r w:rsidR="00960309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4F9" w:rsidTr="00D374F9">
        <w:tc>
          <w:tcPr>
            <w:tcW w:w="9242" w:type="dxa"/>
          </w:tcPr>
          <w:p w:rsidR="00D374F9" w:rsidRDefault="00D374F9" w:rsidP="00ED3F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773C2">
              <w:rPr>
                <w:rFonts w:ascii="Arial" w:hAnsi="Arial" w:cs="Arial"/>
                <w:b/>
                <w:sz w:val="24"/>
                <w:szCs w:val="24"/>
              </w:rPr>
              <w:t>inal PPM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(FPPM) will be held two weeks before the local authority is due to file its final evidence and will be 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chaired by the </w:t>
            </w:r>
            <w:r w:rsidR="00575DBA">
              <w:rPr>
                <w:rFonts w:ascii="Arial" w:hAnsi="Arial" w:cs="Arial"/>
                <w:sz w:val="24"/>
                <w:szCs w:val="24"/>
              </w:rPr>
              <w:t>Permanence Manager.</w:t>
            </w:r>
          </w:p>
          <w:p w:rsidR="00D374F9" w:rsidRPr="00DC3E18" w:rsidRDefault="00D374F9" w:rsidP="00ED3F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BB76A1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 and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Permanence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Planning template </w:t>
            </w:r>
            <w:r>
              <w:rPr>
                <w:rFonts w:ascii="Arial" w:hAnsi="Arial" w:cs="Arial"/>
                <w:sz w:val="24"/>
                <w:szCs w:val="24"/>
              </w:rPr>
              <w:t>to the Chair three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days prior to </w:t>
            </w:r>
            <w:r>
              <w:rPr>
                <w:rFonts w:ascii="Arial" w:hAnsi="Arial" w:cs="Arial"/>
                <w:sz w:val="24"/>
                <w:szCs w:val="24"/>
              </w:rPr>
              <w:t>the final PPM for circulation to attendees</w:t>
            </w:r>
          </w:p>
          <w:p w:rsidR="00D374F9" w:rsidRDefault="00D374F9" w:rsidP="00ED3F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Attendees must include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DBA">
              <w:rPr>
                <w:rFonts w:ascii="Arial" w:hAnsi="Arial" w:cs="Arial"/>
                <w:sz w:val="24"/>
                <w:szCs w:val="24"/>
              </w:rPr>
              <w:t>the child’s SW, PL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Service Manager if the case is held in FST/CFAT, the </w:t>
            </w:r>
            <w:r w:rsidRPr="00B94BDD">
              <w:rPr>
                <w:rFonts w:ascii="Arial" w:hAnsi="Arial" w:cs="Arial"/>
                <w:sz w:val="24"/>
                <w:szCs w:val="24"/>
              </w:rPr>
              <w:t>Fostering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Team, the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 Adoption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depending on the age of the child, Legal Services</w:t>
            </w:r>
            <w:r w:rsidR="00BB76A1">
              <w:rPr>
                <w:rFonts w:ascii="Arial" w:hAnsi="Arial" w:cs="Arial"/>
                <w:sz w:val="24"/>
                <w:szCs w:val="24"/>
              </w:rPr>
              <w:t xml:space="preserve"> and the IRO</w:t>
            </w:r>
          </w:p>
          <w:p w:rsidR="00D374F9" w:rsidRDefault="00D374F9" w:rsidP="00ED3F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FPPM will:</w:t>
            </w:r>
          </w:p>
          <w:p w:rsidR="00D374F9" w:rsidRDefault="00D374F9" w:rsidP="00D374F9">
            <w:pPr>
              <w:pStyle w:val="ListParagraph"/>
              <w:numPr>
                <w:ilvl w:val="0"/>
                <w:numId w:val="33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26AE9">
              <w:rPr>
                <w:rFonts w:ascii="Arial" w:hAnsi="Arial" w:cs="Arial"/>
                <w:sz w:val="24"/>
                <w:szCs w:val="24"/>
              </w:rPr>
              <w:t>review the progress of permanence planning and family finding</w:t>
            </w:r>
          </w:p>
          <w:p w:rsidR="00D374F9" w:rsidRPr="00F26AE9" w:rsidRDefault="00D374F9" w:rsidP="00D374F9">
            <w:pPr>
              <w:pStyle w:val="ListParagraph"/>
              <w:numPr>
                <w:ilvl w:val="0"/>
                <w:numId w:val="33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actions prior to filing final evidence / final hearing, with timescales</w:t>
            </w:r>
          </w:p>
          <w:p w:rsidR="00D374F9" w:rsidRPr="004773C2" w:rsidRDefault="00D374F9" w:rsidP="00D374F9">
            <w:pPr>
              <w:pStyle w:val="ListParagraph"/>
              <w:numPr>
                <w:ilvl w:val="0"/>
                <w:numId w:val="33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4773C2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>
              <w:rPr>
                <w:rFonts w:ascii="Arial" w:hAnsi="Arial" w:cs="Arial"/>
                <w:sz w:val="24"/>
                <w:szCs w:val="24"/>
              </w:rPr>
              <w:t>the child’s final care plan</w:t>
            </w:r>
          </w:p>
          <w:p w:rsidR="00D374F9" w:rsidRDefault="00D374F9" w:rsidP="00D374F9">
            <w:pPr>
              <w:pStyle w:val="ListParagraph"/>
              <w:numPr>
                <w:ilvl w:val="0"/>
                <w:numId w:val="33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escalate any drift or areas of concern to the Strategic Lead</w:t>
            </w:r>
          </w:p>
          <w:p w:rsidR="00FA3CD0" w:rsidRPr="00FA3CD0" w:rsidRDefault="00FA3CD0" w:rsidP="00FA3CD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discussion points and actions will be recorded on the Permanence Planning template</w:t>
            </w:r>
            <w:r w:rsidR="00D92E19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D374F9" w:rsidRDefault="00D374F9" w:rsidP="00ED3F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Pr="00B94BDD">
              <w:rPr>
                <w:rFonts w:ascii="Arial" w:hAnsi="Arial" w:cs="Arial"/>
                <w:sz w:val="24"/>
                <w:szCs w:val="24"/>
              </w:rPr>
              <w:t>hild</w:t>
            </w:r>
            <w:r>
              <w:rPr>
                <w:rFonts w:ascii="Arial" w:hAnsi="Arial" w:cs="Arial"/>
                <w:sz w:val="24"/>
                <w:szCs w:val="24"/>
              </w:rPr>
              <w:t>’s final c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94BDD">
              <w:rPr>
                <w:rFonts w:ascii="Arial" w:hAnsi="Arial" w:cs="Arial"/>
                <w:sz w:val="24"/>
                <w:szCs w:val="24"/>
              </w:rPr>
              <w:t xml:space="preserve">lan </w:t>
            </w:r>
            <w:r>
              <w:rPr>
                <w:rFonts w:ascii="Arial" w:hAnsi="Arial" w:cs="Arial"/>
                <w:sz w:val="24"/>
                <w:szCs w:val="24"/>
              </w:rPr>
              <w:t xml:space="preserve">must be </w:t>
            </w:r>
            <w:r w:rsidRPr="00B94BDD">
              <w:rPr>
                <w:rFonts w:ascii="Arial" w:hAnsi="Arial" w:cs="Arial"/>
                <w:sz w:val="24"/>
                <w:szCs w:val="24"/>
              </w:rPr>
              <w:t>updated on LCS</w:t>
            </w:r>
          </w:p>
          <w:p w:rsidR="00D374F9" w:rsidRDefault="003C6D13" w:rsidP="003C6D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IRO does not attend the FPPM their views regarding the final care plan mu</w:t>
            </w:r>
            <w:r w:rsidR="006A2EE9">
              <w:rPr>
                <w:rFonts w:ascii="Arial" w:hAnsi="Arial" w:cs="Arial"/>
                <w:sz w:val="24"/>
                <w:szCs w:val="24"/>
              </w:rPr>
              <w:t>st be sought and recorded on Azeus</w:t>
            </w:r>
          </w:p>
          <w:p w:rsidR="003C6D13" w:rsidRDefault="003C6D13" w:rsidP="003C6D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B4C" w:rsidRDefault="00535B4C">
      <w:pPr>
        <w:rPr>
          <w:rFonts w:ascii="Arial" w:hAnsi="Arial" w:cs="Arial"/>
          <w:b/>
          <w:sz w:val="24"/>
          <w:szCs w:val="24"/>
        </w:rPr>
      </w:pPr>
    </w:p>
    <w:p w:rsidR="00B91352" w:rsidRPr="006F06C8" w:rsidRDefault="00B91352">
      <w:pPr>
        <w:rPr>
          <w:rFonts w:ascii="Arial" w:hAnsi="Arial" w:cs="Arial"/>
          <w:b/>
          <w:sz w:val="24"/>
          <w:szCs w:val="24"/>
        </w:rPr>
      </w:pPr>
      <w:r w:rsidRPr="006F06C8">
        <w:rPr>
          <w:rFonts w:ascii="Arial" w:hAnsi="Arial" w:cs="Arial"/>
          <w:b/>
          <w:sz w:val="24"/>
          <w:szCs w:val="24"/>
        </w:rPr>
        <w:t>Week 26</w:t>
      </w:r>
      <w:r w:rsidR="008C7FC8">
        <w:rPr>
          <w:rFonts w:ascii="Arial" w:hAnsi="Arial" w:cs="Arial"/>
          <w:b/>
          <w:sz w:val="24"/>
          <w:szCs w:val="24"/>
        </w:rPr>
        <w:t xml:space="preserve"> (if the case is in </w:t>
      </w:r>
      <w:r w:rsidR="00D374F9">
        <w:rPr>
          <w:rFonts w:ascii="Arial" w:hAnsi="Arial" w:cs="Arial"/>
          <w:b/>
          <w:sz w:val="24"/>
          <w:szCs w:val="24"/>
        </w:rPr>
        <w:t>C</w:t>
      </w:r>
      <w:r w:rsidR="008C7FC8">
        <w:rPr>
          <w:rFonts w:ascii="Arial" w:hAnsi="Arial" w:cs="Arial"/>
          <w:b/>
          <w:sz w:val="24"/>
          <w:szCs w:val="24"/>
        </w:rPr>
        <w:t>ourt</w:t>
      </w:r>
      <w:r w:rsidR="00E71210">
        <w:rPr>
          <w:rFonts w:ascii="Arial" w:hAnsi="Arial" w:cs="Arial"/>
          <w:b/>
          <w:sz w:val="24"/>
          <w:szCs w:val="24"/>
        </w:rPr>
        <w:t xml:space="preserve"> proceedings</w:t>
      </w:r>
      <w:r w:rsidR="008C7FC8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352" w:rsidTr="00B91352">
        <w:tc>
          <w:tcPr>
            <w:tcW w:w="9242" w:type="dxa"/>
          </w:tcPr>
          <w:p w:rsidR="006C1332" w:rsidRDefault="006C1332" w:rsidP="006C1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7366">
              <w:rPr>
                <w:rFonts w:ascii="Arial" w:hAnsi="Arial" w:cs="Arial"/>
                <w:b/>
                <w:sz w:val="24"/>
                <w:szCs w:val="24"/>
              </w:rPr>
              <w:t>Final Hearing</w:t>
            </w:r>
          </w:p>
          <w:p w:rsidR="002105A4" w:rsidRDefault="002105A4" w:rsidP="006C1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1332" w:rsidRDefault="006C1332" w:rsidP="006C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final care plan is for Adoption and this is not endorsed by the Court, the A</w:t>
            </w:r>
            <w:r w:rsidR="00F129AE">
              <w:rPr>
                <w:rFonts w:ascii="Arial" w:hAnsi="Arial" w:cs="Arial"/>
                <w:sz w:val="24"/>
                <w:szCs w:val="24"/>
              </w:rPr>
              <w:t xml:space="preserve">gency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129AE">
              <w:rPr>
                <w:rFonts w:ascii="Arial" w:hAnsi="Arial" w:cs="Arial"/>
                <w:sz w:val="24"/>
                <w:szCs w:val="24"/>
              </w:rPr>
              <w:t xml:space="preserve">ecision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129AE">
              <w:rPr>
                <w:rFonts w:ascii="Arial" w:hAnsi="Arial" w:cs="Arial"/>
                <w:sz w:val="24"/>
                <w:szCs w:val="24"/>
              </w:rPr>
              <w:t>aker (ADM)</w:t>
            </w:r>
            <w:r>
              <w:rPr>
                <w:rFonts w:ascii="Arial" w:hAnsi="Arial" w:cs="Arial"/>
                <w:sz w:val="24"/>
                <w:szCs w:val="24"/>
              </w:rPr>
              <w:t xml:space="preserve"> must be informed.</w:t>
            </w:r>
          </w:p>
          <w:p w:rsidR="00B91352" w:rsidRDefault="00B913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352" w:rsidRDefault="00B91352">
      <w:pPr>
        <w:rPr>
          <w:rFonts w:ascii="Arial" w:hAnsi="Arial" w:cs="Arial"/>
          <w:sz w:val="24"/>
          <w:szCs w:val="24"/>
        </w:rPr>
      </w:pPr>
    </w:p>
    <w:p w:rsidR="006A2EE9" w:rsidRDefault="006A2EE9" w:rsidP="00D871A3">
      <w:pPr>
        <w:rPr>
          <w:rFonts w:ascii="Arial" w:hAnsi="Arial" w:cs="Arial"/>
          <w:b/>
          <w:sz w:val="24"/>
          <w:szCs w:val="24"/>
        </w:rPr>
      </w:pPr>
    </w:p>
    <w:p w:rsidR="006A2EE9" w:rsidRDefault="006A2EE9" w:rsidP="00D871A3">
      <w:pPr>
        <w:rPr>
          <w:rFonts w:ascii="Arial" w:hAnsi="Arial" w:cs="Arial"/>
          <w:b/>
          <w:sz w:val="24"/>
          <w:szCs w:val="24"/>
        </w:rPr>
      </w:pPr>
    </w:p>
    <w:p w:rsidR="00D871A3" w:rsidRPr="002105A4" w:rsidRDefault="00D871A3" w:rsidP="00D871A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 xml:space="preserve">Week 30 and thereafter </w:t>
      </w:r>
      <w:r>
        <w:rPr>
          <w:rFonts w:ascii="Arial" w:hAnsi="Arial" w:cs="Arial"/>
          <w:b/>
          <w:sz w:val="24"/>
          <w:szCs w:val="24"/>
        </w:rPr>
        <w:t xml:space="preserve">every </w:t>
      </w:r>
      <w:r w:rsidRPr="002105A4">
        <w:rPr>
          <w:rFonts w:ascii="Arial" w:hAnsi="Arial" w:cs="Arial"/>
          <w:b/>
          <w:sz w:val="24"/>
          <w:szCs w:val="24"/>
        </w:rPr>
        <w:t>4 week</w:t>
      </w:r>
      <w:r>
        <w:rPr>
          <w:rFonts w:ascii="Arial" w:hAnsi="Arial" w:cs="Arial"/>
          <w:b/>
          <w:sz w:val="24"/>
          <w:szCs w:val="24"/>
        </w:rPr>
        <w:t>s</w:t>
      </w:r>
      <w:r w:rsidRPr="002105A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1A3" w:rsidTr="00ED3FFC">
        <w:tc>
          <w:tcPr>
            <w:tcW w:w="9242" w:type="dxa"/>
          </w:tcPr>
          <w:p w:rsidR="00D871A3" w:rsidRDefault="00D871A3" w:rsidP="00D871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105A4">
              <w:rPr>
                <w:rFonts w:ascii="Arial" w:hAnsi="Arial" w:cs="Arial"/>
                <w:b/>
                <w:sz w:val="24"/>
                <w:szCs w:val="24"/>
              </w:rPr>
              <w:t>PP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Ms </w:t>
            </w:r>
            <w:r>
              <w:rPr>
                <w:rFonts w:ascii="Arial" w:hAnsi="Arial" w:cs="Arial"/>
                <w:sz w:val="24"/>
                <w:szCs w:val="24"/>
              </w:rPr>
              <w:t>will</w:t>
            </w:r>
            <w:r w:rsidRPr="00513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continue to </w:t>
            </w:r>
            <w:r w:rsidRPr="005139BB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>held every 4 weeks if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Placement 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has been granted but the child has not been 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adopters</w:t>
            </w:r>
          </w:p>
          <w:p w:rsidR="00D871A3" w:rsidRDefault="00D871A3" w:rsidP="00D871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</w:t>
            </w:r>
            <w:r w:rsidR="006A2EE9">
              <w:rPr>
                <w:rFonts w:ascii="Arial" w:hAnsi="Arial" w:cs="Arial"/>
                <w:sz w:val="24"/>
                <w:szCs w:val="24"/>
              </w:rPr>
              <w:t xml:space="preserve">ill be chaired by the Permanence Manager </w:t>
            </w:r>
          </w:p>
          <w:p w:rsidR="00D871A3" w:rsidRPr="002105A4" w:rsidRDefault="00D871A3" w:rsidP="00D871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will continue to be held until the child is matched or there is a decision from the ADM to change the care plan from adoption</w:t>
            </w:r>
          </w:p>
          <w:p w:rsidR="00D871A3" w:rsidRDefault="00D871A3" w:rsidP="00ED3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1A3" w:rsidRDefault="00D871A3" w:rsidP="00D871A3">
      <w:pPr>
        <w:rPr>
          <w:rFonts w:ascii="Arial" w:hAnsi="Arial" w:cs="Arial"/>
          <w:sz w:val="24"/>
          <w:szCs w:val="24"/>
        </w:rPr>
      </w:pPr>
    </w:p>
    <w:p w:rsidR="00D871A3" w:rsidRPr="002105A4" w:rsidRDefault="00D871A3" w:rsidP="00D871A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>Week 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1A3" w:rsidTr="00ED3FFC">
        <w:tc>
          <w:tcPr>
            <w:tcW w:w="9242" w:type="dxa"/>
          </w:tcPr>
          <w:p w:rsidR="00D871A3" w:rsidRDefault="00D871A3" w:rsidP="00D871A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subject 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 xml:space="preserve">Placement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presented to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PTP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until they have been matched with adopters and Life Story Work and L</w:t>
            </w:r>
            <w:r w:rsidRPr="002105A4">
              <w:rPr>
                <w:rFonts w:ascii="Arial" w:hAnsi="Arial" w:cs="Arial"/>
                <w:sz w:val="24"/>
                <w:szCs w:val="24"/>
              </w:rPr>
              <w:t>etter for Later Life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been completed</w:t>
            </w:r>
          </w:p>
          <w:p w:rsidR="00D871A3" w:rsidRDefault="00D871A3" w:rsidP="00D871A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requency </w:t>
            </w:r>
            <w:r>
              <w:rPr>
                <w:rFonts w:ascii="Arial" w:hAnsi="Arial" w:cs="Arial"/>
                <w:sz w:val="24"/>
                <w:szCs w:val="24"/>
              </w:rPr>
              <w:t xml:space="preserve">to attend PTP going forward will be </w:t>
            </w:r>
            <w:r w:rsidRPr="002105A4">
              <w:rPr>
                <w:rFonts w:ascii="Arial" w:hAnsi="Arial" w:cs="Arial"/>
                <w:sz w:val="24"/>
                <w:szCs w:val="24"/>
              </w:rPr>
              <w:t>set by 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on a case by case basis</w:t>
            </w:r>
          </w:p>
          <w:p w:rsidR="00D871A3" w:rsidRPr="002105A4" w:rsidRDefault="00D871A3" w:rsidP="00ED3F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D7BA1" w:rsidRDefault="00ED7BA1" w:rsidP="00D871A3">
      <w:pPr>
        <w:rPr>
          <w:rFonts w:ascii="Arial" w:hAnsi="Arial" w:cs="Arial"/>
          <w:b/>
          <w:sz w:val="24"/>
          <w:szCs w:val="24"/>
        </w:rPr>
      </w:pPr>
    </w:p>
    <w:p w:rsidR="00D871A3" w:rsidRPr="002105A4" w:rsidRDefault="00D871A3" w:rsidP="00D871A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>Week 34 and thereafter every 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71A3" w:rsidTr="00FF5615">
        <w:tc>
          <w:tcPr>
            <w:tcW w:w="8926" w:type="dxa"/>
          </w:tcPr>
          <w:p w:rsidR="00D871A3" w:rsidRDefault="00D871A3" w:rsidP="00D871A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105A4">
              <w:rPr>
                <w:rFonts w:ascii="Arial" w:hAnsi="Arial" w:cs="Arial"/>
                <w:b/>
                <w:sz w:val="24"/>
                <w:szCs w:val="24"/>
              </w:rPr>
              <w:t>PP</w:t>
            </w:r>
            <w:r>
              <w:rPr>
                <w:rFonts w:ascii="Arial" w:hAnsi="Arial" w:cs="Arial"/>
                <w:b/>
                <w:sz w:val="24"/>
                <w:szCs w:val="24"/>
              </w:rPr>
              <w:t>Ms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continue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39BB">
              <w:rPr>
                <w:rFonts w:ascii="Arial" w:hAnsi="Arial" w:cs="Arial"/>
                <w:sz w:val="24"/>
                <w:szCs w:val="24"/>
              </w:rPr>
              <w:t>to be h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eld </w:t>
            </w: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Care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has been granted but the child has not been 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their long term carer(s)</w:t>
            </w:r>
          </w:p>
          <w:p w:rsidR="00D871A3" w:rsidRDefault="00D871A3" w:rsidP="00D871A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PPMs will </w:t>
            </w:r>
            <w:r w:rsidR="006A2EE9">
              <w:rPr>
                <w:rFonts w:ascii="Arial" w:hAnsi="Arial" w:cs="Arial"/>
                <w:sz w:val="24"/>
                <w:szCs w:val="24"/>
              </w:rPr>
              <w:t>be chaired by a Permanence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1A3" w:rsidRDefault="00D871A3" w:rsidP="00FF56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will continue to be held every 2 months until the child is matched</w:t>
            </w:r>
          </w:p>
          <w:p w:rsidR="00960309" w:rsidRPr="002105A4" w:rsidRDefault="00960309" w:rsidP="009603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CD0" w:rsidRDefault="00FA3CD0" w:rsidP="00D871A3">
      <w:pPr>
        <w:rPr>
          <w:rFonts w:ascii="Arial" w:hAnsi="Arial" w:cs="Arial"/>
          <w:b/>
          <w:sz w:val="24"/>
          <w:szCs w:val="24"/>
        </w:rPr>
      </w:pPr>
    </w:p>
    <w:p w:rsidR="00D871A3" w:rsidRPr="002105A4" w:rsidRDefault="00D871A3" w:rsidP="00D871A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>Week 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1A3" w:rsidTr="00ED3FFC">
        <w:tc>
          <w:tcPr>
            <w:tcW w:w="9242" w:type="dxa"/>
          </w:tcPr>
          <w:p w:rsidR="00D871A3" w:rsidRDefault="00D871A3" w:rsidP="00D87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Pr="002105A4">
              <w:rPr>
                <w:rFonts w:ascii="Arial" w:hAnsi="Arial" w:cs="Arial"/>
                <w:sz w:val="24"/>
                <w:szCs w:val="24"/>
              </w:rPr>
              <w:t>hild</w:t>
            </w:r>
            <w:r>
              <w:rPr>
                <w:rFonts w:ascii="Arial" w:hAnsi="Arial" w:cs="Arial"/>
                <w:sz w:val="24"/>
                <w:szCs w:val="24"/>
              </w:rPr>
              <w:t xml:space="preserve"> made</w:t>
            </w:r>
            <w:r w:rsidRPr="002F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subject 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Care 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but not matched with </w:t>
            </w:r>
            <w:r w:rsidR="00D374F9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2105A4">
              <w:rPr>
                <w:rFonts w:ascii="Arial" w:hAnsi="Arial" w:cs="Arial"/>
                <w:sz w:val="24"/>
                <w:szCs w:val="24"/>
              </w:rPr>
              <w:t>long term carer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presented to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PTP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until they are matched and Life Story Work </w:t>
            </w:r>
            <w:r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2105A4">
              <w:rPr>
                <w:rFonts w:ascii="Arial" w:hAnsi="Arial" w:cs="Arial"/>
                <w:sz w:val="24"/>
                <w:szCs w:val="24"/>
              </w:rPr>
              <w:t>completed</w:t>
            </w:r>
          </w:p>
          <w:p w:rsidR="00D871A3" w:rsidRDefault="00D871A3" w:rsidP="00D87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requency to attend PTP </w:t>
            </w:r>
            <w:r>
              <w:rPr>
                <w:rFonts w:ascii="Arial" w:hAnsi="Arial" w:cs="Arial"/>
                <w:sz w:val="24"/>
                <w:szCs w:val="24"/>
              </w:rPr>
              <w:t>going forward will be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set by the Chair on a case by case basis </w:t>
            </w:r>
          </w:p>
          <w:p w:rsidR="00D871A3" w:rsidRPr="002105A4" w:rsidRDefault="00D871A3" w:rsidP="00ED3F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1A3" w:rsidRDefault="00D871A3" w:rsidP="00D871A3">
      <w:pPr>
        <w:rPr>
          <w:rFonts w:ascii="Arial" w:hAnsi="Arial" w:cs="Arial"/>
          <w:sz w:val="24"/>
          <w:szCs w:val="24"/>
        </w:rPr>
      </w:pPr>
    </w:p>
    <w:p w:rsidR="00D871A3" w:rsidRDefault="006A2EE9" w:rsidP="00D87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 1-2.20</w:t>
      </w:r>
    </w:p>
    <w:p w:rsidR="00D871A3" w:rsidRPr="00056D43" w:rsidRDefault="00D871A3" w:rsidP="00D871A3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871A3" w:rsidRPr="00056D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35" w:rsidRDefault="00E54E35" w:rsidP="00B611E1">
      <w:pPr>
        <w:spacing w:after="0" w:line="240" w:lineRule="auto"/>
      </w:pPr>
      <w:r>
        <w:separator/>
      </w:r>
    </w:p>
  </w:endnote>
  <w:endnote w:type="continuationSeparator" w:id="0">
    <w:p w:rsidR="00E54E35" w:rsidRDefault="00E54E35" w:rsidP="00B6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8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1E1" w:rsidRDefault="00B61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11E1" w:rsidRDefault="00B6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35" w:rsidRDefault="00E54E35" w:rsidP="00B611E1">
      <w:pPr>
        <w:spacing w:after="0" w:line="240" w:lineRule="auto"/>
      </w:pPr>
      <w:r>
        <w:separator/>
      </w:r>
    </w:p>
  </w:footnote>
  <w:footnote w:type="continuationSeparator" w:id="0">
    <w:p w:rsidR="00E54E35" w:rsidRDefault="00E54E35" w:rsidP="00B6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214"/>
    <w:multiLevelType w:val="hybridMultilevel"/>
    <w:tmpl w:val="01C06A4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C25E0"/>
    <w:multiLevelType w:val="hybridMultilevel"/>
    <w:tmpl w:val="617AF3E2"/>
    <w:lvl w:ilvl="0" w:tplc="692AFB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878C7"/>
    <w:multiLevelType w:val="hybridMultilevel"/>
    <w:tmpl w:val="83D05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647"/>
    <w:multiLevelType w:val="hybridMultilevel"/>
    <w:tmpl w:val="E024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00F"/>
    <w:multiLevelType w:val="hybridMultilevel"/>
    <w:tmpl w:val="BF98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7E9D"/>
    <w:multiLevelType w:val="hybridMultilevel"/>
    <w:tmpl w:val="1F5C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4798"/>
    <w:multiLevelType w:val="hybridMultilevel"/>
    <w:tmpl w:val="B990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5525"/>
    <w:multiLevelType w:val="hybridMultilevel"/>
    <w:tmpl w:val="1DE8CC66"/>
    <w:lvl w:ilvl="0" w:tplc="1E8E7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B006F"/>
    <w:multiLevelType w:val="hybridMultilevel"/>
    <w:tmpl w:val="7C7E7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731E"/>
    <w:multiLevelType w:val="hybridMultilevel"/>
    <w:tmpl w:val="2B84C860"/>
    <w:lvl w:ilvl="0" w:tplc="692AFB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75B"/>
    <w:multiLevelType w:val="hybridMultilevel"/>
    <w:tmpl w:val="C0BA1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6294"/>
    <w:multiLevelType w:val="hybridMultilevel"/>
    <w:tmpl w:val="1BC4AED4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F329A0"/>
    <w:multiLevelType w:val="hybridMultilevel"/>
    <w:tmpl w:val="19BA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B89"/>
    <w:multiLevelType w:val="hybridMultilevel"/>
    <w:tmpl w:val="6554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8D4"/>
    <w:multiLevelType w:val="hybridMultilevel"/>
    <w:tmpl w:val="303E2994"/>
    <w:lvl w:ilvl="0" w:tplc="692AFB6E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6552A4A"/>
    <w:multiLevelType w:val="hybridMultilevel"/>
    <w:tmpl w:val="17B8591E"/>
    <w:lvl w:ilvl="0" w:tplc="81C6F41A">
      <w:start w:val="1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9A478A3"/>
    <w:multiLevelType w:val="hybridMultilevel"/>
    <w:tmpl w:val="BD6EA022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44698"/>
    <w:multiLevelType w:val="hybridMultilevel"/>
    <w:tmpl w:val="E4B23D98"/>
    <w:lvl w:ilvl="0" w:tplc="692AFB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D10"/>
    <w:multiLevelType w:val="hybridMultilevel"/>
    <w:tmpl w:val="A912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27514"/>
    <w:multiLevelType w:val="hybridMultilevel"/>
    <w:tmpl w:val="A5B6AA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327B"/>
    <w:multiLevelType w:val="hybridMultilevel"/>
    <w:tmpl w:val="979C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2AA"/>
    <w:multiLevelType w:val="hybridMultilevel"/>
    <w:tmpl w:val="879046F2"/>
    <w:lvl w:ilvl="0" w:tplc="306ADC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0D7714"/>
    <w:multiLevelType w:val="hybridMultilevel"/>
    <w:tmpl w:val="342C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3135E"/>
    <w:multiLevelType w:val="hybridMultilevel"/>
    <w:tmpl w:val="5F546EDC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1716B"/>
    <w:multiLevelType w:val="hybridMultilevel"/>
    <w:tmpl w:val="D69CDA94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74455D"/>
    <w:multiLevelType w:val="hybridMultilevel"/>
    <w:tmpl w:val="D8A854BC"/>
    <w:lvl w:ilvl="0" w:tplc="B9BCE4BE">
      <w:start w:val="1"/>
      <w:numFmt w:val="lowerRoman"/>
      <w:lvlText w:val="(%1)"/>
      <w:lvlJc w:val="left"/>
      <w:pPr>
        <w:ind w:left="147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E533E"/>
    <w:multiLevelType w:val="hybridMultilevel"/>
    <w:tmpl w:val="65B4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D4A"/>
    <w:multiLevelType w:val="hybridMultilevel"/>
    <w:tmpl w:val="7402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F6F40"/>
    <w:multiLevelType w:val="hybridMultilevel"/>
    <w:tmpl w:val="6F9C30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639A"/>
    <w:multiLevelType w:val="hybridMultilevel"/>
    <w:tmpl w:val="B4BC4278"/>
    <w:lvl w:ilvl="0" w:tplc="225C6C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E7D37"/>
    <w:multiLevelType w:val="hybridMultilevel"/>
    <w:tmpl w:val="D6F2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79FA"/>
    <w:multiLevelType w:val="hybridMultilevel"/>
    <w:tmpl w:val="339E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60318"/>
    <w:multiLevelType w:val="hybridMultilevel"/>
    <w:tmpl w:val="9B104DF8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7621D3"/>
    <w:multiLevelType w:val="hybridMultilevel"/>
    <w:tmpl w:val="E3F0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7991"/>
    <w:multiLevelType w:val="hybridMultilevel"/>
    <w:tmpl w:val="0B7C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44FB6"/>
    <w:multiLevelType w:val="hybridMultilevel"/>
    <w:tmpl w:val="6DE8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AFB6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F6FC2"/>
    <w:multiLevelType w:val="hybridMultilevel"/>
    <w:tmpl w:val="808A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96C68"/>
    <w:multiLevelType w:val="hybridMultilevel"/>
    <w:tmpl w:val="4FF0383E"/>
    <w:lvl w:ilvl="0" w:tplc="1E6EEB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66066"/>
    <w:multiLevelType w:val="hybridMultilevel"/>
    <w:tmpl w:val="DB6A0D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B0445"/>
    <w:multiLevelType w:val="hybridMultilevel"/>
    <w:tmpl w:val="DA8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B14FA"/>
    <w:multiLevelType w:val="hybridMultilevel"/>
    <w:tmpl w:val="589E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AFB6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692AFB6E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B38F6"/>
    <w:multiLevelType w:val="hybridMultilevel"/>
    <w:tmpl w:val="32E2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3"/>
  </w:num>
  <w:num w:numId="4">
    <w:abstractNumId w:val="26"/>
  </w:num>
  <w:num w:numId="5">
    <w:abstractNumId w:val="6"/>
  </w:num>
  <w:num w:numId="6">
    <w:abstractNumId w:val="27"/>
  </w:num>
  <w:num w:numId="7">
    <w:abstractNumId w:val="29"/>
  </w:num>
  <w:num w:numId="8">
    <w:abstractNumId w:val="31"/>
  </w:num>
  <w:num w:numId="9">
    <w:abstractNumId w:val="1"/>
  </w:num>
  <w:num w:numId="10">
    <w:abstractNumId w:val="37"/>
  </w:num>
  <w:num w:numId="11">
    <w:abstractNumId w:val="21"/>
  </w:num>
  <w:num w:numId="12">
    <w:abstractNumId w:val="25"/>
  </w:num>
  <w:num w:numId="13">
    <w:abstractNumId w:val="0"/>
  </w:num>
  <w:num w:numId="14">
    <w:abstractNumId w:val="28"/>
  </w:num>
  <w:num w:numId="15">
    <w:abstractNumId w:val="19"/>
  </w:num>
  <w:num w:numId="16">
    <w:abstractNumId w:val="38"/>
  </w:num>
  <w:num w:numId="17">
    <w:abstractNumId w:val="18"/>
  </w:num>
  <w:num w:numId="18">
    <w:abstractNumId w:val="34"/>
  </w:num>
  <w:num w:numId="19">
    <w:abstractNumId w:val="39"/>
  </w:num>
  <w:num w:numId="20">
    <w:abstractNumId w:val="13"/>
  </w:num>
  <w:num w:numId="21">
    <w:abstractNumId w:val="20"/>
  </w:num>
  <w:num w:numId="22">
    <w:abstractNumId w:val="15"/>
  </w:num>
  <w:num w:numId="23">
    <w:abstractNumId w:val="4"/>
  </w:num>
  <w:num w:numId="24">
    <w:abstractNumId w:val="7"/>
  </w:num>
  <w:num w:numId="25">
    <w:abstractNumId w:val="5"/>
  </w:num>
  <w:num w:numId="26">
    <w:abstractNumId w:val="8"/>
  </w:num>
  <w:num w:numId="27">
    <w:abstractNumId w:val="22"/>
  </w:num>
  <w:num w:numId="28">
    <w:abstractNumId w:val="12"/>
  </w:num>
  <w:num w:numId="29">
    <w:abstractNumId w:val="10"/>
  </w:num>
  <w:num w:numId="30">
    <w:abstractNumId w:val="17"/>
  </w:num>
  <w:num w:numId="31">
    <w:abstractNumId w:val="9"/>
  </w:num>
  <w:num w:numId="32">
    <w:abstractNumId w:val="23"/>
  </w:num>
  <w:num w:numId="33">
    <w:abstractNumId w:val="14"/>
  </w:num>
  <w:num w:numId="34">
    <w:abstractNumId w:val="16"/>
  </w:num>
  <w:num w:numId="35">
    <w:abstractNumId w:val="32"/>
  </w:num>
  <w:num w:numId="36">
    <w:abstractNumId w:val="40"/>
  </w:num>
  <w:num w:numId="37">
    <w:abstractNumId w:val="6"/>
  </w:num>
  <w:num w:numId="38">
    <w:abstractNumId w:val="33"/>
  </w:num>
  <w:num w:numId="39">
    <w:abstractNumId w:val="3"/>
  </w:num>
  <w:num w:numId="40">
    <w:abstractNumId w:val="30"/>
  </w:num>
  <w:num w:numId="41">
    <w:abstractNumId w:val="35"/>
  </w:num>
  <w:num w:numId="42">
    <w:abstractNumId w:val="11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3C"/>
    <w:rsid w:val="00004C19"/>
    <w:rsid w:val="000446E5"/>
    <w:rsid w:val="000A425B"/>
    <w:rsid w:val="000B2BF8"/>
    <w:rsid w:val="000B4048"/>
    <w:rsid w:val="000B4CF7"/>
    <w:rsid w:val="000C6800"/>
    <w:rsid w:val="000E047C"/>
    <w:rsid w:val="000E2C8A"/>
    <w:rsid w:val="000E3B40"/>
    <w:rsid w:val="000E47AB"/>
    <w:rsid w:val="0013443C"/>
    <w:rsid w:val="00142FBC"/>
    <w:rsid w:val="001619B4"/>
    <w:rsid w:val="001661DE"/>
    <w:rsid w:val="00181584"/>
    <w:rsid w:val="00194824"/>
    <w:rsid w:val="001D4FDD"/>
    <w:rsid w:val="001E3EFE"/>
    <w:rsid w:val="001F16E0"/>
    <w:rsid w:val="001F1B17"/>
    <w:rsid w:val="001F31B5"/>
    <w:rsid w:val="001F57FC"/>
    <w:rsid w:val="002105A4"/>
    <w:rsid w:val="00214FC4"/>
    <w:rsid w:val="002634E9"/>
    <w:rsid w:val="0027183C"/>
    <w:rsid w:val="00271900"/>
    <w:rsid w:val="002A5F43"/>
    <w:rsid w:val="002F14BD"/>
    <w:rsid w:val="002F61BB"/>
    <w:rsid w:val="003120A1"/>
    <w:rsid w:val="0034263D"/>
    <w:rsid w:val="0034442A"/>
    <w:rsid w:val="003609A1"/>
    <w:rsid w:val="00376572"/>
    <w:rsid w:val="003A562C"/>
    <w:rsid w:val="003A5F27"/>
    <w:rsid w:val="003B447B"/>
    <w:rsid w:val="003C6D13"/>
    <w:rsid w:val="003D5503"/>
    <w:rsid w:val="003D79AD"/>
    <w:rsid w:val="003F0B56"/>
    <w:rsid w:val="003F6521"/>
    <w:rsid w:val="00402F1C"/>
    <w:rsid w:val="00430BD5"/>
    <w:rsid w:val="0043774D"/>
    <w:rsid w:val="00455FA8"/>
    <w:rsid w:val="004616B0"/>
    <w:rsid w:val="00476EA9"/>
    <w:rsid w:val="00491224"/>
    <w:rsid w:val="004A2061"/>
    <w:rsid w:val="004C419F"/>
    <w:rsid w:val="004E1E90"/>
    <w:rsid w:val="005139BB"/>
    <w:rsid w:val="00535B4C"/>
    <w:rsid w:val="00560114"/>
    <w:rsid w:val="005615C8"/>
    <w:rsid w:val="00563EBB"/>
    <w:rsid w:val="005664C3"/>
    <w:rsid w:val="00571B3D"/>
    <w:rsid w:val="00575DBA"/>
    <w:rsid w:val="0057732E"/>
    <w:rsid w:val="005910EB"/>
    <w:rsid w:val="005B0162"/>
    <w:rsid w:val="005C208D"/>
    <w:rsid w:val="005E1CED"/>
    <w:rsid w:val="005F46DF"/>
    <w:rsid w:val="00604DFF"/>
    <w:rsid w:val="006064D1"/>
    <w:rsid w:val="0061023C"/>
    <w:rsid w:val="00611E81"/>
    <w:rsid w:val="0061431A"/>
    <w:rsid w:val="00631B83"/>
    <w:rsid w:val="00640932"/>
    <w:rsid w:val="0065571F"/>
    <w:rsid w:val="00657641"/>
    <w:rsid w:val="00662505"/>
    <w:rsid w:val="006772D5"/>
    <w:rsid w:val="006A00AA"/>
    <w:rsid w:val="006A2EE9"/>
    <w:rsid w:val="006A7159"/>
    <w:rsid w:val="006C1332"/>
    <w:rsid w:val="006D159F"/>
    <w:rsid w:val="006D7B6E"/>
    <w:rsid w:val="006F0037"/>
    <w:rsid w:val="006F06C8"/>
    <w:rsid w:val="00703679"/>
    <w:rsid w:val="00706637"/>
    <w:rsid w:val="007251F5"/>
    <w:rsid w:val="00743285"/>
    <w:rsid w:val="00765D35"/>
    <w:rsid w:val="007805F6"/>
    <w:rsid w:val="00795815"/>
    <w:rsid w:val="007E74B6"/>
    <w:rsid w:val="00816952"/>
    <w:rsid w:val="00871C0B"/>
    <w:rsid w:val="00877CFD"/>
    <w:rsid w:val="008A5A8E"/>
    <w:rsid w:val="008C7FC8"/>
    <w:rsid w:val="009061B2"/>
    <w:rsid w:val="0091499A"/>
    <w:rsid w:val="00960309"/>
    <w:rsid w:val="00960530"/>
    <w:rsid w:val="00965131"/>
    <w:rsid w:val="00965A08"/>
    <w:rsid w:val="00970068"/>
    <w:rsid w:val="00975736"/>
    <w:rsid w:val="009B3A1F"/>
    <w:rsid w:val="009B4A4F"/>
    <w:rsid w:val="009E7E9E"/>
    <w:rsid w:val="009F0CC8"/>
    <w:rsid w:val="00A332BC"/>
    <w:rsid w:val="00A40B28"/>
    <w:rsid w:val="00A5582E"/>
    <w:rsid w:val="00A70968"/>
    <w:rsid w:val="00A83114"/>
    <w:rsid w:val="00AB5C3A"/>
    <w:rsid w:val="00AC26C1"/>
    <w:rsid w:val="00AD65FD"/>
    <w:rsid w:val="00B06245"/>
    <w:rsid w:val="00B214CC"/>
    <w:rsid w:val="00B41917"/>
    <w:rsid w:val="00B41D96"/>
    <w:rsid w:val="00B60016"/>
    <w:rsid w:val="00B611E1"/>
    <w:rsid w:val="00B91352"/>
    <w:rsid w:val="00B94BDD"/>
    <w:rsid w:val="00B97647"/>
    <w:rsid w:val="00BB3085"/>
    <w:rsid w:val="00BB3751"/>
    <w:rsid w:val="00BB3EBF"/>
    <w:rsid w:val="00BB76A1"/>
    <w:rsid w:val="00BF62C9"/>
    <w:rsid w:val="00C05BDB"/>
    <w:rsid w:val="00C061A0"/>
    <w:rsid w:val="00C1539B"/>
    <w:rsid w:val="00C17CAD"/>
    <w:rsid w:val="00C64FA0"/>
    <w:rsid w:val="00C970F5"/>
    <w:rsid w:val="00C977FC"/>
    <w:rsid w:val="00CF13F0"/>
    <w:rsid w:val="00D363FB"/>
    <w:rsid w:val="00D3697E"/>
    <w:rsid w:val="00D374F9"/>
    <w:rsid w:val="00D421D5"/>
    <w:rsid w:val="00D60B1C"/>
    <w:rsid w:val="00D62B04"/>
    <w:rsid w:val="00D708AB"/>
    <w:rsid w:val="00D871A3"/>
    <w:rsid w:val="00D92E19"/>
    <w:rsid w:val="00DD5B4B"/>
    <w:rsid w:val="00E243CE"/>
    <w:rsid w:val="00E54E35"/>
    <w:rsid w:val="00E660ED"/>
    <w:rsid w:val="00E71210"/>
    <w:rsid w:val="00E81755"/>
    <w:rsid w:val="00E9521B"/>
    <w:rsid w:val="00EA16A1"/>
    <w:rsid w:val="00EA3B37"/>
    <w:rsid w:val="00ED7BA1"/>
    <w:rsid w:val="00EE6A0C"/>
    <w:rsid w:val="00EF2001"/>
    <w:rsid w:val="00F00C85"/>
    <w:rsid w:val="00F04323"/>
    <w:rsid w:val="00F047FF"/>
    <w:rsid w:val="00F053A2"/>
    <w:rsid w:val="00F06F41"/>
    <w:rsid w:val="00F12889"/>
    <w:rsid w:val="00F129AE"/>
    <w:rsid w:val="00F46CF2"/>
    <w:rsid w:val="00F6648E"/>
    <w:rsid w:val="00F72FB4"/>
    <w:rsid w:val="00F959C5"/>
    <w:rsid w:val="00FA3CD0"/>
    <w:rsid w:val="00FA4110"/>
    <w:rsid w:val="00FC5217"/>
    <w:rsid w:val="00FD1152"/>
    <w:rsid w:val="00FD753E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71172F"/>
  <w15:docId w15:val="{62D88A06-0CBC-466C-8170-3130EC7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B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E1"/>
  </w:style>
  <w:style w:type="paragraph" w:styleId="Footer">
    <w:name w:val="footer"/>
    <w:basedOn w:val="Normal"/>
    <w:link w:val="FooterChar"/>
    <w:uiPriority w:val="99"/>
    <w:unhideWhenUsed/>
    <w:rsid w:val="00B6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A5136390</value>
    </field>
    <field name="Objective-Title">
      <value order="0">3.0 - Timeline Permanence Planning for LAC 24.07.19 - FINAL UPLOADED</value>
    </field>
    <field name="Objective-Description">
      <value order="0"/>
    </field>
    <field name="Objective-CreationStamp">
      <value order="0">2019-07-25T11:54:35Z</value>
    </field>
    <field name="Objective-IsApproved">
      <value order="0">false</value>
    </field>
    <field name="Objective-IsPublished">
      <value order="0">true</value>
    </field>
    <field name="Objective-DatePublished">
      <value order="0">2019-07-25T13:20:30Z</value>
    </field>
    <field name="Objective-ModificationStamp">
      <value order="0">2019-07-25T13:20:30Z</value>
    </field>
    <field name="Objective-Owner">
      <value order="0">Martin, Tina</value>
    </field>
    <field name="Objective-Path">
      <value order="0">Thurrock Global Folder:Thurrock Corporate File Plan:Management:Quality and performance:*Inspections:Children's Social Care - Ofsted Preparation:Annex A Documents:UPLOADED - Annex A documents</value>
    </field>
    <field name="Objective-Parent">
      <value order="0">UPLOADED - Annex A documents</value>
    </field>
    <field name="Objective-State">
      <value order="0">Published</value>
    </field>
    <field name="Objective-VersionId">
      <value order="0">vA7678885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qA333891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2187</Words>
  <Characters>12469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Tottman, Linda</dc:creator>
  <cp:lastModifiedBy>Jane Scott</cp:lastModifiedBy>
  <cp:revision>2</cp:revision>
  <cp:lastPrinted>2019-07-24T15:53:00Z</cp:lastPrinted>
  <dcterms:created xsi:type="dcterms:W3CDTF">2020-02-27T11:01:00Z</dcterms:created>
  <dcterms:modified xsi:type="dcterms:W3CDTF">2020-02-27T11:01:00Z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A5136390</vt:lpwstr>
  </property>
  <property fmtid="{D5CDD505-2E9C-101B-9397-08002B2CF9AE}" pid="4" name="Objective-Title">
    <vt:lpwstr>3.0 - Timeline Permanence Planning for LAC 24.07.19 - FINAL UPLOADED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2019-07-25T11:54:42Z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2019-07-25T13:20:30Z</vt:filetime>
  </property>
  <property fmtid="{D5CDD505-2E9C-101B-9397-08002B2CF9AE}" pid="10" name="Objective-ModificationStamp">
    <vt:filetime>2019-11-20T16:40:37Z</vt:filetime>
  </property>
  <property fmtid="{D5CDD505-2E9C-101B-9397-08002B2CF9AE}" pid="11" name="Objective-Owner">
    <vt:lpwstr>Martin, Tina</vt:lpwstr>
  </property>
  <property fmtid="{D5CDD505-2E9C-101B-9397-08002B2CF9AE}" pid="12" name="Objective-Path">
    <vt:lpwstr>Thurrock Global Folder:Thurrock Corporate File Plan:Management:Quality and performance:*Inspections:Children's Social Care - Ofsted Preparation:Annex A Documents:UPLOADED - Annex A documents:</vt:lpwstr>
  </property>
  <property fmtid="{D5CDD505-2E9C-101B-9397-08002B2CF9AE}" pid="13" name="Objective-Parent">
    <vt:lpwstr>UPLOADED - Annex A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vA7678885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