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C5" w:rsidRDefault="00543AC5" w:rsidP="00543AC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192227D" wp14:editId="4E41DFF7">
            <wp:extent cx="5895975" cy="9086850"/>
            <wp:effectExtent l="57150" t="57150" r="142875" b="133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43AC5" w:rsidRDefault="00543AC5" w:rsidP="00543AC5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dashDotStroked" w:sz="24" w:space="0" w:color="4F81BD" w:themeColor="accent1"/>
          <w:left w:val="dashDotStroked" w:sz="24" w:space="0" w:color="4F81BD" w:themeColor="accent1"/>
          <w:bottom w:val="dashDotStroked" w:sz="24" w:space="0" w:color="4F81BD" w:themeColor="accent1"/>
          <w:right w:val="dashDotStroked" w:sz="24" w:space="0" w:color="4F81BD" w:themeColor="accent1"/>
          <w:insideH w:val="dashDotStroked" w:sz="24" w:space="0" w:color="4F81BD" w:themeColor="accent1"/>
          <w:insideV w:val="dashDotStroked" w:sz="24" w:space="0" w:color="4F81BD" w:themeColor="accent1"/>
        </w:tblBorders>
        <w:tblLook w:val="04A0" w:firstRow="1" w:lastRow="0" w:firstColumn="1" w:lastColumn="0" w:noHBand="0" w:noVBand="1"/>
      </w:tblPr>
      <w:tblGrid>
        <w:gridCol w:w="9134"/>
      </w:tblGrid>
      <w:tr w:rsidR="00543AC5" w:rsidRPr="004F7690" w:rsidTr="009E5B85">
        <w:tc>
          <w:tcPr>
            <w:tcW w:w="9134" w:type="dxa"/>
            <w:shd w:val="clear" w:color="auto" w:fill="E7EDF5"/>
          </w:tcPr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  <w:b/>
              </w:rPr>
              <w:t>Day 1 - Request for LPM</w:t>
            </w:r>
          </w:p>
          <w:p w:rsidR="00543AC5" w:rsidRDefault="00543AC5" w:rsidP="009E5B8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Following Team Manager’s decision to seek legal advice, </w:t>
            </w:r>
            <w:r w:rsidRPr="004F7690">
              <w:rPr>
                <w:rFonts w:ascii="Arial" w:hAnsi="Arial" w:cs="Arial"/>
              </w:rPr>
              <w:t>Social worker completes LPM request</w:t>
            </w:r>
            <w:r w:rsidR="00C95A83">
              <w:rPr>
                <w:rFonts w:ascii="Arial" w:hAnsi="Arial" w:cs="Arial"/>
              </w:rPr>
              <w:t xml:space="preserve"> and send to PLO Case Manager for approval</w:t>
            </w:r>
            <w:bookmarkStart w:id="0" w:name="_GoBack"/>
            <w:bookmarkEnd w:id="0"/>
            <w:r w:rsidRPr="004F76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543AC5" w:rsidRPr="004F7690" w:rsidRDefault="00543AC5" w:rsidP="009E5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bookmarkStart w:id="1" w:name="_MON_1623232866"/>
            <w:bookmarkEnd w:id="1"/>
            <w:r w:rsidRPr="004F7690">
              <w:rPr>
                <w:rFonts w:ascii="Arial" w:hAnsi="Arial" w:cs="Arial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3" o:title=""/>
                </v:shape>
                <o:OLEObject Type="Embed" ProgID="Word.Document.12" ShapeID="_x0000_i1025" DrawAspect="Icon" ObjectID="_1626102982" r:id="rId14">
                  <o:FieldCodes>\s</o:FieldCodes>
                </o:OLEObject>
              </w:object>
            </w:r>
          </w:p>
          <w:p w:rsidR="00543AC5" w:rsidRPr="004F7690" w:rsidRDefault="00543AC5" w:rsidP="009E5B8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Where PLO Pre-Proceedings is a desired outcome from the LPM, the SW will attach a completed draft pre-proceedings letter to the LPM request</w:t>
            </w:r>
          </w:p>
          <w:p w:rsidR="00543AC5" w:rsidRPr="004F7690" w:rsidRDefault="00543AC5" w:rsidP="009E5B85">
            <w:pPr>
              <w:rPr>
                <w:rFonts w:ascii="Arial" w:hAnsi="Arial" w:cs="Arial"/>
                <w:i/>
              </w:rPr>
            </w:pPr>
            <w:r w:rsidRPr="004F7690">
              <w:rPr>
                <w:rFonts w:ascii="Arial" w:hAnsi="Arial" w:cs="Arial"/>
              </w:rPr>
              <w:t xml:space="preserve">      </w:t>
            </w:r>
            <w:bookmarkStart w:id="2" w:name="_MON_1619950601"/>
            <w:bookmarkEnd w:id="2"/>
            <w:r w:rsidRPr="004F7690">
              <w:rPr>
                <w:rFonts w:ascii="Arial" w:hAnsi="Arial" w:cs="Arial"/>
              </w:rPr>
              <w:object w:dxaOrig="1534" w:dyaOrig="993">
                <v:shape id="_x0000_i1026" type="#_x0000_t75" style="width:76.5pt;height:49.5pt" o:ole="">
                  <v:imagedata r:id="rId15" o:title=""/>
                </v:shape>
                <o:OLEObject Type="Embed" ProgID="Word.Document.8" ShapeID="_x0000_i1026" DrawAspect="Icon" ObjectID="_1626102983" r:id="rId16">
                  <o:FieldCodes>\s</o:FieldCodes>
                </o:OLEObject>
              </w:object>
            </w:r>
          </w:p>
          <w:p w:rsidR="00543AC5" w:rsidRPr="004F7690" w:rsidRDefault="00543AC5" w:rsidP="009E5B8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The draft agreement with parents forms part of the revised pre-proceedings letter and must be completed at this stage.</w:t>
            </w:r>
          </w:p>
          <w:p w:rsidR="00543AC5" w:rsidRPr="004F7690" w:rsidRDefault="00543AC5" w:rsidP="009E5B85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</w:rPr>
              <w:t xml:space="preserve">Authorisation by </w:t>
            </w:r>
            <w:proofErr w:type="spellStart"/>
            <w:r w:rsidRPr="004F7690">
              <w:rPr>
                <w:rFonts w:ascii="Arial" w:hAnsi="Arial" w:cs="Arial"/>
              </w:rPr>
              <w:t>HoS</w:t>
            </w:r>
            <w:proofErr w:type="spellEnd"/>
            <w:r w:rsidRPr="004F7690">
              <w:rPr>
                <w:rFonts w:ascii="Arial" w:hAnsi="Arial" w:cs="Arial"/>
              </w:rPr>
              <w:t>/PLO Manager to the LPM will also give agreement to commencing the PLO pre-proceedings process, if that is the confirmed advice from Legal Services and the draft letter/actions.</w:t>
            </w:r>
          </w:p>
        </w:tc>
      </w:tr>
    </w:tbl>
    <w:p w:rsidR="00543AC5" w:rsidRDefault="00543AC5" w:rsidP="00543AC5">
      <w:pPr>
        <w:rPr>
          <w:rFonts w:ascii="Arial" w:hAnsi="Arial" w:cs="Arial"/>
          <w:b/>
        </w:rPr>
      </w:pPr>
    </w:p>
    <w:p w:rsidR="00543AC5" w:rsidRPr="004F7690" w:rsidRDefault="00543AC5" w:rsidP="00543AC5">
      <w:pPr>
        <w:rPr>
          <w:rFonts w:ascii="Arial" w:hAnsi="Arial" w:cs="Arial"/>
          <w:b/>
        </w:rPr>
      </w:pPr>
      <w:r w:rsidRPr="004F769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0A6A7" wp14:editId="75862091">
                <wp:simplePos x="0" y="0"/>
                <wp:positionH relativeFrom="column">
                  <wp:posOffset>2619375</wp:posOffset>
                </wp:positionH>
                <wp:positionV relativeFrom="paragraph">
                  <wp:posOffset>135254</wp:posOffset>
                </wp:positionV>
                <wp:extent cx="484505" cy="695325"/>
                <wp:effectExtent l="19050" t="0" r="1079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95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06.25pt;margin-top:10.65pt;width:38.1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" adj="14075" fillcolor="#4f81bd [3204]" strokecolor="#243f60 [1604]" strokeweight="2pt"/>
            </w:pict>
          </mc:Fallback>
        </mc:AlternateContent>
      </w:r>
    </w:p>
    <w:p w:rsidR="00543AC5" w:rsidRPr="004F7690" w:rsidRDefault="00543AC5" w:rsidP="00543AC5">
      <w:pPr>
        <w:rPr>
          <w:rFonts w:ascii="Arial" w:hAnsi="Arial" w:cs="Arial"/>
          <w:b/>
        </w:rPr>
      </w:pPr>
    </w:p>
    <w:p w:rsidR="00543AC5" w:rsidRPr="004F7690" w:rsidRDefault="00543AC5" w:rsidP="00543AC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543AC5" w:rsidRPr="004F7690" w:rsidTr="009E5B85">
        <w:tc>
          <w:tcPr>
            <w:tcW w:w="9134" w:type="dxa"/>
            <w:tcBorders>
              <w:top w:val="dashDotStroked" w:sz="24" w:space="0" w:color="4F81BD" w:themeColor="accent1"/>
              <w:left w:val="dashDotStroked" w:sz="24" w:space="0" w:color="4F81BD" w:themeColor="accent1"/>
              <w:bottom w:val="dashDotStroked" w:sz="24" w:space="0" w:color="4F81BD" w:themeColor="accent1"/>
              <w:right w:val="dashDotStroked" w:sz="24" w:space="0" w:color="4F81BD" w:themeColor="accent1"/>
            </w:tcBorders>
            <w:shd w:val="clear" w:color="auto" w:fill="E7EDF5"/>
          </w:tcPr>
          <w:p w:rsidR="00543AC5" w:rsidRPr="004F7690" w:rsidRDefault="00543AC5" w:rsidP="009E5B85">
            <w:p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  <w:b/>
              </w:rPr>
              <w:t>Week 1 - At the LPM</w:t>
            </w:r>
          </w:p>
          <w:p w:rsidR="00543AC5" w:rsidRPr="004F7690" w:rsidRDefault="00543AC5" w:rsidP="009E5B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 xml:space="preserve">Legal Services confirms advice.  If advice is to commence PLO pre-proceedings, the draft pre proceedings letter will be </w:t>
            </w:r>
            <w:r w:rsidRPr="004F7690">
              <w:rPr>
                <w:rFonts w:ascii="Arial" w:hAnsi="Arial" w:cs="Arial"/>
                <w:u w:val="single"/>
              </w:rPr>
              <w:t>finalised and agreed</w:t>
            </w:r>
            <w:r w:rsidRPr="004F7690">
              <w:rPr>
                <w:rFonts w:ascii="Arial" w:hAnsi="Arial" w:cs="Arial"/>
              </w:rPr>
              <w:t xml:space="preserve"> at the LPM; </w:t>
            </w:r>
          </w:p>
          <w:p w:rsidR="00543AC5" w:rsidRPr="004F7690" w:rsidRDefault="00543AC5" w:rsidP="009E5B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 xml:space="preserve">Date of the initial pre proceedings meeting </w:t>
            </w:r>
            <w:r w:rsidRPr="004F7690">
              <w:rPr>
                <w:rFonts w:ascii="Arial" w:hAnsi="Arial" w:cs="Arial"/>
                <w:u w:val="single"/>
              </w:rPr>
              <w:t xml:space="preserve">to be set </w:t>
            </w:r>
            <w:r w:rsidRPr="004F7690">
              <w:rPr>
                <w:rFonts w:ascii="Arial" w:hAnsi="Arial" w:cs="Arial"/>
              </w:rPr>
              <w:t xml:space="preserve">at the LPM </w:t>
            </w:r>
            <w:r w:rsidRPr="004F7690">
              <w:rPr>
                <w:rFonts w:ascii="Arial" w:hAnsi="Arial" w:cs="Arial"/>
                <w:i/>
              </w:rPr>
              <w:t>(</w:t>
            </w:r>
            <w:proofErr w:type="spellStart"/>
            <w:r w:rsidRPr="004F7690">
              <w:rPr>
                <w:rFonts w:ascii="Arial" w:hAnsi="Arial" w:cs="Arial"/>
                <w:i/>
              </w:rPr>
              <w:t>nb</w:t>
            </w:r>
            <w:proofErr w:type="spellEnd"/>
            <w:r w:rsidRPr="004F7690">
              <w:rPr>
                <w:rFonts w:ascii="Arial" w:hAnsi="Arial" w:cs="Arial"/>
                <w:i/>
              </w:rPr>
              <w:t xml:space="preserve"> parents are entitled to a full 2 weeks’ notice);</w:t>
            </w:r>
          </w:p>
          <w:p w:rsidR="00543AC5" w:rsidRPr="004F7690" w:rsidRDefault="00543AC5" w:rsidP="009E5B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  <w:i/>
              </w:rPr>
              <w:t>Where sufficient notice of a pre proceedings meeting has been given, this will only be changed in the event of unavoidable circumstances.  SW/TM will need to ensure they have diarised the meeting.  Parents’ representatives will need to make someone from their office available if they cannot cover personally;</w:t>
            </w:r>
            <w:r w:rsidRPr="004F7690">
              <w:rPr>
                <w:rFonts w:ascii="Arial" w:hAnsi="Arial" w:cs="Arial"/>
              </w:rPr>
              <w:t xml:space="preserve"> </w:t>
            </w:r>
          </w:p>
        </w:tc>
      </w:tr>
    </w:tbl>
    <w:p w:rsidR="00543AC5" w:rsidRPr="004F7690" w:rsidRDefault="00543AC5" w:rsidP="00543AC5">
      <w:pPr>
        <w:rPr>
          <w:rFonts w:ascii="Arial" w:hAnsi="Arial" w:cs="Arial"/>
          <w:b/>
        </w:rPr>
      </w:pPr>
      <w:r w:rsidRPr="004F769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0DFB0" wp14:editId="4FE21A75">
                <wp:simplePos x="0" y="0"/>
                <wp:positionH relativeFrom="column">
                  <wp:posOffset>2623930</wp:posOffset>
                </wp:positionH>
                <wp:positionV relativeFrom="paragraph">
                  <wp:posOffset>97625</wp:posOffset>
                </wp:positionV>
                <wp:extent cx="484505" cy="644056"/>
                <wp:effectExtent l="19050" t="0" r="10795" b="4191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440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206.6pt;margin-top:7.7pt;width:38.15pt;height:5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" adj="13475" fillcolor="#4f81bd [3204]" strokecolor="#243f60 [1604]" strokeweight="2pt"/>
            </w:pict>
          </mc:Fallback>
        </mc:AlternateContent>
      </w:r>
    </w:p>
    <w:p w:rsidR="00543AC5" w:rsidRPr="004F7690" w:rsidRDefault="00543AC5" w:rsidP="00543AC5">
      <w:pPr>
        <w:rPr>
          <w:rFonts w:ascii="Arial" w:hAnsi="Arial" w:cs="Arial"/>
          <w:b/>
        </w:rPr>
      </w:pPr>
    </w:p>
    <w:p w:rsidR="00543AC5" w:rsidRDefault="00543AC5" w:rsidP="00543AC5">
      <w:pPr>
        <w:rPr>
          <w:rFonts w:ascii="Arial" w:hAnsi="Arial" w:cs="Arial"/>
          <w:b/>
        </w:rPr>
      </w:pPr>
    </w:p>
    <w:p w:rsidR="00543AC5" w:rsidRPr="004F7690" w:rsidRDefault="00543AC5" w:rsidP="00543AC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543AC5" w:rsidRPr="004F7690" w:rsidTr="009E5B85">
        <w:tc>
          <w:tcPr>
            <w:tcW w:w="9134" w:type="dxa"/>
            <w:tcBorders>
              <w:top w:val="dashDotStroked" w:sz="24" w:space="0" w:color="4F81BD" w:themeColor="accent1"/>
              <w:left w:val="dashDotStroked" w:sz="24" w:space="0" w:color="4F81BD" w:themeColor="accent1"/>
              <w:bottom w:val="dashDotStroked" w:sz="24" w:space="0" w:color="4F81BD" w:themeColor="accent1"/>
              <w:right w:val="dashDotStroked" w:sz="24" w:space="0" w:color="4F81BD" w:themeColor="accent1"/>
            </w:tcBorders>
            <w:shd w:val="clear" w:color="auto" w:fill="E7EDF5"/>
          </w:tcPr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  <w:b/>
              </w:rPr>
              <w:lastRenderedPageBreak/>
              <w:t>Week 2 - Following the LPM</w:t>
            </w:r>
          </w:p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  <w:b/>
              </w:rPr>
              <w:t>Legal:</w:t>
            </w:r>
          </w:p>
          <w:p w:rsidR="00543AC5" w:rsidRPr="004F7690" w:rsidRDefault="00543AC5" w:rsidP="009E5B85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</w:rPr>
              <w:t>Legal will send the final version of the pre proceedings letter to the parents within 2 working days of the LPM; copy to be attached to the LPM minutes.</w:t>
            </w:r>
          </w:p>
          <w:p w:rsidR="00543AC5" w:rsidRPr="004F7690" w:rsidRDefault="00543AC5" w:rsidP="009E5B85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</w:rPr>
              <w:t xml:space="preserve">LPM advice to be completed and copied to </w:t>
            </w:r>
            <w:proofErr w:type="spellStart"/>
            <w:r w:rsidRPr="004F7690">
              <w:rPr>
                <w:rFonts w:ascii="Arial" w:hAnsi="Arial" w:cs="Arial"/>
              </w:rPr>
              <w:t>HoS</w:t>
            </w:r>
            <w:proofErr w:type="spellEnd"/>
            <w:r w:rsidRPr="004F7690">
              <w:rPr>
                <w:rFonts w:ascii="Arial" w:hAnsi="Arial" w:cs="Arial"/>
              </w:rPr>
              <w:t>, PLO tracking manager and legal team leader within 5 working days of LPM;</w:t>
            </w:r>
          </w:p>
          <w:p w:rsidR="00543AC5" w:rsidRPr="004F7690" w:rsidRDefault="00543AC5" w:rsidP="009E5B8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 xml:space="preserve">Agreement by </w:t>
            </w:r>
            <w:proofErr w:type="spellStart"/>
            <w:r w:rsidRPr="004F7690">
              <w:rPr>
                <w:rFonts w:ascii="Arial" w:hAnsi="Arial" w:cs="Arial"/>
              </w:rPr>
              <w:t>HoS</w:t>
            </w:r>
            <w:proofErr w:type="spellEnd"/>
            <w:r w:rsidRPr="004F7690">
              <w:rPr>
                <w:rFonts w:ascii="Arial" w:hAnsi="Arial" w:cs="Arial"/>
              </w:rPr>
              <w:t xml:space="preserve">/PLO tracking Manager to the advice also gives agreement to Hair Strand Testing (3 months, 2 drugs max) and cognitive testing where advised. There is no need to refer back to social care for further agreement.  All other expert assessment will require specific approval from </w:t>
            </w:r>
            <w:proofErr w:type="spellStart"/>
            <w:r w:rsidRPr="004F7690">
              <w:rPr>
                <w:rFonts w:ascii="Arial" w:hAnsi="Arial" w:cs="Arial"/>
              </w:rPr>
              <w:t>HoS</w:t>
            </w:r>
            <w:proofErr w:type="spellEnd"/>
            <w:r w:rsidRPr="004F7690">
              <w:rPr>
                <w:rFonts w:ascii="Arial" w:hAnsi="Arial" w:cs="Arial"/>
              </w:rPr>
              <w:t>/PLO Tracking Manager.</w:t>
            </w:r>
          </w:p>
          <w:p w:rsidR="00543AC5" w:rsidRPr="004F7690" w:rsidRDefault="00543AC5" w:rsidP="009E5B85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</w:rPr>
              <w:t>Expert assessments – Legal to obtain 3 quotes and the cheapest quote within timescales will be instructed.  Provisional dates for appointments and draft L</w:t>
            </w:r>
            <w:r>
              <w:rPr>
                <w:rFonts w:ascii="Arial" w:hAnsi="Arial" w:cs="Arial"/>
              </w:rPr>
              <w:t xml:space="preserve">etter </w:t>
            </w:r>
            <w:r w:rsidRPr="004F769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 w:rsidRPr="004F769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nstruction</w:t>
            </w:r>
            <w:r w:rsidRPr="004F7690">
              <w:rPr>
                <w:rFonts w:ascii="Arial" w:hAnsi="Arial" w:cs="Arial"/>
              </w:rPr>
              <w:t>, if required, to be brought to the pre-proceedings meeting.</w:t>
            </w:r>
          </w:p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proofErr w:type="spellStart"/>
            <w:r w:rsidRPr="004F7690">
              <w:rPr>
                <w:rFonts w:ascii="Arial" w:hAnsi="Arial" w:cs="Arial"/>
                <w:b/>
              </w:rPr>
              <w:t>HoS</w:t>
            </w:r>
            <w:proofErr w:type="spellEnd"/>
            <w:r w:rsidRPr="004F7690">
              <w:rPr>
                <w:rFonts w:ascii="Arial" w:hAnsi="Arial" w:cs="Arial"/>
                <w:b/>
              </w:rPr>
              <w:t>/PLO Tracking Manager:</w:t>
            </w:r>
          </w:p>
          <w:p w:rsidR="00543AC5" w:rsidRPr="004F7690" w:rsidRDefault="00543AC5" w:rsidP="009E5B85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F7690">
              <w:rPr>
                <w:rFonts w:ascii="Arial" w:hAnsi="Arial" w:cs="Arial"/>
              </w:rPr>
              <w:t xml:space="preserve">Where other, additional expert assessment is advised, </w:t>
            </w:r>
            <w:proofErr w:type="spellStart"/>
            <w:r w:rsidRPr="004F7690">
              <w:rPr>
                <w:rFonts w:ascii="Arial" w:hAnsi="Arial" w:cs="Arial"/>
              </w:rPr>
              <w:t>Hos</w:t>
            </w:r>
            <w:proofErr w:type="spellEnd"/>
            <w:r w:rsidRPr="004F7690">
              <w:rPr>
                <w:rFonts w:ascii="Arial" w:hAnsi="Arial" w:cs="Arial"/>
              </w:rPr>
              <w:t>/PLO Tracking Manager to agree and respond re costs within 3 working days of receipt of LPM minutes.</w:t>
            </w:r>
          </w:p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  <w:b/>
              </w:rPr>
              <w:t>Social Care:</w:t>
            </w:r>
          </w:p>
          <w:p w:rsidR="00543AC5" w:rsidRPr="004F7690" w:rsidRDefault="00543AC5" w:rsidP="009E5B85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</w:rPr>
              <w:t xml:space="preserve">The SW will make arrangements for the parenting assessment to be started and a draft schedule of visits is to be sent to Legal Services 2 days before the </w:t>
            </w:r>
            <w:r>
              <w:rPr>
                <w:rFonts w:ascii="Arial" w:hAnsi="Arial" w:cs="Arial"/>
              </w:rPr>
              <w:t xml:space="preserve">initial </w:t>
            </w:r>
            <w:r w:rsidRPr="004F7690">
              <w:rPr>
                <w:rFonts w:ascii="Arial" w:hAnsi="Arial" w:cs="Arial"/>
              </w:rPr>
              <w:t>pre-proceedings meeting;</w:t>
            </w:r>
          </w:p>
          <w:p w:rsidR="00543AC5" w:rsidRPr="004F7690" w:rsidRDefault="00543AC5" w:rsidP="009E5B85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</w:rPr>
              <w:t>The SW will prepare referrals for any IVAs of family members to be carried out and F</w:t>
            </w:r>
            <w:r>
              <w:rPr>
                <w:rFonts w:ascii="Arial" w:hAnsi="Arial" w:cs="Arial"/>
              </w:rPr>
              <w:t>GC</w:t>
            </w:r>
            <w:r w:rsidRPr="004F7690">
              <w:rPr>
                <w:rFonts w:ascii="Arial" w:hAnsi="Arial" w:cs="Arial"/>
              </w:rPr>
              <w:t xml:space="preserve"> if this has not already been carried out;</w:t>
            </w:r>
          </w:p>
          <w:p w:rsidR="00543AC5" w:rsidRPr="004F7690" w:rsidRDefault="00543AC5" w:rsidP="009E5B85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</w:rPr>
              <w:t xml:space="preserve">The SW will prepare necessary referrals </w:t>
            </w:r>
            <w:r>
              <w:rPr>
                <w:rFonts w:ascii="Arial" w:hAnsi="Arial" w:cs="Arial"/>
              </w:rPr>
              <w:t xml:space="preserve">for </w:t>
            </w:r>
            <w:r w:rsidRPr="004F7690">
              <w:rPr>
                <w:rFonts w:ascii="Arial" w:hAnsi="Arial" w:cs="Arial"/>
              </w:rPr>
              <w:t>other assessments advised at LPM (e.g. paediatric assessment, sibling assessment, risk assessment), prior to pre-proceedings meeting and bring proposed dates to the meeting;</w:t>
            </w:r>
          </w:p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  <w:b/>
              </w:rPr>
              <w:t>Social care &amp; Legal</w:t>
            </w:r>
          </w:p>
          <w:p w:rsidR="00543AC5" w:rsidRPr="004F7690" w:rsidRDefault="00543AC5" w:rsidP="009E5B8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</w:rPr>
              <w:t>Case discussion to take place 2 working days before PLO meeting. Social care to confirm whether parents are legally represented.</w:t>
            </w:r>
            <w:r w:rsidRPr="004F7690">
              <w:rPr>
                <w:rFonts w:ascii="Arial" w:hAnsi="Arial" w:cs="Arial"/>
              </w:rPr>
              <w:br/>
            </w:r>
          </w:p>
        </w:tc>
      </w:tr>
    </w:tbl>
    <w:p w:rsidR="00543AC5" w:rsidRPr="004F7690" w:rsidRDefault="00543AC5" w:rsidP="00543AC5">
      <w:pPr>
        <w:rPr>
          <w:rFonts w:ascii="Arial" w:hAnsi="Arial" w:cs="Arial"/>
          <w:b/>
        </w:rPr>
      </w:pPr>
    </w:p>
    <w:p w:rsidR="00543AC5" w:rsidRPr="004F7690" w:rsidRDefault="00543AC5" w:rsidP="00543AC5">
      <w:pPr>
        <w:rPr>
          <w:rFonts w:ascii="Arial" w:hAnsi="Arial" w:cs="Arial"/>
          <w:b/>
        </w:rPr>
      </w:pPr>
      <w:r w:rsidRPr="004F769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C9365" wp14:editId="1E3F3F1E">
                <wp:simplePos x="0" y="0"/>
                <wp:positionH relativeFrom="column">
                  <wp:posOffset>2639253</wp:posOffset>
                </wp:positionH>
                <wp:positionV relativeFrom="paragraph">
                  <wp:posOffset>7620</wp:posOffset>
                </wp:positionV>
                <wp:extent cx="484505" cy="651510"/>
                <wp:effectExtent l="19050" t="0" r="10795" b="3429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515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207.8pt;margin-top:.6pt;width:38.15pt;height:51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" adj="13568" fillcolor="#4f81bd [3204]" strokecolor="#243f60 [1604]" strokeweight="2pt"/>
            </w:pict>
          </mc:Fallback>
        </mc:AlternateContent>
      </w:r>
    </w:p>
    <w:p w:rsidR="00543AC5" w:rsidRPr="004F7690" w:rsidRDefault="00543AC5" w:rsidP="00543AC5">
      <w:pPr>
        <w:rPr>
          <w:rFonts w:ascii="Arial" w:hAnsi="Arial" w:cs="Arial"/>
          <w:b/>
        </w:rPr>
      </w:pPr>
    </w:p>
    <w:p w:rsidR="00543AC5" w:rsidRDefault="00543AC5" w:rsidP="00543AC5">
      <w:pPr>
        <w:rPr>
          <w:rFonts w:ascii="Arial" w:hAnsi="Arial" w:cs="Arial"/>
          <w:b/>
        </w:rPr>
      </w:pPr>
    </w:p>
    <w:p w:rsidR="00543AC5" w:rsidRDefault="00543AC5" w:rsidP="00543AC5">
      <w:pPr>
        <w:rPr>
          <w:rFonts w:ascii="Arial" w:hAnsi="Arial" w:cs="Arial"/>
          <w:b/>
        </w:rPr>
      </w:pPr>
    </w:p>
    <w:p w:rsidR="00543AC5" w:rsidRDefault="00543AC5" w:rsidP="00543AC5">
      <w:pPr>
        <w:rPr>
          <w:rFonts w:ascii="Arial" w:hAnsi="Arial" w:cs="Arial"/>
          <w:b/>
        </w:rPr>
      </w:pPr>
    </w:p>
    <w:p w:rsidR="00543AC5" w:rsidRPr="004F7690" w:rsidRDefault="00543AC5" w:rsidP="00543AC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3AC5" w:rsidRPr="004F7690" w:rsidTr="009E5B85">
        <w:tc>
          <w:tcPr>
            <w:tcW w:w="9242" w:type="dxa"/>
            <w:tcBorders>
              <w:top w:val="dashDotStroked" w:sz="24" w:space="0" w:color="4F81BD" w:themeColor="accent1"/>
              <w:left w:val="dashDotStroked" w:sz="24" w:space="0" w:color="4F81BD" w:themeColor="accent1"/>
              <w:bottom w:val="dashDotStroked" w:sz="24" w:space="0" w:color="4F81BD" w:themeColor="accent1"/>
              <w:right w:val="dashDotStroked" w:sz="24" w:space="0" w:color="4F81BD" w:themeColor="accent1"/>
            </w:tcBorders>
            <w:shd w:val="clear" w:color="auto" w:fill="E7EDF5"/>
          </w:tcPr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  <w:b/>
              </w:rPr>
              <w:t>Week 3 - At the Pre Proceedings Meeting</w:t>
            </w:r>
          </w:p>
          <w:p w:rsidR="00543AC5" w:rsidRPr="004F7690" w:rsidRDefault="00543AC5" w:rsidP="009E5B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 xml:space="preserve">The pre-proceedings meeting will agree the actions required by parents and social care and set a clear timetable, </w:t>
            </w:r>
            <w:r w:rsidRPr="004F7690">
              <w:rPr>
                <w:rFonts w:ascii="Arial" w:hAnsi="Arial" w:cs="Arial"/>
                <w:i/>
              </w:rPr>
              <w:t xml:space="preserve">not to exceed 6 months </w:t>
            </w:r>
            <w:r w:rsidRPr="004F7690">
              <w:rPr>
                <w:rFonts w:ascii="Arial" w:hAnsi="Arial" w:cs="Arial"/>
                <w:i/>
                <w:u w:val="single"/>
              </w:rPr>
              <w:t>maximum</w:t>
            </w:r>
            <w:r w:rsidRPr="004F7690">
              <w:rPr>
                <w:rFonts w:ascii="Arial" w:hAnsi="Arial" w:cs="Arial"/>
                <w:i/>
              </w:rPr>
              <w:t>;</w:t>
            </w:r>
          </w:p>
          <w:p w:rsidR="00543AC5" w:rsidRPr="004F7690" w:rsidRDefault="00543AC5" w:rsidP="009E5B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The final pre-proceedings agreement will be produced at the meeting by the minute taker and signed by those present as a record of the meeting;</w:t>
            </w:r>
          </w:p>
          <w:p w:rsidR="00543AC5" w:rsidRPr="004F7690" w:rsidRDefault="00543AC5" w:rsidP="009E5B85">
            <w:p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 xml:space="preserve">       </w:t>
            </w:r>
            <w:bookmarkStart w:id="3" w:name="_MON_1619950637"/>
            <w:bookmarkEnd w:id="3"/>
            <w:r w:rsidRPr="004F7690">
              <w:rPr>
                <w:rFonts w:ascii="Arial" w:hAnsi="Arial" w:cs="Arial"/>
              </w:rPr>
              <w:object w:dxaOrig="1534" w:dyaOrig="993">
                <v:shape id="_x0000_i1027" type="#_x0000_t75" style="width:76.5pt;height:49.5pt" o:ole="">
                  <v:imagedata r:id="rId17" o:title=""/>
                </v:shape>
                <o:OLEObject Type="Embed" ProgID="Word.Document.12" ShapeID="_x0000_i1027" DrawAspect="Icon" ObjectID="_1626102984" r:id="rId18">
                  <o:FieldCodes>\s</o:FieldCodes>
                </o:OLEObject>
              </w:object>
            </w:r>
          </w:p>
          <w:p w:rsidR="00543AC5" w:rsidRPr="004F7690" w:rsidRDefault="00543AC5" w:rsidP="009E5B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The parents must be given a copy of the final pre-proceedings agreement before leaving the meeting to ensure they have a clear understanding and record of all relevant dates;</w:t>
            </w:r>
          </w:p>
          <w:p w:rsidR="00543AC5" w:rsidRPr="004F7690" w:rsidRDefault="00543AC5" w:rsidP="009E5B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 xml:space="preserve">The dates for the review pre-proceedings meetings will be agreed at the first meeting </w:t>
            </w:r>
            <w:r w:rsidRPr="004F7690">
              <w:rPr>
                <w:rFonts w:ascii="Arial" w:hAnsi="Arial" w:cs="Arial"/>
                <w:i/>
              </w:rPr>
              <w:t xml:space="preserve">and cannot be changed except in </w:t>
            </w:r>
            <w:r w:rsidRPr="004F7690">
              <w:rPr>
                <w:rFonts w:ascii="Arial" w:hAnsi="Arial" w:cs="Arial"/>
                <w:i/>
                <w:u w:val="single"/>
              </w:rPr>
              <w:t>exceptional</w:t>
            </w:r>
            <w:r w:rsidRPr="004F7690">
              <w:rPr>
                <w:rFonts w:ascii="Arial" w:hAnsi="Arial" w:cs="Arial"/>
                <w:i/>
              </w:rPr>
              <w:t xml:space="preserve"> circumstances.</w:t>
            </w:r>
          </w:p>
        </w:tc>
      </w:tr>
    </w:tbl>
    <w:p w:rsidR="00543AC5" w:rsidRPr="004F7690" w:rsidRDefault="00543AC5" w:rsidP="00543AC5">
      <w:pPr>
        <w:rPr>
          <w:rFonts w:ascii="Arial" w:hAnsi="Arial" w:cs="Arial"/>
          <w:b/>
          <w:u w:val="single"/>
        </w:rPr>
      </w:pPr>
      <w:r w:rsidRPr="004F769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3A3BC" wp14:editId="211D39D7">
                <wp:simplePos x="0" y="0"/>
                <wp:positionH relativeFrom="column">
                  <wp:posOffset>2639253</wp:posOffset>
                </wp:positionH>
                <wp:positionV relativeFrom="paragraph">
                  <wp:posOffset>174625</wp:posOffset>
                </wp:positionV>
                <wp:extent cx="484505" cy="651510"/>
                <wp:effectExtent l="19050" t="0" r="10795" b="3429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515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207.8pt;margin-top:13.75pt;width:38.15pt;height:5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" adj="13568" fillcolor="#4f81bd [3204]" strokecolor="#243f60 [1604]" strokeweight="2pt"/>
            </w:pict>
          </mc:Fallback>
        </mc:AlternateContent>
      </w:r>
    </w:p>
    <w:p w:rsidR="00543AC5" w:rsidRPr="004F7690" w:rsidRDefault="00543AC5" w:rsidP="00543AC5">
      <w:pPr>
        <w:rPr>
          <w:rFonts w:ascii="Arial" w:hAnsi="Arial" w:cs="Arial"/>
          <w:b/>
          <w:u w:val="single"/>
        </w:rPr>
      </w:pPr>
    </w:p>
    <w:p w:rsidR="00543AC5" w:rsidRPr="004F7690" w:rsidRDefault="00543AC5" w:rsidP="00543AC5">
      <w:pPr>
        <w:rPr>
          <w:rFonts w:ascii="Arial" w:hAnsi="Arial" w:cs="Arial"/>
          <w:b/>
          <w:u w:val="single"/>
        </w:rPr>
      </w:pPr>
    </w:p>
    <w:p w:rsidR="00543AC5" w:rsidRPr="004F7690" w:rsidRDefault="00543AC5" w:rsidP="00543AC5">
      <w:pPr>
        <w:rPr>
          <w:rFonts w:ascii="Arial" w:hAnsi="Arial" w:cs="Arial"/>
          <w:b/>
          <w:u w:val="single"/>
        </w:rPr>
      </w:pPr>
    </w:p>
    <w:p w:rsidR="00543AC5" w:rsidRPr="004F7690" w:rsidRDefault="00543AC5" w:rsidP="00543AC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3AC5" w:rsidRPr="004F7690" w:rsidTr="009E5B85">
        <w:tc>
          <w:tcPr>
            <w:tcW w:w="9242" w:type="dxa"/>
            <w:tcBorders>
              <w:top w:val="dashDotStroked" w:sz="24" w:space="0" w:color="4F81BD" w:themeColor="accent1"/>
              <w:left w:val="dashDotStroked" w:sz="24" w:space="0" w:color="4F81BD" w:themeColor="accent1"/>
              <w:bottom w:val="dashDotStroked" w:sz="24" w:space="0" w:color="4F81BD" w:themeColor="accent1"/>
              <w:right w:val="dashDotStroked" w:sz="24" w:space="0" w:color="4F81BD" w:themeColor="accent1"/>
            </w:tcBorders>
            <w:shd w:val="clear" w:color="auto" w:fill="E7EDF5"/>
          </w:tcPr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  <w:b/>
              </w:rPr>
              <w:t>Weeks 4-8 - After the Pre Proceedings Meeting</w:t>
            </w:r>
          </w:p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  <w:b/>
              </w:rPr>
              <w:t>Legal</w:t>
            </w:r>
          </w:p>
          <w:p w:rsidR="00543AC5" w:rsidRPr="004F7690" w:rsidRDefault="00543AC5" w:rsidP="009E5B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 xml:space="preserve">Within 3 working days of the pre-proceedings meeting, confirm instruction of experts and appointment dates. Send </w:t>
            </w:r>
            <w:r>
              <w:rPr>
                <w:rFonts w:ascii="Arial" w:hAnsi="Arial" w:cs="Arial"/>
              </w:rPr>
              <w:t xml:space="preserve">the </w:t>
            </w:r>
            <w:r w:rsidRPr="004F769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etter </w:t>
            </w:r>
            <w:r w:rsidRPr="004F769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 w:rsidRPr="004F769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nstruction</w:t>
            </w:r>
            <w:r w:rsidRPr="004F7690">
              <w:rPr>
                <w:rFonts w:ascii="Arial" w:hAnsi="Arial" w:cs="Arial"/>
              </w:rPr>
              <w:t xml:space="preserve"> to expert if required. </w:t>
            </w:r>
          </w:p>
          <w:p w:rsidR="00543AC5" w:rsidRPr="004F7690" w:rsidRDefault="00543AC5" w:rsidP="009E5B85">
            <w:p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  <w:b/>
              </w:rPr>
              <w:t>Social Care</w:t>
            </w:r>
          </w:p>
          <w:p w:rsidR="00543AC5" w:rsidRPr="004F7690" w:rsidRDefault="00543AC5" w:rsidP="009E5B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Within 3 working days of the pre-proceedings meeting, finalise any arrangements for and continue with assessments and send referrals for IVAs and FGC if still outstanding.</w:t>
            </w:r>
          </w:p>
          <w:p w:rsidR="00543AC5" w:rsidRPr="004F7690" w:rsidRDefault="00543AC5" w:rsidP="009E5B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Ensure future pre-proceedings meetings are diarised, meeting rooms and minute taker booked.</w:t>
            </w:r>
          </w:p>
          <w:p w:rsidR="00543AC5" w:rsidRPr="004F7690" w:rsidRDefault="00543AC5" w:rsidP="009E5B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Consideration of case at PLO tracking meeting.</w:t>
            </w:r>
          </w:p>
          <w:p w:rsidR="00543AC5" w:rsidRPr="004F7690" w:rsidRDefault="00543AC5" w:rsidP="009E5B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Update legal with any significant developments.</w:t>
            </w:r>
          </w:p>
        </w:tc>
      </w:tr>
    </w:tbl>
    <w:p w:rsidR="00543AC5" w:rsidRPr="004F7690" w:rsidRDefault="00543AC5" w:rsidP="00543AC5">
      <w:pPr>
        <w:rPr>
          <w:rFonts w:ascii="Arial" w:hAnsi="Arial" w:cs="Arial"/>
          <w:b/>
          <w:u w:val="single"/>
        </w:rPr>
      </w:pPr>
      <w:r w:rsidRPr="004F769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D5AAB" wp14:editId="20FBFA6F">
                <wp:simplePos x="0" y="0"/>
                <wp:positionH relativeFrom="column">
                  <wp:posOffset>2623820</wp:posOffset>
                </wp:positionH>
                <wp:positionV relativeFrom="paragraph">
                  <wp:posOffset>185420</wp:posOffset>
                </wp:positionV>
                <wp:extent cx="484505" cy="667909"/>
                <wp:effectExtent l="19050" t="0" r="10795" b="3746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679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06.6pt;margin-top:14.6pt;width:38.15pt;height:5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" adj="13766" fillcolor="#4f81bd [3204]" strokecolor="#243f60 [1604]" strokeweight="2pt"/>
            </w:pict>
          </mc:Fallback>
        </mc:AlternateContent>
      </w:r>
    </w:p>
    <w:p w:rsidR="00543AC5" w:rsidRPr="004F7690" w:rsidRDefault="00543AC5" w:rsidP="00543AC5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3AC5" w:rsidRPr="004F7690" w:rsidTr="009E5B85">
        <w:tc>
          <w:tcPr>
            <w:tcW w:w="9242" w:type="dxa"/>
            <w:tcBorders>
              <w:top w:val="dashDotStroked" w:sz="24" w:space="0" w:color="4F81BD" w:themeColor="accent1"/>
              <w:left w:val="dashDotStroked" w:sz="24" w:space="0" w:color="4F81BD" w:themeColor="accent1"/>
              <w:bottom w:val="dashDotStroked" w:sz="24" w:space="0" w:color="4F81BD" w:themeColor="accent1"/>
              <w:right w:val="dashDotStroked" w:sz="24" w:space="0" w:color="4F81BD" w:themeColor="accent1"/>
            </w:tcBorders>
            <w:shd w:val="clear" w:color="auto" w:fill="E7EDF5"/>
          </w:tcPr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  <w:b/>
              </w:rPr>
              <w:lastRenderedPageBreak/>
              <w:t>Week 9 - Review Pre Proceedings Meeting</w: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Case discussion to take place between social care and legal 2 working days before the review pre-proceedings meeting.</w: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 xml:space="preserve">Review of assessments completed to date and progress. </w: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Has the risk level changed?</w: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Has there been any improvement in the children’s situation</w:t>
            </w:r>
            <w:r>
              <w:rPr>
                <w:rFonts w:ascii="Arial" w:hAnsi="Arial" w:cs="Arial"/>
              </w:rPr>
              <w:t>?</w: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Are parents able to demonstrate a foundation for sustained change?</w: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Are any further assessments necessary?</w: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Is any further assessment of family members required e.g. move to full assessment?</w: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Is PLO pre-proceedings still a proportionate response/is a further period justified?</w:t>
            </w:r>
          </w:p>
        </w:tc>
      </w:tr>
    </w:tbl>
    <w:p w:rsidR="00543AC5" w:rsidRPr="004F7690" w:rsidRDefault="00543AC5" w:rsidP="00543AC5">
      <w:pPr>
        <w:rPr>
          <w:rFonts w:ascii="Arial" w:hAnsi="Arial" w:cs="Arial"/>
          <w:b/>
          <w:u w:val="single"/>
        </w:rPr>
      </w:pPr>
      <w:r w:rsidRPr="004F769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5B3BD" wp14:editId="48BD02C2">
                <wp:simplePos x="0" y="0"/>
                <wp:positionH relativeFrom="column">
                  <wp:posOffset>2629479</wp:posOffset>
                </wp:positionH>
                <wp:positionV relativeFrom="paragraph">
                  <wp:posOffset>99060</wp:posOffset>
                </wp:positionV>
                <wp:extent cx="484505" cy="652007"/>
                <wp:effectExtent l="19050" t="0" r="10795" b="3429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520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207.05pt;margin-top:7.8pt;width:38.15pt;height:51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" adj="13575" fillcolor="#4f81bd [3204]" strokecolor="#243f60 [1604]" strokeweight="2pt"/>
            </w:pict>
          </mc:Fallback>
        </mc:AlternateContent>
      </w:r>
    </w:p>
    <w:p w:rsidR="00543AC5" w:rsidRDefault="00543AC5" w:rsidP="00543AC5">
      <w:pPr>
        <w:rPr>
          <w:rFonts w:ascii="Arial" w:hAnsi="Arial" w:cs="Arial"/>
          <w:b/>
        </w:rPr>
      </w:pPr>
    </w:p>
    <w:p w:rsidR="00543AC5" w:rsidRPr="004F7690" w:rsidRDefault="00543AC5" w:rsidP="00543AC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3AC5" w:rsidRPr="004F7690" w:rsidTr="009E5B85">
        <w:tc>
          <w:tcPr>
            <w:tcW w:w="9242" w:type="dxa"/>
            <w:tcBorders>
              <w:top w:val="dashDotStroked" w:sz="24" w:space="0" w:color="4F81BD" w:themeColor="accent1"/>
              <w:left w:val="dashDotStroked" w:sz="24" w:space="0" w:color="4F81BD" w:themeColor="accent1"/>
              <w:bottom w:val="dashDotStroked" w:sz="24" w:space="0" w:color="4F81BD" w:themeColor="accent1"/>
              <w:right w:val="dashDotStroked" w:sz="24" w:space="0" w:color="4F81BD" w:themeColor="accent1"/>
            </w:tcBorders>
            <w:shd w:val="clear" w:color="auto" w:fill="E7EDF5"/>
          </w:tcPr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  <w:b/>
              </w:rPr>
              <w:t>Weeks 10-14 - After the review Pre Proceedings Meeting</w:t>
            </w:r>
          </w:p>
          <w:p w:rsidR="00543AC5" w:rsidRPr="004F7690" w:rsidRDefault="00543AC5" w:rsidP="009E5B85">
            <w:p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  <w:b/>
              </w:rPr>
              <w:t>Social Care</w:t>
            </w:r>
          </w:p>
          <w:p w:rsidR="00543AC5" w:rsidRPr="004F7690" w:rsidRDefault="00543AC5" w:rsidP="009E5B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Continue with any outstanding assessments</w:t>
            </w:r>
          </w:p>
          <w:p w:rsidR="00543AC5" w:rsidRPr="004F7690" w:rsidRDefault="00543AC5" w:rsidP="009E5B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Consideration of case at PLO tracking meeting</w:t>
            </w:r>
          </w:p>
          <w:p w:rsidR="00543AC5" w:rsidRPr="004F7690" w:rsidRDefault="00543AC5" w:rsidP="009E5B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 xml:space="preserve">Update legal with any significant developments </w:t>
            </w:r>
          </w:p>
        </w:tc>
      </w:tr>
    </w:tbl>
    <w:p w:rsidR="00543AC5" w:rsidRDefault="00543AC5" w:rsidP="00543AC5">
      <w:pPr>
        <w:rPr>
          <w:rFonts w:ascii="Arial" w:hAnsi="Arial" w:cs="Arial"/>
        </w:rPr>
      </w:pPr>
      <w:r w:rsidRPr="004F769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6D73E" wp14:editId="0F0C1CC0">
                <wp:simplePos x="0" y="0"/>
                <wp:positionH relativeFrom="column">
                  <wp:posOffset>2628265</wp:posOffset>
                </wp:positionH>
                <wp:positionV relativeFrom="paragraph">
                  <wp:posOffset>217170</wp:posOffset>
                </wp:positionV>
                <wp:extent cx="484505" cy="675640"/>
                <wp:effectExtent l="19050" t="0" r="10795" b="2921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06.95pt;margin-top:17.1pt;width:38.15pt;height:5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" adj="13855" fillcolor="#4f81bd [3204]" strokecolor="#243f60 [1604]" strokeweight="2pt"/>
            </w:pict>
          </mc:Fallback>
        </mc:AlternateContent>
      </w:r>
    </w:p>
    <w:p w:rsidR="00543AC5" w:rsidRDefault="00543AC5" w:rsidP="00543AC5">
      <w:pPr>
        <w:rPr>
          <w:rFonts w:ascii="Arial" w:hAnsi="Arial" w:cs="Arial"/>
        </w:rPr>
      </w:pPr>
    </w:p>
    <w:p w:rsidR="00543AC5" w:rsidRPr="004F7690" w:rsidRDefault="00543AC5" w:rsidP="00543AC5">
      <w:pPr>
        <w:rPr>
          <w:rFonts w:ascii="Arial" w:hAnsi="Arial" w:cs="Arial"/>
        </w:rPr>
      </w:pPr>
    </w:p>
    <w:p w:rsidR="00543AC5" w:rsidRPr="004F7690" w:rsidRDefault="00543AC5" w:rsidP="00543AC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3AC5" w:rsidRPr="004F7690" w:rsidTr="009E5B85">
        <w:tc>
          <w:tcPr>
            <w:tcW w:w="9242" w:type="dxa"/>
            <w:tcBorders>
              <w:top w:val="dashDotStroked" w:sz="24" w:space="0" w:color="4F81BD" w:themeColor="accent1"/>
              <w:left w:val="dashDotStroked" w:sz="24" w:space="0" w:color="4F81BD" w:themeColor="accent1"/>
              <w:bottom w:val="dashDotStroked" w:sz="24" w:space="0" w:color="4F81BD" w:themeColor="accent1"/>
              <w:right w:val="dashDotStroked" w:sz="24" w:space="0" w:color="4F81BD" w:themeColor="accent1"/>
            </w:tcBorders>
            <w:shd w:val="clear" w:color="auto" w:fill="E7EDF5"/>
          </w:tcPr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  <w:b/>
              </w:rPr>
              <w:t>Week 15 – Review LPM</w: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 xml:space="preserve">Social </w:t>
            </w:r>
            <w:proofErr w:type="gramStart"/>
            <w:r w:rsidRPr="004F7690">
              <w:rPr>
                <w:rFonts w:ascii="Arial" w:hAnsi="Arial" w:cs="Arial"/>
              </w:rPr>
              <w:t>care to request review</w:t>
            </w:r>
            <w:proofErr w:type="gramEnd"/>
            <w:r w:rsidRPr="004F7690">
              <w:rPr>
                <w:rFonts w:ascii="Arial" w:hAnsi="Arial" w:cs="Arial"/>
              </w:rPr>
              <w:t xml:space="preserve"> LPM; required if they wish to consider issuing to be timetabled after completion/receipt of the parenting and any expert assessments.</w:t>
            </w:r>
          </w:p>
          <w:bookmarkStart w:id="4" w:name="_MON_1623232962"/>
          <w:bookmarkEnd w:id="4"/>
          <w:p w:rsidR="00543AC5" w:rsidRPr="004F7690" w:rsidRDefault="00543AC5" w:rsidP="009E5B85">
            <w:p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object w:dxaOrig="1534" w:dyaOrig="993">
                <v:shape id="_x0000_i1028" type="#_x0000_t75" style="width:76.5pt;height:49.5pt" o:ole="">
                  <v:imagedata r:id="rId19" o:title=""/>
                </v:shape>
                <o:OLEObject Type="Embed" ProgID="Word.Document.12" ShapeID="_x0000_i1028" DrawAspect="Icon" ObjectID="_1626102985" r:id="rId20">
                  <o:FieldCodes>\s</o:FieldCodes>
                </o:OLEObject>
              </w:objec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To consider whether threshold is still evidence</w:t>
            </w:r>
            <w:r>
              <w:rPr>
                <w:rFonts w:ascii="Arial" w:hAnsi="Arial" w:cs="Arial"/>
              </w:rPr>
              <w:t>d</w:t>
            </w:r>
            <w:r w:rsidRPr="004F7690">
              <w:rPr>
                <w:rFonts w:ascii="Arial" w:hAnsi="Arial" w:cs="Arial"/>
              </w:rPr>
              <w:t xml:space="preserve"> and whether it is proportionate to issue proceedings</w:t>
            </w:r>
          </w:p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  <w:b/>
              </w:rPr>
              <w:lastRenderedPageBreak/>
              <w:t>Legal</w: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</w:rPr>
              <w:t>To complete review LPM minutes within 3 working days</w:t>
            </w:r>
          </w:p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proofErr w:type="spellStart"/>
            <w:r w:rsidRPr="004F7690">
              <w:rPr>
                <w:rFonts w:ascii="Arial" w:hAnsi="Arial" w:cs="Arial"/>
                <w:b/>
              </w:rPr>
              <w:t>HoS</w:t>
            </w:r>
            <w:proofErr w:type="spellEnd"/>
            <w:r w:rsidRPr="004F7690">
              <w:rPr>
                <w:rFonts w:ascii="Arial" w:hAnsi="Arial" w:cs="Arial"/>
                <w:b/>
              </w:rPr>
              <w:t>/PLO Tracking Manager:</w: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 xml:space="preserve">To confirm decision within 2 working days of receipt of LPM minutes. PLO cannot end without authorisation from </w:t>
            </w:r>
            <w:proofErr w:type="spellStart"/>
            <w:r w:rsidRPr="004F7690">
              <w:rPr>
                <w:rFonts w:ascii="Arial" w:hAnsi="Arial" w:cs="Arial"/>
              </w:rPr>
              <w:t>HoS</w:t>
            </w:r>
            <w:proofErr w:type="spellEnd"/>
            <w:r w:rsidRPr="004F7690">
              <w:rPr>
                <w:rFonts w:ascii="Arial" w:hAnsi="Arial" w:cs="Arial"/>
              </w:rPr>
              <w:t>/PLO Tracking Manager</w:t>
            </w:r>
          </w:p>
        </w:tc>
      </w:tr>
    </w:tbl>
    <w:p w:rsidR="00543AC5" w:rsidRPr="004F7690" w:rsidRDefault="00543AC5" w:rsidP="00543AC5">
      <w:pPr>
        <w:rPr>
          <w:rFonts w:ascii="Arial" w:hAnsi="Arial" w:cs="Arial"/>
        </w:rPr>
      </w:pPr>
      <w:r w:rsidRPr="004F7690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E9EB1" wp14:editId="6D2A9AD4">
                <wp:simplePos x="0" y="0"/>
                <wp:positionH relativeFrom="column">
                  <wp:posOffset>2623406</wp:posOffset>
                </wp:positionH>
                <wp:positionV relativeFrom="paragraph">
                  <wp:posOffset>106680</wp:posOffset>
                </wp:positionV>
                <wp:extent cx="484505" cy="667910"/>
                <wp:effectExtent l="19050" t="0" r="10795" b="3746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679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206.55pt;margin-top:8.4pt;width:38.15pt;height:5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" adj="13766" fillcolor="#4f81bd [3204]" strokecolor="#243f60 [1604]" strokeweight="2pt"/>
            </w:pict>
          </mc:Fallback>
        </mc:AlternateContent>
      </w:r>
    </w:p>
    <w:p w:rsidR="00543AC5" w:rsidRPr="004F7690" w:rsidRDefault="00543AC5" w:rsidP="00543AC5">
      <w:pPr>
        <w:rPr>
          <w:rFonts w:ascii="Arial" w:hAnsi="Arial" w:cs="Arial"/>
        </w:rPr>
      </w:pPr>
    </w:p>
    <w:p w:rsidR="00543AC5" w:rsidRDefault="00543AC5" w:rsidP="00543AC5">
      <w:pPr>
        <w:rPr>
          <w:rFonts w:ascii="Arial" w:hAnsi="Arial" w:cs="Arial"/>
        </w:rPr>
      </w:pPr>
    </w:p>
    <w:p w:rsidR="00543AC5" w:rsidRPr="004F7690" w:rsidRDefault="00543AC5" w:rsidP="00543AC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3AC5" w:rsidRPr="004F7690" w:rsidTr="009E5B85">
        <w:tc>
          <w:tcPr>
            <w:tcW w:w="9242" w:type="dxa"/>
            <w:tcBorders>
              <w:top w:val="dashDotStroked" w:sz="24" w:space="0" w:color="4F81BD" w:themeColor="accent1"/>
              <w:left w:val="dashDotStroked" w:sz="24" w:space="0" w:color="4F81BD" w:themeColor="accent1"/>
              <w:bottom w:val="dashDotStroked" w:sz="24" w:space="0" w:color="4F81BD" w:themeColor="accent1"/>
              <w:right w:val="dashDotStroked" w:sz="24" w:space="0" w:color="4F81BD" w:themeColor="accent1"/>
            </w:tcBorders>
            <w:shd w:val="clear" w:color="auto" w:fill="E7EDF5"/>
          </w:tcPr>
          <w:p w:rsidR="00543AC5" w:rsidRPr="004F7690" w:rsidRDefault="00543AC5" w:rsidP="009E5B85">
            <w:pPr>
              <w:rPr>
                <w:rFonts w:ascii="Arial" w:hAnsi="Arial" w:cs="Arial"/>
                <w:b/>
              </w:rPr>
            </w:pPr>
            <w:r w:rsidRPr="004F7690">
              <w:rPr>
                <w:rFonts w:ascii="Arial" w:hAnsi="Arial" w:cs="Arial"/>
                <w:b/>
              </w:rPr>
              <w:t>Week 16 – Review/Final PLO Meeting</w: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Review of assessments completed and progress to date</w: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>Parents to be advised as to whether the LA intend to issue proceedings or step down from PLO</w:t>
            </w:r>
          </w:p>
          <w:p w:rsidR="00543AC5" w:rsidRPr="004F7690" w:rsidRDefault="00543AC5" w:rsidP="009E5B8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7690">
              <w:rPr>
                <w:rFonts w:ascii="Arial" w:hAnsi="Arial" w:cs="Arial"/>
              </w:rPr>
              <w:t xml:space="preserve">In EXCEPTIONAL circumstances, a further period of pre-proceedings may be agreed up to a MAXIMUM of 24 weeks.  Extension of Pre-Proceedings will require </w:t>
            </w:r>
            <w:proofErr w:type="spellStart"/>
            <w:r w:rsidRPr="004F7690">
              <w:rPr>
                <w:rFonts w:ascii="Arial" w:hAnsi="Arial" w:cs="Arial"/>
              </w:rPr>
              <w:t>HoS</w:t>
            </w:r>
            <w:proofErr w:type="spellEnd"/>
            <w:r w:rsidRPr="004F7690">
              <w:rPr>
                <w:rFonts w:ascii="Arial" w:hAnsi="Arial" w:cs="Arial"/>
              </w:rPr>
              <w:t>/PLO Tracking Manager approval.</w:t>
            </w:r>
          </w:p>
        </w:tc>
      </w:tr>
    </w:tbl>
    <w:p w:rsidR="00543AC5" w:rsidRPr="004F7690" w:rsidRDefault="00543AC5" w:rsidP="00543AC5">
      <w:pPr>
        <w:rPr>
          <w:rFonts w:ascii="Arial" w:hAnsi="Arial" w:cs="Arial"/>
          <w:b/>
          <w:u w:val="single"/>
        </w:rPr>
      </w:pPr>
    </w:p>
    <w:p w:rsidR="00543AC5" w:rsidRPr="007B7BAC" w:rsidRDefault="00543AC5" w:rsidP="00543AC5">
      <w:pPr>
        <w:rPr>
          <w:rFonts w:ascii="Arial" w:hAnsi="Arial" w:cs="Arial"/>
        </w:rPr>
      </w:pPr>
    </w:p>
    <w:p w:rsidR="007B7BAC" w:rsidRPr="007B7BAC" w:rsidRDefault="007B7BAC">
      <w:pPr>
        <w:rPr>
          <w:rFonts w:ascii="Arial" w:hAnsi="Arial" w:cs="Arial"/>
        </w:rPr>
      </w:pPr>
    </w:p>
    <w:sectPr w:rsidR="007B7BAC" w:rsidRPr="007B7BAC" w:rsidSect="004F7690">
      <w:headerReference w:type="default" r:id="rId21"/>
      <w:headerReference w:type="first" r:id="rId22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5A83">
      <w:pPr>
        <w:spacing w:after="0" w:line="240" w:lineRule="auto"/>
      </w:pPr>
      <w:r>
        <w:separator/>
      </w:r>
    </w:p>
  </w:endnote>
  <w:endnote w:type="continuationSeparator" w:id="0">
    <w:p w:rsidR="00000000" w:rsidRDefault="00C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5A83">
      <w:pPr>
        <w:spacing w:after="0" w:line="240" w:lineRule="auto"/>
      </w:pPr>
      <w:r>
        <w:separator/>
      </w:r>
    </w:p>
  </w:footnote>
  <w:footnote w:type="continuationSeparator" w:id="0">
    <w:p w:rsidR="00000000" w:rsidRDefault="00C9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FD" w:rsidRPr="009426FD" w:rsidRDefault="00543AC5" w:rsidP="009426FD">
    <w:pPr>
      <w:pStyle w:val="Header"/>
      <w:jc w:val="center"/>
      <w:rPr>
        <w:b/>
        <w:color w:val="4F81BD" w:themeColor="accent1"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426FD">
      <w:rPr>
        <w:b/>
        <w:color w:val="4F81BD" w:themeColor="accent1"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PLO PRE-PROCEEDINGS </w:t>
    </w:r>
    <w:r>
      <w:rPr>
        <w:b/>
        <w:color w:val="4F81BD" w:themeColor="accent1"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PROCESS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Pr="004F7690" w:rsidRDefault="00543AC5" w:rsidP="004F7690">
    <w:pPr>
      <w:pStyle w:val="Header"/>
      <w:jc w:val="center"/>
      <w:rPr>
        <w:b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4F7690">
      <w:rPr>
        <w:b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PRE PROCEEDINGS TIMELINE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786"/>
    <w:multiLevelType w:val="hybridMultilevel"/>
    <w:tmpl w:val="FDC0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2354"/>
    <w:multiLevelType w:val="hybridMultilevel"/>
    <w:tmpl w:val="1714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40F15"/>
    <w:multiLevelType w:val="hybridMultilevel"/>
    <w:tmpl w:val="C0C4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E6ECD"/>
    <w:multiLevelType w:val="hybridMultilevel"/>
    <w:tmpl w:val="EFDA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40E70"/>
    <w:multiLevelType w:val="hybridMultilevel"/>
    <w:tmpl w:val="3872F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0785E"/>
    <w:multiLevelType w:val="hybridMultilevel"/>
    <w:tmpl w:val="E548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F0316"/>
    <w:multiLevelType w:val="hybridMultilevel"/>
    <w:tmpl w:val="FF4C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C5"/>
    <w:rsid w:val="00543AC5"/>
    <w:rsid w:val="007B7BAC"/>
    <w:rsid w:val="00C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C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4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C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4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emf"/><Relationship Id="rId18" Type="http://schemas.openxmlformats.org/officeDocument/2006/relationships/package" Target="embeddings/Microsoft_Word_Document2.docx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1.doc"/><Relationship Id="rId20" Type="http://schemas.openxmlformats.org/officeDocument/2006/relationships/package" Target="embeddings/Microsoft_Word_Document3.docx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package" Target="embeddings/Microsoft_Word_Document1.docx"/><Relationship Id="rId22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D7F506-413E-43D7-B152-CEBBCA1A569D}" type="doc">
      <dgm:prSet loTypeId="urn:microsoft.com/office/officeart/2005/8/layout/chevron2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8AC01E2-2E93-4FFA-B033-E2779633B5A1}">
      <dgm:prSet phldrT="[Text]" custT="1"/>
      <dgm:spPr/>
      <dgm:t>
        <a:bodyPr/>
        <a:lstStyle/>
        <a:p>
          <a:r>
            <a:rPr lang="en-GB" sz="1100"/>
            <a:t>Day 1</a:t>
          </a:r>
        </a:p>
      </dgm:t>
    </dgm:pt>
    <dgm:pt modelId="{275FEF73-5E6E-43F2-B73E-B56F583D4419}" type="parTrans" cxnId="{FF397855-6BAB-4B53-B6ED-F13B0E51D62B}">
      <dgm:prSet/>
      <dgm:spPr/>
      <dgm:t>
        <a:bodyPr/>
        <a:lstStyle/>
        <a:p>
          <a:endParaRPr lang="en-GB"/>
        </a:p>
      </dgm:t>
    </dgm:pt>
    <dgm:pt modelId="{A6A89A9A-7902-4F46-991D-93B78C795FDD}" type="sibTrans" cxnId="{FF397855-6BAB-4B53-B6ED-F13B0E51D62B}">
      <dgm:prSet/>
      <dgm:spPr/>
      <dgm:t>
        <a:bodyPr/>
        <a:lstStyle/>
        <a:p>
          <a:endParaRPr lang="en-GB"/>
        </a:p>
      </dgm:t>
    </dgm:pt>
    <dgm:pt modelId="{EBC7BF77-87D4-446C-AAB1-F5FF7681E271}">
      <dgm:prSet phldrT="[Text]" custT="1"/>
      <dgm:spPr/>
      <dgm:t>
        <a:bodyPr/>
        <a:lstStyle/>
        <a:p>
          <a:r>
            <a:rPr lang="en-GB" sz="1100"/>
            <a:t>SW and TM to complete LPM request form and send to PLO Case Manager for approval.  PLO Case Manager send approved LPM request to legal services HBPL_LegalChildcare4Bucks@harrow.gov.uk</a:t>
          </a:r>
        </a:p>
      </dgm:t>
    </dgm:pt>
    <dgm:pt modelId="{218F52E7-EDDF-4541-A9A6-8B0F3DA6DCA9}" type="parTrans" cxnId="{B1E1A4F6-88C7-4119-A2B6-DC19FA50688D}">
      <dgm:prSet/>
      <dgm:spPr/>
      <dgm:t>
        <a:bodyPr/>
        <a:lstStyle/>
        <a:p>
          <a:endParaRPr lang="en-GB"/>
        </a:p>
      </dgm:t>
    </dgm:pt>
    <dgm:pt modelId="{FAC16FEA-D62C-4E56-81C8-D4E24E19DA7A}" type="sibTrans" cxnId="{B1E1A4F6-88C7-4119-A2B6-DC19FA50688D}">
      <dgm:prSet/>
      <dgm:spPr/>
      <dgm:t>
        <a:bodyPr/>
        <a:lstStyle/>
        <a:p>
          <a:endParaRPr lang="en-GB"/>
        </a:p>
      </dgm:t>
    </dgm:pt>
    <dgm:pt modelId="{5F77083C-3600-4AB7-BB95-9A632D7CA2D4}">
      <dgm:prSet phldrT="[Text]" custT="1"/>
      <dgm:spPr/>
      <dgm:t>
        <a:bodyPr/>
        <a:lstStyle/>
        <a:p>
          <a:r>
            <a:rPr lang="en-GB" sz="1100"/>
            <a:t>Week 1</a:t>
          </a:r>
        </a:p>
      </dgm:t>
    </dgm:pt>
    <dgm:pt modelId="{0FCE3F84-6027-461C-AD33-ED55AE779AF9}" type="parTrans" cxnId="{64F52AC1-6AB9-4690-90DA-8B420F182033}">
      <dgm:prSet/>
      <dgm:spPr/>
      <dgm:t>
        <a:bodyPr/>
        <a:lstStyle/>
        <a:p>
          <a:endParaRPr lang="en-GB"/>
        </a:p>
      </dgm:t>
    </dgm:pt>
    <dgm:pt modelId="{1364D886-652D-458C-8FF0-117D832CD708}" type="sibTrans" cxnId="{64F52AC1-6AB9-4690-90DA-8B420F182033}">
      <dgm:prSet/>
      <dgm:spPr/>
      <dgm:t>
        <a:bodyPr/>
        <a:lstStyle/>
        <a:p>
          <a:endParaRPr lang="en-GB"/>
        </a:p>
      </dgm:t>
    </dgm:pt>
    <dgm:pt modelId="{DD13AE76-2E6E-4EFF-899E-11670B630957}">
      <dgm:prSet phldrT="[Text]" custT="1"/>
      <dgm:spPr/>
      <dgm:t>
        <a:bodyPr/>
        <a:lstStyle/>
        <a:p>
          <a:r>
            <a:rPr lang="en-GB" sz="1100" b="1"/>
            <a:t>LPM</a:t>
          </a:r>
        </a:p>
      </dgm:t>
    </dgm:pt>
    <dgm:pt modelId="{6B0318C6-1C23-420B-8502-6625468C261B}" type="parTrans" cxnId="{CC328F39-553A-4439-A598-56CB09A4166C}">
      <dgm:prSet/>
      <dgm:spPr/>
      <dgm:t>
        <a:bodyPr/>
        <a:lstStyle/>
        <a:p>
          <a:endParaRPr lang="en-GB"/>
        </a:p>
      </dgm:t>
    </dgm:pt>
    <dgm:pt modelId="{730900DE-7140-4C06-9668-DF946C24845F}" type="sibTrans" cxnId="{CC328F39-553A-4439-A598-56CB09A4166C}">
      <dgm:prSet/>
      <dgm:spPr/>
      <dgm:t>
        <a:bodyPr/>
        <a:lstStyle/>
        <a:p>
          <a:endParaRPr lang="en-GB"/>
        </a:p>
      </dgm:t>
    </dgm:pt>
    <dgm:pt modelId="{1E0ED8CA-A143-4027-8186-843B6F2BCF6B}">
      <dgm:prSet phldrT="[Text]" custT="1"/>
      <dgm:spPr/>
      <dgm:t>
        <a:bodyPr/>
        <a:lstStyle/>
        <a:p>
          <a:r>
            <a:rPr lang="en-GB" sz="1100"/>
            <a:t>Finalise letter to parents and draft agreement </a:t>
          </a:r>
        </a:p>
      </dgm:t>
    </dgm:pt>
    <dgm:pt modelId="{EA4BB475-70DD-4E4A-AB7A-8BC7D4022A18}" type="parTrans" cxnId="{D2666D7E-5EFD-4E35-90BA-AD002187F3D1}">
      <dgm:prSet/>
      <dgm:spPr/>
      <dgm:t>
        <a:bodyPr/>
        <a:lstStyle/>
        <a:p>
          <a:endParaRPr lang="en-GB"/>
        </a:p>
      </dgm:t>
    </dgm:pt>
    <dgm:pt modelId="{FA1C7579-FD36-4E4A-901D-DD917307B381}" type="sibTrans" cxnId="{D2666D7E-5EFD-4E35-90BA-AD002187F3D1}">
      <dgm:prSet/>
      <dgm:spPr/>
      <dgm:t>
        <a:bodyPr/>
        <a:lstStyle/>
        <a:p>
          <a:endParaRPr lang="en-GB"/>
        </a:p>
      </dgm:t>
    </dgm:pt>
    <dgm:pt modelId="{8AB773C2-68AF-4774-9C4A-1659E99ECEBB}">
      <dgm:prSet phldrT="[Text]" custT="1"/>
      <dgm:spPr/>
      <dgm:t>
        <a:bodyPr/>
        <a:lstStyle/>
        <a:p>
          <a:r>
            <a:rPr lang="en-GB" sz="1100"/>
            <a:t>Week 2</a:t>
          </a:r>
        </a:p>
      </dgm:t>
    </dgm:pt>
    <dgm:pt modelId="{67E77BFC-171F-4508-951D-B49D64E18F84}" type="parTrans" cxnId="{9B0D19C0-0501-4B4D-9749-7C578C3E45D7}">
      <dgm:prSet/>
      <dgm:spPr/>
      <dgm:t>
        <a:bodyPr/>
        <a:lstStyle/>
        <a:p>
          <a:endParaRPr lang="en-GB"/>
        </a:p>
      </dgm:t>
    </dgm:pt>
    <dgm:pt modelId="{D46C0589-FADF-4458-97A5-5B2520D0E257}" type="sibTrans" cxnId="{9B0D19C0-0501-4B4D-9749-7C578C3E45D7}">
      <dgm:prSet/>
      <dgm:spPr/>
      <dgm:t>
        <a:bodyPr/>
        <a:lstStyle/>
        <a:p>
          <a:endParaRPr lang="en-GB"/>
        </a:p>
      </dgm:t>
    </dgm:pt>
    <dgm:pt modelId="{F9BB347E-EDF9-411F-906B-AF407ADB0D44}">
      <dgm:prSet phldrT="[Text]" custT="1"/>
      <dgm:spPr/>
      <dgm:t>
        <a:bodyPr/>
        <a:lstStyle/>
        <a:p>
          <a:r>
            <a:rPr lang="en-GB" sz="1100" b="1"/>
            <a:t>Following the LPM</a:t>
          </a:r>
        </a:p>
      </dgm:t>
    </dgm:pt>
    <dgm:pt modelId="{CA67A797-84F4-4A8C-98D2-5DD13651B8CF}" type="parTrans" cxnId="{36AEC81F-2A71-4958-96C6-6DF570502A29}">
      <dgm:prSet/>
      <dgm:spPr/>
      <dgm:t>
        <a:bodyPr/>
        <a:lstStyle/>
        <a:p>
          <a:endParaRPr lang="en-GB"/>
        </a:p>
      </dgm:t>
    </dgm:pt>
    <dgm:pt modelId="{48D613C3-D632-41E8-B570-A2AB895E9C41}" type="sibTrans" cxnId="{36AEC81F-2A71-4958-96C6-6DF570502A29}">
      <dgm:prSet/>
      <dgm:spPr/>
      <dgm:t>
        <a:bodyPr/>
        <a:lstStyle/>
        <a:p>
          <a:endParaRPr lang="en-GB"/>
        </a:p>
      </dgm:t>
    </dgm:pt>
    <dgm:pt modelId="{25F746DE-BC08-42DD-9145-783EF0D30D69}">
      <dgm:prSet phldrT="[Text]" custT="1"/>
      <dgm:spPr/>
      <dgm:t>
        <a:bodyPr/>
        <a:lstStyle/>
        <a:p>
          <a:r>
            <a:rPr lang="en-GB" sz="1100"/>
            <a:t>Referrals for assessments</a:t>
          </a:r>
        </a:p>
      </dgm:t>
    </dgm:pt>
    <dgm:pt modelId="{3C75D202-CD6E-4B01-9ACA-7D25AB584C32}" type="parTrans" cxnId="{A1220A2A-F7C9-4FDB-B5B0-230670FCC5AC}">
      <dgm:prSet/>
      <dgm:spPr/>
      <dgm:t>
        <a:bodyPr/>
        <a:lstStyle/>
        <a:p>
          <a:endParaRPr lang="en-GB"/>
        </a:p>
      </dgm:t>
    </dgm:pt>
    <dgm:pt modelId="{A2CD4D87-E843-42FE-A1B5-D7B3FECF30BA}" type="sibTrans" cxnId="{A1220A2A-F7C9-4FDB-B5B0-230670FCC5AC}">
      <dgm:prSet/>
      <dgm:spPr/>
      <dgm:t>
        <a:bodyPr/>
        <a:lstStyle/>
        <a:p>
          <a:endParaRPr lang="en-GB"/>
        </a:p>
      </dgm:t>
    </dgm:pt>
    <dgm:pt modelId="{61BAC677-2060-459E-9D74-87309FF7B21F}">
      <dgm:prSet custT="1"/>
      <dgm:spPr/>
      <dgm:t>
        <a:bodyPr/>
        <a:lstStyle/>
        <a:p>
          <a:r>
            <a:rPr lang="en-GB" sz="1100"/>
            <a:t>Set date of initial meeting </a:t>
          </a:r>
        </a:p>
      </dgm:t>
    </dgm:pt>
    <dgm:pt modelId="{E48AEE88-0CE7-4CC9-B3AF-CE6AF5CB2DB6}" type="parTrans" cxnId="{676FC0D1-A438-45B6-AA66-8B850974B75F}">
      <dgm:prSet/>
      <dgm:spPr/>
      <dgm:t>
        <a:bodyPr/>
        <a:lstStyle/>
        <a:p>
          <a:endParaRPr lang="en-GB"/>
        </a:p>
      </dgm:t>
    </dgm:pt>
    <dgm:pt modelId="{D95CD1BA-1067-45AC-A784-12ABDDFEB6AB}" type="sibTrans" cxnId="{676FC0D1-A438-45B6-AA66-8B850974B75F}">
      <dgm:prSet/>
      <dgm:spPr/>
      <dgm:t>
        <a:bodyPr/>
        <a:lstStyle/>
        <a:p>
          <a:endParaRPr lang="en-GB"/>
        </a:p>
      </dgm:t>
    </dgm:pt>
    <dgm:pt modelId="{38144BA8-DC40-4B6F-AFE0-0FA832B1E086}">
      <dgm:prSet custT="1"/>
      <dgm:spPr/>
      <dgm:t>
        <a:bodyPr/>
        <a:lstStyle/>
        <a:p>
          <a:r>
            <a:rPr lang="en-GB" sz="1100"/>
            <a:t>Expert enquiries</a:t>
          </a:r>
        </a:p>
      </dgm:t>
    </dgm:pt>
    <dgm:pt modelId="{D84B1A7A-8E39-4F5E-A01A-470BEB50D4CB}" type="parTrans" cxnId="{447C7350-B749-4127-95E1-FBEE2D16EB42}">
      <dgm:prSet/>
      <dgm:spPr/>
      <dgm:t>
        <a:bodyPr/>
        <a:lstStyle/>
        <a:p>
          <a:endParaRPr lang="en-GB"/>
        </a:p>
      </dgm:t>
    </dgm:pt>
    <dgm:pt modelId="{093FAAE0-9FE1-4CF7-834F-5FFBF8C5DB83}" type="sibTrans" cxnId="{447C7350-B749-4127-95E1-FBEE2D16EB42}">
      <dgm:prSet/>
      <dgm:spPr/>
      <dgm:t>
        <a:bodyPr/>
        <a:lstStyle/>
        <a:p>
          <a:endParaRPr lang="en-GB"/>
        </a:p>
      </dgm:t>
    </dgm:pt>
    <dgm:pt modelId="{29EE97C0-AF10-4B3A-B2C2-61CE0A1C9A41}">
      <dgm:prSet custT="1"/>
      <dgm:spPr/>
      <dgm:t>
        <a:bodyPr/>
        <a:lstStyle/>
        <a:p>
          <a:r>
            <a:rPr lang="en-GB" sz="1100"/>
            <a:t>Week 3</a:t>
          </a:r>
        </a:p>
      </dgm:t>
    </dgm:pt>
    <dgm:pt modelId="{61D6FFB9-AA63-4581-B41F-9AAC6D777C16}" type="parTrans" cxnId="{F01256FC-7CAF-4266-B4D4-D8E8C9E39769}">
      <dgm:prSet/>
      <dgm:spPr/>
      <dgm:t>
        <a:bodyPr/>
        <a:lstStyle/>
        <a:p>
          <a:endParaRPr lang="en-GB"/>
        </a:p>
      </dgm:t>
    </dgm:pt>
    <dgm:pt modelId="{8FFDEDBE-0B22-42D7-84BC-FD2D10586C2F}" type="sibTrans" cxnId="{F01256FC-7CAF-4266-B4D4-D8E8C9E39769}">
      <dgm:prSet/>
      <dgm:spPr/>
      <dgm:t>
        <a:bodyPr/>
        <a:lstStyle/>
        <a:p>
          <a:endParaRPr lang="en-GB"/>
        </a:p>
      </dgm:t>
    </dgm:pt>
    <dgm:pt modelId="{4C7F4949-1045-4D2B-A21B-A84C95F1BE2B}">
      <dgm:prSet custT="1"/>
      <dgm:spPr/>
      <dgm:t>
        <a:bodyPr/>
        <a:lstStyle/>
        <a:p>
          <a:r>
            <a:rPr lang="en-GB" sz="1100"/>
            <a:t>Week 16</a:t>
          </a:r>
        </a:p>
      </dgm:t>
    </dgm:pt>
    <dgm:pt modelId="{011B27E6-23B1-4572-8633-A67DC7FE4410}" type="parTrans" cxnId="{FD108BC4-9D6F-4101-9FAB-3B3B93742696}">
      <dgm:prSet/>
      <dgm:spPr/>
      <dgm:t>
        <a:bodyPr/>
        <a:lstStyle/>
        <a:p>
          <a:endParaRPr lang="en-GB"/>
        </a:p>
      </dgm:t>
    </dgm:pt>
    <dgm:pt modelId="{F7703338-8FA3-446B-AC32-D53ACB9C4C10}" type="sibTrans" cxnId="{FD108BC4-9D6F-4101-9FAB-3B3B93742696}">
      <dgm:prSet/>
      <dgm:spPr/>
      <dgm:t>
        <a:bodyPr/>
        <a:lstStyle/>
        <a:p>
          <a:endParaRPr lang="en-GB"/>
        </a:p>
      </dgm:t>
    </dgm:pt>
    <dgm:pt modelId="{14AF8084-6F80-49CF-9BD0-B1AF10CB63F0}">
      <dgm:prSet custT="1"/>
      <dgm:spPr/>
      <dgm:t>
        <a:bodyPr/>
        <a:lstStyle/>
        <a:p>
          <a:r>
            <a:rPr lang="en-GB" sz="1100" b="1"/>
            <a:t>Pre-Proceedings Meeting</a:t>
          </a:r>
        </a:p>
      </dgm:t>
    </dgm:pt>
    <dgm:pt modelId="{AD8F1566-CCB8-4751-A253-B3C32C14D83B}" type="parTrans" cxnId="{3E89A120-2117-49B2-BF28-6626F20BEDC2}">
      <dgm:prSet/>
      <dgm:spPr/>
      <dgm:t>
        <a:bodyPr/>
        <a:lstStyle/>
        <a:p>
          <a:endParaRPr lang="en-GB"/>
        </a:p>
      </dgm:t>
    </dgm:pt>
    <dgm:pt modelId="{7F7156BA-66B8-4C60-973B-26E24C3ED039}" type="sibTrans" cxnId="{3E89A120-2117-49B2-BF28-6626F20BEDC2}">
      <dgm:prSet/>
      <dgm:spPr/>
      <dgm:t>
        <a:bodyPr/>
        <a:lstStyle/>
        <a:p>
          <a:endParaRPr lang="en-GB"/>
        </a:p>
      </dgm:t>
    </dgm:pt>
    <dgm:pt modelId="{797E5C86-A305-45EB-9321-7E0973A8213A}">
      <dgm:prSet custT="1"/>
      <dgm:spPr/>
      <dgm:t>
        <a:bodyPr/>
        <a:lstStyle/>
        <a:p>
          <a:r>
            <a:rPr lang="en-GB" sz="1100"/>
            <a:t>Finalise agreement with parents</a:t>
          </a:r>
        </a:p>
      </dgm:t>
    </dgm:pt>
    <dgm:pt modelId="{C149FB63-89E9-47B0-9A5A-C2130802A228}" type="parTrans" cxnId="{043368BE-6984-4261-A92F-5D700F4A5253}">
      <dgm:prSet/>
      <dgm:spPr/>
      <dgm:t>
        <a:bodyPr/>
        <a:lstStyle/>
        <a:p>
          <a:endParaRPr lang="en-GB"/>
        </a:p>
      </dgm:t>
    </dgm:pt>
    <dgm:pt modelId="{6948B2D6-F784-4D92-B4C8-BD10EFE760B2}" type="sibTrans" cxnId="{043368BE-6984-4261-A92F-5D700F4A5253}">
      <dgm:prSet/>
      <dgm:spPr/>
      <dgm:t>
        <a:bodyPr/>
        <a:lstStyle/>
        <a:p>
          <a:endParaRPr lang="en-GB"/>
        </a:p>
      </dgm:t>
    </dgm:pt>
    <dgm:pt modelId="{D5210281-DC2B-4629-851E-8A0DD2C6C741}">
      <dgm:prSet custT="1"/>
      <dgm:spPr/>
      <dgm:t>
        <a:bodyPr/>
        <a:lstStyle/>
        <a:p>
          <a:r>
            <a:rPr lang="en-GB" sz="1100"/>
            <a:t>Set review  pre-proceedings meeting dates</a:t>
          </a:r>
        </a:p>
      </dgm:t>
    </dgm:pt>
    <dgm:pt modelId="{5093EBDC-288E-4BEC-BB56-77FC4767AF48}" type="parTrans" cxnId="{00195467-9320-45EC-BB81-F25C4A9737C6}">
      <dgm:prSet/>
      <dgm:spPr/>
      <dgm:t>
        <a:bodyPr/>
        <a:lstStyle/>
        <a:p>
          <a:endParaRPr lang="en-GB"/>
        </a:p>
      </dgm:t>
    </dgm:pt>
    <dgm:pt modelId="{039C7AC7-170F-40D2-91DE-07AC6B1FF777}" type="sibTrans" cxnId="{00195467-9320-45EC-BB81-F25C4A9737C6}">
      <dgm:prSet/>
      <dgm:spPr/>
      <dgm:t>
        <a:bodyPr/>
        <a:lstStyle/>
        <a:p>
          <a:endParaRPr lang="en-GB"/>
        </a:p>
      </dgm:t>
    </dgm:pt>
    <dgm:pt modelId="{C7370377-01F4-4BA8-A042-E2B76999476E}">
      <dgm:prSet custT="1"/>
      <dgm:spPr/>
      <dgm:t>
        <a:bodyPr/>
        <a:lstStyle/>
        <a:p>
          <a:r>
            <a:rPr lang="en-GB" sz="1100"/>
            <a:t>Case discussion 2 working days before pre-proceedings meeting</a:t>
          </a:r>
        </a:p>
      </dgm:t>
    </dgm:pt>
    <dgm:pt modelId="{D79CD7EC-D5A3-49AF-928C-3ABCEF117865}" type="parTrans" cxnId="{C5916EBA-8311-42AE-8905-AFC5F8B69FB7}">
      <dgm:prSet/>
      <dgm:spPr/>
      <dgm:t>
        <a:bodyPr/>
        <a:lstStyle/>
        <a:p>
          <a:endParaRPr lang="en-GB"/>
        </a:p>
      </dgm:t>
    </dgm:pt>
    <dgm:pt modelId="{FC50FF7F-E554-4757-8614-0BBB482A8FEC}" type="sibTrans" cxnId="{C5916EBA-8311-42AE-8905-AFC5F8B69FB7}">
      <dgm:prSet/>
      <dgm:spPr/>
      <dgm:t>
        <a:bodyPr/>
        <a:lstStyle/>
        <a:p>
          <a:endParaRPr lang="en-GB"/>
        </a:p>
      </dgm:t>
    </dgm:pt>
    <dgm:pt modelId="{AD84E421-1274-46F0-8413-BEAF1B9EB318}">
      <dgm:prSet custT="1"/>
      <dgm:spPr/>
      <dgm:t>
        <a:bodyPr/>
        <a:lstStyle/>
        <a:p>
          <a:r>
            <a:rPr lang="en-GB" sz="1100"/>
            <a:t>Week 15</a:t>
          </a:r>
        </a:p>
      </dgm:t>
    </dgm:pt>
    <dgm:pt modelId="{8DCC45DF-0194-4B5F-9420-E2E62C8F30C8}" type="parTrans" cxnId="{D735A608-85D1-4536-9517-8E2E9AB8B2D2}">
      <dgm:prSet/>
      <dgm:spPr/>
      <dgm:t>
        <a:bodyPr/>
        <a:lstStyle/>
        <a:p>
          <a:endParaRPr lang="en-GB"/>
        </a:p>
      </dgm:t>
    </dgm:pt>
    <dgm:pt modelId="{49F3D2D7-76BE-4E66-A692-9DBE801D6279}" type="sibTrans" cxnId="{D735A608-85D1-4536-9517-8E2E9AB8B2D2}">
      <dgm:prSet/>
      <dgm:spPr/>
      <dgm:t>
        <a:bodyPr/>
        <a:lstStyle/>
        <a:p>
          <a:endParaRPr lang="en-GB"/>
        </a:p>
      </dgm:t>
    </dgm:pt>
    <dgm:pt modelId="{139EC860-D135-4064-80D6-3C534BDC3A61}">
      <dgm:prSet custT="1"/>
      <dgm:spPr/>
      <dgm:t>
        <a:bodyPr/>
        <a:lstStyle/>
        <a:p>
          <a:r>
            <a:rPr lang="en-GB" sz="1100"/>
            <a:t>Week 10-14</a:t>
          </a:r>
        </a:p>
      </dgm:t>
    </dgm:pt>
    <dgm:pt modelId="{21D565E7-7CD6-4680-B498-9B19D4D70EA0}" type="parTrans" cxnId="{9D7A77B8-C011-4E92-8CEB-501A8FD6F44C}">
      <dgm:prSet/>
      <dgm:spPr/>
      <dgm:t>
        <a:bodyPr/>
        <a:lstStyle/>
        <a:p>
          <a:endParaRPr lang="en-GB"/>
        </a:p>
      </dgm:t>
    </dgm:pt>
    <dgm:pt modelId="{23B743F3-7B73-40C0-A88C-2CE01D1DAA01}" type="sibTrans" cxnId="{9D7A77B8-C011-4E92-8CEB-501A8FD6F44C}">
      <dgm:prSet/>
      <dgm:spPr/>
      <dgm:t>
        <a:bodyPr/>
        <a:lstStyle/>
        <a:p>
          <a:endParaRPr lang="en-GB"/>
        </a:p>
      </dgm:t>
    </dgm:pt>
    <dgm:pt modelId="{4E4C4307-E10E-4766-8C64-2A0FDB886417}">
      <dgm:prSet custT="1"/>
      <dgm:spPr/>
      <dgm:t>
        <a:bodyPr/>
        <a:lstStyle/>
        <a:p>
          <a:r>
            <a:rPr lang="en-GB" sz="1100"/>
            <a:t>Week 9</a:t>
          </a:r>
        </a:p>
      </dgm:t>
    </dgm:pt>
    <dgm:pt modelId="{49451BB4-DE94-42E8-826A-63876CFB4229}" type="parTrans" cxnId="{DF18E8AE-D559-494B-81FB-775EE3D25E7A}">
      <dgm:prSet/>
      <dgm:spPr/>
      <dgm:t>
        <a:bodyPr/>
        <a:lstStyle/>
        <a:p>
          <a:endParaRPr lang="en-GB"/>
        </a:p>
      </dgm:t>
    </dgm:pt>
    <dgm:pt modelId="{75E57A7C-560C-4835-8B68-76E62655AF06}" type="sibTrans" cxnId="{DF18E8AE-D559-494B-81FB-775EE3D25E7A}">
      <dgm:prSet/>
      <dgm:spPr/>
      <dgm:t>
        <a:bodyPr/>
        <a:lstStyle/>
        <a:p>
          <a:endParaRPr lang="en-GB"/>
        </a:p>
      </dgm:t>
    </dgm:pt>
    <dgm:pt modelId="{C5E2D3FF-59AB-4E60-9BDD-199C2CD97575}">
      <dgm:prSet custT="1"/>
      <dgm:spPr/>
      <dgm:t>
        <a:bodyPr/>
        <a:lstStyle/>
        <a:p>
          <a:r>
            <a:rPr lang="en-GB" sz="1100"/>
            <a:t>Week 4-8</a:t>
          </a:r>
        </a:p>
      </dgm:t>
    </dgm:pt>
    <dgm:pt modelId="{77A626B6-2839-435C-8C6C-E4A2FCBF9AE3}" type="sibTrans" cxnId="{D44A51F6-B32E-4FBE-808E-2BE91D43441B}">
      <dgm:prSet/>
      <dgm:spPr/>
      <dgm:t>
        <a:bodyPr/>
        <a:lstStyle/>
        <a:p>
          <a:endParaRPr lang="en-GB"/>
        </a:p>
      </dgm:t>
    </dgm:pt>
    <dgm:pt modelId="{B3E9E3EE-BDD6-4CFF-9D42-E2B4F4C14ECB}" type="parTrans" cxnId="{D44A51F6-B32E-4FBE-808E-2BE91D43441B}">
      <dgm:prSet/>
      <dgm:spPr/>
      <dgm:t>
        <a:bodyPr/>
        <a:lstStyle/>
        <a:p>
          <a:endParaRPr lang="en-GB"/>
        </a:p>
      </dgm:t>
    </dgm:pt>
    <dgm:pt modelId="{DCF42CAD-BC85-4EFE-8719-AA6AB4030A92}">
      <dgm:prSet custT="1"/>
      <dgm:spPr/>
      <dgm:t>
        <a:bodyPr/>
        <a:lstStyle/>
        <a:p>
          <a:r>
            <a:rPr lang="en-GB" sz="1100" b="1"/>
            <a:t>After the Pre-Proceedings Meeting</a:t>
          </a:r>
          <a:endParaRPr lang="en-GB" sz="1100"/>
        </a:p>
      </dgm:t>
    </dgm:pt>
    <dgm:pt modelId="{C20D28A9-EB48-4FEB-8C02-90863A73FA9D}" type="parTrans" cxnId="{C99F04D1-F97C-4FBC-A834-1BD1B33CDA77}">
      <dgm:prSet/>
      <dgm:spPr/>
      <dgm:t>
        <a:bodyPr/>
        <a:lstStyle/>
        <a:p>
          <a:endParaRPr lang="en-GB"/>
        </a:p>
      </dgm:t>
    </dgm:pt>
    <dgm:pt modelId="{71E617BD-8009-40EF-8910-6F4DEDE28770}" type="sibTrans" cxnId="{C99F04D1-F97C-4FBC-A834-1BD1B33CDA77}">
      <dgm:prSet/>
      <dgm:spPr/>
      <dgm:t>
        <a:bodyPr/>
        <a:lstStyle/>
        <a:p>
          <a:endParaRPr lang="en-GB"/>
        </a:p>
      </dgm:t>
    </dgm:pt>
    <dgm:pt modelId="{6506EB8C-5C3D-44EF-95D0-81E466F78CCB}">
      <dgm:prSet custT="1"/>
      <dgm:spPr/>
      <dgm:t>
        <a:bodyPr/>
        <a:lstStyle/>
        <a:p>
          <a:r>
            <a:rPr lang="en-GB" sz="1100"/>
            <a:t>Proceed with assessments</a:t>
          </a:r>
        </a:p>
      </dgm:t>
    </dgm:pt>
    <dgm:pt modelId="{8FECF6E2-B6B1-4A5F-B56E-EC242BBF5F58}" type="parTrans" cxnId="{E9F1A911-2B84-4403-A8AB-895FA9BACDEC}">
      <dgm:prSet/>
      <dgm:spPr/>
      <dgm:t>
        <a:bodyPr/>
        <a:lstStyle/>
        <a:p>
          <a:endParaRPr lang="en-GB"/>
        </a:p>
      </dgm:t>
    </dgm:pt>
    <dgm:pt modelId="{A2081744-CB4F-4DF5-B1DF-C245922EA6DD}" type="sibTrans" cxnId="{E9F1A911-2B84-4403-A8AB-895FA9BACDEC}">
      <dgm:prSet/>
      <dgm:spPr/>
      <dgm:t>
        <a:bodyPr/>
        <a:lstStyle/>
        <a:p>
          <a:endParaRPr lang="en-GB"/>
        </a:p>
      </dgm:t>
    </dgm:pt>
    <dgm:pt modelId="{0C18EAB7-4D11-47C1-9DF7-95BB195E3750}">
      <dgm:prSet custT="1"/>
      <dgm:spPr/>
      <dgm:t>
        <a:bodyPr/>
        <a:lstStyle/>
        <a:p>
          <a:r>
            <a:rPr lang="en-GB" sz="1100"/>
            <a:t>PLO tracking meeting</a:t>
          </a:r>
        </a:p>
      </dgm:t>
    </dgm:pt>
    <dgm:pt modelId="{AF1F288A-ECC6-458E-9E63-CFCEC4FFA1DF}" type="parTrans" cxnId="{40B5F5FC-4058-404D-864C-6EA7879F286F}">
      <dgm:prSet/>
      <dgm:spPr/>
      <dgm:t>
        <a:bodyPr/>
        <a:lstStyle/>
        <a:p>
          <a:endParaRPr lang="en-GB"/>
        </a:p>
      </dgm:t>
    </dgm:pt>
    <dgm:pt modelId="{F812855A-AD33-4FF9-8C1F-028F94D0E178}" type="sibTrans" cxnId="{40B5F5FC-4058-404D-864C-6EA7879F286F}">
      <dgm:prSet/>
      <dgm:spPr/>
      <dgm:t>
        <a:bodyPr/>
        <a:lstStyle/>
        <a:p>
          <a:endParaRPr lang="en-GB"/>
        </a:p>
      </dgm:t>
    </dgm:pt>
    <dgm:pt modelId="{66F1E9DD-055F-49B4-A3D1-60FD16D50493}">
      <dgm:prSet custT="1"/>
      <dgm:spPr/>
      <dgm:t>
        <a:bodyPr/>
        <a:lstStyle/>
        <a:p>
          <a:r>
            <a:rPr lang="en-GB" sz="1100" b="1"/>
            <a:t>Review Pre-Proceedings Meeting</a:t>
          </a:r>
          <a:endParaRPr lang="en-GB" sz="1100"/>
        </a:p>
      </dgm:t>
    </dgm:pt>
    <dgm:pt modelId="{5FFCE5FF-BD67-469B-8B77-EBC3D68A09A4}" type="parTrans" cxnId="{3B209D92-C0B9-4635-9613-D5977B87C9AF}">
      <dgm:prSet/>
      <dgm:spPr/>
      <dgm:t>
        <a:bodyPr/>
        <a:lstStyle/>
        <a:p>
          <a:endParaRPr lang="en-GB"/>
        </a:p>
      </dgm:t>
    </dgm:pt>
    <dgm:pt modelId="{A11E526D-C48E-4CA4-BEB2-D458D2B74BE1}" type="sibTrans" cxnId="{3B209D92-C0B9-4635-9613-D5977B87C9AF}">
      <dgm:prSet/>
      <dgm:spPr/>
      <dgm:t>
        <a:bodyPr/>
        <a:lstStyle/>
        <a:p>
          <a:endParaRPr lang="en-GB"/>
        </a:p>
      </dgm:t>
    </dgm:pt>
    <dgm:pt modelId="{EA8744C0-3681-4E9C-A76D-609C7295F56A}">
      <dgm:prSet custT="1"/>
      <dgm:spPr/>
      <dgm:t>
        <a:bodyPr/>
        <a:lstStyle/>
        <a:p>
          <a:r>
            <a:rPr lang="en-GB" sz="1100"/>
            <a:t>Case discussion between social care and legal 2 working days before meeting</a:t>
          </a:r>
        </a:p>
      </dgm:t>
    </dgm:pt>
    <dgm:pt modelId="{41BFD332-7EA3-4AFC-AD9A-EE27BB856A59}" type="parTrans" cxnId="{034C99AD-B6C0-4C8D-935B-7E4DAB0E597C}">
      <dgm:prSet/>
      <dgm:spPr/>
      <dgm:t>
        <a:bodyPr/>
        <a:lstStyle/>
        <a:p>
          <a:endParaRPr lang="en-GB"/>
        </a:p>
      </dgm:t>
    </dgm:pt>
    <dgm:pt modelId="{1E80FE44-1322-4FC3-AD39-3E198B3A1FC6}" type="sibTrans" cxnId="{034C99AD-B6C0-4C8D-935B-7E4DAB0E597C}">
      <dgm:prSet/>
      <dgm:spPr/>
      <dgm:t>
        <a:bodyPr/>
        <a:lstStyle/>
        <a:p>
          <a:endParaRPr lang="en-GB"/>
        </a:p>
      </dgm:t>
    </dgm:pt>
    <dgm:pt modelId="{5F805712-80E8-4442-A44E-1C5CF28463B1}">
      <dgm:prSet custT="1"/>
      <dgm:spPr/>
      <dgm:t>
        <a:bodyPr/>
        <a:lstStyle/>
        <a:p>
          <a:r>
            <a:rPr lang="en-GB" sz="1100"/>
            <a:t>Review assessments and progress to date. Is PLO pre-proceedings still a proportionate response?</a:t>
          </a:r>
        </a:p>
      </dgm:t>
    </dgm:pt>
    <dgm:pt modelId="{0286FCB4-AC78-42F8-BEFA-59536901BF21}" type="parTrans" cxnId="{974334AF-0465-423D-8585-788380734BC7}">
      <dgm:prSet/>
      <dgm:spPr/>
      <dgm:t>
        <a:bodyPr/>
        <a:lstStyle/>
        <a:p>
          <a:endParaRPr lang="en-GB"/>
        </a:p>
      </dgm:t>
    </dgm:pt>
    <dgm:pt modelId="{92698185-1824-4F54-A0D4-399E1429C7BF}" type="sibTrans" cxnId="{974334AF-0465-423D-8585-788380734BC7}">
      <dgm:prSet/>
      <dgm:spPr/>
      <dgm:t>
        <a:bodyPr/>
        <a:lstStyle/>
        <a:p>
          <a:endParaRPr lang="en-GB"/>
        </a:p>
      </dgm:t>
    </dgm:pt>
    <dgm:pt modelId="{64A17BD6-B721-491B-9337-47388BA22F93}">
      <dgm:prSet custT="1"/>
      <dgm:spPr/>
      <dgm:t>
        <a:bodyPr/>
        <a:lstStyle/>
        <a:p>
          <a:r>
            <a:rPr lang="en-GB" sz="1100" b="1"/>
            <a:t>After the Review Pre-Proceedings Meeting</a:t>
          </a:r>
          <a:endParaRPr lang="en-GB" sz="1100"/>
        </a:p>
      </dgm:t>
    </dgm:pt>
    <dgm:pt modelId="{39F4BA31-8FBB-458A-8C6A-55A36BB91FB6}" type="parTrans" cxnId="{6EA26A14-F826-4922-8242-ED59501C56A7}">
      <dgm:prSet/>
      <dgm:spPr/>
      <dgm:t>
        <a:bodyPr/>
        <a:lstStyle/>
        <a:p>
          <a:endParaRPr lang="en-GB"/>
        </a:p>
      </dgm:t>
    </dgm:pt>
    <dgm:pt modelId="{5AEC59CD-F8A0-4172-BACA-0A3E84A7FB49}" type="sibTrans" cxnId="{6EA26A14-F826-4922-8242-ED59501C56A7}">
      <dgm:prSet/>
      <dgm:spPr/>
      <dgm:t>
        <a:bodyPr/>
        <a:lstStyle/>
        <a:p>
          <a:endParaRPr lang="en-GB"/>
        </a:p>
      </dgm:t>
    </dgm:pt>
    <dgm:pt modelId="{8011F9ED-0FE6-4AF8-8641-834459A2BB40}">
      <dgm:prSet custT="1"/>
      <dgm:spPr/>
      <dgm:t>
        <a:bodyPr/>
        <a:lstStyle/>
        <a:p>
          <a:r>
            <a:rPr lang="en-GB" sz="1100"/>
            <a:t>Continue with assessments</a:t>
          </a:r>
        </a:p>
      </dgm:t>
    </dgm:pt>
    <dgm:pt modelId="{7A8FD3EF-8F67-4869-BBEA-A47FDD305249}" type="parTrans" cxnId="{AAE71D11-22FA-49E0-8F1C-9D4DDDFB2CB5}">
      <dgm:prSet/>
      <dgm:spPr/>
      <dgm:t>
        <a:bodyPr/>
        <a:lstStyle/>
        <a:p>
          <a:endParaRPr lang="en-GB"/>
        </a:p>
      </dgm:t>
    </dgm:pt>
    <dgm:pt modelId="{A1FEB6AD-8BBE-4C66-9FCA-E14BCCDBED64}" type="sibTrans" cxnId="{AAE71D11-22FA-49E0-8F1C-9D4DDDFB2CB5}">
      <dgm:prSet/>
      <dgm:spPr/>
      <dgm:t>
        <a:bodyPr/>
        <a:lstStyle/>
        <a:p>
          <a:endParaRPr lang="en-GB"/>
        </a:p>
      </dgm:t>
    </dgm:pt>
    <dgm:pt modelId="{49686135-153D-4FB8-912A-EF0B64087E34}">
      <dgm:prSet custT="1"/>
      <dgm:spPr/>
      <dgm:t>
        <a:bodyPr/>
        <a:lstStyle/>
        <a:p>
          <a:r>
            <a:rPr lang="en-GB" sz="1100"/>
            <a:t>PLO trackiing meeting</a:t>
          </a:r>
        </a:p>
      </dgm:t>
    </dgm:pt>
    <dgm:pt modelId="{40CAE9A0-7FBD-4AE8-A309-59DE08EEB2D6}" type="parTrans" cxnId="{6E6EF1C4-839F-4750-90B8-F337F0D0E944}">
      <dgm:prSet/>
      <dgm:spPr/>
      <dgm:t>
        <a:bodyPr/>
        <a:lstStyle/>
        <a:p>
          <a:endParaRPr lang="en-GB"/>
        </a:p>
      </dgm:t>
    </dgm:pt>
    <dgm:pt modelId="{A2F53E11-83E1-43D1-BBED-90A0DA2320A1}" type="sibTrans" cxnId="{6E6EF1C4-839F-4750-90B8-F337F0D0E944}">
      <dgm:prSet/>
      <dgm:spPr/>
      <dgm:t>
        <a:bodyPr/>
        <a:lstStyle/>
        <a:p>
          <a:endParaRPr lang="en-GB"/>
        </a:p>
      </dgm:t>
    </dgm:pt>
    <dgm:pt modelId="{6B67FD44-6418-4068-B345-780FB2713537}">
      <dgm:prSet custT="1"/>
      <dgm:spPr/>
      <dgm:t>
        <a:bodyPr/>
        <a:lstStyle/>
        <a:p>
          <a:r>
            <a:rPr lang="en-GB" sz="1100" b="1"/>
            <a:t>Review LPM</a:t>
          </a:r>
          <a:endParaRPr lang="en-GB" sz="1100"/>
        </a:p>
      </dgm:t>
    </dgm:pt>
    <dgm:pt modelId="{0C949013-FFDA-4AAE-858F-104B0C2CAB56}" type="parTrans" cxnId="{4537FC56-A74C-4908-B547-7C900182D731}">
      <dgm:prSet/>
      <dgm:spPr/>
      <dgm:t>
        <a:bodyPr/>
        <a:lstStyle/>
        <a:p>
          <a:endParaRPr lang="en-GB"/>
        </a:p>
      </dgm:t>
    </dgm:pt>
    <dgm:pt modelId="{F7290B32-9253-4CAE-BAD4-38F2D24A0BB7}" type="sibTrans" cxnId="{4537FC56-A74C-4908-B547-7C900182D731}">
      <dgm:prSet/>
      <dgm:spPr/>
      <dgm:t>
        <a:bodyPr/>
        <a:lstStyle/>
        <a:p>
          <a:endParaRPr lang="en-GB"/>
        </a:p>
      </dgm:t>
    </dgm:pt>
    <dgm:pt modelId="{2312D5AD-AA42-40B6-934D-8301EE87E31B}">
      <dgm:prSet custT="1"/>
      <dgm:spPr/>
      <dgm:t>
        <a:bodyPr/>
        <a:lstStyle/>
        <a:p>
          <a:r>
            <a:rPr lang="en-GB" sz="1100"/>
            <a:t>To consider whether threshold is still met and whether to issue proceedings</a:t>
          </a:r>
        </a:p>
      </dgm:t>
    </dgm:pt>
    <dgm:pt modelId="{4FD1CC09-36E2-4843-9E3D-3AE1F3EDB1DD}" type="parTrans" cxnId="{3AF66B1E-27A3-4F14-9D2A-DED4898049E1}">
      <dgm:prSet/>
      <dgm:spPr/>
      <dgm:t>
        <a:bodyPr/>
        <a:lstStyle/>
        <a:p>
          <a:endParaRPr lang="en-GB"/>
        </a:p>
      </dgm:t>
    </dgm:pt>
    <dgm:pt modelId="{69831F20-3205-421C-A39D-5BCDA4ECB951}" type="sibTrans" cxnId="{3AF66B1E-27A3-4F14-9D2A-DED4898049E1}">
      <dgm:prSet/>
      <dgm:spPr/>
      <dgm:t>
        <a:bodyPr/>
        <a:lstStyle/>
        <a:p>
          <a:endParaRPr lang="en-GB"/>
        </a:p>
      </dgm:t>
    </dgm:pt>
    <dgm:pt modelId="{86601737-8C98-4CB9-A0AA-138D6C728ACB}">
      <dgm:prSet custT="1"/>
      <dgm:spPr/>
      <dgm:t>
        <a:bodyPr/>
        <a:lstStyle/>
        <a:p>
          <a:r>
            <a:rPr lang="en-GB" sz="1100"/>
            <a:t>Escalation or de-escalation from pre-proceedings must be agreed by HoS/PLO Tracking Manager</a:t>
          </a:r>
        </a:p>
      </dgm:t>
    </dgm:pt>
    <dgm:pt modelId="{4314895E-B751-4474-8B06-F4EE70F5453F}" type="parTrans" cxnId="{90D9F095-788F-4114-A6A4-C14EF2EF14CE}">
      <dgm:prSet/>
      <dgm:spPr/>
      <dgm:t>
        <a:bodyPr/>
        <a:lstStyle/>
        <a:p>
          <a:endParaRPr lang="en-GB"/>
        </a:p>
      </dgm:t>
    </dgm:pt>
    <dgm:pt modelId="{4F3E9868-FDE1-491B-85A7-A16E398F71BE}" type="sibTrans" cxnId="{90D9F095-788F-4114-A6A4-C14EF2EF14CE}">
      <dgm:prSet/>
      <dgm:spPr/>
      <dgm:t>
        <a:bodyPr/>
        <a:lstStyle/>
        <a:p>
          <a:endParaRPr lang="en-GB"/>
        </a:p>
      </dgm:t>
    </dgm:pt>
    <dgm:pt modelId="{46CDCC91-EE90-4888-90C6-CB065BD4DBAD}">
      <dgm:prSet custT="1"/>
      <dgm:spPr/>
      <dgm:t>
        <a:bodyPr/>
        <a:lstStyle/>
        <a:p>
          <a:r>
            <a:rPr lang="en-GB" sz="1100" b="1"/>
            <a:t>Review/Final Pre-Proceedings Meeting</a:t>
          </a:r>
          <a:endParaRPr lang="en-GB" sz="1100"/>
        </a:p>
      </dgm:t>
    </dgm:pt>
    <dgm:pt modelId="{E2E07AF1-4B35-4ED0-9ACF-27FB9BE85035}" type="parTrans" cxnId="{C7CDD146-7D5C-4882-8838-5982A35EED48}">
      <dgm:prSet/>
      <dgm:spPr/>
      <dgm:t>
        <a:bodyPr/>
        <a:lstStyle/>
        <a:p>
          <a:endParaRPr lang="en-GB"/>
        </a:p>
      </dgm:t>
    </dgm:pt>
    <dgm:pt modelId="{AB15B265-B62D-4776-B4C4-0E8E9B3E68F9}" type="sibTrans" cxnId="{C7CDD146-7D5C-4882-8838-5982A35EED48}">
      <dgm:prSet/>
      <dgm:spPr/>
      <dgm:t>
        <a:bodyPr/>
        <a:lstStyle/>
        <a:p>
          <a:endParaRPr lang="en-GB"/>
        </a:p>
      </dgm:t>
    </dgm:pt>
    <dgm:pt modelId="{759FB3C4-03F8-46D5-8761-F0504E601F8F}">
      <dgm:prSet custT="1"/>
      <dgm:spPr/>
      <dgm:t>
        <a:bodyPr/>
        <a:lstStyle/>
        <a:p>
          <a:r>
            <a:rPr lang="en-GB" sz="1100"/>
            <a:t>Review of assessments and progress to date</a:t>
          </a:r>
        </a:p>
      </dgm:t>
    </dgm:pt>
    <dgm:pt modelId="{516469CD-0FD0-4848-8F2E-A6DCD537E65F}" type="parTrans" cxnId="{6B22A2E7-BD29-4EBF-BCDF-16EF0CF6E097}">
      <dgm:prSet/>
      <dgm:spPr/>
      <dgm:t>
        <a:bodyPr/>
        <a:lstStyle/>
        <a:p>
          <a:endParaRPr lang="en-GB"/>
        </a:p>
      </dgm:t>
    </dgm:pt>
    <dgm:pt modelId="{5C99C5C8-7EC1-401E-9AA4-5C3BB4385AEB}" type="sibTrans" cxnId="{6B22A2E7-BD29-4EBF-BCDF-16EF0CF6E097}">
      <dgm:prSet/>
      <dgm:spPr/>
      <dgm:t>
        <a:bodyPr/>
        <a:lstStyle/>
        <a:p>
          <a:endParaRPr lang="en-GB"/>
        </a:p>
      </dgm:t>
    </dgm:pt>
    <dgm:pt modelId="{8A03EAF0-3180-4C5B-A9C0-1F6B1B577B48}">
      <dgm:prSet custT="1"/>
      <dgm:spPr/>
      <dgm:t>
        <a:bodyPr/>
        <a:lstStyle/>
        <a:p>
          <a:r>
            <a:rPr lang="en-GB" sz="1100"/>
            <a:t>Parents to be advised whether stepping down from PLO or issuing proceedings</a:t>
          </a:r>
        </a:p>
      </dgm:t>
    </dgm:pt>
    <dgm:pt modelId="{74FE603D-9659-4A4B-87AE-765DB34A2EE1}" type="parTrans" cxnId="{B7D48BEB-898F-4063-9C63-E00517828385}">
      <dgm:prSet/>
      <dgm:spPr/>
      <dgm:t>
        <a:bodyPr/>
        <a:lstStyle/>
        <a:p>
          <a:endParaRPr lang="en-GB"/>
        </a:p>
      </dgm:t>
    </dgm:pt>
    <dgm:pt modelId="{8C81DFF2-9BBC-4246-A2EF-F11072D77CE7}" type="sibTrans" cxnId="{B7D48BEB-898F-4063-9C63-E00517828385}">
      <dgm:prSet/>
      <dgm:spPr/>
      <dgm:t>
        <a:bodyPr/>
        <a:lstStyle/>
        <a:p>
          <a:endParaRPr lang="en-GB"/>
        </a:p>
      </dgm:t>
    </dgm:pt>
    <dgm:pt modelId="{7300C093-3D00-4817-AD15-D45CBB47C779}">
      <dgm:prSet phldrT="[Text]" custT="1"/>
      <dgm:spPr/>
      <dgm:t>
        <a:bodyPr/>
        <a:lstStyle/>
        <a:p>
          <a:r>
            <a:rPr lang="en-GB" sz="1100" b="1"/>
            <a:t>Request LPM</a:t>
          </a:r>
        </a:p>
      </dgm:t>
    </dgm:pt>
    <dgm:pt modelId="{D76EE9A1-ECB7-4557-82E9-D253A3E0AB15}" type="sibTrans" cxnId="{79534827-4FAF-4262-AA24-8E2400BFBA4D}">
      <dgm:prSet/>
      <dgm:spPr/>
      <dgm:t>
        <a:bodyPr/>
        <a:lstStyle/>
        <a:p>
          <a:endParaRPr lang="en-GB"/>
        </a:p>
      </dgm:t>
    </dgm:pt>
    <dgm:pt modelId="{1B4B3157-5289-4C4D-B841-A28566E9F5BA}" type="parTrans" cxnId="{79534827-4FAF-4262-AA24-8E2400BFBA4D}">
      <dgm:prSet/>
      <dgm:spPr/>
      <dgm:t>
        <a:bodyPr/>
        <a:lstStyle/>
        <a:p>
          <a:endParaRPr lang="en-GB"/>
        </a:p>
      </dgm:t>
    </dgm:pt>
    <dgm:pt modelId="{DF0375F2-26CD-474E-A536-0C7ECAB3B93A}" type="pres">
      <dgm:prSet presAssocID="{C7D7F506-413E-43D7-B152-CEBBCA1A569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304FA10-435E-4E55-87B6-264E515112D2}" type="pres">
      <dgm:prSet presAssocID="{B8AC01E2-2E93-4FFA-B033-E2779633B5A1}" presName="composite" presStyleCnt="0"/>
      <dgm:spPr/>
    </dgm:pt>
    <dgm:pt modelId="{BF098D43-BCC3-4941-9DC0-8533802F7ED0}" type="pres">
      <dgm:prSet presAssocID="{B8AC01E2-2E93-4FFA-B033-E2779633B5A1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CECA91-CAA9-4985-A983-A7332B223CF2}" type="pres">
      <dgm:prSet presAssocID="{B8AC01E2-2E93-4FFA-B033-E2779633B5A1}" presName="descendantText" presStyleLbl="alignAcc1" presStyleIdx="0" presStyleCnt="9" custLinFactNeighborX="0" custLinFactNeighborY="-134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9FCD70-F331-47C7-B241-B80D988C0ED9}" type="pres">
      <dgm:prSet presAssocID="{A6A89A9A-7902-4F46-991D-93B78C795FDD}" presName="sp" presStyleCnt="0"/>
      <dgm:spPr/>
    </dgm:pt>
    <dgm:pt modelId="{AFE42D65-E605-4620-A719-BD3C982DF981}" type="pres">
      <dgm:prSet presAssocID="{5F77083C-3600-4AB7-BB95-9A632D7CA2D4}" presName="composite" presStyleCnt="0"/>
      <dgm:spPr/>
    </dgm:pt>
    <dgm:pt modelId="{3C24E763-144D-4D13-B3A2-8FC251582A1C}" type="pres">
      <dgm:prSet presAssocID="{5F77083C-3600-4AB7-BB95-9A632D7CA2D4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AEA41F-06E0-4C6A-8D2A-1344AFEA5BE5}" type="pres">
      <dgm:prSet presAssocID="{5F77083C-3600-4AB7-BB95-9A632D7CA2D4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B306A3E-B67F-4ED4-9676-4686079D6C4E}" type="pres">
      <dgm:prSet presAssocID="{1364D886-652D-458C-8FF0-117D832CD708}" presName="sp" presStyleCnt="0"/>
      <dgm:spPr/>
    </dgm:pt>
    <dgm:pt modelId="{4294E97D-1B7D-4C21-91DB-F59D14402B21}" type="pres">
      <dgm:prSet presAssocID="{8AB773C2-68AF-4774-9C4A-1659E99ECEBB}" presName="composite" presStyleCnt="0"/>
      <dgm:spPr/>
    </dgm:pt>
    <dgm:pt modelId="{4B9CA571-724B-40EA-BDFE-AB19950BE5CD}" type="pres">
      <dgm:prSet presAssocID="{8AB773C2-68AF-4774-9C4A-1659E99ECEBB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17226A-E25B-4AEC-9FE9-E5FE620235BA}" type="pres">
      <dgm:prSet presAssocID="{8AB773C2-68AF-4774-9C4A-1659E99ECEBB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676208-0A15-4560-8B4B-786602BE4A1F}" type="pres">
      <dgm:prSet presAssocID="{D46C0589-FADF-4458-97A5-5B2520D0E257}" presName="sp" presStyleCnt="0"/>
      <dgm:spPr/>
    </dgm:pt>
    <dgm:pt modelId="{0632366D-72D6-4DDF-B868-CA2A3245BF24}" type="pres">
      <dgm:prSet presAssocID="{29EE97C0-AF10-4B3A-B2C2-61CE0A1C9A41}" presName="composite" presStyleCnt="0"/>
      <dgm:spPr/>
    </dgm:pt>
    <dgm:pt modelId="{D8084617-F5A4-4870-B94D-26F4E2ADF9DC}" type="pres">
      <dgm:prSet presAssocID="{29EE97C0-AF10-4B3A-B2C2-61CE0A1C9A41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F6DAEE-B637-4C6F-A8B8-256E87EAC445}" type="pres">
      <dgm:prSet presAssocID="{29EE97C0-AF10-4B3A-B2C2-61CE0A1C9A41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314865-A784-4AB0-AE8D-F652EE46E65C}" type="pres">
      <dgm:prSet presAssocID="{8FFDEDBE-0B22-42D7-84BC-FD2D10586C2F}" presName="sp" presStyleCnt="0"/>
      <dgm:spPr/>
    </dgm:pt>
    <dgm:pt modelId="{8C2EA1E3-1BAF-4E1A-97EE-3EDF8F4DF055}" type="pres">
      <dgm:prSet presAssocID="{C5E2D3FF-59AB-4E60-9BDD-199C2CD97575}" presName="composite" presStyleCnt="0"/>
      <dgm:spPr/>
    </dgm:pt>
    <dgm:pt modelId="{759BCC48-01D9-44CF-9CD8-DD50A7E8B60C}" type="pres">
      <dgm:prSet presAssocID="{C5E2D3FF-59AB-4E60-9BDD-199C2CD97575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61CFF88-A3F7-4A7B-B74D-C334FF453C8C}" type="pres">
      <dgm:prSet presAssocID="{C5E2D3FF-59AB-4E60-9BDD-199C2CD97575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F080D8-5DF8-4115-B326-E517C7BFFB20}" type="pres">
      <dgm:prSet presAssocID="{77A626B6-2839-435C-8C6C-E4A2FCBF9AE3}" presName="sp" presStyleCnt="0"/>
      <dgm:spPr/>
    </dgm:pt>
    <dgm:pt modelId="{5A1FA919-33B3-40F9-932D-356402F92FE4}" type="pres">
      <dgm:prSet presAssocID="{4E4C4307-E10E-4766-8C64-2A0FDB886417}" presName="composite" presStyleCnt="0"/>
      <dgm:spPr/>
    </dgm:pt>
    <dgm:pt modelId="{9C5FDE62-1E90-424E-B630-A6B038B95E5A}" type="pres">
      <dgm:prSet presAssocID="{4E4C4307-E10E-4766-8C64-2A0FDB886417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DA88E9-FCF5-4F2D-90CE-2344BD528FFF}" type="pres">
      <dgm:prSet presAssocID="{4E4C4307-E10E-4766-8C64-2A0FDB886417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B9E69DF-A58E-4E3B-90E1-525D319A3D78}" type="pres">
      <dgm:prSet presAssocID="{75E57A7C-560C-4835-8B68-76E62655AF06}" presName="sp" presStyleCnt="0"/>
      <dgm:spPr/>
    </dgm:pt>
    <dgm:pt modelId="{F5267A57-B223-4EE6-B892-FE64248A5DD0}" type="pres">
      <dgm:prSet presAssocID="{139EC860-D135-4064-80D6-3C534BDC3A61}" presName="composite" presStyleCnt="0"/>
      <dgm:spPr/>
    </dgm:pt>
    <dgm:pt modelId="{E54C5C5A-6BAE-46BB-B808-07CC10BB7494}" type="pres">
      <dgm:prSet presAssocID="{139EC860-D135-4064-80D6-3C534BDC3A61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858D900-8983-4090-829E-FC5FCEF79BAD}" type="pres">
      <dgm:prSet presAssocID="{139EC860-D135-4064-80D6-3C534BDC3A61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CD48590-ADA0-487C-B39D-AB35CB69F650}" type="pres">
      <dgm:prSet presAssocID="{23B743F3-7B73-40C0-A88C-2CE01D1DAA01}" presName="sp" presStyleCnt="0"/>
      <dgm:spPr/>
    </dgm:pt>
    <dgm:pt modelId="{8D07E143-FE6A-4C66-B8DB-86E4E2E42304}" type="pres">
      <dgm:prSet presAssocID="{AD84E421-1274-46F0-8413-BEAF1B9EB318}" presName="composite" presStyleCnt="0"/>
      <dgm:spPr/>
    </dgm:pt>
    <dgm:pt modelId="{715CA04B-9B97-4291-818A-60EA00840E00}" type="pres">
      <dgm:prSet presAssocID="{AD84E421-1274-46F0-8413-BEAF1B9EB318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9CBF727-B9D6-4A24-BACE-06915E465055}" type="pres">
      <dgm:prSet presAssocID="{AD84E421-1274-46F0-8413-BEAF1B9EB318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C003174-EEFD-4923-A665-7CF788DD56DE}" type="pres">
      <dgm:prSet presAssocID="{49F3D2D7-76BE-4E66-A692-9DBE801D6279}" presName="sp" presStyleCnt="0"/>
      <dgm:spPr/>
    </dgm:pt>
    <dgm:pt modelId="{2A747FDC-DA15-4457-A75C-2D0364B5EC70}" type="pres">
      <dgm:prSet presAssocID="{4C7F4949-1045-4D2B-A21B-A84C95F1BE2B}" presName="composite" presStyleCnt="0"/>
      <dgm:spPr/>
    </dgm:pt>
    <dgm:pt modelId="{BF7D4427-921D-42DD-BF65-D5D794E921BD}" type="pres">
      <dgm:prSet presAssocID="{4C7F4949-1045-4D2B-A21B-A84C95F1BE2B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6991120-8AEB-48F1-85EE-73F938DC25DB}" type="pres">
      <dgm:prSet presAssocID="{4C7F4949-1045-4D2B-A21B-A84C95F1BE2B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ACF4510-D958-4D16-AD67-77D9AD99744C}" type="presOf" srcId="{C5E2D3FF-59AB-4E60-9BDD-199C2CD97575}" destId="{759BCC48-01D9-44CF-9CD8-DD50A7E8B60C}" srcOrd="0" destOrd="0" presId="urn:microsoft.com/office/officeart/2005/8/layout/chevron2"/>
    <dgm:cxn modelId="{90D9F095-788F-4114-A6A4-C14EF2EF14CE}" srcId="{AD84E421-1274-46F0-8413-BEAF1B9EB318}" destId="{86601737-8C98-4CB9-A0AA-138D6C728ACB}" srcOrd="2" destOrd="0" parTransId="{4314895E-B751-4474-8B06-F4EE70F5453F}" sibTransId="{4F3E9868-FDE1-491B-85A7-A16E398F71BE}"/>
    <dgm:cxn modelId="{FD108BC4-9D6F-4101-9FAB-3B3B93742696}" srcId="{C7D7F506-413E-43D7-B152-CEBBCA1A569D}" destId="{4C7F4949-1045-4D2B-A21B-A84C95F1BE2B}" srcOrd="8" destOrd="0" parTransId="{011B27E6-23B1-4572-8633-A67DC7FE4410}" sibTransId="{F7703338-8FA3-446B-AC32-D53ACB9C4C10}"/>
    <dgm:cxn modelId="{D2666D7E-5EFD-4E35-90BA-AD002187F3D1}" srcId="{5F77083C-3600-4AB7-BB95-9A632D7CA2D4}" destId="{1E0ED8CA-A143-4027-8186-843B6F2BCF6B}" srcOrd="1" destOrd="0" parTransId="{EA4BB475-70DD-4E4A-AB7A-8BC7D4022A18}" sibTransId="{FA1C7579-FD36-4E4A-901D-DD917307B381}"/>
    <dgm:cxn modelId="{081143A7-DE12-4448-8A24-EA0DE48835B4}" type="presOf" srcId="{8011F9ED-0FE6-4AF8-8641-834459A2BB40}" destId="{0858D900-8983-4090-829E-FC5FCEF79BAD}" srcOrd="0" destOrd="1" presId="urn:microsoft.com/office/officeart/2005/8/layout/chevron2"/>
    <dgm:cxn modelId="{53C8FF63-526A-4A8B-88C2-D033715B56D1}" type="presOf" srcId="{AD84E421-1274-46F0-8413-BEAF1B9EB318}" destId="{715CA04B-9B97-4291-818A-60EA00840E00}" srcOrd="0" destOrd="0" presId="urn:microsoft.com/office/officeart/2005/8/layout/chevron2"/>
    <dgm:cxn modelId="{30B83AEF-7FA3-477E-A306-7B820922CE2C}" type="presOf" srcId="{D5210281-DC2B-4629-851E-8A0DD2C6C741}" destId="{8AF6DAEE-B637-4C6F-A8B8-256E87EAC445}" srcOrd="0" destOrd="2" presId="urn:microsoft.com/office/officeart/2005/8/layout/chevron2"/>
    <dgm:cxn modelId="{FF5013B5-33B4-4918-B505-5CDE13ED756A}" type="presOf" srcId="{86601737-8C98-4CB9-A0AA-138D6C728ACB}" destId="{99CBF727-B9D6-4A24-BACE-06915E465055}" srcOrd="0" destOrd="2" presId="urn:microsoft.com/office/officeart/2005/8/layout/chevron2"/>
    <dgm:cxn modelId="{D4C53035-5D81-4147-BAFA-7683B3D4FBB4}" type="presOf" srcId="{4C7F4949-1045-4D2B-A21B-A84C95F1BE2B}" destId="{BF7D4427-921D-42DD-BF65-D5D794E921BD}" srcOrd="0" destOrd="0" presId="urn:microsoft.com/office/officeart/2005/8/layout/chevron2"/>
    <dgm:cxn modelId="{D2C591FE-81DE-4A01-A293-8AA5FC2B631E}" type="presOf" srcId="{8A03EAF0-3180-4C5B-A9C0-1F6B1B577B48}" destId="{C6991120-8AEB-48F1-85EE-73F938DC25DB}" srcOrd="0" destOrd="2" presId="urn:microsoft.com/office/officeart/2005/8/layout/chevron2"/>
    <dgm:cxn modelId="{CC328F39-553A-4439-A598-56CB09A4166C}" srcId="{5F77083C-3600-4AB7-BB95-9A632D7CA2D4}" destId="{DD13AE76-2E6E-4EFF-899E-11670B630957}" srcOrd="0" destOrd="0" parTransId="{6B0318C6-1C23-420B-8502-6625468C261B}" sibTransId="{730900DE-7140-4C06-9668-DF946C24845F}"/>
    <dgm:cxn modelId="{D735A608-85D1-4536-9517-8E2E9AB8B2D2}" srcId="{C7D7F506-413E-43D7-B152-CEBBCA1A569D}" destId="{AD84E421-1274-46F0-8413-BEAF1B9EB318}" srcOrd="7" destOrd="0" parTransId="{8DCC45DF-0194-4B5F-9420-E2E62C8F30C8}" sibTransId="{49F3D2D7-76BE-4E66-A692-9DBE801D6279}"/>
    <dgm:cxn modelId="{3E89A120-2117-49B2-BF28-6626F20BEDC2}" srcId="{29EE97C0-AF10-4B3A-B2C2-61CE0A1C9A41}" destId="{14AF8084-6F80-49CF-9BD0-B1AF10CB63F0}" srcOrd="0" destOrd="0" parTransId="{AD8F1566-CCB8-4751-A253-B3C32C14D83B}" sibTransId="{7F7156BA-66B8-4C60-973B-26E24C3ED039}"/>
    <dgm:cxn modelId="{974334AF-0465-423D-8585-788380734BC7}" srcId="{4E4C4307-E10E-4766-8C64-2A0FDB886417}" destId="{5F805712-80E8-4442-A44E-1C5CF28463B1}" srcOrd="2" destOrd="0" parTransId="{0286FCB4-AC78-42F8-BEFA-59536901BF21}" sibTransId="{92698185-1824-4F54-A0D4-399E1429C7BF}"/>
    <dgm:cxn modelId="{4D8BC496-A9D1-41D8-9B10-0459F794B3C1}" type="presOf" srcId="{0C18EAB7-4D11-47C1-9DF7-95BB195E3750}" destId="{661CFF88-A3F7-4A7B-B74D-C334FF453C8C}" srcOrd="0" destOrd="2" presId="urn:microsoft.com/office/officeart/2005/8/layout/chevron2"/>
    <dgm:cxn modelId="{68A62018-89B6-43FF-99D8-1F45D5A6D6D0}" type="presOf" srcId="{66F1E9DD-055F-49B4-A3D1-60FD16D50493}" destId="{E5DA88E9-FCF5-4F2D-90CE-2344BD528FFF}" srcOrd="0" destOrd="0" presId="urn:microsoft.com/office/officeart/2005/8/layout/chevron2"/>
    <dgm:cxn modelId="{0349A2DD-37CA-4904-BC97-41E2158C8DD1}" type="presOf" srcId="{5F77083C-3600-4AB7-BB95-9A632D7CA2D4}" destId="{3C24E763-144D-4D13-B3A2-8FC251582A1C}" srcOrd="0" destOrd="0" presId="urn:microsoft.com/office/officeart/2005/8/layout/chevron2"/>
    <dgm:cxn modelId="{C7CDD146-7D5C-4882-8838-5982A35EED48}" srcId="{4C7F4949-1045-4D2B-A21B-A84C95F1BE2B}" destId="{46CDCC91-EE90-4888-90C6-CB065BD4DBAD}" srcOrd="0" destOrd="0" parTransId="{E2E07AF1-4B35-4ED0-9ACF-27FB9BE85035}" sibTransId="{AB15B265-B62D-4776-B4C4-0E8E9B3E68F9}"/>
    <dgm:cxn modelId="{CFB9AD65-1FA1-4CA2-8A02-24F8825E4395}" type="presOf" srcId="{38144BA8-DC40-4B6F-AFE0-0FA832B1E086}" destId="{1F17226A-E25B-4AEC-9FE9-E5FE620235BA}" srcOrd="0" destOrd="2" presId="urn:microsoft.com/office/officeart/2005/8/layout/chevron2"/>
    <dgm:cxn modelId="{A70963A5-35C2-48B5-B444-2BBD34722EFF}" type="presOf" srcId="{F9BB347E-EDF9-411F-906B-AF407ADB0D44}" destId="{1F17226A-E25B-4AEC-9FE9-E5FE620235BA}" srcOrd="0" destOrd="0" presId="urn:microsoft.com/office/officeart/2005/8/layout/chevron2"/>
    <dgm:cxn modelId="{6E6EF1C4-839F-4750-90B8-F337F0D0E944}" srcId="{139EC860-D135-4064-80D6-3C534BDC3A61}" destId="{49686135-153D-4FB8-912A-EF0B64087E34}" srcOrd="2" destOrd="0" parTransId="{40CAE9A0-7FBD-4AE8-A309-59DE08EEB2D6}" sibTransId="{A2F53E11-83E1-43D1-BBED-90A0DA2320A1}"/>
    <dgm:cxn modelId="{9CD4C84A-E3C1-472A-8E5B-18C128081592}" type="presOf" srcId="{C7370377-01F4-4BA8-A042-E2B76999476E}" destId="{1F17226A-E25B-4AEC-9FE9-E5FE620235BA}" srcOrd="0" destOrd="3" presId="urn:microsoft.com/office/officeart/2005/8/layout/chevron2"/>
    <dgm:cxn modelId="{A38F4A2B-1C77-47B8-95DA-6A1D88816B98}" type="presOf" srcId="{7300C093-3D00-4817-AD15-D45CBB47C779}" destId="{3FCECA91-CAA9-4985-A983-A7332B223CF2}" srcOrd="0" destOrd="0" presId="urn:microsoft.com/office/officeart/2005/8/layout/chevron2"/>
    <dgm:cxn modelId="{F42A0E6C-579A-4314-A631-EDED904BEF03}" type="presOf" srcId="{EA8744C0-3681-4E9C-A76D-609C7295F56A}" destId="{E5DA88E9-FCF5-4F2D-90CE-2344BD528FFF}" srcOrd="0" destOrd="1" presId="urn:microsoft.com/office/officeart/2005/8/layout/chevron2"/>
    <dgm:cxn modelId="{27B6F240-3B9D-411A-A6EC-8F99016477B6}" type="presOf" srcId="{C7D7F506-413E-43D7-B152-CEBBCA1A569D}" destId="{DF0375F2-26CD-474E-A536-0C7ECAB3B93A}" srcOrd="0" destOrd="0" presId="urn:microsoft.com/office/officeart/2005/8/layout/chevron2"/>
    <dgm:cxn modelId="{2BF9AD93-B5D3-4A8A-96F4-256A1BB1CB99}" type="presOf" srcId="{EBC7BF77-87D4-446C-AAB1-F5FF7681E271}" destId="{3FCECA91-CAA9-4985-A983-A7332B223CF2}" srcOrd="0" destOrd="1" presId="urn:microsoft.com/office/officeart/2005/8/layout/chevron2"/>
    <dgm:cxn modelId="{9B0D19C0-0501-4B4D-9749-7C578C3E45D7}" srcId="{C7D7F506-413E-43D7-B152-CEBBCA1A569D}" destId="{8AB773C2-68AF-4774-9C4A-1659E99ECEBB}" srcOrd="2" destOrd="0" parTransId="{67E77BFC-171F-4508-951D-B49D64E18F84}" sibTransId="{D46C0589-FADF-4458-97A5-5B2520D0E257}"/>
    <dgm:cxn modelId="{8A476F35-386B-4C5F-8634-4C3D1C74009D}" type="presOf" srcId="{797E5C86-A305-45EB-9321-7E0973A8213A}" destId="{8AF6DAEE-B637-4C6F-A8B8-256E87EAC445}" srcOrd="0" destOrd="1" presId="urn:microsoft.com/office/officeart/2005/8/layout/chevron2"/>
    <dgm:cxn modelId="{FF397855-6BAB-4B53-B6ED-F13B0E51D62B}" srcId="{C7D7F506-413E-43D7-B152-CEBBCA1A569D}" destId="{B8AC01E2-2E93-4FFA-B033-E2779633B5A1}" srcOrd="0" destOrd="0" parTransId="{275FEF73-5E6E-43F2-B73E-B56F583D4419}" sibTransId="{A6A89A9A-7902-4F46-991D-93B78C795FDD}"/>
    <dgm:cxn modelId="{00195467-9320-45EC-BB81-F25C4A9737C6}" srcId="{29EE97C0-AF10-4B3A-B2C2-61CE0A1C9A41}" destId="{D5210281-DC2B-4629-851E-8A0DD2C6C741}" srcOrd="2" destOrd="0" parTransId="{5093EBDC-288E-4BEC-BB56-77FC4767AF48}" sibTransId="{039C7AC7-170F-40D2-91DE-07AC6B1FF777}"/>
    <dgm:cxn modelId="{6B22A2E7-BD29-4EBF-BCDF-16EF0CF6E097}" srcId="{4C7F4949-1045-4D2B-A21B-A84C95F1BE2B}" destId="{759FB3C4-03F8-46D5-8761-F0504E601F8F}" srcOrd="1" destOrd="0" parTransId="{516469CD-0FD0-4848-8F2E-A6DCD537E65F}" sibTransId="{5C99C5C8-7EC1-401E-9AA4-5C3BB4385AEB}"/>
    <dgm:cxn modelId="{40B5F5FC-4058-404D-864C-6EA7879F286F}" srcId="{C5E2D3FF-59AB-4E60-9BDD-199C2CD97575}" destId="{0C18EAB7-4D11-47C1-9DF7-95BB195E3750}" srcOrd="2" destOrd="0" parTransId="{AF1F288A-ECC6-458E-9E63-CFCEC4FFA1DF}" sibTransId="{F812855A-AD33-4FF9-8C1F-028F94D0E178}"/>
    <dgm:cxn modelId="{8B01F4DD-7923-4DDD-A16B-C358038B3206}" type="presOf" srcId="{4E4C4307-E10E-4766-8C64-2A0FDB886417}" destId="{9C5FDE62-1E90-424E-B630-A6B038B95E5A}" srcOrd="0" destOrd="0" presId="urn:microsoft.com/office/officeart/2005/8/layout/chevron2"/>
    <dgm:cxn modelId="{F01256FC-7CAF-4266-B4D4-D8E8C9E39769}" srcId="{C7D7F506-413E-43D7-B152-CEBBCA1A569D}" destId="{29EE97C0-AF10-4B3A-B2C2-61CE0A1C9A41}" srcOrd="3" destOrd="0" parTransId="{61D6FFB9-AA63-4581-B41F-9AAC6D777C16}" sibTransId="{8FFDEDBE-0B22-42D7-84BC-FD2D10586C2F}"/>
    <dgm:cxn modelId="{4537FC56-A74C-4908-B547-7C900182D731}" srcId="{AD84E421-1274-46F0-8413-BEAF1B9EB318}" destId="{6B67FD44-6418-4068-B345-780FB2713537}" srcOrd="0" destOrd="0" parTransId="{0C949013-FFDA-4AAE-858F-104B0C2CAB56}" sibTransId="{F7290B32-9253-4CAE-BAD4-38F2D24A0BB7}"/>
    <dgm:cxn modelId="{B7D48BEB-898F-4063-9C63-E00517828385}" srcId="{4C7F4949-1045-4D2B-A21B-A84C95F1BE2B}" destId="{8A03EAF0-3180-4C5B-A9C0-1F6B1B577B48}" srcOrd="2" destOrd="0" parTransId="{74FE603D-9659-4A4B-87AE-765DB34A2EE1}" sibTransId="{8C81DFF2-9BBC-4246-A2EF-F11072D77CE7}"/>
    <dgm:cxn modelId="{3AF66B1E-27A3-4F14-9D2A-DED4898049E1}" srcId="{AD84E421-1274-46F0-8413-BEAF1B9EB318}" destId="{2312D5AD-AA42-40B6-934D-8301EE87E31B}" srcOrd="1" destOrd="0" parTransId="{4FD1CC09-36E2-4843-9E3D-3AE1F3EDB1DD}" sibTransId="{69831F20-3205-421C-A39D-5BCDA4ECB951}"/>
    <dgm:cxn modelId="{466EC319-1780-4151-A0D6-C5DC69DD0707}" type="presOf" srcId="{B8AC01E2-2E93-4FFA-B033-E2779633B5A1}" destId="{BF098D43-BCC3-4941-9DC0-8533802F7ED0}" srcOrd="0" destOrd="0" presId="urn:microsoft.com/office/officeart/2005/8/layout/chevron2"/>
    <dgm:cxn modelId="{A1220A2A-F7C9-4FDB-B5B0-230670FCC5AC}" srcId="{8AB773C2-68AF-4774-9C4A-1659E99ECEBB}" destId="{25F746DE-BC08-42DD-9145-783EF0D30D69}" srcOrd="1" destOrd="0" parTransId="{3C75D202-CD6E-4B01-9ACA-7D25AB584C32}" sibTransId="{A2CD4D87-E843-42FE-A1B5-D7B3FECF30BA}"/>
    <dgm:cxn modelId="{C9778CAB-56F9-47DB-BBC8-D613B603A262}" type="presOf" srcId="{61BAC677-2060-459E-9D74-87309FF7B21F}" destId="{68AEA41F-06E0-4C6A-8D2A-1344AFEA5BE5}" srcOrd="0" destOrd="2" presId="urn:microsoft.com/office/officeart/2005/8/layout/chevron2"/>
    <dgm:cxn modelId="{25402E2E-FACA-47D4-A2A6-B407F5E32E74}" type="presOf" srcId="{46CDCC91-EE90-4888-90C6-CB065BD4DBAD}" destId="{C6991120-8AEB-48F1-85EE-73F938DC25DB}" srcOrd="0" destOrd="0" presId="urn:microsoft.com/office/officeart/2005/8/layout/chevron2"/>
    <dgm:cxn modelId="{676FC0D1-A438-45B6-AA66-8B850974B75F}" srcId="{5F77083C-3600-4AB7-BB95-9A632D7CA2D4}" destId="{61BAC677-2060-459E-9D74-87309FF7B21F}" srcOrd="2" destOrd="0" parTransId="{E48AEE88-0CE7-4CC9-B3AF-CE6AF5CB2DB6}" sibTransId="{D95CD1BA-1067-45AC-A784-12ABDDFEB6AB}"/>
    <dgm:cxn modelId="{C5916EBA-8311-42AE-8905-AFC5F8B69FB7}" srcId="{8AB773C2-68AF-4774-9C4A-1659E99ECEBB}" destId="{C7370377-01F4-4BA8-A042-E2B76999476E}" srcOrd="3" destOrd="0" parTransId="{D79CD7EC-D5A3-49AF-928C-3ABCEF117865}" sibTransId="{FC50FF7F-E554-4757-8614-0BBB482A8FEC}"/>
    <dgm:cxn modelId="{3B209D92-C0B9-4635-9613-D5977B87C9AF}" srcId="{4E4C4307-E10E-4766-8C64-2A0FDB886417}" destId="{66F1E9DD-055F-49B4-A3D1-60FD16D50493}" srcOrd="0" destOrd="0" parTransId="{5FFCE5FF-BD67-469B-8B77-EBC3D68A09A4}" sibTransId="{A11E526D-C48E-4CA4-BEB2-D458D2B74BE1}"/>
    <dgm:cxn modelId="{EDE21965-45C3-40F3-8C01-9886C99654D0}" type="presOf" srcId="{DD13AE76-2E6E-4EFF-899E-11670B630957}" destId="{68AEA41F-06E0-4C6A-8D2A-1344AFEA5BE5}" srcOrd="0" destOrd="0" presId="urn:microsoft.com/office/officeart/2005/8/layout/chevron2"/>
    <dgm:cxn modelId="{A6D4DC98-E099-4825-AC94-DCD7CA83AEE3}" type="presOf" srcId="{64A17BD6-B721-491B-9337-47388BA22F93}" destId="{0858D900-8983-4090-829E-FC5FCEF79BAD}" srcOrd="0" destOrd="0" presId="urn:microsoft.com/office/officeart/2005/8/layout/chevron2"/>
    <dgm:cxn modelId="{86CD58D2-781E-4598-A742-F2B01AAC275A}" type="presOf" srcId="{29EE97C0-AF10-4B3A-B2C2-61CE0A1C9A41}" destId="{D8084617-F5A4-4870-B94D-26F4E2ADF9DC}" srcOrd="0" destOrd="0" presId="urn:microsoft.com/office/officeart/2005/8/layout/chevron2"/>
    <dgm:cxn modelId="{36AEC81F-2A71-4958-96C6-6DF570502A29}" srcId="{8AB773C2-68AF-4774-9C4A-1659E99ECEBB}" destId="{F9BB347E-EDF9-411F-906B-AF407ADB0D44}" srcOrd="0" destOrd="0" parTransId="{CA67A797-84F4-4A8C-98D2-5DD13651B8CF}" sibTransId="{48D613C3-D632-41E8-B570-A2AB895E9C41}"/>
    <dgm:cxn modelId="{95FC28C9-826A-4F4E-BA7F-AE908E88B8AA}" type="presOf" srcId="{49686135-153D-4FB8-912A-EF0B64087E34}" destId="{0858D900-8983-4090-829E-FC5FCEF79BAD}" srcOrd="0" destOrd="2" presId="urn:microsoft.com/office/officeart/2005/8/layout/chevron2"/>
    <dgm:cxn modelId="{79534827-4FAF-4262-AA24-8E2400BFBA4D}" srcId="{B8AC01E2-2E93-4FFA-B033-E2779633B5A1}" destId="{7300C093-3D00-4817-AD15-D45CBB47C779}" srcOrd="0" destOrd="0" parTransId="{1B4B3157-5289-4C4D-B841-A28566E9F5BA}" sibTransId="{D76EE9A1-ECB7-4557-82E9-D253A3E0AB15}"/>
    <dgm:cxn modelId="{447C7350-B749-4127-95E1-FBEE2D16EB42}" srcId="{8AB773C2-68AF-4774-9C4A-1659E99ECEBB}" destId="{38144BA8-DC40-4B6F-AFE0-0FA832B1E086}" srcOrd="2" destOrd="0" parTransId="{D84B1A7A-8E39-4F5E-A01A-470BEB50D4CB}" sibTransId="{093FAAE0-9FE1-4CF7-834F-5FFBF8C5DB83}"/>
    <dgm:cxn modelId="{034C99AD-B6C0-4C8D-935B-7E4DAB0E597C}" srcId="{4E4C4307-E10E-4766-8C64-2A0FDB886417}" destId="{EA8744C0-3681-4E9C-A76D-609C7295F56A}" srcOrd="1" destOrd="0" parTransId="{41BFD332-7EA3-4AFC-AD9A-EE27BB856A59}" sibTransId="{1E80FE44-1322-4FC3-AD39-3E198B3A1FC6}"/>
    <dgm:cxn modelId="{1C8C9E0B-EBA6-4CCD-92C6-3157B6F679E9}" type="presOf" srcId="{14AF8084-6F80-49CF-9BD0-B1AF10CB63F0}" destId="{8AF6DAEE-B637-4C6F-A8B8-256E87EAC445}" srcOrd="0" destOrd="0" presId="urn:microsoft.com/office/officeart/2005/8/layout/chevron2"/>
    <dgm:cxn modelId="{AAE71D11-22FA-49E0-8F1C-9D4DDDFB2CB5}" srcId="{139EC860-D135-4064-80D6-3C534BDC3A61}" destId="{8011F9ED-0FE6-4AF8-8641-834459A2BB40}" srcOrd="1" destOrd="0" parTransId="{7A8FD3EF-8F67-4869-BBEA-A47FDD305249}" sibTransId="{A1FEB6AD-8BBE-4C66-9FCA-E14BCCDBED64}"/>
    <dgm:cxn modelId="{D44A51F6-B32E-4FBE-808E-2BE91D43441B}" srcId="{C7D7F506-413E-43D7-B152-CEBBCA1A569D}" destId="{C5E2D3FF-59AB-4E60-9BDD-199C2CD97575}" srcOrd="4" destOrd="0" parTransId="{B3E9E3EE-BDD6-4CFF-9D42-E2B4F4C14ECB}" sibTransId="{77A626B6-2839-435C-8C6C-E4A2FCBF9AE3}"/>
    <dgm:cxn modelId="{64F52AC1-6AB9-4690-90DA-8B420F182033}" srcId="{C7D7F506-413E-43D7-B152-CEBBCA1A569D}" destId="{5F77083C-3600-4AB7-BB95-9A632D7CA2D4}" srcOrd="1" destOrd="0" parTransId="{0FCE3F84-6027-461C-AD33-ED55AE779AF9}" sibTransId="{1364D886-652D-458C-8FF0-117D832CD708}"/>
    <dgm:cxn modelId="{2351644E-02A0-4B3D-B2B8-DED9D268EBA3}" type="presOf" srcId="{5F805712-80E8-4442-A44E-1C5CF28463B1}" destId="{E5DA88E9-FCF5-4F2D-90CE-2344BD528FFF}" srcOrd="0" destOrd="2" presId="urn:microsoft.com/office/officeart/2005/8/layout/chevron2"/>
    <dgm:cxn modelId="{8C124F8C-A67F-4314-B12A-C755D69E871D}" type="presOf" srcId="{8AB773C2-68AF-4774-9C4A-1659E99ECEBB}" destId="{4B9CA571-724B-40EA-BDFE-AB19950BE5CD}" srcOrd="0" destOrd="0" presId="urn:microsoft.com/office/officeart/2005/8/layout/chevron2"/>
    <dgm:cxn modelId="{C99F04D1-F97C-4FBC-A834-1BD1B33CDA77}" srcId="{C5E2D3FF-59AB-4E60-9BDD-199C2CD97575}" destId="{DCF42CAD-BC85-4EFE-8719-AA6AB4030A92}" srcOrd="0" destOrd="0" parTransId="{C20D28A9-EB48-4FEB-8C02-90863A73FA9D}" sibTransId="{71E617BD-8009-40EF-8910-6F4DEDE28770}"/>
    <dgm:cxn modelId="{B1E1A4F6-88C7-4119-A2B6-DC19FA50688D}" srcId="{B8AC01E2-2E93-4FFA-B033-E2779633B5A1}" destId="{EBC7BF77-87D4-446C-AAB1-F5FF7681E271}" srcOrd="1" destOrd="0" parTransId="{218F52E7-EDDF-4541-A9A6-8B0F3DA6DCA9}" sibTransId="{FAC16FEA-D62C-4E56-81C8-D4E24E19DA7A}"/>
    <dgm:cxn modelId="{043368BE-6984-4261-A92F-5D700F4A5253}" srcId="{29EE97C0-AF10-4B3A-B2C2-61CE0A1C9A41}" destId="{797E5C86-A305-45EB-9321-7E0973A8213A}" srcOrd="1" destOrd="0" parTransId="{C149FB63-89E9-47B0-9A5A-C2130802A228}" sibTransId="{6948B2D6-F784-4D92-B4C8-BD10EFE760B2}"/>
    <dgm:cxn modelId="{0E88F51E-BDD3-481A-9767-B4696BDC2F3A}" type="presOf" srcId="{2312D5AD-AA42-40B6-934D-8301EE87E31B}" destId="{99CBF727-B9D6-4A24-BACE-06915E465055}" srcOrd="0" destOrd="1" presId="urn:microsoft.com/office/officeart/2005/8/layout/chevron2"/>
    <dgm:cxn modelId="{13A4A2F0-8620-474E-8AAC-BB8BF2DBA85B}" type="presOf" srcId="{6B67FD44-6418-4068-B345-780FB2713537}" destId="{99CBF727-B9D6-4A24-BACE-06915E465055}" srcOrd="0" destOrd="0" presId="urn:microsoft.com/office/officeart/2005/8/layout/chevron2"/>
    <dgm:cxn modelId="{F3CF1004-FBAC-40D7-B6DF-1C747D295777}" type="presOf" srcId="{DCF42CAD-BC85-4EFE-8719-AA6AB4030A92}" destId="{661CFF88-A3F7-4A7B-B74D-C334FF453C8C}" srcOrd="0" destOrd="0" presId="urn:microsoft.com/office/officeart/2005/8/layout/chevron2"/>
    <dgm:cxn modelId="{E9F1A911-2B84-4403-A8AB-895FA9BACDEC}" srcId="{C5E2D3FF-59AB-4E60-9BDD-199C2CD97575}" destId="{6506EB8C-5C3D-44EF-95D0-81E466F78CCB}" srcOrd="1" destOrd="0" parTransId="{8FECF6E2-B6B1-4A5F-B56E-EC242BBF5F58}" sibTransId="{A2081744-CB4F-4DF5-B1DF-C245922EA6DD}"/>
    <dgm:cxn modelId="{DF18E8AE-D559-494B-81FB-775EE3D25E7A}" srcId="{C7D7F506-413E-43D7-B152-CEBBCA1A569D}" destId="{4E4C4307-E10E-4766-8C64-2A0FDB886417}" srcOrd="5" destOrd="0" parTransId="{49451BB4-DE94-42E8-826A-63876CFB4229}" sibTransId="{75E57A7C-560C-4835-8B68-76E62655AF06}"/>
    <dgm:cxn modelId="{9D7A77B8-C011-4E92-8CEB-501A8FD6F44C}" srcId="{C7D7F506-413E-43D7-B152-CEBBCA1A569D}" destId="{139EC860-D135-4064-80D6-3C534BDC3A61}" srcOrd="6" destOrd="0" parTransId="{21D565E7-7CD6-4680-B498-9B19D4D70EA0}" sibTransId="{23B743F3-7B73-40C0-A88C-2CE01D1DAA01}"/>
    <dgm:cxn modelId="{E7C1FAC2-852B-4CE9-B9C7-715D195B3300}" type="presOf" srcId="{139EC860-D135-4064-80D6-3C534BDC3A61}" destId="{E54C5C5A-6BAE-46BB-B808-07CC10BB7494}" srcOrd="0" destOrd="0" presId="urn:microsoft.com/office/officeart/2005/8/layout/chevron2"/>
    <dgm:cxn modelId="{0D2F6DDB-2287-4187-8AEA-010680AC83EF}" type="presOf" srcId="{6506EB8C-5C3D-44EF-95D0-81E466F78CCB}" destId="{661CFF88-A3F7-4A7B-B74D-C334FF453C8C}" srcOrd="0" destOrd="1" presId="urn:microsoft.com/office/officeart/2005/8/layout/chevron2"/>
    <dgm:cxn modelId="{9AE5539C-F8CF-49CD-B387-D339C8ADF479}" type="presOf" srcId="{25F746DE-BC08-42DD-9145-783EF0D30D69}" destId="{1F17226A-E25B-4AEC-9FE9-E5FE620235BA}" srcOrd="0" destOrd="1" presId="urn:microsoft.com/office/officeart/2005/8/layout/chevron2"/>
    <dgm:cxn modelId="{6EA26A14-F826-4922-8242-ED59501C56A7}" srcId="{139EC860-D135-4064-80D6-3C534BDC3A61}" destId="{64A17BD6-B721-491B-9337-47388BA22F93}" srcOrd="0" destOrd="0" parTransId="{39F4BA31-8FBB-458A-8C6A-55A36BB91FB6}" sibTransId="{5AEC59CD-F8A0-4172-BACA-0A3E84A7FB49}"/>
    <dgm:cxn modelId="{324BD240-3554-444E-B267-FDFE272000E9}" type="presOf" srcId="{1E0ED8CA-A143-4027-8186-843B6F2BCF6B}" destId="{68AEA41F-06E0-4C6A-8D2A-1344AFEA5BE5}" srcOrd="0" destOrd="1" presId="urn:microsoft.com/office/officeart/2005/8/layout/chevron2"/>
    <dgm:cxn modelId="{E5FC4066-7A40-4755-A022-F027FF39CB34}" type="presOf" srcId="{759FB3C4-03F8-46D5-8761-F0504E601F8F}" destId="{C6991120-8AEB-48F1-85EE-73F938DC25DB}" srcOrd="0" destOrd="1" presId="urn:microsoft.com/office/officeart/2005/8/layout/chevron2"/>
    <dgm:cxn modelId="{186CF760-1AE9-4A9E-B974-AA2D02D7AF08}" type="presParOf" srcId="{DF0375F2-26CD-474E-A536-0C7ECAB3B93A}" destId="{E304FA10-435E-4E55-87B6-264E515112D2}" srcOrd="0" destOrd="0" presId="urn:microsoft.com/office/officeart/2005/8/layout/chevron2"/>
    <dgm:cxn modelId="{BF2512F6-7C01-4A28-AA6C-9A28F9F37DED}" type="presParOf" srcId="{E304FA10-435E-4E55-87B6-264E515112D2}" destId="{BF098D43-BCC3-4941-9DC0-8533802F7ED0}" srcOrd="0" destOrd="0" presId="urn:microsoft.com/office/officeart/2005/8/layout/chevron2"/>
    <dgm:cxn modelId="{78F7CB58-7CA2-4237-8D46-82F8EACCC93D}" type="presParOf" srcId="{E304FA10-435E-4E55-87B6-264E515112D2}" destId="{3FCECA91-CAA9-4985-A983-A7332B223CF2}" srcOrd="1" destOrd="0" presId="urn:microsoft.com/office/officeart/2005/8/layout/chevron2"/>
    <dgm:cxn modelId="{9DF6DEB0-9F7B-4FC7-B694-0C2307B2A7CD}" type="presParOf" srcId="{DF0375F2-26CD-474E-A536-0C7ECAB3B93A}" destId="{719FCD70-F331-47C7-B241-B80D988C0ED9}" srcOrd="1" destOrd="0" presId="urn:microsoft.com/office/officeart/2005/8/layout/chevron2"/>
    <dgm:cxn modelId="{0F13ACE2-F354-4CE3-A0D6-760C9F30A9F0}" type="presParOf" srcId="{DF0375F2-26CD-474E-A536-0C7ECAB3B93A}" destId="{AFE42D65-E605-4620-A719-BD3C982DF981}" srcOrd="2" destOrd="0" presId="urn:microsoft.com/office/officeart/2005/8/layout/chevron2"/>
    <dgm:cxn modelId="{A8041715-72BA-4CD4-9FB8-F9167FC5F6EA}" type="presParOf" srcId="{AFE42D65-E605-4620-A719-BD3C982DF981}" destId="{3C24E763-144D-4D13-B3A2-8FC251582A1C}" srcOrd="0" destOrd="0" presId="urn:microsoft.com/office/officeart/2005/8/layout/chevron2"/>
    <dgm:cxn modelId="{56968207-4CE0-42A1-91D5-53C2AAD1950F}" type="presParOf" srcId="{AFE42D65-E605-4620-A719-BD3C982DF981}" destId="{68AEA41F-06E0-4C6A-8D2A-1344AFEA5BE5}" srcOrd="1" destOrd="0" presId="urn:microsoft.com/office/officeart/2005/8/layout/chevron2"/>
    <dgm:cxn modelId="{A0766443-90C7-4F6E-A955-9F5D247D3B67}" type="presParOf" srcId="{DF0375F2-26CD-474E-A536-0C7ECAB3B93A}" destId="{1B306A3E-B67F-4ED4-9676-4686079D6C4E}" srcOrd="3" destOrd="0" presId="urn:microsoft.com/office/officeart/2005/8/layout/chevron2"/>
    <dgm:cxn modelId="{0A299781-FA43-4B58-A40E-4BFE769B13CB}" type="presParOf" srcId="{DF0375F2-26CD-474E-A536-0C7ECAB3B93A}" destId="{4294E97D-1B7D-4C21-91DB-F59D14402B21}" srcOrd="4" destOrd="0" presId="urn:microsoft.com/office/officeart/2005/8/layout/chevron2"/>
    <dgm:cxn modelId="{FAA854FD-E049-4E8F-A22F-161DD4A5E56C}" type="presParOf" srcId="{4294E97D-1B7D-4C21-91DB-F59D14402B21}" destId="{4B9CA571-724B-40EA-BDFE-AB19950BE5CD}" srcOrd="0" destOrd="0" presId="urn:microsoft.com/office/officeart/2005/8/layout/chevron2"/>
    <dgm:cxn modelId="{270F1B73-E048-4651-82E3-A0CC08878E8A}" type="presParOf" srcId="{4294E97D-1B7D-4C21-91DB-F59D14402B21}" destId="{1F17226A-E25B-4AEC-9FE9-E5FE620235BA}" srcOrd="1" destOrd="0" presId="urn:microsoft.com/office/officeart/2005/8/layout/chevron2"/>
    <dgm:cxn modelId="{5A7AC4E9-5F8D-4D9D-A332-2A086E668233}" type="presParOf" srcId="{DF0375F2-26CD-474E-A536-0C7ECAB3B93A}" destId="{9D676208-0A15-4560-8B4B-786602BE4A1F}" srcOrd="5" destOrd="0" presId="urn:microsoft.com/office/officeart/2005/8/layout/chevron2"/>
    <dgm:cxn modelId="{9829760B-166D-47DE-BE6B-321648A62B54}" type="presParOf" srcId="{DF0375F2-26CD-474E-A536-0C7ECAB3B93A}" destId="{0632366D-72D6-4DDF-B868-CA2A3245BF24}" srcOrd="6" destOrd="0" presId="urn:microsoft.com/office/officeart/2005/8/layout/chevron2"/>
    <dgm:cxn modelId="{59E792F2-A224-49C4-A5A8-7EB0CBC9753A}" type="presParOf" srcId="{0632366D-72D6-4DDF-B868-CA2A3245BF24}" destId="{D8084617-F5A4-4870-B94D-26F4E2ADF9DC}" srcOrd="0" destOrd="0" presId="urn:microsoft.com/office/officeart/2005/8/layout/chevron2"/>
    <dgm:cxn modelId="{D085024F-E72E-449B-83E3-BEBD0B19D444}" type="presParOf" srcId="{0632366D-72D6-4DDF-B868-CA2A3245BF24}" destId="{8AF6DAEE-B637-4C6F-A8B8-256E87EAC445}" srcOrd="1" destOrd="0" presId="urn:microsoft.com/office/officeart/2005/8/layout/chevron2"/>
    <dgm:cxn modelId="{6F5E7ED8-2FCF-40BD-8438-F50E711A2F8E}" type="presParOf" srcId="{DF0375F2-26CD-474E-A536-0C7ECAB3B93A}" destId="{74314865-A784-4AB0-AE8D-F652EE46E65C}" srcOrd="7" destOrd="0" presId="urn:microsoft.com/office/officeart/2005/8/layout/chevron2"/>
    <dgm:cxn modelId="{47AE4916-A85A-44EC-AEDE-1C95E1D9B768}" type="presParOf" srcId="{DF0375F2-26CD-474E-A536-0C7ECAB3B93A}" destId="{8C2EA1E3-1BAF-4E1A-97EE-3EDF8F4DF055}" srcOrd="8" destOrd="0" presId="urn:microsoft.com/office/officeart/2005/8/layout/chevron2"/>
    <dgm:cxn modelId="{2198E087-8B7F-45E5-B1B7-24841BD54FEF}" type="presParOf" srcId="{8C2EA1E3-1BAF-4E1A-97EE-3EDF8F4DF055}" destId="{759BCC48-01D9-44CF-9CD8-DD50A7E8B60C}" srcOrd="0" destOrd="0" presId="urn:microsoft.com/office/officeart/2005/8/layout/chevron2"/>
    <dgm:cxn modelId="{477756CC-0B21-4A30-8014-690345B8AD09}" type="presParOf" srcId="{8C2EA1E3-1BAF-4E1A-97EE-3EDF8F4DF055}" destId="{661CFF88-A3F7-4A7B-B74D-C334FF453C8C}" srcOrd="1" destOrd="0" presId="urn:microsoft.com/office/officeart/2005/8/layout/chevron2"/>
    <dgm:cxn modelId="{A6D1B609-65A1-4760-AA21-F9F088FFBD63}" type="presParOf" srcId="{DF0375F2-26CD-474E-A536-0C7ECAB3B93A}" destId="{55F080D8-5DF8-4115-B326-E517C7BFFB20}" srcOrd="9" destOrd="0" presId="urn:microsoft.com/office/officeart/2005/8/layout/chevron2"/>
    <dgm:cxn modelId="{EB5261FD-67D6-4B69-98F0-E43A9569ADB8}" type="presParOf" srcId="{DF0375F2-26CD-474E-A536-0C7ECAB3B93A}" destId="{5A1FA919-33B3-40F9-932D-356402F92FE4}" srcOrd="10" destOrd="0" presId="urn:microsoft.com/office/officeart/2005/8/layout/chevron2"/>
    <dgm:cxn modelId="{F3AEA59C-AAAF-48F6-97F3-31B6F0219BE6}" type="presParOf" srcId="{5A1FA919-33B3-40F9-932D-356402F92FE4}" destId="{9C5FDE62-1E90-424E-B630-A6B038B95E5A}" srcOrd="0" destOrd="0" presId="urn:microsoft.com/office/officeart/2005/8/layout/chevron2"/>
    <dgm:cxn modelId="{393D61F5-9EEB-43C8-BC63-09FA1EC164C5}" type="presParOf" srcId="{5A1FA919-33B3-40F9-932D-356402F92FE4}" destId="{E5DA88E9-FCF5-4F2D-90CE-2344BD528FFF}" srcOrd="1" destOrd="0" presId="urn:microsoft.com/office/officeart/2005/8/layout/chevron2"/>
    <dgm:cxn modelId="{A8CD3BAB-B76A-4C55-BBBD-70E9830134B8}" type="presParOf" srcId="{DF0375F2-26CD-474E-A536-0C7ECAB3B93A}" destId="{FB9E69DF-A58E-4E3B-90E1-525D319A3D78}" srcOrd="11" destOrd="0" presId="urn:microsoft.com/office/officeart/2005/8/layout/chevron2"/>
    <dgm:cxn modelId="{7A1801B1-BF80-40E3-BDC9-0318DF719E69}" type="presParOf" srcId="{DF0375F2-26CD-474E-A536-0C7ECAB3B93A}" destId="{F5267A57-B223-4EE6-B892-FE64248A5DD0}" srcOrd="12" destOrd="0" presId="urn:microsoft.com/office/officeart/2005/8/layout/chevron2"/>
    <dgm:cxn modelId="{D7B48320-09B7-408D-8F04-8FEA7242EBD3}" type="presParOf" srcId="{F5267A57-B223-4EE6-B892-FE64248A5DD0}" destId="{E54C5C5A-6BAE-46BB-B808-07CC10BB7494}" srcOrd="0" destOrd="0" presId="urn:microsoft.com/office/officeart/2005/8/layout/chevron2"/>
    <dgm:cxn modelId="{6836D5E4-A648-42F3-A3F0-50FABB645AAB}" type="presParOf" srcId="{F5267A57-B223-4EE6-B892-FE64248A5DD0}" destId="{0858D900-8983-4090-829E-FC5FCEF79BAD}" srcOrd="1" destOrd="0" presId="urn:microsoft.com/office/officeart/2005/8/layout/chevron2"/>
    <dgm:cxn modelId="{337AA066-B632-40AC-946E-FD08566531D1}" type="presParOf" srcId="{DF0375F2-26CD-474E-A536-0C7ECAB3B93A}" destId="{DCD48590-ADA0-487C-B39D-AB35CB69F650}" srcOrd="13" destOrd="0" presId="urn:microsoft.com/office/officeart/2005/8/layout/chevron2"/>
    <dgm:cxn modelId="{A37E5A72-C443-4BD8-9B90-1FA70351B268}" type="presParOf" srcId="{DF0375F2-26CD-474E-A536-0C7ECAB3B93A}" destId="{8D07E143-FE6A-4C66-B8DB-86E4E2E42304}" srcOrd="14" destOrd="0" presId="urn:microsoft.com/office/officeart/2005/8/layout/chevron2"/>
    <dgm:cxn modelId="{130F3011-CEC4-4C75-B92C-8BC232D1671D}" type="presParOf" srcId="{8D07E143-FE6A-4C66-B8DB-86E4E2E42304}" destId="{715CA04B-9B97-4291-818A-60EA00840E00}" srcOrd="0" destOrd="0" presId="urn:microsoft.com/office/officeart/2005/8/layout/chevron2"/>
    <dgm:cxn modelId="{BEFE42F6-9F99-4B53-B9B9-A5437E402A01}" type="presParOf" srcId="{8D07E143-FE6A-4C66-B8DB-86E4E2E42304}" destId="{99CBF727-B9D6-4A24-BACE-06915E465055}" srcOrd="1" destOrd="0" presId="urn:microsoft.com/office/officeart/2005/8/layout/chevron2"/>
    <dgm:cxn modelId="{A0ABFD1B-00C7-4891-979B-B09FFE61013F}" type="presParOf" srcId="{DF0375F2-26CD-474E-A536-0C7ECAB3B93A}" destId="{CC003174-EEFD-4923-A665-7CF788DD56DE}" srcOrd="15" destOrd="0" presId="urn:microsoft.com/office/officeart/2005/8/layout/chevron2"/>
    <dgm:cxn modelId="{EF76DB88-C954-40F0-B7B5-222E65CB99E3}" type="presParOf" srcId="{DF0375F2-26CD-474E-A536-0C7ECAB3B93A}" destId="{2A747FDC-DA15-4457-A75C-2D0364B5EC70}" srcOrd="16" destOrd="0" presId="urn:microsoft.com/office/officeart/2005/8/layout/chevron2"/>
    <dgm:cxn modelId="{06E4A7E3-FCAB-4F53-9024-855E2A1B791F}" type="presParOf" srcId="{2A747FDC-DA15-4457-A75C-2D0364B5EC70}" destId="{BF7D4427-921D-42DD-BF65-D5D794E921BD}" srcOrd="0" destOrd="0" presId="urn:microsoft.com/office/officeart/2005/8/layout/chevron2"/>
    <dgm:cxn modelId="{AF05A69A-EC58-47E5-ABFD-420EF5F38E52}" type="presParOf" srcId="{2A747FDC-DA15-4457-A75C-2D0364B5EC70}" destId="{C6991120-8AEB-48F1-85EE-73F938DC25D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098D43-BCC3-4941-9DC0-8533802F7ED0}">
      <dsp:nvSpPr>
        <dsp:cNvPr id="0" name=""/>
        <dsp:cNvSpPr/>
      </dsp:nvSpPr>
      <dsp:spPr>
        <a:xfrm rot="5400000">
          <a:off x="-162038" y="171465"/>
          <a:ext cx="1080256" cy="75617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Day 1</a:t>
          </a:r>
        </a:p>
      </dsp:txBody>
      <dsp:txXfrm rot="-5400000">
        <a:off x="1" y="387517"/>
        <a:ext cx="756179" cy="324077"/>
      </dsp:txXfrm>
    </dsp:sp>
    <dsp:sp modelId="{3FCECA91-CAA9-4985-A983-A7332B223CF2}">
      <dsp:nvSpPr>
        <dsp:cNvPr id="0" name=""/>
        <dsp:cNvSpPr/>
      </dsp:nvSpPr>
      <dsp:spPr>
        <a:xfrm rot="5400000">
          <a:off x="2974993" y="-2218814"/>
          <a:ext cx="702166" cy="5139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/>
            <a:t>Request LPM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SW and TM to complete LPM request form and send to PLO Case Manager for approval.  PLO Case Manager send approved LPM request to legal services HBPL_LegalChildcare4Bucks@harrow.gov.uk</a:t>
          </a:r>
        </a:p>
      </dsp:txBody>
      <dsp:txXfrm rot="-5400000">
        <a:off x="756179" y="34277"/>
        <a:ext cx="5105518" cy="633612"/>
      </dsp:txXfrm>
    </dsp:sp>
    <dsp:sp modelId="{3C24E763-144D-4D13-B3A2-8FC251582A1C}">
      <dsp:nvSpPr>
        <dsp:cNvPr id="0" name=""/>
        <dsp:cNvSpPr/>
      </dsp:nvSpPr>
      <dsp:spPr>
        <a:xfrm rot="5400000">
          <a:off x="-162038" y="1169932"/>
          <a:ext cx="1080256" cy="75617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Week 1</a:t>
          </a:r>
        </a:p>
      </dsp:txBody>
      <dsp:txXfrm rot="-5400000">
        <a:off x="1" y="1385984"/>
        <a:ext cx="756179" cy="324077"/>
      </dsp:txXfrm>
    </dsp:sp>
    <dsp:sp modelId="{68AEA41F-06E0-4C6A-8D2A-1344AFEA5BE5}">
      <dsp:nvSpPr>
        <dsp:cNvPr id="0" name=""/>
        <dsp:cNvSpPr/>
      </dsp:nvSpPr>
      <dsp:spPr>
        <a:xfrm rot="5400000">
          <a:off x="2974993" y="-1210920"/>
          <a:ext cx="702166" cy="5139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/>
            <a:t>LPM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Finalise letter to parents and draft agreement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Set date of initial meeting </a:t>
          </a:r>
        </a:p>
      </dsp:txBody>
      <dsp:txXfrm rot="-5400000">
        <a:off x="756179" y="1042171"/>
        <a:ext cx="5105518" cy="633612"/>
      </dsp:txXfrm>
    </dsp:sp>
    <dsp:sp modelId="{4B9CA571-724B-40EA-BDFE-AB19950BE5CD}">
      <dsp:nvSpPr>
        <dsp:cNvPr id="0" name=""/>
        <dsp:cNvSpPr/>
      </dsp:nvSpPr>
      <dsp:spPr>
        <a:xfrm rot="5400000">
          <a:off x="-162038" y="2168400"/>
          <a:ext cx="1080256" cy="75617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Week 2</a:t>
          </a:r>
        </a:p>
      </dsp:txBody>
      <dsp:txXfrm rot="-5400000">
        <a:off x="1" y="2384452"/>
        <a:ext cx="756179" cy="324077"/>
      </dsp:txXfrm>
    </dsp:sp>
    <dsp:sp modelId="{1F17226A-E25B-4AEC-9FE9-E5FE620235BA}">
      <dsp:nvSpPr>
        <dsp:cNvPr id="0" name=""/>
        <dsp:cNvSpPr/>
      </dsp:nvSpPr>
      <dsp:spPr>
        <a:xfrm rot="5400000">
          <a:off x="2974993" y="-212452"/>
          <a:ext cx="702166" cy="5139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/>
            <a:t>Following the LPM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Referrals for assessments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Expert enquiries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Case discussion 2 working days before pre-proceedings meeting</a:t>
          </a:r>
        </a:p>
      </dsp:txBody>
      <dsp:txXfrm rot="-5400000">
        <a:off x="756179" y="2040639"/>
        <a:ext cx="5105518" cy="633612"/>
      </dsp:txXfrm>
    </dsp:sp>
    <dsp:sp modelId="{D8084617-F5A4-4870-B94D-26F4E2ADF9DC}">
      <dsp:nvSpPr>
        <dsp:cNvPr id="0" name=""/>
        <dsp:cNvSpPr/>
      </dsp:nvSpPr>
      <dsp:spPr>
        <a:xfrm rot="5400000">
          <a:off x="-162038" y="3166867"/>
          <a:ext cx="1080256" cy="75617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Week 3</a:t>
          </a:r>
        </a:p>
      </dsp:txBody>
      <dsp:txXfrm rot="-5400000">
        <a:off x="1" y="3382919"/>
        <a:ext cx="756179" cy="324077"/>
      </dsp:txXfrm>
    </dsp:sp>
    <dsp:sp modelId="{8AF6DAEE-B637-4C6F-A8B8-256E87EAC445}">
      <dsp:nvSpPr>
        <dsp:cNvPr id="0" name=""/>
        <dsp:cNvSpPr/>
      </dsp:nvSpPr>
      <dsp:spPr>
        <a:xfrm rot="5400000">
          <a:off x="2974993" y="786014"/>
          <a:ext cx="702166" cy="5139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/>
            <a:t>Pre-Proceedings Meeting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Finalise agreement with parents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Set review  pre-proceedings meeting dates</a:t>
          </a:r>
        </a:p>
      </dsp:txBody>
      <dsp:txXfrm rot="-5400000">
        <a:off x="756179" y="3039106"/>
        <a:ext cx="5105518" cy="633612"/>
      </dsp:txXfrm>
    </dsp:sp>
    <dsp:sp modelId="{759BCC48-01D9-44CF-9CD8-DD50A7E8B60C}">
      <dsp:nvSpPr>
        <dsp:cNvPr id="0" name=""/>
        <dsp:cNvSpPr/>
      </dsp:nvSpPr>
      <dsp:spPr>
        <a:xfrm rot="5400000">
          <a:off x="-162038" y="4165335"/>
          <a:ext cx="1080256" cy="75617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Week 4-8</a:t>
          </a:r>
        </a:p>
      </dsp:txBody>
      <dsp:txXfrm rot="-5400000">
        <a:off x="1" y="4381387"/>
        <a:ext cx="756179" cy="324077"/>
      </dsp:txXfrm>
    </dsp:sp>
    <dsp:sp modelId="{661CFF88-A3F7-4A7B-B74D-C334FF453C8C}">
      <dsp:nvSpPr>
        <dsp:cNvPr id="0" name=""/>
        <dsp:cNvSpPr/>
      </dsp:nvSpPr>
      <dsp:spPr>
        <a:xfrm rot="5400000">
          <a:off x="2974993" y="1784482"/>
          <a:ext cx="702166" cy="5139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/>
            <a:t>After the Pre-Proceedings Meeting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Proceed with assessments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PLO tracking meeting</a:t>
          </a:r>
        </a:p>
      </dsp:txBody>
      <dsp:txXfrm rot="-5400000">
        <a:off x="756179" y="4037574"/>
        <a:ext cx="5105518" cy="633612"/>
      </dsp:txXfrm>
    </dsp:sp>
    <dsp:sp modelId="{9C5FDE62-1E90-424E-B630-A6B038B95E5A}">
      <dsp:nvSpPr>
        <dsp:cNvPr id="0" name=""/>
        <dsp:cNvSpPr/>
      </dsp:nvSpPr>
      <dsp:spPr>
        <a:xfrm rot="5400000">
          <a:off x="-162038" y="5163802"/>
          <a:ext cx="1080256" cy="75617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Week 9</a:t>
          </a:r>
        </a:p>
      </dsp:txBody>
      <dsp:txXfrm rot="-5400000">
        <a:off x="1" y="5379854"/>
        <a:ext cx="756179" cy="324077"/>
      </dsp:txXfrm>
    </dsp:sp>
    <dsp:sp modelId="{E5DA88E9-FCF5-4F2D-90CE-2344BD528FFF}">
      <dsp:nvSpPr>
        <dsp:cNvPr id="0" name=""/>
        <dsp:cNvSpPr/>
      </dsp:nvSpPr>
      <dsp:spPr>
        <a:xfrm rot="5400000">
          <a:off x="2974993" y="2782949"/>
          <a:ext cx="702166" cy="5139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/>
            <a:t>Review Pre-Proceedings Meeting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Case discussion between social care and legal 2 working days before meeting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Review assessments and progress to date. Is PLO pre-proceedings still a proportionate response?</a:t>
          </a:r>
        </a:p>
      </dsp:txBody>
      <dsp:txXfrm rot="-5400000">
        <a:off x="756179" y="5036041"/>
        <a:ext cx="5105518" cy="633612"/>
      </dsp:txXfrm>
    </dsp:sp>
    <dsp:sp modelId="{E54C5C5A-6BAE-46BB-B808-07CC10BB7494}">
      <dsp:nvSpPr>
        <dsp:cNvPr id="0" name=""/>
        <dsp:cNvSpPr/>
      </dsp:nvSpPr>
      <dsp:spPr>
        <a:xfrm rot="5400000">
          <a:off x="-162038" y="6162270"/>
          <a:ext cx="1080256" cy="75617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Week 10-14</a:t>
          </a:r>
        </a:p>
      </dsp:txBody>
      <dsp:txXfrm rot="-5400000">
        <a:off x="1" y="6378322"/>
        <a:ext cx="756179" cy="324077"/>
      </dsp:txXfrm>
    </dsp:sp>
    <dsp:sp modelId="{0858D900-8983-4090-829E-FC5FCEF79BAD}">
      <dsp:nvSpPr>
        <dsp:cNvPr id="0" name=""/>
        <dsp:cNvSpPr/>
      </dsp:nvSpPr>
      <dsp:spPr>
        <a:xfrm rot="5400000">
          <a:off x="2974993" y="3781417"/>
          <a:ext cx="702166" cy="5139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/>
            <a:t>After the Review Pre-Proceedings Meeting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Continue with assessments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PLO trackiing meeting</a:t>
          </a:r>
        </a:p>
      </dsp:txBody>
      <dsp:txXfrm rot="-5400000">
        <a:off x="756179" y="6034509"/>
        <a:ext cx="5105518" cy="633612"/>
      </dsp:txXfrm>
    </dsp:sp>
    <dsp:sp modelId="{715CA04B-9B97-4291-818A-60EA00840E00}">
      <dsp:nvSpPr>
        <dsp:cNvPr id="0" name=""/>
        <dsp:cNvSpPr/>
      </dsp:nvSpPr>
      <dsp:spPr>
        <a:xfrm rot="5400000">
          <a:off x="-162038" y="7160737"/>
          <a:ext cx="1080256" cy="75617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Week 15</a:t>
          </a:r>
        </a:p>
      </dsp:txBody>
      <dsp:txXfrm rot="-5400000">
        <a:off x="1" y="7376789"/>
        <a:ext cx="756179" cy="324077"/>
      </dsp:txXfrm>
    </dsp:sp>
    <dsp:sp modelId="{99CBF727-B9D6-4A24-BACE-06915E465055}">
      <dsp:nvSpPr>
        <dsp:cNvPr id="0" name=""/>
        <dsp:cNvSpPr/>
      </dsp:nvSpPr>
      <dsp:spPr>
        <a:xfrm rot="5400000">
          <a:off x="2974993" y="4779884"/>
          <a:ext cx="702166" cy="5139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/>
            <a:t>Review LPM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To consider whether threshold is still met and whether to issue proceedings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Escalation or de-escalation from pre-proceedings must be agreed by HoS/PLO Tracking Manager</a:t>
          </a:r>
        </a:p>
      </dsp:txBody>
      <dsp:txXfrm rot="-5400000">
        <a:off x="756179" y="7032976"/>
        <a:ext cx="5105518" cy="633612"/>
      </dsp:txXfrm>
    </dsp:sp>
    <dsp:sp modelId="{BF7D4427-921D-42DD-BF65-D5D794E921BD}">
      <dsp:nvSpPr>
        <dsp:cNvPr id="0" name=""/>
        <dsp:cNvSpPr/>
      </dsp:nvSpPr>
      <dsp:spPr>
        <a:xfrm rot="5400000">
          <a:off x="-162038" y="8159205"/>
          <a:ext cx="1080256" cy="75617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Week 16</a:t>
          </a:r>
        </a:p>
      </dsp:txBody>
      <dsp:txXfrm rot="-5400000">
        <a:off x="1" y="8375257"/>
        <a:ext cx="756179" cy="324077"/>
      </dsp:txXfrm>
    </dsp:sp>
    <dsp:sp modelId="{C6991120-8AEB-48F1-85EE-73F938DC25DB}">
      <dsp:nvSpPr>
        <dsp:cNvPr id="0" name=""/>
        <dsp:cNvSpPr/>
      </dsp:nvSpPr>
      <dsp:spPr>
        <a:xfrm rot="5400000">
          <a:off x="2974993" y="5778352"/>
          <a:ext cx="702166" cy="5139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/>
            <a:t>Review/Final Pre-Proceedings Meeting</a:t>
          </a: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Review of assessments and progress to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Parents to be advised whether stepping down from PLO or issuing proceedings</a:t>
          </a:r>
        </a:p>
      </dsp:txBody>
      <dsp:txXfrm rot="-5400000">
        <a:off x="756179" y="8031444"/>
        <a:ext cx="5105518" cy="633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gshepherd</dc:creator>
  <cp:lastModifiedBy>Munt, Alison</cp:lastModifiedBy>
  <cp:revision>2</cp:revision>
  <dcterms:created xsi:type="dcterms:W3CDTF">2019-07-31T17:30:00Z</dcterms:created>
  <dcterms:modified xsi:type="dcterms:W3CDTF">2019-07-31T17:30:00Z</dcterms:modified>
</cp:coreProperties>
</file>