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B1" w:rsidRDefault="002611B1" w:rsidP="002611B1">
      <w:pPr>
        <w:ind w:right="-784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25"/>
        <w:gridCol w:w="3487"/>
        <w:gridCol w:w="3487"/>
        <w:gridCol w:w="4135"/>
      </w:tblGrid>
      <w:tr w:rsidR="002611B1" w:rsidTr="0077028E">
        <w:tc>
          <w:tcPr>
            <w:tcW w:w="2925" w:type="dxa"/>
            <w:shd w:val="clear" w:color="auto" w:fill="D9D9D9" w:themeFill="background1" w:themeFillShade="D9"/>
          </w:tcPr>
          <w:p w:rsidR="002611B1" w:rsidRPr="00DD7AB0" w:rsidRDefault="002611B1" w:rsidP="009F3B1D">
            <w:pPr>
              <w:ind w:right="-784"/>
              <w:rPr>
                <w:rFonts w:ascii="Arial" w:hAnsi="Arial" w:cs="Arial"/>
                <w:b/>
                <w:sz w:val="24"/>
              </w:rPr>
            </w:pPr>
            <w:r w:rsidRPr="00DD7AB0">
              <w:rPr>
                <w:rFonts w:ascii="Arial" w:hAnsi="Arial" w:cs="Arial"/>
                <w:b/>
                <w:sz w:val="24"/>
              </w:rPr>
              <w:t>PA Name:</w:t>
            </w:r>
          </w:p>
        </w:tc>
        <w:tc>
          <w:tcPr>
            <w:tcW w:w="3487" w:type="dxa"/>
          </w:tcPr>
          <w:p w:rsidR="002611B1" w:rsidRDefault="002611B1" w:rsidP="009F3B1D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3487" w:type="dxa"/>
            <w:shd w:val="clear" w:color="auto" w:fill="D9D9D9" w:themeFill="background1" w:themeFillShade="D9"/>
          </w:tcPr>
          <w:p w:rsidR="002611B1" w:rsidRPr="00DD7AB0" w:rsidRDefault="002611B1" w:rsidP="009F3B1D">
            <w:pPr>
              <w:ind w:right="-784"/>
              <w:rPr>
                <w:rFonts w:ascii="Arial" w:hAnsi="Arial" w:cs="Arial"/>
                <w:b/>
                <w:sz w:val="24"/>
              </w:rPr>
            </w:pPr>
            <w:r w:rsidRPr="00DD7AB0">
              <w:rPr>
                <w:rFonts w:ascii="Arial" w:hAnsi="Arial" w:cs="Arial"/>
                <w:b/>
                <w:sz w:val="24"/>
              </w:rPr>
              <w:t>Employe</w:t>
            </w:r>
            <w:r>
              <w:rPr>
                <w:rFonts w:ascii="Arial" w:hAnsi="Arial" w:cs="Arial"/>
                <w:b/>
                <w:sz w:val="24"/>
              </w:rPr>
              <w:t>r</w:t>
            </w:r>
            <w:r w:rsidRPr="00DD7AB0">
              <w:rPr>
                <w:rFonts w:ascii="Arial" w:hAnsi="Arial" w:cs="Arial"/>
                <w:b/>
                <w:sz w:val="24"/>
              </w:rPr>
              <w:t xml:space="preserve"> Name:</w:t>
            </w:r>
          </w:p>
        </w:tc>
        <w:tc>
          <w:tcPr>
            <w:tcW w:w="4135" w:type="dxa"/>
          </w:tcPr>
          <w:p w:rsidR="002611B1" w:rsidRDefault="002611B1" w:rsidP="009F3B1D">
            <w:pPr>
              <w:ind w:right="-784"/>
              <w:rPr>
                <w:rFonts w:ascii="Arial" w:hAnsi="Arial" w:cs="Arial"/>
                <w:sz w:val="24"/>
              </w:rPr>
            </w:pPr>
          </w:p>
        </w:tc>
      </w:tr>
      <w:tr w:rsidR="002611B1" w:rsidTr="0077028E">
        <w:tc>
          <w:tcPr>
            <w:tcW w:w="2925" w:type="dxa"/>
            <w:shd w:val="clear" w:color="auto" w:fill="D9D9D9" w:themeFill="background1" w:themeFillShade="D9"/>
          </w:tcPr>
          <w:p w:rsidR="002611B1" w:rsidRPr="00DD7AB0" w:rsidRDefault="002611B1" w:rsidP="009F3B1D">
            <w:pPr>
              <w:ind w:right="-784"/>
              <w:rPr>
                <w:rFonts w:ascii="Arial" w:hAnsi="Arial" w:cs="Arial"/>
                <w:b/>
                <w:sz w:val="24"/>
              </w:rPr>
            </w:pPr>
            <w:r w:rsidRPr="00DD7AB0">
              <w:rPr>
                <w:rFonts w:ascii="Arial" w:hAnsi="Arial" w:cs="Arial"/>
                <w:b/>
                <w:sz w:val="24"/>
              </w:rPr>
              <w:t>Week Commencing:</w:t>
            </w:r>
          </w:p>
        </w:tc>
        <w:tc>
          <w:tcPr>
            <w:tcW w:w="11109" w:type="dxa"/>
            <w:gridSpan w:val="3"/>
          </w:tcPr>
          <w:p w:rsidR="002611B1" w:rsidRDefault="002611B1" w:rsidP="009F3B1D">
            <w:pPr>
              <w:ind w:right="-784"/>
              <w:rPr>
                <w:rFonts w:ascii="Arial" w:hAnsi="Arial" w:cs="Arial"/>
                <w:sz w:val="24"/>
              </w:rPr>
            </w:pPr>
          </w:p>
        </w:tc>
      </w:tr>
    </w:tbl>
    <w:p w:rsidR="002611B1" w:rsidRDefault="002611B1" w:rsidP="002611B1">
      <w:pPr>
        <w:ind w:right="-784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49"/>
        <w:gridCol w:w="4649"/>
        <w:gridCol w:w="4736"/>
      </w:tblGrid>
      <w:tr w:rsidR="00DD7AB0" w:rsidTr="0077028E">
        <w:tc>
          <w:tcPr>
            <w:tcW w:w="4649" w:type="dxa"/>
            <w:shd w:val="clear" w:color="auto" w:fill="D9D9D9" w:themeFill="background1" w:themeFillShade="D9"/>
          </w:tcPr>
          <w:p w:rsidR="00DD7AB0" w:rsidRPr="00DD7AB0" w:rsidRDefault="00DD7AB0" w:rsidP="00AB23E6">
            <w:pPr>
              <w:ind w:right="-784"/>
              <w:rPr>
                <w:rFonts w:ascii="Arial" w:hAnsi="Arial" w:cs="Arial"/>
                <w:b/>
                <w:sz w:val="24"/>
              </w:rPr>
            </w:pPr>
            <w:r w:rsidRPr="00DD7AB0">
              <w:rPr>
                <w:rFonts w:ascii="Arial" w:hAnsi="Arial" w:cs="Arial"/>
                <w:b/>
                <w:sz w:val="24"/>
              </w:rPr>
              <w:t>Date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DD7AB0" w:rsidRPr="00DD7AB0" w:rsidRDefault="00DD7AB0" w:rsidP="00AB23E6">
            <w:pPr>
              <w:ind w:right="-784"/>
              <w:rPr>
                <w:rFonts w:ascii="Arial" w:hAnsi="Arial" w:cs="Arial"/>
                <w:b/>
                <w:sz w:val="24"/>
              </w:rPr>
            </w:pPr>
            <w:r w:rsidRPr="00DD7AB0">
              <w:rPr>
                <w:rFonts w:ascii="Arial" w:hAnsi="Arial" w:cs="Arial"/>
                <w:b/>
                <w:sz w:val="24"/>
              </w:rPr>
              <w:t>Start Time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736" w:type="dxa"/>
            <w:shd w:val="clear" w:color="auto" w:fill="D9D9D9" w:themeFill="background1" w:themeFillShade="D9"/>
          </w:tcPr>
          <w:p w:rsidR="00DD7AB0" w:rsidRPr="00DD7AB0" w:rsidRDefault="00DD7AB0" w:rsidP="00AB23E6">
            <w:pPr>
              <w:ind w:right="-784"/>
              <w:rPr>
                <w:rFonts w:ascii="Arial" w:hAnsi="Arial" w:cs="Arial"/>
                <w:b/>
                <w:sz w:val="24"/>
              </w:rPr>
            </w:pPr>
            <w:r w:rsidRPr="00DD7AB0">
              <w:rPr>
                <w:rFonts w:ascii="Arial" w:hAnsi="Arial" w:cs="Arial"/>
                <w:b/>
                <w:sz w:val="24"/>
              </w:rPr>
              <w:t>End Time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DD7AB0" w:rsidTr="0077028E">
        <w:tc>
          <w:tcPr>
            <w:tcW w:w="4649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Monday</w:t>
            </w: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4736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</w:tr>
      <w:tr w:rsidR="00DD7AB0" w:rsidTr="0077028E">
        <w:tc>
          <w:tcPr>
            <w:tcW w:w="4649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</w:t>
            </w: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4736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</w:tr>
      <w:tr w:rsidR="00DD7AB0" w:rsidTr="0077028E">
        <w:tc>
          <w:tcPr>
            <w:tcW w:w="4649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</w:t>
            </w: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4736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</w:tr>
      <w:tr w:rsidR="00DD7AB0" w:rsidTr="0077028E">
        <w:tc>
          <w:tcPr>
            <w:tcW w:w="4649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</w:t>
            </w: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4736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</w:tr>
      <w:tr w:rsidR="00DD7AB0" w:rsidTr="0077028E">
        <w:tc>
          <w:tcPr>
            <w:tcW w:w="4649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Friday</w:t>
            </w: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4736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</w:tr>
      <w:tr w:rsidR="00DD7AB0" w:rsidTr="0077028E">
        <w:tc>
          <w:tcPr>
            <w:tcW w:w="4649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Saturday</w:t>
            </w: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4736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</w:tr>
      <w:tr w:rsidR="00DD7AB0" w:rsidTr="0077028E">
        <w:tc>
          <w:tcPr>
            <w:tcW w:w="4649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Sunday</w:t>
            </w: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4736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</w:tr>
    </w:tbl>
    <w:p w:rsidR="00DD7AB0" w:rsidRDefault="00DD7AB0" w:rsidP="00AB23E6">
      <w:pPr>
        <w:ind w:left="-709" w:right="-784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222"/>
        <w:gridCol w:w="5812"/>
      </w:tblGrid>
      <w:tr w:rsidR="00DD7AB0" w:rsidTr="008C4DB8">
        <w:tc>
          <w:tcPr>
            <w:tcW w:w="8222" w:type="dxa"/>
            <w:shd w:val="clear" w:color="auto" w:fill="D9D9D9" w:themeFill="background1" w:themeFillShade="D9"/>
          </w:tcPr>
          <w:p w:rsidR="00DD7AB0" w:rsidRPr="00DD7AB0" w:rsidRDefault="00DD7AB0" w:rsidP="00AB23E6">
            <w:pPr>
              <w:ind w:right="-784"/>
              <w:rPr>
                <w:rFonts w:ascii="Arial" w:hAnsi="Arial" w:cs="Arial"/>
                <w:b/>
                <w:sz w:val="24"/>
              </w:rPr>
            </w:pPr>
            <w:r w:rsidRPr="00DD7AB0">
              <w:rPr>
                <w:rFonts w:ascii="Arial" w:hAnsi="Arial" w:cs="Arial"/>
                <w:b/>
                <w:sz w:val="24"/>
              </w:rPr>
              <w:t>PA Signature: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D7AB0" w:rsidRPr="00DD7AB0" w:rsidRDefault="00DD7AB0" w:rsidP="00AB23E6">
            <w:pPr>
              <w:ind w:right="-784"/>
              <w:rPr>
                <w:rFonts w:ascii="Arial" w:hAnsi="Arial" w:cs="Arial"/>
                <w:b/>
                <w:sz w:val="24"/>
              </w:rPr>
            </w:pPr>
            <w:r w:rsidRPr="00DD7AB0">
              <w:rPr>
                <w:rFonts w:ascii="Arial" w:hAnsi="Arial" w:cs="Arial"/>
                <w:b/>
                <w:sz w:val="24"/>
              </w:rPr>
              <w:t>Date:</w:t>
            </w:r>
          </w:p>
        </w:tc>
      </w:tr>
      <w:tr w:rsidR="00DD7AB0" w:rsidTr="008C4DB8">
        <w:tc>
          <w:tcPr>
            <w:tcW w:w="8222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</w:tr>
      <w:tr w:rsidR="00DD7AB0" w:rsidTr="008C4DB8">
        <w:tc>
          <w:tcPr>
            <w:tcW w:w="8222" w:type="dxa"/>
            <w:shd w:val="clear" w:color="auto" w:fill="D9D9D9" w:themeFill="background1" w:themeFillShade="D9"/>
          </w:tcPr>
          <w:p w:rsidR="00DD7AB0" w:rsidRPr="00DD7AB0" w:rsidRDefault="00DD7AB0" w:rsidP="00AB23E6">
            <w:pPr>
              <w:ind w:right="-784"/>
              <w:rPr>
                <w:rFonts w:ascii="Arial" w:hAnsi="Arial" w:cs="Arial"/>
                <w:b/>
                <w:sz w:val="24"/>
              </w:rPr>
            </w:pPr>
            <w:r w:rsidRPr="00DD7AB0">
              <w:rPr>
                <w:rFonts w:ascii="Arial" w:hAnsi="Arial" w:cs="Arial"/>
                <w:b/>
                <w:sz w:val="24"/>
              </w:rPr>
              <w:t>Employer</w:t>
            </w:r>
            <w:r w:rsidR="008C4DB8">
              <w:rPr>
                <w:rFonts w:ascii="Arial" w:hAnsi="Arial" w:cs="Arial"/>
                <w:b/>
                <w:sz w:val="24"/>
              </w:rPr>
              <w:t xml:space="preserve"> or </w:t>
            </w:r>
            <w:r w:rsidR="0077028E">
              <w:rPr>
                <w:rFonts w:ascii="Arial" w:hAnsi="Arial" w:cs="Arial"/>
                <w:b/>
                <w:sz w:val="24"/>
              </w:rPr>
              <w:t>Direct Payment Nominated/Authorised Person</w:t>
            </w:r>
            <w:r w:rsidRPr="00DD7AB0">
              <w:rPr>
                <w:rFonts w:ascii="Arial" w:hAnsi="Arial" w:cs="Arial"/>
                <w:b/>
                <w:sz w:val="24"/>
              </w:rPr>
              <w:t xml:space="preserve"> Signature: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D7AB0" w:rsidRPr="00DD7AB0" w:rsidRDefault="00DD7AB0" w:rsidP="00AB23E6">
            <w:pPr>
              <w:ind w:right="-784"/>
              <w:rPr>
                <w:rFonts w:ascii="Arial" w:hAnsi="Arial" w:cs="Arial"/>
                <w:b/>
                <w:sz w:val="24"/>
              </w:rPr>
            </w:pPr>
            <w:r w:rsidRPr="00DD7AB0">
              <w:rPr>
                <w:rFonts w:ascii="Arial" w:hAnsi="Arial" w:cs="Arial"/>
                <w:b/>
                <w:sz w:val="24"/>
              </w:rPr>
              <w:t>Date:</w:t>
            </w:r>
          </w:p>
        </w:tc>
      </w:tr>
      <w:tr w:rsidR="00DD7AB0" w:rsidTr="008C4DB8">
        <w:tc>
          <w:tcPr>
            <w:tcW w:w="8222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</w:tcPr>
          <w:p w:rsidR="00DD7AB0" w:rsidRDefault="00DD7AB0" w:rsidP="00AB23E6">
            <w:pPr>
              <w:ind w:right="-784"/>
              <w:rPr>
                <w:rFonts w:ascii="Arial" w:hAnsi="Arial" w:cs="Arial"/>
                <w:sz w:val="24"/>
              </w:rPr>
            </w:pPr>
          </w:p>
        </w:tc>
      </w:tr>
    </w:tbl>
    <w:p w:rsidR="00DD7AB0" w:rsidRPr="00AB23E6" w:rsidRDefault="00DD7AB0" w:rsidP="002611B1">
      <w:pPr>
        <w:ind w:right="-784"/>
        <w:rPr>
          <w:rFonts w:ascii="Arial" w:hAnsi="Arial" w:cs="Arial"/>
          <w:sz w:val="24"/>
        </w:rPr>
      </w:pPr>
    </w:p>
    <w:sectPr w:rsidR="00DD7AB0" w:rsidRPr="00AB23E6" w:rsidSect="002611B1">
      <w:headerReference w:type="default" r:id="rId7"/>
      <w:footerReference w:type="default" r:id="rId8"/>
      <w:pgSz w:w="16838" w:h="11906" w:orient="landscape"/>
      <w:pgMar w:top="284" w:right="1440" w:bottom="426" w:left="144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59" w:rsidRDefault="00C55459" w:rsidP="00DD7AB0">
      <w:pPr>
        <w:spacing w:after="0" w:line="240" w:lineRule="auto"/>
      </w:pPr>
      <w:r>
        <w:separator/>
      </w:r>
    </w:p>
  </w:endnote>
  <w:endnote w:type="continuationSeparator" w:id="0">
    <w:p w:rsidR="00C55459" w:rsidRDefault="00C55459" w:rsidP="00DD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B0" w:rsidRDefault="00DD7AB0" w:rsidP="00DD7A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59" w:rsidRDefault="00C55459" w:rsidP="00DD7AB0">
      <w:pPr>
        <w:spacing w:after="0" w:line="240" w:lineRule="auto"/>
      </w:pPr>
      <w:r>
        <w:separator/>
      </w:r>
    </w:p>
  </w:footnote>
  <w:footnote w:type="continuationSeparator" w:id="0">
    <w:p w:rsidR="00C55459" w:rsidRDefault="00C55459" w:rsidP="00DD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B1" w:rsidRDefault="002611B1" w:rsidP="002611B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7981950</wp:posOffset>
          </wp:positionH>
          <wp:positionV relativeFrom="paragraph">
            <wp:posOffset>-80645</wp:posOffset>
          </wp:positionV>
          <wp:extent cx="1635125" cy="495300"/>
          <wp:effectExtent l="0" t="0" r="3175" b="0"/>
          <wp:wrapSquare wrapText="bothSides"/>
          <wp:docPr id="38" name="Picture 38" descr="Council logo with co-op (black  pantone 20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cil logo with co-op (black  pantone 200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>Weekly PA Time Sheet</w:t>
    </w:r>
    <w:r w:rsidRPr="002611B1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E6"/>
    <w:rsid w:val="002611B1"/>
    <w:rsid w:val="00383BAE"/>
    <w:rsid w:val="00563151"/>
    <w:rsid w:val="006415EA"/>
    <w:rsid w:val="0077028E"/>
    <w:rsid w:val="008C4DB8"/>
    <w:rsid w:val="00AB23E6"/>
    <w:rsid w:val="00C55459"/>
    <w:rsid w:val="00DA2728"/>
    <w:rsid w:val="00D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8F08549-4A89-4970-A8EC-32C2BEFA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B0"/>
  </w:style>
  <w:style w:type="paragraph" w:styleId="Footer">
    <w:name w:val="footer"/>
    <w:basedOn w:val="Normal"/>
    <w:link w:val="FooterChar"/>
    <w:uiPriority w:val="99"/>
    <w:unhideWhenUsed/>
    <w:rsid w:val="00DD7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8C20-96A1-4BBD-BC0F-BB78E3F9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Layla</dc:creator>
  <cp:keywords/>
  <dc:description/>
  <cp:lastModifiedBy>Grewal, Amardeep</cp:lastModifiedBy>
  <cp:revision>2</cp:revision>
  <dcterms:created xsi:type="dcterms:W3CDTF">2019-11-27T12:21:00Z</dcterms:created>
  <dcterms:modified xsi:type="dcterms:W3CDTF">2019-11-27T12:21:00Z</dcterms:modified>
</cp:coreProperties>
</file>