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55" w:rsidRPr="003E6781" w:rsidRDefault="009F6E03" w:rsidP="00935441">
      <w:pPr>
        <w:jc w:val="center"/>
        <w:rPr>
          <w:b/>
          <w:sz w:val="32"/>
          <w:szCs w:val="32"/>
          <w:u w:val="single"/>
        </w:rPr>
      </w:pPr>
      <w:r w:rsidRPr="003E6781">
        <w:rPr>
          <w:b/>
          <w:sz w:val="32"/>
          <w:szCs w:val="32"/>
          <w:u w:val="single"/>
        </w:rPr>
        <w:t>B</w:t>
      </w:r>
      <w:r w:rsidR="0008381A" w:rsidRPr="003E6781">
        <w:rPr>
          <w:b/>
          <w:sz w:val="32"/>
          <w:szCs w:val="32"/>
          <w:u w:val="single"/>
        </w:rPr>
        <w:t>uckinghamshire Children’s Services</w:t>
      </w:r>
      <w:r w:rsidRPr="003E6781">
        <w:rPr>
          <w:b/>
          <w:sz w:val="32"/>
          <w:szCs w:val="32"/>
          <w:u w:val="single"/>
        </w:rPr>
        <w:t xml:space="preserve"> Practice Standards</w:t>
      </w:r>
    </w:p>
    <w:p w:rsidR="00485D55" w:rsidRDefault="004E02E4" w:rsidP="003E6781">
      <w:pPr>
        <w:jc w:val="center"/>
      </w:pPr>
      <w:r>
        <w:rPr>
          <w:noProof/>
          <w:lang w:eastAsia="en-GB"/>
        </w:rPr>
        <mc:AlternateContent>
          <mc:Choice Requires="wpg">
            <w:drawing>
              <wp:anchor distT="0" distB="0" distL="114300" distR="114300" simplePos="0" relativeHeight="251668480" behindDoc="0" locked="0" layoutInCell="1" allowOverlap="1" wp14:anchorId="732E796A" wp14:editId="58F4C341">
                <wp:simplePos x="0" y="0"/>
                <wp:positionH relativeFrom="page">
                  <wp:posOffset>541020</wp:posOffset>
                </wp:positionH>
                <wp:positionV relativeFrom="paragraph">
                  <wp:posOffset>174625</wp:posOffset>
                </wp:positionV>
                <wp:extent cx="4798060" cy="6739890"/>
                <wp:effectExtent l="0" t="0" r="254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8060" cy="6739890"/>
                          <a:chOff x="724" y="-3276"/>
                          <a:chExt cx="7556" cy="10614"/>
                        </a:xfrm>
                      </wpg:grpSpPr>
                      <wps:wsp>
                        <wps:cNvPr id="2" name="Freeform 3"/>
                        <wps:cNvSpPr>
                          <a:spLocks/>
                        </wps:cNvSpPr>
                        <wps:spPr bwMode="auto">
                          <a:xfrm>
                            <a:off x="3076" y="6329"/>
                            <a:ext cx="5204" cy="983"/>
                          </a:xfrm>
                          <a:custGeom>
                            <a:avLst/>
                            <a:gdLst>
                              <a:gd name="T0" fmla="+- 0 5654 3077"/>
                              <a:gd name="T1" fmla="*/ T0 w 2779"/>
                              <a:gd name="T2" fmla="+- 0 6329 6329"/>
                              <a:gd name="T3" fmla="*/ 6329 h 983"/>
                              <a:gd name="T4" fmla="+- 0 3279 3077"/>
                              <a:gd name="T5" fmla="*/ T4 w 2779"/>
                              <a:gd name="T6" fmla="+- 0 6329 6329"/>
                              <a:gd name="T7" fmla="*/ 6329 h 983"/>
                              <a:gd name="T8" fmla="+- 0 3162 3077"/>
                              <a:gd name="T9" fmla="*/ T8 w 2779"/>
                              <a:gd name="T10" fmla="+- 0 6333 6329"/>
                              <a:gd name="T11" fmla="*/ 6333 h 983"/>
                              <a:gd name="T12" fmla="+- 0 3102 3077"/>
                              <a:gd name="T13" fmla="*/ T12 w 2779"/>
                              <a:gd name="T14" fmla="+- 0 6355 6329"/>
                              <a:gd name="T15" fmla="*/ 6355 h 983"/>
                              <a:gd name="T16" fmla="+- 0 3080 3077"/>
                              <a:gd name="T17" fmla="*/ T16 w 2779"/>
                              <a:gd name="T18" fmla="+- 0 6415 6329"/>
                              <a:gd name="T19" fmla="*/ 6415 h 983"/>
                              <a:gd name="T20" fmla="+- 0 3077 3077"/>
                              <a:gd name="T21" fmla="*/ T20 w 2779"/>
                              <a:gd name="T22" fmla="+- 0 6531 6329"/>
                              <a:gd name="T23" fmla="*/ 6531 h 983"/>
                              <a:gd name="T24" fmla="+- 0 3077 3077"/>
                              <a:gd name="T25" fmla="*/ T24 w 2779"/>
                              <a:gd name="T26" fmla="+- 0 7110 6329"/>
                              <a:gd name="T27" fmla="*/ 7110 h 983"/>
                              <a:gd name="T28" fmla="+- 0 3080 3077"/>
                              <a:gd name="T29" fmla="*/ T28 w 2779"/>
                              <a:gd name="T30" fmla="+- 0 7227 6329"/>
                              <a:gd name="T31" fmla="*/ 7227 h 983"/>
                              <a:gd name="T32" fmla="+- 0 3102 3077"/>
                              <a:gd name="T33" fmla="*/ T32 w 2779"/>
                              <a:gd name="T34" fmla="+- 0 7287 6329"/>
                              <a:gd name="T35" fmla="*/ 7287 h 983"/>
                              <a:gd name="T36" fmla="+- 0 3162 3077"/>
                              <a:gd name="T37" fmla="*/ T36 w 2779"/>
                              <a:gd name="T38" fmla="+- 0 7309 6329"/>
                              <a:gd name="T39" fmla="*/ 7309 h 983"/>
                              <a:gd name="T40" fmla="+- 0 3279 3077"/>
                              <a:gd name="T41" fmla="*/ T40 w 2779"/>
                              <a:gd name="T42" fmla="+- 0 7312 6329"/>
                              <a:gd name="T43" fmla="*/ 7312 h 983"/>
                              <a:gd name="T44" fmla="+- 0 5654 3077"/>
                              <a:gd name="T45" fmla="*/ T44 w 2779"/>
                              <a:gd name="T46" fmla="+- 0 7312 6329"/>
                              <a:gd name="T47" fmla="*/ 7312 h 983"/>
                              <a:gd name="T48" fmla="+- 0 5770 3077"/>
                              <a:gd name="T49" fmla="*/ T48 w 2779"/>
                              <a:gd name="T50" fmla="+- 0 7309 6329"/>
                              <a:gd name="T51" fmla="*/ 7309 h 983"/>
                              <a:gd name="T52" fmla="+- 0 5830 3077"/>
                              <a:gd name="T53" fmla="*/ T52 w 2779"/>
                              <a:gd name="T54" fmla="+- 0 7287 6329"/>
                              <a:gd name="T55" fmla="*/ 7287 h 983"/>
                              <a:gd name="T56" fmla="+- 0 5852 3077"/>
                              <a:gd name="T57" fmla="*/ T56 w 2779"/>
                              <a:gd name="T58" fmla="+- 0 7227 6329"/>
                              <a:gd name="T59" fmla="*/ 7227 h 983"/>
                              <a:gd name="T60" fmla="+- 0 5856 3077"/>
                              <a:gd name="T61" fmla="*/ T60 w 2779"/>
                              <a:gd name="T62" fmla="+- 0 7110 6329"/>
                              <a:gd name="T63" fmla="*/ 7110 h 983"/>
                              <a:gd name="T64" fmla="+- 0 5856 3077"/>
                              <a:gd name="T65" fmla="*/ T64 w 2779"/>
                              <a:gd name="T66" fmla="+- 0 6531 6329"/>
                              <a:gd name="T67" fmla="*/ 6531 h 983"/>
                              <a:gd name="T68" fmla="+- 0 5852 3077"/>
                              <a:gd name="T69" fmla="*/ T68 w 2779"/>
                              <a:gd name="T70" fmla="+- 0 6415 6329"/>
                              <a:gd name="T71" fmla="*/ 6415 h 983"/>
                              <a:gd name="T72" fmla="+- 0 5830 3077"/>
                              <a:gd name="T73" fmla="*/ T72 w 2779"/>
                              <a:gd name="T74" fmla="+- 0 6355 6329"/>
                              <a:gd name="T75" fmla="*/ 6355 h 983"/>
                              <a:gd name="T76" fmla="+- 0 5770 3077"/>
                              <a:gd name="T77" fmla="*/ T76 w 2779"/>
                              <a:gd name="T78" fmla="+- 0 6333 6329"/>
                              <a:gd name="T79" fmla="*/ 6333 h 983"/>
                              <a:gd name="T80" fmla="+- 0 5654 3077"/>
                              <a:gd name="T81" fmla="*/ T80 w 2779"/>
                              <a:gd name="T82" fmla="+- 0 6329 6329"/>
                              <a:gd name="T83" fmla="*/ 6329 h 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79" h="983">
                                <a:moveTo>
                                  <a:pt x="2577" y="0"/>
                                </a:moveTo>
                                <a:lnTo>
                                  <a:pt x="202" y="0"/>
                                </a:lnTo>
                                <a:lnTo>
                                  <a:pt x="85" y="4"/>
                                </a:lnTo>
                                <a:lnTo>
                                  <a:pt x="25" y="26"/>
                                </a:lnTo>
                                <a:lnTo>
                                  <a:pt x="3" y="86"/>
                                </a:lnTo>
                                <a:lnTo>
                                  <a:pt x="0" y="202"/>
                                </a:lnTo>
                                <a:lnTo>
                                  <a:pt x="0" y="781"/>
                                </a:lnTo>
                                <a:lnTo>
                                  <a:pt x="3" y="898"/>
                                </a:lnTo>
                                <a:lnTo>
                                  <a:pt x="25" y="958"/>
                                </a:lnTo>
                                <a:lnTo>
                                  <a:pt x="85" y="980"/>
                                </a:lnTo>
                                <a:lnTo>
                                  <a:pt x="202" y="983"/>
                                </a:lnTo>
                                <a:lnTo>
                                  <a:pt x="2577" y="983"/>
                                </a:lnTo>
                                <a:lnTo>
                                  <a:pt x="2693" y="980"/>
                                </a:lnTo>
                                <a:lnTo>
                                  <a:pt x="2753" y="958"/>
                                </a:lnTo>
                                <a:lnTo>
                                  <a:pt x="2775" y="898"/>
                                </a:lnTo>
                                <a:lnTo>
                                  <a:pt x="2779" y="781"/>
                                </a:lnTo>
                                <a:lnTo>
                                  <a:pt x="2779" y="202"/>
                                </a:lnTo>
                                <a:lnTo>
                                  <a:pt x="2775" y="86"/>
                                </a:lnTo>
                                <a:lnTo>
                                  <a:pt x="2753" y="26"/>
                                </a:lnTo>
                                <a:lnTo>
                                  <a:pt x="2693" y="4"/>
                                </a:lnTo>
                                <a:lnTo>
                                  <a:pt x="2577" y="0"/>
                                </a:lnTo>
                                <a:close/>
                              </a:path>
                            </a:pathLst>
                          </a:custGeom>
                          <a:solidFill>
                            <a:srgbClr val="886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5244" y="4377"/>
                            <a:ext cx="3036" cy="1673"/>
                          </a:xfrm>
                          <a:custGeom>
                            <a:avLst/>
                            <a:gdLst>
                              <a:gd name="T0" fmla="+- 0 8078 5244"/>
                              <a:gd name="T1" fmla="*/ T0 w 3036"/>
                              <a:gd name="T2" fmla="+- 0 4378 4378"/>
                              <a:gd name="T3" fmla="*/ 4378 h 1673"/>
                              <a:gd name="T4" fmla="+- 0 5446 5244"/>
                              <a:gd name="T5" fmla="*/ T4 w 3036"/>
                              <a:gd name="T6" fmla="+- 0 4378 4378"/>
                              <a:gd name="T7" fmla="*/ 4378 h 1673"/>
                              <a:gd name="T8" fmla="+- 0 5329 5244"/>
                              <a:gd name="T9" fmla="*/ T8 w 3036"/>
                              <a:gd name="T10" fmla="+- 0 4381 4378"/>
                              <a:gd name="T11" fmla="*/ 4381 h 1673"/>
                              <a:gd name="T12" fmla="+- 0 5269 5244"/>
                              <a:gd name="T13" fmla="*/ T12 w 3036"/>
                              <a:gd name="T14" fmla="+- 0 4403 4378"/>
                              <a:gd name="T15" fmla="*/ 4403 h 1673"/>
                              <a:gd name="T16" fmla="+- 0 5247 5244"/>
                              <a:gd name="T17" fmla="*/ T16 w 3036"/>
                              <a:gd name="T18" fmla="+- 0 4463 4378"/>
                              <a:gd name="T19" fmla="*/ 4463 h 1673"/>
                              <a:gd name="T20" fmla="+- 0 5244 5244"/>
                              <a:gd name="T21" fmla="*/ T20 w 3036"/>
                              <a:gd name="T22" fmla="+- 0 4580 4378"/>
                              <a:gd name="T23" fmla="*/ 4580 h 1673"/>
                              <a:gd name="T24" fmla="+- 0 5244 5244"/>
                              <a:gd name="T25" fmla="*/ T24 w 3036"/>
                              <a:gd name="T26" fmla="+- 0 5848 4378"/>
                              <a:gd name="T27" fmla="*/ 5848 h 1673"/>
                              <a:gd name="T28" fmla="+- 0 5247 5244"/>
                              <a:gd name="T29" fmla="*/ T28 w 3036"/>
                              <a:gd name="T30" fmla="+- 0 5965 4378"/>
                              <a:gd name="T31" fmla="*/ 5965 h 1673"/>
                              <a:gd name="T32" fmla="+- 0 5269 5244"/>
                              <a:gd name="T33" fmla="*/ T32 w 3036"/>
                              <a:gd name="T34" fmla="+- 0 6025 4378"/>
                              <a:gd name="T35" fmla="*/ 6025 h 1673"/>
                              <a:gd name="T36" fmla="+- 0 5329 5244"/>
                              <a:gd name="T37" fmla="*/ T36 w 3036"/>
                              <a:gd name="T38" fmla="+- 0 6047 4378"/>
                              <a:gd name="T39" fmla="*/ 6047 h 1673"/>
                              <a:gd name="T40" fmla="+- 0 5446 5244"/>
                              <a:gd name="T41" fmla="*/ T40 w 3036"/>
                              <a:gd name="T42" fmla="+- 0 6050 4378"/>
                              <a:gd name="T43" fmla="*/ 6050 h 1673"/>
                              <a:gd name="T44" fmla="+- 0 8078 5244"/>
                              <a:gd name="T45" fmla="*/ T44 w 3036"/>
                              <a:gd name="T46" fmla="+- 0 6050 4378"/>
                              <a:gd name="T47" fmla="*/ 6050 h 1673"/>
                              <a:gd name="T48" fmla="+- 0 8194 5244"/>
                              <a:gd name="T49" fmla="*/ T48 w 3036"/>
                              <a:gd name="T50" fmla="+- 0 6047 4378"/>
                              <a:gd name="T51" fmla="*/ 6047 h 1673"/>
                              <a:gd name="T52" fmla="+- 0 8254 5244"/>
                              <a:gd name="T53" fmla="*/ T52 w 3036"/>
                              <a:gd name="T54" fmla="+- 0 6025 4378"/>
                              <a:gd name="T55" fmla="*/ 6025 h 1673"/>
                              <a:gd name="T56" fmla="+- 0 8276 5244"/>
                              <a:gd name="T57" fmla="*/ T56 w 3036"/>
                              <a:gd name="T58" fmla="+- 0 5965 4378"/>
                              <a:gd name="T59" fmla="*/ 5965 h 1673"/>
                              <a:gd name="T60" fmla="+- 0 8279 5244"/>
                              <a:gd name="T61" fmla="*/ T60 w 3036"/>
                              <a:gd name="T62" fmla="+- 0 5848 4378"/>
                              <a:gd name="T63" fmla="*/ 5848 h 1673"/>
                              <a:gd name="T64" fmla="+- 0 8279 5244"/>
                              <a:gd name="T65" fmla="*/ T64 w 3036"/>
                              <a:gd name="T66" fmla="+- 0 4580 4378"/>
                              <a:gd name="T67" fmla="*/ 4580 h 1673"/>
                              <a:gd name="T68" fmla="+- 0 8276 5244"/>
                              <a:gd name="T69" fmla="*/ T68 w 3036"/>
                              <a:gd name="T70" fmla="+- 0 4463 4378"/>
                              <a:gd name="T71" fmla="*/ 4463 h 1673"/>
                              <a:gd name="T72" fmla="+- 0 8254 5244"/>
                              <a:gd name="T73" fmla="*/ T72 w 3036"/>
                              <a:gd name="T74" fmla="+- 0 4403 4378"/>
                              <a:gd name="T75" fmla="*/ 4403 h 1673"/>
                              <a:gd name="T76" fmla="+- 0 8194 5244"/>
                              <a:gd name="T77" fmla="*/ T76 w 3036"/>
                              <a:gd name="T78" fmla="+- 0 4381 4378"/>
                              <a:gd name="T79" fmla="*/ 4381 h 1673"/>
                              <a:gd name="T80" fmla="+- 0 8078 5244"/>
                              <a:gd name="T81" fmla="*/ T80 w 3036"/>
                              <a:gd name="T82" fmla="+- 0 4378 4378"/>
                              <a:gd name="T83" fmla="*/ 4378 h 1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36" h="1673">
                                <a:moveTo>
                                  <a:pt x="2834" y="0"/>
                                </a:moveTo>
                                <a:lnTo>
                                  <a:pt x="202" y="0"/>
                                </a:lnTo>
                                <a:lnTo>
                                  <a:pt x="85" y="3"/>
                                </a:lnTo>
                                <a:lnTo>
                                  <a:pt x="25" y="25"/>
                                </a:lnTo>
                                <a:lnTo>
                                  <a:pt x="3" y="85"/>
                                </a:lnTo>
                                <a:lnTo>
                                  <a:pt x="0" y="202"/>
                                </a:lnTo>
                                <a:lnTo>
                                  <a:pt x="0" y="1470"/>
                                </a:lnTo>
                                <a:lnTo>
                                  <a:pt x="3" y="1587"/>
                                </a:lnTo>
                                <a:lnTo>
                                  <a:pt x="25" y="1647"/>
                                </a:lnTo>
                                <a:lnTo>
                                  <a:pt x="85" y="1669"/>
                                </a:lnTo>
                                <a:lnTo>
                                  <a:pt x="202" y="1672"/>
                                </a:lnTo>
                                <a:lnTo>
                                  <a:pt x="2834" y="1672"/>
                                </a:lnTo>
                                <a:lnTo>
                                  <a:pt x="2950" y="1669"/>
                                </a:lnTo>
                                <a:lnTo>
                                  <a:pt x="3010" y="1647"/>
                                </a:lnTo>
                                <a:lnTo>
                                  <a:pt x="3032" y="1587"/>
                                </a:lnTo>
                                <a:lnTo>
                                  <a:pt x="3035" y="1470"/>
                                </a:lnTo>
                                <a:lnTo>
                                  <a:pt x="3035" y="202"/>
                                </a:lnTo>
                                <a:lnTo>
                                  <a:pt x="3032" y="85"/>
                                </a:lnTo>
                                <a:lnTo>
                                  <a:pt x="3010" y="25"/>
                                </a:lnTo>
                                <a:lnTo>
                                  <a:pt x="2950" y="3"/>
                                </a:lnTo>
                                <a:lnTo>
                                  <a:pt x="2834" y="0"/>
                                </a:lnTo>
                                <a:close/>
                              </a:path>
                            </a:pathLst>
                          </a:custGeom>
                          <a:solidFill>
                            <a:srgbClr val="886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5085" y="2695"/>
                            <a:ext cx="3075" cy="1419"/>
                          </a:xfrm>
                          <a:custGeom>
                            <a:avLst/>
                            <a:gdLst>
                              <a:gd name="T0" fmla="+- 0 7148 5086"/>
                              <a:gd name="T1" fmla="*/ T0 w 2265"/>
                              <a:gd name="T2" fmla="+- 0 2695 2695"/>
                              <a:gd name="T3" fmla="*/ 2695 h 1419"/>
                              <a:gd name="T4" fmla="+- 0 5287 5086"/>
                              <a:gd name="T5" fmla="*/ T4 w 2265"/>
                              <a:gd name="T6" fmla="+- 0 2695 2695"/>
                              <a:gd name="T7" fmla="*/ 2695 h 1419"/>
                              <a:gd name="T8" fmla="+- 0 5171 5086"/>
                              <a:gd name="T9" fmla="*/ T8 w 2265"/>
                              <a:gd name="T10" fmla="+- 0 2698 2695"/>
                              <a:gd name="T11" fmla="*/ 2698 h 1419"/>
                              <a:gd name="T12" fmla="+- 0 5111 5086"/>
                              <a:gd name="T13" fmla="*/ T12 w 2265"/>
                              <a:gd name="T14" fmla="+- 0 2721 2695"/>
                              <a:gd name="T15" fmla="*/ 2721 h 1419"/>
                              <a:gd name="T16" fmla="+- 0 5089 5086"/>
                              <a:gd name="T17" fmla="*/ T16 w 2265"/>
                              <a:gd name="T18" fmla="+- 0 2780 2695"/>
                              <a:gd name="T19" fmla="*/ 2780 h 1419"/>
                              <a:gd name="T20" fmla="+- 0 5086 5086"/>
                              <a:gd name="T21" fmla="*/ T20 w 2265"/>
                              <a:gd name="T22" fmla="+- 0 2897 2695"/>
                              <a:gd name="T23" fmla="*/ 2897 h 1419"/>
                              <a:gd name="T24" fmla="+- 0 5086 5086"/>
                              <a:gd name="T25" fmla="*/ T24 w 2265"/>
                              <a:gd name="T26" fmla="+- 0 3912 2695"/>
                              <a:gd name="T27" fmla="*/ 3912 h 1419"/>
                              <a:gd name="T28" fmla="+- 0 5089 5086"/>
                              <a:gd name="T29" fmla="*/ T28 w 2265"/>
                              <a:gd name="T30" fmla="+- 0 4028 2695"/>
                              <a:gd name="T31" fmla="*/ 4028 h 1419"/>
                              <a:gd name="T32" fmla="+- 0 5111 5086"/>
                              <a:gd name="T33" fmla="*/ T32 w 2265"/>
                              <a:gd name="T34" fmla="+- 0 4088 2695"/>
                              <a:gd name="T35" fmla="*/ 4088 h 1419"/>
                              <a:gd name="T36" fmla="+- 0 5171 5086"/>
                              <a:gd name="T37" fmla="*/ T36 w 2265"/>
                              <a:gd name="T38" fmla="+- 0 4110 2695"/>
                              <a:gd name="T39" fmla="*/ 4110 h 1419"/>
                              <a:gd name="T40" fmla="+- 0 5287 5086"/>
                              <a:gd name="T41" fmla="*/ T40 w 2265"/>
                              <a:gd name="T42" fmla="+- 0 4114 2695"/>
                              <a:gd name="T43" fmla="*/ 4114 h 1419"/>
                              <a:gd name="T44" fmla="+- 0 7148 5086"/>
                              <a:gd name="T45" fmla="*/ T44 w 2265"/>
                              <a:gd name="T46" fmla="+- 0 4114 2695"/>
                              <a:gd name="T47" fmla="*/ 4114 h 1419"/>
                              <a:gd name="T48" fmla="+- 0 7264 5086"/>
                              <a:gd name="T49" fmla="*/ T48 w 2265"/>
                              <a:gd name="T50" fmla="+- 0 4110 2695"/>
                              <a:gd name="T51" fmla="*/ 4110 h 1419"/>
                              <a:gd name="T52" fmla="+- 0 7324 5086"/>
                              <a:gd name="T53" fmla="*/ T52 w 2265"/>
                              <a:gd name="T54" fmla="+- 0 4088 2695"/>
                              <a:gd name="T55" fmla="*/ 4088 h 1419"/>
                              <a:gd name="T56" fmla="+- 0 7346 5086"/>
                              <a:gd name="T57" fmla="*/ T56 w 2265"/>
                              <a:gd name="T58" fmla="+- 0 4028 2695"/>
                              <a:gd name="T59" fmla="*/ 4028 h 1419"/>
                              <a:gd name="T60" fmla="+- 0 7350 5086"/>
                              <a:gd name="T61" fmla="*/ T60 w 2265"/>
                              <a:gd name="T62" fmla="+- 0 3912 2695"/>
                              <a:gd name="T63" fmla="*/ 3912 h 1419"/>
                              <a:gd name="T64" fmla="+- 0 7350 5086"/>
                              <a:gd name="T65" fmla="*/ T64 w 2265"/>
                              <a:gd name="T66" fmla="+- 0 2897 2695"/>
                              <a:gd name="T67" fmla="*/ 2897 h 1419"/>
                              <a:gd name="T68" fmla="+- 0 7346 5086"/>
                              <a:gd name="T69" fmla="*/ T68 w 2265"/>
                              <a:gd name="T70" fmla="+- 0 2780 2695"/>
                              <a:gd name="T71" fmla="*/ 2780 h 1419"/>
                              <a:gd name="T72" fmla="+- 0 7324 5086"/>
                              <a:gd name="T73" fmla="*/ T72 w 2265"/>
                              <a:gd name="T74" fmla="+- 0 2721 2695"/>
                              <a:gd name="T75" fmla="*/ 2721 h 1419"/>
                              <a:gd name="T76" fmla="+- 0 7264 5086"/>
                              <a:gd name="T77" fmla="*/ T76 w 2265"/>
                              <a:gd name="T78" fmla="+- 0 2698 2695"/>
                              <a:gd name="T79" fmla="*/ 2698 h 1419"/>
                              <a:gd name="T80" fmla="+- 0 7148 5086"/>
                              <a:gd name="T81" fmla="*/ T80 w 2265"/>
                              <a:gd name="T82" fmla="+- 0 2695 2695"/>
                              <a:gd name="T83" fmla="*/ 2695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5" h="1419">
                                <a:moveTo>
                                  <a:pt x="2062" y="0"/>
                                </a:moveTo>
                                <a:lnTo>
                                  <a:pt x="201" y="0"/>
                                </a:lnTo>
                                <a:lnTo>
                                  <a:pt x="85" y="3"/>
                                </a:lnTo>
                                <a:lnTo>
                                  <a:pt x="25" y="26"/>
                                </a:lnTo>
                                <a:lnTo>
                                  <a:pt x="3" y="85"/>
                                </a:lnTo>
                                <a:lnTo>
                                  <a:pt x="0" y="202"/>
                                </a:lnTo>
                                <a:lnTo>
                                  <a:pt x="0" y="1217"/>
                                </a:lnTo>
                                <a:lnTo>
                                  <a:pt x="3" y="1333"/>
                                </a:lnTo>
                                <a:lnTo>
                                  <a:pt x="25" y="1393"/>
                                </a:lnTo>
                                <a:lnTo>
                                  <a:pt x="85" y="1415"/>
                                </a:lnTo>
                                <a:lnTo>
                                  <a:pt x="201" y="1419"/>
                                </a:lnTo>
                                <a:lnTo>
                                  <a:pt x="2062" y="1419"/>
                                </a:lnTo>
                                <a:lnTo>
                                  <a:pt x="2178" y="1415"/>
                                </a:lnTo>
                                <a:lnTo>
                                  <a:pt x="2238" y="1393"/>
                                </a:lnTo>
                                <a:lnTo>
                                  <a:pt x="2260" y="1333"/>
                                </a:lnTo>
                                <a:lnTo>
                                  <a:pt x="2264" y="1217"/>
                                </a:lnTo>
                                <a:lnTo>
                                  <a:pt x="2264" y="202"/>
                                </a:lnTo>
                                <a:lnTo>
                                  <a:pt x="2260" y="85"/>
                                </a:lnTo>
                                <a:lnTo>
                                  <a:pt x="2238" y="26"/>
                                </a:lnTo>
                                <a:lnTo>
                                  <a:pt x="2178" y="3"/>
                                </a:lnTo>
                                <a:lnTo>
                                  <a:pt x="2062" y="0"/>
                                </a:lnTo>
                                <a:close/>
                              </a:path>
                            </a:pathLst>
                          </a:custGeom>
                          <a:solidFill>
                            <a:srgbClr val="886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419" y="976"/>
                            <a:ext cx="3861" cy="1439"/>
                          </a:xfrm>
                          <a:custGeom>
                            <a:avLst/>
                            <a:gdLst>
                              <a:gd name="T0" fmla="+- 0 6386 4419"/>
                              <a:gd name="T1" fmla="*/ T0 w 2170"/>
                              <a:gd name="T2" fmla="+- 0 977 977"/>
                              <a:gd name="T3" fmla="*/ 977 h 1439"/>
                              <a:gd name="T4" fmla="+- 0 4621 4419"/>
                              <a:gd name="T5" fmla="*/ T4 w 2170"/>
                              <a:gd name="T6" fmla="+- 0 977 977"/>
                              <a:gd name="T7" fmla="*/ 977 h 1439"/>
                              <a:gd name="T8" fmla="+- 0 4504 4419"/>
                              <a:gd name="T9" fmla="*/ T8 w 2170"/>
                              <a:gd name="T10" fmla="+- 0 980 977"/>
                              <a:gd name="T11" fmla="*/ 980 h 1439"/>
                              <a:gd name="T12" fmla="+- 0 4444 4419"/>
                              <a:gd name="T13" fmla="*/ T12 w 2170"/>
                              <a:gd name="T14" fmla="+- 0 1002 977"/>
                              <a:gd name="T15" fmla="*/ 1002 h 1439"/>
                              <a:gd name="T16" fmla="+- 0 4422 4419"/>
                              <a:gd name="T17" fmla="*/ T16 w 2170"/>
                              <a:gd name="T18" fmla="+- 0 1062 977"/>
                              <a:gd name="T19" fmla="*/ 1062 h 1439"/>
                              <a:gd name="T20" fmla="+- 0 4419 4419"/>
                              <a:gd name="T21" fmla="*/ T20 w 2170"/>
                              <a:gd name="T22" fmla="+- 0 1179 977"/>
                              <a:gd name="T23" fmla="*/ 1179 h 1439"/>
                              <a:gd name="T24" fmla="+- 0 4419 4419"/>
                              <a:gd name="T25" fmla="*/ T24 w 2170"/>
                              <a:gd name="T26" fmla="+- 0 2213 977"/>
                              <a:gd name="T27" fmla="*/ 2213 h 1439"/>
                              <a:gd name="T28" fmla="+- 0 4422 4419"/>
                              <a:gd name="T29" fmla="*/ T28 w 2170"/>
                              <a:gd name="T30" fmla="+- 0 2330 977"/>
                              <a:gd name="T31" fmla="*/ 2330 h 1439"/>
                              <a:gd name="T32" fmla="+- 0 4444 4419"/>
                              <a:gd name="T33" fmla="*/ T32 w 2170"/>
                              <a:gd name="T34" fmla="+- 0 2390 977"/>
                              <a:gd name="T35" fmla="*/ 2390 h 1439"/>
                              <a:gd name="T36" fmla="+- 0 4504 4419"/>
                              <a:gd name="T37" fmla="*/ T36 w 2170"/>
                              <a:gd name="T38" fmla="+- 0 2412 977"/>
                              <a:gd name="T39" fmla="*/ 2412 h 1439"/>
                              <a:gd name="T40" fmla="+- 0 4621 4419"/>
                              <a:gd name="T41" fmla="*/ T40 w 2170"/>
                              <a:gd name="T42" fmla="+- 0 2415 977"/>
                              <a:gd name="T43" fmla="*/ 2415 h 1439"/>
                              <a:gd name="T44" fmla="+- 0 6386 4419"/>
                              <a:gd name="T45" fmla="*/ T44 w 2170"/>
                              <a:gd name="T46" fmla="+- 0 2415 977"/>
                              <a:gd name="T47" fmla="*/ 2415 h 1439"/>
                              <a:gd name="T48" fmla="+- 0 6503 4419"/>
                              <a:gd name="T49" fmla="*/ T48 w 2170"/>
                              <a:gd name="T50" fmla="+- 0 2412 977"/>
                              <a:gd name="T51" fmla="*/ 2412 h 1439"/>
                              <a:gd name="T52" fmla="+- 0 6563 4419"/>
                              <a:gd name="T53" fmla="*/ T52 w 2170"/>
                              <a:gd name="T54" fmla="+- 0 2390 977"/>
                              <a:gd name="T55" fmla="*/ 2390 h 1439"/>
                              <a:gd name="T56" fmla="+- 0 6585 4419"/>
                              <a:gd name="T57" fmla="*/ T56 w 2170"/>
                              <a:gd name="T58" fmla="+- 0 2330 977"/>
                              <a:gd name="T59" fmla="*/ 2330 h 1439"/>
                              <a:gd name="T60" fmla="+- 0 6588 4419"/>
                              <a:gd name="T61" fmla="*/ T60 w 2170"/>
                              <a:gd name="T62" fmla="+- 0 2213 977"/>
                              <a:gd name="T63" fmla="*/ 2213 h 1439"/>
                              <a:gd name="T64" fmla="+- 0 6588 4419"/>
                              <a:gd name="T65" fmla="*/ T64 w 2170"/>
                              <a:gd name="T66" fmla="+- 0 1179 977"/>
                              <a:gd name="T67" fmla="*/ 1179 h 1439"/>
                              <a:gd name="T68" fmla="+- 0 6585 4419"/>
                              <a:gd name="T69" fmla="*/ T68 w 2170"/>
                              <a:gd name="T70" fmla="+- 0 1062 977"/>
                              <a:gd name="T71" fmla="*/ 1062 h 1439"/>
                              <a:gd name="T72" fmla="+- 0 6563 4419"/>
                              <a:gd name="T73" fmla="*/ T72 w 2170"/>
                              <a:gd name="T74" fmla="+- 0 1002 977"/>
                              <a:gd name="T75" fmla="*/ 1002 h 1439"/>
                              <a:gd name="T76" fmla="+- 0 6503 4419"/>
                              <a:gd name="T77" fmla="*/ T76 w 2170"/>
                              <a:gd name="T78" fmla="+- 0 980 977"/>
                              <a:gd name="T79" fmla="*/ 980 h 1439"/>
                              <a:gd name="T80" fmla="+- 0 6386 4419"/>
                              <a:gd name="T81" fmla="*/ T80 w 2170"/>
                              <a:gd name="T82" fmla="+- 0 977 977"/>
                              <a:gd name="T83" fmla="*/ 977 h 1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70" h="1439">
                                <a:moveTo>
                                  <a:pt x="1967" y="0"/>
                                </a:moveTo>
                                <a:lnTo>
                                  <a:pt x="202" y="0"/>
                                </a:lnTo>
                                <a:lnTo>
                                  <a:pt x="85" y="3"/>
                                </a:lnTo>
                                <a:lnTo>
                                  <a:pt x="25" y="25"/>
                                </a:lnTo>
                                <a:lnTo>
                                  <a:pt x="3" y="85"/>
                                </a:lnTo>
                                <a:lnTo>
                                  <a:pt x="0" y="202"/>
                                </a:lnTo>
                                <a:lnTo>
                                  <a:pt x="0" y="1236"/>
                                </a:lnTo>
                                <a:lnTo>
                                  <a:pt x="3" y="1353"/>
                                </a:lnTo>
                                <a:lnTo>
                                  <a:pt x="25" y="1413"/>
                                </a:lnTo>
                                <a:lnTo>
                                  <a:pt x="85" y="1435"/>
                                </a:lnTo>
                                <a:lnTo>
                                  <a:pt x="202" y="1438"/>
                                </a:lnTo>
                                <a:lnTo>
                                  <a:pt x="1967" y="1438"/>
                                </a:lnTo>
                                <a:lnTo>
                                  <a:pt x="2084" y="1435"/>
                                </a:lnTo>
                                <a:lnTo>
                                  <a:pt x="2144" y="1413"/>
                                </a:lnTo>
                                <a:lnTo>
                                  <a:pt x="2166" y="1353"/>
                                </a:lnTo>
                                <a:lnTo>
                                  <a:pt x="2169" y="1236"/>
                                </a:lnTo>
                                <a:lnTo>
                                  <a:pt x="2169" y="202"/>
                                </a:lnTo>
                                <a:lnTo>
                                  <a:pt x="2166" y="85"/>
                                </a:lnTo>
                                <a:lnTo>
                                  <a:pt x="2144" y="25"/>
                                </a:lnTo>
                                <a:lnTo>
                                  <a:pt x="2084" y="3"/>
                                </a:lnTo>
                                <a:lnTo>
                                  <a:pt x="1967" y="0"/>
                                </a:lnTo>
                                <a:close/>
                              </a:path>
                            </a:pathLst>
                          </a:custGeom>
                          <a:solidFill>
                            <a:srgbClr val="886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0"/>
                        <wps:cNvSpPr>
                          <a:spLocks/>
                        </wps:cNvSpPr>
                        <wps:spPr bwMode="auto">
                          <a:xfrm>
                            <a:off x="725" y="976"/>
                            <a:ext cx="5260" cy="6336"/>
                          </a:xfrm>
                          <a:custGeom>
                            <a:avLst/>
                            <a:gdLst>
                              <a:gd name="T0" fmla="+- 0 4197 725"/>
                              <a:gd name="T1" fmla="*/ T0 w 5260"/>
                              <a:gd name="T2" fmla="+- 0 6329 977"/>
                              <a:gd name="T3" fmla="*/ 6329 h 6336"/>
                              <a:gd name="T4" fmla="+- 0 725 725"/>
                              <a:gd name="T5" fmla="*/ T4 w 5260"/>
                              <a:gd name="T6" fmla="+- 0 6329 977"/>
                              <a:gd name="T7" fmla="*/ 6329 h 6336"/>
                              <a:gd name="T8" fmla="+- 0 725 725"/>
                              <a:gd name="T9" fmla="*/ T8 w 5260"/>
                              <a:gd name="T10" fmla="+- 0 7312 977"/>
                              <a:gd name="T11" fmla="*/ 7312 h 6336"/>
                              <a:gd name="T12" fmla="+- 0 4197 725"/>
                              <a:gd name="T13" fmla="*/ T12 w 5260"/>
                              <a:gd name="T14" fmla="+- 0 7312 977"/>
                              <a:gd name="T15" fmla="*/ 7312 h 6336"/>
                              <a:gd name="T16" fmla="+- 0 4197 725"/>
                              <a:gd name="T17" fmla="*/ T16 w 5260"/>
                              <a:gd name="T18" fmla="+- 0 6329 977"/>
                              <a:gd name="T19" fmla="*/ 6329 h 6336"/>
                              <a:gd name="T20" fmla="+- 0 5244 725"/>
                              <a:gd name="T21" fmla="*/ T20 w 5260"/>
                              <a:gd name="T22" fmla="+- 0 977 977"/>
                              <a:gd name="T23" fmla="*/ 977 h 6336"/>
                              <a:gd name="T24" fmla="+- 0 725 725"/>
                              <a:gd name="T25" fmla="*/ T24 w 5260"/>
                              <a:gd name="T26" fmla="+- 0 977 977"/>
                              <a:gd name="T27" fmla="*/ 977 h 6336"/>
                              <a:gd name="T28" fmla="+- 0 725 725"/>
                              <a:gd name="T29" fmla="*/ T28 w 5260"/>
                              <a:gd name="T30" fmla="+- 0 2415 977"/>
                              <a:gd name="T31" fmla="*/ 2415 h 6336"/>
                              <a:gd name="T32" fmla="+- 0 5244 725"/>
                              <a:gd name="T33" fmla="*/ T32 w 5260"/>
                              <a:gd name="T34" fmla="+- 0 2415 977"/>
                              <a:gd name="T35" fmla="*/ 2415 h 6336"/>
                              <a:gd name="T36" fmla="+- 0 5244 725"/>
                              <a:gd name="T37" fmla="*/ T36 w 5260"/>
                              <a:gd name="T38" fmla="+- 0 977 977"/>
                              <a:gd name="T39" fmla="*/ 977 h 6336"/>
                              <a:gd name="T40" fmla="+- 0 5984 725"/>
                              <a:gd name="T41" fmla="*/ T40 w 5260"/>
                              <a:gd name="T42" fmla="+- 0 4378 977"/>
                              <a:gd name="T43" fmla="*/ 4378 h 6336"/>
                              <a:gd name="T44" fmla="+- 0 725 725"/>
                              <a:gd name="T45" fmla="*/ T44 w 5260"/>
                              <a:gd name="T46" fmla="+- 0 4378 977"/>
                              <a:gd name="T47" fmla="*/ 4378 h 6336"/>
                              <a:gd name="T48" fmla="+- 0 725 725"/>
                              <a:gd name="T49" fmla="*/ T48 w 5260"/>
                              <a:gd name="T50" fmla="+- 0 6050 977"/>
                              <a:gd name="T51" fmla="*/ 6050 h 6336"/>
                              <a:gd name="T52" fmla="+- 0 5984 725"/>
                              <a:gd name="T53" fmla="*/ T52 w 5260"/>
                              <a:gd name="T54" fmla="+- 0 6050 977"/>
                              <a:gd name="T55" fmla="*/ 6050 h 6336"/>
                              <a:gd name="T56" fmla="+- 0 5984 725"/>
                              <a:gd name="T57" fmla="*/ T56 w 5260"/>
                              <a:gd name="T58" fmla="+- 0 4378 977"/>
                              <a:gd name="T59" fmla="*/ 4378 h 6336"/>
                              <a:gd name="T60" fmla="+- 0 5984 725"/>
                              <a:gd name="T61" fmla="*/ T60 w 5260"/>
                              <a:gd name="T62" fmla="+- 0 2695 977"/>
                              <a:gd name="T63" fmla="*/ 2695 h 6336"/>
                              <a:gd name="T64" fmla="+- 0 725 725"/>
                              <a:gd name="T65" fmla="*/ T64 w 5260"/>
                              <a:gd name="T66" fmla="+- 0 2695 977"/>
                              <a:gd name="T67" fmla="*/ 2695 h 6336"/>
                              <a:gd name="T68" fmla="+- 0 725 725"/>
                              <a:gd name="T69" fmla="*/ T68 w 5260"/>
                              <a:gd name="T70" fmla="+- 0 4114 977"/>
                              <a:gd name="T71" fmla="*/ 4114 h 6336"/>
                              <a:gd name="T72" fmla="+- 0 5984 725"/>
                              <a:gd name="T73" fmla="*/ T72 w 5260"/>
                              <a:gd name="T74" fmla="+- 0 4114 977"/>
                              <a:gd name="T75" fmla="*/ 4114 h 6336"/>
                              <a:gd name="T76" fmla="+- 0 5984 725"/>
                              <a:gd name="T77" fmla="*/ T76 w 5260"/>
                              <a:gd name="T78" fmla="+- 0 2695 977"/>
                              <a:gd name="T79" fmla="*/ 2695 h 6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60" h="6336">
                                <a:moveTo>
                                  <a:pt x="3472" y="5352"/>
                                </a:moveTo>
                                <a:lnTo>
                                  <a:pt x="0" y="5352"/>
                                </a:lnTo>
                                <a:lnTo>
                                  <a:pt x="0" y="6335"/>
                                </a:lnTo>
                                <a:lnTo>
                                  <a:pt x="3472" y="6335"/>
                                </a:lnTo>
                                <a:lnTo>
                                  <a:pt x="3472" y="5352"/>
                                </a:lnTo>
                                <a:moveTo>
                                  <a:pt x="4519" y="0"/>
                                </a:moveTo>
                                <a:lnTo>
                                  <a:pt x="0" y="0"/>
                                </a:lnTo>
                                <a:lnTo>
                                  <a:pt x="0" y="1438"/>
                                </a:lnTo>
                                <a:lnTo>
                                  <a:pt x="4519" y="1438"/>
                                </a:lnTo>
                                <a:lnTo>
                                  <a:pt x="4519" y="0"/>
                                </a:lnTo>
                                <a:moveTo>
                                  <a:pt x="5259" y="3401"/>
                                </a:moveTo>
                                <a:lnTo>
                                  <a:pt x="0" y="3401"/>
                                </a:lnTo>
                                <a:lnTo>
                                  <a:pt x="0" y="5073"/>
                                </a:lnTo>
                                <a:lnTo>
                                  <a:pt x="5259" y="5073"/>
                                </a:lnTo>
                                <a:lnTo>
                                  <a:pt x="5259" y="3401"/>
                                </a:lnTo>
                                <a:moveTo>
                                  <a:pt x="5259" y="1718"/>
                                </a:moveTo>
                                <a:lnTo>
                                  <a:pt x="0" y="1718"/>
                                </a:lnTo>
                                <a:lnTo>
                                  <a:pt x="0" y="3137"/>
                                </a:lnTo>
                                <a:lnTo>
                                  <a:pt x="5259" y="3137"/>
                                </a:lnTo>
                                <a:lnTo>
                                  <a:pt x="5259" y="1718"/>
                                </a:lnTo>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4541" y="-515"/>
                            <a:ext cx="3739" cy="1219"/>
                          </a:xfrm>
                          <a:custGeom>
                            <a:avLst/>
                            <a:gdLst>
                              <a:gd name="T0" fmla="+- 0 6691 4542"/>
                              <a:gd name="T1" fmla="*/ T0 w 2351"/>
                              <a:gd name="T2" fmla="+- 0 -515 -515"/>
                              <a:gd name="T3" fmla="*/ -515 h 1219"/>
                              <a:gd name="T4" fmla="+- 0 4744 4542"/>
                              <a:gd name="T5" fmla="*/ T4 w 2351"/>
                              <a:gd name="T6" fmla="+- 0 -515 -515"/>
                              <a:gd name="T7" fmla="*/ -515 h 1219"/>
                              <a:gd name="T8" fmla="+- 0 4627 4542"/>
                              <a:gd name="T9" fmla="*/ T8 w 2351"/>
                              <a:gd name="T10" fmla="+- 0 -512 -515"/>
                              <a:gd name="T11" fmla="*/ -512 h 1219"/>
                              <a:gd name="T12" fmla="+- 0 4567 4542"/>
                              <a:gd name="T13" fmla="*/ T12 w 2351"/>
                              <a:gd name="T14" fmla="+- 0 -490 -515"/>
                              <a:gd name="T15" fmla="*/ -490 h 1219"/>
                              <a:gd name="T16" fmla="+- 0 4545 4542"/>
                              <a:gd name="T17" fmla="*/ T16 w 2351"/>
                              <a:gd name="T18" fmla="+- 0 -430 -515"/>
                              <a:gd name="T19" fmla="*/ -430 h 1219"/>
                              <a:gd name="T20" fmla="+- 0 4542 4542"/>
                              <a:gd name="T21" fmla="*/ T20 w 2351"/>
                              <a:gd name="T22" fmla="+- 0 -313 -515"/>
                              <a:gd name="T23" fmla="*/ -313 h 1219"/>
                              <a:gd name="T24" fmla="+- 0 4542 4542"/>
                              <a:gd name="T25" fmla="*/ T24 w 2351"/>
                              <a:gd name="T26" fmla="+- 0 501 -515"/>
                              <a:gd name="T27" fmla="*/ 501 h 1219"/>
                              <a:gd name="T28" fmla="+- 0 4545 4542"/>
                              <a:gd name="T29" fmla="*/ T28 w 2351"/>
                              <a:gd name="T30" fmla="+- 0 618 -515"/>
                              <a:gd name="T31" fmla="*/ 618 h 1219"/>
                              <a:gd name="T32" fmla="+- 0 4567 4542"/>
                              <a:gd name="T33" fmla="*/ T32 w 2351"/>
                              <a:gd name="T34" fmla="+- 0 678 -515"/>
                              <a:gd name="T35" fmla="*/ 678 h 1219"/>
                              <a:gd name="T36" fmla="+- 0 4627 4542"/>
                              <a:gd name="T37" fmla="*/ T36 w 2351"/>
                              <a:gd name="T38" fmla="+- 0 700 -515"/>
                              <a:gd name="T39" fmla="*/ 700 h 1219"/>
                              <a:gd name="T40" fmla="+- 0 4744 4542"/>
                              <a:gd name="T41" fmla="*/ T40 w 2351"/>
                              <a:gd name="T42" fmla="+- 0 703 -515"/>
                              <a:gd name="T43" fmla="*/ 703 h 1219"/>
                              <a:gd name="T44" fmla="+- 0 6691 4542"/>
                              <a:gd name="T45" fmla="*/ T44 w 2351"/>
                              <a:gd name="T46" fmla="+- 0 703 -515"/>
                              <a:gd name="T47" fmla="*/ 703 h 1219"/>
                              <a:gd name="T48" fmla="+- 0 6807 4542"/>
                              <a:gd name="T49" fmla="*/ T48 w 2351"/>
                              <a:gd name="T50" fmla="+- 0 700 -515"/>
                              <a:gd name="T51" fmla="*/ 700 h 1219"/>
                              <a:gd name="T52" fmla="+- 0 6867 4542"/>
                              <a:gd name="T53" fmla="*/ T52 w 2351"/>
                              <a:gd name="T54" fmla="+- 0 678 -515"/>
                              <a:gd name="T55" fmla="*/ 678 h 1219"/>
                              <a:gd name="T56" fmla="+- 0 6889 4542"/>
                              <a:gd name="T57" fmla="*/ T56 w 2351"/>
                              <a:gd name="T58" fmla="+- 0 618 -515"/>
                              <a:gd name="T59" fmla="*/ 618 h 1219"/>
                              <a:gd name="T60" fmla="+- 0 6892 4542"/>
                              <a:gd name="T61" fmla="*/ T60 w 2351"/>
                              <a:gd name="T62" fmla="+- 0 501 -515"/>
                              <a:gd name="T63" fmla="*/ 501 h 1219"/>
                              <a:gd name="T64" fmla="+- 0 6892 4542"/>
                              <a:gd name="T65" fmla="*/ T64 w 2351"/>
                              <a:gd name="T66" fmla="+- 0 -313 -515"/>
                              <a:gd name="T67" fmla="*/ -313 h 1219"/>
                              <a:gd name="T68" fmla="+- 0 6889 4542"/>
                              <a:gd name="T69" fmla="*/ T68 w 2351"/>
                              <a:gd name="T70" fmla="+- 0 -430 -515"/>
                              <a:gd name="T71" fmla="*/ -430 h 1219"/>
                              <a:gd name="T72" fmla="+- 0 6867 4542"/>
                              <a:gd name="T73" fmla="*/ T72 w 2351"/>
                              <a:gd name="T74" fmla="+- 0 -490 -515"/>
                              <a:gd name="T75" fmla="*/ -490 h 1219"/>
                              <a:gd name="T76" fmla="+- 0 6807 4542"/>
                              <a:gd name="T77" fmla="*/ T76 w 2351"/>
                              <a:gd name="T78" fmla="+- 0 -512 -515"/>
                              <a:gd name="T79" fmla="*/ -512 h 1219"/>
                              <a:gd name="T80" fmla="+- 0 6691 4542"/>
                              <a:gd name="T81" fmla="*/ T80 w 2351"/>
                              <a:gd name="T82" fmla="+- 0 -515 -515"/>
                              <a:gd name="T83" fmla="*/ -515 h 1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51" h="1219">
                                <a:moveTo>
                                  <a:pt x="2149" y="0"/>
                                </a:moveTo>
                                <a:lnTo>
                                  <a:pt x="202" y="0"/>
                                </a:lnTo>
                                <a:lnTo>
                                  <a:pt x="85" y="3"/>
                                </a:lnTo>
                                <a:lnTo>
                                  <a:pt x="25" y="25"/>
                                </a:lnTo>
                                <a:lnTo>
                                  <a:pt x="3" y="85"/>
                                </a:lnTo>
                                <a:lnTo>
                                  <a:pt x="0" y="202"/>
                                </a:lnTo>
                                <a:lnTo>
                                  <a:pt x="0" y="1016"/>
                                </a:lnTo>
                                <a:lnTo>
                                  <a:pt x="3" y="1133"/>
                                </a:lnTo>
                                <a:lnTo>
                                  <a:pt x="25" y="1193"/>
                                </a:lnTo>
                                <a:lnTo>
                                  <a:pt x="85" y="1215"/>
                                </a:lnTo>
                                <a:lnTo>
                                  <a:pt x="202" y="1218"/>
                                </a:lnTo>
                                <a:lnTo>
                                  <a:pt x="2149" y="1218"/>
                                </a:lnTo>
                                <a:lnTo>
                                  <a:pt x="2265" y="1215"/>
                                </a:lnTo>
                                <a:lnTo>
                                  <a:pt x="2325" y="1193"/>
                                </a:lnTo>
                                <a:lnTo>
                                  <a:pt x="2347" y="1133"/>
                                </a:lnTo>
                                <a:lnTo>
                                  <a:pt x="2350" y="1016"/>
                                </a:lnTo>
                                <a:lnTo>
                                  <a:pt x="2350" y="202"/>
                                </a:lnTo>
                                <a:lnTo>
                                  <a:pt x="2347" y="85"/>
                                </a:lnTo>
                                <a:lnTo>
                                  <a:pt x="2325" y="25"/>
                                </a:lnTo>
                                <a:lnTo>
                                  <a:pt x="2265" y="3"/>
                                </a:lnTo>
                                <a:lnTo>
                                  <a:pt x="2149" y="0"/>
                                </a:lnTo>
                                <a:close/>
                              </a:path>
                            </a:pathLst>
                          </a:custGeom>
                          <a:solidFill>
                            <a:srgbClr val="886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389" y="-2009"/>
                            <a:ext cx="4891" cy="1219"/>
                          </a:xfrm>
                          <a:custGeom>
                            <a:avLst/>
                            <a:gdLst>
                              <a:gd name="T0" fmla="+- 0 5974 3390"/>
                              <a:gd name="T1" fmla="*/ T0 w 2787"/>
                              <a:gd name="T2" fmla="+- 0 -2009 -2009"/>
                              <a:gd name="T3" fmla="*/ -2009 h 1219"/>
                              <a:gd name="T4" fmla="+- 0 3592 3390"/>
                              <a:gd name="T5" fmla="*/ T4 w 2787"/>
                              <a:gd name="T6" fmla="+- 0 -2009 -2009"/>
                              <a:gd name="T7" fmla="*/ -2009 h 1219"/>
                              <a:gd name="T8" fmla="+- 0 3475 3390"/>
                              <a:gd name="T9" fmla="*/ T8 w 2787"/>
                              <a:gd name="T10" fmla="+- 0 -2006 -2009"/>
                              <a:gd name="T11" fmla="*/ -2006 h 1219"/>
                              <a:gd name="T12" fmla="+- 0 3415 3390"/>
                              <a:gd name="T13" fmla="*/ T12 w 2787"/>
                              <a:gd name="T14" fmla="+- 0 -1984 -2009"/>
                              <a:gd name="T15" fmla="*/ -1984 h 1219"/>
                              <a:gd name="T16" fmla="+- 0 3393 3390"/>
                              <a:gd name="T17" fmla="*/ T16 w 2787"/>
                              <a:gd name="T18" fmla="+- 0 -1924 -2009"/>
                              <a:gd name="T19" fmla="*/ -1924 h 1219"/>
                              <a:gd name="T20" fmla="+- 0 3390 3390"/>
                              <a:gd name="T21" fmla="*/ T20 w 2787"/>
                              <a:gd name="T22" fmla="+- 0 -1807 -2009"/>
                              <a:gd name="T23" fmla="*/ -1807 h 1219"/>
                              <a:gd name="T24" fmla="+- 0 3390 3390"/>
                              <a:gd name="T25" fmla="*/ T24 w 2787"/>
                              <a:gd name="T26" fmla="+- 0 -993 -2009"/>
                              <a:gd name="T27" fmla="*/ -993 h 1219"/>
                              <a:gd name="T28" fmla="+- 0 3393 3390"/>
                              <a:gd name="T29" fmla="*/ T28 w 2787"/>
                              <a:gd name="T30" fmla="+- 0 -876 -2009"/>
                              <a:gd name="T31" fmla="*/ -876 h 1219"/>
                              <a:gd name="T32" fmla="+- 0 3415 3390"/>
                              <a:gd name="T33" fmla="*/ T32 w 2787"/>
                              <a:gd name="T34" fmla="+- 0 -816 -2009"/>
                              <a:gd name="T35" fmla="*/ -816 h 1219"/>
                              <a:gd name="T36" fmla="+- 0 3475 3390"/>
                              <a:gd name="T37" fmla="*/ T36 w 2787"/>
                              <a:gd name="T38" fmla="+- 0 -794 -2009"/>
                              <a:gd name="T39" fmla="*/ -794 h 1219"/>
                              <a:gd name="T40" fmla="+- 0 3592 3390"/>
                              <a:gd name="T41" fmla="*/ T40 w 2787"/>
                              <a:gd name="T42" fmla="+- 0 -791 -2009"/>
                              <a:gd name="T43" fmla="*/ -791 h 1219"/>
                              <a:gd name="T44" fmla="+- 0 5974 3390"/>
                              <a:gd name="T45" fmla="*/ T44 w 2787"/>
                              <a:gd name="T46" fmla="+- 0 -791 -2009"/>
                              <a:gd name="T47" fmla="*/ -791 h 1219"/>
                              <a:gd name="T48" fmla="+- 0 6091 3390"/>
                              <a:gd name="T49" fmla="*/ T48 w 2787"/>
                              <a:gd name="T50" fmla="+- 0 -794 -2009"/>
                              <a:gd name="T51" fmla="*/ -794 h 1219"/>
                              <a:gd name="T52" fmla="+- 0 6150 3390"/>
                              <a:gd name="T53" fmla="*/ T52 w 2787"/>
                              <a:gd name="T54" fmla="+- 0 -816 -2009"/>
                              <a:gd name="T55" fmla="*/ -816 h 1219"/>
                              <a:gd name="T56" fmla="+- 0 6173 3390"/>
                              <a:gd name="T57" fmla="*/ T56 w 2787"/>
                              <a:gd name="T58" fmla="+- 0 -876 -2009"/>
                              <a:gd name="T59" fmla="*/ -876 h 1219"/>
                              <a:gd name="T60" fmla="+- 0 6176 3390"/>
                              <a:gd name="T61" fmla="*/ T60 w 2787"/>
                              <a:gd name="T62" fmla="+- 0 -993 -2009"/>
                              <a:gd name="T63" fmla="*/ -993 h 1219"/>
                              <a:gd name="T64" fmla="+- 0 6176 3390"/>
                              <a:gd name="T65" fmla="*/ T64 w 2787"/>
                              <a:gd name="T66" fmla="+- 0 -1807 -2009"/>
                              <a:gd name="T67" fmla="*/ -1807 h 1219"/>
                              <a:gd name="T68" fmla="+- 0 6173 3390"/>
                              <a:gd name="T69" fmla="*/ T68 w 2787"/>
                              <a:gd name="T70" fmla="+- 0 -1924 -2009"/>
                              <a:gd name="T71" fmla="*/ -1924 h 1219"/>
                              <a:gd name="T72" fmla="+- 0 6150 3390"/>
                              <a:gd name="T73" fmla="*/ T72 w 2787"/>
                              <a:gd name="T74" fmla="+- 0 -1984 -2009"/>
                              <a:gd name="T75" fmla="*/ -1984 h 1219"/>
                              <a:gd name="T76" fmla="+- 0 6091 3390"/>
                              <a:gd name="T77" fmla="*/ T76 w 2787"/>
                              <a:gd name="T78" fmla="+- 0 -2006 -2009"/>
                              <a:gd name="T79" fmla="*/ -2006 h 1219"/>
                              <a:gd name="T80" fmla="+- 0 5974 3390"/>
                              <a:gd name="T81" fmla="*/ T80 w 2787"/>
                              <a:gd name="T82" fmla="+- 0 -2009 -2009"/>
                              <a:gd name="T83" fmla="*/ -2009 h 1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87" h="1219">
                                <a:moveTo>
                                  <a:pt x="2584" y="0"/>
                                </a:moveTo>
                                <a:lnTo>
                                  <a:pt x="202" y="0"/>
                                </a:lnTo>
                                <a:lnTo>
                                  <a:pt x="85" y="3"/>
                                </a:lnTo>
                                <a:lnTo>
                                  <a:pt x="25" y="25"/>
                                </a:lnTo>
                                <a:lnTo>
                                  <a:pt x="3" y="85"/>
                                </a:lnTo>
                                <a:lnTo>
                                  <a:pt x="0" y="202"/>
                                </a:lnTo>
                                <a:lnTo>
                                  <a:pt x="0" y="1016"/>
                                </a:lnTo>
                                <a:lnTo>
                                  <a:pt x="3" y="1133"/>
                                </a:lnTo>
                                <a:lnTo>
                                  <a:pt x="25" y="1193"/>
                                </a:lnTo>
                                <a:lnTo>
                                  <a:pt x="85" y="1215"/>
                                </a:lnTo>
                                <a:lnTo>
                                  <a:pt x="202" y="1218"/>
                                </a:lnTo>
                                <a:lnTo>
                                  <a:pt x="2584" y="1218"/>
                                </a:lnTo>
                                <a:lnTo>
                                  <a:pt x="2701" y="1215"/>
                                </a:lnTo>
                                <a:lnTo>
                                  <a:pt x="2760" y="1193"/>
                                </a:lnTo>
                                <a:lnTo>
                                  <a:pt x="2783" y="1133"/>
                                </a:lnTo>
                                <a:lnTo>
                                  <a:pt x="2786" y="1016"/>
                                </a:lnTo>
                                <a:lnTo>
                                  <a:pt x="2786" y="202"/>
                                </a:lnTo>
                                <a:lnTo>
                                  <a:pt x="2783" y="85"/>
                                </a:lnTo>
                                <a:lnTo>
                                  <a:pt x="2760" y="25"/>
                                </a:lnTo>
                                <a:lnTo>
                                  <a:pt x="2701" y="3"/>
                                </a:lnTo>
                                <a:lnTo>
                                  <a:pt x="2584" y="0"/>
                                </a:lnTo>
                                <a:close/>
                              </a:path>
                            </a:pathLst>
                          </a:custGeom>
                          <a:solidFill>
                            <a:srgbClr val="886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5076" y="-3276"/>
                            <a:ext cx="3204" cy="988"/>
                          </a:xfrm>
                          <a:custGeom>
                            <a:avLst/>
                            <a:gdLst>
                              <a:gd name="T0" fmla="+- 0 7044 5077"/>
                              <a:gd name="T1" fmla="*/ T0 w 2170"/>
                              <a:gd name="T2" fmla="+- 0 -3276 -3276"/>
                              <a:gd name="T3" fmla="*/ -3276 h 988"/>
                              <a:gd name="T4" fmla="+- 0 5279 5077"/>
                              <a:gd name="T5" fmla="*/ T4 w 2170"/>
                              <a:gd name="T6" fmla="+- 0 -3276 -3276"/>
                              <a:gd name="T7" fmla="*/ -3276 h 988"/>
                              <a:gd name="T8" fmla="+- 0 5162 5077"/>
                              <a:gd name="T9" fmla="*/ T8 w 2170"/>
                              <a:gd name="T10" fmla="+- 0 -3272 -3276"/>
                              <a:gd name="T11" fmla="*/ -3272 h 988"/>
                              <a:gd name="T12" fmla="+- 0 5102 5077"/>
                              <a:gd name="T13" fmla="*/ T12 w 2170"/>
                              <a:gd name="T14" fmla="+- 0 -3250 -3276"/>
                              <a:gd name="T15" fmla="*/ -3250 h 988"/>
                              <a:gd name="T16" fmla="+- 0 5080 5077"/>
                              <a:gd name="T17" fmla="*/ T16 w 2170"/>
                              <a:gd name="T18" fmla="+- 0 -3190 -3276"/>
                              <a:gd name="T19" fmla="*/ -3190 h 988"/>
                              <a:gd name="T20" fmla="+- 0 5077 5077"/>
                              <a:gd name="T21" fmla="*/ T20 w 2170"/>
                              <a:gd name="T22" fmla="+- 0 -3074 -3276"/>
                              <a:gd name="T23" fmla="*/ -3074 h 988"/>
                              <a:gd name="T24" fmla="+- 0 5077 5077"/>
                              <a:gd name="T25" fmla="*/ T24 w 2170"/>
                              <a:gd name="T26" fmla="+- 0 -2490 -3276"/>
                              <a:gd name="T27" fmla="*/ -2490 h 988"/>
                              <a:gd name="T28" fmla="+- 0 5080 5077"/>
                              <a:gd name="T29" fmla="*/ T28 w 2170"/>
                              <a:gd name="T30" fmla="+- 0 -2373 -3276"/>
                              <a:gd name="T31" fmla="*/ -2373 h 988"/>
                              <a:gd name="T32" fmla="+- 0 5102 5077"/>
                              <a:gd name="T33" fmla="*/ T32 w 2170"/>
                              <a:gd name="T34" fmla="+- 0 -2313 -3276"/>
                              <a:gd name="T35" fmla="*/ -2313 h 988"/>
                              <a:gd name="T36" fmla="+- 0 5162 5077"/>
                              <a:gd name="T37" fmla="*/ T36 w 2170"/>
                              <a:gd name="T38" fmla="+- 0 -2291 -3276"/>
                              <a:gd name="T39" fmla="*/ -2291 h 988"/>
                              <a:gd name="T40" fmla="+- 0 5279 5077"/>
                              <a:gd name="T41" fmla="*/ T40 w 2170"/>
                              <a:gd name="T42" fmla="+- 0 -2288 -3276"/>
                              <a:gd name="T43" fmla="*/ -2288 h 988"/>
                              <a:gd name="T44" fmla="+- 0 7044 5077"/>
                              <a:gd name="T45" fmla="*/ T44 w 2170"/>
                              <a:gd name="T46" fmla="+- 0 -2288 -3276"/>
                              <a:gd name="T47" fmla="*/ -2288 h 988"/>
                              <a:gd name="T48" fmla="+- 0 7161 5077"/>
                              <a:gd name="T49" fmla="*/ T48 w 2170"/>
                              <a:gd name="T50" fmla="+- 0 -2291 -3276"/>
                              <a:gd name="T51" fmla="*/ -2291 h 988"/>
                              <a:gd name="T52" fmla="+- 0 7221 5077"/>
                              <a:gd name="T53" fmla="*/ T52 w 2170"/>
                              <a:gd name="T54" fmla="+- 0 -2313 -3276"/>
                              <a:gd name="T55" fmla="*/ -2313 h 988"/>
                              <a:gd name="T56" fmla="+- 0 7243 5077"/>
                              <a:gd name="T57" fmla="*/ T56 w 2170"/>
                              <a:gd name="T58" fmla="+- 0 -2373 -3276"/>
                              <a:gd name="T59" fmla="*/ -2373 h 988"/>
                              <a:gd name="T60" fmla="+- 0 7246 5077"/>
                              <a:gd name="T61" fmla="*/ T60 w 2170"/>
                              <a:gd name="T62" fmla="+- 0 -2490 -3276"/>
                              <a:gd name="T63" fmla="*/ -2490 h 988"/>
                              <a:gd name="T64" fmla="+- 0 7246 5077"/>
                              <a:gd name="T65" fmla="*/ T64 w 2170"/>
                              <a:gd name="T66" fmla="+- 0 -3074 -3276"/>
                              <a:gd name="T67" fmla="*/ -3074 h 988"/>
                              <a:gd name="T68" fmla="+- 0 7243 5077"/>
                              <a:gd name="T69" fmla="*/ T68 w 2170"/>
                              <a:gd name="T70" fmla="+- 0 -3190 -3276"/>
                              <a:gd name="T71" fmla="*/ -3190 h 988"/>
                              <a:gd name="T72" fmla="+- 0 7221 5077"/>
                              <a:gd name="T73" fmla="*/ T72 w 2170"/>
                              <a:gd name="T74" fmla="+- 0 -3250 -3276"/>
                              <a:gd name="T75" fmla="*/ -3250 h 988"/>
                              <a:gd name="T76" fmla="+- 0 7161 5077"/>
                              <a:gd name="T77" fmla="*/ T76 w 2170"/>
                              <a:gd name="T78" fmla="+- 0 -3272 -3276"/>
                              <a:gd name="T79" fmla="*/ -3272 h 988"/>
                              <a:gd name="T80" fmla="+- 0 7044 5077"/>
                              <a:gd name="T81" fmla="*/ T80 w 2170"/>
                              <a:gd name="T82" fmla="+- 0 -3276 -3276"/>
                              <a:gd name="T83" fmla="*/ -3276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70" h="988">
                                <a:moveTo>
                                  <a:pt x="1967" y="0"/>
                                </a:moveTo>
                                <a:lnTo>
                                  <a:pt x="202" y="0"/>
                                </a:lnTo>
                                <a:lnTo>
                                  <a:pt x="85" y="4"/>
                                </a:lnTo>
                                <a:lnTo>
                                  <a:pt x="25" y="26"/>
                                </a:lnTo>
                                <a:lnTo>
                                  <a:pt x="3" y="86"/>
                                </a:lnTo>
                                <a:lnTo>
                                  <a:pt x="0" y="202"/>
                                </a:lnTo>
                                <a:lnTo>
                                  <a:pt x="0" y="786"/>
                                </a:lnTo>
                                <a:lnTo>
                                  <a:pt x="3" y="903"/>
                                </a:lnTo>
                                <a:lnTo>
                                  <a:pt x="25" y="963"/>
                                </a:lnTo>
                                <a:lnTo>
                                  <a:pt x="85" y="985"/>
                                </a:lnTo>
                                <a:lnTo>
                                  <a:pt x="202" y="988"/>
                                </a:lnTo>
                                <a:lnTo>
                                  <a:pt x="1967" y="988"/>
                                </a:lnTo>
                                <a:lnTo>
                                  <a:pt x="2084" y="985"/>
                                </a:lnTo>
                                <a:lnTo>
                                  <a:pt x="2144" y="963"/>
                                </a:lnTo>
                                <a:lnTo>
                                  <a:pt x="2166" y="903"/>
                                </a:lnTo>
                                <a:lnTo>
                                  <a:pt x="2169" y="786"/>
                                </a:lnTo>
                                <a:lnTo>
                                  <a:pt x="2169" y="202"/>
                                </a:lnTo>
                                <a:lnTo>
                                  <a:pt x="2166" y="86"/>
                                </a:lnTo>
                                <a:lnTo>
                                  <a:pt x="2144" y="26"/>
                                </a:lnTo>
                                <a:lnTo>
                                  <a:pt x="2084" y="4"/>
                                </a:lnTo>
                                <a:lnTo>
                                  <a:pt x="1967" y="0"/>
                                </a:lnTo>
                                <a:close/>
                              </a:path>
                            </a:pathLst>
                          </a:custGeom>
                          <a:solidFill>
                            <a:srgbClr val="886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6"/>
                        <wps:cNvSpPr>
                          <a:spLocks/>
                        </wps:cNvSpPr>
                        <wps:spPr bwMode="auto">
                          <a:xfrm>
                            <a:off x="724" y="-3276"/>
                            <a:ext cx="4694" cy="3979"/>
                          </a:xfrm>
                          <a:custGeom>
                            <a:avLst/>
                            <a:gdLst>
                              <a:gd name="T0" fmla="+- 0 4762 725"/>
                              <a:gd name="T1" fmla="*/ T0 w 4694"/>
                              <a:gd name="T2" fmla="+- 0 -2009 -3276"/>
                              <a:gd name="T3" fmla="*/ -2009 h 3979"/>
                              <a:gd name="T4" fmla="+- 0 725 725"/>
                              <a:gd name="T5" fmla="*/ T4 w 4694"/>
                              <a:gd name="T6" fmla="+- 0 -2009 -3276"/>
                              <a:gd name="T7" fmla="*/ -2009 h 3979"/>
                              <a:gd name="T8" fmla="+- 0 725 725"/>
                              <a:gd name="T9" fmla="*/ T8 w 4694"/>
                              <a:gd name="T10" fmla="+- 0 -791 -3276"/>
                              <a:gd name="T11" fmla="*/ -791 h 3979"/>
                              <a:gd name="T12" fmla="+- 0 4762 725"/>
                              <a:gd name="T13" fmla="*/ T12 w 4694"/>
                              <a:gd name="T14" fmla="+- 0 -791 -3276"/>
                              <a:gd name="T15" fmla="*/ -791 h 3979"/>
                              <a:gd name="T16" fmla="+- 0 4762 725"/>
                              <a:gd name="T17" fmla="*/ T16 w 4694"/>
                              <a:gd name="T18" fmla="+- 0 -2009 -3276"/>
                              <a:gd name="T19" fmla="*/ -2009 h 3979"/>
                              <a:gd name="T20" fmla="+- 0 5267 725"/>
                              <a:gd name="T21" fmla="*/ T20 w 4694"/>
                              <a:gd name="T22" fmla="+- 0 -3276 -3276"/>
                              <a:gd name="T23" fmla="*/ -3276 h 3979"/>
                              <a:gd name="T24" fmla="+- 0 725 725"/>
                              <a:gd name="T25" fmla="*/ T24 w 4694"/>
                              <a:gd name="T26" fmla="+- 0 -3276 -3276"/>
                              <a:gd name="T27" fmla="*/ -3276 h 3979"/>
                              <a:gd name="T28" fmla="+- 0 725 725"/>
                              <a:gd name="T29" fmla="*/ T28 w 4694"/>
                              <a:gd name="T30" fmla="+- 0 -2288 -3276"/>
                              <a:gd name="T31" fmla="*/ -2288 h 3979"/>
                              <a:gd name="T32" fmla="+- 0 5267 725"/>
                              <a:gd name="T33" fmla="*/ T32 w 4694"/>
                              <a:gd name="T34" fmla="+- 0 -2288 -3276"/>
                              <a:gd name="T35" fmla="*/ -2288 h 3979"/>
                              <a:gd name="T36" fmla="+- 0 5267 725"/>
                              <a:gd name="T37" fmla="*/ T36 w 4694"/>
                              <a:gd name="T38" fmla="+- 0 -3276 -3276"/>
                              <a:gd name="T39" fmla="*/ -3276 h 3979"/>
                              <a:gd name="T40" fmla="+- 0 5419 725"/>
                              <a:gd name="T41" fmla="*/ T40 w 4694"/>
                              <a:gd name="T42" fmla="+- 0 -515 -3276"/>
                              <a:gd name="T43" fmla="*/ -515 h 3979"/>
                              <a:gd name="T44" fmla="+- 0 725 725"/>
                              <a:gd name="T45" fmla="*/ T44 w 4694"/>
                              <a:gd name="T46" fmla="+- 0 -515 -3276"/>
                              <a:gd name="T47" fmla="*/ -515 h 3979"/>
                              <a:gd name="T48" fmla="+- 0 725 725"/>
                              <a:gd name="T49" fmla="*/ T48 w 4694"/>
                              <a:gd name="T50" fmla="+- 0 703 -3276"/>
                              <a:gd name="T51" fmla="*/ 703 h 3979"/>
                              <a:gd name="T52" fmla="+- 0 5419 725"/>
                              <a:gd name="T53" fmla="*/ T52 w 4694"/>
                              <a:gd name="T54" fmla="+- 0 703 -3276"/>
                              <a:gd name="T55" fmla="*/ 703 h 3979"/>
                              <a:gd name="T56" fmla="+- 0 5419 725"/>
                              <a:gd name="T57" fmla="*/ T56 w 4694"/>
                              <a:gd name="T58" fmla="+- 0 -515 -3276"/>
                              <a:gd name="T59" fmla="*/ -515 h 3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694" h="3979">
                                <a:moveTo>
                                  <a:pt x="4037" y="1267"/>
                                </a:moveTo>
                                <a:lnTo>
                                  <a:pt x="0" y="1267"/>
                                </a:lnTo>
                                <a:lnTo>
                                  <a:pt x="0" y="2485"/>
                                </a:lnTo>
                                <a:lnTo>
                                  <a:pt x="4037" y="2485"/>
                                </a:lnTo>
                                <a:lnTo>
                                  <a:pt x="4037" y="1267"/>
                                </a:lnTo>
                                <a:moveTo>
                                  <a:pt x="4542" y="0"/>
                                </a:moveTo>
                                <a:lnTo>
                                  <a:pt x="0" y="0"/>
                                </a:lnTo>
                                <a:lnTo>
                                  <a:pt x="0" y="988"/>
                                </a:lnTo>
                                <a:lnTo>
                                  <a:pt x="4542" y="988"/>
                                </a:lnTo>
                                <a:lnTo>
                                  <a:pt x="4542" y="0"/>
                                </a:lnTo>
                                <a:moveTo>
                                  <a:pt x="4694" y="2761"/>
                                </a:moveTo>
                                <a:lnTo>
                                  <a:pt x="0" y="2761"/>
                                </a:lnTo>
                                <a:lnTo>
                                  <a:pt x="0" y="3979"/>
                                </a:lnTo>
                                <a:lnTo>
                                  <a:pt x="4694" y="3979"/>
                                </a:lnTo>
                                <a:lnTo>
                                  <a:pt x="4694" y="2761"/>
                                </a:lnTo>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8"/>
                        <wps:cNvSpPr txBox="1">
                          <a:spLocks noChangeArrowheads="1"/>
                        </wps:cNvSpPr>
                        <wps:spPr bwMode="auto">
                          <a:xfrm>
                            <a:off x="5450" y="-3276"/>
                            <a:ext cx="1376"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4" w:line="237" w:lineRule="auto"/>
                                <w:ind w:right="-1"/>
                                <w:rPr>
                                  <w:sz w:val="20"/>
                                </w:rPr>
                              </w:pPr>
                              <w:r>
                                <w:rPr>
                                  <w:color w:val="FFFFFF"/>
                                  <w:sz w:val="20"/>
                                </w:rPr>
                                <w:t>Are you speaking to children alone?</w:t>
                              </w:r>
                            </w:p>
                          </w:txbxContent>
                        </wps:txbx>
                        <wps:bodyPr rot="0" vert="horz" wrap="square" lIns="0" tIns="0" rIns="0" bIns="0" anchor="t" anchorCtr="0" upright="1">
                          <a:noAutofit/>
                        </wps:bodyPr>
                      </wps:wsp>
                      <wps:wsp>
                        <wps:cNvPr id="19" name="Text Box 20"/>
                        <wps:cNvSpPr txBox="1">
                          <a:spLocks noChangeArrowheads="1"/>
                        </wps:cNvSpPr>
                        <wps:spPr bwMode="auto">
                          <a:xfrm>
                            <a:off x="4925" y="-1873"/>
                            <a:ext cx="1084"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4" w:line="237" w:lineRule="auto"/>
                                <w:rPr>
                                  <w:sz w:val="20"/>
                                </w:rPr>
                              </w:pPr>
                              <w:r>
                                <w:rPr>
                                  <w:color w:val="FFFFFF"/>
                                  <w:sz w:val="20"/>
                                </w:rPr>
                                <w:t xml:space="preserve">Does your </w:t>
                              </w:r>
                              <w:r>
                                <w:rPr>
                                  <w:color w:val="FFFFFF"/>
                                  <w:w w:val="95"/>
                                  <w:sz w:val="20"/>
                                </w:rPr>
                                <w:t xml:space="preserve">assessment </w:t>
                              </w:r>
                              <w:r>
                                <w:rPr>
                                  <w:color w:val="FFFFFF"/>
                                  <w:sz w:val="20"/>
                                </w:rPr>
                                <w:t>reflect this?</w:t>
                              </w:r>
                            </w:p>
                          </w:txbxContent>
                        </wps:txbx>
                        <wps:bodyPr rot="0" vert="horz" wrap="square" lIns="0" tIns="0" rIns="0" bIns="0" anchor="t" anchorCtr="0" upright="1">
                          <a:noAutofit/>
                        </wps:bodyPr>
                      </wps:wsp>
                      <wps:wsp>
                        <wps:cNvPr id="21" name="Text Box 22"/>
                        <wps:cNvSpPr txBox="1">
                          <a:spLocks noChangeArrowheads="1"/>
                        </wps:cNvSpPr>
                        <wps:spPr bwMode="auto">
                          <a:xfrm>
                            <a:off x="5591" y="-379"/>
                            <a:ext cx="1084"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4" w:line="237" w:lineRule="auto"/>
                                <w:rPr>
                                  <w:sz w:val="20"/>
                                </w:rPr>
                              </w:pPr>
                              <w:r>
                                <w:rPr>
                                  <w:color w:val="FFFFFF"/>
                                  <w:sz w:val="20"/>
                                </w:rPr>
                                <w:t xml:space="preserve">Does your </w:t>
                              </w:r>
                              <w:r>
                                <w:rPr>
                                  <w:color w:val="FFFFFF"/>
                                  <w:w w:val="95"/>
                                  <w:sz w:val="20"/>
                                </w:rPr>
                                <w:t xml:space="preserve">assessment </w:t>
                              </w:r>
                              <w:r>
                                <w:rPr>
                                  <w:color w:val="FFFFFF"/>
                                  <w:sz w:val="20"/>
                                </w:rPr>
                                <w:t>reflect this?</w:t>
                              </w:r>
                            </w:p>
                          </w:txbxContent>
                        </wps:txbx>
                        <wps:bodyPr rot="0" vert="horz" wrap="square" lIns="0" tIns="0" rIns="0" bIns="0" anchor="t" anchorCtr="0" upright="1">
                          <a:noAutofit/>
                        </wps:bodyPr>
                      </wps:wsp>
                      <wps:wsp>
                        <wps:cNvPr id="23" name="Text Box 24"/>
                        <wps:cNvSpPr txBox="1">
                          <a:spLocks noChangeArrowheads="1"/>
                        </wps:cNvSpPr>
                        <wps:spPr bwMode="auto">
                          <a:xfrm>
                            <a:off x="5427" y="1112"/>
                            <a:ext cx="848" cy="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5278C0">
                              <w:pPr>
                                <w:spacing w:before="4" w:line="237" w:lineRule="auto"/>
                                <w:ind w:right="5"/>
                                <w:jc w:val="center"/>
                                <w:rPr>
                                  <w:sz w:val="20"/>
                                </w:rPr>
                              </w:pPr>
                              <w:r>
                                <w:rPr>
                                  <w:color w:val="FFFFFF"/>
                                  <w:sz w:val="20"/>
                                </w:rPr>
                                <w:t>Does your plan explain this?</w:t>
                              </w:r>
                            </w:p>
                          </w:txbxContent>
                        </wps:txbx>
                        <wps:bodyPr rot="0" vert="horz" wrap="square" lIns="0" tIns="0" rIns="0" bIns="0" anchor="t" anchorCtr="0" upright="1">
                          <a:noAutofit/>
                        </wps:bodyPr>
                      </wps:wsp>
                      <wps:wsp>
                        <wps:cNvPr id="25" name="Text Box 26"/>
                        <wps:cNvSpPr txBox="1">
                          <a:spLocks noChangeArrowheads="1"/>
                        </wps:cNvSpPr>
                        <wps:spPr bwMode="auto">
                          <a:xfrm>
                            <a:off x="6156" y="2831"/>
                            <a:ext cx="1051"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4" w:line="237" w:lineRule="auto"/>
                                <w:ind w:right="19"/>
                                <w:rPr>
                                  <w:sz w:val="20"/>
                                </w:rPr>
                              </w:pPr>
                              <w:r>
                                <w:rPr>
                                  <w:color w:val="FFFFFF"/>
                                  <w:sz w:val="20"/>
                                </w:rPr>
                                <w:t>Are your records well written and</w:t>
                              </w:r>
                              <w:r>
                                <w:rPr>
                                  <w:color w:val="FFFFFF"/>
                                  <w:spacing w:val="7"/>
                                  <w:sz w:val="20"/>
                                </w:rPr>
                                <w:t xml:space="preserve"> </w:t>
                              </w:r>
                              <w:r>
                                <w:rPr>
                                  <w:color w:val="FFFFFF"/>
                                  <w:spacing w:val="-3"/>
                                  <w:sz w:val="20"/>
                                </w:rPr>
                                <w:t>timely?</w:t>
                              </w:r>
                            </w:p>
                          </w:txbxContent>
                        </wps:txbx>
                        <wps:bodyPr rot="0" vert="horz" wrap="square" lIns="0" tIns="0" rIns="0" bIns="0" anchor="t" anchorCtr="0" upright="1">
                          <a:noAutofit/>
                        </wps:bodyPr>
                      </wps:wsp>
                      <wps:wsp>
                        <wps:cNvPr id="27" name="Text Box 28"/>
                        <wps:cNvSpPr txBox="1">
                          <a:spLocks noChangeArrowheads="1"/>
                        </wps:cNvSpPr>
                        <wps:spPr bwMode="auto">
                          <a:xfrm>
                            <a:off x="6156" y="4514"/>
                            <a:ext cx="2004" cy="1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4" w:line="237" w:lineRule="auto"/>
                                <w:ind w:right="5"/>
                                <w:rPr>
                                  <w:sz w:val="20"/>
                                </w:rPr>
                              </w:pPr>
                              <w:r>
                                <w:rPr>
                                  <w:color w:val="FFFFFF"/>
                                  <w:sz w:val="20"/>
                                </w:rPr>
                                <w:t>Have you had reflective supervision? Has your manager checked that your work is up to standard?</w:t>
                              </w:r>
                            </w:p>
                          </w:txbxContent>
                        </wps:txbx>
                        <wps:bodyPr rot="0" vert="horz" wrap="square" lIns="0" tIns="0" rIns="0" bIns="0" anchor="t" anchorCtr="0" upright="1">
                          <a:noAutofit/>
                        </wps:bodyPr>
                      </wps:wsp>
                      <wps:wsp>
                        <wps:cNvPr id="29" name="Text Box 30"/>
                        <wps:cNvSpPr txBox="1">
                          <a:spLocks noChangeArrowheads="1"/>
                        </wps:cNvSpPr>
                        <wps:spPr bwMode="auto">
                          <a:xfrm>
                            <a:off x="4378" y="6465"/>
                            <a:ext cx="1236"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4" w:line="237" w:lineRule="auto"/>
                                <w:ind w:right="-7"/>
                                <w:rPr>
                                  <w:sz w:val="20"/>
                                </w:rPr>
                              </w:pPr>
                              <w:r>
                                <w:rPr>
                                  <w:color w:val="FFFFFF"/>
                                  <w:sz w:val="20"/>
                                </w:rPr>
                                <w:t xml:space="preserve">Are you using </w:t>
                              </w:r>
                              <w:r w:rsidR="00A40830">
                                <w:rPr>
                                  <w:color w:val="FFFFFF"/>
                                  <w:sz w:val="20"/>
                                </w:rPr>
                                <w:t xml:space="preserve">this </w:t>
                              </w:r>
                              <w:r>
                                <w:rPr>
                                  <w:color w:val="FFFFFF"/>
                                  <w:sz w:val="20"/>
                                </w:rPr>
                                <w:t>approach?</w:t>
                              </w:r>
                            </w:p>
                          </w:txbxContent>
                        </wps:txbx>
                        <wps:bodyPr rot="0" vert="horz" wrap="square" lIns="0" tIns="0" rIns="0" bIns="0" anchor="t" anchorCtr="0" upright="1">
                          <a:noAutofit/>
                        </wps:bodyPr>
                      </wps:wsp>
                      <wps:wsp>
                        <wps:cNvPr id="31" name="Text Box 32"/>
                        <wps:cNvSpPr txBox="1">
                          <a:spLocks noChangeArrowheads="1"/>
                        </wps:cNvSpPr>
                        <wps:spPr bwMode="auto">
                          <a:xfrm>
                            <a:off x="1312" y="6363"/>
                            <a:ext cx="2643"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120F1C" w:rsidP="004E02E4">
                              <w:pPr>
                                <w:spacing w:before="8" w:line="237" w:lineRule="auto"/>
                                <w:ind w:right="-1"/>
                                <w:rPr>
                                  <w:b/>
                                  <w:sz w:val="20"/>
                                </w:rPr>
                              </w:pPr>
                              <w:r>
                                <w:rPr>
                                  <w:b/>
                                  <w:sz w:val="20"/>
                                </w:rPr>
                                <w:t>Us</w:t>
                              </w:r>
                              <w:r w:rsidRPr="00190F4C">
                                <w:rPr>
                                  <w:b/>
                                  <w:sz w:val="20"/>
                                </w:rPr>
                                <w:t>e</w:t>
                              </w:r>
                              <w:r w:rsidR="004E02E4" w:rsidRPr="00190F4C">
                                <w:rPr>
                                  <w:b/>
                                  <w:sz w:val="20"/>
                                </w:rPr>
                                <w:t xml:space="preserve"> </w:t>
                              </w:r>
                              <w:r w:rsidR="00A40830" w:rsidRPr="00190F4C">
                                <w:rPr>
                                  <w:b/>
                                  <w:sz w:val="20"/>
                                </w:rPr>
                                <w:t>the Strengthening Families approach</w:t>
                              </w:r>
                              <w:r w:rsidR="004E02E4">
                                <w:rPr>
                                  <w:b/>
                                  <w:sz w:val="20"/>
                                </w:rPr>
                                <w:t xml:space="preserve"> to resolve </w:t>
                              </w:r>
                              <w:r w:rsidR="004E02E4" w:rsidRPr="00E71EE6">
                                <w:rPr>
                                  <w:b/>
                                  <w:sz w:val="20"/>
                                </w:rPr>
                                <w:t>issues and improv</w:t>
                              </w:r>
                              <w:r w:rsidR="00215148">
                                <w:rPr>
                                  <w:b/>
                                  <w:sz w:val="20"/>
                                </w:rPr>
                                <w:t>e</w:t>
                              </w:r>
                              <w:r w:rsidR="004E02E4" w:rsidRPr="00E71EE6">
                                <w:rPr>
                                  <w:b/>
                                  <w:sz w:val="20"/>
                                </w:rPr>
                                <w:t xml:space="preserve"> children’s</w:t>
                              </w:r>
                              <w:r w:rsidR="00215148">
                                <w:rPr>
                                  <w:b/>
                                  <w:sz w:val="20"/>
                                </w:rPr>
                                <w:t xml:space="preserve"> outcomes</w:t>
                              </w:r>
                              <w:r w:rsidR="00A700C6">
                                <w:rPr>
                                  <w:b/>
                                  <w:sz w:val="20"/>
                                </w:rPr>
                                <w:t>.</w:t>
                              </w:r>
                            </w:p>
                          </w:txbxContent>
                        </wps:txbx>
                        <wps:bodyPr rot="0" vert="horz" wrap="square" lIns="0" tIns="0" rIns="0" bIns="0" anchor="t" anchorCtr="0" upright="1">
                          <a:noAutofit/>
                        </wps:bodyPr>
                      </wps:wsp>
                      <wps:wsp>
                        <wps:cNvPr id="32" name="Text Box 33"/>
                        <wps:cNvSpPr txBox="1">
                          <a:spLocks noChangeArrowheads="1"/>
                        </wps:cNvSpPr>
                        <wps:spPr bwMode="auto">
                          <a:xfrm>
                            <a:off x="835" y="6363"/>
                            <a:ext cx="391"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3"/>
                                <w:rPr>
                                  <w:rFonts w:ascii="Impact"/>
                                  <w:sz w:val="68"/>
                                </w:rPr>
                              </w:pPr>
                              <w:r>
                                <w:rPr>
                                  <w:rFonts w:ascii="Impact"/>
                                  <w:color w:val="FFFFFF"/>
                                  <w:sz w:val="68"/>
                                </w:rPr>
                                <w:t>7</w:t>
                              </w:r>
                            </w:p>
                          </w:txbxContent>
                        </wps:txbx>
                        <wps:bodyPr rot="0" vert="horz" wrap="square" lIns="0" tIns="0" rIns="0" bIns="0" anchor="t" anchorCtr="0" upright="1">
                          <a:noAutofit/>
                        </wps:bodyPr>
                      </wps:wsp>
                      <wps:wsp>
                        <wps:cNvPr id="33" name="Text Box 34"/>
                        <wps:cNvSpPr txBox="1">
                          <a:spLocks noChangeArrowheads="1"/>
                        </wps:cNvSpPr>
                        <wps:spPr bwMode="auto">
                          <a:xfrm>
                            <a:off x="1311" y="4507"/>
                            <a:ext cx="4518" cy="1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8" w:line="237" w:lineRule="auto"/>
                                <w:ind w:right="16"/>
                                <w:rPr>
                                  <w:b/>
                                  <w:sz w:val="20"/>
                                </w:rPr>
                              </w:pPr>
                              <w:r>
                                <w:rPr>
                                  <w:b/>
                                  <w:sz w:val="20"/>
                                </w:rPr>
                                <w:t>Every</w:t>
                              </w:r>
                              <w:r>
                                <w:rPr>
                                  <w:b/>
                                  <w:spacing w:val="-9"/>
                                  <w:sz w:val="20"/>
                                </w:rPr>
                                <w:t xml:space="preserve"> </w:t>
                              </w:r>
                              <w:r>
                                <w:rPr>
                                  <w:b/>
                                  <w:sz w:val="20"/>
                                </w:rPr>
                                <w:t>child</w:t>
                              </w:r>
                              <w:r>
                                <w:rPr>
                                  <w:b/>
                                  <w:spacing w:val="-9"/>
                                  <w:sz w:val="20"/>
                                </w:rPr>
                                <w:t xml:space="preserve"> </w:t>
                              </w:r>
                              <w:r>
                                <w:rPr>
                                  <w:b/>
                                  <w:sz w:val="20"/>
                                </w:rPr>
                                <w:t>is</w:t>
                              </w:r>
                              <w:r>
                                <w:rPr>
                                  <w:b/>
                                  <w:spacing w:val="-9"/>
                                  <w:sz w:val="20"/>
                                </w:rPr>
                                <w:t xml:space="preserve"> </w:t>
                              </w:r>
                              <w:r>
                                <w:rPr>
                                  <w:b/>
                                  <w:sz w:val="20"/>
                                </w:rPr>
                                <w:t>supported</w:t>
                              </w:r>
                              <w:r>
                                <w:rPr>
                                  <w:b/>
                                  <w:spacing w:val="-9"/>
                                  <w:sz w:val="20"/>
                                </w:rPr>
                                <w:t xml:space="preserve"> </w:t>
                              </w:r>
                              <w:r>
                                <w:rPr>
                                  <w:b/>
                                  <w:sz w:val="20"/>
                                </w:rPr>
                                <w:t>by</w:t>
                              </w:r>
                              <w:r>
                                <w:rPr>
                                  <w:b/>
                                  <w:spacing w:val="-8"/>
                                  <w:sz w:val="20"/>
                                </w:rPr>
                                <w:t xml:space="preserve"> </w:t>
                              </w:r>
                              <w:r>
                                <w:rPr>
                                  <w:b/>
                                  <w:sz w:val="20"/>
                                </w:rPr>
                                <w:t>timely</w:t>
                              </w:r>
                              <w:r>
                                <w:rPr>
                                  <w:b/>
                                  <w:spacing w:val="-9"/>
                                  <w:sz w:val="20"/>
                                </w:rPr>
                                <w:t xml:space="preserve"> </w:t>
                              </w:r>
                              <w:r>
                                <w:rPr>
                                  <w:b/>
                                  <w:sz w:val="20"/>
                                </w:rPr>
                                <w:t>management oversight of the professionals’</w:t>
                              </w:r>
                              <w:r>
                                <w:rPr>
                                  <w:b/>
                                  <w:spacing w:val="-12"/>
                                  <w:sz w:val="20"/>
                                </w:rPr>
                                <w:t xml:space="preserve"> </w:t>
                              </w:r>
                              <w:r>
                                <w:rPr>
                                  <w:b/>
                                  <w:sz w:val="20"/>
                                </w:rPr>
                                <w:t>working with them. Including reflective supervision; checking that work has been done to agreed standards; seeing what difference it is making; and what needs to happen next.</w:t>
                              </w:r>
                            </w:p>
                          </w:txbxContent>
                        </wps:txbx>
                        <wps:bodyPr rot="0" vert="horz" wrap="square" lIns="0" tIns="0" rIns="0" bIns="0" anchor="t" anchorCtr="0" upright="1">
                          <a:noAutofit/>
                        </wps:bodyPr>
                      </wps:wsp>
                      <wps:wsp>
                        <wps:cNvPr id="34" name="Text Box 35"/>
                        <wps:cNvSpPr txBox="1">
                          <a:spLocks noChangeArrowheads="1"/>
                        </wps:cNvSpPr>
                        <wps:spPr bwMode="auto">
                          <a:xfrm>
                            <a:off x="812" y="4412"/>
                            <a:ext cx="391"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3"/>
                                <w:rPr>
                                  <w:rFonts w:ascii="Impact"/>
                                  <w:sz w:val="68"/>
                                </w:rPr>
                              </w:pPr>
                              <w:r>
                                <w:rPr>
                                  <w:rFonts w:ascii="Impact"/>
                                  <w:color w:val="FFFFFF"/>
                                  <w:sz w:val="68"/>
                                </w:rPr>
                                <w:t>6</w:t>
                              </w:r>
                            </w:p>
                          </w:txbxContent>
                        </wps:txbx>
                        <wps:bodyPr rot="0" vert="horz" wrap="square" lIns="0" tIns="0" rIns="0" bIns="0" anchor="t" anchorCtr="0" upright="1">
                          <a:noAutofit/>
                        </wps:bodyPr>
                      </wps:wsp>
                      <wps:wsp>
                        <wps:cNvPr id="35" name="Text Box 36"/>
                        <wps:cNvSpPr txBox="1">
                          <a:spLocks noChangeArrowheads="1"/>
                        </wps:cNvSpPr>
                        <wps:spPr bwMode="auto">
                          <a:xfrm>
                            <a:off x="1311" y="2825"/>
                            <a:ext cx="4488"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8" w:line="237" w:lineRule="auto"/>
                                <w:ind w:right="-12"/>
                                <w:rPr>
                                  <w:b/>
                                  <w:sz w:val="20"/>
                                </w:rPr>
                              </w:pPr>
                              <w:r>
                                <w:rPr>
                                  <w:b/>
                                  <w:sz w:val="20"/>
                                </w:rPr>
                                <w:t>All case records are analytical, well written and timely, so everyone can understand significant events that have happened; what the plan is; the purpose of actions and contacts; and what difference has been made so far for the child.</w:t>
                              </w:r>
                            </w:p>
                          </w:txbxContent>
                        </wps:txbx>
                        <wps:bodyPr rot="0" vert="horz" wrap="square" lIns="0" tIns="0" rIns="0" bIns="0" anchor="t" anchorCtr="0" upright="1">
                          <a:noAutofit/>
                        </wps:bodyPr>
                      </wps:wsp>
                      <wps:wsp>
                        <wps:cNvPr id="36" name="Text Box 37"/>
                        <wps:cNvSpPr txBox="1">
                          <a:spLocks noChangeArrowheads="1"/>
                        </wps:cNvSpPr>
                        <wps:spPr bwMode="auto">
                          <a:xfrm>
                            <a:off x="812" y="2729"/>
                            <a:ext cx="387"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3"/>
                                <w:rPr>
                                  <w:rFonts w:ascii="Impact"/>
                                  <w:sz w:val="68"/>
                                </w:rPr>
                              </w:pPr>
                              <w:r>
                                <w:rPr>
                                  <w:rFonts w:ascii="Impact"/>
                                  <w:color w:val="FFFFFF"/>
                                  <w:sz w:val="68"/>
                                </w:rPr>
                                <w:t>5</w:t>
                              </w:r>
                            </w:p>
                          </w:txbxContent>
                        </wps:txbx>
                        <wps:bodyPr rot="0" vert="horz" wrap="square" lIns="0" tIns="0" rIns="0" bIns="0" anchor="t" anchorCtr="0" upright="1">
                          <a:noAutofit/>
                        </wps:bodyPr>
                      </wps:wsp>
                      <wps:wsp>
                        <wps:cNvPr id="37" name="Text Box 38"/>
                        <wps:cNvSpPr txBox="1">
                          <a:spLocks noChangeArrowheads="1"/>
                        </wps:cNvSpPr>
                        <wps:spPr bwMode="auto">
                          <a:xfrm>
                            <a:off x="1311" y="1106"/>
                            <a:ext cx="3679"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8" w:line="237" w:lineRule="auto"/>
                                <w:ind w:right="14"/>
                                <w:rPr>
                                  <w:b/>
                                  <w:sz w:val="20"/>
                                </w:rPr>
                              </w:pPr>
                              <w:r>
                                <w:rPr>
                                  <w:b/>
                                  <w:sz w:val="20"/>
                                </w:rPr>
                                <w:t>All</w:t>
                              </w:r>
                              <w:r>
                                <w:rPr>
                                  <w:b/>
                                  <w:spacing w:val="-12"/>
                                  <w:sz w:val="20"/>
                                </w:rPr>
                                <w:t xml:space="preserve"> </w:t>
                              </w:r>
                              <w:r>
                                <w:rPr>
                                  <w:b/>
                                  <w:sz w:val="20"/>
                                </w:rPr>
                                <w:t>children</w:t>
                              </w:r>
                              <w:r>
                                <w:rPr>
                                  <w:b/>
                                  <w:spacing w:val="-11"/>
                                  <w:sz w:val="20"/>
                                </w:rPr>
                                <w:t xml:space="preserve"> </w:t>
                              </w:r>
                              <w:r>
                                <w:rPr>
                                  <w:b/>
                                  <w:sz w:val="20"/>
                                </w:rPr>
                                <w:t>have</w:t>
                              </w:r>
                              <w:r>
                                <w:rPr>
                                  <w:b/>
                                  <w:spacing w:val="-11"/>
                                  <w:sz w:val="20"/>
                                </w:rPr>
                                <w:t xml:space="preserve"> </w:t>
                              </w:r>
                              <w:r>
                                <w:rPr>
                                  <w:b/>
                                  <w:sz w:val="20"/>
                                </w:rPr>
                                <w:t>a</w:t>
                              </w:r>
                              <w:r>
                                <w:rPr>
                                  <w:b/>
                                  <w:spacing w:val="-12"/>
                                  <w:sz w:val="20"/>
                                </w:rPr>
                                <w:t xml:space="preserve"> </w:t>
                              </w:r>
                              <w:r>
                                <w:rPr>
                                  <w:b/>
                                  <w:sz w:val="20"/>
                                </w:rPr>
                                <w:t>plan</w:t>
                              </w:r>
                              <w:r>
                                <w:rPr>
                                  <w:b/>
                                  <w:spacing w:val="-11"/>
                                  <w:sz w:val="20"/>
                                </w:rPr>
                                <w:t xml:space="preserve"> </w:t>
                              </w:r>
                              <w:r>
                                <w:rPr>
                                  <w:b/>
                                  <w:sz w:val="20"/>
                                </w:rPr>
                                <w:t>which</w:t>
                              </w:r>
                              <w:r>
                                <w:rPr>
                                  <w:b/>
                                  <w:spacing w:val="-11"/>
                                  <w:sz w:val="20"/>
                                </w:rPr>
                                <w:t xml:space="preserve"> </w:t>
                              </w:r>
                              <w:r>
                                <w:rPr>
                                  <w:b/>
                                  <w:sz w:val="20"/>
                                </w:rPr>
                                <w:t>explains what needs to happen; by when; by whom; what outcomes we are seeking together; how risk is managed; and what the contingency plan</w:t>
                              </w:r>
                              <w:r>
                                <w:rPr>
                                  <w:b/>
                                  <w:spacing w:val="-7"/>
                                  <w:sz w:val="20"/>
                                </w:rPr>
                                <w:t xml:space="preserve"> </w:t>
                              </w:r>
                              <w:r>
                                <w:rPr>
                                  <w:b/>
                                  <w:sz w:val="20"/>
                                </w:rPr>
                                <w:t>is.</w:t>
                              </w:r>
                            </w:p>
                          </w:txbxContent>
                        </wps:txbx>
                        <wps:bodyPr rot="0" vert="horz" wrap="square" lIns="0" tIns="0" rIns="0" bIns="0" anchor="t" anchorCtr="0" upright="1">
                          <a:noAutofit/>
                        </wps:bodyPr>
                      </wps:wsp>
                      <wps:wsp>
                        <wps:cNvPr id="38" name="Text Box 39"/>
                        <wps:cNvSpPr txBox="1">
                          <a:spLocks noChangeArrowheads="1"/>
                        </wps:cNvSpPr>
                        <wps:spPr bwMode="auto">
                          <a:xfrm>
                            <a:off x="812" y="1011"/>
                            <a:ext cx="362"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3"/>
                                <w:rPr>
                                  <w:rFonts w:ascii="Impact"/>
                                  <w:sz w:val="68"/>
                                </w:rPr>
                              </w:pPr>
                              <w:r>
                                <w:rPr>
                                  <w:rFonts w:ascii="Impact"/>
                                  <w:color w:val="FFFFFF"/>
                                  <w:sz w:val="68"/>
                                </w:rPr>
                                <w:t>4</w:t>
                              </w:r>
                            </w:p>
                          </w:txbxContent>
                        </wps:txbx>
                        <wps:bodyPr rot="0" vert="horz" wrap="square" lIns="0" tIns="0" rIns="0" bIns="0" anchor="t" anchorCtr="0" upright="1">
                          <a:noAutofit/>
                        </wps:bodyPr>
                      </wps:wsp>
                      <wps:wsp>
                        <wps:cNvPr id="39" name="Text Box 40"/>
                        <wps:cNvSpPr txBox="1">
                          <a:spLocks noChangeArrowheads="1"/>
                        </wps:cNvSpPr>
                        <wps:spPr bwMode="auto">
                          <a:xfrm>
                            <a:off x="1311" y="-386"/>
                            <a:ext cx="3949"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8" w:line="237" w:lineRule="auto"/>
                                <w:ind w:right="-17"/>
                                <w:rPr>
                                  <w:b/>
                                  <w:sz w:val="20"/>
                                </w:rPr>
                              </w:pPr>
                              <w:r>
                                <w:rPr>
                                  <w:b/>
                                  <w:sz w:val="20"/>
                                </w:rPr>
                                <w:t>All children ha</w:t>
                              </w:r>
                              <w:r w:rsidR="005278C0">
                                <w:rPr>
                                  <w:b/>
                                  <w:sz w:val="20"/>
                                </w:rPr>
                                <w:t xml:space="preserve">ve an assessment reflecting their </w:t>
                              </w:r>
                              <w:r>
                                <w:rPr>
                                  <w:b/>
                                  <w:sz w:val="20"/>
                                </w:rPr>
                                <w:t>wishes, feelings, needs and capacity of parents and carers; enabling them to fulfil their responsibilities.</w:t>
                              </w:r>
                            </w:p>
                          </w:txbxContent>
                        </wps:txbx>
                        <wps:bodyPr rot="0" vert="horz" wrap="square" lIns="0" tIns="0" rIns="0" bIns="0" anchor="t" anchorCtr="0" upright="1">
                          <a:noAutofit/>
                        </wps:bodyPr>
                      </wps:wsp>
                      <wps:wsp>
                        <wps:cNvPr id="40" name="Text Box 41"/>
                        <wps:cNvSpPr txBox="1">
                          <a:spLocks noChangeArrowheads="1"/>
                        </wps:cNvSpPr>
                        <wps:spPr bwMode="auto">
                          <a:xfrm>
                            <a:off x="812" y="-481"/>
                            <a:ext cx="383"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3"/>
                                <w:rPr>
                                  <w:rFonts w:ascii="Impact"/>
                                  <w:sz w:val="68"/>
                                </w:rPr>
                              </w:pPr>
                              <w:r>
                                <w:rPr>
                                  <w:rFonts w:ascii="Impact"/>
                                  <w:color w:val="FFFFFF"/>
                                  <w:sz w:val="68"/>
                                </w:rPr>
                                <w:t>3</w:t>
                              </w:r>
                            </w:p>
                          </w:txbxContent>
                        </wps:txbx>
                        <wps:bodyPr rot="0" vert="horz" wrap="square" lIns="0" tIns="0" rIns="0" bIns="0" anchor="t" anchorCtr="0" upright="1">
                          <a:noAutofit/>
                        </wps:bodyPr>
                      </wps:wsp>
                      <wps:wsp>
                        <wps:cNvPr id="41" name="Text Box 42"/>
                        <wps:cNvSpPr txBox="1">
                          <a:spLocks noChangeArrowheads="1"/>
                        </wps:cNvSpPr>
                        <wps:spPr bwMode="auto">
                          <a:xfrm>
                            <a:off x="1311" y="-1880"/>
                            <a:ext cx="3285"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8" w:line="237" w:lineRule="auto"/>
                                <w:ind w:right="6"/>
                                <w:rPr>
                                  <w:b/>
                                  <w:sz w:val="20"/>
                                </w:rPr>
                              </w:pPr>
                              <w:r>
                                <w:rPr>
                                  <w:b/>
                                  <w:sz w:val="20"/>
                                </w:rPr>
                                <w:t>All children have an assessment of their needs, reflecting how their experiences, wishes, feelings and needs are known and understood.</w:t>
                              </w:r>
                            </w:p>
                          </w:txbxContent>
                        </wps:txbx>
                        <wps:bodyPr rot="0" vert="horz" wrap="square" lIns="0" tIns="0" rIns="0" bIns="0" anchor="t" anchorCtr="0" upright="1">
                          <a:noAutofit/>
                        </wps:bodyPr>
                      </wps:wsp>
                      <wps:wsp>
                        <wps:cNvPr id="42" name="Text Box 43"/>
                        <wps:cNvSpPr txBox="1">
                          <a:spLocks noChangeArrowheads="1"/>
                        </wps:cNvSpPr>
                        <wps:spPr bwMode="auto">
                          <a:xfrm>
                            <a:off x="812" y="-1975"/>
                            <a:ext cx="364"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3"/>
                                <w:rPr>
                                  <w:rFonts w:ascii="Impact"/>
                                  <w:sz w:val="68"/>
                                </w:rPr>
                              </w:pPr>
                              <w:r>
                                <w:rPr>
                                  <w:rFonts w:ascii="Impact"/>
                                  <w:color w:val="FFFFFF"/>
                                  <w:sz w:val="68"/>
                                </w:rPr>
                                <w:t>2</w:t>
                              </w:r>
                            </w:p>
                          </w:txbxContent>
                        </wps:txbx>
                        <wps:bodyPr rot="0" vert="horz" wrap="square" lIns="0" tIns="0" rIns="0" bIns="0" anchor="t" anchorCtr="0" upright="1">
                          <a:noAutofit/>
                        </wps:bodyPr>
                      </wps:wsp>
                      <wps:wsp>
                        <wps:cNvPr id="43" name="Text Box 44"/>
                        <wps:cNvSpPr txBox="1">
                          <a:spLocks noChangeArrowheads="1"/>
                        </wps:cNvSpPr>
                        <wps:spPr bwMode="auto">
                          <a:xfrm>
                            <a:off x="1311" y="-3146"/>
                            <a:ext cx="3769"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8" w:line="237" w:lineRule="auto"/>
                                <w:ind w:right="-19"/>
                                <w:rPr>
                                  <w:b/>
                                  <w:sz w:val="20"/>
                                </w:rPr>
                              </w:pPr>
                              <w:r>
                                <w:rPr>
                                  <w:b/>
                                  <w:sz w:val="20"/>
                                </w:rPr>
                                <w:t>Childre</w:t>
                              </w:r>
                              <w:r w:rsidR="00A700C6">
                                <w:rPr>
                                  <w:b/>
                                  <w:sz w:val="20"/>
                                </w:rPr>
                                <w:t xml:space="preserve">n are spoken to alone and work with </w:t>
                              </w:r>
                              <w:r>
                                <w:rPr>
                                  <w:b/>
                                  <w:sz w:val="20"/>
                                </w:rPr>
                                <w:t>child-focused professionals who have the tools to directly engage with them.</w:t>
                              </w:r>
                            </w:p>
                          </w:txbxContent>
                        </wps:txbx>
                        <wps:bodyPr rot="0" vert="horz" wrap="square" lIns="0" tIns="0" rIns="0" bIns="0" anchor="t" anchorCtr="0" upright="1">
                          <a:noAutofit/>
                        </wps:bodyPr>
                      </wps:wsp>
                      <wps:wsp>
                        <wps:cNvPr id="44" name="Text Box 45"/>
                        <wps:cNvSpPr txBox="1">
                          <a:spLocks noChangeArrowheads="1"/>
                        </wps:cNvSpPr>
                        <wps:spPr bwMode="auto">
                          <a:xfrm>
                            <a:off x="812" y="-3242"/>
                            <a:ext cx="281"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2E4" w:rsidRDefault="004E02E4" w:rsidP="004E02E4">
                              <w:pPr>
                                <w:spacing w:before="3"/>
                                <w:rPr>
                                  <w:rFonts w:ascii="Impact"/>
                                  <w:sz w:val="68"/>
                                </w:rPr>
                              </w:pPr>
                              <w:r>
                                <w:rPr>
                                  <w:rFonts w:ascii="Impact"/>
                                  <w:color w:val="FFFFFF"/>
                                  <w:sz w:val="6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2.6pt;margin-top:13.75pt;width:377.8pt;height:530.7pt;z-index:251668480;mso-position-horizontal-relative:page" coordorigin="724,-3276" coordsize="7556,1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">
                <v:shape id="_x0000_s1027" style="position:absolute;left:3076;top:6329;width:5204;height:983;visibility:visible;mso-wrap-style:square;v-text-anchor:top" coordsize="277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MEA&#10;AADaAAAADwAAAGRycy9kb3ducmV2LnhtbESPT4vCMBTE78J+h/AEL6KpLuhSTUV2WfDqn0OPb5tn&#10;W9q8lCRq9dObBcHjMDO/Ydab3rTiSs7XlhXMpgkI4sLqmksFp+Pv5AuED8gaW8uk4E4eNtnHYI2p&#10;tjfe0/UQShEh7FNUUIXQpVL6oiKDfmo74uidrTMYonSl1A5vEW5aOU+ShTRYc1yosKPviormcDEK&#10;rO7J/vx1y+2Y8kcoc//ZOK/UaNhvVyAC9eEdfrV3WsEc/q/EG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m/qzBAAAA2gAAAA8AAAAAAAAAAAAAAAAAmAIAAGRycy9kb3du&#10;cmV2LnhtbFBLBQYAAAAABAAEAPUAAACGAwAAAAA=&#10;" path="m2577,l202,,85,4,25,26,3,86,,202,,781,3,898r22,60l85,980r117,3l2577,983r116,-3l2753,958r22,-60l2779,781r,-579l2775,86,2753,26,2693,4,2577,xe" fillcolor="#8861a4" stroked="f">
                  <v:path arrowok="t" o:connecttype="custom" o:connectlocs="4826,6329;378,6329;159,6333;47,6355;6,6415;0,6531;0,7110;6,7227;47,7287;159,7309;378,7312;4826,7312;5043,7309;5155,7287;5197,7227;5204,7110;5204,6531;5197,6415;5155,6355;5043,6333;4826,6329" o:connectangles="0,0,0,0,0,0,0,0,0,0,0,0,0,0,0,0,0,0,0,0,0"/>
                </v:shape>
                <v:shape id="Freeform 5" o:spid="_x0000_s1028" style="position:absolute;left:5244;top:4377;width:3036;height:1673;visibility:visible;mso-wrap-style:square;v-text-anchor:top" coordsize="3036,1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2eb8A&#10;AADaAAAADwAAAGRycy9kb3ducmV2LnhtbESPT4vCMBDF7wt+hzCCt3XqKlKqUVRY8LoqiLehGdti&#10;MylJ1PrtNwsLHh/vz4+3XPe2VQ/2oXGiYTLOQLGUzjRSaTgdvz9zUCGSGGqdsIYXB1ivBh9LKox7&#10;yg8/DrFSaURCQRrqGLsCMZQ1Wwpj17Ek7+q8pZikr9B4eqZx2+JXls3RUiOJUFPHu5rL2+FuE7ea&#10;Bjxfj81ke5niLlK+R59rPRr2mwWoyH18h//be6NhBn9X0g3A1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XXZ5vwAAANoAAAAPAAAAAAAAAAAAAAAAAJgCAABkcnMvZG93bnJl&#10;di54bWxQSwUGAAAAAAQABAD1AAAAhAMAAAAA&#10;" path="m2834,l202,,85,3,25,25,3,85,,202,,1470r3,117l25,1647r60,22l202,1672r2632,l2950,1669r60,-22l3032,1587r3,-117l3035,202,3032,85,3010,25,2950,3,2834,xe" fillcolor="#8861a4" stroked="f">
                  <v:path arrowok="t" o:connecttype="custom" o:connectlocs="2834,4378;202,4378;85,4381;25,4403;3,4463;0,4580;0,5848;3,5965;25,6025;85,6047;202,6050;2834,6050;2950,6047;3010,6025;3032,5965;3035,5848;3035,4580;3032,4463;3010,4403;2950,4381;2834,4378" o:connectangles="0,0,0,0,0,0,0,0,0,0,0,0,0,0,0,0,0,0,0,0,0"/>
                </v:shape>
                <v:shape id="Freeform 7" o:spid="_x0000_s1029" style="position:absolute;left:5085;top:2695;width:3075;height:1419;visibility:visible;mso-wrap-style:square;v-text-anchor:top" coordsize="2265,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vK8MA&#10;AADaAAAADwAAAGRycy9kb3ducmV2LnhtbESPQWsCMRSE74X+h/AKXopm9SBlNUpbVPQgtFaE3h7J&#10;c3dx87IkcV3/vREEj8PMfMNM552tRUs+VI4VDAcZCGLtTMWFgv3fsv8BIkRkg7VjUnClAPPZ68sU&#10;c+Mu/EvtLhYiQTjkqKCMscmlDLoki2HgGuLkHZ23GJP0hTQeLwluaznKsrG0WHFaKLGh75L0aXe2&#10;Cs4LffSb961ueVF9/dT68J+dVkr13rrPCYhIXXyGH+21UTCG+5V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qvK8MAAADaAAAADwAAAAAAAAAAAAAAAACYAgAAZHJzL2Rv&#10;d25yZXYueG1sUEsFBgAAAAAEAAQA9QAAAIgDAAAAAA==&#10;" path="m2062,l201,,85,3,25,26,3,85,,202,,1217r3,116l25,1393r60,22l201,1419r1861,l2178,1415r60,-22l2260,1333r4,-116l2264,202,2260,85,2238,26,2178,3,2062,xe" fillcolor="#8861a4" stroked="f">
                  <v:path arrowok="t" o:connecttype="custom" o:connectlocs="2799,2695;273,2695;115,2698;34,2721;4,2780;0,2897;0,3912;4,4028;34,4088;115,4110;273,4114;2799,4114;2957,4110;3038,4088;3068,4028;3074,3912;3074,2897;3068,2780;3038,2721;2957,2698;2799,2695" o:connectangles="0,0,0,0,0,0,0,0,0,0,0,0,0,0,0,0,0,0,0,0,0"/>
                </v:shape>
                <v:shape id="Freeform 9" o:spid="_x0000_s1030" style="position:absolute;left:4419;top:976;width:3861;height:1439;visibility:visible;mso-wrap-style:square;v-text-anchor:top" coordsize="2170,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04rsA&#10;AADaAAAADwAAAGRycy9kb3ducmV2LnhtbERPuwrCMBTdBf8hXMFNUx1Eq7GIIPiY1Lpfmmtb2tyU&#10;Jtb692YQHA/nvUl6U4uOWldaVjCbRiCIM6tLzhWk98NkCcJ5ZI21ZVLwIQfJdjjYYKztm6/U3Xwu&#10;Qgi7GBUU3jexlC4ryKCb2oY4cE/bGvQBtrnULb5DuKnlPIoW0mDJoaHAhvYFZdXtZRRk9WNpq5Rf&#10;l8d51Wk51/vytFJqPOp3axCeev8X/9xHrSBsDVfCDZD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G1tOK7AAAA2gAAAA8AAAAAAAAAAAAAAAAAmAIAAGRycy9kb3ducmV2Lnht&#10;bFBLBQYAAAAABAAEAPUAAACAAwAAAAA=&#10;" path="m1967,l202,,85,3,25,25,3,85,,202,,1236r3,117l25,1413r60,22l202,1438r1765,l2084,1435r60,-22l2166,1353r3,-117l2169,202,2166,85,2144,25,2084,3,1967,xe" fillcolor="#8861a4" stroked="f">
                  <v:path arrowok="t" o:connecttype="custom" o:connectlocs="3500,977;359,977;151,980;44,1002;5,1062;0,1179;0,2213;5,2330;44,2390;151,2412;359,2415;3500,2415;3708,2412;3815,2390;3854,2330;3859,2213;3859,1179;3854,1062;3815,1002;3708,980;3500,977" o:connectangles="0,0,0,0,0,0,0,0,0,0,0,0,0,0,0,0,0,0,0,0,0"/>
                </v:shape>
                <v:shape id="AutoShape 10" o:spid="_x0000_s1031" style="position:absolute;left:725;top:976;width:5260;height:6336;visibility:visible;mso-wrap-style:square;v-text-anchor:top" coordsize="5260,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xMQA&#10;AADaAAAADwAAAGRycy9kb3ducmV2LnhtbESPQWvCQBSE7wX/w/KE3upGoa1GV5GUlkJPTbx4e+4+&#10;k2j2bchuY+yv7xYEj8PMfMOsNoNtRE+drx0rmE4SEMTamZpLBbvi/WkOwgdkg41jUnAlD5v16GGF&#10;qXEX/qY+D6WIEPYpKqhCaFMpva7Iop+4ljh6R9dZDFF2pTQdXiLcNnKWJC/SYs1xocKWsor0Of+x&#10;Cp7f9rk+HD5cMc9e8fR1LU5a/yr1OB62SxCBhnAP39qfRsEC/q/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usTEAAAA2gAAAA8AAAAAAAAAAAAAAAAAmAIAAGRycy9k&#10;b3ducmV2LnhtbFBLBQYAAAAABAAEAPUAAACJAwAAAAA=&#10;" path="m3472,5352l,5352r,983l3472,6335r,-983m4519,l,,,1438r4519,l4519,t740,3401l,3401,,5073r5259,l5259,3401t,-1683l,1718,,3137r5259,l5259,1718e" fillcolor="#92d050" stroked="f">
                  <v:path arrowok="t" o:connecttype="custom" o:connectlocs="3472,6329;0,6329;0,7312;3472,7312;3472,6329;4519,977;0,977;0,2415;4519,2415;4519,977;5259,4378;0,4378;0,6050;5259,6050;5259,4378;5259,2695;0,2695;0,4114;5259,4114;5259,2695" o:connectangles="0,0,0,0,0,0,0,0,0,0,0,0,0,0,0,0,0,0,0,0"/>
                </v:shape>
                <v:shape id="Freeform 11" o:spid="_x0000_s1032" style="position:absolute;left:4541;top:-515;width:3739;height:1219;visibility:visible;mso-wrap-style:square;v-text-anchor:top" coordsize="2351,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zsMQA&#10;AADbAAAADwAAAGRycy9kb3ducmV2LnhtbESPzWvCQBDF7wX/h2WE3upG8TO6ighCD6U0fuB1yI5J&#10;MDsbsqum/71zKPQ2w3vz3m9Wm87V6kFtqDwbGA4SUMS5txUXBk7H/cccVIjIFmvPZOCXAmzWvbcV&#10;ptY/OaPHIRZKQjikaKCMsUm1DnlJDsPAN8SiXX3rMMraFtq2+JRwV+tRkky1w4qlocSGdiXlt8Pd&#10;GXDj+POdfE0n51lRL67DeXbBWWbMe7/bLkFF6uK/+e/60wq+0MsvMoBe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8c7DEAAAA2wAAAA8AAAAAAAAAAAAAAAAAmAIAAGRycy9k&#10;b3ducmV2LnhtbFBLBQYAAAAABAAEAPUAAACJAwAAAAA=&#10;" path="m2149,l202,,85,3,25,25,3,85,,202r,814l3,1133r22,60l85,1215r117,3l2149,1218r116,-3l2325,1193r22,-60l2350,1016r,-814l2347,85,2325,25,2265,3,2149,xe" fillcolor="#8861a4" stroked="f">
                  <v:path arrowok="t" o:connecttype="custom" o:connectlocs="3418,-515;321,-515;135,-512;40,-490;5,-430;0,-313;0,501;5,618;40,678;135,700;321,703;3418,703;3602,700;3698,678;3733,618;3737,501;3737,-313;3733,-430;3698,-490;3602,-512;3418,-515" o:connectangles="0,0,0,0,0,0,0,0,0,0,0,0,0,0,0,0,0,0,0,0,0"/>
                </v:shape>
                <v:shape id="Freeform 13" o:spid="_x0000_s1033" style="position:absolute;left:3389;top:-2009;width:4891;height:1219;visibility:visible;mso-wrap-style:square;v-text-anchor:top" coordsize="2787,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V8AA&#10;AADbAAAADwAAAGRycy9kb3ducmV2LnhtbERPTWvCQBC9C/0PyxR6M5tGKJK6igqip0LVg8fp7pgN&#10;ZmdDdpvEf98tCN7m8T5nsRpdI3rqQu1ZwXuWgyDW3tRcKTifdtM5iBCRDTaeScGdAqyWL5MFlsYP&#10;/E39MVYihXAoUYGNsS2lDNqSw5D5ljhxV985jAl2lTQdDincNbLI8w/psObUYLGlrSV9O/46BVQE&#10;Yy8/Vb8b9jSbbTf6S961Um+v4/oTRKQxPsUP98Gk+QX8/5IO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DV8AAAADbAAAADwAAAAAAAAAAAAAAAACYAgAAZHJzL2Rvd25y&#10;ZXYueG1sUEsFBgAAAAAEAAQA9QAAAIUDAAAAAA==&#10;" path="m2584,l202,,85,3,25,25,3,85,,202r,814l3,1133r22,60l85,1215r117,3l2584,1218r117,-3l2760,1193r23,-60l2786,1016r,-814l2783,85,2760,25,2701,3,2584,xe" fillcolor="#8861a4" stroked="f">
                  <v:path arrowok="t" o:connecttype="custom" o:connectlocs="4535,-2009;354,-2009;149,-2006;44,-1984;5,-1924;0,-1807;0,-993;5,-876;44,-816;149,-794;354,-791;4535,-791;4740,-794;4844,-816;4884,-876;4889,-993;4889,-1807;4884,-1924;4844,-1984;4740,-2006;4535,-2009" o:connectangles="0,0,0,0,0,0,0,0,0,0,0,0,0,0,0,0,0,0,0,0,0"/>
                </v:shape>
                <v:shape id="Freeform 15" o:spid="_x0000_s1034" style="position:absolute;left:5076;top:-3276;width:3204;height:988;visibility:visible;mso-wrap-style:square;v-text-anchor:top" coordsize="2170,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6fcAA&#10;AADbAAAADwAAAGRycy9kb3ducmV2LnhtbERP3WrCMBS+F/YO4Qy8kZnqhoyuaZnKwLux6gMcmmNb&#10;2pyEJGrd0y+Dwe7Ox/d7imoyo7iSD71lBatlBoK4sbrnVsHp+PH0CiJEZI2jZVJwpwBV+TArMNf2&#10;xl90rWMrUgiHHBV0MbpcytB0ZDAsrSNO3Nl6gzFB30rt8ZbCzSjXWbaRBntODR062nXUDPXFKPjW&#10;7efW87A/2+fDop+Cq2XjlJo/Tu9vICJN8V/85z7oNP8Ffn9JB8j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o6fcAAAADbAAAADwAAAAAAAAAAAAAAAACYAgAAZHJzL2Rvd25y&#10;ZXYueG1sUEsFBgAAAAAEAAQA9QAAAIUDAAAAAA==&#10;" path="m1967,l202,,85,4,25,26,3,86,,202,,786,3,903r22,60l85,985r117,3l1967,988r117,-3l2144,963r22,-60l2169,786r,-584l2166,86,2144,26,2084,4,1967,xe" fillcolor="#8861a4" stroked="f">
                  <v:path arrowok="t" o:connecttype="custom" o:connectlocs="2904,-3276;298,-3276;126,-3272;37,-3250;4,-3190;0,-3074;0,-2490;4,-2373;37,-2313;126,-2291;298,-2288;2904,-2288;3077,-2291;3166,-2313;3198,-2373;3203,-2490;3203,-3074;3198,-3190;3166,-3250;3077,-3272;2904,-3276" o:connectangles="0,0,0,0,0,0,0,0,0,0,0,0,0,0,0,0,0,0,0,0,0"/>
                </v:shape>
                <v:shape id="AutoShape 16" o:spid="_x0000_s1035" style="position:absolute;left:724;top:-3276;width:4694;height:3979;visibility:visible;mso-wrap-style:square;v-text-anchor:top" coordsize="4694,3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fjcMA&#10;AADbAAAADwAAAGRycy9kb3ducmV2LnhtbERP22oCMRB9L/Qfwgh9q1kLFl2NUm0rVmTBW5+Hzbi7&#10;dDPZbqKmf28Kgm9zONcZT4OpxZlaV1lW0OsmIIhzqysuFOx3n88DEM4ja6wtk4I/cjCdPD6MMdX2&#10;whs6b30hYgi7FBWU3jeplC4vyaDr2oY4ckfbGvQRtoXULV5iuKnlS5K8SoMVx4YSG5qXlP9sT0bB&#10;bwjrj+Xs2K+Gi8N7sfjOVtlXptRTJ7yNQHgK/i6+uZc6zu/D/y/xAD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fjcMAAADbAAAADwAAAAAAAAAAAAAAAACYAgAAZHJzL2Rv&#10;d25yZXYueG1sUEsFBgAAAAAEAAQA9QAAAIgDAAAAAA==&#10;" path="m4037,1267l,1267,,2485r4037,l4037,1267m4542,l,,,988r4542,l4542,t152,2761l,2761,,3979r4694,l4694,2761e" fillcolor="#92d050" stroked="f">
                  <v:path arrowok="t" o:connecttype="custom" o:connectlocs="4037,-2009;0,-2009;0,-791;4037,-791;4037,-2009;4542,-3276;0,-3276;0,-2288;4542,-2288;4542,-3276;4694,-515;0,-515;0,703;4694,703;4694,-515" o:connectangles="0,0,0,0,0,0,0,0,0,0,0,0,0,0,0"/>
                </v:shape>
                <v:shapetype id="_x0000_t202" coordsize="21600,21600" o:spt="202" path="m,l,21600r21600,l21600,xe">
                  <v:stroke joinstyle="miter"/>
                  <v:path gradientshapeok="t" o:connecttype="rect"/>
                </v:shapetype>
                <v:shape id="Text Box 18" o:spid="_x0000_s1036" type="#_x0000_t202" style="position:absolute;left:5450;top:-3276;width:1376;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E02E4" w:rsidRDefault="004E02E4" w:rsidP="004E02E4">
                        <w:pPr>
                          <w:spacing w:before="4" w:line="237" w:lineRule="auto"/>
                          <w:ind w:right="-1"/>
                          <w:rPr>
                            <w:sz w:val="20"/>
                          </w:rPr>
                        </w:pPr>
                        <w:r>
                          <w:rPr>
                            <w:color w:val="FFFFFF"/>
                            <w:sz w:val="20"/>
                          </w:rPr>
                          <w:t>Are you speaking to children alone?</w:t>
                        </w:r>
                      </w:p>
                    </w:txbxContent>
                  </v:textbox>
                </v:shape>
                <v:shape id="Text Box 20" o:spid="_x0000_s1037" type="#_x0000_t202" style="position:absolute;left:4925;top:-1873;width:1084;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E02E4" w:rsidRDefault="004E02E4" w:rsidP="004E02E4">
                        <w:pPr>
                          <w:spacing w:before="4" w:line="237" w:lineRule="auto"/>
                          <w:rPr>
                            <w:sz w:val="20"/>
                          </w:rPr>
                        </w:pPr>
                        <w:r>
                          <w:rPr>
                            <w:color w:val="FFFFFF"/>
                            <w:sz w:val="20"/>
                          </w:rPr>
                          <w:t xml:space="preserve">Does your </w:t>
                        </w:r>
                        <w:r>
                          <w:rPr>
                            <w:color w:val="FFFFFF"/>
                            <w:w w:val="95"/>
                            <w:sz w:val="20"/>
                          </w:rPr>
                          <w:t xml:space="preserve">assessment </w:t>
                        </w:r>
                        <w:r>
                          <w:rPr>
                            <w:color w:val="FFFFFF"/>
                            <w:sz w:val="20"/>
                          </w:rPr>
                          <w:t>reflect this?</w:t>
                        </w:r>
                      </w:p>
                    </w:txbxContent>
                  </v:textbox>
                </v:shape>
                <v:shape id="Text Box 22" o:spid="_x0000_s1038" type="#_x0000_t202" style="position:absolute;left:5591;top:-379;width:1084;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4E02E4" w:rsidRDefault="004E02E4" w:rsidP="004E02E4">
                        <w:pPr>
                          <w:spacing w:before="4" w:line="237" w:lineRule="auto"/>
                          <w:rPr>
                            <w:sz w:val="20"/>
                          </w:rPr>
                        </w:pPr>
                        <w:r>
                          <w:rPr>
                            <w:color w:val="FFFFFF"/>
                            <w:sz w:val="20"/>
                          </w:rPr>
                          <w:t xml:space="preserve">Does your </w:t>
                        </w:r>
                        <w:r>
                          <w:rPr>
                            <w:color w:val="FFFFFF"/>
                            <w:w w:val="95"/>
                            <w:sz w:val="20"/>
                          </w:rPr>
                          <w:t xml:space="preserve">assessment </w:t>
                        </w:r>
                        <w:r>
                          <w:rPr>
                            <w:color w:val="FFFFFF"/>
                            <w:sz w:val="20"/>
                          </w:rPr>
                          <w:t>reflect this?</w:t>
                        </w:r>
                      </w:p>
                    </w:txbxContent>
                  </v:textbox>
                </v:shape>
                <v:shape id="Text Box 24" o:spid="_x0000_s1039" type="#_x0000_t202" style="position:absolute;left:5427;top:1112;width:848;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4E02E4" w:rsidRDefault="004E02E4" w:rsidP="005278C0">
                        <w:pPr>
                          <w:spacing w:before="4" w:line="237" w:lineRule="auto"/>
                          <w:ind w:right="5"/>
                          <w:jc w:val="center"/>
                          <w:rPr>
                            <w:sz w:val="20"/>
                          </w:rPr>
                        </w:pPr>
                        <w:r>
                          <w:rPr>
                            <w:color w:val="FFFFFF"/>
                            <w:sz w:val="20"/>
                          </w:rPr>
                          <w:t>Does your plan explain this?</w:t>
                        </w:r>
                      </w:p>
                    </w:txbxContent>
                  </v:textbox>
                </v:shape>
                <v:shape id="Text Box 26" o:spid="_x0000_s1040" type="#_x0000_t202" style="position:absolute;left:6156;top:2831;width:1051;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4E02E4" w:rsidRDefault="004E02E4" w:rsidP="004E02E4">
                        <w:pPr>
                          <w:spacing w:before="4" w:line="237" w:lineRule="auto"/>
                          <w:ind w:right="19"/>
                          <w:rPr>
                            <w:sz w:val="20"/>
                          </w:rPr>
                        </w:pPr>
                        <w:r>
                          <w:rPr>
                            <w:color w:val="FFFFFF"/>
                            <w:sz w:val="20"/>
                          </w:rPr>
                          <w:t>Are your records well written and</w:t>
                        </w:r>
                        <w:r>
                          <w:rPr>
                            <w:color w:val="FFFFFF"/>
                            <w:spacing w:val="7"/>
                            <w:sz w:val="20"/>
                          </w:rPr>
                          <w:t xml:space="preserve"> </w:t>
                        </w:r>
                        <w:r>
                          <w:rPr>
                            <w:color w:val="FFFFFF"/>
                            <w:spacing w:val="-3"/>
                            <w:sz w:val="20"/>
                          </w:rPr>
                          <w:t>timely?</w:t>
                        </w:r>
                      </w:p>
                    </w:txbxContent>
                  </v:textbox>
                </v:shape>
                <v:shape id="Text Box 28" o:spid="_x0000_s1041" type="#_x0000_t202" style="position:absolute;left:6156;top:4514;width:2004;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4E02E4" w:rsidRDefault="004E02E4" w:rsidP="004E02E4">
                        <w:pPr>
                          <w:spacing w:before="4" w:line="237" w:lineRule="auto"/>
                          <w:ind w:right="5"/>
                          <w:rPr>
                            <w:sz w:val="20"/>
                          </w:rPr>
                        </w:pPr>
                        <w:r>
                          <w:rPr>
                            <w:color w:val="FFFFFF"/>
                            <w:sz w:val="20"/>
                          </w:rPr>
                          <w:t>Have you had reflective supervision? Has your manager checked that your work is up to standard?</w:t>
                        </w:r>
                      </w:p>
                    </w:txbxContent>
                  </v:textbox>
                </v:shape>
                <v:shape id="Text Box 30" o:spid="_x0000_s1042" type="#_x0000_t202" style="position:absolute;left:4378;top:6465;width:1236;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4E02E4" w:rsidRDefault="004E02E4" w:rsidP="004E02E4">
                        <w:pPr>
                          <w:spacing w:before="4" w:line="237" w:lineRule="auto"/>
                          <w:ind w:right="-7"/>
                          <w:rPr>
                            <w:sz w:val="20"/>
                          </w:rPr>
                        </w:pPr>
                        <w:r>
                          <w:rPr>
                            <w:color w:val="FFFFFF"/>
                            <w:sz w:val="20"/>
                          </w:rPr>
                          <w:t xml:space="preserve">Are you using </w:t>
                        </w:r>
                        <w:r w:rsidR="00A40830">
                          <w:rPr>
                            <w:color w:val="FFFFFF"/>
                            <w:sz w:val="20"/>
                          </w:rPr>
                          <w:t xml:space="preserve">this </w:t>
                        </w:r>
                        <w:r>
                          <w:rPr>
                            <w:color w:val="FFFFFF"/>
                            <w:sz w:val="20"/>
                          </w:rPr>
                          <w:t>approach?</w:t>
                        </w:r>
                      </w:p>
                    </w:txbxContent>
                  </v:textbox>
                </v:shape>
                <v:shape id="Text Box 32" o:spid="_x0000_s1043" type="#_x0000_t202" style="position:absolute;left:1312;top:6363;width:2643;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4E02E4" w:rsidRDefault="00120F1C" w:rsidP="004E02E4">
                        <w:pPr>
                          <w:spacing w:before="8" w:line="237" w:lineRule="auto"/>
                          <w:ind w:right="-1"/>
                          <w:rPr>
                            <w:b/>
                            <w:sz w:val="20"/>
                          </w:rPr>
                        </w:pPr>
                        <w:r>
                          <w:rPr>
                            <w:b/>
                            <w:sz w:val="20"/>
                          </w:rPr>
                          <w:t>Us</w:t>
                        </w:r>
                        <w:r w:rsidRPr="00190F4C">
                          <w:rPr>
                            <w:b/>
                            <w:sz w:val="20"/>
                          </w:rPr>
                          <w:t>e</w:t>
                        </w:r>
                        <w:r w:rsidR="004E02E4" w:rsidRPr="00190F4C">
                          <w:rPr>
                            <w:b/>
                            <w:sz w:val="20"/>
                          </w:rPr>
                          <w:t xml:space="preserve"> </w:t>
                        </w:r>
                        <w:r w:rsidR="00A40830" w:rsidRPr="00190F4C">
                          <w:rPr>
                            <w:b/>
                            <w:sz w:val="20"/>
                          </w:rPr>
                          <w:t>the Strengthening Families approach</w:t>
                        </w:r>
                        <w:r w:rsidR="004E02E4">
                          <w:rPr>
                            <w:b/>
                            <w:sz w:val="20"/>
                          </w:rPr>
                          <w:t xml:space="preserve"> to resolve </w:t>
                        </w:r>
                        <w:r w:rsidR="004E02E4" w:rsidRPr="00E71EE6">
                          <w:rPr>
                            <w:b/>
                            <w:sz w:val="20"/>
                          </w:rPr>
                          <w:t>issues and improv</w:t>
                        </w:r>
                        <w:r w:rsidR="00215148">
                          <w:rPr>
                            <w:b/>
                            <w:sz w:val="20"/>
                          </w:rPr>
                          <w:t>e</w:t>
                        </w:r>
                        <w:r w:rsidR="004E02E4" w:rsidRPr="00E71EE6">
                          <w:rPr>
                            <w:b/>
                            <w:sz w:val="20"/>
                          </w:rPr>
                          <w:t xml:space="preserve"> children’s</w:t>
                        </w:r>
                        <w:r w:rsidR="00215148">
                          <w:rPr>
                            <w:b/>
                            <w:sz w:val="20"/>
                          </w:rPr>
                          <w:t xml:space="preserve"> outcomes</w:t>
                        </w:r>
                        <w:r w:rsidR="00A700C6">
                          <w:rPr>
                            <w:b/>
                            <w:sz w:val="20"/>
                          </w:rPr>
                          <w:t>.</w:t>
                        </w:r>
                      </w:p>
                    </w:txbxContent>
                  </v:textbox>
                </v:shape>
                <v:shape id="Text Box 33" o:spid="_x0000_s1044" type="#_x0000_t202" style="position:absolute;left:835;top:6363;width:391;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4E02E4" w:rsidRDefault="004E02E4" w:rsidP="004E02E4">
                        <w:pPr>
                          <w:spacing w:before="3"/>
                          <w:rPr>
                            <w:rFonts w:ascii="Impact"/>
                            <w:sz w:val="68"/>
                          </w:rPr>
                        </w:pPr>
                        <w:r>
                          <w:rPr>
                            <w:rFonts w:ascii="Impact"/>
                            <w:color w:val="FFFFFF"/>
                            <w:sz w:val="68"/>
                          </w:rPr>
                          <w:t>7</w:t>
                        </w:r>
                      </w:p>
                    </w:txbxContent>
                  </v:textbox>
                </v:shape>
                <v:shape id="Text Box 34" o:spid="_x0000_s1045" type="#_x0000_t202" style="position:absolute;left:1311;top:4507;width:4518;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4E02E4" w:rsidRDefault="004E02E4" w:rsidP="004E02E4">
                        <w:pPr>
                          <w:spacing w:before="8" w:line="237" w:lineRule="auto"/>
                          <w:ind w:right="16"/>
                          <w:rPr>
                            <w:b/>
                            <w:sz w:val="20"/>
                          </w:rPr>
                        </w:pPr>
                        <w:r>
                          <w:rPr>
                            <w:b/>
                            <w:sz w:val="20"/>
                          </w:rPr>
                          <w:t>Every</w:t>
                        </w:r>
                        <w:r>
                          <w:rPr>
                            <w:b/>
                            <w:spacing w:val="-9"/>
                            <w:sz w:val="20"/>
                          </w:rPr>
                          <w:t xml:space="preserve"> </w:t>
                        </w:r>
                        <w:r>
                          <w:rPr>
                            <w:b/>
                            <w:sz w:val="20"/>
                          </w:rPr>
                          <w:t>child</w:t>
                        </w:r>
                        <w:r>
                          <w:rPr>
                            <w:b/>
                            <w:spacing w:val="-9"/>
                            <w:sz w:val="20"/>
                          </w:rPr>
                          <w:t xml:space="preserve"> </w:t>
                        </w:r>
                        <w:r>
                          <w:rPr>
                            <w:b/>
                            <w:sz w:val="20"/>
                          </w:rPr>
                          <w:t>is</w:t>
                        </w:r>
                        <w:r>
                          <w:rPr>
                            <w:b/>
                            <w:spacing w:val="-9"/>
                            <w:sz w:val="20"/>
                          </w:rPr>
                          <w:t xml:space="preserve"> </w:t>
                        </w:r>
                        <w:r>
                          <w:rPr>
                            <w:b/>
                            <w:sz w:val="20"/>
                          </w:rPr>
                          <w:t>supported</w:t>
                        </w:r>
                        <w:r>
                          <w:rPr>
                            <w:b/>
                            <w:spacing w:val="-9"/>
                            <w:sz w:val="20"/>
                          </w:rPr>
                          <w:t xml:space="preserve"> </w:t>
                        </w:r>
                        <w:r>
                          <w:rPr>
                            <w:b/>
                            <w:sz w:val="20"/>
                          </w:rPr>
                          <w:t>by</w:t>
                        </w:r>
                        <w:r>
                          <w:rPr>
                            <w:b/>
                            <w:spacing w:val="-8"/>
                            <w:sz w:val="20"/>
                          </w:rPr>
                          <w:t xml:space="preserve"> </w:t>
                        </w:r>
                        <w:r>
                          <w:rPr>
                            <w:b/>
                            <w:sz w:val="20"/>
                          </w:rPr>
                          <w:t>timely</w:t>
                        </w:r>
                        <w:r>
                          <w:rPr>
                            <w:b/>
                            <w:spacing w:val="-9"/>
                            <w:sz w:val="20"/>
                          </w:rPr>
                          <w:t xml:space="preserve"> </w:t>
                        </w:r>
                        <w:r>
                          <w:rPr>
                            <w:b/>
                            <w:sz w:val="20"/>
                          </w:rPr>
                          <w:t>management oversight of the professionals’</w:t>
                        </w:r>
                        <w:r>
                          <w:rPr>
                            <w:b/>
                            <w:spacing w:val="-12"/>
                            <w:sz w:val="20"/>
                          </w:rPr>
                          <w:t xml:space="preserve"> </w:t>
                        </w:r>
                        <w:r>
                          <w:rPr>
                            <w:b/>
                            <w:sz w:val="20"/>
                          </w:rPr>
                          <w:t>working with them. Including reflective supervision; checking that work has been done to agreed standards; seeing what difference it is making; and what needs to happen next.</w:t>
                        </w:r>
                      </w:p>
                    </w:txbxContent>
                  </v:textbox>
                </v:shape>
                <v:shape id="Text Box 35" o:spid="_x0000_s1046" type="#_x0000_t202" style="position:absolute;left:812;top:4412;width:391;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4E02E4" w:rsidRDefault="004E02E4" w:rsidP="004E02E4">
                        <w:pPr>
                          <w:spacing w:before="3"/>
                          <w:rPr>
                            <w:rFonts w:ascii="Impact"/>
                            <w:sz w:val="68"/>
                          </w:rPr>
                        </w:pPr>
                        <w:r>
                          <w:rPr>
                            <w:rFonts w:ascii="Impact"/>
                            <w:color w:val="FFFFFF"/>
                            <w:sz w:val="68"/>
                          </w:rPr>
                          <w:t>6</w:t>
                        </w:r>
                      </w:p>
                    </w:txbxContent>
                  </v:textbox>
                </v:shape>
                <v:shape id="Text Box 36" o:spid="_x0000_s1047" type="#_x0000_t202" style="position:absolute;left:1311;top:2825;width:448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4E02E4" w:rsidRDefault="004E02E4" w:rsidP="004E02E4">
                        <w:pPr>
                          <w:spacing w:before="8" w:line="237" w:lineRule="auto"/>
                          <w:ind w:right="-12"/>
                          <w:rPr>
                            <w:b/>
                            <w:sz w:val="20"/>
                          </w:rPr>
                        </w:pPr>
                        <w:r>
                          <w:rPr>
                            <w:b/>
                            <w:sz w:val="20"/>
                          </w:rPr>
                          <w:t>All case records are analytical, well written and timely, so everyone can understand significant events that have happened; what the plan is; the purpose of actions and contacts; and what difference has been made so far for the child.</w:t>
                        </w:r>
                      </w:p>
                    </w:txbxContent>
                  </v:textbox>
                </v:shape>
                <v:shape id="Text Box 37" o:spid="_x0000_s1048" type="#_x0000_t202" style="position:absolute;left:812;top:2729;width:387;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4E02E4" w:rsidRDefault="004E02E4" w:rsidP="004E02E4">
                        <w:pPr>
                          <w:spacing w:before="3"/>
                          <w:rPr>
                            <w:rFonts w:ascii="Impact"/>
                            <w:sz w:val="68"/>
                          </w:rPr>
                        </w:pPr>
                        <w:r>
                          <w:rPr>
                            <w:rFonts w:ascii="Impact"/>
                            <w:color w:val="FFFFFF"/>
                            <w:sz w:val="68"/>
                          </w:rPr>
                          <w:t>5</w:t>
                        </w:r>
                      </w:p>
                    </w:txbxContent>
                  </v:textbox>
                </v:shape>
                <v:shape id="Text Box 38" o:spid="_x0000_s1049" type="#_x0000_t202" style="position:absolute;left:1311;top:1106;width:3679;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4E02E4" w:rsidRDefault="004E02E4" w:rsidP="004E02E4">
                        <w:pPr>
                          <w:spacing w:before="8" w:line="237" w:lineRule="auto"/>
                          <w:ind w:right="14"/>
                          <w:rPr>
                            <w:b/>
                            <w:sz w:val="20"/>
                          </w:rPr>
                        </w:pPr>
                        <w:r>
                          <w:rPr>
                            <w:b/>
                            <w:sz w:val="20"/>
                          </w:rPr>
                          <w:t>All</w:t>
                        </w:r>
                        <w:r>
                          <w:rPr>
                            <w:b/>
                            <w:spacing w:val="-12"/>
                            <w:sz w:val="20"/>
                          </w:rPr>
                          <w:t xml:space="preserve"> </w:t>
                        </w:r>
                        <w:r>
                          <w:rPr>
                            <w:b/>
                            <w:sz w:val="20"/>
                          </w:rPr>
                          <w:t>children</w:t>
                        </w:r>
                        <w:r>
                          <w:rPr>
                            <w:b/>
                            <w:spacing w:val="-11"/>
                            <w:sz w:val="20"/>
                          </w:rPr>
                          <w:t xml:space="preserve"> </w:t>
                        </w:r>
                        <w:r>
                          <w:rPr>
                            <w:b/>
                            <w:sz w:val="20"/>
                          </w:rPr>
                          <w:t>have</w:t>
                        </w:r>
                        <w:r>
                          <w:rPr>
                            <w:b/>
                            <w:spacing w:val="-11"/>
                            <w:sz w:val="20"/>
                          </w:rPr>
                          <w:t xml:space="preserve"> </w:t>
                        </w:r>
                        <w:r>
                          <w:rPr>
                            <w:b/>
                            <w:sz w:val="20"/>
                          </w:rPr>
                          <w:t>a</w:t>
                        </w:r>
                        <w:r>
                          <w:rPr>
                            <w:b/>
                            <w:spacing w:val="-12"/>
                            <w:sz w:val="20"/>
                          </w:rPr>
                          <w:t xml:space="preserve"> </w:t>
                        </w:r>
                        <w:r>
                          <w:rPr>
                            <w:b/>
                            <w:sz w:val="20"/>
                          </w:rPr>
                          <w:t>plan</w:t>
                        </w:r>
                        <w:r>
                          <w:rPr>
                            <w:b/>
                            <w:spacing w:val="-11"/>
                            <w:sz w:val="20"/>
                          </w:rPr>
                          <w:t xml:space="preserve"> </w:t>
                        </w:r>
                        <w:r>
                          <w:rPr>
                            <w:b/>
                            <w:sz w:val="20"/>
                          </w:rPr>
                          <w:t>which</w:t>
                        </w:r>
                        <w:r>
                          <w:rPr>
                            <w:b/>
                            <w:spacing w:val="-11"/>
                            <w:sz w:val="20"/>
                          </w:rPr>
                          <w:t xml:space="preserve"> </w:t>
                        </w:r>
                        <w:r>
                          <w:rPr>
                            <w:b/>
                            <w:sz w:val="20"/>
                          </w:rPr>
                          <w:t>explains what needs to happen; by when; by whom; what outcomes we are seeking together; how risk is managed; and what the contingency plan</w:t>
                        </w:r>
                        <w:r>
                          <w:rPr>
                            <w:b/>
                            <w:spacing w:val="-7"/>
                            <w:sz w:val="20"/>
                          </w:rPr>
                          <w:t xml:space="preserve"> </w:t>
                        </w:r>
                        <w:r>
                          <w:rPr>
                            <w:b/>
                            <w:sz w:val="20"/>
                          </w:rPr>
                          <w:t>is.</w:t>
                        </w:r>
                      </w:p>
                    </w:txbxContent>
                  </v:textbox>
                </v:shape>
                <v:shape id="Text Box 39" o:spid="_x0000_s1050" type="#_x0000_t202" style="position:absolute;left:812;top:1011;width:362;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4E02E4" w:rsidRDefault="004E02E4" w:rsidP="004E02E4">
                        <w:pPr>
                          <w:spacing w:before="3"/>
                          <w:rPr>
                            <w:rFonts w:ascii="Impact"/>
                            <w:sz w:val="68"/>
                          </w:rPr>
                        </w:pPr>
                        <w:r>
                          <w:rPr>
                            <w:rFonts w:ascii="Impact"/>
                            <w:color w:val="FFFFFF"/>
                            <w:sz w:val="68"/>
                          </w:rPr>
                          <w:t>4</w:t>
                        </w:r>
                      </w:p>
                    </w:txbxContent>
                  </v:textbox>
                </v:shape>
                <v:shape id="Text Box 40" o:spid="_x0000_s1051" type="#_x0000_t202" style="position:absolute;left:1311;top:-386;width:3949;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4E02E4" w:rsidRDefault="004E02E4" w:rsidP="004E02E4">
                        <w:pPr>
                          <w:spacing w:before="8" w:line="237" w:lineRule="auto"/>
                          <w:ind w:right="-17"/>
                          <w:rPr>
                            <w:b/>
                            <w:sz w:val="20"/>
                          </w:rPr>
                        </w:pPr>
                        <w:r>
                          <w:rPr>
                            <w:b/>
                            <w:sz w:val="20"/>
                          </w:rPr>
                          <w:t>All children ha</w:t>
                        </w:r>
                        <w:r w:rsidR="005278C0">
                          <w:rPr>
                            <w:b/>
                            <w:sz w:val="20"/>
                          </w:rPr>
                          <w:t xml:space="preserve">ve an assessment reflecting their </w:t>
                        </w:r>
                        <w:r>
                          <w:rPr>
                            <w:b/>
                            <w:sz w:val="20"/>
                          </w:rPr>
                          <w:t>wishes, feelings, needs and capacity of parents and carers; enabling them to fulfil their responsibilities.</w:t>
                        </w:r>
                      </w:p>
                    </w:txbxContent>
                  </v:textbox>
                </v:shape>
                <v:shape id="Text Box 41" o:spid="_x0000_s1052" type="#_x0000_t202" style="position:absolute;left:812;top:-481;width:383;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4E02E4" w:rsidRDefault="004E02E4" w:rsidP="004E02E4">
                        <w:pPr>
                          <w:spacing w:before="3"/>
                          <w:rPr>
                            <w:rFonts w:ascii="Impact"/>
                            <w:sz w:val="68"/>
                          </w:rPr>
                        </w:pPr>
                        <w:r>
                          <w:rPr>
                            <w:rFonts w:ascii="Impact"/>
                            <w:color w:val="FFFFFF"/>
                            <w:sz w:val="68"/>
                          </w:rPr>
                          <w:t>3</w:t>
                        </w:r>
                      </w:p>
                    </w:txbxContent>
                  </v:textbox>
                </v:shape>
                <v:shape id="Text Box 42" o:spid="_x0000_s1053" type="#_x0000_t202" style="position:absolute;left:1311;top:-1880;width:3285;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4E02E4" w:rsidRDefault="004E02E4" w:rsidP="004E02E4">
                        <w:pPr>
                          <w:spacing w:before="8" w:line="237" w:lineRule="auto"/>
                          <w:ind w:right="6"/>
                          <w:rPr>
                            <w:b/>
                            <w:sz w:val="20"/>
                          </w:rPr>
                        </w:pPr>
                        <w:r>
                          <w:rPr>
                            <w:b/>
                            <w:sz w:val="20"/>
                          </w:rPr>
                          <w:t>All children have an assessment of their needs, reflecting how their experiences, wishes, feelings and needs are known and understood.</w:t>
                        </w:r>
                      </w:p>
                    </w:txbxContent>
                  </v:textbox>
                </v:shape>
                <v:shape id="Text Box 43" o:spid="_x0000_s1054" type="#_x0000_t202" style="position:absolute;left:812;top:-1975;width:364;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4E02E4" w:rsidRDefault="004E02E4" w:rsidP="004E02E4">
                        <w:pPr>
                          <w:spacing w:before="3"/>
                          <w:rPr>
                            <w:rFonts w:ascii="Impact"/>
                            <w:sz w:val="68"/>
                          </w:rPr>
                        </w:pPr>
                        <w:r>
                          <w:rPr>
                            <w:rFonts w:ascii="Impact"/>
                            <w:color w:val="FFFFFF"/>
                            <w:sz w:val="68"/>
                          </w:rPr>
                          <w:t>2</w:t>
                        </w:r>
                      </w:p>
                    </w:txbxContent>
                  </v:textbox>
                </v:shape>
                <v:shape id="Text Box 44" o:spid="_x0000_s1055" type="#_x0000_t202" style="position:absolute;left:1311;top:-3146;width:3769;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4E02E4" w:rsidRDefault="004E02E4" w:rsidP="004E02E4">
                        <w:pPr>
                          <w:spacing w:before="8" w:line="237" w:lineRule="auto"/>
                          <w:ind w:right="-19"/>
                          <w:rPr>
                            <w:b/>
                            <w:sz w:val="20"/>
                          </w:rPr>
                        </w:pPr>
                        <w:r>
                          <w:rPr>
                            <w:b/>
                            <w:sz w:val="20"/>
                          </w:rPr>
                          <w:t>Childre</w:t>
                        </w:r>
                        <w:r w:rsidR="00A700C6">
                          <w:rPr>
                            <w:b/>
                            <w:sz w:val="20"/>
                          </w:rPr>
                          <w:t xml:space="preserve">n are spoken to alone and work with </w:t>
                        </w:r>
                        <w:r>
                          <w:rPr>
                            <w:b/>
                            <w:sz w:val="20"/>
                          </w:rPr>
                          <w:t>child-focused professionals who have the tools to directly engage with them.</w:t>
                        </w:r>
                      </w:p>
                    </w:txbxContent>
                  </v:textbox>
                </v:shape>
                <v:shape id="Text Box 45" o:spid="_x0000_s1056" type="#_x0000_t202" style="position:absolute;left:812;top:-3242;width:281;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4E02E4" w:rsidRDefault="004E02E4" w:rsidP="004E02E4">
                        <w:pPr>
                          <w:spacing w:before="3"/>
                          <w:rPr>
                            <w:rFonts w:ascii="Impact"/>
                            <w:sz w:val="68"/>
                          </w:rPr>
                        </w:pPr>
                        <w:r>
                          <w:rPr>
                            <w:rFonts w:ascii="Impact"/>
                            <w:color w:val="FFFFFF"/>
                            <w:sz w:val="68"/>
                          </w:rPr>
                          <w:t>1</w:t>
                        </w:r>
                      </w:p>
                    </w:txbxContent>
                  </v:textbox>
                </v:shape>
                <w10:wrap anchorx="page"/>
              </v:group>
            </w:pict>
          </mc:Fallback>
        </mc:AlternateContent>
      </w:r>
    </w:p>
    <w:p w:rsidR="00485D55" w:rsidRDefault="00485D55" w:rsidP="00485D55"/>
    <w:p w:rsidR="00485D55" w:rsidRDefault="00485D55" w:rsidP="00485D55"/>
    <w:p w:rsidR="00485D55" w:rsidRDefault="00485D55" w:rsidP="00485D55"/>
    <w:p w:rsidR="00485D55" w:rsidRDefault="00485D55" w:rsidP="00485D55"/>
    <w:p w:rsidR="00485D55" w:rsidRDefault="00485D55" w:rsidP="00485D55"/>
    <w:p w:rsidR="00485D55" w:rsidRDefault="00485D55" w:rsidP="00485D55"/>
    <w:p w:rsidR="00485D55" w:rsidRDefault="00485D55" w:rsidP="00485D55"/>
    <w:p w:rsidR="00485D55" w:rsidRDefault="00485D55" w:rsidP="00485D55"/>
    <w:p w:rsidR="00485D55" w:rsidRDefault="00485D55" w:rsidP="00485D55"/>
    <w:p w:rsidR="00485D55" w:rsidRDefault="00485D55" w:rsidP="00485D55"/>
    <w:p w:rsidR="00485D55" w:rsidRDefault="00485D55" w:rsidP="00485D55"/>
    <w:p w:rsidR="00485D55" w:rsidRDefault="00485D55" w:rsidP="00485D55"/>
    <w:p w:rsidR="00931439" w:rsidRDefault="00931439" w:rsidP="00485D55"/>
    <w:p w:rsidR="004E02E4" w:rsidRDefault="004E02E4" w:rsidP="00485D55"/>
    <w:p w:rsidR="004E02E4" w:rsidRDefault="004E02E4" w:rsidP="00485D55"/>
    <w:p w:rsidR="00EE4356" w:rsidRDefault="00EE4356" w:rsidP="00485D55"/>
    <w:p w:rsidR="00EE4356" w:rsidRDefault="00EE4356" w:rsidP="00485D55"/>
    <w:p w:rsidR="00EE4356" w:rsidRDefault="00EE4356" w:rsidP="00485D55"/>
    <w:p w:rsidR="00EE4356" w:rsidRDefault="00EE4356" w:rsidP="00485D55"/>
    <w:p w:rsidR="00EE4356" w:rsidRPr="00E71EE6" w:rsidRDefault="00EE4356" w:rsidP="00485D55">
      <w:pPr>
        <w:rPr>
          <w:sz w:val="20"/>
          <w:szCs w:val="20"/>
        </w:rPr>
      </w:pPr>
    </w:p>
    <w:p w:rsidR="00BB3A1B" w:rsidRDefault="005278C0" w:rsidP="00485D55">
      <w:r w:rsidRPr="004E02E4">
        <w:rPr>
          <w:noProof/>
          <w:lang w:eastAsia="en-GB"/>
        </w:rPr>
        <mc:AlternateContent>
          <mc:Choice Requires="wps">
            <w:drawing>
              <wp:anchor distT="0" distB="0" distL="114300" distR="114300" simplePos="0" relativeHeight="251674624" behindDoc="0" locked="0" layoutInCell="1" allowOverlap="1" wp14:anchorId="44A421C9" wp14:editId="67B0FA34">
                <wp:simplePos x="0" y="0"/>
                <wp:positionH relativeFrom="column">
                  <wp:posOffset>2750820</wp:posOffset>
                </wp:positionH>
                <wp:positionV relativeFrom="paragraph">
                  <wp:posOffset>302895</wp:posOffset>
                </wp:positionV>
                <wp:extent cx="2131060" cy="868680"/>
                <wp:effectExtent l="0" t="0" r="2540" b="7620"/>
                <wp:wrapNone/>
                <wp:docPr id="12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1060" cy="868680"/>
                        </a:xfrm>
                        <a:custGeom>
                          <a:avLst/>
                          <a:gdLst>
                            <a:gd name="T0" fmla="+- 0 5654 3077"/>
                            <a:gd name="T1" fmla="*/ T0 w 2779"/>
                            <a:gd name="T2" fmla="+- 0 6329 6329"/>
                            <a:gd name="T3" fmla="*/ 6329 h 983"/>
                            <a:gd name="T4" fmla="+- 0 3279 3077"/>
                            <a:gd name="T5" fmla="*/ T4 w 2779"/>
                            <a:gd name="T6" fmla="+- 0 6329 6329"/>
                            <a:gd name="T7" fmla="*/ 6329 h 983"/>
                            <a:gd name="T8" fmla="+- 0 3162 3077"/>
                            <a:gd name="T9" fmla="*/ T8 w 2779"/>
                            <a:gd name="T10" fmla="+- 0 6333 6329"/>
                            <a:gd name="T11" fmla="*/ 6333 h 983"/>
                            <a:gd name="T12" fmla="+- 0 3102 3077"/>
                            <a:gd name="T13" fmla="*/ T12 w 2779"/>
                            <a:gd name="T14" fmla="+- 0 6355 6329"/>
                            <a:gd name="T15" fmla="*/ 6355 h 983"/>
                            <a:gd name="T16" fmla="+- 0 3080 3077"/>
                            <a:gd name="T17" fmla="*/ T16 w 2779"/>
                            <a:gd name="T18" fmla="+- 0 6415 6329"/>
                            <a:gd name="T19" fmla="*/ 6415 h 983"/>
                            <a:gd name="T20" fmla="+- 0 3077 3077"/>
                            <a:gd name="T21" fmla="*/ T20 w 2779"/>
                            <a:gd name="T22" fmla="+- 0 6531 6329"/>
                            <a:gd name="T23" fmla="*/ 6531 h 983"/>
                            <a:gd name="T24" fmla="+- 0 3077 3077"/>
                            <a:gd name="T25" fmla="*/ T24 w 2779"/>
                            <a:gd name="T26" fmla="+- 0 7110 6329"/>
                            <a:gd name="T27" fmla="*/ 7110 h 983"/>
                            <a:gd name="T28" fmla="+- 0 3080 3077"/>
                            <a:gd name="T29" fmla="*/ T28 w 2779"/>
                            <a:gd name="T30" fmla="+- 0 7227 6329"/>
                            <a:gd name="T31" fmla="*/ 7227 h 983"/>
                            <a:gd name="T32" fmla="+- 0 3102 3077"/>
                            <a:gd name="T33" fmla="*/ T32 w 2779"/>
                            <a:gd name="T34" fmla="+- 0 7287 6329"/>
                            <a:gd name="T35" fmla="*/ 7287 h 983"/>
                            <a:gd name="T36" fmla="+- 0 3162 3077"/>
                            <a:gd name="T37" fmla="*/ T36 w 2779"/>
                            <a:gd name="T38" fmla="+- 0 7309 6329"/>
                            <a:gd name="T39" fmla="*/ 7309 h 983"/>
                            <a:gd name="T40" fmla="+- 0 3279 3077"/>
                            <a:gd name="T41" fmla="*/ T40 w 2779"/>
                            <a:gd name="T42" fmla="+- 0 7312 6329"/>
                            <a:gd name="T43" fmla="*/ 7312 h 983"/>
                            <a:gd name="T44" fmla="+- 0 5654 3077"/>
                            <a:gd name="T45" fmla="*/ T44 w 2779"/>
                            <a:gd name="T46" fmla="+- 0 7312 6329"/>
                            <a:gd name="T47" fmla="*/ 7312 h 983"/>
                            <a:gd name="T48" fmla="+- 0 5770 3077"/>
                            <a:gd name="T49" fmla="*/ T48 w 2779"/>
                            <a:gd name="T50" fmla="+- 0 7309 6329"/>
                            <a:gd name="T51" fmla="*/ 7309 h 983"/>
                            <a:gd name="T52" fmla="+- 0 5830 3077"/>
                            <a:gd name="T53" fmla="*/ T52 w 2779"/>
                            <a:gd name="T54" fmla="+- 0 7287 6329"/>
                            <a:gd name="T55" fmla="*/ 7287 h 983"/>
                            <a:gd name="T56" fmla="+- 0 5852 3077"/>
                            <a:gd name="T57" fmla="*/ T56 w 2779"/>
                            <a:gd name="T58" fmla="+- 0 7227 6329"/>
                            <a:gd name="T59" fmla="*/ 7227 h 983"/>
                            <a:gd name="T60" fmla="+- 0 5856 3077"/>
                            <a:gd name="T61" fmla="*/ T60 w 2779"/>
                            <a:gd name="T62" fmla="+- 0 7110 6329"/>
                            <a:gd name="T63" fmla="*/ 7110 h 983"/>
                            <a:gd name="T64" fmla="+- 0 5856 3077"/>
                            <a:gd name="T65" fmla="*/ T64 w 2779"/>
                            <a:gd name="T66" fmla="+- 0 6531 6329"/>
                            <a:gd name="T67" fmla="*/ 6531 h 983"/>
                            <a:gd name="T68" fmla="+- 0 5852 3077"/>
                            <a:gd name="T69" fmla="*/ T68 w 2779"/>
                            <a:gd name="T70" fmla="+- 0 6415 6329"/>
                            <a:gd name="T71" fmla="*/ 6415 h 983"/>
                            <a:gd name="T72" fmla="+- 0 5830 3077"/>
                            <a:gd name="T73" fmla="*/ T72 w 2779"/>
                            <a:gd name="T74" fmla="+- 0 6355 6329"/>
                            <a:gd name="T75" fmla="*/ 6355 h 983"/>
                            <a:gd name="T76" fmla="+- 0 5770 3077"/>
                            <a:gd name="T77" fmla="*/ T76 w 2779"/>
                            <a:gd name="T78" fmla="+- 0 6333 6329"/>
                            <a:gd name="T79" fmla="*/ 6333 h 983"/>
                            <a:gd name="T80" fmla="+- 0 5654 3077"/>
                            <a:gd name="T81" fmla="*/ T80 w 2779"/>
                            <a:gd name="T82" fmla="+- 0 6329 6329"/>
                            <a:gd name="T83" fmla="*/ 6329 h 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79" h="983">
                              <a:moveTo>
                                <a:pt x="2577" y="0"/>
                              </a:moveTo>
                              <a:lnTo>
                                <a:pt x="202" y="0"/>
                              </a:lnTo>
                              <a:lnTo>
                                <a:pt x="85" y="4"/>
                              </a:lnTo>
                              <a:lnTo>
                                <a:pt x="25" y="26"/>
                              </a:lnTo>
                              <a:lnTo>
                                <a:pt x="3" y="86"/>
                              </a:lnTo>
                              <a:lnTo>
                                <a:pt x="0" y="202"/>
                              </a:lnTo>
                              <a:lnTo>
                                <a:pt x="0" y="781"/>
                              </a:lnTo>
                              <a:lnTo>
                                <a:pt x="3" y="898"/>
                              </a:lnTo>
                              <a:lnTo>
                                <a:pt x="25" y="958"/>
                              </a:lnTo>
                              <a:lnTo>
                                <a:pt x="85" y="980"/>
                              </a:lnTo>
                              <a:lnTo>
                                <a:pt x="202" y="983"/>
                              </a:lnTo>
                              <a:lnTo>
                                <a:pt x="2577" y="983"/>
                              </a:lnTo>
                              <a:lnTo>
                                <a:pt x="2693" y="980"/>
                              </a:lnTo>
                              <a:lnTo>
                                <a:pt x="2753" y="958"/>
                              </a:lnTo>
                              <a:lnTo>
                                <a:pt x="2775" y="898"/>
                              </a:lnTo>
                              <a:lnTo>
                                <a:pt x="2779" y="781"/>
                              </a:lnTo>
                              <a:lnTo>
                                <a:pt x="2779" y="202"/>
                              </a:lnTo>
                              <a:lnTo>
                                <a:pt x="2775" y="86"/>
                              </a:lnTo>
                              <a:lnTo>
                                <a:pt x="2753" y="26"/>
                              </a:lnTo>
                              <a:lnTo>
                                <a:pt x="2693" y="4"/>
                              </a:lnTo>
                              <a:lnTo>
                                <a:pt x="2577" y="0"/>
                              </a:lnTo>
                              <a:close/>
                            </a:path>
                          </a:pathLst>
                        </a:custGeom>
                        <a:solidFill>
                          <a:srgbClr val="8861A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02E4" w:rsidRPr="0008578C" w:rsidRDefault="009E5523" w:rsidP="004E02E4">
                            <w:pPr>
                              <w:rPr>
                                <w:color w:val="FFFFFF" w:themeColor="background1"/>
                              </w:rPr>
                            </w:pPr>
                            <w:r>
                              <w:rPr>
                                <w:color w:val="FFFFFF" w:themeColor="background1"/>
                                <w:sz w:val="20"/>
                                <w:szCs w:val="20"/>
                              </w:rPr>
                              <w:t>Are you asking questions? Do you know what the child’s lived experience 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 o:spid="_x0000_s1057" style="position:absolute;margin-left:216.6pt;margin-top:23.85pt;width:167.8pt;height:6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79,9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" adj="-11796480,,5400" path="m2577,l202,,85,4,25,26,3,86,,202,,781,3,898r22,60l85,980r117,3l2577,983r116,-3l2753,958r22,-60l2779,781r,-579l2775,86,2753,26,2693,4,2577,xe" fillcolor="#8861a4" stroked="f">
                <v:stroke joinstyle="round"/>
                <v:formulas/>
                <v:path arrowok="t" o:connecttype="custom" o:connectlocs="1976157,5592956;154903,5592956;65182,5596491;19171,5615932;2301,5668954;0,5771464;0,6283128;2301,6386521;19171,6439543;65182,6458985;154903,6461636;1976157,6461636;2065111,6458985;2111122,6439543;2127993,6386521;2131060,6283128;2131060,5771464;2127993,5668954;2111122,5615932;2065111,5596491;1976157,5592956" o:connectangles="0,0,0,0,0,0,0,0,0,0,0,0,0,0,0,0,0,0,0,0,0" textboxrect="0,0,2779,983"/>
                <v:textbox>
                  <w:txbxContent>
                    <w:p w:rsidR="004E02E4" w:rsidRPr="0008578C" w:rsidRDefault="009E5523" w:rsidP="004E02E4">
                      <w:pPr>
                        <w:rPr>
                          <w:color w:val="FFFFFF" w:themeColor="background1"/>
                        </w:rPr>
                      </w:pPr>
                      <w:r>
                        <w:rPr>
                          <w:color w:val="FFFFFF" w:themeColor="background1"/>
                          <w:sz w:val="20"/>
                          <w:szCs w:val="20"/>
                        </w:rPr>
                        <w:t>Are you asking questions? Do you know what the child’s lived experience is?</w:t>
                      </w:r>
                    </w:p>
                  </w:txbxContent>
                </v:textbox>
              </v:shape>
            </w:pict>
          </mc:Fallback>
        </mc:AlternateContent>
      </w:r>
      <w:r w:rsidR="00A700C6" w:rsidRPr="00802B05">
        <w:rPr>
          <w:noProof/>
          <w:sz w:val="20"/>
          <w:szCs w:val="20"/>
          <w:lang w:eastAsia="en-GB"/>
        </w:rPr>
        <mc:AlternateContent>
          <mc:Choice Requires="wps">
            <w:drawing>
              <wp:anchor distT="0" distB="0" distL="114300" distR="114300" simplePos="0" relativeHeight="251670528" behindDoc="0" locked="0" layoutInCell="1" allowOverlap="1" wp14:anchorId="02EBCB75" wp14:editId="2AE8FA9B">
                <wp:simplePos x="0" y="0"/>
                <wp:positionH relativeFrom="column">
                  <wp:posOffset>76200</wp:posOffset>
                </wp:positionH>
                <wp:positionV relativeFrom="paragraph">
                  <wp:posOffset>302260</wp:posOffset>
                </wp:positionV>
                <wp:extent cx="525780" cy="868680"/>
                <wp:effectExtent l="0" t="0" r="26670" b="2667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868680"/>
                        </a:xfrm>
                        <a:prstGeom prst="rect">
                          <a:avLst/>
                        </a:prstGeom>
                        <a:solidFill>
                          <a:srgbClr val="92D050"/>
                        </a:solidFill>
                        <a:ln w="9525">
                          <a:solidFill>
                            <a:srgbClr val="92D050"/>
                          </a:solidFill>
                          <a:miter lim="800000"/>
                          <a:headEnd/>
                          <a:tailEnd/>
                        </a:ln>
                      </wps:spPr>
                      <wps:txbx>
                        <w:txbxContent>
                          <w:p w:rsidR="004E02E4" w:rsidRPr="0029470B" w:rsidRDefault="004E02E4" w:rsidP="004E02E4">
                            <w:pPr>
                              <w:spacing w:before="3"/>
                              <w:rPr>
                                <w:rFonts w:ascii="Impact"/>
                                <w:color w:val="FFFFFF"/>
                                <w:sz w:val="68"/>
                              </w:rPr>
                            </w:pPr>
                            <w:r>
                              <w:rPr>
                                <w:rFonts w:ascii="Impact"/>
                                <w:color w:val="FFFFFF"/>
                                <w:sz w:val="68"/>
                              </w:rPr>
                              <w:t xml:space="preserve"> </w:t>
                            </w:r>
                            <w:r w:rsidRPr="0029470B">
                              <w:rPr>
                                <w:rFonts w:ascii="Impact"/>
                                <w:color w:val="FFFFFF"/>
                                <w:sz w:val="6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7" type="#_x0000_t202" style="position:absolute;margin-left:6pt;margin-top:23.8pt;width:41.4pt;height:6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" fillcolor="#92d050" strokecolor="#92d050">
                <v:textbox>
                  <w:txbxContent>
                    <w:p w:rsidR="004E02E4" w:rsidRPr="0029470B" w:rsidRDefault="004E02E4" w:rsidP="004E02E4">
                      <w:pPr>
                        <w:spacing w:before="3"/>
                        <w:rPr>
                          <w:rFonts w:ascii="Impact"/>
                          <w:color w:val="FFFFFF"/>
                          <w:sz w:val="68"/>
                        </w:rPr>
                      </w:pPr>
                      <w:r>
                        <w:rPr>
                          <w:rFonts w:ascii="Impact"/>
                          <w:color w:val="FFFFFF"/>
                          <w:sz w:val="68"/>
                        </w:rPr>
                        <w:t xml:space="preserve"> </w:t>
                      </w:r>
                      <w:r w:rsidRPr="0029470B">
                        <w:rPr>
                          <w:rFonts w:ascii="Impact"/>
                          <w:color w:val="FFFFFF"/>
                          <w:sz w:val="68"/>
                        </w:rPr>
                        <w:t>8</w:t>
                      </w:r>
                    </w:p>
                  </w:txbxContent>
                </v:textbox>
              </v:shape>
            </w:pict>
          </mc:Fallback>
        </mc:AlternateContent>
      </w:r>
    </w:p>
    <w:p w:rsidR="00BB3A1B" w:rsidRDefault="004E02E4" w:rsidP="00485D55">
      <w:r w:rsidRPr="004E02E4">
        <w:rPr>
          <w:noProof/>
          <w:lang w:eastAsia="en-GB"/>
        </w:rPr>
        <mc:AlternateContent>
          <mc:Choice Requires="wps">
            <w:drawing>
              <wp:anchor distT="0" distB="0" distL="114300" distR="114300" simplePos="0" relativeHeight="251672576" behindDoc="0" locked="0" layoutInCell="1" allowOverlap="1" wp14:anchorId="46E2E181" wp14:editId="08F1F080">
                <wp:simplePos x="0" y="0"/>
                <wp:positionH relativeFrom="column">
                  <wp:posOffset>525780</wp:posOffset>
                </wp:positionH>
                <wp:positionV relativeFrom="paragraph">
                  <wp:posOffset>-20955</wp:posOffset>
                </wp:positionV>
                <wp:extent cx="2325370" cy="868680"/>
                <wp:effectExtent l="0" t="0" r="1778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868680"/>
                        </a:xfrm>
                        <a:prstGeom prst="rect">
                          <a:avLst/>
                        </a:prstGeom>
                        <a:solidFill>
                          <a:srgbClr val="92D050"/>
                        </a:solidFill>
                        <a:ln w="9525">
                          <a:solidFill>
                            <a:srgbClr val="92D050"/>
                          </a:solidFill>
                          <a:miter lim="800000"/>
                          <a:headEnd/>
                          <a:tailEnd/>
                        </a:ln>
                      </wps:spPr>
                      <wps:txbx>
                        <w:txbxContent>
                          <w:p w:rsidR="004E02E4" w:rsidRPr="00BB7126" w:rsidRDefault="004E02E4" w:rsidP="004E02E4">
                            <w:pPr>
                              <w:spacing w:before="3"/>
                              <w:rPr>
                                <w:b/>
                                <w:sz w:val="20"/>
                              </w:rPr>
                            </w:pPr>
                            <w:r w:rsidRPr="00BB7126">
                              <w:rPr>
                                <w:b/>
                                <w:sz w:val="20"/>
                                <w:szCs w:val="20"/>
                              </w:rPr>
                              <w:t xml:space="preserve">We will be professionally curious about all families we work with to ensure we know and understand them and their lived experience.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1.4pt;margin-top:-1.65pt;width:183.1pt;height:6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" fillcolor="#92d050" strokecolor="#92d050">
                <v:textbox>
                  <w:txbxContent>
                    <w:p w:rsidR="004E02E4" w:rsidRPr="00BB7126" w:rsidRDefault="004E02E4" w:rsidP="004E02E4">
                      <w:pPr>
                        <w:spacing w:before="3"/>
                        <w:rPr>
                          <w:b/>
                          <w:sz w:val="20"/>
                        </w:rPr>
                      </w:pPr>
                      <w:r w:rsidRPr="00BB7126">
                        <w:rPr>
                          <w:b/>
                          <w:sz w:val="20"/>
                          <w:szCs w:val="20"/>
                        </w:rPr>
                        <w:t xml:space="preserve">We will be professionally curious about all families we work with to ensure we know and understand them and their lived experience.   </w:t>
                      </w:r>
                    </w:p>
                  </w:txbxContent>
                </v:textbox>
              </v:shape>
            </w:pict>
          </mc:Fallback>
        </mc:AlternateContent>
      </w:r>
    </w:p>
    <w:p w:rsidR="004E02E4" w:rsidRDefault="004E02E4" w:rsidP="00485D55"/>
    <w:p w:rsidR="004E02E4" w:rsidRDefault="004E02E4" w:rsidP="00485D55"/>
    <w:p w:rsidR="004E02E4" w:rsidRDefault="004E02E4" w:rsidP="00485D55"/>
    <w:p w:rsidR="004E02E4" w:rsidRDefault="004E02E4" w:rsidP="00485D55"/>
    <w:p w:rsidR="0008381A" w:rsidRDefault="0008381A" w:rsidP="00485D55"/>
    <w:p w:rsidR="00EE4356" w:rsidRPr="00B67908" w:rsidRDefault="003E6781" w:rsidP="001C72E0">
      <w:pPr>
        <w:jc w:val="center"/>
        <w:rPr>
          <w:rFonts w:ascii="Arial" w:hAnsi="Arial" w:cs="Arial"/>
          <w:b/>
          <w:sz w:val="24"/>
          <w:u w:val="single"/>
        </w:rPr>
      </w:pPr>
      <w:r>
        <w:rPr>
          <w:rFonts w:ascii="Arial" w:hAnsi="Arial" w:cs="Arial"/>
          <w:b/>
          <w:sz w:val="24"/>
          <w:u w:val="single"/>
        </w:rPr>
        <w:lastRenderedPageBreak/>
        <w:t xml:space="preserve">PRACTICE STANDARDS - </w:t>
      </w:r>
      <w:r w:rsidR="00EE4356" w:rsidRPr="00B67908">
        <w:rPr>
          <w:rFonts w:ascii="Arial" w:hAnsi="Arial" w:cs="Arial"/>
          <w:b/>
          <w:sz w:val="24"/>
          <w:u w:val="single"/>
        </w:rPr>
        <w:t>VISITING FRAMEWORK</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CellMar>
          <w:left w:w="0" w:type="dxa"/>
          <w:right w:w="0" w:type="dxa"/>
        </w:tblCellMar>
        <w:tblLook w:val="01E0" w:firstRow="1" w:lastRow="1" w:firstColumn="1" w:lastColumn="1" w:noHBand="0" w:noVBand="0"/>
      </w:tblPr>
      <w:tblGrid>
        <w:gridCol w:w="8784"/>
        <w:gridCol w:w="1661"/>
      </w:tblGrid>
      <w:tr w:rsidR="00931439" w:rsidRPr="00B67908" w:rsidTr="00CF61DF">
        <w:trPr>
          <w:trHeight w:val="612"/>
        </w:trPr>
        <w:tc>
          <w:tcPr>
            <w:tcW w:w="8784" w:type="dxa"/>
            <w:shd w:val="clear" w:color="auto" w:fill="CCECFF"/>
          </w:tcPr>
          <w:p w:rsidR="00931439" w:rsidRPr="00CF61DF" w:rsidRDefault="001C72E0" w:rsidP="009D7763">
            <w:pPr>
              <w:pStyle w:val="TableParagraph"/>
              <w:spacing w:before="36"/>
              <w:ind w:left="80" w:right="127"/>
              <w:rPr>
                <w:b/>
                <w:szCs w:val="20"/>
                <w:u w:val="single"/>
              </w:rPr>
            </w:pPr>
            <w:r w:rsidRPr="00CF61DF">
              <w:rPr>
                <w:b/>
                <w:szCs w:val="20"/>
                <w:u w:val="single"/>
              </w:rPr>
              <w:t xml:space="preserve">Practice </w:t>
            </w:r>
            <w:r w:rsidR="00931439" w:rsidRPr="00CF61DF">
              <w:rPr>
                <w:b/>
                <w:szCs w:val="20"/>
                <w:u w:val="single"/>
              </w:rPr>
              <w:t>Expectation</w:t>
            </w:r>
            <w:r w:rsidRPr="00CF61DF">
              <w:rPr>
                <w:b/>
                <w:szCs w:val="20"/>
                <w:u w:val="single"/>
              </w:rPr>
              <w:t>s</w:t>
            </w:r>
          </w:p>
        </w:tc>
        <w:tc>
          <w:tcPr>
            <w:tcW w:w="1661" w:type="dxa"/>
            <w:shd w:val="clear" w:color="auto" w:fill="CCECFF"/>
          </w:tcPr>
          <w:p w:rsidR="00931439" w:rsidRPr="00CF61DF" w:rsidRDefault="00931439" w:rsidP="00837383">
            <w:pPr>
              <w:pStyle w:val="TableParagraph"/>
              <w:spacing w:before="1"/>
              <w:ind w:left="0"/>
              <w:rPr>
                <w:b/>
                <w:szCs w:val="20"/>
                <w:u w:val="single"/>
              </w:rPr>
            </w:pPr>
            <w:r w:rsidRPr="00CF61DF">
              <w:rPr>
                <w:b/>
                <w:szCs w:val="20"/>
                <w:u w:val="single"/>
              </w:rPr>
              <w:t>Person Responsible</w:t>
            </w:r>
          </w:p>
        </w:tc>
      </w:tr>
      <w:tr w:rsidR="00D86395" w:rsidRPr="00B67908" w:rsidTr="00CF61DF">
        <w:trPr>
          <w:trHeight w:val="1121"/>
        </w:trPr>
        <w:tc>
          <w:tcPr>
            <w:tcW w:w="8784" w:type="dxa"/>
            <w:shd w:val="clear" w:color="auto" w:fill="CCECFF"/>
          </w:tcPr>
          <w:p w:rsidR="00D86395" w:rsidRPr="009E5523" w:rsidRDefault="00D86395" w:rsidP="009E5523">
            <w:pPr>
              <w:pStyle w:val="TableParagraph"/>
            </w:pPr>
            <w:r w:rsidRPr="009E5523">
              <w:t xml:space="preserve">Visits to children and young people are to be considered Statutory Visits </w:t>
            </w:r>
            <w:r w:rsidRPr="009E5523">
              <w:rPr>
                <w:b/>
                <w:i/>
                <w:u w:val="single"/>
              </w:rPr>
              <w:t>only</w:t>
            </w:r>
            <w:r w:rsidRPr="009E5523">
              <w:t xml:space="preserve"> when the child/young person has been seen at their home or placement, seen alone, and spoken to meaningfully.</w:t>
            </w:r>
          </w:p>
        </w:tc>
        <w:tc>
          <w:tcPr>
            <w:tcW w:w="1661" w:type="dxa"/>
            <w:shd w:val="clear" w:color="auto" w:fill="CCECFF"/>
          </w:tcPr>
          <w:p w:rsidR="00D86395" w:rsidRPr="009E5523" w:rsidRDefault="00D86395" w:rsidP="009E5523">
            <w:pPr>
              <w:pStyle w:val="TableParagraph"/>
            </w:pPr>
            <w:r w:rsidRPr="009E5523">
              <w:t>Manager</w:t>
            </w:r>
          </w:p>
          <w:p w:rsidR="00D86395" w:rsidRPr="009E5523" w:rsidRDefault="00D86395" w:rsidP="009E5523">
            <w:pPr>
              <w:pStyle w:val="TableParagraph"/>
            </w:pPr>
          </w:p>
          <w:p w:rsidR="00D86395" w:rsidRPr="009E5523" w:rsidRDefault="00D86395" w:rsidP="009E5523">
            <w:pPr>
              <w:pStyle w:val="TableParagraph"/>
            </w:pPr>
            <w:r w:rsidRPr="009E5523">
              <w:t>Social Worker</w:t>
            </w:r>
          </w:p>
        </w:tc>
      </w:tr>
      <w:tr w:rsidR="00485D55" w:rsidRPr="00B67908" w:rsidTr="00CF61DF">
        <w:trPr>
          <w:trHeight w:val="783"/>
        </w:trPr>
        <w:tc>
          <w:tcPr>
            <w:tcW w:w="8784" w:type="dxa"/>
            <w:shd w:val="clear" w:color="auto" w:fill="CCECFF"/>
          </w:tcPr>
          <w:p w:rsidR="00485D55" w:rsidRPr="009E5523" w:rsidRDefault="00485D55" w:rsidP="009E5523">
            <w:pPr>
              <w:pStyle w:val="TableParagraph"/>
            </w:pPr>
            <w:r w:rsidRPr="009E5523">
              <w:t xml:space="preserve">Timescales for visiting children are driven by the </w:t>
            </w:r>
            <w:r w:rsidRPr="009E5523">
              <w:rPr>
                <w:spacing w:val="-3"/>
              </w:rPr>
              <w:t xml:space="preserve">child’s </w:t>
            </w:r>
            <w:r w:rsidRPr="009E5523">
              <w:t xml:space="preserve">plan, urgency of their situation or </w:t>
            </w:r>
            <w:r w:rsidRPr="009E5523">
              <w:rPr>
                <w:spacing w:val="-4"/>
              </w:rPr>
              <w:t xml:space="preserve">level </w:t>
            </w:r>
            <w:r w:rsidRPr="009E5523">
              <w:t xml:space="preserve">of </w:t>
            </w:r>
            <w:r w:rsidR="009D7763" w:rsidRPr="009E5523">
              <w:t>risk</w:t>
            </w:r>
            <w:r w:rsidRPr="009E5523">
              <w:t xml:space="preserve">. </w:t>
            </w:r>
            <w:r w:rsidR="009D7763" w:rsidRPr="009E5523">
              <w:t>Where risk is escalating</w:t>
            </w:r>
            <w:r w:rsidRPr="009E5523">
              <w:t>,</w:t>
            </w:r>
            <w:r w:rsidR="009D7763" w:rsidRPr="009E5523">
              <w:t xml:space="preserve"> there will be clear management oversight to consider increasing the frequency of visits,</w:t>
            </w:r>
            <w:r w:rsidRPr="009E5523">
              <w:t xml:space="preserve"> with these decisions recorded on the case record and in the </w:t>
            </w:r>
            <w:r w:rsidRPr="009E5523">
              <w:rPr>
                <w:spacing w:val="-4"/>
              </w:rPr>
              <w:t>child’s</w:t>
            </w:r>
            <w:r w:rsidRPr="009E5523">
              <w:rPr>
                <w:spacing w:val="-20"/>
              </w:rPr>
              <w:t xml:space="preserve"> </w:t>
            </w:r>
            <w:r w:rsidRPr="009E5523">
              <w:t>plan.</w:t>
            </w:r>
          </w:p>
        </w:tc>
        <w:tc>
          <w:tcPr>
            <w:tcW w:w="1661" w:type="dxa"/>
            <w:shd w:val="clear" w:color="auto" w:fill="CCECFF"/>
          </w:tcPr>
          <w:p w:rsidR="00485D55" w:rsidRPr="009E5523" w:rsidRDefault="00485D55" w:rsidP="009E5523">
            <w:pPr>
              <w:pStyle w:val="TableParagraph"/>
            </w:pPr>
            <w:r w:rsidRPr="009E5523">
              <w:t>Manager</w:t>
            </w:r>
          </w:p>
        </w:tc>
      </w:tr>
      <w:tr w:rsidR="00485D55" w:rsidRPr="00B67908" w:rsidTr="00CF61DF">
        <w:trPr>
          <w:trHeight w:val="995"/>
        </w:trPr>
        <w:tc>
          <w:tcPr>
            <w:tcW w:w="8784" w:type="dxa"/>
            <w:shd w:val="clear" w:color="auto" w:fill="CCECFF"/>
          </w:tcPr>
          <w:p w:rsidR="00485D55" w:rsidRPr="009E5523" w:rsidRDefault="00485D55" w:rsidP="009E5523">
            <w:pPr>
              <w:pStyle w:val="TableParagraph"/>
              <w:rPr>
                <w:u w:val="single"/>
              </w:rPr>
            </w:pPr>
            <w:r w:rsidRPr="009E5523">
              <w:rPr>
                <w:w w:val="105"/>
                <w:u w:val="single"/>
              </w:rPr>
              <w:t>Children we are notified about: contacts made to children’s services</w:t>
            </w:r>
            <w:r w:rsidR="009E5523">
              <w:rPr>
                <w:w w:val="105"/>
                <w:u w:val="single"/>
              </w:rPr>
              <w:t>:</w:t>
            </w:r>
          </w:p>
          <w:p w:rsidR="00485D55" w:rsidRPr="009E5523" w:rsidRDefault="00485D55" w:rsidP="009E5523">
            <w:pPr>
              <w:pStyle w:val="TableParagraph"/>
              <w:numPr>
                <w:ilvl w:val="0"/>
                <w:numId w:val="18"/>
              </w:numPr>
            </w:pPr>
            <w:r w:rsidRPr="009E5523">
              <w:t>The</w:t>
            </w:r>
            <w:r w:rsidRPr="009E5523">
              <w:rPr>
                <w:spacing w:val="-15"/>
              </w:rPr>
              <w:t xml:space="preserve"> </w:t>
            </w:r>
            <w:r w:rsidRPr="009E5523">
              <w:t>decision</w:t>
            </w:r>
            <w:r w:rsidRPr="009E5523">
              <w:rPr>
                <w:spacing w:val="-14"/>
              </w:rPr>
              <w:t xml:space="preserve"> </w:t>
            </w:r>
            <w:r w:rsidRPr="009E5523">
              <w:t>about</w:t>
            </w:r>
            <w:r w:rsidRPr="009E5523">
              <w:rPr>
                <w:spacing w:val="-14"/>
              </w:rPr>
              <w:t xml:space="preserve"> </w:t>
            </w:r>
            <w:r w:rsidRPr="009E5523">
              <w:t>the</w:t>
            </w:r>
            <w:r w:rsidRPr="009E5523">
              <w:rPr>
                <w:spacing w:val="-14"/>
              </w:rPr>
              <w:t xml:space="preserve"> </w:t>
            </w:r>
            <w:r w:rsidRPr="009E5523">
              <w:t>type</w:t>
            </w:r>
            <w:r w:rsidRPr="009E5523">
              <w:rPr>
                <w:spacing w:val="-14"/>
              </w:rPr>
              <w:t xml:space="preserve"> </w:t>
            </w:r>
            <w:r w:rsidRPr="009E5523">
              <w:t>of</w:t>
            </w:r>
            <w:r w:rsidRPr="009E5523">
              <w:rPr>
                <w:spacing w:val="-14"/>
              </w:rPr>
              <w:t xml:space="preserve"> </w:t>
            </w:r>
            <w:r w:rsidRPr="009E5523">
              <w:t>response</w:t>
            </w:r>
            <w:r w:rsidRPr="009E5523">
              <w:rPr>
                <w:spacing w:val="-15"/>
              </w:rPr>
              <w:t xml:space="preserve"> </w:t>
            </w:r>
            <w:r w:rsidRPr="009E5523">
              <w:t>the</w:t>
            </w:r>
            <w:r w:rsidRPr="009E5523">
              <w:rPr>
                <w:spacing w:val="-14"/>
              </w:rPr>
              <w:t xml:space="preserve"> </w:t>
            </w:r>
            <w:r w:rsidRPr="009E5523">
              <w:t>child</w:t>
            </w:r>
            <w:r w:rsidRPr="009E5523">
              <w:rPr>
                <w:spacing w:val="-14"/>
              </w:rPr>
              <w:t xml:space="preserve"> </w:t>
            </w:r>
            <w:r w:rsidRPr="009E5523">
              <w:t>needs</w:t>
            </w:r>
            <w:r w:rsidRPr="009E5523">
              <w:rPr>
                <w:spacing w:val="-14"/>
              </w:rPr>
              <w:t xml:space="preserve"> </w:t>
            </w:r>
            <w:r w:rsidRPr="009E5523">
              <w:t>and</w:t>
            </w:r>
            <w:r w:rsidRPr="009E5523">
              <w:rPr>
                <w:spacing w:val="-14"/>
              </w:rPr>
              <w:t xml:space="preserve"> </w:t>
            </w:r>
            <w:r w:rsidRPr="009E5523">
              <w:t>feedback</w:t>
            </w:r>
            <w:r w:rsidRPr="009E5523">
              <w:rPr>
                <w:spacing w:val="-14"/>
              </w:rPr>
              <w:t xml:space="preserve"> </w:t>
            </w:r>
            <w:r w:rsidRPr="009E5523">
              <w:t>to</w:t>
            </w:r>
            <w:r w:rsidRPr="009E5523">
              <w:rPr>
                <w:spacing w:val="-15"/>
              </w:rPr>
              <w:t xml:space="preserve"> </w:t>
            </w:r>
            <w:r w:rsidRPr="009E5523">
              <w:t>the</w:t>
            </w:r>
            <w:r w:rsidRPr="009E5523">
              <w:rPr>
                <w:spacing w:val="-14"/>
              </w:rPr>
              <w:t xml:space="preserve"> </w:t>
            </w:r>
            <w:r w:rsidRPr="009E5523">
              <w:t>referrer</w:t>
            </w:r>
            <w:r w:rsidRPr="009E5523">
              <w:rPr>
                <w:spacing w:val="-14"/>
              </w:rPr>
              <w:t xml:space="preserve"> </w:t>
            </w:r>
            <w:r w:rsidRPr="009E5523">
              <w:t>is</w:t>
            </w:r>
            <w:r w:rsidRPr="009E5523">
              <w:rPr>
                <w:spacing w:val="-14"/>
              </w:rPr>
              <w:t xml:space="preserve"> </w:t>
            </w:r>
            <w:r w:rsidRPr="009E5523">
              <w:t>made</w:t>
            </w:r>
            <w:r w:rsidRPr="009E5523">
              <w:rPr>
                <w:spacing w:val="-14"/>
              </w:rPr>
              <w:t xml:space="preserve"> </w:t>
            </w:r>
            <w:r w:rsidRPr="009E5523">
              <w:t>within</w:t>
            </w:r>
            <w:r w:rsidRPr="009E5523">
              <w:rPr>
                <w:spacing w:val="-14"/>
              </w:rPr>
              <w:t xml:space="preserve"> </w:t>
            </w:r>
            <w:r w:rsidR="00836DBE" w:rsidRPr="009E5523">
              <w:rPr>
                <w:spacing w:val="-5"/>
              </w:rPr>
              <w:t>72 hours</w:t>
            </w:r>
            <w:r w:rsidRPr="009E5523">
              <w:t xml:space="preserve"> of a referral being received.</w:t>
            </w:r>
          </w:p>
          <w:p w:rsidR="00485D55" w:rsidRPr="009E5523" w:rsidRDefault="00485D55" w:rsidP="009E5523">
            <w:pPr>
              <w:pStyle w:val="TableParagraph"/>
              <w:numPr>
                <w:ilvl w:val="0"/>
                <w:numId w:val="18"/>
              </w:numPr>
            </w:pPr>
            <w:r w:rsidRPr="009E5523">
              <w:t>If a Section 47 enquiry is triggered, the child is visited according to risk a</w:t>
            </w:r>
            <w:r w:rsidR="00E51377" w:rsidRPr="009E5523">
              <w:t xml:space="preserve">nd need, within </w:t>
            </w:r>
            <w:r w:rsidR="00913DB9" w:rsidRPr="009E5523">
              <w:t xml:space="preserve">a maximum of </w:t>
            </w:r>
            <w:r w:rsidR="00E51377" w:rsidRPr="009E5523">
              <w:t>24 hours</w:t>
            </w:r>
            <w:r w:rsidRPr="009E5523">
              <w:t>.</w:t>
            </w:r>
          </w:p>
          <w:p w:rsidR="00AF1754" w:rsidRPr="009E5523" w:rsidRDefault="00F345A3" w:rsidP="00CF61DF">
            <w:pPr>
              <w:pStyle w:val="TableParagraph"/>
              <w:numPr>
                <w:ilvl w:val="0"/>
                <w:numId w:val="18"/>
              </w:numPr>
            </w:pPr>
            <w:r w:rsidRPr="009E5523">
              <w:t>Where</w:t>
            </w:r>
            <w:r w:rsidR="00913DB9" w:rsidRPr="009E5523">
              <w:t xml:space="preserve"> a Child and Family assessment is started for a child under Section 17, the child is to be visited within a maximum of 5 working days</w:t>
            </w:r>
            <w:r w:rsidRPr="009E5523">
              <w:t xml:space="preserve"> of the referral being opened</w:t>
            </w:r>
            <w:r w:rsidR="00913DB9" w:rsidRPr="009E5523">
              <w:t xml:space="preserve">. </w:t>
            </w:r>
          </w:p>
        </w:tc>
        <w:tc>
          <w:tcPr>
            <w:tcW w:w="1661" w:type="dxa"/>
            <w:shd w:val="clear" w:color="auto" w:fill="CCECFF"/>
          </w:tcPr>
          <w:p w:rsidR="00485D55" w:rsidRPr="009E5523" w:rsidRDefault="00485D55" w:rsidP="009E5523">
            <w:pPr>
              <w:pStyle w:val="TableParagraph"/>
            </w:pPr>
            <w:r w:rsidRPr="009E5523">
              <w:t xml:space="preserve">Social </w:t>
            </w:r>
            <w:r w:rsidRPr="009E5523">
              <w:rPr>
                <w:w w:val="95"/>
              </w:rPr>
              <w:t>Worker</w:t>
            </w:r>
          </w:p>
        </w:tc>
      </w:tr>
      <w:tr w:rsidR="00485D55" w:rsidRPr="00B67908" w:rsidTr="00CF61DF">
        <w:trPr>
          <w:trHeight w:val="763"/>
        </w:trPr>
        <w:tc>
          <w:tcPr>
            <w:tcW w:w="8784" w:type="dxa"/>
            <w:shd w:val="clear" w:color="auto" w:fill="CCECFF"/>
          </w:tcPr>
          <w:p w:rsidR="00485D55" w:rsidRPr="009E5523" w:rsidRDefault="00485D55" w:rsidP="009E5523">
            <w:pPr>
              <w:pStyle w:val="TableParagraph"/>
              <w:rPr>
                <w:u w:val="single"/>
              </w:rPr>
            </w:pPr>
            <w:r w:rsidRPr="009E5523">
              <w:rPr>
                <w:w w:val="105"/>
                <w:u w:val="single"/>
              </w:rPr>
              <w:t>Child in Need</w:t>
            </w:r>
            <w:r w:rsidR="009E5523">
              <w:rPr>
                <w:w w:val="105"/>
                <w:u w:val="single"/>
              </w:rPr>
              <w:t>:</w:t>
            </w:r>
          </w:p>
          <w:p w:rsidR="00485D55" w:rsidRPr="009E5523" w:rsidRDefault="00485D55" w:rsidP="009E5523">
            <w:pPr>
              <w:pStyle w:val="TableParagraph"/>
              <w:numPr>
                <w:ilvl w:val="0"/>
                <w:numId w:val="19"/>
              </w:numPr>
            </w:pPr>
            <w:r w:rsidRPr="009E5523">
              <w:t xml:space="preserve">At least every </w:t>
            </w:r>
            <w:r w:rsidR="006448B4" w:rsidRPr="009E5523">
              <w:t>4 weeks</w:t>
            </w:r>
            <w:r w:rsidRPr="009E5523">
              <w:t>.</w:t>
            </w:r>
          </w:p>
          <w:p w:rsidR="00E51377" w:rsidRPr="009E5523" w:rsidRDefault="00E51377" w:rsidP="009E5523">
            <w:pPr>
              <w:pStyle w:val="TableParagraph"/>
              <w:numPr>
                <w:ilvl w:val="0"/>
                <w:numId w:val="19"/>
              </w:numPr>
            </w:pPr>
            <w:r w:rsidRPr="009E5523">
              <w:t xml:space="preserve">This can be increased, depending on level of risk/concern. </w:t>
            </w:r>
          </w:p>
          <w:p w:rsidR="00497A99" w:rsidRPr="009E5523" w:rsidRDefault="00344617" w:rsidP="009E5523">
            <w:pPr>
              <w:pStyle w:val="TableParagraph"/>
              <w:numPr>
                <w:ilvl w:val="0"/>
                <w:numId w:val="19"/>
              </w:numPr>
            </w:pPr>
            <w:r>
              <w:t>An Unannounced visit</w:t>
            </w:r>
            <w:r w:rsidR="00497A99" w:rsidRPr="009E5523">
              <w:t xml:space="preserve"> should be completed as a minimum of once every 3 months</w:t>
            </w:r>
            <w:r w:rsidR="00CF61DF">
              <w:br/>
            </w:r>
          </w:p>
        </w:tc>
        <w:tc>
          <w:tcPr>
            <w:tcW w:w="1661" w:type="dxa"/>
            <w:shd w:val="clear" w:color="auto" w:fill="CCECFF"/>
          </w:tcPr>
          <w:p w:rsidR="00485D55" w:rsidRPr="009E5523" w:rsidRDefault="00485D55" w:rsidP="009E5523">
            <w:pPr>
              <w:pStyle w:val="TableParagraph"/>
            </w:pPr>
            <w:r w:rsidRPr="009E5523">
              <w:t xml:space="preserve">Social </w:t>
            </w:r>
            <w:r w:rsidRPr="009E5523">
              <w:rPr>
                <w:w w:val="95"/>
              </w:rPr>
              <w:t>Worker</w:t>
            </w:r>
          </w:p>
        </w:tc>
      </w:tr>
      <w:tr w:rsidR="00485D55" w:rsidRPr="00B67908" w:rsidTr="00CF61DF">
        <w:trPr>
          <w:trHeight w:val="765"/>
        </w:trPr>
        <w:tc>
          <w:tcPr>
            <w:tcW w:w="8784" w:type="dxa"/>
            <w:shd w:val="clear" w:color="auto" w:fill="CCECFF"/>
          </w:tcPr>
          <w:p w:rsidR="00485D55" w:rsidRPr="009E5523" w:rsidRDefault="00485D55" w:rsidP="009E5523">
            <w:pPr>
              <w:pStyle w:val="TableParagraph"/>
              <w:rPr>
                <w:u w:val="single"/>
              </w:rPr>
            </w:pPr>
            <w:r w:rsidRPr="009E5523">
              <w:rPr>
                <w:w w:val="105"/>
                <w:u w:val="single"/>
              </w:rPr>
              <w:t>Children subject to a Child Protection Plan</w:t>
            </w:r>
            <w:r w:rsidR="009E5523">
              <w:rPr>
                <w:w w:val="105"/>
                <w:u w:val="single"/>
              </w:rPr>
              <w:t>:</w:t>
            </w:r>
          </w:p>
          <w:p w:rsidR="00485D55" w:rsidRPr="009E5523" w:rsidRDefault="00485D55" w:rsidP="009E5523">
            <w:pPr>
              <w:pStyle w:val="TableParagraph"/>
              <w:numPr>
                <w:ilvl w:val="0"/>
                <w:numId w:val="20"/>
              </w:numPr>
            </w:pPr>
            <w:r w:rsidRPr="009E5523">
              <w:t>Within</w:t>
            </w:r>
            <w:r w:rsidRPr="009E5523">
              <w:rPr>
                <w:spacing w:val="-8"/>
              </w:rPr>
              <w:t xml:space="preserve"> </w:t>
            </w:r>
            <w:r w:rsidRPr="009E5523">
              <w:t>a</w:t>
            </w:r>
            <w:r w:rsidRPr="009E5523">
              <w:rPr>
                <w:spacing w:val="-7"/>
              </w:rPr>
              <w:t xml:space="preserve"> </w:t>
            </w:r>
            <w:r w:rsidRPr="009E5523">
              <w:t>maximum</w:t>
            </w:r>
            <w:r w:rsidRPr="009E5523">
              <w:rPr>
                <w:spacing w:val="-8"/>
              </w:rPr>
              <w:t xml:space="preserve"> </w:t>
            </w:r>
            <w:r w:rsidRPr="009E5523">
              <w:t>of</w:t>
            </w:r>
            <w:r w:rsidRPr="009E5523">
              <w:rPr>
                <w:spacing w:val="-7"/>
              </w:rPr>
              <w:t xml:space="preserve"> </w:t>
            </w:r>
            <w:r w:rsidR="006448B4" w:rsidRPr="009E5523">
              <w:t>5 working days after the C</w:t>
            </w:r>
            <w:r w:rsidR="00EA69F1">
              <w:t xml:space="preserve">hild </w:t>
            </w:r>
            <w:r w:rsidR="006448B4" w:rsidRPr="009E5523">
              <w:t>P</w:t>
            </w:r>
            <w:r w:rsidR="00EA69F1">
              <w:t>rotection</w:t>
            </w:r>
            <w:r w:rsidR="006448B4" w:rsidRPr="009E5523">
              <w:t xml:space="preserve"> Plan being made at I</w:t>
            </w:r>
            <w:r w:rsidR="00EA69F1">
              <w:t xml:space="preserve">nitial </w:t>
            </w:r>
            <w:r w:rsidR="00EA69F1" w:rsidRPr="009E5523">
              <w:t>C</w:t>
            </w:r>
            <w:r w:rsidR="00EA69F1">
              <w:t xml:space="preserve">hild </w:t>
            </w:r>
            <w:r w:rsidR="00EA69F1" w:rsidRPr="009E5523">
              <w:t>P</w:t>
            </w:r>
            <w:r w:rsidR="00EA69F1">
              <w:t>rotection</w:t>
            </w:r>
            <w:r w:rsidR="00EA69F1" w:rsidRPr="009E5523">
              <w:t xml:space="preserve"> </w:t>
            </w:r>
            <w:r w:rsidR="006448B4" w:rsidRPr="009E5523">
              <w:t>C</w:t>
            </w:r>
            <w:r w:rsidR="00EA69F1">
              <w:t>onference</w:t>
            </w:r>
            <w:r w:rsidR="006448B4" w:rsidRPr="009E5523">
              <w:t>.</w:t>
            </w:r>
          </w:p>
          <w:p w:rsidR="00485D55" w:rsidRPr="009E5523" w:rsidRDefault="00485D55" w:rsidP="009E5523">
            <w:pPr>
              <w:pStyle w:val="TableParagraph"/>
              <w:numPr>
                <w:ilvl w:val="0"/>
                <w:numId w:val="20"/>
              </w:numPr>
            </w:pPr>
            <w:r w:rsidRPr="009E5523">
              <w:t>At least once every 10 working</w:t>
            </w:r>
            <w:r w:rsidRPr="009E5523">
              <w:rPr>
                <w:spacing w:val="-6"/>
              </w:rPr>
              <w:t xml:space="preserve"> </w:t>
            </w:r>
            <w:r w:rsidRPr="009E5523">
              <w:t>days</w:t>
            </w:r>
            <w:r w:rsidR="006448B4" w:rsidRPr="009E5523">
              <w:t xml:space="preserve"> thereafter</w:t>
            </w:r>
            <w:r w:rsidRPr="009E5523">
              <w:t>.</w:t>
            </w:r>
          </w:p>
          <w:p w:rsidR="00497A99" w:rsidRPr="009E5523" w:rsidRDefault="00497A99" w:rsidP="009E5523">
            <w:pPr>
              <w:pStyle w:val="TableParagraph"/>
              <w:numPr>
                <w:ilvl w:val="0"/>
                <w:numId w:val="20"/>
              </w:numPr>
            </w:pPr>
            <w:r w:rsidRPr="009E5523">
              <w:t>An Unannounced visits should be completed at a minimum of once every 4 weeks</w:t>
            </w:r>
          </w:p>
        </w:tc>
        <w:tc>
          <w:tcPr>
            <w:tcW w:w="1661" w:type="dxa"/>
            <w:shd w:val="clear" w:color="auto" w:fill="CCECFF"/>
          </w:tcPr>
          <w:p w:rsidR="00485D55" w:rsidRPr="009E5523" w:rsidRDefault="00485D55" w:rsidP="009E5523">
            <w:pPr>
              <w:pStyle w:val="TableParagraph"/>
            </w:pPr>
            <w:r w:rsidRPr="009E5523">
              <w:t xml:space="preserve">Social </w:t>
            </w:r>
            <w:r w:rsidRPr="009E5523">
              <w:rPr>
                <w:w w:val="95"/>
              </w:rPr>
              <w:t>Worker</w:t>
            </w:r>
          </w:p>
        </w:tc>
      </w:tr>
      <w:tr w:rsidR="00485D55" w:rsidRPr="00B67908" w:rsidTr="00CF61DF">
        <w:trPr>
          <w:trHeight w:val="1913"/>
        </w:trPr>
        <w:tc>
          <w:tcPr>
            <w:tcW w:w="8784" w:type="dxa"/>
            <w:shd w:val="clear" w:color="auto" w:fill="CCECFF"/>
          </w:tcPr>
          <w:p w:rsidR="00485D55" w:rsidRPr="009E5523" w:rsidRDefault="00EA69F1" w:rsidP="009E5523">
            <w:pPr>
              <w:pStyle w:val="TableParagraph"/>
              <w:rPr>
                <w:u w:val="single"/>
              </w:rPr>
            </w:pPr>
            <w:r>
              <w:rPr>
                <w:w w:val="105"/>
                <w:u w:val="single"/>
              </w:rPr>
              <w:t>Children L</w:t>
            </w:r>
            <w:r w:rsidR="00485D55" w:rsidRPr="009E5523">
              <w:rPr>
                <w:w w:val="105"/>
                <w:u w:val="single"/>
              </w:rPr>
              <w:t xml:space="preserve">ooked </w:t>
            </w:r>
            <w:r>
              <w:rPr>
                <w:w w:val="105"/>
                <w:u w:val="single"/>
              </w:rPr>
              <w:t>A</w:t>
            </w:r>
            <w:r w:rsidR="00485D55" w:rsidRPr="009E5523">
              <w:rPr>
                <w:w w:val="105"/>
                <w:u w:val="single"/>
              </w:rPr>
              <w:t>fter:</w:t>
            </w:r>
          </w:p>
          <w:p w:rsidR="00485D55" w:rsidRPr="009E5523" w:rsidRDefault="00485D55" w:rsidP="009E5523">
            <w:pPr>
              <w:pStyle w:val="TableParagraph"/>
              <w:numPr>
                <w:ilvl w:val="0"/>
                <w:numId w:val="21"/>
              </w:numPr>
            </w:pPr>
            <w:r w:rsidRPr="009E5523">
              <w:t>On</w:t>
            </w:r>
            <w:r w:rsidRPr="009E5523">
              <w:rPr>
                <w:spacing w:val="-4"/>
              </w:rPr>
              <w:t xml:space="preserve"> </w:t>
            </w:r>
            <w:r w:rsidRPr="009E5523">
              <w:t>the</w:t>
            </w:r>
            <w:r w:rsidRPr="009E5523">
              <w:rPr>
                <w:spacing w:val="-4"/>
              </w:rPr>
              <w:t xml:space="preserve"> </w:t>
            </w:r>
            <w:r w:rsidRPr="009E5523">
              <w:t>day</w:t>
            </w:r>
            <w:r w:rsidRPr="009E5523">
              <w:rPr>
                <w:spacing w:val="-4"/>
              </w:rPr>
              <w:t xml:space="preserve"> </w:t>
            </w:r>
            <w:r w:rsidRPr="009E5523">
              <w:t>the</w:t>
            </w:r>
            <w:r w:rsidRPr="009E5523">
              <w:rPr>
                <w:spacing w:val="-4"/>
              </w:rPr>
              <w:t xml:space="preserve"> </w:t>
            </w:r>
            <w:r w:rsidRPr="009E5523">
              <w:t>child</w:t>
            </w:r>
            <w:r w:rsidRPr="009E5523">
              <w:rPr>
                <w:spacing w:val="-3"/>
              </w:rPr>
              <w:t xml:space="preserve"> </w:t>
            </w:r>
            <w:r w:rsidRPr="009E5523">
              <w:t>is</w:t>
            </w:r>
            <w:r w:rsidRPr="009E5523">
              <w:rPr>
                <w:spacing w:val="-4"/>
              </w:rPr>
              <w:t xml:space="preserve"> </w:t>
            </w:r>
            <w:r w:rsidRPr="009E5523">
              <w:t>placed,</w:t>
            </w:r>
            <w:r w:rsidRPr="009E5523">
              <w:rPr>
                <w:spacing w:val="-4"/>
              </w:rPr>
              <w:t xml:space="preserve"> </w:t>
            </w:r>
            <w:r w:rsidRPr="009E5523">
              <w:t>then</w:t>
            </w:r>
            <w:r w:rsidRPr="009E5523">
              <w:rPr>
                <w:spacing w:val="-4"/>
              </w:rPr>
              <w:t xml:space="preserve"> </w:t>
            </w:r>
            <w:r w:rsidRPr="009E5523">
              <w:t>within</w:t>
            </w:r>
            <w:r w:rsidRPr="009E5523">
              <w:rPr>
                <w:spacing w:val="-4"/>
              </w:rPr>
              <w:t xml:space="preserve"> </w:t>
            </w:r>
            <w:r w:rsidRPr="009E5523">
              <w:t>1</w:t>
            </w:r>
            <w:r w:rsidRPr="009E5523">
              <w:rPr>
                <w:spacing w:val="-3"/>
              </w:rPr>
              <w:t xml:space="preserve"> </w:t>
            </w:r>
            <w:r w:rsidRPr="009E5523">
              <w:t>week</w:t>
            </w:r>
            <w:r w:rsidRPr="009E5523">
              <w:rPr>
                <w:spacing w:val="-4"/>
              </w:rPr>
              <w:t xml:space="preserve"> </w:t>
            </w:r>
            <w:r w:rsidRPr="009E5523">
              <w:t>of</w:t>
            </w:r>
            <w:r w:rsidRPr="009E5523">
              <w:rPr>
                <w:spacing w:val="-4"/>
              </w:rPr>
              <w:t xml:space="preserve"> </w:t>
            </w:r>
            <w:r w:rsidRPr="009E5523">
              <w:t>the</w:t>
            </w:r>
            <w:r w:rsidRPr="009E5523">
              <w:rPr>
                <w:spacing w:val="-4"/>
              </w:rPr>
              <w:t xml:space="preserve"> </w:t>
            </w:r>
            <w:r w:rsidRPr="009E5523">
              <w:t>beginning</w:t>
            </w:r>
            <w:r w:rsidRPr="009E5523">
              <w:rPr>
                <w:spacing w:val="-4"/>
              </w:rPr>
              <w:t xml:space="preserve"> </w:t>
            </w:r>
            <w:r w:rsidRPr="009E5523">
              <w:t>of</w:t>
            </w:r>
            <w:r w:rsidRPr="009E5523">
              <w:rPr>
                <w:spacing w:val="-3"/>
              </w:rPr>
              <w:t xml:space="preserve"> </w:t>
            </w:r>
            <w:r w:rsidRPr="009E5523">
              <w:t>the</w:t>
            </w:r>
            <w:r w:rsidRPr="009E5523">
              <w:rPr>
                <w:spacing w:val="-4"/>
              </w:rPr>
              <w:t xml:space="preserve"> </w:t>
            </w:r>
            <w:r w:rsidRPr="009E5523">
              <w:t>placement</w:t>
            </w:r>
            <w:r w:rsidR="009E5523">
              <w:t>.</w:t>
            </w:r>
          </w:p>
          <w:p w:rsidR="00485D55" w:rsidRPr="009E5523" w:rsidRDefault="00485D55" w:rsidP="009E5523">
            <w:pPr>
              <w:pStyle w:val="TableParagraph"/>
              <w:numPr>
                <w:ilvl w:val="0"/>
                <w:numId w:val="21"/>
              </w:numPr>
            </w:pPr>
            <w:r w:rsidRPr="009E5523">
              <w:t>Intervals</w:t>
            </w:r>
            <w:r w:rsidRPr="009E5523">
              <w:rPr>
                <w:spacing w:val="-4"/>
              </w:rPr>
              <w:t xml:space="preserve"> </w:t>
            </w:r>
            <w:r w:rsidRPr="009E5523">
              <w:t>no</w:t>
            </w:r>
            <w:r w:rsidRPr="009E5523">
              <w:rPr>
                <w:spacing w:val="-3"/>
              </w:rPr>
              <w:t xml:space="preserve"> </w:t>
            </w:r>
            <w:r w:rsidRPr="009E5523">
              <w:t>longer</w:t>
            </w:r>
            <w:r w:rsidRPr="009E5523">
              <w:rPr>
                <w:spacing w:val="-4"/>
              </w:rPr>
              <w:t xml:space="preserve"> </w:t>
            </w:r>
            <w:r w:rsidRPr="009E5523">
              <w:t>than</w:t>
            </w:r>
            <w:r w:rsidRPr="009E5523">
              <w:rPr>
                <w:spacing w:val="-4"/>
              </w:rPr>
              <w:t xml:space="preserve"> </w:t>
            </w:r>
            <w:r w:rsidRPr="009E5523">
              <w:t>six</w:t>
            </w:r>
            <w:r w:rsidRPr="009E5523">
              <w:rPr>
                <w:spacing w:val="-3"/>
              </w:rPr>
              <w:t xml:space="preserve"> </w:t>
            </w:r>
            <w:r w:rsidRPr="009E5523">
              <w:t>weeks</w:t>
            </w:r>
            <w:r w:rsidRPr="009E5523">
              <w:rPr>
                <w:spacing w:val="-4"/>
              </w:rPr>
              <w:t xml:space="preserve"> </w:t>
            </w:r>
            <w:r w:rsidRPr="009E5523">
              <w:t>during</w:t>
            </w:r>
            <w:r w:rsidRPr="009E5523">
              <w:rPr>
                <w:spacing w:val="-3"/>
              </w:rPr>
              <w:t xml:space="preserve"> </w:t>
            </w:r>
            <w:r w:rsidRPr="009E5523">
              <w:t>the</w:t>
            </w:r>
            <w:r w:rsidRPr="009E5523">
              <w:rPr>
                <w:spacing w:val="-4"/>
              </w:rPr>
              <w:t xml:space="preserve"> </w:t>
            </w:r>
            <w:r w:rsidRPr="009E5523">
              <w:t>first</w:t>
            </w:r>
            <w:r w:rsidRPr="009E5523">
              <w:rPr>
                <w:spacing w:val="-3"/>
              </w:rPr>
              <w:t xml:space="preserve"> </w:t>
            </w:r>
            <w:r w:rsidRPr="009E5523">
              <w:t>year</w:t>
            </w:r>
            <w:r w:rsidRPr="009E5523">
              <w:rPr>
                <w:spacing w:val="-4"/>
              </w:rPr>
              <w:t xml:space="preserve"> </w:t>
            </w:r>
            <w:r w:rsidRPr="009E5523">
              <w:t>of</w:t>
            </w:r>
            <w:r w:rsidRPr="009E5523">
              <w:rPr>
                <w:spacing w:val="-3"/>
              </w:rPr>
              <w:t xml:space="preserve"> </w:t>
            </w:r>
            <w:r w:rsidRPr="009E5523">
              <w:t>any</w:t>
            </w:r>
            <w:r w:rsidRPr="009E5523">
              <w:rPr>
                <w:spacing w:val="-4"/>
              </w:rPr>
              <w:t xml:space="preserve"> </w:t>
            </w:r>
            <w:r w:rsidRPr="009E5523">
              <w:t>placement</w:t>
            </w:r>
            <w:r w:rsidR="009E5523">
              <w:t>.</w:t>
            </w:r>
          </w:p>
          <w:p w:rsidR="00485D55" w:rsidRPr="009E5523" w:rsidRDefault="00485D55" w:rsidP="009E5523">
            <w:pPr>
              <w:pStyle w:val="TableParagraph"/>
              <w:numPr>
                <w:ilvl w:val="0"/>
                <w:numId w:val="21"/>
              </w:numPr>
            </w:pPr>
            <w:r w:rsidRPr="009E5523">
              <w:t>Every</w:t>
            </w:r>
            <w:r w:rsidRPr="009E5523">
              <w:rPr>
                <w:spacing w:val="-22"/>
              </w:rPr>
              <w:t xml:space="preserve"> </w:t>
            </w:r>
            <w:r w:rsidRPr="009E5523">
              <w:t>six</w:t>
            </w:r>
            <w:r w:rsidRPr="009E5523">
              <w:rPr>
                <w:spacing w:val="-22"/>
              </w:rPr>
              <w:t xml:space="preserve"> </w:t>
            </w:r>
            <w:r w:rsidRPr="009E5523">
              <w:t>weeks</w:t>
            </w:r>
            <w:r w:rsidRPr="009E5523">
              <w:rPr>
                <w:spacing w:val="-22"/>
              </w:rPr>
              <w:t xml:space="preserve"> </w:t>
            </w:r>
            <w:r w:rsidRPr="009E5523">
              <w:t>during</w:t>
            </w:r>
            <w:r w:rsidRPr="009E5523">
              <w:rPr>
                <w:spacing w:val="-22"/>
              </w:rPr>
              <w:t xml:space="preserve"> </w:t>
            </w:r>
            <w:r w:rsidRPr="009E5523">
              <w:t>subsequent</w:t>
            </w:r>
            <w:r w:rsidRPr="009E5523">
              <w:rPr>
                <w:spacing w:val="-22"/>
              </w:rPr>
              <w:t xml:space="preserve"> </w:t>
            </w:r>
            <w:r w:rsidRPr="009E5523">
              <w:t>years</w:t>
            </w:r>
            <w:r w:rsidRPr="009E5523">
              <w:rPr>
                <w:spacing w:val="-22"/>
              </w:rPr>
              <w:t xml:space="preserve"> </w:t>
            </w:r>
            <w:r w:rsidRPr="009E5523">
              <w:t>unless</w:t>
            </w:r>
            <w:r w:rsidRPr="009E5523">
              <w:rPr>
                <w:spacing w:val="-22"/>
              </w:rPr>
              <w:t xml:space="preserve"> </w:t>
            </w:r>
            <w:r w:rsidRPr="009E5523">
              <w:t>formally</w:t>
            </w:r>
            <w:r w:rsidRPr="009E5523">
              <w:rPr>
                <w:spacing w:val="-22"/>
              </w:rPr>
              <w:t xml:space="preserve"> </w:t>
            </w:r>
            <w:r w:rsidRPr="009E5523">
              <w:t>agreed</w:t>
            </w:r>
            <w:r w:rsidRPr="009E5523">
              <w:rPr>
                <w:spacing w:val="-22"/>
              </w:rPr>
              <w:t xml:space="preserve"> </w:t>
            </w:r>
            <w:r w:rsidRPr="009E5523">
              <w:t>as</w:t>
            </w:r>
            <w:r w:rsidRPr="009E5523">
              <w:rPr>
                <w:spacing w:val="-22"/>
              </w:rPr>
              <w:t xml:space="preserve"> </w:t>
            </w:r>
            <w:r w:rsidRPr="009E5523">
              <w:t>a</w:t>
            </w:r>
            <w:r w:rsidRPr="009E5523">
              <w:rPr>
                <w:spacing w:val="-22"/>
              </w:rPr>
              <w:t xml:space="preserve"> </w:t>
            </w:r>
            <w:r w:rsidRPr="009E5523">
              <w:t>permanent</w:t>
            </w:r>
            <w:r w:rsidRPr="009E5523">
              <w:rPr>
                <w:spacing w:val="-22"/>
              </w:rPr>
              <w:t xml:space="preserve"> </w:t>
            </w:r>
            <w:r w:rsidRPr="009E5523">
              <w:t>placement</w:t>
            </w:r>
            <w:r w:rsidRPr="009E5523">
              <w:rPr>
                <w:spacing w:val="-22"/>
              </w:rPr>
              <w:t xml:space="preserve"> </w:t>
            </w:r>
            <w:r w:rsidRPr="009E5523">
              <w:t>and</w:t>
            </w:r>
            <w:r w:rsidRPr="009E5523">
              <w:rPr>
                <w:spacing w:val="-22"/>
              </w:rPr>
              <w:t xml:space="preserve"> </w:t>
            </w:r>
            <w:r w:rsidRPr="009E5523">
              <w:rPr>
                <w:spacing w:val="-4"/>
              </w:rPr>
              <w:t xml:space="preserve">once </w:t>
            </w:r>
            <w:r w:rsidRPr="009E5523">
              <w:t>agreed, at intervals of not more than three</w:t>
            </w:r>
            <w:r w:rsidRPr="009E5523">
              <w:rPr>
                <w:spacing w:val="-13"/>
              </w:rPr>
              <w:t xml:space="preserve"> </w:t>
            </w:r>
            <w:r w:rsidRPr="009E5523">
              <w:t>months</w:t>
            </w:r>
            <w:r w:rsidR="009E5523">
              <w:t>.</w:t>
            </w:r>
          </w:p>
          <w:p w:rsidR="00485D55" w:rsidRPr="009E5523" w:rsidRDefault="00485D55" w:rsidP="009E5523">
            <w:pPr>
              <w:pStyle w:val="TableParagraph"/>
              <w:numPr>
                <w:ilvl w:val="0"/>
                <w:numId w:val="21"/>
              </w:numPr>
            </w:pPr>
            <w:r w:rsidRPr="009E5523">
              <w:t>Whenever</w:t>
            </w:r>
            <w:r w:rsidRPr="009E5523">
              <w:rPr>
                <w:spacing w:val="-7"/>
              </w:rPr>
              <w:t xml:space="preserve"> </w:t>
            </w:r>
            <w:r w:rsidRPr="009E5523">
              <w:t>reasonably</w:t>
            </w:r>
            <w:r w:rsidRPr="009E5523">
              <w:rPr>
                <w:spacing w:val="-7"/>
              </w:rPr>
              <w:t xml:space="preserve"> </w:t>
            </w:r>
            <w:r w:rsidRPr="009E5523">
              <w:t>asked</w:t>
            </w:r>
            <w:r w:rsidRPr="009E5523">
              <w:rPr>
                <w:spacing w:val="-7"/>
              </w:rPr>
              <w:t xml:space="preserve"> </w:t>
            </w:r>
            <w:r w:rsidRPr="009E5523">
              <w:t>for</w:t>
            </w:r>
            <w:r w:rsidRPr="009E5523">
              <w:rPr>
                <w:spacing w:val="-7"/>
              </w:rPr>
              <w:t xml:space="preserve"> </w:t>
            </w:r>
            <w:r w:rsidRPr="009E5523">
              <w:t>by</w:t>
            </w:r>
            <w:r w:rsidRPr="009E5523">
              <w:rPr>
                <w:spacing w:val="-7"/>
              </w:rPr>
              <w:t xml:space="preserve"> </w:t>
            </w:r>
            <w:r w:rsidRPr="009E5523">
              <w:t>a</w:t>
            </w:r>
            <w:r w:rsidRPr="009E5523">
              <w:rPr>
                <w:spacing w:val="-7"/>
              </w:rPr>
              <w:t xml:space="preserve"> </w:t>
            </w:r>
            <w:r w:rsidRPr="009E5523">
              <w:t>child</w:t>
            </w:r>
            <w:r w:rsidRPr="009E5523">
              <w:rPr>
                <w:spacing w:val="-7"/>
              </w:rPr>
              <w:t xml:space="preserve"> </w:t>
            </w:r>
            <w:r w:rsidRPr="009E5523">
              <w:t>or</w:t>
            </w:r>
            <w:r w:rsidRPr="009E5523">
              <w:rPr>
                <w:spacing w:val="-7"/>
              </w:rPr>
              <w:t xml:space="preserve"> </w:t>
            </w:r>
            <w:r w:rsidRPr="009E5523">
              <w:t>foster</w:t>
            </w:r>
            <w:r w:rsidRPr="009E5523">
              <w:rPr>
                <w:spacing w:val="-7"/>
              </w:rPr>
              <w:t xml:space="preserve"> </w:t>
            </w:r>
            <w:r w:rsidRPr="009E5523">
              <w:rPr>
                <w:spacing w:val="-4"/>
              </w:rPr>
              <w:t>carer,</w:t>
            </w:r>
            <w:r w:rsidRPr="009E5523">
              <w:rPr>
                <w:spacing w:val="-7"/>
              </w:rPr>
              <w:t xml:space="preserve"> </w:t>
            </w:r>
            <w:r w:rsidRPr="009E5523">
              <w:t>regardless</w:t>
            </w:r>
            <w:r w:rsidRPr="009E5523">
              <w:rPr>
                <w:spacing w:val="-7"/>
              </w:rPr>
              <w:t xml:space="preserve"> </w:t>
            </w:r>
            <w:r w:rsidRPr="009E5523">
              <w:t>of</w:t>
            </w:r>
            <w:r w:rsidRPr="009E5523">
              <w:rPr>
                <w:spacing w:val="-7"/>
              </w:rPr>
              <w:t xml:space="preserve"> </w:t>
            </w:r>
            <w:r w:rsidRPr="009E5523">
              <w:t>placement</w:t>
            </w:r>
            <w:r w:rsidRPr="009E5523">
              <w:rPr>
                <w:spacing w:val="-6"/>
              </w:rPr>
              <w:t xml:space="preserve"> </w:t>
            </w:r>
            <w:r w:rsidRPr="009E5523">
              <w:t>status.</w:t>
            </w:r>
          </w:p>
          <w:p w:rsidR="00AF1754" w:rsidRPr="009E5523" w:rsidRDefault="00485D55" w:rsidP="00CF61DF">
            <w:pPr>
              <w:pStyle w:val="TableParagraph"/>
              <w:numPr>
                <w:ilvl w:val="0"/>
                <w:numId w:val="21"/>
              </w:numPr>
            </w:pPr>
            <w:r w:rsidRPr="009E5523">
              <w:t>Where</w:t>
            </w:r>
            <w:r w:rsidRPr="009E5523">
              <w:rPr>
                <w:spacing w:val="-16"/>
              </w:rPr>
              <w:t xml:space="preserve"> </w:t>
            </w:r>
            <w:r w:rsidRPr="009E5523">
              <w:t>the</w:t>
            </w:r>
            <w:r w:rsidRPr="009E5523">
              <w:rPr>
                <w:spacing w:val="-16"/>
              </w:rPr>
              <w:t xml:space="preserve"> </w:t>
            </w:r>
            <w:r w:rsidRPr="009E5523">
              <w:t>child</w:t>
            </w:r>
            <w:r w:rsidRPr="009E5523">
              <w:rPr>
                <w:spacing w:val="-15"/>
              </w:rPr>
              <w:t xml:space="preserve"> </w:t>
            </w:r>
            <w:r w:rsidRPr="009E5523">
              <w:t>has</w:t>
            </w:r>
            <w:r w:rsidRPr="009E5523">
              <w:rPr>
                <w:spacing w:val="-16"/>
              </w:rPr>
              <w:t xml:space="preserve"> </w:t>
            </w:r>
            <w:r w:rsidRPr="009E5523">
              <w:t>a</w:t>
            </w:r>
            <w:r w:rsidRPr="009E5523">
              <w:rPr>
                <w:spacing w:val="-16"/>
              </w:rPr>
              <w:t xml:space="preserve"> </w:t>
            </w:r>
            <w:r w:rsidRPr="009E5523">
              <w:t>series</w:t>
            </w:r>
            <w:r w:rsidRPr="009E5523">
              <w:rPr>
                <w:spacing w:val="-15"/>
              </w:rPr>
              <w:t xml:space="preserve"> </w:t>
            </w:r>
            <w:r w:rsidRPr="009E5523">
              <w:t>of</w:t>
            </w:r>
            <w:r w:rsidRPr="009E5523">
              <w:rPr>
                <w:spacing w:val="-16"/>
              </w:rPr>
              <w:t xml:space="preserve"> </w:t>
            </w:r>
            <w:r w:rsidRPr="009E5523">
              <w:t>short</w:t>
            </w:r>
            <w:r w:rsidRPr="009E5523">
              <w:rPr>
                <w:spacing w:val="-15"/>
              </w:rPr>
              <w:t xml:space="preserve"> </w:t>
            </w:r>
            <w:r w:rsidRPr="009E5523">
              <w:t>breaks,</w:t>
            </w:r>
            <w:r w:rsidRPr="009E5523">
              <w:rPr>
                <w:spacing w:val="-16"/>
              </w:rPr>
              <w:t xml:space="preserve"> </w:t>
            </w:r>
            <w:r w:rsidRPr="009E5523">
              <w:t>they</w:t>
            </w:r>
            <w:r w:rsidRPr="009E5523">
              <w:rPr>
                <w:spacing w:val="-16"/>
              </w:rPr>
              <w:t xml:space="preserve"> </w:t>
            </w:r>
            <w:r w:rsidRPr="009E5523">
              <w:t>are</w:t>
            </w:r>
            <w:r w:rsidRPr="009E5523">
              <w:rPr>
                <w:spacing w:val="-15"/>
              </w:rPr>
              <w:t xml:space="preserve"> </w:t>
            </w:r>
            <w:r w:rsidRPr="009E5523">
              <w:t>seen</w:t>
            </w:r>
            <w:r w:rsidRPr="009E5523">
              <w:rPr>
                <w:spacing w:val="-16"/>
              </w:rPr>
              <w:t xml:space="preserve"> </w:t>
            </w:r>
            <w:r w:rsidRPr="009E5523">
              <w:t>as</w:t>
            </w:r>
            <w:r w:rsidRPr="009E5523">
              <w:rPr>
                <w:spacing w:val="-15"/>
              </w:rPr>
              <w:t xml:space="preserve"> </w:t>
            </w:r>
            <w:r w:rsidRPr="009E5523">
              <w:t>a</w:t>
            </w:r>
            <w:r w:rsidRPr="009E5523">
              <w:rPr>
                <w:spacing w:val="-16"/>
              </w:rPr>
              <w:t xml:space="preserve"> </w:t>
            </w:r>
            <w:r w:rsidRPr="009E5523">
              <w:t>minimum</w:t>
            </w:r>
            <w:r w:rsidRPr="009E5523">
              <w:rPr>
                <w:spacing w:val="-16"/>
              </w:rPr>
              <w:t xml:space="preserve"> </w:t>
            </w:r>
            <w:r w:rsidRPr="009E5523">
              <w:t>twice</w:t>
            </w:r>
            <w:r w:rsidRPr="009E5523">
              <w:rPr>
                <w:spacing w:val="-15"/>
              </w:rPr>
              <w:t xml:space="preserve"> </w:t>
            </w:r>
            <w:r w:rsidRPr="009E5523">
              <w:t>a</w:t>
            </w:r>
            <w:r w:rsidRPr="009E5523">
              <w:rPr>
                <w:spacing w:val="-16"/>
              </w:rPr>
              <w:t xml:space="preserve"> </w:t>
            </w:r>
            <w:r w:rsidRPr="009E5523">
              <w:t>year</w:t>
            </w:r>
            <w:r w:rsidRPr="009E5523">
              <w:rPr>
                <w:spacing w:val="-16"/>
              </w:rPr>
              <w:t xml:space="preserve"> </w:t>
            </w:r>
            <w:r w:rsidRPr="009E5523">
              <w:t>in</w:t>
            </w:r>
            <w:r w:rsidRPr="009E5523">
              <w:rPr>
                <w:spacing w:val="-15"/>
              </w:rPr>
              <w:t xml:space="preserve"> </w:t>
            </w:r>
            <w:r w:rsidRPr="009E5523">
              <w:t>that</w:t>
            </w:r>
            <w:r w:rsidRPr="009E5523">
              <w:rPr>
                <w:spacing w:val="-16"/>
              </w:rPr>
              <w:t xml:space="preserve"> </w:t>
            </w:r>
            <w:r w:rsidRPr="009E5523">
              <w:t>setting</w:t>
            </w:r>
            <w:r w:rsidRPr="009E5523">
              <w:rPr>
                <w:spacing w:val="-15"/>
              </w:rPr>
              <w:t xml:space="preserve"> </w:t>
            </w:r>
            <w:r w:rsidRPr="009E5523">
              <w:rPr>
                <w:spacing w:val="-5"/>
              </w:rPr>
              <w:t xml:space="preserve">(at </w:t>
            </w:r>
            <w:r w:rsidRPr="009E5523">
              <w:t>least once</w:t>
            </w:r>
            <w:r w:rsidRPr="009E5523">
              <w:rPr>
                <w:spacing w:val="-2"/>
              </w:rPr>
              <w:t xml:space="preserve"> </w:t>
            </w:r>
            <w:r w:rsidRPr="009E5523">
              <w:t>unannounced)</w:t>
            </w:r>
            <w:r w:rsidR="009E5523">
              <w:t>.</w:t>
            </w:r>
          </w:p>
        </w:tc>
        <w:tc>
          <w:tcPr>
            <w:tcW w:w="1661" w:type="dxa"/>
            <w:shd w:val="clear" w:color="auto" w:fill="CCECFF"/>
          </w:tcPr>
          <w:p w:rsidR="00485D55" w:rsidRPr="009E5523" w:rsidRDefault="00485D55" w:rsidP="009E5523">
            <w:pPr>
              <w:pStyle w:val="TableParagraph"/>
            </w:pPr>
            <w:r w:rsidRPr="009E5523">
              <w:t xml:space="preserve">Social </w:t>
            </w:r>
            <w:r w:rsidRPr="009E5523">
              <w:rPr>
                <w:w w:val="95"/>
              </w:rPr>
              <w:t>Worker</w:t>
            </w:r>
          </w:p>
        </w:tc>
      </w:tr>
      <w:tr w:rsidR="00485D55" w:rsidRPr="00B67908" w:rsidTr="00CF61DF">
        <w:trPr>
          <w:trHeight w:val="1453"/>
        </w:trPr>
        <w:tc>
          <w:tcPr>
            <w:tcW w:w="8784" w:type="dxa"/>
            <w:shd w:val="clear" w:color="auto" w:fill="CCECFF"/>
          </w:tcPr>
          <w:p w:rsidR="00014C65" w:rsidRPr="009E5523" w:rsidRDefault="00014C65" w:rsidP="009E5523">
            <w:pPr>
              <w:pStyle w:val="TableParagraph"/>
            </w:pPr>
            <w:r w:rsidRPr="009E5523">
              <w:rPr>
                <w:u w:val="single"/>
              </w:rPr>
              <w:t>Children and young people who are pla</w:t>
            </w:r>
            <w:r w:rsidR="009E5523">
              <w:rPr>
                <w:u w:val="single"/>
              </w:rPr>
              <w:t xml:space="preserve">ced in a series of short breaks </w:t>
            </w:r>
            <w:r w:rsidRPr="009E5523">
              <w:rPr>
                <w:u w:val="single"/>
              </w:rPr>
              <w:t>(short break care arrangements, or short stays with relatives):</w:t>
            </w:r>
          </w:p>
          <w:p w:rsidR="00014C65" w:rsidRPr="009E5523" w:rsidRDefault="00014C65" w:rsidP="009E5523">
            <w:pPr>
              <w:pStyle w:val="TableParagraph"/>
              <w:numPr>
                <w:ilvl w:val="0"/>
                <w:numId w:val="21"/>
              </w:numPr>
            </w:pPr>
            <w:r w:rsidRPr="009E5523">
              <w:t>Within the first seven placement days then within 3 months of the first placement day.</w:t>
            </w:r>
          </w:p>
          <w:p w:rsidR="00014C65" w:rsidRPr="009E5523" w:rsidRDefault="00014C65" w:rsidP="009E5523">
            <w:pPr>
              <w:pStyle w:val="TableParagraph"/>
              <w:numPr>
                <w:ilvl w:val="0"/>
                <w:numId w:val="21"/>
              </w:numPr>
            </w:pPr>
            <w:r w:rsidRPr="009E5523">
              <w:t>Intervals of no less than six months after the first visit</w:t>
            </w:r>
          </w:p>
          <w:p w:rsidR="00014C65" w:rsidRPr="009E5523" w:rsidRDefault="00014C65" w:rsidP="009E5523">
            <w:pPr>
              <w:pStyle w:val="TableParagraph"/>
              <w:numPr>
                <w:ilvl w:val="0"/>
                <w:numId w:val="21"/>
              </w:numPr>
            </w:pPr>
            <w:r w:rsidRPr="009E5523">
              <w:t>Unannounced at least once a year if placements interval is more than six months</w:t>
            </w:r>
          </w:p>
          <w:p w:rsidR="00AE6D64" w:rsidRPr="009E5523" w:rsidRDefault="00014C65" w:rsidP="009E5523">
            <w:pPr>
              <w:pStyle w:val="TableParagraph"/>
              <w:numPr>
                <w:ilvl w:val="0"/>
                <w:numId w:val="22"/>
              </w:numPr>
            </w:pPr>
            <w:r w:rsidRPr="009E5523">
              <w:t>• At least annually the child’s sleeping arrangements will be seen</w:t>
            </w:r>
          </w:p>
        </w:tc>
        <w:tc>
          <w:tcPr>
            <w:tcW w:w="1661" w:type="dxa"/>
            <w:shd w:val="clear" w:color="auto" w:fill="CCECFF"/>
          </w:tcPr>
          <w:p w:rsidR="00485D55" w:rsidRPr="009E5523" w:rsidRDefault="00485D55" w:rsidP="009E5523">
            <w:pPr>
              <w:pStyle w:val="TableParagraph"/>
            </w:pPr>
            <w:r w:rsidRPr="009E5523">
              <w:t xml:space="preserve">Social </w:t>
            </w:r>
            <w:r w:rsidRPr="009E5523">
              <w:rPr>
                <w:w w:val="95"/>
              </w:rPr>
              <w:t>Worker</w:t>
            </w:r>
          </w:p>
        </w:tc>
      </w:tr>
      <w:tr w:rsidR="00485D55" w:rsidRPr="00B67908" w:rsidTr="00CF61DF">
        <w:trPr>
          <w:trHeight w:val="1453"/>
        </w:trPr>
        <w:tc>
          <w:tcPr>
            <w:tcW w:w="8784" w:type="dxa"/>
            <w:shd w:val="clear" w:color="auto" w:fill="CCECFF"/>
          </w:tcPr>
          <w:p w:rsidR="00485D55" w:rsidRPr="009E5523" w:rsidRDefault="00485D55" w:rsidP="009E5523">
            <w:pPr>
              <w:pStyle w:val="TableParagraph"/>
              <w:rPr>
                <w:u w:val="single"/>
              </w:rPr>
            </w:pPr>
            <w:r w:rsidRPr="009E5523">
              <w:rPr>
                <w:w w:val="105"/>
                <w:u w:val="single"/>
              </w:rPr>
              <w:t>Children placed in an adoptive placements:</w:t>
            </w:r>
          </w:p>
          <w:p w:rsidR="00485D55" w:rsidRPr="009E5523" w:rsidRDefault="00D42423" w:rsidP="009E5523">
            <w:pPr>
              <w:pStyle w:val="TableParagraph"/>
              <w:numPr>
                <w:ilvl w:val="0"/>
                <w:numId w:val="22"/>
              </w:numPr>
            </w:pPr>
            <w:r w:rsidRPr="009E5523">
              <w:t>Child’s S</w:t>
            </w:r>
            <w:r w:rsidR="00836DBE" w:rsidRPr="009E5523">
              <w:t xml:space="preserve">ocial </w:t>
            </w:r>
            <w:r w:rsidRPr="009E5523">
              <w:t>W</w:t>
            </w:r>
            <w:r w:rsidR="00836DBE" w:rsidRPr="009E5523">
              <w:t>orker</w:t>
            </w:r>
            <w:r w:rsidRPr="009E5523">
              <w:t xml:space="preserve"> to visit w</w:t>
            </w:r>
            <w:r w:rsidR="00485D55" w:rsidRPr="009E5523">
              <w:t>ithin</w:t>
            </w:r>
            <w:r w:rsidR="00485D55" w:rsidRPr="009E5523">
              <w:rPr>
                <w:spacing w:val="-5"/>
              </w:rPr>
              <w:t xml:space="preserve"> </w:t>
            </w:r>
            <w:r w:rsidR="00485D55" w:rsidRPr="009E5523">
              <w:t>the</w:t>
            </w:r>
            <w:r w:rsidR="00485D55" w:rsidRPr="009E5523">
              <w:rPr>
                <w:spacing w:val="-5"/>
              </w:rPr>
              <w:t xml:space="preserve"> </w:t>
            </w:r>
            <w:r w:rsidR="00485D55" w:rsidRPr="009E5523">
              <w:t>first</w:t>
            </w:r>
            <w:r w:rsidR="00485D55" w:rsidRPr="009E5523">
              <w:rPr>
                <w:spacing w:val="-4"/>
              </w:rPr>
              <w:t xml:space="preserve"> </w:t>
            </w:r>
            <w:r w:rsidR="00485D55" w:rsidRPr="009E5523">
              <w:t>week</w:t>
            </w:r>
            <w:r w:rsidR="00485D55" w:rsidRPr="009E5523">
              <w:rPr>
                <w:spacing w:val="-5"/>
              </w:rPr>
              <w:t xml:space="preserve"> </w:t>
            </w:r>
            <w:r w:rsidR="00485D55" w:rsidRPr="009E5523">
              <w:t>of</w:t>
            </w:r>
            <w:r w:rsidR="00485D55" w:rsidRPr="009E5523">
              <w:rPr>
                <w:spacing w:val="-4"/>
              </w:rPr>
              <w:t xml:space="preserve"> </w:t>
            </w:r>
            <w:r w:rsidRPr="009E5523">
              <w:t xml:space="preserve">placing the child, </w:t>
            </w:r>
            <w:r w:rsidR="00485D55" w:rsidRPr="009E5523">
              <w:t>and</w:t>
            </w:r>
            <w:r w:rsidR="00485D55" w:rsidRPr="009E5523">
              <w:rPr>
                <w:spacing w:val="-5"/>
              </w:rPr>
              <w:t xml:space="preserve"> </w:t>
            </w:r>
            <w:r w:rsidR="00485D55" w:rsidRPr="009E5523">
              <w:t>weekly</w:t>
            </w:r>
            <w:r w:rsidR="00485D55" w:rsidRPr="009E5523">
              <w:rPr>
                <w:spacing w:val="-4"/>
              </w:rPr>
              <w:t xml:space="preserve"> </w:t>
            </w:r>
            <w:r w:rsidR="00485D55" w:rsidRPr="009E5523">
              <w:t>thereafter</w:t>
            </w:r>
            <w:r w:rsidR="00485D55" w:rsidRPr="009E5523">
              <w:rPr>
                <w:spacing w:val="-5"/>
              </w:rPr>
              <w:t xml:space="preserve"> </w:t>
            </w:r>
            <w:r w:rsidR="00485D55" w:rsidRPr="009E5523">
              <w:t>until</w:t>
            </w:r>
            <w:r w:rsidR="00485D55" w:rsidRPr="009E5523">
              <w:rPr>
                <w:spacing w:val="-4"/>
              </w:rPr>
              <w:t xml:space="preserve"> </w:t>
            </w:r>
            <w:r w:rsidR="00485D55" w:rsidRPr="009E5523">
              <w:t>the</w:t>
            </w:r>
            <w:r w:rsidR="00485D55" w:rsidRPr="009E5523">
              <w:rPr>
                <w:spacing w:val="-5"/>
              </w:rPr>
              <w:t xml:space="preserve"> </w:t>
            </w:r>
            <w:r w:rsidR="00485D55" w:rsidRPr="009E5523">
              <w:t>first</w:t>
            </w:r>
            <w:r w:rsidR="00485D55" w:rsidRPr="009E5523">
              <w:rPr>
                <w:spacing w:val="-5"/>
              </w:rPr>
              <w:t xml:space="preserve"> </w:t>
            </w:r>
            <w:r w:rsidRPr="009E5523">
              <w:rPr>
                <w:spacing w:val="-5"/>
              </w:rPr>
              <w:t xml:space="preserve">Adoption </w:t>
            </w:r>
            <w:r w:rsidR="00485D55" w:rsidRPr="009E5523">
              <w:t>review</w:t>
            </w:r>
            <w:r w:rsidRPr="009E5523">
              <w:t>.</w:t>
            </w:r>
          </w:p>
          <w:p w:rsidR="00485D55" w:rsidRPr="009E5523" w:rsidRDefault="00485D55" w:rsidP="009E5523">
            <w:pPr>
              <w:pStyle w:val="TableParagraph"/>
              <w:numPr>
                <w:ilvl w:val="0"/>
                <w:numId w:val="22"/>
              </w:numPr>
            </w:pPr>
            <w:r w:rsidRPr="009E5523">
              <w:rPr>
                <w:spacing w:val="-3"/>
              </w:rPr>
              <w:t>Thereafter,</w:t>
            </w:r>
            <w:r w:rsidRPr="009E5523">
              <w:rPr>
                <w:spacing w:val="-17"/>
              </w:rPr>
              <w:t xml:space="preserve"> </w:t>
            </w:r>
            <w:r w:rsidRPr="009E5523">
              <w:t>the</w:t>
            </w:r>
            <w:r w:rsidRPr="009E5523">
              <w:rPr>
                <w:spacing w:val="-17"/>
              </w:rPr>
              <w:t xml:space="preserve"> </w:t>
            </w:r>
            <w:r w:rsidRPr="009E5523">
              <w:t>frequency</w:t>
            </w:r>
            <w:r w:rsidRPr="009E5523">
              <w:rPr>
                <w:spacing w:val="-17"/>
              </w:rPr>
              <w:t xml:space="preserve"> </w:t>
            </w:r>
            <w:r w:rsidRPr="009E5523">
              <w:t>of</w:t>
            </w:r>
            <w:r w:rsidRPr="009E5523">
              <w:rPr>
                <w:spacing w:val="-17"/>
              </w:rPr>
              <w:t xml:space="preserve"> </w:t>
            </w:r>
            <w:r w:rsidRPr="009E5523">
              <w:t>visits</w:t>
            </w:r>
            <w:r w:rsidRPr="009E5523">
              <w:rPr>
                <w:spacing w:val="-17"/>
              </w:rPr>
              <w:t xml:space="preserve"> </w:t>
            </w:r>
            <w:r w:rsidRPr="009E5523">
              <w:t>is</w:t>
            </w:r>
            <w:r w:rsidRPr="009E5523">
              <w:rPr>
                <w:spacing w:val="-17"/>
              </w:rPr>
              <w:t xml:space="preserve"> </w:t>
            </w:r>
            <w:r w:rsidRPr="009E5523">
              <w:t>determined</w:t>
            </w:r>
            <w:r w:rsidRPr="009E5523">
              <w:rPr>
                <w:spacing w:val="-17"/>
              </w:rPr>
              <w:t xml:space="preserve"> </w:t>
            </w:r>
            <w:r w:rsidRPr="009E5523">
              <w:t>at</w:t>
            </w:r>
            <w:r w:rsidRPr="009E5523">
              <w:rPr>
                <w:spacing w:val="-17"/>
              </w:rPr>
              <w:t xml:space="preserve"> </w:t>
            </w:r>
            <w:r w:rsidRPr="009E5523">
              <w:t>the</w:t>
            </w:r>
            <w:r w:rsidRPr="009E5523">
              <w:rPr>
                <w:spacing w:val="-17"/>
              </w:rPr>
              <w:t xml:space="preserve"> </w:t>
            </w:r>
            <w:r w:rsidRPr="009E5523">
              <w:rPr>
                <w:spacing w:val="-4"/>
              </w:rPr>
              <w:t>child’s</w:t>
            </w:r>
            <w:r w:rsidRPr="009E5523">
              <w:rPr>
                <w:spacing w:val="-17"/>
              </w:rPr>
              <w:t xml:space="preserve"> </w:t>
            </w:r>
            <w:r w:rsidRPr="009E5523">
              <w:t>Adoption</w:t>
            </w:r>
            <w:r w:rsidRPr="009E5523">
              <w:rPr>
                <w:spacing w:val="-17"/>
              </w:rPr>
              <w:t xml:space="preserve"> </w:t>
            </w:r>
            <w:r w:rsidRPr="009E5523">
              <w:t>Review</w:t>
            </w:r>
            <w:r w:rsidRPr="009E5523">
              <w:rPr>
                <w:spacing w:val="-17"/>
              </w:rPr>
              <w:t xml:space="preserve"> </w:t>
            </w:r>
            <w:r w:rsidRPr="009E5523">
              <w:rPr>
                <w:spacing w:val="-7"/>
              </w:rPr>
              <w:t>or,</w:t>
            </w:r>
            <w:r w:rsidRPr="009E5523">
              <w:rPr>
                <w:spacing w:val="-17"/>
              </w:rPr>
              <w:t xml:space="preserve"> </w:t>
            </w:r>
            <w:r w:rsidRPr="009E5523">
              <w:t>if</w:t>
            </w:r>
            <w:r w:rsidRPr="009E5523">
              <w:rPr>
                <w:spacing w:val="-17"/>
              </w:rPr>
              <w:t xml:space="preserve"> </w:t>
            </w:r>
            <w:r w:rsidRPr="009E5523">
              <w:t>not</w:t>
            </w:r>
            <w:r w:rsidRPr="009E5523">
              <w:rPr>
                <w:spacing w:val="-17"/>
              </w:rPr>
              <w:t xml:space="preserve"> </w:t>
            </w:r>
            <w:r w:rsidRPr="009E5523">
              <w:t>specified,</w:t>
            </w:r>
            <w:r w:rsidRPr="009E5523">
              <w:rPr>
                <w:spacing w:val="-17"/>
              </w:rPr>
              <w:t xml:space="preserve"> </w:t>
            </w:r>
            <w:r w:rsidRPr="009E5523">
              <w:rPr>
                <w:spacing w:val="-3"/>
              </w:rPr>
              <w:t xml:space="preserve">every </w:t>
            </w:r>
            <w:r w:rsidRPr="009E5523">
              <w:t>six weeks for the first year and after this,</w:t>
            </w:r>
            <w:r w:rsidRPr="009E5523">
              <w:rPr>
                <w:spacing w:val="-20"/>
              </w:rPr>
              <w:t xml:space="preserve"> </w:t>
            </w:r>
            <w:r w:rsidRPr="009E5523">
              <w:t>three-monthly.</w:t>
            </w:r>
          </w:p>
          <w:p w:rsidR="00485D55" w:rsidRPr="009E5523" w:rsidRDefault="00485D55" w:rsidP="009E5523">
            <w:pPr>
              <w:pStyle w:val="TableParagraph"/>
              <w:numPr>
                <w:ilvl w:val="0"/>
                <w:numId w:val="22"/>
              </w:numPr>
            </w:pPr>
            <w:r w:rsidRPr="009E5523">
              <w:t>Additional visits are arranged where there are any</w:t>
            </w:r>
            <w:r w:rsidRPr="009E5523">
              <w:rPr>
                <w:spacing w:val="-22"/>
              </w:rPr>
              <w:t xml:space="preserve"> </w:t>
            </w:r>
            <w:r w:rsidRPr="009E5523">
              <w:t>concerns.</w:t>
            </w:r>
          </w:p>
          <w:p w:rsidR="00485D55" w:rsidRPr="009E5523" w:rsidRDefault="00D42423" w:rsidP="009E5523">
            <w:pPr>
              <w:pStyle w:val="TableParagraph"/>
              <w:numPr>
                <w:ilvl w:val="0"/>
                <w:numId w:val="22"/>
              </w:numPr>
            </w:pPr>
            <w:r w:rsidRPr="009E5523">
              <w:t>The adopter’s Social Worker</w:t>
            </w:r>
            <w:r w:rsidR="00485D55" w:rsidRPr="009E5523">
              <w:rPr>
                <w:spacing w:val="-6"/>
              </w:rPr>
              <w:t xml:space="preserve"> </w:t>
            </w:r>
            <w:r w:rsidR="00485D55" w:rsidRPr="009E5523">
              <w:t>visits</w:t>
            </w:r>
            <w:r w:rsidR="00485D55" w:rsidRPr="009E5523">
              <w:rPr>
                <w:spacing w:val="-6"/>
              </w:rPr>
              <w:t xml:space="preserve"> </w:t>
            </w:r>
            <w:r w:rsidR="00485D55" w:rsidRPr="009E5523">
              <w:t>as</w:t>
            </w:r>
            <w:r w:rsidR="00485D55" w:rsidRPr="009E5523">
              <w:rPr>
                <w:spacing w:val="-6"/>
              </w:rPr>
              <w:t xml:space="preserve"> </w:t>
            </w:r>
            <w:r w:rsidR="00485D55" w:rsidRPr="009E5523">
              <w:t>per</w:t>
            </w:r>
            <w:r w:rsidR="00485D55" w:rsidRPr="009E5523">
              <w:rPr>
                <w:spacing w:val="-6"/>
              </w:rPr>
              <w:t xml:space="preserve"> </w:t>
            </w:r>
            <w:r w:rsidR="00485D55" w:rsidRPr="009E5523">
              <w:t>Placement</w:t>
            </w:r>
            <w:r w:rsidR="00485D55" w:rsidRPr="009E5523">
              <w:rPr>
                <w:spacing w:val="-6"/>
              </w:rPr>
              <w:t xml:space="preserve"> </w:t>
            </w:r>
            <w:r w:rsidR="00485D55" w:rsidRPr="009E5523">
              <w:t>Plan,</w:t>
            </w:r>
            <w:r w:rsidR="00485D55" w:rsidRPr="009E5523">
              <w:rPr>
                <w:spacing w:val="-7"/>
              </w:rPr>
              <w:t xml:space="preserve"> </w:t>
            </w:r>
            <w:r w:rsidR="00485D55" w:rsidRPr="009E5523">
              <w:t>until</w:t>
            </w:r>
            <w:r w:rsidR="00485D55" w:rsidRPr="009E5523">
              <w:rPr>
                <w:spacing w:val="-6"/>
              </w:rPr>
              <w:t xml:space="preserve"> </w:t>
            </w:r>
            <w:r w:rsidR="00485D55" w:rsidRPr="009E5523">
              <w:t>Adoption</w:t>
            </w:r>
            <w:r w:rsidR="00485D55" w:rsidRPr="009E5523">
              <w:rPr>
                <w:spacing w:val="-6"/>
              </w:rPr>
              <w:t xml:space="preserve"> </w:t>
            </w:r>
            <w:r w:rsidR="00485D55" w:rsidRPr="009E5523">
              <w:t>Order</w:t>
            </w:r>
            <w:r w:rsidR="00485D55" w:rsidRPr="009E5523">
              <w:rPr>
                <w:spacing w:val="-6"/>
              </w:rPr>
              <w:t xml:space="preserve"> </w:t>
            </w:r>
            <w:r w:rsidR="00485D55" w:rsidRPr="009E5523">
              <w:t>made</w:t>
            </w:r>
            <w:r w:rsidR="00485D55" w:rsidRPr="009E5523">
              <w:rPr>
                <w:spacing w:val="-6"/>
              </w:rPr>
              <w:t xml:space="preserve"> </w:t>
            </w:r>
            <w:r w:rsidR="00485D55" w:rsidRPr="009E5523">
              <w:t>or</w:t>
            </w:r>
            <w:r w:rsidR="00485D55" w:rsidRPr="009E5523">
              <w:rPr>
                <w:spacing w:val="-6"/>
              </w:rPr>
              <w:t xml:space="preserve"> </w:t>
            </w:r>
            <w:r w:rsidR="00485D55" w:rsidRPr="009E5523">
              <w:t>placement</w:t>
            </w:r>
            <w:r w:rsidR="00485D55" w:rsidRPr="009E5523">
              <w:rPr>
                <w:spacing w:val="-6"/>
              </w:rPr>
              <w:t xml:space="preserve"> </w:t>
            </w:r>
            <w:r w:rsidR="00485D55" w:rsidRPr="009E5523">
              <w:t>ended.</w:t>
            </w:r>
          </w:p>
        </w:tc>
        <w:tc>
          <w:tcPr>
            <w:tcW w:w="1661" w:type="dxa"/>
            <w:shd w:val="clear" w:color="auto" w:fill="CCECFF"/>
          </w:tcPr>
          <w:p w:rsidR="00485D55" w:rsidRPr="009E5523" w:rsidRDefault="00485D55" w:rsidP="009E5523">
            <w:pPr>
              <w:pStyle w:val="TableParagraph"/>
            </w:pPr>
            <w:r w:rsidRPr="009E5523">
              <w:t xml:space="preserve">Social </w:t>
            </w:r>
            <w:r w:rsidRPr="009E5523">
              <w:rPr>
                <w:w w:val="95"/>
              </w:rPr>
              <w:t>Worker</w:t>
            </w:r>
          </w:p>
        </w:tc>
      </w:tr>
      <w:tr w:rsidR="00485D55" w:rsidRPr="00B67908" w:rsidTr="00CF61DF">
        <w:trPr>
          <w:trHeight w:val="423"/>
        </w:trPr>
        <w:tc>
          <w:tcPr>
            <w:tcW w:w="8784" w:type="dxa"/>
            <w:shd w:val="clear" w:color="auto" w:fill="CCECFF"/>
          </w:tcPr>
          <w:p w:rsidR="00485D55" w:rsidRPr="009E5523" w:rsidRDefault="00485D55" w:rsidP="009E5523">
            <w:pPr>
              <w:pStyle w:val="TableParagraph"/>
              <w:rPr>
                <w:u w:val="single"/>
              </w:rPr>
            </w:pPr>
            <w:r w:rsidRPr="009E5523">
              <w:rPr>
                <w:w w:val="105"/>
                <w:u w:val="single"/>
              </w:rPr>
              <w:lastRenderedPageBreak/>
              <w:t>Privately Fostered Children:</w:t>
            </w:r>
          </w:p>
          <w:p w:rsidR="00485D55" w:rsidRPr="009E5523" w:rsidRDefault="00485D55" w:rsidP="009E5523">
            <w:pPr>
              <w:pStyle w:val="TableParagraph"/>
              <w:numPr>
                <w:ilvl w:val="0"/>
                <w:numId w:val="23"/>
              </w:numPr>
            </w:pPr>
            <w:r w:rsidRPr="009E5523">
              <w:t>Within</w:t>
            </w:r>
            <w:r w:rsidRPr="009E5523">
              <w:rPr>
                <w:spacing w:val="-4"/>
              </w:rPr>
              <w:t xml:space="preserve"> </w:t>
            </w:r>
            <w:r w:rsidR="00DA2931" w:rsidRPr="009E5523">
              <w:t>5</w:t>
            </w:r>
            <w:r w:rsidRPr="009E5523">
              <w:rPr>
                <w:spacing w:val="-4"/>
              </w:rPr>
              <w:t xml:space="preserve"> </w:t>
            </w:r>
            <w:r w:rsidRPr="009E5523">
              <w:t>working</w:t>
            </w:r>
            <w:r w:rsidRPr="009E5523">
              <w:rPr>
                <w:spacing w:val="-4"/>
              </w:rPr>
              <w:t xml:space="preserve"> </w:t>
            </w:r>
            <w:r w:rsidR="00DA2931" w:rsidRPr="009E5523">
              <w:t>days</w:t>
            </w:r>
            <w:r w:rsidRPr="009E5523">
              <w:rPr>
                <w:spacing w:val="-4"/>
              </w:rPr>
              <w:t xml:space="preserve"> </w:t>
            </w:r>
            <w:r w:rsidRPr="009E5523">
              <w:t>from</w:t>
            </w:r>
            <w:r w:rsidRPr="009E5523">
              <w:rPr>
                <w:spacing w:val="-4"/>
              </w:rPr>
              <w:t xml:space="preserve"> </w:t>
            </w:r>
            <w:r w:rsidRPr="009E5523">
              <w:t>the</w:t>
            </w:r>
            <w:r w:rsidRPr="009E5523">
              <w:rPr>
                <w:spacing w:val="-4"/>
              </w:rPr>
              <w:t xml:space="preserve"> </w:t>
            </w:r>
            <w:r w:rsidRPr="009E5523">
              <w:t>date</w:t>
            </w:r>
            <w:r w:rsidRPr="009E5523">
              <w:rPr>
                <w:spacing w:val="-4"/>
              </w:rPr>
              <w:t xml:space="preserve"> </w:t>
            </w:r>
            <w:r w:rsidRPr="009E5523">
              <w:t>of</w:t>
            </w:r>
            <w:r w:rsidRPr="009E5523">
              <w:rPr>
                <w:spacing w:val="-4"/>
              </w:rPr>
              <w:t xml:space="preserve"> </w:t>
            </w:r>
            <w:r w:rsidRPr="009E5523">
              <w:t>notification</w:t>
            </w:r>
            <w:r w:rsidRPr="009E5523">
              <w:rPr>
                <w:spacing w:val="-4"/>
              </w:rPr>
              <w:t xml:space="preserve"> </w:t>
            </w:r>
            <w:r w:rsidRPr="009E5523">
              <w:t>to</w:t>
            </w:r>
            <w:r w:rsidRPr="009E5523">
              <w:rPr>
                <w:spacing w:val="-3"/>
              </w:rPr>
              <w:t xml:space="preserve"> </w:t>
            </w:r>
            <w:r w:rsidRPr="009E5523">
              <w:t>the</w:t>
            </w:r>
            <w:r w:rsidRPr="009E5523">
              <w:rPr>
                <w:spacing w:val="-4"/>
              </w:rPr>
              <w:t xml:space="preserve"> </w:t>
            </w:r>
            <w:r w:rsidRPr="009E5523">
              <w:t>local</w:t>
            </w:r>
            <w:r w:rsidRPr="009E5523">
              <w:rPr>
                <w:spacing w:val="-4"/>
              </w:rPr>
              <w:t xml:space="preserve"> </w:t>
            </w:r>
            <w:r w:rsidRPr="009E5523">
              <w:t>authority</w:t>
            </w:r>
            <w:r w:rsidR="00DA2931" w:rsidRPr="009E5523">
              <w:t xml:space="preserve"> of the private fostering arrangement</w:t>
            </w:r>
          </w:p>
          <w:p w:rsidR="00485D55" w:rsidRPr="009E5523" w:rsidRDefault="00485D55" w:rsidP="009E5523">
            <w:pPr>
              <w:pStyle w:val="TableParagraph"/>
              <w:numPr>
                <w:ilvl w:val="0"/>
                <w:numId w:val="23"/>
              </w:numPr>
            </w:pPr>
            <w:r w:rsidRPr="009E5523">
              <w:t>Intervals of not more than six weeks during the first twelve</w:t>
            </w:r>
            <w:r w:rsidRPr="009E5523">
              <w:rPr>
                <w:spacing w:val="-28"/>
              </w:rPr>
              <w:t xml:space="preserve"> </w:t>
            </w:r>
            <w:r w:rsidRPr="009E5523">
              <w:t>months</w:t>
            </w:r>
          </w:p>
          <w:p w:rsidR="00485D55" w:rsidRPr="009E5523" w:rsidRDefault="00485D55" w:rsidP="009E5523">
            <w:pPr>
              <w:pStyle w:val="TableParagraph"/>
              <w:numPr>
                <w:ilvl w:val="0"/>
                <w:numId w:val="23"/>
              </w:numPr>
            </w:pPr>
            <w:r w:rsidRPr="009E5523">
              <w:t>Intervals of not more than 12 weeks in any 2nd or subsequent</w:t>
            </w:r>
            <w:r w:rsidRPr="009E5523">
              <w:rPr>
                <w:spacing w:val="-30"/>
              </w:rPr>
              <w:t xml:space="preserve"> </w:t>
            </w:r>
            <w:r w:rsidRPr="009E5523">
              <w:rPr>
                <w:spacing w:val="-4"/>
              </w:rPr>
              <w:t>year.</w:t>
            </w:r>
          </w:p>
        </w:tc>
        <w:tc>
          <w:tcPr>
            <w:tcW w:w="1661" w:type="dxa"/>
            <w:shd w:val="clear" w:color="auto" w:fill="CCECFF"/>
          </w:tcPr>
          <w:p w:rsidR="00485D55" w:rsidRPr="009E5523" w:rsidRDefault="00485D55" w:rsidP="009E5523">
            <w:pPr>
              <w:pStyle w:val="TableParagraph"/>
            </w:pPr>
            <w:r w:rsidRPr="009E5523">
              <w:t xml:space="preserve">Social </w:t>
            </w:r>
            <w:r w:rsidRPr="009E5523">
              <w:rPr>
                <w:w w:val="95"/>
              </w:rPr>
              <w:t>Worker</w:t>
            </w:r>
          </w:p>
        </w:tc>
      </w:tr>
      <w:tr w:rsidR="00485D55" w:rsidRPr="00B67908" w:rsidTr="00CF61DF">
        <w:trPr>
          <w:trHeight w:val="763"/>
        </w:trPr>
        <w:tc>
          <w:tcPr>
            <w:tcW w:w="8784" w:type="dxa"/>
            <w:shd w:val="clear" w:color="auto" w:fill="CCECFF"/>
          </w:tcPr>
          <w:p w:rsidR="00485D55" w:rsidRPr="009E5523" w:rsidRDefault="00485D55" w:rsidP="009E5523">
            <w:pPr>
              <w:pStyle w:val="TableParagraph"/>
              <w:rPr>
                <w:u w:val="single"/>
              </w:rPr>
            </w:pPr>
            <w:r w:rsidRPr="009E5523">
              <w:rPr>
                <w:w w:val="105"/>
                <w:u w:val="single"/>
              </w:rPr>
              <w:t>Children with temporarily approved foster carers or parents under</w:t>
            </w:r>
            <w:r w:rsidR="00450A56" w:rsidRPr="009E5523">
              <w:rPr>
                <w:w w:val="105"/>
                <w:u w:val="single"/>
              </w:rPr>
              <w:t xml:space="preserve"> an</w:t>
            </w:r>
            <w:r w:rsidRPr="009E5523">
              <w:rPr>
                <w:w w:val="105"/>
                <w:u w:val="single"/>
              </w:rPr>
              <w:t xml:space="preserve"> Interim Care Order:</w:t>
            </w:r>
          </w:p>
          <w:p w:rsidR="00485D55" w:rsidRPr="009E5523" w:rsidRDefault="00485D55" w:rsidP="009E5523">
            <w:pPr>
              <w:pStyle w:val="TableParagraph"/>
              <w:numPr>
                <w:ilvl w:val="0"/>
                <w:numId w:val="24"/>
              </w:numPr>
            </w:pPr>
            <w:r w:rsidRPr="009E5523">
              <w:t>Weekly until the first</w:t>
            </w:r>
            <w:r w:rsidRPr="009E5523">
              <w:rPr>
                <w:spacing w:val="-4"/>
              </w:rPr>
              <w:t xml:space="preserve"> </w:t>
            </w:r>
            <w:r w:rsidRPr="009E5523">
              <w:t>review</w:t>
            </w:r>
          </w:p>
          <w:p w:rsidR="00485D55" w:rsidRPr="009E5523" w:rsidRDefault="001F2A4F" w:rsidP="009E5523">
            <w:pPr>
              <w:pStyle w:val="TableParagraph"/>
              <w:numPr>
                <w:ilvl w:val="0"/>
                <w:numId w:val="24"/>
              </w:numPr>
            </w:pPr>
            <w:r w:rsidRPr="009E5523">
              <w:t xml:space="preserve">At the first review, decision to be made in conjunction with </w:t>
            </w:r>
            <w:r w:rsidR="009E5523" w:rsidRPr="009E5523">
              <w:t>a</w:t>
            </w:r>
            <w:r w:rsidRPr="009E5523">
              <w:t xml:space="preserve"> Manager and I</w:t>
            </w:r>
            <w:r w:rsidR="00EA69F1">
              <w:t xml:space="preserve">ndependent </w:t>
            </w:r>
            <w:r w:rsidRPr="009E5523">
              <w:t>R</w:t>
            </w:r>
            <w:r w:rsidR="00EA69F1">
              <w:t xml:space="preserve">eviewing </w:t>
            </w:r>
            <w:r w:rsidRPr="009E5523">
              <w:t>O</w:t>
            </w:r>
            <w:r w:rsidR="00EA69F1">
              <w:t>fficer</w:t>
            </w:r>
            <w:r w:rsidRPr="009E5523">
              <w:t xml:space="preserve"> in regards to whether visits can be reduced to a maximum of 10 working days</w:t>
            </w:r>
            <w:r w:rsidR="00485D55" w:rsidRPr="009E5523">
              <w:rPr>
                <w:spacing w:val="-5"/>
              </w:rPr>
              <w:t xml:space="preserve"> </w:t>
            </w:r>
            <w:r w:rsidR="00485D55" w:rsidRPr="009E5523">
              <w:t>thereafter</w:t>
            </w:r>
            <w:r w:rsidR="00485D55" w:rsidRPr="009E5523">
              <w:rPr>
                <w:spacing w:val="-6"/>
              </w:rPr>
              <w:t xml:space="preserve"> </w:t>
            </w:r>
            <w:r w:rsidR="00485D55" w:rsidRPr="009E5523">
              <w:t>until</w:t>
            </w:r>
            <w:r w:rsidR="00485D55" w:rsidRPr="009E5523">
              <w:rPr>
                <w:spacing w:val="-5"/>
              </w:rPr>
              <w:t xml:space="preserve"> </w:t>
            </w:r>
            <w:r w:rsidR="00485D55" w:rsidRPr="009E5523">
              <w:t>the</w:t>
            </w:r>
            <w:r w:rsidR="00485D55" w:rsidRPr="009E5523">
              <w:rPr>
                <w:spacing w:val="-5"/>
              </w:rPr>
              <w:t xml:space="preserve"> </w:t>
            </w:r>
            <w:r w:rsidR="00485D55" w:rsidRPr="009E5523">
              <w:t>carer</w:t>
            </w:r>
            <w:r w:rsidR="00485D55" w:rsidRPr="009E5523">
              <w:rPr>
                <w:spacing w:val="-6"/>
              </w:rPr>
              <w:t xml:space="preserve"> </w:t>
            </w:r>
            <w:r w:rsidR="00485D55" w:rsidRPr="009E5523">
              <w:t>is</w:t>
            </w:r>
            <w:r w:rsidR="00485D55" w:rsidRPr="009E5523">
              <w:rPr>
                <w:spacing w:val="-5"/>
              </w:rPr>
              <w:t xml:space="preserve"> </w:t>
            </w:r>
            <w:r w:rsidR="00485D55" w:rsidRPr="009E5523">
              <w:t>approved</w:t>
            </w:r>
            <w:r w:rsidR="00485D55" w:rsidRPr="009E5523">
              <w:rPr>
                <w:spacing w:val="-5"/>
              </w:rPr>
              <w:t xml:space="preserve"> </w:t>
            </w:r>
            <w:r w:rsidR="00485D55" w:rsidRPr="009E5523">
              <w:t>or</w:t>
            </w:r>
            <w:r w:rsidR="00485D55" w:rsidRPr="009E5523">
              <w:rPr>
                <w:spacing w:val="-6"/>
              </w:rPr>
              <w:t xml:space="preserve"> </w:t>
            </w:r>
            <w:r w:rsidR="00485D55" w:rsidRPr="009E5523">
              <w:t>final</w:t>
            </w:r>
            <w:r w:rsidR="00485D55" w:rsidRPr="009E5523">
              <w:rPr>
                <w:spacing w:val="-5"/>
              </w:rPr>
              <w:t xml:space="preserve"> </w:t>
            </w:r>
            <w:r w:rsidR="00485D55" w:rsidRPr="009E5523">
              <w:t>hearing</w:t>
            </w:r>
            <w:r w:rsidR="00485D55" w:rsidRPr="009E5523">
              <w:rPr>
                <w:spacing w:val="-5"/>
              </w:rPr>
              <w:t xml:space="preserve"> </w:t>
            </w:r>
            <w:r w:rsidR="00485D55" w:rsidRPr="009E5523">
              <w:t>completed.</w:t>
            </w:r>
          </w:p>
        </w:tc>
        <w:tc>
          <w:tcPr>
            <w:tcW w:w="1661" w:type="dxa"/>
            <w:shd w:val="clear" w:color="auto" w:fill="CCECFF"/>
          </w:tcPr>
          <w:p w:rsidR="00485D55" w:rsidRPr="009E5523" w:rsidRDefault="00485D55" w:rsidP="009E5523">
            <w:pPr>
              <w:pStyle w:val="TableParagraph"/>
            </w:pPr>
            <w:r w:rsidRPr="009E5523">
              <w:t xml:space="preserve">Social </w:t>
            </w:r>
            <w:r w:rsidRPr="009E5523">
              <w:rPr>
                <w:w w:val="95"/>
              </w:rPr>
              <w:t>Worker</w:t>
            </w:r>
          </w:p>
        </w:tc>
      </w:tr>
      <w:tr w:rsidR="00485D55" w:rsidRPr="00B67908" w:rsidTr="00CF61DF">
        <w:trPr>
          <w:trHeight w:val="763"/>
        </w:trPr>
        <w:tc>
          <w:tcPr>
            <w:tcW w:w="8784" w:type="dxa"/>
            <w:shd w:val="clear" w:color="auto" w:fill="CCECFF"/>
          </w:tcPr>
          <w:p w:rsidR="00485D55" w:rsidRPr="009E5523" w:rsidRDefault="00485D55" w:rsidP="009E5523">
            <w:pPr>
              <w:pStyle w:val="TableParagraph"/>
              <w:rPr>
                <w:u w:val="single"/>
              </w:rPr>
            </w:pPr>
            <w:r w:rsidRPr="009E5523">
              <w:rPr>
                <w:w w:val="105"/>
                <w:u w:val="single"/>
              </w:rPr>
              <w:t>Children made subject to a Care Order and placed at home with parents:</w:t>
            </w:r>
          </w:p>
          <w:p w:rsidR="00485D55" w:rsidRPr="009E5523" w:rsidRDefault="00485D55" w:rsidP="009E5523">
            <w:pPr>
              <w:pStyle w:val="TableParagraph"/>
              <w:numPr>
                <w:ilvl w:val="0"/>
                <w:numId w:val="25"/>
              </w:numPr>
            </w:pPr>
            <w:r w:rsidRPr="009E5523">
              <w:t>Within the first</w:t>
            </w:r>
            <w:r w:rsidRPr="009E5523">
              <w:rPr>
                <w:spacing w:val="-2"/>
              </w:rPr>
              <w:t xml:space="preserve"> </w:t>
            </w:r>
            <w:r w:rsidRPr="009E5523">
              <w:t>week</w:t>
            </w:r>
            <w:r w:rsidR="002674B2" w:rsidRPr="009E5523">
              <w:t xml:space="preserve"> of being placed at home under a Care Order</w:t>
            </w:r>
          </w:p>
          <w:p w:rsidR="00485D55" w:rsidRPr="009E5523" w:rsidRDefault="00485D55" w:rsidP="009E5523">
            <w:pPr>
              <w:pStyle w:val="TableParagraph"/>
              <w:numPr>
                <w:ilvl w:val="0"/>
                <w:numId w:val="25"/>
              </w:numPr>
            </w:pPr>
            <w:r w:rsidRPr="009E5523">
              <w:t xml:space="preserve">Intervals of no more than </w:t>
            </w:r>
            <w:r w:rsidR="002674B2" w:rsidRPr="009E5523">
              <w:t>10 days thereafter</w:t>
            </w:r>
            <w:r w:rsidRPr="009E5523">
              <w:rPr>
                <w:spacing w:val="-3"/>
              </w:rPr>
              <w:t>.</w:t>
            </w:r>
          </w:p>
        </w:tc>
        <w:tc>
          <w:tcPr>
            <w:tcW w:w="1661" w:type="dxa"/>
            <w:shd w:val="clear" w:color="auto" w:fill="CCECFF"/>
          </w:tcPr>
          <w:p w:rsidR="00485D55" w:rsidRPr="009E5523" w:rsidRDefault="00485D55" w:rsidP="009E5523">
            <w:pPr>
              <w:pStyle w:val="TableParagraph"/>
            </w:pPr>
            <w:r w:rsidRPr="009E5523">
              <w:t xml:space="preserve">Social </w:t>
            </w:r>
            <w:r w:rsidRPr="009E5523">
              <w:rPr>
                <w:w w:val="95"/>
              </w:rPr>
              <w:t>Worker</w:t>
            </w:r>
          </w:p>
        </w:tc>
      </w:tr>
      <w:tr w:rsidR="002674B2" w:rsidRPr="00B67908" w:rsidTr="00CF61DF">
        <w:trPr>
          <w:trHeight w:val="993"/>
        </w:trPr>
        <w:tc>
          <w:tcPr>
            <w:tcW w:w="8784" w:type="dxa"/>
            <w:shd w:val="clear" w:color="auto" w:fill="CCECFF"/>
          </w:tcPr>
          <w:p w:rsidR="002674B2" w:rsidRPr="009E5523" w:rsidRDefault="002674B2" w:rsidP="009E5523">
            <w:pPr>
              <w:pStyle w:val="TableParagraph"/>
              <w:rPr>
                <w:w w:val="105"/>
                <w:u w:val="single"/>
              </w:rPr>
            </w:pPr>
            <w:r w:rsidRPr="009E5523">
              <w:rPr>
                <w:w w:val="105"/>
                <w:u w:val="single"/>
              </w:rPr>
              <w:t>Children made subject to a Supervision Order as the outcome of Care Proceedings</w:t>
            </w:r>
            <w:r w:rsidR="009E5523" w:rsidRPr="009E5523">
              <w:rPr>
                <w:w w:val="105"/>
                <w:u w:val="single"/>
              </w:rPr>
              <w:t>:</w:t>
            </w:r>
          </w:p>
          <w:p w:rsidR="002674B2" w:rsidRPr="009E5523" w:rsidRDefault="002674B2" w:rsidP="009E5523">
            <w:pPr>
              <w:pStyle w:val="TableParagraph"/>
              <w:numPr>
                <w:ilvl w:val="0"/>
                <w:numId w:val="26"/>
              </w:numPr>
            </w:pPr>
            <w:r w:rsidRPr="009E5523">
              <w:t>Within the first</w:t>
            </w:r>
            <w:r w:rsidRPr="009E5523">
              <w:rPr>
                <w:spacing w:val="-2"/>
              </w:rPr>
              <w:t xml:space="preserve"> </w:t>
            </w:r>
            <w:r w:rsidRPr="009E5523">
              <w:t>week of being made subject to a Supervision Order</w:t>
            </w:r>
          </w:p>
          <w:p w:rsidR="002674B2" w:rsidRPr="009E5523" w:rsidRDefault="002674B2" w:rsidP="009E5523">
            <w:pPr>
              <w:pStyle w:val="TableParagraph"/>
              <w:numPr>
                <w:ilvl w:val="0"/>
                <w:numId w:val="26"/>
              </w:numPr>
            </w:pPr>
            <w:r w:rsidRPr="009E5523">
              <w:t>Intervals of no more than 10 days thereafter for at least the first 3 months of the Supervision Order</w:t>
            </w:r>
            <w:r w:rsidRPr="009E5523">
              <w:rPr>
                <w:spacing w:val="-3"/>
              </w:rPr>
              <w:t xml:space="preserve">. This should be reviewed every 3 months, and only decreased to a maximum of every 4 weeks with agreement from Head of Service. </w:t>
            </w:r>
          </w:p>
        </w:tc>
        <w:tc>
          <w:tcPr>
            <w:tcW w:w="1661" w:type="dxa"/>
            <w:shd w:val="clear" w:color="auto" w:fill="CCECFF"/>
          </w:tcPr>
          <w:p w:rsidR="002674B2" w:rsidRPr="009E5523" w:rsidRDefault="002674B2" w:rsidP="00CF61DF">
            <w:pPr>
              <w:pStyle w:val="TableParagraph"/>
            </w:pPr>
            <w:r w:rsidRPr="009E5523">
              <w:t xml:space="preserve">Social </w:t>
            </w:r>
            <w:r w:rsidR="009E076C" w:rsidRPr="009E5523">
              <w:rPr>
                <w:w w:val="95"/>
              </w:rPr>
              <w:t xml:space="preserve"> </w:t>
            </w:r>
            <w:r w:rsidRPr="009E5523">
              <w:rPr>
                <w:w w:val="95"/>
              </w:rPr>
              <w:t>Worker</w:t>
            </w:r>
          </w:p>
        </w:tc>
      </w:tr>
      <w:tr w:rsidR="00485D55" w:rsidRPr="00B67908" w:rsidTr="00CF61DF">
        <w:trPr>
          <w:trHeight w:val="993"/>
        </w:trPr>
        <w:tc>
          <w:tcPr>
            <w:tcW w:w="8784" w:type="dxa"/>
            <w:shd w:val="clear" w:color="auto" w:fill="CCECFF"/>
          </w:tcPr>
          <w:p w:rsidR="00485D55" w:rsidRPr="009E5523" w:rsidRDefault="00485D55" w:rsidP="009E5523">
            <w:pPr>
              <w:pStyle w:val="TableParagraph"/>
              <w:rPr>
                <w:u w:val="single"/>
              </w:rPr>
            </w:pPr>
            <w:r w:rsidRPr="009E5523">
              <w:rPr>
                <w:w w:val="105"/>
                <w:u w:val="single"/>
              </w:rPr>
              <w:t>Children reported missing</w:t>
            </w:r>
            <w:r w:rsidR="00E670DA" w:rsidRPr="009E5523">
              <w:rPr>
                <w:w w:val="105"/>
                <w:u w:val="single"/>
              </w:rPr>
              <w:t xml:space="preserve"> (including children missing from Care)</w:t>
            </w:r>
            <w:r w:rsidRPr="009E5523">
              <w:rPr>
                <w:w w:val="105"/>
                <w:u w:val="single"/>
              </w:rPr>
              <w:t>:</w:t>
            </w:r>
          </w:p>
          <w:p w:rsidR="00485D55" w:rsidRPr="009E5523" w:rsidRDefault="00485D55" w:rsidP="009E5523">
            <w:pPr>
              <w:pStyle w:val="TableParagraph"/>
              <w:numPr>
                <w:ilvl w:val="0"/>
                <w:numId w:val="27"/>
              </w:numPr>
            </w:pPr>
            <w:r w:rsidRPr="009E5523">
              <w:t xml:space="preserve">Visited </w:t>
            </w:r>
            <w:r w:rsidR="00263BEE" w:rsidRPr="009E5523">
              <w:t xml:space="preserve">by allocated worker </w:t>
            </w:r>
            <w:r w:rsidRPr="009E5523">
              <w:t xml:space="preserve">within </w:t>
            </w:r>
            <w:r w:rsidR="005F66DA" w:rsidRPr="009E5523">
              <w:t>24</w:t>
            </w:r>
            <w:r w:rsidRPr="009E5523">
              <w:t xml:space="preserve"> hours of the </w:t>
            </w:r>
            <w:r w:rsidRPr="009E5523">
              <w:rPr>
                <w:spacing w:val="-4"/>
              </w:rPr>
              <w:t xml:space="preserve">child’s </w:t>
            </w:r>
            <w:r w:rsidR="007C3AA6" w:rsidRPr="009E5523">
              <w:t>return</w:t>
            </w:r>
            <w:r w:rsidR="00D42423" w:rsidRPr="009E5523">
              <w:t>. T</w:t>
            </w:r>
            <w:r w:rsidR="00263BEE" w:rsidRPr="009E5523">
              <w:t>his is to be considered</w:t>
            </w:r>
            <w:r w:rsidR="00D42423" w:rsidRPr="009E5523">
              <w:t xml:space="preserve"> as a</w:t>
            </w:r>
            <w:r w:rsidR="00263BEE" w:rsidRPr="009E5523">
              <w:t xml:space="preserve"> separate visit to the R</w:t>
            </w:r>
            <w:r w:rsidR="00E670DA" w:rsidRPr="009E5523">
              <w:t xml:space="preserve">eturn </w:t>
            </w:r>
            <w:r w:rsidR="00263BEE" w:rsidRPr="009E5523">
              <w:t>H</w:t>
            </w:r>
            <w:r w:rsidR="00E670DA" w:rsidRPr="009E5523">
              <w:t xml:space="preserve">ome </w:t>
            </w:r>
            <w:r w:rsidR="00263BEE" w:rsidRPr="009E5523">
              <w:t>I</w:t>
            </w:r>
            <w:r w:rsidR="00E670DA" w:rsidRPr="009E5523">
              <w:t>nterview</w:t>
            </w:r>
            <w:r w:rsidR="00263BEE" w:rsidRPr="009E5523">
              <w:t xml:space="preserve"> which should be completed by someone independent of the child</w:t>
            </w:r>
            <w:r w:rsidR="00D42423" w:rsidRPr="009E5523">
              <w:t>’s S</w:t>
            </w:r>
            <w:r w:rsidR="00E670DA" w:rsidRPr="009E5523">
              <w:t xml:space="preserve">ocial </w:t>
            </w:r>
            <w:r w:rsidR="00D42423" w:rsidRPr="009E5523">
              <w:t>W</w:t>
            </w:r>
            <w:r w:rsidR="00E670DA" w:rsidRPr="009E5523">
              <w:t>orker</w:t>
            </w:r>
            <w:r w:rsidR="00D42423" w:rsidRPr="009E5523">
              <w:t xml:space="preserve"> within 72 hours of the child’s return</w:t>
            </w:r>
            <w:r w:rsidRPr="009E5523">
              <w:t>.</w:t>
            </w:r>
          </w:p>
        </w:tc>
        <w:tc>
          <w:tcPr>
            <w:tcW w:w="1661" w:type="dxa"/>
            <w:shd w:val="clear" w:color="auto" w:fill="CCECFF"/>
          </w:tcPr>
          <w:p w:rsidR="00485D55" w:rsidRPr="009E5523" w:rsidRDefault="00485D55" w:rsidP="009E5523">
            <w:pPr>
              <w:pStyle w:val="TableParagraph"/>
            </w:pPr>
            <w:r w:rsidRPr="009E5523">
              <w:t xml:space="preserve">Social </w:t>
            </w:r>
            <w:r w:rsidRPr="009E5523">
              <w:rPr>
                <w:w w:val="95"/>
              </w:rPr>
              <w:t>Worker</w:t>
            </w:r>
          </w:p>
        </w:tc>
      </w:tr>
      <w:tr w:rsidR="00485D55" w:rsidRPr="00B67908" w:rsidTr="00CF61DF">
        <w:trPr>
          <w:trHeight w:val="555"/>
        </w:trPr>
        <w:tc>
          <w:tcPr>
            <w:tcW w:w="8784" w:type="dxa"/>
            <w:shd w:val="clear" w:color="auto" w:fill="CCECFF"/>
          </w:tcPr>
          <w:p w:rsidR="00485D55" w:rsidRPr="009E5523" w:rsidRDefault="00485D55" w:rsidP="009E5523">
            <w:pPr>
              <w:pStyle w:val="TableParagraph"/>
              <w:rPr>
                <w:u w:val="single"/>
              </w:rPr>
            </w:pPr>
            <w:r w:rsidRPr="009E5523">
              <w:rPr>
                <w:w w:val="105"/>
                <w:u w:val="single"/>
              </w:rPr>
              <w:t>Children in more than one placement - residential school and foster care or residential home:</w:t>
            </w:r>
          </w:p>
          <w:p w:rsidR="00485D55" w:rsidRPr="009E5523" w:rsidRDefault="009E5523" w:rsidP="009E5523">
            <w:pPr>
              <w:pStyle w:val="TableParagraph"/>
              <w:numPr>
                <w:ilvl w:val="0"/>
                <w:numId w:val="27"/>
              </w:numPr>
            </w:pPr>
            <w:r>
              <w:t>V</w:t>
            </w:r>
            <w:r w:rsidR="00485D55" w:rsidRPr="009E5523">
              <w:t>isited in each living situation, at least every 12</w:t>
            </w:r>
            <w:r w:rsidR="00485D55" w:rsidRPr="009E5523">
              <w:rPr>
                <w:spacing w:val="-19"/>
              </w:rPr>
              <w:t xml:space="preserve"> </w:t>
            </w:r>
            <w:r w:rsidR="00485D55" w:rsidRPr="009E5523">
              <w:t>weeks</w:t>
            </w:r>
          </w:p>
        </w:tc>
        <w:tc>
          <w:tcPr>
            <w:tcW w:w="1661" w:type="dxa"/>
            <w:shd w:val="clear" w:color="auto" w:fill="CCECFF"/>
          </w:tcPr>
          <w:p w:rsidR="00485D55" w:rsidRPr="009E5523" w:rsidRDefault="00485D55" w:rsidP="009E5523">
            <w:pPr>
              <w:pStyle w:val="TableParagraph"/>
            </w:pPr>
            <w:r w:rsidRPr="009E5523">
              <w:t xml:space="preserve">Social </w:t>
            </w:r>
            <w:r w:rsidRPr="009E5523">
              <w:rPr>
                <w:w w:val="95"/>
              </w:rPr>
              <w:t>Worker</w:t>
            </w:r>
          </w:p>
        </w:tc>
      </w:tr>
      <w:tr w:rsidR="00485D55" w:rsidRPr="00B67908" w:rsidTr="00CF61DF">
        <w:trPr>
          <w:trHeight w:val="1042"/>
        </w:trPr>
        <w:tc>
          <w:tcPr>
            <w:tcW w:w="8784" w:type="dxa"/>
            <w:shd w:val="clear" w:color="auto" w:fill="CCECFF"/>
          </w:tcPr>
          <w:p w:rsidR="00485D55" w:rsidRPr="009E5523" w:rsidRDefault="00485D55" w:rsidP="009E5523">
            <w:pPr>
              <w:pStyle w:val="TableParagraph"/>
              <w:rPr>
                <w:u w:val="single"/>
              </w:rPr>
            </w:pPr>
            <w:r w:rsidRPr="009E5523">
              <w:rPr>
                <w:w w:val="105"/>
                <w:u w:val="single"/>
              </w:rPr>
              <w:t>Young people aged 18-25:</w:t>
            </w:r>
          </w:p>
          <w:p w:rsidR="00485D55" w:rsidRPr="009E5523" w:rsidRDefault="00263BEE" w:rsidP="009E5523">
            <w:pPr>
              <w:pStyle w:val="TableParagraph"/>
              <w:numPr>
                <w:ilvl w:val="0"/>
                <w:numId w:val="27"/>
              </w:numPr>
            </w:pPr>
            <w:r w:rsidRPr="009E5523">
              <w:t xml:space="preserve">At least every </w:t>
            </w:r>
            <w:r w:rsidR="00497A99" w:rsidRPr="009E5523">
              <w:t>3</w:t>
            </w:r>
            <w:r w:rsidR="00485D55" w:rsidRPr="009E5523">
              <w:t xml:space="preserve"> months by their personal</w:t>
            </w:r>
            <w:r w:rsidR="00485D55" w:rsidRPr="009E5523">
              <w:rPr>
                <w:spacing w:val="-12"/>
              </w:rPr>
              <w:t xml:space="preserve"> </w:t>
            </w:r>
            <w:r w:rsidR="00485D55" w:rsidRPr="009E5523">
              <w:rPr>
                <w:spacing w:val="-3"/>
              </w:rPr>
              <w:t>advisor.</w:t>
            </w:r>
          </w:p>
          <w:p w:rsidR="00485D55" w:rsidRPr="009E5523" w:rsidRDefault="00485D55" w:rsidP="009E5523">
            <w:pPr>
              <w:pStyle w:val="TableParagraph"/>
              <w:numPr>
                <w:ilvl w:val="0"/>
                <w:numId w:val="27"/>
              </w:numPr>
            </w:pPr>
            <w:r w:rsidRPr="009E5523">
              <w:t>In</w:t>
            </w:r>
            <w:r w:rsidRPr="009E5523">
              <w:rPr>
                <w:spacing w:val="-4"/>
              </w:rPr>
              <w:t xml:space="preserve"> </w:t>
            </w:r>
            <w:r w:rsidRPr="009E5523">
              <w:t>addition</w:t>
            </w:r>
            <w:r w:rsidRPr="009E5523">
              <w:rPr>
                <w:spacing w:val="-4"/>
              </w:rPr>
              <w:t xml:space="preserve"> </w:t>
            </w:r>
            <w:r w:rsidRPr="009E5523">
              <w:t>keeping</w:t>
            </w:r>
            <w:r w:rsidRPr="009E5523">
              <w:rPr>
                <w:spacing w:val="-4"/>
              </w:rPr>
              <w:t xml:space="preserve"> </w:t>
            </w:r>
            <w:r w:rsidRPr="009E5523">
              <w:t>in</w:t>
            </w:r>
            <w:r w:rsidRPr="009E5523">
              <w:rPr>
                <w:spacing w:val="-4"/>
              </w:rPr>
              <w:t xml:space="preserve"> </w:t>
            </w:r>
            <w:r w:rsidRPr="009E5523">
              <w:t>touch</w:t>
            </w:r>
            <w:r w:rsidRPr="009E5523">
              <w:rPr>
                <w:spacing w:val="-4"/>
              </w:rPr>
              <w:t xml:space="preserve"> </w:t>
            </w:r>
            <w:r w:rsidRPr="009E5523">
              <w:t>by</w:t>
            </w:r>
            <w:r w:rsidRPr="009E5523">
              <w:rPr>
                <w:spacing w:val="-4"/>
              </w:rPr>
              <w:t xml:space="preserve"> </w:t>
            </w:r>
            <w:r w:rsidRPr="009E5523">
              <w:t>phone,</w:t>
            </w:r>
            <w:r w:rsidRPr="009E5523">
              <w:rPr>
                <w:spacing w:val="-3"/>
              </w:rPr>
              <w:t xml:space="preserve"> </w:t>
            </w:r>
            <w:r w:rsidRPr="009E5523">
              <w:t>text</w:t>
            </w:r>
            <w:r w:rsidRPr="009E5523">
              <w:rPr>
                <w:spacing w:val="-4"/>
              </w:rPr>
              <w:t xml:space="preserve"> </w:t>
            </w:r>
            <w:r w:rsidRPr="009E5523">
              <w:t>or</w:t>
            </w:r>
            <w:r w:rsidRPr="009E5523">
              <w:rPr>
                <w:spacing w:val="-4"/>
              </w:rPr>
              <w:t xml:space="preserve"> </w:t>
            </w:r>
            <w:r w:rsidRPr="009E5523">
              <w:t>email</w:t>
            </w:r>
            <w:r w:rsidRPr="009E5523">
              <w:rPr>
                <w:spacing w:val="-4"/>
              </w:rPr>
              <w:t xml:space="preserve"> </w:t>
            </w:r>
            <w:r w:rsidRPr="009E5523">
              <w:t>based</w:t>
            </w:r>
            <w:r w:rsidRPr="009E5523">
              <w:rPr>
                <w:spacing w:val="-4"/>
              </w:rPr>
              <w:t xml:space="preserve"> </w:t>
            </w:r>
            <w:r w:rsidRPr="009E5523">
              <w:t>on</w:t>
            </w:r>
            <w:r w:rsidRPr="009E5523">
              <w:rPr>
                <w:spacing w:val="-4"/>
              </w:rPr>
              <w:t xml:space="preserve"> </w:t>
            </w:r>
            <w:r w:rsidRPr="009E5523">
              <w:t>the</w:t>
            </w:r>
            <w:r w:rsidRPr="009E5523">
              <w:rPr>
                <w:spacing w:val="-4"/>
              </w:rPr>
              <w:t xml:space="preserve"> </w:t>
            </w:r>
            <w:r w:rsidR="00EA69F1">
              <w:rPr>
                <w:spacing w:val="-6"/>
              </w:rPr>
              <w:t>y</w:t>
            </w:r>
            <w:r w:rsidR="00836DBE" w:rsidRPr="009E5523">
              <w:rPr>
                <w:spacing w:val="-6"/>
              </w:rPr>
              <w:t xml:space="preserve">oung </w:t>
            </w:r>
            <w:r w:rsidR="00EA69F1">
              <w:rPr>
                <w:spacing w:val="-6"/>
              </w:rPr>
              <w:t>p</w:t>
            </w:r>
            <w:r w:rsidR="00836DBE" w:rsidRPr="009E5523">
              <w:rPr>
                <w:spacing w:val="-6"/>
              </w:rPr>
              <w:t>erson</w:t>
            </w:r>
            <w:r w:rsidRPr="009E5523">
              <w:rPr>
                <w:spacing w:val="-6"/>
              </w:rPr>
              <w:t>’s</w:t>
            </w:r>
            <w:r w:rsidRPr="009E5523">
              <w:rPr>
                <w:spacing w:val="-3"/>
              </w:rPr>
              <w:t xml:space="preserve"> </w:t>
            </w:r>
            <w:r w:rsidRPr="009E5523">
              <w:t>preference</w:t>
            </w:r>
            <w:r w:rsidR="00497A99" w:rsidRPr="009E5523">
              <w:t xml:space="preserve"> every 2 months</w:t>
            </w:r>
            <w:r w:rsidR="009E5523">
              <w:t>.</w:t>
            </w:r>
          </w:p>
          <w:p w:rsidR="00485D55" w:rsidRPr="009E5523" w:rsidRDefault="002A4741" w:rsidP="009E5523">
            <w:pPr>
              <w:pStyle w:val="TableParagraph"/>
              <w:numPr>
                <w:ilvl w:val="0"/>
                <w:numId w:val="27"/>
              </w:numPr>
            </w:pPr>
            <w:r w:rsidRPr="009E5523">
              <w:t xml:space="preserve">The </w:t>
            </w:r>
            <w:r w:rsidR="00485D55" w:rsidRPr="009E5523">
              <w:t>frequency</w:t>
            </w:r>
            <w:r w:rsidR="00485D55" w:rsidRPr="009E5523">
              <w:rPr>
                <w:spacing w:val="-5"/>
              </w:rPr>
              <w:t xml:space="preserve"> </w:t>
            </w:r>
            <w:r w:rsidR="00485D55" w:rsidRPr="009E5523">
              <w:t>and</w:t>
            </w:r>
            <w:r w:rsidR="00485D55" w:rsidRPr="009E5523">
              <w:rPr>
                <w:spacing w:val="-4"/>
              </w:rPr>
              <w:t xml:space="preserve"> </w:t>
            </w:r>
            <w:r w:rsidR="00485D55" w:rsidRPr="009E5523">
              <w:t>type</w:t>
            </w:r>
            <w:r w:rsidR="00485D55" w:rsidRPr="009E5523">
              <w:rPr>
                <w:spacing w:val="-4"/>
              </w:rPr>
              <w:t xml:space="preserve"> </w:t>
            </w:r>
            <w:r w:rsidR="00485D55" w:rsidRPr="009E5523">
              <w:t>of</w:t>
            </w:r>
            <w:r w:rsidR="00485D55" w:rsidRPr="009E5523">
              <w:rPr>
                <w:spacing w:val="-4"/>
              </w:rPr>
              <w:t xml:space="preserve"> </w:t>
            </w:r>
            <w:r w:rsidR="00485D55" w:rsidRPr="009E5523">
              <w:t>contact</w:t>
            </w:r>
            <w:r w:rsidR="00485D55" w:rsidRPr="009E5523">
              <w:rPr>
                <w:spacing w:val="-4"/>
              </w:rPr>
              <w:t xml:space="preserve"> </w:t>
            </w:r>
            <w:r w:rsidRPr="009E5523">
              <w:rPr>
                <w:spacing w:val="-4"/>
              </w:rPr>
              <w:t xml:space="preserve">is to be </w:t>
            </w:r>
            <w:r w:rsidR="00485D55" w:rsidRPr="009E5523">
              <w:t>agreed</w:t>
            </w:r>
            <w:r w:rsidR="00485D55" w:rsidRPr="009E5523">
              <w:rPr>
                <w:spacing w:val="-4"/>
              </w:rPr>
              <w:t xml:space="preserve"> </w:t>
            </w:r>
            <w:r w:rsidR="00485D55" w:rsidRPr="009E5523">
              <w:t>with</w:t>
            </w:r>
            <w:r w:rsidR="00485D55" w:rsidRPr="009E5523">
              <w:rPr>
                <w:spacing w:val="-5"/>
              </w:rPr>
              <w:t xml:space="preserve"> </w:t>
            </w:r>
            <w:r w:rsidR="00485D55" w:rsidRPr="009E5523">
              <w:t>the</w:t>
            </w:r>
            <w:r w:rsidR="00485D55" w:rsidRPr="009E5523">
              <w:rPr>
                <w:spacing w:val="-4"/>
              </w:rPr>
              <w:t xml:space="preserve"> </w:t>
            </w:r>
            <w:r w:rsidR="00EA69F1">
              <w:t>y</w:t>
            </w:r>
            <w:r w:rsidR="00836DBE" w:rsidRPr="009E5523">
              <w:t xml:space="preserve">oung </w:t>
            </w:r>
            <w:r w:rsidR="00EA69F1">
              <w:t>p</w:t>
            </w:r>
            <w:r w:rsidR="00836DBE" w:rsidRPr="009E5523">
              <w:t>erson</w:t>
            </w:r>
            <w:r w:rsidR="00485D55" w:rsidRPr="009E5523">
              <w:rPr>
                <w:spacing w:val="-4"/>
              </w:rPr>
              <w:t xml:space="preserve"> </w:t>
            </w:r>
            <w:r w:rsidR="00485D55" w:rsidRPr="009E5523">
              <w:t>and</w:t>
            </w:r>
            <w:r w:rsidR="00485D55" w:rsidRPr="009E5523">
              <w:rPr>
                <w:spacing w:val="-4"/>
              </w:rPr>
              <w:t xml:space="preserve"> </w:t>
            </w:r>
            <w:r w:rsidR="00485D55" w:rsidRPr="009E5523">
              <w:t>set</w:t>
            </w:r>
            <w:r w:rsidR="00485D55" w:rsidRPr="009E5523">
              <w:rPr>
                <w:spacing w:val="-4"/>
              </w:rPr>
              <w:t xml:space="preserve"> </w:t>
            </w:r>
            <w:r w:rsidR="00485D55" w:rsidRPr="009E5523">
              <w:t>out</w:t>
            </w:r>
            <w:r w:rsidR="00485D55" w:rsidRPr="009E5523">
              <w:rPr>
                <w:spacing w:val="-4"/>
              </w:rPr>
              <w:t xml:space="preserve"> </w:t>
            </w:r>
            <w:r w:rsidR="00485D55" w:rsidRPr="009E5523">
              <w:t>in</w:t>
            </w:r>
            <w:r w:rsidR="00485D55" w:rsidRPr="009E5523">
              <w:rPr>
                <w:spacing w:val="-5"/>
              </w:rPr>
              <w:t xml:space="preserve"> </w:t>
            </w:r>
            <w:r w:rsidR="00485D55" w:rsidRPr="009E5523">
              <w:t>their</w:t>
            </w:r>
            <w:r w:rsidR="00485D55" w:rsidRPr="009E5523">
              <w:rPr>
                <w:spacing w:val="-4"/>
              </w:rPr>
              <w:t xml:space="preserve"> </w:t>
            </w:r>
            <w:r w:rsidR="00485D55" w:rsidRPr="009E5523">
              <w:t>Pathway</w:t>
            </w:r>
            <w:r w:rsidR="00485D55" w:rsidRPr="009E5523">
              <w:rPr>
                <w:spacing w:val="-4"/>
              </w:rPr>
              <w:t xml:space="preserve"> </w:t>
            </w:r>
            <w:r w:rsidR="00485D55" w:rsidRPr="009E5523">
              <w:t>Plan</w:t>
            </w:r>
            <w:r w:rsidR="009E5523">
              <w:t>.</w:t>
            </w:r>
          </w:p>
          <w:p w:rsidR="002A4741" w:rsidRPr="009E5523" w:rsidRDefault="002A4741" w:rsidP="009E5523">
            <w:pPr>
              <w:pStyle w:val="TableParagraph"/>
              <w:numPr>
                <w:ilvl w:val="0"/>
                <w:numId w:val="27"/>
              </w:numPr>
            </w:pPr>
            <w:r w:rsidRPr="009E5523">
              <w:t>Take all reasonable steps to keep in touch with young people leaving care, particularly where they are outside of the L</w:t>
            </w:r>
            <w:r w:rsidR="00836DBE" w:rsidRPr="009E5523">
              <w:t xml:space="preserve">ocal </w:t>
            </w:r>
            <w:r w:rsidRPr="009E5523">
              <w:t>A</w:t>
            </w:r>
            <w:r w:rsidR="00836DBE" w:rsidRPr="009E5523">
              <w:t>uthority</w:t>
            </w:r>
            <w:r w:rsidRPr="009E5523">
              <w:t xml:space="preserve"> boundaries</w:t>
            </w:r>
            <w:r w:rsidR="009E5523">
              <w:t>.</w:t>
            </w:r>
          </w:p>
        </w:tc>
        <w:tc>
          <w:tcPr>
            <w:tcW w:w="1661" w:type="dxa"/>
            <w:shd w:val="clear" w:color="auto" w:fill="CCECFF"/>
          </w:tcPr>
          <w:p w:rsidR="009E076C" w:rsidRPr="009E5523" w:rsidRDefault="00485D55" w:rsidP="009E5523">
            <w:pPr>
              <w:pStyle w:val="TableParagraph"/>
            </w:pPr>
            <w:r w:rsidRPr="009E5523">
              <w:t>Social Worker</w:t>
            </w:r>
          </w:p>
          <w:p w:rsidR="00485D55" w:rsidRPr="009E5523" w:rsidRDefault="00485D55" w:rsidP="009E5523">
            <w:pPr>
              <w:pStyle w:val="TableParagraph"/>
              <w:rPr>
                <w:w w:val="90"/>
              </w:rPr>
            </w:pPr>
            <w:r w:rsidRPr="009E5523">
              <w:t xml:space="preserve"> </w:t>
            </w:r>
          </w:p>
          <w:p w:rsidR="009E076C" w:rsidRPr="009E5523" w:rsidRDefault="009E076C" w:rsidP="009E5523">
            <w:pPr>
              <w:pStyle w:val="TableParagraph"/>
            </w:pPr>
            <w:r w:rsidRPr="009E5523">
              <w:rPr>
                <w:w w:val="90"/>
              </w:rPr>
              <w:t>Personal Advisor</w:t>
            </w:r>
          </w:p>
        </w:tc>
      </w:tr>
      <w:tr w:rsidR="00CF61DF" w:rsidRPr="00B67908" w:rsidTr="007E7A11">
        <w:trPr>
          <w:trHeight w:val="925"/>
        </w:trPr>
        <w:tc>
          <w:tcPr>
            <w:tcW w:w="8784" w:type="dxa"/>
            <w:shd w:val="clear" w:color="auto" w:fill="CCECFF"/>
          </w:tcPr>
          <w:p w:rsidR="00CF61DF" w:rsidRPr="00CF61DF" w:rsidRDefault="00CF61DF" w:rsidP="009E5523">
            <w:pPr>
              <w:pStyle w:val="TableParagraph"/>
              <w:rPr>
                <w:w w:val="105"/>
                <w:u w:val="single"/>
              </w:rPr>
            </w:pPr>
            <w:r w:rsidRPr="00CF61DF">
              <w:rPr>
                <w:w w:val="105"/>
                <w:u w:val="single"/>
              </w:rPr>
              <w:t>Children remanded into custody:</w:t>
            </w:r>
          </w:p>
          <w:p w:rsidR="00CF61DF" w:rsidRPr="00CF61DF" w:rsidRDefault="00CF61DF" w:rsidP="00CF61DF">
            <w:pPr>
              <w:pStyle w:val="TableParagraph"/>
              <w:numPr>
                <w:ilvl w:val="0"/>
                <w:numId w:val="28"/>
              </w:numPr>
              <w:rPr>
                <w:i/>
                <w:w w:val="105"/>
              </w:rPr>
            </w:pPr>
            <w:r>
              <w:rPr>
                <w:w w:val="105"/>
              </w:rPr>
              <w:t xml:space="preserve">Visited by a social worker at the earliest opportunity, but </w:t>
            </w:r>
            <w:r w:rsidRPr="00CF61DF">
              <w:rPr>
                <w:b/>
                <w:i/>
                <w:w w:val="105"/>
                <w:u w:val="single"/>
              </w:rPr>
              <w:t>no later than</w:t>
            </w:r>
            <w:r>
              <w:rPr>
                <w:i/>
                <w:w w:val="105"/>
              </w:rPr>
              <w:t xml:space="preserve"> </w:t>
            </w:r>
            <w:r w:rsidRPr="00CF61DF">
              <w:rPr>
                <w:w w:val="105"/>
              </w:rPr>
              <w:t>72 hours after being remanded.</w:t>
            </w:r>
          </w:p>
        </w:tc>
        <w:tc>
          <w:tcPr>
            <w:tcW w:w="1661" w:type="dxa"/>
            <w:shd w:val="clear" w:color="auto" w:fill="CCECFF"/>
          </w:tcPr>
          <w:p w:rsidR="00CF61DF" w:rsidRPr="009E5523" w:rsidRDefault="00CF61DF" w:rsidP="00CF61DF">
            <w:pPr>
              <w:pStyle w:val="TableParagraph"/>
            </w:pPr>
            <w:r w:rsidRPr="009E5523">
              <w:t>Social Worker</w:t>
            </w:r>
          </w:p>
          <w:p w:rsidR="00CF61DF" w:rsidRPr="009E5523" w:rsidRDefault="00CF61DF" w:rsidP="009E5523">
            <w:pPr>
              <w:pStyle w:val="TableParagraph"/>
            </w:pPr>
          </w:p>
        </w:tc>
      </w:tr>
    </w:tbl>
    <w:p w:rsidR="00485D55" w:rsidRPr="00B67908" w:rsidRDefault="00485D55" w:rsidP="00485D55">
      <w:pPr>
        <w:rPr>
          <w:rFonts w:ascii="Arial" w:hAnsi="Arial" w:cs="Arial"/>
          <w:sz w:val="20"/>
          <w:szCs w:val="20"/>
        </w:rPr>
      </w:pPr>
    </w:p>
    <w:p w:rsidR="009D07D8" w:rsidRPr="00B67908" w:rsidRDefault="009D07D8" w:rsidP="00485D55">
      <w:pPr>
        <w:rPr>
          <w:rFonts w:ascii="Arial" w:hAnsi="Arial" w:cs="Arial"/>
        </w:rPr>
      </w:pPr>
    </w:p>
    <w:p w:rsidR="00525042" w:rsidRPr="00B67908" w:rsidRDefault="00525042" w:rsidP="00485D55">
      <w:pPr>
        <w:rPr>
          <w:rFonts w:ascii="Arial" w:hAnsi="Arial" w:cs="Arial"/>
          <w:b/>
          <w:u w:val="single"/>
        </w:rPr>
      </w:pPr>
    </w:p>
    <w:p w:rsidR="00525042" w:rsidRPr="00B67908" w:rsidRDefault="00525042" w:rsidP="00485D55">
      <w:pPr>
        <w:rPr>
          <w:rFonts w:ascii="Arial" w:hAnsi="Arial" w:cs="Arial"/>
          <w:b/>
          <w:u w:val="single"/>
        </w:rPr>
      </w:pPr>
    </w:p>
    <w:p w:rsidR="00525042" w:rsidRPr="00B67908" w:rsidRDefault="00525042" w:rsidP="00485D55">
      <w:pPr>
        <w:rPr>
          <w:rFonts w:ascii="Arial" w:hAnsi="Arial" w:cs="Arial"/>
          <w:b/>
          <w:u w:val="single"/>
        </w:rPr>
      </w:pPr>
    </w:p>
    <w:p w:rsidR="00525042" w:rsidRPr="00B67908" w:rsidRDefault="00525042" w:rsidP="00485D55">
      <w:pPr>
        <w:rPr>
          <w:rFonts w:ascii="Arial" w:hAnsi="Arial" w:cs="Arial"/>
          <w:b/>
          <w:u w:val="single"/>
        </w:rPr>
      </w:pPr>
    </w:p>
    <w:p w:rsidR="00525042" w:rsidRPr="00B67908" w:rsidRDefault="00525042" w:rsidP="00485D55">
      <w:pPr>
        <w:rPr>
          <w:rFonts w:ascii="Arial" w:hAnsi="Arial" w:cs="Arial"/>
          <w:b/>
          <w:u w:val="single"/>
        </w:rPr>
      </w:pPr>
    </w:p>
    <w:p w:rsidR="00525042" w:rsidRPr="00B67908" w:rsidRDefault="00525042" w:rsidP="00485D55">
      <w:pPr>
        <w:rPr>
          <w:rFonts w:ascii="Arial" w:hAnsi="Arial" w:cs="Arial"/>
          <w:b/>
          <w:u w:val="single"/>
        </w:rPr>
      </w:pPr>
    </w:p>
    <w:p w:rsidR="00525042" w:rsidRPr="00B67908" w:rsidRDefault="00525042" w:rsidP="00485D55">
      <w:pPr>
        <w:rPr>
          <w:rFonts w:ascii="Arial" w:hAnsi="Arial" w:cs="Arial"/>
          <w:b/>
          <w:u w:val="single"/>
        </w:rPr>
      </w:pPr>
    </w:p>
    <w:p w:rsidR="00525042" w:rsidRPr="00B67908" w:rsidRDefault="00525042" w:rsidP="00485D55">
      <w:pPr>
        <w:rPr>
          <w:rFonts w:ascii="Arial" w:hAnsi="Arial" w:cs="Arial"/>
          <w:b/>
          <w:u w:val="single"/>
        </w:rPr>
      </w:pPr>
    </w:p>
    <w:p w:rsidR="009D07D8" w:rsidRPr="00B67908" w:rsidRDefault="003E6781" w:rsidP="001C72E0">
      <w:pPr>
        <w:jc w:val="center"/>
        <w:rPr>
          <w:rFonts w:ascii="Arial" w:hAnsi="Arial" w:cs="Arial"/>
          <w:b/>
          <w:sz w:val="24"/>
          <w:szCs w:val="24"/>
          <w:u w:val="single"/>
        </w:rPr>
      </w:pPr>
      <w:r>
        <w:rPr>
          <w:rFonts w:ascii="Arial" w:hAnsi="Arial" w:cs="Arial"/>
          <w:b/>
          <w:sz w:val="24"/>
          <w:szCs w:val="24"/>
          <w:u w:val="single"/>
        </w:rPr>
        <w:lastRenderedPageBreak/>
        <w:t xml:space="preserve">PRACTICE STANDARDS - </w:t>
      </w:r>
      <w:r w:rsidR="009D07D8" w:rsidRPr="00B67908">
        <w:rPr>
          <w:rFonts w:ascii="Arial" w:hAnsi="Arial" w:cs="Arial"/>
          <w:b/>
          <w:sz w:val="24"/>
          <w:szCs w:val="24"/>
          <w:u w:val="single"/>
        </w:rPr>
        <w:t>DIRECT WORK WITH CHILDREN</w:t>
      </w:r>
    </w:p>
    <w:tbl>
      <w:tblPr>
        <w:tblStyle w:val="TableGrid"/>
        <w:tblW w:w="0" w:type="auto"/>
        <w:shd w:val="clear" w:color="auto" w:fill="F4D5F5" w:themeFill="accent2" w:themeFillTint="33"/>
        <w:tblLook w:val="04A0" w:firstRow="1" w:lastRow="0" w:firstColumn="1" w:lastColumn="0" w:noHBand="0" w:noVBand="1"/>
      </w:tblPr>
      <w:tblGrid>
        <w:gridCol w:w="8936"/>
        <w:gridCol w:w="1746"/>
      </w:tblGrid>
      <w:tr w:rsidR="009D07D8" w:rsidRPr="00B67908" w:rsidTr="00B16504">
        <w:tc>
          <w:tcPr>
            <w:tcW w:w="8936" w:type="dxa"/>
            <w:shd w:val="clear" w:color="auto" w:fill="F4D5F5" w:themeFill="accent2" w:themeFillTint="33"/>
          </w:tcPr>
          <w:p w:rsidR="009D07D8" w:rsidRPr="00CF61DF" w:rsidRDefault="009D07D8" w:rsidP="00CF61DF">
            <w:pPr>
              <w:pStyle w:val="TableParagraph"/>
              <w:rPr>
                <w:b/>
                <w:u w:val="single"/>
              </w:rPr>
            </w:pPr>
            <w:r w:rsidRPr="00CF61DF">
              <w:rPr>
                <w:b/>
                <w:u w:val="single"/>
              </w:rPr>
              <w:t>Practice Expectations</w:t>
            </w:r>
          </w:p>
        </w:tc>
        <w:tc>
          <w:tcPr>
            <w:tcW w:w="1746" w:type="dxa"/>
            <w:shd w:val="clear" w:color="auto" w:fill="F4D5F5" w:themeFill="accent2" w:themeFillTint="33"/>
          </w:tcPr>
          <w:p w:rsidR="009D07D8" w:rsidRPr="00CF61DF" w:rsidRDefault="009D07D8" w:rsidP="00CF61DF">
            <w:pPr>
              <w:rPr>
                <w:rFonts w:ascii="Arial" w:hAnsi="Arial" w:cs="Arial"/>
                <w:b/>
                <w:u w:val="single"/>
              </w:rPr>
            </w:pPr>
            <w:r w:rsidRPr="00CF61DF">
              <w:rPr>
                <w:rFonts w:ascii="Arial" w:hAnsi="Arial" w:cs="Arial"/>
                <w:b/>
                <w:u w:val="single"/>
              </w:rPr>
              <w:t>Person Responsible</w:t>
            </w:r>
          </w:p>
        </w:tc>
      </w:tr>
      <w:tr w:rsidR="009D07D8" w:rsidRPr="00B67908" w:rsidTr="00B16504">
        <w:tc>
          <w:tcPr>
            <w:tcW w:w="8936" w:type="dxa"/>
            <w:shd w:val="clear" w:color="auto" w:fill="F4D5F5" w:themeFill="accent2" w:themeFillTint="33"/>
          </w:tcPr>
          <w:p w:rsidR="009D07D8" w:rsidRPr="00CF61DF" w:rsidRDefault="009D07D8" w:rsidP="00CF61DF">
            <w:pPr>
              <w:pStyle w:val="TableParagraph"/>
            </w:pPr>
            <w:r w:rsidRPr="00CF61DF">
              <w:t>Children</w:t>
            </w:r>
            <w:r w:rsidRPr="00CF61DF">
              <w:rPr>
                <w:spacing w:val="-20"/>
              </w:rPr>
              <w:t xml:space="preserve"> </w:t>
            </w:r>
            <w:r w:rsidRPr="00CF61DF">
              <w:t>and</w:t>
            </w:r>
            <w:r w:rsidRPr="00CF61DF">
              <w:rPr>
                <w:spacing w:val="-19"/>
              </w:rPr>
              <w:t xml:space="preserve"> </w:t>
            </w:r>
            <w:r w:rsidRPr="00CF61DF">
              <w:t>young</w:t>
            </w:r>
            <w:r w:rsidRPr="00CF61DF">
              <w:rPr>
                <w:spacing w:val="-19"/>
              </w:rPr>
              <w:t xml:space="preserve"> </w:t>
            </w:r>
            <w:r w:rsidRPr="00CF61DF">
              <w:t>people</w:t>
            </w:r>
            <w:r w:rsidRPr="00CF61DF">
              <w:rPr>
                <w:spacing w:val="-19"/>
              </w:rPr>
              <w:t xml:space="preserve"> </w:t>
            </w:r>
            <w:r w:rsidRPr="00CF61DF">
              <w:t>are</w:t>
            </w:r>
            <w:r w:rsidRPr="00CF61DF">
              <w:rPr>
                <w:spacing w:val="-19"/>
              </w:rPr>
              <w:t xml:space="preserve"> </w:t>
            </w:r>
            <w:r w:rsidRPr="00CF61DF">
              <w:t>seen</w:t>
            </w:r>
            <w:r w:rsidRPr="00CF61DF">
              <w:rPr>
                <w:spacing w:val="-20"/>
              </w:rPr>
              <w:t xml:space="preserve"> </w:t>
            </w:r>
            <w:r w:rsidRPr="00CF61DF">
              <w:t>alone,</w:t>
            </w:r>
            <w:r w:rsidRPr="00CF61DF">
              <w:rPr>
                <w:spacing w:val="-19"/>
              </w:rPr>
              <w:t xml:space="preserve"> </w:t>
            </w:r>
            <w:r w:rsidRPr="00CF61DF">
              <w:t>in</w:t>
            </w:r>
            <w:r w:rsidRPr="00CF61DF">
              <w:rPr>
                <w:spacing w:val="-19"/>
              </w:rPr>
              <w:t xml:space="preserve"> </w:t>
            </w:r>
            <w:r w:rsidRPr="00CF61DF">
              <w:t>a</w:t>
            </w:r>
            <w:r w:rsidRPr="00CF61DF">
              <w:rPr>
                <w:spacing w:val="-19"/>
              </w:rPr>
              <w:t xml:space="preserve"> </w:t>
            </w:r>
            <w:r w:rsidRPr="00CF61DF">
              <w:t>variety</w:t>
            </w:r>
            <w:r w:rsidRPr="00CF61DF">
              <w:rPr>
                <w:spacing w:val="-19"/>
              </w:rPr>
              <w:t xml:space="preserve"> </w:t>
            </w:r>
            <w:r w:rsidRPr="00CF61DF">
              <w:t>of</w:t>
            </w:r>
            <w:r w:rsidRPr="00CF61DF">
              <w:rPr>
                <w:spacing w:val="-19"/>
              </w:rPr>
              <w:t xml:space="preserve"> </w:t>
            </w:r>
            <w:r w:rsidRPr="00CF61DF">
              <w:t>settings,</w:t>
            </w:r>
            <w:r w:rsidRPr="00CF61DF">
              <w:rPr>
                <w:spacing w:val="-20"/>
              </w:rPr>
              <w:t xml:space="preserve"> </w:t>
            </w:r>
            <w:r w:rsidRPr="00CF61DF">
              <w:t>observed</w:t>
            </w:r>
            <w:r w:rsidRPr="00CF61DF">
              <w:rPr>
                <w:spacing w:val="-19"/>
              </w:rPr>
              <w:t xml:space="preserve"> </w:t>
            </w:r>
            <w:r w:rsidRPr="00CF61DF">
              <w:t>and</w:t>
            </w:r>
            <w:r w:rsidRPr="00CF61DF">
              <w:rPr>
                <w:spacing w:val="-19"/>
              </w:rPr>
              <w:t xml:space="preserve"> </w:t>
            </w:r>
            <w:r w:rsidRPr="00CF61DF">
              <w:rPr>
                <w:spacing w:val="-2"/>
              </w:rPr>
              <w:t xml:space="preserve">communicated </w:t>
            </w:r>
            <w:r w:rsidRPr="00CF61DF">
              <w:t>with</w:t>
            </w:r>
            <w:r w:rsidRPr="00CF61DF">
              <w:rPr>
                <w:spacing w:val="-16"/>
              </w:rPr>
              <w:t xml:space="preserve"> </w:t>
            </w:r>
            <w:r w:rsidRPr="00CF61DF">
              <w:t>according</w:t>
            </w:r>
            <w:r w:rsidRPr="00CF61DF">
              <w:rPr>
                <w:spacing w:val="-16"/>
              </w:rPr>
              <w:t xml:space="preserve"> </w:t>
            </w:r>
            <w:r w:rsidRPr="00CF61DF">
              <w:t>to</w:t>
            </w:r>
            <w:r w:rsidRPr="00CF61DF">
              <w:rPr>
                <w:spacing w:val="-15"/>
              </w:rPr>
              <w:t xml:space="preserve"> </w:t>
            </w:r>
            <w:r w:rsidRPr="00CF61DF">
              <w:t>their</w:t>
            </w:r>
            <w:r w:rsidRPr="00CF61DF">
              <w:rPr>
                <w:spacing w:val="-16"/>
              </w:rPr>
              <w:t xml:space="preserve"> </w:t>
            </w:r>
            <w:r w:rsidRPr="00CF61DF">
              <w:t>age,</w:t>
            </w:r>
            <w:r w:rsidRPr="00CF61DF">
              <w:rPr>
                <w:spacing w:val="-15"/>
              </w:rPr>
              <w:t xml:space="preserve"> </w:t>
            </w:r>
            <w:r w:rsidRPr="00CF61DF">
              <w:t>understanding</w:t>
            </w:r>
            <w:r w:rsidRPr="00CF61DF">
              <w:rPr>
                <w:spacing w:val="-16"/>
              </w:rPr>
              <w:t xml:space="preserve"> </w:t>
            </w:r>
            <w:r w:rsidRPr="00CF61DF">
              <w:t>and</w:t>
            </w:r>
            <w:r w:rsidRPr="00CF61DF">
              <w:rPr>
                <w:spacing w:val="-15"/>
              </w:rPr>
              <w:t xml:space="preserve"> </w:t>
            </w:r>
            <w:r w:rsidRPr="00CF61DF">
              <w:t>developmental</w:t>
            </w:r>
            <w:r w:rsidRPr="00CF61DF">
              <w:rPr>
                <w:spacing w:val="-16"/>
              </w:rPr>
              <w:t xml:space="preserve"> </w:t>
            </w:r>
            <w:r w:rsidRPr="00CF61DF">
              <w:t>needs,</w:t>
            </w:r>
            <w:r w:rsidRPr="00CF61DF">
              <w:rPr>
                <w:spacing w:val="-16"/>
              </w:rPr>
              <w:t xml:space="preserve"> </w:t>
            </w:r>
            <w:r w:rsidRPr="00CF61DF">
              <w:t>as</w:t>
            </w:r>
            <w:r w:rsidRPr="00CF61DF">
              <w:rPr>
                <w:spacing w:val="-15"/>
              </w:rPr>
              <w:t xml:space="preserve"> </w:t>
            </w:r>
            <w:r w:rsidRPr="00CF61DF">
              <w:t>part</w:t>
            </w:r>
            <w:r w:rsidRPr="00CF61DF">
              <w:rPr>
                <w:spacing w:val="-16"/>
              </w:rPr>
              <w:t xml:space="preserve"> </w:t>
            </w:r>
            <w:r w:rsidRPr="00CF61DF">
              <w:t>of</w:t>
            </w:r>
            <w:r w:rsidRPr="00CF61DF">
              <w:rPr>
                <w:spacing w:val="-15"/>
              </w:rPr>
              <w:t xml:space="preserve"> </w:t>
            </w:r>
            <w:r w:rsidRPr="00CF61DF">
              <w:t>assessment</w:t>
            </w:r>
            <w:r w:rsidRPr="00CF61DF">
              <w:rPr>
                <w:spacing w:val="-16"/>
              </w:rPr>
              <w:t xml:space="preserve"> </w:t>
            </w:r>
            <w:r w:rsidRPr="00CF61DF">
              <w:t>or intervention.</w:t>
            </w:r>
          </w:p>
        </w:tc>
        <w:tc>
          <w:tcPr>
            <w:tcW w:w="1746" w:type="dxa"/>
            <w:shd w:val="clear" w:color="auto" w:fill="F4D5F5" w:themeFill="accent2" w:themeFillTint="33"/>
          </w:tcPr>
          <w:p w:rsidR="009D07D8" w:rsidRPr="00CF61DF" w:rsidRDefault="009D07D8" w:rsidP="00CF61DF">
            <w:pPr>
              <w:rPr>
                <w:rFonts w:ascii="Arial" w:hAnsi="Arial" w:cs="Arial"/>
              </w:rPr>
            </w:pPr>
            <w:r w:rsidRPr="00CF61DF">
              <w:rPr>
                <w:rFonts w:ascii="Arial" w:hAnsi="Arial" w:cs="Arial"/>
              </w:rPr>
              <w:t xml:space="preserve">Social </w:t>
            </w:r>
            <w:r w:rsidRPr="00CF61DF">
              <w:rPr>
                <w:rFonts w:ascii="Arial" w:hAnsi="Arial" w:cs="Arial"/>
                <w:w w:val="95"/>
              </w:rPr>
              <w:t>Worker</w:t>
            </w:r>
          </w:p>
        </w:tc>
      </w:tr>
      <w:tr w:rsidR="009D07D8" w:rsidRPr="00B67908" w:rsidTr="00B16504">
        <w:tc>
          <w:tcPr>
            <w:tcW w:w="8936" w:type="dxa"/>
            <w:shd w:val="clear" w:color="auto" w:fill="F4D5F5" w:themeFill="accent2" w:themeFillTint="33"/>
          </w:tcPr>
          <w:p w:rsidR="009D07D8" w:rsidRPr="00CF61DF" w:rsidRDefault="009D07D8" w:rsidP="00CF61DF">
            <w:pPr>
              <w:pStyle w:val="TableParagraph"/>
            </w:pPr>
            <w:r w:rsidRPr="00CF61DF">
              <w:t>Every</w:t>
            </w:r>
            <w:r w:rsidRPr="00CF61DF">
              <w:rPr>
                <w:spacing w:val="-15"/>
              </w:rPr>
              <w:t xml:space="preserve"> </w:t>
            </w:r>
            <w:r w:rsidRPr="00CF61DF">
              <w:t>child</w:t>
            </w:r>
            <w:r w:rsidRPr="00CF61DF">
              <w:rPr>
                <w:spacing w:val="-14"/>
              </w:rPr>
              <w:t xml:space="preserve"> </w:t>
            </w:r>
            <w:r w:rsidRPr="00CF61DF">
              <w:t>knows</w:t>
            </w:r>
            <w:r w:rsidRPr="00CF61DF">
              <w:rPr>
                <w:spacing w:val="-15"/>
              </w:rPr>
              <w:t xml:space="preserve"> </w:t>
            </w:r>
            <w:r w:rsidRPr="00CF61DF">
              <w:t>who</w:t>
            </w:r>
            <w:r w:rsidRPr="00CF61DF">
              <w:rPr>
                <w:spacing w:val="-14"/>
              </w:rPr>
              <w:t xml:space="preserve"> </w:t>
            </w:r>
            <w:r w:rsidRPr="00CF61DF">
              <w:t>their</w:t>
            </w:r>
            <w:r w:rsidRPr="00CF61DF">
              <w:rPr>
                <w:spacing w:val="-15"/>
              </w:rPr>
              <w:t xml:space="preserve"> </w:t>
            </w:r>
            <w:r w:rsidRPr="00CF61DF">
              <w:t>Social</w:t>
            </w:r>
            <w:r w:rsidRPr="00CF61DF">
              <w:rPr>
                <w:spacing w:val="-14"/>
              </w:rPr>
              <w:t xml:space="preserve"> </w:t>
            </w:r>
            <w:r w:rsidRPr="00CF61DF">
              <w:t>Worker</w:t>
            </w:r>
            <w:r w:rsidRPr="00CF61DF">
              <w:rPr>
                <w:spacing w:val="-14"/>
              </w:rPr>
              <w:t xml:space="preserve"> </w:t>
            </w:r>
            <w:r w:rsidRPr="00CF61DF">
              <w:t>is,</w:t>
            </w:r>
            <w:r w:rsidRPr="00CF61DF">
              <w:rPr>
                <w:spacing w:val="-15"/>
              </w:rPr>
              <w:t xml:space="preserve"> </w:t>
            </w:r>
            <w:r w:rsidRPr="00CF61DF">
              <w:t>why</w:t>
            </w:r>
            <w:r w:rsidRPr="00CF61DF">
              <w:rPr>
                <w:spacing w:val="-14"/>
              </w:rPr>
              <w:t xml:space="preserve"> </w:t>
            </w:r>
            <w:r w:rsidRPr="00CF61DF">
              <w:t>they</w:t>
            </w:r>
            <w:r w:rsidRPr="00CF61DF">
              <w:rPr>
                <w:spacing w:val="-15"/>
              </w:rPr>
              <w:t xml:space="preserve"> </w:t>
            </w:r>
            <w:r w:rsidRPr="00CF61DF">
              <w:t>have</w:t>
            </w:r>
            <w:r w:rsidRPr="00CF61DF">
              <w:rPr>
                <w:spacing w:val="-14"/>
              </w:rPr>
              <w:t xml:space="preserve"> </w:t>
            </w:r>
            <w:r w:rsidRPr="00CF61DF">
              <w:t>a</w:t>
            </w:r>
            <w:r w:rsidRPr="00CF61DF">
              <w:rPr>
                <w:spacing w:val="-15"/>
              </w:rPr>
              <w:t xml:space="preserve"> </w:t>
            </w:r>
            <w:r w:rsidRPr="00CF61DF">
              <w:t>Social</w:t>
            </w:r>
            <w:r w:rsidRPr="00CF61DF">
              <w:rPr>
                <w:spacing w:val="-14"/>
              </w:rPr>
              <w:t xml:space="preserve"> </w:t>
            </w:r>
            <w:r w:rsidRPr="00CF61DF">
              <w:rPr>
                <w:spacing w:val="-4"/>
              </w:rPr>
              <w:t>Worker,</w:t>
            </w:r>
            <w:r w:rsidRPr="00CF61DF">
              <w:rPr>
                <w:spacing w:val="-14"/>
              </w:rPr>
              <w:t xml:space="preserve"> </w:t>
            </w:r>
            <w:r w:rsidRPr="00CF61DF">
              <w:t>how</w:t>
            </w:r>
            <w:r w:rsidRPr="00CF61DF">
              <w:rPr>
                <w:spacing w:val="-15"/>
              </w:rPr>
              <w:t xml:space="preserve"> </w:t>
            </w:r>
            <w:r w:rsidRPr="00CF61DF">
              <w:t>to</w:t>
            </w:r>
            <w:r w:rsidRPr="00CF61DF">
              <w:rPr>
                <w:spacing w:val="-14"/>
              </w:rPr>
              <w:t xml:space="preserve"> </w:t>
            </w:r>
            <w:r w:rsidRPr="00CF61DF">
              <w:rPr>
                <w:spacing w:val="-3"/>
              </w:rPr>
              <w:t xml:space="preserve">contact </w:t>
            </w:r>
            <w:r w:rsidRPr="00CF61DF">
              <w:t>them, how often they will see them and what their plan</w:t>
            </w:r>
            <w:r w:rsidRPr="00CF61DF">
              <w:rPr>
                <w:spacing w:val="-24"/>
              </w:rPr>
              <w:t xml:space="preserve"> </w:t>
            </w:r>
            <w:r w:rsidRPr="00CF61DF">
              <w:t>is.</w:t>
            </w:r>
          </w:p>
        </w:tc>
        <w:tc>
          <w:tcPr>
            <w:tcW w:w="1746" w:type="dxa"/>
            <w:shd w:val="clear" w:color="auto" w:fill="F4D5F5" w:themeFill="accent2" w:themeFillTint="33"/>
          </w:tcPr>
          <w:p w:rsidR="009D07D8" w:rsidRPr="00CF61DF" w:rsidRDefault="009D07D8" w:rsidP="00CF61DF">
            <w:pPr>
              <w:rPr>
                <w:rFonts w:ascii="Arial" w:hAnsi="Arial" w:cs="Arial"/>
              </w:rPr>
            </w:pPr>
            <w:r w:rsidRPr="00CF61DF">
              <w:rPr>
                <w:rFonts w:ascii="Arial" w:hAnsi="Arial" w:cs="Arial"/>
              </w:rPr>
              <w:t xml:space="preserve">Social </w:t>
            </w:r>
            <w:r w:rsidRPr="00CF61DF">
              <w:rPr>
                <w:rFonts w:ascii="Arial" w:hAnsi="Arial" w:cs="Arial"/>
                <w:w w:val="95"/>
              </w:rPr>
              <w:t>Worker</w:t>
            </w:r>
          </w:p>
        </w:tc>
      </w:tr>
      <w:tr w:rsidR="009D07D8" w:rsidRPr="00B67908" w:rsidTr="00B16504">
        <w:tc>
          <w:tcPr>
            <w:tcW w:w="8936" w:type="dxa"/>
            <w:shd w:val="clear" w:color="auto" w:fill="F4D5F5" w:themeFill="accent2" w:themeFillTint="33"/>
          </w:tcPr>
          <w:p w:rsidR="009D07D8" w:rsidRPr="00CF61DF" w:rsidRDefault="009D07D8" w:rsidP="00CF61DF">
            <w:pPr>
              <w:pStyle w:val="TableParagraph"/>
            </w:pPr>
            <w:r w:rsidRPr="00CF61DF">
              <w:t>Practitioners</w:t>
            </w:r>
            <w:r w:rsidRPr="00CF61DF">
              <w:rPr>
                <w:spacing w:val="-16"/>
              </w:rPr>
              <w:t xml:space="preserve"> </w:t>
            </w:r>
            <w:r w:rsidRPr="00CF61DF">
              <w:t>arrive</w:t>
            </w:r>
            <w:r w:rsidRPr="00CF61DF">
              <w:rPr>
                <w:spacing w:val="-16"/>
              </w:rPr>
              <w:t xml:space="preserve"> </w:t>
            </w:r>
            <w:r w:rsidRPr="00CF61DF">
              <w:t>on</w:t>
            </w:r>
            <w:r w:rsidRPr="00CF61DF">
              <w:rPr>
                <w:spacing w:val="-16"/>
              </w:rPr>
              <w:t xml:space="preserve"> </w:t>
            </w:r>
            <w:r w:rsidRPr="00CF61DF">
              <w:t>time</w:t>
            </w:r>
            <w:r w:rsidRPr="00CF61DF">
              <w:rPr>
                <w:spacing w:val="-16"/>
              </w:rPr>
              <w:t xml:space="preserve"> </w:t>
            </w:r>
            <w:r w:rsidRPr="00CF61DF">
              <w:t>and</w:t>
            </w:r>
            <w:r w:rsidRPr="00CF61DF">
              <w:rPr>
                <w:spacing w:val="-16"/>
              </w:rPr>
              <w:t xml:space="preserve"> </w:t>
            </w:r>
            <w:r w:rsidRPr="00CF61DF">
              <w:t>if</w:t>
            </w:r>
            <w:r w:rsidR="002B64D5" w:rsidRPr="00CF61DF">
              <w:t xml:space="preserve"> they are</w:t>
            </w:r>
            <w:r w:rsidRPr="00CF61DF">
              <w:rPr>
                <w:spacing w:val="-16"/>
              </w:rPr>
              <w:t xml:space="preserve"> </w:t>
            </w:r>
            <w:r w:rsidRPr="00CF61DF">
              <w:t>going</w:t>
            </w:r>
            <w:r w:rsidRPr="00CF61DF">
              <w:rPr>
                <w:spacing w:val="-16"/>
              </w:rPr>
              <w:t xml:space="preserve"> </w:t>
            </w:r>
            <w:r w:rsidRPr="00CF61DF">
              <w:t>to</w:t>
            </w:r>
            <w:r w:rsidRPr="00CF61DF">
              <w:rPr>
                <w:spacing w:val="-16"/>
              </w:rPr>
              <w:t xml:space="preserve"> </w:t>
            </w:r>
            <w:r w:rsidRPr="00CF61DF">
              <w:t>be</w:t>
            </w:r>
            <w:r w:rsidRPr="00CF61DF">
              <w:rPr>
                <w:spacing w:val="-15"/>
              </w:rPr>
              <w:t xml:space="preserve"> </w:t>
            </w:r>
            <w:r w:rsidRPr="00CF61DF">
              <w:t>late,</w:t>
            </w:r>
            <w:r w:rsidR="002B64D5" w:rsidRPr="00CF61DF">
              <w:t xml:space="preserve"> they will</w:t>
            </w:r>
            <w:r w:rsidRPr="00CF61DF">
              <w:rPr>
                <w:spacing w:val="-16"/>
              </w:rPr>
              <w:t xml:space="preserve"> </w:t>
            </w:r>
            <w:r w:rsidR="002B64D5" w:rsidRPr="00CF61DF">
              <w:rPr>
                <w:spacing w:val="-16"/>
              </w:rPr>
              <w:t>tell</w:t>
            </w:r>
            <w:r w:rsidRPr="00CF61DF">
              <w:rPr>
                <w:spacing w:val="-16"/>
              </w:rPr>
              <w:t xml:space="preserve"> </w:t>
            </w:r>
            <w:r w:rsidRPr="00CF61DF">
              <w:t>the</w:t>
            </w:r>
            <w:r w:rsidRPr="00CF61DF">
              <w:rPr>
                <w:spacing w:val="-16"/>
              </w:rPr>
              <w:t xml:space="preserve"> </w:t>
            </w:r>
            <w:r w:rsidRPr="00CF61DF">
              <w:t>child/family/carer</w:t>
            </w:r>
            <w:r w:rsidRPr="00CF61DF">
              <w:rPr>
                <w:spacing w:val="-16"/>
              </w:rPr>
              <w:t xml:space="preserve"> </w:t>
            </w:r>
            <w:r w:rsidRPr="00CF61DF">
              <w:t>as</w:t>
            </w:r>
            <w:r w:rsidRPr="00CF61DF">
              <w:rPr>
                <w:spacing w:val="-16"/>
              </w:rPr>
              <w:t xml:space="preserve"> </w:t>
            </w:r>
            <w:r w:rsidRPr="00CF61DF">
              <w:t>soon</w:t>
            </w:r>
            <w:r w:rsidRPr="00CF61DF">
              <w:rPr>
                <w:spacing w:val="-16"/>
              </w:rPr>
              <w:t xml:space="preserve"> </w:t>
            </w:r>
            <w:r w:rsidRPr="00CF61DF">
              <w:t>as</w:t>
            </w:r>
            <w:r w:rsidRPr="00CF61DF">
              <w:rPr>
                <w:spacing w:val="-16"/>
              </w:rPr>
              <w:t xml:space="preserve"> </w:t>
            </w:r>
            <w:r w:rsidRPr="00CF61DF">
              <w:t>possible</w:t>
            </w:r>
            <w:r w:rsidRPr="00CF61DF">
              <w:rPr>
                <w:spacing w:val="-16"/>
              </w:rPr>
              <w:t xml:space="preserve"> </w:t>
            </w:r>
            <w:r w:rsidRPr="00CF61DF">
              <w:rPr>
                <w:spacing w:val="-8"/>
              </w:rPr>
              <w:t xml:space="preserve">to </w:t>
            </w:r>
            <w:r w:rsidRPr="00CF61DF">
              <w:t>apologise.</w:t>
            </w:r>
          </w:p>
        </w:tc>
        <w:tc>
          <w:tcPr>
            <w:tcW w:w="1746" w:type="dxa"/>
            <w:shd w:val="clear" w:color="auto" w:fill="F4D5F5" w:themeFill="accent2" w:themeFillTint="33"/>
          </w:tcPr>
          <w:p w:rsidR="009D07D8" w:rsidRPr="00CF61DF" w:rsidRDefault="009D07D8" w:rsidP="00CF61DF">
            <w:pPr>
              <w:rPr>
                <w:rFonts w:ascii="Arial" w:hAnsi="Arial" w:cs="Arial"/>
              </w:rPr>
            </w:pPr>
            <w:r w:rsidRPr="00CF61DF">
              <w:rPr>
                <w:rFonts w:ascii="Arial" w:hAnsi="Arial" w:cs="Arial"/>
              </w:rPr>
              <w:t xml:space="preserve">Social </w:t>
            </w:r>
            <w:r w:rsidRPr="00CF61DF">
              <w:rPr>
                <w:rFonts w:ascii="Arial" w:hAnsi="Arial" w:cs="Arial"/>
                <w:w w:val="95"/>
              </w:rPr>
              <w:t>Worker</w:t>
            </w:r>
          </w:p>
        </w:tc>
      </w:tr>
      <w:tr w:rsidR="009D07D8" w:rsidRPr="00B67908" w:rsidTr="00B16504">
        <w:tc>
          <w:tcPr>
            <w:tcW w:w="8936" w:type="dxa"/>
            <w:shd w:val="clear" w:color="auto" w:fill="F4D5F5" w:themeFill="accent2" w:themeFillTint="33"/>
          </w:tcPr>
          <w:p w:rsidR="009D07D8" w:rsidRPr="00CF61DF" w:rsidRDefault="009D07D8" w:rsidP="00CF61DF">
            <w:pPr>
              <w:pStyle w:val="TableParagraph"/>
            </w:pPr>
            <w:r w:rsidRPr="00CF61DF">
              <w:t xml:space="preserve">Practitioners are familiar with and use </w:t>
            </w:r>
            <w:r w:rsidR="002B64D5" w:rsidRPr="00CF61DF">
              <w:t xml:space="preserve">a variety of </w:t>
            </w:r>
            <w:r w:rsidRPr="00CF61DF">
              <w:t xml:space="preserve">direct work approaches appropriate to the </w:t>
            </w:r>
            <w:r w:rsidRPr="00CF61DF">
              <w:rPr>
                <w:spacing w:val="-4"/>
              </w:rPr>
              <w:t xml:space="preserve">child’s </w:t>
            </w:r>
            <w:r w:rsidRPr="00CF61DF">
              <w:t>age, understanding</w:t>
            </w:r>
            <w:r w:rsidRPr="00CF61DF">
              <w:rPr>
                <w:spacing w:val="-20"/>
              </w:rPr>
              <w:t xml:space="preserve"> </w:t>
            </w:r>
            <w:r w:rsidRPr="00CF61DF">
              <w:t>and</w:t>
            </w:r>
            <w:r w:rsidRPr="00CF61DF">
              <w:rPr>
                <w:spacing w:val="-19"/>
              </w:rPr>
              <w:t xml:space="preserve"> </w:t>
            </w:r>
            <w:r w:rsidRPr="00CF61DF">
              <w:t>preferences;</w:t>
            </w:r>
            <w:r w:rsidRPr="00CF61DF">
              <w:rPr>
                <w:spacing w:val="-19"/>
              </w:rPr>
              <w:t xml:space="preserve"> </w:t>
            </w:r>
            <w:r w:rsidRPr="00CF61DF">
              <w:t>and</w:t>
            </w:r>
            <w:r w:rsidRPr="00CF61DF">
              <w:rPr>
                <w:spacing w:val="-20"/>
              </w:rPr>
              <w:t xml:space="preserve"> </w:t>
            </w:r>
            <w:r w:rsidRPr="00CF61DF">
              <w:t>understand</w:t>
            </w:r>
            <w:r w:rsidRPr="00CF61DF">
              <w:rPr>
                <w:spacing w:val="-19"/>
              </w:rPr>
              <w:t xml:space="preserve"> </w:t>
            </w:r>
            <w:r w:rsidRPr="00CF61DF">
              <w:t>that</w:t>
            </w:r>
            <w:r w:rsidRPr="00CF61DF">
              <w:rPr>
                <w:spacing w:val="-19"/>
              </w:rPr>
              <w:t xml:space="preserve"> </w:t>
            </w:r>
            <w:r w:rsidRPr="00CF61DF">
              <w:t>“direct</w:t>
            </w:r>
            <w:r w:rsidRPr="00CF61DF">
              <w:rPr>
                <w:spacing w:val="-19"/>
              </w:rPr>
              <w:t xml:space="preserve"> </w:t>
            </w:r>
            <w:r w:rsidRPr="00CF61DF">
              <w:t>work”</w:t>
            </w:r>
            <w:r w:rsidRPr="00CF61DF">
              <w:rPr>
                <w:spacing w:val="-20"/>
              </w:rPr>
              <w:t xml:space="preserve"> </w:t>
            </w:r>
            <w:r w:rsidRPr="00CF61DF">
              <w:t>includes</w:t>
            </w:r>
            <w:r w:rsidRPr="00CF61DF">
              <w:rPr>
                <w:spacing w:val="-19"/>
              </w:rPr>
              <w:t xml:space="preserve"> </w:t>
            </w:r>
            <w:proofErr w:type="gramStart"/>
            <w:r w:rsidRPr="00CF61DF">
              <w:t>both</w:t>
            </w:r>
            <w:r w:rsidRPr="00CF61DF">
              <w:rPr>
                <w:spacing w:val="-19"/>
              </w:rPr>
              <w:t xml:space="preserve"> </w:t>
            </w:r>
            <w:r w:rsidRPr="00CF61DF">
              <w:t>play</w:t>
            </w:r>
            <w:proofErr w:type="gramEnd"/>
            <w:r w:rsidRPr="00CF61DF">
              <w:rPr>
                <w:spacing w:val="-19"/>
              </w:rPr>
              <w:t xml:space="preserve"> </w:t>
            </w:r>
            <w:r w:rsidRPr="00CF61DF">
              <w:t xml:space="preserve">materials/ engagement tools </w:t>
            </w:r>
            <w:r w:rsidRPr="00CF61DF">
              <w:rPr>
                <w:i/>
              </w:rPr>
              <w:t xml:space="preserve">and </w:t>
            </w:r>
            <w:r w:rsidRPr="00CF61DF">
              <w:t>relationship building</w:t>
            </w:r>
            <w:r w:rsidRPr="00CF61DF">
              <w:rPr>
                <w:spacing w:val="-14"/>
              </w:rPr>
              <w:t xml:space="preserve"> </w:t>
            </w:r>
            <w:r w:rsidRPr="00CF61DF">
              <w:t>conversations.</w:t>
            </w:r>
          </w:p>
        </w:tc>
        <w:tc>
          <w:tcPr>
            <w:tcW w:w="1746" w:type="dxa"/>
            <w:shd w:val="clear" w:color="auto" w:fill="F4D5F5" w:themeFill="accent2" w:themeFillTint="33"/>
          </w:tcPr>
          <w:p w:rsidR="009D07D8" w:rsidRPr="00CF61DF" w:rsidRDefault="009D07D8" w:rsidP="00CF61DF">
            <w:pPr>
              <w:rPr>
                <w:rFonts w:ascii="Arial" w:hAnsi="Arial" w:cs="Arial"/>
              </w:rPr>
            </w:pPr>
            <w:r w:rsidRPr="00CF61DF">
              <w:rPr>
                <w:rFonts w:ascii="Arial" w:hAnsi="Arial" w:cs="Arial"/>
              </w:rPr>
              <w:t xml:space="preserve">Social </w:t>
            </w:r>
            <w:r w:rsidRPr="00CF61DF">
              <w:rPr>
                <w:rFonts w:ascii="Arial" w:hAnsi="Arial" w:cs="Arial"/>
                <w:w w:val="95"/>
              </w:rPr>
              <w:t>Worker</w:t>
            </w:r>
          </w:p>
        </w:tc>
      </w:tr>
      <w:tr w:rsidR="009D07D8" w:rsidRPr="00B67908" w:rsidTr="00B16504">
        <w:tc>
          <w:tcPr>
            <w:tcW w:w="8936" w:type="dxa"/>
            <w:shd w:val="clear" w:color="auto" w:fill="F4D5F5" w:themeFill="accent2" w:themeFillTint="33"/>
          </w:tcPr>
          <w:p w:rsidR="009D07D8" w:rsidRPr="00CF61DF" w:rsidRDefault="009D07D8" w:rsidP="00CF61DF">
            <w:pPr>
              <w:pStyle w:val="TableParagraph"/>
            </w:pPr>
            <w:r w:rsidRPr="00CF61DF">
              <w:t>All</w:t>
            </w:r>
            <w:r w:rsidRPr="00CF61DF">
              <w:rPr>
                <w:spacing w:val="-19"/>
              </w:rPr>
              <w:t xml:space="preserve"> </w:t>
            </w:r>
            <w:r w:rsidRPr="00CF61DF">
              <w:t>children</w:t>
            </w:r>
            <w:r w:rsidRPr="00CF61DF">
              <w:rPr>
                <w:spacing w:val="-19"/>
              </w:rPr>
              <w:t xml:space="preserve"> </w:t>
            </w:r>
            <w:r w:rsidRPr="00CF61DF">
              <w:t>and</w:t>
            </w:r>
            <w:r w:rsidRPr="00CF61DF">
              <w:rPr>
                <w:spacing w:val="-18"/>
              </w:rPr>
              <w:t xml:space="preserve"> </w:t>
            </w:r>
            <w:r w:rsidRPr="00CF61DF">
              <w:t>young</w:t>
            </w:r>
            <w:r w:rsidRPr="00CF61DF">
              <w:rPr>
                <w:spacing w:val="-19"/>
              </w:rPr>
              <w:t xml:space="preserve"> </w:t>
            </w:r>
            <w:r w:rsidRPr="00CF61DF">
              <w:t>people</w:t>
            </w:r>
            <w:r w:rsidRPr="00CF61DF">
              <w:rPr>
                <w:spacing w:val="-18"/>
              </w:rPr>
              <w:t xml:space="preserve"> </w:t>
            </w:r>
            <w:r w:rsidRPr="00CF61DF">
              <w:t>will</w:t>
            </w:r>
            <w:r w:rsidRPr="00CF61DF">
              <w:rPr>
                <w:spacing w:val="-19"/>
              </w:rPr>
              <w:t xml:space="preserve"> </w:t>
            </w:r>
            <w:r w:rsidRPr="00CF61DF">
              <w:t>receive</w:t>
            </w:r>
            <w:r w:rsidRPr="00CF61DF">
              <w:rPr>
                <w:spacing w:val="-18"/>
              </w:rPr>
              <w:t xml:space="preserve"> </w:t>
            </w:r>
            <w:r w:rsidRPr="00CF61DF">
              <w:t>and</w:t>
            </w:r>
            <w:r w:rsidRPr="00CF61DF">
              <w:rPr>
                <w:spacing w:val="-19"/>
              </w:rPr>
              <w:t xml:space="preserve"> </w:t>
            </w:r>
            <w:r w:rsidRPr="00CF61DF">
              <w:t>have</w:t>
            </w:r>
            <w:r w:rsidRPr="00CF61DF">
              <w:rPr>
                <w:spacing w:val="-18"/>
              </w:rPr>
              <w:t xml:space="preserve"> </w:t>
            </w:r>
            <w:r w:rsidRPr="00CF61DF">
              <w:t>explained</w:t>
            </w:r>
            <w:r w:rsidRPr="00CF61DF">
              <w:rPr>
                <w:spacing w:val="-19"/>
              </w:rPr>
              <w:t xml:space="preserve"> </w:t>
            </w:r>
            <w:r w:rsidR="0063206E" w:rsidRPr="00CF61DF">
              <w:t>details on how to make a complaint</w:t>
            </w:r>
            <w:r w:rsidRPr="00CF61DF">
              <w:t>.</w:t>
            </w:r>
          </w:p>
        </w:tc>
        <w:tc>
          <w:tcPr>
            <w:tcW w:w="1746" w:type="dxa"/>
            <w:shd w:val="clear" w:color="auto" w:fill="F4D5F5" w:themeFill="accent2" w:themeFillTint="33"/>
          </w:tcPr>
          <w:p w:rsidR="009D07D8" w:rsidRPr="00CF61DF" w:rsidRDefault="009D07D8" w:rsidP="00CF61DF">
            <w:pPr>
              <w:rPr>
                <w:rFonts w:ascii="Arial" w:hAnsi="Arial" w:cs="Arial"/>
              </w:rPr>
            </w:pPr>
            <w:r w:rsidRPr="00CF61DF">
              <w:rPr>
                <w:rFonts w:ascii="Arial" w:hAnsi="Arial" w:cs="Arial"/>
              </w:rPr>
              <w:t xml:space="preserve">Social </w:t>
            </w:r>
            <w:r w:rsidRPr="00CF61DF">
              <w:rPr>
                <w:rFonts w:ascii="Arial" w:hAnsi="Arial" w:cs="Arial"/>
                <w:w w:val="95"/>
              </w:rPr>
              <w:t>Worker</w:t>
            </w:r>
          </w:p>
        </w:tc>
      </w:tr>
      <w:tr w:rsidR="009D07D8" w:rsidRPr="00B67908" w:rsidTr="00B16504">
        <w:tc>
          <w:tcPr>
            <w:tcW w:w="8936" w:type="dxa"/>
            <w:shd w:val="clear" w:color="auto" w:fill="F4D5F5" w:themeFill="accent2" w:themeFillTint="33"/>
          </w:tcPr>
          <w:p w:rsidR="009D07D8" w:rsidRPr="00CF61DF" w:rsidRDefault="009D07D8" w:rsidP="00CF61DF">
            <w:pPr>
              <w:pStyle w:val="TableParagraph"/>
            </w:pPr>
            <w:r w:rsidRPr="00CF61DF">
              <w:t>Staff</w:t>
            </w:r>
            <w:r w:rsidRPr="00CF61DF">
              <w:rPr>
                <w:spacing w:val="-18"/>
              </w:rPr>
              <w:t xml:space="preserve"> </w:t>
            </w:r>
            <w:r w:rsidRPr="00CF61DF">
              <w:t>make</w:t>
            </w:r>
            <w:r w:rsidRPr="00CF61DF">
              <w:rPr>
                <w:spacing w:val="-18"/>
              </w:rPr>
              <w:t xml:space="preserve"> </w:t>
            </w:r>
            <w:r w:rsidRPr="00CF61DF">
              <w:t>appropriate</w:t>
            </w:r>
            <w:r w:rsidRPr="00CF61DF">
              <w:rPr>
                <w:spacing w:val="-18"/>
              </w:rPr>
              <w:t xml:space="preserve"> </w:t>
            </w:r>
            <w:r w:rsidRPr="00CF61DF">
              <w:t>arrangements</w:t>
            </w:r>
            <w:r w:rsidRPr="00CF61DF">
              <w:rPr>
                <w:spacing w:val="-18"/>
              </w:rPr>
              <w:t xml:space="preserve"> </w:t>
            </w:r>
            <w:r w:rsidRPr="00CF61DF">
              <w:t>for</w:t>
            </w:r>
            <w:r w:rsidRPr="00CF61DF">
              <w:rPr>
                <w:spacing w:val="-18"/>
              </w:rPr>
              <w:t xml:space="preserve"> </w:t>
            </w:r>
            <w:r w:rsidRPr="00CF61DF">
              <w:t>the</w:t>
            </w:r>
            <w:r w:rsidRPr="00CF61DF">
              <w:rPr>
                <w:spacing w:val="-18"/>
              </w:rPr>
              <w:t xml:space="preserve"> </w:t>
            </w:r>
            <w:r w:rsidRPr="00CF61DF">
              <w:t>use</w:t>
            </w:r>
            <w:r w:rsidRPr="00CF61DF">
              <w:rPr>
                <w:spacing w:val="-18"/>
              </w:rPr>
              <w:t xml:space="preserve"> </w:t>
            </w:r>
            <w:r w:rsidRPr="00CF61DF">
              <w:t>of</w:t>
            </w:r>
            <w:r w:rsidRPr="00CF61DF">
              <w:rPr>
                <w:spacing w:val="-18"/>
              </w:rPr>
              <w:t xml:space="preserve"> </w:t>
            </w:r>
            <w:r w:rsidRPr="00CF61DF">
              <w:t>translators,</w:t>
            </w:r>
            <w:r w:rsidRPr="00CF61DF">
              <w:rPr>
                <w:spacing w:val="-18"/>
              </w:rPr>
              <w:t xml:space="preserve"> </w:t>
            </w:r>
            <w:r w:rsidRPr="00CF61DF">
              <w:t>interpreters</w:t>
            </w:r>
            <w:r w:rsidRPr="00CF61DF">
              <w:rPr>
                <w:spacing w:val="-18"/>
              </w:rPr>
              <w:t xml:space="preserve"> </w:t>
            </w:r>
            <w:r w:rsidRPr="00CF61DF">
              <w:t>and</w:t>
            </w:r>
            <w:r w:rsidRPr="00CF61DF">
              <w:rPr>
                <w:spacing w:val="-18"/>
              </w:rPr>
              <w:t xml:space="preserve"> </w:t>
            </w:r>
            <w:r w:rsidRPr="00CF61DF">
              <w:t>communication tools</w:t>
            </w:r>
            <w:r w:rsidRPr="00CF61DF">
              <w:rPr>
                <w:spacing w:val="-20"/>
              </w:rPr>
              <w:t xml:space="preserve"> </w:t>
            </w:r>
            <w:r w:rsidRPr="00CF61DF">
              <w:t>to</w:t>
            </w:r>
            <w:r w:rsidRPr="00CF61DF">
              <w:rPr>
                <w:spacing w:val="-19"/>
              </w:rPr>
              <w:t xml:space="preserve"> </w:t>
            </w:r>
            <w:r w:rsidRPr="00CF61DF">
              <w:t>meet</w:t>
            </w:r>
            <w:r w:rsidRPr="00CF61DF">
              <w:rPr>
                <w:spacing w:val="-20"/>
              </w:rPr>
              <w:t xml:space="preserve"> </w:t>
            </w:r>
            <w:r w:rsidRPr="00CF61DF">
              <w:t>any</w:t>
            </w:r>
            <w:r w:rsidRPr="00CF61DF">
              <w:rPr>
                <w:spacing w:val="-20"/>
              </w:rPr>
              <w:t xml:space="preserve"> </w:t>
            </w:r>
            <w:r w:rsidRPr="00CF61DF">
              <w:t>specific</w:t>
            </w:r>
            <w:r w:rsidRPr="00CF61DF">
              <w:rPr>
                <w:spacing w:val="-19"/>
              </w:rPr>
              <w:t xml:space="preserve"> </w:t>
            </w:r>
            <w:r w:rsidRPr="00CF61DF">
              <w:t>sensory</w:t>
            </w:r>
            <w:r w:rsidRPr="00CF61DF">
              <w:rPr>
                <w:spacing w:val="-20"/>
              </w:rPr>
              <w:t xml:space="preserve"> </w:t>
            </w:r>
            <w:r w:rsidRPr="00CF61DF">
              <w:t>or</w:t>
            </w:r>
            <w:r w:rsidRPr="00CF61DF">
              <w:rPr>
                <w:spacing w:val="-19"/>
              </w:rPr>
              <w:t xml:space="preserve"> </w:t>
            </w:r>
            <w:r w:rsidRPr="00CF61DF">
              <w:t>language</w:t>
            </w:r>
            <w:r w:rsidRPr="00CF61DF">
              <w:rPr>
                <w:spacing w:val="-20"/>
              </w:rPr>
              <w:t xml:space="preserve"> </w:t>
            </w:r>
            <w:r w:rsidRPr="00CF61DF">
              <w:t>needs</w:t>
            </w:r>
            <w:r w:rsidRPr="00CF61DF">
              <w:rPr>
                <w:spacing w:val="-19"/>
              </w:rPr>
              <w:t xml:space="preserve"> </w:t>
            </w:r>
            <w:r w:rsidRPr="00CF61DF">
              <w:t>including</w:t>
            </w:r>
            <w:r w:rsidRPr="00CF61DF">
              <w:rPr>
                <w:spacing w:val="-20"/>
              </w:rPr>
              <w:t xml:space="preserve"> </w:t>
            </w:r>
            <w:r w:rsidRPr="00CF61DF">
              <w:t>use</w:t>
            </w:r>
            <w:r w:rsidRPr="00CF61DF">
              <w:rPr>
                <w:spacing w:val="-19"/>
              </w:rPr>
              <w:t xml:space="preserve"> </w:t>
            </w:r>
            <w:r w:rsidRPr="00CF61DF">
              <w:t>of</w:t>
            </w:r>
            <w:r w:rsidRPr="00CF61DF">
              <w:rPr>
                <w:spacing w:val="-20"/>
              </w:rPr>
              <w:t xml:space="preserve"> </w:t>
            </w:r>
            <w:r w:rsidRPr="00CF61DF">
              <w:t>braille,</w:t>
            </w:r>
            <w:r w:rsidRPr="00CF61DF">
              <w:rPr>
                <w:spacing w:val="-19"/>
              </w:rPr>
              <w:t xml:space="preserve"> </w:t>
            </w:r>
            <w:r w:rsidRPr="00CF61DF">
              <w:t>sign</w:t>
            </w:r>
            <w:r w:rsidRPr="00CF61DF">
              <w:rPr>
                <w:spacing w:val="-20"/>
              </w:rPr>
              <w:t xml:space="preserve"> </w:t>
            </w:r>
            <w:r w:rsidRPr="00CF61DF">
              <w:t>language,</w:t>
            </w:r>
            <w:r w:rsidRPr="00CF61DF">
              <w:rPr>
                <w:spacing w:val="-19"/>
              </w:rPr>
              <w:t xml:space="preserve"> </w:t>
            </w:r>
            <w:r w:rsidR="006D4E79" w:rsidRPr="00CF61DF">
              <w:rPr>
                <w:spacing w:val="-7"/>
              </w:rPr>
              <w:t>hear</w:t>
            </w:r>
            <w:r w:rsidRPr="00CF61DF">
              <w:t>ing loops</w:t>
            </w:r>
            <w:r w:rsidRPr="00CF61DF">
              <w:rPr>
                <w:spacing w:val="-1"/>
              </w:rPr>
              <w:t xml:space="preserve"> </w:t>
            </w:r>
            <w:r w:rsidRPr="00CF61DF">
              <w:t>etc.</w:t>
            </w:r>
          </w:p>
        </w:tc>
        <w:tc>
          <w:tcPr>
            <w:tcW w:w="1746" w:type="dxa"/>
            <w:shd w:val="clear" w:color="auto" w:fill="F4D5F5" w:themeFill="accent2" w:themeFillTint="33"/>
          </w:tcPr>
          <w:p w:rsidR="009D07D8" w:rsidRPr="00CF61DF" w:rsidRDefault="009D07D8" w:rsidP="00CF61DF">
            <w:pPr>
              <w:rPr>
                <w:rFonts w:ascii="Arial" w:hAnsi="Arial" w:cs="Arial"/>
              </w:rPr>
            </w:pPr>
            <w:r w:rsidRPr="00CF61DF">
              <w:rPr>
                <w:rFonts w:ascii="Arial" w:hAnsi="Arial" w:cs="Arial"/>
              </w:rPr>
              <w:t xml:space="preserve">Social </w:t>
            </w:r>
            <w:r w:rsidRPr="00CF61DF">
              <w:rPr>
                <w:rFonts w:ascii="Arial" w:hAnsi="Arial" w:cs="Arial"/>
                <w:w w:val="95"/>
              </w:rPr>
              <w:t>Worker</w:t>
            </w:r>
          </w:p>
        </w:tc>
      </w:tr>
      <w:tr w:rsidR="009D07D8" w:rsidRPr="00B67908" w:rsidTr="00B16504">
        <w:tc>
          <w:tcPr>
            <w:tcW w:w="8936" w:type="dxa"/>
            <w:shd w:val="clear" w:color="auto" w:fill="F4D5F5" w:themeFill="accent2" w:themeFillTint="33"/>
          </w:tcPr>
          <w:p w:rsidR="009D07D8" w:rsidRPr="00CF61DF" w:rsidRDefault="009D07D8" w:rsidP="00CF61DF">
            <w:pPr>
              <w:pStyle w:val="TableParagraph"/>
            </w:pPr>
            <w:r w:rsidRPr="00CF61DF">
              <w:t>Communication</w:t>
            </w:r>
            <w:r w:rsidRPr="00CF61DF">
              <w:rPr>
                <w:spacing w:val="-18"/>
              </w:rPr>
              <w:t xml:space="preserve"> </w:t>
            </w:r>
            <w:r w:rsidRPr="00CF61DF">
              <w:t>with</w:t>
            </w:r>
            <w:r w:rsidRPr="00CF61DF">
              <w:rPr>
                <w:spacing w:val="-17"/>
              </w:rPr>
              <w:t xml:space="preserve"> </w:t>
            </w:r>
            <w:r w:rsidRPr="00CF61DF">
              <w:t>children</w:t>
            </w:r>
            <w:r w:rsidRPr="00CF61DF">
              <w:rPr>
                <w:spacing w:val="-18"/>
              </w:rPr>
              <w:t xml:space="preserve"> </w:t>
            </w:r>
            <w:r w:rsidRPr="00CF61DF">
              <w:t>is</w:t>
            </w:r>
            <w:r w:rsidRPr="00CF61DF">
              <w:rPr>
                <w:spacing w:val="-17"/>
              </w:rPr>
              <w:t xml:space="preserve"> </w:t>
            </w:r>
            <w:r w:rsidR="00F21D58" w:rsidRPr="00CF61DF">
              <w:rPr>
                <w:spacing w:val="-17"/>
              </w:rPr>
              <w:t xml:space="preserve">recorded </w:t>
            </w:r>
            <w:r w:rsidR="0063206E" w:rsidRPr="00CF61DF">
              <w:t>as though the worker is speaking to them, reflects their views and is appropriate to be shared with them.</w:t>
            </w:r>
          </w:p>
        </w:tc>
        <w:tc>
          <w:tcPr>
            <w:tcW w:w="1746" w:type="dxa"/>
            <w:shd w:val="clear" w:color="auto" w:fill="F4D5F5" w:themeFill="accent2" w:themeFillTint="33"/>
          </w:tcPr>
          <w:p w:rsidR="009D07D8" w:rsidRPr="00CF61DF" w:rsidRDefault="009D07D8" w:rsidP="00CF61DF">
            <w:pPr>
              <w:rPr>
                <w:rFonts w:ascii="Arial" w:hAnsi="Arial" w:cs="Arial"/>
              </w:rPr>
            </w:pPr>
            <w:r w:rsidRPr="00CF61DF">
              <w:rPr>
                <w:rFonts w:ascii="Arial" w:hAnsi="Arial" w:cs="Arial"/>
              </w:rPr>
              <w:t xml:space="preserve">Social </w:t>
            </w:r>
            <w:r w:rsidRPr="00CF61DF">
              <w:rPr>
                <w:rFonts w:ascii="Arial" w:hAnsi="Arial" w:cs="Arial"/>
                <w:w w:val="95"/>
              </w:rPr>
              <w:t>Worker</w:t>
            </w:r>
          </w:p>
        </w:tc>
      </w:tr>
      <w:tr w:rsidR="009D07D8" w:rsidRPr="00B67908" w:rsidTr="00B16504">
        <w:tc>
          <w:tcPr>
            <w:tcW w:w="8936" w:type="dxa"/>
            <w:shd w:val="clear" w:color="auto" w:fill="F4D5F5" w:themeFill="accent2" w:themeFillTint="33"/>
          </w:tcPr>
          <w:p w:rsidR="009D07D8" w:rsidRPr="00CF61DF" w:rsidRDefault="009D07D8" w:rsidP="00CF61DF">
            <w:pPr>
              <w:pStyle w:val="TableParagraph"/>
            </w:pPr>
            <w:r w:rsidRPr="00CF61DF">
              <w:t>All</w:t>
            </w:r>
            <w:r w:rsidRPr="00CF61DF">
              <w:rPr>
                <w:spacing w:val="-21"/>
              </w:rPr>
              <w:t xml:space="preserve"> </w:t>
            </w:r>
            <w:r w:rsidRPr="00CF61DF">
              <w:t>key</w:t>
            </w:r>
            <w:r w:rsidRPr="00CF61DF">
              <w:rPr>
                <w:spacing w:val="-20"/>
              </w:rPr>
              <w:t xml:space="preserve"> </w:t>
            </w:r>
            <w:r w:rsidRPr="00CF61DF">
              <w:t>assessment/planning</w:t>
            </w:r>
            <w:r w:rsidRPr="00CF61DF">
              <w:rPr>
                <w:spacing w:val="-20"/>
              </w:rPr>
              <w:t xml:space="preserve"> </w:t>
            </w:r>
            <w:r w:rsidRPr="00CF61DF">
              <w:t>documents</w:t>
            </w:r>
            <w:r w:rsidRPr="00CF61DF">
              <w:rPr>
                <w:spacing w:val="-20"/>
              </w:rPr>
              <w:t xml:space="preserve"> </w:t>
            </w:r>
            <w:r w:rsidRPr="00CF61DF">
              <w:t>reflect</w:t>
            </w:r>
            <w:r w:rsidRPr="00CF61DF">
              <w:rPr>
                <w:spacing w:val="-20"/>
              </w:rPr>
              <w:t xml:space="preserve"> </w:t>
            </w:r>
            <w:r w:rsidRPr="00CF61DF">
              <w:t>the</w:t>
            </w:r>
            <w:r w:rsidRPr="00CF61DF">
              <w:rPr>
                <w:spacing w:val="-20"/>
              </w:rPr>
              <w:t xml:space="preserve"> </w:t>
            </w:r>
            <w:r w:rsidRPr="00CF61DF">
              <w:t>views</w:t>
            </w:r>
            <w:r w:rsidRPr="00CF61DF">
              <w:rPr>
                <w:spacing w:val="-20"/>
              </w:rPr>
              <w:t xml:space="preserve"> </w:t>
            </w:r>
            <w:r w:rsidRPr="00CF61DF">
              <w:t>of</w:t>
            </w:r>
            <w:r w:rsidRPr="00CF61DF">
              <w:rPr>
                <w:spacing w:val="-20"/>
              </w:rPr>
              <w:t xml:space="preserve"> </w:t>
            </w:r>
            <w:r w:rsidRPr="00CF61DF">
              <w:t>the</w:t>
            </w:r>
            <w:r w:rsidRPr="00CF61DF">
              <w:rPr>
                <w:spacing w:val="-21"/>
              </w:rPr>
              <w:t xml:space="preserve"> </w:t>
            </w:r>
            <w:r w:rsidRPr="00CF61DF">
              <w:t>child</w:t>
            </w:r>
            <w:r w:rsidRPr="00CF61DF">
              <w:rPr>
                <w:spacing w:val="-20"/>
              </w:rPr>
              <w:t xml:space="preserve"> </w:t>
            </w:r>
            <w:r w:rsidRPr="00CF61DF">
              <w:t>or</w:t>
            </w:r>
            <w:r w:rsidRPr="00CF61DF">
              <w:rPr>
                <w:spacing w:val="-20"/>
              </w:rPr>
              <w:t xml:space="preserve"> </w:t>
            </w:r>
            <w:r w:rsidRPr="00CF61DF">
              <w:t>young</w:t>
            </w:r>
            <w:r w:rsidRPr="00CF61DF">
              <w:rPr>
                <w:spacing w:val="-20"/>
              </w:rPr>
              <w:t xml:space="preserve"> </w:t>
            </w:r>
            <w:r w:rsidRPr="00CF61DF">
              <w:t>person</w:t>
            </w:r>
            <w:r w:rsidRPr="00CF61DF">
              <w:rPr>
                <w:spacing w:val="-20"/>
              </w:rPr>
              <w:t xml:space="preserve"> </w:t>
            </w:r>
            <w:r w:rsidRPr="00CF61DF">
              <w:t>including where</w:t>
            </w:r>
            <w:r w:rsidRPr="00CF61DF">
              <w:rPr>
                <w:spacing w:val="-20"/>
              </w:rPr>
              <w:t xml:space="preserve"> </w:t>
            </w:r>
            <w:r w:rsidRPr="00CF61DF">
              <w:t>a</w:t>
            </w:r>
            <w:r w:rsidRPr="00CF61DF">
              <w:rPr>
                <w:spacing w:val="-19"/>
              </w:rPr>
              <w:t xml:space="preserve"> </w:t>
            </w:r>
            <w:r w:rsidRPr="00CF61DF">
              <w:t>child</w:t>
            </w:r>
            <w:r w:rsidRPr="00CF61DF">
              <w:rPr>
                <w:spacing w:val="-20"/>
              </w:rPr>
              <w:t xml:space="preserve"> </w:t>
            </w:r>
            <w:r w:rsidRPr="00CF61DF">
              <w:t>declines</w:t>
            </w:r>
            <w:r w:rsidRPr="00CF61DF">
              <w:rPr>
                <w:spacing w:val="-19"/>
              </w:rPr>
              <w:t xml:space="preserve"> </w:t>
            </w:r>
            <w:r w:rsidRPr="00CF61DF">
              <w:t>to</w:t>
            </w:r>
            <w:r w:rsidRPr="00CF61DF">
              <w:rPr>
                <w:spacing w:val="-20"/>
              </w:rPr>
              <w:t xml:space="preserve"> </w:t>
            </w:r>
            <w:r w:rsidRPr="00CF61DF">
              <w:t>share</w:t>
            </w:r>
            <w:r w:rsidRPr="00CF61DF">
              <w:rPr>
                <w:spacing w:val="-19"/>
              </w:rPr>
              <w:t xml:space="preserve"> </w:t>
            </w:r>
            <w:r w:rsidRPr="00CF61DF">
              <w:t>any</w:t>
            </w:r>
            <w:r w:rsidRPr="00CF61DF">
              <w:rPr>
                <w:spacing w:val="-19"/>
              </w:rPr>
              <w:t xml:space="preserve"> </w:t>
            </w:r>
            <w:r w:rsidRPr="00CF61DF">
              <w:t>information.</w:t>
            </w:r>
            <w:r w:rsidRPr="00CF61DF">
              <w:rPr>
                <w:spacing w:val="-20"/>
              </w:rPr>
              <w:t xml:space="preserve"> </w:t>
            </w:r>
            <w:r w:rsidRPr="00CF61DF">
              <w:t>The</w:t>
            </w:r>
            <w:r w:rsidRPr="00CF61DF">
              <w:rPr>
                <w:spacing w:val="-19"/>
              </w:rPr>
              <w:t xml:space="preserve"> </w:t>
            </w:r>
            <w:r w:rsidRPr="00CF61DF">
              <w:t>reason</w:t>
            </w:r>
            <w:r w:rsidRPr="00CF61DF">
              <w:rPr>
                <w:spacing w:val="-20"/>
              </w:rPr>
              <w:t xml:space="preserve"> </w:t>
            </w:r>
            <w:r w:rsidRPr="00CF61DF">
              <w:t>why</w:t>
            </w:r>
            <w:r w:rsidRPr="00CF61DF">
              <w:rPr>
                <w:spacing w:val="-19"/>
              </w:rPr>
              <w:t xml:space="preserve"> </w:t>
            </w:r>
            <w:r w:rsidRPr="00CF61DF">
              <w:t>the</w:t>
            </w:r>
            <w:r w:rsidRPr="00CF61DF">
              <w:rPr>
                <w:spacing w:val="-19"/>
              </w:rPr>
              <w:t xml:space="preserve"> </w:t>
            </w:r>
            <w:r w:rsidRPr="00CF61DF">
              <w:t>sharing</w:t>
            </w:r>
            <w:r w:rsidRPr="00CF61DF">
              <w:rPr>
                <w:spacing w:val="-20"/>
              </w:rPr>
              <w:t xml:space="preserve"> </w:t>
            </w:r>
            <w:r w:rsidRPr="00CF61DF">
              <w:t>of</w:t>
            </w:r>
            <w:r w:rsidRPr="00CF61DF">
              <w:rPr>
                <w:spacing w:val="-19"/>
              </w:rPr>
              <w:t xml:space="preserve"> </w:t>
            </w:r>
            <w:r w:rsidRPr="00CF61DF">
              <w:t>information</w:t>
            </w:r>
            <w:r w:rsidRPr="00CF61DF">
              <w:rPr>
                <w:spacing w:val="-20"/>
              </w:rPr>
              <w:t xml:space="preserve"> </w:t>
            </w:r>
            <w:r w:rsidRPr="00CF61DF">
              <w:t>was declined is</w:t>
            </w:r>
            <w:r w:rsidRPr="00CF61DF">
              <w:rPr>
                <w:spacing w:val="-1"/>
              </w:rPr>
              <w:t xml:space="preserve"> </w:t>
            </w:r>
            <w:r w:rsidRPr="00CF61DF">
              <w:t>recorded.</w:t>
            </w:r>
          </w:p>
        </w:tc>
        <w:tc>
          <w:tcPr>
            <w:tcW w:w="1746" w:type="dxa"/>
            <w:shd w:val="clear" w:color="auto" w:fill="F4D5F5" w:themeFill="accent2" w:themeFillTint="33"/>
          </w:tcPr>
          <w:p w:rsidR="009D07D8" w:rsidRPr="00CF61DF" w:rsidRDefault="009D07D8" w:rsidP="00CF61DF">
            <w:pPr>
              <w:rPr>
                <w:rFonts w:ascii="Arial" w:hAnsi="Arial" w:cs="Arial"/>
              </w:rPr>
            </w:pPr>
            <w:r w:rsidRPr="00CF61DF">
              <w:rPr>
                <w:rFonts w:ascii="Arial" w:hAnsi="Arial" w:cs="Arial"/>
              </w:rPr>
              <w:t xml:space="preserve">Social </w:t>
            </w:r>
            <w:r w:rsidRPr="00CF61DF">
              <w:rPr>
                <w:rFonts w:ascii="Arial" w:hAnsi="Arial" w:cs="Arial"/>
                <w:w w:val="95"/>
              </w:rPr>
              <w:t>Worker</w:t>
            </w:r>
          </w:p>
        </w:tc>
      </w:tr>
      <w:tr w:rsidR="009D07D8" w:rsidRPr="00B67908" w:rsidTr="00B16504">
        <w:tc>
          <w:tcPr>
            <w:tcW w:w="8936" w:type="dxa"/>
            <w:shd w:val="clear" w:color="auto" w:fill="F4D5F5" w:themeFill="accent2" w:themeFillTint="33"/>
          </w:tcPr>
          <w:p w:rsidR="009D07D8" w:rsidRPr="00CF61DF" w:rsidRDefault="009D07D8" w:rsidP="00CF61DF">
            <w:pPr>
              <w:pStyle w:val="TableParagraph"/>
            </w:pPr>
            <w:r w:rsidRPr="00CF61DF">
              <w:t>When</w:t>
            </w:r>
            <w:r w:rsidRPr="00CF61DF">
              <w:rPr>
                <w:spacing w:val="-17"/>
              </w:rPr>
              <w:t xml:space="preserve"> </w:t>
            </w:r>
            <w:r w:rsidRPr="00CF61DF">
              <w:t>children</w:t>
            </w:r>
            <w:r w:rsidRPr="00CF61DF">
              <w:rPr>
                <w:spacing w:val="-17"/>
              </w:rPr>
              <w:t xml:space="preserve"> </w:t>
            </w:r>
            <w:r w:rsidRPr="00CF61DF">
              <w:t>express</w:t>
            </w:r>
            <w:r w:rsidRPr="00CF61DF">
              <w:rPr>
                <w:spacing w:val="-17"/>
              </w:rPr>
              <w:t xml:space="preserve"> </w:t>
            </w:r>
            <w:r w:rsidRPr="00CF61DF">
              <w:t>a</w:t>
            </w:r>
            <w:r w:rsidRPr="00CF61DF">
              <w:rPr>
                <w:spacing w:val="-17"/>
              </w:rPr>
              <w:t xml:space="preserve"> </w:t>
            </w:r>
            <w:r w:rsidRPr="00CF61DF">
              <w:t>desire</w:t>
            </w:r>
            <w:r w:rsidRPr="00CF61DF">
              <w:rPr>
                <w:spacing w:val="-17"/>
              </w:rPr>
              <w:t xml:space="preserve"> </w:t>
            </w:r>
            <w:r w:rsidRPr="00CF61DF">
              <w:t>not</w:t>
            </w:r>
            <w:r w:rsidRPr="00CF61DF">
              <w:rPr>
                <w:spacing w:val="-16"/>
              </w:rPr>
              <w:t xml:space="preserve"> </w:t>
            </w:r>
            <w:r w:rsidRPr="00CF61DF">
              <w:t>to</w:t>
            </w:r>
            <w:r w:rsidRPr="00CF61DF">
              <w:rPr>
                <w:spacing w:val="-17"/>
              </w:rPr>
              <w:t xml:space="preserve"> </w:t>
            </w:r>
            <w:r w:rsidRPr="00CF61DF">
              <w:t>see</w:t>
            </w:r>
            <w:r w:rsidRPr="00CF61DF">
              <w:rPr>
                <w:spacing w:val="-17"/>
              </w:rPr>
              <w:t xml:space="preserve"> </w:t>
            </w:r>
            <w:r w:rsidRPr="00CF61DF">
              <w:t>the</w:t>
            </w:r>
            <w:r w:rsidRPr="00CF61DF">
              <w:rPr>
                <w:spacing w:val="-17"/>
              </w:rPr>
              <w:t xml:space="preserve"> </w:t>
            </w:r>
            <w:r w:rsidRPr="00CF61DF">
              <w:t>social</w:t>
            </w:r>
            <w:r w:rsidRPr="00CF61DF">
              <w:rPr>
                <w:spacing w:val="-17"/>
              </w:rPr>
              <w:t xml:space="preserve"> </w:t>
            </w:r>
            <w:r w:rsidRPr="00CF61DF">
              <w:rPr>
                <w:spacing w:val="-3"/>
              </w:rPr>
              <w:t>worker,</w:t>
            </w:r>
            <w:r w:rsidRPr="00CF61DF">
              <w:rPr>
                <w:spacing w:val="-17"/>
              </w:rPr>
              <w:t xml:space="preserve"> </w:t>
            </w:r>
            <w:r w:rsidRPr="00CF61DF">
              <w:t>the</w:t>
            </w:r>
            <w:r w:rsidRPr="00CF61DF">
              <w:rPr>
                <w:spacing w:val="-16"/>
              </w:rPr>
              <w:t xml:space="preserve"> </w:t>
            </w:r>
            <w:r w:rsidRPr="00CF61DF">
              <w:t>reason</w:t>
            </w:r>
            <w:r w:rsidRPr="00CF61DF">
              <w:rPr>
                <w:spacing w:val="-17"/>
              </w:rPr>
              <w:t xml:space="preserve"> </w:t>
            </w:r>
            <w:r w:rsidRPr="00CF61DF">
              <w:t>for</w:t>
            </w:r>
            <w:r w:rsidRPr="00CF61DF">
              <w:rPr>
                <w:spacing w:val="-17"/>
              </w:rPr>
              <w:t xml:space="preserve"> </w:t>
            </w:r>
            <w:r w:rsidRPr="00CF61DF">
              <w:t>this</w:t>
            </w:r>
            <w:r w:rsidRPr="00CF61DF">
              <w:rPr>
                <w:spacing w:val="-17"/>
              </w:rPr>
              <w:t xml:space="preserve"> </w:t>
            </w:r>
            <w:r w:rsidRPr="00CF61DF">
              <w:t>and</w:t>
            </w:r>
            <w:r w:rsidRPr="00CF61DF">
              <w:rPr>
                <w:spacing w:val="-17"/>
              </w:rPr>
              <w:t xml:space="preserve"> </w:t>
            </w:r>
            <w:r w:rsidRPr="00CF61DF">
              <w:rPr>
                <w:spacing w:val="-2"/>
              </w:rPr>
              <w:t xml:space="preserve">consideration </w:t>
            </w:r>
            <w:r w:rsidRPr="00CF61DF">
              <w:t>of</w:t>
            </w:r>
            <w:r w:rsidRPr="00CF61DF">
              <w:rPr>
                <w:spacing w:val="-15"/>
              </w:rPr>
              <w:t xml:space="preserve"> </w:t>
            </w:r>
            <w:r w:rsidRPr="00CF61DF">
              <w:t>how</w:t>
            </w:r>
            <w:r w:rsidRPr="00CF61DF">
              <w:rPr>
                <w:spacing w:val="-15"/>
              </w:rPr>
              <w:t xml:space="preserve"> </w:t>
            </w:r>
            <w:r w:rsidRPr="00CF61DF">
              <w:t>to</w:t>
            </w:r>
            <w:r w:rsidRPr="00CF61DF">
              <w:rPr>
                <w:spacing w:val="-15"/>
              </w:rPr>
              <w:t xml:space="preserve"> </w:t>
            </w:r>
            <w:r w:rsidRPr="00CF61DF">
              <w:t>overcome</w:t>
            </w:r>
            <w:r w:rsidRPr="00CF61DF">
              <w:rPr>
                <w:spacing w:val="-15"/>
              </w:rPr>
              <w:t xml:space="preserve"> </w:t>
            </w:r>
            <w:r w:rsidRPr="00CF61DF">
              <w:t>it</w:t>
            </w:r>
            <w:r w:rsidRPr="00CF61DF">
              <w:rPr>
                <w:spacing w:val="-15"/>
              </w:rPr>
              <w:t xml:space="preserve"> </w:t>
            </w:r>
            <w:r w:rsidRPr="00CF61DF">
              <w:t>is</w:t>
            </w:r>
            <w:r w:rsidRPr="00CF61DF">
              <w:rPr>
                <w:spacing w:val="-15"/>
              </w:rPr>
              <w:t xml:space="preserve"> </w:t>
            </w:r>
            <w:r w:rsidRPr="00CF61DF">
              <w:t>given</w:t>
            </w:r>
            <w:r w:rsidRPr="00CF61DF">
              <w:rPr>
                <w:spacing w:val="-15"/>
              </w:rPr>
              <w:t xml:space="preserve"> </w:t>
            </w:r>
            <w:r w:rsidRPr="00CF61DF">
              <w:t>careful</w:t>
            </w:r>
            <w:r w:rsidRPr="00CF61DF">
              <w:rPr>
                <w:spacing w:val="-15"/>
              </w:rPr>
              <w:t xml:space="preserve"> </w:t>
            </w:r>
            <w:r w:rsidRPr="00CF61DF">
              <w:t>consideration</w:t>
            </w:r>
            <w:r w:rsidRPr="00CF61DF">
              <w:rPr>
                <w:spacing w:val="-15"/>
              </w:rPr>
              <w:t xml:space="preserve"> </w:t>
            </w:r>
            <w:r w:rsidRPr="00CF61DF">
              <w:t>and</w:t>
            </w:r>
            <w:r w:rsidRPr="00CF61DF">
              <w:rPr>
                <w:spacing w:val="-14"/>
              </w:rPr>
              <w:t xml:space="preserve"> </w:t>
            </w:r>
            <w:r w:rsidRPr="00CF61DF">
              <w:t>unsuccessful</w:t>
            </w:r>
            <w:r w:rsidRPr="00CF61DF">
              <w:rPr>
                <w:spacing w:val="-15"/>
              </w:rPr>
              <w:t xml:space="preserve"> </w:t>
            </w:r>
            <w:r w:rsidRPr="00CF61DF">
              <w:t>attempts</w:t>
            </w:r>
            <w:r w:rsidRPr="00CF61DF">
              <w:rPr>
                <w:spacing w:val="-15"/>
              </w:rPr>
              <w:t xml:space="preserve"> </w:t>
            </w:r>
            <w:r w:rsidRPr="00CF61DF">
              <w:t>to</w:t>
            </w:r>
            <w:r w:rsidRPr="00CF61DF">
              <w:rPr>
                <w:spacing w:val="-15"/>
              </w:rPr>
              <w:t xml:space="preserve"> </w:t>
            </w:r>
            <w:r w:rsidRPr="00CF61DF">
              <w:t>see</w:t>
            </w:r>
            <w:r w:rsidRPr="00CF61DF">
              <w:rPr>
                <w:spacing w:val="-15"/>
              </w:rPr>
              <w:t xml:space="preserve"> </w:t>
            </w:r>
            <w:r w:rsidRPr="00CF61DF">
              <w:t>a</w:t>
            </w:r>
            <w:r w:rsidRPr="00CF61DF">
              <w:rPr>
                <w:spacing w:val="-15"/>
              </w:rPr>
              <w:t xml:space="preserve"> </w:t>
            </w:r>
            <w:r w:rsidRPr="00CF61DF">
              <w:t>child</w:t>
            </w:r>
            <w:r w:rsidRPr="00CF61DF">
              <w:rPr>
                <w:spacing w:val="-15"/>
              </w:rPr>
              <w:t xml:space="preserve"> </w:t>
            </w:r>
            <w:r w:rsidRPr="00CF61DF">
              <w:t>are recorded.</w:t>
            </w:r>
          </w:p>
        </w:tc>
        <w:tc>
          <w:tcPr>
            <w:tcW w:w="1746" w:type="dxa"/>
            <w:shd w:val="clear" w:color="auto" w:fill="F4D5F5" w:themeFill="accent2" w:themeFillTint="33"/>
          </w:tcPr>
          <w:p w:rsidR="009D07D8" w:rsidRPr="00CF61DF" w:rsidRDefault="009D07D8" w:rsidP="00CF61DF">
            <w:pPr>
              <w:rPr>
                <w:rFonts w:ascii="Arial" w:hAnsi="Arial" w:cs="Arial"/>
              </w:rPr>
            </w:pPr>
            <w:r w:rsidRPr="00CF61DF">
              <w:rPr>
                <w:rFonts w:ascii="Arial" w:hAnsi="Arial" w:cs="Arial"/>
              </w:rPr>
              <w:t>Manager</w:t>
            </w:r>
          </w:p>
        </w:tc>
      </w:tr>
      <w:tr w:rsidR="009D07D8" w:rsidRPr="00B67908" w:rsidTr="00B16504">
        <w:tc>
          <w:tcPr>
            <w:tcW w:w="8936" w:type="dxa"/>
            <w:shd w:val="clear" w:color="auto" w:fill="F4D5F5" w:themeFill="accent2" w:themeFillTint="33"/>
          </w:tcPr>
          <w:p w:rsidR="009D07D8" w:rsidRPr="00CF61DF" w:rsidRDefault="009D07D8" w:rsidP="00CF61DF">
            <w:pPr>
              <w:pStyle w:val="TableParagraph"/>
            </w:pPr>
            <w:r w:rsidRPr="00CF61DF">
              <w:t>Other</w:t>
            </w:r>
            <w:r w:rsidRPr="00CF61DF">
              <w:rPr>
                <w:spacing w:val="-22"/>
              </w:rPr>
              <w:t xml:space="preserve"> </w:t>
            </w:r>
            <w:r w:rsidRPr="00CF61DF">
              <w:t>than</w:t>
            </w:r>
            <w:r w:rsidRPr="00CF61DF">
              <w:rPr>
                <w:spacing w:val="-21"/>
              </w:rPr>
              <w:t xml:space="preserve"> </w:t>
            </w:r>
            <w:r w:rsidRPr="00CF61DF">
              <w:t>in</w:t>
            </w:r>
            <w:r w:rsidRPr="00CF61DF">
              <w:rPr>
                <w:spacing w:val="-21"/>
              </w:rPr>
              <w:t xml:space="preserve"> </w:t>
            </w:r>
            <w:r w:rsidRPr="00CF61DF">
              <w:t>an</w:t>
            </w:r>
            <w:r w:rsidRPr="00CF61DF">
              <w:rPr>
                <w:spacing w:val="-21"/>
              </w:rPr>
              <w:t xml:space="preserve"> </w:t>
            </w:r>
            <w:r w:rsidRPr="00CF61DF">
              <w:t>emergency</w:t>
            </w:r>
            <w:r w:rsidRPr="00CF61DF">
              <w:rPr>
                <w:spacing w:val="-21"/>
              </w:rPr>
              <w:t xml:space="preserve"> </w:t>
            </w:r>
            <w:r w:rsidRPr="00CF61DF">
              <w:t>(e.g.</w:t>
            </w:r>
            <w:r w:rsidRPr="00CF61DF">
              <w:rPr>
                <w:spacing w:val="-21"/>
              </w:rPr>
              <w:t xml:space="preserve"> </w:t>
            </w:r>
            <w:r w:rsidRPr="00CF61DF">
              <w:t>the</w:t>
            </w:r>
            <w:r w:rsidRPr="00CF61DF">
              <w:rPr>
                <w:spacing w:val="-21"/>
              </w:rPr>
              <w:t xml:space="preserve"> </w:t>
            </w:r>
            <w:r w:rsidRPr="00CF61DF">
              <w:t>worker</w:t>
            </w:r>
            <w:r w:rsidRPr="00CF61DF">
              <w:rPr>
                <w:spacing w:val="-22"/>
              </w:rPr>
              <w:t xml:space="preserve"> </w:t>
            </w:r>
            <w:r w:rsidRPr="00CF61DF">
              <w:t>is</w:t>
            </w:r>
            <w:r w:rsidRPr="00CF61DF">
              <w:rPr>
                <w:spacing w:val="-21"/>
              </w:rPr>
              <w:t xml:space="preserve"> </w:t>
            </w:r>
            <w:r w:rsidRPr="00CF61DF">
              <w:t>absent</w:t>
            </w:r>
            <w:r w:rsidRPr="00CF61DF">
              <w:rPr>
                <w:spacing w:val="-21"/>
              </w:rPr>
              <w:t xml:space="preserve"> </w:t>
            </w:r>
            <w:r w:rsidRPr="00CF61DF">
              <w:t>from/leaves</w:t>
            </w:r>
            <w:r w:rsidRPr="00CF61DF">
              <w:rPr>
                <w:spacing w:val="-21"/>
              </w:rPr>
              <w:t xml:space="preserve"> </w:t>
            </w:r>
            <w:r w:rsidRPr="00CF61DF">
              <w:t>work</w:t>
            </w:r>
            <w:r w:rsidRPr="00CF61DF">
              <w:rPr>
                <w:spacing w:val="-21"/>
              </w:rPr>
              <w:t xml:space="preserve"> </w:t>
            </w:r>
            <w:r w:rsidRPr="00CF61DF">
              <w:t>unexpectedly),</w:t>
            </w:r>
            <w:r w:rsidRPr="00CF61DF">
              <w:rPr>
                <w:spacing w:val="-21"/>
              </w:rPr>
              <w:t xml:space="preserve"> </w:t>
            </w:r>
            <w:r w:rsidRPr="00CF61DF">
              <w:t>all</w:t>
            </w:r>
            <w:r w:rsidRPr="00CF61DF">
              <w:rPr>
                <w:spacing w:val="-21"/>
              </w:rPr>
              <w:t xml:space="preserve"> </w:t>
            </w:r>
            <w:r w:rsidRPr="00CF61DF">
              <w:t>children will</w:t>
            </w:r>
            <w:r w:rsidRPr="00CF61DF">
              <w:rPr>
                <w:spacing w:val="-12"/>
              </w:rPr>
              <w:t xml:space="preserve"> </w:t>
            </w:r>
            <w:r w:rsidRPr="00CF61DF">
              <w:t>be</w:t>
            </w:r>
            <w:r w:rsidRPr="00CF61DF">
              <w:rPr>
                <w:spacing w:val="-11"/>
              </w:rPr>
              <w:t xml:space="preserve"> </w:t>
            </w:r>
            <w:r w:rsidRPr="00CF61DF">
              <w:t>notified</w:t>
            </w:r>
            <w:r w:rsidRPr="00CF61DF">
              <w:rPr>
                <w:spacing w:val="-11"/>
              </w:rPr>
              <w:t xml:space="preserve"> </w:t>
            </w:r>
            <w:r w:rsidRPr="00CF61DF">
              <w:t>of</w:t>
            </w:r>
            <w:r w:rsidRPr="00CF61DF">
              <w:rPr>
                <w:spacing w:val="-12"/>
              </w:rPr>
              <w:t xml:space="preserve"> </w:t>
            </w:r>
            <w:r w:rsidRPr="00CF61DF">
              <w:t>a</w:t>
            </w:r>
            <w:r w:rsidRPr="00CF61DF">
              <w:rPr>
                <w:spacing w:val="-11"/>
              </w:rPr>
              <w:t xml:space="preserve"> </w:t>
            </w:r>
            <w:r w:rsidRPr="00CF61DF">
              <w:t>change</w:t>
            </w:r>
            <w:r w:rsidRPr="00CF61DF">
              <w:rPr>
                <w:spacing w:val="-11"/>
              </w:rPr>
              <w:t xml:space="preserve"> </w:t>
            </w:r>
            <w:r w:rsidRPr="00CF61DF">
              <w:t>in</w:t>
            </w:r>
            <w:r w:rsidRPr="00CF61DF">
              <w:rPr>
                <w:spacing w:val="-12"/>
              </w:rPr>
              <w:t xml:space="preserve"> </w:t>
            </w:r>
            <w:r w:rsidRPr="00CF61DF">
              <w:rPr>
                <w:spacing w:val="-3"/>
              </w:rPr>
              <w:t>worker,</w:t>
            </w:r>
            <w:r w:rsidRPr="00CF61DF">
              <w:rPr>
                <w:spacing w:val="-11"/>
              </w:rPr>
              <w:t xml:space="preserve"> </w:t>
            </w:r>
            <w:r w:rsidRPr="00CF61DF">
              <w:t>the</w:t>
            </w:r>
            <w:r w:rsidRPr="00CF61DF">
              <w:rPr>
                <w:spacing w:val="-11"/>
              </w:rPr>
              <w:t xml:space="preserve"> </w:t>
            </w:r>
            <w:r w:rsidRPr="00CF61DF">
              <w:t>reason</w:t>
            </w:r>
            <w:r w:rsidRPr="00CF61DF">
              <w:rPr>
                <w:spacing w:val="-12"/>
              </w:rPr>
              <w:t xml:space="preserve"> </w:t>
            </w:r>
            <w:r w:rsidRPr="00CF61DF">
              <w:t>for</w:t>
            </w:r>
            <w:r w:rsidRPr="00CF61DF">
              <w:rPr>
                <w:spacing w:val="-11"/>
              </w:rPr>
              <w:t xml:space="preserve"> </w:t>
            </w:r>
            <w:r w:rsidRPr="00CF61DF">
              <w:t>it</w:t>
            </w:r>
            <w:r w:rsidRPr="00CF61DF">
              <w:rPr>
                <w:spacing w:val="-11"/>
              </w:rPr>
              <w:t xml:space="preserve"> </w:t>
            </w:r>
            <w:r w:rsidRPr="00CF61DF">
              <w:t>and</w:t>
            </w:r>
            <w:r w:rsidRPr="00CF61DF">
              <w:rPr>
                <w:spacing w:val="-12"/>
              </w:rPr>
              <w:t xml:space="preserve"> </w:t>
            </w:r>
            <w:r w:rsidRPr="00CF61DF">
              <w:t>have</w:t>
            </w:r>
            <w:r w:rsidRPr="00CF61DF">
              <w:rPr>
                <w:spacing w:val="-11"/>
              </w:rPr>
              <w:t xml:space="preserve"> </w:t>
            </w:r>
            <w:r w:rsidRPr="00CF61DF">
              <w:t>the</w:t>
            </w:r>
            <w:r w:rsidRPr="00CF61DF">
              <w:rPr>
                <w:spacing w:val="-11"/>
              </w:rPr>
              <w:t xml:space="preserve"> </w:t>
            </w:r>
            <w:r w:rsidRPr="00CF61DF">
              <w:t>opportunity</w:t>
            </w:r>
            <w:r w:rsidRPr="00CF61DF">
              <w:rPr>
                <w:spacing w:val="-12"/>
              </w:rPr>
              <w:t xml:space="preserve"> </w:t>
            </w:r>
            <w:r w:rsidRPr="00CF61DF">
              <w:t>to</w:t>
            </w:r>
            <w:r w:rsidRPr="00CF61DF">
              <w:rPr>
                <w:spacing w:val="-11"/>
              </w:rPr>
              <w:t xml:space="preserve"> </w:t>
            </w:r>
            <w:r w:rsidRPr="00CF61DF">
              <w:t>be</w:t>
            </w:r>
            <w:r w:rsidRPr="00CF61DF">
              <w:rPr>
                <w:spacing w:val="-11"/>
              </w:rPr>
              <w:t xml:space="preserve"> </w:t>
            </w:r>
            <w:r w:rsidRPr="00CF61DF">
              <w:t>introduced</w:t>
            </w:r>
            <w:r w:rsidRPr="00CF61DF">
              <w:rPr>
                <w:spacing w:val="-12"/>
              </w:rPr>
              <w:t xml:space="preserve"> </w:t>
            </w:r>
            <w:r w:rsidRPr="00CF61DF">
              <w:rPr>
                <w:spacing w:val="-8"/>
              </w:rPr>
              <w:t xml:space="preserve">to </w:t>
            </w:r>
            <w:r w:rsidRPr="00CF61DF">
              <w:t>their new worker by their existing</w:t>
            </w:r>
            <w:r w:rsidRPr="00CF61DF">
              <w:rPr>
                <w:spacing w:val="-7"/>
              </w:rPr>
              <w:t xml:space="preserve"> </w:t>
            </w:r>
            <w:r w:rsidRPr="00CF61DF">
              <w:rPr>
                <w:spacing w:val="-3"/>
              </w:rPr>
              <w:t>worker.</w:t>
            </w:r>
          </w:p>
        </w:tc>
        <w:tc>
          <w:tcPr>
            <w:tcW w:w="1746" w:type="dxa"/>
            <w:shd w:val="clear" w:color="auto" w:fill="F4D5F5" w:themeFill="accent2" w:themeFillTint="33"/>
          </w:tcPr>
          <w:p w:rsidR="009D07D8" w:rsidRPr="00CF61DF" w:rsidRDefault="009D07D8" w:rsidP="00CF61DF">
            <w:pPr>
              <w:rPr>
                <w:rFonts w:ascii="Arial" w:hAnsi="Arial" w:cs="Arial"/>
              </w:rPr>
            </w:pPr>
            <w:r w:rsidRPr="00CF61DF">
              <w:rPr>
                <w:rFonts w:ascii="Arial" w:hAnsi="Arial" w:cs="Arial"/>
              </w:rPr>
              <w:t>Manager</w:t>
            </w:r>
          </w:p>
        </w:tc>
      </w:tr>
      <w:tr w:rsidR="009D07D8" w:rsidRPr="00B67908" w:rsidTr="00B16504">
        <w:tc>
          <w:tcPr>
            <w:tcW w:w="8936" w:type="dxa"/>
            <w:shd w:val="clear" w:color="auto" w:fill="F4D5F5" w:themeFill="accent2" w:themeFillTint="33"/>
          </w:tcPr>
          <w:p w:rsidR="009D07D8" w:rsidRPr="00CF61DF" w:rsidRDefault="009D07D8" w:rsidP="00CF61DF">
            <w:pPr>
              <w:pStyle w:val="TableParagraph"/>
            </w:pPr>
            <w:r w:rsidRPr="00CF61DF">
              <w:t>Families</w:t>
            </w:r>
            <w:r w:rsidRPr="00CF61DF">
              <w:rPr>
                <w:spacing w:val="-19"/>
              </w:rPr>
              <w:t xml:space="preserve"> </w:t>
            </w:r>
            <w:r w:rsidRPr="00CF61DF">
              <w:t>and</w:t>
            </w:r>
            <w:r w:rsidRPr="00CF61DF">
              <w:rPr>
                <w:spacing w:val="-18"/>
              </w:rPr>
              <w:t xml:space="preserve"> </w:t>
            </w:r>
            <w:r w:rsidRPr="00CF61DF">
              <w:t>carers</w:t>
            </w:r>
            <w:r w:rsidRPr="00CF61DF">
              <w:rPr>
                <w:spacing w:val="-19"/>
              </w:rPr>
              <w:t xml:space="preserve"> </w:t>
            </w:r>
            <w:r w:rsidRPr="00CF61DF">
              <w:t>will</w:t>
            </w:r>
            <w:r w:rsidRPr="00CF61DF">
              <w:rPr>
                <w:spacing w:val="-18"/>
              </w:rPr>
              <w:t xml:space="preserve"> </w:t>
            </w:r>
            <w:r w:rsidRPr="00CF61DF">
              <w:t>be</w:t>
            </w:r>
            <w:r w:rsidRPr="00CF61DF">
              <w:rPr>
                <w:spacing w:val="-18"/>
              </w:rPr>
              <w:t xml:space="preserve"> </w:t>
            </w:r>
            <w:r w:rsidRPr="00CF61DF">
              <w:t>notified</w:t>
            </w:r>
            <w:r w:rsidRPr="00CF61DF">
              <w:rPr>
                <w:spacing w:val="-19"/>
              </w:rPr>
              <w:t xml:space="preserve"> </w:t>
            </w:r>
            <w:r w:rsidRPr="00CF61DF">
              <w:t>both</w:t>
            </w:r>
            <w:r w:rsidRPr="00CF61DF">
              <w:rPr>
                <w:spacing w:val="-18"/>
              </w:rPr>
              <w:t xml:space="preserve"> </w:t>
            </w:r>
            <w:r w:rsidRPr="00CF61DF">
              <w:t>verbally</w:t>
            </w:r>
            <w:r w:rsidRPr="00CF61DF">
              <w:rPr>
                <w:spacing w:val="-18"/>
              </w:rPr>
              <w:t xml:space="preserve"> </w:t>
            </w:r>
            <w:r w:rsidRPr="00CF61DF">
              <w:t>and</w:t>
            </w:r>
            <w:r w:rsidRPr="00CF61DF">
              <w:rPr>
                <w:spacing w:val="-19"/>
              </w:rPr>
              <w:t xml:space="preserve"> </w:t>
            </w:r>
            <w:r w:rsidRPr="00CF61DF">
              <w:t>in</w:t>
            </w:r>
            <w:r w:rsidRPr="00CF61DF">
              <w:rPr>
                <w:spacing w:val="-18"/>
              </w:rPr>
              <w:t xml:space="preserve"> </w:t>
            </w:r>
            <w:r w:rsidRPr="00CF61DF">
              <w:t>writing</w:t>
            </w:r>
            <w:r w:rsidRPr="00CF61DF">
              <w:rPr>
                <w:spacing w:val="-19"/>
              </w:rPr>
              <w:t xml:space="preserve"> </w:t>
            </w:r>
            <w:r w:rsidRPr="00CF61DF">
              <w:t>and</w:t>
            </w:r>
            <w:r w:rsidRPr="00CF61DF">
              <w:rPr>
                <w:spacing w:val="-18"/>
              </w:rPr>
              <w:t xml:space="preserve"> </w:t>
            </w:r>
            <w:r w:rsidRPr="00CF61DF">
              <w:t>all</w:t>
            </w:r>
            <w:r w:rsidRPr="00CF61DF">
              <w:rPr>
                <w:spacing w:val="-18"/>
              </w:rPr>
              <w:t xml:space="preserve"> </w:t>
            </w:r>
            <w:r w:rsidRPr="00CF61DF">
              <w:t>those</w:t>
            </w:r>
            <w:r w:rsidRPr="00CF61DF">
              <w:rPr>
                <w:spacing w:val="-19"/>
              </w:rPr>
              <w:t xml:space="preserve"> </w:t>
            </w:r>
            <w:r w:rsidRPr="00CF61DF">
              <w:t>involved</w:t>
            </w:r>
            <w:r w:rsidRPr="00CF61DF">
              <w:rPr>
                <w:spacing w:val="-18"/>
              </w:rPr>
              <w:t xml:space="preserve"> </w:t>
            </w:r>
            <w:r w:rsidRPr="00CF61DF">
              <w:t>including</w:t>
            </w:r>
            <w:r w:rsidRPr="00CF61DF">
              <w:rPr>
                <w:spacing w:val="-18"/>
              </w:rPr>
              <w:t xml:space="preserve"> </w:t>
            </w:r>
            <w:r w:rsidRPr="00CF61DF">
              <w:t>the child,</w:t>
            </w:r>
            <w:r w:rsidRPr="00CF61DF">
              <w:rPr>
                <w:spacing w:val="-16"/>
              </w:rPr>
              <w:t xml:space="preserve"> </w:t>
            </w:r>
            <w:r w:rsidRPr="00CF61DF">
              <w:rPr>
                <w:spacing w:val="-3"/>
              </w:rPr>
              <w:t>family,</w:t>
            </w:r>
            <w:r w:rsidRPr="00CF61DF">
              <w:rPr>
                <w:spacing w:val="-15"/>
              </w:rPr>
              <w:t xml:space="preserve"> </w:t>
            </w:r>
            <w:r w:rsidRPr="00CF61DF">
              <w:t>carers</w:t>
            </w:r>
            <w:r w:rsidRPr="00CF61DF">
              <w:rPr>
                <w:spacing w:val="-15"/>
              </w:rPr>
              <w:t xml:space="preserve"> </w:t>
            </w:r>
            <w:r w:rsidRPr="00CF61DF">
              <w:t>and</w:t>
            </w:r>
            <w:r w:rsidRPr="00CF61DF">
              <w:rPr>
                <w:spacing w:val="-16"/>
              </w:rPr>
              <w:t xml:space="preserve"> </w:t>
            </w:r>
            <w:r w:rsidRPr="00CF61DF">
              <w:t>other</w:t>
            </w:r>
            <w:r w:rsidRPr="00CF61DF">
              <w:rPr>
                <w:spacing w:val="-15"/>
              </w:rPr>
              <w:t xml:space="preserve"> </w:t>
            </w:r>
            <w:r w:rsidRPr="00CF61DF">
              <w:t>agencies</w:t>
            </w:r>
            <w:r w:rsidRPr="00CF61DF">
              <w:rPr>
                <w:spacing w:val="-15"/>
              </w:rPr>
              <w:t xml:space="preserve"> </w:t>
            </w:r>
            <w:r w:rsidRPr="00CF61DF">
              <w:t>will</w:t>
            </w:r>
            <w:r w:rsidRPr="00CF61DF">
              <w:rPr>
                <w:spacing w:val="-16"/>
              </w:rPr>
              <w:t xml:space="preserve"> </w:t>
            </w:r>
            <w:r w:rsidRPr="00CF61DF">
              <w:t>be</w:t>
            </w:r>
            <w:r w:rsidRPr="00CF61DF">
              <w:rPr>
                <w:spacing w:val="-15"/>
              </w:rPr>
              <w:t xml:space="preserve"> </w:t>
            </w:r>
            <w:r w:rsidRPr="00CF61DF">
              <w:t>informed</w:t>
            </w:r>
            <w:r w:rsidRPr="00CF61DF">
              <w:rPr>
                <w:spacing w:val="-15"/>
              </w:rPr>
              <w:t xml:space="preserve"> </w:t>
            </w:r>
            <w:r w:rsidRPr="00CF61DF">
              <w:t>of</w:t>
            </w:r>
            <w:r w:rsidRPr="00CF61DF">
              <w:rPr>
                <w:spacing w:val="-16"/>
              </w:rPr>
              <w:t xml:space="preserve"> </w:t>
            </w:r>
            <w:r w:rsidRPr="00CF61DF">
              <w:t>the</w:t>
            </w:r>
            <w:r w:rsidRPr="00CF61DF">
              <w:rPr>
                <w:spacing w:val="-15"/>
              </w:rPr>
              <w:t xml:space="preserve"> </w:t>
            </w:r>
            <w:r w:rsidRPr="00CF61DF">
              <w:t>new</w:t>
            </w:r>
            <w:r w:rsidRPr="00CF61DF">
              <w:rPr>
                <w:spacing w:val="-16"/>
              </w:rPr>
              <w:t xml:space="preserve"> </w:t>
            </w:r>
            <w:r w:rsidRPr="00CF61DF">
              <w:t>workers</w:t>
            </w:r>
            <w:r w:rsidRPr="00CF61DF">
              <w:rPr>
                <w:spacing w:val="-15"/>
              </w:rPr>
              <w:t xml:space="preserve"> </w:t>
            </w:r>
            <w:r w:rsidRPr="00CF61DF">
              <w:t>contact</w:t>
            </w:r>
            <w:r w:rsidRPr="00CF61DF">
              <w:rPr>
                <w:spacing w:val="-15"/>
              </w:rPr>
              <w:t xml:space="preserve"> </w:t>
            </w:r>
            <w:r w:rsidRPr="00CF61DF">
              <w:t>details</w:t>
            </w:r>
            <w:r w:rsidRPr="00CF61DF">
              <w:rPr>
                <w:spacing w:val="-16"/>
              </w:rPr>
              <w:t xml:space="preserve"> </w:t>
            </w:r>
            <w:r w:rsidRPr="00CF61DF">
              <w:t>and</w:t>
            </w:r>
            <w:r w:rsidRPr="00CF61DF">
              <w:rPr>
                <w:spacing w:val="-15"/>
              </w:rPr>
              <w:t xml:space="preserve"> </w:t>
            </w:r>
            <w:r w:rsidRPr="00CF61DF">
              <w:rPr>
                <w:spacing w:val="-5"/>
              </w:rPr>
              <w:t xml:space="preserve">the </w:t>
            </w:r>
            <w:r w:rsidRPr="00CF61DF">
              <w:t>date of the change in writing/by</w:t>
            </w:r>
            <w:r w:rsidRPr="00CF61DF">
              <w:rPr>
                <w:spacing w:val="-6"/>
              </w:rPr>
              <w:t xml:space="preserve"> </w:t>
            </w:r>
            <w:r w:rsidRPr="00CF61DF">
              <w:t>email.</w:t>
            </w:r>
          </w:p>
        </w:tc>
        <w:tc>
          <w:tcPr>
            <w:tcW w:w="1746" w:type="dxa"/>
            <w:shd w:val="clear" w:color="auto" w:fill="F4D5F5" w:themeFill="accent2" w:themeFillTint="33"/>
          </w:tcPr>
          <w:p w:rsidR="009D07D8" w:rsidRPr="00CF61DF" w:rsidRDefault="009D07D8" w:rsidP="00CF61DF">
            <w:pPr>
              <w:rPr>
                <w:rFonts w:ascii="Arial" w:hAnsi="Arial" w:cs="Arial"/>
              </w:rPr>
            </w:pPr>
            <w:r w:rsidRPr="00CF61DF">
              <w:rPr>
                <w:rFonts w:ascii="Arial" w:hAnsi="Arial" w:cs="Arial"/>
              </w:rPr>
              <w:t xml:space="preserve">Social </w:t>
            </w:r>
            <w:r w:rsidRPr="00CF61DF">
              <w:rPr>
                <w:rFonts w:ascii="Arial" w:hAnsi="Arial" w:cs="Arial"/>
                <w:w w:val="95"/>
              </w:rPr>
              <w:t>Worker</w:t>
            </w:r>
          </w:p>
        </w:tc>
      </w:tr>
      <w:tr w:rsidR="009D07D8" w:rsidRPr="00B67908" w:rsidTr="00B16504">
        <w:tc>
          <w:tcPr>
            <w:tcW w:w="8936" w:type="dxa"/>
            <w:shd w:val="clear" w:color="auto" w:fill="F4D5F5" w:themeFill="accent2" w:themeFillTint="33"/>
          </w:tcPr>
          <w:p w:rsidR="009D07D8" w:rsidRPr="00CF61DF" w:rsidRDefault="009D07D8" w:rsidP="00CF61DF">
            <w:pPr>
              <w:pStyle w:val="TableParagraph"/>
            </w:pPr>
            <w:r w:rsidRPr="00CF61DF">
              <w:t>New workers will read the child’s file before meeting the child and family.</w:t>
            </w:r>
            <w:r w:rsidR="00497A99" w:rsidRPr="00CF61DF">
              <w:t xml:space="preserve"> A case discussion will also take place with the manager to ensure that any questions or queries are explored.</w:t>
            </w:r>
          </w:p>
        </w:tc>
        <w:tc>
          <w:tcPr>
            <w:tcW w:w="1746" w:type="dxa"/>
            <w:shd w:val="clear" w:color="auto" w:fill="F4D5F5" w:themeFill="accent2" w:themeFillTint="33"/>
          </w:tcPr>
          <w:p w:rsidR="009D07D8" w:rsidRPr="00CF61DF" w:rsidRDefault="009D07D8" w:rsidP="00CF61DF">
            <w:pPr>
              <w:rPr>
                <w:rFonts w:ascii="Arial" w:hAnsi="Arial" w:cs="Arial"/>
              </w:rPr>
            </w:pPr>
            <w:r w:rsidRPr="00CF61DF">
              <w:rPr>
                <w:rFonts w:ascii="Arial" w:hAnsi="Arial" w:cs="Arial"/>
              </w:rPr>
              <w:t xml:space="preserve">Social </w:t>
            </w:r>
            <w:r w:rsidRPr="00CF61DF">
              <w:rPr>
                <w:rFonts w:ascii="Arial" w:hAnsi="Arial" w:cs="Arial"/>
                <w:w w:val="95"/>
              </w:rPr>
              <w:t>Worker</w:t>
            </w:r>
          </w:p>
        </w:tc>
      </w:tr>
    </w:tbl>
    <w:p w:rsidR="008D0E87" w:rsidRPr="00B67908" w:rsidRDefault="008D0E87" w:rsidP="009D07D8">
      <w:pPr>
        <w:rPr>
          <w:rFonts w:ascii="Arial" w:hAnsi="Arial" w:cs="Arial"/>
          <w:sz w:val="20"/>
          <w:szCs w:val="20"/>
        </w:rPr>
      </w:pPr>
    </w:p>
    <w:p w:rsidR="002E002A" w:rsidRPr="00B67908" w:rsidRDefault="002E002A" w:rsidP="009D07D8">
      <w:pPr>
        <w:rPr>
          <w:rFonts w:ascii="Arial" w:hAnsi="Arial" w:cs="Arial"/>
          <w:b/>
          <w:sz w:val="20"/>
          <w:szCs w:val="20"/>
          <w:u w:val="single"/>
        </w:rPr>
      </w:pPr>
    </w:p>
    <w:p w:rsidR="002E002A" w:rsidRPr="00B67908" w:rsidRDefault="002E002A" w:rsidP="009D07D8">
      <w:pPr>
        <w:rPr>
          <w:rFonts w:ascii="Arial" w:hAnsi="Arial" w:cs="Arial"/>
          <w:b/>
          <w:sz w:val="20"/>
          <w:szCs w:val="20"/>
          <w:u w:val="single"/>
        </w:rPr>
      </w:pPr>
    </w:p>
    <w:p w:rsidR="00525042" w:rsidRPr="00B67908" w:rsidRDefault="00525042" w:rsidP="009D07D8">
      <w:pPr>
        <w:rPr>
          <w:rFonts w:ascii="Arial" w:hAnsi="Arial" w:cs="Arial"/>
          <w:b/>
          <w:sz w:val="20"/>
          <w:szCs w:val="20"/>
          <w:u w:val="single"/>
        </w:rPr>
      </w:pPr>
    </w:p>
    <w:p w:rsidR="00525042" w:rsidRPr="00B67908" w:rsidRDefault="00525042" w:rsidP="009D07D8">
      <w:pPr>
        <w:rPr>
          <w:rFonts w:ascii="Arial" w:hAnsi="Arial" w:cs="Arial"/>
          <w:b/>
          <w:sz w:val="20"/>
          <w:szCs w:val="20"/>
          <w:u w:val="single"/>
        </w:rPr>
      </w:pPr>
    </w:p>
    <w:p w:rsidR="00525042" w:rsidRDefault="00525042" w:rsidP="009D07D8">
      <w:pPr>
        <w:rPr>
          <w:rFonts w:ascii="Arial" w:hAnsi="Arial" w:cs="Arial"/>
          <w:b/>
          <w:sz w:val="20"/>
          <w:szCs w:val="20"/>
          <w:u w:val="single"/>
        </w:rPr>
      </w:pPr>
    </w:p>
    <w:p w:rsidR="00D66333" w:rsidRPr="00B67908" w:rsidRDefault="00D66333" w:rsidP="009D07D8">
      <w:pPr>
        <w:rPr>
          <w:rFonts w:ascii="Arial" w:hAnsi="Arial" w:cs="Arial"/>
          <w:b/>
          <w:sz w:val="20"/>
          <w:szCs w:val="20"/>
          <w:u w:val="single"/>
        </w:rPr>
      </w:pPr>
    </w:p>
    <w:p w:rsidR="00525042" w:rsidRPr="00B67908" w:rsidRDefault="00525042" w:rsidP="009D07D8">
      <w:pPr>
        <w:rPr>
          <w:rFonts w:ascii="Arial" w:hAnsi="Arial" w:cs="Arial"/>
          <w:b/>
          <w:sz w:val="20"/>
          <w:szCs w:val="20"/>
          <w:u w:val="single"/>
        </w:rPr>
      </w:pPr>
    </w:p>
    <w:p w:rsidR="00525042" w:rsidRPr="00B67908" w:rsidRDefault="00525042" w:rsidP="009D07D8">
      <w:pPr>
        <w:rPr>
          <w:rFonts w:ascii="Arial" w:hAnsi="Arial" w:cs="Arial"/>
          <w:b/>
          <w:sz w:val="20"/>
          <w:szCs w:val="20"/>
          <w:u w:val="single"/>
        </w:rPr>
      </w:pPr>
    </w:p>
    <w:p w:rsidR="00525042" w:rsidRPr="00B67908" w:rsidRDefault="00525042" w:rsidP="009D07D8">
      <w:pPr>
        <w:rPr>
          <w:rFonts w:ascii="Arial" w:hAnsi="Arial" w:cs="Arial"/>
          <w:b/>
          <w:sz w:val="20"/>
          <w:szCs w:val="20"/>
          <w:u w:val="single"/>
        </w:rPr>
      </w:pPr>
    </w:p>
    <w:p w:rsidR="00525042" w:rsidRPr="00B67908" w:rsidRDefault="00525042" w:rsidP="009D07D8">
      <w:pPr>
        <w:rPr>
          <w:rFonts w:ascii="Arial" w:hAnsi="Arial" w:cs="Arial"/>
          <w:b/>
          <w:sz w:val="20"/>
          <w:szCs w:val="20"/>
          <w:u w:val="single"/>
        </w:rPr>
      </w:pPr>
    </w:p>
    <w:p w:rsidR="00525042" w:rsidRPr="00B67908" w:rsidRDefault="00525042" w:rsidP="009D07D8">
      <w:pPr>
        <w:rPr>
          <w:rFonts w:ascii="Arial" w:hAnsi="Arial" w:cs="Arial"/>
          <w:b/>
          <w:sz w:val="20"/>
          <w:szCs w:val="20"/>
          <w:u w:val="single"/>
        </w:rPr>
      </w:pPr>
    </w:p>
    <w:p w:rsidR="009D07D8" w:rsidRPr="00B67908" w:rsidRDefault="003E6781" w:rsidP="001C72E0">
      <w:pPr>
        <w:jc w:val="center"/>
        <w:rPr>
          <w:rFonts w:ascii="Arial" w:hAnsi="Arial" w:cs="Arial"/>
          <w:b/>
          <w:sz w:val="24"/>
          <w:szCs w:val="24"/>
          <w:u w:val="single"/>
        </w:rPr>
      </w:pPr>
      <w:r>
        <w:rPr>
          <w:rFonts w:ascii="Arial" w:hAnsi="Arial" w:cs="Arial"/>
          <w:b/>
          <w:sz w:val="24"/>
          <w:szCs w:val="24"/>
          <w:u w:val="single"/>
        </w:rPr>
        <w:lastRenderedPageBreak/>
        <w:t xml:space="preserve">PRACTICE STANDARDS - </w:t>
      </w:r>
      <w:r w:rsidR="00497A99" w:rsidRPr="00B67908">
        <w:rPr>
          <w:rFonts w:ascii="Arial" w:hAnsi="Arial" w:cs="Arial"/>
          <w:b/>
          <w:sz w:val="24"/>
          <w:szCs w:val="24"/>
          <w:u w:val="single"/>
        </w:rPr>
        <w:t xml:space="preserve">ASSESSMENT AND </w:t>
      </w:r>
      <w:r w:rsidR="00D53739" w:rsidRPr="00B67908">
        <w:rPr>
          <w:rFonts w:ascii="Arial" w:hAnsi="Arial" w:cs="Arial"/>
          <w:b/>
          <w:sz w:val="24"/>
          <w:szCs w:val="24"/>
          <w:u w:val="single"/>
        </w:rPr>
        <w:t>PLANNING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CellMar>
          <w:left w:w="0" w:type="dxa"/>
          <w:right w:w="0" w:type="dxa"/>
        </w:tblCellMar>
        <w:tblLook w:val="01E0" w:firstRow="1" w:lastRow="1" w:firstColumn="1" w:lastColumn="1" w:noHBand="0" w:noVBand="0"/>
      </w:tblPr>
      <w:tblGrid>
        <w:gridCol w:w="8837"/>
        <w:gridCol w:w="1613"/>
      </w:tblGrid>
      <w:tr w:rsidR="007E7A11" w:rsidRPr="00B67908" w:rsidTr="007E7A11">
        <w:trPr>
          <w:trHeight w:val="614"/>
        </w:trPr>
        <w:tc>
          <w:tcPr>
            <w:tcW w:w="8837" w:type="dxa"/>
            <w:shd w:val="clear" w:color="auto" w:fill="EAEAEA"/>
          </w:tcPr>
          <w:p w:rsidR="007E7A11" w:rsidRPr="00CF61DF" w:rsidRDefault="007E7A11" w:rsidP="00B8788B">
            <w:pPr>
              <w:pStyle w:val="TableParagraph"/>
              <w:rPr>
                <w:b/>
                <w:u w:val="single"/>
              </w:rPr>
            </w:pPr>
            <w:r w:rsidRPr="00CF61DF">
              <w:rPr>
                <w:b/>
                <w:u w:val="single"/>
              </w:rPr>
              <w:t>Practice Expectations</w:t>
            </w:r>
          </w:p>
        </w:tc>
        <w:tc>
          <w:tcPr>
            <w:tcW w:w="1613" w:type="dxa"/>
            <w:shd w:val="clear" w:color="auto" w:fill="EAEAEA"/>
          </w:tcPr>
          <w:p w:rsidR="007E7A11" w:rsidRPr="00CF61DF" w:rsidRDefault="007E7A11" w:rsidP="00B8788B">
            <w:pPr>
              <w:rPr>
                <w:rFonts w:ascii="Arial" w:hAnsi="Arial" w:cs="Arial"/>
                <w:b/>
                <w:u w:val="single"/>
              </w:rPr>
            </w:pPr>
            <w:r w:rsidRPr="00CF61DF">
              <w:rPr>
                <w:rFonts w:ascii="Arial" w:hAnsi="Arial" w:cs="Arial"/>
                <w:b/>
                <w:u w:val="single"/>
              </w:rPr>
              <w:t>Person Responsible</w:t>
            </w:r>
          </w:p>
        </w:tc>
      </w:tr>
      <w:tr w:rsidR="00D53739" w:rsidRPr="00B67908" w:rsidTr="007E7A11">
        <w:trPr>
          <w:trHeight w:val="4017"/>
        </w:trPr>
        <w:tc>
          <w:tcPr>
            <w:tcW w:w="8837" w:type="dxa"/>
            <w:shd w:val="clear" w:color="auto" w:fill="EAEAEA"/>
          </w:tcPr>
          <w:p w:rsidR="002D5C95" w:rsidRPr="00CF61DF" w:rsidRDefault="00D53739" w:rsidP="005177A9">
            <w:pPr>
              <w:rPr>
                <w:rFonts w:ascii="Arial" w:hAnsi="Arial" w:cs="Arial"/>
              </w:rPr>
            </w:pPr>
            <w:r w:rsidRPr="00CF61DF">
              <w:rPr>
                <w:rFonts w:ascii="Arial" w:hAnsi="Arial" w:cs="Arial"/>
              </w:rPr>
              <w:t>When</w:t>
            </w:r>
            <w:r w:rsidRPr="00CF61DF">
              <w:rPr>
                <w:rFonts w:ascii="Arial" w:hAnsi="Arial" w:cs="Arial"/>
                <w:spacing w:val="-17"/>
              </w:rPr>
              <w:t xml:space="preserve"> </w:t>
            </w:r>
            <w:r w:rsidRPr="00CF61DF">
              <w:rPr>
                <w:rFonts w:ascii="Arial" w:hAnsi="Arial" w:cs="Arial"/>
              </w:rPr>
              <w:t>there</w:t>
            </w:r>
            <w:r w:rsidRPr="00CF61DF">
              <w:rPr>
                <w:rFonts w:ascii="Arial" w:hAnsi="Arial" w:cs="Arial"/>
                <w:spacing w:val="-17"/>
              </w:rPr>
              <w:t xml:space="preserve"> </w:t>
            </w:r>
            <w:r w:rsidRPr="00CF61DF">
              <w:rPr>
                <w:rFonts w:ascii="Arial" w:hAnsi="Arial" w:cs="Arial"/>
              </w:rPr>
              <w:t>are</w:t>
            </w:r>
            <w:r w:rsidRPr="00CF61DF">
              <w:rPr>
                <w:rFonts w:ascii="Arial" w:hAnsi="Arial" w:cs="Arial"/>
                <w:spacing w:val="-16"/>
              </w:rPr>
              <w:t xml:space="preserve"> </w:t>
            </w:r>
            <w:r w:rsidRPr="00CF61DF">
              <w:rPr>
                <w:rFonts w:ascii="Arial" w:hAnsi="Arial" w:cs="Arial"/>
              </w:rPr>
              <w:t>concerns</w:t>
            </w:r>
            <w:r w:rsidRPr="00CF61DF">
              <w:rPr>
                <w:rFonts w:ascii="Arial" w:hAnsi="Arial" w:cs="Arial"/>
                <w:spacing w:val="-17"/>
              </w:rPr>
              <w:t xml:space="preserve"> </w:t>
            </w:r>
            <w:r w:rsidRPr="00CF61DF">
              <w:rPr>
                <w:rFonts w:ascii="Arial" w:hAnsi="Arial" w:cs="Arial"/>
              </w:rPr>
              <w:t>that</w:t>
            </w:r>
            <w:r w:rsidRPr="00CF61DF">
              <w:rPr>
                <w:rFonts w:ascii="Arial" w:hAnsi="Arial" w:cs="Arial"/>
                <w:spacing w:val="-16"/>
              </w:rPr>
              <w:t xml:space="preserve"> </w:t>
            </w:r>
            <w:r w:rsidRPr="00CF61DF">
              <w:rPr>
                <w:rFonts w:ascii="Arial" w:hAnsi="Arial" w:cs="Arial"/>
              </w:rPr>
              <w:t>a</w:t>
            </w:r>
            <w:r w:rsidRPr="00CF61DF">
              <w:rPr>
                <w:rFonts w:ascii="Arial" w:hAnsi="Arial" w:cs="Arial"/>
                <w:spacing w:val="-17"/>
              </w:rPr>
              <w:t xml:space="preserve"> </w:t>
            </w:r>
            <w:r w:rsidRPr="00CF61DF">
              <w:rPr>
                <w:rFonts w:ascii="Arial" w:hAnsi="Arial" w:cs="Arial"/>
              </w:rPr>
              <w:t>child</w:t>
            </w:r>
            <w:r w:rsidRPr="00CF61DF">
              <w:rPr>
                <w:rFonts w:ascii="Arial" w:hAnsi="Arial" w:cs="Arial"/>
                <w:spacing w:val="-16"/>
              </w:rPr>
              <w:t xml:space="preserve"> has or </w:t>
            </w:r>
            <w:r w:rsidRPr="00CF61DF">
              <w:rPr>
                <w:rFonts w:ascii="Arial" w:hAnsi="Arial" w:cs="Arial"/>
              </w:rPr>
              <w:t>is</w:t>
            </w:r>
            <w:r w:rsidRPr="00CF61DF">
              <w:rPr>
                <w:rFonts w:ascii="Arial" w:hAnsi="Arial" w:cs="Arial"/>
                <w:spacing w:val="-17"/>
              </w:rPr>
              <w:t xml:space="preserve"> </w:t>
            </w:r>
            <w:r w:rsidRPr="00CF61DF">
              <w:rPr>
                <w:rFonts w:ascii="Arial" w:hAnsi="Arial" w:cs="Arial"/>
              </w:rPr>
              <w:t>suffering</w:t>
            </w:r>
            <w:r w:rsidRPr="00CF61DF">
              <w:rPr>
                <w:rFonts w:ascii="Arial" w:hAnsi="Arial" w:cs="Arial"/>
                <w:spacing w:val="-16"/>
              </w:rPr>
              <w:t xml:space="preserve"> </w:t>
            </w:r>
            <w:r w:rsidRPr="00CF61DF">
              <w:rPr>
                <w:rFonts w:ascii="Arial" w:hAnsi="Arial" w:cs="Arial"/>
              </w:rPr>
              <w:t>or</w:t>
            </w:r>
            <w:r w:rsidRPr="00CF61DF">
              <w:rPr>
                <w:rFonts w:ascii="Arial" w:hAnsi="Arial" w:cs="Arial"/>
                <w:spacing w:val="-17"/>
              </w:rPr>
              <w:t xml:space="preserve"> </w:t>
            </w:r>
            <w:r w:rsidRPr="00CF61DF">
              <w:rPr>
                <w:rFonts w:ascii="Arial" w:hAnsi="Arial" w:cs="Arial"/>
              </w:rPr>
              <w:t>likely</w:t>
            </w:r>
            <w:r w:rsidRPr="00CF61DF">
              <w:rPr>
                <w:rFonts w:ascii="Arial" w:hAnsi="Arial" w:cs="Arial"/>
                <w:spacing w:val="-16"/>
              </w:rPr>
              <w:t xml:space="preserve"> </w:t>
            </w:r>
            <w:r w:rsidRPr="00CF61DF">
              <w:rPr>
                <w:rFonts w:ascii="Arial" w:hAnsi="Arial" w:cs="Arial"/>
              </w:rPr>
              <w:t>to</w:t>
            </w:r>
            <w:r w:rsidRPr="00CF61DF">
              <w:rPr>
                <w:rFonts w:ascii="Arial" w:hAnsi="Arial" w:cs="Arial"/>
                <w:spacing w:val="-17"/>
              </w:rPr>
              <w:t xml:space="preserve"> </w:t>
            </w:r>
            <w:r w:rsidRPr="00CF61DF">
              <w:rPr>
                <w:rFonts w:ascii="Arial" w:hAnsi="Arial" w:cs="Arial"/>
              </w:rPr>
              <w:t>suffer</w:t>
            </w:r>
            <w:r w:rsidRPr="00CF61DF">
              <w:rPr>
                <w:rFonts w:ascii="Arial" w:hAnsi="Arial" w:cs="Arial"/>
                <w:spacing w:val="-16"/>
              </w:rPr>
              <w:t xml:space="preserve"> </w:t>
            </w:r>
            <w:r w:rsidRPr="00CF61DF">
              <w:rPr>
                <w:rFonts w:ascii="Arial" w:hAnsi="Arial" w:cs="Arial"/>
              </w:rPr>
              <w:t>significant</w:t>
            </w:r>
            <w:r w:rsidRPr="00CF61DF">
              <w:rPr>
                <w:rFonts w:ascii="Arial" w:hAnsi="Arial" w:cs="Arial"/>
                <w:spacing w:val="-17"/>
              </w:rPr>
              <w:t xml:space="preserve"> </w:t>
            </w:r>
            <w:r w:rsidRPr="00CF61DF">
              <w:rPr>
                <w:rFonts w:ascii="Arial" w:hAnsi="Arial" w:cs="Arial"/>
              </w:rPr>
              <w:t>harm,</w:t>
            </w:r>
            <w:r w:rsidRPr="00CF61DF">
              <w:rPr>
                <w:rFonts w:ascii="Arial" w:hAnsi="Arial" w:cs="Arial"/>
                <w:spacing w:val="-16"/>
              </w:rPr>
              <w:t xml:space="preserve"> </w:t>
            </w:r>
            <w:r w:rsidRPr="00CF61DF">
              <w:rPr>
                <w:rFonts w:ascii="Arial" w:hAnsi="Arial" w:cs="Arial"/>
              </w:rPr>
              <w:t>a</w:t>
            </w:r>
            <w:r w:rsidRPr="00CF61DF">
              <w:rPr>
                <w:rFonts w:ascii="Arial" w:hAnsi="Arial" w:cs="Arial"/>
                <w:spacing w:val="-17"/>
              </w:rPr>
              <w:t xml:space="preserve"> </w:t>
            </w:r>
            <w:r w:rsidRPr="00CF61DF">
              <w:rPr>
                <w:rFonts w:ascii="Arial" w:hAnsi="Arial" w:cs="Arial"/>
              </w:rPr>
              <w:t>Strategy Discussion/Meeting</w:t>
            </w:r>
            <w:r w:rsidRPr="00CF61DF">
              <w:rPr>
                <w:rFonts w:ascii="Arial" w:hAnsi="Arial" w:cs="Arial"/>
                <w:spacing w:val="-18"/>
              </w:rPr>
              <w:t xml:space="preserve"> </w:t>
            </w:r>
            <w:r w:rsidRPr="00CF61DF">
              <w:rPr>
                <w:rFonts w:ascii="Arial" w:hAnsi="Arial" w:cs="Arial"/>
              </w:rPr>
              <w:t>is</w:t>
            </w:r>
            <w:r w:rsidRPr="00CF61DF">
              <w:rPr>
                <w:rFonts w:ascii="Arial" w:hAnsi="Arial" w:cs="Arial"/>
                <w:spacing w:val="-17"/>
              </w:rPr>
              <w:t xml:space="preserve"> </w:t>
            </w:r>
            <w:r w:rsidRPr="00CF61DF">
              <w:rPr>
                <w:rFonts w:ascii="Arial" w:hAnsi="Arial" w:cs="Arial"/>
              </w:rPr>
              <w:t>used</w:t>
            </w:r>
            <w:r w:rsidRPr="00CF61DF">
              <w:rPr>
                <w:rFonts w:ascii="Arial" w:hAnsi="Arial" w:cs="Arial"/>
                <w:spacing w:val="-17"/>
              </w:rPr>
              <w:t xml:space="preserve"> </w:t>
            </w:r>
            <w:r w:rsidRPr="00CF61DF">
              <w:rPr>
                <w:rFonts w:ascii="Arial" w:hAnsi="Arial" w:cs="Arial"/>
              </w:rPr>
              <w:t>to</w:t>
            </w:r>
            <w:r w:rsidRPr="00CF61DF">
              <w:rPr>
                <w:rFonts w:ascii="Arial" w:hAnsi="Arial" w:cs="Arial"/>
                <w:spacing w:val="-17"/>
              </w:rPr>
              <w:t xml:space="preserve"> </w:t>
            </w:r>
            <w:r w:rsidRPr="00CF61DF">
              <w:rPr>
                <w:rFonts w:ascii="Arial" w:hAnsi="Arial" w:cs="Arial"/>
              </w:rPr>
              <w:t>determine</w:t>
            </w:r>
            <w:r w:rsidRPr="00CF61DF">
              <w:rPr>
                <w:rFonts w:ascii="Arial" w:hAnsi="Arial" w:cs="Arial"/>
                <w:spacing w:val="-17"/>
              </w:rPr>
              <w:t xml:space="preserve"> </w:t>
            </w:r>
            <w:r w:rsidRPr="00CF61DF">
              <w:rPr>
                <w:rFonts w:ascii="Arial" w:hAnsi="Arial" w:cs="Arial"/>
              </w:rPr>
              <w:t>whether</w:t>
            </w:r>
            <w:r w:rsidRPr="00CF61DF">
              <w:rPr>
                <w:rFonts w:ascii="Arial" w:hAnsi="Arial" w:cs="Arial"/>
                <w:spacing w:val="-17"/>
              </w:rPr>
              <w:t xml:space="preserve"> </w:t>
            </w:r>
            <w:r w:rsidRPr="00CF61DF">
              <w:rPr>
                <w:rFonts w:ascii="Arial" w:hAnsi="Arial" w:cs="Arial"/>
              </w:rPr>
              <w:t>a</w:t>
            </w:r>
            <w:r w:rsidRPr="00CF61DF">
              <w:rPr>
                <w:rFonts w:ascii="Arial" w:hAnsi="Arial" w:cs="Arial"/>
                <w:spacing w:val="-17"/>
              </w:rPr>
              <w:t xml:space="preserve"> </w:t>
            </w:r>
            <w:r w:rsidRPr="00CF61DF">
              <w:rPr>
                <w:rFonts w:ascii="Arial" w:hAnsi="Arial" w:cs="Arial"/>
              </w:rPr>
              <w:t>Section</w:t>
            </w:r>
            <w:r w:rsidRPr="00CF61DF">
              <w:rPr>
                <w:rFonts w:ascii="Arial" w:hAnsi="Arial" w:cs="Arial"/>
                <w:spacing w:val="-17"/>
              </w:rPr>
              <w:t xml:space="preserve"> </w:t>
            </w:r>
            <w:r w:rsidRPr="00CF61DF">
              <w:rPr>
                <w:rFonts w:ascii="Arial" w:hAnsi="Arial" w:cs="Arial"/>
              </w:rPr>
              <w:t>47</w:t>
            </w:r>
            <w:r w:rsidRPr="00CF61DF">
              <w:rPr>
                <w:rFonts w:ascii="Arial" w:hAnsi="Arial" w:cs="Arial"/>
                <w:spacing w:val="-18"/>
              </w:rPr>
              <w:t xml:space="preserve"> </w:t>
            </w:r>
            <w:r w:rsidRPr="00CF61DF">
              <w:rPr>
                <w:rFonts w:ascii="Arial" w:hAnsi="Arial" w:cs="Arial"/>
              </w:rPr>
              <w:t>enquiry</w:t>
            </w:r>
            <w:r w:rsidRPr="00CF61DF">
              <w:rPr>
                <w:rFonts w:ascii="Arial" w:hAnsi="Arial" w:cs="Arial"/>
                <w:spacing w:val="-17"/>
              </w:rPr>
              <w:t xml:space="preserve"> </w:t>
            </w:r>
            <w:r w:rsidRPr="00CF61DF">
              <w:rPr>
                <w:rFonts w:ascii="Arial" w:hAnsi="Arial" w:cs="Arial"/>
              </w:rPr>
              <w:t>is</w:t>
            </w:r>
            <w:r w:rsidRPr="00CF61DF">
              <w:rPr>
                <w:rFonts w:ascii="Arial" w:hAnsi="Arial" w:cs="Arial"/>
                <w:spacing w:val="-17"/>
              </w:rPr>
              <w:t xml:space="preserve"> </w:t>
            </w:r>
            <w:r w:rsidRPr="00CF61DF">
              <w:rPr>
                <w:rFonts w:ascii="Arial" w:hAnsi="Arial" w:cs="Arial"/>
              </w:rPr>
              <w:t>required,</w:t>
            </w:r>
            <w:r w:rsidRPr="00CF61DF">
              <w:rPr>
                <w:rFonts w:ascii="Arial" w:hAnsi="Arial" w:cs="Arial"/>
                <w:spacing w:val="-17"/>
              </w:rPr>
              <w:t xml:space="preserve"> </w:t>
            </w:r>
            <w:r w:rsidRPr="00CF61DF">
              <w:rPr>
                <w:rFonts w:ascii="Arial" w:hAnsi="Arial" w:cs="Arial"/>
              </w:rPr>
              <w:t>as</w:t>
            </w:r>
            <w:r w:rsidRPr="00CF61DF">
              <w:rPr>
                <w:rFonts w:ascii="Arial" w:hAnsi="Arial" w:cs="Arial"/>
                <w:spacing w:val="-17"/>
              </w:rPr>
              <w:t xml:space="preserve"> </w:t>
            </w:r>
            <w:r w:rsidRPr="00CF61DF">
              <w:rPr>
                <w:rFonts w:ascii="Arial" w:hAnsi="Arial" w:cs="Arial"/>
              </w:rPr>
              <w:t>well</w:t>
            </w:r>
            <w:r w:rsidRPr="00CF61DF">
              <w:rPr>
                <w:rFonts w:ascii="Arial" w:hAnsi="Arial" w:cs="Arial"/>
                <w:spacing w:val="-17"/>
              </w:rPr>
              <w:t xml:space="preserve"> </w:t>
            </w:r>
            <w:r w:rsidRPr="00CF61DF">
              <w:rPr>
                <w:rFonts w:ascii="Arial" w:hAnsi="Arial" w:cs="Arial"/>
              </w:rPr>
              <w:t>as safety</w:t>
            </w:r>
            <w:r w:rsidRPr="00CF61DF">
              <w:rPr>
                <w:rFonts w:ascii="Arial" w:hAnsi="Arial" w:cs="Arial"/>
                <w:spacing w:val="-23"/>
              </w:rPr>
              <w:t xml:space="preserve"> </w:t>
            </w:r>
            <w:r w:rsidRPr="00CF61DF">
              <w:rPr>
                <w:rFonts w:ascii="Arial" w:hAnsi="Arial" w:cs="Arial"/>
              </w:rPr>
              <w:t>planning. These discussions/meetings will be attended by Police (statutory requirement), Health and Education</w:t>
            </w:r>
            <w:r w:rsidR="002D5C95" w:rsidRPr="00CF61DF">
              <w:rPr>
                <w:rFonts w:ascii="Arial" w:hAnsi="Arial" w:cs="Arial"/>
              </w:rPr>
              <w:t xml:space="preserve">. It is good practice to invite any other professional or agency who is known to the family for their contribution and collaboration of assessment of risk. </w:t>
            </w:r>
          </w:p>
          <w:p w:rsidR="00D53739" w:rsidRPr="00CF61DF" w:rsidRDefault="00D53739" w:rsidP="005177A9">
            <w:pPr>
              <w:rPr>
                <w:rFonts w:ascii="Arial" w:hAnsi="Arial" w:cs="Arial"/>
              </w:rPr>
            </w:pPr>
            <w:r w:rsidRPr="00CF61DF">
              <w:rPr>
                <w:rFonts w:ascii="Arial" w:hAnsi="Arial" w:cs="Arial"/>
                <w:spacing w:val="-23"/>
              </w:rPr>
              <w:t xml:space="preserve"> </w:t>
            </w:r>
            <w:r w:rsidRPr="00CF61DF">
              <w:rPr>
                <w:rFonts w:ascii="Arial" w:hAnsi="Arial" w:cs="Arial"/>
              </w:rPr>
              <w:t>A Strategy</w:t>
            </w:r>
            <w:r w:rsidRPr="00CF61DF">
              <w:rPr>
                <w:rFonts w:ascii="Arial" w:hAnsi="Arial" w:cs="Arial"/>
                <w:spacing w:val="-23"/>
              </w:rPr>
              <w:t xml:space="preserve"> </w:t>
            </w:r>
            <w:r w:rsidRPr="00CF61DF">
              <w:rPr>
                <w:rFonts w:ascii="Arial" w:hAnsi="Arial" w:cs="Arial"/>
              </w:rPr>
              <w:t>Discussion/Meeting</w:t>
            </w:r>
            <w:r w:rsidRPr="00CF61DF">
              <w:rPr>
                <w:rFonts w:ascii="Arial" w:hAnsi="Arial" w:cs="Arial"/>
                <w:spacing w:val="-23"/>
              </w:rPr>
              <w:t xml:space="preserve"> </w:t>
            </w:r>
            <w:r w:rsidRPr="00CF61DF">
              <w:rPr>
                <w:rFonts w:ascii="Arial" w:hAnsi="Arial" w:cs="Arial"/>
              </w:rPr>
              <w:t xml:space="preserve">will be held within 24 hours of the risk/concern being identified and is chaired by a Manager. Where possible, all efforts should be made for the child’s allocated social worker to attend this discussion/meeting. </w:t>
            </w:r>
          </w:p>
          <w:p w:rsidR="00D53739" w:rsidRPr="00CF61DF" w:rsidRDefault="00B4294E" w:rsidP="005177A9">
            <w:pPr>
              <w:rPr>
                <w:rFonts w:ascii="Arial" w:hAnsi="Arial" w:cs="Arial"/>
              </w:rPr>
            </w:pPr>
            <w:r w:rsidRPr="00CF61DF">
              <w:rPr>
                <w:rFonts w:ascii="Arial" w:hAnsi="Arial" w:cs="Arial"/>
              </w:rPr>
              <w:t xml:space="preserve">A safety plan will be formulated as part of </w:t>
            </w:r>
            <w:r w:rsidR="00497A99" w:rsidRPr="00CF61DF">
              <w:rPr>
                <w:rFonts w:ascii="Arial" w:hAnsi="Arial" w:cs="Arial"/>
              </w:rPr>
              <w:t>the strategy discussion/meeting, if there is a delay in the strategy meeting taking place the safety of the children must be considered during this time and any actions required to ensure their safety implemented immediately.</w:t>
            </w:r>
          </w:p>
        </w:tc>
        <w:tc>
          <w:tcPr>
            <w:tcW w:w="1613" w:type="dxa"/>
            <w:shd w:val="clear" w:color="auto" w:fill="EAEAEA"/>
          </w:tcPr>
          <w:p w:rsidR="00D53739" w:rsidRPr="00CF61DF" w:rsidRDefault="00D53739" w:rsidP="005177A9">
            <w:pPr>
              <w:rPr>
                <w:rFonts w:ascii="Arial" w:hAnsi="Arial" w:cs="Arial"/>
              </w:rPr>
            </w:pPr>
          </w:p>
          <w:p w:rsidR="00B4294E" w:rsidRPr="00CF61DF" w:rsidRDefault="00D53739" w:rsidP="005177A9">
            <w:pPr>
              <w:rPr>
                <w:rFonts w:ascii="Arial" w:hAnsi="Arial" w:cs="Arial"/>
                <w:w w:val="95"/>
              </w:rPr>
            </w:pPr>
            <w:r w:rsidRPr="00CF61DF">
              <w:rPr>
                <w:rFonts w:ascii="Arial" w:hAnsi="Arial" w:cs="Arial"/>
                <w:w w:val="95"/>
              </w:rPr>
              <w:t>Manager</w:t>
            </w:r>
          </w:p>
          <w:p w:rsidR="002D5C95" w:rsidRPr="00CF61DF" w:rsidRDefault="002D5C95" w:rsidP="005177A9">
            <w:pPr>
              <w:rPr>
                <w:rFonts w:ascii="Arial" w:hAnsi="Arial" w:cs="Arial"/>
              </w:rPr>
            </w:pPr>
            <w:r w:rsidRPr="00CF61DF">
              <w:rPr>
                <w:rFonts w:ascii="Arial" w:hAnsi="Arial" w:cs="Arial"/>
              </w:rPr>
              <w:t>Social Worker</w:t>
            </w:r>
          </w:p>
        </w:tc>
      </w:tr>
      <w:tr w:rsidR="00D53739" w:rsidRPr="00B67908" w:rsidTr="007E7A11">
        <w:trPr>
          <w:trHeight w:val="555"/>
        </w:trPr>
        <w:tc>
          <w:tcPr>
            <w:tcW w:w="8837" w:type="dxa"/>
            <w:shd w:val="clear" w:color="auto" w:fill="EAEAEA"/>
          </w:tcPr>
          <w:p w:rsidR="00D53739" w:rsidRPr="00CF61DF" w:rsidRDefault="00D53739" w:rsidP="005177A9">
            <w:pPr>
              <w:rPr>
                <w:rFonts w:ascii="Arial" w:hAnsi="Arial" w:cs="Arial"/>
              </w:rPr>
            </w:pPr>
            <w:r w:rsidRPr="00CF61DF">
              <w:rPr>
                <w:rFonts w:ascii="Arial" w:hAnsi="Arial" w:cs="Arial"/>
              </w:rPr>
              <w:t>If</w:t>
            </w:r>
            <w:r w:rsidRPr="00CF61DF">
              <w:rPr>
                <w:rFonts w:ascii="Arial" w:hAnsi="Arial" w:cs="Arial"/>
                <w:spacing w:val="-19"/>
              </w:rPr>
              <w:t xml:space="preserve"> </w:t>
            </w:r>
            <w:r w:rsidR="00B4294E" w:rsidRPr="00CF61DF">
              <w:rPr>
                <w:rFonts w:ascii="Arial" w:hAnsi="Arial" w:cs="Arial"/>
                <w:spacing w:val="-19"/>
              </w:rPr>
              <w:t xml:space="preserve">a </w:t>
            </w:r>
            <w:r w:rsidRPr="00CF61DF">
              <w:rPr>
                <w:rFonts w:ascii="Arial" w:hAnsi="Arial" w:cs="Arial"/>
              </w:rPr>
              <w:t>Section</w:t>
            </w:r>
            <w:r w:rsidRPr="00CF61DF">
              <w:rPr>
                <w:rFonts w:ascii="Arial" w:hAnsi="Arial" w:cs="Arial"/>
                <w:spacing w:val="-19"/>
              </w:rPr>
              <w:t xml:space="preserve"> </w:t>
            </w:r>
            <w:r w:rsidRPr="00CF61DF">
              <w:rPr>
                <w:rFonts w:ascii="Arial" w:hAnsi="Arial" w:cs="Arial"/>
              </w:rPr>
              <w:t>47</w:t>
            </w:r>
            <w:r w:rsidRPr="00CF61DF">
              <w:rPr>
                <w:rFonts w:ascii="Arial" w:hAnsi="Arial" w:cs="Arial"/>
                <w:spacing w:val="-19"/>
              </w:rPr>
              <w:t xml:space="preserve"> </w:t>
            </w:r>
            <w:r w:rsidR="00B4294E" w:rsidRPr="00CF61DF">
              <w:rPr>
                <w:rFonts w:ascii="Arial" w:hAnsi="Arial" w:cs="Arial"/>
              </w:rPr>
              <w:t>investigation</w:t>
            </w:r>
            <w:r w:rsidRPr="00CF61DF">
              <w:rPr>
                <w:rFonts w:ascii="Arial" w:hAnsi="Arial" w:cs="Arial"/>
                <w:spacing w:val="-19"/>
              </w:rPr>
              <w:t xml:space="preserve"> </w:t>
            </w:r>
            <w:r w:rsidR="00B4294E" w:rsidRPr="00CF61DF">
              <w:rPr>
                <w:rFonts w:ascii="Arial" w:hAnsi="Arial" w:cs="Arial"/>
              </w:rPr>
              <w:t>is</w:t>
            </w:r>
            <w:r w:rsidRPr="00CF61DF">
              <w:rPr>
                <w:rFonts w:ascii="Arial" w:hAnsi="Arial" w:cs="Arial"/>
                <w:spacing w:val="-19"/>
              </w:rPr>
              <w:t xml:space="preserve"> </w:t>
            </w:r>
            <w:r w:rsidRPr="00CF61DF">
              <w:rPr>
                <w:rFonts w:ascii="Arial" w:hAnsi="Arial" w:cs="Arial"/>
              </w:rPr>
              <w:t>triggered</w:t>
            </w:r>
            <w:r w:rsidR="00B4294E" w:rsidRPr="00CF61DF">
              <w:rPr>
                <w:rFonts w:ascii="Arial" w:hAnsi="Arial" w:cs="Arial"/>
              </w:rPr>
              <w:t>,</w:t>
            </w:r>
            <w:r w:rsidRPr="00CF61DF">
              <w:rPr>
                <w:rFonts w:ascii="Arial" w:hAnsi="Arial" w:cs="Arial"/>
                <w:spacing w:val="-18"/>
              </w:rPr>
              <w:t xml:space="preserve"> </w:t>
            </w:r>
            <w:r w:rsidRPr="00CF61DF">
              <w:rPr>
                <w:rFonts w:ascii="Arial" w:hAnsi="Arial" w:cs="Arial"/>
              </w:rPr>
              <w:t>the</w:t>
            </w:r>
            <w:r w:rsidRPr="00CF61DF">
              <w:rPr>
                <w:rFonts w:ascii="Arial" w:hAnsi="Arial" w:cs="Arial"/>
                <w:spacing w:val="-19"/>
              </w:rPr>
              <w:t xml:space="preserve"> </w:t>
            </w:r>
            <w:r w:rsidRPr="00CF61DF">
              <w:rPr>
                <w:rFonts w:ascii="Arial" w:hAnsi="Arial" w:cs="Arial"/>
              </w:rPr>
              <w:t>timescale</w:t>
            </w:r>
            <w:r w:rsidRPr="00CF61DF">
              <w:rPr>
                <w:rFonts w:ascii="Arial" w:hAnsi="Arial" w:cs="Arial"/>
                <w:spacing w:val="-19"/>
              </w:rPr>
              <w:t xml:space="preserve"> </w:t>
            </w:r>
            <w:r w:rsidRPr="00CF61DF">
              <w:rPr>
                <w:rFonts w:ascii="Arial" w:hAnsi="Arial" w:cs="Arial"/>
              </w:rPr>
              <w:t>for</w:t>
            </w:r>
            <w:r w:rsidRPr="00CF61DF">
              <w:rPr>
                <w:rFonts w:ascii="Arial" w:hAnsi="Arial" w:cs="Arial"/>
                <w:spacing w:val="-19"/>
              </w:rPr>
              <w:t xml:space="preserve"> </w:t>
            </w:r>
            <w:r w:rsidRPr="00CF61DF">
              <w:rPr>
                <w:rFonts w:ascii="Arial" w:hAnsi="Arial" w:cs="Arial"/>
              </w:rPr>
              <w:t>completion</w:t>
            </w:r>
            <w:r w:rsidRPr="00CF61DF">
              <w:rPr>
                <w:rFonts w:ascii="Arial" w:hAnsi="Arial" w:cs="Arial"/>
                <w:spacing w:val="-19"/>
              </w:rPr>
              <w:t xml:space="preserve"> </w:t>
            </w:r>
            <w:r w:rsidRPr="00CF61DF">
              <w:rPr>
                <w:rFonts w:ascii="Arial" w:hAnsi="Arial" w:cs="Arial"/>
              </w:rPr>
              <w:t>is</w:t>
            </w:r>
            <w:r w:rsidRPr="00CF61DF">
              <w:rPr>
                <w:rFonts w:ascii="Arial" w:hAnsi="Arial" w:cs="Arial"/>
                <w:spacing w:val="-19"/>
              </w:rPr>
              <w:t xml:space="preserve"> </w:t>
            </w:r>
            <w:r w:rsidRPr="00CF61DF">
              <w:rPr>
                <w:rFonts w:ascii="Arial" w:hAnsi="Arial" w:cs="Arial"/>
              </w:rPr>
              <w:t>determined</w:t>
            </w:r>
            <w:r w:rsidRPr="00CF61DF">
              <w:rPr>
                <w:rFonts w:ascii="Arial" w:hAnsi="Arial" w:cs="Arial"/>
                <w:spacing w:val="-18"/>
              </w:rPr>
              <w:t xml:space="preserve"> </w:t>
            </w:r>
            <w:r w:rsidRPr="00CF61DF">
              <w:rPr>
                <w:rFonts w:ascii="Arial" w:hAnsi="Arial" w:cs="Arial"/>
              </w:rPr>
              <w:t>by</w:t>
            </w:r>
            <w:r w:rsidRPr="00CF61DF">
              <w:rPr>
                <w:rFonts w:ascii="Arial" w:hAnsi="Arial" w:cs="Arial"/>
                <w:spacing w:val="-19"/>
              </w:rPr>
              <w:t xml:space="preserve"> </w:t>
            </w:r>
            <w:r w:rsidRPr="00CF61DF">
              <w:rPr>
                <w:rFonts w:ascii="Arial" w:hAnsi="Arial" w:cs="Arial"/>
              </w:rPr>
              <w:t>the</w:t>
            </w:r>
            <w:r w:rsidRPr="00CF61DF">
              <w:rPr>
                <w:rFonts w:ascii="Arial" w:hAnsi="Arial" w:cs="Arial"/>
                <w:spacing w:val="-19"/>
              </w:rPr>
              <w:t xml:space="preserve"> </w:t>
            </w:r>
            <w:r w:rsidRPr="00CF61DF">
              <w:rPr>
                <w:rFonts w:ascii="Arial" w:hAnsi="Arial" w:cs="Arial"/>
              </w:rPr>
              <w:t>level</w:t>
            </w:r>
            <w:r w:rsidRPr="00CF61DF">
              <w:rPr>
                <w:rFonts w:ascii="Arial" w:hAnsi="Arial" w:cs="Arial"/>
                <w:spacing w:val="-19"/>
              </w:rPr>
              <w:t xml:space="preserve"> </w:t>
            </w:r>
            <w:r w:rsidRPr="00CF61DF">
              <w:rPr>
                <w:rFonts w:ascii="Arial" w:hAnsi="Arial" w:cs="Arial"/>
                <w:spacing w:val="-9"/>
              </w:rPr>
              <w:t xml:space="preserve">of </w:t>
            </w:r>
            <w:r w:rsidRPr="00CF61DF">
              <w:rPr>
                <w:rFonts w:ascii="Arial" w:hAnsi="Arial" w:cs="Arial"/>
              </w:rPr>
              <w:t>risk</w:t>
            </w:r>
            <w:r w:rsidRPr="00CF61DF">
              <w:rPr>
                <w:rFonts w:ascii="Arial" w:hAnsi="Arial" w:cs="Arial"/>
                <w:spacing w:val="-8"/>
              </w:rPr>
              <w:t xml:space="preserve"> </w:t>
            </w:r>
            <w:r w:rsidRPr="00CF61DF">
              <w:rPr>
                <w:rFonts w:ascii="Arial" w:hAnsi="Arial" w:cs="Arial"/>
              </w:rPr>
              <w:t>and</w:t>
            </w:r>
            <w:r w:rsidRPr="00CF61DF">
              <w:rPr>
                <w:rFonts w:ascii="Arial" w:hAnsi="Arial" w:cs="Arial"/>
                <w:spacing w:val="-7"/>
              </w:rPr>
              <w:t xml:space="preserve"> </w:t>
            </w:r>
            <w:r w:rsidRPr="00CF61DF">
              <w:rPr>
                <w:rFonts w:ascii="Arial" w:hAnsi="Arial" w:cs="Arial"/>
              </w:rPr>
              <w:t>need.</w:t>
            </w:r>
            <w:r w:rsidRPr="00CF61DF">
              <w:rPr>
                <w:rFonts w:ascii="Arial" w:hAnsi="Arial" w:cs="Arial"/>
                <w:spacing w:val="-7"/>
              </w:rPr>
              <w:t xml:space="preserve"> </w:t>
            </w:r>
            <w:r w:rsidRPr="00CF61DF">
              <w:rPr>
                <w:rFonts w:ascii="Arial" w:hAnsi="Arial" w:cs="Arial"/>
              </w:rPr>
              <w:t>The</w:t>
            </w:r>
            <w:r w:rsidRPr="00CF61DF">
              <w:rPr>
                <w:rFonts w:ascii="Arial" w:hAnsi="Arial" w:cs="Arial"/>
                <w:spacing w:val="-8"/>
              </w:rPr>
              <w:t xml:space="preserve"> </w:t>
            </w:r>
            <w:r w:rsidR="00B4294E" w:rsidRPr="00CF61DF">
              <w:rPr>
                <w:rFonts w:ascii="Arial" w:hAnsi="Arial" w:cs="Arial"/>
              </w:rPr>
              <w:t>investigation</w:t>
            </w:r>
            <w:r w:rsidRPr="00CF61DF">
              <w:rPr>
                <w:rFonts w:ascii="Arial" w:hAnsi="Arial" w:cs="Arial"/>
                <w:spacing w:val="-7"/>
              </w:rPr>
              <w:t xml:space="preserve"> </w:t>
            </w:r>
            <w:r w:rsidRPr="00CF61DF">
              <w:rPr>
                <w:rFonts w:ascii="Arial" w:hAnsi="Arial" w:cs="Arial"/>
              </w:rPr>
              <w:t>will</w:t>
            </w:r>
            <w:r w:rsidRPr="00CF61DF">
              <w:rPr>
                <w:rFonts w:ascii="Arial" w:hAnsi="Arial" w:cs="Arial"/>
                <w:spacing w:val="-7"/>
              </w:rPr>
              <w:t xml:space="preserve"> </w:t>
            </w:r>
            <w:r w:rsidRPr="00CF61DF">
              <w:rPr>
                <w:rFonts w:ascii="Arial" w:hAnsi="Arial" w:cs="Arial"/>
              </w:rPr>
              <w:t>be</w:t>
            </w:r>
            <w:r w:rsidRPr="00CF61DF">
              <w:rPr>
                <w:rFonts w:ascii="Arial" w:hAnsi="Arial" w:cs="Arial"/>
                <w:spacing w:val="-7"/>
              </w:rPr>
              <w:t xml:space="preserve"> </w:t>
            </w:r>
            <w:r w:rsidRPr="00CF61DF">
              <w:rPr>
                <w:rFonts w:ascii="Arial" w:hAnsi="Arial" w:cs="Arial"/>
              </w:rPr>
              <w:t>completed</w:t>
            </w:r>
            <w:r w:rsidRPr="00CF61DF">
              <w:rPr>
                <w:rFonts w:ascii="Arial" w:hAnsi="Arial" w:cs="Arial"/>
                <w:spacing w:val="-8"/>
              </w:rPr>
              <w:t xml:space="preserve"> </w:t>
            </w:r>
            <w:r w:rsidRPr="00CF61DF">
              <w:rPr>
                <w:rFonts w:ascii="Arial" w:hAnsi="Arial" w:cs="Arial"/>
              </w:rPr>
              <w:t>within</w:t>
            </w:r>
            <w:r w:rsidRPr="00CF61DF">
              <w:rPr>
                <w:rFonts w:ascii="Arial" w:hAnsi="Arial" w:cs="Arial"/>
                <w:spacing w:val="-7"/>
              </w:rPr>
              <w:t xml:space="preserve"> </w:t>
            </w:r>
            <w:r w:rsidRPr="00CF61DF">
              <w:rPr>
                <w:rFonts w:ascii="Arial" w:hAnsi="Arial" w:cs="Arial"/>
              </w:rPr>
              <w:t>a</w:t>
            </w:r>
            <w:r w:rsidRPr="00CF61DF">
              <w:rPr>
                <w:rFonts w:ascii="Arial" w:hAnsi="Arial" w:cs="Arial"/>
                <w:spacing w:val="-7"/>
              </w:rPr>
              <w:t xml:space="preserve"> </w:t>
            </w:r>
            <w:r w:rsidRPr="00CF61DF">
              <w:rPr>
                <w:rFonts w:ascii="Arial" w:hAnsi="Arial" w:cs="Arial"/>
              </w:rPr>
              <w:t>maximum</w:t>
            </w:r>
            <w:r w:rsidRPr="00CF61DF">
              <w:rPr>
                <w:rFonts w:ascii="Arial" w:hAnsi="Arial" w:cs="Arial"/>
                <w:spacing w:val="-7"/>
              </w:rPr>
              <w:t xml:space="preserve"> </w:t>
            </w:r>
            <w:r w:rsidRPr="00CF61DF">
              <w:rPr>
                <w:rFonts w:ascii="Arial" w:hAnsi="Arial" w:cs="Arial"/>
              </w:rPr>
              <w:t>of</w:t>
            </w:r>
            <w:r w:rsidRPr="00CF61DF">
              <w:rPr>
                <w:rFonts w:ascii="Arial" w:hAnsi="Arial" w:cs="Arial"/>
                <w:spacing w:val="-8"/>
              </w:rPr>
              <w:t xml:space="preserve"> </w:t>
            </w:r>
            <w:r w:rsidRPr="00CF61DF">
              <w:rPr>
                <w:rFonts w:ascii="Arial" w:hAnsi="Arial" w:cs="Arial"/>
              </w:rPr>
              <w:t>15</w:t>
            </w:r>
            <w:r w:rsidRPr="00CF61DF">
              <w:rPr>
                <w:rFonts w:ascii="Arial" w:hAnsi="Arial" w:cs="Arial"/>
                <w:spacing w:val="-7"/>
              </w:rPr>
              <w:t xml:space="preserve"> </w:t>
            </w:r>
            <w:r w:rsidRPr="00CF61DF">
              <w:rPr>
                <w:rFonts w:ascii="Arial" w:hAnsi="Arial" w:cs="Arial"/>
              </w:rPr>
              <w:t>working</w:t>
            </w:r>
            <w:r w:rsidRPr="00CF61DF">
              <w:rPr>
                <w:rFonts w:ascii="Arial" w:hAnsi="Arial" w:cs="Arial"/>
                <w:spacing w:val="-7"/>
              </w:rPr>
              <w:t xml:space="preserve"> </w:t>
            </w:r>
            <w:r w:rsidRPr="00CF61DF">
              <w:rPr>
                <w:rFonts w:ascii="Arial" w:hAnsi="Arial" w:cs="Arial"/>
              </w:rPr>
              <w:t>days.</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tc>
      </w:tr>
      <w:tr w:rsidR="00497A99" w:rsidRPr="00B67908" w:rsidTr="007E7A11">
        <w:trPr>
          <w:trHeight w:val="555"/>
        </w:trPr>
        <w:tc>
          <w:tcPr>
            <w:tcW w:w="8837" w:type="dxa"/>
            <w:shd w:val="clear" w:color="auto" w:fill="EAEAEA"/>
          </w:tcPr>
          <w:p w:rsidR="00497A99" w:rsidRDefault="00497A99" w:rsidP="002C0555">
            <w:pPr>
              <w:rPr>
                <w:rFonts w:ascii="Arial" w:hAnsi="Arial" w:cs="Arial"/>
              </w:rPr>
            </w:pPr>
            <w:r w:rsidRPr="00CF61DF">
              <w:rPr>
                <w:rFonts w:ascii="Arial" w:hAnsi="Arial" w:cs="Arial"/>
              </w:rPr>
              <w:t>The child and family assessment will include all aspects of the child’s life, including their wishes and feelings. Both parents</w:t>
            </w:r>
            <w:r w:rsidR="00F66E5E" w:rsidRPr="00CF61DF">
              <w:rPr>
                <w:rFonts w:ascii="Arial" w:hAnsi="Arial" w:cs="Arial"/>
              </w:rPr>
              <w:t xml:space="preserve"> and other relevant adults</w:t>
            </w:r>
            <w:r w:rsidRPr="00CF61DF">
              <w:rPr>
                <w:rFonts w:ascii="Arial" w:hAnsi="Arial" w:cs="Arial"/>
              </w:rPr>
              <w:t xml:space="preserve"> will be included in the assessment except for circumstances when this increases the level of risk to the child.</w:t>
            </w:r>
            <w:r w:rsidR="00F66E5E" w:rsidRPr="00CF61DF">
              <w:rPr>
                <w:rFonts w:ascii="Arial" w:hAnsi="Arial" w:cs="Arial"/>
              </w:rPr>
              <w:t xml:space="preserve"> The views of partner agencies will be obtained and included in the assessment.  </w:t>
            </w:r>
            <w:r w:rsidR="00F66E5E" w:rsidRPr="00190F4C">
              <w:rPr>
                <w:rFonts w:ascii="Arial" w:hAnsi="Arial" w:cs="Arial"/>
              </w:rPr>
              <w:t>The assessment will</w:t>
            </w:r>
            <w:r w:rsidR="002C0555" w:rsidRPr="00190F4C">
              <w:rPr>
                <w:rFonts w:ascii="Arial" w:hAnsi="Arial" w:cs="Arial"/>
              </w:rPr>
              <w:t xml:space="preserve"> be based upon the Strengthening Families model and will explore</w:t>
            </w:r>
            <w:r w:rsidRPr="00190F4C">
              <w:rPr>
                <w:rFonts w:ascii="Arial" w:hAnsi="Arial" w:cs="Arial"/>
              </w:rPr>
              <w:t xml:space="preserve"> the family strengths</w:t>
            </w:r>
            <w:r w:rsidR="002C0555" w:rsidRPr="00190F4C">
              <w:rPr>
                <w:rFonts w:ascii="Arial" w:hAnsi="Arial" w:cs="Arial"/>
              </w:rPr>
              <w:t xml:space="preserve"> and </w:t>
            </w:r>
            <w:r w:rsidRPr="00190F4C">
              <w:rPr>
                <w:rFonts w:ascii="Arial" w:hAnsi="Arial" w:cs="Arial"/>
              </w:rPr>
              <w:t>risks</w:t>
            </w:r>
            <w:r w:rsidR="002C0555" w:rsidRPr="00190F4C">
              <w:rPr>
                <w:rFonts w:ascii="Arial" w:hAnsi="Arial" w:cs="Arial"/>
              </w:rPr>
              <w:t>,</w:t>
            </w:r>
            <w:r w:rsidRPr="00190F4C">
              <w:rPr>
                <w:rFonts w:ascii="Arial" w:hAnsi="Arial" w:cs="Arial"/>
              </w:rPr>
              <w:t xml:space="preserve"> and </w:t>
            </w:r>
            <w:r w:rsidR="002C0555" w:rsidRPr="00190F4C">
              <w:rPr>
                <w:rFonts w:ascii="Arial" w:hAnsi="Arial" w:cs="Arial"/>
              </w:rPr>
              <w:t xml:space="preserve">explore what the grey areas or complicating factors are in order to </w:t>
            </w:r>
            <w:r w:rsidRPr="00190F4C">
              <w:rPr>
                <w:rFonts w:ascii="Arial" w:hAnsi="Arial" w:cs="Arial"/>
              </w:rPr>
              <w:t xml:space="preserve">identify the actions that are needed to ensure that the child is </w:t>
            </w:r>
            <w:r w:rsidR="00F66E5E" w:rsidRPr="00190F4C">
              <w:rPr>
                <w:rFonts w:ascii="Arial" w:hAnsi="Arial" w:cs="Arial"/>
              </w:rPr>
              <w:t>safe</w:t>
            </w:r>
            <w:r w:rsidR="002C0555" w:rsidRPr="00190F4C">
              <w:rPr>
                <w:rFonts w:ascii="Arial" w:hAnsi="Arial" w:cs="Arial"/>
              </w:rPr>
              <w:t>. A</w:t>
            </w:r>
            <w:r w:rsidR="00F66E5E" w:rsidRPr="00190F4C">
              <w:rPr>
                <w:rFonts w:ascii="Arial" w:hAnsi="Arial" w:cs="Arial"/>
              </w:rPr>
              <w:t xml:space="preserve"> contingency plan will also be included</w:t>
            </w:r>
            <w:r w:rsidR="00F35760" w:rsidRPr="00190F4C">
              <w:rPr>
                <w:rFonts w:ascii="Arial" w:hAnsi="Arial" w:cs="Arial"/>
              </w:rPr>
              <w:t xml:space="preserve"> and based upon the Strengthening Families model</w:t>
            </w:r>
            <w:r w:rsidR="00F66E5E" w:rsidRPr="00190F4C">
              <w:rPr>
                <w:rFonts w:ascii="Arial" w:hAnsi="Arial" w:cs="Arial"/>
              </w:rPr>
              <w:t>.</w:t>
            </w:r>
          </w:p>
          <w:p w:rsidR="006E76AB" w:rsidRPr="00CF61DF" w:rsidRDefault="006E76AB" w:rsidP="006E76AB">
            <w:pPr>
              <w:rPr>
                <w:rFonts w:ascii="Arial" w:hAnsi="Arial" w:cs="Arial"/>
              </w:rPr>
            </w:pPr>
            <w:r>
              <w:rPr>
                <w:rFonts w:ascii="Arial" w:hAnsi="Arial" w:cs="Arial"/>
              </w:rPr>
              <w:t>Child and Family assessments for children under the age of 5 will be updated every 6 months.</w:t>
            </w:r>
            <w:bookmarkStart w:id="0" w:name="_GoBack"/>
            <w:bookmarkEnd w:id="0"/>
          </w:p>
        </w:tc>
        <w:tc>
          <w:tcPr>
            <w:tcW w:w="1613" w:type="dxa"/>
            <w:shd w:val="clear" w:color="auto" w:fill="EAEAEA"/>
          </w:tcPr>
          <w:p w:rsidR="00497A99" w:rsidRPr="00CF61DF" w:rsidRDefault="00497A99" w:rsidP="005177A9">
            <w:pPr>
              <w:rPr>
                <w:rFonts w:ascii="Arial" w:hAnsi="Arial" w:cs="Arial"/>
              </w:rPr>
            </w:pPr>
            <w:r w:rsidRPr="00CF61DF">
              <w:rPr>
                <w:rFonts w:ascii="Arial" w:hAnsi="Arial" w:cs="Arial"/>
              </w:rPr>
              <w:t>Social Worker</w:t>
            </w:r>
          </w:p>
        </w:tc>
      </w:tr>
      <w:tr w:rsidR="002F08F3" w:rsidRPr="00B67908" w:rsidTr="007E7A11">
        <w:trPr>
          <w:trHeight w:val="305"/>
        </w:trPr>
        <w:tc>
          <w:tcPr>
            <w:tcW w:w="8837" w:type="dxa"/>
            <w:shd w:val="clear" w:color="auto" w:fill="EAEAEA"/>
          </w:tcPr>
          <w:p w:rsidR="002F08F3" w:rsidRPr="00CF61DF" w:rsidRDefault="002F08F3" w:rsidP="000B51A9">
            <w:pPr>
              <w:rPr>
                <w:rFonts w:ascii="Arial" w:hAnsi="Arial" w:cs="Arial"/>
              </w:rPr>
            </w:pPr>
            <w:r w:rsidRPr="00CF61DF">
              <w:rPr>
                <w:rFonts w:ascii="Arial" w:hAnsi="Arial" w:cs="Arial"/>
              </w:rPr>
              <w:t xml:space="preserve">Where an Initial Child Protection Conference is deemed to be required, this will be requested within 5 working days, and held within 15 working days of the initial strategy discussion. </w:t>
            </w:r>
            <w:r w:rsidR="000B51A9" w:rsidRPr="00190F4C">
              <w:rPr>
                <w:rFonts w:ascii="Arial" w:hAnsi="Arial" w:cs="Arial"/>
              </w:rPr>
              <w:t>The Conference will consider the strengths, risks and grey areas for the family in the Strengthening Families approach.</w:t>
            </w:r>
            <w:r w:rsidR="000B51A9">
              <w:rPr>
                <w:rFonts w:ascii="Arial" w:hAnsi="Arial" w:cs="Arial"/>
              </w:rPr>
              <w:t xml:space="preserve"> </w:t>
            </w:r>
          </w:p>
        </w:tc>
        <w:tc>
          <w:tcPr>
            <w:tcW w:w="1613" w:type="dxa"/>
            <w:shd w:val="clear" w:color="auto" w:fill="EAEAEA"/>
          </w:tcPr>
          <w:p w:rsidR="002F08F3" w:rsidRPr="00CF61DF" w:rsidRDefault="002F08F3" w:rsidP="005177A9">
            <w:pPr>
              <w:rPr>
                <w:rFonts w:ascii="Arial" w:hAnsi="Arial" w:cs="Arial"/>
              </w:rPr>
            </w:pPr>
            <w:r w:rsidRPr="00CF61DF">
              <w:rPr>
                <w:rFonts w:ascii="Arial" w:hAnsi="Arial" w:cs="Arial"/>
              </w:rPr>
              <w:t>Social Worker</w:t>
            </w:r>
          </w:p>
          <w:p w:rsidR="002F08F3" w:rsidRPr="00CF61DF" w:rsidRDefault="002F08F3" w:rsidP="005177A9">
            <w:pPr>
              <w:rPr>
                <w:rFonts w:ascii="Arial" w:hAnsi="Arial" w:cs="Arial"/>
              </w:rPr>
            </w:pPr>
            <w:r w:rsidRPr="00CF61DF">
              <w:rPr>
                <w:rFonts w:ascii="Arial" w:hAnsi="Arial" w:cs="Arial"/>
              </w:rPr>
              <w:t>Manager</w:t>
            </w:r>
          </w:p>
        </w:tc>
      </w:tr>
      <w:tr w:rsidR="00D53739" w:rsidRPr="00B67908" w:rsidTr="007E7A11">
        <w:trPr>
          <w:trHeight w:val="305"/>
        </w:trPr>
        <w:tc>
          <w:tcPr>
            <w:tcW w:w="8837" w:type="dxa"/>
            <w:shd w:val="clear" w:color="auto" w:fill="EAEAEA"/>
          </w:tcPr>
          <w:p w:rsidR="00D53739" w:rsidRPr="00CF61DF" w:rsidRDefault="00B4294E" w:rsidP="005177A9">
            <w:pPr>
              <w:rPr>
                <w:rFonts w:ascii="Arial" w:hAnsi="Arial" w:cs="Arial"/>
              </w:rPr>
            </w:pPr>
            <w:r w:rsidRPr="00CF61DF">
              <w:rPr>
                <w:rFonts w:ascii="Arial" w:hAnsi="Arial" w:cs="Arial"/>
              </w:rPr>
              <w:t>Where it is determined that a plan of</w:t>
            </w:r>
            <w:r w:rsidR="00723BD4" w:rsidRPr="00CF61DF">
              <w:rPr>
                <w:rFonts w:ascii="Arial" w:hAnsi="Arial" w:cs="Arial"/>
              </w:rPr>
              <w:t xml:space="preserve"> support or protection</w:t>
            </w:r>
            <w:r w:rsidRPr="00CF61DF">
              <w:rPr>
                <w:rFonts w:ascii="Arial" w:hAnsi="Arial" w:cs="Arial"/>
              </w:rPr>
              <w:t xml:space="preserve"> is required</w:t>
            </w:r>
            <w:r w:rsidR="00723BD4" w:rsidRPr="00CF61DF">
              <w:rPr>
                <w:rFonts w:ascii="Arial" w:hAnsi="Arial" w:cs="Arial"/>
              </w:rPr>
              <w:t xml:space="preserve"> for a child, t</w:t>
            </w:r>
            <w:r w:rsidR="00D53739" w:rsidRPr="00CF61DF">
              <w:rPr>
                <w:rFonts w:ascii="Arial" w:hAnsi="Arial" w:cs="Arial"/>
              </w:rPr>
              <w:t>he reason for and purpose of the plan are clearly set out.</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tc>
      </w:tr>
      <w:tr w:rsidR="00D53739" w:rsidRPr="00B67908" w:rsidTr="007E7A11">
        <w:trPr>
          <w:trHeight w:val="305"/>
        </w:trPr>
        <w:tc>
          <w:tcPr>
            <w:tcW w:w="8837" w:type="dxa"/>
            <w:shd w:val="clear" w:color="auto" w:fill="EAEAEA"/>
          </w:tcPr>
          <w:p w:rsidR="00D53739" w:rsidRPr="00CF61DF" w:rsidRDefault="00D53739" w:rsidP="005177A9">
            <w:pPr>
              <w:rPr>
                <w:rFonts w:ascii="Arial" w:hAnsi="Arial" w:cs="Arial"/>
              </w:rPr>
            </w:pPr>
            <w:r w:rsidRPr="00CF61DF">
              <w:rPr>
                <w:rFonts w:ascii="Arial" w:hAnsi="Arial" w:cs="Arial"/>
              </w:rPr>
              <w:t>The plan flows from the analysis made in the preceding assessment, or earlier plan.</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tc>
      </w:tr>
      <w:tr w:rsidR="00D53739" w:rsidRPr="00B67908" w:rsidTr="007E7A11">
        <w:trPr>
          <w:trHeight w:val="305"/>
        </w:trPr>
        <w:tc>
          <w:tcPr>
            <w:tcW w:w="8837" w:type="dxa"/>
            <w:shd w:val="clear" w:color="auto" w:fill="EAEAEA"/>
          </w:tcPr>
          <w:p w:rsidR="00D53739" w:rsidRPr="00CF61DF" w:rsidRDefault="00D53739" w:rsidP="005177A9">
            <w:pPr>
              <w:rPr>
                <w:rFonts w:ascii="Arial" w:hAnsi="Arial" w:cs="Arial"/>
              </w:rPr>
            </w:pPr>
            <w:r w:rsidRPr="00CF61DF">
              <w:rPr>
                <w:rFonts w:ascii="Arial" w:hAnsi="Arial" w:cs="Arial"/>
              </w:rPr>
              <w:t xml:space="preserve">The plan clearly addresses needs and risks as well </w:t>
            </w:r>
            <w:r w:rsidR="00723BD4" w:rsidRPr="00CF61DF">
              <w:rPr>
                <w:rFonts w:ascii="Arial" w:hAnsi="Arial" w:cs="Arial"/>
              </w:rPr>
              <w:t xml:space="preserve">as </w:t>
            </w:r>
            <w:r w:rsidRPr="00CF61DF">
              <w:rPr>
                <w:rFonts w:ascii="Arial" w:hAnsi="Arial" w:cs="Arial"/>
              </w:rPr>
              <w:t>building on strengths.</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tc>
      </w:tr>
      <w:tr w:rsidR="00D53739" w:rsidRPr="00B67908" w:rsidTr="007E7A11">
        <w:trPr>
          <w:trHeight w:val="305"/>
        </w:trPr>
        <w:tc>
          <w:tcPr>
            <w:tcW w:w="8837" w:type="dxa"/>
            <w:shd w:val="clear" w:color="auto" w:fill="EAEAEA"/>
          </w:tcPr>
          <w:p w:rsidR="00D53739" w:rsidRPr="00CF61DF" w:rsidRDefault="00D53739" w:rsidP="005177A9">
            <w:pPr>
              <w:rPr>
                <w:rFonts w:ascii="Arial" w:hAnsi="Arial" w:cs="Arial"/>
              </w:rPr>
            </w:pPr>
            <w:r w:rsidRPr="00CF61DF">
              <w:rPr>
                <w:rFonts w:ascii="Arial" w:hAnsi="Arial" w:cs="Arial"/>
              </w:rPr>
              <w:t>It conveys the views, wishes an</w:t>
            </w:r>
            <w:r w:rsidR="00723BD4" w:rsidRPr="00CF61DF">
              <w:rPr>
                <w:rFonts w:ascii="Arial" w:hAnsi="Arial" w:cs="Arial"/>
              </w:rPr>
              <w:t xml:space="preserve">d desired outcomes of the child, parents/carers </w:t>
            </w:r>
            <w:r w:rsidRPr="00CF61DF">
              <w:rPr>
                <w:rFonts w:ascii="Arial" w:hAnsi="Arial" w:cs="Arial"/>
              </w:rPr>
              <w:t>and other relevant parties.</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tc>
      </w:tr>
      <w:tr w:rsidR="00D53739" w:rsidRPr="00B67908" w:rsidTr="007E7A11">
        <w:trPr>
          <w:trHeight w:val="555"/>
        </w:trPr>
        <w:tc>
          <w:tcPr>
            <w:tcW w:w="8837" w:type="dxa"/>
            <w:shd w:val="clear" w:color="auto" w:fill="EAEAEA"/>
          </w:tcPr>
          <w:p w:rsidR="00D53739" w:rsidRPr="00CF61DF" w:rsidRDefault="00D53739" w:rsidP="005177A9">
            <w:pPr>
              <w:rPr>
                <w:rFonts w:ascii="Arial" w:hAnsi="Arial" w:cs="Arial"/>
              </w:rPr>
            </w:pPr>
            <w:r w:rsidRPr="00CF61DF">
              <w:rPr>
                <w:rFonts w:ascii="Arial" w:hAnsi="Arial" w:cs="Arial"/>
              </w:rPr>
              <w:t>The</w:t>
            </w:r>
            <w:r w:rsidRPr="00CF61DF">
              <w:rPr>
                <w:rFonts w:ascii="Arial" w:hAnsi="Arial" w:cs="Arial"/>
                <w:spacing w:val="-19"/>
              </w:rPr>
              <w:t xml:space="preserve"> </w:t>
            </w:r>
            <w:r w:rsidRPr="00CF61DF">
              <w:rPr>
                <w:rFonts w:ascii="Arial" w:hAnsi="Arial" w:cs="Arial"/>
              </w:rPr>
              <w:t>plan</w:t>
            </w:r>
            <w:r w:rsidRPr="00CF61DF">
              <w:rPr>
                <w:rFonts w:ascii="Arial" w:hAnsi="Arial" w:cs="Arial"/>
                <w:spacing w:val="-19"/>
              </w:rPr>
              <w:t xml:space="preserve"> </w:t>
            </w:r>
            <w:r w:rsidRPr="00CF61DF">
              <w:rPr>
                <w:rFonts w:ascii="Arial" w:hAnsi="Arial" w:cs="Arial"/>
              </w:rPr>
              <w:t>is</w:t>
            </w:r>
            <w:r w:rsidRPr="00CF61DF">
              <w:rPr>
                <w:rFonts w:ascii="Arial" w:hAnsi="Arial" w:cs="Arial"/>
                <w:spacing w:val="-19"/>
              </w:rPr>
              <w:t xml:space="preserve"> </w:t>
            </w:r>
            <w:r w:rsidRPr="00CF61DF">
              <w:rPr>
                <w:rFonts w:ascii="Arial" w:hAnsi="Arial" w:cs="Arial"/>
              </w:rPr>
              <w:t>based</w:t>
            </w:r>
            <w:r w:rsidRPr="00CF61DF">
              <w:rPr>
                <w:rFonts w:ascii="Arial" w:hAnsi="Arial" w:cs="Arial"/>
                <w:spacing w:val="-19"/>
              </w:rPr>
              <w:t xml:space="preserve"> </w:t>
            </w:r>
            <w:r w:rsidRPr="00CF61DF">
              <w:rPr>
                <w:rFonts w:ascii="Arial" w:hAnsi="Arial" w:cs="Arial"/>
              </w:rPr>
              <w:t>on</w:t>
            </w:r>
            <w:r w:rsidRPr="00CF61DF">
              <w:rPr>
                <w:rFonts w:ascii="Arial" w:hAnsi="Arial" w:cs="Arial"/>
                <w:spacing w:val="-19"/>
              </w:rPr>
              <w:t xml:space="preserve"> </w:t>
            </w:r>
            <w:r w:rsidRPr="00CF61DF">
              <w:rPr>
                <w:rFonts w:ascii="Arial" w:hAnsi="Arial" w:cs="Arial"/>
              </w:rPr>
              <w:t>evidence</w:t>
            </w:r>
            <w:r w:rsidRPr="00CF61DF">
              <w:rPr>
                <w:rFonts w:ascii="Arial" w:hAnsi="Arial" w:cs="Arial"/>
                <w:spacing w:val="-19"/>
              </w:rPr>
              <w:t xml:space="preserve"> </w:t>
            </w:r>
            <w:r w:rsidRPr="00CF61DF">
              <w:rPr>
                <w:rFonts w:ascii="Arial" w:hAnsi="Arial" w:cs="Arial"/>
              </w:rPr>
              <w:t>and</w:t>
            </w:r>
            <w:r w:rsidRPr="00CF61DF">
              <w:rPr>
                <w:rFonts w:ascii="Arial" w:hAnsi="Arial" w:cs="Arial"/>
                <w:spacing w:val="-19"/>
              </w:rPr>
              <w:t xml:space="preserve"> </w:t>
            </w:r>
            <w:r w:rsidRPr="00CF61DF">
              <w:rPr>
                <w:rFonts w:ascii="Arial" w:hAnsi="Arial" w:cs="Arial"/>
              </w:rPr>
              <w:t>research</w:t>
            </w:r>
            <w:r w:rsidRPr="00CF61DF">
              <w:rPr>
                <w:rFonts w:ascii="Arial" w:hAnsi="Arial" w:cs="Arial"/>
                <w:spacing w:val="-19"/>
              </w:rPr>
              <w:t xml:space="preserve"> </w:t>
            </w:r>
            <w:r w:rsidRPr="00CF61DF">
              <w:rPr>
                <w:rFonts w:ascii="Arial" w:hAnsi="Arial" w:cs="Arial"/>
              </w:rPr>
              <w:t>directly</w:t>
            </w:r>
            <w:r w:rsidRPr="00CF61DF">
              <w:rPr>
                <w:rFonts w:ascii="Arial" w:hAnsi="Arial" w:cs="Arial"/>
                <w:spacing w:val="-19"/>
              </w:rPr>
              <w:t xml:space="preserve"> </w:t>
            </w:r>
            <w:r w:rsidRPr="00CF61DF">
              <w:rPr>
                <w:rFonts w:ascii="Arial" w:hAnsi="Arial" w:cs="Arial"/>
              </w:rPr>
              <w:t>relevant</w:t>
            </w:r>
            <w:r w:rsidRPr="00CF61DF">
              <w:rPr>
                <w:rFonts w:ascii="Arial" w:hAnsi="Arial" w:cs="Arial"/>
                <w:spacing w:val="-19"/>
              </w:rPr>
              <w:t xml:space="preserve"> </w:t>
            </w:r>
            <w:r w:rsidRPr="00CF61DF">
              <w:rPr>
                <w:rFonts w:ascii="Arial" w:hAnsi="Arial" w:cs="Arial"/>
              </w:rPr>
              <w:t>to</w:t>
            </w:r>
            <w:r w:rsidRPr="00CF61DF">
              <w:rPr>
                <w:rFonts w:ascii="Arial" w:hAnsi="Arial" w:cs="Arial"/>
                <w:spacing w:val="-19"/>
              </w:rPr>
              <w:t xml:space="preserve"> </w:t>
            </w:r>
            <w:r w:rsidRPr="00CF61DF">
              <w:rPr>
                <w:rFonts w:ascii="Arial" w:hAnsi="Arial" w:cs="Arial"/>
              </w:rPr>
              <w:t>the</w:t>
            </w:r>
            <w:r w:rsidRPr="00CF61DF">
              <w:rPr>
                <w:rFonts w:ascii="Arial" w:hAnsi="Arial" w:cs="Arial"/>
                <w:spacing w:val="-19"/>
              </w:rPr>
              <w:t xml:space="preserve"> </w:t>
            </w:r>
            <w:r w:rsidRPr="00CF61DF">
              <w:rPr>
                <w:rFonts w:ascii="Arial" w:hAnsi="Arial" w:cs="Arial"/>
                <w:spacing w:val="-4"/>
              </w:rPr>
              <w:t>child’s</w:t>
            </w:r>
            <w:r w:rsidRPr="00CF61DF">
              <w:rPr>
                <w:rFonts w:ascii="Arial" w:hAnsi="Arial" w:cs="Arial"/>
                <w:spacing w:val="-19"/>
              </w:rPr>
              <w:t xml:space="preserve"> </w:t>
            </w:r>
            <w:r w:rsidRPr="00CF61DF">
              <w:rPr>
                <w:rFonts w:ascii="Arial" w:hAnsi="Arial" w:cs="Arial"/>
              </w:rPr>
              <w:t>circumstances</w:t>
            </w:r>
            <w:r w:rsidRPr="00CF61DF">
              <w:rPr>
                <w:rFonts w:ascii="Arial" w:hAnsi="Arial" w:cs="Arial"/>
                <w:spacing w:val="-18"/>
              </w:rPr>
              <w:t xml:space="preserve"> </w:t>
            </w:r>
            <w:r w:rsidRPr="00CF61DF">
              <w:rPr>
                <w:rFonts w:ascii="Arial" w:hAnsi="Arial" w:cs="Arial"/>
                <w:spacing w:val="-5"/>
              </w:rPr>
              <w:t xml:space="preserve">and </w:t>
            </w:r>
            <w:r w:rsidRPr="00CF61DF">
              <w:rPr>
                <w:rFonts w:ascii="Arial" w:hAnsi="Arial" w:cs="Arial"/>
              </w:rPr>
              <w:t>stages of</w:t>
            </w:r>
            <w:r w:rsidRPr="00CF61DF">
              <w:rPr>
                <w:rFonts w:ascii="Arial" w:hAnsi="Arial" w:cs="Arial"/>
                <w:spacing w:val="-2"/>
              </w:rPr>
              <w:t xml:space="preserve"> </w:t>
            </w:r>
            <w:r w:rsidRPr="00CF61DF">
              <w:rPr>
                <w:rFonts w:ascii="Arial" w:hAnsi="Arial" w:cs="Arial"/>
              </w:rPr>
              <w:t>development.</w:t>
            </w:r>
            <w:r w:rsidR="006E76AB">
              <w:rPr>
                <w:rFonts w:ascii="Arial" w:hAnsi="Arial" w:cs="Arial"/>
              </w:rPr>
              <w:t xml:space="preserve"> </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tc>
      </w:tr>
      <w:tr w:rsidR="00D53739" w:rsidRPr="00B67908" w:rsidTr="007E7A11">
        <w:trPr>
          <w:trHeight w:val="555"/>
        </w:trPr>
        <w:tc>
          <w:tcPr>
            <w:tcW w:w="8837" w:type="dxa"/>
            <w:shd w:val="clear" w:color="auto" w:fill="EAEAEA"/>
          </w:tcPr>
          <w:p w:rsidR="00D53739" w:rsidRPr="00CF61DF" w:rsidRDefault="00D53739" w:rsidP="005177A9">
            <w:pPr>
              <w:rPr>
                <w:rFonts w:ascii="Arial" w:hAnsi="Arial" w:cs="Arial"/>
              </w:rPr>
            </w:pPr>
            <w:r w:rsidRPr="00CF61DF">
              <w:rPr>
                <w:rFonts w:ascii="Arial" w:hAnsi="Arial" w:cs="Arial"/>
              </w:rPr>
              <w:lastRenderedPageBreak/>
              <w:t>Plans</w:t>
            </w:r>
            <w:r w:rsidRPr="00CF61DF">
              <w:rPr>
                <w:rFonts w:ascii="Arial" w:hAnsi="Arial" w:cs="Arial"/>
                <w:spacing w:val="-28"/>
              </w:rPr>
              <w:t xml:space="preserve"> </w:t>
            </w:r>
            <w:r w:rsidRPr="00CF61DF">
              <w:rPr>
                <w:rFonts w:ascii="Arial" w:hAnsi="Arial" w:cs="Arial"/>
              </w:rPr>
              <w:t>for</w:t>
            </w:r>
            <w:r w:rsidRPr="00CF61DF">
              <w:rPr>
                <w:rFonts w:ascii="Arial" w:hAnsi="Arial" w:cs="Arial"/>
                <w:spacing w:val="-27"/>
              </w:rPr>
              <w:t xml:space="preserve"> </w:t>
            </w:r>
            <w:r w:rsidRPr="00CF61DF">
              <w:rPr>
                <w:rFonts w:ascii="Arial" w:hAnsi="Arial" w:cs="Arial"/>
              </w:rPr>
              <w:t>children</w:t>
            </w:r>
            <w:r w:rsidRPr="00CF61DF">
              <w:rPr>
                <w:rFonts w:ascii="Arial" w:hAnsi="Arial" w:cs="Arial"/>
                <w:spacing w:val="-27"/>
              </w:rPr>
              <w:t xml:space="preserve"> </w:t>
            </w:r>
            <w:r w:rsidRPr="00CF61DF">
              <w:rPr>
                <w:rFonts w:ascii="Arial" w:hAnsi="Arial" w:cs="Arial"/>
              </w:rPr>
              <w:t>separated</w:t>
            </w:r>
            <w:r w:rsidRPr="00CF61DF">
              <w:rPr>
                <w:rFonts w:ascii="Arial" w:hAnsi="Arial" w:cs="Arial"/>
                <w:spacing w:val="-27"/>
              </w:rPr>
              <w:t xml:space="preserve"> </w:t>
            </w:r>
            <w:r w:rsidRPr="00CF61DF">
              <w:rPr>
                <w:rFonts w:ascii="Arial" w:hAnsi="Arial" w:cs="Arial"/>
              </w:rPr>
              <w:t>from</w:t>
            </w:r>
            <w:r w:rsidRPr="00CF61DF">
              <w:rPr>
                <w:rFonts w:ascii="Arial" w:hAnsi="Arial" w:cs="Arial"/>
                <w:spacing w:val="-27"/>
              </w:rPr>
              <w:t xml:space="preserve"> </w:t>
            </w:r>
            <w:r w:rsidRPr="00CF61DF">
              <w:rPr>
                <w:rFonts w:ascii="Arial" w:hAnsi="Arial" w:cs="Arial"/>
              </w:rPr>
              <w:t>parents/siblings</w:t>
            </w:r>
            <w:r w:rsidRPr="00CF61DF">
              <w:rPr>
                <w:rFonts w:ascii="Arial" w:hAnsi="Arial" w:cs="Arial"/>
                <w:spacing w:val="-27"/>
              </w:rPr>
              <w:t xml:space="preserve"> </w:t>
            </w:r>
            <w:r w:rsidRPr="00CF61DF">
              <w:rPr>
                <w:rFonts w:ascii="Arial" w:hAnsi="Arial" w:cs="Arial"/>
              </w:rPr>
              <w:t>or</w:t>
            </w:r>
            <w:r w:rsidRPr="00CF61DF">
              <w:rPr>
                <w:rFonts w:ascii="Arial" w:hAnsi="Arial" w:cs="Arial"/>
                <w:spacing w:val="-27"/>
              </w:rPr>
              <w:t xml:space="preserve"> </w:t>
            </w:r>
            <w:r w:rsidRPr="00CF61DF">
              <w:rPr>
                <w:rFonts w:ascii="Arial" w:hAnsi="Arial" w:cs="Arial"/>
              </w:rPr>
              <w:t>significant</w:t>
            </w:r>
            <w:r w:rsidRPr="00CF61DF">
              <w:rPr>
                <w:rFonts w:ascii="Arial" w:hAnsi="Arial" w:cs="Arial"/>
                <w:spacing w:val="-27"/>
              </w:rPr>
              <w:t xml:space="preserve"> </w:t>
            </w:r>
            <w:r w:rsidRPr="00CF61DF">
              <w:rPr>
                <w:rFonts w:ascii="Arial" w:hAnsi="Arial" w:cs="Arial"/>
              </w:rPr>
              <w:t>others</w:t>
            </w:r>
            <w:r w:rsidRPr="00CF61DF">
              <w:rPr>
                <w:rFonts w:ascii="Arial" w:hAnsi="Arial" w:cs="Arial"/>
                <w:spacing w:val="-27"/>
              </w:rPr>
              <w:t xml:space="preserve"> </w:t>
            </w:r>
            <w:r w:rsidRPr="00CF61DF">
              <w:rPr>
                <w:rFonts w:ascii="Arial" w:hAnsi="Arial" w:cs="Arial"/>
              </w:rPr>
              <w:t>include</w:t>
            </w:r>
            <w:r w:rsidRPr="00CF61DF">
              <w:rPr>
                <w:rFonts w:ascii="Arial" w:hAnsi="Arial" w:cs="Arial"/>
                <w:spacing w:val="-27"/>
              </w:rPr>
              <w:t xml:space="preserve"> </w:t>
            </w:r>
            <w:r w:rsidRPr="00CF61DF">
              <w:rPr>
                <w:rFonts w:ascii="Arial" w:hAnsi="Arial" w:cs="Arial"/>
                <w:spacing w:val="-2"/>
              </w:rPr>
              <w:t xml:space="preserve">arrangements </w:t>
            </w:r>
            <w:r w:rsidRPr="00CF61DF">
              <w:rPr>
                <w:rFonts w:ascii="Arial" w:hAnsi="Arial" w:cs="Arial"/>
              </w:rPr>
              <w:t>for contact and</w:t>
            </w:r>
            <w:r w:rsidRPr="00CF61DF">
              <w:rPr>
                <w:rFonts w:ascii="Arial" w:hAnsi="Arial" w:cs="Arial"/>
                <w:spacing w:val="-2"/>
              </w:rPr>
              <w:t xml:space="preserve"> </w:t>
            </w:r>
            <w:r w:rsidRPr="00CF61DF">
              <w:rPr>
                <w:rFonts w:ascii="Arial" w:hAnsi="Arial" w:cs="Arial"/>
              </w:rPr>
              <w:t>permanence.</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tc>
      </w:tr>
      <w:tr w:rsidR="00D53739" w:rsidRPr="00B67908" w:rsidTr="007E7A11">
        <w:trPr>
          <w:trHeight w:val="555"/>
        </w:trPr>
        <w:tc>
          <w:tcPr>
            <w:tcW w:w="8837" w:type="dxa"/>
            <w:shd w:val="clear" w:color="auto" w:fill="EAEAEA"/>
          </w:tcPr>
          <w:p w:rsidR="00D53739" w:rsidRPr="00CF61DF" w:rsidRDefault="00D53739" w:rsidP="005177A9">
            <w:pPr>
              <w:rPr>
                <w:rFonts w:ascii="Arial" w:hAnsi="Arial" w:cs="Arial"/>
              </w:rPr>
            </w:pPr>
            <w:r w:rsidRPr="00CF61DF">
              <w:rPr>
                <w:rFonts w:ascii="Arial" w:hAnsi="Arial" w:cs="Arial"/>
              </w:rPr>
              <w:t>Plans</w:t>
            </w:r>
            <w:r w:rsidRPr="00CF61DF">
              <w:rPr>
                <w:rFonts w:ascii="Arial" w:hAnsi="Arial" w:cs="Arial"/>
                <w:spacing w:val="-17"/>
              </w:rPr>
              <w:t xml:space="preserve"> </w:t>
            </w:r>
            <w:r w:rsidRPr="00CF61DF">
              <w:rPr>
                <w:rFonts w:ascii="Arial" w:hAnsi="Arial" w:cs="Arial"/>
              </w:rPr>
              <w:t>result</w:t>
            </w:r>
            <w:r w:rsidRPr="00CF61DF">
              <w:rPr>
                <w:rFonts w:ascii="Arial" w:hAnsi="Arial" w:cs="Arial"/>
                <w:spacing w:val="-17"/>
              </w:rPr>
              <w:t xml:space="preserve"> </w:t>
            </w:r>
            <w:r w:rsidRPr="00CF61DF">
              <w:rPr>
                <w:rFonts w:ascii="Arial" w:hAnsi="Arial" w:cs="Arial"/>
              </w:rPr>
              <w:t>in</w:t>
            </w:r>
            <w:r w:rsidRPr="00CF61DF">
              <w:rPr>
                <w:rFonts w:ascii="Arial" w:hAnsi="Arial" w:cs="Arial"/>
                <w:spacing w:val="-17"/>
              </w:rPr>
              <w:t xml:space="preserve"> </w:t>
            </w:r>
            <w:r w:rsidRPr="00CF61DF">
              <w:rPr>
                <w:rFonts w:ascii="Arial" w:hAnsi="Arial" w:cs="Arial"/>
              </w:rPr>
              <w:t>action.</w:t>
            </w:r>
            <w:r w:rsidRPr="00CF61DF">
              <w:rPr>
                <w:rFonts w:ascii="Arial" w:hAnsi="Arial" w:cs="Arial"/>
                <w:spacing w:val="-17"/>
              </w:rPr>
              <w:t xml:space="preserve"> </w:t>
            </w:r>
            <w:r w:rsidRPr="00CF61DF">
              <w:rPr>
                <w:rFonts w:ascii="Arial" w:hAnsi="Arial" w:cs="Arial"/>
              </w:rPr>
              <w:t>Actions</w:t>
            </w:r>
            <w:r w:rsidRPr="00CF61DF">
              <w:rPr>
                <w:rFonts w:ascii="Arial" w:hAnsi="Arial" w:cs="Arial"/>
                <w:spacing w:val="-16"/>
              </w:rPr>
              <w:t xml:space="preserve"> </w:t>
            </w:r>
            <w:r w:rsidRPr="00CF61DF">
              <w:rPr>
                <w:rFonts w:ascii="Arial" w:hAnsi="Arial" w:cs="Arial"/>
              </w:rPr>
              <w:t>are</w:t>
            </w:r>
            <w:r w:rsidRPr="00CF61DF">
              <w:rPr>
                <w:rFonts w:ascii="Arial" w:hAnsi="Arial" w:cs="Arial"/>
                <w:spacing w:val="-17"/>
              </w:rPr>
              <w:t xml:space="preserve"> </w:t>
            </w:r>
            <w:r w:rsidRPr="00CF61DF">
              <w:rPr>
                <w:rFonts w:ascii="Arial" w:hAnsi="Arial" w:cs="Arial"/>
              </w:rPr>
              <w:t>agreed</w:t>
            </w:r>
            <w:r w:rsidRPr="00CF61DF">
              <w:rPr>
                <w:rFonts w:ascii="Arial" w:hAnsi="Arial" w:cs="Arial"/>
                <w:spacing w:val="-17"/>
              </w:rPr>
              <w:t xml:space="preserve"> </w:t>
            </w:r>
            <w:r w:rsidRPr="00CF61DF">
              <w:rPr>
                <w:rFonts w:ascii="Arial" w:hAnsi="Arial" w:cs="Arial"/>
              </w:rPr>
              <w:t>by</w:t>
            </w:r>
            <w:r w:rsidRPr="00CF61DF">
              <w:rPr>
                <w:rFonts w:ascii="Arial" w:hAnsi="Arial" w:cs="Arial"/>
                <w:spacing w:val="-17"/>
              </w:rPr>
              <w:t xml:space="preserve"> </w:t>
            </w:r>
            <w:r w:rsidRPr="00CF61DF">
              <w:rPr>
                <w:rFonts w:ascii="Arial" w:hAnsi="Arial" w:cs="Arial"/>
              </w:rPr>
              <w:t>all</w:t>
            </w:r>
            <w:r w:rsidRPr="00CF61DF">
              <w:rPr>
                <w:rFonts w:ascii="Arial" w:hAnsi="Arial" w:cs="Arial"/>
                <w:spacing w:val="-17"/>
              </w:rPr>
              <w:t xml:space="preserve"> </w:t>
            </w:r>
            <w:r w:rsidRPr="00CF61DF">
              <w:rPr>
                <w:rFonts w:ascii="Arial" w:hAnsi="Arial" w:cs="Arial"/>
              </w:rPr>
              <w:t>parties</w:t>
            </w:r>
            <w:r w:rsidRPr="00CF61DF">
              <w:rPr>
                <w:rFonts w:ascii="Arial" w:hAnsi="Arial" w:cs="Arial"/>
                <w:spacing w:val="-16"/>
              </w:rPr>
              <w:t xml:space="preserve"> </w:t>
            </w:r>
            <w:r w:rsidRPr="00CF61DF">
              <w:rPr>
                <w:rFonts w:ascii="Arial" w:hAnsi="Arial" w:cs="Arial"/>
              </w:rPr>
              <w:t>and</w:t>
            </w:r>
            <w:r w:rsidRPr="00CF61DF">
              <w:rPr>
                <w:rFonts w:ascii="Arial" w:hAnsi="Arial" w:cs="Arial"/>
                <w:spacing w:val="-17"/>
              </w:rPr>
              <w:t xml:space="preserve"> </w:t>
            </w:r>
            <w:r w:rsidRPr="00CF61DF">
              <w:rPr>
                <w:rFonts w:ascii="Arial" w:hAnsi="Arial" w:cs="Arial"/>
              </w:rPr>
              <w:t>each</w:t>
            </w:r>
            <w:r w:rsidRPr="00CF61DF">
              <w:rPr>
                <w:rFonts w:ascii="Arial" w:hAnsi="Arial" w:cs="Arial"/>
                <w:spacing w:val="-17"/>
              </w:rPr>
              <w:t xml:space="preserve"> </w:t>
            </w:r>
            <w:r w:rsidRPr="00CF61DF">
              <w:rPr>
                <w:rFonts w:ascii="Arial" w:hAnsi="Arial" w:cs="Arial"/>
              </w:rPr>
              <w:t>person</w:t>
            </w:r>
            <w:r w:rsidRPr="00CF61DF">
              <w:rPr>
                <w:rFonts w:ascii="Arial" w:hAnsi="Arial" w:cs="Arial"/>
                <w:spacing w:val="-17"/>
              </w:rPr>
              <w:t xml:space="preserve"> </w:t>
            </w:r>
            <w:r w:rsidRPr="00CF61DF">
              <w:rPr>
                <w:rFonts w:ascii="Arial" w:hAnsi="Arial" w:cs="Arial"/>
              </w:rPr>
              <w:t>is</w:t>
            </w:r>
            <w:r w:rsidRPr="00CF61DF">
              <w:rPr>
                <w:rFonts w:ascii="Arial" w:hAnsi="Arial" w:cs="Arial"/>
                <w:spacing w:val="-16"/>
              </w:rPr>
              <w:t xml:space="preserve"> </w:t>
            </w:r>
            <w:r w:rsidRPr="00CF61DF">
              <w:rPr>
                <w:rFonts w:ascii="Arial" w:hAnsi="Arial" w:cs="Arial"/>
              </w:rPr>
              <w:t>clear</w:t>
            </w:r>
            <w:r w:rsidRPr="00CF61DF">
              <w:rPr>
                <w:rFonts w:ascii="Arial" w:hAnsi="Arial" w:cs="Arial"/>
                <w:spacing w:val="-17"/>
              </w:rPr>
              <w:t xml:space="preserve"> </w:t>
            </w:r>
            <w:r w:rsidRPr="00CF61DF">
              <w:rPr>
                <w:rFonts w:ascii="Arial" w:hAnsi="Arial" w:cs="Arial"/>
              </w:rPr>
              <w:t>about</w:t>
            </w:r>
            <w:r w:rsidRPr="00CF61DF">
              <w:rPr>
                <w:rFonts w:ascii="Arial" w:hAnsi="Arial" w:cs="Arial"/>
                <w:spacing w:val="-17"/>
              </w:rPr>
              <w:t xml:space="preserve"> </w:t>
            </w:r>
            <w:r w:rsidRPr="00CF61DF">
              <w:rPr>
                <w:rFonts w:ascii="Arial" w:hAnsi="Arial" w:cs="Arial"/>
              </w:rPr>
              <w:t>the</w:t>
            </w:r>
            <w:r w:rsidRPr="00CF61DF">
              <w:rPr>
                <w:rFonts w:ascii="Arial" w:hAnsi="Arial" w:cs="Arial"/>
                <w:spacing w:val="-17"/>
              </w:rPr>
              <w:t xml:space="preserve"> </w:t>
            </w:r>
            <w:r w:rsidRPr="00CF61DF">
              <w:rPr>
                <w:rFonts w:ascii="Arial" w:hAnsi="Arial" w:cs="Arial"/>
                <w:spacing w:val="-4"/>
              </w:rPr>
              <w:t xml:space="preserve">part </w:t>
            </w:r>
            <w:r w:rsidRPr="00CF61DF">
              <w:rPr>
                <w:rFonts w:ascii="Arial" w:hAnsi="Arial" w:cs="Arial"/>
              </w:rPr>
              <w:t>of the plan they are responsible</w:t>
            </w:r>
            <w:r w:rsidRPr="00CF61DF">
              <w:rPr>
                <w:rFonts w:ascii="Arial" w:hAnsi="Arial" w:cs="Arial"/>
                <w:spacing w:val="-8"/>
              </w:rPr>
              <w:t xml:space="preserve"> </w:t>
            </w:r>
            <w:r w:rsidRPr="00CF61DF">
              <w:rPr>
                <w:rFonts w:ascii="Arial" w:hAnsi="Arial" w:cs="Arial"/>
                <w:spacing w:val="-5"/>
              </w:rPr>
              <w:t>for.</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tc>
      </w:tr>
      <w:tr w:rsidR="00D53739" w:rsidRPr="00B67908" w:rsidTr="007E7A11">
        <w:trPr>
          <w:trHeight w:val="556"/>
        </w:trPr>
        <w:tc>
          <w:tcPr>
            <w:tcW w:w="8837" w:type="dxa"/>
            <w:shd w:val="clear" w:color="auto" w:fill="EAEAEA"/>
          </w:tcPr>
          <w:p w:rsidR="00D53739" w:rsidRPr="00CF61DF" w:rsidRDefault="00D53739" w:rsidP="005177A9">
            <w:pPr>
              <w:rPr>
                <w:rFonts w:ascii="Arial" w:hAnsi="Arial" w:cs="Arial"/>
              </w:rPr>
            </w:pPr>
            <w:r w:rsidRPr="00CF61DF">
              <w:rPr>
                <w:rFonts w:ascii="Arial" w:hAnsi="Arial" w:cs="Arial"/>
              </w:rPr>
              <w:t>The</w:t>
            </w:r>
            <w:r w:rsidRPr="00CF61DF">
              <w:rPr>
                <w:rFonts w:ascii="Arial" w:hAnsi="Arial" w:cs="Arial"/>
                <w:spacing w:val="-27"/>
              </w:rPr>
              <w:t xml:space="preserve"> </w:t>
            </w:r>
            <w:r w:rsidRPr="00CF61DF">
              <w:rPr>
                <w:rFonts w:ascii="Arial" w:hAnsi="Arial" w:cs="Arial"/>
              </w:rPr>
              <w:t>plan</w:t>
            </w:r>
            <w:r w:rsidRPr="00CF61DF">
              <w:rPr>
                <w:rFonts w:ascii="Arial" w:hAnsi="Arial" w:cs="Arial"/>
                <w:spacing w:val="-26"/>
              </w:rPr>
              <w:t xml:space="preserve"> </w:t>
            </w:r>
            <w:r w:rsidRPr="00CF61DF">
              <w:rPr>
                <w:rFonts w:ascii="Arial" w:hAnsi="Arial" w:cs="Arial"/>
              </w:rPr>
              <w:t>is</w:t>
            </w:r>
            <w:r w:rsidRPr="00CF61DF">
              <w:rPr>
                <w:rFonts w:ascii="Arial" w:hAnsi="Arial" w:cs="Arial"/>
                <w:spacing w:val="-27"/>
              </w:rPr>
              <w:t xml:space="preserve"> </w:t>
            </w:r>
            <w:r w:rsidRPr="00CF61DF">
              <w:rPr>
                <w:rFonts w:ascii="Arial" w:hAnsi="Arial" w:cs="Arial"/>
              </w:rPr>
              <w:t>SMART</w:t>
            </w:r>
            <w:r w:rsidRPr="00CF61DF">
              <w:rPr>
                <w:rFonts w:ascii="Arial" w:hAnsi="Arial" w:cs="Arial"/>
                <w:spacing w:val="-26"/>
              </w:rPr>
              <w:t xml:space="preserve"> </w:t>
            </w:r>
            <w:r w:rsidRPr="00CF61DF">
              <w:rPr>
                <w:rFonts w:ascii="Arial" w:hAnsi="Arial" w:cs="Arial"/>
                <w:i/>
              </w:rPr>
              <w:t>(specific,</w:t>
            </w:r>
            <w:r w:rsidRPr="00CF61DF">
              <w:rPr>
                <w:rFonts w:ascii="Arial" w:hAnsi="Arial" w:cs="Arial"/>
                <w:i/>
                <w:spacing w:val="-27"/>
              </w:rPr>
              <w:t xml:space="preserve"> </w:t>
            </w:r>
            <w:r w:rsidRPr="00CF61DF">
              <w:rPr>
                <w:rFonts w:ascii="Arial" w:hAnsi="Arial" w:cs="Arial"/>
                <w:i/>
              </w:rPr>
              <w:t>measurable,</w:t>
            </w:r>
            <w:r w:rsidRPr="00CF61DF">
              <w:rPr>
                <w:rFonts w:ascii="Arial" w:hAnsi="Arial" w:cs="Arial"/>
                <w:i/>
                <w:spacing w:val="-26"/>
              </w:rPr>
              <w:t xml:space="preserve"> </w:t>
            </w:r>
            <w:r w:rsidRPr="00CF61DF">
              <w:rPr>
                <w:rFonts w:ascii="Arial" w:hAnsi="Arial" w:cs="Arial"/>
                <w:i/>
              </w:rPr>
              <w:t>achievable,</w:t>
            </w:r>
            <w:r w:rsidRPr="00CF61DF">
              <w:rPr>
                <w:rFonts w:ascii="Arial" w:hAnsi="Arial" w:cs="Arial"/>
                <w:i/>
                <w:spacing w:val="-27"/>
              </w:rPr>
              <w:t xml:space="preserve"> </w:t>
            </w:r>
            <w:r w:rsidRPr="00CF61DF">
              <w:rPr>
                <w:rFonts w:ascii="Arial" w:hAnsi="Arial" w:cs="Arial"/>
                <w:i/>
              </w:rPr>
              <w:t>realistic</w:t>
            </w:r>
            <w:r w:rsidRPr="00CF61DF">
              <w:rPr>
                <w:rFonts w:ascii="Arial" w:hAnsi="Arial" w:cs="Arial"/>
                <w:i/>
                <w:spacing w:val="-26"/>
              </w:rPr>
              <w:t xml:space="preserve"> </w:t>
            </w:r>
            <w:r w:rsidRPr="00CF61DF">
              <w:rPr>
                <w:rFonts w:ascii="Arial" w:hAnsi="Arial" w:cs="Arial"/>
                <w:i/>
              </w:rPr>
              <w:t>and</w:t>
            </w:r>
            <w:r w:rsidRPr="00CF61DF">
              <w:rPr>
                <w:rFonts w:ascii="Arial" w:hAnsi="Arial" w:cs="Arial"/>
                <w:i/>
                <w:spacing w:val="-27"/>
              </w:rPr>
              <w:t xml:space="preserve"> </w:t>
            </w:r>
            <w:r w:rsidRPr="00CF61DF">
              <w:rPr>
                <w:rFonts w:ascii="Arial" w:hAnsi="Arial" w:cs="Arial"/>
                <w:i/>
              </w:rPr>
              <w:t>timely)</w:t>
            </w:r>
            <w:r w:rsidRPr="00CF61DF">
              <w:rPr>
                <w:rFonts w:ascii="Arial" w:hAnsi="Arial" w:cs="Arial"/>
              </w:rPr>
              <w:t>,</w:t>
            </w:r>
            <w:r w:rsidRPr="00CF61DF">
              <w:rPr>
                <w:rFonts w:ascii="Arial" w:hAnsi="Arial" w:cs="Arial"/>
                <w:spacing w:val="-26"/>
              </w:rPr>
              <w:t xml:space="preserve"> </w:t>
            </w:r>
            <w:r w:rsidRPr="00CF61DF">
              <w:rPr>
                <w:rFonts w:ascii="Arial" w:hAnsi="Arial" w:cs="Arial"/>
              </w:rPr>
              <w:t>clear</w:t>
            </w:r>
            <w:r w:rsidRPr="00CF61DF">
              <w:rPr>
                <w:rFonts w:ascii="Arial" w:hAnsi="Arial" w:cs="Arial"/>
                <w:spacing w:val="-27"/>
              </w:rPr>
              <w:t xml:space="preserve"> </w:t>
            </w:r>
            <w:r w:rsidRPr="00CF61DF">
              <w:rPr>
                <w:rFonts w:ascii="Arial" w:hAnsi="Arial" w:cs="Arial"/>
              </w:rPr>
              <w:t>what</w:t>
            </w:r>
            <w:r w:rsidRPr="00CF61DF">
              <w:rPr>
                <w:rFonts w:ascii="Arial" w:hAnsi="Arial" w:cs="Arial"/>
                <w:spacing w:val="-26"/>
              </w:rPr>
              <w:t xml:space="preserve"> </w:t>
            </w:r>
            <w:r w:rsidRPr="00CF61DF">
              <w:rPr>
                <w:rFonts w:ascii="Arial" w:hAnsi="Arial" w:cs="Arial"/>
              </w:rPr>
              <w:t>needs</w:t>
            </w:r>
            <w:r w:rsidRPr="00CF61DF">
              <w:rPr>
                <w:rFonts w:ascii="Arial" w:hAnsi="Arial" w:cs="Arial"/>
                <w:spacing w:val="-27"/>
              </w:rPr>
              <w:t xml:space="preserve"> </w:t>
            </w:r>
            <w:r w:rsidRPr="00CF61DF">
              <w:rPr>
                <w:rFonts w:ascii="Arial" w:hAnsi="Arial" w:cs="Arial"/>
                <w:spacing w:val="-9"/>
              </w:rPr>
              <w:t xml:space="preserve">to </w:t>
            </w:r>
            <w:r w:rsidRPr="00CF61DF">
              <w:rPr>
                <w:rFonts w:ascii="Arial" w:hAnsi="Arial" w:cs="Arial"/>
              </w:rPr>
              <w:t>change</w:t>
            </w:r>
            <w:r w:rsidRPr="00CF61DF">
              <w:rPr>
                <w:rFonts w:ascii="Arial" w:hAnsi="Arial" w:cs="Arial"/>
                <w:spacing w:val="-7"/>
              </w:rPr>
              <w:t xml:space="preserve"> </w:t>
            </w:r>
            <w:r w:rsidRPr="00CF61DF">
              <w:rPr>
                <w:rFonts w:ascii="Arial" w:hAnsi="Arial" w:cs="Arial"/>
              </w:rPr>
              <w:t>and</w:t>
            </w:r>
            <w:r w:rsidRPr="00CF61DF">
              <w:rPr>
                <w:rFonts w:ascii="Arial" w:hAnsi="Arial" w:cs="Arial"/>
                <w:spacing w:val="-6"/>
              </w:rPr>
              <w:t xml:space="preserve"> </w:t>
            </w:r>
            <w:r w:rsidRPr="00CF61DF">
              <w:rPr>
                <w:rFonts w:ascii="Arial" w:hAnsi="Arial" w:cs="Arial"/>
              </w:rPr>
              <w:t>includes</w:t>
            </w:r>
            <w:r w:rsidRPr="00CF61DF">
              <w:rPr>
                <w:rFonts w:ascii="Arial" w:hAnsi="Arial" w:cs="Arial"/>
                <w:spacing w:val="-6"/>
              </w:rPr>
              <w:t xml:space="preserve"> </w:t>
            </w:r>
            <w:r w:rsidRPr="00CF61DF">
              <w:rPr>
                <w:rFonts w:ascii="Arial" w:hAnsi="Arial" w:cs="Arial"/>
              </w:rPr>
              <w:t>clear</w:t>
            </w:r>
            <w:r w:rsidRPr="00CF61DF">
              <w:rPr>
                <w:rFonts w:ascii="Arial" w:hAnsi="Arial" w:cs="Arial"/>
                <w:spacing w:val="-7"/>
              </w:rPr>
              <w:t xml:space="preserve"> </w:t>
            </w:r>
            <w:r w:rsidRPr="00CF61DF">
              <w:rPr>
                <w:rFonts w:ascii="Arial" w:hAnsi="Arial" w:cs="Arial"/>
              </w:rPr>
              <w:t>timescales</w:t>
            </w:r>
            <w:r w:rsidRPr="00CF61DF">
              <w:rPr>
                <w:rFonts w:ascii="Arial" w:hAnsi="Arial" w:cs="Arial"/>
                <w:spacing w:val="-6"/>
              </w:rPr>
              <w:t xml:space="preserve"> </w:t>
            </w:r>
            <w:r w:rsidRPr="00CF61DF">
              <w:rPr>
                <w:rFonts w:ascii="Arial" w:hAnsi="Arial" w:cs="Arial"/>
              </w:rPr>
              <w:t>that</w:t>
            </w:r>
            <w:r w:rsidRPr="00CF61DF">
              <w:rPr>
                <w:rFonts w:ascii="Arial" w:hAnsi="Arial" w:cs="Arial"/>
                <w:spacing w:val="-6"/>
              </w:rPr>
              <w:t xml:space="preserve"> </w:t>
            </w:r>
            <w:r w:rsidRPr="00CF61DF">
              <w:rPr>
                <w:rFonts w:ascii="Arial" w:hAnsi="Arial" w:cs="Arial"/>
              </w:rPr>
              <w:t>meet</w:t>
            </w:r>
            <w:r w:rsidRPr="00CF61DF">
              <w:rPr>
                <w:rFonts w:ascii="Arial" w:hAnsi="Arial" w:cs="Arial"/>
                <w:spacing w:val="-6"/>
              </w:rPr>
              <w:t xml:space="preserve"> </w:t>
            </w:r>
            <w:r w:rsidRPr="00CF61DF">
              <w:rPr>
                <w:rFonts w:ascii="Arial" w:hAnsi="Arial" w:cs="Arial"/>
              </w:rPr>
              <w:t>the</w:t>
            </w:r>
            <w:r w:rsidRPr="00CF61DF">
              <w:rPr>
                <w:rFonts w:ascii="Arial" w:hAnsi="Arial" w:cs="Arial"/>
                <w:spacing w:val="-7"/>
              </w:rPr>
              <w:t xml:space="preserve"> </w:t>
            </w:r>
            <w:r w:rsidRPr="00CF61DF">
              <w:rPr>
                <w:rFonts w:ascii="Arial" w:hAnsi="Arial" w:cs="Arial"/>
              </w:rPr>
              <w:t>changing</w:t>
            </w:r>
            <w:r w:rsidRPr="00CF61DF">
              <w:rPr>
                <w:rFonts w:ascii="Arial" w:hAnsi="Arial" w:cs="Arial"/>
                <w:spacing w:val="-6"/>
              </w:rPr>
              <w:t xml:space="preserve"> </w:t>
            </w:r>
            <w:r w:rsidRPr="00CF61DF">
              <w:rPr>
                <w:rFonts w:ascii="Arial" w:hAnsi="Arial" w:cs="Arial"/>
              </w:rPr>
              <w:t>needs</w:t>
            </w:r>
            <w:r w:rsidRPr="00CF61DF">
              <w:rPr>
                <w:rFonts w:ascii="Arial" w:hAnsi="Arial" w:cs="Arial"/>
                <w:spacing w:val="-6"/>
              </w:rPr>
              <w:t xml:space="preserve"> </w:t>
            </w:r>
            <w:r w:rsidRPr="00CF61DF">
              <w:rPr>
                <w:rFonts w:ascii="Arial" w:hAnsi="Arial" w:cs="Arial"/>
              </w:rPr>
              <w:t>of</w:t>
            </w:r>
            <w:r w:rsidRPr="00CF61DF">
              <w:rPr>
                <w:rFonts w:ascii="Arial" w:hAnsi="Arial" w:cs="Arial"/>
                <w:spacing w:val="-7"/>
              </w:rPr>
              <w:t xml:space="preserve"> </w:t>
            </w:r>
            <w:r w:rsidRPr="00CF61DF">
              <w:rPr>
                <w:rFonts w:ascii="Arial" w:hAnsi="Arial" w:cs="Arial"/>
              </w:rPr>
              <w:t>the</w:t>
            </w:r>
            <w:r w:rsidRPr="00CF61DF">
              <w:rPr>
                <w:rFonts w:ascii="Arial" w:hAnsi="Arial" w:cs="Arial"/>
                <w:spacing w:val="-6"/>
              </w:rPr>
              <w:t xml:space="preserve"> </w:t>
            </w:r>
            <w:r w:rsidRPr="00CF61DF">
              <w:rPr>
                <w:rFonts w:ascii="Arial" w:hAnsi="Arial" w:cs="Arial"/>
              </w:rPr>
              <w:t>child.</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tc>
      </w:tr>
      <w:tr w:rsidR="00D53739" w:rsidRPr="00B67908" w:rsidTr="007E7A11">
        <w:trPr>
          <w:trHeight w:val="555"/>
        </w:trPr>
        <w:tc>
          <w:tcPr>
            <w:tcW w:w="8837" w:type="dxa"/>
            <w:shd w:val="clear" w:color="auto" w:fill="EAEAEA"/>
          </w:tcPr>
          <w:p w:rsidR="00D53739" w:rsidRPr="00CF61DF" w:rsidRDefault="00D53739" w:rsidP="005177A9">
            <w:pPr>
              <w:rPr>
                <w:rFonts w:ascii="Arial" w:hAnsi="Arial" w:cs="Arial"/>
              </w:rPr>
            </w:pPr>
            <w:r w:rsidRPr="00CF61DF">
              <w:rPr>
                <w:rFonts w:ascii="Arial" w:hAnsi="Arial" w:cs="Arial"/>
              </w:rPr>
              <w:t>The</w:t>
            </w:r>
            <w:r w:rsidRPr="00CF61DF">
              <w:rPr>
                <w:rFonts w:ascii="Arial" w:hAnsi="Arial" w:cs="Arial"/>
                <w:spacing w:val="-19"/>
              </w:rPr>
              <w:t xml:space="preserve"> </w:t>
            </w:r>
            <w:r w:rsidRPr="00CF61DF">
              <w:rPr>
                <w:rFonts w:ascii="Arial" w:hAnsi="Arial" w:cs="Arial"/>
              </w:rPr>
              <w:t>plan</w:t>
            </w:r>
            <w:r w:rsidRPr="00CF61DF">
              <w:rPr>
                <w:rFonts w:ascii="Arial" w:hAnsi="Arial" w:cs="Arial"/>
                <w:spacing w:val="-19"/>
              </w:rPr>
              <w:t xml:space="preserve"> </w:t>
            </w:r>
            <w:r w:rsidRPr="00CF61DF">
              <w:rPr>
                <w:rFonts w:ascii="Arial" w:hAnsi="Arial" w:cs="Arial"/>
              </w:rPr>
              <w:t>has</w:t>
            </w:r>
            <w:r w:rsidRPr="00CF61DF">
              <w:rPr>
                <w:rFonts w:ascii="Arial" w:hAnsi="Arial" w:cs="Arial"/>
                <w:spacing w:val="-19"/>
              </w:rPr>
              <w:t xml:space="preserve"> </w:t>
            </w:r>
            <w:r w:rsidRPr="00CF61DF">
              <w:rPr>
                <w:rFonts w:ascii="Arial" w:hAnsi="Arial" w:cs="Arial"/>
              </w:rPr>
              <w:t>clearly</w:t>
            </w:r>
            <w:r w:rsidRPr="00CF61DF">
              <w:rPr>
                <w:rFonts w:ascii="Arial" w:hAnsi="Arial" w:cs="Arial"/>
                <w:spacing w:val="-19"/>
              </w:rPr>
              <w:t xml:space="preserve"> </w:t>
            </w:r>
            <w:r w:rsidRPr="00CF61DF">
              <w:rPr>
                <w:rFonts w:ascii="Arial" w:hAnsi="Arial" w:cs="Arial"/>
              </w:rPr>
              <w:t>identified</w:t>
            </w:r>
            <w:r w:rsidRPr="00CF61DF">
              <w:rPr>
                <w:rFonts w:ascii="Arial" w:hAnsi="Arial" w:cs="Arial"/>
                <w:spacing w:val="-19"/>
              </w:rPr>
              <w:t xml:space="preserve"> </w:t>
            </w:r>
            <w:r w:rsidRPr="00CF61DF">
              <w:rPr>
                <w:rFonts w:ascii="Arial" w:hAnsi="Arial" w:cs="Arial"/>
              </w:rPr>
              <w:t>intermediate</w:t>
            </w:r>
            <w:r w:rsidRPr="00CF61DF">
              <w:rPr>
                <w:rFonts w:ascii="Arial" w:hAnsi="Arial" w:cs="Arial"/>
                <w:spacing w:val="-19"/>
              </w:rPr>
              <w:t xml:space="preserve"> </w:t>
            </w:r>
            <w:r w:rsidRPr="00CF61DF">
              <w:rPr>
                <w:rFonts w:ascii="Arial" w:hAnsi="Arial" w:cs="Arial"/>
              </w:rPr>
              <w:t>outcomes</w:t>
            </w:r>
            <w:r w:rsidRPr="00CF61DF">
              <w:rPr>
                <w:rFonts w:ascii="Arial" w:hAnsi="Arial" w:cs="Arial"/>
                <w:spacing w:val="-19"/>
              </w:rPr>
              <w:t xml:space="preserve"> </w:t>
            </w:r>
            <w:r w:rsidRPr="00CF61DF">
              <w:rPr>
                <w:rFonts w:ascii="Arial" w:hAnsi="Arial" w:cs="Arial"/>
              </w:rPr>
              <w:t>that</w:t>
            </w:r>
            <w:r w:rsidRPr="00CF61DF">
              <w:rPr>
                <w:rFonts w:ascii="Arial" w:hAnsi="Arial" w:cs="Arial"/>
                <w:spacing w:val="-19"/>
              </w:rPr>
              <w:t xml:space="preserve"> </w:t>
            </w:r>
            <w:r w:rsidRPr="00CF61DF">
              <w:rPr>
                <w:rFonts w:ascii="Arial" w:hAnsi="Arial" w:cs="Arial"/>
              </w:rPr>
              <w:t>can</w:t>
            </w:r>
            <w:r w:rsidRPr="00CF61DF">
              <w:rPr>
                <w:rFonts w:ascii="Arial" w:hAnsi="Arial" w:cs="Arial"/>
                <w:spacing w:val="-19"/>
              </w:rPr>
              <w:t xml:space="preserve"> </w:t>
            </w:r>
            <w:r w:rsidRPr="00CF61DF">
              <w:rPr>
                <w:rFonts w:ascii="Arial" w:hAnsi="Arial" w:cs="Arial"/>
              </w:rPr>
              <w:t>be</w:t>
            </w:r>
            <w:r w:rsidRPr="00CF61DF">
              <w:rPr>
                <w:rFonts w:ascii="Arial" w:hAnsi="Arial" w:cs="Arial"/>
                <w:spacing w:val="-19"/>
              </w:rPr>
              <w:t xml:space="preserve"> </w:t>
            </w:r>
            <w:r w:rsidRPr="00CF61DF">
              <w:rPr>
                <w:rFonts w:ascii="Arial" w:hAnsi="Arial" w:cs="Arial"/>
              </w:rPr>
              <w:t>used</w:t>
            </w:r>
            <w:r w:rsidRPr="00CF61DF">
              <w:rPr>
                <w:rFonts w:ascii="Arial" w:hAnsi="Arial" w:cs="Arial"/>
                <w:spacing w:val="-19"/>
              </w:rPr>
              <w:t xml:space="preserve"> </w:t>
            </w:r>
            <w:r w:rsidRPr="00CF61DF">
              <w:rPr>
                <w:rFonts w:ascii="Arial" w:hAnsi="Arial" w:cs="Arial"/>
              </w:rPr>
              <w:t>to</w:t>
            </w:r>
            <w:r w:rsidRPr="00CF61DF">
              <w:rPr>
                <w:rFonts w:ascii="Arial" w:hAnsi="Arial" w:cs="Arial"/>
                <w:spacing w:val="-19"/>
              </w:rPr>
              <w:t xml:space="preserve"> </w:t>
            </w:r>
            <w:r w:rsidRPr="00CF61DF">
              <w:rPr>
                <w:rFonts w:ascii="Arial" w:hAnsi="Arial" w:cs="Arial"/>
              </w:rPr>
              <w:t>evidence</w:t>
            </w:r>
            <w:r w:rsidRPr="00CF61DF">
              <w:rPr>
                <w:rFonts w:ascii="Arial" w:hAnsi="Arial" w:cs="Arial"/>
                <w:spacing w:val="-19"/>
              </w:rPr>
              <w:t xml:space="preserve"> </w:t>
            </w:r>
            <w:r w:rsidRPr="00CF61DF">
              <w:rPr>
                <w:rFonts w:ascii="Arial" w:hAnsi="Arial" w:cs="Arial"/>
                <w:spacing w:val="-4"/>
              </w:rPr>
              <w:t xml:space="preserve">progress </w:t>
            </w:r>
            <w:r w:rsidRPr="00CF61DF">
              <w:rPr>
                <w:rFonts w:ascii="Arial" w:hAnsi="Arial" w:cs="Arial"/>
              </w:rPr>
              <w:t>and minimise</w:t>
            </w:r>
            <w:r w:rsidRPr="00CF61DF">
              <w:rPr>
                <w:rFonts w:ascii="Arial" w:hAnsi="Arial" w:cs="Arial"/>
                <w:spacing w:val="-1"/>
              </w:rPr>
              <w:t xml:space="preserve"> </w:t>
            </w:r>
            <w:r w:rsidRPr="00CF61DF">
              <w:rPr>
                <w:rFonts w:ascii="Arial" w:hAnsi="Arial" w:cs="Arial"/>
              </w:rPr>
              <w:t>drift.</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tc>
      </w:tr>
      <w:tr w:rsidR="00D53739" w:rsidRPr="00B67908" w:rsidTr="007E7A11">
        <w:trPr>
          <w:trHeight w:val="555"/>
        </w:trPr>
        <w:tc>
          <w:tcPr>
            <w:tcW w:w="8837" w:type="dxa"/>
            <w:shd w:val="clear" w:color="auto" w:fill="EAEAEA"/>
          </w:tcPr>
          <w:p w:rsidR="00D53739" w:rsidRPr="00CF61DF" w:rsidRDefault="00D53739" w:rsidP="005177A9">
            <w:pPr>
              <w:rPr>
                <w:rFonts w:ascii="Arial" w:hAnsi="Arial" w:cs="Arial"/>
              </w:rPr>
            </w:pPr>
            <w:r w:rsidRPr="00CF61DF">
              <w:rPr>
                <w:rFonts w:ascii="Arial" w:hAnsi="Arial" w:cs="Arial"/>
              </w:rPr>
              <w:t>It</w:t>
            </w:r>
            <w:r w:rsidRPr="00CF61DF">
              <w:rPr>
                <w:rFonts w:ascii="Arial" w:hAnsi="Arial" w:cs="Arial"/>
                <w:spacing w:val="-14"/>
              </w:rPr>
              <w:t xml:space="preserve"> </w:t>
            </w:r>
            <w:r w:rsidRPr="00CF61DF">
              <w:rPr>
                <w:rFonts w:ascii="Arial" w:hAnsi="Arial" w:cs="Arial"/>
              </w:rPr>
              <w:t>includes</w:t>
            </w:r>
            <w:r w:rsidRPr="00CF61DF">
              <w:rPr>
                <w:rFonts w:ascii="Arial" w:hAnsi="Arial" w:cs="Arial"/>
                <w:spacing w:val="-14"/>
              </w:rPr>
              <w:t xml:space="preserve"> </w:t>
            </w:r>
            <w:r w:rsidRPr="00CF61DF">
              <w:rPr>
                <w:rFonts w:ascii="Arial" w:hAnsi="Arial" w:cs="Arial"/>
              </w:rPr>
              <w:t>a</w:t>
            </w:r>
            <w:r w:rsidRPr="00CF61DF">
              <w:rPr>
                <w:rFonts w:ascii="Arial" w:hAnsi="Arial" w:cs="Arial"/>
                <w:spacing w:val="-14"/>
              </w:rPr>
              <w:t xml:space="preserve"> </w:t>
            </w:r>
            <w:r w:rsidRPr="00CF61DF">
              <w:rPr>
                <w:rFonts w:ascii="Arial" w:hAnsi="Arial" w:cs="Arial"/>
              </w:rPr>
              <w:t>contingency</w:t>
            </w:r>
            <w:r w:rsidRPr="00CF61DF">
              <w:rPr>
                <w:rFonts w:ascii="Arial" w:hAnsi="Arial" w:cs="Arial"/>
                <w:spacing w:val="-14"/>
              </w:rPr>
              <w:t xml:space="preserve"> </w:t>
            </w:r>
            <w:r w:rsidRPr="00CF61DF">
              <w:rPr>
                <w:rFonts w:ascii="Arial" w:hAnsi="Arial" w:cs="Arial"/>
              </w:rPr>
              <w:t>plan</w:t>
            </w:r>
            <w:r w:rsidRPr="00CF61DF">
              <w:rPr>
                <w:rFonts w:ascii="Arial" w:hAnsi="Arial" w:cs="Arial"/>
                <w:spacing w:val="-14"/>
              </w:rPr>
              <w:t xml:space="preserve"> </w:t>
            </w:r>
            <w:r w:rsidRPr="00CF61DF">
              <w:rPr>
                <w:rFonts w:ascii="Arial" w:hAnsi="Arial" w:cs="Arial"/>
              </w:rPr>
              <w:t>should</w:t>
            </w:r>
            <w:r w:rsidRPr="00CF61DF">
              <w:rPr>
                <w:rFonts w:ascii="Arial" w:hAnsi="Arial" w:cs="Arial"/>
                <w:spacing w:val="-14"/>
              </w:rPr>
              <w:t xml:space="preserve"> </w:t>
            </w:r>
            <w:r w:rsidRPr="00CF61DF">
              <w:rPr>
                <w:rFonts w:ascii="Arial" w:hAnsi="Arial" w:cs="Arial"/>
              </w:rPr>
              <w:t>it</w:t>
            </w:r>
            <w:r w:rsidRPr="00CF61DF">
              <w:rPr>
                <w:rFonts w:ascii="Arial" w:hAnsi="Arial" w:cs="Arial"/>
                <w:spacing w:val="-14"/>
              </w:rPr>
              <w:t xml:space="preserve"> </w:t>
            </w:r>
            <w:r w:rsidRPr="00CF61DF">
              <w:rPr>
                <w:rFonts w:ascii="Arial" w:hAnsi="Arial" w:cs="Arial"/>
              </w:rPr>
              <w:t>fail</w:t>
            </w:r>
            <w:r w:rsidRPr="00CF61DF">
              <w:rPr>
                <w:rFonts w:ascii="Arial" w:hAnsi="Arial" w:cs="Arial"/>
                <w:spacing w:val="-14"/>
              </w:rPr>
              <w:t xml:space="preserve"> </w:t>
            </w:r>
            <w:r w:rsidRPr="00CF61DF">
              <w:rPr>
                <w:rFonts w:ascii="Arial" w:hAnsi="Arial" w:cs="Arial"/>
              </w:rPr>
              <w:t>to</w:t>
            </w:r>
            <w:r w:rsidRPr="00CF61DF">
              <w:rPr>
                <w:rFonts w:ascii="Arial" w:hAnsi="Arial" w:cs="Arial"/>
                <w:spacing w:val="-13"/>
              </w:rPr>
              <w:t xml:space="preserve"> </w:t>
            </w:r>
            <w:r w:rsidRPr="00CF61DF">
              <w:rPr>
                <w:rFonts w:ascii="Arial" w:hAnsi="Arial" w:cs="Arial"/>
              </w:rPr>
              <w:t>achieve</w:t>
            </w:r>
            <w:r w:rsidRPr="00CF61DF">
              <w:rPr>
                <w:rFonts w:ascii="Arial" w:hAnsi="Arial" w:cs="Arial"/>
                <w:spacing w:val="-14"/>
              </w:rPr>
              <w:t xml:space="preserve"> </w:t>
            </w:r>
            <w:r w:rsidRPr="00CF61DF">
              <w:rPr>
                <w:rFonts w:ascii="Arial" w:hAnsi="Arial" w:cs="Arial"/>
              </w:rPr>
              <w:t>the</w:t>
            </w:r>
            <w:r w:rsidRPr="00CF61DF">
              <w:rPr>
                <w:rFonts w:ascii="Arial" w:hAnsi="Arial" w:cs="Arial"/>
                <w:spacing w:val="-14"/>
              </w:rPr>
              <w:t xml:space="preserve"> </w:t>
            </w:r>
            <w:r w:rsidRPr="00CF61DF">
              <w:rPr>
                <w:rFonts w:ascii="Arial" w:hAnsi="Arial" w:cs="Arial"/>
              </w:rPr>
              <w:t>intended</w:t>
            </w:r>
            <w:r w:rsidRPr="00CF61DF">
              <w:rPr>
                <w:rFonts w:ascii="Arial" w:hAnsi="Arial" w:cs="Arial"/>
                <w:spacing w:val="-14"/>
              </w:rPr>
              <w:t xml:space="preserve"> </w:t>
            </w:r>
            <w:r w:rsidRPr="00CF61DF">
              <w:rPr>
                <w:rFonts w:ascii="Arial" w:hAnsi="Arial" w:cs="Arial"/>
              </w:rPr>
              <w:t>outcomes</w:t>
            </w:r>
            <w:r w:rsidRPr="00CF61DF">
              <w:rPr>
                <w:rFonts w:ascii="Arial" w:hAnsi="Arial" w:cs="Arial"/>
                <w:spacing w:val="-14"/>
              </w:rPr>
              <w:t xml:space="preserve"> </w:t>
            </w:r>
            <w:r w:rsidRPr="00CF61DF">
              <w:rPr>
                <w:rFonts w:ascii="Arial" w:hAnsi="Arial" w:cs="Arial"/>
              </w:rPr>
              <w:t>to</w:t>
            </w:r>
            <w:r w:rsidRPr="00CF61DF">
              <w:rPr>
                <w:rFonts w:ascii="Arial" w:hAnsi="Arial" w:cs="Arial"/>
                <w:spacing w:val="-14"/>
              </w:rPr>
              <w:t xml:space="preserve"> </w:t>
            </w:r>
            <w:r w:rsidRPr="00CF61DF">
              <w:rPr>
                <w:rFonts w:ascii="Arial" w:hAnsi="Arial" w:cs="Arial"/>
              </w:rPr>
              <w:t>keep</w:t>
            </w:r>
            <w:r w:rsidRPr="00CF61DF">
              <w:rPr>
                <w:rFonts w:ascii="Arial" w:hAnsi="Arial" w:cs="Arial"/>
                <w:spacing w:val="-14"/>
              </w:rPr>
              <w:t xml:space="preserve"> </w:t>
            </w:r>
            <w:r w:rsidRPr="00CF61DF">
              <w:rPr>
                <w:rFonts w:ascii="Arial" w:hAnsi="Arial" w:cs="Arial"/>
              </w:rPr>
              <w:t>the</w:t>
            </w:r>
            <w:r w:rsidRPr="00CF61DF">
              <w:rPr>
                <w:rFonts w:ascii="Arial" w:hAnsi="Arial" w:cs="Arial"/>
                <w:spacing w:val="-14"/>
              </w:rPr>
              <w:t xml:space="preserve"> </w:t>
            </w:r>
            <w:r w:rsidRPr="00CF61DF">
              <w:rPr>
                <w:rFonts w:ascii="Arial" w:hAnsi="Arial" w:cs="Arial"/>
                <w:spacing w:val="-4"/>
              </w:rPr>
              <w:t xml:space="preserve">child </w:t>
            </w:r>
            <w:r w:rsidRPr="00CF61DF">
              <w:rPr>
                <w:rFonts w:ascii="Arial" w:hAnsi="Arial" w:cs="Arial"/>
              </w:rPr>
              <w:t>safe</w:t>
            </w:r>
            <w:r w:rsidRPr="00CF61DF">
              <w:rPr>
                <w:rFonts w:ascii="Arial" w:hAnsi="Arial" w:cs="Arial"/>
                <w:spacing w:val="-6"/>
              </w:rPr>
              <w:t xml:space="preserve"> </w:t>
            </w:r>
            <w:r w:rsidRPr="00CF61DF">
              <w:rPr>
                <w:rFonts w:ascii="Arial" w:hAnsi="Arial" w:cs="Arial"/>
              </w:rPr>
              <w:t>in</w:t>
            </w:r>
            <w:r w:rsidRPr="00CF61DF">
              <w:rPr>
                <w:rFonts w:ascii="Arial" w:hAnsi="Arial" w:cs="Arial"/>
                <w:spacing w:val="-5"/>
              </w:rPr>
              <w:t xml:space="preserve"> </w:t>
            </w:r>
            <w:r w:rsidRPr="00CF61DF">
              <w:rPr>
                <w:rFonts w:ascii="Arial" w:hAnsi="Arial" w:cs="Arial"/>
              </w:rPr>
              <w:t>the</w:t>
            </w:r>
            <w:r w:rsidRPr="00CF61DF">
              <w:rPr>
                <w:rFonts w:ascii="Arial" w:hAnsi="Arial" w:cs="Arial"/>
                <w:spacing w:val="-5"/>
              </w:rPr>
              <w:t xml:space="preserve"> </w:t>
            </w:r>
            <w:r w:rsidRPr="00CF61DF">
              <w:rPr>
                <w:rFonts w:ascii="Arial" w:hAnsi="Arial" w:cs="Arial"/>
              </w:rPr>
              <w:t>event</w:t>
            </w:r>
            <w:r w:rsidRPr="00CF61DF">
              <w:rPr>
                <w:rFonts w:ascii="Arial" w:hAnsi="Arial" w:cs="Arial"/>
                <w:spacing w:val="-5"/>
              </w:rPr>
              <w:t xml:space="preserve"> </w:t>
            </w:r>
            <w:r w:rsidRPr="00CF61DF">
              <w:rPr>
                <w:rFonts w:ascii="Arial" w:hAnsi="Arial" w:cs="Arial"/>
              </w:rPr>
              <w:t>of</w:t>
            </w:r>
            <w:r w:rsidRPr="00CF61DF">
              <w:rPr>
                <w:rFonts w:ascii="Arial" w:hAnsi="Arial" w:cs="Arial"/>
                <w:spacing w:val="-5"/>
              </w:rPr>
              <w:t xml:space="preserve"> </w:t>
            </w:r>
            <w:r w:rsidRPr="00CF61DF">
              <w:rPr>
                <w:rFonts w:ascii="Arial" w:hAnsi="Arial" w:cs="Arial"/>
              </w:rPr>
              <w:t>an</w:t>
            </w:r>
            <w:r w:rsidRPr="00CF61DF">
              <w:rPr>
                <w:rFonts w:ascii="Arial" w:hAnsi="Arial" w:cs="Arial"/>
                <w:spacing w:val="-5"/>
              </w:rPr>
              <w:t xml:space="preserve"> </w:t>
            </w:r>
            <w:r w:rsidRPr="00CF61DF">
              <w:rPr>
                <w:rFonts w:ascii="Arial" w:hAnsi="Arial" w:cs="Arial"/>
              </w:rPr>
              <w:t>emergency</w:t>
            </w:r>
            <w:r w:rsidRPr="00CF61DF">
              <w:rPr>
                <w:rFonts w:ascii="Arial" w:hAnsi="Arial" w:cs="Arial"/>
                <w:spacing w:val="-6"/>
              </w:rPr>
              <w:t xml:space="preserve"> </w:t>
            </w:r>
            <w:r w:rsidRPr="00CF61DF">
              <w:rPr>
                <w:rFonts w:ascii="Arial" w:hAnsi="Arial" w:cs="Arial"/>
              </w:rPr>
              <w:t>or</w:t>
            </w:r>
            <w:r w:rsidRPr="00CF61DF">
              <w:rPr>
                <w:rFonts w:ascii="Arial" w:hAnsi="Arial" w:cs="Arial"/>
                <w:spacing w:val="-5"/>
              </w:rPr>
              <w:t xml:space="preserve"> </w:t>
            </w:r>
            <w:r w:rsidRPr="00CF61DF">
              <w:rPr>
                <w:rFonts w:ascii="Arial" w:hAnsi="Arial" w:cs="Arial"/>
              </w:rPr>
              <w:t>where</w:t>
            </w:r>
            <w:r w:rsidRPr="00CF61DF">
              <w:rPr>
                <w:rFonts w:ascii="Arial" w:hAnsi="Arial" w:cs="Arial"/>
                <w:spacing w:val="-5"/>
              </w:rPr>
              <w:t xml:space="preserve"> </w:t>
            </w:r>
            <w:r w:rsidRPr="00CF61DF">
              <w:rPr>
                <w:rFonts w:ascii="Arial" w:hAnsi="Arial" w:cs="Arial"/>
              </w:rPr>
              <w:t>a</w:t>
            </w:r>
            <w:r w:rsidRPr="00CF61DF">
              <w:rPr>
                <w:rFonts w:ascii="Arial" w:hAnsi="Arial" w:cs="Arial"/>
                <w:spacing w:val="-5"/>
              </w:rPr>
              <w:t xml:space="preserve"> </w:t>
            </w:r>
            <w:r w:rsidRPr="00CF61DF">
              <w:rPr>
                <w:rFonts w:ascii="Arial" w:hAnsi="Arial" w:cs="Arial"/>
              </w:rPr>
              <w:t>carer</w:t>
            </w:r>
            <w:r w:rsidRPr="00CF61DF">
              <w:rPr>
                <w:rFonts w:ascii="Arial" w:hAnsi="Arial" w:cs="Arial"/>
                <w:spacing w:val="-5"/>
              </w:rPr>
              <w:t xml:space="preserve"> </w:t>
            </w:r>
            <w:r w:rsidRPr="00CF61DF">
              <w:rPr>
                <w:rFonts w:ascii="Arial" w:hAnsi="Arial" w:cs="Arial"/>
              </w:rPr>
              <w:t>places</w:t>
            </w:r>
            <w:r w:rsidRPr="00CF61DF">
              <w:rPr>
                <w:rFonts w:ascii="Arial" w:hAnsi="Arial" w:cs="Arial"/>
                <w:spacing w:val="-5"/>
              </w:rPr>
              <w:t xml:space="preserve"> </w:t>
            </w:r>
            <w:r w:rsidRPr="00CF61DF">
              <w:rPr>
                <w:rFonts w:ascii="Arial" w:hAnsi="Arial" w:cs="Arial"/>
              </w:rPr>
              <w:t>the</w:t>
            </w:r>
            <w:r w:rsidRPr="00CF61DF">
              <w:rPr>
                <w:rFonts w:ascii="Arial" w:hAnsi="Arial" w:cs="Arial"/>
                <w:spacing w:val="-6"/>
              </w:rPr>
              <w:t xml:space="preserve"> </w:t>
            </w:r>
            <w:r w:rsidRPr="00CF61DF">
              <w:rPr>
                <w:rFonts w:ascii="Arial" w:hAnsi="Arial" w:cs="Arial"/>
              </w:rPr>
              <w:t>child</w:t>
            </w:r>
            <w:r w:rsidRPr="00CF61DF">
              <w:rPr>
                <w:rFonts w:ascii="Arial" w:hAnsi="Arial" w:cs="Arial"/>
                <w:spacing w:val="-5"/>
              </w:rPr>
              <w:t xml:space="preserve"> </w:t>
            </w:r>
            <w:r w:rsidRPr="00CF61DF">
              <w:rPr>
                <w:rFonts w:ascii="Arial" w:hAnsi="Arial" w:cs="Arial"/>
              </w:rPr>
              <w:t>at</w:t>
            </w:r>
            <w:r w:rsidRPr="00CF61DF">
              <w:rPr>
                <w:rFonts w:ascii="Arial" w:hAnsi="Arial" w:cs="Arial"/>
                <w:spacing w:val="-5"/>
              </w:rPr>
              <w:t xml:space="preserve"> </w:t>
            </w:r>
            <w:r w:rsidRPr="00CF61DF">
              <w:rPr>
                <w:rFonts w:ascii="Arial" w:hAnsi="Arial" w:cs="Arial"/>
              </w:rPr>
              <w:t>risk.</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tc>
      </w:tr>
      <w:tr w:rsidR="00D53739" w:rsidRPr="00B67908" w:rsidTr="007E7A11">
        <w:trPr>
          <w:trHeight w:val="305"/>
        </w:trPr>
        <w:tc>
          <w:tcPr>
            <w:tcW w:w="8837" w:type="dxa"/>
            <w:shd w:val="clear" w:color="auto" w:fill="EAEAEA"/>
          </w:tcPr>
          <w:p w:rsidR="00D53739" w:rsidRPr="00CF61DF" w:rsidRDefault="00D53739" w:rsidP="005177A9">
            <w:pPr>
              <w:rPr>
                <w:rFonts w:ascii="Arial" w:hAnsi="Arial" w:cs="Arial"/>
              </w:rPr>
            </w:pPr>
            <w:r w:rsidRPr="00CF61DF">
              <w:rPr>
                <w:rFonts w:ascii="Arial" w:hAnsi="Arial" w:cs="Arial"/>
              </w:rPr>
              <w:t>The plan contains clear arrangements and timescales for review.</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tc>
      </w:tr>
      <w:tr w:rsidR="00D53739" w:rsidRPr="00B67908" w:rsidTr="007E7A11">
        <w:trPr>
          <w:trHeight w:val="555"/>
        </w:trPr>
        <w:tc>
          <w:tcPr>
            <w:tcW w:w="8837" w:type="dxa"/>
            <w:shd w:val="clear" w:color="auto" w:fill="EAEAEA"/>
          </w:tcPr>
          <w:p w:rsidR="00D53739" w:rsidRPr="00CF61DF" w:rsidRDefault="00D53739" w:rsidP="005177A9">
            <w:pPr>
              <w:rPr>
                <w:rFonts w:ascii="Arial" w:hAnsi="Arial" w:cs="Arial"/>
              </w:rPr>
            </w:pPr>
            <w:r w:rsidRPr="00CF61DF">
              <w:rPr>
                <w:rFonts w:ascii="Arial" w:hAnsi="Arial" w:cs="Arial"/>
              </w:rPr>
              <w:t>There</w:t>
            </w:r>
            <w:r w:rsidRPr="00CF61DF">
              <w:rPr>
                <w:rFonts w:ascii="Arial" w:hAnsi="Arial" w:cs="Arial"/>
                <w:spacing w:val="-20"/>
              </w:rPr>
              <w:t xml:space="preserve"> </w:t>
            </w:r>
            <w:r w:rsidRPr="00CF61DF">
              <w:rPr>
                <w:rFonts w:ascii="Arial" w:hAnsi="Arial" w:cs="Arial"/>
              </w:rPr>
              <w:t>is</w:t>
            </w:r>
            <w:r w:rsidRPr="00CF61DF">
              <w:rPr>
                <w:rFonts w:ascii="Arial" w:hAnsi="Arial" w:cs="Arial"/>
                <w:spacing w:val="-19"/>
              </w:rPr>
              <w:t xml:space="preserve"> </w:t>
            </w:r>
            <w:r w:rsidRPr="00CF61DF">
              <w:rPr>
                <w:rFonts w:ascii="Arial" w:hAnsi="Arial" w:cs="Arial"/>
              </w:rPr>
              <w:t>evidence</w:t>
            </w:r>
            <w:r w:rsidRPr="00CF61DF">
              <w:rPr>
                <w:rFonts w:ascii="Arial" w:hAnsi="Arial" w:cs="Arial"/>
                <w:spacing w:val="-19"/>
              </w:rPr>
              <w:t xml:space="preserve"> </w:t>
            </w:r>
            <w:r w:rsidRPr="00CF61DF">
              <w:rPr>
                <w:rFonts w:ascii="Arial" w:hAnsi="Arial" w:cs="Arial"/>
              </w:rPr>
              <w:t>of</w:t>
            </w:r>
            <w:r w:rsidRPr="00CF61DF">
              <w:rPr>
                <w:rFonts w:ascii="Arial" w:hAnsi="Arial" w:cs="Arial"/>
                <w:spacing w:val="-19"/>
              </w:rPr>
              <w:t xml:space="preserve"> </w:t>
            </w:r>
            <w:r w:rsidRPr="00CF61DF">
              <w:rPr>
                <w:rFonts w:ascii="Arial" w:hAnsi="Arial" w:cs="Arial"/>
              </w:rPr>
              <w:t>management</w:t>
            </w:r>
            <w:r w:rsidRPr="00CF61DF">
              <w:rPr>
                <w:rFonts w:ascii="Arial" w:hAnsi="Arial" w:cs="Arial"/>
                <w:spacing w:val="-19"/>
              </w:rPr>
              <w:t xml:space="preserve"> </w:t>
            </w:r>
            <w:r w:rsidRPr="00CF61DF">
              <w:rPr>
                <w:rFonts w:ascii="Arial" w:hAnsi="Arial" w:cs="Arial"/>
              </w:rPr>
              <w:t>oversight</w:t>
            </w:r>
            <w:r w:rsidRPr="00CF61DF">
              <w:rPr>
                <w:rFonts w:ascii="Arial" w:hAnsi="Arial" w:cs="Arial"/>
                <w:spacing w:val="-20"/>
              </w:rPr>
              <w:t xml:space="preserve"> </w:t>
            </w:r>
            <w:r w:rsidRPr="00CF61DF">
              <w:rPr>
                <w:rFonts w:ascii="Arial" w:hAnsi="Arial" w:cs="Arial"/>
              </w:rPr>
              <w:t>of</w:t>
            </w:r>
            <w:r w:rsidRPr="00CF61DF">
              <w:rPr>
                <w:rFonts w:ascii="Arial" w:hAnsi="Arial" w:cs="Arial"/>
                <w:spacing w:val="-19"/>
              </w:rPr>
              <w:t xml:space="preserve"> </w:t>
            </w:r>
            <w:r w:rsidRPr="00CF61DF">
              <w:rPr>
                <w:rFonts w:ascii="Arial" w:hAnsi="Arial" w:cs="Arial"/>
              </w:rPr>
              <w:t>the</w:t>
            </w:r>
            <w:r w:rsidRPr="00CF61DF">
              <w:rPr>
                <w:rFonts w:ascii="Arial" w:hAnsi="Arial" w:cs="Arial"/>
                <w:spacing w:val="-19"/>
              </w:rPr>
              <w:t xml:space="preserve"> </w:t>
            </w:r>
            <w:r w:rsidRPr="00CF61DF">
              <w:rPr>
                <w:rFonts w:ascii="Arial" w:hAnsi="Arial" w:cs="Arial"/>
              </w:rPr>
              <w:t>plan</w:t>
            </w:r>
            <w:r w:rsidRPr="00CF61DF">
              <w:rPr>
                <w:rFonts w:ascii="Arial" w:hAnsi="Arial" w:cs="Arial"/>
                <w:spacing w:val="-19"/>
              </w:rPr>
              <w:t xml:space="preserve"> </w:t>
            </w:r>
            <w:r w:rsidRPr="00CF61DF">
              <w:rPr>
                <w:rFonts w:ascii="Arial" w:hAnsi="Arial" w:cs="Arial"/>
              </w:rPr>
              <w:t>to</w:t>
            </w:r>
            <w:r w:rsidRPr="00CF61DF">
              <w:rPr>
                <w:rFonts w:ascii="Arial" w:hAnsi="Arial" w:cs="Arial"/>
                <w:spacing w:val="-19"/>
              </w:rPr>
              <w:t xml:space="preserve"> </w:t>
            </w:r>
            <w:r w:rsidRPr="00CF61DF">
              <w:rPr>
                <w:rFonts w:ascii="Arial" w:hAnsi="Arial" w:cs="Arial"/>
              </w:rPr>
              <w:t>ensure</w:t>
            </w:r>
            <w:r w:rsidRPr="00CF61DF">
              <w:rPr>
                <w:rFonts w:ascii="Arial" w:hAnsi="Arial" w:cs="Arial"/>
                <w:spacing w:val="-20"/>
              </w:rPr>
              <w:t xml:space="preserve"> </w:t>
            </w:r>
            <w:r w:rsidRPr="00CF61DF">
              <w:rPr>
                <w:rFonts w:ascii="Arial" w:hAnsi="Arial" w:cs="Arial"/>
              </w:rPr>
              <w:t>the</w:t>
            </w:r>
            <w:r w:rsidRPr="00CF61DF">
              <w:rPr>
                <w:rFonts w:ascii="Arial" w:hAnsi="Arial" w:cs="Arial"/>
                <w:spacing w:val="-19"/>
              </w:rPr>
              <w:t xml:space="preserve"> </w:t>
            </w:r>
            <w:r w:rsidRPr="00CF61DF">
              <w:rPr>
                <w:rFonts w:ascii="Arial" w:hAnsi="Arial" w:cs="Arial"/>
              </w:rPr>
              <w:t>practice</w:t>
            </w:r>
            <w:r w:rsidRPr="00CF61DF">
              <w:rPr>
                <w:rFonts w:ascii="Arial" w:hAnsi="Arial" w:cs="Arial"/>
                <w:spacing w:val="-19"/>
              </w:rPr>
              <w:t xml:space="preserve"> </w:t>
            </w:r>
            <w:r w:rsidRPr="00CF61DF">
              <w:rPr>
                <w:rFonts w:ascii="Arial" w:hAnsi="Arial" w:cs="Arial"/>
                <w:spacing w:val="-2"/>
              </w:rPr>
              <w:t xml:space="preserve">expectations </w:t>
            </w:r>
            <w:r w:rsidRPr="00CF61DF">
              <w:rPr>
                <w:rFonts w:ascii="Arial" w:hAnsi="Arial" w:cs="Arial"/>
              </w:rPr>
              <w:t>above are met before the plan is signed</w:t>
            </w:r>
            <w:r w:rsidRPr="00CF61DF">
              <w:rPr>
                <w:rFonts w:ascii="Arial" w:hAnsi="Arial" w:cs="Arial"/>
                <w:spacing w:val="-14"/>
              </w:rPr>
              <w:t xml:space="preserve"> </w:t>
            </w:r>
            <w:r w:rsidRPr="00CF61DF">
              <w:rPr>
                <w:rFonts w:ascii="Arial" w:hAnsi="Arial" w:cs="Arial"/>
              </w:rPr>
              <w:t>off.</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Manager</w:t>
            </w:r>
          </w:p>
        </w:tc>
      </w:tr>
      <w:tr w:rsidR="00D53739" w:rsidRPr="00B67908" w:rsidTr="007E7A11">
        <w:trPr>
          <w:trHeight w:val="305"/>
        </w:trPr>
        <w:tc>
          <w:tcPr>
            <w:tcW w:w="8837" w:type="dxa"/>
            <w:shd w:val="clear" w:color="auto" w:fill="EAEAEA"/>
          </w:tcPr>
          <w:p w:rsidR="00D53739" w:rsidRPr="00CF61DF" w:rsidRDefault="00D53739" w:rsidP="005177A9">
            <w:pPr>
              <w:rPr>
                <w:rFonts w:ascii="Arial" w:hAnsi="Arial" w:cs="Arial"/>
              </w:rPr>
            </w:pPr>
            <w:r w:rsidRPr="00CF61DF">
              <w:rPr>
                <w:rFonts w:ascii="Arial" w:hAnsi="Arial" w:cs="Arial"/>
              </w:rPr>
              <w:t>In reviewed plans, the progress in meeting outcomes is clear and evidenced.</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tc>
      </w:tr>
      <w:tr w:rsidR="00D53739" w:rsidRPr="00B67908" w:rsidTr="007E7A11">
        <w:trPr>
          <w:trHeight w:val="805"/>
        </w:trPr>
        <w:tc>
          <w:tcPr>
            <w:tcW w:w="8837" w:type="dxa"/>
            <w:shd w:val="clear" w:color="auto" w:fill="EAEAEA"/>
          </w:tcPr>
          <w:p w:rsidR="00D53739" w:rsidRPr="00CF61DF" w:rsidRDefault="00D53739" w:rsidP="00EA69F1">
            <w:pPr>
              <w:rPr>
                <w:rFonts w:ascii="Arial" w:hAnsi="Arial" w:cs="Arial"/>
              </w:rPr>
            </w:pPr>
            <w:r w:rsidRPr="00CF61DF">
              <w:rPr>
                <w:rFonts w:ascii="Arial" w:hAnsi="Arial" w:cs="Arial"/>
              </w:rPr>
              <w:t xml:space="preserve">Children subject of Child Protection Plans have an outline plan established at the </w:t>
            </w:r>
            <w:r w:rsidR="00EA69F1">
              <w:rPr>
                <w:rFonts w:ascii="Arial" w:hAnsi="Arial" w:cs="Arial"/>
              </w:rPr>
              <w:t>Initial</w:t>
            </w:r>
            <w:r w:rsidRPr="00CF61DF">
              <w:rPr>
                <w:rFonts w:ascii="Arial" w:hAnsi="Arial" w:cs="Arial"/>
              </w:rPr>
              <w:t xml:space="preserve"> Child Protection</w:t>
            </w:r>
            <w:r w:rsidRPr="00CF61DF">
              <w:rPr>
                <w:rFonts w:ascii="Arial" w:hAnsi="Arial" w:cs="Arial"/>
                <w:spacing w:val="-18"/>
              </w:rPr>
              <w:t xml:space="preserve"> </w:t>
            </w:r>
            <w:r w:rsidR="00723BD4" w:rsidRPr="00CF61DF">
              <w:rPr>
                <w:rFonts w:ascii="Arial" w:hAnsi="Arial" w:cs="Arial"/>
              </w:rPr>
              <w:t>Conference which is then</w:t>
            </w:r>
            <w:r w:rsidRPr="00CF61DF">
              <w:rPr>
                <w:rFonts w:ascii="Arial" w:hAnsi="Arial" w:cs="Arial"/>
              </w:rPr>
              <w:t xml:space="preserve"> reviewed and updated at every core group</w:t>
            </w:r>
            <w:r w:rsidRPr="00CF61DF">
              <w:rPr>
                <w:rFonts w:ascii="Arial" w:hAnsi="Arial" w:cs="Arial"/>
                <w:spacing w:val="-17"/>
              </w:rPr>
              <w:t xml:space="preserve"> </w:t>
            </w:r>
            <w:r w:rsidRPr="00CF61DF">
              <w:rPr>
                <w:rFonts w:ascii="Arial" w:hAnsi="Arial" w:cs="Arial"/>
              </w:rPr>
              <w:t>meeting</w:t>
            </w:r>
            <w:r w:rsidR="00723BD4" w:rsidRPr="00CF61DF">
              <w:rPr>
                <w:rFonts w:ascii="Arial" w:hAnsi="Arial" w:cs="Arial"/>
              </w:rPr>
              <w:t>.</w:t>
            </w:r>
          </w:p>
        </w:tc>
        <w:tc>
          <w:tcPr>
            <w:tcW w:w="1613" w:type="dxa"/>
            <w:shd w:val="clear" w:color="auto" w:fill="EAEAEA"/>
          </w:tcPr>
          <w:p w:rsidR="00D53739" w:rsidRPr="00CF61DF" w:rsidRDefault="00D53739" w:rsidP="00EA69F1">
            <w:pPr>
              <w:rPr>
                <w:rFonts w:ascii="Arial" w:hAnsi="Arial" w:cs="Arial"/>
              </w:rPr>
            </w:pPr>
            <w:r w:rsidRPr="00CF61DF">
              <w:rPr>
                <w:rFonts w:ascii="Arial" w:hAnsi="Arial" w:cs="Arial"/>
              </w:rPr>
              <w:t xml:space="preserve">Social Worker </w:t>
            </w:r>
            <w:r w:rsidR="00EA69F1">
              <w:rPr>
                <w:rFonts w:ascii="Arial" w:hAnsi="Arial" w:cs="Arial"/>
              </w:rPr>
              <w:t xml:space="preserve">Child Protection </w:t>
            </w:r>
            <w:r w:rsidR="00273C70">
              <w:rPr>
                <w:rFonts w:ascii="Arial" w:hAnsi="Arial" w:cs="Arial"/>
              </w:rPr>
              <w:t>Advisor</w:t>
            </w:r>
          </w:p>
        </w:tc>
      </w:tr>
      <w:tr w:rsidR="00D53739" w:rsidRPr="00B67908" w:rsidTr="007E7A11">
        <w:trPr>
          <w:trHeight w:val="805"/>
        </w:trPr>
        <w:tc>
          <w:tcPr>
            <w:tcW w:w="8837" w:type="dxa"/>
            <w:shd w:val="clear" w:color="auto" w:fill="EAEAEA"/>
          </w:tcPr>
          <w:p w:rsidR="00D53739" w:rsidRPr="00CF61DF" w:rsidRDefault="00723BD4" w:rsidP="00972B7F">
            <w:pPr>
              <w:rPr>
                <w:rFonts w:ascii="Arial" w:hAnsi="Arial" w:cs="Arial"/>
              </w:rPr>
            </w:pPr>
            <w:r w:rsidRPr="00CF61DF">
              <w:rPr>
                <w:rFonts w:ascii="Arial" w:hAnsi="Arial" w:cs="Arial"/>
              </w:rPr>
              <w:t>Child</w:t>
            </w:r>
            <w:r w:rsidR="00D53739" w:rsidRPr="00CF61DF">
              <w:rPr>
                <w:rFonts w:ascii="Arial" w:hAnsi="Arial" w:cs="Arial"/>
                <w:spacing w:val="-11"/>
              </w:rPr>
              <w:t xml:space="preserve"> </w:t>
            </w:r>
            <w:r w:rsidR="00D53739" w:rsidRPr="00CF61DF">
              <w:rPr>
                <w:rFonts w:ascii="Arial" w:hAnsi="Arial" w:cs="Arial"/>
              </w:rPr>
              <w:t>in</w:t>
            </w:r>
            <w:r w:rsidR="00D53739" w:rsidRPr="00CF61DF">
              <w:rPr>
                <w:rFonts w:ascii="Arial" w:hAnsi="Arial" w:cs="Arial"/>
                <w:spacing w:val="-11"/>
              </w:rPr>
              <w:t xml:space="preserve"> </w:t>
            </w:r>
            <w:r w:rsidR="00D53739" w:rsidRPr="00CF61DF">
              <w:rPr>
                <w:rFonts w:ascii="Arial" w:hAnsi="Arial" w:cs="Arial"/>
              </w:rPr>
              <w:t>Need</w:t>
            </w:r>
            <w:r w:rsidR="00D53739" w:rsidRPr="00CF61DF">
              <w:rPr>
                <w:rFonts w:ascii="Arial" w:hAnsi="Arial" w:cs="Arial"/>
                <w:spacing w:val="-10"/>
              </w:rPr>
              <w:t xml:space="preserve"> </w:t>
            </w:r>
            <w:r w:rsidR="00D53739" w:rsidRPr="00CF61DF">
              <w:rPr>
                <w:rFonts w:ascii="Arial" w:hAnsi="Arial" w:cs="Arial"/>
              </w:rPr>
              <w:t>plans</w:t>
            </w:r>
            <w:r w:rsidR="00D53739" w:rsidRPr="00CF61DF">
              <w:rPr>
                <w:rFonts w:ascii="Arial" w:hAnsi="Arial" w:cs="Arial"/>
                <w:spacing w:val="-11"/>
              </w:rPr>
              <w:t xml:space="preserve"> </w:t>
            </w:r>
            <w:r w:rsidR="00D53739" w:rsidRPr="00CF61DF">
              <w:rPr>
                <w:rFonts w:ascii="Arial" w:hAnsi="Arial" w:cs="Arial"/>
              </w:rPr>
              <w:t>are</w:t>
            </w:r>
            <w:r w:rsidR="00D53739" w:rsidRPr="00CF61DF">
              <w:rPr>
                <w:rFonts w:ascii="Arial" w:hAnsi="Arial" w:cs="Arial"/>
                <w:spacing w:val="-10"/>
              </w:rPr>
              <w:t xml:space="preserve"> </w:t>
            </w:r>
            <w:r w:rsidR="00D53739" w:rsidRPr="00CF61DF">
              <w:rPr>
                <w:rFonts w:ascii="Arial" w:hAnsi="Arial" w:cs="Arial"/>
              </w:rPr>
              <w:t>reviewed</w:t>
            </w:r>
            <w:r w:rsidR="00D53739" w:rsidRPr="00CF61DF">
              <w:rPr>
                <w:rFonts w:ascii="Arial" w:hAnsi="Arial" w:cs="Arial"/>
                <w:spacing w:val="-11"/>
              </w:rPr>
              <w:t xml:space="preserve"> </w:t>
            </w:r>
            <w:r w:rsidR="00187FBF">
              <w:rPr>
                <w:rFonts w:ascii="Arial" w:hAnsi="Arial" w:cs="Arial"/>
              </w:rPr>
              <w:t xml:space="preserve">regularly – no longer than 8 </w:t>
            </w:r>
            <w:r w:rsidR="00ED625A" w:rsidRPr="00CF61DF">
              <w:rPr>
                <w:rFonts w:ascii="Arial" w:hAnsi="Arial" w:cs="Arial"/>
              </w:rPr>
              <w:t>weekly intervals</w:t>
            </w:r>
            <w:r w:rsidR="005177A9" w:rsidRPr="00CF61DF">
              <w:rPr>
                <w:rFonts w:ascii="Arial" w:hAnsi="Arial" w:cs="Arial"/>
              </w:rPr>
              <w:t>. The first and las</w:t>
            </w:r>
            <w:r w:rsidR="001F5FD2" w:rsidRPr="00CF61DF">
              <w:rPr>
                <w:rFonts w:ascii="Arial" w:hAnsi="Arial" w:cs="Arial"/>
              </w:rPr>
              <w:t xml:space="preserve">t Child in Need Review will be </w:t>
            </w:r>
            <w:r w:rsidR="005177A9" w:rsidRPr="00CF61DF">
              <w:rPr>
                <w:rFonts w:ascii="Arial" w:hAnsi="Arial" w:cs="Arial"/>
              </w:rPr>
              <w:t>chaired by a manager to ensure clear manag</w:t>
            </w:r>
            <w:r w:rsidR="001F5FD2" w:rsidRPr="00CF61DF">
              <w:rPr>
                <w:rFonts w:ascii="Arial" w:hAnsi="Arial" w:cs="Arial"/>
              </w:rPr>
              <w:t>ement oversight on case closure</w:t>
            </w:r>
            <w:r w:rsidR="005177A9" w:rsidRPr="00CF61DF">
              <w:rPr>
                <w:rFonts w:ascii="Arial" w:hAnsi="Arial" w:cs="Arial"/>
              </w:rPr>
              <w:t>s</w:t>
            </w:r>
            <w:r w:rsidR="001F5FD2" w:rsidRPr="00CF61DF">
              <w:rPr>
                <w:rFonts w:ascii="Arial" w:hAnsi="Arial" w:cs="Arial"/>
              </w:rPr>
              <w:t xml:space="preserve">. </w:t>
            </w:r>
          </w:p>
        </w:tc>
        <w:tc>
          <w:tcPr>
            <w:tcW w:w="1613" w:type="dxa"/>
            <w:shd w:val="clear" w:color="auto" w:fill="EAEAEA"/>
          </w:tcPr>
          <w:p w:rsidR="00ED625A" w:rsidRPr="00CF61DF" w:rsidRDefault="00ED625A" w:rsidP="005177A9">
            <w:pPr>
              <w:rPr>
                <w:rFonts w:ascii="Arial" w:hAnsi="Arial" w:cs="Arial"/>
              </w:rPr>
            </w:pPr>
            <w:r w:rsidRPr="00CF61DF">
              <w:rPr>
                <w:rFonts w:ascii="Arial" w:hAnsi="Arial" w:cs="Arial"/>
              </w:rPr>
              <w:t>Social Worker</w:t>
            </w:r>
          </w:p>
          <w:p w:rsidR="00ED625A" w:rsidRPr="00CF61DF" w:rsidRDefault="00D53739" w:rsidP="00972B7F">
            <w:pPr>
              <w:rPr>
                <w:rFonts w:ascii="Arial" w:hAnsi="Arial" w:cs="Arial"/>
              </w:rPr>
            </w:pPr>
            <w:r w:rsidRPr="00CF61DF">
              <w:rPr>
                <w:rFonts w:ascii="Arial" w:hAnsi="Arial" w:cs="Arial"/>
              </w:rPr>
              <w:t>Manager</w:t>
            </w:r>
          </w:p>
        </w:tc>
      </w:tr>
      <w:tr w:rsidR="005177A9" w:rsidRPr="00B67908" w:rsidTr="007E7A11">
        <w:trPr>
          <w:trHeight w:val="805"/>
        </w:trPr>
        <w:tc>
          <w:tcPr>
            <w:tcW w:w="8837" w:type="dxa"/>
            <w:shd w:val="clear" w:color="auto" w:fill="EAEAEA"/>
          </w:tcPr>
          <w:p w:rsidR="005177A9" w:rsidRPr="00CF61DF" w:rsidRDefault="001F5FD2" w:rsidP="006F0B32">
            <w:pPr>
              <w:rPr>
                <w:rFonts w:ascii="Arial" w:hAnsi="Arial" w:cs="Arial"/>
              </w:rPr>
            </w:pPr>
            <w:r w:rsidRPr="00CF61DF">
              <w:rPr>
                <w:rFonts w:ascii="Arial" w:hAnsi="Arial" w:cs="Arial"/>
              </w:rPr>
              <w:t>Child Protection plans are reviewed regularly – no longer than 4 weekly. The first Core Group Meeting following I</w:t>
            </w:r>
            <w:r w:rsidR="00836DBE" w:rsidRPr="00CF61DF">
              <w:rPr>
                <w:rFonts w:ascii="Arial" w:hAnsi="Arial" w:cs="Arial"/>
              </w:rPr>
              <w:t xml:space="preserve">nitial </w:t>
            </w:r>
            <w:r w:rsidRPr="00CF61DF">
              <w:rPr>
                <w:rFonts w:ascii="Arial" w:hAnsi="Arial" w:cs="Arial"/>
              </w:rPr>
              <w:t>C</w:t>
            </w:r>
            <w:r w:rsidR="00836DBE" w:rsidRPr="00CF61DF">
              <w:rPr>
                <w:rFonts w:ascii="Arial" w:hAnsi="Arial" w:cs="Arial"/>
              </w:rPr>
              <w:t xml:space="preserve">hild </w:t>
            </w:r>
            <w:r w:rsidRPr="00CF61DF">
              <w:rPr>
                <w:rFonts w:ascii="Arial" w:hAnsi="Arial" w:cs="Arial"/>
              </w:rPr>
              <w:t>P</w:t>
            </w:r>
            <w:r w:rsidR="00836DBE" w:rsidRPr="00CF61DF">
              <w:rPr>
                <w:rFonts w:ascii="Arial" w:hAnsi="Arial" w:cs="Arial"/>
              </w:rPr>
              <w:t xml:space="preserve">rotection </w:t>
            </w:r>
            <w:r w:rsidRPr="00CF61DF">
              <w:rPr>
                <w:rFonts w:ascii="Arial" w:hAnsi="Arial" w:cs="Arial"/>
              </w:rPr>
              <w:t>C</w:t>
            </w:r>
            <w:r w:rsidR="00836DBE" w:rsidRPr="00CF61DF">
              <w:rPr>
                <w:rFonts w:ascii="Arial" w:hAnsi="Arial" w:cs="Arial"/>
              </w:rPr>
              <w:t>onference</w:t>
            </w:r>
            <w:r w:rsidRPr="00CF61DF">
              <w:rPr>
                <w:rFonts w:ascii="Arial" w:hAnsi="Arial" w:cs="Arial"/>
              </w:rPr>
              <w:t xml:space="preserve"> will be chaired by a manager to ensure clear oversight and drive of the plan and intended actions. </w:t>
            </w:r>
            <w:r w:rsidRPr="00CF61DF">
              <w:rPr>
                <w:rFonts w:ascii="Arial" w:hAnsi="Arial" w:cs="Arial"/>
                <w:spacing w:val="-22"/>
              </w:rPr>
              <w:t xml:space="preserve"> </w:t>
            </w:r>
          </w:p>
        </w:tc>
        <w:tc>
          <w:tcPr>
            <w:tcW w:w="1613" w:type="dxa"/>
            <w:shd w:val="clear" w:color="auto" w:fill="EAEAEA"/>
          </w:tcPr>
          <w:p w:rsidR="002E002A" w:rsidRPr="00CF61DF" w:rsidRDefault="002E002A" w:rsidP="002E002A">
            <w:pPr>
              <w:rPr>
                <w:rFonts w:ascii="Arial" w:hAnsi="Arial" w:cs="Arial"/>
              </w:rPr>
            </w:pPr>
            <w:r w:rsidRPr="00CF61DF">
              <w:rPr>
                <w:rFonts w:ascii="Arial" w:hAnsi="Arial" w:cs="Arial"/>
              </w:rPr>
              <w:t>Social Worker</w:t>
            </w:r>
          </w:p>
          <w:p w:rsidR="005177A9" w:rsidRPr="00CF61DF" w:rsidRDefault="002E002A" w:rsidP="002E002A">
            <w:pPr>
              <w:rPr>
                <w:rFonts w:ascii="Arial" w:hAnsi="Arial" w:cs="Arial"/>
              </w:rPr>
            </w:pPr>
            <w:r w:rsidRPr="00CF61DF">
              <w:rPr>
                <w:rFonts w:ascii="Arial" w:hAnsi="Arial" w:cs="Arial"/>
              </w:rPr>
              <w:t>Manager</w:t>
            </w:r>
          </w:p>
        </w:tc>
      </w:tr>
      <w:tr w:rsidR="001F5FD2" w:rsidRPr="00B67908" w:rsidTr="007E7A11">
        <w:trPr>
          <w:trHeight w:val="805"/>
        </w:trPr>
        <w:tc>
          <w:tcPr>
            <w:tcW w:w="8837" w:type="dxa"/>
            <w:shd w:val="clear" w:color="auto" w:fill="EAEAEA"/>
          </w:tcPr>
          <w:p w:rsidR="001F5FD2" w:rsidRPr="00CF61DF" w:rsidRDefault="001F5FD2" w:rsidP="009E5523">
            <w:pPr>
              <w:rPr>
                <w:rFonts w:ascii="Arial" w:hAnsi="Arial" w:cs="Arial"/>
              </w:rPr>
            </w:pPr>
            <w:r w:rsidRPr="00CF61DF">
              <w:rPr>
                <w:rFonts w:ascii="Arial" w:hAnsi="Arial" w:cs="Arial"/>
              </w:rPr>
              <w:t>Children subject to a Supervision Order will have a relevant identified plan in place alongside, for at least the duration of the Supervision Order. The Supervision Order plan will be reviewed at regular intervals in line with the plan running alongside it.</w:t>
            </w:r>
            <w:r w:rsidR="00C370C5" w:rsidRPr="00CF61DF">
              <w:rPr>
                <w:rFonts w:ascii="Arial" w:hAnsi="Arial" w:cs="Arial"/>
              </w:rPr>
              <w:t xml:space="preserve"> Where lack of progress is identified, the social worker and manager will consider whether the matter needs to be returned to Court.</w:t>
            </w:r>
            <w:r w:rsidRPr="00CF61DF">
              <w:rPr>
                <w:rFonts w:ascii="Arial" w:hAnsi="Arial" w:cs="Arial"/>
              </w:rPr>
              <w:t xml:space="preserve"> Every 3</w:t>
            </w:r>
            <w:r w:rsidRPr="00CF61DF">
              <w:rPr>
                <w:rFonts w:ascii="Arial" w:hAnsi="Arial" w:cs="Arial"/>
                <w:vertAlign w:val="superscript"/>
              </w:rPr>
              <w:t>rd</w:t>
            </w:r>
            <w:r w:rsidRPr="00CF61DF">
              <w:rPr>
                <w:rFonts w:ascii="Arial" w:hAnsi="Arial" w:cs="Arial"/>
              </w:rPr>
              <w:t xml:space="preserve"> review will be chaired by a manager to en</w:t>
            </w:r>
            <w:r w:rsidR="00C370C5" w:rsidRPr="00CF61DF">
              <w:rPr>
                <w:rFonts w:ascii="Arial" w:hAnsi="Arial" w:cs="Arial"/>
              </w:rPr>
              <w:t>sure progression of the plan</w:t>
            </w:r>
            <w:r w:rsidRPr="00CF61DF">
              <w:rPr>
                <w:rFonts w:ascii="Arial" w:hAnsi="Arial" w:cs="Arial"/>
              </w:rPr>
              <w:t xml:space="preserve">. </w:t>
            </w:r>
          </w:p>
        </w:tc>
        <w:tc>
          <w:tcPr>
            <w:tcW w:w="1613" w:type="dxa"/>
            <w:shd w:val="clear" w:color="auto" w:fill="EAEAEA"/>
          </w:tcPr>
          <w:p w:rsidR="001F5FD2" w:rsidRPr="00CF61DF" w:rsidRDefault="001F5FD2" w:rsidP="001F5FD2">
            <w:pPr>
              <w:rPr>
                <w:rFonts w:ascii="Arial" w:hAnsi="Arial" w:cs="Arial"/>
              </w:rPr>
            </w:pPr>
            <w:r w:rsidRPr="00CF61DF">
              <w:rPr>
                <w:rFonts w:ascii="Arial" w:hAnsi="Arial" w:cs="Arial"/>
              </w:rPr>
              <w:t>Social Worker</w:t>
            </w:r>
          </w:p>
          <w:p w:rsidR="001F5FD2" w:rsidRPr="00CF61DF" w:rsidRDefault="001F5FD2" w:rsidP="001F5FD2">
            <w:pPr>
              <w:rPr>
                <w:rFonts w:ascii="Arial" w:hAnsi="Arial" w:cs="Arial"/>
              </w:rPr>
            </w:pPr>
            <w:r w:rsidRPr="00CF61DF">
              <w:rPr>
                <w:rFonts w:ascii="Arial" w:hAnsi="Arial" w:cs="Arial"/>
              </w:rPr>
              <w:t>Manager</w:t>
            </w:r>
          </w:p>
          <w:p w:rsidR="001F5FD2" w:rsidRPr="00CF61DF" w:rsidRDefault="001F5FD2" w:rsidP="005177A9">
            <w:pPr>
              <w:rPr>
                <w:rFonts w:ascii="Arial" w:hAnsi="Arial" w:cs="Arial"/>
              </w:rPr>
            </w:pPr>
          </w:p>
        </w:tc>
      </w:tr>
      <w:tr w:rsidR="00D53739" w:rsidRPr="00B67908" w:rsidTr="007E7A11">
        <w:trPr>
          <w:trHeight w:val="805"/>
        </w:trPr>
        <w:tc>
          <w:tcPr>
            <w:tcW w:w="8837" w:type="dxa"/>
            <w:shd w:val="clear" w:color="auto" w:fill="EAEAEA"/>
          </w:tcPr>
          <w:p w:rsidR="00D53739" w:rsidRPr="00CF61DF" w:rsidRDefault="00D53739" w:rsidP="00A700E1">
            <w:pPr>
              <w:rPr>
                <w:rFonts w:ascii="Arial" w:hAnsi="Arial" w:cs="Arial"/>
              </w:rPr>
            </w:pPr>
            <w:r w:rsidRPr="00CF61DF">
              <w:rPr>
                <w:rFonts w:ascii="Arial" w:hAnsi="Arial" w:cs="Arial"/>
              </w:rPr>
              <w:t>Children in Care have a Permanence Plan ready for consideration at the 2</w:t>
            </w:r>
            <w:r w:rsidRPr="00A700E1">
              <w:rPr>
                <w:rFonts w:ascii="Arial" w:hAnsi="Arial" w:cs="Arial"/>
                <w:vertAlign w:val="superscript"/>
              </w:rPr>
              <w:t>nd</w:t>
            </w:r>
            <w:r w:rsidR="00A700E1">
              <w:rPr>
                <w:rFonts w:ascii="Arial" w:hAnsi="Arial" w:cs="Arial"/>
              </w:rPr>
              <w:t xml:space="preserve"> </w:t>
            </w:r>
            <w:r w:rsidR="007F0E42" w:rsidRPr="00CF61DF">
              <w:rPr>
                <w:rFonts w:ascii="Arial" w:hAnsi="Arial" w:cs="Arial"/>
              </w:rPr>
              <w:t xml:space="preserve">Looked After </w:t>
            </w:r>
            <w:r w:rsidRPr="00CF61DF">
              <w:rPr>
                <w:rFonts w:ascii="Arial" w:hAnsi="Arial" w:cs="Arial"/>
              </w:rPr>
              <w:t>Review (incorporated</w:t>
            </w:r>
            <w:r w:rsidRPr="00CF61DF">
              <w:rPr>
                <w:rFonts w:ascii="Arial" w:hAnsi="Arial" w:cs="Arial"/>
                <w:spacing w:val="-25"/>
              </w:rPr>
              <w:t xml:space="preserve"> </w:t>
            </w:r>
            <w:r w:rsidRPr="00CF61DF">
              <w:rPr>
                <w:rFonts w:ascii="Arial" w:hAnsi="Arial" w:cs="Arial"/>
              </w:rPr>
              <w:t>into</w:t>
            </w:r>
            <w:r w:rsidRPr="00CF61DF">
              <w:rPr>
                <w:rFonts w:ascii="Arial" w:hAnsi="Arial" w:cs="Arial"/>
                <w:spacing w:val="-26"/>
              </w:rPr>
              <w:t xml:space="preserve"> </w:t>
            </w:r>
            <w:r w:rsidRPr="00CF61DF">
              <w:rPr>
                <w:rFonts w:ascii="Arial" w:hAnsi="Arial" w:cs="Arial"/>
              </w:rPr>
              <w:t>the</w:t>
            </w:r>
            <w:r w:rsidRPr="00CF61DF">
              <w:rPr>
                <w:rFonts w:ascii="Arial" w:hAnsi="Arial" w:cs="Arial"/>
                <w:spacing w:val="-25"/>
              </w:rPr>
              <w:t xml:space="preserve"> </w:t>
            </w:r>
            <w:r w:rsidRPr="00CF61DF">
              <w:rPr>
                <w:rFonts w:ascii="Arial" w:hAnsi="Arial" w:cs="Arial"/>
              </w:rPr>
              <w:t>Care</w:t>
            </w:r>
            <w:r w:rsidRPr="00CF61DF">
              <w:rPr>
                <w:rFonts w:ascii="Arial" w:hAnsi="Arial" w:cs="Arial"/>
                <w:spacing w:val="-25"/>
              </w:rPr>
              <w:t xml:space="preserve"> </w:t>
            </w:r>
            <w:r w:rsidRPr="00CF61DF">
              <w:rPr>
                <w:rFonts w:ascii="Arial" w:hAnsi="Arial" w:cs="Arial"/>
              </w:rPr>
              <w:t>Plan).</w:t>
            </w:r>
            <w:r w:rsidRPr="00CF61DF">
              <w:rPr>
                <w:rFonts w:ascii="Arial" w:hAnsi="Arial" w:cs="Arial"/>
                <w:spacing w:val="-25"/>
              </w:rPr>
              <w:t xml:space="preserve"> </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 IRO</w:t>
            </w:r>
          </w:p>
        </w:tc>
      </w:tr>
      <w:tr w:rsidR="00D53739" w:rsidRPr="00B67908" w:rsidTr="007E7A11">
        <w:trPr>
          <w:trHeight w:val="657"/>
        </w:trPr>
        <w:tc>
          <w:tcPr>
            <w:tcW w:w="8837" w:type="dxa"/>
            <w:shd w:val="clear" w:color="auto" w:fill="EAEAEA"/>
          </w:tcPr>
          <w:p w:rsidR="00D53739" w:rsidRPr="00CF61DF" w:rsidRDefault="00D53739" w:rsidP="007F0E42">
            <w:pPr>
              <w:rPr>
                <w:rFonts w:ascii="Arial" w:hAnsi="Arial" w:cs="Arial"/>
              </w:rPr>
            </w:pPr>
            <w:r w:rsidRPr="00CF61DF">
              <w:rPr>
                <w:rFonts w:ascii="Arial" w:hAnsi="Arial" w:cs="Arial"/>
              </w:rPr>
              <w:t>Care</w:t>
            </w:r>
            <w:r w:rsidRPr="00CF61DF">
              <w:rPr>
                <w:rFonts w:ascii="Arial" w:hAnsi="Arial" w:cs="Arial"/>
                <w:spacing w:val="-17"/>
              </w:rPr>
              <w:t xml:space="preserve"> </w:t>
            </w:r>
            <w:r w:rsidRPr="00CF61DF">
              <w:rPr>
                <w:rFonts w:ascii="Arial" w:hAnsi="Arial" w:cs="Arial"/>
              </w:rPr>
              <w:t>Leavers</w:t>
            </w:r>
            <w:r w:rsidRPr="00CF61DF">
              <w:rPr>
                <w:rFonts w:ascii="Arial" w:hAnsi="Arial" w:cs="Arial"/>
                <w:spacing w:val="-17"/>
              </w:rPr>
              <w:t xml:space="preserve"> </w:t>
            </w:r>
            <w:r w:rsidRPr="00CF61DF">
              <w:rPr>
                <w:rFonts w:ascii="Arial" w:hAnsi="Arial" w:cs="Arial"/>
              </w:rPr>
              <w:t>have</w:t>
            </w:r>
            <w:r w:rsidRPr="00CF61DF">
              <w:rPr>
                <w:rFonts w:ascii="Arial" w:hAnsi="Arial" w:cs="Arial"/>
                <w:spacing w:val="-17"/>
              </w:rPr>
              <w:t xml:space="preserve"> </w:t>
            </w:r>
            <w:r w:rsidRPr="00CF61DF">
              <w:rPr>
                <w:rFonts w:ascii="Arial" w:hAnsi="Arial" w:cs="Arial"/>
              </w:rPr>
              <w:t>their</w:t>
            </w:r>
            <w:r w:rsidRPr="00CF61DF">
              <w:rPr>
                <w:rFonts w:ascii="Arial" w:hAnsi="Arial" w:cs="Arial"/>
                <w:spacing w:val="-17"/>
              </w:rPr>
              <w:t xml:space="preserve"> </w:t>
            </w:r>
            <w:r w:rsidRPr="00CF61DF">
              <w:rPr>
                <w:rFonts w:ascii="Arial" w:hAnsi="Arial" w:cs="Arial"/>
              </w:rPr>
              <w:t>Pathway</w:t>
            </w:r>
            <w:r w:rsidRPr="00CF61DF">
              <w:rPr>
                <w:rFonts w:ascii="Arial" w:hAnsi="Arial" w:cs="Arial"/>
                <w:spacing w:val="-16"/>
              </w:rPr>
              <w:t xml:space="preserve"> </w:t>
            </w:r>
            <w:r w:rsidRPr="00CF61DF">
              <w:rPr>
                <w:rFonts w:ascii="Arial" w:hAnsi="Arial" w:cs="Arial"/>
              </w:rPr>
              <w:t>Plan</w:t>
            </w:r>
            <w:r w:rsidRPr="00CF61DF">
              <w:rPr>
                <w:rFonts w:ascii="Arial" w:hAnsi="Arial" w:cs="Arial"/>
                <w:spacing w:val="-17"/>
              </w:rPr>
              <w:t xml:space="preserve"> </w:t>
            </w:r>
            <w:r w:rsidRPr="00CF61DF">
              <w:rPr>
                <w:rFonts w:ascii="Arial" w:hAnsi="Arial" w:cs="Arial"/>
              </w:rPr>
              <w:t>reviewed</w:t>
            </w:r>
            <w:r w:rsidR="007F0E42" w:rsidRPr="00CF61DF">
              <w:rPr>
                <w:rFonts w:ascii="Arial" w:hAnsi="Arial" w:cs="Arial"/>
              </w:rPr>
              <w:t xml:space="preserve"> initially</w:t>
            </w:r>
            <w:r w:rsidRPr="00CF61DF">
              <w:rPr>
                <w:rFonts w:ascii="Arial" w:hAnsi="Arial" w:cs="Arial"/>
                <w:spacing w:val="-17"/>
              </w:rPr>
              <w:t xml:space="preserve"> </w:t>
            </w:r>
            <w:r w:rsidRPr="00CF61DF">
              <w:rPr>
                <w:rFonts w:ascii="Arial" w:hAnsi="Arial" w:cs="Arial"/>
              </w:rPr>
              <w:t>within</w:t>
            </w:r>
            <w:r w:rsidRPr="00CF61DF">
              <w:rPr>
                <w:rFonts w:ascii="Arial" w:hAnsi="Arial" w:cs="Arial"/>
                <w:spacing w:val="-17"/>
              </w:rPr>
              <w:t xml:space="preserve"> </w:t>
            </w:r>
            <w:r w:rsidRPr="00CF61DF">
              <w:rPr>
                <w:rFonts w:ascii="Arial" w:hAnsi="Arial" w:cs="Arial"/>
              </w:rPr>
              <w:t>3</w:t>
            </w:r>
            <w:r w:rsidRPr="00CF61DF">
              <w:rPr>
                <w:rFonts w:ascii="Arial" w:hAnsi="Arial" w:cs="Arial"/>
                <w:spacing w:val="-17"/>
              </w:rPr>
              <w:t xml:space="preserve"> </w:t>
            </w:r>
            <w:r w:rsidRPr="00CF61DF">
              <w:rPr>
                <w:rFonts w:ascii="Arial" w:hAnsi="Arial" w:cs="Arial"/>
              </w:rPr>
              <w:t>months</w:t>
            </w:r>
            <w:r w:rsidRPr="00CF61DF">
              <w:rPr>
                <w:rFonts w:ascii="Arial" w:hAnsi="Arial" w:cs="Arial"/>
                <w:spacing w:val="-16"/>
              </w:rPr>
              <w:t xml:space="preserve"> </w:t>
            </w:r>
            <w:r w:rsidRPr="00CF61DF">
              <w:rPr>
                <w:rFonts w:ascii="Arial" w:hAnsi="Arial" w:cs="Arial"/>
              </w:rPr>
              <w:t>and</w:t>
            </w:r>
            <w:r w:rsidRPr="00CF61DF">
              <w:rPr>
                <w:rFonts w:ascii="Arial" w:hAnsi="Arial" w:cs="Arial"/>
                <w:spacing w:val="-17"/>
              </w:rPr>
              <w:t xml:space="preserve"> </w:t>
            </w:r>
            <w:r w:rsidRPr="00CF61DF">
              <w:rPr>
                <w:rFonts w:ascii="Arial" w:hAnsi="Arial" w:cs="Arial"/>
              </w:rPr>
              <w:t>thereafter</w:t>
            </w:r>
            <w:r w:rsidRPr="00CF61DF">
              <w:rPr>
                <w:rFonts w:ascii="Arial" w:hAnsi="Arial" w:cs="Arial"/>
                <w:spacing w:val="-17"/>
              </w:rPr>
              <w:t xml:space="preserve"> </w:t>
            </w:r>
            <w:r w:rsidRPr="00CF61DF">
              <w:rPr>
                <w:rFonts w:ascii="Arial" w:hAnsi="Arial" w:cs="Arial"/>
              </w:rPr>
              <w:t>within</w:t>
            </w:r>
            <w:r w:rsidRPr="00CF61DF">
              <w:rPr>
                <w:rFonts w:ascii="Arial" w:hAnsi="Arial" w:cs="Arial"/>
                <w:spacing w:val="-17"/>
              </w:rPr>
              <w:t xml:space="preserve"> a </w:t>
            </w:r>
            <w:r w:rsidRPr="00CF61DF">
              <w:rPr>
                <w:rFonts w:ascii="Arial" w:hAnsi="Arial" w:cs="Arial"/>
              </w:rPr>
              <w:t>maximum of six</w:t>
            </w:r>
            <w:r w:rsidRPr="00CF61DF">
              <w:rPr>
                <w:rFonts w:ascii="Arial" w:hAnsi="Arial" w:cs="Arial"/>
                <w:spacing w:val="-2"/>
              </w:rPr>
              <w:t xml:space="preserve"> </w:t>
            </w:r>
            <w:r w:rsidRPr="00CF61DF">
              <w:rPr>
                <w:rFonts w:ascii="Arial" w:hAnsi="Arial" w:cs="Arial"/>
              </w:rPr>
              <w:t>months.</w:t>
            </w:r>
          </w:p>
        </w:tc>
        <w:tc>
          <w:tcPr>
            <w:tcW w:w="1613" w:type="dxa"/>
            <w:shd w:val="clear" w:color="auto" w:fill="EAEAEA"/>
          </w:tcPr>
          <w:p w:rsidR="00D53739" w:rsidRPr="00CF61DF" w:rsidRDefault="00D53739" w:rsidP="005177A9">
            <w:pPr>
              <w:rPr>
                <w:rFonts w:ascii="Arial" w:hAnsi="Arial" w:cs="Arial"/>
              </w:rPr>
            </w:pPr>
            <w:r w:rsidRPr="00CF61DF">
              <w:rPr>
                <w:rFonts w:ascii="Arial" w:hAnsi="Arial" w:cs="Arial"/>
              </w:rPr>
              <w:t>Social Worker</w:t>
            </w:r>
          </w:p>
          <w:p w:rsidR="00D53739" w:rsidRPr="00CF61DF" w:rsidRDefault="0063206E" w:rsidP="005177A9">
            <w:pPr>
              <w:rPr>
                <w:rFonts w:ascii="Arial" w:hAnsi="Arial" w:cs="Arial"/>
              </w:rPr>
            </w:pPr>
            <w:r w:rsidRPr="00CF61DF">
              <w:rPr>
                <w:rFonts w:ascii="Arial" w:hAnsi="Arial" w:cs="Arial"/>
              </w:rPr>
              <w:t>Personal Advisor</w:t>
            </w:r>
          </w:p>
        </w:tc>
      </w:tr>
      <w:tr w:rsidR="00D53739" w:rsidRPr="00B67908" w:rsidTr="007E7A11">
        <w:trPr>
          <w:trHeight w:val="800"/>
        </w:trPr>
        <w:tc>
          <w:tcPr>
            <w:tcW w:w="8837" w:type="dxa"/>
            <w:shd w:val="clear" w:color="auto" w:fill="EAEAEA"/>
          </w:tcPr>
          <w:p w:rsidR="00D53739" w:rsidRPr="00CF61DF" w:rsidRDefault="00D53739" w:rsidP="007F0E42">
            <w:pPr>
              <w:rPr>
                <w:rFonts w:ascii="Arial" w:hAnsi="Arial" w:cs="Arial"/>
              </w:rPr>
            </w:pPr>
            <w:r w:rsidRPr="00CF61DF">
              <w:rPr>
                <w:rFonts w:ascii="Arial" w:hAnsi="Arial" w:cs="Arial"/>
              </w:rPr>
              <w:t>Children receiving Short Breaks have their plans reviewed</w:t>
            </w:r>
            <w:r w:rsidR="007F0E42" w:rsidRPr="00CF61DF">
              <w:rPr>
                <w:rFonts w:ascii="Arial" w:hAnsi="Arial" w:cs="Arial"/>
              </w:rPr>
              <w:t xml:space="preserve"> initially</w:t>
            </w:r>
            <w:r w:rsidRPr="00CF61DF">
              <w:rPr>
                <w:rFonts w:ascii="Arial" w:hAnsi="Arial" w:cs="Arial"/>
              </w:rPr>
              <w:t xml:space="preserve"> within 3 months and thereafter within a maximum of six months. </w:t>
            </w:r>
          </w:p>
        </w:tc>
        <w:tc>
          <w:tcPr>
            <w:tcW w:w="1613" w:type="dxa"/>
            <w:shd w:val="clear" w:color="auto" w:fill="EAEAEA"/>
          </w:tcPr>
          <w:p w:rsidR="00B16504" w:rsidRPr="00CF61DF" w:rsidRDefault="00D53739" w:rsidP="005177A9">
            <w:pPr>
              <w:rPr>
                <w:rFonts w:ascii="Arial" w:hAnsi="Arial" w:cs="Arial"/>
              </w:rPr>
            </w:pPr>
            <w:r w:rsidRPr="00CF61DF">
              <w:rPr>
                <w:rFonts w:ascii="Arial" w:hAnsi="Arial" w:cs="Arial"/>
              </w:rPr>
              <w:t xml:space="preserve">Social Worker </w:t>
            </w:r>
          </w:p>
          <w:p w:rsidR="00D53739" w:rsidRPr="00CF61DF" w:rsidRDefault="00D53739" w:rsidP="005177A9">
            <w:pPr>
              <w:rPr>
                <w:rFonts w:ascii="Arial" w:hAnsi="Arial" w:cs="Arial"/>
              </w:rPr>
            </w:pPr>
            <w:r w:rsidRPr="00CF61DF">
              <w:rPr>
                <w:rFonts w:ascii="Arial" w:hAnsi="Arial" w:cs="Arial"/>
                <w:w w:val="95"/>
              </w:rPr>
              <w:t>Manager</w:t>
            </w:r>
          </w:p>
        </w:tc>
      </w:tr>
    </w:tbl>
    <w:p w:rsidR="00D53739" w:rsidRPr="00B67908" w:rsidRDefault="00D53739" w:rsidP="009D07D8">
      <w:pPr>
        <w:rPr>
          <w:rFonts w:ascii="Arial" w:hAnsi="Arial" w:cs="Arial"/>
        </w:rPr>
      </w:pPr>
    </w:p>
    <w:p w:rsidR="00723BD4" w:rsidRPr="00B67908" w:rsidRDefault="00723BD4" w:rsidP="009D07D8">
      <w:pPr>
        <w:rPr>
          <w:rFonts w:ascii="Arial" w:hAnsi="Arial" w:cs="Arial"/>
        </w:rPr>
      </w:pPr>
    </w:p>
    <w:p w:rsidR="00EA69F1" w:rsidRDefault="00EA69F1" w:rsidP="00B67908">
      <w:pPr>
        <w:jc w:val="center"/>
        <w:rPr>
          <w:rFonts w:ascii="Arial" w:hAnsi="Arial" w:cs="Arial"/>
        </w:rPr>
      </w:pPr>
    </w:p>
    <w:p w:rsidR="00DB008F" w:rsidRPr="00B67908" w:rsidRDefault="00401C33" w:rsidP="00B67908">
      <w:pPr>
        <w:jc w:val="center"/>
        <w:rPr>
          <w:rFonts w:ascii="Arial" w:hAnsi="Arial" w:cs="Arial"/>
          <w:b/>
          <w:u w:val="single"/>
        </w:rPr>
      </w:pPr>
      <w:r>
        <w:rPr>
          <w:rFonts w:ascii="Arial" w:hAnsi="Arial" w:cs="Arial"/>
          <w:b/>
          <w:u w:val="single"/>
        </w:rPr>
        <w:t xml:space="preserve">PRACTICE STANDARDS - </w:t>
      </w:r>
      <w:r w:rsidR="00452FF5">
        <w:rPr>
          <w:rFonts w:ascii="Arial" w:hAnsi="Arial" w:cs="Arial"/>
          <w:b/>
          <w:u w:val="single"/>
        </w:rPr>
        <w:t>RECORDING</w:t>
      </w:r>
    </w:p>
    <w:tbl>
      <w:tblPr>
        <w:tblpPr w:leftFromText="180" w:rightFromText="180" w:vertAnchor="page" w:horzAnchor="margin"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ayout w:type="fixed"/>
        <w:tblCellMar>
          <w:left w:w="0" w:type="dxa"/>
          <w:right w:w="0" w:type="dxa"/>
        </w:tblCellMar>
        <w:tblLook w:val="01E0" w:firstRow="1" w:lastRow="1" w:firstColumn="1" w:lastColumn="1" w:noHBand="0" w:noVBand="0"/>
      </w:tblPr>
      <w:tblGrid>
        <w:gridCol w:w="8794"/>
        <w:gridCol w:w="1652"/>
      </w:tblGrid>
      <w:tr w:rsidR="0008381A" w:rsidRPr="00B67908" w:rsidTr="0008381A">
        <w:trPr>
          <w:trHeight w:val="699"/>
        </w:trPr>
        <w:tc>
          <w:tcPr>
            <w:tcW w:w="8794" w:type="dxa"/>
            <w:shd w:val="clear" w:color="auto" w:fill="CCCCFF"/>
          </w:tcPr>
          <w:p w:rsidR="0008381A" w:rsidRPr="00CF61DF" w:rsidRDefault="0008381A" w:rsidP="0008381A">
            <w:pPr>
              <w:pStyle w:val="TableParagraph"/>
              <w:rPr>
                <w:b/>
                <w:u w:val="single"/>
              </w:rPr>
            </w:pPr>
            <w:r w:rsidRPr="00CF61DF">
              <w:rPr>
                <w:b/>
                <w:u w:val="single"/>
              </w:rPr>
              <w:t>Practice Expectations</w:t>
            </w:r>
          </w:p>
        </w:tc>
        <w:tc>
          <w:tcPr>
            <w:tcW w:w="1652" w:type="dxa"/>
            <w:shd w:val="clear" w:color="auto" w:fill="CCCCFF"/>
          </w:tcPr>
          <w:p w:rsidR="0008381A" w:rsidRPr="00CF61DF" w:rsidRDefault="0008381A" w:rsidP="0008381A">
            <w:pPr>
              <w:rPr>
                <w:rFonts w:ascii="Arial" w:hAnsi="Arial" w:cs="Arial"/>
                <w:b/>
                <w:u w:val="single"/>
              </w:rPr>
            </w:pPr>
            <w:r w:rsidRPr="00CF61DF">
              <w:rPr>
                <w:rFonts w:ascii="Arial" w:hAnsi="Arial" w:cs="Arial"/>
                <w:b/>
                <w:u w:val="single"/>
              </w:rPr>
              <w:t>Person Responsible</w:t>
            </w:r>
          </w:p>
        </w:tc>
      </w:tr>
      <w:tr w:rsidR="0008381A" w:rsidRPr="00B67908" w:rsidTr="0008381A">
        <w:trPr>
          <w:trHeight w:val="1305"/>
        </w:trPr>
        <w:tc>
          <w:tcPr>
            <w:tcW w:w="8794" w:type="dxa"/>
            <w:shd w:val="clear" w:color="auto" w:fill="CCCCFF"/>
          </w:tcPr>
          <w:p w:rsidR="0008381A" w:rsidRPr="007E7A11" w:rsidRDefault="0008381A" w:rsidP="0008381A">
            <w:pPr>
              <w:pStyle w:val="TableParagraph"/>
              <w:spacing w:before="38" w:line="247" w:lineRule="auto"/>
              <w:ind w:right="313"/>
              <w:rPr>
                <w:i/>
                <w:szCs w:val="20"/>
              </w:rPr>
            </w:pPr>
            <w:r w:rsidRPr="007E7A11">
              <w:rPr>
                <w:szCs w:val="20"/>
              </w:rPr>
              <w:t>Information</w:t>
            </w:r>
            <w:r w:rsidRPr="007E7A11">
              <w:rPr>
                <w:spacing w:val="-15"/>
                <w:szCs w:val="20"/>
              </w:rPr>
              <w:t xml:space="preserve"> </w:t>
            </w:r>
            <w:r w:rsidRPr="007E7A11">
              <w:rPr>
                <w:szCs w:val="20"/>
              </w:rPr>
              <w:t>is</w:t>
            </w:r>
            <w:r w:rsidRPr="007E7A11">
              <w:rPr>
                <w:spacing w:val="-15"/>
                <w:szCs w:val="20"/>
              </w:rPr>
              <w:t xml:space="preserve"> </w:t>
            </w:r>
            <w:r w:rsidRPr="007E7A11">
              <w:rPr>
                <w:szCs w:val="20"/>
              </w:rPr>
              <w:t>written</w:t>
            </w:r>
            <w:r w:rsidRPr="007E7A11">
              <w:rPr>
                <w:spacing w:val="-15"/>
                <w:szCs w:val="20"/>
              </w:rPr>
              <w:t xml:space="preserve"> </w:t>
            </w:r>
            <w:r w:rsidRPr="007E7A11">
              <w:rPr>
                <w:szCs w:val="20"/>
              </w:rPr>
              <w:t>and</w:t>
            </w:r>
            <w:r w:rsidRPr="007E7A11">
              <w:rPr>
                <w:spacing w:val="-15"/>
                <w:szCs w:val="20"/>
              </w:rPr>
              <w:t xml:space="preserve"> </w:t>
            </w:r>
            <w:r w:rsidRPr="007E7A11">
              <w:rPr>
                <w:szCs w:val="20"/>
              </w:rPr>
              <w:t>stored</w:t>
            </w:r>
            <w:r w:rsidRPr="007E7A11">
              <w:rPr>
                <w:spacing w:val="-15"/>
                <w:szCs w:val="20"/>
              </w:rPr>
              <w:t xml:space="preserve"> </w:t>
            </w:r>
            <w:r w:rsidRPr="007E7A11">
              <w:rPr>
                <w:szCs w:val="20"/>
              </w:rPr>
              <w:t>in</w:t>
            </w:r>
            <w:r w:rsidRPr="007E7A11">
              <w:rPr>
                <w:spacing w:val="-15"/>
                <w:szCs w:val="20"/>
              </w:rPr>
              <w:t xml:space="preserve"> </w:t>
            </w:r>
            <w:r w:rsidRPr="007E7A11">
              <w:rPr>
                <w:szCs w:val="20"/>
              </w:rPr>
              <w:t>line</w:t>
            </w:r>
            <w:r w:rsidRPr="007E7A11">
              <w:rPr>
                <w:spacing w:val="-15"/>
                <w:szCs w:val="20"/>
              </w:rPr>
              <w:t xml:space="preserve"> </w:t>
            </w:r>
            <w:r w:rsidRPr="007E7A11">
              <w:rPr>
                <w:szCs w:val="20"/>
              </w:rPr>
              <w:t>with</w:t>
            </w:r>
            <w:r w:rsidRPr="007E7A11">
              <w:rPr>
                <w:spacing w:val="-15"/>
                <w:szCs w:val="20"/>
              </w:rPr>
              <w:t xml:space="preserve"> </w:t>
            </w:r>
            <w:r w:rsidRPr="007E7A11">
              <w:rPr>
                <w:szCs w:val="20"/>
              </w:rPr>
              <w:t>information</w:t>
            </w:r>
            <w:r w:rsidRPr="007E7A11">
              <w:rPr>
                <w:spacing w:val="-15"/>
                <w:szCs w:val="20"/>
              </w:rPr>
              <w:t xml:space="preserve"> </w:t>
            </w:r>
            <w:r w:rsidRPr="007E7A11">
              <w:rPr>
                <w:szCs w:val="20"/>
              </w:rPr>
              <w:t>sharing</w:t>
            </w:r>
            <w:r w:rsidRPr="007E7A11">
              <w:rPr>
                <w:spacing w:val="-15"/>
                <w:szCs w:val="20"/>
              </w:rPr>
              <w:t xml:space="preserve"> </w:t>
            </w:r>
            <w:r w:rsidRPr="007E7A11">
              <w:rPr>
                <w:szCs w:val="20"/>
              </w:rPr>
              <w:t>protocols</w:t>
            </w:r>
            <w:r w:rsidRPr="007E7A11">
              <w:rPr>
                <w:spacing w:val="-15"/>
                <w:szCs w:val="20"/>
              </w:rPr>
              <w:t xml:space="preserve"> </w:t>
            </w:r>
            <w:r w:rsidRPr="007E7A11">
              <w:rPr>
                <w:szCs w:val="20"/>
              </w:rPr>
              <w:t>and</w:t>
            </w:r>
            <w:r w:rsidRPr="007E7A11">
              <w:rPr>
                <w:spacing w:val="-15"/>
                <w:szCs w:val="20"/>
              </w:rPr>
              <w:t xml:space="preserve"> </w:t>
            </w:r>
            <w:r w:rsidRPr="007E7A11">
              <w:rPr>
                <w:szCs w:val="20"/>
              </w:rPr>
              <w:t>the</w:t>
            </w:r>
            <w:r w:rsidRPr="007E7A11">
              <w:rPr>
                <w:spacing w:val="-14"/>
                <w:szCs w:val="20"/>
              </w:rPr>
              <w:t xml:space="preserve"> </w:t>
            </w:r>
            <w:r w:rsidRPr="007E7A11">
              <w:rPr>
                <w:szCs w:val="20"/>
              </w:rPr>
              <w:t>principles</w:t>
            </w:r>
            <w:r w:rsidRPr="007E7A11">
              <w:rPr>
                <w:spacing w:val="-15"/>
                <w:szCs w:val="20"/>
              </w:rPr>
              <w:t xml:space="preserve"> </w:t>
            </w:r>
            <w:r w:rsidRPr="007E7A11">
              <w:rPr>
                <w:szCs w:val="20"/>
              </w:rPr>
              <w:t>of the</w:t>
            </w:r>
            <w:r w:rsidRPr="007E7A11">
              <w:rPr>
                <w:spacing w:val="-21"/>
                <w:szCs w:val="20"/>
              </w:rPr>
              <w:t xml:space="preserve"> </w:t>
            </w:r>
            <w:r w:rsidRPr="007E7A11">
              <w:rPr>
                <w:szCs w:val="20"/>
              </w:rPr>
              <w:t>General Data Protection Regulations (GDPR):</w:t>
            </w:r>
            <w:r w:rsidRPr="007E7A11">
              <w:rPr>
                <w:spacing w:val="-21"/>
                <w:szCs w:val="20"/>
              </w:rPr>
              <w:t xml:space="preserve"> </w:t>
            </w:r>
            <w:r w:rsidRPr="007E7A11">
              <w:rPr>
                <w:i/>
                <w:szCs w:val="20"/>
              </w:rPr>
              <w:t>fairly</w:t>
            </w:r>
            <w:r w:rsidRPr="007E7A11">
              <w:rPr>
                <w:i/>
                <w:spacing w:val="-21"/>
                <w:szCs w:val="20"/>
              </w:rPr>
              <w:t xml:space="preserve"> </w:t>
            </w:r>
            <w:r w:rsidRPr="007E7A11">
              <w:rPr>
                <w:i/>
                <w:szCs w:val="20"/>
              </w:rPr>
              <w:t>and</w:t>
            </w:r>
            <w:r w:rsidRPr="007E7A11">
              <w:rPr>
                <w:i/>
                <w:spacing w:val="-21"/>
                <w:szCs w:val="20"/>
              </w:rPr>
              <w:t xml:space="preserve"> </w:t>
            </w:r>
            <w:r w:rsidRPr="007E7A11">
              <w:rPr>
                <w:i/>
                <w:szCs w:val="20"/>
              </w:rPr>
              <w:t>lawfully</w:t>
            </w:r>
            <w:r w:rsidRPr="007E7A11">
              <w:rPr>
                <w:i/>
                <w:spacing w:val="-21"/>
                <w:szCs w:val="20"/>
              </w:rPr>
              <w:t xml:space="preserve"> </w:t>
            </w:r>
            <w:r w:rsidRPr="007E7A11">
              <w:rPr>
                <w:i/>
                <w:szCs w:val="20"/>
              </w:rPr>
              <w:t>processed;</w:t>
            </w:r>
            <w:r w:rsidRPr="007E7A11">
              <w:rPr>
                <w:i/>
                <w:spacing w:val="-21"/>
                <w:szCs w:val="20"/>
              </w:rPr>
              <w:t xml:space="preserve"> </w:t>
            </w:r>
            <w:r w:rsidRPr="007E7A11">
              <w:rPr>
                <w:i/>
                <w:szCs w:val="20"/>
              </w:rPr>
              <w:t>for</w:t>
            </w:r>
            <w:r w:rsidRPr="007E7A11">
              <w:rPr>
                <w:i/>
                <w:spacing w:val="-21"/>
                <w:szCs w:val="20"/>
              </w:rPr>
              <w:t xml:space="preserve"> </w:t>
            </w:r>
            <w:r w:rsidRPr="007E7A11">
              <w:rPr>
                <w:i/>
                <w:szCs w:val="20"/>
              </w:rPr>
              <w:t>a</w:t>
            </w:r>
            <w:r w:rsidRPr="007E7A11">
              <w:rPr>
                <w:i/>
                <w:spacing w:val="-21"/>
                <w:szCs w:val="20"/>
              </w:rPr>
              <w:t xml:space="preserve"> </w:t>
            </w:r>
            <w:r w:rsidRPr="007E7A11">
              <w:rPr>
                <w:i/>
                <w:szCs w:val="20"/>
              </w:rPr>
              <w:t>clearly</w:t>
            </w:r>
            <w:r w:rsidRPr="007E7A11">
              <w:rPr>
                <w:i/>
                <w:spacing w:val="-21"/>
                <w:szCs w:val="20"/>
              </w:rPr>
              <w:t xml:space="preserve"> </w:t>
            </w:r>
            <w:r w:rsidRPr="007E7A11">
              <w:rPr>
                <w:i/>
                <w:szCs w:val="20"/>
              </w:rPr>
              <w:t>defined,</w:t>
            </w:r>
            <w:r w:rsidRPr="007E7A11">
              <w:rPr>
                <w:i/>
                <w:spacing w:val="-21"/>
                <w:szCs w:val="20"/>
              </w:rPr>
              <w:t xml:space="preserve"> </w:t>
            </w:r>
            <w:r w:rsidRPr="007E7A11">
              <w:rPr>
                <w:i/>
                <w:szCs w:val="20"/>
              </w:rPr>
              <w:t>legitimate</w:t>
            </w:r>
            <w:r w:rsidRPr="007E7A11">
              <w:rPr>
                <w:i/>
                <w:spacing w:val="-21"/>
                <w:szCs w:val="20"/>
              </w:rPr>
              <w:t xml:space="preserve"> </w:t>
            </w:r>
            <w:r w:rsidRPr="007E7A11">
              <w:rPr>
                <w:i/>
                <w:szCs w:val="20"/>
              </w:rPr>
              <w:t>and</w:t>
            </w:r>
            <w:r w:rsidRPr="007E7A11">
              <w:rPr>
                <w:i/>
                <w:spacing w:val="-21"/>
                <w:szCs w:val="20"/>
              </w:rPr>
              <w:t xml:space="preserve"> </w:t>
            </w:r>
            <w:r w:rsidRPr="007E7A11">
              <w:rPr>
                <w:i/>
                <w:spacing w:val="-3"/>
                <w:szCs w:val="20"/>
              </w:rPr>
              <w:t xml:space="preserve">limited </w:t>
            </w:r>
            <w:r w:rsidRPr="007E7A11">
              <w:rPr>
                <w:i/>
                <w:szCs w:val="20"/>
              </w:rPr>
              <w:t>purpose;</w:t>
            </w:r>
            <w:r w:rsidRPr="007E7A11">
              <w:rPr>
                <w:i/>
                <w:spacing w:val="-18"/>
                <w:szCs w:val="20"/>
              </w:rPr>
              <w:t xml:space="preserve"> </w:t>
            </w:r>
            <w:r w:rsidRPr="007E7A11">
              <w:rPr>
                <w:i/>
                <w:szCs w:val="20"/>
              </w:rPr>
              <w:t>adequate,</w:t>
            </w:r>
            <w:r w:rsidRPr="007E7A11">
              <w:rPr>
                <w:i/>
                <w:spacing w:val="-17"/>
                <w:szCs w:val="20"/>
              </w:rPr>
              <w:t xml:space="preserve"> </w:t>
            </w:r>
            <w:r w:rsidRPr="007E7A11">
              <w:rPr>
                <w:i/>
                <w:szCs w:val="20"/>
              </w:rPr>
              <w:t>relevant</w:t>
            </w:r>
            <w:r w:rsidRPr="007E7A11">
              <w:rPr>
                <w:i/>
                <w:spacing w:val="-18"/>
                <w:szCs w:val="20"/>
              </w:rPr>
              <w:t xml:space="preserve"> </w:t>
            </w:r>
            <w:r w:rsidRPr="007E7A11">
              <w:rPr>
                <w:i/>
                <w:szCs w:val="20"/>
              </w:rPr>
              <w:t>and</w:t>
            </w:r>
            <w:r w:rsidRPr="007E7A11">
              <w:rPr>
                <w:i/>
                <w:spacing w:val="-17"/>
                <w:szCs w:val="20"/>
              </w:rPr>
              <w:t xml:space="preserve"> </w:t>
            </w:r>
            <w:r w:rsidRPr="007E7A11">
              <w:rPr>
                <w:i/>
                <w:szCs w:val="20"/>
              </w:rPr>
              <w:t>not</w:t>
            </w:r>
            <w:r w:rsidRPr="007E7A11">
              <w:rPr>
                <w:i/>
                <w:spacing w:val="-17"/>
                <w:szCs w:val="20"/>
              </w:rPr>
              <w:t xml:space="preserve"> </w:t>
            </w:r>
            <w:r w:rsidRPr="007E7A11">
              <w:rPr>
                <w:i/>
                <w:szCs w:val="20"/>
              </w:rPr>
              <w:t>excessive;</w:t>
            </w:r>
            <w:r w:rsidRPr="007E7A11">
              <w:rPr>
                <w:i/>
                <w:spacing w:val="-18"/>
                <w:szCs w:val="20"/>
              </w:rPr>
              <w:t xml:space="preserve"> </w:t>
            </w:r>
            <w:r w:rsidRPr="007E7A11">
              <w:rPr>
                <w:i/>
                <w:szCs w:val="20"/>
              </w:rPr>
              <w:t>accurate</w:t>
            </w:r>
            <w:r w:rsidRPr="007E7A11">
              <w:rPr>
                <w:i/>
                <w:spacing w:val="-17"/>
                <w:szCs w:val="20"/>
              </w:rPr>
              <w:t xml:space="preserve"> </w:t>
            </w:r>
            <w:r w:rsidRPr="007E7A11">
              <w:rPr>
                <w:i/>
                <w:szCs w:val="20"/>
              </w:rPr>
              <w:t>and</w:t>
            </w:r>
            <w:r w:rsidRPr="007E7A11">
              <w:rPr>
                <w:i/>
                <w:spacing w:val="-17"/>
                <w:szCs w:val="20"/>
              </w:rPr>
              <w:t xml:space="preserve"> </w:t>
            </w:r>
            <w:r w:rsidRPr="007E7A11">
              <w:rPr>
                <w:i/>
                <w:szCs w:val="20"/>
              </w:rPr>
              <w:t>where</w:t>
            </w:r>
            <w:r w:rsidRPr="007E7A11">
              <w:rPr>
                <w:i/>
                <w:spacing w:val="-18"/>
                <w:szCs w:val="20"/>
              </w:rPr>
              <w:t xml:space="preserve"> </w:t>
            </w:r>
            <w:r w:rsidRPr="007E7A11">
              <w:rPr>
                <w:i/>
                <w:szCs w:val="20"/>
              </w:rPr>
              <w:t>necessary</w:t>
            </w:r>
            <w:r w:rsidRPr="007E7A11">
              <w:rPr>
                <w:i/>
                <w:spacing w:val="-17"/>
                <w:szCs w:val="20"/>
              </w:rPr>
              <w:t xml:space="preserve"> </w:t>
            </w:r>
            <w:r w:rsidRPr="007E7A11">
              <w:rPr>
                <w:i/>
                <w:szCs w:val="20"/>
              </w:rPr>
              <w:t>kept</w:t>
            </w:r>
            <w:r w:rsidRPr="007E7A11">
              <w:rPr>
                <w:i/>
                <w:spacing w:val="-18"/>
                <w:szCs w:val="20"/>
              </w:rPr>
              <w:t xml:space="preserve"> </w:t>
            </w:r>
            <w:r w:rsidRPr="007E7A11">
              <w:rPr>
                <w:i/>
                <w:szCs w:val="20"/>
              </w:rPr>
              <w:t>up</w:t>
            </w:r>
            <w:r w:rsidRPr="007E7A11">
              <w:rPr>
                <w:i/>
                <w:spacing w:val="-17"/>
                <w:szCs w:val="20"/>
              </w:rPr>
              <w:t xml:space="preserve"> </w:t>
            </w:r>
            <w:r w:rsidRPr="007E7A11">
              <w:rPr>
                <w:i/>
                <w:szCs w:val="20"/>
              </w:rPr>
              <w:t>to</w:t>
            </w:r>
            <w:r w:rsidRPr="007E7A11">
              <w:rPr>
                <w:i/>
                <w:spacing w:val="-17"/>
                <w:szCs w:val="20"/>
              </w:rPr>
              <w:t xml:space="preserve"> </w:t>
            </w:r>
            <w:r w:rsidRPr="007E7A11">
              <w:rPr>
                <w:i/>
                <w:szCs w:val="20"/>
              </w:rPr>
              <w:t>date; processed in accordance with the data subject’s rights; stored with appropriate technical and organisational</w:t>
            </w:r>
            <w:r w:rsidRPr="007E7A11">
              <w:rPr>
                <w:i/>
                <w:spacing w:val="-1"/>
                <w:szCs w:val="20"/>
              </w:rPr>
              <w:t xml:space="preserve"> </w:t>
            </w:r>
            <w:r w:rsidRPr="007E7A11">
              <w:rPr>
                <w:i/>
                <w:spacing w:val="-3"/>
                <w:szCs w:val="20"/>
              </w:rPr>
              <w:t>security.</w:t>
            </w:r>
          </w:p>
        </w:tc>
        <w:tc>
          <w:tcPr>
            <w:tcW w:w="1652" w:type="dxa"/>
            <w:shd w:val="clear" w:color="auto" w:fill="CCCCFF"/>
          </w:tcPr>
          <w:p w:rsidR="0008381A" w:rsidRPr="007E7A11" w:rsidRDefault="0008381A" w:rsidP="0008381A">
            <w:pPr>
              <w:pStyle w:val="TableParagraph"/>
              <w:spacing w:before="10"/>
              <w:ind w:left="0"/>
              <w:rPr>
                <w:szCs w:val="20"/>
              </w:rPr>
            </w:pPr>
          </w:p>
          <w:p w:rsidR="0008381A" w:rsidRPr="007E7A11" w:rsidRDefault="0008381A" w:rsidP="0008381A">
            <w:pPr>
              <w:pStyle w:val="TableParagraph"/>
              <w:spacing w:before="1" w:line="247" w:lineRule="auto"/>
              <w:ind w:right="625"/>
              <w:rPr>
                <w:szCs w:val="20"/>
              </w:rPr>
            </w:pPr>
            <w:r w:rsidRPr="007E7A11">
              <w:rPr>
                <w:szCs w:val="20"/>
              </w:rPr>
              <w:t xml:space="preserve">Social </w:t>
            </w:r>
            <w:r w:rsidRPr="007E7A11">
              <w:rPr>
                <w:w w:val="95"/>
                <w:szCs w:val="20"/>
              </w:rPr>
              <w:t>Worker</w:t>
            </w:r>
          </w:p>
        </w:tc>
      </w:tr>
      <w:tr w:rsidR="0008381A" w:rsidRPr="00B67908" w:rsidTr="0008381A">
        <w:trPr>
          <w:trHeight w:val="805"/>
        </w:trPr>
        <w:tc>
          <w:tcPr>
            <w:tcW w:w="8794" w:type="dxa"/>
            <w:shd w:val="clear" w:color="auto" w:fill="CCCCFF"/>
          </w:tcPr>
          <w:p w:rsidR="0008381A" w:rsidRPr="007E7A11" w:rsidRDefault="0008381A" w:rsidP="0008381A">
            <w:pPr>
              <w:pStyle w:val="TableParagraph"/>
              <w:spacing w:before="38" w:line="247" w:lineRule="auto"/>
              <w:ind w:right="180"/>
              <w:rPr>
                <w:szCs w:val="20"/>
              </w:rPr>
            </w:pPr>
            <w:r w:rsidRPr="007E7A11">
              <w:rPr>
                <w:szCs w:val="20"/>
              </w:rPr>
              <w:t>Social</w:t>
            </w:r>
            <w:r w:rsidRPr="007E7A11">
              <w:rPr>
                <w:spacing w:val="-16"/>
                <w:szCs w:val="20"/>
              </w:rPr>
              <w:t xml:space="preserve"> </w:t>
            </w:r>
            <w:r w:rsidRPr="007E7A11">
              <w:rPr>
                <w:szCs w:val="20"/>
              </w:rPr>
              <w:t>workers</w:t>
            </w:r>
            <w:r w:rsidRPr="007E7A11">
              <w:rPr>
                <w:spacing w:val="-16"/>
                <w:szCs w:val="20"/>
              </w:rPr>
              <w:t xml:space="preserve"> </w:t>
            </w:r>
            <w:r w:rsidRPr="007E7A11">
              <w:rPr>
                <w:szCs w:val="20"/>
              </w:rPr>
              <w:t>ask</w:t>
            </w:r>
            <w:r w:rsidRPr="007E7A11">
              <w:rPr>
                <w:spacing w:val="-16"/>
                <w:szCs w:val="20"/>
              </w:rPr>
              <w:t xml:space="preserve"> </w:t>
            </w:r>
            <w:r w:rsidRPr="007E7A11">
              <w:rPr>
                <w:szCs w:val="20"/>
              </w:rPr>
              <w:t>adults</w:t>
            </w:r>
            <w:r w:rsidRPr="007E7A11">
              <w:rPr>
                <w:spacing w:val="-16"/>
                <w:szCs w:val="20"/>
              </w:rPr>
              <w:t xml:space="preserve"> </w:t>
            </w:r>
            <w:r w:rsidRPr="007E7A11">
              <w:rPr>
                <w:szCs w:val="20"/>
              </w:rPr>
              <w:t>and</w:t>
            </w:r>
            <w:r w:rsidRPr="007E7A11">
              <w:rPr>
                <w:spacing w:val="-16"/>
                <w:szCs w:val="20"/>
              </w:rPr>
              <w:t xml:space="preserve"> </w:t>
            </w:r>
            <w:r w:rsidRPr="007E7A11">
              <w:rPr>
                <w:szCs w:val="20"/>
              </w:rPr>
              <w:t>young</w:t>
            </w:r>
            <w:r w:rsidRPr="007E7A11">
              <w:rPr>
                <w:spacing w:val="-16"/>
                <w:szCs w:val="20"/>
              </w:rPr>
              <w:t xml:space="preserve"> </w:t>
            </w:r>
            <w:r w:rsidRPr="007E7A11">
              <w:rPr>
                <w:szCs w:val="20"/>
              </w:rPr>
              <w:t>people</w:t>
            </w:r>
            <w:r w:rsidRPr="007E7A11">
              <w:rPr>
                <w:spacing w:val="-16"/>
                <w:szCs w:val="20"/>
              </w:rPr>
              <w:t xml:space="preserve"> (16+) </w:t>
            </w:r>
            <w:r w:rsidRPr="007E7A11">
              <w:rPr>
                <w:szCs w:val="20"/>
              </w:rPr>
              <w:t>for</w:t>
            </w:r>
            <w:r w:rsidRPr="007E7A11">
              <w:rPr>
                <w:spacing w:val="-16"/>
                <w:szCs w:val="20"/>
              </w:rPr>
              <w:t xml:space="preserve"> </w:t>
            </w:r>
            <w:r w:rsidRPr="007E7A11">
              <w:rPr>
                <w:szCs w:val="20"/>
              </w:rPr>
              <w:t>written</w:t>
            </w:r>
            <w:r w:rsidRPr="007E7A11">
              <w:rPr>
                <w:spacing w:val="-16"/>
                <w:szCs w:val="20"/>
              </w:rPr>
              <w:t xml:space="preserve"> </w:t>
            </w:r>
            <w:r w:rsidRPr="007E7A11">
              <w:rPr>
                <w:szCs w:val="20"/>
              </w:rPr>
              <w:t>consent</w:t>
            </w:r>
            <w:r w:rsidRPr="007E7A11">
              <w:rPr>
                <w:spacing w:val="-16"/>
                <w:szCs w:val="20"/>
              </w:rPr>
              <w:t xml:space="preserve"> </w:t>
            </w:r>
            <w:r w:rsidRPr="007E7A11">
              <w:rPr>
                <w:szCs w:val="20"/>
              </w:rPr>
              <w:t xml:space="preserve">in respect of information gathering/sharing and ensure the consent is placed on the </w:t>
            </w:r>
            <w:r w:rsidRPr="007E7A11">
              <w:rPr>
                <w:spacing w:val="-4"/>
                <w:szCs w:val="20"/>
              </w:rPr>
              <w:t>child’s</w:t>
            </w:r>
            <w:r w:rsidRPr="007E7A11">
              <w:rPr>
                <w:spacing w:val="-5"/>
                <w:szCs w:val="20"/>
              </w:rPr>
              <w:t xml:space="preserve"> </w:t>
            </w:r>
            <w:r w:rsidRPr="007E7A11">
              <w:rPr>
                <w:szCs w:val="20"/>
              </w:rPr>
              <w:t>file.</w:t>
            </w:r>
          </w:p>
        </w:tc>
        <w:tc>
          <w:tcPr>
            <w:tcW w:w="1652" w:type="dxa"/>
            <w:shd w:val="clear" w:color="auto" w:fill="CCCCFF"/>
          </w:tcPr>
          <w:p w:rsidR="0008381A" w:rsidRPr="007E7A11" w:rsidRDefault="0008381A" w:rsidP="0008381A">
            <w:pPr>
              <w:pStyle w:val="TableParagraph"/>
              <w:spacing w:before="163" w:line="247" w:lineRule="auto"/>
              <w:ind w:right="625"/>
              <w:rPr>
                <w:szCs w:val="20"/>
              </w:rPr>
            </w:pPr>
            <w:r w:rsidRPr="007E7A11">
              <w:rPr>
                <w:szCs w:val="20"/>
              </w:rPr>
              <w:t xml:space="preserve">Social </w:t>
            </w:r>
            <w:r w:rsidRPr="007E7A11">
              <w:rPr>
                <w:w w:val="95"/>
                <w:szCs w:val="20"/>
              </w:rPr>
              <w:t>Worker</w:t>
            </w:r>
          </w:p>
        </w:tc>
      </w:tr>
      <w:tr w:rsidR="0008381A" w:rsidRPr="00B67908" w:rsidTr="0008381A">
        <w:trPr>
          <w:trHeight w:val="805"/>
        </w:trPr>
        <w:tc>
          <w:tcPr>
            <w:tcW w:w="8794" w:type="dxa"/>
            <w:shd w:val="clear" w:color="auto" w:fill="CCCCFF"/>
          </w:tcPr>
          <w:p w:rsidR="0008381A" w:rsidRPr="007E7A11" w:rsidRDefault="0008381A" w:rsidP="0008381A">
            <w:pPr>
              <w:pStyle w:val="TableParagraph"/>
              <w:spacing w:before="38" w:line="247" w:lineRule="auto"/>
              <w:ind w:right="194"/>
              <w:rPr>
                <w:szCs w:val="20"/>
              </w:rPr>
            </w:pPr>
            <w:r w:rsidRPr="007E7A11">
              <w:rPr>
                <w:spacing w:val="-3"/>
                <w:szCs w:val="20"/>
              </w:rPr>
              <w:t xml:space="preserve">Children’s </w:t>
            </w:r>
            <w:r w:rsidRPr="007E7A11">
              <w:rPr>
                <w:szCs w:val="20"/>
              </w:rPr>
              <w:t>records are kept up to date, with significant events recorded within one working day of</w:t>
            </w:r>
            <w:r w:rsidRPr="007E7A11">
              <w:rPr>
                <w:spacing w:val="-18"/>
                <w:szCs w:val="20"/>
              </w:rPr>
              <w:t xml:space="preserve"> </w:t>
            </w:r>
            <w:r w:rsidRPr="007E7A11">
              <w:rPr>
                <w:szCs w:val="20"/>
              </w:rPr>
              <w:t>the</w:t>
            </w:r>
            <w:r w:rsidRPr="007E7A11">
              <w:rPr>
                <w:spacing w:val="-18"/>
                <w:szCs w:val="20"/>
              </w:rPr>
              <w:t xml:space="preserve"> </w:t>
            </w:r>
            <w:r w:rsidRPr="007E7A11">
              <w:rPr>
                <w:szCs w:val="20"/>
              </w:rPr>
              <w:t>event</w:t>
            </w:r>
            <w:r w:rsidRPr="007E7A11">
              <w:rPr>
                <w:spacing w:val="-18"/>
                <w:szCs w:val="20"/>
              </w:rPr>
              <w:t xml:space="preserve"> </w:t>
            </w:r>
            <w:r w:rsidRPr="007E7A11">
              <w:rPr>
                <w:szCs w:val="20"/>
              </w:rPr>
              <w:t>occurring.</w:t>
            </w:r>
            <w:r w:rsidRPr="007E7A11">
              <w:rPr>
                <w:spacing w:val="-17"/>
                <w:szCs w:val="20"/>
              </w:rPr>
              <w:t xml:space="preserve"> </w:t>
            </w:r>
            <w:r w:rsidRPr="007E7A11">
              <w:rPr>
                <w:szCs w:val="20"/>
              </w:rPr>
              <w:t>In</w:t>
            </w:r>
            <w:r w:rsidRPr="007E7A11">
              <w:rPr>
                <w:spacing w:val="-18"/>
                <w:szCs w:val="20"/>
              </w:rPr>
              <w:t xml:space="preserve"> </w:t>
            </w:r>
            <w:r w:rsidRPr="007E7A11">
              <w:rPr>
                <w:szCs w:val="20"/>
              </w:rPr>
              <w:t>emergency</w:t>
            </w:r>
            <w:r w:rsidRPr="007E7A11">
              <w:rPr>
                <w:spacing w:val="-18"/>
                <w:szCs w:val="20"/>
              </w:rPr>
              <w:t xml:space="preserve"> </w:t>
            </w:r>
            <w:r w:rsidRPr="007E7A11">
              <w:rPr>
                <w:szCs w:val="20"/>
              </w:rPr>
              <w:t>and</w:t>
            </w:r>
            <w:r w:rsidRPr="007E7A11">
              <w:rPr>
                <w:spacing w:val="-17"/>
                <w:szCs w:val="20"/>
              </w:rPr>
              <w:t xml:space="preserve"> </w:t>
            </w:r>
            <w:r w:rsidRPr="007E7A11">
              <w:rPr>
                <w:szCs w:val="20"/>
              </w:rPr>
              <w:t>significant</w:t>
            </w:r>
            <w:r w:rsidRPr="007E7A11">
              <w:rPr>
                <w:spacing w:val="-18"/>
                <w:szCs w:val="20"/>
              </w:rPr>
              <w:t xml:space="preserve"> </w:t>
            </w:r>
            <w:r w:rsidRPr="007E7A11">
              <w:rPr>
                <w:szCs w:val="20"/>
              </w:rPr>
              <w:t>risk</w:t>
            </w:r>
            <w:r w:rsidRPr="007E7A11">
              <w:rPr>
                <w:spacing w:val="-18"/>
                <w:szCs w:val="20"/>
              </w:rPr>
              <w:t xml:space="preserve"> </w:t>
            </w:r>
            <w:r w:rsidRPr="007E7A11">
              <w:rPr>
                <w:szCs w:val="20"/>
              </w:rPr>
              <w:t>situations,</w:t>
            </w:r>
            <w:r w:rsidRPr="007E7A11">
              <w:rPr>
                <w:spacing w:val="-17"/>
                <w:szCs w:val="20"/>
              </w:rPr>
              <w:t xml:space="preserve"> </w:t>
            </w:r>
            <w:r w:rsidRPr="007E7A11">
              <w:rPr>
                <w:szCs w:val="20"/>
              </w:rPr>
              <w:t>recording</w:t>
            </w:r>
            <w:r w:rsidRPr="007E7A11">
              <w:rPr>
                <w:spacing w:val="-18"/>
                <w:szCs w:val="20"/>
              </w:rPr>
              <w:t xml:space="preserve"> </w:t>
            </w:r>
            <w:r w:rsidRPr="007E7A11">
              <w:rPr>
                <w:szCs w:val="20"/>
              </w:rPr>
              <w:t>is</w:t>
            </w:r>
            <w:r w:rsidRPr="007E7A11">
              <w:rPr>
                <w:spacing w:val="-18"/>
                <w:szCs w:val="20"/>
              </w:rPr>
              <w:t xml:space="preserve"> </w:t>
            </w:r>
            <w:r w:rsidRPr="007E7A11">
              <w:rPr>
                <w:szCs w:val="20"/>
              </w:rPr>
              <w:t>completed</w:t>
            </w:r>
            <w:r w:rsidRPr="007E7A11">
              <w:rPr>
                <w:spacing w:val="-17"/>
                <w:szCs w:val="20"/>
              </w:rPr>
              <w:t xml:space="preserve"> </w:t>
            </w:r>
            <w:r w:rsidRPr="007E7A11">
              <w:rPr>
                <w:szCs w:val="20"/>
              </w:rPr>
              <w:t>on</w:t>
            </w:r>
            <w:r w:rsidRPr="007E7A11">
              <w:rPr>
                <w:spacing w:val="-18"/>
                <w:szCs w:val="20"/>
              </w:rPr>
              <w:t xml:space="preserve"> </w:t>
            </w:r>
            <w:r w:rsidRPr="007E7A11">
              <w:rPr>
                <w:spacing w:val="-6"/>
                <w:szCs w:val="20"/>
              </w:rPr>
              <w:t xml:space="preserve">the </w:t>
            </w:r>
            <w:r w:rsidRPr="007E7A11">
              <w:rPr>
                <w:szCs w:val="20"/>
              </w:rPr>
              <w:t>same day as the event or early next</w:t>
            </w:r>
            <w:r w:rsidRPr="007E7A11">
              <w:rPr>
                <w:spacing w:val="-13"/>
                <w:szCs w:val="20"/>
              </w:rPr>
              <w:t xml:space="preserve"> </w:t>
            </w:r>
            <w:r w:rsidRPr="007E7A11">
              <w:rPr>
                <w:szCs w:val="20"/>
              </w:rPr>
              <w:t>morning.</w:t>
            </w:r>
          </w:p>
        </w:tc>
        <w:tc>
          <w:tcPr>
            <w:tcW w:w="1652" w:type="dxa"/>
            <w:shd w:val="clear" w:color="auto" w:fill="CCCCFF"/>
          </w:tcPr>
          <w:p w:rsidR="0008381A" w:rsidRPr="007E7A11" w:rsidRDefault="0008381A" w:rsidP="0008381A">
            <w:pPr>
              <w:pStyle w:val="TableParagraph"/>
              <w:spacing w:before="162" w:line="247" w:lineRule="auto"/>
              <w:ind w:right="625"/>
              <w:rPr>
                <w:szCs w:val="20"/>
              </w:rPr>
            </w:pPr>
            <w:r w:rsidRPr="007E7A11">
              <w:rPr>
                <w:szCs w:val="20"/>
              </w:rPr>
              <w:t xml:space="preserve">Social </w:t>
            </w:r>
            <w:r w:rsidRPr="007E7A11">
              <w:rPr>
                <w:w w:val="95"/>
                <w:szCs w:val="20"/>
              </w:rPr>
              <w:t>Worker</w:t>
            </w:r>
          </w:p>
        </w:tc>
      </w:tr>
      <w:tr w:rsidR="0008381A" w:rsidRPr="00B67908" w:rsidTr="0008381A">
        <w:trPr>
          <w:trHeight w:val="1055"/>
        </w:trPr>
        <w:tc>
          <w:tcPr>
            <w:tcW w:w="8794" w:type="dxa"/>
            <w:shd w:val="clear" w:color="auto" w:fill="CCCCFF"/>
          </w:tcPr>
          <w:p w:rsidR="0008381A" w:rsidRPr="007E7A11" w:rsidRDefault="0008381A" w:rsidP="0008381A">
            <w:pPr>
              <w:pStyle w:val="TableParagraph"/>
              <w:spacing w:before="37" w:line="247" w:lineRule="auto"/>
              <w:ind w:right="595"/>
              <w:rPr>
                <w:i/>
                <w:szCs w:val="20"/>
              </w:rPr>
            </w:pPr>
            <w:r w:rsidRPr="007E7A11">
              <w:rPr>
                <w:szCs w:val="20"/>
              </w:rPr>
              <w:lastRenderedPageBreak/>
              <w:t>A</w:t>
            </w:r>
            <w:r w:rsidRPr="007E7A11">
              <w:rPr>
                <w:spacing w:val="-16"/>
                <w:szCs w:val="20"/>
              </w:rPr>
              <w:t xml:space="preserve"> </w:t>
            </w:r>
            <w:r w:rsidRPr="007E7A11">
              <w:rPr>
                <w:szCs w:val="20"/>
              </w:rPr>
              <w:t>chronology</w:t>
            </w:r>
            <w:r w:rsidRPr="007E7A11">
              <w:rPr>
                <w:spacing w:val="-15"/>
                <w:szCs w:val="20"/>
              </w:rPr>
              <w:t xml:space="preserve"> </w:t>
            </w:r>
            <w:r w:rsidRPr="007E7A11">
              <w:rPr>
                <w:szCs w:val="20"/>
              </w:rPr>
              <w:t>is</w:t>
            </w:r>
            <w:r w:rsidRPr="007E7A11">
              <w:rPr>
                <w:spacing w:val="-16"/>
                <w:szCs w:val="20"/>
              </w:rPr>
              <w:t xml:space="preserve"> </w:t>
            </w:r>
            <w:r w:rsidRPr="007E7A11">
              <w:rPr>
                <w:szCs w:val="20"/>
              </w:rPr>
              <w:t>started</w:t>
            </w:r>
            <w:r w:rsidRPr="007E7A11">
              <w:rPr>
                <w:spacing w:val="-15"/>
                <w:szCs w:val="20"/>
              </w:rPr>
              <w:t xml:space="preserve"> </w:t>
            </w:r>
            <w:r w:rsidRPr="007E7A11">
              <w:rPr>
                <w:szCs w:val="20"/>
              </w:rPr>
              <w:t>for</w:t>
            </w:r>
            <w:r w:rsidRPr="007E7A11">
              <w:rPr>
                <w:spacing w:val="-16"/>
                <w:szCs w:val="20"/>
              </w:rPr>
              <w:t xml:space="preserve"> </w:t>
            </w:r>
            <w:r w:rsidRPr="007E7A11">
              <w:rPr>
                <w:szCs w:val="20"/>
              </w:rPr>
              <w:t>every</w:t>
            </w:r>
            <w:r w:rsidRPr="007E7A11">
              <w:rPr>
                <w:spacing w:val="-15"/>
                <w:szCs w:val="20"/>
              </w:rPr>
              <w:t xml:space="preserve"> </w:t>
            </w:r>
            <w:r w:rsidRPr="007E7A11">
              <w:rPr>
                <w:szCs w:val="20"/>
              </w:rPr>
              <w:t>child</w:t>
            </w:r>
            <w:r w:rsidRPr="007E7A11">
              <w:rPr>
                <w:spacing w:val="-16"/>
                <w:szCs w:val="20"/>
              </w:rPr>
              <w:t xml:space="preserve"> </w:t>
            </w:r>
            <w:r w:rsidRPr="007E7A11">
              <w:rPr>
                <w:szCs w:val="20"/>
              </w:rPr>
              <w:t>subject</w:t>
            </w:r>
            <w:r w:rsidRPr="007E7A11">
              <w:rPr>
                <w:spacing w:val="-15"/>
                <w:szCs w:val="20"/>
              </w:rPr>
              <w:t xml:space="preserve"> </w:t>
            </w:r>
            <w:r w:rsidRPr="007E7A11">
              <w:rPr>
                <w:szCs w:val="20"/>
              </w:rPr>
              <w:t>to</w:t>
            </w:r>
            <w:r w:rsidRPr="007E7A11">
              <w:rPr>
                <w:spacing w:val="-16"/>
                <w:szCs w:val="20"/>
              </w:rPr>
              <w:t xml:space="preserve"> </w:t>
            </w:r>
            <w:r w:rsidRPr="007E7A11">
              <w:rPr>
                <w:szCs w:val="20"/>
              </w:rPr>
              <w:t>a</w:t>
            </w:r>
            <w:r w:rsidRPr="007E7A11">
              <w:rPr>
                <w:spacing w:val="-15"/>
                <w:szCs w:val="20"/>
              </w:rPr>
              <w:t xml:space="preserve"> </w:t>
            </w:r>
            <w:r w:rsidRPr="007E7A11">
              <w:rPr>
                <w:szCs w:val="20"/>
              </w:rPr>
              <w:t>Child and Family</w:t>
            </w:r>
            <w:r w:rsidRPr="007E7A11">
              <w:rPr>
                <w:spacing w:val="-16"/>
                <w:szCs w:val="20"/>
              </w:rPr>
              <w:t xml:space="preserve"> </w:t>
            </w:r>
            <w:r w:rsidRPr="007E7A11">
              <w:rPr>
                <w:szCs w:val="20"/>
              </w:rPr>
              <w:t>assessment,</w:t>
            </w:r>
            <w:r w:rsidRPr="007E7A11">
              <w:rPr>
                <w:spacing w:val="-15"/>
                <w:szCs w:val="20"/>
              </w:rPr>
              <w:t xml:space="preserve"> </w:t>
            </w:r>
            <w:r w:rsidRPr="007E7A11">
              <w:rPr>
                <w:szCs w:val="20"/>
              </w:rPr>
              <w:t>completed</w:t>
            </w:r>
            <w:r w:rsidRPr="007E7A11">
              <w:rPr>
                <w:spacing w:val="-16"/>
                <w:szCs w:val="20"/>
              </w:rPr>
              <w:t xml:space="preserve"> </w:t>
            </w:r>
            <w:r w:rsidRPr="007E7A11">
              <w:rPr>
                <w:szCs w:val="20"/>
              </w:rPr>
              <w:t>before</w:t>
            </w:r>
            <w:r w:rsidRPr="007E7A11">
              <w:rPr>
                <w:spacing w:val="-15"/>
                <w:szCs w:val="20"/>
              </w:rPr>
              <w:t xml:space="preserve"> </w:t>
            </w:r>
            <w:r w:rsidRPr="007E7A11">
              <w:rPr>
                <w:szCs w:val="20"/>
              </w:rPr>
              <w:t>the assessment</w:t>
            </w:r>
            <w:r w:rsidRPr="007E7A11">
              <w:rPr>
                <w:spacing w:val="-16"/>
                <w:szCs w:val="20"/>
              </w:rPr>
              <w:t xml:space="preserve"> </w:t>
            </w:r>
            <w:r w:rsidRPr="007E7A11">
              <w:rPr>
                <w:szCs w:val="20"/>
              </w:rPr>
              <w:t>is</w:t>
            </w:r>
            <w:r w:rsidRPr="007E7A11">
              <w:rPr>
                <w:spacing w:val="-17"/>
                <w:szCs w:val="20"/>
              </w:rPr>
              <w:t xml:space="preserve"> </w:t>
            </w:r>
            <w:r w:rsidRPr="007E7A11">
              <w:rPr>
                <w:szCs w:val="20"/>
              </w:rPr>
              <w:t>approved</w:t>
            </w:r>
            <w:r w:rsidRPr="007E7A11">
              <w:rPr>
                <w:spacing w:val="-16"/>
                <w:szCs w:val="20"/>
              </w:rPr>
              <w:t xml:space="preserve"> </w:t>
            </w:r>
            <w:r w:rsidRPr="007E7A11">
              <w:rPr>
                <w:szCs w:val="20"/>
              </w:rPr>
              <w:t>by</w:t>
            </w:r>
            <w:r w:rsidRPr="007E7A11">
              <w:rPr>
                <w:spacing w:val="-17"/>
                <w:szCs w:val="20"/>
              </w:rPr>
              <w:t xml:space="preserve"> </w:t>
            </w:r>
            <w:r w:rsidRPr="007E7A11">
              <w:rPr>
                <w:szCs w:val="20"/>
              </w:rPr>
              <w:t>a</w:t>
            </w:r>
            <w:r w:rsidRPr="007E7A11">
              <w:rPr>
                <w:spacing w:val="-16"/>
                <w:szCs w:val="20"/>
              </w:rPr>
              <w:t xml:space="preserve"> </w:t>
            </w:r>
            <w:r w:rsidRPr="007E7A11">
              <w:rPr>
                <w:spacing w:val="-3"/>
                <w:szCs w:val="20"/>
              </w:rPr>
              <w:t>manager,</w:t>
            </w:r>
            <w:r w:rsidRPr="007E7A11">
              <w:rPr>
                <w:spacing w:val="-17"/>
                <w:szCs w:val="20"/>
              </w:rPr>
              <w:t xml:space="preserve"> </w:t>
            </w:r>
            <w:r w:rsidRPr="007E7A11">
              <w:rPr>
                <w:szCs w:val="20"/>
              </w:rPr>
              <w:t>and</w:t>
            </w:r>
            <w:r w:rsidRPr="007E7A11">
              <w:rPr>
                <w:spacing w:val="-16"/>
                <w:szCs w:val="20"/>
              </w:rPr>
              <w:t xml:space="preserve"> </w:t>
            </w:r>
            <w:r w:rsidRPr="007E7A11">
              <w:rPr>
                <w:szCs w:val="20"/>
              </w:rPr>
              <w:t>thereafter</w:t>
            </w:r>
            <w:r w:rsidRPr="007E7A11">
              <w:rPr>
                <w:spacing w:val="-17"/>
                <w:szCs w:val="20"/>
              </w:rPr>
              <w:t xml:space="preserve"> </w:t>
            </w:r>
            <w:r w:rsidRPr="007E7A11">
              <w:rPr>
                <w:szCs w:val="20"/>
              </w:rPr>
              <w:t>kept</w:t>
            </w:r>
            <w:r w:rsidRPr="007E7A11">
              <w:rPr>
                <w:spacing w:val="-16"/>
                <w:szCs w:val="20"/>
              </w:rPr>
              <w:t xml:space="preserve"> </w:t>
            </w:r>
            <w:r w:rsidRPr="007E7A11">
              <w:rPr>
                <w:szCs w:val="20"/>
              </w:rPr>
              <w:t>up</w:t>
            </w:r>
            <w:r w:rsidRPr="007E7A11">
              <w:rPr>
                <w:spacing w:val="-16"/>
                <w:szCs w:val="20"/>
              </w:rPr>
              <w:t xml:space="preserve"> </w:t>
            </w:r>
            <w:r w:rsidRPr="007E7A11">
              <w:rPr>
                <w:szCs w:val="20"/>
              </w:rPr>
              <w:t>to</w:t>
            </w:r>
            <w:r w:rsidRPr="007E7A11">
              <w:rPr>
                <w:spacing w:val="-17"/>
                <w:szCs w:val="20"/>
              </w:rPr>
              <w:t xml:space="preserve"> </w:t>
            </w:r>
            <w:r w:rsidRPr="007E7A11">
              <w:rPr>
                <w:szCs w:val="20"/>
              </w:rPr>
              <w:t>date</w:t>
            </w:r>
            <w:r w:rsidRPr="007E7A11">
              <w:rPr>
                <w:spacing w:val="-16"/>
                <w:szCs w:val="20"/>
              </w:rPr>
              <w:t xml:space="preserve"> </w:t>
            </w:r>
            <w:r w:rsidRPr="007E7A11">
              <w:rPr>
                <w:szCs w:val="20"/>
              </w:rPr>
              <w:t>by</w:t>
            </w:r>
            <w:r w:rsidRPr="007E7A11">
              <w:rPr>
                <w:spacing w:val="-17"/>
                <w:szCs w:val="20"/>
              </w:rPr>
              <w:t xml:space="preserve"> </w:t>
            </w:r>
            <w:r w:rsidRPr="007E7A11">
              <w:rPr>
                <w:szCs w:val="20"/>
              </w:rPr>
              <w:t>the</w:t>
            </w:r>
            <w:r w:rsidRPr="007E7A11">
              <w:rPr>
                <w:spacing w:val="-16"/>
                <w:szCs w:val="20"/>
              </w:rPr>
              <w:t xml:space="preserve"> </w:t>
            </w:r>
            <w:r w:rsidRPr="007E7A11">
              <w:rPr>
                <w:szCs w:val="20"/>
              </w:rPr>
              <w:t>allocated social</w:t>
            </w:r>
            <w:r w:rsidRPr="007E7A11">
              <w:rPr>
                <w:spacing w:val="-16"/>
                <w:szCs w:val="20"/>
              </w:rPr>
              <w:t xml:space="preserve"> </w:t>
            </w:r>
            <w:r w:rsidRPr="007E7A11">
              <w:rPr>
                <w:spacing w:val="-3"/>
                <w:szCs w:val="20"/>
              </w:rPr>
              <w:t>worker.</w:t>
            </w:r>
            <w:r w:rsidRPr="007E7A11">
              <w:rPr>
                <w:spacing w:val="-16"/>
                <w:szCs w:val="20"/>
              </w:rPr>
              <w:t xml:space="preserve"> </w:t>
            </w:r>
            <w:r w:rsidRPr="007E7A11">
              <w:rPr>
                <w:szCs w:val="20"/>
              </w:rPr>
              <w:t>Staff</w:t>
            </w:r>
            <w:r w:rsidRPr="007E7A11">
              <w:rPr>
                <w:spacing w:val="-15"/>
                <w:szCs w:val="20"/>
              </w:rPr>
              <w:t xml:space="preserve"> </w:t>
            </w:r>
            <w:r w:rsidRPr="007E7A11">
              <w:rPr>
                <w:szCs w:val="20"/>
              </w:rPr>
              <w:t>should</w:t>
            </w:r>
            <w:r w:rsidRPr="007E7A11">
              <w:rPr>
                <w:spacing w:val="-16"/>
                <w:szCs w:val="20"/>
              </w:rPr>
              <w:t xml:space="preserve"> </w:t>
            </w:r>
            <w:r w:rsidRPr="007E7A11">
              <w:rPr>
                <w:szCs w:val="20"/>
              </w:rPr>
              <w:t>read,</w:t>
            </w:r>
            <w:r w:rsidRPr="007E7A11">
              <w:rPr>
                <w:spacing w:val="-15"/>
                <w:szCs w:val="20"/>
              </w:rPr>
              <w:t xml:space="preserve"> </w:t>
            </w:r>
            <w:r w:rsidRPr="007E7A11">
              <w:rPr>
                <w:szCs w:val="20"/>
              </w:rPr>
              <w:t>understand</w:t>
            </w:r>
            <w:r w:rsidRPr="007E7A11">
              <w:rPr>
                <w:spacing w:val="-16"/>
                <w:szCs w:val="20"/>
              </w:rPr>
              <w:t xml:space="preserve"> </w:t>
            </w:r>
            <w:r w:rsidRPr="007E7A11">
              <w:rPr>
                <w:szCs w:val="20"/>
              </w:rPr>
              <w:t>and</w:t>
            </w:r>
            <w:r w:rsidRPr="007E7A11">
              <w:rPr>
                <w:spacing w:val="-16"/>
                <w:szCs w:val="20"/>
              </w:rPr>
              <w:t xml:space="preserve"> </w:t>
            </w:r>
            <w:r w:rsidRPr="007E7A11">
              <w:rPr>
                <w:szCs w:val="20"/>
              </w:rPr>
              <w:t>adhere</w:t>
            </w:r>
            <w:r w:rsidRPr="007E7A11">
              <w:rPr>
                <w:spacing w:val="-15"/>
                <w:szCs w:val="20"/>
              </w:rPr>
              <w:t xml:space="preserve"> </w:t>
            </w:r>
            <w:r w:rsidRPr="007E7A11">
              <w:rPr>
                <w:szCs w:val="20"/>
              </w:rPr>
              <w:t>to</w:t>
            </w:r>
            <w:r w:rsidRPr="007E7A11">
              <w:rPr>
                <w:spacing w:val="-16"/>
                <w:szCs w:val="20"/>
              </w:rPr>
              <w:t xml:space="preserve"> </w:t>
            </w:r>
            <w:r w:rsidRPr="007E7A11">
              <w:rPr>
                <w:szCs w:val="20"/>
              </w:rPr>
              <w:t>the</w:t>
            </w:r>
            <w:r w:rsidRPr="007E7A11">
              <w:rPr>
                <w:spacing w:val="-15"/>
                <w:szCs w:val="20"/>
              </w:rPr>
              <w:t xml:space="preserve"> </w:t>
            </w:r>
            <w:r w:rsidRPr="007E7A11">
              <w:rPr>
                <w:szCs w:val="20"/>
              </w:rPr>
              <w:t>procedures</w:t>
            </w:r>
            <w:r w:rsidRPr="007E7A11">
              <w:rPr>
                <w:spacing w:val="-16"/>
                <w:szCs w:val="20"/>
              </w:rPr>
              <w:t xml:space="preserve"> </w:t>
            </w:r>
            <w:r w:rsidRPr="007E7A11">
              <w:rPr>
                <w:szCs w:val="20"/>
              </w:rPr>
              <w:t>and</w:t>
            </w:r>
            <w:r w:rsidRPr="007E7A11">
              <w:rPr>
                <w:spacing w:val="-16"/>
                <w:szCs w:val="20"/>
              </w:rPr>
              <w:t xml:space="preserve"> </w:t>
            </w:r>
            <w:r w:rsidRPr="007E7A11">
              <w:rPr>
                <w:szCs w:val="20"/>
              </w:rPr>
              <w:t>guidance</w:t>
            </w:r>
            <w:r w:rsidRPr="007E7A11">
              <w:rPr>
                <w:spacing w:val="-15"/>
                <w:szCs w:val="20"/>
              </w:rPr>
              <w:t xml:space="preserve"> </w:t>
            </w:r>
            <w:r w:rsidRPr="007E7A11">
              <w:rPr>
                <w:szCs w:val="20"/>
              </w:rPr>
              <w:t xml:space="preserve">on chronologies set out in the </w:t>
            </w:r>
            <w:r w:rsidRPr="007E7A11">
              <w:rPr>
                <w:i/>
                <w:szCs w:val="20"/>
              </w:rPr>
              <w:t>Children’s Services Procedures</w:t>
            </w:r>
            <w:r w:rsidRPr="007E7A11">
              <w:rPr>
                <w:i/>
                <w:spacing w:val="-34"/>
                <w:szCs w:val="20"/>
              </w:rPr>
              <w:t xml:space="preserve"> </w:t>
            </w:r>
            <w:r w:rsidRPr="007E7A11">
              <w:rPr>
                <w:i/>
                <w:szCs w:val="20"/>
              </w:rPr>
              <w:t>Manual.</w:t>
            </w:r>
          </w:p>
        </w:tc>
        <w:tc>
          <w:tcPr>
            <w:tcW w:w="1652" w:type="dxa"/>
            <w:shd w:val="clear" w:color="auto" w:fill="CCCCFF"/>
          </w:tcPr>
          <w:p w:rsidR="0008381A" w:rsidRPr="007E7A11" w:rsidRDefault="0008381A" w:rsidP="0008381A">
            <w:pPr>
              <w:pStyle w:val="TableParagraph"/>
              <w:spacing w:before="11"/>
              <w:ind w:left="0"/>
              <w:rPr>
                <w:szCs w:val="20"/>
              </w:rPr>
            </w:pPr>
          </w:p>
          <w:p w:rsidR="0008381A" w:rsidRPr="007E7A11" w:rsidRDefault="0008381A" w:rsidP="0008381A">
            <w:pPr>
              <w:pStyle w:val="TableParagraph"/>
              <w:spacing w:line="247" w:lineRule="auto"/>
              <w:ind w:right="625"/>
              <w:rPr>
                <w:szCs w:val="20"/>
              </w:rPr>
            </w:pPr>
            <w:r w:rsidRPr="007E7A11">
              <w:rPr>
                <w:szCs w:val="20"/>
              </w:rPr>
              <w:t xml:space="preserve">Social </w:t>
            </w:r>
            <w:r w:rsidRPr="007E7A11">
              <w:rPr>
                <w:w w:val="95"/>
                <w:szCs w:val="20"/>
              </w:rPr>
              <w:t>Worker</w:t>
            </w:r>
          </w:p>
        </w:tc>
      </w:tr>
      <w:tr w:rsidR="0008381A" w:rsidRPr="00B67908" w:rsidTr="0008381A">
        <w:trPr>
          <w:trHeight w:val="555"/>
        </w:trPr>
        <w:tc>
          <w:tcPr>
            <w:tcW w:w="8794" w:type="dxa"/>
            <w:shd w:val="clear" w:color="auto" w:fill="CCCCFF"/>
          </w:tcPr>
          <w:p w:rsidR="0008381A" w:rsidRPr="007E7A11" w:rsidRDefault="0008381A" w:rsidP="0008381A">
            <w:pPr>
              <w:pStyle w:val="TableParagraph"/>
              <w:spacing w:before="37" w:line="247" w:lineRule="auto"/>
              <w:ind w:right="328"/>
              <w:rPr>
                <w:szCs w:val="20"/>
              </w:rPr>
            </w:pPr>
            <w:r w:rsidRPr="007E7A11">
              <w:rPr>
                <w:szCs w:val="20"/>
              </w:rPr>
              <w:t>The</w:t>
            </w:r>
            <w:r w:rsidRPr="007E7A11">
              <w:rPr>
                <w:spacing w:val="-16"/>
                <w:szCs w:val="20"/>
              </w:rPr>
              <w:t xml:space="preserve"> </w:t>
            </w:r>
            <w:r w:rsidRPr="007E7A11">
              <w:rPr>
                <w:szCs w:val="20"/>
              </w:rPr>
              <w:t>chronology</w:t>
            </w:r>
            <w:r w:rsidRPr="007E7A11">
              <w:rPr>
                <w:spacing w:val="-15"/>
                <w:szCs w:val="20"/>
              </w:rPr>
              <w:t xml:space="preserve"> </w:t>
            </w:r>
            <w:r w:rsidRPr="007E7A11">
              <w:rPr>
                <w:szCs w:val="20"/>
              </w:rPr>
              <w:t>is</w:t>
            </w:r>
            <w:r w:rsidRPr="007E7A11">
              <w:rPr>
                <w:spacing w:val="-16"/>
                <w:szCs w:val="20"/>
              </w:rPr>
              <w:t xml:space="preserve"> </w:t>
            </w:r>
            <w:r w:rsidRPr="007E7A11">
              <w:rPr>
                <w:szCs w:val="20"/>
              </w:rPr>
              <w:t>used</w:t>
            </w:r>
            <w:r w:rsidRPr="007E7A11">
              <w:rPr>
                <w:spacing w:val="-15"/>
                <w:szCs w:val="20"/>
              </w:rPr>
              <w:t xml:space="preserve"> </w:t>
            </w:r>
            <w:r w:rsidRPr="007E7A11">
              <w:rPr>
                <w:szCs w:val="20"/>
              </w:rPr>
              <w:t>as</w:t>
            </w:r>
            <w:r w:rsidRPr="007E7A11">
              <w:rPr>
                <w:spacing w:val="-15"/>
                <w:szCs w:val="20"/>
              </w:rPr>
              <w:t xml:space="preserve"> </w:t>
            </w:r>
            <w:r w:rsidRPr="007E7A11">
              <w:rPr>
                <w:szCs w:val="20"/>
              </w:rPr>
              <w:t>an</w:t>
            </w:r>
            <w:r w:rsidRPr="007E7A11">
              <w:rPr>
                <w:spacing w:val="-16"/>
                <w:szCs w:val="20"/>
              </w:rPr>
              <w:t xml:space="preserve"> </w:t>
            </w:r>
            <w:r w:rsidRPr="007E7A11">
              <w:rPr>
                <w:szCs w:val="20"/>
              </w:rPr>
              <w:t>analytical</w:t>
            </w:r>
            <w:r w:rsidRPr="007E7A11">
              <w:rPr>
                <w:spacing w:val="-15"/>
                <w:szCs w:val="20"/>
              </w:rPr>
              <w:t xml:space="preserve"> </w:t>
            </w:r>
            <w:r w:rsidRPr="007E7A11">
              <w:rPr>
                <w:szCs w:val="20"/>
              </w:rPr>
              <w:t>tool</w:t>
            </w:r>
            <w:r w:rsidRPr="007E7A11">
              <w:rPr>
                <w:spacing w:val="-15"/>
                <w:szCs w:val="20"/>
              </w:rPr>
              <w:t xml:space="preserve"> </w:t>
            </w:r>
            <w:r w:rsidRPr="007E7A11">
              <w:rPr>
                <w:szCs w:val="20"/>
              </w:rPr>
              <w:t>to</w:t>
            </w:r>
            <w:r w:rsidRPr="007E7A11">
              <w:rPr>
                <w:spacing w:val="-16"/>
                <w:szCs w:val="20"/>
              </w:rPr>
              <w:t xml:space="preserve"> </w:t>
            </w:r>
            <w:r w:rsidRPr="007E7A11">
              <w:rPr>
                <w:szCs w:val="20"/>
              </w:rPr>
              <w:t>help</w:t>
            </w:r>
            <w:r w:rsidRPr="007E7A11">
              <w:rPr>
                <w:spacing w:val="-15"/>
                <w:szCs w:val="20"/>
              </w:rPr>
              <w:t xml:space="preserve"> </w:t>
            </w:r>
            <w:r w:rsidRPr="007E7A11">
              <w:rPr>
                <w:szCs w:val="20"/>
              </w:rPr>
              <w:t>understand</w:t>
            </w:r>
            <w:r w:rsidRPr="007E7A11">
              <w:rPr>
                <w:spacing w:val="-15"/>
                <w:szCs w:val="20"/>
              </w:rPr>
              <w:t xml:space="preserve"> </w:t>
            </w:r>
            <w:r w:rsidRPr="007E7A11">
              <w:rPr>
                <w:szCs w:val="20"/>
              </w:rPr>
              <w:t>the</w:t>
            </w:r>
            <w:r w:rsidRPr="007E7A11">
              <w:rPr>
                <w:spacing w:val="-16"/>
                <w:szCs w:val="20"/>
              </w:rPr>
              <w:t xml:space="preserve"> </w:t>
            </w:r>
            <w:r w:rsidRPr="007E7A11">
              <w:rPr>
                <w:szCs w:val="20"/>
              </w:rPr>
              <w:t>impact,</w:t>
            </w:r>
            <w:r w:rsidRPr="007E7A11">
              <w:rPr>
                <w:spacing w:val="-15"/>
                <w:szCs w:val="20"/>
              </w:rPr>
              <w:t xml:space="preserve"> </w:t>
            </w:r>
            <w:r w:rsidRPr="007E7A11">
              <w:rPr>
                <w:szCs w:val="20"/>
              </w:rPr>
              <w:t>both</w:t>
            </w:r>
            <w:r w:rsidRPr="007E7A11">
              <w:rPr>
                <w:spacing w:val="-15"/>
                <w:szCs w:val="20"/>
              </w:rPr>
              <w:t xml:space="preserve"> </w:t>
            </w:r>
            <w:r w:rsidRPr="007E7A11">
              <w:rPr>
                <w:szCs w:val="20"/>
              </w:rPr>
              <w:t>immediate</w:t>
            </w:r>
            <w:r w:rsidRPr="007E7A11">
              <w:rPr>
                <w:spacing w:val="-16"/>
                <w:szCs w:val="20"/>
              </w:rPr>
              <w:t xml:space="preserve"> </w:t>
            </w:r>
            <w:r w:rsidRPr="007E7A11">
              <w:rPr>
                <w:spacing w:val="-6"/>
                <w:szCs w:val="20"/>
              </w:rPr>
              <w:t xml:space="preserve">and </w:t>
            </w:r>
            <w:r w:rsidRPr="007E7A11">
              <w:rPr>
                <w:szCs w:val="20"/>
              </w:rPr>
              <w:t>cumulative,</w:t>
            </w:r>
            <w:r w:rsidRPr="007E7A11">
              <w:rPr>
                <w:spacing w:val="-14"/>
                <w:szCs w:val="20"/>
              </w:rPr>
              <w:t xml:space="preserve"> </w:t>
            </w:r>
            <w:r w:rsidRPr="007E7A11">
              <w:rPr>
                <w:szCs w:val="20"/>
              </w:rPr>
              <w:t>of</w:t>
            </w:r>
            <w:r w:rsidRPr="007E7A11">
              <w:rPr>
                <w:spacing w:val="-14"/>
                <w:szCs w:val="20"/>
              </w:rPr>
              <w:t xml:space="preserve"> </w:t>
            </w:r>
            <w:r w:rsidRPr="007E7A11">
              <w:rPr>
                <w:szCs w:val="20"/>
              </w:rPr>
              <w:t>key</w:t>
            </w:r>
            <w:r w:rsidRPr="007E7A11">
              <w:rPr>
                <w:spacing w:val="-14"/>
                <w:szCs w:val="20"/>
              </w:rPr>
              <w:t xml:space="preserve"> </w:t>
            </w:r>
            <w:r w:rsidRPr="007E7A11">
              <w:rPr>
                <w:szCs w:val="20"/>
              </w:rPr>
              <w:t>events</w:t>
            </w:r>
            <w:r w:rsidRPr="007E7A11">
              <w:rPr>
                <w:spacing w:val="-14"/>
                <w:szCs w:val="20"/>
              </w:rPr>
              <w:t xml:space="preserve"> </w:t>
            </w:r>
            <w:r w:rsidRPr="007E7A11">
              <w:rPr>
                <w:szCs w:val="20"/>
              </w:rPr>
              <w:t>and</w:t>
            </w:r>
            <w:r w:rsidRPr="007E7A11">
              <w:rPr>
                <w:spacing w:val="-13"/>
                <w:szCs w:val="20"/>
              </w:rPr>
              <w:t xml:space="preserve"> </w:t>
            </w:r>
            <w:r w:rsidRPr="007E7A11">
              <w:rPr>
                <w:szCs w:val="20"/>
              </w:rPr>
              <w:t>changes</w:t>
            </w:r>
            <w:r w:rsidRPr="007E7A11">
              <w:rPr>
                <w:spacing w:val="-14"/>
                <w:szCs w:val="20"/>
              </w:rPr>
              <w:t xml:space="preserve"> </w:t>
            </w:r>
            <w:r w:rsidRPr="007E7A11">
              <w:rPr>
                <w:szCs w:val="20"/>
              </w:rPr>
              <w:t>in</w:t>
            </w:r>
            <w:r w:rsidRPr="007E7A11">
              <w:rPr>
                <w:spacing w:val="-14"/>
                <w:szCs w:val="20"/>
              </w:rPr>
              <w:t xml:space="preserve"> </w:t>
            </w:r>
            <w:r w:rsidRPr="007E7A11">
              <w:rPr>
                <w:szCs w:val="20"/>
              </w:rPr>
              <w:t>a</w:t>
            </w:r>
            <w:r w:rsidRPr="007E7A11">
              <w:rPr>
                <w:spacing w:val="-14"/>
                <w:szCs w:val="20"/>
              </w:rPr>
              <w:t xml:space="preserve"> </w:t>
            </w:r>
            <w:r w:rsidRPr="007E7A11">
              <w:rPr>
                <w:szCs w:val="20"/>
              </w:rPr>
              <w:t>child</w:t>
            </w:r>
            <w:r w:rsidRPr="007E7A11">
              <w:rPr>
                <w:spacing w:val="-13"/>
                <w:szCs w:val="20"/>
              </w:rPr>
              <w:t xml:space="preserve"> </w:t>
            </w:r>
            <w:r w:rsidRPr="007E7A11">
              <w:rPr>
                <w:szCs w:val="20"/>
              </w:rPr>
              <w:t>or</w:t>
            </w:r>
            <w:r w:rsidRPr="007E7A11">
              <w:rPr>
                <w:spacing w:val="-14"/>
                <w:szCs w:val="20"/>
              </w:rPr>
              <w:t xml:space="preserve"> </w:t>
            </w:r>
            <w:r w:rsidRPr="007E7A11">
              <w:rPr>
                <w:szCs w:val="20"/>
              </w:rPr>
              <w:t>young</w:t>
            </w:r>
            <w:r w:rsidRPr="007E7A11">
              <w:rPr>
                <w:spacing w:val="-14"/>
                <w:szCs w:val="20"/>
              </w:rPr>
              <w:t xml:space="preserve"> </w:t>
            </w:r>
            <w:r w:rsidRPr="007E7A11">
              <w:rPr>
                <w:spacing w:val="-3"/>
                <w:szCs w:val="20"/>
              </w:rPr>
              <w:t>person’s</w:t>
            </w:r>
            <w:r w:rsidRPr="007E7A11">
              <w:rPr>
                <w:spacing w:val="-14"/>
                <w:szCs w:val="20"/>
              </w:rPr>
              <w:t xml:space="preserve"> </w:t>
            </w:r>
            <w:r w:rsidRPr="007E7A11">
              <w:rPr>
                <w:szCs w:val="20"/>
              </w:rPr>
              <w:t>developmental</w:t>
            </w:r>
            <w:r w:rsidRPr="007E7A11">
              <w:rPr>
                <w:spacing w:val="-13"/>
                <w:szCs w:val="20"/>
              </w:rPr>
              <w:t xml:space="preserve"> </w:t>
            </w:r>
            <w:r w:rsidRPr="007E7A11">
              <w:rPr>
                <w:szCs w:val="20"/>
              </w:rPr>
              <w:t>progress.</w:t>
            </w:r>
          </w:p>
        </w:tc>
        <w:tc>
          <w:tcPr>
            <w:tcW w:w="1652" w:type="dxa"/>
            <w:shd w:val="clear" w:color="auto" w:fill="CCCCFF"/>
          </w:tcPr>
          <w:p w:rsidR="0008381A" w:rsidRPr="007E7A11" w:rsidRDefault="0008381A" w:rsidP="0008381A">
            <w:pPr>
              <w:pStyle w:val="TableParagraph"/>
              <w:spacing w:before="37" w:line="247" w:lineRule="auto"/>
              <w:ind w:right="625"/>
              <w:rPr>
                <w:szCs w:val="20"/>
              </w:rPr>
            </w:pPr>
            <w:r w:rsidRPr="007E7A11">
              <w:rPr>
                <w:szCs w:val="20"/>
              </w:rPr>
              <w:t xml:space="preserve">Social </w:t>
            </w:r>
            <w:r w:rsidRPr="007E7A11">
              <w:rPr>
                <w:w w:val="95"/>
                <w:szCs w:val="20"/>
              </w:rPr>
              <w:t>Worker</w:t>
            </w:r>
          </w:p>
        </w:tc>
      </w:tr>
      <w:tr w:rsidR="0008381A" w:rsidRPr="00B67908" w:rsidTr="0008381A">
        <w:trPr>
          <w:trHeight w:val="555"/>
        </w:trPr>
        <w:tc>
          <w:tcPr>
            <w:tcW w:w="8794" w:type="dxa"/>
            <w:shd w:val="clear" w:color="auto" w:fill="CCCCFF"/>
          </w:tcPr>
          <w:p w:rsidR="0008381A" w:rsidRPr="007E7A11" w:rsidRDefault="0008381A" w:rsidP="0008381A">
            <w:pPr>
              <w:pStyle w:val="TableParagraph"/>
              <w:spacing w:before="37" w:line="247" w:lineRule="auto"/>
              <w:ind w:right="328"/>
              <w:rPr>
                <w:szCs w:val="20"/>
                <w:highlight w:val="green"/>
              </w:rPr>
            </w:pPr>
            <w:r w:rsidRPr="007E7A11">
              <w:rPr>
                <w:szCs w:val="20"/>
              </w:rPr>
              <w:t>Parents/carers are provided with a copy of all meeting minutes, assessments and any other relevant forms which relate to their children. This is provided to parents/carers in a timely manner (i.e. Before the next meeting/conference) and any factual inaccuracies rectified on the child’s file.</w:t>
            </w:r>
          </w:p>
        </w:tc>
        <w:tc>
          <w:tcPr>
            <w:tcW w:w="1652" w:type="dxa"/>
            <w:shd w:val="clear" w:color="auto" w:fill="CCCCFF"/>
          </w:tcPr>
          <w:p w:rsidR="0008381A" w:rsidRPr="007E7A11" w:rsidRDefault="0008381A" w:rsidP="0008381A">
            <w:pPr>
              <w:pStyle w:val="TableParagraph"/>
              <w:spacing w:before="37" w:line="247" w:lineRule="auto"/>
              <w:ind w:right="625"/>
              <w:rPr>
                <w:szCs w:val="20"/>
                <w:highlight w:val="green"/>
              </w:rPr>
            </w:pPr>
            <w:r w:rsidRPr="007E7A11">
              <w:rPr>
                <w:szCs w:val="20"/>
              </w:rPr>
              <w:t xml:space="preserve">Social </w:t>
            </w:r>
            <w:r w:rsidRPr="007E7A11">
              <w:rPr>
                <w:w w:val="95"/>
                <w:szCs w:val="20"/>
              </w:rPr>
              <w:t>Worker</w:t>
            </w:r>
          </w:p>
        </w:tc>
      </w:tr>
      <w:tr w:rsidR="0008381A" w:rsidRPr="00B67908" w:rsidTr="0008381A">
        <w:trPr>
          <w:trHeight w:val="1055"/>
        </w:trPr>
        <w:tc>
          <w:tcPr>
            <w:tcW w:w="8794" w:type="dxa"/>
            <w:shd w:val="clear" w:color="auto" w:fill="CCCCFF"/>
          </w:tcPr>
          <w:p w:rsidR="0008381A" w:rsidRPr="007E7A11" w:rsidRDefault="0008381A" w:rsidP="0008381A">
            <w:pPr>
              <w:pStyle w:val="TableParagraph"/>
              <w:spacing w:before="37" w:line="247" w:lineRule="auto"/>
              <w:ind w:right="180"/>
              <w:rPr>
                <w:szCs w:val="20"/>
              </w:rPr>
            </w:pPr>
            <w:r w:rsidRPr="007E7A11">
              <w:rPr>
                <w:szCs w:val="20"/>
              </w:rPr>
              <w:t>Reports</w:t>
            </w:r>
            <w:r w:rsidRPr="007E7A11">
              <w:rPr>
                <w:spacing w:val="-16"/>
                <w:szCs w:val="20"/>
              </w:rPr>
              <w:t xml:space="preserve"> </w:t>
            </w:r>
            <w:r w:rsidRPr="007E7A11">
              <w:rPr>
                <w:szCs w:val="20"/>
              </w:rPr>
              <w:t>and</w:t>
            </w:r>
            <w:r w:rsidRPr="007E7A11">
              <w:rPr>
                <w:spacing w:val="-15"/>
                <w:szCs w:val="20"/>
              </w:rPr>
              <w:t xml:space="preserve"> </w:t>
            </w:r>
            <w:r w:rsidRPr="007E7A11">
              <w:rPr>
                <w:spacing w:val="-3"/>
                <w:szCs w:val="20"/>
              </w:rPr>
              <w:t>children’s</w:t>
            </w:r>
            <w:r w:rsidRPr="007E7A11">
              <w:rPr>
                <w:spacing w:val="-16"/>
                <w:szCs w:val="20"/>
              </w:rPr>
              <w:t xml:space="preserve"> </w:t>
            </w:r>
            <w:r w:rsidRPr="007E7A11">
              <w:rPr>
                <w:szCs w:val="20"/>
              </w:rPr>
              <w:t>records</w:t>
            </w:r>
            <w:r w:rsidRPr="007E7A11">
              <w:rPr>
                <w:spacing w:val="-15"/>
                <w:szCs w:val="20"/>
              </w:rPr>
              <w:t xml:space="preserve"> </w:t>
            </w:r>
            <w:r w:rsidRPr="007E7A11">
              <w:rPr>
                <w:szCs w:val="20"/>
              </w:rPr>
              <w:t>are</w:t>
            </w:r>
            <w:r w:rsidRPr="007E7A11">
              <w:rPr>
                <w:spacing w:val="-15"/>
                <w:szCs w:val="20"/>
              </w:rPr>
              <w:t xml:space="preserve"> </w:t>
            </w:r>
            <w:r w:rsidRPr="007E7A11">
              <w:rPr>
                <w:szCs w:val="20"/>
              </w:rPr>
              <w:t>written</w:t>
            </w:r>
            <w:r w:rsidRPr="007E7A11">
              <w:rPr>
                <w:spacing w:val="-16"/>
                <w:szCs w:val="20"/>
              </w:rPr>
              <w:t xml:space="preserve"> </w:t>
            </w:r>
            <w:r w:rsidRPr="007E7A11">
              <w:rPr>
                <w:szCs w:val="20"/>
              </w:rPr>
              <w:t>in</w:t>
            </w:r>
            <w:r w:rsidRPr="007E7A11">
              <w:rPr>
                <w:spacing w:val="-15"/>
                <w:szCs w:val="20"/>
              </w:rPr>
              <w:t xml:space="preserve"> </w:t>
            </w:r>
            <w:r w:rsidRPr="007E7A11">
              <w:rPr>
                <w:szCs w:val="20"/>
              </w:rPr>
              <w:t>plain</w:t>
            </w:r>
            <w:r w:rsidRPr="007E7A11">
              <w:rPr>
                <w:spacing w:val="-16"/>
                <w:szCs w:val="20"/>
              </w:rPr>
              <w:t xml:space="preserve"> </w:t>
            </w:r>
            <w:r w:rsidRPr="007E7A11">
              <w:rPr>
                <w:szCs w:val="20"/>
              </w:rPr>
              <w:t>language,</w:t>
            </w:r>
            <w:r w:rsidRPr="007E7A11">
              <w:rPr>
                <w:spacing w:val="-15"/>
                <w:szCs w:val="20"/>
              </w:rPr>
              <w:t xml:space="preserve"> </w:t>
            </w:r>
            <w:r w:rsidRPr="007E7A11">
              <w:rPr>
                <w:szCs w:val="20"/>
              </w:rPr>
              <w:t>free</w:t>
            </w:r>
            <w:r w:rsidRPr="007E7A11">
              <w:rPr>
                <w:spacing w:val="-15"/>
                <w:szCs w:val="20"/>
              </w:rPr>
              <w:t xml:space="preserve"> </w:t>
            </w:r>
            <w:r w:rsidRPr="007E7A11">
              <w:rPr>
                <w:szCs w:val="20"/>
              </w:rPr>
              <w:t>from</w:t>
            </w:r>
            <w:r w:rsidRPr="007E7A11">
              <w:rPr>
                <w:spacing w:val="-16"/>
                <w:szCs w:val="20"/>
              </w:rPr>
              <w:t xml:space="preserve"> </w:t>
            </w:r>
            <w:r w:rsidRPr="007E7A11">
              <w:rPr>
                <w:szCs w:val="20"/>
              </w:rPr>
              <w:t>acronyms</w:t>
            </w:r>
            <w:r w:rsidRPr="007E7A11">
              <w:rPr>
                <w:spacing w:val="-15"/>
                <w:szCs w:val="20"/>
              </w:rPr>
              <w:t xml:space="preserve"> </w:t>
            </w:r>
            <w:r w:rsidRPr="007E7A11">
              <w:rPr>
                <w:szCs w:val="20"/>
              </w:rPr>
              <w:t>and</w:t>
            </w:r>
            <w:r w:rsidRPr="007E7A11">
              <w:rPr>
                <w:spacing w:val="-16"/>
                <w:szCs w:val="20"/>
              </w:rPr>
              <w:t xml:space="preserve"> </w:t>
            </w:r>
            <w:r w:rsidRPr="007E7A11">
              <w:rPr>
                <w:szCs w:val="20"/>
              </w:rPr>
              <w:t>jargon,</w:t>
            </w:r>
            <w:r w:rsidRPr="007E7A11">
              <w:rPr>
                <w:spacing w:val="-15"/>
                <w:szCs w:val="20"/>
              </w:rPr>
              <w:t xml:space="preserve"> </w:t>
            </w:r>
            <w:r w:rsidRPr="007E7A11">
              <w:rPr>
                <w:szCs w:val="20"/>
              </w:rPr>
              <w:t>so they can be understood by the child, parent/carer as far as possible. If needed so as to ensure the</w:t>
            </w:r>
            <w:r w:rsidRPr="007E7A11">
              <w:rPr>
                <w:spacing w:val="-15"/>
                <w:szCs w:val="20"/>
              </w:rPr>
              <w:t xml:space="preserve"> </w:t>
            </w:r>
            <w:r w:rsidRPr="007E7A11">
              <w:rPr>
                <w:szCs w:val="20"/>
              </w:rPr>
              <w:t>child/family</w:t>
            </w:r>
            <w:r w:rsidRPr="007E7A11">
              <w:rPr>
                <w:spacing w:val="-14"/>
                <w:szCs w:val="20"/>
              </w:rPr>
              <w:t xml:space="preserve"> </w:t>
            </w:r>
            <w:r w:rsidRPr="007E7A11">
              <w:rPr>
                <w:szCs w:val="20"/>
              </w:rPr>
              <w:t>can</w:t>
            </w:r>
            <w:r w:rsidRPr="007E7A11">
              <w:rPr>
                <w:spacing w:val="-15"/>
                <w:szCs w:val="20"/>
              </w:rPr>
              <w:t xml:space="preserve"> </w:t>
            </w:r>
            <w:r w:rsidRPr="007E7A11">
              <w:rPr>
                <w:szCs w:val="20"/>
              </w:rPr>
              <w:t>understand</w:t>
            </w:r>
            <w:r w:rsidRPr="007E7A11">
              <w:rPr>
                <w:spacing w:val="-14"/>
                <w:szCs w:val="20"/>
              </w:rPr>
              <w:t xml:space="preserve"> </w:t>
            </w:r>
            <w:r w:rsidRPr="007E7A11">
              <w:rPr>
                <w:szCs w:val="20"/>
              </w:rPr>
              <w:t>and</w:t>
            </w:r>
            <w:r w:rsidRPr="007E7A11">
              <w:rPr>
                <w:spacing w:val="-15"/>
                <w:szCs w:val="20"/>
              </w:rPr>
              <w:t xml:space="preserve"> </w:t>
            </w:r>
            <w:r w:rsidRPr="007E7A11">
              <w:rPr>
                <w:szCs w:val="20"/>
              </w:rPr>
              <w:t>engage</w:t>
            </w:r>
            <w:r w:rsidRPr="007E7A11">
              <w:rPr>
                <w:spacing w:val="-14"/>
                <w:szCs w:val="20"/>
              </w:rPr>
              <w:t xml:space="preserve"> </w:t>
            </w:r>
            <w:r w:rsidRPr="007E7A11">
              <w:rPr>
                <w:szCs w:val="20"/>
              </w:rPr>
              <w:t>in</w:t>
            </w:r>
            <w:r w:rsidRPr="007E7A11">
              <w:rPr>
                <w:spacing w:val="-15"/>
                <w:szCs w:val="20"/>
              </w:rPr>
              <w:t xml:space="preserve"> </w:t>
            </w:r>
            <w:r w:rsidRPr="007E7A11">
              <w:rPr>
                <w:szCs w:val="20"/>
              </w:rPr>
              <w:t>the</w:t>
            </w:r>
            <w:r w:rsidRPr="007E7A11">
              <w:rPr>
                <w:spacing w:val="-14"/>
                <w:szCs w:val="20"/>
              </w:rPr>
              <w:t xml:space="preserve"> </w:t>
            </w:r>
            <w:r w:rsidRPr="007E7A11">
              <w:rPr>
                <w:szCs w:val="20"/>
              </w:rPr>
              <w:t>purpose</w:t>
            </w:r>
            <w:r w:rsidRPr="007E7A11">
              <w:rPr>
                <w:spacing w:val="-15"/>
                <w:szCs w:val="20"/>
              </w:rPr>
              <w:t xml:space="preserve"> </w:t>
            </w:r>
            <w:r w:rsidRPr="007E7A11">
              <w:rPr>
                <w:szCs w:val="20"/>
              </w:rPr>
              <w:t>and</w:t>
            </w:r>
            <w:r w:rsidRPr="007E7A11">
              <w:rPr>
                <w:spacing w:val="-14"/>
                <w:szCs w:val="20"/>
              </w:rPr>
              <w:t xml:space="preserve"> </w:t>
            </w:r>
            <w:r w:rsidRPr="007E7A11">
              <w:rPr>
                <w:szCs w:val="20"/>
              </w:rPr>
              <w:t>completion</w:t>
            </w:r>
            <w:r w:rsidRPr="007E7A11">
              <w:rPr>
                <w:spacing w:val="-15"/>
                <w:szCs w:val="20"/>
              </w:rPr>
              <w:t xml:space="preserve"> </w:t>
            </w:r>
            <w:r w:rsidRPr="007E7A11">
              <w:rPr>
                <w:szCs w:val="20"/>
              </w:rPr>
              <w:t>of</w:t>
            </w:r>
            <w:r w:rsidRPr="007E7A11">
              <w:rPr>
                <w:spacing w:val="-14"/>
                <w:szCs w:val="20"/>
              </w:rPr>
              <w:t xml:space="preserve"> </w:t>
            </w:r>
            <w:r w:rsidRPr="007E7A11">
              <w:rPr>
                <w:szCs w:val="20"/>
              </w:rPr>
              <w:t>the</w:t>
            </w:r>
            <w:r w:rsidRPr="007E7A11">
              <w:rPr>
                <w:spacing w:val="-14"/>
                <w:szCs w:val="20"/>
              </w:rPr>
              <w:t xml:space="preserve"> </w:t>
            </w:r>
            <w:r w:rsidRPr="007E7A11">
              <w:rPr>
                <w:szCs w:val="20"/>
              </w:rPr>
              <w:t>report,</w:t>
            </w:r>
            <w:r w:rsidRPr="007E7A11">
              <w:rPr>
                <w:spacing w:val="-15"/>
                <w:szCs w:val="20"/>
              </w:rPr>
              <w:t xml:space="preserve"> </w:t>
            </w:r>
            <w:r w:rsidRPr="007E7A11">
              <w:rPr>
                <w:szCs w:val="20"/>
              </w:rPr>
              <w:t>they</w:t>
            </w:r>
            <w:r w:rsidRPr="007E7A11">
              <w:rPr>
                <w:spacing w:val="-14"/>
                <w:szCs w:val="20"/>
              </w:rPr>
              <w:t xml:space="preserve"> </w:t>
            </w:r>
            <w:r w:rsidRPr="007E7A11">
              <w:rPr>
                <w:spacing w:val="-8"/>
                <w:szCs w:val="20"/>
              </w:rPr>
              <w:t xml:space="preserve">are </w:t>
            </w:r>
            <w:r w:rsidRPr="007E7A11">
              <w:rPr>
                <w:szCs w:val="20"/>
              </w:rPr>
              <w:t>translated into their first</w:t>
            </w:r>
            <w:r w:rsidRPr="007E7A11">
              <w:rPr>
                <w:spacing w:val="-5"/>
                <w:szCs w:val="20"/>
              </w:rPr>
              <w:t xml:space="preserve"> </w:t>
            </w:r>
            <w:r w:rsidRPr="007E7A11">
              <w:rPr>
                <w:szCs w:val="20"/>
              </w:rPr>
              <w:t>language.</w:t>
            </w:r>
          </w:p>
        </w:tc>
        <w:tc>
          <w:tcPr>
            <w:tcW w:w="1652" w:type="dxa"/>
            <w:shd w:val="clear" w:color="auto" w:fill="CCCCFF"/>
          </w:tcPr>
          <w:p w:rsidR="0008381A" w:rsidRPr="007E7A11" w:rsidRDefault="0008381A" w:rsidP="0008381A">
            <w:pPr>
              <w:pStyle w:val="TableParagraph"/>
              <w:spacing w:before="10"/>
              <w:ind w:left="0"/>
              <w:rPr>
                <w:szCs w:val="20"/>
              </w:rPr>
            </w:pPr>
          </w:p>
          <w:p w:rsidR="0008381A" w:rsidRPr="007E7A11" w:rsidRDefault="0008381A" w:rsidP="0008381A">
            <w:pPr>
              <w:pStyle w:val="TableParagraph"/>
              <w:spacing w:line="247" w:lineRule="auto"/>
              <w:ind w:right="625"/>
              <w:rPr>
                <w:szCs w:val="20"/>
              </w:rPr>
            </w:pPr>
            <w:r w:rsidRPr="007E7A11">
              <w:rPr>
                <w:szCs w:val="20"/>
              </w:rPr>
              <w:t xml:space="preserve">Social </w:t>
            </w:r>
            <w:r w:rsidRPr="007E7A11">
              <w:rPr>
                <w:w w:val="95"/>
                <w:szCs w:val="20"/>
              </w:rPr>
              <w:t>Worker</w:t>
            </w:r>
          </w:p>
        </w:tc>
      </w:tr>
      <w:tr w:rsidR="0008381A" w:rsidRPr="00B67908" w:rsidTr="0008381A">
        <w:trPr>
          <w:trHeight w:val="555"/>
        </w:trPr>
        <w:tc>
          <w:tcPr>
            <w:tcW w:w="8794" w:type="dxa"/>
            <w:shd w:val="clear" w:color="auto" w:fill="CCCCFF"/>
          </w:tcPr>
          <w:p w:rsidR="0008381A" w:rsidRPr="007E7A11" w:rsidRDefault="0008381A" w:rsidP="0008381A">
            <w:pPr>
              <w:pStyle w:val="TableParagraph"/>
              <w:spacing w:before="36" w:line="247" w:lineRule="auto"/>
              <w:ind w:right="438"/>
              <w:rPr>
                <w:szCs w:val="20"/>
              </w:rPr>
            </w:pPr>
            <w:r w:rsidRPr="007E7A11">
              <w:rPr>
                <w:szCs w:val="20"/>
              </w:rPr>
              <w:t>Assessments,</w:t>
            </w:r>
            <w:r w:rsidRPr="007E7A11">
              <w:rPr>
                <w:spacing w:val="-14"/>
                <w:szCs w:val="20"/>
              </w:rPr>
              <w:t xml:space="preserve"> </w:t>
            </w:r>
            <w:r w:rsidRPr="007E7A11">
              <w:rPr>
                <w:szCs w:val="20"/>
              </w:rPr>
              <w:t>plans,</w:t>
            </w:r>
            <w:r w:rsidRPr="007E7A11">
              <w:rPr>
                <w:spacing w:val="-14"/>
                <w:szCs w:val="20"/>
              </w:rPr>
              <w:t xml:space="preserve"> </w:t>
            </w:r>
            <w:r w:rsidRPr="007E7A11">
              <w:rPr>
                <w:szCs w:val="20"/>
              </w:rPr>
              <w:t>records</w:t>
            </w:r>
            <w:r w:rsidRPr="007E7A11">
              <w:rPr>
                <w:spacing w:val="-14"/>
                <w:szCs w:val="20"/>
              </w:rPr>
              <w:t xml:space="preserve"> </w:t>
            </w:r>
            <w:r w:rsidRPr="007E7A11">
              <w:rPr>
                <w:szCs w:val="20"/>
              </w:rPr>
              <w:t>of</w:t>
            </w:r>
            <w:r w:rsidRPr="007E7A11">
              <w:rPr>
                <w:spacing w:val="-13"/>
                <w:szCs w:val="20"/>
              </w:rPr>
              <w:t xml:space="preserve"> </w:t>
            </w:r>
            <w:r w:rsidRPr="007E7A11">
              <w:rPr>
                <w:szCs w:val="20"/>
              </w:rPr>
              <w:t>visits</w:t>
            </w:r>
            <w:r w:rsidRPr="007E7A11">
              <w:rPr>
                <w:spacing w:val="-14"/>
                <w:szCs w:val="20"/>
              </w:rPr>
              <w:t xml:space="preserve"> </w:t>
            </w:r>
            <w:r w:rsidRPr="007E7A11">
              <w:rPr>
                <w:szCs w:val="20"/>
              </w:rPr>
              <w:t>and</w:t>
            </w:r>
            <w:r w:rsidRPr="007E7A11">
              <w:rPr>
                <w:spacing w:val="-14"/>
                <w:szCs w:val="20"/>
              </w:rPr>
              <w:t xml:space="preserve"> </w:t>
            </w:r>
            <w:r w:rsidRPr="007E7A11">
              <w:rPr>
                <w:szCs w:val="20"/>
              </w:rPr>
              <w:t>of</w:t>
            </w:r>
            <w:r w:rsidRPr="007E7A11">
              <w:rPr>
                <w:spacing w:val="-13"/>
                <w:szCs w:val="20"/>
              </w:rPr>
              <w:t xml:space="preserve"> </w:t>
            </w:r>
            <w:r w:rsidRPr="007E7A11">
              <w:rPr>
                <w:szCs w:val="20"/>
              </w:rPr>
              <w:t>direct</w:t>
            </w:r>
            <w:r w:rsidRPr="007E7A11">
              <w:rPr>
                <w:spacing w:val="-14"/>
                <w:szCs w:val="20"/>
              </w:rPr>
              <w:t xml:space="preserve"> </w:t>
            </w:r>
            <w:r w:rsidRPr="007E7A11">
              <w:rPr>
                <w:szCs w:val="20"/>
              </w:rPr>
              <w:t>work</w:t>
            </w:r>
            <w:r w:rsidRPr="007E7A11">
              <w:rPr>
                <w:spacing w:val="-14"/>
                <w:szCs w:val="20"/>
              </w:rPr>
              <w:t xml:space="preserve"> </w:t>
            </w:r>
            <w:r w:rsidRPr="007E7A11">
              <w:rPr>
                <w:szCs w:val="20"/>
              </w:rPr>
              <w:t>with</w:t>
            </w:r>
            <w:r w:rsidRPr="007E7A11">
              <w:rPr>
                <w:spacing w:val="-13"/>
                <w:szCs w:val="20"/>
              </w:rPr>
              <w:t xml:space="preserve"> </w:t>
            </w:r>
            <w:r w:rsidRPr="007E7A11">
              <w:rPr>
                <w:szCs w:val="20"/>
              </w:rPr>
              <w:t>the</w:t>
            </w:r>
            <w:r w:rsidRPr="007E7A11">
              <w:rPr>
                <w:spacing w:val="-14"/>
                <w:szCs w:val="20"/>
              </w:rPr>
              <w:t xml:space="preserve"> </w:t>
            </w:r>
            <w:r w:rsidRPr="007E7A11">
              <w:rPr>
                <w:szCs w:val="20"/>
              </w:rPr>
              <w:t>child</w:t>
            </w:r>
            <w:r w:rsidRPr="007E7A11">
              <w:rPr>
                <w:spacing w:val="-14"/>
                <w:szCs w:val="20"/>
              </w:rPr>
              <w:t xml:space="preserve"> </w:t>
            </w:r>
            <w:r w:rsidRPr="007E7A11">
              <w:rPr>
                <w:szCs w:val="20"/>
              </w:rPr>
              <w:t>include</w:t>
            </w:r>
            <w:r w:rsidRPr="007E7A11">
              <w:rPr>
                <w:spacing w:val="-13"/>
                <w:szCs w:val="20"/>
              </w:rPr>
              <w:t xml:space="preserve"> </w:t>
            </w:r>
            <w:r w:rsidRPr="007E7A11">
              <w:rPr>
                <w:szCs w:val="20"/>
              </w:rPr>
              <w:t>the</w:t>
            </w:r>
            <w:r w:rsidRPr="007E7A11">
              <w:rPr>
                <w:spacing w:val="-14"/>
                <w:szCs w:val="20"/>
              </w:rPr>
              <w:t xml:space="preserve"> </w:t>
            </w:r>
            <w:r w:rsidRPr="007E7A11">
              <w:rPr>
                <w:spacing w:val="-4"/>
                <w:szCs w:val="20"/>
              </w:rPr>
              <w:t>child’s</w:t>
            </w:r>
            <w:r w:rsidRPr="007E7A11">
              <w:rPr>
                <w:spacing w:val="-14"/>
                <w:szCs w:val="20"/>
              </w:rPr>
              <w:t xml:space="preserve"> </w:t>
            </w:r>
            <w:r w:rsidRPr="007E7A11">
              <w:rPr>
                <w:spacing w:val="-3"/>
                <w:szCs w:val="20"/>
              </w:rPr>
              <w:t xml:space="preserve">voice. </w:t>
            </w:r>
            <w:r w:rsidRPr="007E7A11">
              <w:rPr>
                <w:szCs w:val="20"/>
              </w:rPr>
              <w:t xml:space="preserve">The way the </w:t>
            </w:r>
            <w:r w:rsidRPr="007E7A11">
              <w:rPr>
                <w:spacing w:val="-4"/>
                <w:szCs w:val="20"/>
              </w:rPr>
              <w:t xml:space="preserve">child’s </w:t>
            </w:r>
            <w:r w:rsidRPr="007E7A11">
              <w:rPr>
                <w:szCs w:val="20"/>
              </w:rPr>
              <w:t>voice has been gained is clearly</w:t>
            </w:r>
            <w:r w:rsidRPr="007E7A11">
              <w:rPr>
                <w:spacing w:val="-27"/>
                <w:szCs w:val="20"/>
              </w:rPr>
              <w:t xml:space="preserve"> </w:t>
            </w:r>
            <w:r w:rsidRPr="007E7A11">
              <w:rPr>
                <w:szCs w:val="20"/>
              </w:rPr>
              <w:t>included.</w:t>
            </w:r>
          </w:p>
        </w:tc>
        <w:tc>
          <w:tcPr>
            <w:tcW w:w="1652" w:type="dxa"/>
            <w:shd w:val="clear" w:color="auto" w:fill="CCCCFF"/>
          </w:tcPr>
          <w:p w:rsidR="0008381A" w:rsidRPr="007E7A11" w:rsidRDefault="0008381A" w:rsidP="0008381A">
            <w:pPr>
              <w:pStyle w:val="TableParagraph"/>
              <w:spacing w:before="36" w:line="247" w:lineRule="auto"/>
              <w:ind w:right="625"/>
              <w:rPr>
                <w:szCs w:val="20"/>
              </w:rPr>
            </w:pPr>
            <w:r w:rsidRPr="007E7A11">
              <w:rPr>
                <w:szCs w:val="20"/>
              </w:rPr>
              <w:t xml:space="preserve">Social </w:t>
            </w:r>
            <w:r w:rsidRPr="007E7A11">
              <w:rPr>
                <w:w w:val="95"/>
                <w:szCs w:val="20"/>
              </w:rPr>
              <w:t>Worker</w:t>
            </w:r>
          </w:p>
        </w:tc>
      </w:tr>
      <w:tr w:rsidR="0008381A" w:rsidRPr="00B67908" w:rsidTr="0008381A">
        <w:trPr>
          <w:trHeight w:val="555"/>
        </w:trPr>
        <w:tc>
          <w:tcPr>
            <w:tcW w:w="8794" w:type="dxa"/>
            <w:shd w:val="clear" w:color="auto" w:fill="CCCCFF"/>
          </w:tcPr>
          <w:p w:rsidR="0008381A" w:rsidRPr="007E7A11" w:rsidRDefault="0008381A" w:rsidP="0008381A">
            <w:pPr>
              <w:pStyle w:val="TableParagraph"/>
              <w:spacing w:before="36" w:line="247" w:lineRule="auto"/>
              <w:ind w:right="382"/>
              <w:rPr>
                <w:szCs w:val="20"/>
              </w:rPr>
            </w:pPr>
            <w:r w:rsidRPr="007E7A11">
              <w:rPr>
                <w:szCs w:val="20"/>
              </w:rPr>
              <w:t>Where</w:t>
            </w:r>
            <w:r w:rsidRPr="007E7A11">
              <w:rPr>
                <w:spacing w:val="-13"/>
                <w:szCs w:val="20"/>
              </w:rPr>
              <w:t xml:space="preserve"> </w:t>
            </w:r>
            <w:r w:rsidRPr="007E7A11">
              <w:rPr>
                <w:szCs w:val="20"/>
              </w:rPr>
              <w:t>a</w:t>
            </w:r>
            <w:r w:rsidRPr="007E7A11">
              <w:rPr>
                <w:spacing w:val="-12"/>
                <w:szCs w:val="20"/>
              </w:rPr>
              <w:t xml:space="preserve"> </w:t>
            </w:r>
            <w:r w:rsidRPr="007E7A11">
              <w:rPr>
                <w:spacing w:val="-4"/>
                <w:szCs w:val="20"/>
              </w:rPr>
              <w:t>child’s</w:t>
            </w:r>
            <w:r w:rsidRPr="007E7A11">
              <w:rPr>
                <w:spacing w:val="-13"/>
                <w:szCs w:val="20"/>
              </w:rPr>
              <w:t xml:space="preserve"> </w:t>
            </w:r>
            <w:r w:rsidRPr="007E7A11">
              <w:rPr>
                <w:szCs w:val="20"/>
              </w:rPr>
              <w:t>plan</w:t>
            </w:r>
            <w:r w:rsidRPr="007E7A11">
              <w:rPr>
                <w:spacing w:val="-12"/>
                <w:szCs w:val="20"/>
              </w:rPr>
              <w:t xml:space="preserve"> </w:t>
            </w:r>
            <w:r w:rsidRPr="007E7A11">
              <w:rPr>
                <w:szCs w:val="20"/>
              </w:rPr>
              <w:t>is</w:t>
            </w:r>
            <w:r w:rsidRPr="007E7A11">
              <w:rPr>
                <w:spacing w:val="-12"/>
                <w:szCs w:val="20"/>
              </w:rPr>
              <w:t xml:space="preserve"> </w:t>
            </w:r>
            <w:r w:rsidRPr="007E7A11">
              <w:rPr>
                <w:szCs w:val="20"/>
              </w:rPr>
              <w:t>changed</w:t>
            </w:r>
            <w:r w:rsidRPr="007E7A11">
              <w:rPr>
                <w:spacing w:val="-13"/>
                <w:szCs w:val="20"/>
              </w:rPr>
              <w:t xml:space="preserve"> </w:t>
            </w:r>
            <w:r w:rsidRPr="007E7A11">
              <w:rPr>
                <w:szCs w:val="20"/>
              </w:rPr>
              <w:t>following</w:t>
            </w:r>
            <w:r w:rsidRPr="007E7A11">
              <w:rPr>
                <w:spacing w:val="-12"/>
                <w:szCs w:val="20"/>
              </w:rPr>
              <w:t xml:space="preserve"> </w:t>
            </w:r>
            <w:r w:rsidRPr="007E7A11">
              <w:rPr>
                <w:szCs w:val="20"/>
              </w:rPr>
              <w:t>a</w:t>
            </w:r>
            <w:r w:rsidRPr="007E7A11">
              <w:rPr>
                <w:spacing w:val="-13"/>
                <w:szCs w:val="20"/>
              </w:rPr>
              <w:t xml:space="preserve"> </w:t>
            </w:r>
            <w:r w:rsidRPr="007E7A11">
              <w:rPr>
                <w:spacing w:val="-3"/>
                <w:szCs w:val="20"/>
              </w:rPr>
              <w:t>review,</w:t>
            </w:r>
            <w:r w:rsidRPr="007E7A11">
              <w:rPr>
                <w:spacing w:val="-12"/>
                <w:szCs w:val="20"/>
              </w:rPr>
              <w:t xml:space="preserve"> </w:t>
            </w:r>
            <w:r w:rsidRPr="007E7A11">
              <w:rPr>
                <w:szCs w:val="20"/>
              </w:rPr>
              <w:t>it</w:t>
            </w:r>
            <w:r w:rsidRPr="007E7A11">
              <w:rPr>
                <w:spacing w:val="-12"/>
                <w:szCs w:val="20"/>
              </w:rPr>
              <w:t xml:space="preserve"> </w:t>
            </w:r>
            <w:r w:rsidRPr="007E7A11">
              <w:rPr>
                <w:szCs w:val="20"/>
              </w:rPr>
              <w:t>is</w:t>
            </w:r>
            <w:r w:rsidRPr="007E7A11">
              <w:rPr>
                <w:spacing w:val="-13"/>
                <w:szCs w:val="20"/>
              </w:rPr>
              <w:t xml:space="preserve"> </w:t>
            </w:r>
            <w:r w:rsidRPr="007E7A11">
              <w:rPr>
                <w:szCs w:val="20"/>
              </w:rPr>
              <w:t>updated</w:t>
            </w:r>
            <w:r w:rsidRPr="007E7A11">
              <w:rPr>
                <w:spacing w:val="-12"/>
                <w:szCs w:val="20"/>
              </w:rPr>
              <w:t xml:space="preserve"> </w:t>
            </w:r>
            <w:r w:rsidRPr="007E7A11">
              <w:rPr>
                <w:szCs w:val="20"/>
              </w:rPr>
              <w:t>on</w:t>
            </w:r>
            <w:r w:rsidRPr="007E7A11">
              <w:rPr>
                <w:spacing w:val="-12"/>
                <w:szCs w:val="20"/>
              </w:rPr>
              <w:t xml:space="preserve"> </w:t>
            </w:r>
            <w:r w:rsidRPr="007E7A11">
              <w:rPr>
                <w:szCs w:val="20"/>
              </w:rPr>
              <w:t>the</w:t>
            </w:r>
            <w:r w:rsidRPr="007E7A11">
              <w:rPr>
                <w:spacing w:val="-13"/>
                <w:szCs w:val="20"/>
              </w:rPr>
              <w:t xml:space="preserve"> </w:t>
            </w:r>
            <w:r w:rsidRPr="007E7A11">
              <w:rPr>
                <w:spacing w:val="-4"/>
                <w:szCs w:val="20"/>
              </w:rPr>
              <w:t>child’s</w:t>
            </w:r>
            <w:r w:rsidRPr="007E7A11">
              <w:rPr>
                <w:spacing w:val="-12"/>
                <w:szCs w:val="20"/>
              </w:rPr>
              <w:t xml:space="preserve"> </w:t>
            </w:r>
            <w:r w:rsidRPr="007E7A11">
              <w:rPr>
                <w:szCs w:val="20"/>
              </w:rPr>
              <w:t>records</w:t>
            </w:r>
            <w:r w:rsidRPr="007E7A11">
              <w:rPr>
                <w:spacing w:val="-13"/>
                <w:szCs w:val="20"/>
              </w:rPr>
              <w:t xml:space="preserve"> </w:t>
            </w:r>
            <w:r w:rsidRPr="007E7A11">
              <w:rPr>
                <w:szCs w:val="20"/>
              </w:rPr>
              <w:t>within</w:t>
            </w:r>
            <w:r w:rsidRPr="007E7A11">
              <w:rPr>
                <w:spacing w:val="-12"/>
                <w:szCs w:val="20"/>
              </w:rPr>
              <w:t xml:space="preserve"> </w:t>
            </w:r>
            <w:r w:rsidRPr="007E7A11">
              <w:rPr>
                <w:spacing w:val="-7"/>
                <w:szCs w:val="20"/>
              </w:rPr>
              <w:t xml:space="preserve">48 </w:t>
            </w:r>
            <w:r w:rsidRPr="007E7A11">
              <w:rPr>
                <w:szCs w:val="20"/>
              </w:rPr>
              <w:t>hours.</w:t>
            </w:r>
          </w:p>
        </w:tc>
        <w:tc>
          <w:tcPr>
            <w:tcW w:w="1652" w:type="dxa"/>
            <w:shd w:val="clear" w:color="auto" w:fill="CCCCFF"/>
          </w:tcPr>
          <w:p w:rsidR="0008381A" w:rsidRPr="007E7A11" w:rsidRDefault="0008381A" w:rsidP="0008381A">
            <w:pPr>
              <w:pStyle w:val="TableParagraph"/>
              <w:spacing w:before="36" w:line="247" w:lineRule="auto"/>
              <w:ind w:right="625"/>
              <w:rPr>
                <w:szCs w:val="20"/>
              </w:rPr>
            </w:pPr>
            <w:r w:rsidRPr="007E7A11">
              <w:rPr>
                <w:szCs w:val="20"/>
              </w:rPr>
              <w:t xml:space="preserve">Social </w:t>
            </w:r>
            <w:r w:rsidRPr="007E7A11">
              <w:rPr>
                <w:w w:val="95"/>
                <w:szCs w:val="20"/>
              </w:rPr>
              <w:t>Worker</w:t>
            </w:r>
          </w:p>
        </w:tc>
      </w:tr>
    </w:tbl>
    <w:p w:rsidR="00DB008F" w:rsidRPr="00B67908" w:rsidRDefault="00DB008F" w:rsidP="009D07D8">
      <w:pPr>
        <w:rPr>
          <w:rFonts w:ascii="Arial" w:hAnsi="Arial" w:cs="Arial"/>
        </w:rPr>
      </w:pPr>
    </w:p>
    <w:p w:rsidR="00976D26" w:rsidRPr="00B67908" w:rsidRDefault="00976D26" w:rsidP="009D07D8">
      <w:pPr>
        <w:rPr>
          <w:rFonts w:ascii="Arial" w:hAnsi="Arial" w:cs="Arial"/>
        </w:rPr>
      </w:pPr>
    </w:p>
    <w:p w:rsidR="00525042" w:rsidRPr="00B67908" w:rsidRDefault="00525042" w:rsidP="009D07D8">
      <w:pPr>
        <w:rPr>
          <w:rFonts w:ascii="Arial" w:hAnsi="Arial" w:cs="Arial"/>
          <w:b/>
          <w:u w:val="single"/>
        </w:rPr>
      </w:pPr>
    </w:p>
    <w:p w:rsidR="00B16504" w:rsidRPr="00B67908" w:rsidRDefault="00B16504" w:rsidP="009D07D8">
      <w:pPr>
        <w:rPr>
          <w:rFonts w:ascii="Arial" w:hAnsi="Arial" w:cs="Arial"/>
          <w:b/>
          <w:u w:val="single"/>
        </w:rPr>
      </w:pPr>
    </w:p>
    <w:p w:rsidR="00B16504" w:rsidRDefault="00B16504" w:rsidP="009D07D8">
      <w:pPr>
        <w:rPr>
          <w:rFonts w:ascii="Arial" w:hAnsi="Arial" w:cs="Arial"/>
          <w:b/>
          <w:u w:val="single"/>
        </w:rPr>
      </w:pPr>
    </w:p>
    <w:p w:rsidR="0008381A" w:rsidRPr="00B67908" w:rsidRDefault="0008381A" w:rsidP="009D07D8">
      <w:pPr>
        <w:rPr>
          <w:rFonts w:ascii="Arial" w:hAnsi="Arial" w:cs="Arial"/>
          <w:b/>
          <w:u w:val="single"/>
        </w:rPr>
      </w:pPr>
    </w:p>
    <w:p w:rsidR="00B16504" w:rsidRPr="00B67908" w:rsidRDefault="00B16504" w:rsidP="009D07D8">
      <w:pPr>
        <w:rPr>
          <w:rFonts w:ascii="Arial" w:hAnsi="Arial" w:cs="Arial"/>
          <w:b/>
          <w:u w:val="single"/>
        </w:rPr>
      </w:pPr>
    </w:p>
    <w:p w:rsidR="00B16504" w:rsidRDefault="00B16504" w:rsidP="009D07D8">
      <w:pPr>
        <w:rPr>
          <w:rFonts w:ascii="Arial" w:hAnsi="Arial" w:cs="Arial"/>
          <w:b/>
          <w:u w:val="single"/>
        </w:rPr>
      </w:pPr>
    </w:p>
    <w:p w:rsidR="0008381A" w:rsidRPr="00B67908" w:rsidRDefault="0008381A" w:rsidP="009D07D8">
      <w:pPr>
        <w:rPr>
          <w:rFonts w:ascii="Arial" w:hAnsi="Arial" w:cs="Arial"/>
          <w:b/>
          <w:u w:val="single"/>
        </w:rPr>
      </w:pPr>
    </w:p>
    <w:p w:rsidR="00B16504" w:rsidRPr="00B67908" w:rsidRDefault="00B16504" w:rsidP="009D07D8">
      <w:pPr>
        <w:rPr>
          <w:rFonts w:ascii="Arial" w:hAnsi="Arial" w:cs="Arial"/>
          <w:b/>
          <w:u w:val="single"/>
        </w:rPr>
      </w:pPr>
    </w:p>
    <w:p w:rsidR="00976D26" w:rsidRPr="00B67908" w:rsidRDefault="00401C33" w:rsidP="001C72E0">
      <w:pPr>
        <w:jc w:val="center"/>
        <w:rPr>
          <w:rFonts w:ascii="Arial" w:hAnsi="Arial" w:cs="Arial"/>
          <w:b/>
          <w:sz w:val="24"/>
          <w:szCs w:val="24"/>
          <w:u w:val="single"/>
        </w:rPr>
      </w:pPr>
      <w:r>
        <w:rPr>
          <w:rFonts w:ascii="Arial" w:hAnsi="Arial" w:cs="Arial"/>
          <w:b/>
          <w:sz w:val="24"/>
          <w:szCs w:val="24"/>
          <w:u w:val="single"/>
        </w:rPr>
        <w:t xml:space="preserve">PRACTICE STANDARDS - </w:t>
      </w:r>
      <w:r w:rsidR="00913DB9" w:rsidRPr="00B67908">
        <w:rPr>
          <w:rFonts w:ascii="Arial" w:hAnsi="Arial" w:cs="Arial"/>
          <w:b/>
          <w:sz w:val="24"/>
          <w:szCs w:val="24"/>
          <w:u w:val="single"/>
        </w:rPr>
        <w:t>EXPECTATION</w:t>
      </w:r>
      <w:r w:rsidR="0063206E" w:rsidRPr="00B67908">
        <w:rPr>
          <w:rFonts w:ascii="Arial" w:hAnsi="Arial" w:cs="Arial"/>
          <w:b/>
          <w:sz w:val="24"/>
          <w:szCs w:val="24"/>
          <w:u w:val="single"/>
        </w:rPr>
        <w:t xml:space="preserve"> OF MANAGERS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0" w:type="dxa"/>
          <w:right w:w="0" w:type="dxa"/>
        </w:tblCellMar>
        <w:tblLook w:val="01E0" w:firstRow="1" w:lastRow="1" w:firstColumn="1" w:lastColumn="1" w:noHBand="0" w:noVBand="0"/>
      </w:tblPr>
      <w:tblGrid>
        <w:gridCol w:w="8784"/>
        <w:gridCol w:w="1662"/>
      </w:tblGrid>
      <w:tr w:rsidR="007E7A11" w:rsidRPr="00B67908" w:rsidTr="007E7A11">
        <w:trPr>
          <w:trHeight w:val="555"/>
        </w:trPr>
        <w:tc>
          <w:tcPr>
            <w:tcW w:w="8784" w:type="dxa"/>
            <w:tcBorders>
              <w:top w:val="single" w:sz="4" w:space="0" w:color="auto"/>
            </w:tcBorders>
            <w:shd w:val="clear" w:color="auto" w:fill="CCFFCC"/>
          </w:tcPr>
          <w:p w:rsidR="007E7A11" w:rsidRPr="00CF61DF" w:rsidRDefault="007E7A11" w:rsidP="007E7A11">
            <w:pPr>
              <w:pStyle w:val="TableParagraph"/>
              <w:rPr>
                <w:b/>
                <w:u w:val="single"/>
              </w:rPr>
            </w:pPr>
            <w:r w:rsidRPr="00CF61DF">
              <w:rPr>
                <w:b/>
                <w:u w:val="single"/>
              </w:rPr>
              <w:t>Practice Expectations</w:t>
            </w:r>
          </w:p>
        </w:tc>
        <w:tc>
          <w:tcPr>
            <w:tcW w:w="1662" w:type="dxa"/>
            <w:tcBorders>
              <w:top w:val="single" w:sz="4" w:space="0" w:color="auto"/>
            </w:tcBorders>
            <w:shd w:val="clear" w:color="auto" w:fill="CCFFCC"/>
          </w:tcPr>
          <w:p w:rsidR="007E7A11" w:rsidRPr="00CF61DF" w:rsidRDefault="007E7A11" w:rsidP="007E7A11">
            <w:pPr>
              <w:rPr>
                <w:rFonts w:ascii="Arial" w:hAnsi="Arial" w:cs="Arial"/>
                <w:b/>
                <w:u w:val="single"/>
              </w:rPr>
            </w:pPr>
            <w:r w:rsidRPr="00CF61DF">
              <w:rPr>
                <w:rFonts w:ascii="Arial" w:hAnsi="Arial" w:cs="Arial"/>
                <w:b/>
                <w:u w:val="single"/>
              </w:rPr>
              <w:t>Person Responsible</w:t>
            </w:r>
          </w:p>
        </w:tc>
      </w:tr>
      <w:tr w:rsidR="007E7A11" w:rsidRPr="00B67908" w:rsidTr="007E7A11">
        <w:trPr>
          <w:trHeight w:val="555"/>
        </w:trPr>
        <w:tc>
          <w:tcPr>
            <w:tcW w:w="8784" w:type="dxa"/>
            <w:tcBorders>
              <w:top w:val="single" w:sz="4" w:space="0" w:color="auto"/>
            </w:tcBorders>
            <w:shd w:val="clear" w:color="auto" w:fill="CCFFCC"/>
          </w:tcPr>
          <w:p w:rsidR="007E7A11" w:rsidRPr="007E7A11" w:rsidRDefault="007E7A11" w:rsidP="007E7A11">
            <w:pPr>
              <w:pStyle w:val="TableParagraph"/>
              <w:spacing w:before="30" w:line="250" w:lineRule="atLeast"/>
              <w:ind w:left="80" w:right="382"/>
              <w:rPr>
                <w:szCs w:val="20"/>
              </w:rPr>
            </w:pPr>
            <w:r w:rsidRPr="007E7A11">
              <w:rPr>
                <w:szCs w:val="20"/>
              </w:rPr>
              <w:t>Work</w:t>
            </w:r>
            <w:r w:rsidRPr="007E7A11">
              <w:rPr>
                <w:spacing w:val="-19"/>
                <w:szCs w:val="20"/>
              </w:rPr>
              <w:t xml:space="preserve"> </w:t>
            </w:r>
            <w:r w:rsidRPr="007E7A11">
              <w:rPr>
                <w:szCs w:val="20"/>
              </w:rPr>
              <w:t>is</w:t>
            </w:r>
            <w:r w:rsidRPr="007E7A11">
              <w:rPr>
                <w:spacing w:val="-18"/>
                <w:szCs w:val="20"/>
              </w:rPr>
              <w:t xml:space="preserve"> </w:t>
            </w:r>
            <w:r w:rsidRPr="007E7A11">
              <w:rPr>
                <w:szCs w:val="20"/>
              </w:rPr>
              <w:t>allocated</w:t>
            </w:r>
            <w:r w:rsidRPr="007E7A11">
              <w:rPr>
                <w:spacing w:val="-18"/>
                <w:szCs w:val="20"/>
              </w:rPr>
              <w:t xml:space="preserve"> </w:t>
            </w:r>
            <w:r w:rsidRPr="007E7A11">
              <w:rPr>
                <w:szCs w:val="20"/>
              </w:rPr>
              <w:t>to</w:t>
            </w:r>
            <w:r w:rsidRPr="007E7A11">
              <w:rPr>
                <w:spacing w:val="-18"/>
                <w:szCs w:val="20"/>
              </w:rPr>
              <w:t xml:space="preserve"> </w:t>
            </w:r>
            <w:r w:rsidRPr="007E7A11">
              <w:rPr>
                <w:szCs w:val="20"/>
              </w:rPr>
              <w:t>suitably</w:t>
            </w:r>
            <w:r w:rsidRPr="007E7A11">
              <w:rPr>
                <w:spacing w:val="-18"/>
                <w:szCs w:val="20"/>
              </w:rPr>
              <w:t xml:space="preserve"> </w:t>
            </w:r>
            <w:r w:rsidRPr="007E7A11">
              <w:rPr>
                <w:szCs w:val="20"/>
              </w:rPr>
              <w:t>trained</w:t>
            </w:r>
            <w:r w:rsidRPr="007E7A11">
              <w:rPr>
                <w:spacing w:val="-19"/>
                <w:szCs w:val="20"/>
              </w:rPr>
              <w:t xml:space="preserve"> </w:t>
            </w:r>
            <w:r w:rsidRPr="007E7A11">
              <w:rPr>
                <w:szCs w:val="20"/>
              </w:rPr>
              <w:t>and</w:t>
            </w:r>
            <w:r w:rsidRPr="007E7A11">
              <w:rPr>
                <w:spacing w:val="-18"/>
                <w:szCs w:val="20"/>
              </w:rPr>
              <w:t xml:space="preserve"> </w:t>
            </w:r>
            <w:r w:rsidRPr="007E7A11">
              <w:rPr>
                <w:szCs w:val="20"/>
              </w:rPr>
              <w:t>qualified</w:t>
            </w:r>
            <w:r w:rsidRPr="007E7A11">
              <w:rPr>
                <w:spacing w:val="-18"/>
                <w:szCs w:val="20"/>
              </w:rPr>
              <w:t xml:space="preserve"> </w:t>
            </w:r>
            <w:r w:rsidRPr="007E7A11">
              <w:rPr>
                <w:szCs w:val="20"/>
              </w:rPr>
              <w:t>staff,</w:t>
            </w:r>
            <w:r w:rsidRPr="007E7A11">
              <w:rPr>
                <w:spacing w:val="-18"/>
                <w:szCs w:val="20"/>
              </w:rPr>
              <w:t xml:space="preserve"> </w:t>
            </w:r>
            <w:r w:rsidRPr="007E7A11">
              <w:rPr>
                <w:szCs w:val="20"/>
              </w:rPr>
              <w:t>with</w:t>
            </w:r>
            <w:r w:rsidRPr="007E7A11">
              <w:rPr>
                <w:spacing w:val="-18"/>
                <w:szCs w:val="20"/>
              </w:rPr>
              <w:t xml:space="preserve"> </w:t>
            </w:r>
            <w:r w:rsidRPr="007E7A11">
              <w:rPr>
                <w:szCs w:val="20"/>
              </w:rPr>
              <w:t>the</w:t>
            </w:r>
            <w:r w:rsidRPr="007E7A11">
              <w:rPr>
                <w:spacing w:val="-18"/>
                <w:szCs w:val="20"/>
              </w:rPr>
              <w:t xml:space="preserve"> </w:t>
            </w:r>
            <w:r w:rsidRPr="007E7A11">
              <w:rPr>
                <w:szCs w:val="20"/>
              </w:rPr>
              <w:t>necessary</w:t>
            </w:r>
            <w:r w:rsidRPr="007E7A11">
              <w:rPr>
                <w:spacing w:val="-19"/>
                <w:szCs w:val="20"/>
              </w:rPr>
              <w:t xml:space="preserve"> </w:t>
            </w:r>
            <w:r w:rsidRPr="007E7A11">
              <w:rPr>
                <w:szCs w:val="20"/>
              </w:rPr>
              <w:t>skills</w:t>
            </w:r>
            <w:r w:rsidRPr="007E7A11">
              <w:rPr>
                <w:spacing w:val="-18"/>
                <w:szCs w:val="20"/>
              </w:rPr>
              <w:t xml:space="preserve"> </w:t>
            </w:r>
            <w:r w:rsidRPr="007E7A11">
              <w:rPr>
                <w:szCs w:val="20"/>
              </w:rPr>
              <w:t>and</w:t>
            </w:r>
            <w:r w:rsidRPr="007E7A11">
              <w:rPr>
                <w:spacing w:val="-18"/>
                <w:szCs w:val="20"/>
              </w:rPr>
              <w:t xml:space="preserve"> </w:t>
            </w:r>
            <w:r w:rsidRPr="007E7A11">
              <w:rPr>
                <w:szCs w:val="20"/>
              </w:rPr>
              <w:t>capacity</w:t>
            </w:r>
            <w:r w:rsidRPr="007E7A11">
              <w:rPr>
                <w:spacing w:val="-18"/>
                <w:szCs w:val="20"/>
              </w:rPr>
              <w:t xml:space="preserve"> </w:t>
            </w:r>
            <w:r w:rsidRPr="007E7A11">
              <w:rPr>
                <w:spacing w:val="-9"/>
                <w:szCs w:val="20"/>
              </w:rPr>
              <w:t xml:space="preserve">to </w:t>
            </w:r>
            <w:r w:rsidRPr="007E7A11">
              <w:rPr>
                <w:szCs w:val="20"/>
              </w:rPr>
              <w:t xml:space="preserve">undertake the task. When allocating cases, complexity and number of cases should be considered to ensure workable caseloads. </w:t>
            </w:r>
          </w:p>
        </w:tc>
        <w:tc>
          <w:tcPr>
            <w:tcW w:w="1662" w:type="dxa"/>
            <w:tcBorders>
              <w:top w:val="single" w:sz="4" w:space="0" w:color="auto"/>
            </w:tcBorders>
            <w:shd w:val="clear" w:color="auto" w:fill="CCFFCC"/>
          </w:tcPr>
          <w:p w:rsidR="007E7A11" w:rsidRPr="007E7A11" w:rsidRDefault="007E7A11" w:rsidP="007E7A11">
            <w:pPr>
              <w:pStyle w:val="TableParagraph"/>
              <w:spacing w:before="163"/>
              <w:rPr>
                <w:szCs w:val="20"/>
              </w:rPr>
            </w:pPr>
            <w:r w:rsidRPr="007E7A11">
              <w:rPr>
                <w:szCs w:val="20"/>
              </w:rPr>
              <w:t>Manager</w:t>
            </w:r>
          </w:p>
        </w:tc>
      </w:tr>
      <w:tr w:rsidR="007E7A11" w:rsidRPr="00B67908" w:rsidTr="007E7A11">
        <w:trPr>
          <w:trHeight w:val="1055"/>
        </w:trPr>
        <w:tc>
          <w:tcPr>
            <w:tcW w:w="8784" w:type="dxa"/>
            <w:shd w:val="clear" w:color="auto" w:fill="CCFFCC"/>
          </w:tcPr>
          <w:p w:rsidR="007E7A11" w:rsidRPr="007E7A11" w:rsidRDefault="007E7A11" w:rsidP="007E7A11">
            <w:pPr>
              <w:pStyle w:val="TableParagraph"/>
              <w:spacing w:before="38" w:line="247" w:lineRule="auto"/>
              <w:ind w:left="80" w:right="358"/>
              <w:rPr>
                <w:szCs w:val="20"/>
              </w:rPr>
            </w:pPr>
            <w:r w:rsidRPr="007E7A11">
              <w:rPr>
                <w:szCs w:val="20"/>
              </w:rPr>
              <w:t>Supervision</w:t>
            </w:r>
            <w:r w:rsidRPr="007E7A11">
              <w:rPr>
                <w:spacing w:val="-27"/>
                <w:szCs w:val="20"/>
              </w:rPr>
              <w:t xml:space="preserve"> </w:t>
            </w:r>
            <w:r w:rsidRPr="007E7A11">
              <w:rPr>
                <w:szCs w:val="20"/>
              </w:rPr>
              <w:t>is</w:t>
            </w:r>
            <w:r w:rsidRPr="007E7A11">
              <w:rPr>
                <w:spacing w:val="-27"/>
                <w:szCs w:val="20"/>
              </w:rPr>
              <w:t xml:space="preserve"> </w:t>
            </w:r>
            <w:r w:rsidRPr="007E7A11">
              <w:rPr>
                <w:szCs w:val="20"/>
              </w:rPr>
              <w:t>held</w:t>
            </w:r>
            <w:r w:rsidRPr="007E7A11">
              <w:rPr>
                <w:spacing w:val="-27"/>
                <w:szCs w:val="20"/>
              </w:rPr>
              <w:t xml:space="preserve"> </w:t>
            </w:r>
            <w:r w:rsidRPr="007E7A11">
              <w:rPr>
                <w:spacing w:val="-3"/>
                <w:szCs w:val="20"/>
              </w:rPr>
              <w:t>regularly.</w:t>
            </w:r>
            <w:r w:rsidRPr="007E7A11">
              <w:rPr>
                <w:spacing w:val="-27"/>
                <w:szCs w:val="20"/>
              </w:rPr>
              <w:t xml:space="preserve"> </w:t>
            </w:r>
            <w:r w:rsidRPr="007E7A11">
              <w:rPr>
                <w:szCs w:val="20"/>
              </w:rPr>
              <w:t>This</w:t>
            </w:r>
            <w:r w:rsidRPr="007E7A11">
              <w:rPr>
                <w:spacing w:val="-27"/>
                <w:szCs w:val="20"/>
              </w:rPr>
              <w:t xml:space="preserve"> </w:t>
            </w:r>
            <w:r w:rsidRPr="007E7A11">
              <w:rPr>
                <w:szCs w:val="20"/>
              </w:rPr>
              <w:t>means,</w:t>
            </w:r>
            <w:r w:rsidRPr="007E7A11">
              <w:rPr>
                <w:spacing w:val="-27"/>
                <w:szCs w:val="20"/>
              </w:rPr>
              <w:t xml:space="preserve"> </w:t>
            </w:r>
            <w:r w:rsidRPr="007E7A11">
              <w:rPr>
                <w:szCs w:val="20"/>
              </w:rPr>
              <w:t>for</w:t>
            </w:r>
            <w:r w:rsidRPr="007E7A11">
              <w:rPr>
                <w:spacing w:val="-27"/>
                <w:szCs w:val="20"/>
              </w:rPr>
              <w:t xml:space="preserve"> </w:t>
            </w:r>
            <w:r w:rsidRPr="007E7A11">
              <w:rPr>
                <w:szCs w:val="20"/>
              </w:rPr>
              <w:t>newly</w:t>
            </w:r>
            <w:r w:rsidRPr="007E7A11">
              <w:rPr>
                <w:spacing w:val="-27"/>
                <w:szCs w:val="20"/>
              </w:rPr>
              <w:t xml:space="preserve"> </w:t>
            </w:r>
            <w:r w:rsidRPr="007E7A11">
              <w:rPr>
                <w:szCs w:val="20"/>
              </w:rPr>
              <w:t>qualified</w:t>
            </w:r>
            <w:r w:rsidRPr="007E7A11">
              <w:rPr>
                <w:spacing w:val="-27"/>
                <w:szCs w:val="20"/>
              </w:rPr>
              <w:t xml:space="preserve"> </w:t>
            </w:r>
            <w:r w:rsidRPr="007E7A11">
              <w:rPr>
                <w:szCs w:val="20"/>
              </w:rPr>
              <w:t>social</w:t>
            </w:r>
            <w:r w:rsidRPr="007E7A11">
              <w:rPr>
                <w:spacing w:val="-27"/>
                <w:szCs w:val="20"/>
              </w:rPr>
              <w:t xml:space="preserve"> </w:t>
            </w:r>
            <w:r w:rsidRPr="007E7A11">
              <w:rPr>
                <w:szCs w:val="20"/>
              </w:rPr>
              <w:t>workers</w:t>
            </w:r>
            <w:r w:rsidRPr="007E7A11">
              <w:rPr>
                <w:spacing w:val="-27"/>
                <w:szCs w:val="20"/>
              </w:rPr>
              <w:t xml:space="preserve"> </w:t>
            </w:r>
            <w:r w:rsidRPr="007E7A11">
              <w:rPr>
                <w:szCs w:val="20"/>
              </w:rPr>
              <w:t>fortnightly for the first 6 months, and thereafter a minimum of monthly. For</w:t>
            </w:r>
            <w:r w:rsidRPr="007E7A11">
              <w:rPr>
                <w:spacing w:val="-17"/>
                <w:szCs w:val="20"/>
              </w:rPr>
              <w:t xml:space="preserve"> </w:t>
            </w:r>
            <w:r w:rsidRPr="007E7A11">
              <w:rPr>
                <w:szCs w:val="20"/>
              </w:rPr>
              <w:t>other</w:t>
            </w:r>
            <w:r w:rsidRPr="007E7A11">
              <w:rPr>
                <w:spacing w:val="-17"/>
                <w:szCs w:val="20"/>
              </w:rPr>
              <w:t xml:space="preserve"> </w:t>
            </w:r>
            <w:r w:rsidRPr="007E7A11">
              <w:rPr>
                <w:szCs w:val="20"/>
              </w:rPr>
              <w:t>practitioners, supervision will take place on a minimum of a monthly basis.</w:t>
            </w:r>
          </w:p>
          <w:p w:rsidR="007E7A11" w:rsidRPr="007E7A11" w:rsidRDefault="007E7A11" w:rsidP="00EA69F1">
            <w:pPr>
              <w:pStyle w:val="TableParagraph"/>
              <w:spacing w:before="3"/>
              <w:ind w:left="80"/>
              <w:rPr>
                <w:szCs w:val="20"/>
              </w:rPr>
            </w:pPr>
            <w:r w:rsidRPr="007E7A11">
              <w:rPr>
                <w:szCs w:val="20"/>
              </w:rPr>
              <w:t>The</w:t>
            </w:r>
            <w:r w:rsidRPr="007E7A11">
              <w:rPr>
                <w:spacing w:val="-18"/>
                <w:szCs w:val="20"/>
              </w:rPr>
              <w:t xml:space="preserve"> </w:t>
            </w:r>
            <w:r w:rsidRPr="007E7A11">
              <w:rPr>
                <w:szCs w:val="20"/>
              </w:rPr>
              <w:t>frequency</w:t>
            </w:r>
            <w:r w:rsidRPr="007E7A11">
              <w:rPr>
                <w:spacing w:val="-17"/>
                <w:szCs w:val="20"/>
              </w:rPr>
              <w:t xml:space="preserve"> </w:t>
            </w:r>
            <w:r w:rsidRPr="007E7A11">
              <w:rPr>
                <w:szCs w:val="20"/>
              </w:rPr>
              <w:t>of</w:t>
            </w:r>
            <w:r w:rsidRPr="007E7A11">
              <w:rPr>
                <w:spacing w:val="-17"/>
                <w:szCs w:val="20"/>
              </w:rPr>
              <w:t xml:space="preserve"> </w:t>
            </w:r>
            <w:r w:rsidRPr="007E7A11">
              <w:rPr>
                <w:szCs w:val="20"/>
              </w:rPr>
              <w:t>supervision</w:t>
            </w:r>
            <w:r w:rsidRPr="007E7A11">
              <w:rPr>
                <w:spacing w:val="-17"/>
                <w:szCs w:val="20"/>
              </w:rPr>
              <w:t xml:space="preserve"> </w:t>
            </w:r>
            <w:r w:rsidRPr="007E7A11">
              <w:rPr>
                <w:szCs w:val="20"/>
              </w:rPr>
              <w:t>sessions</w:t>
            </w:r>
            <w:r w:rsidRPr="007E7A11">
              <w:rPr>
                <w:spacing w:val="-18"/>
                <w:szCs w:val="20"/>
              </w:rPr>
              <w:t xml:space="preserve"> </w:t>
            </w:r>
            <w:r w:rsidRPr="007E7A11">
              <w:rPr>
                <w:szCs w:val="20"/>
              </w:rPr>
              <w:t>is</w:t>
            </w:r>
            <w:r w:rsidRPr="007E7A11">
              <w:rPr>
                <w:spacing w:val="-17"/>
                <w:szCs w:val="20"/>
              </w:rPr>
              <w:t xml:space="preserve"> </w:t>
            </w:r>
            <w:r w:rsidRPr="007E7A11">
              <w:rPr>
                <w:szCs w:val="20"/>
              </w:rPr>
              <w:t>also</w:t>
            </w:r>
            <w:r w:rsidRPr="007E7A11">
              <w:rPr>
                <w:spacing w:val="-17"/>
                <w:szCs w:val="20"/>
              </w:rPr>
              <w:t xml:space="preserve"> </w:t>
            </w:r>
            <w:r w:rsidRPr="007E7A11">
              <w:rPr>
                <w:szCs w:val="20"/>
              </w:rPr>
              <w:t>determined</w:t>
            </w:r>
            <w:r w:rsidRPr="007E7A11">
              <w:rPr>
                <w:spacing w:val="-17"/>
                <w:szCs w:val="20"/>
              </w:rPr>
              <w:t xml:space="preserve"> </w:t>
            </w:r>
            <w:r w:rsidRPr="007E7A11">
              <w:rPr>
                <w:szCs w:val="20"/>
              </w:rPr>
              <w:t>by</w:t>
            </w:r>
            <w:r w:rsidRPr="007E7A11">
              <w:rPr>
                <w:spacing w:val="-18"/>
                <w:szCs w:val="20"/>
              </w:rPr>
              <w:t xml:space="preserve"> </w:t>
            </w:r>
            <w:r w:rsidRPr="007E7A11">
              <w:rPr>
                <w:szCs w:val="20"/>
              </w:rPr>
              <w:t>the</w:t>
            </w:r>
            <w:r w:rsidRPr="007E7A11">
              <w:rPr>
                <w:spacing w:val="-17"/>
                <w:szCs w:val="20"/>
              </w:rPr>
              <w:t xml:space="preserve"> </w:t>
            </w:r>
            <w:r w:rsidRPr="007E7A11">
              <w:rPr>
                <w:szCs w:val="20"/>
              </w:rPr>
              <w:t>complexity</w:t>
            </w:r>
            <w:r w:rsidRPr="007E7A11">
              <w:rPr>
                <w:spacing w:val="-17"/>
                <w:szCs w:val="20"/>
              </w:rPr>
              <w:t xml:space="preserve"> </w:t>
            </w:r>
            <w:r w:rsidRPr="007E7A11">
              <w:rPr>
                <w:szCs w:val="20"/>
              </w:rPr>
              <w:t>of</w:t>
            </w:r>
            <w:r w:rsidRPr="007E7A11">
              <w:rPr>
                <w:spacing w:val="-17"/>
                <w:szCs w:val="20"/>
              </w:rPr>
              <w:t xml:space="preserve"> </w:t>
            </w:r>
            <w:r w:rsidRPr="007E7A11">
              <w:rPr>
                <w:szCs w:val="20"/>
              </w:rPr>
              <w:t>the</w:t>
            </w:r>
            <w:r w:rsidRPr="007E7A11">
              <w:rPr>
                <w:spacing w:val="-17"/>
                <w:szCs w:val="20"/>
              </w:rPr>
              <w:t xml:space="preserve"> </w:t>
            </w:r>
            <w:r w:rsidRPr="007E7A11">
              <w:rPr>
                <w:szCs w:val="20"/>
              </w:rPr>
              <w:t>work.</w:t>
            </w:r>
            <w:r w:rsidRPr="007E7A11">
              <w:rPr>
                <w:spacing w:val="-18"/>
                <w:szCs w:val="20"/>
              </w:rPr>
              <w:t xml:space="preserve"> </w:t>
            </w:r>
            <w:r w:rsidRPr="007E7A11">
              <w:rPr>
                <w:szCs w:val="20"/>
              </w:rPr>
              <w:t>There</w:t>
            </w:r>
            <w:r w:rsidRPr="007E7A11">
              <w:rPr>
                <w:spacing w:val="-17"/>
                <w:szCs w:val="20"/>
              </w:rPr>
              <w:t xml:space="preserve"> </w:t>
            </w:r>
            <w:r w:rsidRPr="007E7A11">
              <w:rPr>
                <w:szCs w:val="20"/>
              </w:rPr>
              <w:t>is</w:t>
            </w:r>
            <w:r w:rsidRPr="007E7A11">
              <w:rPr>
                <w:spacing w:val="-17"/>
                <w:szCs w:val="20"/>
              </w:rPr>
              <w:t xml:space="preserve"> </w:t>
            </w:r>
            <w:r w:rsidRPr="007E7A11">
              <w:rPr>
                <w:szCs w:val="20"/>
              </w:rPr>
              <w:t>a</w:t>
            </w:r>
            <w:r w:rsidR="00EA69F1">
              <w:rPr>
                <w:szCs w:val="20"/>
              </w:rPr>
              <w:t xml:space="preserve"> </w:t>
            </w:r>
            <w:r w:rsidRPr="007E7A11">
              <w:rPr>
                <w:szCs w:val="20"/>
              </w:rPr>
              <w:t>signed supervision agreement in place, reviewed annually.</w:t>
            </w:r>
          </w:p>
        </w:tc>
        <w:tc>
          <w:tcPr>
            <w:tcW w:w="1662" w:type="dxa"/>
            <w:shd w:val="clear" w:color="auto" w:fill="CCFFCC"/>
          </w:tcPr>
          <w:p w:rsidR="007E7A11" w:rsidRPr="007E7A11" w:rsidRDefault="007E7A11" w:rsidP="007E7A11">
            <w:pPr>
              <w:pStyle w:val="TableParagraph"/>
              <w:spacing w:before="10"/>
              <w:ind w:left="0"/>
              <w:rPr>
                <w:szCs w:val="20"/>
              </w:rPr>
            </w:pPr>
          </w:p>
          <w:p w:rsidR="007E7A11" w:rsidRPr="007E7A11" w:rsidRDefault="007E7A11" w:rsidP="007E7A11">
            <w:pPr>
              <w:pStyle w:val="TableParagraph"/>
              <w:rPr>
                <w:szCs w:val="20"/>
              </w:rPr>
            </w:pPr>
            <w:r w:rsidRPr="007E7A11">
              <w:rPr>
                <w:szCs w:val="20"/>
              </w:rPr>
              <w:t>Manager</w:t>
            </w:r>
          </w:p>
        </w:tc>
      </w:tr>
      <w:tr w:rsidR="007E7A11" w:rsidRPr="00B67908" w:rsidTr="007E7A11">
        <w:trPr>
          <w:trHeight w:val="555"/>
        </w:trPr>
        <w:tc>
          <w:tcPr>
            <w:tcW w:w="8784" w:type="dxa"/>
            <w:shd w:val="clear" w:color="auto" w:fill="CCFFCC"/>
          </w:tcPr>
          <w:p w:rsidR="007E7A11" w:rsidRPr="007E7A11" w:rsidRDefault="007E7A11" w:rsidP="007E7A11">
            <w:pPr>
              <w:pStyle w:val="TableParagraph"/>
              <w:spacing w:before="38" w:line="247" w:lineRule="auto"/>
              <w:ind w:left="80" w:right="416"/>
              <w:rPr>
                <w:szCs w:val="20"/>
              </w:rPr>
            </w:pPr>
            <w:r w:rsidRPr="007E7A11">
              <w:rPr>
                <w:szCs w:val="20"/>
              </w:rPr>
              <w:t>Supervision</w:t>
            </w:r>
            <w:r w:rsidRPr="007E7A11">
              <w:rPr>
                <w:spacing w:val="-31"/>
                <w:szCs w:val="20"/>
              </w:rPr>
              <w:t xml:space="preserve"> </w:t>
            </w:r>
            <w:r w:rsidRPr="007E7A11">
              <w:rPr>
                <w:szCs w:val="20"/>
              </w:rPr>
              <w:t>encompasses</w:t>
            </w:r>
            <w:r w:rsidRPr="007E7A11">
              <w:rPr>
                <w:spacing w:val="-30"/>
                <w:szCs w:val="20"/>
              </w:rPr>
              <w:t xml:space="preserve"> </w:t>
            </w:r>
            <w:r w:rsidRPr="007E7A11">
              <w:rPr>
                <w:szCs w:val="20"/>
              </w:rPr>
              <w:t>wellbeing,</w:t>
            </w:r>
            <w:r w:rsidRPr="007E7A11">
              <w:rPr>
                <w:spacing w:val="-31"/>
                <w:szCs w:val="20"/>
              </w:rPr>
              <w:t xml:space="preserve"> </w:t>
            </w:r>
            <w:r w:rsidRPr="007E7A11">
              <w:rPr>
                <w:szCs w:val="20"/>
              </w:rPr>
              <w:t>health</w:t>
            </w:r>
            <w:r w:rsidRPr="007E7A11">
              <w:rPr>
                <w:spacing w:val="-30"/>
                <w:szCs w:val="20"/>
              </w:rPr>
              <w:t xml:space="preserve"> </w:t>
            </w:r>
            <w:r w:rsidRPr="007E7A11">
              <w:rPr>
                <w:szCs w:val="20"/>
              </w:rPr>
              <w:t>&amp;</w:t>
            </w:r>
            <w:r w:rsidRPr="007E7A11">
              <w:rPr>
                <w:spacing w:val="-31"/>
                <w:szCs w:val="20"/>
              </w:rPr>
              <w:t xml:space="preserve"> </w:t>
            </w:r>
            <w:r w:rsidRPr="007E7A11">
              <w:rPr>
                <w:spacing w:val="-3"/>
                <w:szCs w:val="20"/>
              </w:rPr>
              <w:t>safety,</w:t>
            </w:r>
            <w:r w:rsidRPr="007E7A11">
              <w:rPr>
                <w:spacing w:val="-30"/>
                <w:szCs w:val="20"/>
              </w:rPr>
              <w:t xml:space="preserve"> </w:t>
            </w:r>
            <w:r w:rsidRPr="007E7A11">
              <w:rPr>
                <w:szCs w:val="20"/>
              </w:rPr>
              <w:t>professional</w:t>
            </w:r>
            <w:r w:rsidRPr="007E7A11">
              <w:rPr>
                <w:spacing w:val="-31"/>
                <w:szCs w:val="20"/>
              </w:rPr>
              <w:t xml:space="preserve"> </w:t>
            </w:r>
            <w:r w:rsidRPr="007E7A11">
              <w:rPr>
                <w:szCs w:val="20"/>
              </w:rPr>
              <w:t>development</w:t>
            </w:r>
            <w:r w:rsidRPr="007E7A11">
              <w:rPr>
                <w:spacing w:val="-30"/>
                <w:szCs w:val="20"/>
              </w:rPr>
              <w:t xml:space="preserve"> </w:t>
            </w:r>
            <w:r w:rsidRPr="007E7A11">
              <w:rPr>
                <w:szCs w:val="20"/>
              </w:rPr>
              <w:t>and</w:t>
            </w:r>
            <w:r w:rsidRPr="007E7A11">
              <w:rPr>
                <w:spacing w:val="-31"/>
                <w:szCs w:val="20"/>
              </w:rPr>
              <w:t xml:space="preserve"> </w:t>
            </w:r>
            <w:r w:rsidRPr="007E7A11">
              <w:rPr>
                <w:spacing w:val="-3"/>
                <w:szCs w:val="20"/>
              </w:rPr>
              <w:t xml:space="preserve">standards, </w:t>
            </w:r>
            <w:r w:rsidRPr="007E7A11">
              <w:rPr>
                <w:szCs w:val="20"/>
              </w:rPr>
              <w:t>and casework</w:t>
            </w:r>
            <w:r w:rsidRPr="007E7A11">
              <w:rPr>
                <w:spacing w:val="-2"/>
                <w:szCs w:val="20"/>
              </w:rPr>
              <w:t xml:space="preserve"> </w:t>
            </w:r>
            <w:r w:rsidRPr="007E7A11">
              <w:rPr>
                <w:szCs w:val="20"/>
              </w:rPr>
              <w:t>supervision.</w:t>
            </w:r>
          </w:p>
        </w:tc>
        <w:tc>
          <w:tcPr>
            <w:tcW w:w="1662" w:type="dxa"/>
            <w:shd w:val="clear" w:color="auto" w:fill="CCFFCC"/>
          </w:tcPr>
          <w:p w:rsidR="007E7A11" w:rsidRPr="007E7A11" w:rsidRDefault="007E7A11" w:rsidP="007E7A11">
            <w:pPr>
              <w:pStyle w:val="TableParagraph"/>
              <w:spacing w:before="163"/>
              <w:rPr>
                <w:szCs w:val="20"/>
              </w:rPr>
            </w:pPr>
            <w:r w:rsidRPr="007E7A11">
              <w:rPr>
                <w:szCs w:val="20"/>
              </w:rPr>
              <w:t>Manager</w:t>
            </w:r>
          </w:p>
        </w:tc>
      </w:tr>
      <w:tr w:rsidR="007E7A11" w:rsidRPr="00B67908" w:rsidTr="007E7A11">
        <w:trPr>
          <w:trHeight w:val="555"/>
        </w:trPr>
        <w:tc>
          <w:tcPr>
            <w:tcW w:w="8784" w:type="dxa"/>
            <w:shd w:val="clear" w:color="auto" w:fill="CCFFCC"/>
          </w:tcPr>
          <w:p w:rsidR="007E7A11" w:rsidRPr="007E7A11" w:rsidRDefault="007E7A11" w:rsidP="007E7A11">
            <w:pPr>
              <w:pStyle w:val="TableParagraph"/>
              <w:spacing w:before="38" w:line="247" w:lineRule="auto"/>
              <w:ind w:left="80" w:right="616"/>
              <w:rPr>
                <w:szCs w:val="20"/>
              </w:rPr>
            </w:pPr>
            <w:r w:rsidRPr="007E7A11">
              <w:rPr>
                <w:szCs w:val="20"/>
              </w:rPr>
              <w:lastRenderedPageBreak/>
              <w:t>Casework</w:t>
            </w:r>
            <w:r w:rsidRPr="007E7A11">
              <w:rPr>
                <w:spacing w:val="-22"/>
                <w:szCs w:val="20"/>
              </w:rPr>
              <w:t xml:space="preserve"> </w:t>
            </w:r>
            <w:r w:rsidRPr="007E7A11">
              <w:rPr>
                <w:szCs w:val="20"/>
              </w:rPr>
              <w:t>shows</w:t>
            </w:r>
            <w:r w:rsidRPr="007E7A11">
              <w:rPr>
                <w:spacing w:val="-22"/>
                <w:szCs w:val="20"/>
              </w:rPr>
              <w:t xml:space="preserve"> </w:t>
            </w:r>
            <w:r w:rsidRPr="007E7A11">
              <w:rPr>
                <w:szCs w:val="20"/>
              </w:rPr>
              <w:t>evidence</w:t>
            </w:r>
            <w:r w:rsidRPr="007E7A11">
              <w:rPr>
                <w:spacing w:val="-22"/>
                <w:szCs w:val="20"/>
              </w:rPr>
              <w:t xml:space="preserve"> </w:t>
            </w:r>
            <w:r w:rsidRPr="007E7A11">
              <w:rPr>
                <w:szCs w:val="20"/>
              </w:rPr>
              <w:t>of</w:t>
            </w:r>
            <w:r w:rsidRPr="007E7A11">
              <w:rPr>
                <w:spacing w:val="-21"/>
                <w:szCs w:val="20"/>
              </w:rPr>
              <w:t xml:space="preserve"> </w:t>
            </w:r>
            <w:r w:rsidRPr="007E7A11">
              <w:rPr>
                <w:szCs w:val="20"/>
              </w:rPr>
              <w:t>reflection,</w:t>
            </w:r>
            <w:r w:rsidRPr="007E7A11">
              <w:rPr>
                <w:spacing w:val="-22"/>
                <w:szCs w:val="20"/>
              </w:rPr>
              <w:t xml:space="preserve"> </w:t>
            </w:r>
            <w:r w:rsidRPr="007E7A11">
              <w:rPr>
                <w:szCs w:val="20"/>
              </w:rPr>
              <w:t>impact</w:t>
            </w:r>
            <w:r w:rsidRPr="007E7A11">
              <w:rPr>
                <w:spacing w:val="-22"/>
                <w:szCs w:val="20"/>
              </w:rPr>
              <w:t xml:space="preserve"> </w:t>
            </w:r>
            <w:r w:rsidRPr="007E7A11">
              <w:rPr>
                <w:szCs w:val="20"/>
              </w:rPr>
              <w:t>of</w:t>
            </w:r>
            <w:r w:rsidRPr="007E7A11">
              <w:rPr>
                <w:spacing w:val="-22"/>
                <w:szCs w:val="20"/>
              </w:rPr>
              <w:t xml:space="preserve"> </w:t>
            </w:r>
            <w:r w:rsidRPr="007E7A11">
              <w:rPr>
                <w:szCs w:val="20"/>
              </w:rPr>
              <w:t>intervention</w:t>
            </w:r>
            <w:r w:rsidRPr="007E7A11">
              <w:rPr>
                <w:spacing w:val="-21"/>
                <w:szCs w:val="20"/>
              </w:rPr>
              <w:t xml:space="preserve"> </w:t>
            </w:r>
            <w:r w:rsidRPr="007E7A11">
              <w:rPr>
                <w:szCs w:val="20"/>
              </w:rPr>
              <w:t>and</w:t>
            </w:r>
            <w:r w:rsidRPr="007E7A11">
              <w:rPr>
                <w:spacing w:val="-22"/>
                <w:szCs w:val="20"/>
              </w:rPr>
              <w:t xml:space="preserve"> </w:t>
            </w:r>
            <w:r w:rsidRPr="007E7A11">
              <w:rPr>
                <w:szCs w:val="20"/>
              </w:rPr>
              <w:t>management</w:t>
            </w:r>
            <w:r w:rsidRPr="007E7A11">
              <w:rPr>
                <w:spacing w:val="-22"/>
                <w:szCs w:val="20"/>
              </w:rPr>
              <w:t xml:space="preserve"> </w:t>
            </w:r>
            <w:r w:rsidRPr="007E7A11">
              <w:rPr>
                <w:szCs w:val="20"/>
              </w:rPr>
              <w:t>oversight.</w:t>
            </w:r>
            <w:r w:rsidRPr="007E7A11">
              <w:rPr>
                <w:spacing w:val="-21"/>
                <w:szCs w:val="20"/>
              </w:rPr>
              <w:t xml:space="preserve"> </w:t>
            </w:r>
            <w:r w:rsidRPr="007E7A11">
              <w:rPr>
                <w:spacing w:val="-9"/>
                <w:szCs w:val="20"/>
              </w:rPr>
              <w:t xml:space="preserve">It </w:t>
            </w:r>
            <w:r w:rsidRPr="007E7A11">
              <w:rPr>
                <w:szCs w:val="20"/>
              </w:rPr>
              <w:t>includes</w:t>
            </w:r>
            <w:r w:rsidRPr="007E7A11">
              <w:rPr>
                <w:spacing w:val="-17"/>
                <w:szCs w:val="20"/>
              </w:rPr>
              <w:t xml:space="preserve"> </w:t>
            </w:r>
            <w:r w:rsidRPr="007E7A11">
              <w:rPr>
                <w:szCs w:val="20"/>
              </w:rPr>
              <w:t>clear</w:t>
            </w:r>
            <w:r w:rsidRPr="007E7A11">
              <w:rPr>
                <w:spacing w:val="-17"/>
                <w:szCs w:val="20"/>
              </w:rPr>
              <w:t xml:space="preserve"> </w:t>
            </w:r>
            <w:r w:rsidRPr="007E7A11">
              <w:rPr>
                <w:szCs w:val="20"/>
              </w:rPr>
              <w:t>case</w:t>
            </w:r>
            <w:r w:rsidRPr="007E7A11">
              <w:rPr>
                <w:spacing w:val="-17"/>
                <w:szCs w:val="20"/>
              </w:rPr>
              <w:t xml:space="preserve"> </w:t>
            </w:r>
            <w:r w:rsidRPr="007E7A11">
              <w:rPr>
                <w:szCs w:val="20"/>
              </w:rPr>
              <w:t>direction</w:t>
            </w:r>
            <w:r w:rsidRPr="007E7A11">
              <w:rPr>
                <w:spacing w:val="-17"/>
                <w:szCs w:val="20"/>
              </w:rPr>
              <w:t xml:space="preserve"> </w:t>
            </w:r>
            <w:r w:rsidRPr="007E7A11">
              <w:rPr>
                <w:szCs w:val="20"/>
              </w:rPr>
              <w:t>from</w:t>
            </w:r>
            <w:r w:rsidRPr="007E7A11">
              <w:rPr>
                <w:spacing w:val="-17"/>
                <w:szCs w:val="20"/>
              </w:rPr>
              <w:t xml:space="preserve"> </w:t>
            </w:r>
            <w:r w:rsidRPr="007E7A11">
              <w:rPr>
                <w:szCs w:val="20"/>
              </w:rPr>
              <w:t>the</w:t>
            </w:r>
            <w:r w:rsidRPr="007E7A11">
              <w:rPr>
                <w:spacing w:val="-17"/>
                <w:szCs w:val="20"/>
              </w:rPr>
              <w:t xml:space="preserve"> </w:t>
            </w:r>
            <w:r w:rsidRPr="007E7A11">
              <w:rPr>
                <w:szCs w:val="20"/>
              </w:rPr>
              <w:t>point</w:t>
            </w:r>
            <w:r w:rsidRPr="007E7A11">
              <w:rPr>
                <w:spacing w:val="-17"/>
                <w:szCs w:val="20"/>
              </w:rPr>
              <w:t xml:space="preserve"> </w:t>
            </w:r>
            <w:r w:rsidRPr="007E7A11">
              <w:rPr>
                <w:szCs w:val="20"/>
              </w:rPr>
              <w:t>of</w:t>
            </w:r>
            <w:r w:rsidRPr="007E7A11">
              <w:rPr>
                <w:spacing w:val="-17"/>
                <w:szCs w:val="20"/>
              </w:rPr>
              <w:t xml:space="preserve"> </w:t>
            </w:r>
            <w:r w:rsidRPr="007E7A11">
              <w:rPr>
                <w:szCs w:val="20"/>
              </w:rPr>
              <w:t>allocation,</w:t>
            </w:r>
            <w:r w:rsidRPr="007E7A11">
              <w:rPr>
                <w:spacing w:val="-16"/>
                <w:szCs w:val="20"/>
              </w:rPr>
              <w:t xml:space="preserve"> </w:t>
            </w:r>
            <w:r w:rsidRPr="007E7A11">
              <w:rPr>
                <w:szCs w:val="20"/>
              </w:rPr>
              <w:t>through</w:t>
            </w:r>
            <w:r w:rsidRPr="007E7A11">
              <w:rPr>
                <w:spacing w:val="-17"/>
                <w:szCs w:val="20"/>
              </w:rPr>
              <w:t xml:space="preserve"> </w:t>
            </w:r>
            <w:r w:rsidRPr="007E7A11">
              <w:rPr>
                <w:szCs w:val="20"/>
              </w:rPr>
              <w:t>to</w:t>
            </w:r>
            <w:r w:rsidRPr="007E7A11">
              <w:rPr>
                <w:spacing w:val="-17"/>
                <w:szCs w:val="20"/>
              </w:rPr>
              <w:t xml:space="preserve"> </w:t>
            </w:r>
            <w:r w:rsidRPr="007E7A11">
              <w:rPr>
                <w:szCs w:val="20"/>
              </w:rPr>
              <w:t>any</w:t>
            </w:r>
            <w:r w:rsidRPr="007E7A11">
              <w:rPr>
                <w:spacing w:val="-17"/>
                <w:szCs w:val="20"/>
              </w:rPr>
              <w:t xml:space="preserve"> </w:t>
            </w:r>
            <w:r w:rsidRPr="007E7A11">
              <w:rPr>
                <w:szCs w:val="20"/>
              </w:rPr>
              <w:t>transfers</w:t>
            </w:r>
            <w:r w:rsidRPr="007E7A11">
              <w:rPr>
                <w:spacing w:val="-17"/>
                <w:szCs w:val="20"/>
              </w:rPr>
              <w:t xml:space="preserve"> </w:t>
            </w:r>
            <w:r w:rsidRPr="007E7A11">
              <w:rPr>
                <w:szCs w:val="20"/>
              </w:rPr>
              <w:t>or</w:t>
            </w:r>
            <w:r w:rsidRPr="007E7A11">
              <w:rPr>
                <w:spacing w:val="-17"/>
                <w:szCs w:val="20"/>
              </w:rPr>
              <w:t xml:space="preserve"> </w:t>
            </w:r>
            <w:r w:rsidRPr="007E7A11">
              <w:rPr>
                <w:szCs w:val="20"/>
              </w:rPr>
              <w:t>closure.</w:t>
            </w:r>
          </w:p>
        </w:tc>
        <w:tc>
          <w:tcPr>
            <w:tcW w:w="1662" w:type="dxa"/>
            <w:shd w:val="clear" w:color="auto" w:fill="CCFFCC"/>
          </w:tcPr>
          <w:p w:rsidR="007E7A11" w:rsidRPr="007E7A11" w:rsidRDefault="007E7A11" w:rsidP="007E7A11">
            <w:pPr>
              <w:pStyle w:val="TableParagraph"/>
              <w:spacing w:before="163"/>
              <w:rPr>
                <w:szCs w:val="20"/>
              </w:rPr>
            </w:pPr>
            <w:r w:rsidRPr="007E7A11">
              <w:rPr>
                <w:szCs w:val="20"/>
              </w:rPr>
              <w:t>Manager</w:t>
            </w:r>
          </w:p>
        </w:tc>
      </w:tr>
      <w:tr w:rsidR="000B51A9" w:rsidRPr="00B67908" w:rsidTr="007E7A11">
        <w:trPr>
          <w:trHeight w:val="555"/>
        </w:trPr>
        <w:tc>
          <w:tcPr>
            <w:tcW w:w="8784" w:type="dxa"/>
            <w:shd w:val="clear" w:color="auto" w:fill="CCFFCC"/>
          </w:tcPr>
          <w:p w:rsidR="000B51A9" w:rsidRPr="000B51A9" w:rsidRDefault="000B51A9" w:rsidP="000B51A9">
            <w:pPr>
              <w:pStyle w:val="TableParagraph"/>
              <w:spacing w:before="38" w:line="247" w:lineRule="auto"/>
              <w:ind w:left="80" w:right="210"/>
              <w:rPr>
                <w:szCs w:val="20"/>
                <w:highlight w:val="yellow"/>
              </w:rPr>
            </w:pPr>
            <w:r w:rsidRPr="00190F4C">
              <w:rPr>
                <w:szCs w:val="20"/>
              </w:rPr>
              <w:t xml:space="preserve">Managers will lead by example and support their staff to embed the Strengthening Families approach into their daily practice. This includes direct and written work. </w:t>
            </w:r>
          </w:p>
        </w:tc>
        <w:tc>
          <w:tcPr>
            <w:tcW w:w="1662" w:type="dxa"/>
            <w:shd w:val="clear" w:color="auto" w:fill="CCFFCC"/>
          </w:tcPr>
          <w:p w:rsidR="000B51A9" w:rsidRPr="000B51A9" w:rsidRDefault="000B51A9" w:rsidP="007E7A11">
            <w:pPr>
              <w:pStyle w:val="TableParagraph"/>
              <w:spacing w:before="163"/>
              <w:rPr>
                <w:szCs w:val="20"/>
                <w:highlight w:val="yellow"/>
              </w:rPr>
            </w:pPr>
            <w:r w:rsidRPr="00190F4C">
              <w:rPr>
                <w:szCs w:val="20"/>
              </w:rPr>
              <w:t>Manager</w:t>
            </w:r>
          </w:p>
        </w:tc>
      </w:tr>
      <w:tr w:rsidR="007E7A11" w:rsidRPr="00B67908" w:rsidTr="007E7A11">
        <w:trPr>
          <w:trHeight w:val="555"/>
        </w:trPr>
        <w:tc>
          <w:tcPr>
            <w:tcW w:w="8784" w:type="dxa"/>
            <w:shd w:val="clear" w:color="auto" w:fill="CCFFCC"/>
          </w:tcPr>
          <w:p w:rsidR="007E7A11" w:rsidRPr="007E7A11" w:rsidRDefault="007E7A11" w:rsidP="007E7A11">
            <w:pPr>
              <w:pStyle w:val="TableParagraph"/>
              <w:spacing w:before="38" w:line="247" w:lineRule="auto"/>
              <w:ind w:left="80" w:right="210"/>
              <w:rPr>
                <w:szCs w:val="20"/>
              </w:rPr>
            </w:pPr>
            <w:r w:rsidRPr="007E7A11">
              <w:rPr>
                <w:szCs w:val="20"/>
              </w:rPr>
              <w:t>A</w:t>
            </w:r>
            <w:r w:rsidRPr="007E7A11">
              <w:rPr>
                <w:spacing w:val="-23"/>
                <w:szCs w:val="20"/>
              </w:rPr>
              <w:t xml:space="preserve"> </w:t>
            </w:r>
            <w:r w:rsidRPr="007E7A11">
              <w:rPr>
                <w:szCs w:val="20"/>
              </w:rPr>
              <w:t>record</w:t>
            </w:r>
            <w:r w:rsidRPr="007E7A11">
              <w:rPr>
                <w:spacing w:val="-22"/>
                <w:szCs w:val="20"/>
              </w:rPr>
              <w:t xml:space="preserve"> </w:t>
            </w:r>
            <w:r w:rsidRPr="007E7A11">
              <w:rPr>
                <w:szCs w:val="20"/>
              </w:rPr>
              <w:t>of</w:t>
            </w:r>
            <w:r w:rsidRPr="007E7A11">
              <w:rPr>
                <w:spacing w:val="-22"/>
                <w:szCs w:val="20"/>
              </w:rPr>
              <w:t xml:space="preserve"> </w:t>
            </w:r>
            <w:r w:rsidRPr="007E7A11">
              <w:rPr>
                <w:szCs w:val="20"/>
              </w:rPr>
              <w:t>supervision</w:t>
            </w:r>
            <w:r w:rsidRPr="007E7A11">
              <w:rPr>
                <w:spacing w:val="-22"/>
                <w:szCs w:val="20"/>
              </w:rPr>
              <w:t xml:space="preserve"> </w:t>
            </w:r>
            <w:r w:rsidRPr="007E7A11">
              <w:rPr>
                <w:szCs w:val="20"/>
              </w:rPr>
              <w:t>is</w:t>
            </w:r>
            <w:r w:rsidRPr="007E7A11">
              <w:rPr>
                <w:spacing w:val="-23"/>
                <w:szCs w:val="20"/>
              </w:rPr>
              <w:t xml:space="preserve"> </w:t>
            </w:r>
            <w:r w:rsidRPr="007E7A11">
              <w:rPr>
                <w:szCs w:val="20"/>
              </w:rPr>
              <w:t>available</w:t>
            </w:r>
            <w:r w:rsidRPr="007E7A11">
              <w:rPr>
                <w:spacing w:val="-22"/>
                <w:szCs w:val="20"/>
              </w:rPr>
              <w:t xml:space="preserve"> </w:t>
            </w:r>
            <w:r w:rsidRPr="007E7A11">
              <w:rPr>
                <w:szCs w:val="20"/>
              </w:rPr>
              <w:t>to</w:t>
            </w:r>
            <w:r w:rsidRPr="007E7A11">
              <w:rPr>
                <w:spacing w:val="-22"/>
                <w:szCs w:val="20"/>
              </w:rPr>
              <w:t xml:space="preserve"> </w:t>
            </w:r>
            <w:r w:rsidRPr="007E7A11">
              <w:rPr>
                <w:szCs w:val="20"/>
              </w:rPr>
              <w:t>both</w:t>
            </w:r>
            <w:r w:rsidRPr="007E7A11">
              <w:rPr>
                <w:spacing w:val="-22"/>
                <w:szCs w:val="20"/>
              </w:rPr>
              <w:t xml:space="preserve"> </w:t>
            </w:r>
            <w:r w:rsidRPr="007E7A11">
              <w:rPr>
                <w:szCs w:val="20"/>
              </w:rPr>
              <w:t>parties</w:t>
            </w:r>
            <w:r w:rsidRPr="007E7A11">
              <w:rPr>
                <w:spacing w:val="-23"/>
                <w:szCs w:val="20"/>
              </w:rPr>
              <w:t xml:space="preserve"> </w:t>
            </w:r>
            <w:r w:rsidRPr="007E7A11">
              <w:rPr>
                <w:szCs w:val="20"/>
              </w:rPr>
              <w:t>in</w:t>
            </w:r>
            <w:r w:rsidRPr="007E7A11">
              <w:rPr>
                <w:spacing w:val="-22"/>
                <w:szCs w:val="20"/>
              </w:rPr>
              <w:t xml:space="preserve"> </w:t>
            </w:r>
            <w:r w:rsidRPr="007E7A11">
              <w:rPr>
                <w:szCs w:val="20"/>
              </w:rPr>
              <w:t>respect</w:t>
            </w:r>
            <w:r w:rsidRPr="007E7A11">
              <w:rPr>
                <w:spacing w:val="-22"/>
                <w:szCs w:val="20"/>
              </w:rPr>
              <w:t xml:space="preserve"> </w:t>
            </w:r>
            <w:r w:rsidRPr="007E7A11">
              <w:rPr>
                <w:szCs w:val="20"/>
              </w:rPr>
              <w:t>of</w:t>
            </w:r>
            <w:r w:rsidRPr="007E7A11">
              <w:rPr>
                <w:spacing w:val="-22"/>
                <w:szCs w:val="20"/>
              </w:rPr>
              <w:t xml:space="preserve"> </w:t>
            </w:r>
            <w:r w:rsidRPr="007E7A11">
              <w:rPr>
                <w:szCs w:val="20"/>
              </w:rPr>
              <w:t>professional</w:t>
            </w:r>
            <w:r w:rsidRPr="007E7A11">
              <w:rPr>
                <w:spacing w:val="-23"/>
                <w:szCs w:val="20"/>
              </w:rPr>
              <w:t xml:space="preserve"> </w:t>
            </w:r>
            <w:r w:rsidRPr="007E7A11">
              <w:rPr>
                <w:szCs w:val="20"/>
              </w:rPr>
              <w:t>supervision,</w:t>
            </w:r>
            <w:r w:rsidRPr="007E7A11">
              <w:rPr>
                <w:spacing w:val="-22"/>
                <w:szCs w:val="20"/>
              </w:rPr>
              <w:t xml:space="preserve"> </w:t>
            </w:r>
            <w:r w:rsidRPr="007E7A11">
              <w:rPr>
                <w:szCs w:val="20"/>
              </w:rPr>
              <w:t>relevant sections</w:t>
            </w:r>
            <w:r w:rsidRPr="007E7A11">
              <w:rPr>
                <w:spacing w:val="-15"/>
                <w:szCs w:val="20"/>
              </w:rPr>
              <w:t xml:space="preserve"> </w:t>
            </w:r>
            <w:r w:rsidRPr="007E7A11">
              <w:rPr>
                <w:szCs w:val="20"/>
              </w:rPr>
              <w:t>of</w:t>
            </w:r>
            <w:r w:rsidRPr="007E7A11">
              <w:rPr>
                <w:spacing w:val="-15"/>
                <w:szCs w:val="20"/>
              </w:rPr>
              <w:t xml:space="preserve"> </w:t>
            </w:r>
            <w:r w:rsidRPr="007E7A11">
              <w:rPr>
                <w:szCs w:val="20"/>
              </w:rPr>
              <w:t>which (casework supervision)</w:t>
            </w:r>
            <w:r w:rsidRPr="007E7A11">
              <w:rPr>
                <w:spacing w:val="-14"/>
                <w:szCs w:val="20"/>
              </w:rPr>
              <w:t xml:space="preserve"> </w:t>
            </w:r>
            <w:r w:rsidRPr="007E7A11">
              <w:rPr>
                <w:szCs w:val="20"/>
              </w:rPr>
              <w:t>are</w:t>
            </w:r>
            <w:r w:rsidRPr="007E7A11">
              <w:rPr>
                <w:spacing w:val="-15"/>
                <w:szCs w:val="20"/>
              </w:rPr>
              <w:t xml:space="preserve"> </w:t>
            </w:r>
            <w:r w:rsidRPr="007E7A11">
              <w:rPr>
                <w:szCs w:val="20"/>
              </w:rPr>
              <w:t>recorded</w:t>
            </w:r>
            <w:r w:rsidRPr="007E7A11">
              <w:rPr>
                <w:spacing w:val="-14"/>
                <w:szCs w:val="20"/>
              </w:rPr>
              <w:t xml:space="preserve"> </w:t>
            </w:r>
            <w:r w:rsidRPr="007E7A11">
              <w:rPr>
                <w:szCs w:val="20"/>
              </w:rPr>
              <w:t>on</w:t>
            </w:r>
            <w:r w:rsidRPr="007E7A11">
              <w:rPr>
                <w:spacing w:val="-15"/>
                <w:szCs w:val="20"/>
              </w:rPr>
              <w:t xml:space="preserve"> </w:t>
            </w:r>
            <w:r w:rsidRPr="007E7A11">
              <w:rPr>
                <w:szCs w:val="20"/>
              </w:rPr>
              <w:t>the</w:t>
            </w:r>
            <w:r w:rsidRPr="007E7A11">
              <w:rPr>
                <w:spacing w:val="-14"/>
                <w:szCs w:val="20"/>
              </w:rPr>
              <w:t xml:space="preserve"> </w:t>
            </w:r>
            <w:r w:rsidRPr="007E7A11">
              <w:rPr>
                <w:spacing w:val="-4"/>
                <w:szCs w:val="20"/>
              </w:rPr>
              <w:t>child’s</w:t>
            </w:r>
            <w:r w:rsidRPr="007E7A11">
              <w:rPr>
                <w:spacing w:val="-15"/>
                <w:szCs w:val="20"/>
              </w:rPr>
              <w:t xml:space="preserve"> </w:t>
            </w:r>
            <w:r w:rsidRPr="007E7A11">
              <w:rPr>
                <w:szCs w:val="20"/>
              </w:rPr>
              <w:t>file</w:t>
            </w:r>
            <w:r w:rsidRPr="007E7A11">
              <w:rPr>
                <w:spacing w:val="-15"/>
                <w:szCs w:val="20"/>
              </w:rPr>
              <w:t xml:space="preserve"> </w:t>
            </w:r>
            <w:r w:rsidRPr="007E7A11">
              <w:rPr>
                <w:szCs w:val="20"/>
              </w:rPr>
              <w:t>within</w:t>
            </w:r>
            <w:r w:rsidRPr="007E7A11">
              <w:rPr>
                <w:spacing w:val="-14"/>
                <w:szCs w:val="20"/>
              </w:rPr>
              <w:t xml:space="preserve"> </w:t>
            </w:r>
            <w:r w:rsidRPr="007E7A11">
              <w:rPr>
                <w:szCs w:val="20"/>
              </w:rPr>
              <w:t>one</w:t>
            </w:r>
            <w:r w:rsidRPr="007E7A11">
              <w:rPr>
                <w:spacing w:val="-15"/>
                <w:szCs w:val="20"/>
              </w:rPr>
              <w:t xml:space="preserve"> </w:t>
            </w:r>
            <w:r w:rsidRPr="007E7A11">
              <w:rPr>
                <w:szCs w:val="20"/>
              </w:rPr>
              <w:t>working</w:t>
            </w:r>
            <w:r w:rsidRPr="007E7A11">
              <w:rPr>
                <w:spacing w:val="-14"/>
                <w:szCs w:val="20"/>
              </w:rPr>
              <w:t xml:space="preserve"> </w:t>
            </w:r>
            <w:r w:rsidRPr="007E7A11">
              <w:rPr>
                <w:szCs w:val="20"/>
              </w:rPr>
              <w:t>day</w:t>
            </w:r>
            <w:r w:rsidRPr="007E7A11">
              <w:rPr>
                <w:spacing w:val="-15"/>
                <w:szCs w:val="20"/>
              </w:rPr>
              <w:t xml:space="preserve"> </w:t>
            </w:r>
            <w:r w:rsidRPr="007E7A11">
              <w:rPr>
                <w:szCs w:val="20"/>
              </w:rPr>
              <w:t>of</w:t>
            </w:r>
            <w:r w:rsidRPr="007E7A11">
              <w:rPr>
                <w:spacing w:val="-14"/>
                <w:szCs w:val="20"/>
              </w:rPr>
              <w:t xml:space="preserve"> </w:t>
            </w:r>
            <w:r w:rsidRPr="007E7A11">
              <w:rPr>
                <w:szCs w:val="20"/>
              </w:rPr>
              <w:t>casework</w:t>
            </w:r>
            <w:r w:rsidRPr="007E7A11">
              <w:rPr>
                <w:spacing w:val="-15"/>
                <w:szCs w:val="20"/>
              </w:rPr>
              <w:t xml:space="preserve"> </w:t>
            </w:r>
            <w:r w:rsidRPr="007E7A11">
              <w:rPr>
                <w:spacing w:val="-2"/>
                <w:szCs w:val="20"/>
              </w:rPr>
              <w:t>supervision.</w:t>
            </w:r>
          </w:p>
        </w:tc>
        <w:tc>
          <w:tcPr>
            <w:tcW w:w="1662" w:type="dxa"/>
            <w:shd w:val="clear" w:color="auto" w:fill="CCFFCC"/>
          </w:tcPr>
          <w:p w:rsidR="007E7A11" w:rsidRPr="007E7A11" w:rsidRDefault="007E7A11" w:rsidP="007E7A11">
            <w:pPr>
              <w:pStyle w:val="TableParagraph"/>
              <w:spacing w:before="163"/>
              <w:rPr>
                <w:szCs w:val="20"/>
              </w:rPr>
            </w:pPr>
            <w:r w:rsidRPr="007E7A11">
              <w:rPr>
                <w:szCs w:val="20"/>
              </w:rPr>
              <w:t>Manager</w:t>
            </w:r>
          </w:p>
        </w:tc>
      </w:tr>
      <w:tr w:rsidR="007E7A11" w:rsidRPr="00B67908" w:rsidTr="007E7A11">
        <w:trPr>
          <w:trHeight w:val="555"/>
        </w:trPr>
        <w:tc>
          <w:tcPr>
            <w:tcW w:w="8784" w:type="dxa"/>
            <w:shd w:val="clear" w:color="auto" w:fill="CCFFCC"/>
          </w:tcPr>
          <w:p w:rsidR="007E7A11" w:rsidRPr="007E7A11" w:rsidRDefault="007E7A11" w:rsidP="007E7A11">
            <w:pPr>
              <w:pStyle w:val="TableParagraph"/>
              <w:spacing w:before="38" w:line="247" w:lineRule="auto"/>
              <w:ind w:left="80" w:right="234"/>
              <w:rPr>
                <w:szCs w:val="20"/>
              </w:rPr>
            </w:pPr>
            <w:r w:rsidRPr="007E7A11">
              <w:rPr>
                <w:szCs w:val="20"/>
              </w:rPr>
              <w:t>Management</w:t>
            </w:r>
            <w:r w:rsidRPr="007E7A11">
              <w:rPr>
                <w:spacing w:val="-16"/>
                <w:szCs w:val="20"/>
              </w:rPr>
              <w:t xml:space="preserve"> </w:t>
            </w:r>
            <w:r w:rsidRPr="007E7A11">
              <w:rPr>
                <w:szCs w:val="20"/>
              </w:rPr>
              <w:t>oversight</w:t>
            </w:r>
            <w:r w:rsidRPr="007E7A11">
              <w:rPr>
                <w:spacing w:val="-15"/>
                <w:szCs w:val="20"/>
              </w:rPr>
              <w:t xml:space="preserve"> </w:t>
            </w:r>
            <w:r w:rsidRPr="007E7A11">
              <w:rPr>
                <w:szCs w:val="20"/>
              </w:rPr>
              <w:t>is</w:t>
            </w:r>
            <w:r w:rsidRPr="007E7A11">
              <w:rPr>
                <w:spacing w:val="-15"/>
                <w:szCs w:val="20"/>
              </w:rPr>
              <w:t xml:space="preserve"> </w:t>
            </w:r>
            <w:r w:rsidRPr="007E7A11">
              <w:rPr>
                <w:szCs w:val="20"/>
              </w:rPr>
              <w:t>recorded</w:t>
            </w:r>
            <w:r w:rsidRPr="007E7A11">
              <w:rPr>
                <w:spacing w:val="-15"/>
                <w:szCs w:val="20"/>
              </w:rPr>
              <w:t xml:space="preserve"> </w:t>
            </w:r>
            <w:r w:rsidRPr="007E7A11">
              <w:rPr>
                <w:szCs w:val="20"/>
              </w:rPr>
              <w:t>at</w:t>
            </w:r>
            <w:r w:rsidRPr="007E7A11">
              <w:rPr>
                <w:spacing w:val="-16"/>
                <w:szCs w:val="20"/>
              </w:rPr>
              <w:t xml:space="preserve"> </w:t>
            </w:r>
            <w:r w:rsidRPr="007E7A11">
              <w:rPr>
                <w:szCs w:val="20"/>
              </w:rPr>
              <w:t>all</w:t>
            </w:r>
            <w:r w:rsidRPr="007E7A11">
              <w:rPr>
                <w:spacing w:val="-15"/>
                <w:szCs w:val="20"/>
              </w:rPr>
              <w:t xml:space="preserve"> </w:t>
            </w:r>
            <w:r w:rsidRPr="007E7A11">
              <w:rPr>
                <w:szCs w:val="20"/>
              </w:rPr>
              <w:t>stages</w:t>
            </w:r>
            <w:r w:rsidRPr="007E7A11">
              <w:rPr>
                <w:spacing w:val="-15"/>
                <w:szCs w:val="20"/>
              </w:rPr>
              <w:t xml:space="preserve"> </w:t>
            </w:r>
            <w:r w:rsidRPr="007E7A11">
              <w:rPr>
                <w:szCs w:val="20"/>
              </w:rPr>
              <w:t>of</w:t>
            </w:r>
            <w:r w:rsidRPr="007E7A11">
              <w:rPr>
                <w:spacing w:val="-15"/>
                <w:szCs w:val="20"/>
              </w:rPr>
              <w:t xml:space="preserve"> </w:t>
            </w:r>
            <w:r w:rsidRPr="007E7A11">
              <w:rPr>
                <w:szCs w:val="20"/>
              </w:rPr>
              <w:t>work</w:t>
            </w:r>
            <w:r w:rsidRPr="007E7A11">
              <w:rPr>
                <w:spacing w:val="-16"/>
                <w:szCs w:val="20"/>
              </w:rPr>
              <w:t xml:space="preserve"> </w:t>
            </w:r>
            <w:r w:rsidRPr="007E7A11">
              <w:rPr>
                <w:szCs w:val="20"/>
              </w:rPr>
              <w:t>with</w:t>
            </w:r>
            <w:r w:rsidRPr="007E7A11">
              <w:rPr>
                <w:spacing w:val="-15"/>
                <w:szCs w:val="20"/>
              </w:rPr>
              <w:t xml:space="preserve"> </w:t>
            </w:r>
            <w:r w:rsidRPr="007E7A11">
              <w:rPr>
                <w:szCs w:val="20"/>
              </w:rPr>
              <w:t>a</w:t>
            </w:r>
            <w:r w:rsidRPr="007E7A11">
              <w:rPr>
                <w:spacing w:val="-15"/>
                <w:szCs w:val="20"/>
              </w:rPr>
              <w:t xml:space="preserve"> </w:t>
            </w:r>
            <w:r w:rsidRPr="007E7A11">
              <w:rPr>
                <w:szCs w:val="20"/>
              </w:rPr>
              <w:t>child</w:t>
            </w:r>
            <w:r w:rsidRPr="007E7A11">
              <w:rPr>
                <w:spacing w:val="-15"/>
                <w:szCs w:val="20"/>
              </w:rPr>
              <w:t xml:space="preserve"> </w:t>
            </w:r>
            <w:r w:rsidRPr="007E7A11">
              <w:rPr>
                <w:szCs w:val="20"/>
              </w:rPr>
              <w:t>and</w:t>
            </w:r>
            <w:r w:rsidRPr="007E7A11">
              <w:rPr>
                <w:spacing w:val="-16"/>
                <w:szCs w:val="20"/>
              </w:rPr>
              <w:t xml:space="preserve"> </w:t>
            </w:r>
            <w:r w:rsidRPr="007E7A11">
              <w:rPr>
                <w:szCs w:val="20"/>
              </w:rPr>
              <w:t>there</w:t>
            </w:r>
            <w:r w:rsidRPr="007E7A11">
              <w:rPr>
                <w:spacing w:val="-15"/>
                <w:szCs w:val="20"/>
              </w:rPr>
              <w:t xml:space="preserve"> </w:t>
            </w:r>
            <w:r w:rsidRPr="007E7A11">
              <w:rPr>
                <w:szCs w:val="20"/>
              </w:rPr>
              <w:t>is</w:t>
            </w:r>
            <w:r w:rsidRPr="007E7A11">
              <w:rPr>
                <w:spacing w:val="-15"/>
                <w:szCs w:val="20"/>
              </w:rPr>
              <w:t xml:space="preserve"> </w:t>
            </w:r>
            <w:r w:rsidRPr="007E7A11">
              <w:rPr>
                <w:szCs w:val="20"/>
              </w:rPr>
              <w:t>a</w:t>
            </w:r>
            <w:r w:rsidRPr="007E7A11">
              <w:rPr>
                <w:spacing w:val="-15"/>
                <w:szCs w:val="20"/>
              </w:rPr>
              <w:t xml:space="preserve"> </w:t>
            </w:r>
            <w:r w:rsidRPr="007E7A11">
              <w:rPr>
                <w:szCs w:val="20"/>
              </w:rPr>
              <w:t>clear</w:t>
            </w:r>
            <w:r w:rsidRPr="007E7A11">
              <w:rPr>
                <w:spacing w:val="-16"/>
                <w:szCs w:val="20"/>
              </w:rPr>
              <w:t xml:space="preserve"> </w:t>
            </w:r>
            <w:r w:rsidRPr="007E7A11">
              <w:rPr>
                <w:szCs w:val="20"/>
              </w:rPr>
              <w:t>audit</w:t>
            </w:r>
            <w:r w:rsidRPr="007E7A11">
              <w:rPr>
                <w:spacing w:val="-15"/>
                <w:szCs w:val="20"/>
              </w:rPr>
              <w:t xml:space="preserve"> </w:t>
            </w:r>
            <w:r w:rsidRPr="007E7A11">
              <w:rPr>
                <w:spacing w:val="-4"/>
                <w:szCs w:val="20"/>
              </w:rPr>
              <w:t xml:space="preserve">trail </w:t>
            </w:r>
            <w:r w:rsidRPr="007E7A11">
              <w:rPr>
                <w:szCs w:val="20"/>
              </w:rPr>
              <w:t>of decision</w:t>
            </w:r>
            <w:r w:rsidRPr="007E7A11">
              <w:rPr>
                <w:spacing w:val="-1"/>
                <w:szCs w:val="20"/>
              </w:rPr>
              <w:t xml:space="preserve"> </w:t>
            </w:r>
            <w:r w:rsidRPr="007E7A11">
              <w:rPr>
                <w:szCs w:val="20"/>
              </w:rPr>
              <w:t>making.</w:t>
            </w:r>
          </w:p>
        </w:tc>
        <w:tc>
          <w:tcPr>
            <w:tcW w:w="1662" w:type="dxa"/>
            <w:shd w:val="clear" w:color="auto" w:fill="CCFFCC"/>
          </w:tcPr>
          <w:p w:rsidR="007E7A11" w:rsidRPr="007E7A11" w:rsidRDefault="007E7A11" w:rsidP="007E7A11">
            <w:pPr>
              <w:pStyle w:val="TableParagraph"/>
              <w:spacing w:before="162"/>
              <w:rPr>
                <w:szCs w:val="20"/>
              </w:rPr>
            </w:pPr>
            <w:r w:rsidRPr="007E7A11">
              <w:rPr>
                <w:szCs w:val="20"/>
              </w:rPr>
              <w:t>Manager</w:t>
            </w:r>
          </w:p>
        </w:tc>
      </w:tr>
      <w:tr w:rsidR="007E7A11" w:rsidRPr="00B67908" w:rsidTr="007E7A11">
        <w:trPr>
          <w:trHeight w:val="555"/>
        </w:trPr>
        <w:tc>
          <w:tcPr>
            <w:tcW w:w="8784" w:type="dxa"/>
            <w:shd w:val="clear" w:color="auto" w:fill="CCFFCC"/>
          </w:tcPr>
          <w:p w:rsidR="007E7A11" w:rsidRPr="007E7A11" w:rsidRDefault="007E7A11" w:rsidP="007E7A11">
            <w:pPr>
              <w:pStyle w:val="TableParagraph"/>
              <w:spacing w:before="37" w:line="247" w:lineRule="auto"/>
              <w:ind w:left="80" w:right="862"/>
              <w:rPr>
                <w:szCs w:val="20"/>
              </w:rPr>
            </w:pPr>
            <w:r w:rsidRPr="007E7A11">
              <w:rPr>
                <w:szCs w:val="20"/>
              </w:rPr>
              <w:t>Management oversight ensures that timescales for visiting children</w:t>
            </w:r>
            <w:r w:rsidRPr="007E7A11">
              <w:rPr>
                <w:spacing w:val="-13"/>
                <w:szCs w:val="20"/>
              </w:rPr>
              <w:t xml:space="preserve"> </w:t>
            </w:r>
            <w:r w:rsidRPr="007E7A11">
              <w:rPr>
                <w:szCs w:val="20"/>
              </w:rPr>
              <w:t>are</w:t>
            </w:r>
            <w:r w:rsidRPr="007E7A11">
              <w:rPr>
                <w:spacing w:val="-12"/>
                <w:szCs w:val="20"/>
              </w:rPr>
              <w:t xml:space="preserve"> </w:t>
            </w:r>
            <w:r w:rsidRPr="007E7A11">
              <w:rPr>
                <w:szCs w:val="20"/>
              </w:rPr>
              <w:t>driven</w:t>
            </w:r>
            <w:r w:rsidRPr="007E7A11">
              <w:rPr>
                <w:spacing w:val="-13"/>
                <w:szCs w:val="20"/>
              </w:rPr>
              <w:t xml:space="preserve"> </w:t>
            </w:r>
            <w:r w:rsidRPr="007E7A11">
              <w:rPr>
                <w:szCs w:val="20"/>
              </w:rPr>
              <w:t>by</w:t>
            </w:r>
            <w:r w:rsidRPr="007E7A11">
              <w:rPr>
                <w:spacing w:val="-12"/>
                <w:szCs w:val="20"/>
              </w:rPr>
              <w:t xml:space="preserve"> </w:t>
            </w:r>
            <w:r w:rsidRPr="007E7A11">
              <w:rPr>
                <w:szCs w:val="20"/>
              </w:rPr>
              <w:t>the</w:t>
            </w:r>
            <w:r w:rsidRPr="007E7A11">
              <w:rPr>
                <w:spacing w:val="-12"/>
                <w:szCs w:val="20"/>
              </w:rPr>
              <w:t xml:space="preserve"> </w:t>
            </w:r>
            <w:r w:rsidRPr="007E7A11">
              <w:rPr>
                <w:spacing w:val="-4"/>
                <w:szCs w:val="20"/>
              </w:rPr>
              <w:t>child’s</w:t>
            </w:r>
            <w:r w:rsidRPr="007E7A11">
              <w:rPr>
                <w:spacing w:val="-13"/>
                <w:szCs w:val="20"/>
              </w:rPr>
              <w:t xml:space="preserve"> </w:t>
            </w:r>
            <w:r w:rsidRPr="007E7A11">
              <w:rPr>
                <w:szCs w:val="20"/>
              </w:rPr>
              <w:t>situation</w:t>
            </w:r>
            <w:r w:rsidRPr="007E7A11">
              <w:rPr>
                <w:spacing w:val="-12"/>
                <w:szCs w:val="20"/>
              </w:rPr>
              <w:t xml:space="preserve"> </w:t>
            </w:r>
            <w:r w:rsidRPr="007E7A11">
              <w:rPr>
                <w:szCs w:val="20"/>
              </w:rPr>
              <w:t>and</w:t>
            </w:r>
            <w:r w:rsidRPr="007E7A11">
              <w:rPr>
                <w:spacing w:val="-13"/>
                <w:szCs w:val="20"/>
              </w:rPr>
              <w:t xml:space="preserve"> </w:t>
            </w:r>
            <w:r w:rsidRPr="007E7A11">
              <w:rPr>
                <w:spacing w:val="-4"/>
                <w:szCs w:val="20"/>
              </w:rPr>
              <w:t xml:space="preserve">plan, and that published timescales are not just “targets to work to”. </w:t>
            </w:r>
          </w:p>
        </w:tc>
        <w:tc>
          <w:tcPr>
            <w:tcW w:w="1662" w:type="dxa"/>
            <w:shd w:val="clear" w:color="auto" w:fill="CCFFCC"/>
          </w:tcPr>
          <w:p w:rsidR="007E7A11" w:rsidRPr="007E7A11" w:rsidRDefault="007E7A11" w:rsidP="007E7A11">
            <w:pPr>
              <w:pStyle w:val="TableParagraph"/>
              <w:spacing w:before="162"/>
              <w:rPr>
                <w:szCs w:val="20"/>
              </w:rPr>
            </w:pPr>
            <w:r w:rsidRPr="007E7A11">
              <w:rPr>
                <w:szCs w:val="20"/>
              </w:rPr>
              <w:t>Manager</w:t>
            </w:r>
          </w:p>
        </w:tc>
      </w:tr>
      <w:tr w:rsidR="007E7A11" w:rsidRPr="00B67908" w:rsidTr="007E7A11">
        <w:trPr>
          <w:trHeight w:val="555"/>
        </w:trPr>
        <w:tc>
          <w:tcPr>
            <w:tcW w:w="8784" w:type="dxa"/>
            <w:shd w:val="clear" w:color="auto" w:fill="CCFFCC"/>
          </w:tcPr>
          <w:p w:rsidR="007E7A11" w:rsidRPr="007E7A11" w:rsidRDefault="007E7A11" w:rsidP="007E7A11">
            <w:pPr>
              <w:pStyle w:val="TableParagraph"/>
              <w:spacing w:before="37" w:line="247" w:lineRule="auto"/>
              <w:ind w:left="80" w:right="76"/>
              <w:rPr>
                <w:szCs w:val="20"/>
              </w:rPr>
            </w:pPr>
            <w:r w:rsidRPr="007E7A11">
              <w:rPr>
                <w:szCs w:val="20"/>
              </w:rPr>
              <w:t>Managers</w:t>
            </w:r>
            <w:r w:rsidRPr="007E7A11">
              <w:rPr>
                <w:spacing w:val="-18"/>
                <w:szCs w:val="20"/>
              </w:rPr>
              <w:t xml:space="preserve"> </w:t>
            </w:r>
            <w:r w:rsidRPr="007E7A11">
              <w:rPr>
                <w:szCs w:val="20"/>
              </w:rPr>
              <w:t>check</w:t>
            </w:r>
            <w:r w:rsidRPr="007E7A11">
              <w:rPr>
                <w:spacing w:val="-17"/>
                <w:szCs w:val="20"/>
              </w:rPr>
              <w:t xml:space="preserve"> </w:t>
            </w:r>
            <w:r w:rsidRPr="007E7A11">
              <w:rPr>
                <w:szCs w:val="20"/>
              </w:rPr>
              <w:t>performance</w:t>
            </w:r>
            <w:r w:rsidRPr="007E7A11">
              <w:rPr>
                <w:spacing w:val="-17"/>
                <w:szCs w:val="20"/>
              </w:rPr>
              <w:t xml:space="preserve"> </w:t>
            </w:r>
            <w:r w:rsidRPr="007E7A11">
              <w:rPr>
                <w:szCs w:val="20"/>
              </w:rPr>
              <w:t>data</w:t>
            </w:r>
            <w:r w:rsidRPr="007E7A11">
              <w:rPr>
                <w:spacing w:val="-18"/>
                <w:szCs w:val="20"/>
              </w:rPr>
              <w:t xml:space="preserve"> </w:t>
            </w:r>
            <w:r w:rsidRPr="007E7A11">
              <w:rPr>
                <w:szCs w:val="20"/>
              </w:rPr>
              <w:t>and</w:t>
            </w:r>
            <w:r w:rsidRPr="007E7A11">
              <w:rPr>
                <w:spacing w:val="-17"/>
                <w:szCs w:val="20"/>
              </w:rPr>
              <w:t xml:space="preserve"> </w:t>
            </w:r>
            <w:r w:rsidRPr="007E7A11">
              <w:rPr>
                <w:szCs w:val="20"/>
              </w:rPr>
              <w:t>audit</w:t>
            </w:r>
            <w:r w:rsidRPr="007E7A11">
              <w:rPr>
                <w:spacing w:val="-17"/>
                <w:szCs w:val="20"/>
              </w:rPr>
              <w:t xml:space="preserve"> </w:t>
            </w:r>
            <w:r w:rsidRPr="007E7A11">
              <w:rPr>
                <w:spacing w:val="-3"/>
                <w:szCs w:val="20"/>
              </w:rPr>
              <w:t>children’s</w:t>
            </w:r>
            <w:r w:rsidRPr="007E7A11">
              <w:rPr>
                <w:spacing w:val="-18"/>
                <w:szCs w:val="20"/>
              </w:rPr>
              <w:t xml:space="preserve"> </w:t>
            </w:r>
            <w:r w:rsidRPr="007E7A11">
              <w:rPr>
                <w:szCs w:val="20"/>
              </w:rPr>
              <w:t>records</w:t>
            </w:r>
            <w:r w:rsidRPr="007E7A11">
              <w:rPr>
                <w:spacing w:val="-17"/>
                <w:szCs w:val="20"/>
              </w:rPr>
              <w:t xml:space="preserve"> </w:t>
            </w:r>
            <w:r w:rsidRPr="007E7A11">
              <w:rPr>
                <w:szCs w:val="20"/>
              </w:rPr>
              <w:t>on</w:t>
            </w:r>
            <w:r w:rsidRPr="007E7A11">
              <w:rPr>
                <w:spacing w:val="-17"/>
                <w:szCs w:val="20"/>
              </w:rPr>
              <w:t xml:space="preserve"> </w:t>
            </w:r>
            <w:r w:rsidRPr="007E7A11">
              <w:rPr>
                <w:szCs w:val="20"/>
              </w:rPr>
              <w:t>a</w:t>
            </w:r>
            <w:r w:rsidRPr="007E7A11">
              <w:rPr>
                <w:spacing w:val="-18"/>
                <w:szCs w:val="20"/>
              </w:rPr>
              <w:t xml:space="preserve"> </w:t>
            </w:r>
            <w:r w:rsidRPr="007E7A11">
              <w:rPr>
                <w:szCs w:val="20"/>
              </w:rPr>
              <w:t>regular</w:t>
            </w:r>
            <w:r w:rsidRPr="007E7A11">
              <w:rPr>
                <w:spacing w:val="-17"/>
                <w:szCs w:val="20"/>
              </w:rPr>
              <w:t xml:space="preserve"> </w:t>
            </w:r>
            <w:r w:rsidRPr="007E7A11">
              <w:rPr>
                <w:szCs w:val="20"/>
              </w:rPr>
              <w:t>basis</w:t>
            </w:r>
            <w:r w:rsidRPr="007E7A11">
              <w:rPr>
                <w:spacing w:val="-18"/>
                <w:szCs w:val="20"/>
              </w:rPr>
              <w:t xml:space="preserve"> </w:t>
            </w:r>
            <w:r w:rsidRPr="007E7A11">
              <w:rPr>
                <w:szCs w:val="20"/>
              </w:rPr>
              <w:t>to</w:t>
            </w:r>
            <w:r w:rsidRPr="007E7A11">
              <w:rPr>
                <w:spacing w:val="-17"/>
                <w:szCs w:val="20"/>
              </w:rPr>
              <w:t xml:space="preserve"> </w:t>
            </w:r>
            <w:r w:rsidRPr="007E7A11">
              <w:rPr>
                <w:szCs w:val="20"/>
              </w:rPr>
              <w:t>have</w:t>
            </w:r>
            <w:r w:rsidRPr="007E7A11">
              <w:rPr>
                <w:spacing w:val="-17"/>
                <w:szCs w:val="20"/>
              </w:rPr>
              <w:t xml:space="preserve"> </w:t>
            </w:r>
            <w:r w:rsidRPr="007E7A11">
              <w:rPr>
                <w:spacing w:val="-4"/>
                <w:szCs w:val="20"/>
              </w:rPr>
              <w:t xml:space="preserve">ensured </w:t>
            </w:r>
            <w:r w:rsidRPr="007E7A11">
              <w:rPr>
                <w:szCs w:val="20"/>
              </w:rPr>
              <w:t>that identified action is taken to improve practice where</w:t>
            </w:r>
            <w:r w:rsidRPr="007E7A11">
              <w:rPr>
                <w:spacing w:val="-31"/>
                <w:szCs w:val="20"/>
              </w:rPr>
              <w:t xml:space="preserve"> </w:t>
            </w:r>
            <w:r w:rsidRPr="007E7A11">
              <w:rPr>
                <w:szCs w:val="20"/>
              </w:rPr>
              <w:t>necessary.</w:t>
            </w:r>
          </w:p>
        </w:tc>
        <w:tc>
          <w:tcPr>
            <w:tcW w:w="1662" w:type="dxa"/>
            <w:shd w:val="clear" w:color="auto" w:fill="CCFFCC"/>
          </w:tcPr>
          <w:p w:rsidR="007E7A11" w:rsidRPr="007E7A11" w:rsidRDefault="007E7A11" w:rsidP="007E7A11">
            <w:pPr>
              <w:pStyle w:val="TableParagraph"/>
              <w:spacing w:before="162"/>
              <w:rPr>
                <w:szCs w:val="20"/>
              </w:rPr>
            </w:pPr>
            <w:r w:rsidRPr="007E7A11">
              <w:rPr>
                <w:szCs w:val="20"/>
              </w:rPr>
              <w:t>Manager</w:t>
            </w:r>
          </w:p>
        </w:tc>
      </w:tr>
      <w:tr w:rsidR="007E7A11" w:rsidRPr="00B67908" w:rsidTr="007E7A11">
        <w:trPr>
          <w:trHeight w:val="805"/>
        </w:trPr>
        <w:tc>
          <w:tcPr>
            <w:tcW w:w="8784" w:type="dxa"/>
            <w:shd w:val="clear" w:color="auto" w:fill="CCFFCC"/>
          </w:tcPr>
          <w:p w:rsidR="007E7A11" w:rsidRPr="007E7A11" w:rsidRDefault="007E7A11" w:rsidP="007E7A11">
            <w:pPr>
              <w:pStyle w:val="TableParagraph"/>
              <w:spacing w:before="37" w:line="247" w:lineRule="auto"/>
              <w:ind w:left="80" w:right="679"/>
              <w:jc w:val="both"/>
              <w:rPr>
                <w:szCs w:val="20"/>
              </w:rPr>
            </w:pPr>
            <w:r w:rsidRPr="007E7A11">
              <w:rPr>
                <w:szCs w:val="20"/>
              </w:rPr>
              <w:t>Managers</w:t>
            </w:r>
            <w:r w:rsidRPr="007E7A11">
              <w:rPr>
                <w:spacing w:val="-25"/>
                <w:szCs w:val="20"/>
              </w:rPr>
              <w:t xml:space="preserve"> </w:t>
            </w:r>
            <w:r w:rsidRPr="007E7A11">
              <w:rPr>
                <w:szCs w:val="20"/>
              </w:rPr>
              <w:t>maximise</w:t>
            </w:r>
            <w:r w:rsidRPr="007E7A11">
              <w:rPr>
                <w:spacing w:val="-25"/>
                <w:szCs w:val="20"/>
              </w:rPr>
              <w:t xml:space="preserve"> </w:t>
            </w:r>
            <w:r w:rsidRPr="007E7A11">
              <w:rPr>
                <w:szCs w:val="20"/>
              </w:rPr>
              <w:t>opportunities</w:t>
            </w:r>
            <w:r w:rsidRPr="007E7A11">
              <w:rPr>
                <w:spacing w:val="-25"/>
                <w:szCs w:val="20"/>
              </w:rPr>
              <w:t xml:space="preserve"> </w:t>
            </w:r>
            <w:r w:rsidRPr="007E7A11">
              <w:rPr>
                <w:szCs w:val="20"/>
              </w:rPr>
              <w:t>for</w:t>
            </w:r>
            <w:r w:rsidRPr="007E7A11">
              <w:rPr>
                <w:spacing w:val="-25"/>
                <w:szCs w:val="20"/>
              </w:rPr>
              <w:t xml:space="preserve"> </w:t>
            </w:r>
            <w:r w:rsidRPr="007E7A11">
              <w:rPr>
                <w:szCs w:val="20"/>
              </w:rPr>
              <w:t>training</w:t>
            </w:r>
            <w:r w:rsidRPr="007E7A11">
              <w:rPr>
                <w:spacing w:val="-24"/>
                <w:szCs w:val="20"/>
              </w:rPr>
              <w:t xml:space="preserve"> </w:t>
            </w:r>
            <w:r w:rsidRPr="007E7A11">
              <w:rPr>
                <w:szCs w:val="20"/>
              </w:rPr>
              <w:t>and</w:t>
            </w:r>
            <w:r w:rsidRPr="007E7A11">
              <w:rPr>
                <w:spacing w:val="-25"/>
                <w:szCs w:val="20"/>
              </w:rPr>
              <w:t xml:space="preserve"> </w:t>
            </w:r>
            <w:r w:rsidRPr="007E7A11">
              <w:rPr>
                <w:szCs w:val="20"/>
              </w:rPr>
              <w:t>development,</w:t>
            </w:r>
            <w:r w:rsidRPr="007E7A11">
              <w:rPr>
                <w:spacing w:val="-25"/>
                <w:szCs w:val="20"/>
              </w:rPr>
              <w:t xml:space="preserve"> </w:t>
            </w:r>
            <w:r w:rsidRPr="007E7A11">
              <w:rPr>
                <w:szCs w:val="20"/>
              </w:rPr>
              <w:t>overseeing</w:t>
            </w:r>
            <w:r w:rsidRPr="007E7A11">
              <w:rPr>
                <w:spacing w:val="-25"/>
                <w:szCs w:val="20"/>
              </w:rPr>
              <w:t xml:space="preserve"> </w:t>
            </w:r>
            <w:r w:rsidRPr="007E7A11">
              <w:rPr>
                <w:szCs w:val="20"/>
              </w:rPr>
              <w:t>that</w:t>
            </w:r>
            <w:r w:rsidRPr="007E7A11">
              <w:rPr>
                <w:spacing w:val="-24"/>
                <w:szCs w:val="20"/>
              </w:rPr>
              <w:t xml:space="preserve"> </w:t>
            </w:r>
            <w:r w:rsidRPr="007E7A11">
              <w:rPr>
                <w:szCs w:val="20"/>
              </w:rPr>
              <w:t>staff</w:t>
            </w:r>
            <w:r w:rsidRPr="007E7A11">
              <w:rPr>
                <w:spacing w:val="-25"/>
                <w:szCs w:val="20"/>
              </w:rPr>
              <w:t xml:space="preserve"> </w:t>
            </w:r>
            <w:r w:rsidRPr="007E7A11">
              <w:rPr>
                <w:szCs w:val="20"/>
              </w:rPr>
              <w:t>attend mandatory</w:t>
            </w:r>
            <w:r w:rsidRPr="007E7A11">
              <w:rPr>
                <w:spacing w:val="-25"/>
                <w:szCs w:val="20"/>
              </w:rPr>
              <w:t xml:space="preserve"> </w:t>
            </w:r>
            <w:r w:rsidRPr="007E7A11">
              <w:rPr>
                <w:szCs w:val="20"/>
              </w:rPr>
              <w:t>training,</w:t>
            </w:r>
            <w:r w:rsidRPr="007E7A11">
              <w:rPr>
                <w:spacing w:val="-25"/>
                <w:szCs w:val="20"/>
              </w:rPr>
              <w:t xml:space="preserve"> </w:t>
            </w:r>
            <w:r w:rsidRPr="007E7A11">
              <w:rPr>
                <w:szCs w:val="20"/>
              </w:rPr>
              <w:t>and</w:t>
            </w:r>
            <w:r w:rsidRPr="007E7A11">
              <w:rPr>
                <w:spacing w:val="-24"/>
                <w:szCs w:val="20"/>
              </w:rPr>
              <w:t xml:space="preserve"> </w:t>
            </w:r>
            <w:r w:rsidRPr="007E7A11">
              <w:rPr>
                <w:szCs w:val="20"/>
              </w:rPr>
              <w:t>participate</w:t>
            </w:r>
            <w:r w:rsidRPr="007E7A11">
              <w:rPr>
                <w:spacing w:val="-25"/>
                <w:szCs w:val="20"/>
              </w:rPr>
              <w:t xml:space="preserve"> </w:t>
            </w:r>
            <w:r w:rsidRPr="007E7A11">
              <w:rPr>
                <w:szCs w:val="20"/>
              </w:rPr>
              <w:t>in</w:t>
            </w:r>
            <w:r w:rsidRPr="007E7A11">
              <w:rPr>
                <w:spacing w:val="-24"/>
                <w:szCs w:val="20"/>
              </w:rPr>
              <w:t xml:space="preserve"> </w:t>
            </w:r>
            <w:r w:rsidRPr="007E7A11">
              <w:rPr>
                <w:szCs w:val="20"/>
              </w:rPr>
              <w:t>other</w:t>
            </w:r>
            <w:r w:rsidRPr="007E7A11">
              <w:rPr>
                <w:spacing w:val="-25"/>
                <w:szCs w:val="20"/>
              </w:rPr>
              <w:t xml:space="preserve"> </w:t>
            </w:r>
            <w:r w:rsidRPr="007E7A11">
              <w:rPr>
                <w:szCs w:val="20"/>
              </w:rPr>
              <w:t>agreed</w:t>
            </w:r>
            <w:r w:rsidRPr="007E7A11">
              <w:rPr>
                <w:spacing w:val="-25"/>
                <w:szCs w:val="20"/>
              </w:rPr>
              <w:t xml:space="preserve"> </w:t>
            </w:r>
            <w:r w:rsidRPr="007E7A11">
              <w:rPr>
                <w:szCs w:val="20"/>
              </w:rPr>
              <w:t>professional</w:t>
            </w:r>
            <w:r w:rsidRPr="007E7A11">
              <w:rPr>
                <w:spacing w:val="-24"/>
                <w:szCs w:val="20"/>
              </w:rPr>
              <w:t xml:space="preserve"> </w:t>
            </w:r>
            <w:r w:rsidRPr="007E7A11">
              <w:rPr>
                <w:szCs w:val="20"/>
              </w:rPr>
              <w:t>development</w:t>
            </w:r>
            <w:r w:rsidRPr="007E7A11">
              <w:rPr>
                <w:spacing w:val="-25"/>
                <w:szCs w:val="20"/>
              </w:rPr>
              <w:t xml:space="preserve"> </w:t>
            </w:r>
            <w:r w:rsidRPr="007E7A11">
              <w:rPr>
                <w:szCs w:val="20"/>
              </w:rPr>
              <w:t>as</w:t>
            </w:r>
            <w:r w:rsidRPr="007E7A11">
              <w:rPr>
                <w:spacing w:val="-24"/>
                <w:szCs w:val="20"/>
              </w:rPr>
              <w:t xml:space="preserve"> </w:t>
            </w:r>
            <w:r w:rsidRPr="007E7A11">
              <w:rPr>
                <w:szCs w:val="20"/>
              </w:rPr>
              <w:t>identified</w:t>
            </w:r>
            <w:r w:rsidRPr="007E7A11">
              <w:rPr>
                <w:spacing w:val="-25"/>
                <w:szCs w:val="20"/>
              </w:rPr>
              <w:t xml:space="preserve"> </w:t>
            </w:r>
            <w:r w:rsidRPr="007E7A11">
              <w:rPr>
                <w:spacing w:val="-9"/>
                <w:szCs w:val="20"/>
              </w:rPr>
              <w:t xml:space="preserve">in </w:t>
            </w:r>
            <w:r w:rsidRPr="007E7A11">
              <w:rPr>
                <w:szCs w:val="20"/>
              </w:rPr>
              <w:t>supervision and</w:t>
            </w:r>
            <w:r w:rsidRPr="007E7A11">
              <w:rPr>
                <w:spacing w:val="-2"/>
                <w:szCs w:val="20"/>
              </w:rPr>
              <w:t xml:space="preserve"> </w:t>
            </w:r>
            <w:r w:rsidRPr="007E7A11">
              <w:rPr>
                <w:szCs w:val="20"/>
              </w:rPr>
              <w:t>appraisal.</w:t>
            </w:r>
          </w:p>
        </w:tc>
        <w:tc>
          <w:tcPr>
            <w:tcW w:w="1662" w:type="dxa"/>
            <w:shd w:val="clear" w:color="auto" w:fill="CCFFCC"/>
          </w:tcPr>
          <w:p w:rsidR="007E7A11" w:rsidRPr="007E7A11" w:rsidRDefault="007E7A11" w:rsidP="007E7A11">
            <w:pPr>
              <w:pStyle w:val="TableParagraph"/>
              <w:spacing w:before="11"/>
              <w:ind w:left="0"/>
              <w:rPr>
                <w:szCs w:val="20"/>
              </w:rPr>
            </w:pPr>
          </w:p>
          <w:p w:rsidR="007E7A11" w:rsidRPr="007E7A11" w:rsidRDefault="007E7A11" w:rsidP="007E7A11">
            <w:pPr>
              <w:pStyle w:val="TableParagraph"/>
              <w:rPr>
                <w:szCs w:val="20"/>
              </w:rPr>
            </w:pPr>
            <w:r w:rsidRPr="007E7A11">
              <w:rPr>
                <w:szCs w:val="20"/>
              </w:rPr>
              <w:t>Manager</w:t>
            </w:r>
          </w:p>
        </w:tc>
      </w:tr>
      <w:tr w:rsidR="007E7A11" w:rsidRPr="00B67908" w:rsidTr="007E7A11">
        <w:trPr>
          <w:trHeight w:val="555"/>
        </w:trPr>
        <w:tc>
          <w:tcPr>
            <w:tcW w:w="8784" w:type="dxa"/>
            <w:shd w:val="clear" w:color="auto" w:fill="CCFFCC"/>
          </w:tcPr>
          <w:p w:rsidR="007E7A11" w:rsidRPr="007E7A11" w:rsidRDefault="007E7A11" w:rsidP="007E7A11">
            <w:pPr>
              <w:pStyle w:val="TableParagraph"/>
              <w:spacing w:before="37" w:line="247" w:lineRule="auto"/>
              <w:ind w:left="80" w:right="186"/>
              <w:rPr>
                <w:szCs w:val="20"/>
              </w:rPr>
            </w:pPr>
            <w:r w:rsidRPr="007E7A11">
              <w:rPr>
                <w:szCs w:val="20"/>
              </w:rPr>
              <w:t>Formal</w:t>
            </w:r>
            <w:r w:rsidRPr="007E7A11">
              <w:rPr>
                <w:spacing w:val="-22"/>
                <w:szCs w:val="20"/>
              </w:rPr>
              <w:t xml:space="preserve"> </w:t>
            </w:r>
            <w:r w:rsidRPr="007E7A11">
              <w:rPr>
                <w:szCs w:val="20"/>
              </w:rPr>
              <w:t>observation</w:t>
            </w:r>
            <w:r w:rsidRPr="007E7A11">
              <w:rPr>
                <w:spacing w:val="-21"/>
                <w:szCs w:val="20"/>
              </w:rPr>
              <w:t xml:space="preserve"> </w:t>
            </w:r>
            <w:r w:rsidRPr="007E7A11">
              <w:rPr>
                <w:szCs w:val="20"/>
              </w:rPr>
              <w:t>of</w:t>
            </w:r>
            <w:r w:rsidRPr="007E7A11">
              <w:rPr>
                <w:spacing w:val="-21"/>
                <w:szCs w:val="20"/>
              </w:rPr>
              <w:t xml:space="preserve"> </w:t>
            </w:r>
            <w:r w:rsidRPr="007E7A11">
              <w:rPr>
                <w:szCs w:val="20"/>
              </w:rPr>
              <w:t>practice</w:t>
            </w:r>
            <w:r w:rsidRPr="007E7A11">
              <w:rPr>
                <w:spacing w:val="-21"/>
                <w:szCs w:val="20"/>
              </w:rPr>
              <w:t xml:space="preserve"> </w:t>
            </w:r>
            <w:r w:rsidRPr="007E7A11">
              <w:rPr>
                <w:szCs w:val="20"/>
              </w:rPr>
              <w:t>by</w:t>
            </w:r>
            <w:r w:rsidRPr="007E7A11">
              <w:rPr>
                <w:spacing w:val="-21"/>
                <w:szCs w:val="20"/>
              </w:rPr>
              <w:t xml:space="preserve"> </w:t>
            </w:r>
            <w:r w:rsidRPr="007E7A11">
              <w:rPr>
                <w:szCs w:val="20"/>
              </w:rPr>
              <w:t>the</w:t>
            </w:r>
            <w:r w:rsidRPr="007E7A11">
              <w:rPr>
                <w:spacing w:val="-21"/>
                <w:szCs w:val="20"/>
              </w:rPr>
              <w:t xml:space="preserve"> </w:t>
            </w:r>
            <w:r w:rsidRPr="007E7A11">
              <w:rPr>
                <w:szCs w:val="20"/>
              </w:rPr>
              <w:t>supervising</w:t>
            </w:r>
            <w:r w:rsidRPr="007E7A11">
              <w:rPr>
                <w:spacing w:val="-22"/>
                <w:szCs w:val="20"/>
              </w:rPr>
              <w:t xml:space="preserve"> </w:t>
            </w:r>
            <w:r w:rsidRPr="007E7A11">
              <w:rPr>
                <w:szCs w:val="20"/>
              </w:rPr>
              <w:t>Manager</w:t>
            </w:r>
            <w:r w:rsidRPr="007E7A11">
              <w:rPr>
                <w:spacing w:val="-21"/>
                <w:szCs w:val="20"/>
              </w:rPr>
              <w:t xml:space="preserve"> </w:t>
            </w:r>
            <w:r w:rsidRPr="007E7A11">
              <w:rPr>
                <w:szCs w:val="20"/>
              </w:rPr>
              <w:t>will</w:t>
            </w:r>
            <w:r w:rsidRPr="007E7A11">
              <w:rPr>
                <w:spacing w:val="-21"/>
                <w:szCs w:val="20"/>
              </w:rPr>
              <w:t xml:space="preserve"> </w:t>
            </w:r>
            <w:r w:rsidRPr="007E7A11">
              <w:rPr>
                <w:szCs w:val="20"/>
              </w:rPr>
              <w:t>be</w:t>
            </w:r>
            <w:r w:rsidRPr="007E7A11">
              <w:rPr>
                <w:spacing w:val="-21"/>
                <w:szCs w:val="20"/>
              </w:rPr>
              <w:t xml:space="preserve"> </w:t>
            </w:r>
            <w:r w:rsidRPr="007E7A11">
              <w:rPr>
                <w:szCs w:val="20"/>
              </w:rPr>
              <w:t>recorded</w:t>
            </w:r>
            <w:r w:rsidRPr="007E7A11">
              <w:rPr>
                <w:spacing w:val="-21"/>
                <w:szCs w:val="20"/>
              </w:rPr>
              <w:t xml:space="preserve"> </w:t>
            </w:r>
            <w:r w:rsidRPr="007E7A11">
              <w:rPr>
                <w:szCs w:val="20"/>
              </w:rPr>
              <w:t>in</w:t>
            </w:r>
            <w:r w:rsidRPr="007E7A11">
              <w:rPr>
                <w:spacing w:val="-21"/>
                <w:szCs w:val="20"/>
              </w:rPr>
              <w:t xml:space="preserve"> </w:t>
            </w:r>
            <w:r w:rsidRPr="007E7A11">
              <w:rPr>
                <w:szCs w:val="20"/>
              </w:rPr>
              <w:t>supervision</w:t>
            </w:r>
            <w:r w:rsidRPr="007E7A11">
              <w:rPr>
                <w:spacing w:val="-22"/>
                <w:szCs w:val="20"/>
              </w:rPr>
              <w:t xml:space="preserve"> </w:t>
            </w:r>
            <w:r w:rsidRPr="007E7A11">
              <w:rPr>
                <w:szCs w:val="20"/>
              </w:rPr>
              <w:t>at</w:t>
            </w:r>
            <w:r w:rsidRPr="007E7A11">
              <w:rPr>
                <w:spacing w:val="-21"/>
                <w:szCs w:val="20"/>
              </w:rPr>
              <w:t xml:space="preserve"> </w:t>
            </w:r>
            <w:r w:rsidRPr="007E7A11">
              <w:rPr>
                <w:spacing w:val="-4"/>
                <w:szCs w:val="20"/>
              </w:rPr>
              <w:t xml:space="preserve">least </w:t>
            </w:r>
            <w:r w:rsidRPr="007E7A11">
              <w:rPr>
                <w:szCs w:val="20"/>
              </w:rPr>
              <w:t xml:space="preserve">once a </w:t>
            </w:r>
            <w:r w:rsidRPr="007E7A11">
              <w:rPr>
                <w:spacing w:val="-4"/>
                <w:szCs w:val="20"/>
              </w:rPr>
              <w:t xml:space="preserve">year. </w:t>
            </w:r>
            <w:r w:rsidRPr="007E7A11">
              <w:rPr>
                <w:szCs w:val="20"/>
              </w:rPr>
              <w:t>This will inform the appraisal</w:t>
            </w:r>
            <w:r w:rsidRPr="007E7A11">
              <w:rPr>
                <w:spacing w:val="-14"/>
                <w:szCs w:val="20"/>
              </w:rPr>
              <w:t xml:space="preserve"> </w:t>
            </w:r>
            <w:r w:rsidRPr="007E7A11">
              <w:rPr>
                <w:szCs w:val="20"/>
              </w:rPr>
              <w:t>process.</w:t>
            </w:r>
          </w:p>
        </w:tc>
        <w:tc>
          <w:tcPr>
            <w:tcW w:w="1662" w:type="dxa"/>
            <w:shd w:val="clear" w:color="auto" w:fill="CCFFCC"/>
          </w:tcPr>
          <w:p w:rsidR="007E7A11" w:rsidRPr="007E7A11" w:rsidRDefault="007E7A11" w:rsidP="007E7A11">
            <w:pPr>
              <w:pStyle w:val="TableParagraph"/>
              <w:spacing w:before="162"/>
              <w:rPr>
                <w:szCs w:val="20"/>
              </w:rPr>
            </w:pPr>
            <w:r w:rsidRPr="007E7A11">
              <w:rPr>
                <w:szCs w:val="20"/>
              </w:rPr>
              <w:t>Manager</w:t>
            </w:r>
          </w:p>
        </w:tc>
      </w:tr>
      <w:tr w:rsidR="007E7A11" w:rsidRPr="00B67908" w:rsidTr="007E7A11">
        <w:trPr>
          <w:trHeight w:val="1055"/>
        </w:trPr>
        <w:tc>
          <w:tcPr>
            <w:tcW w:w="8784" w:type="dxa"/>
            <w:shd w:val="clear" w:color="auto" w:fill="CCFFCC"/>
          </w:tcPr>
          <w:p w:rsidR="007E7A11" w:rsidRPr="007E7A11" w:rsidRDefault="007E7A11" w:rsidP="007E7A11">
            <w:pPr>
              <w:pStyle w:val="TableParagraph"/>
              <w:spacing w:before="37" w:line="247" w:lineRule="auto"/>
              <w:ind w:left="80" w:right="56"/>
              <w:rPr>
                <w:szCs w:val="20"/>
              </w:rPr>
            </w:pPr>
            <w:r w:rsidRPr="007E7A11">
              <w:rPr>
                <w:szCs w:val="20"/>
              </w:rPr>
              <w:t xml:space="preserve">All staff </w:t>
            </w:r>
            <w:proofErr w:type="gramStart"/>
            <w:r w:rsidRPr="007E7A11">
              <w:rPr>
                <w:szCs w:val="20"/>
              </w:rPr>
              <w:t>have</w:t>
            </w:r>
            <w:proofErr w:type="gramEnd"/>
            <w:r w:rsidRPr="007E7A11">
              <w:rPr>
                <w:szCs w:val="20"/>
              </w:rPr>
              <w:t xml:space="preserve"> annual appraisals and agreed targets are reviewed through the </w:t>
            </w:r>
            <w:r w:rsidRPr="007E7A11">
              <w:rPr>
                <w:spacing w:val="-4"/>
                <w:szCs w:val="20"/>
              </w:rPr>
              <w:t xml:space="preserve">year. </w:t>
            </w:r>
            <w:r w:rsidRPr="007E7A11">
              <w:rPr>
                <w:szCs w:val="20"/>
              </w:rPr>
              <w:t>Appraisal formally notes achievements in the past 12 months and records any actions needed to address development</w:t>
            </w:r>
            <w:r w:rsidRPr="007E7A11">
              <w:rPr>
                <w:spacing w:val="-26"/>
                <w:szCs w:val="20"/>
              </w:rPr>
              <w:t xml:space="preserve"> </w:t>
            </w:r>
            <w:r w:rsidRPr="007E7A11">
              <w:rPr>
                <w:szCs w:val="20"/>
              </w:rPr>
              <w:t>needs</w:t>
            </w:r>
            <w:r w:rsidRPr="007E7A11">
              <w:rPr>
                <w:spacing w:val="-26"/>
                <w:szCs w:val="20"/>
              </w:rPr>
              <w:t xml:space="preserve"> </w:t>
            </w:r>
            <w:r w:rsidRPr="007E7A11">
              <w:rPr>
                <w:szCs w:val="20"/>
              </w:rPr>
              <w:t>identified</w:t>
            </w:r>
            <w:r w:rsidRPr="007E7A11">
              <w:rPr>
                <w:spacing w:val="-26"/>
                <w:szCs w:val="20"/>
              </w:rPr>
              <w:t xml:space="preserve"> </w:t>
            </w:r>
            <w:r w:rsidRPr="007E7A11">
              <w:rPr>
                <w:szCs w:val="20"/>
              </w:rPr>
              <w:t>during</w:t>
            </w:r>
            <w:r w:rsidRPr="007E7A11">
              <w:rPr>
                <w:spacing w:val="-26"/>
                <w:szCs w:val="20"/>
              </w:rPr>
              <w:t xml:space="preserve"> </w:t>
            </w:r>
            <w:r w:rsidRPr="007E7A11">
              <w:rPr>
                <w:szCs w:val="20"/>
              </w:rPr>
              <w:t>ongoing</w:t>
            </w:r>
            <w:r w:rsidRPr="007E7A11">
              <w:rPr>
                <w:spacing w:val="-26"/>
                <w:szCs w:val="20"/>
              </w:rPr>
              <w:t xml:space="preserve"> </w:t>
            </w:r>
            <w:r w:rsidRPr="007E7A11">
              <w:rPr>
                <w:szCs w:val="20"/>
              </w:rPr>
              <w:t>supervision</w:t>
            </w:r>
            <w:r w:rsidRPr="007E7A11">
              <w:rPr>
                <w:spacing w:val="-26"/>
                <w:szCs w:val="20"/>
              </w:rPr>
              <w:t xml:space="preserve"> </w:t>
            </w:r>
            <w:r w:rsidRPr="007E7A11">
              <w:rPr>
                <w:szCs w:val="20"/>
              </w:rPr>
              <w:t>and</w:t>
            </w:r>
            <w:r w:rsidRPr="007E7A11">
              <w:rPr>
                <w:spacing w:val="-26"/>
                <w:szCs w:val="20"/>
              </w:rPr>
              <w:t xml:space="preserve"> </w:t>
            </w:r>
            <w:r w:rsidRPr="007E7A11">
              <w:rPr>
                <w:szCs w:val="20"/>
              </w:rPr>
              <w:t>case</w:t>
            </w:r>
            <w:r w:rsidRPr="007E7A11">
              <w:rPr>
                <w:spacing w:val="-25"/>
                <w:szCs w:val="20"/>
              </w:rPr>
              <w:t xml:space="preserve"> </w:t>
            </w:r>
            <w:r w:rsidRPr="007E7A11">
              <w:rPr>
                <w:szCs w:val="20"/>
              </w:rPr>
              <w:t>discussions.</w:t>
            </w:r>
            <w:r w:rsidRPr="007E7A11">
              <w:rPr>
                <w:spacing w:val="-26"/>
                <w:szCs w:val="20"/>
              </w:rPr>
              <w:t xml:space="preserve"> </w:t>
            </w:r>
            <w:r w:rsidRPr="007E7A11">
              <w:rPr>
                <w:szCs w:val="20"/>
              </w:rPr>
              <w:t>The</w:t>
            </w:r>
            <w:r w:rsidRPr="007E7A11">
              <w:rPr>
                <w:spacing w:val="-26"/>
                <w:szCs w:val="20"/>
              </w:rPr>
              <w:t xml:space="preserve"> </w:t>
            </w:r>
            <w:r w:rsidRPr="007E7A11">
              <w:rPr>
                <w:szCs w:val="20"/>
              </w:rPr>
              <w:t>appraisal</w:t>
            </w:r>
            <w:r w:rsidRPr="007E7A11">
              <w:rPr>
                <w:spacing w:val="-26"/>
                <w:szCs w:val="20"/>
              </w:rPr>
              <w:t xml:space="preserve"> </w:t>
            </w:r>
            <w:r w:rsidRPr="007E7A11">
              <w:rPr>
                <w:spacing w:val="-5"/>
                <w:szCs w:val="20"/>
              </w:rPr>
              <w:t xml:space="preserve">sets </w:t>
            </w:r>
            <w:r w:rsidRPr="007E7A11">
              <w:rPr>
                <w:szCs w:val="20"/>
              </w:rPr>
              <w:t>goals for the coming</w:t>
            </w:r>
            <w:r w:rsidRPr="007E7A11">
              <w:rPr>
                <w:spacing w:val="-3"/>
                <w:szCs w:val="20"/>
              </w:rPr>
              <w:t xml:space="preserve"> </w:t>
            </w:r>
            <w:r w:rsidRPr="007E7A11">
              <w:rPr>
                <w:spacing w:val="-4"/>
                <w:szCs w:val="20"/>
              </w:rPr>
              <w:t>year.</w:t>
            </w:r>
          </w:p>
        </w:tc>
        <w:tc>
          <w:tcPr>
            <w:tcW w:w="1662" w:type="dxa"/>
            <w:shd w:val="clear" w:color="auto" w:fill="CCFFCC"/>
          </w:tcPr>
          <w:p w:rsidR="007E7A11" w:rsidRPr="007E7A11" w:rsidRDefault="007E7A11" w:rsidP="007E7A11">
            <w:pPr>
              <w:pStyle w:val="TableParagraph"/>
              <w:spacing w:before="9"/>
              <w:ind w:left="0"/>
              <w:rPr>
                <w:szCs w:val="20"/>
              </w:rPr>
            </w:pPr>
          </w:p>
          <w:p w:rsidR="007E7A11" w:rsidRPr="007E7A11" w:rsidRDefault="007E7A11" w:rsidP="007E7A11">
            <w:pPr>
              <w:pStyle w:val="TableParagraph"/>
              <w:rPr>
                <w:szCs w:val="20"/>
              </w:rPr>
            </w:pPr>
            <w:r w:rsidRPr="007E7A11">
              <w:rPr>
                <w:szCs w:val="20"/>
              </w:rPr>
              <w:t>Manager</w:t>
            </w:r>
          </w:p>
        </w:tc>
      </w:tr>
    </w:tbl>
    <w:p w:rsidR="00913DB9" w:rsidRPr="00B67908" w:rsidRDefault="00913DB9" w:rsidP="009D07D8">
      <w:pPr>
        <w:rPr>
          <w:rFonts w:ascii="Arial" w:hAnsi="Arial" w:cs="Arial"/>
        </w:rPr>
      </w:pPr>
    </w:p>
    <w:p w:rsidR="00543E09" w:rsidRPr="00B67908" w:rsidRDefault="00543E09" w:rsidP="009D07D8">
      <w:pPr>
        <w:rPr>
          <w:rFonts w:ascii="Arial" w:hAnsi="Arial" w:cs="Arial"/>
        </w:rPr>
      </w:pPr>
    </w:p>
    <w:p w:rsidR="00525042" w:rsidRPr="00B67908" w:rsidRDefault="00525042" w:rsidP="009D07D8">
      <w:pPr>
        <w:rPr>
          <w:rFonts w:ascii="Arial" w:hAnsi="Arial" w:cs="Arial"/>
          <w:b/>
          <w:u w:val="single"/>
        </w:rPr>
      </w:pPr>
    </w:p>
    <w:p w:rsidR="00525042" w:rsidRPr="00B67908" w:rsidRDefault="00525042" w:rsidP="009D07D8">
      <w:pPr>
        <w:rPr>
          <w:rFonts w:ascii="Arial" w:hAnsi="Arial" w:cs="Arial"/>
          <w:b/>
          <w:u w:val="single"/>
        </w:rPr>
      </w:pPr>
    </w:p>
    <w:p w:rsidR="00525042" w:rsidRPr="00B67908" w:rsidRDefault="00525042" w:rsidP="009D07D8">
      <w:pPr>
        <w:rPr>
          <w:rFonts w:ascii="Arial" w:hAnsi="Arial" w:cs="Arial"/>
          <w:b/>
          <w:u w:val="single"/>
        </w:rPr>
      </w:pPr>
    </w:p>
    <w:p w:rsidR="00525042" w:rsidRDefault="00525042" w:rsidP="009D07D8">
      <w:pPr>
        <w:rPr>
          <w:rFonts w:ascii="Arial" w:hAnsi="Arial" w:cs="Arial"/>
          <w:b/>
          <w:u w:val="single"/>
        </w:rPr>
      </w:pPr>
    </w:p>
    <w:p w:rsidR="0008381A" w:rsidRDefault="0008381A" w:rsidP="009D07D8">
      <w:pPr>
        <w:rPr>
          <w:rFonts w:ascii="Arial" w:hAnsi="Arial" w:cs="Arial"/>
          <w:b/>
          <w:u w:val="single"/>
        </w:rPr>
      </w:pPr>
    </w:p>
    <w:p w:rsidR="00B31EF9" w:rsidRPr="00B67908" w:rsidRDefault="00B31EF9" w:rsidP="009D07D8">
      <w:pPr>
        <w:rPr>
          <w:rFonts w:ascii="Arial" w:hAnsi="Arial" w:cs="Arial"/>
          <w:b/>
          <w:u w:val="single"/>
        </w:rPr>
      </w:pPr>
    </w:p>
    <w:p w:rsidR="004D0D7E" w:rsidRPr="00B67908" w:rsidRDefault="00401C33" w:rsidP="001C72E0">
      <w:pPr>
        <w:jc w:val="center"/>
        <w:rPr>
          <w:rFonts w:ascii="Arial" w:hAnsi="Arial" w:cs="Arial"/>
          <w:b/>
          <w:sz w:val="24"/>
          <w:szCs w:val="24"/>
          <w:u w:val="single"/>
        </w:rPr>
      </w:pPr>
      <w:r>
        <w:rPr>
          <w:rFonts w:ascii="Arial" w:hAnsi="Arial" w:cs="Arial"/>
          <w:b/>
          <w:sz w:val="24"/>
          <w:szCs w:val="24"/>
          <w:u w:val="single"/>
        </w:rPr>
        <w:t xml:space="preserve">PRACTICE STANDARDS - </w:t>
      </w:r>
      <w:r w:rsidR="004D0D7E" w:rsidRPr="00B67908">
        <w:rPr>
          <w:rFonts w:ascii="Arial" w:hAnsi="Arial" w:cs="Arial"/>
          <w:b/>
          <w:sz w:val="24"/>
          <w:szCs w:val="24"/>
          <w:u w:val="single"/>
        </w:rPr>
        <w:t>PROFESSIONAL CULTURE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1E0" w:firstRow="1" w:lastRow="1" w:firstColumn="1" w:lastColumn="1" w:noHBand="0" w:noVBand="0"/>
      </w:tblPr>
      <w:tblGrid>
        <w:gridCol w:w="8784"/>
        <w:gridCol w:w="1662"/>
      </w:tblGrid>
      <w:tr w:rsidR="00F6546C" w:rsidRPr="00B67908" w:rsidTr="0008381A">
        <w:trPr>
          <w:trHeight w:val="692"/>
        </w:trPr>
        <w:tc>
          <w:tcPr>
            <w:tcW w:w="8784" w:type="dxa"/>
            <w:shd w:val="clear" w:color="auto" w:fill="FFFFCC"/>
          </w:tcPr>
          <w:p w:rsidR="00F6546C" w:rsidRPr="00CF61DF" w:rsidRDefault="00F6546C" w:rsidP="00F6546C">
            <w:pPr>
              <w:pStyle w:val="TableParagraph"/>
              <w:rPr>
                <w:b/>
                <w:u w:val="single"/>
              </w:rPr>
            </w:pPr>
            <w:r w:rsidRPr="00CF61DF">
              <w:rPr>
                <w:b/>
                <w:u w:val="single"/>
              </w:rPr>
              <w:t>Practice Expectations</w:t>
            </w:r>
          </w:p>
        </w:tc>
        <w:tc>
          <w:tcPr>
            <w:tcW w:w="1662" w:type="dxa"/>
            <w:shd w:val="clear" w:color="auto" w:fill="FFFFCC"/>
          </w:tcPr>
          <w:p w:rsidR="00F6546C" w:rsidRPr="00CF61DF" w:rsidRDefault="00F6546C" w:rsidP="00F6546C">
            <w:pPr>
              <w:rPr>
                <w:rFonts w:ascii="Arial" w:hAnsi="Arial" w:cs="Arial"/>
                <w:b/>
                <w:u w:val="single"/>
              </w:rPr>
            </w:pPr>
            <w:r w:rsidRPr="00CF61DF">
              <w:rPr>
                <w:rFonts w:ascii="Arial" w:hAnsi="Arial" w:cs="Arial"/>
                <w:b/>
                <w:u w:val="single"/>
              </w:rPr>
              <w:t>Person Responsible</w:t>
            </w:r>
          </w:p>
        </w:tc>
      </w:tr>
      <w:tr w:rsidR="00F6546C" w:rsidRPr="00B67908" w:rsidTr="007E7A11">
        <w:trPr>
          <w:trHeight w:val="808"/>
        </w:trPr>
        <w:tc>
          <w:tcPr>
            <w:tcW w:w="8784" w:type="dxa"/>
            <w:shd w:val="clear" w:color="auto" w:fill="FFFFCC"/>
          </w:tcPr>
          <w:p w:rsidR="00F6546C" w:rsidRPr="0008381A" w:rsidRDefault="00F6546C" w:rsidP="00F6546C">
            <w:pPr>
              <w:pStyle w:val="TableParagraph"/>
              <w:spacing w:before="41"/>
              <w:rPr>
                <w:b/>
                <w:szCs w:val="20"/>
                <w:u w:val="single"/>
              </w:rPr>
            </w:pPr>
            <w:r w:rsidRPr="0008381A">
              <w:rPr>
                <w:b/>
                <w:w w:val="105"/>
                <w:szCs w:val="20"/>
                <w:u w:val="single"/>
              </w:rPr>
              <w:t>Preconditions for Good Practice</w:t>
            </w:r>
          </w:p>
          <w:p w:rsidR="00F6546C" w:rsidRPr="0008381A" w:rsidRDefault="00F6546C" w:rsidP="00F6546C">
            <w:pPr>
              <w:pStyle w:val="TableParagraph"/>
              <w:spacing w:line="250" w:lineRule="atLeast"/>
              <w:ind w:right="769"/>
              <w:rPr>
                <w:szCs w:val="20"/>
              </w:rPr>
            </w:pPr>
            <w:r w:rsidRPr="0008381A">
              <w:rPr>
                <w:szCs w:val="20"/>
              </w:rPr>
              <w:t>Managers</w:t>
            </w:r>
            <w:r w:rsidRPr="0008381A">
              <w:rPr>
                <w:spacing w:val="-22"/>
                <w:szCs w:val="20"/>
              </w:rPr>
              <w:t xml:space="preserve"> </w:t>
            </w:r>
            <w:r w:rsidRPr="0008381A">
              <w:rPr>
                <w:szCs w:val="20"/>
              </w:rPr>
              <w:t>ensure</w:t>
            </w:r>
            <w:r w:rsidRPr="0008381A">
              <w:rPr>
                <w:spacing w:val="-21"/>
                <w:szCs w:val="20"/>
              </w:rPr>
              <w:t xml:space="preserve"> </w:t>
            </w:r>
            <w:r w:rsidRPr="0008381A">
              <w:rPr>
                <w:szCs w:val="20"/>
              </w:rPr>
              <w:t>staff</w:t>
            </w:r>
            <w:r w:rsidRPr="0008381A">
              <w:rPr>
                <w:spacing w:val="-21"/>
                <w:szCs w:val="20"/>
              </w:rPr>
              <w:t xml:space="preserve"> </w:t>
            </w:r>
            <w:r w:rsidRPr="0008381A">
              <w:rPr>
                <w:szCs w:val="20"/>
              </w:rPr>
              <w:t>work</w:t>
            </w:r>
            <w:r w:rsidRPr="0008381A">
              <w:rPr>
                <w:spacing w:val="-21"/>
                <w:szCs w:val="20"/>
              </w:rPr>
              <w:t xml:space="preserve"> </w:t>
            </w:r>
            <w:r w:rsidRPr="0008381A">
              <w:rPr>
                <w:szCs w:val="20"/>
              </w:rPr>
              <w:t>in</w:t>
            </w:r>
            <w:r w:rsidRPr="0008381A">
              <w:rPr>
                <w:spacing w:val="-21"/>
                <w:szCs w:val="20"/>
              </w:rPr>
              <w:t xml:space="preserve"> </w:t>
            </w:r>
            <w:r w:rsidRPr="0008381A">
              <w:rPr>
                <w:szCs w:val="20"/>
              </w:rPr>
              <w:t>a</w:t>
            </w:r>
            <w:r w:rsidRPr="0008381A">
              <w:rPr>
                <w:spacing w:val="-21"/>
                <w:szCs w:val="20"/>
              </w:rPr>
              <w:t xml:space="preserve"> </w:t>
            </w:r>
            <w:r w:rsidRPr="0008381A">
              <w:rPr>
                <w:szCs w:val="20"/>
              </w:rPr>
              <w:t>professional</w:t>
            </w:r>
            <w:r w:rsidRPr="0008381A">
              <w:rPr>
                <w:spacing w:val="-21"/>
                <w:szCs w:val="20"/>
              </w:rPr>
              <w:t xml:space="preserve"> </w:t>
            </w:r>
            <w:r w:rsidRPr="0008381A">
              <w:rPr>
                <w:szCs w:val="20"/>
              </w:rPr>
              <w:t>environment</w:t>
            </w:r>
            <w:r w:rsidRPr="0008381A">
              <w:rPr>
                <w:spacing w:val="-21"/>
                <w:szCs w:val="20"/>
              </w:rPr>
              <w:t xml:space="preserve"> </w:t>
            </w:r>
            <w:r w:rsidRPr="0008381A">
              <w:rPr>
                <w:szCs w:val="20"/>
              </w:rPr>
              <w:t>conducive</w:t>
            </w:r>
            <w:r w:rsidRPr="0008381A">
              <w:rPr>
                <w:spacing w:val="-22"/>
                <w:szCs w:val="20"/>
              </w:rPr>
              <w:t xml:space="preserve"> </w:t>
            </w:r>
            <w:r w:rsidRPr="0008381A">
              <w:rPr>
                <w:szCs w:val="20"/>
              </w:rPr>
              <w:t>to</w:t>
            </w:r>
            <w:r w:rsidRPr="0008381A">
              <w:rPr>
                <w:spacing w:val="-21"/>
                <w:szCs w:val="20"/>
              </w:rPr>
              <w:t xml:space="preserve"> </w:t>
            </w:r>
            <w:r w:rsidRPr="0008381A">
              <w:rPr>
                <w:szCs w:val="20"/>
              </w:rPr>
              <w:t>good</w:t>
            </w:r>
            <w:r w:rsidRPr="0008381A">
              <w:rPr>
                <w:spacing w:val="-21"/>
                <w:szCs w:val="20"/>
              </w:rPr>
              <w:t xml:space="preserve"> </w:t>
            </w:r>
            <w:r w:rsidRPr="0008381A">
              <w:rPr>
                <w:szCs w:val="20"/>
              </w:rPr>
              <w:t>professional practice.</w:t>
            </w:r>
            <w:r w:rsidRPr="0008381A">
              <w:rPr>
                <w:spacing w:val="-24"/>
                <w:szCs w:val="20"/>
              </w:rPr>
              <w:t xml:space="preserve"> </w:t>
            </w:r>
            <w:r w:rsidRPr="0008381A">
              <w:rPr>
                <w:szCs w:val="20"/>
              </w:rPr>
              <w:t>This</w:t>
            </w:r>
            <w:r w:rsidRPr="0008381A">
              <w:rPr>
                <w:spacing w:val="-23"/>
                <w:szCs w:val="20"/>
              </w:rPr>
              <w:t xml:space="preserve"> </w:t>
            </w:r>
            <w:r w:rsidRPr="0008381A">
              <w:rPr>
                <w:szCs w:val="20"/>
              </w:rPr>
              <w:t>includes</w:t>
            </w:r>
            <w:r w:rsidRPr="0008381A">
              <w:rPr>
                <w:spacing w:val="-23"/>
                <w:szCs w:val="20"/>
              </w:rPr>
              <w:t xml:space="preserve"> </w:t>
            </w:r>
            <w:r w:rsidRPr="0008381A">
              <w:rPr>
                <w:szCs w:val="20"/>
              </w:rPr>
              <w:t>support,</w:t>
            </w:r>
            <w:r w:rsidRPr="0008381A">
              <w:rPr>
                <w:spacing w:val="-24"/>
                <w:szCs w:val="20"/>
              </w:rPr>
              <w:t xml:space="preserve"> </w:t>
            </w:r>
            <w:r w:rsidRPr="0008381A">
              <w:rPr>
                <w:szCs w:val="20"/>
              </w:rPr>
              <w:t>challenge</w:t>
            </w:r>
            <w:r w:rsidRPr="0008381A">
              <w:rPr>
                <w:spacing w:val="-23"/>
                <w:szCs w:val="20"/>
              </w:rPr>
              <w:t xml:space="preserve"> </w:t>
            </w:r>
            <w:r w:rsidRPr="0008381A">
              <w:rPr>
                <w:szCs w:val="20"/>
              </w:rPr>
              <w:t>and</w:t>
            </w:r>
            <w:r w:rsidRPr="0008381A">
              <w:rPr>
                <w:spacing w:val="-23"/>
                <w:szCs w:val="20"/>
              </w:rPr>
              <w:t xml:space="preserve"> </w:t>
            </w:r>
            <w:r w:rsidRPr="0008381A">
              <w:rPr>
                <w:szCs w:val="20"/>
              </w:rPr>
              <w:t>bringing</w:t>
            </w:r>
            <w:r w:rsidRPr="0008381A">
              <w:rPr>
                <w:spacing w:val="-23"/>
                <w:szCs w:val="20"/>
              </w:rPr>
              <w:t xml:space="preserve"> </w:t>
            </w:r>
            <w:r w:rsidRPr="0008381A">
              <w:rPr>
                <w:szCs w:val="20"/>
              </w:rPr>
              <w:t>professional</w:t>
            </w:r>
            <w:r w:rsidRPr="0008381A">
              <w:rPr>
                <w:spacing w:val="-24"/>
                <w:szCs w:val="20"/>
              </w:rPr>
              <w:t xml:space="preserve"> </w:t>
            </w:r>
            <w:r w:rsidRPr="0008381A">
              <w:rPr>
                <w:szCs w:val="20"/>
              </w:rPr>
              <w:t>rigour</w:t>
            </w:r>
            <w:r w:rsidRPr="0008381A">
              <w:rPr>
                <w:spacing w:val="-23"/>
                <w:szCs w:val="20"/>
              </w:rPr>
              <w:t xml:space="preserve"> </w:t>
            </w:r>
            <w:r w:rsidRPr="0008381A">
              <w:rPr>
                <w:szCs w:val="20"/>
              </w:rPr>
              <w:t>to</w:t>
            </w:r>
            <w:r w:rsidRPr="0008381A">
              <w:rPr>
                <w:spacing w:val="-23"/>
                <w:szCs w:val="20"/>
              </w:rPr>
              <w:t xml:space="preserve"> </w:t>
            </w:r>
            <w:r w:rsidRPr="0008381A">
              <w:rPr>
                <w:szCs w:val="20"/>
              </w:rPr>
              <w:t>daily</w:t>
            </w:r>
            <w:r w:rsidRPr="0008381A">
              <w:rPr>
                <w:spacing w:val="-24"/>
                <w:szCs w:val="20"/>
              </w:rPr>
              <w:t xml:space="preserve"> </w:t>
            </w:r>
            <w:r w:rsidRPr="0008381A">
              <w:rPr>
                <w:szCs w:val="20"/>
              </w:rPr>
              <w:t>practice.</w:t>
            </w:r>
          </w:p>
        </w:tc>
        <w:tc>
          <w:tcPr>
            <w:tcW w:w="1662" w:type="dxa"/>
            <w:shd w:val="clear" w:color="auto" w:fill="FFFFCC"/>
          </w:tcPr>
          <w:p w:rsidR="00F6546C" w:rsidRPr="0008381A" w:rsidRDefault="00F6546C" w:rsidP="00F6546C">
            <w:pPr>
              <w:pStyle w:val="TableParagraph"/>
              <w:spacing w:before="166" w:line="247" w:lineRule="auto"/>
              <w:ind w:right="42"/>
              <w:rPr>
                <w:szCs w:val="20"/>
              </w:rPr>
            </w:pPr>
            <w:r w:rsidRPr="0008381A">
              <w:rPr>
                <w:szCs w:val="20"/>
              </w:rPr>
              <w:t>Head of Service</w:t>
            </w:r>
          </w:p>
          <w:p w:rsidR="00F6546C" w:rsidRPr="0008381A" w:rsidRDefault="0008381A" w:rsidP="00F6546C">
            <w:pPr>
              <w:pStyle w:val="TableParagraph"/>
              <w:spacing w:before="166" w:line="247" w:lineRule="auto"/>
              <w:ind w:right="42"/>
              <w:rPr>
                <w:szCs w:val="20"/>
              </w:rPr>
            </w:pPr>
            <w:r>
              <w:rPr>
                <w:szCs w:val="20"/>
              </w:rPr>
              <w:t>Managers</w:t>
            </w:r>
          </w:p>
        </w:tc>
      </w:tr>
      <w:tr w:rsidR="00F6546C" w:rsidRPr="00B67908" w:rsidTr="007E7A11">
        <w:trPr>
          <w:trHeight w:val="2530"/>
        </w:trPr>
        <w:tc>
          <w:tcPr>
            <w:tcW w:w="8784" w:type="dxa"/>
            <w:shd w:val="clear" w:color="auto" w:fill="FFFFCC"/>
          </w:tcPr>
          <w:p w:rsidR="00F6546C" w:rsidRPr="0008381A" w:rsidRDefault="00F6546C" w:rsidP="00F6546C">
            <w:pPr>
              <w:pStyle w:val="TableParagraph"/>
              <w:spacing w:before="36"/>
              <w:rPr>
                <w:b/>
                <w:szCs w:val="20"/>
                <w:u w:val="single"/>
              </w:rPr>
            </w:pPr>
            <w:r w:rsidRPr="0008381A">
              <w:rPr>
                <w:b/>
                <w:w w:val="105"/>
                <w:szCs w:val="20"/>
                <w:u w:val="single"/>
              </w:rPr>
              <w:lastRenderedPageBreak/>
              <w:t>Support</w:t>
            </w:r>
          </w:p>
          <w:p w:rsidR="00F6546C" w:rsidRPr="0008381A" w:rsidRDefault="00F6546C" w:rsidP="00F6546C">
            <w:pPr>
              <w:pStyle w:val="TableParagraph"/>
              <w:numPr>
                <w:ilvl w:val="0"/>
                <w:numId w:val="15"/>
              </w:numPr>
              <w:tabs>
                <w:tab w:val="left" w:pos="307"/>
              </w:tabs>
              <w:spacing w:before="8" w:line="247" w:lineRule="auto"/>
              <w:ind w:right="219"/>
              <w:rPr>
                <w:szCs w:val="20"/>
              </w:rPr>
            </w:pPr>
            <w:r w:rsidRPr="0008381A">
              <w:rPr>
                <w:szCs w:val="20"/>
              </w:rPr>
              <w:t>Managers</w:t>
            </w:r>
            <w:r w:rsidRPr="0008381A">
              <w:rPr>
                <w:spacing w:val="-21"/>
                <w:szCs w:val="20"/>
              </w:rPr>
              <w:t xml:space="preserve"> </w:t>
            </w:r>
            <w:r w:rsidRPr="0008381A">
              <w:rPr>
                <w:szCs w:val="20"/>
              </w:rPr>
              <w:t>will</w:t>
            </w:r>
            <w:r w:rsidRPr="0008381A">
              <w:rPr>
                <w:spacing w:val="-20"/>
                <w:szCs w:val="20"/>
              </w:rPr>
              <w:t xml:space="preserve"> </w:t>
            </w:r>
            <w:r w:rsidRPr="0008381A">
              <w:rPr>
                <w:szCs w:val="20"/>
              </w:rPr>
              <w:t>lead</w:t>
            </w:r>
            <w:r w:rsidRPr="0008381A">
              <w:rPr>
                <w:spacing w:val="-21"/>
                <w:szCs w:val="20"/>
              </w:rPr>
              <w:t xml:space="preserve"> </w:t>
            </w:r>
            <w:r w:rsidRPr="0008381A">
              <w:rPr>
                <w:szCs w:val="20"/>
              </w:rPr>
              <w:t>by</w:t>
            </w:r>
            <w:r w:rsidRPr="0008381A">
              <w:rPr>
                <w:spacing w:val="-20"/>
                <w:szCs w:val="20"/>
              </w:rPr>
              <w:t xml:space="preserve"> </w:t>
            </w:r>
            <w:r w:rsidRPr="0008381A">
              <w:rPr>
                <w:szCs w:val="20"/>
              </w:rPr>
              <w:t>example</w:t>
            </w:r>
            <w:r w:rsidRPr="0008381A">
              <w:rPr>
                <w:spacing w:val="-20"/>
                <w:szCs w:val="20"/>
              </w:rPr>
              <w:t xml:space="preserve"> </w:t>
            </w:r>
            <w:r w:rsidRPr="0008381A">
              <w:rPr>
                <w:szCs w:val="20"/>
              </w:rPr>
              <w:t>and</w:t>
            </w:r>
            <w:r w:rsidRPr="0008381A">
              <w:rPr>
                <w:spacing w:val="-21"/>
                <w:szCs w:val="20"/>
              </w:rPr>
              <w:t xml:space="preserve"> </w:t>
            </w:r>
            <w:r w:rsidRPr="0008381A">
              <w:rPr>
                <w:szCs w:val="20"/>
              </w:rPr>
              <w:t>cultivate</w:t>
            </w:r>
            <w:r w:rsidRPr="0008381A">
              <w:rPr>
                <w:spacing w:val="-20"/>
                <w:szCs w:val="20"/>
              </w:rPr>
              <w:t xml:space="preserve"> </w:t>
            </w:r>
            <w:r w:rsidRPr="0008381A">
              <w:rPr>
                <w:szCs w:val="20"/>
              </w:rPr>
              <w:t>a</w:t>
            </w:r>
            <w:r w:rsidRPr="0008381A">
              <w:rPr>
                <w:spacing w:val="-20"/>
                <w:szCs w:val="20"/>
              </w:rPr>
              <w:t xml:space="preserve"> </w:t>
            </w:r>
            <w:r w:rsidRPr="0008381A">
              <w:rPr>
                <w:szCs w:val="20"/>
              </w:rPr>
              <w:t>staff</w:t>
            </w:r>
            <w:r w:rsidRPr="0008381A">
              <w:rPr>
                <w:spacing w:val="-21"/>
                <w:szCs w:val="20"/>
              </w:rPr>
              <w:t xml:space="preserve"> </w:t>
            </w:r>
            <w:r w:rsidRPr="0008381A">
              <w:rPr>
                <w:szCs w:val="20"/>
              </w:rPr>
              <w:t>atmosphere</w:t>
            </w:r>
            <w:r w:rsidRPr="0008381A">
              <w:rPr>
                <w:spacing w:val="-20"/>
                <w:szCs w:val="20"/>
              </w:rPr>
              <w:t xml:space="preserve"> </w:t>
            </w:r>
            <w:r w:rsidRPr="0008381A">
              <w:rPr>
                <w:szCs w:val="20"/>
              </w:rPr>
              <w:t>that</w:t>
            </w:r>
            <w:r w:rsidRPr="0008381A">
              <w:rPr>
                <w:spacing w:val="-21"/>
                <w:szCs w:val="20"/>
              </w:rPr>
              <w:t xml:space="preserve"> </w:t>
            </w:r>
            <w:r w:rsidRPr="0008381A">
              <w:rPr>
                <w:szCs w:val="20"/>
              </w:rPr>
              <w:t>is</w:t>
            </w:r>
            <w:r w:rsidRPr="0008381A">
              <w:rPr>
                <w:spacing w:val="-20"/>
                <w:szCs w:val="20"/>
              </w:rPr>
              <w:t xml:space="preserve"> </w:t>
            </w:r>
            <w:r w:rsidRPr="0008381A">
              <w:rPr>
                <w:szCs w:val="20"/>
              </w:rPr>
              <w:t>mutually</w:t>
            </w:r>
            <w:r w:rsidRPr="0008381A">
              <w:rPr>
                <w:spacing w:val="-20"/>
                <w:szCs w:val="20"/>
              </w:rPr>
              <w:t xml:space="preserve"> </w:t>
            </w:r>
            <w:r w:rsidRPr="0008381A">
              <w:rPr>
                <w:szCs w:val="20"/>
              </w:rPr>
              <w:t>supportive</w:t>
            </w:r>
            <w:r w:rsidRPr="0008381A">
              <w:rPr>
                <w:spacing w:val="-21"/>
                <w:szCs w:val="20"/>
              </w:rPr>
              <w:t xml:space="preserve"> </w:t>
            </w:r>
            <w:r w:rsidRPr="0008381A">
              <w:rPr>
                <w:spacing w:val="-5"/>
                <w:szCs w:val="20"/>
              </w:rPr>
              <w:t xml:space="preserve">and </w:t>
            </w:r>
            <w:r w:rsidRPr="0008381A">
              <w:rPr>
                <w:szCs w:val="20"/>
              </w:rPr>
              <w:t>draws on the professional strengths of all</w:t>
            </w:r>
            <w:r w:rsidRPr="0008381A">
              <w:rPr>
                <w:spacing w:val="-13"/>
                <w:szCs w:val="20"/>
              </w:rPr>
              <w:t xml:space="preserve"> </w:t>
            </w:r>
            <w:r w:rsidRPr="0008381A">
              <w:rPr>
                <w:szCs w:val="20"/>
              </w:rPr>
              <w:t>staff.</w:t>
            </w:r>
          </w:p>
          <w:p w:rsidR="00F6546C" w:rsidRPr="0008381A" w:rsidRDefault="00F6546C" w:rsidP="00F6546C">
            <w:pPr>
              <w:pStyle w:val="TableParagraph"/>
              <w:numPr>
                <w:ilvl w:val="0"/>
                <w:numId w:val="15"/>
              </w:numPr>
              <w:tabs>
                <w:tab w:val="left" w:pos="307"/>
              </w:tabs>
              <w:spacing w:before="116" w:line="247" w:lineRule="auto"/>
              <w:ind w:right="231"/>
              <w:rPr>
                <w:szCs w:val="20"/>
              </w:rPr>
            </w:pPr>
            <w:r w:rsidRPr="0008381A">
              <w:rPr>
                <w:szCs w:val="20"/>
              </w:rPr>
              <w:t>Managers</w:t>
            </w:r>
            <w:r w:rsidRPr="0008381A">
              <w:rPr>
                <w:spacing w:val="-20"/>
                <w:szCs w:val="20"/>
              </w:rPr>
              <w:t xml:space="preserve"> </w:t>
            </w:r>
            <w:r w:rsidRPr="0008381A">
              <w:rPr>
                <w:szCs w:val="20"/>
              </w:rPr>
              <w:t>will</w:t>
            </w:r>
            <w:r w:rsidRPr="0008381A">
              <w:rPr>
                <w:spacing w:val="-20"/>
                <w:szCs w:val="20"/>
              </w:rPr>
              <w:t xml:space="preserve"> </w:t>
            </w:r>
            <w:r w:rsidRPr="0008381A">
              <w:rPr>
                <w:szCs w:val="20"/>
              </w:rPr>
              <w:t>provide</w:t>
            </w:r>
            <w:r w:rsidRPr="0008381A">
              <w:rPr>
                <w:spacing w:val="-19"/>
                <w:szCs w:val="20"/>
              </w:rPr>
              <w:t xml:space="preserve"> </w:t>
            </w:r>
            <w:r w:rsidRPr="0008381A">
              <w:rPr>
                <w:szCs w:val="20"/>
              </w:rPr>
              <w:t>good</w:t>
            </w:r>
            <w:r w:rsidRPr="0008381A">
              <w:rPr>
                <w:spacing w:val="-20"/>
                <w:szCs w:val="20"/>
              </w:rPr>
              <w:t xml:space="preserve"> </w:t>
            </w:r>
            <w:r w:rsidRPr="0008381A">
              <w:rPr>
                <w:szCs w:val="20"/>
              </w:rPr>
              <w:t>lines</w:t>
            </w:r>
            <w:r w:rsidRPr="0008381A">
              <w:rPr>
                <w:spacing w:val="-20"/>
                <w:szCs w:val="20"/>
              </w:rPr>
              <w:t xml:space="preserve"> </w:t>
            </w:r>
            <w:r w:rsidRPr="0008381A">
              <w:rPr>
                <w:szCs w:val="20"/>
              </w:rPr>
              <w:t>of</w:t>
            </w:r>
            <w:r w:rsidRPr="0008381A">
              <w:rPr>
                <w:spacing w:val="-19"/>
                <w:szCs w:val="20"/>
              </w:rPr>
              <w:t xml:space="preserve"> </w:t>
            </w:r>
            <w:r w:rsidRPr="0008381A">
              <w:rPr>
                <w:szCs w:val="20"/>
              </w:rPr>
              <w:t>communication,</w:t>
            </w:r>
            <w:r w:rsidRPr="0008381A">
              <w:rPr>
                <w:spacing w:val="-20"/>
                <w:szCs w:val="20"/>
              </w:rPr>
              <w:t xml:space="preserve"> </w:t>
            </w:r>
            <w:r w:rsidRPr="0008381A">
              <w:rPr>
                <w:szCs w:val="20"/>
              </w:rPr>
              <w:t>ensuring</w:t>
            </w:r>
            <w:r w:rsidRPr="0008381A">
              <w:rPr>
                <w:spacing w:val="-20"/>
                <w:szCs w:val="20"/>
              </w:rPr>
              <w:t xml:space="preserve"> </w:t>
            </w:r>
            <w:r w:rsidRPr="0008381A">
              <w:rPr>
                <w:szCs w:val="20"/>
              </w:rPr>
              <w:t>that</w:t>
            </w:r>
            <w:r w:rsidRPr="0008381A">
              <w:rPr>
                <w:spacing w:val="-19"/>
                <w:szCs w:val="20"/>
              </w:rPr>
              <w:t xml:space="preserve"> </w:t>
            </w:r>
            <w:r w:rsidRPr="0008381A">
              <w:rPr>
                <w:szCs w:val="20"/>
              </w:rPr>
              <w:t>important</w:t>
            </w:r>
            <w:r w:rsidRPr="0008381A">
              <w:rPr>
                <w:spacing w:val="-20"/>
                <w:szCs w:val="20"/>
              </w:rPr>
              <w:t xml:space="preserve"> </w:t>
            </w:r>
            <w:r w:rsidRPr="0008381A">
              <w:rPr>
                <w:szCs w:val="20"/>
              </w:rPr>
              <w:t>service</w:t>
            </w:r>
            <w:r w:rsidRPr="0008381A">
              <w:rPr>
                <w:spacing w:val="-20"/>
                <w:szCs w:val="20"/>
              </w:rPr>
              <w:t xml:space="preserve"> </w:t>
            </w:r>
            <w:r w:rsidRPr="0008381A">
              <w:rPr>
                <w:szCs w:val="20"/>
              </w:rPr>
              <w:t>policy</w:t>
            </w:r>
            <w:r w:rsidRPr="0008381A">
              <w:rPr>
                <w:spacing w:val="-19"/>
                <w:szCs w:val="20"/>
              </w:rPr>
              <w:t xml:space="preserve"> </w:t>
            </w:r>
            <w:r w:rsidRPr="0008381A">
              <w:rPr>
                <w:spacing w:val="-6"/>
                <w:szCs w:val="20"/>
              </w:rPr>
              <w:t xml:space="preserve">and </w:t>
            </w:r>
            <w:r w:rsidRPr="0008381A">
              <w:rPr>
                <w:szCs w:val="20"/>
              </w:rPr>
              <w:t>procedures are shared, understood and acted</w:t>
            </w:r>
            <w:r w:rsidRPr="0008381A">
              <w:rPr>
                <w:spacing w:val="-10"/>
                <w:szCs w:val="20"/>
              </w:rPr>
              <w:t xml:space="preserve"> </w:t>
            </w:r>
            <w:r w:rsidRPr="0008381A">
              <w:rPr>
                <w:szCs w:val="20"/>
              </w:rPr>
              <w:t>upon.</w:t>
            </w:r>
          </w:p>
          <w:p w:rsidR="00F6546C" w:rsidRPr="0008381A" w:rsidRDefault="00F6546C" w:rsidP="00F6546C">
            <w:pPr>
              <w:pStyle w:val="TableParagraph"/>
              <w:numPr>
                <w:ilvl w:val="0"/>
                <w:numId w:val="15"/>
              </w:numPr>
              <w:tabs>
                <w:tab w:val="left" w:pos="307"/>
              </w:tabs>
              <w:spacing w:before="116" w:line="247" w:lineRule="auto"/>
              <w:ind w:right="168"/>
              <w:rPr>
                <w:szCs w:val="20"/>
              </w:rPr>
            </w:pPr>
            <w:r w:rsidRPr="0008381A">
              <w:rPr>
                <w:szCs w:val="20"/>
              </w:rPr>
              <w:t>Managers</w:t>
            </w:r>
            <w:r w:rsidRPr="0008381A">
              <w:rPr>
                <w:spacing w:val="-21"/>
                <w:szCs w:val="20"/>
              </w:rPr>
              <w:t xml:space="preserve"> </w:t>
            </w:r>
            <w:r w:rsidRPr="0008381A">
              <w:rPr>
                <w:szCs w:val="20"/>
              </w:rPr>
              <w:t>will</w:t>
            </w:r>
            <w:r w:rsidRPr="0008381A">
              <w:rPr>
                <w:spacing w:val="-20"/>
                <w:szCs w:val="20"/>
              </w:rPr>
              <w:t xml:space="preserve"> </w:t>
            </w:r>
            <w:r w:rsidRPr="0008381A">
              <w:rPr>
                <w:szCs w:val="20"/>
              </w:rPr>
              <w:t>provide</w:t>
            </w:r>
            <w:r w:rsidRPr="0008381A">
              <w:rPr>
                <w:spacing w:val="-20"/>
                <w:szCs w:val="20"/>
              </w:rPr>
              <w:t xml:space="preserve"> </w:t>
            </w:r>
            <w:r w:rsidRPr="0008381A">
              <w:rPr>
                <w:szCs w:val="20"/>
              </w:rPr>
              <w:t>meaningful</w:t>
            </w:r>
            <w:r w:rsidRPr="0008381A">
              <w:rPr>
                <w:spacing w:val="-21"/>
                <w:szCs w:val="20"/>
              </w:rPr>
              <w:t xml:space="preserve"> </w:t>
            </w:r>
            <w:r w:rsidRPr="0008381A">
              <w:rPr>
                <w:szCs w:val="20"/>
              </w:rPr>
              <w:t>supervision</w:t>
            </w:r>
            <w:r w:rsidRPr="0008381A">
              <w:rPr>
                <w:spacing w:val="-20"/>
                <w:szCs w:val="20"/>
              </w:rPr>
              <w:t xml:space="preserve"> </w:t>
            </w:r>
            <w:r w:rsidRPr="0008381A">
              <w:rPr>
                <w:szCs w:val="20"/>
              </w:rPr>
              <w:t>and</w:t>
            </w:r>
            <w:r w:rsidRPr="0008381A">
              <w:rPr>
                <w:spacing w:val="-20"/>
                <w:szCs w:val="20"/>
              </w:rPr>
              <w:t xml:space="preserve"> </w:t>
            </w:r>
            <w:r w:rsidRPr="0008381A">
              <w:rPr>
                <w:szCs w:val="20"/>
              </w:rPr>
              <w:t>annual</w:t>
            </w:r>
            <w:r w:rsidRPr="0008381A">
              <w:rPr>
                <w:spacing w:val="-21"/>
                <w:szCs w:val="20"/>
              </w:rPr>
              <w:t xml:space="preserve"> </w:t>
            </w:r>
            <w:r w:rsidRPr="0008381A">
              <w:rPr>
                <w:szCs w:val="20"/>
              </w:rPr>
              <w:t>appraisals</w:t>
            </w:r>
            <w:r w:rsidRPr="0008381A">
              <w:rPr>
                <w:spacing w:val="-20"/>
                <w:szCs w:val="20"/>
              </w:rPr>
              <w:t xml:space="preserve"> </w:t>
            </w:r>
            <w:r w:rsidRPr="0008381A">
              <w:rPr>
                <w:szCs w:val="20"/>
              </w:rPr>
              <w:t>that</w:t>
            </w:r>
            <w:r w:rsidRPr="0008381A">
              <w:rPr>
                <w:spacing w:val="-20"/>
                <w:szCs w:val="20"/>
              </w:rPr>
              <w:t xml:space="preserve"> </w:t>
            </w:r>
            <w:r w:rsidRPr="0008381A">
              <w:rPr>
                <w:szCs w:val="20"/>
              </w:rPr>
              <w:t>take</w:t>
            </w:r>
            <w:r w:rsidRPr="0008381A">
              <w:rPr>
                <w:spacing w:val="-21"/>
                <w:szCs w:val="20"/>
              </w:rPr>
              <w:t xml:space="preserve"> </w:t>
            </w:r>
            <w:r w:rsidRPr="0008381A">
              <w:rPr>
                <w:szCs w:val="20"/>
              </w:rPr>
              <w:t>account</w:t>
            </w:r>
            <w:r w:rsidRPr="0008381A">
              <w:rPr>
                <w:spacing w:val="-20"/>
                <w:szCs w:val="20"/>
              </w:rPr>
              <w:t xml:space="preserve"> </w:t>
            </w:r>
            <w:r w:rsidRPr="0008381A">
              <w:rPr>
                <w:szCs w:val="20"/>
              </w:rPr>
              <w:t>of</w:t>
            </w:r>
            <w:r w:rsidRPr="0008381A">
              <w:rPr>
                <w:spacing w:val="-20"/>
                <w:szCs w:val="20"/>
              </w:rPr>
              <w:t xml:space="preserve"> </w:t>
            </w:r>
            <w:r w:rsidRPr="0008381A">
              <w:rPr>
                <w:szCs w:val="20"/>
              </w:rPr>
              <w:t>staff strengths</w:t>
            </w:r>
            <w:r w:rsidRPr="0008381A">
              <w:rPr>
                <w:spacing w:val="-18"/>
                <w:szCs w:val="20"/>
              </w:rPr>
              <w:t xml:space="preserve"> </w:t>
            </w:r>
            <w:r w:rsidRPr="0008381A">
              <w:rPr>
                <w:szCs w:val="20"/>
              </w:rPr>
              <w:t>and</w:t>
            </w:r>
            <w:r w:rsidRPr="0008381A">
              <w:rPr>
                <w:spacing w:val="-18"/>
                <w:szCs w:val="20"/>
              </w:rPr>
              <w:t xml:space="preserve"> </w:t>
            </w:r>
            <w:r w:rsidRPr="0008381A">
              <w:rPr>
                <w:szCs w:val="20"/>
              </w:rPr>
              <w:t>areas</w:t>
            </w:r>
            <w:r w:rsidRPr="0008381A">
              <w:rPr>
                <w:spacing w:val="-18"/>
                <w:szCs w:val="20"/>
              </w:rPr>
              <w:t xml:space="preserve"> </w:t>
            </w:r>
            <w:r w:rsidRPr="0008381A">
              <w:rPr>
                <w:szCs w:val="20"/>
              </w:rPr>
              <w:t>for</w:t>
            </w:r>
            <w:r w:rsidRPr="0008381A">
              <w:rPr>
                <w:spacing w:val="-18"/>
                <w:szCs w:val="20"/>
              </w:rPr>
              <w:t xml:space="preserve"> </w:t>
            </w:r>
            <w:r w:rsidRPr="0008381A">
              <w:rPr>
                <w:szCs w:val="20"/>
              </w:rPr>
              <w:t>improvement,</w:t>
            </w:r>
            <w:r w:rsidRPr="0008381A">
              <w:rPr>
                <w:spacing w:val="-18"/>
                <w:szCs w:val="20"/>
              </w:rPr>
              <w:t xml:space="preserve"> </w:t>
            </w:r>
            <w:r w:rsidRPr="0008381A">
              <w:rPr>
                <w:szCs w:val="20"/>
              </w:rPr>
              <w:t>and</w:t>
            </w:r>
            <w:r w:rsidRPr="0008381A">
              <w:rPr>
                <w:spacing w:val="-18"/>
                <w:szCs w:val="20"/>
              </w:rPr>
              <w:t xml:space="preserve"> </w:t>
            </w:r>
            <w:r w:rsidRPr="0008381A">
              <w:rPr>
                <w:szCs w:val="20"/>
              </w:rPr>
              <w:t>seek</w:t>
            </w:r>
            <w:r w:rsidRPr="0008381A">
              <w:rPr>
                <w:spacing w:val="-18"/>
                <w:szCs w:val="20"/>
              </w:rPr>
              <w:t xml:space="preserve"> </w:t>
            </w:r>
            <w:r w:rsidRPr="0008381A">
              <w:rPr>
                <w:szCs w:val="20"/>
              </w:rPr>
              <w:t>to</w:t>
            </w:r>
            <w:r w:rsidRPr="0008381A">
              <w:rPr>
                <w:spacing w:val="-18"/>
                <w:szCs w:val="20"/>
              </w:rPr>
              <w:t xml:space="preserve"> </w:t>
            </w:r>
            <w:r w:rsidRPr="0008381A">
              <w:rPr>
                <w:szCs w:val="20"/>
              </w:rPr>
              <w:t>ensure</w:t>
            </w:r>
            <w:r w:rsidRPr="0008381A">
              <w:rPr>
                <w:spacing w:val="-18"/>
                <w:szCs w:val="20"/>
              </w:rPr>
              <w:t xml:space="preserve"> </w:t>
            </w:r>
            <w:r w:rsidRPr="0008381A">
              <w:rPr>
                <w:szCs w:val="20"/>
              </w:rPr>
              <w:t>that</w:t>
            </w:r>
            <w:r w:rsidRPr="0008381A">
              <w:rPr>
                <w:spacing w:val="-18"/>
                <w:szCs w:val="20"/>
              </w:rPr>
              <w:t xml:space="preserve"> </w:t>
            </w:r>
            <w:r w:rsidRPr="0008381A">
              <w:rPr>
                <w:szCs w:val="20"/>
              </w:rPr>
              <w:t>the</w:t>
            </w:r>
            <w:r w:rsidRPr="0008381A">
              <w:rPr>
                <w:spacing w:val="-18"/>
                <w:szCs w:val="20"/>
              </w:rPr>
              <w:t xml:space="preserve"> </w:t>
            </w:r>
            <w:r w:rsidRPr="0008381A">
              <w:rPr>
                <w:szCs w:val="20"/>
              </w:rPr>
              <w:t>service</w:t>
            </w:r>
            <w:r w:rsidRPr="0008381A">
              <w:rPr>
                <w:spacing w:val="-18"/>
                <w:szCs w:val="20"/>
              </w:rPr>
              <w:t xml:space="preserve"> </w:t>
            </w:r>
            <w:r w:rsidRPr="0008381A">
              <w:rPr>
                <w:szCs w:val="20"/>
              </w:rPr>
              <w:t>continues</w:t>
            </w:r>
            <w:r w:rsidRPr="0008381A">
              <w:rPr>
                <w:spacing w:val="-18"/>
                <w:szCs w:val="20"/>
              </w:rPr>
              <w:t xml:space="preserve"> </w:t>
            </w:r>
            <w:r w:rsidRPr="0008381A">
              <w:rPr>
                <w:szCs w:val="20"/>
              </w:rPr>
              <w:t>to</w:t>
            </w:r>
            <w:r w:rsidRPr="0008381A">
              <w:rPr>
                <w:spacing w:val="-18"/>
                <w:szCs w:val="20"/>
              </w:rPr>
              <w:t xml:space="preserve"> </w:t>
            </w:r>
            <w:r w:rsidRPr="0008381A">
              <w:rPr>
                <w:szCs w:val="20"/>
              </w:rPr>
              <w:t>invest</w:t>
            </w:r>
            <w:r w:rsidRPr="0008381A">
              <w:rPr>
                <w:spacing w:val="-18"/>
                <w:szCs w:val="20"/>
              </w:rPr>
              <w:t xml:space="preserve"> </w:t>
            </w:r>
            <w:r w:rsidRPr="0008381A">
              <w:rPr>
                <w:spacing w:val="-8"/>
                <w:szCs w:val="20"/>
              </w:rPr>
              <w:t xml:space="preserve">in </w:t>
            </w:r>
            <w:r w:rsidRPr="0008381A">
              <w:rPr>
                <w:spacing w:val="-4"/>
                <w:szCs w:val="20"/>
              </w:rPr>
              <w:t xml:space="preserve">staff’s </w:t>
            </w:r>
            <w:r w:rsidRPr="0008381A">
              <w:rPr>
                <w:szCs w:val="20"/>
              </w:rPr>
              <w:t>professional</w:t>
            </w:r>
            <w:r w:rsidRPr="0008381A">
              <w:rPr>
                <w:spacing w:val="2"/>
                <w:szCs w:val="20"/>
              </w:rPr>
              <w:t xml:space="preserve"> </w:t>
            </w:r>
            <w:r w:rsidRPr="0008381A">
              <w:rPr>
                <w:szCs w:val="20"/>
              </w:rPr>
              <w:t>development.</w:t>
            </w:r>
          </w:p>
          <w:p w:rsidR="00F6546C" w:rsidRPr="0008381A" w:rsidRDefault="00F6546C" w:rsidP="00F6546C">
            <w:pPr>
              <w:pStyle w:val="TableParagraph"/>
              <w:numPr>
                <w:ilvl w:val="0"/>
                <w:numId w:val="15"/>
              </w:numPr>
              <w:tabs>
                <w:tab w:val="left" w:pos="307"/>
              </w:tabs>
              <w:spacing w:before="116" w:line="247" w:lineRule="auto"/>
              <w:ind w:right="168"/>
              <w:rPr>
                <w:szCs w:val="20"/>
              </w:rPr>
            </w:pPr>
            <w:r w:rsidRPr="0008381A">
              <w:rPr>
                <w:szCs w:val="20"/>
              </w:rPr>
              <w:t>Managers will be approachable to staff, and will encourage more experienced staff to support those with less experience to promote peer learning.</w:t>
            </w:r>
          </w:p>
        </w:tc>
        <w:tc>
          <w:tcPr>
            <w:tcW w:w="1662" w:type="dxa"/>
            <w:shd w:val="clear" w:color="auto" w:fill="FFFFCC"/>
          </w:tcPr>
          <w:p w:rsidR="00F6546C" w:rsidRPr="0008381A" w:rsidRDefault="00F6546C" w:rsidP="00F6546C">
            <w:pPr>
              <w:pStyle w:val="TableParagraph"/>
              <w:spacing w:before="166" w:line="247" w:lineRule="auto"/>
              <w:ind w:right="42"/>
              <w:rPr>
                <w:szCs w:val="20"/>
              </w:rPr>
            </w:pPr>
            <w:r w:rsidRPr="0008381A">
              <w:rPr>
                <w:szCs w:val="20"/>
              </w:rPr>
              <w:t>Head of Service</w:t>
            </w:r>
          </w:p>
          <w:p w:rsidR="00F6546C" w:rsidRPr="0008381A" w:rsidRDefault="00F6546C" w:rsidP="00F6546C">
            <w:pPr>
              <w:pStyle w:val="TableParagraph"/>
              <w:spacing w:before="166" w:line="247" w:lineRule="auto"/>
              <w:ind w:right="42"/>
              <w:rPr>
                <w:szCs w:val="20"/>
              </w:rPr>
            </w:pPr>
            <w:r w:rsidRPr="0008381A">
              <w:rPr>
                <w:szCs w:val="20"/>
              </w:rPr>
              <w:t>Team Manager</w:t>
            </w:r>
          </w:p>
          <w:p w:rsidR="00F6546C" w:rsidRPr="0008381A" w:rsidRDefault="00F6546C" w:rsidP="00F6546C">
            <w:pPr>
              <w:pStyle w:val="TableParagraph"/>
              <w:spacing w:before="197" w:line="247" w:lineRule="auto"/>
              <w:ind w:right="42"/>
              <w:rPr>
                <w:szCs w:val="20"/>
              </w:rPr>
            </w:pPr>
            <w:r w:rsidRPr="0008381A">
              <w:rPr>
                <w:szCs w:val="20"/>
              </w:rPr>
              <w:t>Assistant Team Manager</w:t>
            </w:r>
          </w:p>
        </w:tc>
      </w:tr>
      <w:tr w:rsidR="00F6546C" w:rsidRPr="00B67908" w:rsidTr="007E7A11">
        <w:trPr>
          <w:trHeight w:val="1666"/>
        </w:trPr>
        <w:tc>
          <w:tcPr>
            <w:tcW w:w="8784" w:type="dxa"/>
            <w:shd w:val="clear" w:color="auto" w:fill="FFFFCC"/>
          </w:tcPr>
          <w:p w:rsidR="00F6546C" w:rsidRPr="0008381A" w:rsidRDefault="00F6546C" w:rsidP="00F6546C">
            <w:pPr>
              <w:pStyle w:val="TableParagraph"/>
              <w:spacing w:before="35"/>
              <w:rPr>
                <w:b/>
                <w:szCs w:val="20"/>
                <w:u w:val="single"/>
              </w:rPr>
            </w:pPr>
            <w:r w:rsidRPr="0008381A">
              <w:rPr>
                <w:b/>
                <w:w w:val="105"/>
                <w:szCs w:val="20"/>
                <w:u w:val="single"/>
              </w:rPr>
              <w:t>Constructive Challenge</w:t>
            </w:r>
          </w:p>
          <w:p w:rsidR="00F6546C" w:rsidRPr="0008381A" w:rsidRDefault="00F6546C" w:rsidP="00F6546C">
            <w:pPr>
              <w:pStyle w:val="TableParagraph"/>
              <w:numPr>
                <w:ilvl w:val="0"/>
                <w:numId w:val="14"/>
              </w:numPr>
              <w:tabs>
                <w:tab w:val="left" w:pos="307"/>
              </w:tabs>
              <w:spacing w:before="9" w:line="247" w:lineRule="auto"/>
              <w:ind w:right="74"/>
              <w:rPr>
                <w:szCs w:val="20"/>
              </w:rPr>
            </w:pPr>
            <w:r w:rsidRPr="0008381A">
              <w:rPr>
                <w:szCs w:val="20"/>
              </w:rPr>
              <w:t>Managers will monitor the quality of the service they are responsible for through regularly scrutinising</w:t>
            </w:r>
            <w:r w:rsidRPr="0008381A">
              <w:rPr>
                <w:spacing w:val="-17"/>
                <w:szCs w:val="20"/>
              </w:rPr>
              <w:t xml:space="preserve"> </w:t>
            </w:r>
            <w:r w:rsidRPr="0008381A">
              <w:rPr>
                <w:szCs w:val="20"/>
              </w:rPr>
              <w:t>practice</w:t>
            </w:r>
            <w:r w:rsidRPr="0008381A">
              <w:rPr>
                <w:spacing w:val="-16"/>
                <w:szCs w:val="20"/>
              </w:rPr>
              <w:t xml:space="preserve"> </w:t>
            </w:r>
            <w:r w:rsidRPr="0008381A">
              <w:rPr>
                <w:szCs w:val="20"/>
              </w:rPr>
              <w:t>and</w:t>
            </w:r>
            <w:r w:rsidRPr="0008381A">
              <w:rPr>
                <w:spacing w:val="-16"/>
                <w:szCs w:val="20"/>
              </w:rPr>
              <w:t xml:space="preserve"> </w:t>
            </w:r>
            <w:r w:rsidRPr="0008381A">
              <w:rPr>
                <w:szCs w:val="20"/>
              </w:rPr>
              <w:t>auditing</w:t>
            </w:r>
            <w:r w:rsidRPr="0008381A">
              <w:rPr>
                <w:spacing w:val="-16"/>
                <w:szCs w:val="20"/>
              </w:rPr>
              <w:t xml:space="preserve"> </w:t>
            </w:r>
            <w:r w:rsidRPr="0008381A">
              <w:rPr>
                <w:spacing w:val="-3"/>
                <w:szCs w:val="20"/>
              </w:rPr>
              <w:t>children’s</w:t>
            </w:r>
            <w:r w:rsidRPr="0008381A">
              <w:rPr>
                <w:spacing w:val="-17"/>
                <w:szCs w:val="20"/>
              </w:rPr>
              <w:t xml:space="preserve"> </w:t>
            </w:r>
            <w:r w:rsidRPr="0008381A">
              <w:rPr>
                <w:szCs w:val="20"/>
              </w:rPr>
              <w:t>case</w:t>
            </w:r>
            <w:r w:rsidRPr="0008381A">
              <w:rPr>
                <w:spacing w:val="-16"/>
                <w:szCs w:val="20"/>
              </w:rPr>
              <w:t xml:space="preserve"> </w:t>
            </w:r>
            <w:r w:rsidRPr="0008381A">
              <w:rPr>
                <w:szCs w:val="20"/>
              </w:rPr>
              <w:t>recording,</w:t>
            </w:r>
            <w:r w:rsidRPr="0008381A">
              <w:rPr>
                <w:spacing w:val="-16"/>
                <w:szCs w:val="20"/>
              </w:rPr>
              <w:t xml:space="preserve"> </w:t>
            </w:r>
            <w:r w:rsidRPr="0008381A">
              <w:rPr>
                <w:szCs w:val="20"/>
              </w:rPr>
              <w:t>and</w:t>
            </w:r>
            <w:r w:rsidRPr="0008381A">
              <w:rPr>
                <w:spacing w:val="-16"/>
                <w:szCs w:val="20"/>
              </w:rPr>
              <w:t xml:space="preserve"> </w:t>
            </w:r>
            <w:r w:rsidRPr="0008381A">
              <w:rPr>
                <w:szCs w:val="20"/>
              </w:rPr>
              <w:t>take</w:t>
            </w:r>
            <w:r w:rsidRPr="0008381A">
              <w:rPr>
                <w:spacing w:val="-16"/>
                <w:szCs w:val="20"/>
              </w:rPr>
              <w:t xml:space="preserve"> </w:t>
            </w:r>
            <w:r w:rsidRPr="0008381A">
              <w:rPr>
                <w:szCs w:val="20"/>
              </w:rPr>
              <w:t>steps</w:t>
            </w:r>
            <w:r w:rsidRPr="0008381A">
              <w:rPr>
                <w:spacing w:val="-17"/>
                <w:szCs w:val="20"/>
              </w:rPr>
              <w:t xml:space="preserve"> </w:t>
            </w:r>
            <w:r w:rsidRPr="0008381A">
              <w:rPr>
                <w:szCs w:val="20"/>
              </w:rPr>
              <w:t>to</w:t>
            </w:r>
            <w:r w:rsidRPr="0008381A">
              <w:rPr>
                <w:spacing w:val="-16"/>
                <w:szCs w:val="20"/>
              </w:rPr>
              <w:t xml:space="preserve"> </w:t>
            </w:r>
            <w:r w:rsidRPr="0008381A">
              <w:rPr>
                <w:szCs w:val="20"/>
              </w:rPr>
              <w:t>rectify</w:t>
            </w:r>
            <w:r w:rsidRPr="0008381A">
              <w:rPr>
                <w:spacing w:val="-16"/>
                <w:szCs w:val="20"/>
              </w:rPr>
              <w:t xml:space="preserve"> </w:t>
            </w:r>
            <w:r w:rsidRPr="0008381A">
              <w:rPr>
                <w:szCs w:val="20"/>
              </w:rPr>
              <w:t>poor</w:t>
            </w:r>
            <w:r w:rsidRPr="0008381A">
              <w:rPr>
                <w:spacing w:val="-16"/>
                <w:szCs w:val="20"/>
              </w:rPr>
              <w:t xml:space="preserve"> </w:t>
            </w:r>
            <w:r w:rsidRPr="0008381A">
              <w:rPr>
                <w:spacing w:val="-3"/>
                <w:szCs w:val="20"/>
              </w:rPr>
              <w:t xml:space="preserve">quality </w:t>
            </w:r>
            <w:r w:rsidRPr="0008381A">
              <w:rPr>
                <w:szCs w:val="20"/>
              </w:rPr>
              <w:t>when</w:t>
            </w:r>
            <w:r w:rsidRPr="0008381A">
              <w:rPr>
                <w:spacing w:val="-1"/>
                <w:szCs w:val="20"/>
              </w:rPr>
              <w:t xml:space="preserve"> </w:t>
            </w:r>
            <w:r w:rsidRPr="0008381A">
              <w:rPr>
                <w:szCs w:val="20"/>
              </w:rPr>
              <w:t>identified.</w:t>
            </w:r>
          </w:p>
          <w:p w:rsidR="00F6546C" w:rsidRPr="0008381A" w:rsidRDefault="00F6546C" w:rsidP="00F6546C">
            <w:pPr>
              <w:pStyle w:val="TableParagraph"/>
              <w:numPr>
                <w:ilvl w:val="0"/>
                <w:numId w:val="14"/>
              </w:numPr>
              <w:tabs>
                <w:tab w:val="left" w:pos="307"/>
              </w:tabs>
              <w:spacing w:before="116" w:line="247" w:lineRule="auto"/>
              <w:ind w:right="219"/>
              <w:rPr>
                <w:szCs w:val="20"/>
              </w:rPr>
            </w:pPr>
            <w:r w:rsidRPr="0008381A">
              <w:rPr>
                <w:szCs w:val="20"/>
              </w:rPr>
              <w:t>Managers</w:t>
            </w:r>
            <w:r w:rsidRPr="0008381A">
              <w:rPr>
                <w:spacing w:val="-15"/>
                <w:szCs w:val="20"/>
              </w:rPr>
              <w:t xml:space="preserve"> </w:t>
            </w:r>
            <w:r w:rsidRPr="0008381A">
              <w:rPr>
                <w:szCs w:val="20"/>
              </w:rPr>
              <w:t>will</w:t>
            </w:r>
            <w:r w:rsidRPr="0008381A">
              <w:rPr>
                <w:spacing w:val="-14"/>
                <w:szCs w:val="20"/>
              </w:rPr>
              <w:t xml:space="preserve"> </w:t>
            </w:r>
            <w:r w:rsidRPr="0008381A">
              <w:rPr>
                <w:szCs w:val="20"/>
              </w:rPr>
              <w:t>look</w:t>
            </w:r>
            <w:r w:rsidRPr="0008381A">
              <w:rPr>
                <w:spacing w:val="-14"/>
                <w:szCs w:val="20"/>
              </w:rPr>
              <w:t xml:space="preserve"> </w:t>
            </w:r>
            <w:r w:rsidRPr="0008381A">
              <w:rPr>
                <w:szCs w:val="20"/>
              </w:rPr>
              <w:t>for</w:t>
            </w:r>
            <w:r w:rsidRPr="0008381A">
              <w:rPr>
                <w:spacing w:val="-14"/>
                <w:szCs w:val="20"/>
              </w:rPr>
              <w:t xml:space="preserve"> </w:t>
            </w:r>
            <w:r w:rsidRPr="0008381A">
              <w:rPr>
                <w:szCs w:val="20"/>
              </w:rPr>
              <w:t>opportunities</w:t>
            </w:r>
            <w:r w:rsidRPr="0008381A">
              <w:rPr>
                <w:spacing w:val="-14"/>
                <w:szCs w:val="20"/>
              </w:rPr>
              <w:t xml:space="preserve"> </w:t>
            </w:r>
            <w:r w:rsidRPr="0008381A">
              <w:rPr>
                <w:szCs w:val="20"/>
              </w:rPr>
              <w:t>to</w:t>
            </w:r>
            <w:r w:rsidRPr="0008381A">
              <w:rPr>
                <w:spacing w:val="-14"/>
                <w:szCs w:val="20"/>
              </w:rPr>
              <w:t xml:space="preserve"> </w:t>
            </w:r>
            <w:r w:rsidRPr="0008381A">
              <w:rPr>
                <w:szCs w:val="20"/>
              </w:rPr>
              <w:t>bring</w:t>
            </w:r>
            <w:r w:rsidRPr="0008381A">
              <w:rPr>
                <w:spacing w:val="-14"/>
                <w:szCs w:val="20"/>
              </w:rPr>
              <w:t xml:space="preserve"> </w:t>
            </w:r>
            <w:r w:rsidRPr="0008381A">
              <w:rPr>
                <w:szCs w:val="20"/>
              </w:rPr>
              <w:t>about</w:t>
            </w:r>
            <w:r w:rsidRPr="0008381A">
              <w:rPr>
                <w:spacing w:val="-15"/>
                <w:szCs w:val="20"/>
              </w:rPr>
              <w:t xml:space="preserve"> </w:t>
            </w:r>
            <w:r w:rsidRPr="0008381A">
              <w:rPr>
                <w:szCs w:val="20"/>
              </w:rPr>
              <w:t>improvements</w:t>
            </w:r>
            <w:r w:rsidRPr="0008381A">
              <w:rPr>
                <w:spacing w:val="-14"/>
                <w:szCs w:val="20"/>
              </w:rPr>
              <w:t xml:space="preserve"> </w:t>
            </w:r>
            <w:r w:rsidRPr="0008381A">
              <w:rPr>
                <w:szCs w:val="20"/>
              </w:rPr>
              <w:t>in</w:t>
            </w:r>
            <w:r w:rsidRPr="0008381A">
              <w:rPr>
                <w:spacing w:val="-14"/>
                <w:szCs w:val="20"/>
              </w:rPr>
              <w:t xml:space="preserve"> </w:t>
            </w:r>
            <w:r w:rsidRPr="0008381A">
              <w:rPr>
                <w:szCs w:val="20"/>
              </w:rPr>
              <w:t>practice,</w:t>
            </w:r>
            <w:r w:rsidRPr="0008381A">
              <w:rPr>
                <w:spacing w:val="-14"/>
                <w:szCs w:val="20"/>
              </w:rPr>
              <w:t xml:space="preserve"> </w:t>
            </w:r>
            <w:r w:rsidRPr="0008381A">
              <w:rPr>
                <w:szCs w:val="20"/>
              </w:rPr>
              <w:t>and</w:t>
            </w:r>
            <w:r w:rsidRPr="0008381A">
              <w:rPr>
                <w:spacing w:val="-14"/>
                <w:szCs w:val="20"/>
              </w:rPr>
              <w:t xml:space="preserve"> </w:t>
            </w:r>
            <w:r w:rsidRPr="0008381A">
              <w:rPr>
                <w:szCs w:val="20"/>
              </w:rPr>
              <w:t>support</w:t>
            </w:r>
            <w:r w:rsidRPr="0008381A">
              <w:rPr>
                <w:spacing w:val="-14"/>
                <w:szCs w:val="20"/>
              </w:rPr>
              <w:t xml:space="preserve"> </w:t>
            </w:r>
            <w:r w:rsidRPr="0008381A">
              <w:rPr>
                <w:spacing w:val="-5"/>
                <w:szCs w:val="20"/>
              </w:rPr>
              <w:t xml:space="preserve">staff </w:t>
            </w:r>
            <w:r w:rsidRPr="0008381A">
              <w:rPr>
                <w:szCs w:val="20"/>
              </w:rPr>
              <w:t>in delivering those</w:t>
            </w:r>
            <w:r w:rsidRPr="0008381A">
              <w:rPr>
                <w:spacing w:val="-4"/>
                <w:szCs w:val="20"/>
              </w:rPr>
              <w:t xml:space="preserve"> </w:t>
            </w:r>
            <w:r w:rsidRPr="0008381A">
              <w:rPr>
                <w:szCs w:val="20"/>
              </w:rPr>
              <w:t xml:space="preserve">improvements. </w:t>
            </w:r>
          </w:p>
          <w:p w:rsidR="00F6546C" w:rsidRPr="0008381A" w:rsidRDefault="00F6546C" w:rsidP="00F6546C">
            <w:pPr>
              <w:pStyle w:val="TableParagraph"/>
              <w:numPr>
                <w:ilvl w:val="0"/>
                <w:numId w:val="14"/>
              </w:numPr>
              <w:tabs>
                <w:tab w:val="left" w:pos="307"/>
              </w:tabs>
              <w:spacing w:before="116" w:line="247" w:lineRule="auto"/>
              <w:ind w:right="219"/>
              <w:rPr>
                <w:szCs w:val="20"/>
              </w:rPr>
            </w:pPr>
            <w:r w:rsidRPr="0008381A">
              <w:rPr>
                <w:szCs w:val="20"/>
              </w:rPr>
              <w:t xml:space="preserve">The Practice Development Team will work to bring about improvements to practice and support senior managers in the development of staff skillset and knowledge. The Practice Development Team will review case files and escalate cases where unacceptable levels of risk are identified, or where the standard of social work practice is deemed to be below the Core practice standards identified within this document. The team will also provide coaching and reflective sessions with workers to aid their development. </w:t>
            </w:r>
          </w:p>
          <w:p w:rsidR="00F6546C" w:rsidRPr="0008381A" w:rsidRDefault="00F6546C" w:rsidP="00F6546C">
            <w:pPr>
              <w:pStyle w:val="TableParagraph"/>
              <w:numPr>
                <w:ilvl w:val="0"/>
                <w:numId w:val="14"/>
              </w:numPr>
              <w:tabs>
                <w:tab w:val="left" w:pos="307"/>
              </w:tabs>
              <w:spacing w:before="116" w:line="247" w:lineRule="auto"/>
              <w:ind w:right="219"/>
              <w:rPr>
                <w:szCs w:val="20"/>
              </w:rPr>
            </w:pPr>
            <w:r w:rsidRPr="0008381A">
              <w:rPr>
                <w:szCs w:val="20"/>
              </w:rPr>
              <w:t xml:space="preserve">Where concerns are identified by a Child Protection Advisor, Independent Reviewing Officer or Family Group Conference Coordinator in relation to practice, care planning, implementation of plans or decision making, they will attempt to resolve the issue with the allocated worker initially in an informal way (i.e. face to face discussion). </w:t>
            </w:r>
          </w:p>
          <w:p w:rsidR="00F6546C" w:rsidRPr="0008381A" w:rsidRDefault="00F6546C" w:rsidP="00F6546C">
            <w:pPr>
              <w:pStyle w:val="TableParagraph"/>
              <w:numPr>
                <w:ilvl w:val="0"/>
                <w:numId w:val="14"/>
              </w:numPr>
              <w:tabs>
                <w:tab w:val="left" w:pos="307"/>
              </w:tabs>
              <w:spacing w:before="116" w:line="247" w:lineRule="auto"/>
              <w:ind w:right="219"/>
              <w:rPr>
                <w:szCs w:val="20"/>
              </w:rPr>
            </w:pPr>
            <w:r w:rsidRPr="0008381A">
              <w:rPr>
                <w:szCs w:val="20"/>
              </w:rPr>
              <w:t xml:space="preserve">Should the concern be significant or not resolved to the point that the plan for the child is likely to drift; the concern will be escalated to the attention of managers using the agreed resolution process.  </w:t>
            </w:r>
          </w:p>
          <w:p w:rsidR="00F6546C" w:rsidRPr="0008381A" w:rsidRDefault="00F6546C" w:rsidP="00F6546C">
            <w:pPr>
              <w:pStyle w:val="TableParagraph"/>
              <w:tabs>
                <w:tab w:val="left" w:pos="307"/>
              </w:tabs>
              <w:spacing w:before="116" w:line="247" w:lineRule="auto"/>
              <w:ind w:right="219"/>
              <w:rPr>
                <w:szCs w:val="20"/>
              </w:rPr>
            </w:pPr>
          </w:p>
        </w:tc>
        <w:tc>
          <w:tcPr>
            <w:tcW w:w="1662" w:type="dxa"/>
            <w:shd w:val="clear" w:color="auto" w:fill="FFFFCC"/>
          </w:tcPr>
          <w:p w:rsidR="00F6546C" w:rsidRPr="0008381A" w:rsidRDefault="00F6546C" w:rsidP="00F6546C">
            <w:pPr>
              <w:pStyle w:val="TableParagraph"/>
              <w:spacing w:before="166" w:line="247" w:lineRule="auto"/>
              <w:ind w:right="42"/>
              <w:rPr>
                <w:szCs w:val="20"/>
              </w:rPr>
            </w:pPr>
            <w:r w:rsidRPr="0008381A">
              <w:rPr>
                <w:szCs w:val="20"/>
              </w:rPr>
              <w:t>Head of Service</w:t>
            </w:r>
          </w:p>
          <w:p w:rsidR="00F6546C" w:rsidRDefault="00F6546C" w:rsidP="00F6546C">
            <w:pPr>
              <w:pStyle w:val="TableParagraph"/>
              <w:spacing w:before="166" w:line="247" w:lineRule="auto"/>
              <w:ind w:right="42"/>
              <w:rPr>
                <w:szCs w:val="20"/>
              </w:rPr>
            </w:pPr>
            <w:r w:rsidRPr="0008381A">
              <w:rPr>
                <w:szCs w:val="20"/>
              </w:rPr>
              <w:t>Team Manager</w:t>
            </w:r>
          </w:p>
          <w:p w:rsidR="0008381A" w:rsidRPr="0008381A" w:rsidRDefault="0008381A" w:rsidP="00F6546C">
            <w:pPr>
              <w:pStyle w:val="TableParagraph"/>
              <w:spacing w:before="166" w:line="247" w:lineRule="auto"/>
              <w:ind w:right="42"/>
              <w:rPr>
                <w:szCs w:val="20"/>
              </w:rPr>
            </w:pPr>
          </w:p>
          <w:p w:rsidR="00F6546C" w:rsidRPr="0008381A" w:rsidRDefault="00F6546C" w:rsidP="00F6546C">
            <w:pPr>
              <w:pStyle w:val="TableParagraph"/>
              <w:spacing w:line="247" w:lineRule="auto"/>
              <w:ind w:right="42"/>
              <w:rPr>
                <w:szCs w:val="20"/>
              </w:rPr>
            </w:pPr>
            <w:r w:rsidRPr="0008381A">
              <w:rPr>
                <w:szCs w:val="20"/>
              </w:rPr>
              <w:t>Assistant Team Manager</w:t>
            </w:r>
          </w:p>
          <w:p w:rsidR="00F6546C" w:rsidRPr="0008381A" w:rsidRDefault="00F6546C" w:rsidP="00F6546C">
            <w:pPr>
              <w:pStyle w:val="TableParagraph"/>
              <w:spacing w:line="247" w:lineRule="auto"/>
              <w:ind w:right="42"/>
              <w:rPr>
                <w:szCs w:val="20"/>
              </w:rPr>
            </w:pPr>
          </w:p>
          <w:p w:rsidR="00F6546C" w:rsidRDefault="00F6546C" w:rsidP="00F6546C">
            <w:pPr>
              <w:pStyle w:val="TableParagraph"/>
              <w:spacing w:line="247" w:lineRule="auto"/>
              <w:ind w:right="42"/>
              <w:rPr>
                <w:szCs w:val="20"/>
              </w:rPr>
            </w:pPr>
            <w:r w:rsidRPr="0008381A">
              <w:rPr>
                <w:szCs w:val="20"/>
              </w:rPr>
              <w:t>Practice Development Team</w:t>
            </w:r>
          </w:p>
          <w:p w:rsidR="008C6045" w:rsidRDefault="008C6045" w:rsidP="00F6546C">
            <w:pPr>
              <w:pStyle w:val="TableParagraph"/>
              <w:spacing w:line="247" w:lineRule="auto"/>
              <w:ind w:right="42"/>
              <w:rPr>
                <w:szCs w:val="20"/>
              </w:rPr>
            </w:pPr>
          </w:p>
          <w:p w:rsidR="00F6546C" w:rsidRPr="0008381A" w:rsidRDefault="008C6045" w:rsidP="008C6045">
            <w:pPr>
              <w:pStyle w:val="TableParagraph"/>
              <w:spacing w:line="247" w:lineRule="auto"/>
              <w:ind w:right="42"/>
              <w:rPr>
                <w:szCs w:val="20"/>
                <w:highlight w:val="yellow"/>
              </w:rPr>
            </w:pPr>
            <w:r w:rsidRPr="0008381A">
              <w:rPr>
                <w:szCs w:val="20"/>
              </w:rPr>
              <w:t>C</w:t>
            </w:r>
            <w:r>
              <w:rPr>
                <w:szCs w:val="20"/>
              </w:rPr>
              <w:t xml:space="preserve">hild </w:t>
            </w:r>
            <w:r w:rsidRPr="0008381A">
              <w:rPr>
                <w:szCs w:val="20"/>
              </w:rPr>
              <w:t>P</w:t>
            </w:r>
            <w:r>
              <w:rPr>
                <w:szCs w:val="20"/>
              </w:rPr>
              <w:t xml:space="preserve">rotection      </w:t>
            </w:r>
            <w:r w:rsidRPr="0008381A">
              <w:rPr>
                <w:szCs w:val="20"/>
              </w:rPr>
              <w:t>A</w:t>
            </w:r>
            <w:r>
              <w:rPr>
                <w:szCs w:val="20"/>
              </w:rPr>
              <w:t>dvisor</w:t>
            </w:r>
            <w:r w:rsidRPr="0008381A">
              <w:rPr>
                <w:szCs w:val="20"/>
              </w:rPr>
              <w:t>/I</w:t>
            </w:r>
            <w:r>
              <w:rPr>
                <w:szCs w:val="20"/>
              </w:rPr>
              <w:t xml:space="preserve">ndependent Reviewing </w:t>
            </w:r>
            <w:r w:rsidRPr="0008381A">
              <w:rPr>
                <w:szCs w:val="20"/>
              </w:rPr>
              <w:t>O</w:t>
            </w:r>
            <w:r>
              <w:rPr>
                <w:szCs w:val="20"/>
              </w:rPr>
              <w:t>fficer</w:t>
            </w:r>
            <w:r w:rsidRPr="0008381A">
              <w:rPr>
                <w:szCs w:val="20"/>
              </w:rPr>
              <w:t>/F</w:t>
            </w:r>
            <w:r>
              <w:rPr>
                <w:szCs w:val="20"/>
              </w:rPr>
              <w:t>amily Group Conference Coordinator</w:t>
            </w:r>
            <w:r w:rsidRPr="0008381A">
              <w:rPr>
                <w:szCs w:val="20"/>
              </w:rPr>
              <w:t>/Social W</w:t>
            </w:r>
            <w:r>
              <w:rPr>
                <w:szCs w:val="20"/>
              </w:rPr>
              <w:t>orker</w:t>
            </w:r>
          </w:p>
        </w:tc>
      </w:tr>
      <w:tr w:rsidR="00F6546C" w:rsidRPr="00B67908" w:rsidTr="007E7A11">
        <w:trPr>
          <w:trHeight w:val="1305"/>
        </w:trPr>
        <w:tc>
          <w:tcPr>
            <w:tcW w:w="8784" w:type="dxa"/>
            <w:shd w:val="clear" w:color="auto" w:fill="FFFFCC"/>
          </w:tcPr>
          <w:p w:rsidR="00F6546C" w:rsidRPr="0008381A" w:rsidRDefault="00F6546C" w:rsidP="00F6546C">
            <w:pPr>
              <w:pStyle w:val="TableParagraph"/>
              <w:spacing w:before="37"/>
              <w:rPr>
                <w:b/>
                <w:szCs w:val="20"/>
                <w:u w:val="single"/>
              </w:rPr>
            </w:pPr>
            <w:r w:rsidRPr="0008381A">
              <w:rPr>
                <w:b/>
                <w:w w:val="105"/>
                <w:szCs w:val="20"/>
                <w:u w:val="single"/>
              </w:rPr>
              <w:t>Professional rigour</w:t>
            </w:r>
          </w:p>
          <w:p w:rsidR="00F6546C" w:rsidRPr="0008381A" w:rsidRDefault="00F6546C" w:rsidP="00F6546C">
            <w:pPr>
              <w:pStyle w:val="TableParagraph"/>
              <w:spacing w:before="8" w:line="247" w:lineRule="auto"/>
              <w:ind w:right="404"/>
              <w:rPr>
                <w:szCs w:val="20"/>
              </w:rPr>
            </w:pPr>
            <w:r w:rsidRPr="0008381A">
              <w:rPr>
                <w:szCs w:val="20"/>
              </w:rPr>
              <w:t>Managers keep up to date on research findings in practice and policy documents relevant to their</w:t>
            </w:r>
            <w:r w:rsidRPr="0008381A">
              <w:rPr>
                <w:spacing w:val="-23"/>
                <w:szCs w:val="20"/>
              </w:rPr>
              <w:t xml:space="preserve"> </w:t>
            </w:r>
            <w:r w:rsidRPr="0008381A">
              <w:rPr>
                <w:szCs w:val="20"/>
              </w:rPr>
              <w:t>area</w:t>
            </w:r>
            <w:r w:rsidRPr="0008381A">
              <w:rPr>
                <w:spacing w:val="-22"/>
                <w:szCs w:val="20"/>
              </w:rPr>
              <w:t xml:space="preserve"> </w:t>
            </w:r>
            <w:r w:rsidRPr="0008381A">
              <w:rPr>
                <w:szCs w:val="20"/>
              </w:rPr>
              <w:t>of</w:t>
            </w:r>
            <w:r w:rsidRPr="0008381A">
              <w:rPr>
                <w:spacing w:val="-22"/>
                <w:szCs w:val="20"/>
              </w:rPr>
              <w:t xml:space="preserve"> </w:t>
            </w:r>
            <w:r w:rsidRPr="0008381A">
              <w:rPr>
                <w:szCs w:val="20"/>
              </w:rPr>
              <w:t>work.</w:t>
            </w:r>
            <w:r w:rsidRPr="0008381A">
              <w:rPr>
                <w:spacing w:val="-23"/>
                <w:szCs w:val="20"/>
              </w:rPr>
              <w:t xml:space="preserve"> </w:t>
            </w:r>
            <w:r w:rsidRPr="0008381A">
              <w:rPr>
                <w:szCs w:val="20"/>
              </w:rPr>
              <w:t>They</w:t>
            </w:r>
            <w:r w:rsidRPr="0008381A">
              <w:rPr>
                <w:spacing w:val="-19"/>
                <w:szCs w:val="20"/>
              </w:rPr>
              <w:t xml:space="preserve"> </w:t>
            </w:r>
            <w:r w:rsidRPr="0008381A">
              <w:rPr>
                <w:szCs w:val="20"/>
              </w:rPr>
              <w:t>will</w:t>
            </w:r>
            <w:r w:rsidRPr="0008381A">
              <w:rPr>
                <w:spacing w:val="-18"/>
                <w:szCs w:val="20"/>
              </w:rPr>
              <w:t xml:space="preserve"> </w:t>
            </w:r>
            <w:r w:rsidRPr="0008381A">
              <w:rPr>
                <w:szCs w:val="20"/>
              </w:rPr>
              <w:t>expect</w:t>
            </w:r>
            <w:r w:rsidRPr="0008381A">
              <w:rPr>
                <w:spacing w:val="-19"/>
                <w:szCs w:val="20"/>
              </w:rPr>
              <w:t xml:space="preserve"> </w:t>
            </w:r>
            <w:r w:rsidRPr="0008381A">
              <w:rPr>
                <w:szCs w:val="20"/>
              </w:rPr>
              <w:t>staff</w:t>
            </w:r>
            <w:r w:rsidRPr="0008381A">
              <w:rPr>
                <w:spacing w:val="-18"/>
                <w:szCs w:val="20"/>
              </w:rPr>
              <w:t xml:space="preserve"> </w:t>
            </w:r>
            <w:r w:rsidRPr="0008381A">
              <w:rPr>
                <w:szCs w:val="20"/>
              </w:rPr>
              <w:t>to</w:t>
            </w:r>
            <w:r w:rsidRPr="0008381A">
              <w:rPr>
                <w:spacing w:val="-19"/>
                <w:szCs w:val="20"/>
              </w:rPr>
              <w:t xml:space="preserve"> </w:t>
            </w:r>
            <w:r w:rsidRPr="0008381A">
              <w:rPr>
                <w:szCs w:val="20"/>
              </w:rPr>
              <w:t>develop</w:t>
            </w:r>
            <w:r w:rsidRPr="0008381A">
              <w:rPr>
                <w:spacing w:val="-18"/>
                <w:szCs w:val="20"/>
              </w:rPr>
              <w:t xml:space="preserve"> </w:t>
            </w:r>
            <w:r w:rsidRPr="0008381A">
              <w:rPr>
                <w:spacing w:val="-4"/>
                <w:szCs w:val="20"/>
              </w:rPr>
              <w:t xml:space="preserve">their </w:t>
            </w:r>
            <w:r w:rsidRPr="0008381A">
              <w:rPr>
                <w:szCs w:val="20"/>
              </w:rPr>
              <w:t>professional</w:t>
            </w:r>
            <w:r w:rsidRPr="0008381A">
              <w:rPr>
                <w:spacing w:val="-6"/>
                <w:szCs w:val="20"/>
              </w:rPr>
              <w:t xml:space="preserve"> </w:t>
            </w:r>
            <w:r w:rsidRPr="0008381A">
              <w:rPr>
                <w:szCs w:val="20"/>
              </w:rPr>
              <w:t>skills</w:t>
            </w:r>
            <w:r w:rsidRPr="0008381A">
              <w:rPr>
                <w:spacing w:val="-6"/>
                <w:szCs w:val="20"/>
              </w:rPr>
              <w:t xml:space="preserve"> </w:t>
            </w:r>
            <w:r w:rsidRPr="0008381A">
              <w:rPr>
                <w:szCs w:val="20"/>
              </w:rPr>
              <w:t>and</w:t>
            </w:r>
            <w:r w:rsidRPr="0008381A">
              <w:rPr>
                <w:spacing w:val="-6"/>
                <w:szCs w:val="20"/>
              </w:rPr>
              <w:t xml:space="preserve"> </w:t>
            </w:r>
            <w:r w:rsidRPr="0008381A">
              <w:rPr>
                <w:szCs w:val="20"/>
              </w:rPr>
              <w:t>expertise</w:t>
            </w:r>
            <w:r w:rsidRPr="0008381A">
              <w:rPr>
                <w:spacing w:val="-6"/>
                <w:szCs w:val="20"/>
              </w:rPr>
              <w:t xml:space="preserve"> </w:t>
            </w:r>
            <w:r w:rsidRPr="0008381A">
              <w:rPr>
                <w:szCs w:val="20"/>
              </w:rPr>
              <w:t>by</w:t>
            </w:r>
            <w:r w:rsidRPr="0008381A">
              <w:rPr>
                <w:spacing w:val="-5"/>
                <w:szCs w:val="20"/>
              </w:rPr>
              <w:t xml:space="preserve"> </w:t>
            </w:r>
            <w:r w:rsidRPr="0008381A">
              <w:rPr>
                <w:szCs w:val="20"/>
              </w:rPr>
              <w:t>keeping</w:t>
            </w:r>
            <w:r w:rsidRPr="0008381A">
              <w:rPr>
                <w:spacing w:val="-6"/>
                <w:szCs w:val="20"/>
              </w:rPr>
              <w:t xml:space="preserve"> </w:t>
            </w:r>
            <w:r w:rsidRPr="0008381A">
              <w:rPr>
                <w:szCs w:val="20"/>
              </w:rPr>
              <w:t>up</w:t>
            </w:r>
            <w:r w:rsidRPr="0008381A">
              <w:rPr>
                <w:spacing w:val="-6"/>
                <w:szCs w:val="20"/>
              </w:rPr>
              <w:t xml:space="preserve"> </w:t>
            </w:r>
            <w:r w:rsidRPr="0008381A">
              <w:rPr>
                <w:szCs w:val="20"/>
              </w:rPr>
              <w:t>to</w:t>
            </w:r>
            <w:r w:rsidRPr="0008381A">
              <w:rPr>
                <w:spacing w:val="-6"/>
                <w:szCs w:val="20"/>
              </w:rPr>
              <w:t xml:space="preserve"> </w:t>
            </w:r>
            <w:r w:rsidRPr="0008381A">
              <w:rPr>
                <w:szCs w:val="20"/>
              </w:rPr>
              <w:t>date</w:t>
            </w:r>
            <w:r w:rsidRPr="0008381A">
              <w:rPr>
                <w:spacing w:val="-5"/>
                <w:szCs w:val="20"/>
              </w:rPr>
              <w:t xml:space="preserve"> </w:t>
            </w:r>
            <w:r w:rsidRPr="0008381A">
              <w:rPr>
                <w:szCs w:val="20"/>
              </w:rPr>
              <w:t>with</w:t>
            </w:r>
            <w:r w:rsidRPr="0008381A">
              <w:rPr>
                <w:spacing w:val="-6"/>
                <w:szCs w:val="20"/>
              </w:rPr>
              <w:t xml:space="preserve"> </w:t>
            </w:r>
            <w:r w:rsidRPr="0008381A">
              <w:rPr>
                <w:szCs w:val="20"/>
              </w:rPr>
              <w:t>applied</w:t>
            </w:r>
            <w:r w:rsidRPr="0008381A">
              <w:rPr>
                <w:spacing w:val="-6"/>
                <w:szCs w:val="20"/>
              </w:rPr>
              <w:t xml:space="preserve"> </w:t>
            </w:r>
            <w:r w:rsidRPr="0008381A">
              <w:rPr>
                <w:szCs w:val="20"/>
              </w:rPr>
              <w:t>research.</w:t>
            </w:r>
          </w:p>
        </w:tc>
        <w:tc>
          <w:tcPr>
            <w:tcW w:w="1662" w:type="dxa"/>
            <w:shd w:val="clear" w:color="auto" w:fill="FFFFCC"/>
          </w:tcPr>
          <w:p w:rsidR="00F6546C" w:rsidRPr="0008381A" w:rsidRDefault="00F6546C" w:rsidP="00F6546C">
            <w:pPr>
              <w:pStyle w:val="TableParagraph"/>
              <w:spacing w:before="166" w:line="247" w:lineRule="auto"/>
              <w:ind w:right="42"/>
              <w:rPr>
                <w:szCs w:val="20"/>
              </w:rPr>
            </w:pPr>
            <w:r w:rsidRPr="0008381A">
              <w:rPr>
                <w:szCs w:val="20"/>
              </w:rPr>
              <w:t>Head of Service</w:t>
            </w:r>
          </w:p>
          <w:p w:rsidR="00F6546C" w:rsidRPr="0008381A" w:rsidRDefault="00F6546C" w:rsidP="00F6546C">
            <w:pPr>
              <w:pStyle w:val="TableParagraph"/>
              <w:spacing w:before="166" w:line="247" w:lineRule="auto"/>
              <w:ind w:right="42"/>
              <w:rPr>
                <w:szCs w:val="20"/>
              </w:rPr>
            </w:pPr>
            <w:r w:rsidRPr="0008381A">
              <w:rPr>
                <w:szCs w:val="20"/>
              </w:rPr>
              <w:t>Team Manager</w:t>
            </w:r>
          </w:p>
          <w:p w:rsidR="00F6546C" w:rsidRPr="0008381A" w:rsidRDefault="00F6546C" w:rsidP="00F6546C">
            <w:pPr>
              <w:pStyle w:val="TableParagraph"/>
              <w:spacing w:line="247" w:lineRule="auto"/>
              <w:ind w:right="42"/>
              <w:rPr>
                <w:szCs w:val="20"/>
              </w:rPr>
            </w:pPr>
            <w:r w:rsidRPr="0008381A">
              <w:rPr>
                <w:szCs w:val="20"/>
              </w:rPr>
              <w:t>Assistant Team Manager</w:t>
            </w:r>
          </w:p>
        </w:tc>
      </w:tr>
      <w:tr w:rsidR="00F6546C" w:rsidRPr="00B67908" w:rsidTr="007E7A11">
        <w:trPr>
          <w:trHeight w:val="1055"/>
        </w:trPr>
        <w:tc>
          <w:tcPr>
            <w:tcW w:w="8784" w:type="dxa"/>
            <w:shd w:val="clear" w:color="auto" w:fill="FFFFCC"/>
          </w:tcPr>
          <w:p w:rsidR="00F6546C" w:rsidRPr="0008381A" w:rsidRDefault="00F6546C" w:rsidP="00F6546C">
            <w:pPr>
              <w:pStyle w:val="TableParagraph"/>
              <w:spacing w:before="36" w:line="247" w:lineRule="auto"/>
              <w:ind w:right="152"/>
              <w:rPr>
                <w:szCs w:val="20"/>
              </w:rPr>
            </w:pPr>
            <w:r w:rsidRPr="0008381A">
              <w:rPr>
                <w:szCs w:val="20"/>
              </w:rPr>
              <w:t xml:space="preserve">All staff </w:t>
            </w:r>
            <w:proofErr w:type="gramStart"/>
            <w:r w:rsidRPr="0008381A">
              <w:rPr>
                <w:szCs w:val="20"/>
              </w:rPr>
              <w:t>uphold</w:t>
            </w:r>
            <w:proofErr w:type="gramEnd"/>
            <w:r w:rsidRPr="0008381A">
              <w:rPr>
                <w:szCs w:val="20"/>
              </w:rPr>
              <w:t xml:space="preserve"> their professional responsibility to be accountable for their own conduct, development</w:t>
            </w:r>
            <w:r w:rsidRPr="0008381A">
              <w:rPr>
                <w:spacing w:val="-17"/>
                <w:szCs w:val="20"/>
              </w:rPr>
              <w:t xml:space="preserve"> </w:t>
            </w:r>
            <w:r w:rsidRPr="0008381A">
              <w:rPr>
                <w:szCs w:val="20"/>
              </w:rPr>
              <w:t>and</w:t>
            </w:r>
            <w:r w:rsidRPr="0008381A">
              <w:rPr>
                <w:spacing w:val="-17"/>
                <w:szCs w:val="20"/>
              </w:rPr>
              <w:t xml:space="preserve"> </w:t>
            </w:r>
            <w:r w:rsidRPr="0008381A">
              <w:rPr>
                <w:szCs w:val="20"/>
              </w:rPr>
              <w:t>delivery</w:t>
            </w:r>
            <w:r w:rsidRPr="0008381A">
              <w:rPr>
                <w:spacing w:val="-17"/>
                <w:szCs w:val="20"/>
              </w:rPr>
              <w:t xml:space="preserve"> </w:t>
            </w:r>
            <w:r w:rsidRPr="0008381A">
              <w:rPr>
                <w:szCs w:val="20"/>
              </w:rPr>
              <w:t>of</w:t>
            </w:r>
            <w:r w:rsidRPr="0008381A">
              <w:rPr>
                <w:spacing w:val="-17"/>
                <w:szCs w:val="20"/>
              </w:rPr>
              <w:t xml:space="preserve"> </w:t>
            </w:r>
            <w:r w:rsidRPr="0008381A">
              <w:rPr>
                <w:szCs w:val="20"/>
              </w:rPr>
              <w:t>a</w:t>
            </w:r>
            <w:r w:rsidRPr="0008381A">
              <w:rPr>
                <w:spacing w:val="-17"/>
                <w:szCs w:val="20"/>
              </w:rPr>
              <w:t xml:space="preserve"> </w:t>
            </w:r>
            <w:r w:rsidRPr="0008381A">
              <w:rPr>
                <w:szCs w:val="20"/>
              </w:rPr>
              <w:t>high</w:t>
            </w:r>
            <w:r w:rsidRPr="0008381A">
              <w:rPr>
                <w:spacing w:val="-17"/>
                <w:szCs w:val="20"/>
              </w:rPr>
              <w:t xml:space="preserve"> </w:t>
            </w:r>
            <w:r w:rsidRPr="0008381A">
              <w:rPr>
                <w:szCs w:val="20"/>
              </w:rPr>
              <w:t>quality</w:t>
            </w:r>
            <w:r w:rsidRPr="0008381A">
              <w:rPr>
                <w:spacing w:val="-17"/>
                <w:szCs w:val="20"/>
              </w:rPr>
              <w:t xml:space="preserve"> </w:t>
            </w:r>
            <w:r w:rsidRPr="0008381A">
              <w:rPr>
                <w:szCs w:val="20"/>
              </w:rPr>
              <w:t>service.</w:t>
            </w:r>
            <w:r w:rsidRPr="0008381A">
              <w:rPr>
                <w:spacing w:val="-17"/>
                <w:szCs w:val="20"/>
              </w:rPr>
              <w:t xml:space="preserve"> </w:t>
            </w:r>
            <w:r w:rsidRPr="0008381A">
              <w:rPr>
                <w:szCs w:val="20"/>
              </w:rPr>
              <w:t>This</w:t>
            </w:r>
            <w:r w:rsidRPr="0008381A">
              <w:rPr>
                <w:spacing w:val="-17"/>
                <w:szCs w:val="20"/>
              </w:rPr>
              <w:t xml:space="preserve"> </w:t>
            </w:r>
            <w:r w:rsidRPr="0008381A">
              <w:rPr>
                <w:szCs w:val="20"/>
              </w:rPr>
              <w:t>includes</w:t>
            </w:r>
            <w:r w:rsidRPr="0008381A">
              <w:rPr>
                <w:spacing w:val="-17"/>
                <w:szCs w:val="20"/>
              </w:rPr>
              <w:t xml:space="preserve"> </w:t>
            </w:r>
            <w:r w:rsidRPr="0008381A">
              <w:rPr>
                <w:szCs w:val="20"/>
              </w:rPr>
              <w:t>being</w:t>
            </w:r>
            <w:r w:rsidRPr="0008381A">
              <w:rPr>
                <w:spacing w:val="-17"/>
                <w:szCs w:val="20"/>
              </w:rPr>
              <w:t xml:space="preserve"> </w:t>
            </w:r>
            <w:r w:rsidRPr="0008381A">
              <w:rPr>
                <w:szCs w:val="20"/>
              </w:rPr>
              <w:t>accountable</w:t>
            </w:r>
            <w:r w:rsidRPr="0008381A">
              <w:rPr>
                <w:spacing w:val="-17"/>
                <w:szCs w:val="20"/>
              </w:rPr>
              <w:t xml:space="preserve"> </w:t>
            </w:r>
            <w:r w:rsidRPr="0008381A">
              <w:rPr>
                <w:szCs w:val="20"/>
              </w:rPr>
              <w:t>within</w:t>
            </w:r>
            <w:r w:rsidRPr="0008381A">
              <w:rPr>
                <w:spacing w:val="-17"/>
                <w:szCs w:val="20"/>
              </w:rPr>
              <w:t xml:space="preserve"> </w:t>
            </w:r>
            <w:proofErr w:type="gramStart"/>
            <w:r w:rsidRPr="0008381A">
              <w:rPr>
                <w:szCs w:val="20"/>
              </w:rPr>
              <w:t>their own</w:t>
            </w:r>
            <w:proofErr w:type="gramEnd"/>
            <w:r w:rsidRPr="0008381A">
              <w:rPr>
                <w:spacing w:val="-17"/>
                <w:szCs w:val="20"/>
              </w:rPr>
              <w:t xml:space="preserve"> </w:t>
            </w:r>
            <w:r w:rsidRPr="0008381A">
              <w:rPr>
                <w:szCs w:val="20"/>
              </w:rPr>
              <w:t>roles</w:t>
            </w:r>
            <w:r w:rsidRPr="0008381A">
              <w:rPr>
                <w:spacing w:val="-17"/>
                <w:szCs w:val="20"/>
              </w:rPr>
              <w:t xml:space="preserve"> </w:t>
            </w:r>
            <w:r w:rsidRPr="0008381A">
              <w:rPr>
                <w:szCs w:val="20"/>
              </w:rPr>
              <w:t>and</w:t>
            </w:r>
            <w:r w:rsidRPr="0008381A">
              <w:rPr>
                <w:spacing w:val="-17"/>
                <w:szCs w:val="20"/>
              </w:rPr>
              <w:t xml:space="preserve"> </w:t>
            </w:r>
            <w:r w:rsidRPr="0008381A">
              <w:rPr>
                <w:szCs w:val="20"/>
              </w:rPr>
              <w:t>responsibilities,</w:t>
            </w:r>
            <w:r w:rsidRPr="0008381A">
              <w:rPr>
                <w:spacing w:val="-17"/>
                <w:szCs w:val="20"/>
              </w:rPr>
              <w:t xml:space="preserve"> </w:t>
            </w:r>
            <w:r w:rsidRPr="0008381A">
              <w:rPr>
                <w:szCs w:val="20"/>
              </w:rPr>
              <w:t>supporting</w:t>
            </w:r>
            <w:r w:rsidRPr="0008381A">
              <w:rPr>
                <w:spacing w:val="-17"/>
                <w:szCs w:val="20"/>
              </w:rPr>
              <w:t xml:space="preserve"> </w:t>
            </w:r>
            <w:r w:rsidRPr="0008381A">
              <w:rPr>
                <w:szCs w:val="20"/>
              </w:rPr>
              <w:t>and</w:t>
            </w:r>
            <w:r w:rsidRPr="0008381A">
              <w:rPr>
                <w:spacing w:val="-17"/>
                <w:szCs w:val="20"/>
              </w:rPr>
              <w:t xml:space="preserve"> </w:t>
            </w:r>
            <w:r w:rsidRPr="0008381A">
              <w:rPr>
                <w:szCs w:val="20"/>
              </w:rPr>
              <w:t>holding</w:t>
            </w:r>
            <w:r w:rsidRPr="0008381A">
              <w:rPr>
                <w:spacing w:val="-17"/>
                <w:szCs w:val="20"/>
              </w:rPr>
              <w:t xml:space="preserve"> </w:t>
            </w:r>
            <w:r w:rsidRPr="0008381A">
              <w:rPr>
                <w:szCs w:val="20"/>
              </w:rPr>
              <w:t>others</w:t>
            </w:r>
            <w:r w:rsidRPr="0008381A">
              <w:rPr>
                <w:spacing w:val="-17"/>
                <w:szCs w:val="20"/>
              </w:rPr>
              <w:t xml:space="preserve"> </w:t>
            </w:r>
            <w:r w:rsidRPr="0008381A">
              <w:rPr>
                <w:szCs w:val="20"/>
              </w:rPr>
              <w:t>to</w:t>
            </w:r>
            <w:r w:rsidRPr="0008381A">
              <w:rPr>
                <w:spacing w:val="-17"/>
                <w:szCs w:val="20"/>
              </w:rPr>
              <w:t xml:space="preserve"> </w:t>
            </w:r>
            <w:r w:rsidRPr="0008381A">
              <w:rPr>
                <w:szCs w:val="20"/>
              </w:rPr>
              <w:t>account,</w:t>
            </w:r>
            <w:r w:rsidRPr="0008381A">
              <w:rPr>
                <w:spacing w:val="-17"/>
                <w:szCs w:val="20"/>
              </w:rPr>
              <w:t xml:space="preserve"> </w:t>
            </w:r>
            <w:r w:rsidRPr="0008381A">
              <w:rPr>
                <w:szCs w:val="20"/>
              </w:rPr>
              <w:t>and</w:t>
            </w:r>
            <w:r w:rsidRPr="0008381A">
              <w:rPr>
                <w:spacing w:val="-17"/>
                <w:szCs w:val="20"/>
              </w:rPr>
              <w:t xml:space="preserve"> </w:t>
            </w:r>
            <w:r w:rsidRPr="0008381A">
              <w:rPr>
                <w:szCs w:val="20"/>
              </w:rPr>
              <w:t>seeking</w:t>
            </w:r>
            <w:r w:rsidRPr="0008381A">
              <w:rPr>
                <w:spacing w:val="-17"/>
                <w:szCs w:val="20"/>
              </w:rPr>
              <w:t xml:space="preserve"> </w:t>
            </w:r>
            <w:r w:rsidRPr="0008381A">
              <w:rPr>
                <w:spacing w:val="-3"/>
                <w:szCs w:val="20"/>
              </w:rPr>
              <w:t xml:space="preserve">appropriate </w:t>
            </w:r>
            <w:r w:rsidRPr="0008381A">
              <w:rPr>
                <w:szCs w:val="20"/>
              </w:rPr>
              <w:t>assistance when</w:t>
            </w:r>
            <w:r w:rsidRPr="0008381A">
              <w:rPr>
                <w:spacing w:val="-2"/>
                <w:szCs w:val="20"/>
              </w:rPr>
              <w:t xml:space="preserve"> </w:t>
            </w:r>
            <w:r w:rsidRPr="0008381A">
              <w:rPr>
                <w:szCs w:val="20"/>
              </w:rPr>
              <w:t>needed.</w:t>
            </w:r>
          </w:p>
        </w:tc>
        <w:tc>
          <w:tcPr>
            <w:tcW w:w="1662" w:type="dxa"/>
            <w:shd w:val="clear" w:color="auto" w:fill="FFFFCC"/>
          </w:tcPr>
          <w:p w:rsidR="00F6546C" w:rsidRPr="0008381A" w:rsidRDefault="00F6546C" w:rsidP="00F6546C">
            <w:pPr>
              <w:pStyle w:val="TableParagraph"/>
              <w:spacing w:before="8"/>
              <w:ind w:left="0"/>
              <w:rPr>
                <w:szCs w:val="20"/>
              </w:rPr>
            </w:pPr>
          </w:p>
          <w:p w:rsidR="00F6546C" w:rsidRPr="0008381A" w:rsidRDefault="00F6546C" w:rsidP="00F6546C">
            <w:pPr>
              <w:pStyle w:val="TableParagraph"/>
              <w:spacing w:before="1"/>
              <w:rPr>
                <w:szCs w:val="20"/>
              </w:rPr>
            </w:pPr>
            <w:r w:rsidRPr="0008381A">
              <w:rPr>
                <w:szCs w:val="20"/>
              </w:rPr>
              <w:t>All Staff</w:t>
            </w:r>
          </w:p>
        </w:tc>
      </w:tr>
    </w:tbl>
    <w:p w:rsidR="008C6045" w:rsidRDefault="008C6045" w:rsidP="001C72E0">
      <w:pPr>
        <w:jc w:val="center"/>
        <w:rPr>
          <w:rFonts w:ascii="Arial" w:hAnsi="Arial" w:cs="Arial"/>
          <w:b/>
          <w:sz w:val="24"/>
          <w:szCs w:val="24"/>
          <w:u w:val="single"/>
        </w:rPr>
      </w:pPr>
    </w:p>
    <w:p w:rsidR="00354BE0" w:rsidRPr="00B67908" w:rsidRDefault="00401C33" w:rsidP="001C72E0">
      <w:pPr>
        <w:jc w:val="center"/>
        <w:rPr>
          <w:rFonts w:ascii="Arial" w:hAnsi="Arial" w:cs="Arial"/>
          <w:sz w:val="24"/>
          <w:szCs w:val="24"/>
        </w:rPr>
      </w:pPr>
      <w:r>
        <w:rPr>
          <w:rFonts w:ascii="Arial" w:hAnsi="Arial" w:cs="Arial"/>
          <w:b/>
          <w:sz w:val="24"/>
          <w:szCs w:val="24"/>
          <w:u w:val="single"/>
        </w:rPr>
        <w:t xml:space="preserve">PRACTICE STANDARDS - </w:t>
      </w:r>
      <w:r w:rsidR="00746DA3" w:rsidRPr="00B67908">
        <w:rPr>
          <w:rFonts w:ascii="Arial" w:hAnsi="Arial" w:cs="Arial"/>
          <w:b/>
          <w:sz w:val="24"/>
          <w:szCs w:val="24"/>
          <w:u w:val="single"/>
        </w:rPr>
        <w:t>MISSING</w:t>
      </w:r>
    </w:p>
    <w:tbl>
      <w:tblPr>
        <w:tblStyle w:val="TableGrid"/>
        <w:tblW w:w="0" w:type="auto"/>
        <w:shd w:val="clear" w:color="auto" w:fill="FFCCCC"/>
        <w:tblLook w:val="04A0" w:firstRow="1" w:lastRow="0" w:firstColumn="1" w:lastColumn="0" w:noHBand="0" w:noVBand="1"/>
      </w:tblPr>
      <w:tblGrid>
        <w:gridCol w:w="8803"/>
        <w:gridCol w:w="1879"/>
      </w:tblGrid>
      <w:tr w:rsidR="00354BE0" w:rsidRPr="00B67908" w:rsidTr="0008381A">
        <w:tc>
          <w:tcPr>
            <w:tcW w:w="8897" w:type="dxa"/>
            <w:shd w:val="clear" w:color="auto" w:fill="FFCCCC"/>
          </w:tcPr>
          <w:p w:rsidR="00354BE0" w:rsidRPr="0008381A" w:rsidRDefault="00354BE0" w:rsidP="009D07D8">
            <w:pPr>
              <w:rPr>
                <w:rFonts w:ascii="Arial" w:hAnsi="Arial" w:cs="Arial"/>
                <w:b/>
                <w:szCs w:val="20"/>
                <w:u w:val="single"/>
              </w:rPr>
            </w:pPr>
            <w:r w:rsidRPr="0008381A">
              <w:rPr>
                <w:rFonts w:ascii="Arial" w:hAnsi="Arial" w:cs="Arial"/>
                <w:b/>
                <w:szCs w:val="20"/>
                <w:u w:val="single"/>
              </w:rPr>
              <w:t>Practice Expectation</w:t>
            </w:r>
            <w:r w:rsidR="001C72E0" w:rsidRPr="0008381A">
              <w:rPr>
                <w:rFonts w:ascii="Arial" w:hAnsi="Arial" w:cs="Arial"/>
                <w:b/>
                <w:szCs w:val="20"/>
                <w:u w:val="single"/>
              </w:rPr>
              <w:t>s</w:t>
            </w:r>
          </w:p>
        </w:tc>
        <w:tc>
          <w:tcPr>
            <w:tcW w:w="1785" w:type="dxa"/>
            <w:shd w:val="clear" w:color="auto" w:fill="FFCCCC"/>
          </w:tcPr>
          <w:p w:rsidR="00354BE0" w:rsidRPr="0008381A" w:rsidRDefault="00354BE0" w:rsidP="009D07D8">
            <w:pPr>
              <w:rPr>
                <w:rFonts w:ascii="Arial" w:hAnsi="Arial" w:cs="Arial"/>
                <w:b/>
                <w:szCs w:val="20"/>
                <w:u w:val="single"/>
              </w:rPr>
            </w:pPr>
            <w:r w:rsidRPr="0008381A">
              <w:rPr>
                <w:rFonts w:ascii="Arial" w:hAnsi="Arial" w:cs="Arial"/>
                <w:b/>
                <w:szCs w:val="20"/>
                <w:u w:val="single"/>
              </w:rPr>
              <w:t>Person Responsible</w:t>
            </w:r>
          </w:p>
        </w:tc>
      </w:tr>
      <w:tr w:rsidR="00354BE0" w:rsidRPr="00B67908" w:rsidTr="0008381A">
        <w:tc>
          <w:tcPr>
            <w:tcW w:w="8897" w:type="dxa"/>
            <w:shd w:val="clear" w:color="auto" w:fill="FFCCCC"/>
          </w:tcPr>
          <w:p w:rsidR="00354BE0" w:rsidRPr="0008381A" w:rsidRDefault="00354BE0" w:rsidP="005F66DA">
            <w:pPr>
              <w:rPr>
                <w:rFonts w:ascii="Arial" w:hAnsi="Arial" w:cs="Arial"/>
                <w:szCs w:val="20"/>
              </w:rPr>
            </w:pPr>
            <w:r w:rsidRPr="0008381A">
              <w:rPr>
                <w:rFonts w:ascii="Arial" w:hAnsi="Arial" w:cs="Arial"/>
                <w:szCs w:val="20"/>
              </w:rPr>
              <w:t xml:space="preserve">Any allocated child who is reported missing will be visited by their allocated worker within </w:t>
            </w:r>
            <w:r w:rsidR="005F66DA" w:rsidRPr="0008381A">
              <w:rPr>
                <w:rFonts w:ascii="Arial" w:hAnsi="Arial" w:cs="Arial"/>
                <w:szCs w:val="20"/>
              </w:rPr>
              <w:t>24</w:t>
            </w:r>
            <w:r w:rsidRPr="0008381A">
              <w:rPr>
                <w:rFonts w:ascii="Arial" w:hAnsi="Arial" w:cs="Arial"/>
                <w:szCs w:val="20"/>
              </w:rPr>
              <w:t xml:space="preserve"> hours of their return. This is to be considered as a separate visit to the Return Home Interview.</w:t>
            </w:r>
          </w:p>
        </w:tc>
        <w:tc>
          <w:tcPr>
            <w:tcW w:w="1785" w:type="dxa"/>
            <w:shd w:val="clear" w:color="auto" w:fill="FFCCCC"/>
          </w:tcPr>
          <w:p w:rsidR="00354BE0" w:rsidRPr="0008381A" w:rsidRDefault="00AC54C4" w:rsidP="009D07D8">
            <w:pPr>
              <w:rPr>
                <w:rFonts w:ascii="Arial" w:hAnsi="Arial" w:cs="Arial"/>
                <w:szCs w:val="20"/>
              </w:rPr>
            </w:pPr>
            <w:r w:rsidRPr="0008381A">
              <w:rPr>
                <w:rFonts w:ascii="Arial" w:hAnsi="Arial" w:cs="Arial"/>
                <w:szCs w:val="20"/>
              </w:rPr>
              <w:t>Social Worker</w:t>
            </w:r>
          </w:p>
        </w:tc>
      </w:tr>
      <w:tr w:rsidR="00354BE0" w:rsidRPr="00B67908" w:rsidTr="0008381A">
        <w:tc>
          <w:tcPr>
            <w:tcW w:w="8897" w:type="dxa"/>
            <w:shd w:val="clear" w:color="auto" w:fill="FFCCCC"/>
          </w:tcPr>
          <w:p w:rsidR="00354BE0" w:rsidRPr="0008381A" w:rsidRDefault="00354BE0" w:rsidP="00354BE0">
            <w:pPr>
              <w:rPr>
                <w:rFonts w:ascii="Arial" w:hAnsi="Arial" w:cs="Arial"/>
                <w:szCs w:val="20"/>
              </w:rPr>
            </w:pPr>
            <w:r w:rsidRPr="0008381A">
              <w:rPr>
                <w:rFonts w:ascii="Arial" w:hAnsi="Arial" w:cs="Arial"/>
                <w:szCs w:val="20"/>
              </w:rPr>
              <w:t>R</w:t>
            </w:r>
            <w:r w:rsidR="009E076C" w:rsidRPr="0008381A">
              <w:rPr>
                <w:rFonts w:ascii="Arial" w:hAnsi="Arial" w:cs="Arial"/>
                <w:szCs w:val="20"/>
              </w:rPr>
              <w:t xml:space="preserve">eturn </w:t>
            </w:r>
            <w:r w:rsidRPr="0008381A">
              <w:rPr>
                <w:rFonts w:ascii="Arial" w:hAnsi="Arial" w:cs="Arial"/>
                <w:szCs w:val="20"/>
              </w:rPr>
              <w:t>H</w:t>
            </w:r>
            <w:r w:rsidR="00EA69F1">
              <w:rPr>
                <w:rFonts w:ascii="Arial" w:hAnsi="Arial" w:cs="Arial"/>
                <w:szCs w:val="20"/>
              </w:rPr>
              <w:t>ome Interview</w:t>
            </w:r>
            <w:r w:rsidR="009E076C" w:rsidRPr="0008381A">
              <w:rPr>
                <w:rFonts w:ascii="Arial" w:hAnsi="Arial" w:cs="Arial"/>
                <w:szCs w:val="20"/>
              </w:rPr>
              <w:t>s</w:t>
            </w:r>
            <w:r w:rsidRPr="0008381A">
              <w:rPr>
                <w:rFonts w:ascii="Arial" w:hAnsi="Arial" w:cs="Arial"/>
                <w:szCs w:val="20"/>
              </w:rPr>
              <w:t xml:space="preserve"> will be completed </w:t>
            </w:r>
            <w:r w:rsidR="00EA69F1">
              <w:rPr>
                <w:rFonts w:ascii="Arial" w:hAnsi="Arial" w:cs="Arial"/>
                <w:szCs w:val="20"/>
              </w:rPr>
              <w:t>by RU Safe</w:t>
            </w:r>
            <w:r w:rsidR="00136043" w:rsidRPr="0008381A">
              <w:rPr>
                <w:rFonts w:ascii="Arial" w:hAnsi="Arial" w:cs="Arial"/>
                <w:szCs w:val="20"/>
              </w:rPr>
              <w:t xml:space="preserve"> </w:t>
            </w:r>
            <w:r w:rsidRPr="0008381A">
              <w:rPr>
                <w:rFonts w:ascii="Arial" w:hAnsi="Arial" w:cs="Arial"/>
                <w:szCs w:val="20"/>
              </w:rPr>
              <w:t xml:space="preserve">for all children over the age of 10 </w:t>
            </w:r>
            <w:r w:rsidRPr="0008381A">
              <w:rPr>
                <w:rFonts w:ascii="Arial" w:hAnsi="Arial" w:cs="Arial"/>
                <w:szCs w:val="20"/>
              </w:rPr>
              <w:lastRenderedPageBreak/>
              <w:t>who go missing</w:t>
            </w:r>
            <w:r w:rsidR="00136043" w:rsidRPr="0008381A">
              <w:rPr>
                <w:rFonts w:ascii="Arial" w:hAnsi="Arial" w:cs="Arial"/>
                <w:szCs w:val="20"/>
              </w:rPr>
              <w:t xml:space="preserve"> within Buckinghamshire. For children under the age of 10, these R</w:t>
            </w:r>
            <w:r w:rsidR="009E076C" w:rsidRPr="0008381A">
              <w:rPr>
                <w:rFonts w:ascii="Arial" w:hAnsi="Arial" w:cs="Arial"/>
                <w:szCs w:val="20"/>
              </w:rPr>
              <w:t xml:space="preserve">eturn </w:t>
            </w:r>
            <w:r w:rsidR="00136043" w:rsidRPr="0008381A">
              <w:rPr>
                <w:rFonts w:ascii="Arial" w:hAnsi="Arial" w:cs="Arial"/>
                <w:szCs w:val="20"/>
              </w:rPr>
              <w:t>H</w:t>
            </w:r>
            <w:r w:rsidR="009E076C" w:rsidRPr="0008381A">
              <w:rPr>
                <w:rFonts w:ascii="Arial" w:hAnsi="Arial" w:cs="Arial"/>
                <w:szCs w:val="20"/>
              </w:rPr>
              <w:t xml:space="preserve">ome </w:t>
            </w:r>
            <w:r w:rsidR="00136043" w:rsidRPr="0008381A">
              <w:rPr>
                <w:rFonts w:ascii="Arial" w:hAnsi="Arial" w:cs="Arial"/>
                <w:szCs w:val="20"/>
              </w:rPr>
              <w:t>I</w:t>
            </w:r>
            <w:r w:rsidR="009E076C" w:rsidRPr="0008381A">
              <w:rPr>
                <w:rFonts w:ascii="Arial" w:hAnsi="Arial" w:cs="Arial"/>
                <w:szCs w:val="20"/>
              </w:rPr>
              <w:t>nterview</w:t>
            </w:r>
            <w:r w:rsidR="00136043" w:rsidRPr="0008381A">
              <w:rPr>
                <w:rFonts w:ascii="Arial" w:hAnsi="Arial" w:cs="Arial"/>
                <w:szCs w:val="20"/>
              </w:rPr>
              <w:t>s will be completed by a social care member of staff.</w:t>
            </w:r>
          </w:p>
          <w:p w:rsidR="00354BE0" w:rsidRPr="0008381A" w:rsidRDefault="00354BE0" w:rsidP="00354BE0">
            <w:pPr>
              <w:rPr>
                <w:rFonts w:ascii="Arial" w:hAnsi="Arial" w:cs="Arial"/>
                <w:szCs w:val="20"/>
              </w:rPr>
            </w:pPr>
          </w:p>
        </w:tc>
        <w:tc>
          <w:tcPr>
            <w:tcW w:w="1785" w:type="dxa"/>
            <w:shd w:val="clear" w:color="auto" w:fill="FFCCCC"/>
          </w:tcPr>
          <w:p w:rsidR="00354BE0" w:rsidRPr="0008381A" w:rsidRDefault="00AC54C4" w:rsidP="009D07D8">
            <w:pPr>
              <w:rPr>
                <w:rFonts w:ascii="Arial" w:hAnsi="Arial" w:cs="Arial"/>
                <w:szCs w:val="20"/>
              </w:rPr>
            </w:pPr>
            <w:r w:rsidRPr="0008381A">
              <w:rPr>
                <w:rFonts w:ascii="Arial" w:hAnsi="Arial" w:cs="Arial"/>
                <w:szCs w:val="20"/>
              </w:rPr>
              <w:lastRenderedPageBreak/>
              <w:t>Social Worker</w:t>
            </w:r>
          </w:p>
          <w:p w:rsidR="00AC54C4" w:rsidRPr="0008381A" w:rsidRDefault="00AC54C4" w:rsidP="009D07D8">
            <w:pPr>
              <w:rPr>
                <w:rFonts w:ascii="Arial" w:hAnsi="Arial" w:cs="Arial"/>
                <w:szCs w:val="20"/>
              </w:rPr>
            </w:pPr>
            <w:r w:rsidRPr="0008381A">
              <w:rPr>
                <w:rFonts w:ascii="Arial" w:hAnsi="Arial" w:cs="Arial"/>
                <w:szCs w:val="20"/>
              </w:rPr>
              <w:lastRenderedPageBreak/>
              <w:t>Social Care staff</w:t>
            </w:r>
          </w:p>
        </w:tc>
      </w:tr>
      <w:tr w:rsidR="00136043" w:rsidRPr="00B67908" w:rsidTr="0008381A">
        <w:tc>
          <w:tcPr>
            <w:tcW w:w="8897" w:type="dxa"/>
            <w:shd w:val="clear" w:color="auto" w:fill="FFCCCC"/>
          </w:tcPr>
          <w:p w:rsidR="00136043" w:rsidRPr="0008381A" w:rsidRDefault="00136043" w:rsidP="00CA0526">
            <w:pPr>
              <w:rPr>
                <w:rFonts w:ascii="Arial" w:hAnsi="Arial" w:cs="Arial"/>
                <w:szCs w:val="20"/>
              </w:rPr>
            </w:pPr>
            <w:r w:rsidRPr="0008381A">
              <w:rPr>
                <w:rFonts w:ascii="Arial" w:hAnsi="Arial" w:cs="Arial"/>
                <w:szCs w:val="20"/>
              </w:rPr>
              <w:lastRenderedPageBreak/>
              <w:t>R</w:t>
            </w:r>
            <w:r w:rsidR="009E076C" w:rsidRPr="0008381A">
              <w:rPr>
                <w:rFonts w:ascii="Arial" w:hAnsi="Arial" w:cs="Arial"/>
                <w:szCs w:val="20"/>
              </w:rPr>
              <w:t xml:space="preserve">eturn </w:t>
            </w:r>
            <w:r w:rsidRPr="0008381A">
              <w:rPr>
                <w:rFonts w:ascii="Arial" w:hAnsi="Arial" w:cs="Arial"/>
                <w:szCs w:val="20"/>
              </w:rPr>
              <w:t>H</w:t>
            </w:r>
            <w:r w:rsidR="009E076C" w:rsidRPr="0008381A">
              <w:rPr>
                <w:rFonts w:ascii="Arial" w:hAnsi="Arial" w:cs="Arial"/>
                <w:szCs w:val="20"/>
              </w:rPr>
              <w:t xml:space="preserve">ome </w:t>
            </w:r>
            <w:r w:rsidRPr="0008381A">
              <w:rPr>
                <w:rFonts w:ascii="Arial" w:hAnsi="Arial" w:cs="Arial"/>
                <w:szCs w:val="20"/>
              </w:rPr>
              <w:t>I</w:t>
            </w:r>
            <w:r w:rsidR="009E076C" w:rsidRPr="0008381A">
              <w:rPr>
                <w:rFonts w:ascii="Arial" w:hAnsi="Arial" w:cs="Arial"/>
                <w:szCs w:val="20"/>
              </w:rPr>
              <w:t>nterview</w:t>
            </w:r>
            <w:r w:rsidRPr="0008381A">
              <w:rPr>
                <w:rFonts w:ascii="Arial" w:hAnsi="Arial" w:cs="Arial"/>
                <w:szCs w:val="20"/>
              </w:rPr>
              <w:t xml:space="preserve">s for allocated children </w:t>
            </w:r>
            <w:r w:rsidR="00E93DEA" w:rsidRPr="0008381A">
              <w:rPr>
                <w:rFonts w:ascii="Arial" w:hAnsi="Arial" w:cs="Arial"/>
                <w:szCs w:val="20"/>
              </w:rPr>
              <w:t>who are placed (</w:t>
            </w:r>
            <w:r w:rsidR="00A700E1">
              <w:rPr>
                <w:rFonts w:ascii="Arial" w:hAnsi="Arial" w:cs="Arial"/>
                <w:szCs w:val="20"/>
              </w:rPr>
              <w:t xml:space="preserve">as a </w:t>
            </w:r>
            <w:r w:rsidR="00E93DEA" w:rsidRPr="0008381A">
              <w:rPr>
                <w:rFonts w:ascii="Arial" w:hAnsi="Arial" w:cs="Arial"/>
                <w:szCs w:val="20"/>
              </w:rPr>
              <w:t>C</w:t>
            </w:r>
            <w:r w:rsidR="00A700E1">
              <w:rPr>
                <w:rFonts w:ascii="Arial" w:hAnsi="Arial" w:cs="Arial"/>
                <w:szCs w:val="20"/>
              </w:rPr>
              <w:t xml:space="preserve">hild </w:t>
            </w:r>
            <w:r w:rsidR="00E93DEA" w:rsidRPr="0008381A">
              <w:rPr>
                <w:rFonts w:ascii="Arial" w:hAnsi="Arial" w:cs="Arial"/>
                <w:szCs w:val="20"/>
              </w:rPr>
              <w:t>L</w:t>
            </w:r>
            <w:r w:rsidR="00A700E1">
              <w:rPr>
                <w:rFonts w:ascii="Arial" w:hAnsi="Arial" w:cs="Arial"/>
                <w:szCs w:val="20"/>
              </w:rPr>
              <w:t xml:space="preserve">ooked </w:t>
            </w:r>
            <w:r w:rsidR="00E93DEA" w:rsidRPr="0008381A">
              <w:rPr>
                <w:rFonts w:ascii="Arial" w:hAnsi="Arial" w:cs="Arial"/>
                <w:szCs w:val="20"/>
              </w:rPr>
              <w:t>A</w:t>
            </w:r>
            <w:r w:rsidR="00A700E1">
              <w:rPr>
                <w:rFonts w:ascii="Arial" w:hAnsi="Arial" w:cs="Arial"/>
                <w:szCs w:val="20"/>
              </w:rPr>
              <w:t>fter</w:t>
            </w:r>
            <w:r w:rsidR="00E93DEA" w:rsidRPr="0008381A">
              <w:rPr>
                <w:rFonts w:ascii="Arial" w:hAnsi="Arial" w:cs="Arial"/>
                <w:szCs w:val="20"/>
              </w:rPr>
              <w:t xml:space="preserve">) within 20miles of the Buckinghamshire borders will be offered by RU Safe. The </w:t>
            </w:r>
            <w:r w:rsidR="00CA0526" w:rsidRPr="0008381A">
              <w:rPr>
                <w:rFonts w:ascii="Arial" w:hAnsi="Arial" w:cs="Arial"/>
                <w:szCs w:val="20"/>
              </w:rPr>
              <w:t>S</w:t>
            </w:r>
            <w:r w:rsidR="009E076C" w:rsidRPr="0008381A">
              <w:rPr>
                <w:rFonts w:ascii="Arial" w:hAnsi="Arial" w:cs="Arial"/>
                <w:szCs w:val="20"/>
              </w:rPr>
              <w:t xml:space="preserve">ocial </w:t>
            </w:r>
            <w:r w:rsidR="00CA0526" w:rsidRPr="0008381A">
              <w:rPr>
                <w:rFonts w:ascii="Arial" w:hAnsi="Arial" w:cs="Arial"/>
                <w:szCs w:val="20"/>
              </w:rPr>
              <w:t>W</w:t>
            </w:r>
            <w:r w:rsidR="009E076C" w:rsidRPr="0008381A">
              <w:rPr>
                <w:rFonts w:ascii="Arial" w:hAnsi="Arial" w:cs="Arial"/>
                <w:szCs w:val="20"/>
              </w:rPr>
              <w:t>ork</w:t>
            </w:r>
            <w:r w:rsidR="00CA0526" w:rsidRPr="0008381A">
              <w:rPr>
                <w:rFonts w:ascii="Arial" w:hAnsi="Arial" w:cs="Arial"/>
                <w:szCs w:val="20"/>
              </w:rPr>
              <w:t xml:space="preserve"> team responsible for the child</w:t>
            </w:r>
            <w:r w:rsidR="00E93DEA" w:rsidRPr="0008381A">
              <w:rPr>
                <w:rFonts w:ascii="Arial" w:hAnsi="Arial" w:cs="Arial"/>
                <w:szCs w:val="20"/>
              </w:rPr>
              <w:t xml:space="preserve"> will refer to RU Safe within 24 hours of the child being found. </w:t>
            </w:r>
          </w:p>
        </w:tc>
        <w:tc>
          <w:tcPr>
            <w:tcW w:w="1785" w:type="dxa"/>
            <w:shd w:val="clear" w:color="auto" w:fill="FFCCCC"/>
          </w:tcPr>
          <w:p w:rsidR="00136043" w:rsidRPr="0008381A" w:rsidRDefault="00AC54C4" w:rsidP="009D07D8">
            <w:pPr>
              <w:rPr>
                <w:rFonts w:ascii="Arial" w:hAnsi="Arial" w:cs="Arial"/>
                <w:szCs w:val="20"/>
              </w:rPr>
            </w:pPr>
            <w:r w:rsidRPr="0008381A">
              <w:rPr>
                <w:rFonts w:ascii="Arial" w:hAnsi="Arial" w:cs="Arial"/>
                <w:szCs w:val="20"/>
              </w:rPr>
              <w:t>Social Worker</w:t>
            </w:r>
          </w:p>
          <w:p w:rsidR="00AC54C4" w:rsidRPr="0008381A" w:rsidRDefault="00AC54C4" w:rsidP="009D07D8">
            <w:pPr>
              <w:rPr>
                <w:rFonts w:ascii="Arial" w:hAnsi="Arial" w:cs="Arial"/>
                <w:szCs w:val="20"/>
              </w:rPr>
            </w:pPr>
            <w:r w:rsidRPr="0008381A">
              <w:rPr>
                <w:rFonts w:ascii="Arial" w:hAnsi="Arial" w:cs="Arial"/>
                <w:szCs w:val="20"/>
              </w:rPr>
              <w:t>Manager</w:t>
            </w:r>
          </w:p>
        </w:tc>
      </w:tr>
      <w:tr w:rsidR="00354BE0" w:rsidRPr="00B67908" w:rsidTr="0008381A">
        <w:tc>
          <w:tcPr>
            <w:tcW w:w="8897" w:type="dxa"/>
            <w:shd w:val="clear" w:color="auto" w:fill="FFCCCC"/>
          </w:tcPr>
          <w:p w:rsidR="00354BE0" w:rsidRPr="0008381A" w:rsidRDefault="00136043" w:rsidP="00CA0526">
            <w:pPr>
              <w:rPr>
                <w:rFonts w:ascii="Arial" w:hAnsi="Arial" w:cs="Arial"/>
                <w:szCs w:val="20"/>
              </w:rPr>
            </w:pPr>
            <w:r w:rsidRPr="0008381A">
              <w:rPr>
                <w:rFonts w:ascii="Arial" w:hAnsi="Arial" w:cs="Arial"/>
                <w:szCs w:val="20"/>
              </w:rPr>
              <w:t>All R</w:t>
            </w:r>
            <w:r w:rsidR="009E076C" w:rsidRPr="0008381A">
              <w:rPr>
                <w:rFonts w:ascii="Arial" w:hAnsi="Arial" w:cs="Arial"/>
                <w:szCs w:val="20"/>
              </w:rPr>
              <w:t xml:space="preserve">eturn Home </w:t>
            </w:r>
            <w:r w:rsidRPr="0008381A">
              <w:rPr>
                <w:rFonts w:ascii="Arial" w:hAnsi="Arial" w:cs="Arial"/>
                <w:szCs w:val="20"/>
              </w:rPr>
              <w:t>I</w:t>
            </w:r>
            <w:r w:rsidR="009E076C" w:rsidRPr="0008381A">
              <w:rPr>
                <w:rFonts w:ascii="Arial" w:hAnsi="Arial" w:cs="Arial"/>
                <w:szCs w:val="20"/>
              </w:rPr>
              <w:t>nterview</w:t>
            </w:r>
            <w:r w:rsidRPr="0008381A">
              <w:rPr>
                <w:rFonts w:ascii="Arial" w:hAnsi="Arial" w:cs="Arial"/>
                <w:szCs w:val="20"/>
              </w:rPr>
              <w:t>s will be completed within 72 hours of the child’s return.</w:t>
            </w:r>
          </w:p>
        </w:tc>
        <w:tc>
          <w:tcPr>
            <w:tcW w:w="1785" w:type="dxa"/>
            <w:shd w:val="clear" w:color="auto" w:fill="FFCCCC"/>
          </w:tcPr>
          <w:p w:rsidR="00354BE0" w:rsidRPr="0008381A" w:rsidRDefault="00AC54C4" w:rsidP="009D07D8">
            <w:pPr>
              <w:rPr>
                <w:rFonts w:ascii="Arial" w:hAnsi="Arial" w:cs="Arial"/>
                <w:szCs w:val="20"/>
              </w:rPr>
            </w:pPr>
            <w:r w:rsidRPr="0008381A">
              <w:rPr>
                <w:rFonts w:ascii="Arial" w:hAnsi="Arial" w:cs="Arial"/>
                <w:szCs w:val="20"/>
              </w:rPr>
              <w:t>Social Worker</w:t>
            </w:r>
          </w:p>
        </w:tc>
      </w:tr>
      <w:tr w:rsidR="00354BE0" w:rsidRPr="00B67908" w:rsidTr="0008381A">
        <w:tc>
          <w:tcPr>
            <w:tcW w:w="8897" w:type="dxa"/>
            <w:shd w:val="clear" w:color="auto" w:fill="FFCCCC"/>
          </w:tcPr>
          <w:p w:rsidR="00354BE0" w:rsidRPr="0008381A" w:rsidRDefault="00746DA3" w:rsidP="009D07D8">
            <w:pPr>
              <w:rPr>
                <w:rFonts w:ascii="Arial" w:hAnsi="Arial" w:cs="Arial"/>
                <w:szCs w:val="20"/>
              </w:rPr>
            </w:pPr>
            <w:r w:rsidRPr="0008381A">
              <w:rPr>
                <w:rFonts w:ascii="Arial" w:hAnsi="Arial" w:cs="Arial"/>
                <w:szCs w:val="20"/>
              </w:rPr>
              <w:t>The R</w:t>
            </w:r>
            <w:r w:rsidR="009E076C" w:rsidRPr="0008381A">
              <w:rPr>
                <w:rFonts w:ascii="Arial" w:hAnsi="Arial" w:cs="Arial"/>
                <w:szCs w:val="20"/>
              </w:rPr>
              <w:t xml:space="preserve">eturn </w:t>
            </w:r>
            <w:r w:rsidRPr="0008381A">
              <w:rPr>
                <w:rFonts w:ascii="Arial" w:hAnsi="Arial" w:cs="Arial"/>
                <w:szCs w:val="20"/>
              </w:rPr>
              <w:t>H</w:t>
            </w:r>
            <w:r w:rsidR="009E076C" w:rsidRPr="0008381A">
              <w:rPr>
                <w:rFonts w:ascii="Arial" w:hAnsi="Arial" w:cs="Arial"/>
                <w:szCs w:val="20"/>
              </w:rPr>
              <w:t xml:space="preserve">ome </w:t>
            </w:r>
            <w:r w:rsidRPr="0008381A">
              <w:rPr>
                <w:rFonts w:ascii="Arial" w:hAnsi="Arial" w:cs="Arial"/>
                <w:szCs w:val="20"/>
              </w:rPr>
              <w:t>I</w:t>
            </w:r>
            <w:r w:rsidR="009E076C" w:rsidRPr="0008381A">
              <w:rPr>
                <w:rFonts w:ascii="Arial" w:hAnsi="Arial" w:cs="Arial"/>
                <w:szCs w:val="20"/>
              </w:rPr>
              <w:t>nterview</w:t>
            </w:r>
            <w:r w:rsidRPr="0008381A">
              <w:rPr>
                <w:rFonts w:ascii="Arial" w:hAnsi="Arial" w:cs="Arial"/>
                <w:szCs w:val="20"/>
              </w:rPr>
              <w:t xml:space="preserve"> form will be read by the allocated social worker and any identified risks acted upon. A safety plan will be formulated to address these concerns and the child’</w:t>
            </w:r>
            <w:r w:rsidR="00AC54C4" w:rsidRPr="0008381A">
              <w:rPr>
                <w:rFonts w:ascii="Arial" w:hAnsi="Arial" w:cs="Arial"/>
                <w:szCs w:val="20"/>
              </w:rPr>
              <w:t>s C</w:t>
            </w:r>
            <w:r w:rsidR="00A700E1">
              <w:rPr>
                <w:rFonts w:ascii="Arial" w:hAnsi="Arial" w:cs="Arial"/>
                <w:szCs w:val="20"/>
              </w:rPr>
              <w:t xml:space="preserve">hild </w:t>
            </w:r>
            <w:r w:rsidR="00AC54C4" w:rsidRPr="0008381A">
              <w:rPr>
                <w:rFonts w:ascii="Arial" w:hAnsi="Arial" w:cs="Arial"/>
                <w:szCs w:val="20"/>
              </w:rPr>
              <w:t>I</w:t>
            </w:r>
            <w:r w:rsidR="00A700E1">
              <w:rPr>
                <w:rFonts w:ascii="Arial" w:hAnsi="Arial" w:cs="Arial"/>
                <w:szCs w:val="20"/>
              </w:rPr>
              <w:t xml:space="preserve">n </w:t>
            </w:r>
            <w:r w:rsidR="00AC54C4" w:rsidRPr="0008381A">
              <w:rPr>
                <w:rFonts w:ascii="Arial" w:hAnsi="Arial" w:cs="Arial"/>
                <w:szCs w:val="20"/>
              </w:rPr>
              <w:t>N</w:t>
            </w:r>
            <w:r w:rsidR="00A700E1">
              <w:rPr>
                <w:rFonts w:ascii="Arial" w:hAnsi="Arial" w:cs="Arial"/>
                <w:szCs w:val="20"/>
              </w:rPr>
              <w:t>eed</w:t>
            </w:r>
            <w:r w:rsidR="00AC54C4" w:rsidRPr="0008381A">
              <w:rPr>
                <w:rFonts w:ascii="Arial" w:hAnsi="Arial" w:cs="Arial"/>
                <w:szCs w:val="20"/>
              </w:rPr>
              <w:t>/C</w:t>
            </w:r>
            <w:r w:rsidR="00A700E1">
              <w:rPr>
                <w:rFonts w:ascii="Arial" w:hAnsi="Arial" w:cs="Arial"/>
                <w:szCs w:val="20"/>
              </w:rPr>
              <w:t xml:space="preserve">hild </w:t>
            </w:r>
            <w:r w:rsidR="00AC54C4" w:rsidRPr="0008381A">
              <w:rPr>
                <w:rFonts w:ascii="Arial" w:hAnsi="Arial" w:cs="Arial"/>
                <w:szCs w:val="20"/>
              </w:rPr>
              <w:t>P</w:t>
            </w:r>
            <w:r w:rsidR="00A700E1">
              <w:rPr>
                <w:rFonts w:ascii="Arial" w:hAnsi="Arial" w:cs="Arial"/>
                <w:szCs w:val="20"/>
              </w:rPr>
              <w:t>rotection</w:t>
            </w:r>
            <w:r w:rsidR="00AC54C4" w:rsidRPr="0008381A">
              <w:rPr>
                <w:rFonts w:ascii="Arial" w:hAnsi="Arial" w:cs="Arial"/>
                <w:szCs w:val="20"/>
              </w:rPr>
              <w:t>/C</w:t>
            </w:r>
            <w:r w:rsidR="00A700E1">
              <w:rPr>
                <w:rFonts w:ascii="Arial" w:hAnsi="Arial" w:cs="Arial"/>
                <w:szCs w:val="20"/>
              </w:rPr>
              <w:t xml:space="preserve">hild </w:t>
            </w:r>
            <w:r w:rsidR="00AC54C4" w:rsidRPr="0008381A">
              <w:rPr>
                <w:rFonts w:ascii="Arial" w:hAnsi="Arial" w:cs="Arial"/>
                <w:szCs w:val="20"/>
              </w:rPr>
              <w:t>L</w:t>
            </w:r>
            <w:r w:rsidR="00A700E1">
              <w:rPr>
                <w:rFonts w:ascii="Arial" w:hAnsi="Arial" w:cs="Arial"/>
                <w:szCs w:val="20"/>
              </w:rPr>
              <w:t xml:space="preserve">ooked </w:t>
            </w:r>
            <w:r w:rsidR="00AC54C4" w:rsidRPr="0008381A">
              <w:rPr>
                <w:rFonts w:ascii="Arial" w:hAnsi="Arial" w:cs="Arial"/>
                <w:szCs w:val="20"/>
              </w:rPr>
              <w:t>A</w:t>
            </w:r>
            <w:r w:rsidR="00A700E1">
              <w:rPr>
                <w:rFonts w:ascii="Arial" w:hAnsi="Arial" w:cs="Arial"/>
                <w:szCs w:val="20"/>
              </w:rPr>
              <w:t>fter</w:t>
            </w:r>
            <w:r w:rsidRPr="0008381A">
              <w:rPr>
                <w:rFonts w:ascii="Arial" w:hAnsi="Arial" w:cs="Arial"/>
                <w:szCs w:val="20"/>
              </w:rPr>
              <w:t xml:space="preserve"> plan will be updated with relevant actions to be taken.</w:t>
            </w:r>
          </w:p>
        </w:tc>
        <w:tc>
          <w:tcPr>
            <w:tcW w:w="1785" w:type="dxa"/>
            <w:shd w:val="clear" w:color="auto" w:fill="FFCCCC"/>
          </w:tcPr>
          <w:p w:rsidR="00354BE0" w:rsidRPr="0008381A" w:rsidRDefault="00AC54C4" w:rsidP="009D07D8">
            <w:pPr>
              <w:rPr>
                <w:rFonts w:ascii="Arial" w:hAnsi="Arial" w:cs="Arial"/>
                <w:szCs w:val="20"/>
              </w:rPr>
            </w:pPr>
            <w:r w:rsidRPr="0008381A">
              <w:rPr>
                <w:rFonts w:ascii="Arial" w:hAnsi="Arial" w:cs="Arial"/>
                <w:szCs w:val="20"/>
              </w:rPr>
              <w:t>Social Worker</w:t>
            </w:r>
          </w:p>
          <w:p w:rsidR="00AC54C4" w:rsidRPr="0008381A" w:rsidRDefault="00AC54C4" w:rsidP="00EA69F1">
            <w:pPr>
              <w:rPr>
                <w:rFonts w:ascii="Arial" w:hAnsi="Arial" w:cs="Arial"/>
                <w:szCs w:val="20"/>
              </w:rPr>
            </w:pPr>
            <w:r w:rsidRPr="0008381A">
              <w:rPr>
                <w:rFonts w:ascii="Arial" w:hAnsi="Arial" w:cs="Arial"/>
                <w:szCs w:val="20"/>
              </w:rPr>
              <w:t>I</w:t>
            </w:r>
            <w:r w:rsidR="00EA69F1">
              <w:rPr>
                <w:rFonts w:ascii="Arial" w:hAnsi="Arial" w:cs="Arial"/>
                <w:szCs w:val="20"/>
              </w:rPr>
              <w:t xml:space="preserve">ndependent </w:t>
            </w:r>
            <w:r w:rsidRPr="0008381A">
              <w:rPr>
                <w:rFonts w:ascii="Arial" w:hAnsi="Arial" w:cs="Arial"/>
                <w:szCs w:val="20"/>
              </w:rPr>
              <w:t>R</w:t>
            </w:r>
            <w:r w:rsidR="00EA69F1">
              <w:rPr>
                <w:rFonts w:ascii="Arial" w:hAnsi="Arial" w:cs="Arial"/>
                <w:szCs w:val="20"/>
              </w:rPr>
              <w:t xml:space="preserve">eviewing </w:t>
            </w:r>
            <w:r w:rsidRPr="0008381A">
              <w:rPr>
                <w:rFonts w:ascii="Arial" w:hAnsi="Arial" w:cs="Arial"/>
                <w:szCs w:val="20"/>
              </w:rPr>
              <w:t>O</w:t>
            </w:r>
            <w:r w:rsidR="00EA69F1">
              <w:rPr>
                <w:rFonts w:ascii="Arial" w:hAnsi="Arial" w:cs="Arial"/>
                <w:szCs w:val="20"/>
              </w:rPr>
              <w:t>fficer</w:t>
            </w:r>
            <w:r w:rsidRPr="0008381A">
              <w:rPr>
                <w:rFonts w:ascii="Arial" w:hAnsi="Arial" w:cs="Arial"/>
                <w:szCs w:val="20"/>
              </w:rPr>
              <w:t>/C</w:t>
            </w:r>
            <w:r w:rsidR="00EA69F1">
              <w:rPr>
                <w:rFonts w:ascii="Arial" w:hAnsi="Arial" w:cs="Arial"/>
                <w:szCs w:val="20"/>
              </w:rPr>
              <w:t xml:space="preserve">hild </w:t>
            </w:r>
            <w:r w:rsidRPr="0008381A">
              <w:rPr>
                <w:rFonts w:ascii="Arial" w:hAnsi="Arial" w:cs="Arial"/>
                <w:szCs w:val="20"/>
              </w:rPr>
              <w:t>P</w:t>
            </w:r>
            <w:r w:rsidR="00EA69F1">
              <w:rPr>
                <w:rFonts w:ascii="Arial" w:hAnsi="Arial" w:cs="Arial"/>
                <w:szCs w:val="20"/>
              </w:rPr>
              <w:t xml:space="preserve">rotection </w:t>
            </w:r>
            <w:r w:rsidRPr="0008381A">
              <w:rPr>
                <w:rFonts w:ascii="Arial" w:hAnsi="Arial" w:cs="Arial"/>
                <w:szCs w:val="20"/>
              </w:rPr>
              <w:t>A</w:t>
            </w:r>
            <w:r w:rsidR="00EA69F1">
              <w:rPr>
                <w:rFonts w:ascii="Arial" w:hAnsi="Arial" w:cs="Arial"/>
                <w:szCs w:val="20"/>
              </w:rPr>
              <w:t>dvisor/</w:t>
            </w:r>
            <w:r w:rsidRPr="0008381A">
              <w:rPr>
                <w:rFonts w:ascii="Arial" w:hAnsi="Arial" w:cs="Arial"/>
                <w:szCs w:val="20"/>
              </w:rPr>
              <w:t>Manager</w:t>
            </w:r>
          </w:p>
        </w:tc>
      </w:tr>
      <w:tr w:rsidR="00354BE0" w:rsidRPr="00B67908" w:rsidTr="0008381A">
        <w:tc>
          <w:tcPr>
            <w:tcW w:w="8897" w:type="dxa"/>
            <w:shd w:val="clear" w:color="auto" w:fill="FFCCCC"/>
          </w:tcPr>
          <w:p w:rsidR="00354BE0" w:rsidRPr="0008381A" w:rsidRDefault="00746DA3" w:rsidP="009D07D8">
            <w:pPr>
              <w:rPr>
                <w:rFonts w:ascii="Arial" w:hAnsi="Arial" w:cs="Arial"/>
                <w:szCs w:val="20"/>
              </w:rPr>
            </w:pPr>
            <w:r w:rsidRPr="0008381A">
              <w:rPr>
                <w:rFonts w:ascii="Arial" w:hAnsi="Arial" w:cs="Arial"/>
                <w:szCs w:val="20"/>
              </w:rPr>
              <w:t xml:space="preserve">Strategy meetings will be held as per the missing protocol. </w:t>
            </w:r>
          </w:p>
        </w:tc>
        <w:tc>
          <w:tcPr>
            <w:tcW w:w="1785" w:type="dxa"/>
            <w:shd w:val="clear" w:color="auto" w:fill="FFCCCC"/>
          </w:tcPr>
          <w:p w:rsidR="00354BE0" w:rsidRPr="0008381A" w:rsidRDefault="00AC54C4" w:rsidP="009D07D8">
            <w:pPr>
              <w:rPr>
                <w:rFonts w:ascii="Arial" w:hAnsi="Arial" w:cs="Arial"/>
                <w:szCs w:val="20"/>
              </w:rPr>
            </w:pPr>
            <w:r w:rsidRPr="0008381A">
              <w:rPr>
                <w:rFonts w:ascii="Arial" w:hAnsi="Arial" w:cs="Arial"/>
                <w:szCs w:val="20"/>
              </w:rPr>
              <w:t>Manager</w:t>
            </w:r>
          </w:p>
          <w:p w:rsidR="00AC54C4" w:rsidRPr="0008381A" w:rsidRDefault="00AC54C4" w:rsidP="009D07D8">
            <w:pPr>
              <w:rPr>
                <w:rFonts w:ascii="Arial" w:hAnsi="Arial" w:cs="Arial"/>
                <w:szCs w:val="20"/>
              </w:rPr>
            </w:pPr>
            <w:r w:rsidRPr="0008381A">
              <w:rPr>
                <w:rFonts w:ascii="Arial" w:hAnsi="Arial" w:cs="Arial"/>
                <w:szCs w:val="20"/>
              </w:rPr>
              <w:t>Social Worker</w:t>
            </w:r>
          </w:p>
        </w:tc>
      </w:tr>
      <w:tr w:rsidR="00CA0526" w:rsidRPr="00B67908" w:rsidTr="0008381A">
        <w:tc>
          <w:tcPr>
            <w:tcW w:w="8897" w:type="dxa"/>
            <w:shd w:val="clear" w:color="auto" w:fill="FFCCCC"/>
          </w:tcPr>
          <w:p w:rsidR="00CA0526" w:rsidRPr="0008381A" w:rsidRDefault="00E37FFC" w:rsidP="00E37FFC">
            <w:pPr>
              <w:rPr>
                <w:rFonts w:ascii="Arial" w:hAnsi="Arial" w:cs="Arial"/>
                <w:szCs w:val="20"/>
              </w:rPr>
            </w:pPr>
            <w:r>
              <w:rPr>
                <w:rFonts w:ascii="Arial" w:hAnsi="Arial" w:cs="Arial"/>
                <w:szCs w:val="20"/>
              </w:rPr>
              <w:t>Need to Know notifications</w:t>
            </w:r>
            <w:r w:rsidR="00746DA3" w:rsidRPr="0008381A">
              <w:rPr>
                <w:rFonts w:ascii="Arial" w:hAnsi="Arial" w:cs="Arial"/>
                <w:szCs w:val="20"/>
              </w:rPr>
              <w:t xml:space="preserve"> will be completed for the high risk missing children, as per the missing protocol. </w:t>
            </w:r>
          </w:p>
        </w:tc>
        <w:tc>
          <w:tcPr>
            <w:tcW w:w="1785" w:type="dxa"/>
            <w:shd w:val="clear" w:color="auto" w:fill="FFCCCC"/>
          </w:tcPr>
          <w:p w:rsidR="00CA0526" w:rsidRPr="0008381A" w:rsidRDefault="00AC54C4" w:rsidP="009D07D8">
            <w:pPr>
              <w:rPr>
                <w:rFonts w:ascii="Arial" w:hAnsi="Arial" w:cs="Arial"/>
                <w:szCs w:val="20"/>
              </w:rPr>
            </w:pPr>
            <w:r w:rsidRPr="0008381A">
              <w:rPr>
                <w:rFonts w:ascii="Arial" w:hAnsi="Arial" w:cs="Arial"/>
                <w:szCs w:val="20"/>
              </w:rPr>
              <w:t>Manager</w:t>
            </w:r>
          </w:p>
        </w:tc>
      </w:tr>
    </w:tbl>
    <w:p w:rsidR="00354BE0" w:rsidRPr="00B67908" w:rsidRDefault="00354BE0" w:rsidP="009D07D8">
      <w:pPr>
        <w:rPr>
          <w:rFonts w:ascii="Arial" w:hAnsi="Arial" w:cs="Arial"/>
        </w:rPr>
      </w:pPr>
    </w:p>
    <w:p w:rsidR="00C03601" w:rsidRPr="00B67908" w:rsidRDefault="00C03601" w:rsidP="009D07D8">
      <w:pPr>
        <w:rPr>
          <w:rFonts w:ascii="Arial" w:hAnsi="Arial" w:cs="Arial"/>
        </w:rPr>
      </w:pPr>
    </w:p>
    <w:p w:rsidR="00C03601" w:rsidRPr="00B67908" w:rsidRDefault="00C03601" w:rsidP="009D07D8">
      <w:pPr>
        <w:rPr>
          <w:rFonts w:ascii="Arial" w:hAnsi="Arial" w:cs="Arial"/>
        </w:rPr>
      </w:pPr>
    </w:p>
    <w:p w:rsidR="00C03601" w:rsidRPr="00B67908" w:rsidRDefault="00C03601" w:rsidP="009D07D8">
      <w:pPr>
        <w:rPr>
          <w:rFonts w:ascii="Arial" w:hAnsi="Arial" w:cs="Arial"/>
        </w:rPr>
      </w:pPr>
    </w:p>
    <w:p w:rsidR="00C03601" w:rsidRPr="00B67908" w:rsidRDefault="00C03601" w:rsidP="009D07D8">
      <w:pPr>
        <w:rPr>
          <w:rFonts w:ascii="Arial" w:hAnsi="Arial" w:cs="Arial"/>
          <w:b/>
          <w:highlight w:val="yellow"/>
          <w:u w:val="single"/>
        </w:rPr>
      </w:pPr>
    </w:p>
    <w:p w:rsidR="00C03601" w:rsidRPr="00B67908" w:rsidRDefault="00C03601" w:rsidP="009D07D8">
      <w:pPr>
        <w:rPr>
          <w:rFonts w:ascii="Arial" w:hAnsi="Arial" w:cs="Arial"/>
        </w:rPr>
      </w:pPr>
    </w:p>
    <w:sectPr w:rsidR="00C03601" w:rsidRPr="00B67908" w:rsidSect="00DB008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89" w:rsidRDefault="00A57789" w:rsidP="002E002A">
      <w:pPr>
        <w:spacing w:after="0" w:line="240" w:lineRule="auto"/>
      </w:pPr>
      <w:r>
        <w:separator/>
      </w:r>
    </w:p>
  </w:endnote>
  <w:endnote w:type="continuationSeparator" w:id="0">
    <w:p w:rsidR="00A57789" w:rsidRDefault="00A57789" w:rsidP="002E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23971"/>
      <w:docPartObj>
        <w:docPartGallery w:val="Page Numbers (Bottom of Page)"/>
        <w:docPartUnique/>
      </w:docPartObj>
    </w:sdtPr>
    <w:sdtEndPr>
      <w:rPr>
        <w:noProof/>
      </w:rPr>
    </w:sdtEndPr>
    <w:sdtContent>
      <w:p w:rsidR="002E002A" w:rsidRDefault="002E002A">
        <w:pPr>
          <w:pStyle w:val="Footer"/>
          <w:jc w:val="center"/>
        </w:pPr>
        <w:r>
          <w:fldChar w:fldCharType="begin"/>
        </w:r>
        <w:r>
          <w:instrText xml:space="preserve"> PAGE   \* MERGEFORMAT </w:instrText>
        </w:r>
        <w:r>
          <w:fldChar w:fldCharType="separate"/>
        </w:r>
        <w:r w:rsidR="006E76AB">
          <w:rPr>
            <w:noProof/>
          </w:rPr>
          <w:t>5</w:t>
        </w:r>
        <w:r>
          <w:rPr>
            <w:noProof/>
          </w:rPr>
          <w:fldChar w:fldCharType="end"/>
        </w:r>
      </w:p>
    </w:sdtContent>
  </w:sdt>
  <w:p w:rsidR="002E002A" w:rsidRDefault="002E0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89" w:rsidRDefault="00A57789" w:rsidP="002E002A">
      <w:pPr>
        <w:spacing w:after="0" w:line="240" w:lineRule="auto"/>
      </w:pPr>
      <w:r>
        <w:separator/>
      </w:r>
    </w:p>
  </w:footnote>
  <w:footnote w:type="continuationSeparator" w:id="0">
    <w:p w:rsidR="00A57789" w:rsidRDefault="00A57789" w:rsidP="002E0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FBE"/>
    <w:multiLevelType w:val="hybridMultilevel"/>
    <w:tmpl w:val="F0D4829A"/>
    <w:lvl w:ilvl="0" w:tplc="DE969A2A">
      <w:numFmt w:val="bullet"/>
      <w:lvlText w:val="•"/>
      <w:lvlJc w:val="left"/>
      <w:pPr>
        <w:ind w:left="291" w:hanging="212"/>
      </w:pPr>
      <w:rPr>
        <w:rFonts w:ascii="Arial" w:eastAsia="Arial" w:hAnsi="Arial" w:cs="Arial" w:hint="default"/>
        <w:w w:val="142"/>
        <w:sz w:val="20"/>
        <w:szCs w:val="20"/>
        <w:lang w:val="en-GB" w:eastAsia="en-GB" w:bidi="en-GB"/>
      </w:rPr>
    </w:lvl>
    <w:lvl w:ilvl="1" w:tplc="C29C4FCC">
      <w:numFmt w:val="bullet"/>
      <w:lvlText w:val="•"/>
      <w:lvlJc w:val="left"/>
      <w:pPr>
        <w:ind w:left="1202" w:hanging="212"/>
      </w:pPr>
      <w:rPr>
        <w:rFonts w:hint="default"/>
        <w:lang w:val="en-GB" w:eastAsia="en-GB" w:bidi="en-GB"/>
      </w:rPr>
    </w:lvl>
    <w:lvl w:ilvl="2" w:tplc="C3FAE38E">
      <w:numFmt w:val="bullet"/>
      <w:lvlText w:val="•"/>
      <w:lvlJc w:val="left"/>
      <w:pPr>
        <w:ind w:left="2104" w:hanging="212"/>
      </w:pPr>
      <w:rPr>
        <w:rFonts w:hint="default"/>
        <w:lang w:val="en-GB" w:eastAsia="en-GB" w:bidi="en-GB"/>
      </w:rPr>
    </w:lvl>
    <w:lvl w:ilvl="3" w:tplc="6AEAFC78">
      <w:numFmt w:val="bullet"/>
      <w:lvlText w:val="•"/>
      <w:lvlJc w:val="left"/>
      <w:pPr>
        <w:ind w:left="3006" w:hanging="212"/>
      </w:pPr>
      <w:rPr>
        <w:rFonts w:hint="default"/>
        <w:lang w:val="en-GB" w:eastAsia="en-GB" w:bidi="en-GB"/>
      </w:rPr>
    </w:lvl>
    <w:lvl w:ilvl="4" w:tplc="41B08F20">
      <w:numFmt w:val="bullet"/>
      <w:lvlText w:val="•"/>
      <w:lvlJc w:val="left"/>
      <w:pPr>
        <w:ind w:left="3908" w:hanging="212"/>
      </w:pPr>
      <w:rPr>
        <w:rFonts w:hint="default"/>
        <w:lang w:val="en-GB" w:eastAsia="en-GB" w:bidi="en-GB"/>
      </w:rPr>
    </w:lvl>
    <w:lvl w:ilvl="5" w:tplc="2C60E5D8">
      <w:numFmt w:val="bullet"/>
      <w:lvlText w:val="•"/>
      <w:lvlJc w:val="left"/>
      <w:pPr>
        <w:ind w:left="4811" w:hanging="212"/>
      </w:pPr>
      <w:rPr>
        <w:rFonts w:hint="default"/>
        <w:lang w:val="en-GB" w:eastAsia="en-GB" w:bidi="en-GB"/>
      </w:rPr>
    </w:lvl>
    <w:lvl w:ilvl="6" w:tplc="1E1A2F18">
      <w:numFmt w:val="bullet"/>
      <w:lvlText w:val="•"/>
      <w:lvlJc w:val="left"/>
      <w:pPr>
        <w:ind w:left="5713" w:hanging="212"/>
      </w:pPr>
      <w:rPr>
        <w:rFonts w:hint="default"/>
        <w:lang w:val="en-GB" w:eastAsia="en-GB" w:bidi="en-GB"/>
      </w:rPr>
    </w:lvl>
    <w:lvl w:ilvl="7" w:tplc="2D5467B6">
      <w:numFmt w:val="bullet"/>
      <w:lvlText w:val="•"/>
      <w:lvlJc w:val="left"/>
      <w:pPr>
        <w:ind w:left="6615" w:hanging="212"/>
      </w:pPr>
      <w:rPr>
        <w:rFonts w:hint="default"/>
        <w:lang w:val="en-GB" w:eastAsia="en-GB" w:bidi="en-GB"/>
      </w:rPr>
    </w:lvl>
    <w:lvl w:ilvl="8" w:tplc="0E10B72E">
      <w:numFmt w:val="bullet"/>
      <w:lvlText w:val="•"/>
      <w:lvlJc w:val="left"/>
      <w:pPr>
        <w:ind w:left="7517" w:hanging="212"/>
      </w:pPr>
      <w:rPr>
        <w:rFonts w:hint="default"/>
        <w:lang w:val="en-GB" w:eastAsia="en-GB" w:bidi="en-GB"/>
      </w:rPr>
    </w:lvl>
  </w:abstractNum>
  <w:abstractNum w:abstractNumId="1">
    <w:nsid w:val="04D4586C"/>
    <w:multiLevelType w:val="hybridMultilevel"/>
    <w:tmpl w:val="43C0A692"/>
    <w:lvl w:ilvl="0" w:tplc="979CB704">
      <w:numFmt w:val="bullet"/>
      <w:lvlText w:val="•"/>
      <w:lvlJc w:val="left"/>
      <w:pPr>
        <w:ind w:left="306" w:hanging="227"/>
      </w:pPr>
      <w:rPr>
        <w:rFonts w:ascii="Arial" w:eastAsia="Arial" w:hAnsi="Arial" w:cs="Arial" w:hint="default"/>
        <w:w w:val="142"/>
        <w:sz w:val="21"/>
        <w:szCs w:val="21"/>
        <w:lang w:val="en-GB" w:eastAsia="en-GB" w:bidi="en-GB"/>
      </w:rPr>
    </w:lvl>
    <w:lvl w:ilvl="1" w:tplc="84424CDA">
      <w:numFmt w:val="bullet"/>
      <w:lvlText w:val="•"/>
      <w:lvlJc w:val="left"/>
      <w:pPr>
        <w:ind w:left="1173" w:hanging="227"/>
      </w:pPr>
      <w:rPr>
        <w:rFonts w:hint="default"/>
        <w:lang w:val="en-GB" w:eastAsia="en-GB" w:bidi="en-GB"/>
      </w:rPr>
    </w:lvl>
    <w:lvl w:ilvl="2" w:tplc="AD308696">
      <w:numFmt w:val="bullet"/>
      <w:lvlText w:val="•"/>
      <w:lvlJc w:val="left"/>
      <w:pPr>
        <w:ind w:left="2047" w:hanging="227"/>
      </w:pPr>
      <w:rPr>
        <w:rFonts w:hint="default"/>
        <w:lang w:val="en-GB" w:eastAsia="en-GB" w:bidi="en-GB"/>
      </w:rPr>
    </w:lvl>
    <w:lvl w:ilvl="3" w:tplc="AFF8408A">
      <w:numFmt w:val="bullet"/>
      <w:lvlText w:val="•"/>
      <w:lvlJc w:val="left"/>
      <w:pPr>
        <w:ind w:left="2921" w:hanging="227"/>
      </w:pPr>
      <w:rPr>
        <w:rFonts w:hint="default"/>
        <w:lang w:val="en-GB" w:eastAsia="en-GB" w:bidi="en-GB"/>
      </w:rPr>
    </w:lvl>
    <w:lvl w:ilvl="4" w:tplc="734EE578">
      <w:numFmt w:val="bullet"/>
      <w:lvlText w:val="•"/>
      <w:lvlJc w:val="left"/>
      <w:pPr>
        <w:ind w:left="3795" w:hanging="227"/>
      </w:pPr>
      <w:rPr>
        <w:rFonts w:hint="default"/>
        <w:lang w:val="en-GB" w:eastAsia="en-GB" w:bidi="en-GB"/>
      </w:rPr>
    </w:lvl>
    <w:lvl w:ilvl="5" w:tplc="D04C8E1E">
      <w:numFmt w:val="bullet"/>
      <w:lvlText w:val="•"/>
      <w:lvlJc w:val="left"/>
      <w:pPr>
        <w:ind w:left="4669" w:hanging="227"/>
      </w:pPr>
      <w:rPr>
        <w:rFonts w:hint="default"/>
        <w:lang w:val="en-GB" w:eastAsia="en-GB" w:bidi="en-GB"/>
      </w:rPr>
    </w:lvl>
    <w:lvl w:ilvl="6" w:tplc="9702B6E8">
      <w:numFmt w:val="bullet"/>
      <w:lvlText w:val="•"/>
      <w:lvlJc w:val="left"/>
      <w:pPr>
        <w:ind w:left="5543" w:hanging="227"/>
      </w:pPr>
      <w:rPr>
        <w:rFonts w:hint="default"/>
        <w:lang w:val="en-GB" w:eastAsia="en-GB" w:bidi="en-GB"/>
      </w:rPr>
    </w:lvl>
    <w:lvl w:ilvl="7" w:tplc="53E03958">
      <w:numFmt w:val="bullet"/>
      <w:lvlText w:val="•"/>
      <w:lvlJc w:val="left"/>
      <w:pPr>
        <w:ind w:left="6417" w:hanging="227"/>
      </w:pPr>
      <w:rPr>
        <w:rFonts w:hint="default"/>
        <w:lang w:val="en-GB" w:eastAsia="en-GB" w:bidi="en-GB"/>
      </w:rPr>
    </w:lvl>
    <w:lvl w:ilvl="8" w:tplc="490CB6AC">
      <w:numFmt w:val="bullet"/>
      <w:lvlText w:val="•"/>
      <w:lvlJc w:val="left"/>
      <w:pPr>
        <w:ind w:left="7291" w:hanging="227"/>
      </w:pPr>
      <w:rPr>
        <w:rFonts w:hint="default"/>
        <w:lang w:val="en-GB" w:eastAsia="en-GB" w:bidi="en-GB"/>
      </w:rPr>
    </w:lvl>
  </w:abstractNum>
  <w:abstractNum w:abstractNumId="2">
    <w:nsid w:val="06F63FCF"/>
    <w:multiLevelType w:val="hybridMultilevel"/>
    <w:tmpl w:val="2EA851E6"/>
    <w:lvl w:ilvl="0" w:tplc="076AD5A8">
      <w:numFmt w:val="bullet"/>
      <w:lvlText w:val="•"/>
      <w:lvlJc w:val="left"/>
      <w:pPr>
        <w:ind w:left="799" w:hanging="360"/>
      </w:pPr>
      <w:rPr>
        <w:rFonts w:ascii="Arial" w:eastAsia="Arial" w:hAnsi="Arial" w:cs="Arial" w:hint="default"/>
        <w:w w:val="142"/>
        <w:sz w:val="21"/>
        <w:szCs w:val="21"/>
        <w:lang w:val="en-GB" w:eastAsia="en-GB" w:bidi="en-GB"/>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
    <w:nsid w:val="12445D3B"/>
    <w:multiLevelType w:val="hybridMultilevel"/>
    <w:tmpl w:val="F8428A40"/>
    <w:lvl w:ilvl="0" w:tplc="297E2118">
      <w:numFmt w:val="bullet"/>
      <w:lvlText w:val="•"/>
      <w:lvlJc w:val="left"/>
      <w:pPr>
        <w:ind w:left="306" w:hanging="212"/>
      </w:pPr>
      <w:rPr>
        <w:rFonts w:ascii="Arial" w:eastAsia="Arial" w:hAnsi="Arial" w:cs="Arial" w:hint="default"/>
        <w:w w:val="142"/>
        <w:sz w:val="20"/>
        <w:szCs w:val="20"/>
        <w:lang w:val="en-GB" w:eastAsia="en-GB" w:bidi="en-GB"/>
      </w:rPr>
    </w:lvl>
    <w:lvl w:ilvl="1" w:tplc="DA7685C2">
      <w:numFmt w:val="bullet"/>
      <w:lvlText w:val="•"/>
      <w:lvlJc w:val="left"/>
      <w:pPr>
        <w:ind w:left="1202" w:hanging="212"/>
      </w:pPr>
      <w:rPr>
        <w:rFonts w:hint="default"/>
        <w:lang w:val="en-GB" w:eastAsia="en-GB" w:bidi="en-GB"/>
      </w:rPr>
    </w:lvl>
    <w:lvl w:ilvl="2" w:tplc="C804B908">
      <w:numFmt w:val="bullet"/>
      <w:lvlText w:val="•"/>
      <w:lvlJc w:val="left"/>
      <w:pPr>
        <w:ind w:left="2104" w:hanging="212"/>
      </w:pPr>
      <w:rPr>
        <w:rFonts w:hint="default"/>
        <w:lang w:val="en-GB" w:eastAsia="en-GB" w:bidi="en-GB"/>
      </w:rPr>
    </w:lvl>
    <w:lvl w:ilvl="3" w:tplc="16BC9680">
      <w:numFmt w:val="bullet"/>
      <w:lvlText w:val="•"/>
      <w:lvlJc w:val="left"/>
      <w:pPr>
        <w:ind w:left="3006" w:hanging="212"/>
      </w:pPr>
      <w:rPr>
        <w:rFonts w:hint="default"/>
        <w:lang w:val="en-GB" w:eastAsia="en-GB" w:bidi="en-GB"/>
      </w:rPr>
    </w:lvl>
    <w:lvl w:ilvl="4" w:tplc="363CEBE4">
      <w:numFmt w:val="bullet"/>
      <w:lvlText w:val="•"/>
      <w:lvlJc w:val="left"/>
      <w:pPr>
        <w:ind w:left="3908" w:hanging="212"/>
      </w:pPr>
      <w:rPr>
        <w:rFonts w:hint="default"/>
        <w:lang w:val="en-GB" w:eastAsia="en-GB" w:bidi="en-GB"/>
      </w:rPr>
    </w:lvl>
    <w:lvl w:ilvl="5" w:tplc="32DECC52">
      <w:numFmt w:val="bullet"/>
      <w:lvlText w:val="•"/>
      <w:lvlJc w:val="left"/>
      <w:pPr>
        <w:ind w:left="4811" w:hanging="212"/>
      </w:pPr>
      <w:rPr>
        <w:rFonts w:hint="default"/>
        <w:lang w:val="en-GB" w:eastAsia="en-GB" w:bidi="en-GB"/>
      </w:rPr>
    </w:lvl>
    <w:lvl w:ilvl="6" w:tplc="DF625646">
      <w:numFmt w:val="bullet"/>
      <w:lvlText w:val="•"/>
      <w:lvlJc w:val="left"/>
      <w:pPr>
        <w:ind w:left="5713" w:hanging="212"/>
      </w:pPr>
      <w:rPr>
        <w:rFonts w:hint="default"/>
        <w:lang w:val="en-GB" w:eastAsia="en-GB" w:bidi="en-GB"/>
      </w:rPr>
    </w:lvl>
    <w:lvl w:ilvl="7" w:tplc="102EF1AA">
      <w:numFmt w:val="bullet"/>
      <w:lvlText w:val="•"/>
      <w:lvlJc w:val="left"/>
      <w:pPr>
        <w:ind w:left="6615" w:hanging="212"/>
      </w:pPr>
      <w:rPr>
        <w:rFonts w:hint="default"/>
        <w:lang w:val="en-GB" w:eastAsia="en-GB" w:bidi="en-GB"/>
      </w:rPr>
    </w:lvl>
    <w:lvl w:ilvl="8" w:tplc="9378FF9C">
      <w:numFmt w:val="bullet"/>
      <w:lvlText w:val="•"/>
      <w:lvlJc w:val="left"/>
      <w:pPr>
        <w:ind w:left="7517" w:hanging="212"/>
      </w:pPr>
      <w:rPr>
        <w:rFonts w:hint="default"/>
        <w:lang w:val="en-GB" w:eastAsia="en-GB" w:bidi="en-GB"/>
      </w:rPr>
    </w:lvl>
  </w:abstractNum>
  <w:abstractNum w:abstractNumId="4">
    <w:nsid w:val="124C141C"/>
    <w:multiLevelType w:val="hybridMultilevel"/>
    <w:tmpl w:val="D59A16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2B7940"/>
    <w:multiLevelType w:val="hybridMultilevel"/>
    <w:tmpl w:val="C50C039A"/>
    <w:lvl w:ilvl="0" w:tplc="076AD5A8">
      <w:numFmt w:val="bullet"/>
      <w:lvlText w:val="•"/>
      <w:lvlJc w:val="left"/>
      <w:pPr>
        <w:ind w:left="799" w:hanging="360"/>
      </w:pPr>
      <w:rPr>
        <w:rFonts w:ascii="Arial" w:eastAsia="Arial" w:hAnsi="Arial" w:cs="Arial" w:hint="default"/>
        <w:w w:val="142"/>
        <w:sz w:val="21"/>
        <w:szCs w:val="21"/>
        <w:lang w:val="en-GB" w:eastAsia="en-GB" w:bidi="en-GB"/>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6">
    <w:nsid w:val="1B926864"/>
    <w:multiLevelType w:val="hybridMultilevel"/>
    <w:tmpl w:val="0598F11A"/>
    <w:lvl w:ilvl="0" w:tplc="1A26975E">
      <w:numFmt w:val="bullet"/>
      <w:lvlText w:val="•"/>
      <w:lvlJc w:val="left"/>
      <w:pPr>
        <w:ind w:left="291" w:hanging="212"/>
      </w:pPr>
      <w:rPr>
        <w:rFonts w:ascii="Arial" w:eastAsia="Arial" w:hAnsi="Arial" w:cs="Arial" w:hint="default"/>
        <w:w w:val="142"/>
        <w:sz w:val="20"/>
        <w:szCs w:val="20"/>
        <w:lang w:val="en-GB" w:eastAsia="en-GB" w:bidi="en-GB"/>
      </w:rPr>
    </w:lvl>
    <w:lvl w:ilvl="1" w:tplc="56FC5518">
      <w:numFmt w:val="bullet"/>
      <w:lvlText w:val="•"/>
      <w:lvlJc w:val="left"/>
      <w:pPr>
        <w:ind w:left="1202" w:hanging="212"/>
      </w:pPr>
      <w:rPr>
        <w:rFonts w:hint="default"/>
        <w:lang w:val="en-GB" w:eastAsia="en-GB" w:bidi="en-GB"/>
      </w:rPr>
    </w:lvl>
    <w:lvl w:ilvl="2" w:tplc="FC12F100">
      <w:numFmt w:val="bullet"/>
      <w:lvlText w:val="•"/>
      <w:lvlJc w:val="left"/>
      <w:pPr>
        <w:ind w:left="2104" w:hanging="212"/>
      </w:pPr>
      <w:rPr>
        <w:rFonts w:hint="default"/>
        <w:lang w:val="en-GB" w:eastAsia="en-GB" w:bidi="en-GB"/>
      </w:rPr>
    </w:lvl>
    <w:lvl w:ilvl="3" w:tplc="4782C85C">
      <w:numFmt w:val="bullet"/>
      <w:lvlText w:val="•"/>
      <w:lvlJc w:val="left"/>
      <w:pPr>
        <w:ind w:left="3006" w:hanging="212"/>
      </w:pPr>
      <w:rPr>
        <w:rFonts w:hint="default"/>
        <w:lang w:val="en-GB" w:eastAsia="en-GB" w:bidi="en-GB"/>
      </w:rPr>
    </w:lvl>
    <w:lvl w:ilvl="4" w:tplc="F304789C">
      <w:numFmt w:val="bullet"/>
      <w:lvlText w:val="•"/>
      <w:lvlJc w:val="left"/>
      <w:pPr>
        <w:ind w:left="3908" w:hanging="212"/>
      </w:pPr>
      <w:rPr>
        <w:rFonts w:hint="default"/>
        <w:lang w:val="en-GB" w:eastAsia="en-GB" w:bidi="en-GB"/>
      </w:rPr>
    </w:lvl>
    <w:lvl w:ilvl="5" w:tplc="544ECE48">
      <w:numFmt w:val="bullet"/>
      <w:lvlText w:val="•"/>
      <w:lvlJc w:val="left"/>
      <w:pPr>
        <w:ind w:left="4811" w:hanging="212"/>
      </w:pPr>
      <w:rPr>
        <w:rFonts w:hint="default"/>
        <w:lang w:val="en-GB" w:eastAsia="en-GB" w:bidi="en-GB"/>
      </w:rPr>
    </w:lvl>
    <w:lvl w:ilvl="6" w:tplc="578AD456">
      <w:numFmt w:val="bullet"/>
      <w:lvlText w:val="•"/>
      <w:lvlJc w:val="left"/>
      <w:pPr>
        <w:ind w:left="5713" w:hanging="212"/>
      </w:pPr>
      <w:rPr>
        <w:rFonts w:hint="default"/>
        <w:lang w:val="en-GB" w:eastAsia="en-GB" w:bidi="en-GB"/>
      </w:rPr>
    </w:lvl>
    <w:lvl w:ilvl="7" w:tplc="9E104138">
      <w:numFmt w:val="bullet"/>
      <w:lvlText w:val="•"/>
      <w:lvlJc w:val="left"/>
      <w:pPr>
        <w:ind w:left="6615" w:hanging="212"/>
      </w:pPr>
      <w:rPr>
        <w:rFonts w:hint="default"/>
        <w:lang w:val="en-GB" w:eastAsia="en-GB" w:bidi="en-GB"/>
      </w:rPr>
    </w:lvl>
    <w:lvl w:ilvl="8" w:tplc="92BA681E">
      <w:numFmt w:val="bullet"/>
      <w:lvlText w:val="•"/>
      <w:lvlJc w:val="left"/>
      <w:pPr>
        <w:ind w:left="7517" w:hanging="212"/>
      </w:pPr>
      <w:rPr>
        <w:rFonts w:hint="default"/>
        <w:lang w:val="en-GB" w:eastAsia="en-GB" w:bidi="en-GB"/>
      </w:rPr>
    </w:lvl>
  </w:abstractNum>
  <w:abstractNum w:abstractNumId="7">
    <w:nsid w:val="20661777"/>
    <w:multiLevelType w:val="hybridMultilevel"/>
    <w:tmpl w:val="E0A6BC7A"/>
    <w:lvl w:ilvl="0" w:tplc="1AD02842">
      <w:numFmt w:val="bullet"/>
      <w:lvlText w:val="•"/>
      <w:lvlJc w:val="left"/>
      <w:pPr>
        <w:ind w:left="291" w:hanging="212"/>
      </w:pPr>
      <w:rPr>
        <w:rFonts w:ascii="Arial" w:eastAsia="Arial" w:hAnsi="Arial" w:cs="Arial" w:hint="default"/>
        <w:w w:val="142"/>
        <w:sz w:val="20"/>
        <w:szCs w:val="20"/>
        <w:lang w:val="en-GB" w:eastAsia="en-GB" w:bidi="en-GB"/>
      </w:rPr>
    </w:lvl>
    <w:lvl w:ilvl="1" w:tplc="C5FAB8E4">
      <w:numFmt w:val="bullet"/>
      <w:lvlText w:val="•"/>
      <w:lvlJc w:val="left"/>
      <w:pPr>
        <w:ind w:left="1202" w:hanging="212"/>
      </w:pPr>
      <w:rPr>
        <w:rFonts w:hint="default"/>
        <w:lang w:val="en-GB" w:eastAsia="en-GB" w:bidi="en-GB"/>
      </w:rPr>
    </w:lvl>
    <w:lvl w:ilvl="2" w:tplc="7DD48C22">
      <w:numFmt w:val="bullet"/>
      <w:lvlText w:val="•"/>
      <w:lvlJc w:val="left"/>
      <w:pPr>
        <w:ind w:left="2104" w:hanging="212"/>
      </w:pPr>
      <w:rPr>
        <w:rFonts w:hint="default"/>
        <w:lang w:val="en-GB" w:eastAsia="en-GB" w:bidi="en-GB"/>
      </w:rPr>
    </w:lvl>
    <w:lvl w:ilvl="3" w:tplc="70420CC8">
      <w:numFmt w:val="bullet"/>
      <w:lvlText w:val="•"/>
      <w:lvlJc w:val="left"/>
      <w:pPr>
        <w:ind w:left="3006" w:hanging="212"/>
      </w:pPr>
      <w:rPr>
        <w:rFonts w:hint="default"/>
        <w:lang w:val="en-GB" w:eastAsia="en-GB" w:bidi="en-GB"/>
      </w:rPr>
    </w:lvl>
    <w:lvl w:ilvl="4" w:tplc="CB82F548">
      <w:numFmt w:val="bullet"/>
      <w:lvlText w:val="•"/>
      <w:lvlJc w:val="left"/>
      <w:pPr>
        <w:ind w:left="3908" w:hanging="212"/>
      </w:pPr>
      <w:rPr>
        <w:rFonts w:hint="default"/>
        <w:lang w:val="en-GB" w:eastAsia="en-GB" w:bidi="en-GB"/>
      </w:rPr>
    </w:lvl>
    <w:lvl w:ilvl="5" w:tplc="8D1622F8">
      <w:numFmt w:val="bullet"/>
      <w:lvlText w:val="•"/>
      <w:lvlJc w:val="left"/>
      <w:pPr>
        <w:ind w:left="4811" w:hanging="212"/>
      </w:pPr>
      <w:rPr>
        <w:rFonts w:hint="default"/>
        <w:lang w:val="en-GB" w:eastAsia="en-GB" w:bidi="en-GB"/>
      </w:rPr>
    </w:lvl>
    <w:lvl w:ilvl="6" w:tplc="D9D0AEF0">
      <w:numFmt w:val="bullet"/>
      <w:lvlText w:val="•"/>
      <w:lvlJc w:val="left"/>
      <w:pPr>
        <w:ind w:left="5713" w:hanging="212"/>
      </w:pPr>
      <w:rPr>
        <w:rFonts w:hint="default"/>
        <w:lang w:val="en-GB" w:eastAsia="en-GB" w:bidi="en-GB"/>
      </w:rPr>
    </w:lvl>
    <w:lvl w:ilvl="7" w:tplc="AA90043C">
      <w:numFmt w:val="bullet"/>
      <w:lvlText w:val="•"/>
      <w:lvlJc w:val="left"/>
      <w:pPr>
        <w:ind w:left="6615" w:hanging="212"/>
      </w:pPr>
      <w:rPr>
        <w:rFonts w:hint="default"/>
        <w:lang w:val="en-GB" w:eastAsia="en-GB" w:bidi="en-GB"/>
      </w:rPr>
    </w:lvl>
    <w:lvl w:ilvl="8" w:tplc="C7827DB6">
      <w:numFmt w:val="bullet"/>
      <w:lvlText w:val="•"/>
      <w:lvlJc w:val="left"/>
      <w:pPr>
        <w:ind w:left="7517" w:hanging="212"/>
      </w:pPr>
      <w:rPr>
        <w:rFonts w:hint="default"/>
        <w:lang w:val="en-GB" w:eastAsia="en-GB" w:bidi="en-GB"/>
      </w:rPr>
    </w:lvl>
  </w:abstractNum>
  <w:abstractNum w:abstractNumId="8">
    <w:nsid w:val="27F478A4"/>
    <w:multiLevelType w:val="hybridMultilevel"/>
    <w:tmpl w:val="1EAAB9A6"/>
    <w:lvl w:ilvl="0" w:tplc="076AD5A8">
      <w:numFmt w:val="bullet"/>
      <w:lvlText w:val="•"/>
      <w:lvlJc w:val="left"/>
      <w:pPr>
        <w:ind w:left="799" w:hanging="360"/>
      </w:pPr>
      <w:rPr>
        <w:rFonts w:ascii="Arial" w:eastAsia="Arial" w:hAnsi="Arial" w:cs="Arial" w:hint="default"/>
        <w:w w:val="142"/>
        <w:sz w:val="21"/>
        <w:szCs w:val="21"/>
        <w:lang w:val="en-GB" w:eastAsia="en-GB" w:bidi="en-GB"/>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9">
    <w:nsid w:val="2F11494E"/>
    <w:multiLevelType w:val="hybridMultilevel"/>
    <w:tmpl w:val="F8545BA0"/>
    <w:lvl w:ilvl="0" w:tplc="6BD068D2">
      <w:numFmt w:val="bullet"/>
      <w:lvlText w:val="•"/>
      <w:lvlJc w:val="left"/>
      <w:pPr>
        <w:ind w:left="291" w:hanging="212"/>
      </w:pPr>
      <w:rPr>
        <w:rFonts w:ascii="Arial" w:eastAsia="Arial" w:hAnsi="Arial" w:cs="Arial" w:hint="default"/>
        <w:w w:val="142"/>
        <w:sz w:val="20"/>
        <w:szCs w:val="20"/>
        <w:lang w:val="en-GB" w:eastAsia="en-GB" w:bidi="en-GB"/>
      </w:rPr>
    </w:lvl>
    <w:lvl w:ilvl="1" w:tplc="BF9684C4">
      <w:numFmt w:val="bullet"/>
      <w:lvlText w:val="•"/>
      <w:lvlJc w:val="left"/>
      <w:pPr>
        <w:ind w:left="1202" w:hanging="212"/>
      </w:pPr>
      <w:rPr>
        <w:rFonts w:hint="default"/>
        <w:lang w:val="en-GB" w:eastAsia="en-GB" w:bidi="en-GB"/>
      </w:rPr>
    </w:lvl>
    <w:lvl w:ilvl="2" w:tplc="F9D4CB48">
      <w:numFmt w:val="bullet"/>
      <w:lvlText w:val="•"/>
      <w:lvlJc w:val="left"/>
      <w:pPr>
        <w:ind w:left="2104" w:hanging="212"/>
      </w:pPr>
      <w:rPr>
        <w:rFonts w:hint="default"/>
        <w:lang w:val="en-GB" w:eastAsia="en-GB" w:bidi="en-GB"/>
      </w:rPr>
    </w:lvl>
    <w:lvl w:ilvl="3" w:tplc="0FEC42F8">
      <w:numFmt w:val="bullet"/>
      <w:lvlText w:val="•"/>
      <w:lvlJc w:val="left"/>
      <w:pPr>
        <w:ind w:left="3006" w:hanging="212"/>
      </w:pPr>
      <w:rPr>
        <w:rFonts w:hint="default"/>
        <w:lang w:val="en-GB" w:eastAsia="en-GB" w:bidi="en-GB"/>
      </w:rPr>
    </w:lvl>
    <w:lvl w:ilvl="4" w:tplc="AF3ACDB6">
      <w:numFmt w:val="bullet"/>
      <w:lvlText w:val="•"/>
      <w:lvlJc w:val="left"/>
      <w:pPr>
        <w:ind w:left="3908" w:hanging="212"/>
      </w:pPr>
      <w:rPr>
        <w:rFonts w:hint="default"/>
        <w:lang w:val="en-GB" w:eastAsia="en-GB" w:bidi="en-GB"/>
      </w:rPr>
    </w:lvl>
    <w:lvl w:ilvl="5" w:tplc="6854E780">
      <w:numFmt w:val="bullet"/>
      <w:lvlText w:val="•"/>
      <w:lvlJc w:val="left"/>
      <w:pPr>
        <w:ind w:left="4811" w:hanging="212"/>
      </w:pPr>
      <w:rPr>
        <w:rFonts w:hint="default"/>
        <w:lang w:val="en-GB" w:eastAsia="en-GB" w:bidi="en-GB"/>
      </w:rPr>
    </w:lvl>
    <w:lvl w:ilvl="6" w:tplc="AA60C36C">
      <w:numFmt w:val="bullet"/>
      <w:lvlText w:val="•"/>
      <w:lvlJc w:val="left"/>
      <w:pPr>
        <w:ind w:left="5713" w:hanging="212"/>
      </w:pPr>
      <w:rPr>
        <w:rFonts w:hint="default"/>
        <w:lang w:val="en-GB" w:eastAsia="en-GB" w:bidi="en-GB"/>
      </w:rPr>
    </w:lvl>
    <w:lvl w:ilvl="7" w:tplc="83386624">
      <w:numFmt w:val="bullet"/>
      <w:lvlText w:val="•"/>
      <w:lvlJc w:val="left"/>
      <w:pPr>
        <w:ind w:left="6615" w:hanging="212"/>
      </w:pPr>
      <w:rPr>
        <w:rFonts w:hint="default"/>
        <w:lang w:val="en-GB" w:eastAsia="en-GB" w:bidi="en-GB"/>
      </w:rPr>
    </w:lvl>
    <w:lvl w:ilvl="8" w:tplc="D6F86A7A">
      <w:numFmt w:val="bullet"/>
      <w:lvlText w:val="•"/>
      <w:lvlJc w:val="left"/>
      <w:pPr>
        <w:ind w:left="7517" w:hanging="212"/>
      </w:pPr>
      <w:rPr>
        <w:rFonts w:hint="default"/>
        <w:lang w:val="en-GB" w:eastAsia="en-GB" w:bidi="en-GB"/>
      </w:rPr>
    </w:lvl>
  </w:abstractNum>
  <w:abstractNum w:abstractNumId="10">
    <w:nsid w:val="317A4EDF"/>
    <w:multiLevelType w:val="hybridMultilevel"/>
    <w:tmpl w:val="029EA65E"/>
    <w:lvl w:ilvl="0" w:tplc="076AD5A8">
      <w:numFmt w:val="bullet"/>
      <w:lvlText w:val="•"/>
      <w:lvlJc w:val="left"/>
      <w:pPr>
        <w:ind w:left="306" w:hanging="227"/>
      </w:pPr>
      <w:rPr>
        <w:rFonts w:ascii="Arial" w:eastAsia="Arial" w:hAnsi="Arial" w:cs="Arial" w:hint="default"/>
        <w:w w:val="142"/>
        <w:sz w:val="21"/>
        <w:szCs w:val="21"/>
        <w:lang w:val="en-GB" w:eastAsia="en-GB" w:bidi="en-GB"/>
      </w:rPr>
    </w:lvl>
    <w:lvl w:ilvl="1" w:tplc="29B8E5AE">
      <w:numFmt w:val="bullet"/>
      <w:lvlText w:val="•"/>
      <w:lvlJc w:val="left"/>
      <w:pPr>
        <w:ind w:left="1173" w:hanging="227"/>
      </w:pPr>
      <w:rPr>
        <w:rFonts w:hint="default"/>
        <w:lang w:val="en-GB" w:eastAsia="en-GB" w:bidi="en-GB"/>
      </w:rPr>
    </w:lvl>
    <w:lvl w:ilvl="2" w:tplc="ECC860AE">
      <w:numFmt w:val="bullet"/>
      <w:lvlText w:val="•"/>
      <w:lvlJc w:val="left"/>
      <w:pPr>
        <w:ind w:left="2047" w:hanging="227"/>
      </w:pPr>
      <w:rPr>
        <w:rFonts w:hint="default"/>
        <w:lang w:val="en-GB" w:eastAsia="en-GB" w:bidi="en-GB"/>
      </w:rPr>
    </w:lvl>
    <w:lvl w:ilvl="3" w:tplc="79FE91AA">
      <w:numFmt w:val="bullet"/>
      <w:lvlText w:val="•"/>
      <w:lvlJc w:val="left"/>
      <w:pPr>
        <w:ind w:left="2921" w:hanging="227"/>
      </w:pPr>
      <w:rPr>
        <w:rFonts w:hint="default"/>
        <w:lang w:val="en-GB" w:eastAsia="en-GB" w:bidi="en-GB"/>
      </w:rPr>
    </w:lvl>
    <w:lvl w:ilvl="4" w:tplc="C1F8E460">
      <w:numFmt w:val="bullet"/>
      <w:lvlText w:val="•"/>
      <w:lvlJc w:val="left"/>
      <w:pPr>
        <w:ind w:left="3795" w:hanging="227"/>
      </w:pPr>
      <w:rPr>
        <w:rFonts w:hint="default"/>
        <w:lang w:val="en-GB" w:eastAsia="en-GB" w:bidi="en-GB"/>
      </w:rPr>
    </w:lvl>
    <w:lvl w:ilvl="5" w:tplc="C9D23434">
      <w:numFmt w:val="bullet"/>
      <w:lvlText w:val="•"/>
      <w:lvlJc w:val="left"/>
      <w:pPr>
        <w:ind w:left="4669" w:hanging="227"/>
      </w:pPr>
      <w:rPr>
        <w:rFonts w:hint="default"/>
        <w:lang w:val="en-GB" w:eastAsia="en-GB" w:bidi="en-GB"/>
      </w:rPr>
    </w:lvl>
    <w:lvl w:ilvl="6" w:tplc="0A5CCC98">
      <w:numFmt w:val="bullet"/>
      <w:lvlText w:val="•"/>
      <w:lvlJc w:val="left"/>
      <w:pPr>
        <w:ind w:left="5543" w:hanging="227"/>
      </w:pPr>
      <w:rPr>
        <w:rFonts w:hint="default"/>
        <w:lang w:val="en-GB" w:eastAsia="en-GB" w:bidi="en-GB"/>
      </w:rPr>
    </w:lvl>
    <w:lvl w:ilvl="7" w:tplc="594049AA">
      <w:numFmt w:val="bullet"/>
      <w:lvlText w:val="•"/>
      <w:lvlJc w:val="left"/>
      <w:pPr>
        <w:ind w:left="6417" w:hanging="227"/>
      </w:pPr>
      <w:rPr>
        <w:rFonts w:hint="default"/>
        <w:lang w:val="en-GB" w:eastAsia="en-GB" w:bidi="en-GB"/>
      </w:rPr>
    </w:lvl>
    <w:lvl w:ilvl="8" w:tplc="975875EC">
      <w:numFmt w:val="bullet"/>
      <w:lvlText w:val="•"/>
      <w:lvlJc w:val="left"/>
      <w:pPr>
        <w:ind w:left="7291" w:hanging="227"/>
      </w:pPr>
      <w:rPr>
        <w:rFonts w:hint="default"/>
        <w:lang w:val="en-GB" w:eastAsia="en-GB" w:bidi="en-GB"/>
      </w:rPr>
    </w:lvl>
  </w:abstractNum>
  <w:abstractNum w:abstractNumId="11">
    <w:nsid w:val="39A70611"/>
    <w:multiLevelType w:val="hybridMultilevel"/>
    <w:tmpl w:val="1458C12A"/>
    <w:lvl w:ilvl="0" w:tplc="076AD5A8">
      <w:numFmt w:val="bullet"/>
      <w:lvlText w:val="•"/>
      <w:lvlJc w:val="left"/>
      <w:pPr>
        <w:ind w:left="799" w:hanging="360"/>
      </w:pPr>
      <w:rPr>
        <w:rFonts w:ascii="Arial" w:eastAsia="Arial" w:hAnsi="Arial" w:cs="Arial" w:hint="default"/>
        <w:w w:val="142"/>
        <w:sz w:val="21"/>
        <w:szCs w:val="21"/>
        <w:lang w:val="en-GB" w:eastAsia="en-GB" w:bidi="en-GB"/>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2">
    <w:nsid w:val="4580725D"/>
    <w:multiLevelType w:val="hybridMultilevel"/>
    <w:tmpl w:val="41EC5DBA"/>
    <w:lvl w:ilvl="0" w:tplc="05D0525E">
      <w:numFmt w:val="bullet"/>
      <w:lvlText w:val="•"/>
      <w:lvlJc w:val="left"/>
      <w:pPr>
        <w:ind w:left="291" w:hanging="212"/>
      </w:pPr>
      <w:rPr>
        <w:rFonts w:ascii="Arial" w:eastAsia="Arial" w:hAnsi="Arial" w:cs="Arial" w:hint="default"/>
        <w:w w:val="142"/>
        <w:sz w:val="20"/>
        <w:szCs w:val="20"/>
        <w:lang w:val="en-GB" w:eastAsia="en-GB" w:bidi="en-GB"/>
      </w:rPr>
    </w:lvl>
    <w:lvl w:ilvl="1" w:tplc="3F88A82A">
      <w:numFmt w:val="bullet"/>
      <w:lvlText w:val="•"/>
      <w:lvlJc w:val="left"/>
      <w:pPr>
        <w:ind w:left="1202" w:hanging="212"/>
      </w:pPr>
      <w:rPr>
        <w:rFonts w:hint="default"/>
        <w:lang w:val="en-GB" w:eastAsia="en-GB" w:bidi="en-GB"/>
      </w:rPr>
    </w:lvl>
    <w:lvl w:ilvl="2" w:tplc="E0EA0AF6">
      <w:numFmt w:val="bullet"/>
      <w:lvlText w:val="•"/>
      <w:lvlJc w:val="left"/>
      <w:pPr>
        <w:ind w:left="2104" w:hanging="212"/>
      </w:pPr>
      <w:rPr>
        <w:rFonts w:hint="default"/>
        <w:lang w:val="en-GB" w:eastAsia="en-GB" w:bidi="en-GB"/>
      </w:rPr>
    </w:lvl>
    <w:lvl w:ilvl="3" w:tplc="E656292C">
      <w:numFmt w:val="bullet"/>
      <w:lvlText w:val="•"/>
      <w:lvlJc w:val="left"/>
      <w:pPr>
        <w:ind w:left="3006" w:hanging="212"/>
      </w:pPr>
      <w:rPr>
        <w:rFonts w:hint="default"/>
        <w:lang w:val="en-GB" w:eastAsia="en-GB" w:bidi="en-GB"/>
      </w:rPr>
    </w:lvl>
    <w:lvl w:ilvl="4" w:tplc="F3A47F90">
      <w:numFmt w:val="bullet"/>
      <w:lvlText w:val="•"/>
      <w:lvlJc w:val="left"/>
      <w:pPr>
        <w:ind w:left="3908" w:hanging="212"/>
      </w:pPr>
      <w:rPr>
        <w:rFonts w:hint="default"/>
        <w:lang w:val="en-GB" w:eastAsia="en-GB" w:bidi="en-GB"/>
      </w:rPr>
    </w:lvl>
    <w:lvl w:ilvl="5" w:tplc="4AF06254">
      <w:numFmt w:val="bullet"/>
      <w:lvlText w:val="•"/>
      <w:lvlJc w:val="left"/>
      <w:pPr>
        <w:ind w:left="4811" w:hanging="212"/>
      </w:pPr>
      <w:rPr>
        <w:rFonts w:hint="default"/>
        <w:lang w:val="en-GB" w:eastAsia="en-GB" w:bidi="en-GB"/>
      </w:rPr>
    </w:lvl>
    <w:lvl w:ilvl="6" w:tplc="95045756">
      <w:numFmt w:val="bullet"/>
      <w:lvlText w:val="•"/>
      <w:lvlJc w:val="left"/>
      <w:pPr>
        <w:ind w:left="5713" w:hanging="212"/>
      </w:pPr>
      <w:rPr>
        <w:rFonts w:hint="default"/>
        <w:lang w:val="en-GB" w:eastAsia="en-GB" w:bidi="en-GB"/>
      </w:rPr>
    </w:lvl>
    <w:lvl w:ilvl="7" w:tplc="09D80924">
      <w:numFmt w:val="bullet"/>
      <w:lvlText w:val="•"/>
      <w:lvlJc w:val="left"/>
      <w:pPr>
        <w:ind w:left="6615" w:hanging="212"/>
      </w:pPr>
      <w:rPr>
        <w:rFonts w:hint="default"/>
        <w:lang w:val="en-GB" w:eastAsia="en-GB" w:bidi="en-GB"/>
      </w:rPr>
    </w:lvl>
    <w:lvl w:ilvl="8" w:tplc="068A1542">
      <w:numFmt w:val="bullet"/>
      <w:lvlText w:val="•"/>
      <w:lvlJc w:val="left"/>
      <w:pPr>
        <w:ind w:left="7517" w:hanging="212"/>
      </w:pPr>
      <w:rPr>
        <w:rFonts w:hint="default"/>
        <w:lang w:val="en-GB" w:eastAsia="en-GB" w:bidi="en-GB"/>
      </w:rPr>
    </w:lvl>
  </w:abstractNum>
  <w:abstractNum w:abstractNumId="13">
    <w:nsid w:val="4B1A5911"/>
    <w:multiLevelType w:val="hybridMultilevel"/>
    <w:tmpl w:val="760A00DA"/>
    <w:lvl w:ilvl="0" w:tplc="076AD5A8">
      <w:numFmt w:val="bullet"/>
      <w:lvlText w:val="•"/>
      <w:lvlJc w:val="left"/>
      <w:pPr>
        <w:ind w:left="799" w:hanging="360"/>
      </w:pPr>
      <w:rPr>
        <w:rFonts w:ascii="Arial" w:eastAsia="Arial" w:hAnsi="Arial" w:cs="Arial" w:hint="default"/>
        <w:w w:val="142"/>
        <w:sz w:val="21"/>
        <w:szCs w:val="21"/>
        <w:lang w:val="en-GB" w:eastAsia="en-GB" w:bidi="en-GB"/>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4">
    <w:nsid w:val="4B971708"/>
    <w:multiLevelType w:val="hybridMultilevel"/>
    <w:tmpl w:val="A00437A2"/>
    <w:lvl w:ilvl="0" w:tplc="076AD5A8">
      <w:numFmt w:val="bullet"/>
      <w:lvlText w:val="•"/>
      <w:lvlJc w:val="left"/>
      <w:pPr>
        <w:ind w:left="799" w:hanging="360"/>
      </w:pPr>
      <w:rPr>
        <w:rFonts w:ascii="Arial" w:eastAsia="Arial" w:hAnsi="Arial" w:cs="Arial" w:hint="default"/>
        <w:w w:val="142"/>
        <w:sz w:val="21"/>
        <w:szCs w:val="21"/>
        <w:lang w:val="en-GB" w:eastAsia="en-GB" w:bidi="en-GB"/>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5">
    <w:nsid w:val="4DCB20B8"/>
    <w:multiLevelType w:val="hybridMultilevel"/>
    <w:tmpl w:val="EB468676"/>
    <w:lvl w:ilvl="0" w:tplc="076AD5A8">
      <w:numFmt w:val="bullet"/>
      <w:lvlText w:val="•"/>
      <w:lvlJc w:val="left"/>
      <w:pPr>
        <w:ind w:left="799" w:hanging="360"/>
      </w:pPr>
      <w:rPr>
        <w:rFonts w:ascii="Arial" w:eastAsia="Arial" w:hAnsi="Arial" w:cs="Arial" w:hint="default"/>
        <w:w w:val="142"/>
        <w:sz w:val="21"/>
        <w:szCs w:val="21"/>
        <w:lang w:val="en-GB" w:eastAsia="en-GB" w:bidi="en-GB"/>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6">
    <w:nsid w:val="531E7FB9"/>
    <w:multiLevelType w:val="hybridMultilevel"/>
    <w:tmpl w:val="5B7E805E"/>
    <w:lvl w:ilvl="0" w:tplc="1E064EC2">
      <w:numFmt w:val="bullet"/>
      <w:lvlText w:val="•"/>
      <w:lvlJc w:val="left"/>
      <w:pPr>
        <w:ind w:left="291" w:hanging="212"/>
      </w:pPr>
      <w:rPr>
        <w:rFonts w:ascii="Arial" w:eastAsia="Arial" w:hAnsi="Arial" w:cs="Arial" w:hint="default"/>
        <w:w w:val="142"/>
        <w:sz w:val="20"/>
        <w:szCs w:val="20"/>
        <w:lang w:val="en-GB" w:eastAsia="en-GB" w:bidi="en-GB"/>
      </w:rPr>
    </w:lvl>
    <w:lvl w:ilvl="1" w:tplc="ED2A0026">
      <w:numFmt w:val="bullet"/>
      <w:lvlText w:val="•"/>
      <w:lvlJc w:val="left"/>
      <w:pPr>
        <w:ind w:left="1202" w:hanging="212"/>
      </w:pPr>
      <w:rPr>
        <w:rFonts w:hint="default"/>
        <w:lang w:val="en-GB" w:eastAsia="en-GB" w:bidi="en-GB"/>
      </w:rPr>
    </w:lvl>
    <w:lvl w:ilvl="2" w:tplc="07721C60">
      <w:numFmt w:val="bullet"/>
      <w:lvlText w:val="•"/>
      <w:lvlJc w:val="left"/>
      <w:pPr>
        <w:ind w:left="2104" w:hanging="212"/>
      </w:pPr>
      <w:rPr>
        <w:rFonts w:hint="default"/>
        <w:lang w:val="en-GB" w:eastAsia="en-GB" w:bidi="en-GB"/>
      </w:rPr>
    </w:lvl>
    <w:lvl w:ilvl="3" w:tplc="FA88EEB4">
      <w:numFmt w:val="bullet"/>
      <w:lvlText w:val="•"/>
      <w:lvlJc w:val="left"/>
      <w:pPr>
        <w:ind w:left="3006" w:hanging="212"/>
      </w:pPr>
      <w:rPr>
        <w:rFonts w:hint="default"/>
        <w:lang w:val="en-GB" w:eastAsia="en-GB" w:bidi="en-GB"/>
      </w:rPr>
    </w:lvl>
    <w:lvl w:ilvl="4" w:tplc="FCBE9166">
      <w:numFmt w:val="bullet"/>
      <w:lvlText w:val="•"/>
      <w:lvlJc w:val="left"/>
      <w:pPr>
        <w:ind w:left="3908" w:hanging="212"/>
      </w:pPr>
      <w:rPr>
        <w:rFonts w:hint="default"/>
        <w:lang w:val="en-GB" w:eastAsia="en-GB" w:bidi="en-GB"/>
      </w:rPr>
    </w:lvl>
    <w:lvl w:ilvl="5" w:tplc="6634402C">
      <w:numFmt w:val="bullet"/>
      <w:lvlText w:val="•"/>
      <w:lvlJc w:val="left"/>
      <w:pPr>
        <w:ind w:left="4811" w:hanging="212"/>
      </w:pPr>
      <w:rPr>
        <w:rFonts w:hint="default"/>
        <w:lang w:val="en-GB" w:eastAsia="en-GB" w:bidi="en-GB"/>
      </w:rPr>
    </w:lvl>
    <w:lvl w:ilvl="6" w:tplc="29CE1E48">
      <w:numFmt w:val="bullet"/>
      <w:lvlText w:val="•"/>
      <w:lvlJc w:val="left"/>
      <w:pPr>
        <w:ind w:left="5713" w:hanging="212"/>
      </w:pPr>
      <w:rPr>
        <w:rFonts w:hint="default"/>
        <w:lang w:val="en-GB" w:eastAsia="en-GB" w:bidi="en-GB"/>
      </w:rPr>
    </w:lvl>
    <w:lvl w:ilvl="7" w:tplc="1D06C5EE">
      <w:numFmt w:val="bullet"/>
      <w:lvlText w:val="•"/>
      <w:lvlJc w:val="left"/>
      <w:pPr>
        <w:ind w:left="6615" w:hanging="212"/>
      </w:pPr>
      <w:rPr>
        <w:rFonts w:hint="default"/>
        <w:lang w:val="en-GB" w:eastAsia="en-GB" w:bidi="en-GB"/>
      </w:rPr>
    </w:lvl>
    <w:lvl w:ilvl="8" w:tplc="C9E00B22">
      <w:numFmt w:val="bullet"/>
      <w:lvlText w:val="•"/>
      <w:lvlJc w:val="left"/>
      <w:pPr>
        <w:ind w:left="7517" w:hanging="212"/>
      </w:pPr>
      <w:rPr>
        <w:rFonts w:hint="default"/>
        <w:lang w:val="en-GB" w:eastAsia="en-GB" w:bidi="en-GB"/>
      </w:rPr>
    </w:lvl>
  </w:abstractNum>
  <w:abstractNum w:abstractNumId="17">
    <w:nsid w:val="56C63F07"/>
    <w:multiLevelType w:val="hybridMultilevel"/>
    <w:tmpl w:val="876250DE"/>
    <w:lvl w:ilvl="0" w:tplc="C0867466">
      <w:numFmt w:val="bullet"/>
      <w:lvlText w:val="•"/>
      <w:lvlJc w:val="left"/>
      <w:pPr>
        <w:ind w:left="291" w:hanging="212"/>
      </w:pPr>
      <w:rPr>
        <w:rFonts w:ascii="Arial" w:eastAsia="Arial" w:hAnsi="Arial" w:cs="Arial" w:hint="default"/>
        <w:w w:val="142"/>
        <w:sz w:val="20"/>
        <w:szCs w:val="20"/>
        <w:lang w:val="en-GB" w:eastAsia="en-GB" w:bidi="en-GB"/>
      </w:rPr>
    </w:lvl>
    <w:lvl w:ilvl="1" w:tplc="F67A29BC">
      <w:numFmt w:val="bullet"/>
      <w:lvlText w:val="•"/>
      <w:lvlJc w:val="left"/>
      <w:pPr>
        <w:ind w:left="1202" w:hanging="212"/>
      </w:pPr>
      <w:rPr>
        <w:rFonts w:hint="default"/>
        <w:lang w:val="en-GB" w:eastAsia="en-GB" w:bidi="en-GB"/>
      </w:rPr>
    </w:lvl>
    <w:lvl w:ilvl="2" w:tplc="819808AE">
      <w:numFmt w:val="bullet"/>
      <w:lvlText w:val="•"/>
      <w:lvlJc w:val="left"/>
      <w:pPr>
        <w:ind w:left="2104" w:hanging="212"/>
      </w:pPr>
      <w:rPr>
        <w:rFonts w:hint="default"/>
        <w:lang w:val="en-GB" w:eastAsia="en-GB" w:bidi="en-GB"/>
      </w:rPr>
    </w:lvl>
    <w:lvl w:ilvl="3" w:tplc="74E27E22">
      <w:numFmt w:val="bullet"/>
      <w:lvlText w:val="•"/>
      <w:lvlJc w:val="left"/>
      <w:pPr>
        <w:ind w:left="3006" w:hanging="212"/>
      </w:pPr>
      <w:rPr>
        <w:rFonts w:hint="default"/>
        <w:lang w:val="en-GB" w:eastAsia="en-GB" w:bidi="en-GB"/>
      </w:rPr>
    </w:lvl>
    <w:lvl w:ilvl="4" w:tplc="59F81828">
      <w:numFmt w:val="bullet"/>
      <w:lvlText w:val="•"/>
      <w:lvlJc w:val="left"/>
      <w:pPr>
        <w:ind w:left="3908" w:hanging="212"/>
      </w:pPr>
      <w:rPr>
        <w:rFonts w:hint="default"/>
        <w:lang w:val="en-GB" w:eastAsia="en-GB" w:bidi="en-GB"/>
      </w:rPr>
    </w:lvl>
    <w:lvl w:ilvl="5" w:tplc="FE4C4BB4">
      <w:numFmt w:val="bullet"/>
      <w:lvlText w:val="•"/>
      <w:lvlJc w:val="left"/>
      <w:pPr>
        <w:ind w:left="4811" w:hanging="212"/>
      </w:pPr>
      <w:rPr>
        <w:rFonts w:hint="default"/>
        <w:lang w:val="en-GB" w:eastAsia="en-GB" w:bidi="en-GB"/>
      </w:rPr>
    </w:lvl>
    <w:lvl w:ilvl="6" w:tplc="CB2A9DF0">
      <w:numFmt w:val="bullet"/>
      <w:lvlText w:val="•"/>
      <w:lvlJc w:val="left"/>
      <w:pPr>
        <w:ind w:left="5713" w:hanging="212"/>
      </w:pPr>
      <w:rPr>
        <w:rFonts w:hint="default"/>
        <w:lang w:val="en-GB" w:eastAsia="en-GB" w:bidi="en-GB"/>
      </w:rPr>
    </w:lvl>
    <w:lvl w:ilvl="7" w:tplc="831AEEFE">
      <w:numFmt w:val="bullet"/>
      <w:lvlText w:val="•"/>
      <w:lvlJc w:val="left"/>
      <w:pPr>
        <w:ind w:left="6615" w:hanging="212"/>
      </w:pPr>
      <w:rPr>
        <w:rFonts w:hint="default"/>
        <w:lang w:val="en-GB" w:eastAsia="en-GB" w:bidi="en-GB"/>
      </w:rPr>
    </w:lvl>
    <w:lvl w:ilvl="8" w:tplc="1D943B88">
      <w:numFmt w:val="bullet"/>
      <w:lvlText w:val="•"/>
      <w:lvlJc w:val="left"/>
      <w:pPr>
        <w:ind w:left="7517" w:hanging="212"/>
      </w:pPr>
      <w:rPr>
        <w:rFonts w:hint="default"/>
        <w:lang w:val="en-GB" w:eastAsia="en-GB" w:bidi="en-GB"/>
      </w:rPr>
    </w:lvl>
  </w:abstractNum>
  <w:abstractNum w:abstractNumId="18">
    <w:nsid w:val="597F2319"/>
    <w:multiLevelType w:val="hybridMultilevel"/>
    <w:tmpl w:val="3B7A1C62"/>
    <w:lvl w:ilvl="0" w:tplc="398E89A4">
      <w:numFmt w:val="bullet"/>
      <w:lvlText w:val="•"/>
      <w:lvlJc w:val="left"/>
      <w:pPr>
        <w:ind w:left="306" w:hanging="212"/>
      </w:pPr>
      <w:rPr>
        <w:rFonts w:ascii="Arial" w:eastAsia="Arial" w:hAnsi="Arial" w:cs="Arial" w:hint="default"/>
        <w:w w:val="142"/>
        <w:sz w:val="20"/>
        <w:szCs w:val="20"/>
        <w:lang w:val="en-GB" w:eastAsia="en-GB" w:bidi="en-GB"/>
      </w:rPr>
    </w:lvl>
    <w:lvl w:ilvl="1" w:tplc="D03E585C">
      <w:numFmt w:val="bullet"/>
      <w:lvlText w:val="•"/>
      <w:lvlJc w:val="left"/>
      <w:pPr>
        <w:ind w:left="1202" w:hanging="212"/>
      </w:pPr>
      <w:rPr>
        <w:rFonts w:hint="default"/>
        <w:lang w:val="en-GB" w:eastAsia="en-GB" w:bidi="en-GB"/>
      </w:rPr>
    </w:lvl>
    <w:lvl w:ilvl="2" w:tplc="2CF4D1D8">
      <w:numFmt w:val="bullet"/>
      <w:lvlText w:val="•"/>
      <w:lvlJc w:val="left"/>
      <w:pPr>
        <w:ind w:left="2104" w:hanging="212"/>
      </w:pPr>
      <w:rPr>
        <w:rFonts w:hint="default"/>
        <w:lang w:val="en-GB" w:eastAsia="en-GB" w:bidi="en-GB"/>
      </w:rPr>
    </w:lvl>
    <w:lvl w:ilvl="3" w:tplc="DCF0A5F2">
      <w:numFmt w:val="bullet"/>
      <w:lvlText w:val="•"/>
      <w:lvlJc w:val="left"/>
      <w:pPr>
        <w:ind w:left="3006" w:hanging="212"/>
      </w:pPr>
      <w:rPr>
        <w:rFonts w:hint="default"/>
        <w:lang w:val="en-GB" w:eastAsia="en-GB" w:bidi="en-GB"/>
      </w:rPr>
    </w:lvl>
    <w:lvl w:ilvl="4" w:tplc="9F725A5C">
      <w:numFmt w:val="bullet"/>
      <w:lvlText w:val="•"/>
      <w:lvlJc w:val="left"/>
      <w:pPr>
        <w:ind w:left="3908" w:hanging="212"/>
      </w:pPr>
      <w:rPr>
        <w:rFonts w:hint="default"/>
        <w:lang w:val="en-GB" w:eastAsia="en-GB" w:bidi="en-GB"/>
      </w:rPr>
    </w:lvl>
    <w:lvl w:ilvl="5" w:tplc="1194C000">
      <w:numFmt w:val="bullet"/>
      <w:lvlText w:val="•"/>
      <w:lvlJc w:val="left"/>
      <w:pPr>
        <w:ind w:left="4811" w:hanging="212"/>
      </w:pPr>
      <w:rPr>
        <w:rFonts w:hint="default"/>
        <w:lang w:val="en-GB" w:eastAsia="en-GB" w:bidi="en-GB"/>
      </w:rPr>
    </w:lvl>
    <w:lvl w:ilvl="6" w:tplc="77C2B4C8">
      <w:numFmt w:val="bullet"/>
      <w:lvlText w:val="•"/>
      <w:lvlJc w:val="left"/>
      <w:pPr>
        <w:ind w:left="5713" w:hanging="212"/>
      </w:pPr>
      <w:rPr>
        <w:rFonts w:hint="default"/>
        <w:lang w:val="en-GB" w:eastAsia="en-GB" w:bidi="en-GB"/>
      </w:rPr>
    </w:lvl>
    <w:lvl w:ilvl="7" w:tplc="D6DA09BE">
      <w:numFmt w:val="bullet"/>
      <w:lvlText w:val="•"/>
      <w:lvlJc w:val="left"/>
      <w:pPr>
        <w:ind w:left="6615" w:hanging="212"/>
      </w:pPr>
      <w:rPr>
        <w:rFonts w:hint="default"/>
        <w:lang w:val="en-GB" w:eastAsia="en-GB" w:bidi="en-GB"/>
      </w:rPr>
    </w:lvl>
    <w:lvl w:ilvl="8" w:tplc="02F03194">
      <w:numFmt w:val="bullet"/>
      <w:lvlText w:val="•"/>
      <w:lvlJc w:val="left"/>
      <w:pPr>
        <w:ind w:left="7517" w:hanging="212"/>
      </w:pPr>
      <w:rPr>
        <w:rFonts w:hint="default"/>
        <w:lang w:val="en-GB" w:eastAsia="en-GB" w:bidi="en-GB"/>
      </w:rPr>
    </w:lvl>
  </w:abstractNum>
  <w:abstractNum w:abstractNumId="19">
    <w:nsid w:val="5BDF4DC3"/>
    <w:multiLevelType w:val="hybridMultilevel"/>
    <w:tmpl w:val="D59C669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0">
    <w:nsid w:val="60D2236A"/>
    <w:multiLevelType w:val="hybridMultilevel"/>
    <w:tmpl w:val="C278042E"/>
    <w:lvl w:ilvl="0" w:tplc="076AD5A8">
      <w:numFmt w:val="bullet"/>
      <w:lvlText w:val="•"/>
      <w:lvlJc w:val="left"/>
      <w:pPr>
        <w:ind w:left="799" w:hanging="360"/>
      </w:pPr>
      <w:rPr>
        <w:rFonts w:ascii="Arial" w:eastAsia="Arial" w:hAnsi="Arial" w:cs="Arial" w:hint="default"/>
        <w:w w:val="142"/>
        <w:sz w:val="21"/>
        <w:szCs w:val="21"/>
        <w:lang w:val="en-GB" w:eastAsia="en-GB" w:bidi="en-GB"/>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1">
    <w:nsid w:val="6484582A"/>
    <w:multiLevelType w:val="hybridMultilevel"/>
    <w:tmpl w:val="1F00C9AE"/>
    <w:lvl w:ilvl="0" w:tplc="076AD5A8">
      <w:numFmt w:val="bullet"/>
      <w:lvlText w:val="•"/>
      <w:lvlJc w:val="left"/>
      <w:pPr>
        <w:ind w:left="799" w:hanging="360"/>
      </w:pPr>
      <w:rPr>
        <w:rFonts w:ascii="Arial" w:eastAsia="Arial" w:hAnsi="Arial" w:cs="Arial" w:hint="default"/>
        <w:w w:val="142"/>
        <w:sz w:val="21"/>
        <w:szCs w:val="21"/>
        <w:lang w:val="en-GB" w:eastAsia="en-GB" w:bidi="en-GB"/>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2">
    <w:nsid w:val="668C4C1F"/>
    <w:multiLevelType w:val="hybridMultilevel"/>
    <w:tmpl w:val="1B446F30"/>
    <w:lvl w:ilvl="0" w:tplc="1CBEFF08">
      <w:numFmt w:val="bullet"/>
      <w:lvlText w:val="•"/>
      <w:lvlJc w:val="left"/>
      <w:pPr>
        <w:ind w:left="306" w:hanging="212"/>
      </w:pPr>
      <w:rPr>
        <w:rFonts w:ascii="Arial" w:eastAsia="Arial" w:hAnsi="Arial" w:cs="Arial" w:hint="default"/>
        <w:w w:val="142"/>
        <w:sz w:val="20"/>
        <w:szCs w:val="20"/>
        <w:lang w:val="en-GB" w:eastAsia="en-GB" w:bidi="en-GB"/>
      </w:rPr>
    </w:lvl>
    <w:lvl w:ilvl="1" w:tplc="65AE5428">
      <w:numFmt w:val="bullet"/>
      <w:lvlText w:val="•"/>
      <w:lvlJc w:val="left"/>
      <w:pPr>
        <w:ind w:left="1202" w:hanging="212"/>
      </w:pPr>
      <w:rPr>
        <w:rFonts w:hint="default"/>
        <w:lang w:val="en-GB" w:eastAsia="en-GB" w:bidi="en-GB"/>
      </w:rPr>
    </w:lvl>
    <w:lvl w:ilvl="2" w:tplc="DE68FD42">
      <w:numFmt w:val="bullet"/>
      <w:lvlText w:val="•"/>
      <w:lvlJc w:val="left"/>
      <w:pPr>
        <w:ind w:left="2104" w:hanging="212"/>
      </w:pPr>
      <w:rPr>
        <w:rFonts w:hint="default"/>
        <w:lang w:val="en-GB" w:eastAsia="en-GB" w:bidi="en-GB"/>
      </w:rPr>
    </w:lvl>
    <w:lvl w:ilvl="3" w:tplc="95FECB3C">
      <w:numFmt w:val="bullet"/>
      <w:lvlText w:val="•"/>
      <w:lvlJc w:val="left"/>
      <w:pPr>
        <w:ind w:left="3006" w:hanging="212"/>
      </w:pPr>
      <w:rPr>
        <w:rFonts w:hint="default"/>
        <w:lang w:val="en-GB" w:eastAsia="en-GB" w:bidi="en-GB"/>
      </w:rPr>
    </w:lvl>
    <w:lvl w:ilvl="4" w:tplc="54B28C68">
      <w:numFmt w:val="bullet"/>
      <w:lvlText w:val="•"/>
      <w:lvlJc w:val="left"/>
      <w:pPr>
        <w:ind w:left="3908" w:hanging="212"/>
      </w:pPr>
      <w:rPr>
        <w:rFonts w:hint="default"/>
        <w:lang w:val="en-GB" w:eastAsia="en-GB" w:bidi="en-GB"/>
      </w:rPr>
    </w:lvl>
    <w:lvl w:ilvl="5" w:tplc="FEB28D9A">
      <w:numFmt w:val="bullet"/>
      <w:lvlText w:val="•"/>
      <w:lvlJc w:val="left"/>
      <w:pPr>
        <w:ind w:left="4811" w:hanging="212"/>
      </w:pPr>
      <w:rPr>
        <w:rFonts w:hint="default"/>
        <w:lang w:val="en-GB" w:eastAsia="en-GB" w:bidi="en-GB"/>
      </w:rPr>
    </w:lvl>
    <w:lvl w:ilvl="6" w:tplc="DFD46604">
      <w:numFmt w:val="bullet"/>
      <w:lvlText w:val="•"/>
      <w:lvlJc w:val="left"/>
      <w:pPr>
        <w:ind w:left="5713" w:hanging="212"/>
      </w:pPr>
      <w:rPr>
        <w:rFonts w:hint="default"/>
        <w:lang w:val="en-GB" w:eastAsia="en-GB" w:bidi="en-GB"/>
      </w:rPr>
    </w:lvl>
    <w:lvl w:ilvl="7" w:tplc="32569558">
      <w:numFmt w:val="bullet"/>
      <w:lvlText w:val="•"/>
      <w:lvlJc w:val="left"/>
      <w:pPr>
        <w:ind w:left="6615" w:hanging="212"/>
      </w:pPr>
      <w:rPr>
        <w:rFonts w:hint="default"/>
        <w:lang w:val="en-GB" w:eastAsia="en-GB" w:bidi="en-GB"/>
      </w:rPr>
    </w:lvl>
    <w:lvl w:ilvl="8" w:tplc="C1E88048">
      <w:numFmt w:val="bullet"/>
      <w:lvlText w:val="•"/>
      <w:lvlJc w:val="left"/>
      <w:pPr>
        <w:ind w:left="7517" w:hanging="212"/>
      </w:pPr>
      <w:rPr>
        <w:rFonts w:hint="default"/>
        <w:lang w:val="en-GB" w:eastAsia="en-GB" w:bidi="en-GB"/>
      </w:rPr>
    </w:lvl>
  </w:abstractNum>
  <w:abstractNum w:abstractNumId="23">
    <w:nsid w:val="67B9030C"/>
    <w:multiLevelType w:val="hybridMultilevel"/>
    <w:tmpl w:val="3FE6CE7E"/>
    <w:lvl w:ilvl="0" w:tplc="66C644CE">
      <w:numFmt w:val="bullet"/>
      <w:lvlText w:val="•"/>
      <w:lvlJc w:val="left"/>
      <w:pPr>
        <w:ind w:left="291" w:hanging="212"/>
      </w:pPr>
      <w:rPr>
        <w:rFonts w:ascii="Arial" w:eastAsia="Arial" w:hAnsi="Arial" w:cs="Arial" w:hint="default"/>
        <w:w w:val="142"/>
        <w:sz w:val="20"/>
        <w:szCs w:val="20"/>
        <w:lang w:val="en-GB" w:eastAsia="en-GB" w:bidi="en-GB"/>
      </w:rPr>
    </w:lvl>
    <w:lvl w:ilvl="1" w:tplc="19BED8D4">
      <w:numFmt w:val="bullet"/>
      <w:lvlText w:val="•"/>
      <w:lvlJc w:val="left"/>
      <w:pPr>
        <w:ind w:left="1202" w:hanging="212"/>
      </w:pPr>
      <w:rPr>
        <w:rFonts w:hint="default"/>
        <w:lang w:val="en-GB" w:eastAsia="en-GB" w:bidi="en-GB"/>
      </w:rPr>
    </w:lvl>
    <w:lvl w:ilvl="2" w:tplc="C3DC4AC0">
      <w:numFmt w:val="bullet"/>
      <w:lvlText w:val="•"/>
      <w:lvlJc w:val="left"/>
      <w:pPr>
        <w:ind w:left="2104" w:hanging="212"/>
      </w:pPr>
      <w:rPr>
        <w:rFonts w:hint="default"/>
        <w:lang w:val="en-GB" w:eastAsia="en-GB" w:bidi="en-GB"/>
      </w:rPr>
    </w:lvl>
    <w:lvl w:ilvl="3" w:tplc="04CC8746">
      <w:numFmt w:val="bullet"/>
      <w:lvlText w:val="•"/>
      <w:lvlJc w:val="left"/>
      <w:pPr>
        <w:ind w:left="3006" w:hanging="212"/>
      </w:pPr>
      <w:rPr>
        <w:rFonts w:hint="default"/>
        <w:lang w:val="en-GB" w:eastAsia="en-GB" w:bidi="en-GB"/>
      </w:rPr>
    </w:lvl>
    <w:lvl w:ilvl="4" w:tplc="1B8E7F1A">
      <w:numFmt w:val="bullet"/>
      <w:lvlText w:val="•"/>
      <w:lvlJc w:val="left"/>
      <w:pPr>
        <w:ind w:left="3908" w:hanging="212"/>
      </w:pPr>
      <w:rPr>
        <w:rFonts w:hint="default"/>
        <w:lang w:val="en-GB" w:eastAsia="en-GB" w:bidi="en-GB"/>
      </w:rPr>
    </w:lvl>
    <w:lvl w:ilvl="5" w:tplc="9FC4C7C6">
      <w:numFmt w:val="bullet"/>
      <w:lvlText w:val="•"/>
      <w:lvlJc w:val="left"/>
      <w:pPr>
        <w:ind w:left="4811" w:hanging="212"/>
      </w:pPr>
      <w:rPr>
        <w:rFonts w:hint="default"/>
        <w:lang w:val="en-GB" w:eastAsia="en-GB" w:bidi="en-GB"/>
      </w:rPr>
    </w:lvl>
    <w:lvl w:ilvl="6" w:tplc="6BE6F21A">
      <w:numFmt w:val="bullet"/>
      <w:lvlText w:val="•"/>
      <w:lvlJc w:val="left"/>
      <w:pPr>
        <w:ind w:left="5713" w:hanging="212"/>
      </w:pPr>
      <w:rPr>
        <w:rFonts w:hint="default"/>
        <w:lang w:val="en-GB" w:eastAsia="en-GB" w:bidi="en-GB"/>
      </w:rPr>
    </w:lvl>
    <w:lvl w:ilvl="7" w:tplc="51FCC42C">
      <w:numFmt w:val="bullet"/>
      <w:lvlText w:val="•"/>
      <w:lvlJc w:val="left"/>
      <w:pPr>
        <w:ind w:left="6615" w:hanging="212"/>
      </w:pPr>
      <w:rPr>
        <w:rFonts w:hint="default"/>
        <w:lang w:val="en-GB" w:eastAsia="en-GB" w:bidi="en-GB"/>
      </w:rPr>
    </w:lvl>
    <w:lvl w:ilvl="8" w:tplc="44E80BF4">
      <w:numFmt w:val="bullet"/>
      <w:lvlText w:val="•"/>
      <w:lvlJc w:val="left"/>
      <w:pPr>
        <w:ind w:left="7517" w:hanging="212"/>
      </w:pPr>
      <w:rPr>
        <w:rFonts w:hint="default"/>
        <w:lang w:val="en-GB" w:eastAsia="en-GB" w:bidi="en-GB"/>
      </w:rPr>
    </w:lvl>
  </w:abstractNum>
  <w:abstractNum w:abstractNumId="24">
    <w:nsid w:val="69AD675F"/>
    <w:multiLevelType w:val="hybridMultilevel"/>
    <w:tmpl w:val="E17CD3CE"/>
    <w:lvl w:ilvl="0" w:tplc="09D6A8AA">
      <w:start w:val="3"/>
      <w:numFmt w:val="bullet"/>
      <w:lvlText w:val="-"/>
      <w:lvlJc w:val="left"/>
      <w:pPr>
        <w:ind w:left="799" w:hanging="360"/>
      </w:pPr>
      <w:rPr>
        <w:rFonts w:ascii="Arial" w:eastAsia="Times New Roman" w:hAnsi="Arial" w:cs="Aria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5">
    <w:nsid w:val="6F613A65"/>
    <w:multiLevelType w:val="hybridMultilevel"/>
    <w:tmpl w:val="F8B4A60A"/>
    <w:lvl w:ilvl="0" w:tplc="076AD5A8">
      <w:numFmt w:val="bullet"/>
      <w:lvlText w:val="•"/>
      <w:lvlJc w:val="left"/>
      <w:pPr>
        <w:ind w:left="799" w:hanging="360"/>
      </w:pPr>
      <w:rPr>
        <w:rFonts w:ascii="Arial" w:eastAsia="Arial" w:hAnsi="Arial" w:cs="Arial" w:hint="default"/>
        <w:w w:val="142"/>
        <w:sz w:val="21"/>
        <w:szCs w:val="21"/>
        <w:lang w:val="en-GB" w:eastAsia="en-GB" w:bidi="en-GB"/>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6">
    <w:nsid w:val="6FF54A58"/>
    <w:multiLevelType w:val="hybridMultilevel"/>
    <w:tmpl w:val="8996A17A"/>
    <w:lvl w:ilvl="0" w:tplc="076AD5A8">
      <w:numFmt w:val="bullet"/>
      <w:lvlText w:val="•"/>
      <w:lvlJc w:val="left"/>
      <w:pPr>
        <w:ind w:left="799" w:hanging="360"/>
      </w:pPr>
      <w:rPr>
        <w:rFonts w:ascii="Arial" w:eastAsia="Arial" w:hAnsi="Arial" w:cs="Arial" w:hint="default"/>
        <w:w w:val="142"/>
        <w:sz w:val="21"/>
        <w:szCs w:val="21"/>
        <w:lang w:val="en-GB" w:eastAsia="en-GB" w:bidi="en-GB"/>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7">
    <w:nsid w:val="7D86624A"/>
    <w:multiLevelType w:val="hybridMultilevel"/>
    <w:tmpl w:val="F4DC5C5E"/>
    <w:lvl w:ilvl="0" w:tplc="03507A0C">
      <w:numFmt w:val="bullet"/>
      <w:lvlText w:val="•"/>
      <w:lvlJc w:val="left"/>
      <w:pPr>
        <w:ind w:left="306" w:hanging="212"/>
      </w:pPr>
      <w:rPr>
        <w:rFonts w:ascii="Arial" w:eastAsia="Arial" w:hAnsi="Arial" w:cs="Arial" w:hint="default"/>
        <w:w w:val="142"/>
        <w:sz w:val="20"/>
        <w:szCs w:val="20"/>
        <w:lang w:val="en-GB" w:eastAsia="en-GB" w:bidi="en-GB"/>
      </w:rPr>
    </w:lvl>
    <w:lvl w:ilvl="1" w:tplc="9B3E0AB8">
      <w:numFmt w:val="bullet"/>
      <w:lvlText w:val="•"/>
      <w:lvlJc w:val="left"/>
      <w:pPr>
        <w:ind w:left="1202" w:hanging="212"/>
      </w:pPr>
      <w:rPr>
        <w:rFonts w:hint="default"/>
        <w:lang w:val="en-GB" w:eastAsia="en-GB" w:bidi="en-GB"/>
      </w:rPr>
    </w:lvl>
    <w:lvl w:ilvl="2" w:tplc="82C89A78">
      <w:numFmt w:val="bullet"/>
      <w:lvlText w:val="•"/>
      <w:lvlJc w:val="left"/>
      <w:pPr>
        <w:ind w:left="2104" w:hanging="212"/>
      </w:pPr>
      <w:rPr>
        <w:rFonts w:hint="default"/>
        <w:lang w:val="en-GB" w:eastAsia="en-GB" w:bidi="en-GB"/>
      </w:rPr>
    </w:lvl>
    <w:lvl w:ilvl="3" w:tplc="78AE29A4">
      <w:numFmt w:val="bullet"/>
      <w:lvlText w:val="•"/>
      <w:lvlJc w:val="left"/>
      <w:pPr>
        <w:ind w:left="3006" w:hanging="212"/>
      </w:pPr>
      <w:rPr>
        <w:rFonts w:hint="default"/>
        <w:lang w:val="en-GB" w:eastAsia="en-GB" w:bidi="en-GB"/>
      </w:rPr>
    </w:lvl>
    <w:lvl w:ilvl="4" w:tplc="FA24C572">
      <w:numFmt w:val="bullet"/>
      <w:lvlText w:val="•"/>
      <w:lvlJc w:val="left"/>
      <w:pPr>
        <w:ind w:left="3908" w:hanging="212"/>
      </w:pPr>
      <w:rPr>
        <w:rFonts w:hint="default"/>
        <w:lang w:val="en-GB" w:eastAsia="en-GB" w:bidi="en-GB"/>
      </w:rPr>
    </w:lvl>
    <w:lvl w:ilvl="5" w:tplc="451CD67C">
      <w:numFmt w:val="bullet"/>
      <w:lvlText w:val="•"/>
      <w:lvlJc w:val="left"/>
      <w:pPr>
        <w:ind w:left="4811" w:hanging="212"/>
      </w:pPr>
      <w:rPr>
        <w:rFonts w:hint="default"/>
        <w:lang w:val="en-GB" w:eastAsia="en-GB" w:bidi="en-GB"/>
      </w:rPr>
    </w:lvl>
    <w:lvl w:ilvl="6" w:tplc="0704720C">
      <w:numFmt w:val="bullet"/>
      <w:lvlText w:val="•"/>
      <w:lvlJc w:val="left"/>
      <w:pPr>
        <w:ind w:left="5713" w:hanging="212"/>
      </w:pPr>
      <w:rPr>
        <w:rFonts w:hint="default"/>
        <w:lang w:val="en-GB" w:eastAsia="en-GB" w:bidi="en-GB"/>
      </w:rPr>
    </w:lvl>
    <w:lvl w:ilvl="7" w:tplc="BEDA690E">
      <w:numFmt w:val="bullet"/>
      <w:lvlText w:val="•"/>
      <w:lvlJc w:val="left"/>
      <w:pPr>
        <w:ind w:left="6615" w:hanging="212"/>
      </w:pPr>
      <w:rPr>
        <w:rFonts w:hint="default"/>
        <w:lang w:val="en-GB" w:eastAsia="en-GB" w:bidi="en-GB"/>
      </w:rPr>
    </w:lvl>
    <w:lvl w:ilvl="8" w:tplc="BEC41844">
      <w:numFmt w:val="bullet"/>
      <w:lvlText w:val="•"/>
      <w:lvlJc w:val="left"/>
      <w:pPr>
        <w:ind w:left="7517" w:hanging="212"/>
      </w:pPr>
      <w:rPr>
        <w:rFonts w:hint="default"/>
        <w:lang w:val="en-GB" w:eastAsia="en-GB" w:bidi="en-GB"/>
      </w:rPr>
    </w:lvl>
  </w:abstractNum>
  <w:num w:numId="1">
    <w:abstractNumId w:val="4"/>
  </w:num>
  <w:num w:numId="2">
    <w:abstractNumId w:val="17"/>
  </w:num>
  <w:num w:numId="3">
    <w:abstractNumId w:val="7"/>
  </w:num>
  <w:num w:numId="4">
    <w:abstractNumId w:val="3"/>
  </w:num>
  <w:num w:numId="5">
    <w:abstractNumId w:val="16"/>
  </w:num>
  <w:num w:numId="6">
    <w:abstractNumId w:val="12"/>
  </w:num>
  <w:num w:numId="7">
    <w:abstractNumId w:val="0"/>
  </w:num>
  <w:num w:numId="8">
    <w:abstractNumId w:val="22"/>
  </w:num>
  <w:num w:numId="9">
    <w:abstractNumId w:val="23"/>
  </w:num>
  <w:num w:numId="10">
    <w:abstractNumId w:val="27"/>
  </w:num>
  <w:num w:numId="11">
    <w:abstractNumId w:val="9"/>
  </w:num>
  <w:num w:numId="12">
    <w:abstractNumId w:val="6"/>
  </w:num>
  <w:num w:numId="13">
    <w:abstractNumId w:val="18"/>
  </w:num>
  <w:num w:numId="14">
    <w:abstractNumId w:val="1"/>
  </w:num>
  <w:num w:numId="15">
    <w:abstractNumId w:val="10"/>
  </w:num>
  <w:num w:numId="16">
    <w:abstractNumId w:val="19"/>
  </w:num>
  <w:num w:numId="17">
    <w:abstractNumId w:val="24"/>
  </w:num>
  <w:num w:numId="18">
    <w:abstractNumId w:val="21"/>
  </w:num>
  <w:num w:numId="19">
    <w:abstractNumId w:val="20"/>
  </w:num>
  <w:num w:numId="20">
    <w:abstractNumId w:val="8"/>
  </w:num>
  <w:num w:numId="21">
    <w:abstractNumId w:val="5"/>
  </w:num>
  <w:num w:numId="22">
    <w:abstractNumId w:val="11"/>
  </w:num>
  <w:num w:numId="23">
    <w:abstractNumId w:val="2"/>
  </w:num>
  <w:num w:numId="24">
    <w:abstractNumId w:val="13"/>
  </w:num>
  <w:num w:numId="25">
    <w:abstractNumId w:val="25"/>
  </w:num>
  <w:num w:numId="26">
    <w:abstractNumId w:val="14"/>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48"/>
    <w:rsid w:val="00014C65"/>
    <w:rsid w:val="00042068"/>
    <w:rsid w:val="0008381A"/>
    <w:rsid w:val="0008578C"/>
    <w:rsid w:val="000B51A9"/>
    <w:rsid w:val="000B53D9"/>
    <w:rsid w:val="000C0C68"/>
    <w:rsid w:val="001165F5"/>
    <w:rsid w:val="00120F1C"/>
    <w:rsid w:val="00122FD7"/>
    <w:rsid w:val="00136043"/>
    <w:rsid w:val="001814E4"/>
    <w:rsid w:val="00186335"/>
    <w:rsid w:val="00187FBF"/>
    <w:rsid w:val="00190F4C"/>
    <w:rsid w:val="001938A8"/>
    <w:rsid w:val="001C4483"/>
    <w:rsid w:val="001C72E0"/>
    <w:rsid w:val="001D79C4"/>
    <w:rsid w:val="001F2A4F"/>
    <w:rsid w:val="001F5FD2"/>
    <w:rsid w:val="00215148"/>
    <w:rsid w:val="00226D15"/>
    <w:rsid w:val="00252FE5"/>
    <w:rsid w:val="00263BEE"/>
    <w:rsid w:val="002674B2"/>
    <w:rsid w:val="00273C70"/>
    <w:rsid w:val="0029470B"/>
    <w:rsid w:val="002A4741"/>
    <w:rsid w:val="002B54C6"/>
    <w:rsid w:val="002B64D5"/>
    <w:rsid w:val="002C0555"/>
    <w:rsid w:val="002D5C95"/>
    <w:rsid w:val="002E002A"/>
    <w:rsid w:val="002F08F3"/>
    <w:rsid w:val="002F78F7"/>
    <w:rsid w:val="00336D5D"/>
    <w:rsid w:val="00344617"/>
    <w:rsid w:val="00347A49"/>
    <w:rsid w:val="00354BE0"/>
    <w:rsid w:val="003E6781"/>
    <w:rsid w:val="00401C33"/>
    <w:rsid w:val="004343ED"/>
    <w:rsid w:val="00450A56"/>
    <w:rsid w:val="00452FF5"/>
    <w:rsid w:val="00464EC8"/>
    <w:rsid w:val="0047144A"/>
    <w:rsid w:val="00484EDA"/>
    <w:rsid w:val="00485D55"/>
    <w:rsid w:val="00497A99"/>
    <w:rsid w:val="004D0D7E"/>
    <w:rsid w:val="004E02E4"/>
    <w:rsid w:val="005177A9"/>
    <w:rsid w:val="00525042"/>
    <w:rsid w:val="005278C0"/>
    <w:rsid w:val="00543E09"/>
    <w:rsid w:val="005971AD"/>
    <w:rsid w:val="005A04BB"/>
    <w:rsid w:val="005A0651"/>
    <w:rsid w:val="005F66DA"/>
    <w:rsid w:val="00600377"/>
    <w:rsid w:val="0062133C"/>
    <w:rsid w:val="0062307E"/>
    <w:rsid w:val="0063206E"/>
    <w:rsid w:val="00636782"/>
    <w:rsid w:val="006448B4"/>
    <w:rsid w:val="00647D3E"/>
    <w:rsid w:val="00654B77"/>
    <w:rsid w:val="006D4259"/>
    <w:rsid w:val="006D4E79"/>
    <w:rsid w:val="006E76AB"/>
    <w:rsid w:val="006F0B32"/>
    <w:rsid w:val="00722380"/>
    <w:rsid w:val="00723BD4"/>
    <w:rsid w:val="007253F5"/>
    <w:rsid w:val="00746DA3"/>
    <w:rsid w:val="0076554B"/>
    <w:rsid w:val="00766B6C"/>
    <w:rsid w:val="007C3AA6"/>
    <w:rsid w:val="007E7A11"/>
    <w:rsid w:val="007F0E42"/>
    <w:rsid w:val="00802B05"/>
    <w:rsid w:val="008043F9"/>
    <w:rsid w:val="008349A1"/>
    <w:rsid w:val="00836DBE"/>
    <w:rsid w:val="00837383"/>
    <w:rsid w:val="008A3952"/>
    <w:rsid w:val="008C6045"/>
    <w:rsid w:val="008C611C"/>
    <w:rsid w:val="008D05A4"/>
    <w:rsid w:val="008D0E87"/>
    <w:rsid w:val="008E485B"/>
    <w:rsid w:val="00913DB9"/>
    <w:rsid w:val="00931439"/>
    <w:rsid w:val="00935441"/>
    <w:rsid w:val="0093756B"/>
    <w:rsid w:val="00972B7F"/>
    <w:rsid w:val="00974B59"/>
    <w:rsid w:val="00976D26"/>
    <w:rsid w:val="00992F4A"/>
    <w:rsid w:val="009A6F2A"/>
    <w:rsid w:val="009D07D8"/>
    <w:rsid w:val="009D7763"/>
    <w:rsid w:val="009E076C"/>
    <w:rsid w:val="009E5523"/>
    <w:rsid w:val="009F6E03"/>
    <w:rsid w:val="00A16EE0"/>
    <w:rsid w:val="00A40830"/>
    <w:rsid w:val="00A57789"/>
    <w:rsid w:val="00A64858"/>
    <w:rsid w:val="00A700C6"/>
    <w:rsid w:val="00A700E1"/>
    <w:rsid w:val="00AC54C4"/>
    <w:rsid w:val="00AD2E74"/>
    <w:rsid w:val="00AE2052"/>
    <w:rsid w:val="00AE431A"/>
    <w:rsid w:val="00AE6D64"/>
    <w:rsid w:val="00AF1754"/>
    <w:rsid w:val="00B16504"/>
    <w:rsid w:val="00B21D22"/>
    <w:rsid w:val="00B31EF9"/>
    <w:rsid w:val="00B33FFD"/>
    <w:rsid w:val="00B4294E"/>
    <w:rsid w:val="00B67908"/>
    <w:rsid w:val="00B9105D"/>
    <w:rsid w:val="00BB3A1B"/>
    <w:rsid w:val="00C03601"/>
    <w:rsid w:val="00C25E48"/>
    <w:rsid w:val="00C370C5"/>
    <w:rsid w:val="00C94667"/>
    <w:rsid w:val="00CA0526"/>
    <w:rsid w:val="00CF61DF"/>
    <w:rsid w:val="00D00381"/>
    <w:rsid w:val="00D42423"/>
    <w:rsid w:val="00D53739"/>
    <w:rsid w:val="00D66333"/>
    <w:rsid w:val="00D86395"/>
    <w:rsid w:val="00DA2931"/>
    <w:rsid w:val="00DB008F"/>
    <w:rsid w:val="00DB7D5D"/>
    <w:rsid w:val="00E074A1"/>
    <w:rsid w:val="00E26674"/>
    <w:rsid w:val="00E37FFC"/>
    <w:rsid w:val="00E51377"/>
    <w:rsid w:val="00E670DA"/>
    <w:rsid w:val="00E71EE6"/>
    <w:rsid w:val="00E8184B"/>
    <w:rsid w:val="00E86F15"/>
    <w:rsid w:val="00E93DEA"/>
    <w:rsid w:val="00EA69F1"/>
    <w:rsid w:val="00EB0C8C"/>
    <w:rsid w:val="00ED625A"/>
    <w:rsid w:val="00EE4356"/>
    <w:rsid w:val="00F13AB8"/>
    <w:rsid w:val="00F21D58"/>
    <w:rsid w:val="00F345A3"/>
    <w:rsid w:val="00F35760"/>
    <w:rsid w:val="00F6546C"/>
    <w:rsid w:val="00F66E5E"/>
    <w:rsid w:val="00F96DA3"/>
    <w:rsid w:val="00FB673F"/>
    <w:rsid w:val="00FC3AD5"/>
    <w:rsid w:val="00FD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E48"/>
    <w:pPr>
      <w:ind w:left="720"/>
      <w:contextualSpacing/>
    </w:pPr>
  </w:style>
  <w:style w:type="paragraph" w:customStyle="1" w:styleId="TableParagraph">
    <w:name w:val="Table Paragraph"/>
    <w:basedOn w:val="Normal"/>
    <w:uiPriority w:val="1"/>
    <w:qFormat/>
    <w:rsid w:val="00485D55"/>
    <w:pPr>
      <w:widowControl w:val="0"/>
      <w:autoSpaceDE w:val="0"/>
      <w:autoSpaceDN w:val="0"/>
      <w:spacing w:after="0" w:line="240" w:lineRule="auto"/>
      <w:ind w:left="79"/>
    </w:pPr>
    <w:rPr>
      <w:rFonts w:ascii="Arial" w:eastAsia="Arial" w:hAnsi="Arial" w:cs="Arial"/>
      <w:lang w:eastAsia="en-GB" w:bidi="en-GB"/>
    </w:rPr>
  </w:style>
  <w:style w:type="table" w:styleId="TableGrid">
    <w:name w:val="Table Grid"/>
    <w:basedOn w:val="TableNormal"/>
    <w:uiPriority w:val="59"/>
    <w:rsid w:val="009D0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02A"/>
  </w:style>
  <w:style w:type="paragraph" w:styleId="Footer">
    <w:name w:val="footer"/>
    <w:basedOn w:val="Normal"/>
    <w:link w:val="FooterChar"/>
    <w:uiPriority w:val="99"/>
    <w:unhideWhenUsed/>
    <w:rsid w:val="002E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02A"/>
  </w:style>
  <w:style w:type="paragraph" w:styleId="BalloonText">
    <w:name w:val="Balloon Text"/>
    <w:basedOn w:val="Normal"/>
    <w:link w:val="BalloonTextChar"/>
    <w:uiPriority w:val="99"/>
    <w:semiHidden/>
    <w:unhideWhenUsed/>
    <w:rsid w:val="00D0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E48"/>
    <w:pPr>
      <w:ind w:left="720"/>
      <w:contextualSpacing/>
    </w:pPr>
  </w:style>
  <w:style w:type="paragraph" w:customStyle="1" w:styleId="TableParagraph">
    <w:name w:val="Table Paragraph"/>
    <w:basedOn w:val="Normal"/>
    <w:uiPriority w:val="1"/>
    <w:qFormat/>
    <w:rsid w:val="00485D55"/>
    <w:pPr>
      <w:widowControl w:val="0"/>
      <w:autoSpaceDE w:val="0"/>
      <w:autoSpaceDN w:val="0"/>
      <w:spacing w:after="0" w:line="240" w:lineRule="auto"/>
      <w:ind w:left="79"/>
    </w:pPr>
    <w:rPr>
      <w:rFonts w:ascii="Arial" w:eastAsia="Arial" w:hAnsi="Arial" w:cs="Arial"/>
      <w:lang w:eastAsia="en-GB" w:bidi="en-GB"/>
    </w:rPr>
  </w:style>
  <w:style w:type="table" w:styleId="TableGrid">
    <w:name w:val="Table Grid"/>
    <w:basedOn w:val="TableNormal"/>
    <w:uiPriority w:val="59"/>
    <w:rsid w:val="009D0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02A"/>
  </w:style>
  <w:style w:type="paragraph" w:styleId="Footer">
    <w:name w:val="footer"/>
    <w:basedOn w:val="Normal"/>
    <w:link w:val="FooterChar"/>
    <w:uiPriority w:val="99"/>
    <w:unhideWhenUsed/>
    <w:rsid w:val="002E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02A"/>
  </w:style>
  <w:style w:type="paragraph" w:styleId="BalloonText">
    <w:name w:val="Balloon Text"/>
    <w:basedOn w:val="Normal"/>
    <w:link w:val="BalloonTextChar"/>
    <w:uiPriority w:val="99"/>
    <w:semiHidden/>
    <w:unhideWhenUsed/>
    <w:rsid w:val="00D0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BB7E-E1B9-44C6-BC48-70C4A760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4402</Words>
  <Characters>19590</Characters>
  <Application>Microsoft Office Word</Application>
  <DocSecurity>0</DocSecurity>
  <Lines>1632</Lines>
  <Paragraphs>1332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Benvenga, Francesca</dc:creator>
  <cp:lastModifiedBy>Lundie-Sadd, Charlotte</cp:lastModifiedBy>
  <cp:revision>4</cp:revision>
  <cp:lastPrinted>2020-03-13T10:34:00Z</cp:lastPrinted>
  <dcterms:created xsi:type="dcterms:W3CDTF">2020-03-13T11:00:00Z</dcterms:created>
  <dcterms:modified xsi:type="dcterms:W3CDTF">2020-07-29T15:54:00Z</dcterms:modified>
</cp:coreProperties>
</file>