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8E29D" w14:textId="096494BF" w:rsidR="00241CA7" w:rsidRPr="00C96578" w:rsidRDefault="0089270B" w:rsidP="00C96578">
      <w:pPr>
        <w:ind w:left="-426" w:firstLine="426"/>
        <w:jc w:val="center"/>
        <w:rPr>
          <w:rFonts w:ascii="Calibri" w:eastAsia="Gill Sans MT" w:hAnsi="Calibri" w:cs="Calibri"/>
          <w:color w:val="808080"/>
          <w:sz w:val="24"/>
          <w:szCs w:val="24"/>
        </w:rPr>
      </w:pPr>
      <w:r w:rsidRPr="0089270B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1BC84CB" wp14:editId="483F3624">
                <wp:simplePos x="0" y="0"/>
                <wp:positionH relativeFrom="page">
                  <wp:posOffset>0</wp:posOffset>
                </wp:positionH>
                <wp:positionV relativeFrom="page">
                  <wp:posOffset>10395585</wp:posOffset>
                </wp:positionV>
                <wp:extent cx="7570470" cy="276860"/>
                <wp:effectExtent l="0" t="0" r="0" b="889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76860"/>
                        </a:xfrm>
                        <a:prstGeom prst="rect">
                          <a:avLst/>
                        </a:prstGeom>
                        <a:solidFill>
                          <a:srgbClr val="D82A9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3A33E" id="Rectangle 5" o:spid="_x0000_s1026" style="position:absolute;margin-left:0;margin-top:818.55pt;width:596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" fillcolor="#d82a91" stroked="f" strokeweight="2pt">
                <w10:wrap anchorx="page" anchory="page"/>
                <w10:anchorlock/>
              </v:rect>
            </w:pict>
          </mc:Fallback>
        </mc:AlternateContent>
      </w:r>
      <w:r w:rsidR="00A556B1">
        <w:rPr>
          <w:rFonts w:ascii="Arial" w:hAnsi="Arial" w:cs="Arial"/>
          <w:b/>
          <w:sz w:val="28"/>
          <w:szCs w:val="28"/>
        </w:rPr>
        <w:t xml:space="preserve">NEWHAM </w:t>
      </w:r>
      <w:r w:rsidR="006064D1" w:rsidRPr="00241CA7">
        <w:rPr>
          <w:rFonts w:ascii="Arial" w:hAnsi="Arial" w:cs="Arial"/>
          <w:b/>
          <w:sz w:val="28"/>
          <w:szCs w:val="28"/>
        </w:rPr>
        <w:t xml:space="preserve">TIMELINE </w:t>
      </w:r>
      <w:r w:rsidR="00DE71E9" w:rsidRPr="00241CA7">
        <w:rPr>
          <w:rFonts w:ascii="Arial" w:hAnsi="Arial" w:cs="Arial"/>
          <w:b/>
          <w:sz w:val="28"/>
          <w:szCs w:val="28"/>
        </w:rPr>
        <w:t>and WORKFLOW</w:t>
      </w:r>
    </w:p>
    <w:p w14:paraId="750A4FCA" w14:textId="6EE4B11B" w:rsidR="00C3579B" w:rsidRDefault="0061023C" w:rsidP="00C96578">
      <w:pPr>
        <w:jc w:val="center"/>
        <w:rPr>
          <w:rFonts w:ascii="Arial" w:hAnsi="Arial" w:cs="Arial"/>
          <w:b/>
          <w:sz w:val="28"/>
          <w:szCs w:val="28"/>
        </w:rPr>
      </w:pPr>
      <w:r w:rsidRPr="00241CA7">
        <w:rPr>
          <w:rFonts w:ascii="Arial" w:hAnsi="Arial" w:cs="Arial"/>
          <w:b/>
          <w:sz w:val="28"/>
          <w:szCs w:val="28"/>
        </w:rPr>
        <w:t>PERMANENCE PLANNING FOR CHILDREN</w:t>
      </w:r>
      <w:r w:rsidR="00F852A2" w:rsidRPr="00241CA7">
        <w:rPr>
          <w:rFonts w:ascii="Arial" w:hAnsi="Arial" w:cs="Arial"/>
          <w:b/>
          <w:sz w:val="28"/>
          <w:szCs w:val="28"/>
        </w:rPr>
        <w:t xml:space="preserve"> </w:t>
      </w:r>
      <w:r w:rsidR="00F75D2E" w:rsidRPr="00241CA7">
        <w:rPr>
          <w:rFonts w:ascii="Arial" w:hAnsi="Arial" w:cs="Arial"/>
          <w:b/>
          <w:sz w:val="28"/>
          <w:szCs w:val="28"/>
        </w:rPr>
        <w:t>SUBJECT TO</w:t>
      </w:r>
      <w:r w:rsidR="00F852A2" w:rsidRPr="00241CA7">
        <w:rPr>
          <w:rFonts w:ascii="Arial" w:hAnsi="Arial" w:cs="Arial"/>
          <w:b/>
          <w:sz w:val="28"/>
          <w:szCs w:val="28"/>
        </w:rPr>
        <w:t xml:space="preserve"> </w:t>
      </w:r>
      <w:r w:rsidR="00241CA7">
        <w:rPr>
          <w:rFonts w:ascii="Arial" w:hAnsi="Arial" w:cs="Arial"/>
          <w:b/>
          <w:sz w:val="28"/>
          <w:szCs w:val="28"/>
        </w:rPr>
        <w:t xml:space="preserve">            </w:t>
      </w:r>
      <w:r w:rsidR="00F852A2" w:rsidRPr="00241CA7">
        <w:rPr>
          <w:rFonts w:ascii="Arial" w:hAnsi="Arial" w:cs="Arial"/>
          <w:b/>
          <w:sz w:val="28"/>
          <w:szCs w:val="28"/>
        </w:rPr>
        <w:t>CARE PROCEEDINGS</w:t>
      </w:r>
    </w:p>
    <w:p w14:paraId="69E50100" w14:textId="1E4A56DA" w:rsidR="00C96578" w:rsidRPr="00C96578" w:rsidRDefault="006D08F0" w:rsidP="00C96578">
      <w:pPr>
        <w:ind w:left="-426" w:firstLine="426"/>
        <w:rPr>
          <w:rFonts w:ascii="Calibri" w:eastAsia="Gill Sans MT" w:hAnsi="Calibri" w:cs="Calibri"/>
          <w:color w:val="808080"/>
          <w:sz w:val="24"/>
          <w:szCs w:val="24"/>
        </w:rPr>
      </w:pPr>
      <w:r>
        <w:rPr>
          <w:rFonts w:ascii="Calibri" w:eastAsia="Gill Sans MT" w:hAnsi="Calibri" w:cs="Calibri"/>
          <w:color w:val="808080"/>
          <w:sz w:val="24"/>
          <w:szCs w:val="24"/>
        </w:rPr>
        <w:t>Date of publication: 30</w:t>
      </w:r>
      <w:r w:rsidR="00C96578" w:rsidRPr="00C96578">
        <w:rPr>
          <w:rFonts w:ascii="Calibri" w:eastAsia="Gill Sans MT" w:hAnsi="Calibri" w:cs="Calibri"/>
          <w:color w:val="808080"/>
          <w:sz w:val="24"/>
          <w:szCs w:val="24"/>
          <w:vertAlign w:val="superscript"/>
        </w:rPr>
        <w:t>th</w:t>
      </w:r>
      <w:r w:rsidR="00B91945">
        <w:rPr>
          <w:rFonts w:ascii="Calibri" w:eastAsia="Gill Sans MT" w:hAnsi="Calibri" w:cs="Calibri"/>
          <w:color w:val="808080"/>
          <w:sz w:val="24"/>
          <w:szCs w:val="24"/>
        </w:rPr>
        <w:t xml:space="preserve"> December</w:t>
      </w:r>
      <w:r w:rsidR="00C96578" w:rsidRPr="00C96578">
        <w:rPr>
          <w:rFonts w:ascii="Calibri" w:eastAsia="Gill Sans MT" w:hAnsi="Calibri" w:cs="Calibri"/>
          <w:color w:val="808080"/>
          <w:sz w:val="24"/>
          <w:szCs w:val="24"/>
        </w:rPr>
        <w:t xml:space="preserve"> 2020</w:t>
      </w:r>
    </w:p>
    <w:p w14:paraId="566B5497" w14:textId="371C77D1" w:rsidR="00C96578" w:rsidRPr="00241CA7" w:rsidRDefault="00C96578" w:rsidP="00C96578">
      <w:pPr>
        <w:rPr>
          <w:rFonts w:ascii="Arial" w:hAnsi="Arial" w:cs="Arial"/>
          <w:b/>
          <w:sz w:val="28"/>
          <w:szCs w:val="28"/>
        </w:rPr>
      </w:pPr>
      <w:r w:rsidRPr="00C96578">
        <w:rPr>
          <w:rFonts w:ascii="Calibri" w:eastAsia="Gill Sans MT" w:hAnsi="Calibri" w:cs="Calibri"/>
          <w:color w:val="808080"/>
          <w:sz w:val="24"/>
          <w:szCs w:val="24"/>
        </w:rPr>
        <w:t>Date of review: 30</w:t>
      </w:r>
      <w:r w:rsidRPr="00C96578">
        <w:rPr>
          <w:rFonts w:ascii="Calibri" w:eastAsia="Gill Sans MT" w:hAnsi="Calibri" w:cs="Calibri"/>
          <w:color w:val="808080"/>
          <w:sz w:val="24"/>
          <w:szCs w:val="24"/>
          <w:vertAlign w:val="superscript"/>
        </w:rPr>
        <w:t>th</w:t>
      </w:r>
      <w:r w:rsidR="00B91945">
        <w:rPr>
          <w:rFonts w:ascii="Calibri" w:eastAsia="Gill Sans MT" w:hAnsi="Calibri" w:cs="Calibri"/>
          <w:color w:val="808080"/>
          <w:sz w:val="24"/>
          <w:szCs w:val="24"/>
        </w:rPr>
        <w:t xml:space="preserve"> December</w:t>
      </w:r>
      <w:r w:rsidRPr="00C96578">
        <w:rPr>
          <w:rFonts w:ascii="Calibri" w:eastAsia="Gill Sans MT" w:hAnsi="Calibri" w:cs="Calibri"/>
          <w:color w:val="808080"/>
          <w:sz w:val="24"/>
          <w:szCs w:val="24"/>
        </w:rPr>
        <w:t xml:space="preserve"> 202</w:t>
      </w:r>
      <w:r w:rsidRPr="00C96578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DC67A33" wp14:editId="524AC534">
                <wp:simplePos x="0" y="0"/>
                <wp:positionH relativeFrom="page">
                  <wp:posOffset>0</wp:posOffset>
                </wp:positionH>
                <wp:positionV relativeFrom="page">
                  <wp:posOffset>10395585</wp:posOffset>
                </wp:positionV>
                <wp:extent cx="7570470" cy="276860"/>
                <wp:effectExtent l="0" t="0" r="0" b="889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76860"/>
                        </a:xfrm>
                        <a:prstGeom prst="rect">
                          <a:avLst/>
                        </a:prstGeom>
                        <a:solidFill>
                          <a:srgbClr val="D82A9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7DF46" id="Rectangle 5" o:spid="_x0000_s1026" style="position:absolute;margin-left:0;margin-top:818.55pt;width:596.1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" fillcolor="#d82a91" stroked="f" strokeweight="2pt">
                <w10:wrap anchorx="page" anchory="page"/>
                <w10:anchorlock/>
              </v:rect>
            </w:pict>
          </mc:Fallback>
        </mc:AlternateContent>
      </w:r>
      <w:r w:rsidRPr="00C96578">
        <w:rPr>
          <w:rFonts w:ascii="Calibri" w:eastAsia="Gill Sans MT" w:hAnsi="Calibri" w:cs="Calibri"/>
          <w:color w:val="808080"/>
          <w:sz w:val="24"/>
          <w:szCs w:val="24"/>
        </w:rPr>
        <w:t>1</w:t>
      </w:r>
    </w:p>
    <w:p w14:paraId="27A3DF69" w14:textId="3635210C" w:rsidR="00DE71E9" w:rsidRDefault="00811158" w:rsidP="00DE71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DE71E9">
        <w:rPr>
          <w:rFonts w:ascii="Arial" w:hAnsi="Arial" w:cs="Arial"/>
          <w:sz w:val="24"/>
          <w:szCs w:val="24"/>
        </w:rPr>
        <w:t>This</w:t>
      </w:r>
      <w:r w:rsidR="005C31DB">
        <w:rPr>
          <w:rFonts w:ascii="Arial" w:hAnsi="Arial" w:cs="Arial"/>
          <w:sz w:val="24"/>
          <w:szCs w:val="24"/>
        </w:rPr>
        <w:t xml:space="preserve"> document</w:t>
      </w:r>
      <w:r w:rsidR="00DE71E9">
        <w:rPr>
          <w:rFonts w:ascii="Arial" w:hAnsi="Arial" w:cs="Arial"/>
          <w:sz w:val="24"/>
          <w:szCs w:val="24"/>
        </w:rPr>
        <w:t xml:space="preserve"> should be read in conjunction with </w:t>
      </w:r>
      <w:r w:rsidR="003D1E9A">
        <w:rPr>
          <w:rFonts w:ascii="Arial" w:hAnsi="Arial" w:cs="Arial"/>
          <w:sz w:val="24"/>
          <w:szCs w:val="24"/>
        </w:rPr>
        <w:t>Newham</w:t>
      </w:r>
      <w:r w:rsidR="00DE71E9">
        <w:rPr>
          <w:rFonts w:ascii="Arial" w:hAnsi="Arial" w:cs="Arial"/>
          <w:sz w:val="24"/>
          <w:szCs w:val="24"/>
        </w:rPr>
        <w:t xml:space="preserve"> Children’s S</w:t>
      </w:r>
      <w:r w:rsidR="00F75D2E">
        <w:rPr>
          <w:rFonts w:ascii="Arial" w:hAnsi="Arial" w:cs="Arial"/>
          <w:sz w:val="24"/>
          <w:szCs w:val="24"/>
        </w:rPr>
        <w:t xml:space="preserve">ervice </w:t>
      </w:r>
      <w:r w:rsidR="00DE71E9">
        <w:rPr>
          <w:rFonts w:ascii="Arial" w:hAnsi="Arial" w:cs="Arial"/>
          <w:sz w:val="24"/>
          <w:szCs w:val="24"/>
        </w:rPr>
        <w:t>online procedure</w:t>
      </w:r>
      <w:r w:rsidR="004134E8">
        <w:rPr>
          <w:rFonts w:ascii="Arial" w:hAnsi="Arial" w:cs="Arial"/>
          <w:sz w:val="24"/>
          <w:szCs w:val="24"/>
        </w:rPr>
        <w:t>s</w:t>
      </w:r>
      <w:r w:rsidR="00DE71E9">
        <w:rPr>
          <w:rFonts w:ascii="Arial" w:hAnsi="Arial" w:cs="Arial"/>
          <w:sz w:val="24"/>
          <w:szCs w:val="24"/>
        </w:rPr>
        <w:t xml:space="preserve"> </w:t>
      </w:r>
      <w:r w:rsidR="00DE71E9" w:rsidRPr="00910683">
        <w:rPr>
          <w:rFonts w:ascii="Arial" w:hAnsi="Arial" w:cs="Arial"/>
          <w:b/>
          <w:sz w:val="24"/>
          <w:szCs w:val="24"/>
        </w:rPr>
        <w:t xml:space="preserve">Care and Supervision Proceedings and the Public Law Outline </w:t>
      </w:r>
      <w:r w:rsidR="00DE71E9" w:rsidRPr="0081490B">
        <w:rPr>
          <w:rFonts w:ascii="Arial" w:hAnsi="Arial" w:cs="Arial"/>
          <w:sz w:val="24"/>
          <w:szCs w:val="24"/>
        </w:rPr>
        <w:t>and</w:t>
      </w:r>
      <w:r w:rsidR="004134E8">
        <w:rPr>
          <w:rFonts w:ascii="Arial" w:hAnsi="Arial" w:cs="Arial"/>
          <w:sz w:val="24"/>
          <w:szCs w:val="24"/>
        </w:rPr>
        <w:t xml:space="preserve"> </w:t>
      </w:r>
      <w:r w:rsidR="004134E8" w:rsidRPr="007F04EB">
        <w:rPr>
          <w:rFonts w:ascii="Arial" w:hAnsi="Arial" w:cs="Arial"/>
          <w:b/>
          <w:sz w:val="24"/>
          <w:szCs w:val="24"/>
        </w:rPr>
        <w:t>Permanence Planning Guidance</w:t>
      </w:r>
      <w:r w:rsidR="004134E8">
        <w:rPr>
          <w:rFonts w:ascii="Arial" w:hAnsi="Arial" w:cs="Arial"/>
          <w:sz w:val="24"/>
          <w:szCs w:val="24"/>
        </w:rPr>
        <w:t>, and</w:t>
      </w:r>
      <w:r w:rsidR="00DE71E9">
        <w:rPr>
          <w:rFonts w:ascii="Arial" w:hAnsi="Arial" w:cs="Arial"/>
          <w:b/>
          <w:sz w:val="24"/>
          <w:szCs w:val="24"/>
        </w:rPr>
        <w:t xml:space="preserve"> </w:t>
      </w:r>
      <w:r w:rsidR="00DE71E9" w:rsidRPr="0081490B">
        <w:rPr>
          <w:rFonts w:ascii="Arial" w:hAnsi="Arial" w:cs="Arial"/>
          <w:b/>
          <w:sz w:val="24"/>
          <w:szCs w:val="24"/>
        </w:rPr>
        <w:t>Pre</w:t>
      </w:r>
      <w:r w:rsidR="00DE71E9">
        <w:rPr>
          <w:rFonts w:ascii="Arial" w:hAnsi="Arial" w:cs="Arial"/>
          <w:b/>
          <w:sz w:val="24"/>
          <w:szCs w:val="24"/>
        </w:rPr>
        <w:t xml:space="preserve">-proceedings Public Law Outline </w:t>
      </w:r>
      <w:r w:rsidR="00DE71E9" w:rsidRPr="00910683">
        <w:rPr>
          <w:rFonts w:ascii="Arial" w:hAnsi="Arial" w:cs="Arial"/>
          <w:b/>
          <w:sz w:val="24"/>
          <w:szCs w:val="24"/>
        </w:rPr>
        <w:t xml:space="preserve">Timeline and </w:t>
      </w:r>
      <w:r w:rsidR="00DE71E9">
        <w:rPr>
          <w:rFonts w:ascii="Arial" w:hAnsi="Arial" w:cs="Arial"/>
          <w:b/>
          <w:sz w:val="24"/>
          <w:szCs w:val="24"/>
        </w:rPr>
        <w:t>Workflow and Guidance</w:t>
      </w:r>
      <w:r w:rsidR="00F75D2E">
        <w:rPr>
          <w:rFonts w:ascii="Arial" w:hAnsi="Arial" w:cs="Arial"/>
          <w:b/>
          <w:sz w:val="24"/>
          <w:szCs w:val="24"/>
        </w:rPr>
        <w:t xml:space="preserve"> </w:t>
      </w:r>
      <w:r w:rsidR="0052799E">
        <w:rPr>
          <w:rFonts w:ascii="Arial" w:hAnsi="Arial" w:cs="Arial"/>
          <w:sz w:val="24"/>
          <w:szCs w:val="24"/>
        </w:rPr>
        <w:t>(Local Resources</w:t>
      </w:r>
      <w:r w:rsidR="00F75D2E" w:rsidRPr="00F75D2E">
        <w:rPr>
          <w:rFonts w:ascii="Arial" w:hAnsi="Arial" w:cs="Arial"/>
          <w:sz w:val="24"/>
          <w:szCs w:val="24"/>
        </w:rPr>
        <w:t>)</w:t>
      </w:r>
      <w:r w:rsidR="00DE71E9">
        <w:rPr>
          <w:rFonts w:ascii="Arial" w:hAnsi="Arial" w:cs="Arial"/>
          <w:b/>
          <w:sz w:val="24"/>
          <w:szCs w:val="24"/>
        </w:rPr>
        <w:t xml:space="preserve">. </w:t>
      </w:r>
    </w:p>
    <w:p w14:paraId="54BE8FB1" w14:textId="783CA783" w:rsidR="00FD0B9F" w:rsidRDefault="006901ED" w:rsidP="00690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0B4048">
        <w:rPr>
          <w:rFonts w:ascii="Arial" w:hAnsi="Arial" w:cs="Arial"/>
          <w:sz w:val="24"/>
          <w:szCs w:val="24"/>
        </w:rPr>
        <w:t>This ti</w:t>
      </w:r>
      <w:r>
        <w:rPr>
          <w:rFonts w:ascii="Arial" w:hAnsi="Arial" w:cs="Arial"/>
          <w:sz w:val="24"/>
          <w:szCs w:val="24"/>
        </w:rPr>
        <w:t xml:space="preserve">meline starts from the point that Court proceedings have been issued but the child </w:t>
      </w:r>
      <w:r w:rsidR="00FD0B9F">
        <w:rPr>
          <w:rFonts w:ascii="Arial" w:hAnsi="Arial" w:cs="Arial"/>
          <w:sz w:val="24"/>
          <w:szCs w:val="24"/>
        </w:rPr>
        <w:t>does</w:t>
      </w:r>
      <w:r>
        <w:rPr>
          <w:rFonts w:ascii="Arial" w:hAnsi="Arial" w:cs="Arial"/>
          <w:sz w:val="24"/>
          <w:szCs w:val="24"/>
        </w:rPr>
        <w:t xml:space="preserve"> not </w:t>
      </w:r>
      <w:r w:rsidR="00FD0B9F">
        <w:rPr>
          <w:rFonts w:ascii="Arial" w:hAnsi="Arial" w:cs="Arial"/>
          <w:sz w:val="24"/>
          <w:szCs w:val="24"/>
        </w:rPr>
        <w:t xml:space="preserve">become </w:t>
      </w:r>
      <w:r w:rsidRPr="000B4048">
        <w:rPr>
          <w:rFonts w:ascii="Arial" w:hAnsi="Arial" w:cs="Arial"/>
          <w:sz w:val="24"/>
          <w:szCs w:val="24"/>
        </w:rPr>
        <w:t>looked after</w:t>
      </w:r>
      <w:r>
        <w:rPr>
          <w:rFonts w:ascii="Arial" w:hAnsi="Arial" w:cs="Arial"/>
          <w:sz w:val="24"/>
          <w:szCs w:val="24"/>
        </w:rPr>
        <w:t xml:space="preserve">. </w:t>
      </w:r>
      <w:r w:rsidR="00FD0B9F">
        <w:rPr>
          <w:rFonts w:ascii="Arial" w:hAnsi="Arial" w:cs="Arial"/>
          <w:sz w:val="24"/>
          <w:szCs w:val="24"/>
        </w:rPr>
        <w:t xml:space="preserve">Alternatively, practitioners should refer to the </w:t>
      </w:r>
      <w:r w:rsidR="00FD0B9F" w:rsidRPr="00FD0B9F">
        <w:rPr>
          <w:rFonts w:ascii="Arial" w:hAnsi="Arial" w:cs="Arial"/>
          <w:b/>
          <w:sz w:val="24"/>
          <w:szCs w:val="24"/>
        </w:rPr>
        <w:t>Timeline and Workflow – Permanence Planning for Children Looked After</w:t>
      </w:r>
      <w:r w:rsidR="00FD0B9F">
        <w:rPr>
          <w:rFonts w:ascii="Arial" w:hAnsi="Arial" w:cs="Arial"/>
          <w:b/>
          <w:sz w:val="24"/>
          <w:szCs w:val="24"/>
        </w:rPr>
        <w:t>.</w:t>
      </w:r>
      <w:r w:rsidR="0052799E">
        <w:rPr>
          <w:rFonts w:ascii="Arial" w:hAnsi="Arial" w:cs="Arial"/>
          <w:sz w:val="24"/>
          <w:szCs w:val="24"/>
        </w:rPr>
        <w:t xml:space="preserve"> (Local Resources</w:t>
      </w:r>
      <w:r w:rsidR="00FD0B9F">
        <w:rPr>
          <w:rFonts w:ascii="Arial" w:hAnsi="Arial" w:cs="Arial"/>
          <w:sz w:val="24"/>
          <w:szCs w:val="24"/>
        </w:rPr>
        <w:t xml:space="preserve">). </w:t>
      </w:r>
    </w:p>
    <w:p w14:paraId="2D9B5D42" w14:textId="1621DAC5" w:rsidR="000C6800" w:rsidRPr="000B4048" w:rsidRDefault="00FD0B9F" w:rsidP="00690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I</w:t>
      </w:r>
      <w:r w:rsidR="006901ED" w:rsidRPr="000B4048">
        <w:rPr>
          <w:rFonts w:ascii="Arial" w:hAnsi="Arial" w:cs="Arial"/>
          <w:sz w:val="24"/>
          <w:szCs w:val="24"/>
        </w:rPr>
        <w:t xml:space="preserve">f the child </w:t>
      </w:r>
      <w:r w:rsidR="006901ED">
        <w:rPr>
          <w:rFonts w:ascii="Arial" w:hAnsi="Arial" w:cs="Arial"/>
          <w:sz w:val="24"/>
          <w:szCs w:val="24"/>
        </w:rPr>
        <w:t>was</w:t>
      </w:r>
      <w:r w:rsidR="006901ED" w:rsidRPr="000B4048">
        <w:rPr>
          <w:rFonts w:ascii="Arial" w:hAnsi="Arial" w:cs="Arial"/>
          <w:sz w:val="24"/>
          <w:szCs w:val="24"/>
        </w:rPr>
        <w:t xml:space="preserve"> open to Children’s S</w:t>
      </w:r>
      <w:r w:rsidR="006901ED">
        <w:rPr>
          <w:rFonts w:ascii="Arial" w:hAnsi="Arial" w:cs="Arial"/>
          <w:sz w:val="24"/>
          <w:szCs w:val="24"/>
        </w:rPr>
        <w:t>ervices prior to proceedings being issued</w:t>
      </w:r>
      <w:r w:rsidR="006901ED" w:rsidRPr="000B4048">
        <w:rPr>
          <w:rFonts w:ascii="Arial" w:hAnsi="Arial" w:cs="Arial"/>
          <w:sz w:val="24"/>
          <w:szCs w:val="24"/>
        </w:rPr>
        <w:t xml:space="preserve">, care planning should </w:t>
      </w:r>
      <w:r w:rsidR="006901ED">
        <w:rPr>
          <w:rFonts w:ascii="Arial" w:hAnsi="Arial" w:cs="Arial"/>
          <w:sz w:val="24"/>
          <w:szCs w:val="24"/>
        </w:rPr>
        <w:t xml:space="preserve">already </w:t>
      </w:r>
      <w:r w:rsidR="006901ED" w:rsidRPr="000B4048">
        <w:rPr>
          <w:rFonts w:ascii="Arial" w:hAnsi="Arial" w:cs="Arial"/>
          <w:sz w:val="24"/>
          <w:szCs w:val="24"/>
        </w:rPr>
        <w:t>have started</w:t>
      </w:r>
      <w:r w:rsidR="006901ED">
        <w:rPr>
          <w:rFonts w:ascii="Arial" w:hAnsi="Arial" w:cs="Arial"/>
          <w:sz w:val="24"/>
          <w:szCs w:val="24"/>
        </w:rPr>
        <w:t xml:space="preserve"> ie</w:t>
      </w:r>
      <w:r w:rsidR="006901ED" w:rsidRPr="000B4048">
        <w:rPr>
          <w:rFonts w:ascii="Arial" w:hAnsi="Arial" w:cs="Arial"/>
          <w:sz w:val="24"/>
          <w:szCs w:val="24"/>
        </w:rPr>
        <w:t xml:space="preserve"> through </w:t>
      </w:r>
      <w:r w:rsidR="006901ED">
        <w:rPr>
          <w:rFonts w:ascii="Arial" w:hAnsi="Arial" w:cs="Arial"/>
          <w:sz w:val="24"/>
          <w:szCs w:val="24"/>
        </w:rPr>
        <w:t xml:space="preserve">pre-birth assessment and planning, </w:t>
      </w:r>
      <w:r w:rsidR="006901ED" w:rsidRPr="000B4048">
        <w:rPr>
          <w:rFonts w:ascii="Arial" w:hAnsi="Arial" w:cs="Arial"/>
          <w:sz w:val="24"/>
          <w:szCs w:val="24"/>
        </w:rPr>
        <w:t xml:space="preserve">a child protection </w:t>
      </w:r>
      <w:r w:rsidR="006901ED">
        <w:rPr>
          <w:rFonts w:ascii="Arial" w:hAnsi="Arial" w:cs="Arial"/>
          <w:sz w:val="24"/>
          <w:szCs w:val="24"/>
        </w:rPr>
        <w:t xml:space="preserve">(CP) </w:t>
      </w:r>
      <w:r w:rsidR="006901ED" w:rsidRPr="000B4048">
        <w:rPr>
          <w:rFonts w:ascii="Arial" w:hAnsi="Arial" w:cs="Arial"/>
          <w:sz w:val="24"/>
          <w:szCs w:val="24"/>
        </w:rPr>
        <w:t xml:space="preserve">or child in need </w:t>
      </w:r>
      <w:r w:rsidR="006901ED">
        <w:rPr>
          <w:rFonts w:ascii="Arial" w:hAnsi="Arial" w:cs="Arial"/>
          <w:sz w:val="24"/>
          <w:szCs w:val="24"/>
        </w:rPr>
        <w:t xml:space="preserve">(CIN) </w:t>
      </w:r>
      <w:r w:rsidR="0052799E">
        <w:rPr>
          <w:rFonts w:ascii="Arial" w:hAnsi="Arial" w:cs="Arial"/>
          <w:sz w:val="24"/>
          <w:szCs w:val="24"/>
        </w:rPr>
        <w:t>plan, and</w:t>
      </w:r>
      <w:r w:rsidR="006901ED" w:rsidRPr="000B4048">
        <w:rPr>
          <w:rFonts w:ascii="Arial" w:hAnsi="Arial" w:cs="Arial"/>
          <w:sz w:val="24"/>
          <w:szCs w:val="24"/>
        </w:rPr>
        <w:t xml:space="preserve"> through pre-proceedings Public Law Outline(PLO).</w:t>
      </w:r>
      <w:r w:rsidR="006901ED">
        <w:rPr>
          <w:rFonts w:ascii="Arial" w:hAnsi="Arial" w:cs="Arial"/>
          <w:sz w:val="24"/>
          <w:szCs w:val="24"/>
        </w:rPr>
        <w:t xml:space="preserve"> </w:t>
      </w:r>
      <w:r w:rsidR="00AC0D60">
        <w:rPr>
          <w:rFonts w:ascii="Arial" w:hAnsi="Arial" w:cs="Arial"/>
          <w:sz w:val="24"/>
          <w:szCs w:val="24"/>
        </w:rPr>
        <w:t xml:space="preserve">This may have included identifying potential alternative carers </w:t>
      </w:r>
      <w:r w:rsidR="00B500E4">
        <w:rPr>
          <w:rFonts w:ascii="Arial" w:hAnsi="Arial" w:cs="Arial"/>
          <w:sz w:val="24"/>
          <w:szCs w:val="24"/>
        </w:rPr>
        <w:t>(</w:t>
      </w:r>
      <w:r w:rsidR="00AC0D60">
        <w:rPr>
          <w:rFonts w:ascii="Arial" w:hAnsi="Arial" w:cs="Arial"/>
          <w:sz w:val="24"/>
          <w:szCs w:val="24"/>
        </w:rPr>
        <w:t>which should be considered at the earliest opportunity</w:t>
      </w:r>
      <w:r w:rsidR="00B500E4">
        <w:rPr>
          <w:rFonts w:ascii="Arial" w:hAnsi="Arial" w:cs="Arial"/>
          <w:sz w:val="24"/>
          <w:szCs w:val="24"/>
        </w:rPr>
        <w:t>)</w:t>
      </w:r>
      <w:r w:rsidR="00AC0D60">
        <w:rPr>
          <w:rFonts w:ascii="Arial" w:hAnsi="Arial" w:cs="Arial"/>
          <w:sz w:val="24"/>
          <w:szCs w:val="24"/>
        </w:rPr>
        <w:t xml:space="preserve"> and convening a Family Group Conference.</w:t>
      </w:r>
    </w:p>
    <w:p w14:paraId="3C556C4B" w14:textId="6A9157B8" w:rsidR="006064D1" w:rsidRPr="000B4048" w:rsidRDefault="00FD0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11158">
        <w:rPr>
          <w:rFonts w:ascii="Arial" w:hAnsi="Arial" w:cs="Arial"/>
          <w:sz w:val="24"/>
          <w:szCs w:val="24"/>
        </w:rPr>
        <w:t>.</w:t>
      </w:r>
      <w:r w:rsidR="00811158">
        <w:rPr>
          <w:rFonts w:ascii="Arial" w:hAnsi="Arial" w:cs="Arial"/>
          <w:sz w:val="24"/>
          <w:szCs w:val="24"/>
        </w:rPr>
        <w:tab/>
        <w:t>A</w:t>
      </w:r>
      <w:r w:rsidR="006064D1" w:rsidRPr="000B4048">
        <w:rPr>
          <w:rFonts w:ascii="Arial" w:hAnsi="Arial" w:cs="Arial"/>
          <w:sz w:val="24"/>
          <w:szCs w:val="24"/>
        </w:rPr>
        <w:t xml:space="preserve"> </w:t>
      </w:r>
      <w:r w:rsidR="000C6800" w:rsidRPr="000B4048">
        <w:rPr>
          <w:rFonts w:ascii="Arial" w:hAnsi="Arial" w:cs="Arial"/>
          <w:sz w:val="24"/>
          <w:szCs w:val="24"/>
        </w:rPr>
        <w:t>L</w:t>
      </w:r>
      <w:r w:rsidR="006064D1" w:rsidRPr="000B4048">
        <w:rPr>
          <w:rFonts w:ascii="Arial" w:hAnsi="Arial" w:cs="Arial"/>
          <w:sz w:val="24"/>
          <w:szCs w:val="24"/>
        </w:rPr>
        <w:t xml:space="preserve">egal Planning Meeting (LPM) </w:t>
      </w:r>
      <w:r w:rsidR="00B500E4">
        <w:rPr>
          <w:rFonts w:ascii="Arial" w:hAnsi="Arial" w:cs="Arial"/>
          <w:sz w:val="24"/>
          <w:szCs w:val="24"/>
        </w:rPr>
        <w:t>will</w:t>
      </w:r>
      <w:r w:rsidR="00811158">
        <w:rPr>
          <w:rFonts w:ascii="Arial" w:hAnsi="Arial" w:cs="Arial"/>
          <w:sz w:val="24"/>
          <w:szCs w:val="24"/>
        </w:rPr>
        <w:t xml:space="preserve"> </w:t>
      </w:r>
      <w:r w:rsidR="006064D1" w:rsidRPr="000B4048">
        <w:rPr>
          <w:rFonts w:ascii="Arial" w:hAnsi="Arial" w:cs="Arial"/>
          <w:sz w:val="24"/>
          <w:szCs w:val="24"/>
        </w:rPr>
        <w:t>ha</w:t>
      </w:r>
      <w:r w:rsidR="00811158">
        <w:rPr>
          <w:rFonts w:ascii="Arial" w:hAnsi="Arial" w:cs="Arial"/>
          <w:sz w:val="24"/>
          <w:szCs w:val="24"/>
        </w:rPr>
        <w:t>ve</w:t>
      </w:r>
      <w:r w:rsidR="006064D1" w:rsidRPr="000B4048">
        <w:rPr>
          <w:rFonts w:ascii="Arial" w:hAnsi="Arial" w:cs="Arial"/>
          <w:sz w:val="24"/>
          <w:szCs w:val="24"/>
        </w:rPr>
        <w:t xml:space="preserve"> been held to confirm th</w:t>
      </w:r>
      <w:r w:rsidR="00F852A2">
        <w:rPr>
          <w:rFonts w:ascii="Arial" w:hAnsi="Arial" w:cs="Arial"/>
          <w:sz w:val="24"/>
          <w:szCs w:val="24"/>
        </w:rPr>
        <w:t>at</w:t>
      </w:r>
      <w:r w:rsidR="006064D1" w:rsidRPr="000B4048">
        <w:rPr>
          <w:rFonts w:ascii="Arial" w:hAnsi="Arial" w:cs="Arial"/>
          <w:sz w:val="24"/>
          <w:szCs w:val="24"/>
        </w:rPr>
        <w:t xml:space="preserve"> </w:t>
      </w:r>
      <w:r w:rsidR="00056D43">
        <w:rPr>
          <w:rFonts w:ascii="Arial" w:hAnsi="Arial" w:cs="Arial"/>
          <w:sz w:val="24"/>
          <w:szCs w:val="24"/>
        </w:rPr>
        <w:t xml:space="preserve">the </w:t>
      </w:r>
      <w:r w:rsidR="006064D1" w:rsidRPr="000B4048">
        <w:rPr>
          <w:rFonts w:ascii="Arial" w:hAnsi="Arial" w:cs="Arial"/>
          <w:sz w:val="24"/>
          <w:szCs w:val="24"/>
        </w:rPr>
        <w:t>threshold is met to issue proceedings</w:t>
      </w:r>
      <w:r w:rsidR="00811158">
        <w:rPr>
          <w:rFonts w:ascii="Arial" w:hAnsi="Arial" w:cs="Arial"/>
          <w:sz w:val="24"/>
          <w:szCs w:val="24"/>
        </w:rPr>
        <w:t>. T</w:t>
      </w:r>
      <w:r w:rsidR="006064D1" w:rsidRPr="000B4048">
        <w:rPr>
          <w:rFonts w:ascii="Arial" w:hAnsi="Arial" w:cs="Arial"/>
          <w:sz w:val="24"/>
          <w:szCs w:val="24"/>
        </w:rPr>
        <w:t>he LPM should agree the child’s initial care plan and identify the assessments and referrals that are required, with timescales</w:t>
      </w:r>
      <w:r w:rsidR="00C603E3">
        <w:rPr>
          <w:rFonts w:ascii="Arial" w:hAnsi="Arial" w:cs="Arial"/>
          <w:sz w:val="24"/>
          <w:szCs w:val="24"/>
        </w:rPr>
        <w:t>.</w:t>
      </w:r>
    </w:p>
    <w:p w14:paraId="34283F61" w14:textId="28C24C48" w:rsidR="000C6800" w:rsidRDefault="00FD0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11158">
        <w:rPr>
          <w:rFonts w:ascii="Arial" w:hAnsi="Arial" w:cs="Arial"/>
          <w:sz w:val="24"/>
          <w:szCs w:val="24"/>
        </w:rPr>
        <w:t>.</w:t>
      </w:r>
      <w:r w:rsidR="00811158">
        <w:rPr>
          <w:rFonts w:ascii="Arial" w:hAnsi="Arial" w:cs="Arial"/>
          <w:sz w:val="24"/>
          <w:szCs w:val="24"/>
        </w:rPr>
        <w:tab/>
      </w:r>
      <w:r w:rsidR="006064D1" w:rsidRPr="000B4048">
        <w:rPr>
          <w:rFonts w:ascii="Arial" w:hAnsi="Arial" w:cs="Arial"/>
          <w:sz w:val="24"/>
          <w:szCs w:val="24"/>
        </w:rPr>
        <w:t xml:space="preserve">If </w:t>
      </w:r>
      <w:r w:rsidR="00811158">
        <w:rPr>
          <w:rFonts w:ascii="Arial" w:hAnsi="Arial" w:cs="Arial"/>
          <w:sz w:val="24"/>
          <w:szCs w:val="24"/>
        </w:rPr>
        <w:t xml:space="preserve">a child was subject to </w:t>
      </w:r>
      <w:r w:rsidR="006064D1" w:rsidRPr="000B4048">
        <w:rPr>
          <w:rFonts w:ascii="Arial" w:hAnsi="Arial" w:cs="Arial"/>
          <w:sz w:val="24"/>
          <w:szCs w:val="24"/>
        </w:rPr>
        <w:t xml:space="preserve">pre-proceedings </w:t>
      </w:r>
      <w:r w:rsidR="000C6800" w:rsidRPr="000B4048">
        <w:rPr>
          <w:rFonts w:ascii="Arial" w:hAnsi="Arial" w:cs="Arial"/>
          <w:sz w:val="24"/>
          <w:szCs w:val="24"/>
        </w:rPr>
        <w:t>PLO</w:t>
      </w:r>
      <w:r w:rsidR="006064D1" w:rsidRPr="000B4048">
        <w:rPr>
          <w:rFonts w:ascii="Arial" w:hAnsi="Arial" w:cs="Arial"/>
          <w:sz w:val="24"/>
          <w:szCs w:val="24"/>
        </w:rPr>
        <w:t xml:space="preserve">, </w:t>
      </w:r>
      <w:r w:rsidR="007238D2">
        <w:rPr>
          <w:rFonts w:ascii="Arial" w:hAnsi="Arial" w:cs="Arial"/>
          <w:sz w:val="24"/>
          <w:szCs w:val="24"/>
        </w:rPr>
        <w:t>planning for the child</w:t>
      </w:r>
      <w:r w:rsidR="000B4048" w:rsidRPr="000B4048">
        <w:rPr>
          <w:rFonts w:ascii="Arial" w:hAnsi="Arial" w:cs="Arial"/>
          <w:sz w:val="24"/>
          <w:szCs w:val="24"/>
        </w:rPr>
        <w:t xml:space="preserve"> w</w:t>
      </w:r>
      <w:r w:rsidR="00811158">
        <w:rPr>
          <w:rFonts w:ascii="Arial" w:hAnsi="Arial" w:cs="Arial"/>
          <w:sz w:val="24"/>
          <w:szCs w:val="24"/>
        </w:rPr>
        <w:t>ill have been</w:t>
      </w:r>
      <w:r w:rsidR="0052799E">
        <w:rPr>
          <w:rFonts w:ascii="Arial" w:hAnsi="Arial" w:cs="Arial"/>
          <w:sz w:val="24"/>
          <w:szCs w:val="24"/>
        </w:rPr>
        <w:t xml:space="preserve"> monitored</w:t>
      </w:r>
      <w:r w:rsidR="000B4048" w:rsidRPr="000B4048">
        <w:rPr>
          <w:rFonts w:ascii="Arial" w:hAnsi="Arial" w:cs="Arial"/>
          <w:sz w:val="24"/>
          <w:szCs w:val="24"/>
        </w:rPr>
        <w:t xml:space="preserve"> by the </w:t>
      </w:r>
      <w:r w:rsidR="00421E01">
        <w:rPr>
          <w:rFonts w:ascii="Arial" w:hAnsi="Arial" w:cs="Arial"/>
          <w:sz w:val="24"/>
          <w:szCs w:val="24"/>
        </w:rPr>
        <w:t>Service Manager</w:t>
      </w:r>
      <w:r w:rsidR="0052799E">
        <w:rPr>
          <w:rFonts w:ascii="Arial" w:hAnsi="Arial" w:cs="Arial"/>
          <w:sz w:val="24"/>
          <w:szCs w:val="24"/>
        </w:rPr>
        <w:t xml:space="preserve"> and Care Proceedings Manager</w:t>
      </w:r>
      <w:r w:rsidR="00421E01">
        <w:rPr>
          <w:rFonts w:ascii="Arial" w:hAnsi="Arial" w:cs="Arial"/>
          <w:sz w:val="24"/>
          <w:szCs w:val="24"/>
        </w:rPr>
        <w:t>.</w:t>
      </w:r>
      <w:r w:rsidR="0052799E">
        <w:rPr>
          <w:rFonts w:ascii="Arial" w:hAnsi="Arial" w:cs="Arial"/>
          <w:sz w:val="24"/>
          <w:szCs w:val="24"/>
        </w:rPr>
        <w:t xml:space="preserve">  P</w:t>
      </w:r>
      <w:r w:rsidR="002F3456">
        <w:rPr>
          <w:rFonts w:ascii="Arial" w:hAnsi="Arial" w:cs="Arial"/>
          <w:sz w:val="24"/>
          <w:szCs w:val="24"/>
        </w:rPr>
        <w:t>roceedings</w:t>
      </w:r>
      <w:r w:rsidR="000B4048" w:rsidRPr="000B4048">
        <w:rPr>
          <w:rFonts w:ascii="Arial" w:hAnsi="Arial" w:cs="Arial"/>
          <w:sz w:val="24"/>
          <w:szCs w:val="24"/>
        </w:rPr>
        <w:t xml:space="preserve"> </w:t>
      </w:r>
      <w:r w:rsidR="00F852A2">
        <w:rPr>
          <w:rFonts w:ascii="Arial" w:hAnsi="Arial" w:cs="Arial"/>
          <w:sz w:val="24"/>
          <w:szCs w:val="24"/>
        </w:rPr>
        <w:t xml:space="preserve">must </w:t>
      </w:r>
      <w:r w:rsidR="000B4048" w:rsidRPr="000B4048">
        <w:rPr>
          <w:rFonts w:ascii="Arial" w:hAnsi="Arial" w:cs="Arial"/>
          <w:sz w:val="24"/>
          <w:szCs w:val="24"/>
        </w:rPr>
        <w:t>be issued within 5 working days of the Statement being received by Legal Services.</w:t>
      </w:r>
      <w:r w:rsidR="001C6CFA">
        <w:rPr>
          <w:rFonts w:ascii="Arial" w:hAnsi="Arial" w:cs="Arial"/>
          <w:sz w:val="24"/>
          <w:szCs w:val="24"/>
        </w:rPr>
        <w:t xml:space="preserve">  </w:t>
      </w:r>
    </w:p>
    <w:p w14:paraId="071446AE" w14:textId="292BBB58" w:rsidR="00B500E4" w:rsidRPr="000B4048" w:rsidRDefault="00FD0B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500E4">
        <w:rPr>
          <w:rFonts w:ascii="Arial" w:hAnsi="Arial" w:cs="Arial"/>
          <w:sz w:val="24"/>
          <w:szCs w:val="24"/>
        </w:rPr>
        <w:t>.</w:t>
      </w:r>
      <w:r w:rsidR="00B500E4">
        <w:rPr>
          <w:rFonts w:ascii="Arial" w:hAnsi="Arial" w:cs="Arial"/>
          <w:sz w:val="24"/>
          <w:szCs w:val="24"/>
        </w:rPr>
        <w:tab/>
        <w:t xml:space="preserve">Practitioners and managers should refer to the </w:t>
      </w:r>
      <w:r w:rsidR="00B500E4" w:rsidRPr="006600D7">
        <w:rPr>
          <w:rFonts w:ascii="Arial" w:hAnsi="Arial" w:cs="Arial"/>
          <w:b/>
          <w:sz w:val="24"/>
          <w:szCs w:val="24"/>
        </w:rPr>
        <w:t xml:space="preserve">Terms of Reference </w:t>
      </w:r>
      <w:r w:rsidR="00B500E4">
        <w:rPr>
          <w:rFonts w:ascii="Arial" w:hAnsi="Arial" w:cs="Arial"/>
          <w:sz w:val="24"/>
          <w:szCs w:val="24"/>
        </w:rPr>
        <w:t>for Permanency Planning Meetings and Permanency Tracking Panel to clarify the purpose and functions of these meeting</w:t>
      </w:r>
      <w:r w:rsidR="00A96943">
        <w:rPr>
          <w:rFonts w:ascii="Arial" w:hAnsi="Arial" w:cs="Arial"/>
          <w:sz w:val="24"/>
          <w:szCs w:val="24"/>
        </w:rPr>
        <w:t>s</w:t>
      </w:r>
      <w:r w:rsidR="00716FEB">
        <w:rPr>
          <w:rFonts w:ascii="Arial" w:hAnsi="Arial" w:cs="Arial"/>
          <w:sz w:val="24"/>
          <w:szCs w:val="24"/>
        </w:rPr>
        <w:t xml:space="preserve"> and the administrative arrangements</w:t>
      </w:r>
      <w:r>
        <w:rPr>
          <w:rFonts w:ascii="Arial" w:hAnsi="Arial" w:cs="Arial"/>
          <w:sz w:val="24"/>
          <w:szCs w:val="24"/>
        </w:rPr>
        <w:t xml:space="preserve"> (</w:t>
      </w:r>
      <w:r w:rsidR="0052799E">
        <w:rPr>
          <w:rFonts w:ascii="Arial" w:hAnsi="Arial" w:cs="Arial"/>
          <w:sz w:val="24"/>
          <w:szCs w:val="24"/>
        </w:rPr>
        <w:t>Local Resources</w:t>
      </w:r>
      <w:r>
        <w:rPr>
          <w:rFonts w:ascii="Arial" w:hAnsi="Arial" w:cs="Arial"/>
          <w:sz w:val="24"/>
          <w:szCs w:val="24"/>
        </w:rPr>
        <w:t>)</w:t>
      </w:r>
      <w:r w:rsidR="00B500E4">
        <w:rPr>
          <w:rFonts w:ascii="Arial" w:hAnsi="Arial" w:cs="Arial"/>
          <w:sz w:val="24"/>
          <w:szCs w:val="24"/>
        </w:rPr>
        <w:t>.</w:t>
      </w:r>
    </w:p>
    <w:p w14:paraId="2FE83DE7" w14:textId="77777777" w:rsidR="0061023C" w:rsidRPr="0026054F" w:rsidRDefault="000C68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61023C" w:rsidRPr="0026054F">
        <w:rPr>
          <w:rFonts w:ascii="Arial" w:hAnsi="Arial" w:cs="Arial"/>
          <w:b/>
          <w:sz w:val="24"/>
          <w:szCs w:val="24"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23C" w14:paraId="6553B92A" w14:textId="77777777" w:rsidTr="0061023C">
        <w:tc>
          <w:tcPr>
            <w:tcW w:w="9242" w:type="dxa"/>
          </w:tcPr>
          <w:p w14:paraId="7B9BA5B3" w14:textId="77777777" w:rsidR="0061023C" w:rsidRPr="00430BD5" w:rsidRDefault="0061023C" w:rsidP="00430BD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430BD5">
              <w:rPr>
                <w:rFonts w:ascii="Arial" w:hAnsi="Arial" w:cs="Arial"/>
                <w:sz w:val="24"/>
                <w:szCs w:val="24"/>
              </w:rPr>
              <w:t>C</w:t>
            </w:r>
            <w:r w:rsidR="00F852A2">
              <w:rPr>
                <w:rFonts w:ascii="Arial" w:hAnsi="Arial" w:cs="Arial"/>
                <w:sz w:val="24"/>
                <w:szCs w:val="24"/>
              </w:rPr>
              <w:t xml:space="preserve">are proceedings </w:t>
            </w:r>
            <w:r w:rsidR="00796AED">
              <w:rPr>
                <w:rFonts w:ascii="Arial" w:hAnsi="Arial" w:cs="Arial"/>
                <w:sz w:val="24"/>
                <w:szCs w:val="24"/>
              </w:rPr>
              <w:t xml:space="preserve">have been </w:t>
            </w:r>
            <w:r w:rsidR="00F852A2">
              <w:rPr>
                <w:rFonts w:ascii="Arial" w:hAnsi="Arial" w:cs="Arial"/>
                <w:sz w:val="24"/>
                <w:szCs w:val="24"/>
              </w:rPr>
              <w:t xml:space="preserve">issued but the child </w:t>
            </w:r>
            <w:r w:rsidR="00F705B8">
              <w:rPr>
                <w:rFonts w:ascii="Arial" w:hAnsi="Arial" w:cs="Arial"/>
                <w:sz w:val="24"/>
                <w:szCs w:val="24"/>
              </w:rPr>
              <w:t>has</w:t>
            </w:r>
            <w:r w:rsidR="00F852A2">
              <w:rPr>
                <w:rFonts w:ascii="Arial" w:hAnsi="Arial" w:cs="Arial"/>
                <w:sz w:val="24"/>
                <w:szCs w:val="24"/>
              </w:rPr>
              <w:t xml:space="preserve"> not become looked after </w:t>
            </w:r>
          </w:p>
          <w:p w14:paraId="1D30BB9E" w14:textId="7CB62623" w:rsidR="0044677A" w:rsidRPr="00657641" w:rsidRDefault="0044677A" w:rsidP="004467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57641"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 xml:space="preserve">case holding </w:t>
            </w:r>
            <w:r w:rsidR="00A556B1">
              <w:rPr>
                <w:rFonts w:ascii="Arial" w:hAnsi="Arial" w:cs="Arial"/>
                <w:sz w:val="24"/>
                <w:szCs w:val="24"/>
              </w:rPr>
              <w:t>Practice Lead (PL</w:t>
            </w:r>
            <w:r w:rsidRPr="00657641">
              <w:rPr>
                <w:rFonts w:ascii="Arial" w:hAnsi="Arial" w:cs="Arial"/>
                <w:sz w:val="24"/>
                <w:szCs w:val="24"/>
              </w:rPr>
              <w:t xml:space="preserve">) and Social Worker (SW) confirm the child’s interim care plan and </w:t>
            </w:r>
            <w:r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 w:rsidRPr="00657641">
              <w:rPr>
                <w:rFonts w:ascii="Arial" w:hAnsi="Arial" w:cs="Arial"/>
                <w:sz w:val="24"/>
                <w:szCs w:val="24"/>
              </w:rPr>
              <w:t xml:space="preserve">actions to be undertaken </w:t>
            </w:r>
            <w:r>
              <w:rPr>
                <w:rFonts w:ascii="Arial" w:hAnsi="Arial" w:cs="Arial"/>
                <w:sz w:val="24"/>
                <w:szCs w:val="24"/>
              </w:rPr>
              <w:t xml:space="preserve">to progress the child’s </w:t>
            </w:r>
            <w:r w:rsidRPr="00657641">
              <w:rPr>
                <w:rFonts w:ascii="Arial" w:hAnsi="Arial" w:cs="Arial"/>
                <w:sz w:val="24"/>
                <w:szCs w:val="24"/>
              </w:rPr>
              <w:t>permanence plan (including contingency plan</w:t>
            </w:r>
            <w:r>
              <w:rPr>
                <w:rFonts w:ascii="Arial" w:hAnsi="Arial" w:cs="Arial"/>
                <w:sz w:val="24"/>
                <w:szCs w:val="24"/>
              </w:rPr>
              <w:t>ning</w:t>
            </w:r>
            <w:r w:rsidRPr="00657641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; this will be recorded</w:t>
            </w:r>
            <w:r w:rsidRPr="00657641">
              <w:rPr>
                <w:rFonts w:ascii="Arial" w:hAnsi="Arial" w:cs="Arial"/>
                <w:sz w:val="24"/>
                <w:szCs w:val="24"/>
              </w:rPr>
              <w:t xml:space="preserve"> as a Supervision note in</w:t>
            </w:r>
            <w:r w:rsidR="0052799E">
              <w:rPr>
                <w:rFonts w:ascii="Arial" w:hAnsi="Arial" w:cs="Arial"/>
                <w:sz w:val="24"/>
                <w:szCs w:val="24"/>
              </w:rPr>
              <w:t xml:space="preserve"> Azeus</w:t>
            </w:r>
            <w:r>
              <w:rPr>
                <w:rFonts w:ascii="Arial" w:hAnsi="Arial" w:cs="Arial"/>
                <w:sz w:val="24"/>
                <w:szCs w:val="24"/>
              </w:rPr>
              <w:t xml:space="preserve">, and </w:t>
            </w:r>
            <w:r w:rsidRPr="00657641">
              <w:rPr>
                <w:rFonts w:ascii="Arial" w:hAnsi="Arial" w:cs="Arial"/>
                <w:sz w:val="24"/>
                <w:szCs w:val="24"/>
              </w:rPr>
              <w:t xml:space="preserve">all activity </w:t>
            </w:r>
            <w:r>
              <w:rPr>
                <w:rFonts w:ascii="Arial" w:hAnsi="Arial" w:cs="Arial"/>
                <w:sz w:val="24"/>
                <w:szCs w:val="24"/>
              </w:rPr>
              <w:t>will be</w:t>
            </w:r>
            <w:r w:rsidRPr="00657641">
              <w:rPr>
                <w:rFonts w:ascii="Arial" w:hAnsi="Arial" w:cs="Arial"/>
                <w:sz w:val="24"/>
                <w:szCs w:val="24"/>
              </w:rPr>
              <w:t xml:space="preserve"> given timescales  </w:t>
            </w:r>
          </w:p>
          <w:p w14:paraId="719A4BFA" w14:textId="77777777" w:rsidR="0044677A" w:rsidRDefault="0044677A" w:rsidP="004467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SW asks the parent(s) to confirm any family members or friends they would like assessed as potential alternative carers for their child</w:t>
            </w:r>
          </w:p>
          <w:p w14:paraId="46BD402C" w14:textId="0C01A296" w:rsidR="0061023C" w:rsidRPr="00C603E3" w:rsidRDefault="0044677A" w:rsidP="00C603E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193A3B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book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Family Group Conference if </w:t>
            </w:r>
            <w:r>
              <w:rPr>
                <w:rFonts w:ascii="Arial" w:hAnsi="Arial" w:cs="Arial"/>
                <w:sz w:val="24"/>
                <w:szCs w:val="24"/>
              </w:rPr>
              <w:t>this has not already been held</w:t>
            </w:r>
          </w:p>
        </w:tc>
      </w:tr>
    </w:tbl>
    <w:p w14:paraId="57F370A6" w14:textId="77777777" w:rsidR="00B500E4" w:rsidRDefault="00B500E4">
      <w:pPr>
        <w:rPr>
          <w:rFonts w:ascii="Arial" w:hAnsi="Arial" w:cs="Arial"/>
          <w:b/>
          <w:sz w:val="24"/>
          <w:szCs w:val="24"/>
        </w:rPr>
      </w:pPr>
    </w:p>
    <w:p w14:paraId="31357BD4" w14:textId="77777777" w:rsidR="0061023C" w:rsidRPr="0026054F" w:rsidRDefault="00430BD5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>Week</w:t>
      </w:r>
      <w:r w:rsidR="0043774D" w:rsidRPr="0026054F">
        <w:rPr>
          <w:rFonts w:ascii="Arial" w:hAnsi="Arial" w:cs="Arial"/>
          <w:b/>
          <w:sz w:val="24"/>
          <w:szCs w:val="24"/>
        </w:rPr>
        <w:t>s</w:t>
      </w:r>
      <w:r w:rsidRPr="0026054F">
        <w:rPr>
          <w:rFonts w:ascii="Arial" w:hAnsi="Arial" w:cs="Arial"/>
          <w:b/>
          <w:sz w:val="24"/>
          <w:szCs w:val="24"/>
        </w:rPr>
        <w:t xml:space="preserve"> </w:t>
      </w:r>
      <w:r w:rsidR="0043774D" w:rsidRPr="0026054F">
        <w:rPr>
          <w:rFonts w:ascii="Arial" w:hAnsi="Arial" w:cs="Arial"/>
          <w:b/>
          <w:sz w:val="24"/>
          <w:szCs w:val="24"/>
        </w:rPr>
        <w:t xml:space="preserve">1- </w:t>
      </w:r>
      <w:r w:rsidRPr="0026054F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23C" w14:paraId="5C775CF0" w14:textId="77777777" w:rsidTr="0061023C">
        <w:tc>
          <w:tcPr>
            <w:tcW w:w="9242" w:type="dxa"/>
          </w:tcPr>
          <w:p w14:paraId="6BDC4097" w14:textId="1CA645A9" w:rsidR="007F6F4A" w:rsidRPr="000C6800" w:rsidRDefault="007A39BE" w:rsidP="005E5E6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F6F4A" w:rsidRPr="000C6800">
              <w:rPr>
                <w:rFonts w:ascii="Arial" w:hAnsi="Arial" w:cs="Arial"/>
                <w:sz w:val="24"/>
                <w:szCs w:val="24"/>
              </w:rPr>
              <w:t xml:space="preserve">SW discusses </w:t>
            </w:r>
            <w:r w:rsidR="007F6F4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F6F4A" w:rsidRPr="000C6800">
              <w:rPr>
                <w:rFonts w:ascii="Arial" w:hAnsi="Arial" w:cs="Arial"/>
                <w:sz w:val="24"/>
                <w:szCs w:val="24"/>
              </w:rPr>
              <w:t xml:space="preserve">child with </w:t>
            </w:r>
            <w:r w:rsidR="007F6F4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603E3">
              <w:rPr>
                <w:rFonts w:ascii="Arial" w:hAnsi="Arial" w:cs="Arial"/>
                <w:sz w:val="24"/>
                <w:szCs w:val="24"/>
              </w:rPr>
              <w:t>Regional Adoption Agency</w:t>
            </w:r>
            <w:r w:rsidR="007F6F4A" w:rsidRPr="000C6800">
              <w:rPr>
                <w:rFonts w:ascii="Arial" w:hAnsi="Arial" w:cs="Arial"/>
                <w:sz w:val="24"/>
                <w:szCs w:val="24"/>
              </w:rPr>
              <w:t xml:space="preserve"> if the</w:t>
            </w:r>
            <w:r w:rsidR="007F6F4A">
              <w:rPr>
                <w:rFonts w:ascii="Arial" w:hAnsi="Arial" w:cs="Arial"/>
                <w:sz w:val="24"/>
                <w:szCs w:val="24"/>
              </w:rPr>
              <w:t>y are</w:t>
            </w:r>
            <w:r w:rsidR="007F6F4A" w:rsidRPr="000C68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0D60">
              <w:rPr>
                <w:rFonts w:ascii="Arial" w:hAnsi="Arial" w:cs="Arial"/>
                <w:sz w:val="24"/>
                <w:szCs w:val="24"/>
              </w:rPr>
              <w:t xml:space="preserve">aged </w:t>
            </w:r>
            <w:r w:rsidR="000F3273">
              <w:rPr>
                <w:rFonts w:ascii="Arial" w:hAnsi="Arial" w:cs="Arial"/>
                <w:sz w:val="24"/>
                <w:szCs w:val="24"/>
              </w:rPr>
              <w:t>10,</w:t>
            </w:r>
            <w:r w:rsidR="007F6F4A" w:rsidRPr="000C6800">
              <w:rPr>
                <w:rFonts w:ascii="Arial" w:hAnsi="Arial" w:cs="Arial"/>
                <w:sz w:val="24"/>
                <w:szCs w:val="24"/>
              </w:rPr>
              <w:t xml:space="preserve"> to ensure </w:t>
            </w:r>
            <w:r w:rsidR="007F6F4A">
              <w:rPr>
                <w:rFonts w:ascii="Arial" w:hAnsi="Arial" w:cs="Arial"/>
                <w:sz w:val="24"/>
                <w:szCs w:val="24"/>
              </w:rPr>
              <w:t>a</w:t>
            </w:r>
            <w:r w:rsidR="007F6F4A" w:rsidRPr="000C6800">
              <w:rPr>
                <w:rFonts w:ascii="Arial" w:hAnsi="Arial" w:cs="Arial"/>
                <w:sz w:val="24"/>
                <w:szCs w:val="24"/>
              </w:rPr>
              <w:t xml:space="preserve"> parallel plan for adoption commences</w:t>
            </w:r>
            <w:r w:rsidR="007F6F4A">
              <w:rPr>
                <w:rFonts w:ascii="Arial" w:hAnsi="Arial" w:cs="Arial"/>
                <w:sz w:val="24"/>
                <w:szCs w:val="24"/>
              </w:rPr>
              <w:t xml:space="preserve"> in a timely way</w:t>
            </w:r>
          </w:p>
          <w:p w14:paraId="7BA6D31E" w14:textId="5DD9CC43" w:rsidR="007F6F4A" w:rsidRDefault="00AC0D60" w:rsidP="005E5E6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t</w:t>
            </w:r>
            <w:r w:rsidR="007F6F4A" w:rsidRPr="007F6F4A">
              <w:rPr>
                <w:rFonts w:ascii="Arial" w:hAnsi="Arial" w:cs="Arial"/>
                <w:sz w:val="24"/>
                <w:szCs w:val="24"/>
              </w:rPr>
              <w:t xml:space="preserve">imetable for actions relating to </w:t>
            </w:r>
            <w:r w:rsidR="007F6F4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F6F4A" w:rsidRPr="007F6F4A">
              <w:rPr>
                <w:rFonts w:ascii="Arial" w:hAnsi="Arial" w:cs="Arial"/>
                <w:sz w:val="24"/>
                <w:szCs w:val="24"/>
              </w:rPr>
              <w:t xml:space="preserve">adoption process </w:t>
            </w:r>
            <w:r w:rsidR="007A39BE">
              <w:rPr>
                <w:rFonts w:ascii="Arial" w:hAnsi="Arial" w:cs="Arial"/>
                <w:sz w:val="24"/>
                <w:szCs w:val="24"/>
              </w:rPr>
              <w:t>will be</w:t>
            </w:r>
            <w:r w:rsidR="007F6F4A" w:rsidRPr="007F6F4A">
              <w:rPr>
                <w:rFonts w:ascii="Arial" w:hAnsi="Arial" w:cs="Arial"/>
                <w:sz w:val="24"/>
                <w:szCs w:val="24"/>
              </w:rPr>
              <w:t xml:space="preserve"> agreed and recorded on </w:t>
            </w:r>
            <w:r w:rsidR="00C603E3">
              <w:rPr>
                <w:rFonts w:ascii="Arial" w:hAnsi="Arial" w:cs="Arial"/>
                <w:sz w:val="24"/>
                <w:szCs w:val="24"/>
              </w:rPr>
              <w:t xml:space="preserve">Azeus, </w:t>
            </w:r>
            <w:r w:rsidR="000F3273">
              <w:rPr>
                <w:rFonts w:ascii="Arial" w:hAnsi="Arial" w:cs="Arial"/>
                <w:sz w:val="24"/>
                <w:szCs w:val="24"/>
              </w:rPr>
              <w:t xml:space="preserve">and the Adoption </w:t>
            </w:r>
            <w:r w:rsidR="00C603E3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7A39BE">
              <w:rPr>
                <w:rFonts w:ascii="Arial" w:hAnsi="Arial" w:cs="Arial"/>
                <w:sz w:val="24"/>
                <w:szCs w:val="24"/>
              </w:rPr>
              <w:t>will attend</w:t>
            </w:r>
            <w:r w:rsidR="000F3273">
              <w:rPr>
                <w:rFonts w:ascii="Arial" w:hAnsi="Arial" w:cs="Arial"/>
                <w:sz w:val="24"/>
                <w:szCs w:val="24"/>
              </w:rPr>
              <w:t xml:space="preserve"> all </w:t>
            </w:r>
            <w:r w:rsidR="007A39BE">
              <w:rPr>
                <w:rFonts w:ascii="Arial" w:hAnsi="Arial" w:cs="Arial"/>
                <w:sz w:val="24"/>
                <w:szCs w:val="24"/>
              </w:rPr>
              <w:t xml:space="preserve">future </w:t>
            </w:r>
            <w:r w:rsidR="000F3273">
              <w:rPr>
                <w:rFonts w:ascii="Arial" w:hAnsi="Arial" w:cs="Arial"/>
                <w:sz w:val="24"/>
                <w:szCs w:val="24"/>
              </w:rPr>
              <w:t>planning meetings</w:t>
            </w:r>
          </w:p>
          <w:p w14:paraId="360E44EF" w14:textId="09958E82" w:rsidR="001758AE" w:rsidRPr="0052799E" w:rsidRDefault="007A39BE" w:rsidP="0052799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A5EB2">
              <w:rPr>
                <w:rFonts w:ascii="Arial" w:hAnsi="Arial" w:cs="Arial"/>
                <w:sz w:val="24"/>
                <w:szCs w:val="24"/>
              </w:rPr>
              <w:t xml:space="preserve">he Permanence Manager is alerted and a </w:t>
            </w:r>
            <w:r w:rsidR="00B40242">
              <w:rPr>
                <w:rFonts w:ascii="Arial" w:hAnsi="Arial" w:cs="Arial"/>
                <w:sz w:val="24"/>
                <w:szCs w:val="24"/>
              </w:rPr>
              <w:t>Permanence</w:t>
            </w:r>
            <w:r w:rsidR="00EA5EB2">
              <w:rPr>
                <w:rFonts w:ascii="Arial" w:hAnsi="Arial" w:cs="Arial"/>
                <w:sz w:val="24"/>
                <w:szCs w:val="24"/>
              </w:rPr>
              <w:t xml:space="preserve"> Planning Meeting (PPM) is to be arranged within 4 weeks. </w:t>
            </w:r>
          </w:p>
        </w:tc>
      </w:tr>
    </w:tbl>
    <w:p w14:paraId="6A355467" w14:textId="77777777" w:rsidR="005C31DB" w:rsidRDefault="005C31DB">
      <w:pPr>
        <w:rPr>
          <w:rFonts w:ascii="Arial" w:hAnsi="Arial" w:cs="Arial"/>
          <w:sz w:val="24"/>
          <w:szCs w:val="24"/>
        </w:rPr>
      </w:pPr>
    </w:p>
    <w:p w14:paraId="5FCAD559" w14:textId="77777777" w:rsidR="0043774D" w:rsidRDefault="0043774D">
      <w:pPr>
        <w:rPr>
          <w:rFonts w:ascii="Arial" w:hAnsi="Arial" w:cs="Arial"/>
          <w:sz w:val="24"/>
          <w:szCs w:val="24"/>
        </w:rPr>
      </w:pPr>
    </w:p>
    <w:p w14:paraId="0367A974" w14:textId="77777777" w:rsidR="00B36D84" w:rsidRDefault="00B36D84">
      <w:pPr>
        <w:rPr>
          <w:rFonts w:ascii="Arial" w:hAnsi="Arial" w:cs="Arial"/>
          <w:sz w:val="24"/>
          <w:szCs w:val="24"/>
        </w:rPr>
      </w:pPr>
    </w:p>
    <w:p w14:paraId="3ADC6CC1" w14:textId="77777777" w:rsidR="00B36D84" w:rsidRDefault="00B36D84">
      <w:pPr>
        <w:rPr>
          <w:rFonts w:ascii="Arial" w:hAnsi="Arial" w:cs="Arial"/>
          <w:sz w:val="24"/>
          <w:szCs w:val="24"/>
        </w:rPr>
      </w:pPr>
    </w:p>
    <w:p w14:paraId="354508FF" w14:textId="77777777" w:rsidR="00BF62C9" w:rsidRPr="0026054F" w:rsidRDefault="00BF62C9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>Week 4</w:t>
      </w:r>
      <w:r w:rsidR="00CF13F0" w:rsidRPr="0026054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2C9" w14:paraId="4A5FEF63" w14:textId="77777777" w:rsidTr="00BF62C9">
        <w:tc>
          <w:tcPr>
            <w:tcW w:w="9242" w:type="dxa"/>
          </w:tcPr>
          <w:p w14:paraId="3476F328" w14:textId="77777777" w:rsidR="00F705B8" w:rsidRDefault="0046780B" w:rsidP="00DC3E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6780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43774D" w:rsidRPr="0046780B">
              <w:rPr>
                <w:rFonts w:ascii="Arial" w:hAnsi="Arial" w:cs="Arial"/>
                <w:b/>
                <w:sz w:val="24"/>
                <w:szCs w:val="24"/>
              </w:rPr>
              <w:t xml:space="preserve">nitial </w:t>
            </w:r>
            <w:r w:rsidR="0043774D" w:rsidRPr="0043774D">
              <w:rPr>
                <w:rFonts w:ascii="Arial" w:hAnsi="Arial" w:cs="Arial"/>
                <w:b/>
                <w:sz w:val="24"/>
                <w:szCs w:val="24"/>
              </w:rPr>
              <w:t>Permanency Planning Meeting</w:t>
            </w:r>
            <w:r w:rsidR="0043774D" w:rsidRPr="00D42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39BE">
              <w:rPr>
                <w:rFonts w:ascii="Arial" w:hAnsi="Arial" w:cs="Arial"/>
                <w:sz w:val="24"/>
                <w:szCs w:val="24"/>
              </w:rPr>
              <w:t xml:space="preserve">(IPPM) </w:t>
            </w:r>
            <w:r w:rsidR="008856D0">
              <w:rPr>
                <w:rFonts w:ascii="Arial" w:hAnsi="Arial" w:cs="Arial"/>
                <w:sz w:val="24"/>
                <w:szCs w:val="24"/>
              </w:rPr>
              <w:t>is</w:t>
            </w:r>
            <w:r w:rsidR="00A10D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6D0">
              <w:rPr>
                <w:rFonts w:ascii="Arial" w:hAnsi="Arial" w:cs="Arial"/>
                <w:sz w:val="24"/>
                <w:szCs w:val="24"/>
              </w:rPr>
              <w:t xml:space="preserve">held and will be </w:t>
            </w:r>
            <w:r w:rsidR="0043774D" w:rsidRPr="00D421D5">
              <w:rPr>
                <w:rFonts w:ascii="Arial" w:hAnsi="Arial" w:cs="Arial"/>
                <w:sz w:val="24"/>
                <w:szCs w:val="24"/>
              </w:rPr>
              <w:t xml:space="preserve">chaired by </w:t>
            </w:r>
            <w:r w:rsidR="00A556B1">
              <w:rPr>
                <w:rFonts w:ascii="Arial" w:hAnsi="Arial" w:cs="Arial"/>
                <w:sz w:val="24"/>
                <w:szCs w:val="24"/>
              </w:rPr>
              <w:t>a Permanence Manager.</w:t>
            </w:r>
          </w:p>
          <w:p w14:paraId="525B1B2C" w14:textId="77777777" w:rsidR="00F705B8" w:rsidRPr="00DC3E18" w:rsidRDefault="007A39BE" w:rsidP="00F705B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705B8" w:rsidRPr="00DC3E18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8856D0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F705B8">
              <w:rPr>
                <w:rFonts w:ascii="Arial" w:hAnsi="Arial" w:cs="Arial"/>
                <w:sz w:val="24"/>
                <w:szCs w:val="24"/>
              </w:rPr>
              <w:t xml:space="preserve">update and submit the </w:t>
            </w:r>
            <w:r w:rsidR="00F705B8" w:rsidRPr="00DC3E18">
              <w:rPr>
                <w:rFonts w:ascii="Arial" w:hAnsi="Arial" w:cs="Arial"/>
                <w:sz w:val="24"/>
                <w:szCs w:val="24"/>
              </w:rPr>
              <w:t xml:space="preserve">Permanence Planning template </w:t>
            </w:r>
            <w:r w:rsidR="00F705B8">
              <w:rPr>
                <w:rFonts w:ascii="Arial" w:hAnsi="Arial" w:cs="Arial"/>
                <w:sz w:val="24"/>
                <w:szCs w:val="24"/>
              </w:rPr>
              <w:t xml:space="preserve">to the Chair </w:t>
            </w:r>
            <w:r w:rsidR="008856D0">
              <w:rPr>
                <w:rFonts w:ascii="Arial" w:hAnsi="Arial" w:cs="Arial"/>
                <w:sz w:val="24"/>
                <w:szCs w:val="24"/>
              </w:rPr>
              <w:t>3</w:t>
            </w:r>
            <w:r w:rsidR="00F705B8">
              <w:rPr>
                <w:rFonts w:ascii="Arial" w:hAnsi="Arial" w:cs="Arial"/>
                <w:sz w:val="24"/>
                <w:szCs w:val="24"/>
              </w:rPr>
              <w:t xml:space="preserve"> working</w:t>
            </w:r>
            <w:r w:rsidR="00F705B8" w:rsidRPr="00DC3E18">
              <w:rPr>
                <w:rFonts w:ascii="Arial" w:hAnsi="Arial" w:cs="Arial"/>
                <w:sz w:val="24"/>
                <w:szCs w:val="24"/>
              </w:rPr>
              <w:t xml:space="preserve"> days prior to the</w:t>
            </w:r>
            <w:r w:rsidR="00F705B8">
              <w:rPr>
                <w:rFonts w:ascii="Arial" w:hAnsi="Arial" w:cs="Arial"/>
                <w:sz w:val="24"/>
                <w:szCs w:val="24"/>
              </w:rPr>
              <w:t xml:space="preserve"> meeting for circulation</w:t>
            </w:r>
            <w:r w:rsidR="00453946">
              <w:rPr>
                <w:rFonts w:ascii="Arial" w:hAnsi="Arial" w:cs="Arial"/>
                <w:sz w:val="24"/>
                <w:szCs w:val="24"/>
              </w:rPr>
              <w:t xml:space="preserve"> to attendees</w:t>
            </w:r>
            <w:r w:rsidR="00F70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2E586E" w14:textId="77777777" w:rsidR="0043774D" w:rsidRPr="00F705B8" w:rsidRDefault="00F705B8" w:rsidP="001A14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705B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A39BE">
              <w:rPr>
                <w:rFonts w:ascii="Arial" w:hAnsi="Arial" w:cs="Arial"/>
                <w:sz w:val="24"/>
                <w:szCs w:val="24"/>
              </w:rPr>
              <w:t>IPPM</w:t>
            </w:r>
            <w:r w:rsidRPr="00F705B8"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9C0734" w:rsidRPr="00F705B8">
              <w:rPr>
                <w:rFonts w:ascii="Arial" w:hAnsi="Arial" w:cs="Arial"/>
                <w:sz w:val="24"/>
                <w:szCs w:val="24"/>
              </w:rPr>
              <w:t>:</w:t>
            </w:r>
            <w:r w:rsidR="0043774D" w:rsidRPr="00F705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032796" w14:textId="77777777" w:rsidR="0061431A" w:rsidRDefault="0061431A" w:rsidP="0045394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</w:t>
            </w:r>
            <w:r w:rsidR="0043774D" w:rsidRPr="00D421D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>
              <w:rPr>
                <w:rFonts w:ascii="Arial" w:hAnsi="Arial" w:cs="Arial"/>
                <w:sz w:val="24"/>
                <w:szCs w:val="24"/>
              </w:rPr>
              <w:t>child’s</w:t>
            </w:r>
            <w:r w:rsidR="0043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identified </w:t>
            </w:r>
            <w:r w:rsidR="0043774D">
              <w:rPr>
                <w:rFonts w:ascii="Arial" w:hAnsi="Arial" w:cs="Arial"/>
                <w:sz w:val="24"/>
                <w:szCs w:val="24"/>
              </w:rPr>
              <w:t xml:space="preserve">needs </w:t>
            </w:r>
          </w:p>
          <w:p w14:paraId="3912851A" w14:textId="77777777" w:rsidR="0061431A" w:rsidRDefault="0061431A" w:rsidP="0045394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 </w:t>
            </w:r>
            <w:r w:rsidR="003120A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Assessments</w:t>
            </w:r>
            <w:r w:rsidR="00467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734">
              <w:rPr>
                <w:rFonts w:ascii="Arial" w:hAnsi="Arial" w:cs="Arial"/>
                <w:sz w:val="24"/>
                <w:szCs w:val="24"/>
              </w:rPr>
              <w:t>/</w:t>
            </w:r>
            <w:r w:rsidR="004678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734">
              <w:rPr>
                <w:rFonts w:ascii="Arial" w:hAnsi="Arial" w:cs="Arial"/>
                <w:sz w:val="24"/>
                <w:szCs w:val="24"/>
              </w:rPr>
              <w:t xml:space="preserve">referrals </w:t>
            </w:r>
            <w:r>
              <w:rPr>
                <w:rFonts w:ascii="Arial" w:hAnsi="Arial" w:cs="Arial"/>
                <w:sz w:val="24"/>
                <w:szCs w:val="24"/>
              </w:rPr>
              <w:t>to be undertaken</w:t>
            </w:r>
            <w:r w:rsidR="00B500E4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>
              <w:rPr>
                <w:rFonts w:ascii="Arial" w:hAnsi="Arial" w:cs="Arial"/>
                <w:sz w:val="24"/>
                <w:szCs w:val="24"/>
              </w:rPr>
              <w:t xml:space="preserve"> timescales</w:t>
            </w:r>
          </w:p>
          <w:p w14:paraId="16890798" w14:textId="77777777" w:rsidR="0061431A" w:rsidRDefault="00A10DB4" w:rsidP="0045394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</w:t>
            </w:r>
            <w:r w:rsidR="0046780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61431A">
              <w:rPr>
                <w:rFonts w:ascii="Arial" w:hAnsi="Arial" w:cs="Arial"/>
                <w:sz w:val="24"/>
                <w:szCs w:val="24"/>
              </w:rPr>
              <w:t xml:space="preserve">record </w:t>
            </w:r>
            <w:r w:rsidR="009C0734">
              <w:rPr>
                <w:rFonts w:ascii="Arial" w:hAnsi="Arial" w:cs="Arial"/>
                <w:sz w:val="24"/>
                <w:szCs w:val="24"/>
              </w:rPr>
              <w:t>a timeline of activity tracking back from the</w:t>
            </w:r>
            <w:r w:rsidR="003914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0734">
              <w:rPr>
                <w:rFonts w:ascii="Arial" w:hAnsi="Arial" w:cs="Arial"/>
                <w:sz w:val="24"/>
                <w:szCs w:val="24"/>
              </w:rPr>
              <w:t>Final Hearing</w:t>
            </w:r>
            <w:r w:rsidR="0061431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1F52132" w14:textId="77777777" w:rsidR="00CC5350" w:rsidRDefault="0061431A" w:rsidP="00453946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 t</w:t>
            </w:r>
            <w:r w:rsidR="0043774D">
              <w:rPr>
                <w:rFonts w:ascii="Arial" w:hAnsi="Arial" w:cs="Arial"/>
                <w:sz w:val="24"/>
                <w:szCs w:val="24"/>
              </w:rPr>
              <w:t>he child’s</w:t>
            </w:r>
            <w:r w:rsidR="009C07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DB4">
              <w:rPr>
                <w:rFonts w:ascii="Arial" w:hAnsi="Arial" w:cs="Arial"/>
                <w:sz w:val="24"/>
                <w:szCs w:val="24"/>
              </w:rPr>
              <w:t>primary</w:t>
            </w:r>
            <w:r w:rsidR="00437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3F0">
              <w:rPr>
                <w:rFonts w:ascii="Arial" w:hAnsi="Arial" w:cs="Arial"/>
                <w:sz w:val="24"/>
                <w:szCs w:val="24"/>
              </w:rPr>
              <w:t xml:space="preserve">care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3774D">
              <w:rPr>
                <w:rFonts w:ascii="Arial" w:hAnsi="Arial" w:cs="Arial"/>
                <w:sz w:val="24"/>
                <w:szCs w:val="24"/>
              </w:rPr>
              <w:t xml:space="preserve">lan </w:t>
            </w:r>
            <w:r w:rsidR="008856D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sz w:val="24"/>
                <w:szCs w:val="24"/>
              </w:rPr>
              <w:t>contingency plan</w:t>
            </w:r>
            <w:r w:rsidR="00CF13F0">
              <w:rPr>
                <w:rFonts w:ascii="Arial" w:hAnsi="Arial" w:cs="Arial"/>
                <w:sz w:val="24"/>
                <w:szCs w:val="24"/>
              </w:rPr>
              <w:t>ning</w:t>
            </w:r>
            <w:r>
              <w:rPr>
                <w:rFonts w:ascii="Arial" w:hAnsi="Arial" w:cs="Arial"/>
                <w:sz w:val="24"/>
                <w:szCs w:val="24"/>
              </w:rPr>
              <w:t xml:space="preserve"> ie there could be </w:t>
            </w:r>
            <w:r w:rsidR="00CC5350">
              <w:rPr>
                <w:rFonts w:ascii="Arial" w:hAnsi="Arial" w:cs="Arial"/>
                <w:sz w:val="24"/>
                <w:szCs w:val="24"/>
              </w:rPr>
              <w:t>parallel</w:t>
            </w:r>
            <w:r>
              <w:rPr>
                <w:rFonts w:ascii="Arial" w:hAnsi="Arial" w:cs="Arial"/>
                <w:sz w:val="24"/>
                <w:szCs w:val="24"/>
              </w:rPr>
              <w:t xml:space="preserve"> or multiple plan</w:t>
            </w:r>
            <w:r w:rsidR="00CF13F0">
              <w:rPr>
                <w:rFonts w:ascii="Arial" w:hAnsi="Arial" w:cs="Arial"/>
                <w:sz w:val="24"/>
                <w:szCs w:val="24"/>
              </w:rPr>
              <w:t>s at this stage</w:t>
            </w:r>
          </w:p>
          <w:p w14:paraId="352A3D82" w14:textId="77777777" w:rsidR="0043774D" w:rsidRDefault="007A39BE" w:rsidP="00DC3E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C5350">
              <w:rPr>
                <w:rFonts w:ascii="Arial" w:hAnsi="Arial" w:cs="Arial"/>
                <w:sz w:val="24"/>
                <w:szCs w:val="24"/>
              </w:rPr>
              <w:t xml:space="preserve">f a </w:t>
            </w:r>
            <w:r w:rsidR="00CC5350" w:rsidRPr="00453946">
              <w:rPr>
                <w:rFonts w:ascii="Arial" w:hAnsi="Arial" w:cs="Arial"/>
                <w:b/>
                <w:sz w:val="24"/>
                <w:szCs w:val="24"/>
              </w:rPr>
              <w:t>long term foster placement</w:t>
            </w:r>
            <w:r w:rsidR="00CC5350">
              <w:rPr>
                <w:rFonts w:ascii="Arial" w:hAnsi="Arial" w:cs="Arial"/>
                <w:sz w:val="24"/>
                <w:szCs w:val="24"/>
              </w:rPr>
              <w:t xml:space="preserve"> could be required the Fostering Team will agree the timeline for creating a profile for the child</w:t>
            </w:r>
            <w:r w:rsidR="009C0734">
              <w:rPr>
                <w:rFonts w:ascii="Arial" w:hAnsi="Arial" w:cs="Arial"/>
                <w:sz w:val="24"/>
                <w:szCs w:val="24"/>
              </w:rPr>
              <w:t>,</w:t>
            </w:r>
            <w:r w:rsidR="00CC5350">
              <w:rPr>
                <w:rFonts w:ascii="Arial" w:hAnsi="Arial" w:cs="Arial"/>
                <w:sz w:val="24"/>
                <w:szCs w:val="24"/>
              </w:rPr>
              <w:t xml:space="preserve"> and family finding </w:t>
            </w:r>
            <w:r w:rsidR="006143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7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86627E" w14:textId="165DCA0F" w:rsidR="002123C9" w:rsidRPr="002123C9" w:rsidRDefault="007A39BE" w:rsidP="00DC3E1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C5350" w:rsidRPr="002123C9">
              <w:rPr>
                <w:rFonts w:ascii="Arial" w:hAnsi="Arial" w:cs="Arial"/>
                <w:sz w:val="24"/>
                <w:szCs w:val="24"/>
              </w:rPr>
              <w:t xml:space="preserve">f an </w:t>
            </w:r>
            <w:r w:rsidR="00CC5350" w:rsidRPr="00453946">
              <w:rPr>
                <w:rFonts w:ascii="Arial" w:hAnsi="Arial" w:cs="Arial"/>
                <w:b/>
                <w:sz w:val="24"/>
                <w:szCs w:val="24"/>
              </w:rPr>
              <w:t>adoptive placement</w:t>
            </w:r>
            <w:r w:rsidR="00CC5350" w:rsidRPr="002123C9">
              <w:rPr>
                <w:rFonts w:ascii="Arial" w:hAnsi="Arial" w:cs="Arial"/>
                <w:sz w:val="24"/>
                <w:szCs w:val="24"/>
              </w:rPr>
              <w:t xml:space="preserve"> could be required the </w:t>
            </w:r>
            <w:r w:rsidR="00C603E3">
              <w:rPr>
                <w:rFonts w:ascii="Arial" w:hAnsi="Arial" w:cs="Arial"/>
                <w:sz w:val="24"/>
                <w:szCs w:val="24"/>
              </w:rPr>
              <w:t>RAA</w:t>
            </w:r>
            <w:r w:rsidR="00CC5350" w:rsidRPr="002123C9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="00C603E3">
              <w:rPr>
                <w:rFonts w:ascii="Arial" w:hAnsi="Arial" w:cs="Arial"/>
                <w:sz w:val="24"/>
                <w:szCs w:val="24"/>
              </w:rPr>
              <w:t>work alongside Newham SW staff to:</w:t>
            </w:r>
          </w:p>
          <w:p w14:paraId="2E7D5371" w14:textId="77777777" w:rsidR="002123C9" w:rsidRDefault="00CC5350" w:rsidP="00453946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agree the timeline for </w:t>
            </w:r>
            <w:r w:rsidR="002123C9">
              <w:rPr>
                <w:rFonts w:ascii="Arial" w:hAnsi="Arial" w:cs="Arial"/>
                <w:sz w:val="24"/>
                <w:szCs w:val="24"/>
              </w:rPr>
              <w:t xml:space="preserve">completion of the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391424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391424">
              <w:rPr>
                <w:rFonts w:ascii="Arial" w:hAnsi="Arial" w:cs="Arial"/>
                <w:sz w:val="24"/>
                <w:szCs w:val="24"/>
              </w:rPr>
              <w:t xml:space="preserve">ermanence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391424">
              <w:rPr>
                <w:rFonts w:ascii="Arial" w:hAnsi="Arial" w:cs="Arial"/>
                <w:sz w:val="24"/>
                <w:szCs w:val="24"/>
              </w:rPr>
              <w:t>eport (CPR)</w:t>
            </w:r>
            <w:r w:rsidR="00D460BB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3C9">
              <w:rPr>
                <w:rFonts w:ascii="Arial" w:hAnsi="Arial" w:cs="Arial"/>
                <w:sz w:val="24"/>
                <w:szCs w:val="24"/>
              </w:rPr>
              <w:t>p</w:t>
            </w:r>
            <w:r w:rsidR="001B10BC" w:rsidRPr="002123C9">
              <w:rPr>
                <w:rFonts w:ascii="Arial" w:hAnsi="Arial" w:cs="Arial"/>
                <w:sz w:val="24"/>
                <w:szCs w:val="24"/>
              </w:rPr>
              <w:t xml:space="preserve">arental Health forms, </w:t>
            </w:r>
            <w:r w:rsidR="00D460BB" w:rsidRPr="002123C9">
              <w:rPr>
                <w:rFonts w:ascii="Arial" w:hAnsi="Arial" w:cs="Arial"/>
                <w:sz w:val="24"/>
                <w:szCs w:val="24"/>
              </w:rPr>
              <w:t>p</w:t>
            </w:r>
            <w:r w:rsidR="001B10BC" w:rsidRPr="002123C9">
              <w:rPr>
                <w:rFonts w:ascii="Arial" w:hAnsi="Arial" w:cs="Arial"/>
                <w:sz w:val="24"/>
                <w:szCs w:val="24"/>
              </w:rPr>
              <w:t>arent</w:t>
            </w:r>
            <w:r w:rsidR="00D460BB" w:rsidRPr="002123C9">
              <w:rPr>
                <w:rFonts w:ascii="Arial" w:hAnsi="Arial" w:cs="Arial"/>
                <w:sz w:val="24"/>
                <w:szCs w:val="24"/>
              </w:rPr>
              <w:t>’</w:t>
            </w:r>
            <w:r w:rsidR="001B10BC" w:rsidRPr="002123C9">
              <w:rPr>
                <w:rFonts w:ascii="Arial" w:hAnsi="Arial" w:cs="Arial"/>
                <w:sz w:val="24"/>
                <w:szCs w:val="24"/>
              </w:rPr>
              <w:t>s consent to a</w:t>
            </w:r>
            <w:r w:rsidR="00D460BB" w:rsidRPr="002123C9">
              <w:rPr>
                <w:rFonts w:ascii="Arial" w:hAnsi="Arial" w:cs="Arial"/>
                <w:sz w:val="24"/>
                <w:szCs w:val="24"/>
              </w:rPr>
              <w:t>ccess their health records and Fo</w:t>
            </w:r>
            <w:r w:rsidR="001B10BC" w:rsidRPr="002123C9">
              <w:rPr>
                <w:rFonts w:ascii="Arial" w:hAnsi="Arial" w:cs="Arial"/>
                <w:sz w:val="24"/>
                <w:szCs w:val="24"/>
              </w:rPr>
              <w:t>rm M/B</w:t>
            </w:r>
            <w:r w:rsidRPr="002123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F6DD76" w14:textId="77777777" w:rsidR="002123C9" w:rsidRPr="00DC3E18" w:rsidRDefault="005E5E66" w:rsidP="00453946">
            <w:pPr>
              <w:pStyle w:val="ListParagraph"/>
              <w:numPr>
                <w:ilvl w:val="1"/>
                <w:numId w:val="29"/>
              </w:numPr>
              <w:tabs>
                <w:tab w:val="left" w:pos="1276"/>
              </w:tabs>
              <w:rPr>
                <w:rFonts w:ascii="Arial" w:hAnsi="Arial" w:cs="Arial"/>
                <w:sz w:val="24"/>
                <w:szCs w:val="24"/>
              </w:rPr>
            </w:pPr>
            <w:r w:rsidRPr="00DC3E18">
              <w:rPr>
                <w:rFonts w:ascii="Arial" w:hAnsi="Arial" w:cs="Arial"/>
                <w:sz w:val="24"/>
                <w:szCs w:val="24"/>
              </w:rPr>
              <w:t xml:space="preserve">agree to </w:t>
            </w:r>
            <w:r w:rsidR="002123C9" w:rsidRPr="00DC3E18">
              <w:rPr>
                <w:rFonts w:ascii="Arial" w:hAnsi="Arial" w:cs="Arial"/>
                <w:sz w:val="24"/>
                <w:szCs w:val="24"/>
              </w:rPr>
              <w:t>r</w:t>
            </w:r>
            <w:r w:rsidR="00CC5350" w:rsidRPr="00DC3E18">
              <w:rPr>
                <w:rFonts w:ascii="Arial" w:hAnsi="Arial" w:cs="Arial"/>
                <w:sz w:val="24"/>
                <w:szCs w:val="24"/>
              </w:rPr>
              <w:t>equest an Adoption Medical within 4 weeks of the CPR</w:t>
            </w:r>
            <w:r w:rsidR="00B36D84">
              <w:rPr>
                <w:rFonts w:ascii="Arial" w:hAnsi="Arial" w:cs="Arial"/>
                <w:sz w:val="24"/>
                <w:szCs w:val="24"/>
              </w:rPr>
              <w:t xml:space="preserve"> completion date</w:t>
            </w:r>
            <w:r w:rsidR="00D460BB" w:rsidRPr="00DC3E18">
              <w:rPr>
                <w:rFonts w:ascii="Arial" w:hAnsi="Arial" w:cs="Arial"/>
                <w:sz w:val="24"/>
                <w:szCs w:val="24"/>
              </w:rPr>
              <w:t>, or seek direction from the Court if the parent’s refuse to agree to the Medical</w:t>
            </w:r>
          </w:p>
          <w:p w14:paraId="519AAF50" w14:textId="77777777" w:rsidR="00CC5350" w:rsidRPr="00DC3E18" w:rsidRDefault="009C0734" w:rsidP="00453946">
            <w:pPr>
              <w:pStyle w:val="ListParagraph"/>
              <w:numPr>
                <w:ilvl w:val="1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DC3E18">
              <w:rPr>
                <w:rFonts w:ascii="Arial" w:hAnsi="Arial" w:cs="Arial"/>
                <w:sz w:val="24"/>
                <w:szCs w:val="24"/>
              </w:rPr>
              <w:t xml:space="preserve">consider whether the Court should be asked for permission to advertise </w:t>
            </w:r>
            <w:r w:rsidR="001B10BC" w:rsidRPr="00DC3E18">
              <w:rPr>
                <w:rFonts w:ascii="Arial" w:hAnsi="Arial" w:cs="Arial"/>
                <w:sz w:val="24"/>
                <w:szCs w:val="24"/>
              </w:rPr>
              <w:t xml:space="preserve">for the purposes of family finding </w:t>
            </w:r>
            <w:r w:rsidRPr="00DC3E18">
              <w:rPr>
                <w:rFonts w:ascii="Arial" w:hAnsi="Arial" w:cs="Arial"/>
                <w:sz w:val="24"/>
                <w:szCs w:val="24"/>
              </w:rPr>
              <w:t>during the Court process</w:t>
            </w:r>
            <w:r w:rsidR="00CC5350" w:rsidRPr="00DC3E1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64479CA" w14:textId="225588CB" w:rsidR="003120A1" w:rsidRPr="00AB560F" w:rsidRDefault="00EF66E7" w:rsidP="003E55D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B560F" w:rsidRPr="00AB560F">
              <w:rPr>
                <w:rFonts w:ascii="Arial" w:hAnsi="Arial" w:cs="Arial"/>
                <w:sz w:val="24"/>
                <w:szCs w:val="24"/>
              </w:rPr>
              <w:t>PPM attendees must include the child’s SW</w:t>
            </w:r>
            <w:r w:rsidR="003800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556B1">
              <w:rPr>
                <w:rFonts w:ascii="Arial" w:hAnsi="Arial" w:cs="Arial"/>
                <w:sz w:val="24"/>
                <w:szCs w:val="24"/>
              </w:rPr>
              <w:t xml:space="preserve">PL </w:t>
            </w:r>
            <w:r w:rsidR="00AB560F" w:rsidRPr="00AB560F">
              <w:rPr>
                <w:rFonts w:ascii="Arial" w:hAnsi="Arial" w:cs="Arial"/>
                <w:sz w:val="24"/>
                <w:szCs w:val="24"/>
              </w:rPr>
              <w:t>and Service Manager</w:t>
            </w:r>
            <w:r w:rsidR="00380003">
              <w:rPr>
                <w:rFonts w:ascii="Arial" w:hAnsi="Arial" w:cs="Arial"/>
                <w:sz w:val="24"/>
                <w:szCs w:val="24"/>
              </w:rPr>
              <w:t>,</w:t>
            </w:r>
            <w:r w:rsidR="00AB560F" w:rsidRPr="00AB56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03E3">
              <w:rPr>
                <w:rFonts w:ascii="Arial" w:hAnsi="Arial" w:cs="Arial"/>
                <w:sz w:val="24"/>
                <w:szCs w:val="24"/>
              </w:rPr>
              <w:t>representatives from the RAA and Fostering Service</w:t>
            </w:r>
            <w:r w:rsidR="0052799E">
              <w:rPr>
                <w:rFonts w:ascii="Arial" w:hAnsi="Arial" w:cs="Arial"/>
                <w:sz w:val="24"/>
                <w:szCs w:val="24"/>
              </w:rPr>
              <w:t xml:space="preserve"> as required</w:t>
            </w:r>
            <w:r w:rsidR="00C603E3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7C00F92B" w14:textId="77777777" w:rsidR="00DD0E2E" w:rsidRDefault="00DD0E2E" w:rsidP="00E26CD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discussion points and actions will be </w:t>
            </w:r>
            <w:r w:rsidR="00625E0B">
              <w:rPr>
                <w:rFonts w:ascii="Arial" w:hAnsi="Arial" w:cs="Arial"/>
                <w:sz w:val="24"/>
                <w:szCs w:val="24"/>
              </w:rPr>
              <w:t xml:space="preserve">added to </w:t>
            </w:r>
            <w:r>
              <w:rPr>
                <w:rFonts w:ascii="Arial" w:hAnsi="Arial" w:cs="Arial"/>
                <w:sz w:val="24"/>
                <w:szCs w:val="24"/>
              </w:rPr>
              <w:t>the Permanence Planning template</w:t>
            </w:r>
            <w:r w:rsidR="005E241A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  <w:p w14:paraId="30D7302D" w14:textId="19CEDC80" w:rsidR="00E26CD7" w:rsidRPr="0052799E" w:rsidRDefault="00B36D84" w:rsidP="005279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Pr="005E5E66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5E5E66">
              <w:rPr>
                <w:rFonts w:ascii="Arial" w:hAnsi="Arial" w:cs="Arial"/>
                <w:sz w:val="24"/>
                <w:szCs w:val="24"/>
              </w:rPr>
              <w:t xml:space="preserve">referred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E5E66">
              <w:rPr>
                <w:rFonts w:ascii="Arial" w:hAnsi="Arial" w:cs="Arial"/>
                <w:sz w:val="24"/>
                <w:szCs w:val="24"/>
              </w:rPr>
              <w:t>Permanency Tracking Panel</w:t>
            </w:r>
            <w:r>
              <w:rPr>
                <w:rFonts w:ascii="Arial" w:hAnsi="Arial" w:cs="Arial"/>
                <w:sz w:val="24"/>
                <w:szCs w:val="24"/>
              </w:rPr>
              <w:t xml:space="preserve"> Administrator</w:t>
            </w:r>
            <w:r w:rsidRPr="005E5E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 added to the Permanency Tracker</w:t>
            </w:r>
          </w:p>
        </w:tc>
      </w:tr>
    </w:tbl>
    <w:p w14:paraId="5D6F75EA" w14:textId="77777777" w:rsidR="00391424" w:rsidRDefault="00391424">
      <w:pPr>
        <w:rPr>
          <w:rFonts w:ascii="Arial" w:hAnsi="Arial" w:cs="Arial"/>
          <w:b/>
          <w:sz w:val="24"/>
          <w:szCs w:val="24"/>
        </w:rPr>
      </w:pPr>
    </w:p>
    <w:p w14:paraId="180B80C1" w14:textId="77777777" w:rsidR="00BF62C9" w:rsidRPr="0026054F" w:rsidRDefault="00BF62C9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 xml:space="preserve">Week </w:t>
      </w:r>
      <w:r w:rsidR="00CF13F0" w:rsidRPr="0026054F">
        <w:rPr>
          <w:rFonts w:ascii="Arial" w:hAnsi="Arial" w:cs="Arial"/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2C9" w14:paraId="717F828E" w14:textId="77777777" w:rsidTr="00BF62C9">
        <w:tc>
          <w:tcPr>
            <w:tcW w:w="9242" w:type="dxa"/>
          </w:tcPr>
          <w:p w14:paraId="0C57316D" w14:textId="77777777" w:rsidR="00CB2377" w:rsidRDefault="0046780B" w:rsidP="004377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CF13F0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 w:rsidR="00AB560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CF13F0">
              <w:rPr>
                <w:rFonts w:ascii="Arial" w:hAnsi="Arial" w:cs="Arial"/>
                <w:sz w:val="24"/>
                <w:szCs w:val="24"/>
              </w:rPr>
              <w:t xml:space="preserve">presented to </w:t>
            </w:r>
            <w:r w:rsidR="0052177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F13F0" w:rsidRPr="00CF13F0">
              <w:rPr>
                <w:rFonts w:ascii="Arial" w:hAnsi="Arial" w:cs="Arial"/>
                <w:b/>
                <w:sz w:val="24"/>
                <w:szCs w:val="24"/>
              </w:rPr>
              <w:t>Permanency Tracking Panel</w:t>
            </w:r>
            <w:r w:rsidR="00CF13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58AE">
              <w:rPr>
                <w:rFonts w:ascii="Arial" w:hAnsi="Arial" w:cs="Arial"/>
                <w:sz w:val="24"/>
                <w:szCs w:val="24"/>
              </w:rPr>
              <w:t xml:space="preserve">(PTP) </w:t>
            </w:r>
            <w:r>
              <w:rPr>
                <w:rFonts w:ascii="Arial" w:hAnsi="Arial" w:cs="Arial"/>
                <w:sz w:val="24"/>
                <w:szCs w:val="24"/>
              </w:rPr>
              <w:t xml:space="preserve">which is </w:t>
            </w:r>
            <w:r w:rsidR="00CF13F0">
              <w:rPr>
                <w:rFonts w:ascii="Arial" w:hAnsi="Arial" w:cs="Arial"/>
                <w:sz w:val="24"/>
                <w:szCs w:val="24"/>
              </w:rPr>
              <w:t xml:space="preserve">chaired by </w:t>
            </w:r>
            <w:r w:rsidR="001758A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A556B1">
              <w:rPr>
                <w:rFonts w:ascii="Arial" w:hAnsi="Arial" w:cs="Arial"/>
                <w:sz w:val="24"/>
                <w:szCs w:val="24"/>
              </w:rPr>
              <w:t xml:space="preserve">Head of Service </w:t>
            </w:r>
            <w:r w:rsidR="001758AE">
              <w:rPr>
                <w:rFonts w:ascii="Arial" w:hAnsi="Arial" w:cs="Arial"/>
                <w:sz w:val="24"/>
                <w:szCs w:val="24"/>
              </w:rPr>
              <w:t>C</w:t>
            </w:r>
            <w:r w:rsidR="008856D0">
              <w:rPr>
                <w:rFonts w:ascii="Arial" w:hAnsi="Arial" w:cs="Arial"/>
                <w:sz w:val="24"/>
                <w:szCs w:val="24"/>
              </w:rPr>
              <w:t xml:space="preserve">hildren </w:t>
            </w:r>
            <w:r w:rsidR="001758AE">
              <w:rPr>
                <w:rFonts w:ascii="Arial" w:hAnsi="Arial" w:cs="Arial"/>
                <w:sz w:val="24"/>
                <w:szCs w:val="24"/>
              </w:rPr>
              <w:t>L</w:t>
            </w:r>
            <w:r w:rsidR="008856D0">
              <w:rPr>
                <w:rFonts w:ascii="Arial" w:hAnsi="Arial" w:cs="Arial"/>
                <w:sz w:val="24"/>
                <w:szCs w:val="24"/>
              </w:rPr>
              <w:t xml:space="preserve">ooked </w:t>
            </w:r>
            <w:r w:rsidR="001758AE">
              <w:rPr>
                <w:rFonts w:ascii="Arial" w:hAnsi="Arial" w:cs="Arial"/>
                <w:sz w:val="24"/>
                <w:szCs w:val="24"/>
              </w:rPr>
              <w:t>A</w:t>
            </w:r>
            <w:r w:rsidR="008856D0">
              <w:rPr>
                <w:rFonts w:ascii="Arial" w:hAnsi="Arial" w:cs="Arial"/>
                <w:sz w:val="24"/>
                <w:szCs w:val="24"/>
              </w:rPr>
              <w:t>fter</w:t>
            </w:r>
          </w:p>
          <w:p w14:paraId="080FD6C0" w14:textId="77777777" w:rsidR="00B500E4" w:rsidRPr="00DC3E18" w:rsidRDefault="00B500E4" w:rsidP="00B500E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SW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update and </w:t>
            </w:r>
            <w:r w:rsidRPr="00DC3E18">
              <w:rPr>
                <w:rFonts w:ascii="Arial" w:hAnsi="Arial" w:cs="Arial"/>
                <w:sz w:val="24"/>
                <w:szCs w:val="24"/>
              </w:rPr>
              <w:t>submi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Permanence Planning template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Panel Administrator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Pr="00DC3E18">
              <w:rPr>
                <w:rFonts w:ascii="Arial" w:hAnsi="Arial" w:cs="Arial"/>
                <w:sz w:val="24"/>
                <w:szCs w:val="24"/>
              </w:rPr>
              <w:t>days prior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Permanency </w:t>
            </w:r>
            <w:r>
              <w:rPr>
                <w:rFonts w:ascii="Arial" w:hAnsi="Arial" w:cs="Arial"/>
                <w:sz w:val="24"/>
                <w:szCs w:val="24"/>
              </w:rPr>
              <w:t>Tracking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Panel for circulation to attendees</w:t>
            </w:r>
          </w:p>
          <w:p w14:paraId="62AE4769" w14:textId="77777777" w:rsidR="00430BD5" w:rsidRDefault="00CB2377" w:rsidP="0043774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PTP will</w:t>
            </w:r>
            <w:r w:rsidR="002123C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2F661CF" w14:textId="77777777" w:rsidR="00CF13F0" w:rsidRDefault="00CF13F0" w:rsidP="004539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the progress of permanenc</w:t>
            </w:r>
            <w:r w:rsidR="002123C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planning for the child</w:t>
            </w:r>
            <w:r w:rsidR="003C1204">
              <w:rPr>
                <w:rFonts w:ascii="Arial" w:hAnsi="Arial" w:cs="Arial"/>
                <w:sz w:val="24"/>
                <w:szCs w:val="24"/>
              </w:rPr>
              <w:t xml:space="preserve"> including family finding</w:t>
            </w:r>
          </w:p>
          <w:p w14:paraId="511313CC" w14:textId="77777777" w:rsidR="00CF13F0" w:rsidRDefault="00CF13F0" w:rsidP="004539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there is a clear contingency plan which is also being progressed</w:t>
            </w:r>
          </w:p>
          <w:p w14:paraId="63EB4B87" w14:textId="77777777" w:rsidR="005A7366" w:rsidRPr="00521779" w:rsidRDefault="00CF13F0" w:rsidP="0045394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521779">
              <w:rPr>
                <w:rFonts w:ascii="Arial" w:hAnsi="Arial" w:cs="Arial"/>
                <w:sz w:val="24"/>
                <w:szCs w:val="24"/>
              </w:rPr>
              <w:t>confirm th</w:t>
            </w:r>
            <w:r w:rsidR="00B20452">
              <w:rPr>
                <w:rFonts w:ascii="Arial" w:hAnsi="Arial" w:cs="Arial"/>
                <w:sz w:val="24"/>
                <w:szCs w:val="24"/>
              </w:rPr>
              <w:t>at th</w:t>
            </w:r>
            <w:r w:rsidRPr="00521779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123C9" w:rsidRPr="00521779">
              <w:rPr>
                <w:rFonts w:ascii="Arial" w:hAnsi="Arial" w:cs="Arial"/>
                <w:sz w:val="24"/>
                <w:szCs w:val="24"/>
              </w:rPr>
              <w:t xml:space="preserve">planning </w:t>
            </w:r>
            <w:r w:rsidRPr="00521779">
              <w:rPr>
                <w:rFonts w:ascii="Arial" w:hAnsi="Arial" w:cs="Arial"/>
                <w:sz w:val="24"/>
                <w:szCs w:val="24"/>
              </w:rPr>
              <w:t xml:space="preserve">timeline </w:t>
            </w:r>
            <w:r w:rsidR="00FA4110" w:rsidRPr="00521779">
              <w:rPr>
                <w:rFonts w:ascii="Arial" w:hAnsi="Arial" w:cs="Arial"/>
                <w:sz w:val="24"/>
                <w:szCs w:val="24"/>
              </w:rPr>
              <w:t xml:space="preserve">agreed by the </w:t>
            </w:r>
            <w:r w:rsidR="00CB2377">
              <w:rPr>
                <w:rFonts w:ascii="Arial" w:hAnsi="Arial" w:cs="Arial"/>
                <w:sz w:val="24"/>
                <w:szCs w:val="24"/>
              </w:rPr>
              <w:t>I</w:t>
            </w:r>
            <w:r w:rsidR="00FA4110" w:rsidRPr="00521779">
              <w:rPr>
                <w:rFonts w:ascii="Arial" w:hAnsi="Arial" w:cs="Arial"/>
                <w:sz w:val="24"/>
                <w:szCs w:val="24"/>
              </w:rPr>
              <w:t>PPM is being adhered to</w:t>
            </w:r>
          </w:p>
          <w:p w14:paraId="54BD72C0" w14:textId="04BF2E13" w:rsidR="003120A1" w:rsidRDefault="003609A1" w:rsidP="003120A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PTP atten</w:t>
            </w:r>
            <w:r w:rsidR="00A556B1">
              <w:rPr>
                <w:rFonts w:ascii="Arial" w:hAnsi="Arial" w:cs="Arial"/>
                <w:sz w:val="24"/>
                <w:szCs w:val="24"/>
              </w:rPr>
              <w:t>dees must include the child’s PL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</w:t>
            </w:r>
            <w:r w:rsidR="00521779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21779">
              <w:rPr>
                <w:rFonts w:ascii="Arial" w:hAnsi="Arial" w:cs="Arial"/>
                <w:sz w:val="24"/>
                <w:szCs w:val="24"/>
              </w:rPr>
              <w:t>anager</w:t>
            </w:r>
            <w:r w:rsidR="0052799E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E59AE46" w14:textId="1342E8D0" w:rsidR="00FA4110" w:rsidRPr="0052799E" w:rsidRDefault="00DD0E2E" w:rsidP="005279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discussion points and actions will be </w:t>
            </w:r>
            <w:r w:rsidR="00625E0B">
              <w:rPr>
                <w:rFonts w:ascii="Arial" w:hAnsi="Arial" w:cs="Arial"/>
                <w:sz w:val="24"/>
                <w:szCs w:val="24"/>
              </w:rPr>
              <w:t>added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Permanence Planning template</w:t>
            </w:r>
            <w:r w:rsidR="005E241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2799E">
              <w:rPr>
                <w:rFonts w:ascii="Arial" w:hAnsi="Arial" w:cs="Arial"/>
                <w:sz w:val="24"/>
                <w:szCs w:val="24"/>
              </w:rPr>
              <w:t>this will be stored in Documents.</w:t>
            </w:r>
          </w:p>
        </w:tc>
      </w:tr>
    </w:tbl>
    <w:p w14:paraId="43C06B3C" w14:textId="77777777" w:rsidR="00BF62C9" w:rsidRDefault="00BF62C9">
      <w:pPr>
        <w:rPr>
          <w:rFonts w:ascii="Arial" w:hAnsi="Arial" w:cs="Arial"/>
          <w:sz w:val="24"/>
          <w:szCs w:val="24"/>
        </w:rPr>
      </w:pPr>
    </w:p>
    <w:p w14:paraId="47DEBB22" w14:textId="77777777" w:rsidR="00430BD5" w:rsidRPr="0026054F" w:rsidRDefault="00430BD5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>Week</w:t>
      </w:r>
      <w:r w:rsidR="00FA4110" w:rsidRPr="0026054F">
        <w:rPr>
          <w:rFonts w:ascii="Arial" w:hAnsi="Arial" w:cs="Arial"/>
          <w:b/>
          <w:sz w:val="24"/>
          <w:szCs w:val="24"/>
        </w:rPr>
        <w:t>s</w:t>
      </w:r>
      <w:r w:rsidRPr="0026054F">
        <w:rPr>
          <w:rFonts w:ascii="Arial" w:hAnsi="Arial" w:cs="Arial"/>
          <w:b/>
          <w:sz w:val="24"/>
          <w:szCs w:val="24"/>
        </w:rPr>
        <w:t xml:space="preserve"> 8</w:t>
      </w:r>
      <w:r w:rsidR="00FA4110" w:rsidRPr="0026054F">
        <w:rPr>
          <w:rFonts w:ascii="Arial" w:hAnsi="Arial" w:cs="Arial"/>
          <w:b/>
          <w:sz w:val="24"/>
          <w:szCs w:val="24"/>
        </w:rPr>
        <w:t>, 12, 16 and 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BD5" w14:paraId="38B6E843" w14:textId="77777777" w:rsidTr="00430BD5">
        <w:tc>
          <w:tcPr>
            <w:tcW w:w="9242" w:type="dxa"/>
          </w:tcPr>
          <w:p w14:paraId="46BDD521" w14:textId="04C632BF" w:rsidR="00B91352" w:rsidRDefault="00EA5EB2" w:rsidP="00D42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 to 6 weekly </w:t>
            </w:r>
            <w:r w:rsidR="00FA4110" w:rsidRPr="00521779">
              <w:rPr>
                <w:rFonts w:ascii="Arial" w:hAnsi="Arial" w:cs="Arial"/>
                <w:b/>
                <w:sz w:val="24"/>
                <w:szCs w:val="24"/>
              </w:rPr>
              <w:t xml:space="preserve"> PPMs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8C5">
              <w:rPr>
                <w:rFonts w:ascii="Arial" w:hAnsi="Arial" w:cs="Arial"/>
                <w:sz w:val="24"/>
                <w:szCs w:val="24"/>
              </w:rPr>
              <w:t>will</w:t>
            </w:r>
            <w:r w:rsidR="001758AE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chaired by </w:t>
            </w:r>
            <w:r w:rsidR="00B91945">
              <w:rPr>
                <w:rFonts w:ascii="Arial" w:hAnsi="Arial" w:cs="Arial"/>
                <w:sz w:val="24"/>
                <w:szCs w:val="24"/>
              </w:rPr>
              <w:t>a Service Manager</w:t>
            </w:r>
            <w:r w:rsidR="002605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110">
              <w:rPr>
                <w:rFonts w:ascii="Arial" w:hAnsi="Arial" w:cs="Arial"/>
                <w:sz w:val="24"/>
                <w:szCs w:val="24"/>
              </w:rPr>
              <w:t>unless the complexity of the cas</w:t>
            </w:r>
            <w:r w:rsidR="00B91945">
              <w:rPr>
                <w:rFonts w:ascii="Arial" w:hAnsi="Arial" w:cs="Arial"/>
                <w:sz w:val="24"/>
                <w:szCs w:val="24"/>
              </w:rPr>
              <w:t>e or lack of progress requires Permanence</w:t>
            </w:r>
            <w:r w:rsidR="00D223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110">
              <w:rPr>
                <w:rFonts w:ascii="Arial" w:hAnsi="Arial" w:cs="Arial"/>
                <w:sz w:val="24"/>
                <w:szCs w:val="24"/>
              </w:rPr>
              <w:t>M</w:t>
            </w:r>
            <w:r w:rsidR="00D2232C">
              <w:rPr>
                <w:rFonts w:ascii="Arial" w:hAnsi="Arial" w:cs="Arial"/>
                <w:sz w:val="24"/>
                <w:szCs w:val="24"/>
              </w:rPr>
              <w:t>anager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 involvement</w:t>
            </w:r>
          </w:p>
          <w:p w14:paraId="7BA61B4A" w14:textId="77777777" w:rsidR="00DC3E18" w:rsidRPr="003A6272" w:rsidRDefault="00453946" w:rsidP="00CC3E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3A627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478C5" w:rsidRPr="003A6272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3A6272" w:rsidRPr="003A6272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B20452" w:rsidRPr="003A6272">
              <w:rPr>
                <w:rFonts w:ascii="Arial" w:hAnsi="Arial" w:cs="Arial"/>
                <w:sz w:val="24"/>
                <w:szCs w:val="24"/>
              </w:rPr>
              <w:t xml:space="preserve">update and </w:t>
            </w:r>
            <w:r w:rsidR="00DC3E18" w:rsidRPr="003A6272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 w:rsidR="00B20452" w:rsidRPr="003A6272">
              <w:rPr>
                <w:rFonts w:ascii="Arial" w:hAnsi="Arial" w:cs="Arial"/>
                <w:sz w:val="24"/>
                <w:szCs w:val="24"/>
              </w:rPr>
              <w:t>the</w:t>
            </w:r>
            <w:r w:rsidR="00DC3E18" w:rsidRPr="003A6272">
              <w:rPr>
                <w:rFonts w:ascii="Arial" w:hAnsi="Arial" w:cs="Arial"/>
                <w:sz w:val="24"/>
                <w:szCs w:val="24"/>
              </w:rPr>
              <w:t xml:space="preserve"> Permanence Planning template</w:t>
            </w:r>
            <w:r w:rsidR="00521779" w:rsidRPr="003A6272">
              <w:rPr>
                <w:rFonts w:ascii="Arial" w:hAnsi="Arial" w:cs="Arial"/>
                <w:sz w:val="24"/>
                <w:szCs w:val="24"/>
              </w:rPr>
              <w:t xml:space="preserve"> to the </w:t>
            </w:r>
            <w:r w:rsidR="00D2232C" w:rsidRPr="003A6272">
              <w:rPr>
                <w:rFonts w:ascii="Arial" w:hAnsi="Arial" w:cs="Arial"/>
                <w:sz w:val="24"/>
                <w:szCs w:val="24"/>
              </w:rPr>
              <w:t>C</w:t>
            </w:r>
            <w:r w:rsidR="00521779" w:rsidRPr="003A6272">
              <w:rPr>
                <w:rFonts w:ascii="Arial" w:hAnsi="Arial" w:cs="Arial"/>
                <w:sz w:val="24"/>
                <w:szCs w:val="24"/>
              </w:rPr>
              <w:t>hair</w:t>
            </w:r>
            <w:r w:rsidR="003A6272" w:rsidRPr="003A6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1779" w:rsidRPr="003A6272">
              <w:rPr>
                <w:rFonts w:ascii="Arial" w:hAnsi="Arial" w:cs="Arial"/>
                <w:sz w:val="24"/>
                <w:szCs w:val="24"/>
              </w:rPr>
              <w:t>3 working</w:t>
            </w:r>
            <w:r w:rsidR="00DC3E18" w:rsidRPr="003A6272">
              <w:rPr>
                <w:rFonts w:ascii="Arial" w:hAnsi="Arial" w:cs="Arial"/>
                <w:sz w:val="24"/>
                <w:szCs w:val="24"/>
              </w:rPr>
              <w:t xml:space="preserve"> days prior to each PPM</w:t>
            </w:r>
            <w:r w:rsidR="00C478C5" w:rsidRPr="003A6272">
              <w:rPr>
                <w:rFonts w:ascii="Arial" w:hAnsi="Arial" w:cs="Arial"/>
                <w:sz w:val="24"/>
                <w:szCs w:val="24"/>
              </w:rPr>
              <w:t xml:space="preserve"> for circulation</w:t>
            </w:r>
            <w:r w:rsidR="00B500E4">
              <w:rPr>
                <w:rFonts w:ascii="Arial" w:hAnsi="Arial" w:cs="Arial"/>
                <w:sz w:val="24"/>
                <w:szCs w:val="24"/>
              </w:rPr>
              <w:t xml:space="preserve"> to attendees</w:t>
            </w:r>
          </w:p>
          <w:p w14:paraId="643578E9" w14:textId="77777777" w:rsidR="003609A1" w:rsidRDefault="003609A1" w:rsidP="00D42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PPMs will:</w:t>
            </w:r>
            <w:r w:rsidR="00FA41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6C6C4A" w14:textId="77777777" w:rsidR="00FA4110" w:rsidRPr="00453946" w:rsidRDefault="00FA4110" w:rsidP="0045394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453946">
              <w:rPr>
                <w:rFonts w:ascii="Arial" w:hAnsi="Arial" w:cs="Arial"/>
                <w:sz w:val="24"/>
                <w:szCs w:val="24"/>
              </w:rPr>
              <w:t xml:space="preserve">review the progress of the child’s </w:t>
            </w:r>
            <w:r w:rsidR="003609A1" w:rsidRPr="00453946">
              <w:rPr>
                <w:rFonts w:ascii="Arial" w:hAnsi="Arial" w:cs="Arial"/>
                <w:sz w:val="24"/>
                <w:szCs w:val="24"/>
              </w:rPr>
              <w:t>p</w:t>
            </w:r>
            <w:r w:rsidRPr="00453946">
              <w:rPr>
                <w:rFonts w:ascii="Arial" w:hAnsi="Arial" w:cs="Arial"/>
                <w:sz w:val="24"/>
                <w:szCs w:val="24"/>
              </w:rPr>
              <w:t xml:space="preserve">ermanence </w:t>
            </w:r>
            <w:r w:rsidR="003609A1" w:rsidRPr="00453946">
              <w:rPr>
                <w:rFonts w:ascii="Arial" w:hAnsi="Arial" w:cs="Arial"/>
                <w:sz w:val="24"/>
                <w:szCs w:val="24"/>
              </w:rPr>
              <w:t>p</w:t>
            </w:r>
            <w:r w:rsidRPr="00453946">
              <w:rPr>
                <w:rFonts w:ascii="Arial" w:hAnsi="Arial" w:cs="Arial"/>
                <w:sz w:val="24"/>
                <w:szCs w:val="24"/>
              </w:rPr>
              <w:t xml:space="preserve">lan </w:t>
            </w:r>
            <w:r w:rsidR="00453099" w:rsidRPr="00453946">
              <w:rPr>
                <w:rFonts w:ascii="Arial" w:hAnsi="Arial" w:cs="Arial"/>
                <w:sz w:val="24"/>
                <w:szCs w:val="24"/>
              </w:rPr>
              <w:t xml:space="preserve">(including contingency planning) </w:t>
            </w:r>
            <w:r w:rsidRPr="0045394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26054F" w:rsidRPr="00453946">
              <w:rPr>
                <w:rFonts w:ascii="Arial" w:hAnsi="Arial" w:cs="Arial"/>
                <w:sz w:val="24"/>
                <w:szCs w:val="24"/>
              </w:rPr>
              <w:t xml:space="preserve">family finding, and </w:t>
            </w:r>
            <w:r w:rsidRPr="00453946">
              <w:rPr>
                <w:rFonts w:ascii="Arial" w:hAnsi="Arial" w:cs="Arial"/>
                <w:sz w:val="24"/>
                <w:szCs w:val="24"/>
              </w:rPr>
              <w:t xml:space="preserve">how this </w:t>
            </w:r>
            <w:r w:rsidR="003609A1" w:rsidRPr="00453946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Pr="00453946">
              <w:rPr>
                <w:rFonts w:ascii="Arial" w:hAnsi="Arial" w:cs="Arial"/>
                <w:sz w:val="24"/>
                <w:szCs w:val="24"/>
              </w:rPr>
              <w:t>meet the child’s assessed needs</w:t>
            </w:r>
          </w:p>
          <w:p w14:paraId="4483576E" w14:textId="77777777" w:rsidR="003609A1" w:rsidRPr="00453946" w:rsidRDefault="003609A1" w:rsidP="0045394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453946">
              <w:rPr>
                <w:rFonts w:ascii="Arial" w:hAnsi="Arial" w:cs="Arial"/>
                <w:sz w:val="24"/>
                <w:szCs w:val="24"/>
              </w:rPr>
              <w:lastRenderedPageBreak/>
              <w:t>agree urgent remedial action if timescales are slipping</w:t>
            </w:r>
          </w:p>
          <w:p w14:paraId="7DBDFD3C" w14:textId="6A4072C7" w:rsidR="003609A1" w:rsidRDefault="003609A1" w:rsidP="00453946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453946">
              <w:rPr>
                <w:rFonts w:ascii="Arial" w:hAnsi="Arial" w:cs="Arial"/>
                <w:sz w:val="24"/>
                <w:szCs w:val="24"/>
              </w:rPr>
              <w:t>escalate concerns to the</w:t>
            </w:r>
            <w:r w:rsidR="00521779" w:rsidRPr="00453946">
              <w:rPr>
                <w:rFonts w:ascii="Arial" w:hAnsi="Arial" w:cs="Arial"/>
                <w:sz w:val="24"/>
                <w:szCs w:val="24"/>
              </w:rPr>
              <w:t xml:space="preserve"> child’s</w:t>
            </w:r>
            <w:r w:rsidRPr="00453946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521779" w:rsidRPr="00453946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Pr="00453946">
              <w:rPr>
                <w:rFonts w:ascii="Arial" w:hAnsi="Arial" w:cs="Arial"/>
                <w:sz w:val="24"/>
                <w:szCs w:val="24"/>
              </w:rPr>
              <w:t>M</w:t>
            </w:r>
            <w:r w:rsidR="00521779" w:rsidRPr="00453946">
              <w:rPr>
                <w:rFonts w:ascii="Arial" w:hAnsi="Arial" w:cs="Arial"/>
                <w:sz w:val="24"/>
                <w:szCs w:val="24"/>
              </w:rPr>
              <w:t>anager</w:t>
            </w:r>
            <w:r w:rsidR="0026054F" w:rsidRPr="00453946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C603E3">
              <w:rPr>
                <w:rFonts w:ascii="Arial" w:hAnsi="Arial" w:cs="Arial"/>
                <w:sz w:val="24"/>
                <w:szCs w:val="24"/>
              </w:rPr>
              <w:t>Head of Service</w:t>
            </w:r>
          </w:p>
          <w:p w14:paraId="7CA8E4AC" w14:textId="77777777" w:rsidR="00DD0E2E" w:rsidRDefault="00DD0E2E" w:rsidP="00DD0E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discussion points and actions will be </w:t>
            </w:r>
            <w:r w:rsidR="00625E0B">
              <w:rPr>
                <w:rFonts w:ascii="Arial" w:hAnsi="Arial" w:cs="Arial"/>
                <w:sz w:val="24"/>
                <w:szCs w:val="24"/>
              </w:rPr>
              <w:t>added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Permanence Planning template</w:t>
            </w:r>
            <w:r w:rsidR="005E241A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  <w:p w14:paraId="67761956" w14:textId="4F278B54" w:rsidR="00D421D5" w:rsidRPr="0052799E" w:rsidRDefault="00DD0E2E" w:rsidP="00D421D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child’s </w:t>
            </w:r>
            <w:r w:rsidR="00C603E3">
              <w:rPr>
                <w:rFonts w:ascii="Arial" w:hAnsi="Arial" w:cs="Arial"/>
                <w:sz w:val="24"/>
                <w:szCs w:val="24"/>
              </w:rPr>
              <w:t>care plan must be updated on Azeus</w:t>
            </w:r>
          </w:p>
        </w:tc>
      </w:tr>
    </w:tbl>
    <w:p w14:paraId="5BF91B05" w14:textId="77777777" w:rsidR="00B611E1" w:rsidRDefault="00B611E1">
      <w:pPr>
        <w:rPr>
          <w:rFonts w:ascii="Arial" w:hAnsi="Arial" w:cs="Arial"/>
          <w:sz w:val="24"/>
          <w:szCs w:val="24"/>
        </w:rPr>
      </w:pPr>
    </w:p>
    <w:p w14:paraId="7E8E6FFF" w14:textId="77777777" w:rsidR="00D421D5" w:rsidRPr="0026054F" w:rsidRDefault="00D421D5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>Week</w:t>
      </w:r>
      <w:r w:rsidR="00B94BDD" w:rsidRPr="0026054F">
        <w:rPr>
          <w:rFonts w:ascii="Arial" w:hAnsi="Arial" w:cs="Arial"/>
          <w:b/>
          <w:sz w:val="24"/>
          <w:szCs w:val="24"/>
        </w:rPr>
        <w:t>s</w:t>
      </w:r>
      <w:r w:rsidRPr="0026054F">
        <w:rPr>
          <w:rFonts w:ascii="Arial" w:hAnsi="Arial" w:cs="Arial"/>
          <w:b/>
          <w:sz w:val="24"/>
          <w:szCs w:val="24"/>
        </w:rPr>
        <w:t xml:space="preserve"> 10</w:t>
      </w:r>
      <w:r w:rsidR="00FA4110" w:rsidRPr="0026054F">
        <w:rPr>
          <w:rFonts w:ascii="Arial" w:hAnsi="Arial" w:cs="Arial"/>
          <w:b/>
          <w:sz w:val="24"/>
          <w:szCs w:val="24"/>
        </w:rPr>
        <w:t xml:space="preserve">, </w:t>
      </w:r>
      <w:r w:rsidR="00B94BDD" w:rsidRPr="0026054F">
        <w:rPr>
          <w:rFonts w:ascii="Arial" w:hAnsi="Arial" w:cs="Arial"/>
          <w:b/>
          <w:sz w:val="24"/>
          <w:szCs w:val="24"/>
        </w:rPr>
        <w:t>14</w:t>
      </w:r>
      <w:r w:rsidR="00FA4110" w:rsidRPr="0026054F">
        <w:rPr>
          <w:rFonts w:ascii="Arial" w:hAnsi="Arial" w:cs="Arial"/>
          <w:b/>
          <w:sz w:val="24"/>
          <w:szCs w:val="24"/>
        </w:rPr>
        <w:t xml:space="preserve"> and 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21D5" w14:paraId="1ACCB7D2" w14:textId="77777777" w:rsidTr="00D421D5">
        <w:tc>
          <w:tcPr>
            <w:tcW w:w="9242" w:type="dxa"/>
          </w:tcPr>
          <w:p w14:paraId="396B7A08" w14:textId="30B0C0EE" w:rsidR="00D421D5" w:rsidRDefault="00D2232C" w:rsidP="00DD0E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</w:t>
            </w:r>
            <w:r w:rsidR="003864DC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 w:rsidR="00C478C5">
              <w:rPr>
                <w:rFonts w:ascii="Arial" w:hAnsi="Arial" w:cs="Arial"/>
                <w:sz w:val="24"/>
                <w:szCs w:val="24"/>
              </w:rPr>
              <w:t>will be</w:t>
            </w:r>
            <w:r w:rsidR="003864DC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4A2676">
              <w:rPr>
                <w:rFonts w:ascii="Arial" w:hAnsi="Arial" w:cs="Arial"/>
                <w:sz w:val="24"/>
                <w:szCs w:val="24"/>
              </w:rPr>
              <w:t>resent</w:t>
            </w:r>
            <w:r w:rsidR="003864DC">
              <w:rPr>
                <w:rFonts w:ascii="Arial" w:hAnsi="Arial" w:cs="Arial"/>
                <w:sz w:val="24"/>
                <w:szCs w:val="24"/>
              </w:rPr>
              <w:t>ed</w:t>
            </w:r>
            <w:r w:rsidR="004A2676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BB3085" w:rsidRPr="004A26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86C5B">
              <w:rPr>
                <w:rFonts w:ascii="Arial" w:hAnsi="Arial" w:cs="Arial"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21D5" w:rsidRPr="004A267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A4110" w:rsidRPr="004A2676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FA4110" w:rsidRPr="00521779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2676">
              <w:rPr>
                <w:rFonts w:ascii="Arial" w:hAnsi="Arial" w:cs="Arial"/>
                <w:sz w:val="24"/>
                <w:szCs w:val="24"/>
              </w:rPr>
              <w:t xml:space="preserve">on a </w:t>
            </w:r>
            <w:r w:rsidR="00EA5EB2">
              <w:rPr>
                <w:rFonts w:ascii="Arial" w:hAnsi="Arial" w:cs="Arial"/>
                <w:sz w:val="24"/>
                <w:szCs w:val="24"/>
              </w:rPr>
              <w:t xml:space="preserve">4 to 6 weekly </w:t>
            </w:r>
            <w:r w:rsidR="004A2676">
              <w:rPr>
                <w:rFonts w:ascii="Arial" w:hAnsi="Arial" w:cs="Arial"/>
                <w:sz w:val="24"/>
                <w:szCs w:val="24"/>
              </w:rPr>
              <w:t xml:space="preserve"> basis</w:t>
            </w:r>
            <w:r w:rsidR="00175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to review </w:t>
            </w:r>
            <w:r w:rsidR="00AD65FD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progress of </w:t>
            </w:r>
            <w:r w:rsidR="003609A1">
              <w:rPr>
                <w:rFonts w:ascii="Arial" w:hAnsi="Arial" w:cs="Arial"/>
                <w:sz w:val="24"/>
                <w:szCs w:val="24"/>
              </w:rPr>
              <w:t>p</w:t>
            </w:r>
            <w:r w:rsidR="00AD65FD">
              <w:rPr>
                <w:rFonts w:ascii="Arial" w:hAnsi="Arial" w:cs="Arial"/>
                <w:sz w:val="24"/>
                <w:szCs w:val="24"/>
              </w:rPr>
              <w:t xml:space="preserve">ermanence </w:t>
            </w:r>
            <w:r w:rsidR="003609A1">
              <w:rPr>
                <w:rFonts w:ascii="Arial" w:hAnsi="Arial" w:cs="Arial"/>
                <w:sz w:val="24"/>
                <w:szCs w:val="24"/>
              </w:rPr>
              <w:t>p</w:t>
            </w:r>
            <w:r w:rsidR="00AD65FD">
              <w:rPr>
                <w:rFonts w:ascii="Arial" w:hAnsi="Arial" w:cs="Arial"/>
                <w:sz w:val="24"/>
                <w:szCs w:val="24"/>
              </w:rPr>
              <w:t>lan</w:t>
            </w:r>
            <w:r w:rsidR="003609A1">
              <w:rPr>
                <w:rFonts w:ascii="Arial" w:hAnsi="Arial" w:cs="Arial"/>
                <w:sz w:val="24"/>
                <w:szCs w:val="24"/>
              </w:rPr>
              <w:t xml:space="preserve">ning </w:t>
            </w:r>
            <w:r w:rsidR="003C1204">
              <w:rPr>
                <w:rFonts w:ascii="Arial" w:hAnsi="Arial" w:cs="Arial"/>
                <w:sz w:val="24"/>
                <w:szCs w:val="24"/>
              </w:rPr>
              <w:t>and family finding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65F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B354A10" w14:textId="77777777" w:rsidR="00DC3E18" w:rsidRDefault="00C478C5" w:rsidP="00DD0E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C3E18" w:rsidRPr="00DC3E18">
              <w:rPr>
                <w:rFonts w:ascii="Arial" w:hAnsi="Arial" w:cs="Arial"/>
                <w:sz w:val="24"/>
                <w:szCs w:val="24"/>
              </w:rPr>
              <w:t>SW</w:t>
            </w:r>
            <w:r w:rsidR="004A26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232C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486C5B">
              <w:rPr>
                <w:rFonts w:ascii="Arial" w:hAnsi="Arial" w:cs="Arial"/>
                <w:sz w:val="24"/>
                <w:szCs w:val="24"/>
              </w:rPr>
              <w:t>update</w:t>
            </w:r>
            <w:r w:rsidR="00D2232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DC3E18" w:rsidRPr="00DC3E18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 w:rsidR="00486C5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C3E18" w:rsidRPr="00DC3E18">
              <w:rPr>
                <w:rFonts w:ascii="Arial" w:hAnsi="Arial" w:cs="Arial"/>
                <w:sz w:val="24"/>
                <w:szCs w:val="24"/>
              </w:rPr>
              <w:t xml:space="preserve">Permanence Planning template </w:t>
            </w:r>
            <w:r w:rsidR="00D63391">
              <w:rPr>
                <w:rFonts w:ascii="Arial" w:hAnsi="Arial" w:cs="Arial"/>
                <w:sz w:val="24"/>
                <w:szCs w:val="24"/>
              </w:rPr>
              <w:t xml:space="preserve">to the Panel Administrator </w:t>
            </w:r>
            <w:r w:rsidR="00DC3E18" w:rsidRPr="00DC3E18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4A2676"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="00DC3E18" w:rsidRPr="00DC3E18">
              <w:rPr>
                <w:rFonts w:ascii="Arial" w:hAnsi="Arial" w:cs="Arial"/>
                <w:sz w:val="24"/>
                <w:szCs w:val="24"/>
              </w:rPr>
              <w:t>days prior to each PTP</w:t>
            </w:r>
            <w:r>
              <w:rPr>
                <w:rFonts w:ascii="Arial" w:hAnsi="Arial" w:cs="Arial"/>
                <w:sz w:val="24"/>
                <w:szCs w:val="24"/>
              </w:rPr>
              <w:t xml:space="preserve"> for circulation</w:t>
            </w:r>
            <w:r w:rsidR="003A6272">
              <w:rPr>
                <w:rFonts w:ascii="Arial" w:hAnsi="Arial" w:cs="Arial"/>
                <w:sz w:val="24"/>
                <w:szCs w:val="24"/>
              </w:rPr>
              <w:t xml:space="preserve"> to attendees</w:t>
            </w:r>
          </w:p>
          <w:p w14:paraId="7145CA2A" w14:textId="77777777" w:rsidR="00FA4110" w:rsidRDefault="00FA4110" w:rsidP="00DD0E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Urgent remedial action </w:t>
            </w:r>
            <w:r w:rsidR="004A2676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3609A1">
              <w:rPr>
                <w:rFonts w:ascii="Arial" w:hAnsi="Arial" w:cs="Arial"/>
                <w:sz w:val="24"/>
                <w:szCs w:val="24"/>
              </w:rPr>
              <w:t xml:space="preserve">be </w:t>
            </w:r>
            <w:r>
              <w:rPr>
                <w:rFonts w:ascii="Arial" w:hAnsi="Arial" w:cs="Arial"/>
                <w:sz w:val="24"/>
                <w:szCs w:val="24"/>
              </w:rPr>
              <w:t>agreed if timescales are slipping or the care plan is unclear</w:t>
            </w:r>
          </w:p>
          <w:p w14:paraId="768D0383" w14:textId="504B5743" w:rsidR="00D421D5" w:rsidRPr="0052799E" w:rsidRDefault="00DD0E2E" w:rsidP="005279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discussion points and actions will be </w:t>
            </w:r>
            <w:r w:rsidR="00625E0B">
              <w:rPr>
                <w:rFonts w:ascii="Arial" w:hAnsi="Arial" w:cs="Arial"/>
                <w:sz w:val="24"/>
                <w:szCs w:val="24"/>
              </w:rPr>
              <w:t>added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Permanence Planning template</w:t>
            </w:r>
            <w:r w:rsidR="005E241A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</w:tc>
      </w:tr>
    </w:tbl>
    <w:p w14:paraId="3AB4B740" w14:textId="77777777" w:rsidR="004773C2" w:rsidRDefault="004773C2">
      <w:pPr>
        <w:rPr>
          <w:rFonts w:ascii="Arial" w:hAnsi="Arial" w:cs="Arial"/>
          <w:sz w:val="24"/>
          <w:szCs w:val="24"/>
        </w:rPr>
      </w:pPr>
    </w:p>
    <w:p w14:paraId="41E6E26C" w14:textId="77777777" w:rsidR="00B94BDD" w:rsidRPr="0026054F" w:rsidRDefault="00B94BDD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 xml:space="preserve">Week </w:t>
      </w:r>
      <w:r w:rsidR="00FA4110" w:rsidRPr="0026054F">
        <w:rPr>
          <w:rFonts w:ascii="Arial" w:hAnsi="Arial" w:cs="Arial"/>
          <w:b/>
          <w:sz w:val="24"/>
          <w:szCs w:val="24"/>
        </w:rPr>
        <w:t xml:space="preserve">24 </w:t>
      </w:r>
      <w:r w:rsidR="00B36D84">
        <w:rPr>
          <w:rFonts w:ascii="Arial" w:hAnsi="Arial" w:cs="Arial"/>
          <w:b/>
          <w:sz w:val="24"/>
          <w:szCs w:val="24"/>
        </w:rPr>
        <w:t>(</w:t>
      </w:r>
      <w:r w:rsidR="00FA4110" w:rsidRPr="0026054F">
        <w:rPr>
          <w:rFonts w:ascii="Arial" w:hAnsi="Arial" w:cs="Arial"/>
          <w:b/>
          <w:sz w:val="24"/>
          <w:szCs w:val="24"/>
        </w:rPr>
        <w:t xml:space="preserve">or two weeks before final evidence </w:t>
      </w:r>
      <w:r w:rsidR="003864DC">
        <w:rPr>
          <w:rFonts w:ascii="Arial" w:hAnsi="Arial" w:cs="Arial"/>
          <w:b/>
          <w:sz w:val="24"/>
          <w:szCs w:val="24"/>
        </w:rPr>
        <w:t>is due to be filed</w:t>
      </w:r>
      <w:r w:rsidR="00B36D84">
        <w:rPr>
          <w:rFonts w:ascii="Arial" w:hAnsi="Arial" w:cs="Arial"/>
          <w:b/>
          <w:sz w:val="24"/>
          <w:szCs w:val="24"/>
        </w:rPr>
        <w:t>,</w:t>
      </w:r>
      <w:r w:rsidR="003864DC">
        <w:rPr>
          <w:rFonts w:ascii="Arial" w:hAnsi="Arial" w:cs="Arial"/>
          <w:b/>
          <w:sz w:val="24"/>
          <w:szCs w:val="24"/>
        </w:rPr>
        <w:t xml:space="preserve"> </w:t>
      </w:r>
      <w:r w:rsidR="00FA4110" w:rsidRPr="0026054F">
        <w:rPr>
          <w:rFonts w:ascii="Arial" w:hAnsi="Arial" w:cs="Arial"/>
          <w:b/>
          <w:sz w:val="24"/>
          <w:szCs w:val="24"/>
        </w:rPr>
        <w:t>if earlier</w:t>
      </w:r>
      <w:r w:rsidR="00B36D8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4BDD" w14:paraId="650A0E51" w14:textId="77777777" w:rsidTr="00B94BDD">
        <w:tc>
          <w:tcPr>
            <w:tcW w:w="9242" w:type="dxa"/>
          </w:tcPr>
          <w:p w14:paraId="518930B6" w14:textId="2283EDDE" w:rsidR="00D2232C" w:rsidRDefault="00D2232C" w:rsidP="00DC3E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C478C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="00FA4110" w:rsidRPr="004773C2">
              <w:rPr>
                <w:rFonts w:ascii="Arial" w:hAnsi="Arial" w:cs="Arial"/>
                <w:b/>
                <w:sz w:val="24"/>
                <w:szCs w:val="24"/>
              </w:rPr>
              <w:t xml:space="preserve">inal </w:t>
            </w:r>
            <w:r w:rsidR="00AD65FD" w:rsidRPr="004773C2">
              <w:rPr>
                <w:rFonts w:ascii="Arial" w:hAnsi="Arial" w:cs="Arial"/>
                <w:b/>
                <w:sz w:val="24"/>
                <w:szCs w:val="24"/>
              </w:rPr>
              <w:t>PPM</w:t>
            </w:r>
            <w:r w:rsidR="00AD65FD"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78C5">
              <w:rPr>
                <w:rFonts w:ascii="Arial" w:hAnsi="Arial" w:cs="Arial"/>
                <w:sz w:val="24"/>
                <w:szCs w:val="24"/>
              </w:rPr>
              <w:t xml:space="preserve">(FPPM) will be held </w:t>
            </w:r>
            <w:r w:rsidR="00EE28E5">
              <w:rPr>
                <w:rFonts w:ascii="Arial" w:hAnsi="Arial" w:cs="Arial"/>
                <w:sz w:val="24"/>
                <w:szCs w:val="24"/>
              </w:rPr>
              <w:t>two weeks before the local authority is due to file its final evidence and</w:t>
            </w:r>
            <w:r w:rsidR="00591E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E5"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="00B91945">
              <w:rPr>
                <w:rFonts w:ascii="Arial" w:hAnsi="Arial" w:cs="Arial"/>
                <w:sz w:val="24"/>
                <w:szCs w:val="24"/>
              </w:rPr>
              <w:t>chaired by a Service Manager. Permanence Manager to be invited.</w:t>
            </w:r>
          </w:p>
          <w:p w14:paraId="171E8A0A" w14:textId="52AB25D0" w:rsidR="00EA488A" w:rsidRDefault="00EA488A" w:rsidP="00EA488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3A6272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sz w:val="24"/>
                <w:szCs w:val="24"/>
              </w:rPr>
              <w:t xml:space="preserve">update and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Permanence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Planning template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Chair </w:t>
            </w:r>
            <w:r w:rsidR="00D173DB">
              <w:rPr>
                <w:rFonts w:ascii="Arial" w:hAnsi="Arial" w:cs="Arial"/>
                <w:sz w:val="24"/>
                <w:szCs w:val="24"/>
              </w:rPr>
              <w:t>3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days prior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CD10E8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PPM for circulation to attendees</w:t>
            </w:r>
          </w:p>
          <w:p w14:paraId="0AD68790" w14:textId="46B4EA08" w:rsidR="0052799E" w:rsidRPr="0052799E" w:rsidRDefault="0052799E" w:rsidP="005279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Attendees must include</w:t>
            </w:r>
            <w:r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the child’s SW, PL, the IRO should ideally attend.</w:t>
            </w:r>
          </w:p>
          <w:p w14:paraId="362BC7E0" w14:textId="77777777" w:rsidR="0026054F" w:rsidRDefault="00F34DF3" w:rsidP="00DC3E1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FPPM will</w:t>
            </w:r>
            <w:r w:rsidR="0026054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9FB35E" w14:textId="77777777" w:rsidR="00AD65FD" w:rsidRDefault="001758AE" w:rsidP="00591E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F26AE9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26054F" w:rsidRPr="00F26AE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26AE9">
              <w:rPr>
                <w:rFonts w:ascii="Arial" w:hAnsi="Arial" w:cs="Arial"/>
                <w:sz w:val="24"/>
                <w:szCs w:val="24"/>
              </w:rPr>
              <w:t xml:space="preserve">progress of permanence planning </w:t>
            </w:r>
            <w:r w:rsidR="003C1204" w:rsidRPr="00F26AE9">
              <w:rPr>
                <w:rFonts w:ascii="Arial" w:hAnsi="Arial" w:cs="Arial"/>
                <w:sz w:val="24"/>
                <w:szCs w:val="24"/>
              </w:rPr>
              <w:t>and family finding</w:t>
            </w:r>
          </w:p>
          <w:p w14:paraId="31B0F291" w14:textId="77777777" w:rsidR="00253D56" w:rsidRPr="00F26AE9" w:rsidRDefault="00253D56" w:rsidP="00591E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actions </w:t>
            </w:r>
            <w:r w:rsidR="00D2232C">
              <w:rPr>
                <w:rFonts w:ascii="Arial" w:hAnsi="Arial" w:cs="Arial"/>
                <w:sz w:val="24"/>
                <w:szCs w:val="24"/>
              </w:rPr>
              <w:t>prior to</w:t>
            </w:r>
            <w:r>
              <w:rPr>
                <w:rFonts w:ascii="Arial" w:hAnsi="Arial" w:cs="Arial"/>
                <w:sz w:val="24"/>
                <w:szCs w:val="24"/>
              </w:rPr>
              <w:t xml:space="preserve"> filing</w:t>
            </w:r>
            <w:r w:rsidR="00D2232C">
              <w:rPr>
                <w:rFonts w:ascii="Arial" w:hAnsi="Arial" w:cs="Arial"/>
                <w:sz w:val="24"/>
                <w:szCs w:val="24"/>
              </w:rPr>
              <w:t xml:space="preserve"> final evidence / </w:t>
            </w:r>
            <w:r>
              <w:rPr>
                <w:rFonts w:ascii="Arial" w:hAnsi="Arial" w:cs="Arial"/>
                <w:sz w:val="24"/>
                <w:szCs w:val="24"/>
              </w:rPr>
              <w:t xml:space="preserve">final hearing with </w:t>
            </w:r>
            <w:r w:rsidR="00F34DF3">
              <w:rPr>
                <w:rFonts w:ascii="Arial" w:hAnsi="Arial" w:cs="Arial"/>
                <w:sz w:val="24"/>
                <w:szCs w:val="24"/>
              </w:rPr>
              <w:t>timescales</w:t>
            </w:r>
          </w:p>
          <w:p w14:paraId="6C568136" w14:textId="77777777" w:rsidR="0026054F" w:rsidRPr="004773C2" w:rsidRDefault="004773C2" w:rsidP="00591E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 w:rsidRPr="004773C2">
              <w:rPr>
                <w:rFonts w:ascii="Arial" w:hAnsi="Arial" w:cs="Arial"/>
                <w:sz w:val="24"/>
                <w:szCs w:val="24"/>
              </w:rPr>
              <w:t xml:space="preserve">confirm </w:t>
            </w:r>
            <w:r w:rsidR="00253D56">
              <w:rPr>
                <w:rFonts w:ascii="Arial" w:hAnsi="Arial" w:cs="Arial"/>
                <w:sz w:val="24"/>
                <w:szCs w:val="24"/>
              </w:rPr>
              <w:t>the child’s final care plan</w:t>
            </w:r>
          </w:p>
          <w:p w14:paraId="4DA7DAF8" w14:textId="77777777" w:rsidR="0026054F" w:rsidRDefault="0026054F" w:rsidP="00591E9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escalate any drift or ar</w:t>
            </w:r>
            <w:r w:rsidR="00A556B1">
              <w:rPr>
                <w:rFonts w:ascii="Arial" w:hAnsi="Arial" w:cs="Arial"/>
                <w:sz w:val="24"/>
                <w:szCs w:val="24"/>
              </w:rPr>
              <w:t>eas of concern to the Head of Service</w:t>
            </w:r>
          </w:p>
          <w:p w14:paraId="3B883ABB" w14:textId="77777777" w:rsidR="00DD0E2E" w:rsidRDefault="00DD0E2E" w:rsidP="00DD0E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discussion points and actions will be </w:t>
            </w:r>
            <w:r w:rsidR="00625E0B">
              <w:rPr>
                <w:rFonts w:ascii="Arial" w:hAnsi="Arial" w:cs="Arial"/>
                <w:sz w:val="24"/>
                <w:szCs w:val="24"/>
              </w:rPr>
              <w:t>added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 Permanence Planning template</w:t>
            </w:r>
            <w:r w:rsidR="005E241A">
              <w:rPr>
                <w:rFonts w:ascii="Arial" w:hAnsi="Arial" w:cs="Arial"/>
                <w:sz w:val="24"/>
                <w:szCs w:val="24"/>
              </w:rPr>
              <w:t xml:space="preserve"> and this will be stored in Documents</w:t>
            </w:r>
          </w:p>
          <w:p w14:paraId="7441DB37" w14:textId="185C6D7E" w:rsidR="00DD0E2E" w:rsidRDefault="00DD0E2E" w:rsidP="00DD0E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child’s </w:t>
            </w:r>
            <w:r w:rsidR="00A556B1">
              <w:rPr>
                <w:rFonts w:ascii="Arial" w:hAnsi="Arial" w:cs="Arial"/>
                <w:sz w:val="24"/>
                <w:szCs w:val="24"/>
              </w:rPr>
              <w:t>care plan must be updated on Azeus</w:t>
            </w:r>
          </w:p>
          <w:p w14:paraId="1D83D188" w14:textId="2E30A511" w:rsidR="00B94BDD" w:rsidRPr="0052799E" w:rsidRDefault="0052799E" w:rsidP="005279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 IRO does not attend the FPPM their views regarding the final care plan must be sought and recorded on Azeus</w:t>
            </w:r>
          </w:p>
        </w:tc>
      </w:tr>
    </w:tbl>
    <w:p w14:paraId="4DD4374E" w14:textId="77777777" w:rsidR="00DC3E18" w:rsidRDefault="00DC3E18">
      <w:pPr>
        <w:rPr>
          <w:rFonts w:ascii="Arial" w:hAnsi="Arial" w:cs="Arial"/>
          <w:b/>
          <w:sz w:val="24"/>
          <w:szCs w:val="24"/>
        </w:rPr>
      </w:pPr>
    </w:p>
    <w:p w14:paraId="615A8B2B" w14:textId="77777777" w:rsidR="00B91352" w:rsidRPr="0026054F" w:rsidRDefault="00B91352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>Week 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1352" w14:paraId="0981342F" w14:textId="77777777" w:rsidTr="00B91352">
        <w:tc>
          <w:tcPr>
            <w:tcW w:w="9242" w:type="dxa"/>
          </w:tcPr>
          <w:p w14:paraId="6999D6AC" w14:textId="77777777" w:rsidR="00B91352" w:rsidRPr="005A7366" w:rsidRDefault="00B913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7366">
              <w:rPr>
                <w:rFonts w:ascii="Arial" w:hAnsi="Arial" w:cs="Arial"/>
                <w:b/>
                <w:sz w:val="24"/>
                <w:szCs w:val="24"/>
              </w:rPr>
              <w:t>Final Hearing</w:t>
            </w:r>
          </w:p>
          <w:p w14:paraId="4DCD6D75" w14:textId="77777777" w:rsidR="00BB3085" w:rsidRDefault="00BB30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370F6" w14:textId="3B13ECB5" w:rsidR="00B91352" w:rsidRPr="0052799E" w:rsidRDefault="00BB3085" w:rsidP="005279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F04EB">
              <w:rPr>
                <w:rFonts w:ascii="Arial" w:hAnsi="Arial" w:cs="Arial"/>
                <w:sz w:val="24"/>
                <w:szCs w:val="24"/>
              </w:rPr>
              <w:t xml:space="preserve">If the </w:t>
            </w:r>
            <w:r w:rsidR="005A7366" w:rsidRPr="007F04EB">
              <w:rPr>
                <w:rFonts w:ascii="Arial" w:hAnsi="Arial" w:cs="Arial"/>
                <w:sz w:val="24"/>
                <w:szCs w:val="24"/>
              </w:rPr>
              <w:t xml:space="preserve">final care plan is for Adoption and this is not endorsed by the </w:t>
            </w:r>
            <w:r w:rsidRPr="007F04EB">
              <w:rPr>
                <w:rFonts w:ascii="Arial" w:hAnsi="Arial" w:cs="Arial"/>
                <w:sz w:val="24"/>
                <w:szCs w:val="24"/>
              </w:rPr>
              <w:t>Court</w:t>
            </w:r>
            <w:r w:rsidR="005A7366" w:rsidRPr="007F04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9521B" w:rsidRPr="007F04EB">
              <w:rPr>
                <w:rFonts w:ascii="Arial" w:hAnsi="Arial" w:cs="Arial"/>
                <w:sz w:val="24"/>
                <w:szCs w:val="24"/>
              </w:rPr>
              <w:t>the A</w:t>
            </w:r>
            <w:r w:rsidR="004134E8" w:rsidRPr="007F04EB">
              <w:rPr>
                <w:rFonts w:ascii="Arial" w:hAnsi="Arial" w:cs="Arial"/>
                <w:sz w:val="24"/>
                <w:szCs w:val="24"/>
              </w:rPr>
              <w:t xml:space="preserve">gency </w:t>
            </w:r>
            <w:r w:rsidR="00E9521B" w:rsidRPr="007F04EB">
              <w:rPr>
                <w:rFonts w:ascii="Arial" w:hAnsi="Arial" w:cs="Arial"/>
                <w:sz w:val="24"/>
                <w:szCs w:val="24"/>
              </w:rPr>
              <w:t>D</w:t>
            </w:r>
            <w:r w:rsidR="004134E8" w:rsidRPr="007F04EB">
              <w:rPr>
                <w:rFonts w:ascii="Arial" w:hAnsi="Arial" w:cs="Arial"/>
                <w:sz w:val="24"/>
                <w:szCs w:val="24"/>
              </w:rPr>
              <w:t xml:space="preserve">ecision </w:t>
            </w:r>
            <w:r w:rsidR="00E9521B" w:rsidRPr="007F04EB">
              <w:rPr>
                <w:rFonts w:ascii="Arial" w:hAnsi="Arial" w:cs="Arial"/>
                <w:sz w:val="24"/>
                <w:szCs w:val="24"/>
              </w:rPr>
              <w:t>M</w:t>
            </w:r>
            <w:r w:rsidR="004134E8" w:rsidRPr="007F04EB">
              <w:rPr>
                <w:rFonts w:ascii="Arial" w:hAnsi="Arial" w:cs="Arial"/>
                <w:sz w:val="24"/>
                <w:szCs w:val="24"/>
              </w:rPr>
              <w:t>aker</w:t>
            </w:r>
            <w:r w:rsidR="00E9521B" w:rsidRPr="007F04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110" w:rsidRPr="007F04EB">
              <w:rPr>
                <w:rFonts w:ascii="Arial" w:hAnsi="Arial" w:cs="Arial"/>
                <w:sz w:val="24"/>
                <w:szCs w:val="24"/>
              </w:rPr>
              <w:t>must</w:t>
            </w:r>
            <w:r w:rsidRPr="007F04EB">
              <w:rPr>
                <w:rFonts w:ascii="Arial" w:hAnsi="Arial" w:cs="Arial"/>
                <w:sz w:val="24"/>
                <w:szCs w:val="24"/>
              </w:rPr>
              <w:t xml:space="preserve"> be informed.</w:t>
            </w:r>
          </w:p>
        </w:tc>
      </w:tr>
    </w:tbl>
    <w:p w14:paraId="3CBBA5FF" w14:textId="77777777" w:rsidR="00625E0B" w:rsidRDefault="00625E0B" w:rsidP="00056D43">
      <w:pPr>
        <w:rPr>
          <w:rFonts w:ascii="Arial" w:hAnsi="Arial" w:cs="Arial"/>
          <w:b/>
          <w:sz w:val="24"/>
          <w:szCs w:val="24"/>
        </w:rPr>
      </w:pPr>
    </w:p>
    <w:p w14:paraId="05DC06F3" w14:textId="77777777" w:rsidR="00056D43" w:rsidRPr="002105A4" w:rsidRDefault="00056D43" w:rsidP="00056D4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t xml:space="preserve">Week 30 and thereafter </w:t>
      </w:r>
      <w:r>
        <w:rPr>
          <w:rFonts w:ascii="Arial" w:hAnsi="Arial" w:cs="Arial"/>
          <w:b/>
          <w:sz w:val="24"/>
          <w:szCs w:val="24"/>
        </w:rPr>
        <w:t xml:space="preserve">every </w:t>
      </w:r>
      <w:r w:rsidRPr="002105A4">
        <w:rPr>
          <w:rFonts w:ascii="Arial" w:hAnsi="Arial" w:cs="Arial"/>
          <w:b/>
          <w:sz w:val="24"/>
          <w:szCs w:val="24"/>
        </w:rPr>
        <w:t>4 week</w:t>
      </w:r>
      <w:r>
        <w:rPr>
          <w:rFonts w:ascii="Arial" w:hAnsi="Arial" w:cs="Arial"/>
          <w:b/>
          <w:sz w:val="24"/>
          <w:szCs w:val="24"/>
        </w:rPr>
        <w:t>s</w:t>
      </w:r>
      <w:r w:rsidRPr="002105A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D43" w14:paraId="7B33FF1E" w14:textId="77777777" w:rsidTr="00ED3FFC">
        <w:tc>
          <w:tcPr>
            <w:tcW w:w="9242" w:type="dxa"/>
          </w:tcPr>
          <w:p w14:paraId="65034D8D" w14:textId="77777777" w:rsidR="00056D43" w:rsidRDefault="00056D43" w:rsidP="00056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2105A4">
              <w:rPr>
                <w:rFonts w:ascii="Arial" w:hAnsi="Arial" w:cs="Arial"/>
                <w:b/>
                <w:sz w:val="24"/>
                <w:szCs w:val="24"/>
              </w:rPr>
              <w:t>PP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E28E5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E28E5">
              <w:rPr>
                <w:rFonts w:ascii="Arial" w:hAnsi="Arial" w:cs="Arial"/>
                <w:sz w:val="24"/>
                <w:szCs w:val="24"/>
              </w:rPr>
              <w:t>will</w:t>
            </w:r>
            <w:r w:rsidRPr="005139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E5">
              <w:rPr>
                <w:rFonts w:ascii="Arial" w:hAnsi="Arial" w:cs="Arial"/>
                <w:sz w:val="24"/>
                <w:szCs w:val="24"/>
              </w:rPr>
              <w:t xml:space="preserve">continue to </w:t>
            </w:r>
            <w:r w:rsidRPr="005139BB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EE28E5">
              <w:rPr>
                <w:rFonts w:ascii="Arial" w:hAnsi="Arial" w:cs="Arial"/>
                <w:sz w:val="24"/>
                <w:szCs w:val="24"/>
              </w:rPr>
              <w:t>held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28E5">
              <w:rPr>
                <w:rFonts w:ascii="Arial" w:hAnsi="Arial" w:cs="Arial"/>
                <w:sz w:val="24"/>
                <w:szCs w:val="24"/>
              </w:rPr>
              <w:t xml:space="preserve">every 4 weeks </w:t>
            </w: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Placement 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has been granted but the child has not been matched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adopters</w:t>
            </w:r>
          </w:p>
          <w:p w14:paraId="4AC2F9AE" w14:textId="75944C6C" w:rsidR="00EE28E5" w:rsidRDefault="00EE28E5" w:rsidP="00056D4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PPMs will be c</w:t>
            </w:r>
            <w:r w:rsidR="00056D43">
              <w:rPr>
                <w:rFonts w:ascii="Arial" w:hAnsi="Arial" w:cs="Arial"/>
                <w:sz w:val="24"/>
                <w:szCs w:val="24"/>
              </w:rPr>
              <w:t>hair</w:t>
            </w:r>
            <w:r w:rsidR="00A556B1">
              <w:rPr>
                <w:rFonts w:ascii="Arial" w:hAnsi="Arial" w:cs="Arial"/>
                <w:sz w:val="24"/>
                <w:szCs w:val="24"/>
              </w:rPr>
              <w:t xml:space="preserve">ed by a </w:t>
            </w:r>
            <w:r w:rsidR="00B91945">
              <w:rPr>
                <w:rFonts w:ascii="Arial" w:hAnsi="Arial" w:cs="Arial"/>
                <w:sz w:val="24"/>
                <w:szCs w:val="24"/>
              </w:rPr>
              <w:t>Service Manager</w:t>
            </w:r>
            <w:bookmarkStart w:id="0" w:name="_GoBack"/>
            <w:bookmarkEnd w:id="0"/>
            <w:r w:rsidR="00A556B1">
              <w:rPr>
                <w:rFonts w:ascii="Arial" w:hAnsi="Arial" w:cs="Arial"/>
                <w:sz w:val="24"/>
                <w:szCs w:val="24"/>
              </w:rPr>
              <w:t xml:space="preserve"> Manager</w:t>
            </w:r>
          </w:p>
          <w:p w14:paraId="2DA7033D" w14:textId="7AFCBB50" w:rsidR="00D173DB" w:rsidRPr="0052799E" w:rsidRDefault="00056D43" w:rsidP="005279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PPMs will continue to be held </w:t>
            </w:r>
            <w:r w:rsidR="00EE28E5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ntil the child is matched or there is a decision from the ADM to change the care plan from adoption</w:t>
            </w:r>
          </w:p>
        </w:tc>
      </w:tr>
    </w:tbl>
    <w:p w14:paraId="14CF1870" w14:textId="77777777" w:rsidR="003A6272" w:rsidRDefault="003A6272" w:rsidP="00056D43">
      <w:pPr>
        <w:rPr>
          <w:rFonts w:ascii="Arial" w:hAnsi="Arial" w:cs="Arial"/>
          <w:b/>
          <w:sz w:val="24"/>
          <w:szCs w:val="24"/>
        </w:rPr>
      </w:pPr>
    </w:p>
    <w:p w14:paraId="67E941F3" w14:textId="77777777" w:rsidR="00056D43" w:rsidRPr="002105A4" w:rsidRDefault="00056D43" w:rsidP="00056D4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t>Week 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D43" w14:paraId="179276C1" w14:textId="77777777" w:rsidTr="00ED3FFC">
        <w:tc>
          <w:tcPr>
            <w:tcW w:w="9242" w:type="dxa"/>
          </w:tcPr>
          <w:p w14:paraId="7A93E921" w14:textId="77777777" w:rsidR="00056D43" w:rsidRDefault="00056D43" w:rsidP="00056D4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hild </w:t>
            </w:r>
            <w:r>
              <w:rPr>
                <w:rFonts w:ascii="Arial" w:hAnsi="Arial" w:cs="Arial"/>
                <w:sz w:val="24"/>
                <w:szCs w:val="24"/>
              </w:rPr>
              <w:t xml:space="preserve">made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subject to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 xml:space="preserve">Placement </w:t>
            </w:r>
            <w:r>
              <w:rPr>
                <w:rFonts w:ascii="Arial" w:hAnsi="Arial" w:cs="Arial"/>
                <w:b/>
                <w:sz w:val="24"/>
                <w:szCs w:val="24"/>
              </w:rPr>
              <w:t>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presented to </w:t>
            </w:r>
            <w:r w:rsidR="0089048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PTP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until they have been matched with adopters and Life Story Work and L</w:t>
            </w:r>
            <w:r w:rsidRPr="002105A4">
              <w:rPr>
                <w:rFonts w:ascii="Arial" w:hAnsi="Arial" w:cs="Arial"/>
                <w:sz w:val="24"/>
                <w:szCs w:val="24"/>
              </w:rPr>
              <w:t>etter for Later Life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been completed</w:t>
            </w:r>
          </w:p>
          <w:p w14:paraId="63F3B5CD" w14:textId="5D5E89A8" w:rsidR="00056D43" w:rsidRPr="0052799E" w:rsidRDefault="00056D43" w:rsidP="0052799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requency </w:t>
            </w:r>
            <w:r>
              <w:rPr>
                <w:rFonts w:ascii="Arial" w:hAnsi="Arial" w:cs="Arial"/>
                <w:sz w:val="24"/>
                <w:szCs w:val="24"/>
              </w:rPr>
              <w:t xml:space="preserve">to attend PTP going forward will be </w:t>
            </w:r>
            <w:r w:rsidRPr="002105A4">
              <w:rPr>
                <w:rFonts w:ascii="Arial" w:hAnsi="Arial" w:cs="Arial"/>
                <w:sz w:val="24"/>
                <w:szCs w:val="24"/>
              </w:rPr>
              <w:t>set by the Chair</w:t>
            </w:r>
            <w:r>
              <w:rPr>
                <w:rFonts w:ascii="Arial" w:hAnsi="Arial" w:cs="Arial"/>
                <w:sz w:val="24"/>
                <w:szCs w:val="24"/>
              </w:rPr>
              <w:t xml:space="preserve"> on a case by case basis</w:t>
            </w:r>
            <w:r w:rsidRPr="005279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8E29890" w14:textId="77777777" w:rsidR="00056D43" w:rsidRDefault="00056D43" w:rsidP="00056D43">
      <w:pPr>
        <w:rPr>
          <w:rFonts w:ascii="Arial" w:hAnsi="Arial" w:cs="Arial"/>
          <w:b/>
          <w:sz w:val="24"/>
          <w:szCs w:val="24"/>
        </w:rPr>
      </w:pPr>
    </w:p>
    <w:p w14:paraId="5803ACF8" w14:textId="77777777" w:rsidR="00056D43" w:rsidRPr="002105A4" w:rsidRDefault="00056D43" w:rsidP="00056D4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t>Week 34 and thereafter every 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D43" w14:paraId="4EB5341E" w14:textId="77777777" w:rsidTr="00ED3FFC">
        <w:tc>
          <w:tcPr>
            <w:tcW w:w="9242" w:type="dxa"/>
          </w:tcPr>
          <w:p w14:paraId="200F8C13" w14:textId="77777777" w:rsidR="00056D43" w:rsidRDefault="00056D43" w:rsidP="00056D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2105A4">
              <w:rPr>
                <w:rFonts w:ascii="Arial" w:hAnsi="Arial" w:cs="Arial"/>
                <w:b/>
                <w:sz w:val="24"/>
                <w:szCs w:val="24"/>
              </w:rPr>
              <w:t>PP</w:t>
            </w: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EE28E5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EE28E5">
              <w:rPr>
                <w:rFonts w:ascii="Arial" w:hAnsi="Arial" w:cs="Arial"/>
                <w:sz w:val="24"/>
                <w:szCs w:val="24"/>
              </w:rPr>
              <w:t xml:space="preserve"> will continue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139BB">
              <w:rPr>
                <w:rFonts w:ascii="Arial" w:hAnsi="Arial" w:cs="Arial"/>
                <w:sz w:val="24"/>
                <w:szCs w:val="24"/>
              </w:rPr>
              <w:t>to be h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eld </w:t>
            </w: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Care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has been granted but the child has not been matched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their long term carer(s)</w:t>
            </w:r>
          </w:p>
          <w:p w14:paraId="0F7D708C" w14:textId="77777777" w:rsidR="00EE28E5" w:rsidRDefault="00EE28E5" w:rsidP="00056D4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PPMs will be c</w:t>
            </w:r>
            <w:r w:rsidR="00A556B1">
              <w:rPr>
                <w:rFonts w:ascii="Arial" w:hAnsi="Arial" w:cs="Arial"/>
                <w:sz w:val="24"/>
                <w:szCs w:val="24"/>
              </w:rPr>
              <w:t>haired by a Permanence Manager</w:t>
            </w:r>
          </w:p>
          <w:p w14:paraId="5A5374D0" w14:textId="77777777" w:rsidR="00056D43" w:rsidRPr="002105A4" w:rsidRDefault="00056D43" w:rsidP="00B36D8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PPMs will continue to be held every 2 months until the child is matched</w:t>
            </w:r>
          </w:p>
        </w:tc>
      </w:tr>
    </w:tbl>
    <w:p w14:paraId="189D3399" w14:textId="77777777" w:rsidR="00056D43" w:rsidRPr="002105A4" w:rsidRDefault="00056D43" w:rsidP="00056D43">
      <w:pPr>
        <w:rPr>
          <w:rFonts w:ascii="Arial" w:hAnsi="Arial" w:cs="Arial"/>
          <w:b/>
          <w:sz w:val="24"/>
          <w:szCs w:val="24"/>
        </w:rPr>
      </w:pPr>
      <w:r w:rsidRPr="002105A4">
        <w:rPr>
          <w:rFonts w:ascii="Arial" w:hAnsi="Arial" w:cs="Arial"/>
          <w:b/>
          <w:sz w:val="24"/>
          <w:szCs w:val="24"/>
        </w:rPr>
        <w:t>Week 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6D43" w14:paraId="019C4CFC" w14:textId="77777777" w:rsidTr="00ED3FFC">
        <w:tc>
          <w:tcPr>
            <w:tcW w:w="9242" w:type="dxa"/>
          </w:tcPr>
          <w:p w14:paraId="61D1401C" w14:textId="77777777" w:rsidR="00056D43" w:rsidRDefault="00056D43" w:rsidP="00056D4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</w:t>
            </w:r>
            <w:r w:rsidRPr="002105A4">
              <w:rPr>
                <w:rFonts w:ascii="Arial" w:hAnsi="Arial" w:cs="Arial"/>
                <w:sz w:val="24"/>
                <w:szCs w:val="24"/>
              </w:rPr>
              <w:t>hild</w:t>
            </w:r>
            <w:r>
              <w:rPr>
                <w:rFonts w:ascii="Arial" w:hAnsi="Arial" w:cs="Arial"/>
                <w:sz w:val="24"/>
                <w:szCs w:val="24"/>
              </w:rPr>
              <w:t xml:space="preserve"> made</w:t>
            </w:r>
            <w:r w:rsidRPr="002F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subject to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Care Order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but not matched with long term carer</w:t>
            </w:r>
            <w:r>
              <w:rPr>
                <w:rFonts w:ascii="Arial" w:hAnsi="Arial" w:cs="Arial"/>
                <w:sz w:val="24"/>
                <w:szCs w:val="24"/>
              </w:rPr>
              <w:t>(s)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be 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presented to </w:t>
            </w:r>
            <w:r w:rsidRPr="002105A4">
              <w:rPr>
                <w:rFonts w:ascii="Arial" w:hAnsi="Arial" w:cs="Arial"/>
                <w:b/>
                <w:sz w:val="24"/>
                <w:szCs w:val="24"/>
              </w:rPr>
              <w:t>PTP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until they are matched and Life Story Work </w:t>
            </w:r>
            <w:r>
              <w:rPr>
                <w:rFonts w:ascii="Arial" w:hAnsi="Arial" w:cs="Arial"/>
                <w:sz w:val="24"/>
                <w:szCs w:val="24"/>
              </w:rPr>
              <w:t xml:space="preserve">has been </w:t>
            </w:r>
            <w:r w:rsidRPr="002105A4">
              <w:rPr>
                <w:rFonts w:ascii="Arial" w:hAnsi="Arial" w:cs="Arial"/>
                <w:sz w:val="24"/>
                <w:szCs w:val="24"/>
              </w:rPr>
              <w:t>completed</w:t>
            </w:r>
          </w:p>
          <w:p w14:paraId="021BDA8F" w14:textId="0A74E9B9" w:rsidR="00056D43" w:rsidRPr="00421E01" w:rsidRDefault="00056D43" w:rsidP="00421E0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requency to attend PTP </w:t>
            </w:r>
            <w:r>
              <w:rPr>
                <w:rFonts w:ascii="Arial" w:hAnsi="Arial" w:cs="Arial"/>
                <w:sz w:val="24"/>
                <w:szCs w:val="24"/>
              </w:rPr>
              <w:t>going forward will be</w:t>
            </w:r>
            <w:r w:rsidRPr="002105A4">
              <w:rPr>
                <w:rFonts w:ascii="Arial" w:hAnsi="Arial" w:cs="Arial"/>
                <w:sz w:val="24"/>
                <w:szCs w:val="24"/>
              </w:rPr>
              <w:t xml:space="preserve"> set by the Chair on a case by case basis </w:t>
            </w:r>
          </w:p>
        </w:tc>
      </w:tr>
    </w:tbl>
    <w:p w14:paraId="460E521E" w14:textId="7A8F7608" w:rsidR="00056D43" w:rsidRPr="00056D43" w:rsidRDefault="00056D43" w:rsidP="00056D43">
      <w:pPr>
        <w:tabs>
          <w:tab w:val="left" w:pos="60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56D43" w:rsidRPr="00056D4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0DAAC" w14:textId="77777777" w:rsidR="00353A67" w:rsidRDefault="00353A67" w:rsidP="00B611E1">
      <w:pPr>
        <w:spacing w:after="0" w:line="240" w:lineRule="auto"/>
      </w:pPr>
      <w:r>
        <w:separator/>
      </w:r>
    </w:p>
  </w:endnote>
  <w:endnote w:type="continuationSeparator" w:id="0">
    <w:p w14:paraId="6910837D" w14:textId="77777777" w:rsidR="00353A67" w:rsidRDefault="00353A67" w:rsidP="00B6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87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BC310" w14:textId="28765CFE" w:rsidR="00B611E1" w:rsidRDefault="00B61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9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E7618" w14:textId="77777777" w:rsidR="00353A67" w:rsidRDefault="00353A67" w:rsidP="00B611E1">
      <w:pPr>
        <w:spacing w:after="0" w:line="240" w:lineRule="auto"/>
      </w:pPr>
      <w:r>
        <w:separator/>
      </w:r>
    </w:p>
  </w:footnote>
  <w:footnote w:type="continuationSeparator" w:id="0">
    <w:p w14:paraId="70F36B8E" w14:textId="77777777" w:rsidR="00353A67" w:rsidRDefault="00353A67" w:rsidP="00B6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A668" w14:textId="6FDD1FE3" w:rsidR="00CF3552" w:rsidRDefault="00CF3552" w:rsidP="00CF3552">
    <w:pPr>
      <w:pStyle w:val="Header"/>
      <w:jc w:val="right"/>
    </w:pPr>
    <w:r w:rsidRPr="00CF3552">
      <w:rPr>
        <w:rFonts w:ascii="Gill Sans MT" w:eastAsia="Gill Sans MT" w:hAnsi="Gill Sans MT" w:cs="Times New Roman"/>
        <w:noProof/>
        <w:sz w:val="36"/>
        <w:lang w:eastAsia="en-GB"/>
      </w:rPr>
      <w:drawing>
        <wp:inline distT="0" distB="0" distL="0" distR="0" wp14:anchorId="111D34F0" wp14:editId="28849D33">
          <wp:extent cx="2278380" cy="1027342"/>
          <wp:effectExtent l="0" t="0" r="7620" b="1905"/>
          <wp:docPr id="5" name="Picture 5" descr="Newham_Logo_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ham_Logo_L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8" cy="10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5E0"/>
    <w:multiLevelType w:val="hybridMultilevel"/>
    <w:tmpl w:val="617AF3E2"/>
    <w:lvl w:ilvl="0" w:tplc="692AFB6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E50FAE"/>
    <w:multiLevelType w:val="hybridMultilevel"/>
    <w:tmpl w:val="D752DB96"/>
    <w:lvl w:ilvl="0" w:tplc="FDD0A3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B4798"/>
    <w:multiLevelType w:val="hybridMultilevel"/>
    <w:tmpl w:val="B990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7F96"/>
    <w:multiLevelType w:val="hybridMultilevel"/>
    <w:tmpl w:val="B87843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0475E"/>
    <w:multiLevelType w:val="hybridMultilevel"/>
    <w:tmpl w:val="AD5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375B"/>
    <w:multiLevelType w:val="hybridMultilevel"/>
    <w:tmpl w:val="C0BA18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86B89"/>
    <w:multiLevelType w:val="hybridMultilevel"/>
    <w:tmpl w:val="6554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358D4"/>
    <w:multiLevelType w:val="hybridMultilevel"/>
    <w:tmpl w:val="303E2994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497D10"/>
    <w:multiLevelType w:val="hybridMultilevel"/>
    <w:tmpl w:val="A912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327B"/>
    <w:multiLevelType w:val="hybridMultilevel"/>
    <w:tmpl w:val="979C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F72A2"/>
    <w:multiLevelType w:val="hybridMultilevel"/>
    <w:tmpl w:val="0A72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2AFB6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692AFB6E">
      <w:start w:val="1"/>
      <w:numFmt w:val="lowerRoman"/>
      <w:lvlText w:val="(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64FA5"/>
    <w:multiLevelType w:val="hybridMultilevel"/>
    <w:tmpl w:val="6156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AFB6E">
      <w:start w:val="1"/>
      <w:numFmt w:val="lowerRoman"/>
      <w:lvlText w:val="(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E533E"/>
    <w:multiLevelType w:val="hybridMultilevel"/>
    <w:tmpl w:val="4188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A2D4A"/>
    <w:multiLevelType w:val="hybridMultilevel"/>
    <w:tmpl w:val="7402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F54A7"/>
    <w:multiLevelType w:val="hybridMultilevel"/>
    <w:tmpl w:val="7ED67CF4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C5639A"/>
    <w:multiLevelType w:val="hybridMultilevel"/>
    <w:tmpl w:val="B4BC4278"/>
    <w:lvl w:ilvl="0" w:tplc="225C6C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863D5"/>
    <w:multiLevelType w:val="hybridMultilevel"/>
    <w:tmpl w:val="37ECE42C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9C79FA"/>
    <w:multiLevelType w:val="hybridMultilevel"/>
    <w:tmpl w:val="E49C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7081C"/>
    <w:multiLevelType w:val="hybridMultilevel"/>
    <w:tmpl w:val="9F98F5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621D3"/>
    <w:multiLevelType w:val="hybridMultilevel"/>
    <w:tmpl w:val="8BDAC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991"/>
    <w:multiLevelType w:val="hybridMultilevel"/>
    <w:tmpl w:val="0B7C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F6FC2"/>
    <w:multiLevelType w:val="hybridMultilevel"/>
    <w:tmpl w:val="808A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96C68"/>
    <w:multiLevelType w:val="hybridMultilevel"/>
    <w:tmpl w:val="4FF0383E"/>
    <w:lvl w:ilvl="0" w:tplc="1E6EEB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355E55"/>
    <w:multiLevelType w:val="hybridMultilevel"/>
    <w:tmpl w:val="AB00D418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F1106F"/>
    <w:multiLevelType w:val="hybridMultilevel"/>
    <w:tmpl w:val="8F3441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B0445"/>
    <w:multiLevelType w:val="hybridMultilevel"/>
    <w:tmpl w:val="DA826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B38F6"/>
    <w:multiLevelType w:val="hybridMultilevel"/>
    <w:tmpl w:val="F0BC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12"/>
  </w:num>
  <w:num w:numId="5">
    <w:abstractNumId w:val="2"/>
  </w:num>
  <w:num w:numId="6">
    <w:abstractNumId w:val="13"/>
  </w:num>
  <w:num w:numId="7">
    <w:abstractNumId w:val="15"/>
  </w:num>
  <w:num w:numId="8">
    <w:abstractNumId w:val="17"/>
  </w:num>
  <w:num w:numId="9">
    <w:abstractNumId w:val="0"/>
  </w:num>
  <w:num w:numId="10">
    <w:abstractNumId w:val="22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4"/>
  </w:num>
  <w:num w:numId="16">
    <w:abstractNumId w:val="18"/>
  </w:num>
  <w:num w:numId="17">
    <w:abstractNumId w:val="20"/>
  </w:num>
  <w:num w:numId="18">
    <w:abstractNumId w:val="25"/>
  </w:num>
  <w:num w:numId="19">
    <w:abstractNumId w:val="6"/>
  </w:num>
  <w:num w:numId="20">
    <w:abstractNumId w:val="9"/>
  </w:num>
  <w:num w:numId="21">
    <w:abstractNumId w:val="20"/>
  </w:num>
  <w:num w:numId="22">
    <w:abstractNumId w:val="6"/>
  </w:num>
  <w:num w:numId="23">
    <w:abstractNumId w:val="25"/>
  </w:num>
  <w:num w:numId="24">
    <w:abstractNumId w:val="9"/>
  </w:num>
  <w:num w:numId="25">
    <w:abstractNumId w:val="8"/>
  </w:num>
  <w:num w:numId="26">
    <w:abstractNumId w:val="7"/>
  </w:num>
  <w:num w:numId="27">
    <w:abstractNumId w:val="23"/>
  </w:num>
  <w:num w:numId="28">
    <w:abstractNumId w:val="11"/>
  </w:num>
  <w:num w:numId="29">
    <w:abstractNumId w:val="10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3C"/>
    <w:rsid w:val="00000108"/>
    <w:rsid w:val="00056D43"/>
    <w:rsid w:val="000B4048"/>
    <w:rsid w:val="000C6800"/>
    <w:rsid w:val="000C7F6F"/>
    <w:rsid w:val="000F3273"/>
    <w:rsid w:val="00103521"/>
    <w:rsid w:val="001244A6"/>
    <w:rsid w:val="0013443C"/>
    <w:rsid w:val="00141831"/>
    <w:rsid w:val="001619B4"/>
    <w:rsid w:val="001758AE"/>
    <w:rsid w:val="0017711C"/>
    <w:rsid w:val="00193A3B"/>
    <w:rsid w:val="001B10BC"/>
    <w:rsid w:val="001C4A9F"/>
    <w:rsid w:val="001C6CFA"/>
    <w:rsid w:val="00204B6D"/>
    <w:rsid w:val="002123C9"/>
    <w:rsid w:val="00241CA7"/>
    <w:rsid w:val="00253D56"/>
    <w:rsid w:val="0026054F"/>
    <w:rsid w:val="00284C50"/>
    <w:rsid w:val="002B7246"/>
    <w:rsid w:val="002C46B5"/>
    <w:rsid w:val="002F0287"/>
    <w:rsid w:val="002F3456"/>
    <w:rsid w:val="003120A1"/>
    <w:rsid w:val="00330412"/>
    <w:rsid w:val="00353A67"/>
    <w:rsid w:val="003609A1"/>
    <w:rsid w:val="003629BC"/>
    <w:rsid w:val="00366742"/>
    <w:rsid w:val="00380003"/>
    <w:rsid w:val="003864DC"/>
    <w:rsid w:val="00391424"/>
    <w:rsid w:val="003A6272"/>
    <w:rsid w:val="003C1204"/>
    <w:rsid w:val="003D1E9A"/>
    <w:rsid w:val="00411813"/>
    <w:rsid w:val="004134E8"/>
    <w:rsid w:val="00421E01"/>
    <w:rsid w:val="0042370E"/>
    <w:rsid w:val="00430BD5"/>
    <w:rsid w:val="0043112B"/>
    <w:rsid w:val="0043774D"/>
    <w:rsid w:val="00446110"/>
    <w:rsid w:val="0044677A"/>
    <w:rsid w:val="00453099"/>
    <w:rsid w:val="00453946"/>
    <w:rsid w:val="00453AB0"/>
    <w:rsid w:val="0046780B"/>
    <w:rsid w:val="004756E5"/>
    <w:rsid w:val="004773C2"/>
    <w:rsid w:val="00486C5B"/>
    <w:rsid w:val="00495287"/>
    <w:rsid w:val="004A2676"/>
    <w:rsid w:val="0050583A"/>
    <w:rsid w:val="00510083"/>
    <w:rsid w:val="00521779"/>
    <w:rsid w:val="0052799E"/>
    <w:rsid w:val="00540B23"/>
    <w:rsid w:val="005515CE"/>
    <w:rsid w:val="005664C3"/>
    <w:rsid w:val="00571B3D"/>
    <w:rsid w:val="0057450E"/>
    <w:rsid w:val="00591E99"/>
    <w:rsid w:val="005A7366"/>
    <w:rsid w:val="005C31DB"/>
    <w:rsid w:val="005E241A"/>
    <w:rsid w:val="005E5E66"/>
    <w:rsid w:val="006041B8"/>
    <w:rsid w:val="006064D1"/>
    <w:rsid w:val="00607C04"/>
    <w:rsid w:val="0061023C"/>
    <w:rsid w:val="0061431A"/>
    <w:rsid w:val="00625E0B"/>
    <w:rsid w:val="00631B83"/>
    <w:rsid w:val="0067139B"/>
    <w:rsid w:val="006901ED"/>
    <w:rsid w:val="006A7159"/>
    <w:rsid w:val="006D08F0"/>
    <w:rsid w:val="006E716F"/>
    <w:rsid w:val="006F3133"/>
    <w:rsid w:val="00713390"/>
    <w:rsid w:val="00714C59"/>
    <w:rsid w:val="00716FEB"/>
    <w:rsid w:val="007238D2"/>
    <w:rsid w:val="00732C19"/>
    <w:rsid w:val="00756440"/>
    <w:rsid w:val="00767CE0"/>
    <w:rsid w:val="00791EAA"/>
    <w:rsid w:val="00796AED"/>
    <w:rsid w:val="007A39BE"/>
    <w:rsid w:val="007D257C"/>
    <w:rsid w:val="007E2527"/>
    <w:rsid w:val="007F04EB"/>
    <w:rsid w:val="007F6F4A"/>
    <w:rsid w:val="00811158"/>
    <w:rsid w:val="00820C7C"/>
    <w:rsid w:val="0084643D"/>
    <w:rsid w:val="00857E56"/>
    <w:rsid w:val="008600E2"/>
    <w:rsid w:val="00877CFD"/>
    <w:rsid w:val="0088334B"/>
    <w:rsid w:val="008856D0"/>
    <w:rsid w:val="0089048A"/>
    <w:rsid w:val="0089270B"/>
    <w:rsid w:val="00894905"/>
    <w:rsid w:val="0089504D"/>
    <w:rsid w:val="008954B7"/>
    <w:rsid w:val="008A5A8E"/>
    <w:rsid w:val="008D04CF"/>
    <w:rsid w:val="00923851"/>
    <w:rsid w:val="009C0734"/>
    <w:rsid w:val="00A10DB4"/>
    <w:rsid w:val="00A11FAF"/>
    <w:rsid w:val="00A3050F"/>
    <w:rsid w:val="00A556B1"/>
    <w:rsid w:val="00A96943"/>
    <w:rsid w:val="00AA0DA3"/>
    <w:rsid w:val="00AB560F"/>
    <w:rsid w:val="00AC0D60"/>
    <w:rsid w:val="00AC4452"/>
    <w:rsid w:val="00AD65FD"/>
    <w:rsid w:val="00AE25C9"/>
    <w:rsid w:val="00B015CA"/>
    <w:rsid w:val="00B11B7F"/>
    <w:rsid w:val="00B20452"/>
    <w:rsid w:val="00B36D84"/>
    <w:rsid w:val="00B40242"/>
    <w:rsid w:val="00B500E4"/>
    <w:rsid w:val="00B611E1"/>
    <w:rsid w:val="00B6654A"/>
    <w:rsid w:val="00B91352"/>
    <w:rsid w:val="00B91945"/>
    <w:rsid w:val="00B94BDD"/>
    <w:rsid w:val="00BB3085"/>
    <w:rsid w:val="00BD2AF4"/>
    <w:rsid w:val="00BD4F7B"/>
    <w:rsid w:val="00BE0162"/>
    <w:rsid w:val="00BF62C9"/>
    <w:rsid w:val="00C478C5"/>
    <w:rsid w:val="00C603E3"/>
    <w:rsid w:val="00C65685"/>
    <w:rsid w:val="00C90E0E"/>
    <w:rsid w:val="00C96578"/>
    <w:rsid w:val="00CA5CFB"/>
    <w:rsid w:val="00CB2377"/>
    <w:rsid w:val="00CC5350"/>
    <w:rsid w:val="00CC6CA5"/>
    <w:rsid w:val="00CD10E8"/>
    <w:rsid w:val="00CF13F0"/>
    <w:rsid w:val="00CF3552"/>
    <w:rsid w:val="00D173DB"/>
    <w:rsid w:val="00D2232C"/>
    <w:rsid w:val="00D421D5"/>
    <w:rsid w:val="00D460BB"/>
    <w:rsid w:val="00D63391"/>
    <w:rsid w:val="00DB2652"/>
    <w:rsid w:val="00DC0022"/>
    <w:rsid w:val="00DC3E18"/>
    <w:rsid w:val="00DC4D2A"/>
    <w:rsid w:val="00DC5B38"/>
    <w:rsid w:val="00DD0E2E"/>
    <w:rsid w:val="00DE71E9"/>
    <w:rsid w:val="00E26CD7"/>
    <w:rsid w:val="00E47011"/>
    <w:rsid w:val="00E9521B"/>
    <w:rsid w:val="00EA488A"/>
    <w:rsid w:val="00EA5EB2"/>
    <w:rsid w:val="00EE28E5"/>
    <w:rsid w:val="00EF66E7"/>
    <w:rsid w:val="00F23933"/>
    <w:rsid w:val="00F26AE9"/>
    <w:rsid w:val="00F34DF3"/>
    <w:rsid w:val="00F44F94"/>
    <w:rsid w:val="00F452E7"/>
    <w:rsid w:val="00F64983"/>
    <w:rsid w:val="00F705B8"/>
    <w:rsid w:val="00F75D2E"/>
    <w:rsid w:val="00F852A2"/>
    <w:rsid w:val="00FA18E4"/>
    <w:rsid w:val="00FA4110"/>
    <w:rsid w:val="00FB1C00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685223"/>
  <w15:docId w15:val="{9BA30591-4C6C-492B-948D-9895501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E1"/>
  </w:style>
  <w:style w:type="paragraph" w:styleId="Footer">
    <w:name w:val="footer"/>
    <w:basedOn w:val="Normal"/>
    <w:link w:val="FooterChar"/>
    <w:uiPriority w:val="99"/>
    <w:unhideWhenUsed/>
    <w:rsid w:val="00B6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200D98310CAD465FB48C3A62E91DFCBC" version="1.0.0">
  <systemFields>
    <field name="Objective-Id">
      <value order="0">A5136384</value>
    </field>
    <field name="Objective-Title">
      <value order="0">3.03 - Timeline Permanence Planning child in proceedings but not LAC 24.07.19 - FINAL UPLOADED</value>
    </field>
    <field name="Objective-Description">
      <value order="0"/>
    </field>
    <field name="Objective-CreationStamp">
      <value order="0">2019-07-25T11:53:04Z</value>
    </field>
    <field name="Objective-IsApproved">
      <value order="0">false</value>
    </field>
    <field name="Objective-IsPublished">
      <value order="0">true</value>
    </field>
    <field name="Objective-DatePublished">
      <value order="0">2019-07-25T11:53:37Z</value>
    </field>
    <field name="Objective-ModificationStamp">
      <value order="0">2019-07-25T11:53:37Z</value>
    </field>
    <field name="Objective-Owner">
      <value order="0">Martin, Tina</value>
    </field>
    <field name="Objective-Path">
      <value order="0">Thurrock Global Folder:Thurrock Corporate File Plan:Management:Quality and performance:*Inspections:Children's Social Care - Ofsted Preparation:Annex A Documents:UPLOADED - Annex A documents</value>
    </field>
    <field name="Objective-Parent">
      <value order="0">UPLOADED - Annex A documents</value>
    </field>
    <field name="Objective-State">
      <value order="0">Published</value>
    </field>
    <field name="Objective-VersionId">
      <value order="0">vA7678863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qA333891</value>
    </field>
    <field name="Objective-Classification">
      <value order="0"/>
    </field>
    <field name="Objective-Caveats">
      <value order="0">Active Users</value>
    </field>
  </systemFields>
  <catalogues/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50266967B841B4C782CB5B6BF13D" ma:contentTypeVersion="8" ma:contentTypeDescription="Create a new document." ma:contentTypeScope="" ma:versionID="f56ce05caeaa2e12a1256281bba2870b">
  <xsd:schema xmlns:xsd="http://www.w3.org/2001/XMLSchema" xmlns:xs="http://www.w3.org/2001/XMLSchema" xmlns:p="http://schemas.microsoft.com/office/2006/metadata/properties" xmlns:ns3="80628642-4bb8-405a-9478-ef3f63ef0175" targetNamespace="http://schemas.microsoft.com/office/2006/metadata/properties" ma:root="true" ma:fieldsID="7cf4dfc508e119959cf8f84f605950c4" ns3:_="">
    <xsd:import namespace="80628642-4bb8-405a-9478-ef3f63ef0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642-4bb8-405a-9478-ef3f63ef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customXml/itemProps2.xml><?xml version="1.0" encoding="utf-8"?>
<ds:datastoreItem xmlns:ds="http://schemas.openxmlformats.org/officeDocument/2006/customXml" ds:itemID="{DAC354DC-BDC2-4919-A275-900FCD23C140}">
  <ds:schemaRefs>
    <ds:schemaRef ds:uri="http://schemas.microsoft.com/office/2006/metadata/properties"/>
    <ds:schemaRef ds:uri="80628642-4bb8-405a-9478-ef3f63ef01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EB94AA-3412-4701-ADC6-C8B2CD87E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3720F-1144-47DE-AFF2-63797227E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DB22C8-E371-4644-B558-3F3AAE14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Tottman, Linda</dc:creator>
  <cp:lastModifiedBy>Carlos Galaz</cp:lastModifiedBy>
  <cp:revision>3</cp:revision>
  <cp:lastPrinted>2019-07-24T15:57:00Z</cp:lastPrinted>
  <dcterms:created xsi:type="dcterms:W3CDTF">2020-12-30T13:31:00Z</dcterms:created>
  <dcterms:modified xsi:type="dcterms:W3CDTF">2020-12-30T13:38:00Z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A5136384</vt:lpwstr>
  </property>
  <property fmtid="{D5CDD505-2E9C-101B-9397-08002B2CF9AE}" pid="4" name="Objective-Title">
    <vt:lpwstr>3.03 - Timeline Permanence Planning child in proceedings but not LAC 24.07.19 - FINAL UPLOADED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2019-07-25T11:53:11Z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2019-07-25T11:53:37Z</vt:filetime>
  </property>
  <property fmtid="{D5CDD505-2E9C-101B-9397-08002B2CF9AE}" pid="10" name="Objective-ModificationStamp">
    <vt:filetime>2019-11-20T16:39:24Z</vt:filetime>
  </property>
  <property fmtid="{D5CDD505-2E9C-101B-9397-08002B2CF9AE}" pid="11" name="Objective-Owner">
    <vt:lpwstr>Martin, Tina</vt:lpwstr>
  </property>
  <property fmtid="{D5CDD505-2E9C-101B-9397-08002B2CF9AE}" pid="12" name="Objective-Path">
    <vt:lpwstr>Thurrock Global Folder:Thurrock Corporate File Plan:Management:Quality and performance:*Inspections:Children's Social Care - Ofsted Preparation:Annex A Documents:UPLOADED - Annex A documents:</vt:lpwstr>
  </property>
  <property fmtid="{D5CDD505-2E9C-101B-9397-08002B2CF9AE}" pid="13" name="Objective-Parent">
    <vt:lpwstr>UPLOADED - Annex A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vA7678863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groups: Active Users; </vt:lpwstr>
  </property>
  <property fmtid="{D5CDD505-2E9C-101B-9397-08002B2CF9AE}" pid="22" name="Objective-Comment">
    <vt:lpwstr/>
  </property>
  <property fmtid="{D5CDD505-2E9C-101B-9397-08002B2CF9AE}" pid="23" name="ContentTypeId">
    <vt:lpwstr>0x010100122550266967B841B4C782CB5B6BF13D</vt:lpwstr>
  </property>
</Properties>
</file>