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E850D" w14:textId="274C382D" w:rsidR="00456E0D" w:rsidRDefault="00456E0D">
      <w:pPr>
        <w:rPr>
          <w:sz w:val="32"/>
          <w:szCs w:val="32"/>
        </w:rPr>
      </w:pPr>
      <w:bookmarkStart w:id="0" w:name="_GoBack"/>
      <w:bookmarkEnd w:id="0"/>
      <w:r w:rsidRPr="00456E0D">
        <w:rPr>
          <w:sz w:val="32"/>
          <w:szCs w:val="32"/>
        </w:rPr>
        <w:t>Adults Safeguarding</w:t>
      </w:r>
    </w:p>
    <w:sdt>
      <w:sdtPr>
        <w:rPr>
          <w:rFonts w:asciiTheme="minorHAnsi" w:eastAsiaTheme="minorHAnsi" w:hAnsiTheme="minorHAnsi" w:cstheme="minorBidi"/>
          <w:color w:val="auto"/>
          <w:sz w:val="22"/>
          <w:szCs w:val="22"/>
          <w:lang w:val="en-GB"/>
        </w:rPr>
        <w:id w:val="-683589226"/>
        <w:docPartObj>
          <w:docPartGallery w:val="Table of Contents"/>
          <w:docPartUnique/>
        </w:docPartObj>
      </w:sdtPr>
      <w:sdtEndPr>
        <w:rPr>
          <w:b/>
          <w:bCs/>
          <w:noProof/>
        </w:rPr>
      </w:sdtEndPr>
      <w:sdtContent>
        <w:p w14:paraId="3EDE968C" w14:textId="4395F9E9" w:rsidR="00E1784A" w:rsidRDefault="00E1784A">
          <w:pPr>
            <w:pStyle w:val="TOCHeading"/>
          </w:pPr>
          <w:r>
            <w:t>Contents</w:t>
          </w:r>
        </w:p>
        <w:p w14:paraId="367B8263" w14:textId="3F820DE9" w:rsidR="00724C32" w:rsidRDefault="00E1784A">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516830451" w:history="1">
            <w:r w:rsidR="00724C32" w:rsidRPr="007B58FC">
              <w:rPr>
                <w:rStyle w:val="Hyperlink"/>
                <w:noProof/>
              </w:rPr>
              <w:t>1)</w:t>
            </w:r>
            <w:r w:rsidR="00724C32">
              <w:rPr>
                <w:rFonts w:eastAsiaTheme="minorEastAsia"/>
                <w:noProof/>
                <w:lang w:eastAsia="en-GB"/>
              </w:rPr>
              <w:tab/>
            </w:r>
            <w:r w:rsidR="00724C32" w:rsidRPr="007B58FC">
              <w:rPr>
                <w:rStyle w:val="Hyperlink"/>
                <w:noProof/>
              </w:rPr>
              <w:t>Create a Contact, including safeguarding screening tool and Progress to Adults Safeguarding</w:t>
            </w:r>
            <w:r w:rsidR="00724C32">
              <w:rPr>
                <w:noProof/>
                <w:webHidden/>
              </w:rPr>
              <w:tab/>
            </w:r>
            <w:r w:rsidR="00724C32">
              <w:rPr>
                <w:noProof/>
                <w:webHidden/>
              </w:rPr>
              <w:fldChar w:fldCharType="begin"/>
            </w:r>
            <w:r w:rsidR="00724C32">
              <w:rPr>
                <w:noProof/>
                <w:webHidden/>
              </w:rPr>
              <w:instrText xml:space="preserve"> PAGEREF _Toc516830451 \h </w:instrText>
            </w:r>
            <w:r w:rsidR="00724C32">
              <w:rPr>
                <w:noProof/>
                <w:webHidden/>
              </w:rPr>
            </w:r>
            <w:r w:rsidR="00724C32">
              <w:rPr>
                <w:noProof/>
                <w:webHidden/>
              </w:rPr>
              <w:fldChar w:fldCharType="separate"/>
            </w:r>
            <w:r w:rsidR="00724C32">
              <w:rPr>
                <w:noProof/>
                <w:webHidden/>
              </w:rPr>
              <w:t>2</w:t>
            </w:r>
            <w:r w:rsidR="00724C32">
              <w:rPr>
                <w:noProof/>
                <w:webHidden/>
              </w:rPr>
              <w:fldChar w:fldCharType="end"/>
            </w:r>
          </w:hyperlink>
        </w:p>
        <w:p w14:paraId="3B45CDA2" w14:textId="34A7439F" w:rsidR="00724C32" w:rsidRDefault="009F4E7E">
          <w:pPr>
            <w:pStyle w:val="TOC1"/>
            <w:tabs>
              <w:tab w:val="left" w:pos="440"/>
              <w:tab w:val="right" w:leader="dot" w:pos="9016"/>
            </w:tabs>
            <w:rPr>
              <w:rFonts w:eastAsiaTheme="minorEastAsia"/>
              <w:noProof/>
              <w:lang w:eastAsia="en-GB"/>
            </w:rPr>
          </w:pPr>
          <w:hyperlink w:anchor="_Toc516830452" w:history="1">
            <w:r w:rsidR="00724C32" w:rsidRPr="007B58FC">
              <w:rPr>
                <w:rStyle w:val="Hyperlink"/>
                <w:noProof/>
              </w:rPr>
              <w:t>2)</w:t>
            </w:r>
            <w:r w:rsidR="00724C32">
              <w:rPr>
                <w:rFonts w:eastAsiaTheme="minorEastAsia"/>
                <w:noProof/>
                <w:lang w:eastAsia="en-GB"/>
              </w:rPr>
              <w:tab/>
            </w:r>
            <w:r w:rsidR="00724C32" w:rsidRPr="007B58FC">
              <w:rPr>
                <w:rStyle w:val="Hyperlink"/>
                <w:noProof/>
              </w:rPr>
              <w:t>Complete the SAM Enquiry Plan</w:t>
            </w:r>
            <w:r w:rsidR="00724C32">
              <w:rPr>
                <w:noProof/>
                <w:webHidden/>
              </w:rPr>
              <w:tab/>
            </w:r>
            <w:r w:rsidR="00724C32">
              <w:rPr>
                <w:noProof/>
                <w:webHidden/>
              </w:rPr>
              <w:fldChar w:fldCharType="begin"/>
            </w:r>
            <w:r w:rsidR="00724C32">
              <w:rPr>
                <w:noProof/>
                <w:webHidden/>
              </w:rPr>
              <w:instrText xml:space="preserve"> PAGEREF _Toc516830452 \h </w:instrText>
            </w:r>
            <w:r w:rsidR="00724C32">
              <w:rPr>
                <w:noProof/>
                <w:webHidden/>
              </w:rPr>
            </w:r>
            <w:r w:rsidR="00724C32">
              <w:rPr>
                <w:noProof/>
                <w:webHidden/>
              </w:rPr>
              <w:fldChar w:fldCharType="separate"/>
            </w:r>
            <w:r w:rsidR="00724C32">
              <w:rPr>
                <w:noProof/>
                <w:webHidden/>
              </w:rPr>
              <w:t>4</w:t>
            </w:r>
            <w:r w:rsidR="00724C32">
              <w:rPr>
                <w:noProof/>
                <w:webHidden/>
              </w:rPr>
              <w:fldChar w:fldCharType="end"/>
            </w:r>
          </w:hyperlink>
        </w:p>
        <w:p w14:paraId="7FEE8621" w14:textId="01DA43BF" w:rsidR="00724C32" w:rsidRDefault="009F4E7E">
          <w:pPr>
            <w:pStyle w:val="TOC1"/>
            <w:tabs>
              <w:tab w:val="left" w:pos="440"/>
              <w:tab w:val="right" w:leader="dot" w:pos="9016"/>
            </w:tabs>
            <w:rPr>
              <w:rFonts w:eastAsiaTheme="minorEastAsia"/>
              <w:noProof/>
              <w:lang w:eastAsia="en-GB"/>
            </w:rPr>
          </w:pPr>
          <w:hyperlink w:anchor="_Toc516830453" w:history="1">
            <w:r w:rsidR="00724C32" w:rsidRPr="007B58FC">
              <w:rPr>
                <w:rStyle w:val="Hyperlink"/>
                <w:noProof/>
              </w:rPr>
              <w:t>3)</w:t>
            </w:r>
            <w:r w:rsidR="00724C32">
              <w:rPr>
                <w:rFonts w:eastAsiaTheme="minorEastAsia"/>
                <w:noProof/>
                <w:lang w:eastAsia="en-GB"/>
              </w:rPr>
              <w:tab/>
            </w:r>
            <w:r w:rsidR="00724C32" w:rsidRPr="007B58FC">
              <w:rPr>
                <w:rStyle w:val="Hyperlink"/>
                <w:noProof/>
              </w:rPr>
              <w:t>Reassign the Safeguarding Episode to a Worker</w:t>
            </w:r>
            <w:r w:rsidR="00724C32">
              <w:rPr>
                <w:noProof/>
                <w:webHidden/>
              </w:rPr>
              <w:tab/>
            </w:r>
            <w:r w:rsidR="00724C32">
              <w:rPr>
                <w:noProof/>
                <w:webHidden/>
              </w:rPr>
              <w:fldChar w:fldCharType="begin"/>
            </w:r>
            <w:r w:rsidR="00724C32">
              <w:rPr>
                <w:noProof/>
                <w:webHidden/>
              </w:rPr>
              <w:instrText xml:space="preserve"> PAGEREF _Toc516830453 \h </w:instrText>
            </w:r>
            <w:r w:rsidR="00724C32">
              <w:rPr>
                <w:noProof/>
                <w:webHidden/>
              </w:rPr>
            </w:r>
            <w:r w:rsidR="00724C32">
              <w:rPr>
                <w:noProof/>
                <w:webHidden/>
              </w:rPr>
              <w:fldChar w:fldCharType="separate"/>
            </w:r>
            <w:r w:rsidR="00724C32">
              <w:rPr>
                <w:noProof/>
                <w:webHidden/>
              </w:rPr>
              <w:t>6</w:t>
            </w:r>
            <w:r w:rsidR="00724C32">
              <w:rPr>
                <w:noProof/>
                <w:webHidden/>
              </w:rPr>
              <w:fldChar w:fldCharType="end"/>
            </w:r>
          </w:hyperlink>
        </w:p>
        <w:p w14:paraId="7C9CAEB9" w14:textId="13B64885" w:rsidR="00724C32" w:rsidRDefault="009F4E7E">
          <w:pPr>
            <w:pStyle w:val="TOC1"/>
            <w:tabs>
              <w:tab w:val="left" w:pos="440"/>
              <w:tab w:val="right" w:leader="dot" w:pos="9016"/>
            </w:tabs>
            <w:rPr>
              <w:rFonts w:eastAsiaTheme="minorEastAsia"/>
              <w:noProof/>
              <w:lang w:eastAsia="en-GB"/>
            </w:rPr>
          </w:pPr>
          <w:hyperlink w:anchor="_Toc516830454" w:history="1">
            <w:r w:rsidR="00724C32" w:rsidRPr="007B58FC">
              <w:rPr>
                <w:rStyle w:val="Hyperlink"/>
                <w:noProof/>
              </w:rPr>
              <w:t>4)</w:t>
            </w:r>
            <w:r w:rsidR="00724C32">
              <w:rPr>
                <w:rFonts w:eastAsiaTheme="minorEastAsia"/>
                <w:noProof/>
                <w:lang w:eastAsia="en-GB"/>
              </w:rPr>
              <w:tab/>
            </w:r>
            <w:r w:rsidR="00724C32" w:rsidRPr="007B58FC">
              <w:rPr>
                <w:rStyle w:val="Hyperlink"/>
                <w:noProof/>
              </w:rPr>
              <w:t>How to view the Safeguarding episode</w:t>
            </w:r>
            <w:r w:rsidR="00724C32">
              <w:rPr>
                <w:noProof/>
                <w:webHidden/>
              </w:rPr>
              <w:tab/>
            </w:r>
            <w:r w:rsidR="00724C32">
              <w:rPr>
                <w:noProof/>
                <w:webHidden/>
              </w:rPr>
              <w:fldChar w:fldCharType="begin"/>
            </w:r>
            <w:r w:rsidR="00724C32">
              <w:rPr>
                <w:noProof/>
                <w:webHidden/>
              </w:rPr>
              <w:instrText xml:space="preserve"> PAGEREF _Toc516830454 \h </w:instrText>
            </w:r>
            <w:r w:rsidR="00724C32">
              <w:rPr>
                <w:noProof/>
                <w:webHidden/>
              </w:rPr>
            </w:r>
            <w:r w:rsidR="00724C32">
              <w:rPr>
                <w:noProof/>
                <w:webHidden/>
              </w:rPr>
              <w:fldChar w:fldCharType="separate"/>
            </w:r>
            <w:r w:rsidR="00724C32">
              <w:rPr>
                <w:noProof/>
                <w:webHidden/>
              </w:rPr>
              <w:t>7</w:t>
            </w:r>
            <w:r w:rsidR="00724C32">
              <w:rPr>
                <w:noProof/>
                <w:webHidden/>
              </w:rPr>
              <w:fldChar w:fldCharType="end"/>
            </w:r>
          </w:hyperlink>
        </w:p>
        <w:p w14:paraId="21E7F076" w14:textId="448ABFA7" w:rsidR="00724C32" w:rsidRDefault="009F4E7E">
          <w:pPr>
            <w:pStyle w:val="TOC1"/>
            <w:tabs>
              <w:tab w:val="left" w:pos="440"/>
              <w:tab w:val="right" w:leader="dot" w:pos="9016"/>
            </w:tabs>
            <w:rPr>
              <w:rFonts w:eastAsiaTheme="minorEastAsia"/>
              <w:noProof/>
              <w:lang w:eastAsia="en-GB"/>
            </w:rPr>
          </w:pPr>
          <w:hyperlink w:anchor="_Toc516830455" w:history="1">
            <w:r w:rsidR="00724C32" w:rsidRPr="007B58FC">
              <w:rPr>
                <w:rStyle w:val="Hyperlink"/>
                <w:noProof/>
              </w:rPr>
              <w:t>5)</w:t>
            </w:r>
            <w:r w:rsidR="00724C32">
              <w:rPr>
                <w:rFonts w:eastAsiaTheme="minorEastAsia"/>
                <w:noProof/>
                <w:lang w:eastAsia="en-GB"/>
              </w:rPr>
              <w:tab/>
            </w:r>
            <w:r w:rsidR="00724C32" w:rsidRPr="007B58FC">
              <w:rPr>
                <w:rStyle w:val="Hyperlink"/>
                <w:noProof/>
              </w:rPr>
              <w:t>Safeguarding Case Notes</w:t>
            </w:r>
            <w:r w:rsidR="00724C32">
              <w:rPr>
                <w:noProof/>
                <w:webHidden/>
              </w:rPr>
              <w:tab/>
            </w:r>
            <w:r w:rsidR="00724C32">
              <w:rPr>
                <w:noProof/>
                <w:webHidden/>
              </w:rPr>
              <w:fldChar w:fldCharType="begin"/>
            </w:r>
            <w:r w:rsidR="00724C32">
              <w:rPr>
                <w:noProof/>
                <w:webHidden/>
              </w:rPr>
              <w:instrText xml:space="preserve"> PAGEREF _Toc516830455 \h </w:instrText>
            </w:r>
            <w:r w:rsidR="00724C32">
              <w:rPr>
                <w:noProof/>
                <w:webHidden/>
              </w:rPr>
            </w:r>
            <w:r w:rsidR="00724C32">
              <w:rPr>
                <w:noProof/>
                <w:webHidden/>
              </w:rPr>
              <w:fldChar w:fldCharType="separate"/>
            </w:r>
            <w:r w:rsidR="00724C32">
              <w:rPr>
                <w:noProof/>
                <w:webHidden/>
              </w:rPr>
              <w:t>11</w:t>
            </w:r>
            <w:r w:rsidR="00724C32">
              <w:rPr>
                <w:noProof/>
                <w:webHidden/>
              </w:rPr>
              <w:fldChar w:fldCharType="end"/>
            </w:r>
          </w:hyperlink>
        </w:p>
        <w:p w14:paraId="5A009F14" w14:textId="24F7A8E4" w:rsidR="00724C32" w:rsidRDefault="009F4E7E">
          <w:pPr>
            <w:pStyle w:val="TOC1"/>
            <w:tabs>
              <w:tab w:val="left" w:pos="440"/>
              <w:tab w:val="right" w:leader="dot" w:pos="9016"/>
            </w:tabs>
            <w:rPr>
              <w:rFonts w:eastAsiaTheme="minorEastAsia"/>
              <w:noProof/>
              <w:lang w:eastAsia="en-GB"/>
            </w:rPr>
          </w:pPr>
          <w:hyperlink w:anchor="_Toc516830456" w:history="1">
            <w:r w:rsidR="00724C32" w:rsidRPr="007B58FC">
              <w:rPr>
                <w:rStyle w:val="Hyperlink"/>
                <w:noProof/>
              </w:rPr>
              <w:t>6)</w:t>
            </w:r>
            <w:r w:rsidR="00724C32">
              <w:rPr>
                <w:rFonts w:eastAsiaTheme="minorEastAsia"/>
                <w:noProof/>
                <w:lang w:eastAsia="en-GB"/>
              </w:rPr>
              <w:tab/>
            </w:r>
            <w:r w:rsidR="00724C32" w:rsidRPr="007B58FC">
              <w:rPr>
                <w:rStyle w:val="Hyperlink"/>
                <w:noProof/>
              </w:rPr>
              <w:t>Risk Assessment and safeguarding Plan</w:t>
            </w:r>
            <w:r w:rsidR="00724C32">
              <w:rPr>
                <w:noProof/>
                <w:webHidden/>
              </w:rPr>
              <w:tab/>
            </w:r>
            <w:r w:rsidR="00724C32">
              <w:rPr>
                <w:noProof/>
                <w:webHidden/>
              </w:rPr>
              <w:fldChar w:fldCharType="begin"/>
            </w:r>
            <w:r w:rsidR="00724C32">
              <w:rPr>
                <w:noProof/>
                <w:webHidden/>
              </w:rPr>
              <w:instrText xml:space="preserve"> PAGEREF _Toc516830456 \h </w:instrText>
            </w:r>
            <w:r w:rsidR="00724C32">
              <w:rPr>
                <w:noProof/>
                <w:webHidden/>
              </w:rPr>
            </w:r>
            <w:r w:rsidR="00724C32">
              <w:rPr>
                <w:noProof/>
                <w:webHidden/>
              </w:rPr>
              <w:fldChar w:fldCharType="separate"/>
            </w:r>
            <w:r w:rsidR="00724C32">
              <w:rPr>
                <w:noProof/>
                <w:webHidden/>
              </w:rPr>
              <w:t>13</w:t>
            </w:r>
            <w:r w:rsidR="00724C32">
              <w:rPr>
                <w:noProof/>
                <w:webHidden/>
              </w:rPr>
              <w:fldChar w:fldCharType="end"/>
            </w:r>
          </w:hyperlink>
        </w:p>
        <w:p w14:paraId="64E3B5A7" w14:textId="7A7B4DAC" w:rsidR="00724C32" w:rsidRDefault="009F4E7E">
          <w:pPr>
            <w:pStyle w:val="TOC1"/>
            <w:tabs>
              <w:tab w:val="left" w:pos="440"/>
              <w:tab w:val="right" w:leader="dot" w:pos="9016"/>
            </w:tabs>
            <w:rPr>
              <w:rFonts w:eastAsiaTheme="minorEastAsia"/>
              <w:noProof/>
              <w:lang w:eastAsia="en-GB"/>
            </w:rPr>
          </w:pPr>
          <w:hyperlink w:anchor="_Toc516830457" w:history="1">
            <w:r w:rsidR="00724C32" w:rsidRPr="007B58FC">
              <w:rPr>
                <w:rStyle w:val="Hyperlink"/>
                <w:noProof/>
              </w:rPr>
              <w:t>7)</w:t>
            </w:r>
            <w:r w:rsidR="00724C32">
              <w:rPr>
                <w:rFonts w:eastAsiaTheme="minorEastAsia"/>
                <w:noProof/>
                <w:lang w:eastAsia="en-GB"/>
              </w:rPr>
              <w:tab/>
            </w:r>
            <w:r w:rsidR="00724C32" w:rsidRPr="007B58FC">
              <w:rPr>
                <w:rStyle w:val="Hyperlink"/>
                <w:noProof/>
              </w:rPr>
              <w:t>Add and updating the safeguarding enquiry type detail</w:t>
            </w:r>
            <w:r w:rsidR="00724C32">
              <w:rPr>
                <w:noProof/>
                <w:webHidden/>
              </w:rPr>
              <w:tab/>
            </w:r>
            <w:r w:rsidR="00724C32">
              <w:rPr>
                <w:noProof/>
                <w:webHidden/>
              </w:rPr>
              <w:fldChar w:fldCharType="begin"/>
            </w:r>
            <w:r w:rsidR="00724C32">
              <w:rPr>
                <w:noProof/>
                <w:webHidden/>
              </w:rPr>
              <w:instrText xml:space="preserve"> PAGEREF _Toc516830457 \h </w:instrText>
            </w:r>
            <w:r w:rsidR="00724C32">
              <w:rPr>
                <w:noProof/>
                <w:webHidden/>
              </w:rPr>
            </w:r>
            <w:r w:rsidR="00724C32">
              <w:rPr>
                <w:noProof/>
                <w:webHidden/>
              </w:rPr>
              <w:fldChar w:fldCharType="separate"/>
            </w:r>
            <w:r w:rsidR="00724C32">
              <w:rPr>
                <w:noProof/>
                <w:webHidden/>
              </w:rPr>
              <w:t>15</w:t>
            </w:r>
            <w:r w:rsidR="00724C32">
              <w:rPr>
                <w:noProof/>
                <w:webHidden/>
              </w:rPr>
              <w:fldChar w:fldCharType="end"/>
            </w:r>
          </w:hyperlink>
        </w:p>
        <w:p w14:paraId="0EBCBD62" w14:textId="51AC63CF" w:rsidR="00724C32" w:rsidRDefault="009F4E7E">
          <w:pPr>
            <w:pStyle w:val="TOC1"/>
            <w:tabs>
              <w:tab w:val="left" w:pos="440"/>
              <w:tab w:val="right" w:leader="dot" w:pos="9016"/>
            </w:tabs>
            <w:rPr>
              <w:rFonts w:eastAsiaTheme="minorEastAsia"/>
              <w:noProof/>
              <w:lang w:eastAsia="en-GB"/>
            </w:rPr>
          </w:pPr>
          <w:hyperlink w:anchor="_Toc516830458" w:history="1">
            <w:r w:rsidR="00724C32" w:rsidRPr="007B58FC">
              <w:rPr>
                <w:rStyle w:val="Hyperlink"/>
                <w:noProof/>
              </w:rPr>
              <w:t>8)</w:t>
            </w:r>
            <w:r w:rsidR="00724C32">
              <w:rPr>
                <w:rFonts w:eastAsiaTheme="minorEastAsia"/>
                <w:noProof/>
                <w:lang w:eastAsia="en-GB"/>
              </w:rPr>
              <w:tab/>
            </w:r>
            <w:r w:rsidR="00724C32" w:rsidRPr="007B58FC">
              <w:rPr>
                <w:rStyle w:val="Hyperlink"/>
                <w:noProof/>
              </w:rPr>
              <w:t>Updating the Adults at Risk’s Desired Outcomes</w:t>
            </w:r>
            <w:r w:rsidR="00724C32">
              <w:rPr>
                <w:noProof/>
                <w:webHidden/>
              </w:rPr>
              <w:tab/>
            </w:r>
            <w:r w:rsidR="00724C32">
              <w:rPr>
                <w:noProof/>
                <w:webHidden/>
              </w:rPr>
              <w:fldChar w:fldCharType="begin"/>
            </w:r>
            <w:r w:rsidR="00724C32">
              <w:rPr>
                <w:noProof/>
                <w:webHidden/>
              </w:rPr>
              <w:instrText xml:space="preserve"> PAGEREF _Toc516830458 \h </w:instrText>
            </w:r>
            <w:r w:rsidR="00724C32">
              <w:rPr>
                <w:noProof/>
                <w:webHidden/>
              </w:rPr>
            </w:r>
            <w:r w:rsidR="00724C32">
              <w:rPr>
                <w:noProof/>
                <w:webHidden/>
              </w:rPr>
              <w:fldChar w:fldCharType="separate"/>
            </w:r>
            <w:r w:rsidR="00724C32">
              <w:rPr>
                <w:noProof/>
                <w:webHidden/>
              </w:rPr>
              <w:t>17</w:t>
            </w:r>
            <w:r w:rsidR="00724C32">
              <w:rPr>
                <w:noProof/>
                <w:webHidden/>
              </w:rPr>
              <w:fldChar w:fldCharType="end"/>
            </w:r>
          </w:hyperlink>
        </w:p>
        <w:p w14:paraId="79BA19C9" w14:textId="2EFEA66B" w:rsidR="00724C32" w:rsidRDefault="009F4E7E">
          <w:pPr>
            <w:pStyle w:val="TOC1"/>
            <w:tabs>
              <w:tab w:val="right" w:leader="dot" w:pos="9016"/>
            </w:tabs>
            <w:rPr>
              <w:rFonts w:eastAsiaTheme="minorEastAsia"/>
              <w:noProof/>
              <w:lang w:eastAsia="en-GB"/>
            </w:rPr>
          </w:pPr>
          <w:hyperlink w:anchor="_Toc516830459" w:history="1">
            <w:r w:rsidR="00724C32" w:rsidRPr="007B58FC">
              <w:rPr>
                <w:rStyle w:val="Hyperlink"/>
                <w:noProof/>
              </w:rPr>
              <w:t>9) Stand Alone forms (I.E FACE Mental Capacity Assessment)</w:t>
            </w:r>
            <w:r w:rsidR="00724C32">
              <w:rPr>
                <w:noProof/>
                <w:webHidden/>
              </w:rPr>
              <w:tab/>
            </w:r>
            <w:r w:rsidR="00724C32">
              <w:rPr>
                <w:noProof/>
                <w:webHidden/>
              </w:rPr>
              <w:fldChar w:fldCharType="begin"/>
            </w:r>
            <w:r w:rsidR="00724C32">
              <w:rPr>
                <w:noProof/>
                <w:webHidden/>
              </w:rPr>
              <w:instrText xml:space="preserve"> PAGEREF _Toc516830459 \h </w:instrText>
            </w:r>
            <w:r w:rsidR="00724C32">
              <w:rPr>
                <w:noProof/>
                <w:webHidden/>
              </w:rPr>
            </w:r>
            <w:r w:rsidR="00724C32">
              <w:rPr>
                <w:noProof/>
                <w:webHidden/>
              </w:rPr>
              <w:fldChar w:fldCharType="separate"/>
            </w:r>
            <w:r w:rsidR="00724C32">
              <w:rPr>
                <w:noProof/>
                <w:webHidden/>
              </w:rPr>
              <w:t>19</w:t>
            </w:r>
            <w:r w:rsidR="00724C32">
              <w:rPr>
                <w:noProof/>
                <w:webHidden/>
              </w:rPr>
              <w:fldChar w:fldCharType="end"/>
            </w:r>
          </w:hyperlink>
        </w:p>
        <w:p w14:paraId="737C3545" w14:textId="500BDB6D" w:rsidR="00724C32" w:rsidRDefault="009F4E7E">
          <w:pPr>
            <w:pStyle w:val="TOC1"/>
            <w:tabs>
              <w:tab w:val="left" w:pos="660"/>
              <w:tab w:val="right" w:leader="dot" w:pos="9016"/>
            </w:tabs>
            <w:rPr>
              <w:rFonts w:eastAsiaTheme="minorEastAsia"/>
              <w:noProof/>
              <w:lang w:eastAsia="en-GB"/>
            </w:rPr>
          </w:pPr>
          <w:hyperlink w:anchor="_Toc516830460" w:history="1">
            <w:r w:rsidR="00724C32" w:rsidRPr="007B58FC">
              <w:rPr>
                <w:rStyle w:val="Hyperlink"/>
                <w:noProof/>
              </w:rPr>
              <w:t>10)</w:t>
            </w:r>
            <w:r w:rsidR="00724C32">
              <w:rPr>
                <w:rFonts w:eastAsiaTheme="minorEastAsia"/>
                <w:noProof/>
                <w:lang w:eastAsia="en-GB"/>
              </w:rPr>
              <w:tab/>
            </w:r>
            <w:r w:rsidR="00724C32" w:rsidRPr="007B58FC">
              <w:rPr>
                <w:rStyle w:val="Hyperlink"/>
                <w:noProof/>
              </w:rPr>
              <w:t>Attaching documents to the Safeguarding Enquiry</w:t>
            </w:r>
            <w:r w:rsidR="00724C32">
              <w:rPr>
                <w:noProof/>
                <w:webHidden/>
              </w:rPr>
              <w:tab/>
            </w:r>
            <w:r w:rsidR="00724C32">
              <w:rPr>
                <w:noProof/>
                <w:webHidden/>
              </w:rPr>
              <w:fldChar w:fldCharType="begin"/>
            </w:r>
            <w:r w:rsidR="00724C32">
              <w:rPr>
                <w:noProof/>
                <w:webHidden/>
              </w:rPr>
              <w:instrText xml:space="preserve"> PAGEREF _Toc516830460 \h </w:instrText>
            </w:r>
            <w:r w:rsidR="00724C32">
              <w:rPr>
                <w:noProof/>
                <w:webHidden/>
              </w:rPr>
            </w:r>
            <w:r w:rsidR="00724C32">
              <w:rPr>
                <w:noProof/>
                <w:webHidden/>
              </w:rPr>
              <w:fldChar w:fldCharType="separate"/>
            </w:r>
            <w:r w:rsidR="00724C32">
              <w:rPr>
                <w:noProof/>
                <w:webHidden/>
              </w:rPr>
              <w:t>21</w:t>
            </w:r>
            <w:r w:rsidR="00724C32">
              <w:rPr>
                <w:noProof/>
                <w:webHidden/>
              </w:rPr>
              <w:fldChar w:fldCharType="end"/>
            </w:r>
          </w:hyperlink>
        </w:p>
        <w:p w14:paraId="7F147EA4" w14:textId="50D7EDC3" w:rsidR="00724C32" w:rsidRDefault="009F4E7E">
          <w:pPr>
            <w:pStyle w:val="TOC1"/>
            <w:tabs>
              <w:tab w:val="left" w:pos="660"/>
              <w:tab w:val="right" w:leader="dot" w:pos="9016"/>
            </w:tabs>
            <w:rPr>
              <w:rFonts w:eastAsiaTheme="minorEastAsia"/>
              <w:noProof/>
              <w:lang w:eastAsia="en-GB"/>
            </w:rPr>
          </w:pPr>
          <w:hyperlink w:anchor="_Toc516830461" w:history="1">
            <w:r w:rsidR="00724C32" w:rsidRPr="007B58FC">
              <w:rPr>
                <w:rStyle w:val="Hyperlink"/>
                <w:noProof/>
              </w:rPr>
              <w:t>11)</w:t>
            </w:r>
            <w:r w:rsidR="00724C32">
              <w:rPr>
                <w:rFonts w:eastAsiaTheme="minorEastAsia"/>
                <w:noProof/>
                <w:lang w:eastAsia="en-GB"/>
              </w:rPr>
              <w:tab/>
            </w:r>
            <w:r w:rsidR="00724C32" w:rsidRPr="007B58FC">
              <w:rPr>
                <w:rStyle w:val="Hyperlink"/>
                <w:noProof/>
              </w:rPr>
              <w:t>Progressing to a New Case</w:t>
            </w:r>
            <w:r w:rsidR="00724C32">
              <w:rPr>
                <w:noProof/>
                <w:webHidden/>
              </w:rPr>
              <w:tab/>
            </w:r>
            <w:r w:rsidR="00724C32">
              <w:rPr>
                <w:noProof/>
                <w:webHidden/>
              </w:rPr>
              <w:fldChar w:fldCharType="begin"/>
            </w:r>
            <w:r w:rsidR="00724C32">
              <w:rPr>
                <w:noProof/>
                <w:webHidden/>
              </w:rPr>
              <w:instrText xml:space="preserve"> PAGEREF _Toc516830461 \h </w:instrText>
            </w:r>
            <w:r w:rsidR="00724C32">
              <w:rPr>
                <w:noProof/>
                <w:webHidden/>
              </w:rPr>
            </w:r>
            <w:r w:rsidR="00724C32">
              <w:rPr>
                <w:noProof/>
                <w:webHidden/>
              </w:rPr>
              <w:fldChar w:fldCharType="separate"/>
            </w:r>
            <w:r w:rsidR="00724C32">
              <w:rPr>
                <w:noProof/>
                <w:webHidden/>
              </w:rPr>
              <w:t>24</w:t>
            </w:r>
            <w:r w:rsidR="00724C32">
              <w:rPr>
                <w:noProof/>
                <w:webHidden/>
              </w:rPr>
              <w:fldChar w:fldCharType="end"/>
            </w:r>
          </w:hyperlink>
        </w:p>
        <w:p w14:paraId="504B4D0B" w14:textId="73914BD0" w:rsidR="00724C32" w:rsidRDefault="009F4E7E">
          <w:pPr>
            <w:pStyle w:val="TOC1"/>
            <w:tabs>
              <w:tab w:val="left" w:pos="660"/>
              <w:tab w:val="right" w:leader="dot" w:pos="9016"/>
            </w:tabs>
            <w:rPr>
              <w:rFonts w:eastAsiaTheme="minorEastAsia"/>
              <w:noProof/>
              <w:lang w:eastAsia="en-GB"/>
            </w:rPr>
          </w:pPr>
          <w:hyperlink w:anchor="_Toc516830462" w:history="1">
            <w:r w:rsidR="00724C32" w:rsidRPr="007B58FC">
              <w:rPr>
                <w:rStyle w:val="Hyperlink"/>
                <w:noProof/>
              </w:rPr>
              <w:t>12)</w:t>
            </w:r>
            <w:r w:rsidR="00724C32">
              <w:rPr>
                <w:rFonts w:eastAsiaTheme="minorEastAsia"/>
                <w:noProof/>
                <w:lang w:eastAsia="en-GB"/>
              </w:rPr>
              <w:tab/>
            </w:r>
            <w:r w:rsidR="00724C32" w:rsidRPr="007B58FC">
              <w:rPr>
                <w:rStyle w:val="Hyperlink"/>
                <w:noProof/>
              </w:rPr>
              <w:t>Closing the Safeguarding Enquiry Episode</w:t>
            </w:r>
            <w:r w:rsidR="00724C32">
              <w:rPr>
                <w:noProof/>
                <w:webHidden/>
              </w:rPr>
              <w:tab/>
            </w:r>
            <w:r w:rsidR="00724C32">
              <w:rPr>
                <w:noProof/>
                <w:webHidden/>
              </w:rPr>
              <w:fldChar w:fldCharType="begin"/>
            </w:r>
            <w:r w:rsidR="00724C32">
              <w:rPr>
                <w:noProof/>
                <w:webHidden/>
              </w:rPr>
              <w:instrText xml:space="preserve"> PAGEREF _Toc516830462 \h </w:instrText>
            </w:r>
            <w:r w:rsidR="00724C32">
              <w:rPr>
                <w:noProof/>
                <w:webHidden/>
              </w:rPr>
            </w:r>
            <w:r w:rsidR="00724C32">
              <w:rPr>
                <w:noProof/>
                <w:webHidden/>
              </w:rPr>
              <w:fldChar w:fldCharType="separate"/>
            </w:r>
            <w:r w:rsidR="00724C32">
              <w:rPr>
                <w:noProof/>
                <w:webHidden/>
              </w:rPr>
              <w:t>26</w:t>
            </w:r>
            <w:r w:rsidR="00724C32">
              <w:rPr>
                <w:noProof/>
                <w:webHidden/>
              </w:rPr>
              <w:fldChar w:fldCharType="end"/>
            </w:r>
          </w:hyperlink>
        </w:p>
        <w:p w14:paraId="73D77563" w14:textId="0D71F96E" w:rsidR="00724C32" w:rsidRDefault="009F4E7E">
          <w:pPr>
            <w:pStyle w:val="TOC1"/>
            <w:tabs>
              <w:tab w:val="left" w:pos="660"/>
              <w:tab w:val="right" w:leader="dot" w:pos="9016"/>
            </w:tabs>
            <w:rPr>
              <w:rFonts w:eastAsiaTheme="minorEastAsia"/>
              <w:noProof/>
              <w:lang w:eastAsia="en-GB"/>
            </w:rPr>
          </w:pPr>
          <w:hyperlink w:anchor="_Toc516830463" w:history="1">
            <w:r w:rsidR="00724C32" w:rsidRPr="007B58FC">
              <w:rPr>
                <w:rStyle w:val="Hyperlink"/>
                <w:noProof/>
              </w:rPr>
              <w:t>13)</w:t>
            </w:r>
            <w:r w:rsidR="00724C32">
              <w:rPr>
                <w:rFonts w:eastAsiaTheme="minorEastAsia"/>
                <w:noProof/>
                <w:lang w:eastAsia="en-GB"/>
              </w:rPr>
              <w:tab/>
            </w:r>
            <w:r w:rsidR="00724C32" w:rsidRPr="007B58FC">
              <w:rPr>
                <w:rStyle w:val="Hyperlink"/>
                <w:noProof/>
              </w:rPr>
              <w:t>Authorising the Safeguarding Enquiry Closure (Manager)</w:t>
            </w:r>
            <w:r w:rsidR="00724C32">
              <w:rPr>
                <w:noProof/>
                <w:webHidden/>
              </w:rPr>
              <w:tab/>
            </w:r>
            <w:r w:rsidR="00724C32">
              <w:rPr>
                <w:noProof/>
                <w:webHidden/>
              </w:rPr>
              <w:fldChar w:fldCharType="begin"/>
            </w:r>
            <w:r w:rsidR="00724C32">
              <w:rPr>
                <w:noProof/>
                <w:webHidden/>
              </w:rPr>
              <w:instrText xml:space="preserve"> PAGEREF _Toc516830463 \h </w:instrText>
            </w:r>
            <w:r w:rsidR="00724C32">
              <w:rPr>
                <w:noProof/>
                <w:webHidden/>
              </w:rPr>
            </w:r>
            <w:r w:rsidR="00724C32">
              <w:rPr>
                <w:noProof/>
                <w:webHidden/>
              </w:rPr>
              <w:fldChar w:fldCharType="separate"/>
            </w:r>
            <w:r w:rsidR="00724C32">
              <w:rPr>
                <w:noProof/>
                <w:webHidden/>
              </w:rPr>
              <w:t>30</w:t>
            </w:r>
            <w:r w:rsidR="00724C32">
              <w:rPr>
                <w:noProof/>
                <w:webHidden/>
              </w:rPr>
              <w:fldChar w:fldCharType="end"/>
            </w:r>
          </w:hyperlink>
        </w:p>
        <w:p w14:paraId="2BBF415D" w14:textId="0BF00058" w:rsidR="00724C32" w:rsidRDefault="009F4E7E">
          <w:pPr>
            <w:pStyle w:val="TOC1"/>
            <w:tabs>
              <w:tab w:val="left" w:pos="660"/>
              <w:tab w:val="right" w:leader="dot" w:pos="9016"/>
            </w:tabs>
            <w:rPr>
              <w:rFonts w:eastAsiaTheme="minorEastAsia"/>
              <w:noProof/>
              <w:lang w:eastAsia="en-GB"/>
            </w:rPr>
          </w:pPr>
          <w:hyperlink w:anchor="_Toc516830464" w:history="1">
            <w:r w:rsidR="00724C32" w:rsidRPr="007B58FC">
              <w:rPr>
                <w:rStyle w:val="Hyperlink"/>
                <w:noProof/>
              </w:rPr>
              <w:t>14)</w:t>
            </w:r>
            <w:r w:rsidR="00724C32">
              <w:rPr>
                <w:rFonts w:eastAsiaTheme="minorEastAsia"/>
                <w:noProof/>
                <w:lang w:eastAsia="en-GB"/>
              </w:rPr>
              <w:tab/>
            </w:r>
            <w:r w:rsidR="00724C32" w:rsidRPr="007B58FC">
              <w:rPr>
                <w:rStyle w:val="Hyperlink"/>
                <w:noProof/>
              </w:rPr>
              <w:t>Completing the Safeguarding Enquiry (Safeguarding Enquiry Co-ordinator)</w:t>
            </w:r>
            <w:r w:rsidR="00724C32">
              <w:rPr>
                <w:noProof/>
                <w:webHidden/>
              </w:rPr>
              <w:tab/>
            </w:r>
            <w:r w:rsidR="00724C32">
              <w:rPr>
                <w:noProof/>
                <w:webHidden/>
              </w:rPr>
              <w:fldChar w:fldCharType="begin"/>
            </w:r>
            <w:r w:rsidR="00724C32">
              <w:rPr>
                <w:noProof/>
                <w:webHidden/>
              </w:rPr>
              <w:instrText xml:space="preserve"> PAGEREF _Toc516830464 \h </w:instrText>
            </w:r>
            <w:r w:rsidR="00724C32">
              <w:rPr>
                <w:noProof/>
                <w:webHidden/>
              </w:rPr>
            </w:r>
            <w:r w:rsidR="00724C32">
              <w:rPr>
                <w:noProof/>
                <w:webHidden/>
              </w:rPr>
              <w:fldChar w:fldCharType="separate"/>
            </w:r>
            <w:r w:rsidR="00724C32">
              <w:rPr>
                <w:noProof/>
                <w:webHidden/>
              </w:rPr>
              <w:t>32</w:t>
            </w:r>
            <w:r w:rsidR="00724C32">
              <w:rPr>
                <w:noProof/>
                <w:webHidden/>
              </w:rPr>
              <w:fldChar w:fldCharType="end"/>
            </w:r>
          </w:hyperlink>
        </w:p>
        <w:p w14:paraId="7C423C84" w14:textId="7F8BEFCD" w:rsidR="00E1784A" w:rsidRDefault="00E1784A">
          <w:r>
            <w:rPr>
              <w:b/>
              <w:bCs/>
              <w:noProof/>
            </w:rPr>
            <w:fldChar w:fldCharType="end"/>
          </w:r>
        </w:p>
      </w:sdtContent>
    </w:sdt>
    <w:p w14:paraId="6265B6A0" w14:textId="1CD566B6" w:rsidR="00A652B7" w:rsidRDefault="00A652B7" w:rsidP="00A652B7"/>
    <w:p w14:paraId="760B4EB9" w14:textId="23687774" w:rsidR="00A3123A" w:rsidRPr="00D81231" w:rsidRDefault="00D81231">
      <w:pPr>
        <w:rPr>
          <w:b/>
        </w:rPr>
      </w:pPr>
      <w:r w:rsidRPr="00D81231">
        <w:rPr>
          <w:b/>
        </w:rPr>
        <w:t xml:space="preserve">NOTE: </w:t>
      </w:r>
      <w:r w:rsidR="003D060F">
        <w:rPr>
          <w:b/>
        </w:rPr>
        <w:t xml:space="preserve">If the Service User is not on the system, </w:t>
      </w:r>
      <w:r w:rsidRPr="00D81231">
        <w:rPr>
          <w:b/>
        </w:rPr>
        <w:t xml:space="preserve">for further guidance in creating a new Service User record, please refer to the separate User Guide – Searching and Creating a </w:t>
      </w:r>
      <w:r w:rsidR="003D060F">
        <w:rPr>
          <w:b/>
        </w:rPr>
        <w:t xml:space="preserve">Service User </w:t>
      </w:r>
      <w:r w:rsidRPr="00D81231">
        <w:rPr>
          <w:b/>
        </w:rPr>
        <w:t>record</w:t>
      </w:r>
    </w:p>
    <w:p w14:paraId="5A55F238" w14:textId="77777777" w:rsidR="0043773D" w:rsidRDefault="0043773D" w:rsidP="00E1784A">
      <w:pPr>
        <w:pStyle w:val="Heading1"/>
      </w:pPr>
    </w:p>
    <w:p w14:paraId="301EFEFD" w14:textId="24749536" w:rsidR="0043773D" w:rsidRDefault="0043773D" w:rsidP="00E1784A">
      <w:pPr>
        <w:pStyle w:val="Heading1"/>
      </w:pPr>
    </w:p>
    <w:p w14:paraId="278CFCCE" w14:textId="77777777" w:rsidR="0043773D" w:rsidRPr="0043773D" w:rsidRDefault="0043773D" w:rsidP="0043773D"/>
    <w:p w14:paraId="1B05E157" w14:textId="4BA27549" w:rsidR="0043773D" w:rsidRDefault="0043773D" w:rsidP="0043773D"/>
    <w:p w14:paraId="327A5194" w14:textId="03D6E9D4" w:rsidR="0043773D" w:rsidRDefault="0043773D" w:rsidP="0043773D"/>
    <w:p w14:paraId="66D51F5D" w14:textId="19211937" w:rsidR="00AF69B5" w:rsidRDefault="00AF69B5" w:rsidP="0043773D"/>
    <w:p w14:paraId="25D11212" w14:textId="60AF1421" w:rsidR="00AF69B5" w:rsidRDefault="00AF69B5" w:rsidP="0043773D"/>
    <w:p w14:paraId="37A41CCA" w14:textId="2DF15351" w:rsidR="00AF69B5" w:rsidRDefault="00AF69B5" w:rsidP="0043773D"/>
    <w:p w14:paraId="1E160D6A" w14:textId="77777777" w:rsidR="00AF69B5" w:rsidRDefault="00AF69B5" w:rsidP="0043773D"/>
    <w:p w14:paraId="07F4F909" w14:textId="77777777" w:rsidR="0043773D" w:rsidRPr="0043773D" w:rsidRDefault="0043773D" w:rsidP="0043773D"/>
    <w:p w14:paraId="52C2A6A4" w14:textId="0177A267" w:rsidR="00456E0D" w:rsidRDefault="00A43836" w:rsidP="00E34B58">
      <w:pPr>
        <w:pStyle w:val="Heading1"/>
        <w:numPr>
          <w:ilvl w:val="0"/>
          <w:numId w:val="17"/>
        </w:numPr>
      </w:pPr>
      <w:bookmarkStart w:id="1" w:name="_Toc516830451"/>
      <w:r w:rsidRPr="00E1784A">
        <w:lastRenderedPageBreak/>
        <w:t>Create a Contact</w:t>
      </w:r>
      <w:r w:rsidR="00E1784A" w:rsidRPr="00E1784A">
        <w:t>,</w:t>
      </w:r>
      <w:r w:rsidRPr="00E1784A">
        <w:t xml:space="preserve"> </w:t>
      </w:r>
      <w:r w:rsidR="00E1784A" w:rsidRPr="00E1784A">
        <w:t>including safeguarding screening tool and Progress to Adults Safeguarding</w:t>
      </w:r>
      <w:bookmarkEnd w:id="1"/>
    </w:p>
    <w:p w14:paraId="69015716" w14:textId="2348B90D" w:rsidR="00D81231" w:rsidRDefault="00D81231" w:rsidP="00D81231">
      <w:r>
        <w:t>Navigate to the demographic screen.  As shown below</w:t>
      </w:r>
    </w:p>
    <w:p w14:paraId="37EFE22B" w14:textId="2B2D0A73" w:rsidR="00D81231" w:rsidRDefault="00D81231" w:rsidP="00D81231">
      <w:r>
        <w:rPr>
          <w:noProof/>
        </w:rPr>
        <w:drawing>
          <wp:inline distT="0" distB="0" distL="0" distR="0" wp14:anchorId="12DE7E75" wp14:editId="4995F1D1">
            <wp:extent cx="5137348" cy="2981325"/>
            <wp:effectExtent l="19050" t="19050" r="25400" b="9525"/>
            <wp:docPr id="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80EFA7.tmp"/>
                    <pic:cNvPicPr/>
                  </pic:nvPicPr>
                  <pic:blipFill>
                    <a:blip r:embed="rId9">
                      <a:extLst>
                        <a:ext uri="{28A0092B-C50C-407E-A947-70E740481C1C}">
                          <a14:useLocalDpi xmlns:a14="http://schemas.microsoft.com/office/drawing/2010/main" val="0"/>
                        </a:ext>
                      </a:extLst>
                    </a:blip>
                    <a:stretch>
                      <a:fillRect/>
                    </a:stretch>
                  </pic:blipFill>
                  <pic:spPr>
                    <a:xfrm>
                      <a:off x="0" y="0"/>
                      <a:ext cx="5157051" cy="2992759"/>
                    </a:xfrm>
                    <a:prstGeom prst="rect">
                      <a:avLst/>
                    </a:prstGeom>
                    <a:ln>
                      <a:solidFill>
                        <a:schemeClr val="tx1"/>
                      </a:solidFill>
                    </a:ln>
                  </pic:spPr>
                </pic:pic>
              </a:graphicData>
            </a:graphic>
          </wp:inline>
        </w:drawing>
      </w:r>
    </w:p>
    <w:p w14:paraId="79F6A99A" w14:textId="647F1587" w:rsidR="00D81231" w:rsidRDefault="00D81231" w:rsidP="00D81231">
      <w:pPr>
        <w:pStyle w:val="ListParagraph"/>
        <w:numPr>
          <w:ilvl w:val="0"/>
          <w:numId w:val="2"/>
        </w:numPr>
      </w:pPr>
      <w:r>
        <w:t>Create a new contact.  As highlighted above</w:t>
      </w:r>
    </w:p>
    <w:p w14:paraId="57CC2439" w14:textId="03B93BF8" w:rsidR="00D81231" w:rsidRDefault="00D81231" w:rsidP="00D81231">
      <w:r>
        <w:t>The Contact record will now be available for the worker to complete as shown below:</w:t>
      </w:r>
    </w:p>
    <w:p w14:paraId="13D71E44" w14:textId="5015B827" w:rsidR="00D81231" w:rsidRDefault="00B22467" w:rsidP="00D81231">
      <w:r>
        <w:rPr>
          <w:noProof/>
        </w:rPr>
        <mc:AlternateContent>
          <mc:Choice Requires="wps">
            <w:drawing>
              <wp:anchor distT="0" distB="0" distL="114300" distR="114300" simplePos="0" relativeHeight="251660288" behindDoc="0" locked="0" layoutInCell="1" allowOverlap="1" wp14:anchorId="70575551" wp14:editId="2982AAA4">
                <wp:simplePos x="0" y="0"/>
                <wp:positionH relativeFrom="column">
                  <wp:posOffset>714375</wp:posOffset>
                </wp:positionH>
                <wp:positionV relativeFrom="paragraph">
                  <wp:posOffset>2552700</wp:posOffset>
                </wp:positionV>
                <wp:extent cx="1743075" cy="3810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743075" cy="3810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5B1BB6" id="Rectangle 4" o:spid="_x0000_s1026" style="position:absolute;margin-left:56.25pt;margin-top:201pt;width:137.25pt;height:3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" filled="f" strokecolor="red" strokeweight="2pt"/>
            </w:pict>
          </mc:Fallback>
        </mc:AlternateContent>
      </w:r>
      <w:r w:rsidR="00B05FBF">
        <w:rPr>
          <w:noProof/>
        </w:rPr>
        <mc:AlternateContent>
          <mc:Choice Requires="wps">
            <w:drawing>
              <wp:anchor distT="45720" distB="45720" distL="114300" distR="114300" simplePos="0" relativeHeight="251659264" behindDoc="0" locked="0" layoutInCell="1" allowOverlap="1" wp14:anchorId="0890F2A0" wp14:editId="1EFEC6E0">
                <wp:simplePos x="0" y="0"/>
                <wp:positionH relativeFrom="margin">
                  <wp:align>left</wp:align>
                </wp:positionH>
                <wp:positionV relativeFrom="paragraph">
                  <wp:posOffset>3971925</wp:posOffset>
                </wp:positionV>
                <wp:extent cx="5750560" cy="1404620"/>
                <wp:effectExtent l="0" t="0" r="2159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1404620"/>
                        </a:xfrm>
                        <a:prstGeom prst="rect">
                          <a:avLst/>
                        </a:prstGeom>
                        <a:solidFill>
                          <a:srgbClr val="FFFF00"/>
                        </a:solidFill>
                        <a:ln w="9525">
                          <a:solidFill>
                            <a:srgbClr val="000000"/>
                          </a:solidFill>
                          <a:miter lim="800000"/>
                          <a:headEnd/>
                          <a:tailEnd/>
                        </a:ln>
                      </wps:spPr>
                      <wps:txbx>
                        <w:txbxContent>
                          <w:p w14:paraId="2C7CBD48" w14:textId="6A9AE54F" w:rsidR="000734B1" w:rsidRDefault="000734B1">
                            <w:r>
                              <w:t>NOTE: The Safeguarding Screening/Concern tool will display on the form tabs, once the worker has answered the Safeguarding Adults questions on the first page of the form.  As highlighted above,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90F2A0" id="_x0000_t202" coordsize="21600,21600" o:spt="202" path="m,l,21600r21600,l21600,xe">
                <v:stroke joinstyle="miter"/>
                <v:path gradientshapeok="t" o:connecttype="rect"/>
              </v:shapetype>
              <v:shape id="Text Box 2" o:spid="_x0000_s1026" type="#_x0000_t202" style="position:absolute;margin-left:0;margin-top:312.75pt;width:452.8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" fillcolor="yellow">
                <v:textbox style="mso-fit-shape-to-text:t">
                  <w:txbxContent>
                    <w:p w14:paraId="2C7CBD48" w14:textId="6A9AE54F" w:rsidR="000734B1" w:rsidRDefault="000734B1">
                      <w:r>
                        <w:t>NOTE: The Safeguarding Screening/Concern tool will display on the form tabs, once the worker has answered the Safeguarding Adults questions on the first page of the form.  As highlighted above,</w:t>
                      </w:r>
                    </w:p>
                  </w:txbxContent>
                </v:textbox>
                <w10:wrap type="square" anchorx="margin"/>
              </v:shape>
            </w:pict>
          </mc:Fallback>
        </mc:AlternateContent>
      </w:r>
      <w:r w:rsidR="00B05FBF">
        <w:rPr>
          <w:noProof/>
        </w:rPr>
        <mc:AlternateContent>
          <mc:Choice Requires="wps">
            <w:drawing>
              <wp:anchor distT="0" distB="0" distL="114300" distR="114300" simplePos="0" relativeHeight="251661312" behindDoc="0" locked="0" layoutInCell="1" allowOverlap="1" wp14:anchorId="1AD678F6" wp14:editId="4A2925BA">
                <wp:simplePos x="0" y="0"/>
                <wp:positionH relativeFrom="column">
                  <wp:posOffset>28575</wp:posOffset>
                </wp:positionH>
                <wp:positionV relativeFrom="paragraph">
                  <wp:posOffset>828675</wp:posOffset>
                </wp:positionV>
                <wp:extent cx="762000" cy="1238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762000" cy="1238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82918" id="Rectangle 5" o:spid="_x0000_s1026" style="position:absolute;margin-left:2.25pt;margin-top:65.25pt;width:60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" filled="f" strokecolor="red" strokeweight="2pt"/>
            </w:pict>
          </mc:Fallback>
        </mc:AlternateContent>
      </w:r>
      <w:r w:rsidR="00B05FBF">
        <w:rPr>
          <w:noProof/>
        </w:rPr>
        <w:drawing>
          <wp:inline distT="0" distB="0" distL="0" distR="0" wp14:anchorId="75CEAE76" wp14:editId="34A77A32">
            <wp:extent cx="5133975" cy="3255234"/>
            <wp:effectExtent l="19050" t="19050" r="9525" b="21590"/>
            <wp:docPr id="3"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80F56F.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9513" cy="3265086"/>
                    </a:xfrm>
                    <a:prstGeom prst="rect">
                      <a:avLst/>
                    </a:prstGeom>
                    <a:ln>
                      <a:solidFill>
                        <a:schemeClr val="tx1"/>
                      </a:solidFill>
                    </a:ln>
                  </pic:spPr>
                </pic:pic>
              </a:graphicData>
            </a:graphic>
          </wp:inline>
        </w:drawing>
      </w:r>
    </w:p>
    <w:p w14:paraId="03DB0963" w14:textId="44DE3242" w:rsidR="00B05FBF" w:rsidRDefault="00B05FBF" w:rsidP="00D81231">
      <w:r>
        <w:lastRenderedPageBreak/>
        <w:t>The worker can now navigate through the Contact record and the Screening tool.</w:t>
      </w:r>
    </w:p>
    <w:p w14:paraId="1B3AD456" w14:textId="2342BF47" w:rsidR="00B05FBF" w:rsidRDefault="006E68E2" w:rsidP="00D81231">
      <w:r>
        <w:t>Once the worker has completed the screening Tool, Navigate to the Suggested outcomes section on the first page of the contact record.  As shown below</w:t>
      </w:r>
    </w:p>
    <w:p w14:paraId="52B0BA7E" w14:textId="151894FE" w:rsidR="006E68E2" w:rsidRDefault="00DD2EB0" w:rsidP="00D81231">
      <w:r>
        <w:rPr>
          <w:noProof/>
        </w:rPr>
        <mc:AlternateContent>
          <mc:Choice Requires="wps">
            <w:drawing>
              <wp:anchor distT="0" distB="0" distL="114300" distR="114300" simplePos="0" relativeHeight="251673600" behindDoc="0" locked="0" layoutInCell="1" allowOverlap="1" wp14:anchorId="6B1888DF" wp14:editId="50ED6C7B">
                <wp:simplePos x="0" y="0"/>
                <wp:positionH relativeFrom="column">
                  <wp:posOffset>1200150</wp:posOffset>
                </wp:positionH>
                <wp:positionV relativeFrom="paragraph">
                  <wp:posOffset>2333625</wp:posOffset>
                </wp:positionV>
                <wp:extent cx="3133725" cy="1095375"/>
                <wp:effectExtent l="0" t="0" r="28575" b="28575"/>
                <wp:wrapNone/>
                <wp:docPr id="193" name="Rectangle 193"/>
                <wp:cNvGraphicFramePr/>
                <a:graphic xmlns:a="http://schemas.openxmlformats.org/drawingml/2006/main">
                  <a:graphicData uri="http://schemas.microsoft.com/office/word/2010/wordprocessingShape">
                    <wps:wsp>
                      <wps:cNvSpPr/>
                      <wps:spPr>
                        <a:xfrm>
                          <a:off x="0" y="0"/>
                          <a:ext cx="3133725" cy="10953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693B56" id="Rectangle 193" o:spid="_x0000_s1026" style="position:absolute;margin-left:94.5pt;margin-top:183.75pt;width:246.75pt;height:86.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" filled="f" strokecolor="red" strokeweight="2pt"/>
            </w:pict>
          </mc:Fallback>
        </mc:AlternateContent>
      </w:r>
      <w:r w:rsidR="006E68E2">
        <w:rPr>
          <w:noProof/>
        </w:rPr>
        <w:drawing>
          <wp:inline distT="0" distB="0" distL="0" distR="0" wp14:anchorId="1DCA2239" wp14:editId="5E8EE34C">
            <wp:extent cx="5731510" cy="3495040"/>
            <wp:effectExtent l="19050" t="19050" r="21590" b="10160"/>
            <wp:docPr id="7" name="Picture 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8034E9.tmp"/>
                    <pic:cNvPicPr/>
                  </pic:nvPicPr>
                  <pic:blipFill>
                    <a:blip r:embed="rId11">
                      <a:extLst>
                        <a:ext uri="{28A0092B-C50C-407E-A947-70E740481C1C}">
                          <a14:useLocalDpi xmlns:a14="http://schemas.microsoft.com/office/drawing/2010/main" val="0"/>
                        </a:ext>
                      </a:extLst>
                    </a:blip>
                    <a:stretch>
                      <a:fillRect/>
                    </a:stretch>
                  </pic:blipFill>
                  <pic:spPr>
                    <a:xfrm>
                      <a:off x="0" y="0"/>
                      <a:ext cx="5731510" cy="3495040"/>
                    </a:xfrm>
                    <a:prstGeom prst="rect">
                      <a:avLst/>
                    </a:prstGeom>
                    <a:ln>
                      <a:solidFill>
                        <a:srgbClr val="000000"/>
                      </a:solidFill>
                    </a:ln>
                  </pic:spPr>
                </pic:pic>
              </a:graphicData>
            </a:graphic>
          </wp:inline>
        </w:drawing>
      </w:r>
    </w:p>
    <w:p w14:paraId="298FBA19" w14:textId="64C1A74F" w:rsidR="006E68E2" w:rsidRDefault="006E68E2" w:rsidP="006E68E2">
      <w:pPr>
        <w:pStyle w:val="ListParagraph"/>
        <w:numPr>
          <w:ilvl w:val="0"/>
          <w:numId w:val="2"/>
        </w:numPr>
      </w:pPr>
      <w:r>
        <w:t>Suggested outcomes-Start New Safeguarding Adults Only</w:t>
      </w:r>
    </w:p>
    <w:p w14:paraId="743C66D9" w14:textId="1830EA78" w:rsidR="006E68E2" w:rsidRDefault="006E68E2" w:rsidP="006E68E2">
      <w:pPr>
        <w:pStyle w:val="ListParagraph"/>
        <w:numPr>
          <w:ilvl w:val="0"/>
          <w:numId w:val="2"/>
        </w:numPr>
      </w:pPr>
      <w:r>
        <w:t>Assign the Safeguarding task to – Type to search safeguarding team tray – select the option</w:t>
      </w:r>
    </w:p>
    <w:p w14:paraId="279FC839" w14:textId="5F16FAA7" w:rsidR="006E68E2" w:rsidRDefault="006E68E2" w:rsidP="006E68E2">
      <w:pPr>
        <w:pStyle w:val="ListParagraph"/>
        <w:numPr>
          <w:ilvl w:val="0"/>
          <w:numId w:val="2"/>
        </w:numPr>
      </w:pPr>
      <w:r>
        <w:t>Finalise Record</w:t>
      </w:r>
    </w:p>
    <w:p w14:paraId="0F9AC4F1" w14:textId="60EC59BD" w:rsidR="006E68E2" w:rsidRDefault="006E68E2" w:rsidP="006E68E2">
      <w:r>
        <w:t xml:space="preserve">The worker will now see that there is yellow SA icon next to the </w:t>
      </w:r>
      <w:proofErr w:type="spellStart"/>
      <w:r>
        <w:t>persons</w:t>
      </w:r>
      <w:proofErr w:type="spellEnd"/>
      <w:r>
        <w:t xml:space="preserve"> name.   This icon indicates that there is an Open </w:t>
      </w:r>
      <w:r w:rsidR="002425C8">
        <w:t>Safeguarding Adults referral.  As shown below.</w:t>
      </w:r>
    </w:p>
    <w:p w14:paraId="663BA0AB" w14:textId="66B9EEFD" w:rsidR="002425C8" w:rsidRDefault="002425C8" w:rsidP="006E68E2">
      <w:r>
        <w:rPr>
          <w:noProof/>
        </w:rPr>
        <mc:AlternateContent>
          <mc:Choice Requires="wps">
            <w:drawing>
              <wp:anchor distT="0" distB="0" distL="114300" distR="114300" simplePos="0" relativeHeight="251662336" behindDoc="0" locked="0" layoutInCell="1" allowOverlap="1" wp14:anchorId="06123EA0" wp14:editId="506BCFB6">
                <wp:simplePos x="0" y="0"/>
                <wp:positionH relativeFrom="column">
                  <wp:posOffset>257175</wp:posOffset>
                </wp:positionH>
                <wp:positionV relativeFrom="paragraph">
                  <wp:posOffset>28575</wp:posOffset>
                </wp:positionV>
                <wp:extent cx="361950" cy="3143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361950" cy="3143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B4573" id="Rectangle 9" o:spid="_x0000_s1026" style="position:absolute;margin-left:20.25pt;margin-top:2.25pt;width:28.5pt;height:24.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" filled="f" strokecolor="red" strokeweight="2pt"/>
            </w:pict>
          </mc:Fallback>
        </mc:AlternateContent>
      </w:r>
      <w:r>
        <w:rPr>
          <w:noProof/>
        </w:rPr>
        <w:drawing>
          <wp:inline distT="0" distB="0" distL="0" distR="0" wp14:anchorId="6B051773" wp14:editId="6A5DAD50">
            <wp:extent cx="5731510" cy="1643380"/>
            <wp:effectExtent l="19050" t="19050" r="21590" b="13970"/>
            <wp:docPr id="8" name="Picture 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8067CA.tmp"/>
                    <pic:cNvPicPr/>
                  </pic:nvPicPr>
                  <pic:blipFill>
                    <a:blip r:embed="rId12">
                      <a:extLst>
                        <a:ext uri="{28A0092B-C50C-407E-A947-70E740481C1C}">
                          <a14:useLocalDpi xmlns:a14="http://schemas.microsoft.com/office/drawing/2010/main" val="0"/>
                        </a:ext>
                      </a:extLst>
                    </a:blip>
                    <a:stretch>
                      <a:fillRect/>
                    </a:stretch>
                  </pic:blipFill>
                  <pic:spPr>
                    <a:xfrm>
                      <a:off x="0" y="0"/>
                      <a:ext cx="5731510" cy="1643380"/>
                    </a:xfrm>
                    <a:prstGeom prst="rect">
                      <a:avLst/>
                    </a:prstGeom>
                    <a:ln>
                      <a:solidFill>
                        <a:srgbClr val="000000"/>
                      </a:solidFill>
                    </a:ln>
                  </pic:spPr>
                </pic:pic>
              </a:graphicData>
            </a:graphic>
          </wp:inline>
        </w:drawing>
      </w:r>
    </w:p>
    <w:p w14:paraId="2E9A172E" w14:textId="77777777" w:rsidR="002425C8" w:rsidRDefault="002425C8" w:rsidP="006E68E2"/>
    <w:p w14:paraId="4D9EA808" w14:textId="2EC475EB" w:rsidR="00B05FBF" w:rsidRDefault="00B05FBF" w:rsidP="00D81231"/>
    <w:p w14:paraId="1443B131" w14:textId="77777777" w:rsidR="00D81231" w:rsidRDefault="00D81231" w:rsidP="00D81231"/>
    <w:p w14:paraId="33E0B737" w14:textId="34B0B434" w:rsidR="00D81231" w:rsidRDefault="00D81231" w:rsidP="00D81231"/>
    <w:p w14:paraId="79FDFC4A" w14:textId="0184B620" w:rsidR="00B05FBF" w:rsidRDefault="00B05FBF" w:rsidP="00D81231"/>
    <w:p w14:paraId="7296EA5B" w14:textId="063FE651" w:rsidR="00E1784A" w:rsidRDefault="00E1784A" w:rsidP="00E34B58">
      <w:pPr>
        <w:pStyle w:val="Heading1"/>
        <w:numPr>
          <w:ilvl w:val="0"/>
          <w:numId w:val="17"/>
        </w:numPr>
      </w:pPr>
      <w:bookmarkStart w:id="2" w:name="_Toc516830452"/>
      <w:r>
        <w:lastRenderedPageBreak/>
        <w:t xml:space="preserve">Complete the SAM </w:t>
      </w:r>
      <w:r w:rsidR="00197E75">
        <w:t>E</w:t>
      </w:r>
      <w:r>
        <w:t>nquiry</w:t>
      </w:r>
      <w:r w:rsidR="00197E75">
        <w:t xml:space="preserve"> Plan</w:t>
      </w:r>
      <w:bookmarkEnd w:id="2"/>
    </w:p>
    <w:p w14:paraId="40BD997F" w14:textId="746D9C49" w:rsidR="007A3F25" w:rsidRDefault="00197E75" w:rsidP="007A3F25">
      <w:r>
        <w:t>From the relevant Safeguarding Team Tray.  Example below is safeguarding Assessment</w:t>
      </w:r>
    </w:p>
    <w:p w14:paraId="2C119F1F" w14:textId="0A8B9A9A" w:rsidR="00197E75" w:rsidRDefault="00197E75" w:rsidP="007A3F25">
      <w:r>
        <w:rPr>
          <w:noProof/>
        </w:rPr>
        <mc:AlternateContent>
          <mc:Choice Requires="wps">
            <w:drawing>
              <wp:anchor distT="0" distB="0" distL="114300" distR="114300" simplePos="0" relativeHeight="251663360" behindDoc="0" locked="0" layoutInCell="1" allowOverlap="1" wp14:anchorId="28B6A977" wp14:editId="4D2C8D85">
                <wp:simplePos x="0" y="0"/>
                <wp:positionH relativeFrom="column">
                  <wp:posOffset>5362575</wp:posOffset>
                </wp:positionH>
                <wp:positionV relativeFrom="paragraph">
                  <wp:posOffset>504825</wp:posOffset>
                </wp:positionV>
                <wp:extent cx="333375" cy="2095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333375" cy="2095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F7A06" id="Rectangle 11" o:spid="_x0000_s1026" style="position:absolute;margin-left:422.25pt;margin-top:39.75pt;width:26.25pt;height:1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" filled="f" strokecolor="red" strokeweight="2pt"/>
            </w:pict>
          </mc:Fallback>
        </mc:AlternateContent>
      </w:r>
      <w:r>
        <w:rPr>
          <w:noProof/>
        </w:rPr>
        <w:drawing>
          <wp:inline distT="0" distB="0" distL="0" distR="0" wp14:anchorId="25414398" wp14:editId="7EBF1A62">
            <wp:extent cx="5731510" cy="1054735"/>
            <wp:effectExtent l="19050" t="19050" r="21590" b="12065"/>
            <wp:docPr id="10" name="Picture 1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805398.tmp"/>
                    <pic:cNvPicPr/>
                  </pic:nvPicPr>
                  <pic:blipFill>
                    <a:blip r:embed="rId13">
                      <a:extLst>
                        <a:ext uri="{28A0092B-C50C-407E-A947-70E740481C1C}">
                          <a14:useLocalDpi xmlns:a14="http://schemas.microsoft.com/office/drawing/2010/main" val="0"/>
                        </a:ext>
                      </a:extLst>
                    </a:blip>
                    <a:stretch>
                      <a:fillRect/>
                    </a:stretch>
                  </pic:blipFill>
                  <pic:spPr>
                    <a:xfrm>
                      <a:off x="0" y="0"/>
                      <a:ext cx="5731510" cy="1054735"/>
                    </a:xfrm>
                    <a:prstGeom prst="rect">
                      <a:avLst/>
                    </a:prstGeom>
                    <a:ln>
                      <a:solidFill>
                        <a:schemeClr val="tx1"/>
                      </a:solidFill>
                    </a:ln>
                  </pic:spPr>
                </pic:pic>
              </a:graphicData>
            </a:graphic>
          </wp:inline>
        </w:drawing>
      </w:r>
    </w:p>
    <w:p w14:paraId="1168E277" w14:textId="413E1204" w:rsidR="00197E75" w:rsidRDefault="00197E75" w:rsidP="00197E75">
      <w:pPr>
        <w:pStyle w:val="ListParagraph"/>
        <w:numPr>
          <w:ilvl w:val="0"/>
          <w:numId w:val="3"/>
        </w:numPr>
      </w:pPr>
      <w:r>
        <w:t>SA Safeguarding Enquiry – initial decision ‘Pickup’</w:t>
      </w:r>
    </w:p>
    <w:p w14:paraId="0545F01C" w14:textId="363F0B46" w:rsidR="00197E75" w:rsidRDefault="00197E75" w:rsidP="00197E75">
      <w:r>
        <w:t>The worker will be directed to the Safeguarding Episode screen as shown below</w:t>
      </w:r>
    </w:p>
    <w:p w14:paraId="2BA03FA4" w14:textId="0981C370" w:rsidR="00197E75" w:rsidRDefault="00197E75" w:rsidP="00197E75">
      <w:r>
        <w:rPr>
          <w:noProof/>
        </w:rPr>
        <mc:AlternateContent>
          <mc:Choice Requires="wps">
            <w:drawing>
              <wp:anchor distT="0" distB="0" distL="114300" distR="114300" simplePos="0" relativeHeight="251664384" behindDoc="0" locked="0" layoutInCell="1" allowOverlap="1" wp14:anchorId="52335616" wp14:editId="019DE85B">
                <wp:simplePos x="0" y="0"/>
                <wp:positionH relativeFrom="column">
                  <wp:posOffset>1590674</wp:posOffset>
                </wp:positionH>
                <wp:positionV relativeFrom="paragraph">
                  <wp:posOffset>1265555</wp:posOffset>
                </wp:positionV>
                <wp:extent cx="1209675" cy="3524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209675" cy="3524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E8738" id="Rectangle 13" o:spid="_x0000_s1026" style="position:absolute;margin-left:125.25pt;margin-top:99.65pt;width:95.2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" filled="f" strokecolor="red" strokeweight="2pt"/>
            </w:pict>
          </mc:Fallback>
        </mc:AlternateContent>
      </w:r>
      <w:r>
        <w:rPr>
          <w:noProof/>
        </w:rPr>
        <w:drawing>
          <wp:inline distT="0" distB="0" distL="0" distR="0" wp14:anchorId="668D35B6" wp14:editId="40AF2C48">
            <wp:extent cx="5731510" cy="4412615"/>
            <wp:effectExtent l="19050" t="19050" r="21590" b="26035"/>
            <wp:docPr id="12" name="Picture 1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805ED.tmp"/>
                    <pic:cNvPicPr/>
                  </pic:nvPicPr>
                  <pic:blipFill>
                    <a:blip r:embed="rId14">
                      <a:extLst>
                        <a:ext uri="{28A0092B-C50C-407E-A947-70E740481C1C}">
                          <a14:useLocalDpi xmlns:a14="http://schemas.microsoft.com/office/drawing/2010/main" val="0"/>
                        </a:ext>
                      </a:extLst>
                    </a:blip>
                    <a:stretch>
                      <a:fillRect/>
                    </a:stretch>
                  </pic:blipFill>
                  <pic:spPr>
                    <a:xfrm>
                      <a:off x="0" y="0"/>
                      <a:ext cx="5731510" cy="4412615"/>
                    </a:xfrm>
                    <a:prstGeom prst="rect">
                      <a:avLst/>
                    </a:prstGeom>
                    <a:ln>
                      <a:solidFill>
                        <a:schemeClr val="tx1"/>
                      </a:solidFill>
                    </a:ln>
                  </pic:spPr>
                </pic:pic>
              </a:graphicData>
            </a:graphic>
          </wp:inline>
        </w:drawing>
      </w:r>
    </w:p>
    <w:p w14:paraId="67E0D5B6" w14:textId="21E799E4" w:rsidR="00197E75" w:rsidRDefault="00197E75" w:rsidP="00197E75">
      <w:pPr>
        <w:pStyle w:val="ListParagraph"/>
        <w:numPr>
          <w:ilvl w:val="0"/>
          <w:numId w:val="3"/>
        </w:numPr>
      </w:pPr>
      <w:r>
        <w:t>Start New SAM Enquiry Plan</w:t>
      </w:r>
    </w:p>
    <w:p w14:paraId="4D078776" w14:textId="297C6173" w:rsidR="00197E75" w:rsidRDefault="00197E75" w:rsidP="00197E75">
      <w:r>
        <w:rPr>
          <w:noProof/>
        </w:rPr>
        <mc:AlternateContent>
          <mc:Choice Requires="wps">
            <w:drawing>
              <wp:anchor distT="0" distB="0" distL="114300" distR="114300" simplePos="0" relativeHeight="251665408" behindDoc="0" locked="0" layoutInCell="1" allowOverlap="1" wp14:anchorId="23B34522" wp14:editId="2B9DE2BD">
                <wp:simplePos x="0" y="0"/>
                <wp:positionH relativeFrom="column">
                  <wp:posOffset>-19050</wp:posOffset>
                </wp:positionH>
                <wp:positionV relativeFrom="paragraph">
                  <wp:posOffset>817245</wp:posOffset>
                </wp:positionV>
                <wp:extent cx="676275" cy="2857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676275" cy="2857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8067CC" id="Rectangle 15" o:spid="_x0000_s1026" style="position:absolute;margin-left:-1.5pt;margin-top:64.35pt;width:53.25pt;height: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" filled="f" strokecolor="red" strokeweight="2pt"/>
            </w:pict>
          </mc:Fallback>
        </mc:AlternateContent>
      </w:r>
      <w:r>
        <w:rPr>
          <w:noProof/>
        </w:rPr>
        <w:drawing>
          <wp:inline distT="0" distB="0" distL="0" distR="0" wp14:anchorId="4A301FDE" wp14:editId="742C3766">
            <wp:extent cx="5731510" cy="1341120"/>
            <wp:effectExtent l="19050" t="19050" r="21590" b="11430"/>
            <wp:docPr id="14" name="Picture 1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8087CB.tmp"/>
                    <pic:cNvPicPr/>
                  </pic:nvPicPr>
                  <pic:blipFill>
                    <a:blip r:embed="rId15">
                      <a:extLst>
                        <a:ext uri="{28A0092B-C50C-407E-A947-70E740481C1C}">
                          <a14:useLocalDpi xmlns:a14="http://schemas.microsoft.com/office/drawing/2010/main" val="0"/>
                        </a:ext>
                      </a:extLst>
                    </a:blip>
                    <a:stretch>
                      <a:fillRect/>
                    </a:stretch>
                  </pic:blipFill>
                  <pic:spPr>
                    <a:xfrm>
                      <a:off x="0" y="0"/>
                      <a:ext cx="5731510" cy="1341120"/>
                    </a:xfrm>
                    <a:prstGeom prst="rect">
                      <a:avLst/>
                    </a:prstGeom>
                    <a:ln>
                      <a:solidFill>
                        <a:schemeClr val="tx1"/>
                      </a:solidFill>
                    </a:ln>
                  </pic:spPr>
                </pic:pic>
              </a:graphicData>
            </a:graphic>
          </wp:inline>
        </w:drawing>
      </w:r>
    </w:p>
    <w:p w14:paraId="0A185A14" w14:textId="63104898" w:rsidR="00197E75" w:rsidRDefault="00197E75" w:rsidP="00197E75">
      <w:pPr>
        <w:pStyle w:val="ListParagraph"/>
        <w:numPr>
          <w:ilvl w:val="0"/>
          <w:numId w:val="3"/>
        </w:numPr>
      </w:pPr>
      <w:r>
        <w:t xml:space="preserve">Copy forward selected </w:t>
      </w:r>
    </w:p>
    <w:p w14:paraId="02BDEA8E" w14:textId="183FB47F" w:rsidR="00197E75" w:rsidRDefault="00197E75" w:rsidP="00AB089A">
      <w:r>
        <w:lastRenderedPageBreak/>
        <w:t xml:space="preserve">The SAM worker </w:t>
      </w:r>
      <w:r w:rsidR="00AB089A">
        <w:t>can now navigate through and complete the form as required.  As shown below.</w:t>
      </w:r>
    </w:p>
    <w:p w14:paraId="0E8BE08B" w14:textId="3090CB3F" w:rsidR="00AB089A" w:rsidRDefault="003D060F" w:rsidP="00AB089A">
      <w:r>
        <w:rPr>
          <w:noProof/>
        </w:rPr>
        <mc:AlternateContent>
          <mc:Choice Requires="wps">
            <w:drawing>
              <wp:anchor distT="0" distB="0" distL="114300" distR="114300" simplePos="0" relativeHeight="251666432" behindDoc="0" locked="0" layoutInCell="1" allowOverlap="1" wp14:anchorId="3DD1F9C4" wp14:editId="35C1878F">
                <wp:simplePos x="0" y="0"/>
                <wp:positionH relativeFrom="column">
                  <wp:posOffset>4933950</wp:posOffset>
                </wp:positionH>
                <wp:positionV relativeFrom="paragraph">
                  <wp:posOffset>161925</wp:posOffset>
                </wp:positionV>
                <wp:extent cx="542925" cy="2381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542925" cy="2381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C0A527" id="Rectangle 17" o:spid="_x0000_s1026" style="position:absolute;margin-left:388.5pt;margin-top:12.75pt;width:42.75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" filled="f" strokecolor="red" strokeweight="2pt"/>
            </w:pict>
          </mc:Fallback>
        </mc:AlternateContent>
      </w:r>
      <w:r w:rsidR="00AB089A">
        <w:rPr>
          <w:noProof/>
        </w:rPr>
        <w:drawing>
          <wp:inline distT="0" distB="0" distL="0" distR="0" wp14:anchorId="1ABBF8E8" wp14:editId="7032A109">
            <wp:extent cx="5731510" cy="2107565"/>
            <wp:effectExtent l="19050" t="19050" r="21590" b="26035"/>
            <wp:docPr id="16" name="Picture 1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80E12A.tmp"/>
                    <pic:cNvPicPr/>
                  </pic:nvPicPr>
                  <pic:blipFill>
                    <a:blip r:embed="rId16">
                      <a:extLst>
                        <a:ext uri="{28A0092B-C50C-407E-A947-70E740481C1C}">
                          <a14:useLocalDpi xmlns:a14="http://schemas.microsoft.com/office/drawing/2010/main" val="0"/>
                        </a:ext>
                      </a:extLst>
                    </a:blip>
                    <a:stretch>
                      <a:fillRect/>
                    </a:stretch>
                  </pic:blipFill>
                  <pic:spPr>
                    <a:xfrm>
                      <a:off x="0" y="0"/>
                      <a:ext cx="5731510" cy="2107565"/>
                    </a:xfrm>
                    <a:prstGeom prst="rect">
                      <a:avLst/>
                    </a:prstGeom>
                    <a:ln>
                      <a:solidFill>
                        <a:schemeClr val="tx1"/>
                      </a:solidFill>
                    </a:ln>
                  </pic:spPr>
                </pic:pic>
              </a:graphicData>
            </a:graphic>
          </wp:inline>
        </w:drawing>
      </w:r>
    </w:p>
    <w:p w14:paraId="25A7AE78" w14:textId="5B074075" w:rsidR="00AB089A" w:rsidRDefault="00AB089A" w:rsidP="00AB089A">
      <w:r>
        <w:t>Once completed</w:t>
      </w:r>
    </w:p>
    <w:p w14:paraId="4040ACFC" w14:textId="6C46974D" w:rsidR="00AB089A" w:rsidRDefault="00AB089A" w:rsidP="00AB089A">
      <w:pPr>
        <w:pStyle w:val="ListParagraph"/>
        <w:numPr>
          <w:ilvl w:val="0"/>
          <w:numId w:val="3"/>
        </w:numPr>
      </w:pPr>
      <w:r>
        <w:t>Finalise Record</w:t>
      </w:r>
    </w:p>
    <w:p w14:paraId="6B27627A" w14:textId="66E06E90" w:rsidR="00B22467" w:rsidRDefault="00B22467" w:rsidP="00B22467">
      <w:r>
        <w:t>The SAM enquiry record has now completed.</w:t>
      </w:r>
    </w:p>
    <w:p w14:paraId="4AFE656D" w14:textId="1C85DBA5" w:rsidR="00B22467" w:rsidRDefault="00B22467" w:rsidP="00B22467"/>
    <w:p w14:paraId="564802A3" w14:textId="64B7C285" w:rsidR="00B22467" w:rsidRDefault="00B22467" w:rsidP="00B22467"/>
    <w:p w14:paraId="78AE42AD" w14:textId="5354D7AC" w:rsidR="00B22467" w:rsidRDefault="00B22467" w:rsidP="00B22467"/>
    <w:p w14:paraId="78E2B6D3" w14:textId="587FAFCC" w:rsidR="00B22467" w:rsidRDefault="00B22467" w:rsidP="00B22467"/>
    <w:p w14:paraId="3587FC1A" w14:textId="29F826A5" w:rsidR="00B22467" w:rsidRDefault="00B22467" w:rsidP="00B22467"/>
    <w:p w14:paraId="2FEF4010" w14:textId="75F16942" w:rsidR="00B22467" w:rsidRDefault="00B22467" w:rsidP="00B22467"/>
    <w:p w14:paraId="496006EE" w14:textId="10785D4F" w:rsidR="00B22467" w:rsidRDefault="00B22467" w:rsidP="00B22467"/>
    <w:p w14:paraId="74A06262" w14:textId="25E77C83" w:rsidR="00B22467" w:rsidRDefault="00B22467" w:rsidP="00B22467"/>
    <w:p w14:paraId="3CA0833C" w14:textId="7E164577" w:rsidR="00B22467" w:rsidRDefault="00B22467" w:rsidP="00B22467"/>
    <w:p w14:paraId="3773E4B6" w14:textId="4D193F41" w:rsidR="00B22467" w:rsidRDefault="00B22467" w:rsidP="00B22467"/>
    <w:p w14:paraId="5C9C7E92" w14:textId="77E77B04" w:rsidR="00B22467" w:rsidRDefault="00B22467" w:rsidP="00B22467"/>
    <w:p w14:paraId="066738B3" w14:textId="077AFF7A" w:rsidR="00B22467" w:rsidRDefault="00B22467" w:rsidP="00B22467"/>
    <w:p w14:paraId="14A7A6AB" w14:textId="7DF39B05" w:rsidR="00B22467" w:rsidRDefault="00B22467" w:rsidP="00B22467"/>
    <w:p w14:paraId="058F1CCF" w14:textId="1FF37DE6" w:rsidR="00B22467" w:rsidRDefault="00B22467" w:rsidP="00B22467"/>
    <w:p w14:paraId="5B31B0E0" w14:textId="3227FDD3" w:rsidR="00B22467" w:rsidRDefault="00B22467" w:rsidP="00B22467"/>
    <w:p w14:paraId="4341465E" w14:textId="538F29A9" w:rsidR="00B22467" w:rsidRDefault="00B22467" w:rsidP="00B22467"/>
    <w:p w14:paraId="363E0CFD" w14:textId="77777777" w:rsidR="00B22467" w:rsidRDefault="00B22467" w:rsidP="00B22467"/>
    <w:p w14:paraId="75747A59" w14:textId="2F452A7E" w:rsidR="00AB089A" w:rsidRDefault="00AB089A" w:rsidP="00E34B58">
      <w:pPr>
        <w:pStyle w:val="Heading1"/>
        <w:numPr>
          <w:ilvl w:val="0"/>
          <w:numId w:val="17"/>
        </w:numPr>
      </w:pPr>
      <w:bookmarkStart w:id="3" w:name="_Toc516830453"/>
      <w:r>
        <w:lastRenderedPageBreak/>
        <w:t>Reassign the Safeguarding Episode to a Worker</w:t>
      </w:r>
      <w:bookmarkEnd w:id="3"/>
    </w:p>
    <w:p w14:paraId="5C061E35" w14:textId="31B5B942" w:rsidR="003D060F" w:rsidRDefault="003D060F" w:rsidP="003D060F">
      <w:r>
        <w:t>Once the SAM Worker has completed the SAM enquiry, the episode needs to be sent to the Worker for the Worker to undertake the relevant actions.  From the Safeguarding Adults Enquiry screen – as shown below</w:t>
      </w:r>
    </w:p>
    <w:p w14:paraId="2390F763" w14:textId="591EA72E" w:rsidR="003D060F" w:rsidRDefault="007F4C2C" w:rsidP="003D060F">
      <w:r>
        <w:rPr>
          <w:noProof/>
        </w:rPr>
        <mc:AlternateContent>
          <mc:Choice Requires="wps">
            <w:drawing>
              <wp:anchor distT="0" distB="0" distL="114300" distR="114300" simplePos="0" relativeHeight="251667456" behindDoc="0" locked="0" layoutInCell="1" allowOverlap="1" wp14:anchorId="08006894" wp14:editId="021BE798">
                <wp:simplePos x="0" y="0"/>
                <wp:positionH relativeFrom="column">
                  <wp:posOffset>1428750</wp:posOffset>
                </wp:positionH>
                <wp:positionV relativeFrom="paragraph">
                  <wp:posOffset>313055</wp:posOffset>
                </wp:positionV>
                <wp:extent cx="1228725" cy="3048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1228725" cy="3048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0CED4" id="Rectangle 19" o:spid="_x0000_s1026" style="position:absolute;margin-left:112.5pt;margin-top:24.65pt;width:96.75pt;height:2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" filled="f" strokecolor="red" strokeweight="2pt"/>
            </w:pict>
          </mc:Fallback>
        </mc:AlternateContent>
      </w:r>
      <w:r w:rsidR="003D060F">
        <w:rPr>
          <w:noProof/>
        </w:rPr>
        <w:drawing>
          <wp:inline distT="0" distB="0" distL="0" distR="0" wp14:anchorId="7D275E0C" wp14:editId="622DE4D3">
            <wp:extent cx="5731510" cy="3911600"/>
            <wp:effectExtent l="19050" t="19050" r="21590" b="12700"/>
            <wp:docPr id="18" name="Picture 1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80C767.tmp"/>
                    <pic:cNvPicPr/>
                  </pic:nvPicPr>
                  <pic:blipFill>
                    <a:blip r:embed="rId17">
                      <a:extLst>
                        <a:ext uri="{28A0092B-C50C-407E-A947-70E740481C1C}">
                          <a14:useLocalDpi xmlns:a14="http://schemas.microsoft.com/office/drawing/2010/main" val="0"/>
                        </a:ext>
                      </a:extLst>
                    </a:blip>
                    <a:stretch>
                      <a:fillRect/>
                    </a:stretch>
                  </pic:blipFill>
                  <pic:spPr>
                    <a:xfrm>
                      <a:off x="0" y="0"/>
                      <a:ext cx="5731510" cy="3911600"/>
                    </a:xfrm>
                    <a:prstGeom prst="rect">
                      <a:avLst/>
                    </a:prstGeom>
                    <a:ln>
                      <a:solidFill>
                        <a:schemeClr val="tx1"/>
                      </a:solidFill>
                    </a:ln>
                  </pic:spPr>
                </pic:pic>
              </a:graphicData>
            </a:graphic>
          </wp:inline>
        </w:drawing>
      </w:r>
    </w:p>
    <w:p w14:paraId="27D7EAEC" w14:textId="03905A9C" w:rsidR="003D060F" w:rsidRDefault="007F4C2C" w:rsidP="007F4C2C">
      <w:pPr>
        <w:pStyle w:val="ListParagraph"/>
        <w:numPr>
          <w:ilvl w:val="0"/>
          <w:numId w:val="3"/>
        </w:numPr>
      </w:pPr>
      <w:r>
        <w:t>Reassign.  As highlighted above</w:t>
      </w:r>
    </w:p>
    <w:p w14:paraId="53F0C27A" w14:textId="1CAF2FCD" w:rsidR="007F4C2C" w:rsidRDefault="007F4C2C" w:rsidP="007F4C2C">
      <w:r>
        <w:rPr>
          <w:noProof/>
        </w:rPr>
        <mc:AlternateContent>
          <mc:Choice Requires="wps">
            <w:drawing>
              <wp:anchor distT="0" distB="0" distL="114300" distR="114300" simplePos="0" relativeHeight="251669504" behindDoc="0" locked="0" layoutInCell="1" allowOverlap="1" wp14:anchorId="07C99954" wp14:editId="4E419D9E">
                <wp:simplePos x="0" y="0"/>
                <wp:positionH relativeFrom="column">
                  <wp:posOffset>47625</wp:posOffset>
                </wp:positionH>
                <wp:positionV relativeFrom="paragraph">
                  <wp:posOffset>95250</wp:posOffset>
                </wp:positionV>
                <wp:extent cx="638175" cy="2667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638175" cy="2667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16E3C" id="Rectangle 22" o:spid="_x0000_s1026" style="position:absolute;margin-left:3.75pt;margin-top:7.5pt;width:50.25pt;height:2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668480" behindDoc="0" locked="0" layoutInCell="1" allowOverlap="1" wp14:anchorId="4032A30A" wp14:editId="242D3A44">
                <wp:simplePos x="0" y="0"/>
                <wp:positionH relativeFrom="column">
                  <wp:posOffset>1076325</wp:posOffset>
                </wp:positionH>
                <wp:positionV relativeFrom="paragraph">
                  <wp:posOffset>600075</wp:posOffset>
                </wp:positionV>
                <wp:extent cx="2609850" cy="5143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2609850" cy="5143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90405" id="Rectangle 21" o:spid="_x0000_s1026" style="position:absolute;margin-left:84.75pt;margin-top:47.25pt;width:205.5pt;height:4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" filled="f" strokecolor="red" strokeweight="2pt"/>
            </w:pict>
          </mc:Fallback>
        </mc:AlternateContent>
      </w:r>
      <w:r>
        <w:rPr>
          <w:noProof/>
        </w:rPr>
        <w:drawing>
          <wp:inline distT="0" distB="0" distL="0" distR="0" wp14:anchorId="5C9CA68E" wp14:editId="224057E4">
            <wp:extent cx="5143500" cy="1109505"/>
            <wp:effectExtent l="19050" t="19050" r="19050" b="14605"/>
            <wp:docPr id="20" name="Picture 2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80A4B6.tmp"/>
                    <pic:cNvPicPr/>
                  </pic:nvPicPr>
                  <pic:blipFill>
                    <a:blip r:embed="rId18">
                      <a:extLst>
                        <a:ext uri="{28A0092B-C50C-407E-A947-70E740481C1C}">
                          <a14:useLocalDpi xmlns:a14="http://schemas.microsoft.com/office/drawing/2010/main" val="0"/>
                        </a:ext>
                      </a:extLst>
                    </a:blip>
                    <a:stretch>
                      <a:fillRect/>
                    </a:stretch>
                  </pic:blipFill>
                  <pic:spPr>
                    <a:xfrm>
                      <a:off x="0" y="0"/>
                      <a:ext cx="5182215" cy="1117856"/>
                    </a:xfrm>
                    <a:prstGeom prst="rect">
                      <a:avLst/>
                    </a:prstGeom>
                    <a:ln>
                      <a:solidFill>
                        <a:schemeClr val="tx1"/>
                      </a:solidFill>
                    </a:ln>
                  </pic:spPr>
                </pic:pic>
              </a:graphicData>
            </a:graphic>
          </wp:inline>
        </w:drawing>
      </w:r>
    </w:p>
    <w:p w14:paraId="75CC3A58" w14:textId="5C17C5DE" w:rsidR="007F4C2C" w:rsidRDefault="007F4C2C" w:rsidP="007F4C2C">
      <w:pPr>
        <w:pStyle w:val="ListParagraph"/>
        <w:numPr>
          <w:ilvl w:val="0"/>
          <w:numId w:val="3"/>
        </w:numPr>
      </w:pPr>
      <w:r>
        <w:t>Search for the name of the worker – select option</w:t>
      </w:r>
    </w:p>
    <w:p w14:paraId="170ECDB0" w14:textId="46489209" w:rsidR="007F4C2C" w:rsidRDefault="007F4C2C" w:rsidP="007F4C2C">
      <w:pPr>
        <w:pStyle w:val="ListParagraph"/>
        <w:numPr>
          <w:ilvl w:val="0"/>
          <w:numId w:val="3"/>
        </w:numPr>
      </w:pPr>
      <w:r>
        <w:t>Reassign</w:t>
      </w:r>
    </w:p>
    <w:p w14:paraId="16CC6634" w14:textId="64454060" w:rsidR="000734B1" w:rsidRDefault="007F4C2C" w:rsidP="000734B1">
      <w:r>
        <w:t xml:space="preserve">The </w:t>
      </w:r>
      <w:r w:rsidR="004A7559">
        <w:t>safeguarding</w:t>
      </w:r>
      <w:r>
        <w:t xml:space="preserve"> enquiry will now be displayed in the New Workers </w:t>
      </w:r>
      <w:proofErr w:type="spellStart"/>
      <w:r>
        <w:t>worktray</w:t>
      </w:r>
      <w:proofErr w:type="spellEnd"/>
      <w:r>
        <w:t>.</w:t>
      </w:r>
    </w:p>
    <w:p w14:paraId="4FC3804F" w14:textId="77777777" w:rsidR="000734B1" w:rsidRDefault="000734B1" w:rsidP="000734B1"/>
    <w:p w14:paraId="4AB00442" w14:textId="3EA322D0" w:rsidR="000734B1" w:rsidRDefault="000734B1" w:rsidP="00E1784A">
      <w:pPr>
        <w:pStyle w:val="Heading1"/>
      </w:pPr>
    </w:p>
    <w:p w14:paraId="137B59EF" w14:textId="7E35ED87" w:rsidR="000734B1" w:rsidRDefault="000734B1" w:rsidP="000734B1"/>
    <w:p w14:paraId="75E64DB9" w14:textId="77777777" w:rsidR="000734B1" w:rsidRPr="000734B1" w:rsidRDefault="000734B1" w:rsidP="000734B1"/>
    <w:p w14:paraId="03E12FA8" w14:textId="258D55F9" w:rsidR="00E1784A" w:rsidRDefault="00E1784A" w:rsidP="00E34B58">
      <w:pPr>
        <w:pStyle w:val="Heading1"/>
        <w:numPr>
          <w:ilvl w:val="0"/>
          <w:numId w:val="17"/>
        </w:numPr>
      </w:pPr>
      <w:bookmarkStart w:id="4" w:name="_Toc516830454"/>
      <w:r>
        <w:lastRenderedPageBreak/>
        <w:t>How to view the Safeguarding episode</w:t>
      </w:r>
      <w:bookmarkEnd w:id="4"/>
    </w:p>
    <w:p w14:paraId="45EECE50" w14:textId="24DBC1E7" w:rsidR="00DB7039" w:rsidRDefault="00DB7039" w:rsidP="00DB7039">
      <w:r>
        <w:t xml:space="preserve">There are three ways in which the episode can be viewed/accessed.  </w:t>
      </w:r>
    </w:p>
    <w:p w14:paraId="1DAA7BF5" w14:textId="37C922B3" w:rsidR="00DB7039" w:rsidRDefault="00DB7039" w:rsidP="00DB7039">
      <w:pPr>
        <w:pStyle w:val="ListParagraph"/>
        <w:numPr>
          <w:ilvl w:val="0"/>
          <w:numId w:val="4"/>
        </w:numPr>
      </w:pPr>
      <w:r>
        <w:t xml:space="preserve">Via the </w:t>
      </w:r>
      <w:proofErr w:type="spellStart"/>
      <w:r>
        <w:t>Worktray</w:t>
      </w:r>
      <w:proofErr w:type="spellEnd"/>
      <w:r>
        <w:t xml:space="preserve"> (Safeguarding worker only)</w:t>
      </w:r>
    </w:p>
    <w:p w14:paraId="3A4501C6" w14:textId="3486EC70" w:rsidR="00DB7039" w:rsidRDefault="00DB7039" w:rsidP="00DD2EB0">
      <w:r>
        <w:t xml:space="preserve">From the </w:t>
      </w:r>
      <w:proofErr w:type="spellStart"/>
      <w:r>
        <w:t>Worktray</w:t>
      </w:r>
      <w:proofErr w:type="spellEnd"/>
      <w:r>
        <w:t>.  As shown below</w:t>
      </w:r>
    </w:p>
    <w:p w14:paraId="37296499" w14:textId="673F4F22" w:rsidR="00DB7039" w:rsidRDefault="00DB7039" w:rsidP="00DB7039">
      <w:r>
        <w:rPr>
          <w:noProof/>
        </w:rPr>
        <mc:AlternateContent>
          <mc:Choice Requires="wps">
            <w:drawing>
              <wp:anchor distT="0" distB="0" distL="114300" distR="114300" simplePos="0" relativeHeight="251670528" behindDoc="0" locked="0" layoutInCell="1" allowOverlap="1" wp14:anchorId="02CBAF16" wp14:editId="216A934B">
                <wp:simplePos x="0" y="0"/>
                <wp:positionH relativeFrom="column">
                  <wp:posOffset>1990725</wp:posOffset>
                </wp:positionH>
                <wp:positionV relativeFrom="paragraph">
                  <wp:posOffset>1246505</wp:posOffset>
                </wp:positionV>
                <wp:extent cx="2647950" cy="1714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2647950" cy="1714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AC5546" id="Rectangle 24" o:spid="_x0000_s1026" style="position:absolute;margin-left:156.75pt;margin-top:98.15pt;width:208.5pt;height:1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" filled="f" strokecolor="red" strokeweight="2pt"/>
            </w:pict>
          </mc:Fallback>
        </mc:AlternateContent>
      </w:r>
      <w:r>
        <w:rPr>
          <w:noProof/>
        </w:rPr>
        <w:drawing>
          <wp:inline distT="0" distB="0" distL="0" distR="0" wp14:anchorId="043FECAA" wp14:editId="2112CE74">
            <wp:extent cx="5153025" cy="1501491"/>
            <wp:effectExtent l="19050" t="19050" r="9525" b="22860"/>
            <wp:docPr id="23" name="Picture 2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803A7C.tmp"/>
                    <pic:cNvPicPr/>
                  </pic:nvPicPr>
                  <pic:blipFill>
                    <a:blip r:embed="rId19">
                      <a:extLst>
                        <a:ext uri="{28A0092B-C50C-407E-A947-70E740481C1C}">
                          <a14:useLocalDpi xmlns:a14="http://schemas.microsoft.com/office/drawing/2010/main" val="0"/>
                        </a:ext>
                      </a:extLst>
                    </a:blip>
                    <a:stretch>
                      <a:fillRect/>
                    </a:stretch>
                  </pic:blipFill>
                  <pic:spPr>
                    <a:xfrm>
                      <a:off x="0" y="0"/>
                      <a:ext cx="5172722" cy="1507230"/>
                    </a:xfrm>
                    <a:prstGeom prst="rect">
                      <a:avLst/>
                    </a:prstGeom>
                    <a:ln>
                      <a:solidFill>
                        <a:schemeClr val="tx1"/>
                      </a:solidFill>
                    </a:ln>
                  </pic:spPr>
                </pic:pic>
              </a:graphicData>
            </a:graphic>
          </wp:inline>
        </w:drawing>
      </w:r>
    </w:p>
    <w:p w14:paraId="6B5726A1" w14:textId="10A1752C" w:rsidR="00DB7039" w:rsidRDefault="00DB7039" w:rsidP="00DB7039">
      <w:pPr>
        <w:pStyle w:val="ListParagraph"/>
        <w:numPr>
          <w:ilvl w:val="0"/>
          <w:numId w:val="5"/>
        </w:numPr>
      </w:pPr>
      <w:r>
        <w:t>SA Safeguarding Enquiry #...... As highlighted above</w:t>
      </w:r>
    </w:p>
    <w:p w14:paraId="1D18D30E" w14:textId="555324ED" w:rsidR="00DB7039" w:rsidRDefault="00DB7039" w:rsidP="00DB7039">
      <w:r>
        <w:t>The safeguarding Episode will be displayed.  As shown below.</w:t>
      </w:r>
    </w:p>
    <w:p w14:paraId="71BC693E" w14:textId="7D103724" w:rsidR="00DB7039" w:rsidRDefault="00DB7039" w:rsidP="00DB7039">
      <w:r>
        <w:rPr>
          <w:noProof/>
        </w:rPr>
        <w:drawing>
          <wp:inline distT="0" distB="0" distL="0" distR="0" wp14:anchorId="72205D81" wp14:editId="59C49D50">
            <wp:extent cx="4543425" cy="3463191"/>
            <wp:effectExtent l="19050" t="19050" r="9525" b="23495"/>
            <wp:docPr id="25" name="Picture 2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80C40B.tmp"/>
                    <pic:cNvPicPr/>
                  </pic:nvPicPr>
                  <pic:blipFill>
                    <a:blip r:embed="rId20">
                      <a:extLst>
                        <a:ext uri="{28A0092B-C50C-407E-A947-70E740481C1C}">
                          <a14:useLocalDpi xmlns:a14="http://schemas.microsoft.com/office/drawing/2010/main" val="0"/>
                        </a:ext>
                      </a:extLst>
                    </a:blip>
                    <a:stretch>
                      <a:fillRect/>
                    </a:stretch>
                  </pic:blipFill>
                  <pic:spPr>
                    <a:xfrm>
                      <a:off x="0" y="0"/>
                      <a:ext cx="4552274" cy="3469936"/>
                    </a:xfrm>
                    <a:prstGeom prst="rect">
                      <a:avLst/>
                    </a:prstGeom>
                    <a:ln>
                      <a:solidFill>
                        <a:schemeClr val="tx1"/>
                      </a:solidFill>
                    </a:ln>
                  </pic:spPr>
                </pic:pic>
              </a:graphicData>
            </a:graphic>
          </wp:inline>
        </w:drawing>
      </w:r>
    </w:p>
    <w:p w14:paraId="3706B69D" w14:textId="1F40B1D0" w:rsidR="00DB7039" w:rsidRDefault="00DB7039" w:rsidP="00DB7039">
      <w:pPr>
        <w:pStyle w:val="ListParagraph"/>
      </w:pPr>
    </w:p>
    <w:p w14:paraId="0FF238EE" w14:textId="5A7EB70F" w:rsidR="000734B1" w:rsidRDefault="000734B1" w:rsidP="00DB7039">
      <w:pPr>
        <w:pStyle w:val="ListParagraph"/>
      </w:pPr>
    </w:p>
    <w:p w14:paraId="4A41A7EB" w14:textId="53D3CAAC" w:rsidR="000734B1" w:rsidRDefault="000734B1" w:rsidP="00DB7039">
      <w:pPr>
        <w:pStyle w:val="ListParagraph"/>
      </w:pPr>
    </w:p>
    <w:p w14:paraId="7F12FC53" w14:textId="1667062C" w:rsidR="000734B1" w:rsidRDefault="000734B1" w:rsidP="00DB7039">
      <w:pPr>
        <w:pStyle w:val="ListParagraph"/>
      </w:pPr>
    </w:p>
    <w:p w14:paraId="09648FF1" w14:textId="71F2CEBD" w:rsidR="000734B1" w:rsidRDefault="000734B1" w:rsidP="00DB7039">
      <w:pPr>
        <w:pStyle w:val="ListParagraph"/>
      </w:pPr>
    </w:p>
    <w:p w14:paraId="0AF21FBA" w14:textId="05B7C7D0" w:rsidR="000734B1" w:rsidRDefault="000734B1" w:rsidP="00DB7039">
      <w:pPr>
        <w:pStyle w:val="ListParagraph"/>
      </w:pPr>
    </w:p>
    <w:p w14:paraId="7679349A" w14:textId="22E3E112" w:rsidR="000734B1" w:rsidRDefault="000734B1" w:rsidP="00DB7039">
      <w:pPr>
        <w:pStyle w:val="ListParagraph"/>
      </w:pPr>
    </w:p>
    <w:p w14:paraId="1B3E4363" w14:textId="3EABEA42" w:rsidR="000734B1" w:rsidRDefault="000734B1" w:rsidP="00DB7039">
      <w:pPr>
        <w:pStyle w:val="ListParagraph"/>
      </w:pPr>
    </w:p>
    <w:p w14:paraId="6446AFC7" w14:textId="06D26247" w:rsidR="000734B1" w:rsidRDefault="000734B1" w:rsidP="00DB7039">
      <w:pPr>
        <w:pStyle w:val="ListParagraph"/>
      </w:pPr>
    </w:p>
    <w:p w14:paraId="5010F05E" w14:textId="77777777" w:rsidR="000734B1" w:rsidRDefault="000734B1" w:rsidP="00DB7039">
      <w:pPr>
        <w:pStyle w:val="ListParagraph"/>
      </w:pPr>
    </w:p>
    <w:p w14:paraId="3C754F2B" w14:textId="6986F761" w:rsidR="00DB7039" w:rsidRDefault="00DB7039" w:rsidP="00DB7039">
      <w:pPr>
        <w:pStyle w:val="ListParagraph"/>
        <w:numPr>
          <w:ilvl w:val="0"/>
          <w:numId w:val="4"/>
        </w:numPr>
      </w:pPr>
      <w:r>
        <w:lastRenderedPageBreak/>
        <w:t>Via the Case Files (everyone)</w:t>
      </w:r>
    </w:p>
    <w:p w14:paraId="79CD40C4" w14:textId="63CF05EE" w:rsidR="00DB7039" w:rsidRDefault="00DB7039" w:rsidP="00DD2EB0">
      <w:r>
        <w:rPr>
          <w:noProof/>
        </w:rPr>
        <mc:AlternateContent>
          <mc:Choice Requires="wps">
            <w:drawing>
              <wp:anchor distT="0" distB="0" distL="114300" distR="114300" simplePos="0" relativeHeight="251671552" behindDoc="0" locked="0" layoutInCell="1" allowOverlap="1" wp14:anchorId="18236EEE" wp14:editId="5C6D2677">
                <wp:simplePos x="0" y="0"/>
                <wp:positionH relativeFrom="column">
                  <wp:posOffset>3219450</wp:posOffset>
                </wp:positionH>
                <wp:positionV relativeFrom="paragraph">
                  <wp:posOffset>288925</wp:posOffset>
                </wp:positionV>
                <wp:extent cx="276225" cy="2571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276225" cy="2571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C1C64" id="Rectangle 28" o:spid="_x0000_s1026" style="position:absolute;margin-left:253.5pt;margin-top:22.75pt;width:21.75pt;height:20.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" filled="f" strokecolor="red" strokeweight="2pt"/>
            </w:pict>
          </mc:Fallback>
        </mc:AlternateContent>
      </w:r>
      <w:r>
        <w:t>From the Persons Demographic record.  As shown below</w:t>
      </w:r>
    </w:p>
    <w:p w14:paraId="7CA95EA7" w14:textId="3E85D144" w:rsidR="00DB7039" w:rsidRDefault="00DB7039" w:rsidP="00DB7039">
      <w:r>
        <w:rPr>
          <w:noProof/>
        </w:rPr>
        <w:drawing>
          <wp:inline distT="0" distB="0" distL="0" distR="0" wp14:anchorId="6256D42C" wp14:editId="013DE4F9">
            <wp:extent cx="4638675" cy="2710433"/>
            <wp:effectExtent l="19050" t="19050" r="9525" b="13970"/>
            <wp:docPr id="26" name="Picture 2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80F279.tmp"/>
                    <pic:cNvPicPr/>
                  </pic:nvPicPr>
                  <pic:blipFill>
                    <a:blip r:embed="rId21">
                      <a:extLst>
                        <a:ext uri="{28A0092B-C50C-407E-A947-70E740481C1C}">
                          <a14:useLocalDpi xmlns:a14="http://schemas.microsoft.com/office/drawing/2010/main" val="0"/>
                        </a:ext>
                      </a:extLst>
                    </a:blip>
                    <a:stretch>
                      <a:fillRect/>
                    </a:stretch>
                  </pic:blipFill>
                  <pic:spPr>
                    <a:xfrm>
                      <a:off x="0" y="0"/>
                      <a:ext cx="4657703" cy="2721551"/>
                    </a:xfrm>
                    <a:prstGeom prst="rect">
                      <a:avLst/>
                    </a:prstGeom>
                    <a:ln>
                      <a:solidFill>
                        <a:schemeClr val="tx1"/>
                      </a:solidFill>
                    </a:ln>
                  </pic:spPr>
                </pic:pic>
              </a:graphicData>
            </a:graphic>
          </wp:inline>
        </w:drawing>
      </w:r>
    </w:p>
    <w:p w14:paraId="2EB9E902" w14:textId="4BE53765" w:rsidR="00DB7039" w:rsidRDefault="00DB7039" w:rsidP="00DB7039">
      <w:pPr>
        <w:pStyle w:val="ListParagraph"/>
        <w:numPr>
          <w:ilvl w:val="0"/>
          <w:numId w:val="5"/>
        </w:numPr>
      </w:pPr>
      <w:r>
        <w:rPr>
          <w:noProof/>
        </w:rPr>
        <w:drawing>
          <wp:inline distT="0" distB="0" distL="0" distR="0" wp14:anchorId="7B555A3A" wp14:editId="2213C3ED">
            <wp:extent cx="352474" cy="381053"/>
            <wp:effectExtent l="0" t="0" r="9525" b="0"/>
            <wp:docPr id="27" name="Picture 2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80720B.tmp"/>
                    <pic:cNvPicPr/>
                  </pic:nvPicPr>
                  <pic:blipFill>
                    <a:blip r:embed="rId22">
                      <a:extLst>
                        <a:ext uri="{28A0092B-C50C-407E-A947-70E740481C1C}">
                          <a14:useLocalDpi xmlns:a14="http://schemas.microsoft.com/office/drawing/2010/main" val="0"/>
                        </a:ext>
                      </a:extLst>
                    </a:blip>
                    <a:stretch>
                      <a:fillRect/>
                    </a:stretch>
                  </pic:blipFill>
                  <pic:spPr>
                    <a:xfrm>
                      <a:off x="0" y="0"/>
                      <a:ext cx="352474" cy="381053"/>
                    </a:xfrm>
                    <a:prstGeom prst="rect">
                      <a:avLst/>
                    </a:prstGeom>
                  </pic:spPr>
                </pic:pic>
              </a:graphicData>
            </a:graphic>
          </wp:inline>
        </w:drawing>
      </w:r>
      <w:r>
        <w:t xml:space="preserve"> Case files icon.  As highlighted above</w:t>
      </w:r>
    </w:p>
    <w:p w14:paraId="338B06AB" w14:textId="656FF65C" w:rsidR="00DB7039" w:rsidRDefault="000734B1" w:rsidP="00DB7039">
      <w:r>
        <w:rPr>
          <w:noProof/>
        </w:rPr>
        <mc:AlternateContent>
          <mc:Choice Requires="wps">
            <w:drawing>
              <wp:anchor distT="0" distB="0" distL="114300" distR="114300" simplePos="0" relativeHeight="251714560" behindDoc="0" locked="0" layoutInCell="1" allowOverlap="1" wp14:anchorId="134B1785" wp14:editId="35791DDA">
                <wp:simplePos x="0" y="0"/>
                <wp:positionH relativeFrom="margin">
                  <wp:align>left</wp:align>
                </wp:positionH>
                <wp:positionV relativeFrom="paragraph">
                  <wp:posOffset>647065</wp:posOffset>
                </wp:positionV>
                <wp:extent cx="933450" cy="257175"/>
                <wp:effectExtent l="0" t="0" r="19050" b="28575"/>
                <wp:wrapNone/>
                <wp:docPr id="272" name="Rectangle 272"/>
                <wp:cNvGraphicFramePr/>
                <a:graphic xmlns:a="http://schemas.openxmlformats.org/drawingml/2006/main">
                  <a:graphicData uri="http://schemas.microsoft.com/office/word/2010/wordprocessingShape">
                    <wps:wsp>
                      <wps:cNvSpPr/>
                      <wps:spPr>
                        <a:xfrm>
                          <a:off x="0" y="0"/>
                          <a:ext cx="933450" cy="2571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1B7F97" id="Rectangle 272" o:spid="_x0000_s1026" style="position:absolute;margin-left:0;margin-top:50.95pt;width:73.5pt;height:20.25pt;z-index:2517145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" filled="f" strokecolor="red" strokeweight="2pt">
                <w10:wrap anchorx="margin"/>
              </v:rect>
            </w:pict>
          </mc:Fallback>
        </mc:AlternateContent>
      </w:r>
      <w:r w:rsidR="00DB7039">
        <w:rPr>
          <w:noProof/>
        </w:rPr>
        <w:drawing>
          <wp:inline distT="0" distB="0" distL="0" distR="0" wp14:anchorId="2146C707" wp14:editId="4D03A003">
            <wp:extent cx="5010150" cy="1806230"/>
            <wp:effectExtent l="19050" t="19050" r="19050" b="22860"/>
            <wp:docPr id="29" name="Picture 2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805B81.tmp"/>
                    <pic:cNvPicPr/>
                  </pic:nvPicPr>
                  <pic:blipFill>
                    <a:blip r:embed="rId23">
                      <a:extLst>
                        <a:ext uri="{28A0092B-C50C-407E-A947-70E740481C1C}">
                          <a14:useLocalDpi xmlns:a14="http://schemas.microsoft.com/office/drawing/2010/main" val="0"/>
                        </a:ext>
                      </a:extLst>
                    </a:blip>
                    <a:stretch>
                      <a:fillRect/>
                    </a:stretch>
                  </pic:blipFill>
                  <pic:spPr>
                    <a:xfrm>
                      <a:off x="0" y="0"/>
                      <a:ext cx="5020900" cy="1810106"/>
                    </a:xfrm>
                    <a:prstGeom prst="rect">
                      <a:avLst/>
                    </a:prstGeom>
                    <a:ln>
                      <a:solidFill>
                        <a:schemeClr val="tx1"/>
                      </a:solidFill>
                    </a:ln>
                  </pic:spPr>
                </pic:pic>
              </a:graphicData>
            </a:graphic>
          </wp:inline>
        </w:drawing>
      </w:r>
    </w:p>
    <w:p w14:paraId="6BBEC9B8" w14:textId="5DBECCCA" w:rsidR="00DB7039" w:rsidRDefault="00DB7039" w:rsidP="00DB7039">
      <w:pPr>
        <w:pStyle w:val="ListParagraph"/>
        <w:numPr>
          <w:ilvl w:val="0"/>
          <w:numId w:val="5"/>
        </w:numPr>
      </w:pPr>
      <w:r>
        <w:t>Cases Tab.  As highlighted above</w:t>
      </w:r>
    </w:p>
    <w:p w14:paraId="7BC3499B" w14:textId="3FB1D95B" w:rsidR="00DB7039" w:rsidRDefault="00DB7039" w:rsidP="00DB7039">
      <w:r>
        <w:rPr>
          <w:noProof/>
        </w:rPr>
        <mc:AlternateContent>
          <mc:Choice Requires="wps">
            <w:drawing>
              <wp:anchor distT="0" distB="0" distL="114300" distR="114300" simplePos="0" relativeHeight="251672576" behindDoc="0" locked="0" layoutInCell="1" allowOverlap="1" wp14:anchorId="24EC4F94" wp14:editId="1EA67899">
                <wp:simplePos x="0" y="0"/>
                <wp:positionH relativeFrom="column">
                  <wp:posOffset>2876550</wp:posOffset>
                </wp:positionH>
                <wp:positionV relativeFrom="paragraph">
                  <wp:posOffset>440055</wp:posOffset>
                </wp:positionV>
                <wp:extent cx="2200275" cy="31432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2200275" cy="3143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B50B4" id="Rectangle 31" o:spid="_x0000_s1026" style="position:absolute;margin-left:226.5pt;margin-top:34.65pt;width:173.25pt;height:24.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" filled="f" strokecolor="red" strokeweight="2pt"/>
            </w:pict>
          </mc:Fallback>
        </mc:AlternateContent>
      </w:r>
      <w:r>
        <w:rPr>
          <w:noProof/>
        </w:rPr>
        <w:drawing>
          <wp:inline distT="0" distB="0" distL="0" distR="0" wp14:anchorId="3771F4EA" wp14:editId="10F94781">
            <wp:extent cx="5067300" cy="1867816"/>
            <wp:effectExtent l="19050" t="19050" r="19050" b="18415"/>
            <wp:docPr id="30" name="Picture 3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801462.tmp"/>
                    <pic:cNvPicPr/>
                  </pic:nvPicPr>
                  <pic:blipFill>
                    <a:blip r:embed="rId24">
                      <a:extLst>
                        <a:ext uri="{28A0092B-C50C-407E-A947-70E740481C1C}">
                          <a14:useLocalDpi xmlns:a14="http://schemas.microsoft.com/office/drawing/2010/main" val="0"/>
                        </a:ext>
                      </a:extLst>
                    </a:blip>
                    <a:stretch>
                      <a:fillRect/>
                    </a:stretch>
                  </pic:blipFill>
                  <pic:spPr>
                    <a:xfrm>
                      <a:off x="0" y="0"/>
                      <a:ext cx="5075535" cy="1870851"/>
                    </a:xfrm>
                    <a:prstGeom prst="rect">
                      <a:avLst/>
                    </a:prstGeom>
                    <a:ln>
                      <a:solidFill>
                        <a:schemeClr val="tx1"/>
                      </a:solidFill>
                    </a:ln>
                  </pic:spPr>
                </pic:pic>
              </a:graphicData>
            </a:graphic>
          </wp:inline>
        </w:drawing>
      </w:r>
    </w:p>
    <w:p w14:paraId="0E2475DE" w14:textId="736D4EB6" w:rsidR="00DB7039" w:rsidRDefault="00DB7039" w:rsidP="00DB7039">
      <w:pPr>
        <w:pStyle w:val="ListParagraph"/>
        <w:numPr>
          <w:ilvl w:val="0"/>
          <w:numId w:val="5"/>
        </w:numPr>
      </w:pPr>
      <w:r>
        <w:t>Preliminary SA Safeguarding Enquiry #...... As highlighted above</w:t>
      </w:r>
    </w:p>
    <w:p w14:paraId="0C582F96" w14:textId="77777777" w:rsidR="00711064" w:rsidRDefault="00711064" w:rsidP="00711064">
      <w:pPr>
        <w:ind w:left="360"/>
      </w:pPr>
    </w:p>
    <w:p w14:paraId="7BF596E8" w14:textId="36985095" w:rsidR="00711064" w:rsidRDefault="00711064" w:rsidP="00DD2EB0">
      <w:r>
        <w:lastRenderedPageBreak/>
        <w:t>The safeguarding Episode will be displayed.  As shown below.</w:t>
      </w:r>
    </w:p>
    <w:p w14:paraId="17AB4D5A" w14:textId="77777777" w:rsidR="00711064" w:rsidRDefault="00711064" w:rsidP="00711064">
      <w:r>
        <w:rPr>
          <w:noProof/>
        </w:rPr>
        <w:drawing>
          <wp:inline distT="0" distB="0" distL="0" distR="0" wp14:anchorId="57C74661" wp14:editId="12E3D56D">
            <wp:extent cx="4543425" cy="3463191"/>
            <wp:effectExtent l="19050" t="19050" r="9525" b="23495"/>
            <wp:docPr id="192" name="Picture 19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80C40B.tmp"/>
                    <pic:cNvPicPr/>
                  </pic:nvPicPr>
                  <pic:blipFill>
                    <a:blip r:embed="rId20">
                      <a:extLst>
                        <a:ext uri="{28A0092B-C50C-407E-A947-70E740481C1C}">
                          <a14:useLocalDpi xmlns:a14="http://schemas.microsoft.com/office/drawing/2010/main" val="0"/>
                        </a:ext>
                      </a:extLst>
                    </a:blip>
                    <a:stretch>
                      <a:fillRect/>
                    </a:stretch>
                  </pic:blipFill>
                  <pic:spPr>
                    <a:xfrm>
                      <a:off x="0" y="0"/>
                      <a:ext cx="4552274" cy="3469936"/>
                    </a:xfrm>
                    <a:prstGeom prst="rect">
                      <a:avLst/>
                    </a:prstGeom>
                    <a:ln>
                      <a:solidFill>
                        <a:schemeClr val="tx1"/>
                      </a:solidFill>
                    </a:ln>
                  </pic:spPr>
                </pic:pic>
              </a:graphicData>
            </a:graphic>
          </wp:inline>
        </w:drawing>
      </w:r>
    </w:p>
    <w:p w14:paraId="437180BF" w14:textId="77777777" w:rsidR="00DB7039" w:rsidRDefault="00DB7039" w:rsidP="00DB7039"/>
    <w:p w14:paraId="26EAE24C" w14:textId="3F677AA2" w:rsidR="00DB7039" w:rsidRDefault="00DB7039" w:rsidP="00DB7039">
      <w:pPr>
        <w:pStyle w:val="ListParagraph"/>
        <w:numPr>
          <w:ilvl w:val="0"/>
          <w:numId w:val="4"/>
        </w:numPr>
      </w:pPr>
      <w:r>
        <w:t>Via the SA Icon (everyone)</w:t>
      </w:r>
    </w:p>
    <w:p w14:paraId="7FD86B6B" w14:textId="0CD0C314" w:rsidR="00DD2EB0" w:rsidRDefault="00DD2EB0" w:rsidP="00DD2EB0">
      <w:r>
        <w:t>From the persons demographic record.  As shown below</w:t>
      </w:r>
    </w:p>
    <w:p w14:paraId="3FD892A8" w14:textId="7B48E8C7" w:rsidR="00DD2EB0" w:rsidRDefault="00DD2EB0" w:rsidP="00DD2EB0">
      <w:r>
        <w:rPr>
          <w:noProof/>
        </w:rPr>
        <mc:AlternateContent>
          <mc:Choice Requires="wps">
            <w:drawing>
              <wp:anchor distT="0" distB="0" distL="114300" distR="114300" simplePos="0" relativeHeight="251674624" behindDoc="0" locked="0" layoutInCell="1" allowOverlap="1" wp14:anchorId="37171FE4" wp14:editId="18912B41">
                <wp:simplePos x="0" y="0"/>
                <wp:positionH relativeFrom="column">
                  <wp:posOffset>104775</wp:posOffset>
                </wp:positionH>
                <wp:positionV relativeFrom="paragraph">
                  <wp:posOffset>133985</wp:posOffset>
                </wp:positionV>
                <wp:extent cx="1581150" cy="466725"/>
                <wp:effectExtent l="0" t="0" r="19050" b="28575"/>
                <wp:wrapNone/>
                <wp:docPr id="195" name="Rectangle 195"/>
                <wp:cNvGraphicFramePr/>
                <a:graphic xmlns:a="http://schemas.openxmlformats.org/drawingml/2006/main">
                  <a:graphicData uri="http://schemas.microsoft.com/office/word/2010/wordprocessingShape">
                    <wps:wsp>
                      <wps:cNvSpPr/>
                      <wps:spPr>
                        <a:xfrm>
                          <a:off x="0" y="0"/>
                          <a:ext cx="1581150" cy="4667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EEC8D" id="Rectangle 195" o:spid="_x0000_s1026" style="position:absolute;margin-left:8.25pt;margin-top:10.55pt;width:124.5pt;height:36.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" filled="f" strokecolor="red" strokeweight="2pt"/>
            </w:pict>
          </mc:Fallback>
        </mc:AlternateContent>
      </w:r>
      <w:r>
        <w:rPr>
          <w:noProof/>
        </w:rPr>
        <w:drawing>
          <wp:inline distT="0" distB="0" distL="0" distR="0" wp14:anchorId="22EA8F59" wp14:editId="2876943D">
            <wp:extent cx="5210175" cy="2736279"/>
            <wp:effectExtent l="19050" t="19050" r="9525" b="260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2016" t="13741" r="1784" b="23562"/>
                    <a:stretch/>
                  </pic:blipFill>
                  <pic:spPr bwMode="auto">
                    <a:xfrm>
                      <a:off x="0" y="0"/>
                      <a:ext cx="5234447" cy="27490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D4C5EC" w14:textId="638EA0AB" w:rsidR="00DD2EB0" w:rsidRDefault="00DD2EB0" w:rsidP="00DD2EB0">
      <w:pPr>
        <w:pStyle w:val="ListParagraph"/>
        <w:numPr>
          <w:ilvl w:val="0"/>
          <w:numId w:val="5"/>
        </w:numPr>
      </w:pPr>
      <w:r>
        <w:t>SA Icon.  As highlighted above</w:t>
      </w:r>
    </w:p>
    <w:p w14:paraId="5C091DCA" w14:textId="14350B4C" w:rsidR="00DD2EB0" w:rsidRDefault="00DD2EB0" w:rsidP="00DD2EB0">
      <w:pPr>
        <w:pStyle w:val="ListParagraph"/>
        <w:numPr>
          <w:ilvl w:val="0"/>
          <w:numId w:val="5"/>
        </w:numPr>
      </w:pPr>
      <w:r>
        <w:t>Preliminary SA Safeguarding enquiry.  As highlighted above</w:t>
      </w:r>
    </w:p>
    <w:p w14:paraId="460CDE7C" w14:textId="77777777" w:rsidR="000734B1" w:rsidRDefault="000734B1" w:rsidP="006B5021"/>
    <w:p w14:paraId="41A094A2" w14:textId="77777777" w:rsidR="000734B1" w:rsidRDefault="000734B1" w:rsidP="006B5021"/>
    <w:p w14:paraId="11C043BD" w14:textId="76C012DD" w:rsidR="00DD2EB0" w:rsidRDefault="00DD2EB0" w:rsidP="006B5021">
      <w:r>
        <w:lastRenderedPageBreak/>
        <w:t>The safeguarding Episode will be displayed.  As shown below.</w:t>
      </w:r>
    </w:p>
    <w:p w14:paraId="17F35C8A" w14:textId="77777777" w:rsidR="00DD2EB0" w:rsidRDefault="00DD2EB0" w:rsidP="006B5021">
      <w:r>
        <w:rPr>
          <w:noProof/>
        </w:rPr>
        <w:drawing>
          <wp:inline distT="0" distB="0" distL="0" distR="0" wp14:anchorId="6E31DA6B" wp14:editId="0995353C">
            <wp:extent cx="4543425" cy="3463191"/>
            <wp:effectExtent l="19050" t="19050" r="9525" b="23495"/>
            <wp:docPr id="196" name="Picture 19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80C40B.tmp"/>
                    <pic:cNvPicPr/>
                  </pic:nvPicPr>
                  <pic:blipFill>
                    <a:blip r:embed="rId20">
                      <a:extLst>
                        <a:ext uri="{28A0092B-C50C-407E-A947-70E740481C1C}">
                          <a14:useLocalDpi xmlns:a14="http://schemas.microsoft.com/office/drawing/2010/main" val="0"/>
                        </a:ext>
                      </a:extLst>
                    </a:blip>
                    <a:stretch>
                      <a:fillRect/>
                    </a:stretch>
                  </pic:blipFill>
                  <pic:spPr>
                    <a:xfrm>
                      <a:off x="0" y="0"/>
                      <a:ext cx="4552274" cy="3469936"/>
                    </a:xfrm>
                    <a:prstGeom prst="rect">
                      <a:avLst/>
                    </a:prstGeom>
                    <a:ln>
                      <a:solidFill>
                        <a:schemeClr val="tx1"/>
                      </a:solidFill>
                    </a:ln>
                  </pic:spPr>
                </pic:pic>
              </a:graphicData>
            </a:graphic>
          </wp:inline>
        </w:drawing>
      </w:r>
    </w:p>
    <w:p w14:paraId="51FF1C4E" w14:textId="77777777" w:rsidR="00DD2EB0" w:rsidRDefault="00DD2EB0" w:rsidP="00DD2EB0"/>
    <w:p w14:paraId="0396D139" w14:textId="4872D781" w:rsidR="00DB7039" w:rsidRDefault="00DB7039" w:rsidP="00DB7039">
      <w:pPr>
        <w:pStyle w:val="ListParagraph"/>
      </w:pPr>
    </w:p>
    <w:p w14:paraId="78C242BB" w14:textId="4F86FC17" w:rsidR="000734B1" w:rsidRDefault="000734B1" w:rsidP="00DB7039">
      <w:pPr>
        <w:pStyle w:val="ListParagraph"/>
      </w:pPr>
    </w:p>
    <w:p w14:paraId="0881D773" w14:textId="78330920" w:rsidR="000734B1" w:rsidRDefault="000734B1" w:rsidP="00DB7039">
      <w:pPr>
        <w:pStyle w:val="ListParagraph"/>
      </w:pPr>
    </w:p>
    <w:p w14:paraId="58F21339" w14:textId="59D8629F" w:rsidR="000734B1" w:rsidRDefault="000734B1" w:rsidP="00DB7039">
      <w:pPr>
        <w:pStyle w:val="ListParagraph"/>
      </w:pPr>
    </w:p>
    <w:p w14:paraId="5D4C63B3" w14:textId="5699A01E" w:rsidR="000734B1" w:rsidRDefault="000734B1" w:rsidP="00DB7039">
      <w:pPr>
        <w:pStyle w:val="ListParagraph"/>
      </w:pPr>
    </w:p>
    <w:p w14:paraId="5EA093C9" w14:textId="51526DA5" w:rsidR="000734B1" w:rsidRDefault="000734B1" w:rsidP="00DB7039">
      <w:pPr>
        <w:pStyle w:val="ListParagraph"/>
      </w:pPr>
    </w:p>
    <w:p w14:paraId="624534CC" w14:textId="1407587E" w:rsidR="000734B1" w:rsidRDefault="000734B1" w:rsidP="00DB7039">
      <w:pPr>
        <w:pStyle w:val="ListParagraph"/>
      </w:pPr>
    </w:p>
    <w:p w14:paraId="78DAA034" w14:textId="7640E133" w:rsidR="000734B1" w:rsidRDefault="000734B1" w:rsidP="00DB7039">
      <w:pPr>
        <w:pStyle w:val="ListParagraph"/>
      </w:pPr>
    </w:p>
    <w:p w14:paraId="320C5A8A" w14:textId="1EFA2119" w:rsidR="000734B1" w:rsidRDefault="000734B1" w:rsidP="00DB7039">
      <w:pPr>
        <w:pStyle w:val="ListParagraph"/>
      </w:pPr>
    </w:p>
    <w:p w14:paraId="7CD48210" w14:textId="7F8E92AD" w:rsidR="000734B1" w:rsidRDefault="000734B1" w:rsidP="00DB7039">
      <w:pPr>
        <w:pStyle w:val="ListParagraph"/>
      </w:pPr>
    </w:p>
    <w:p w14:paraId="1B9DE239" w14:textId="12FC636D" w:rsidR="000734B1" w:rsidRDefault="000734B1" w:rsidP="00DB7039">
      <w:pPr>
        <w:pStyle w:val="ListParagraph"/>
      </w:pPr>
    </w:p>
    <w:p w14:paraId="777F0158" w14:textId="5E638860" w:rsidR="000734B1" w:rsidRDefault="000734B1" w:rsidP="00DB7039">
      <w:pPr>
        <w:pStyle w:val="ListParagraph"/>
      </w:pPr>
    </w:p>
    <w:p w14:paraId="2B73AB02" w14:textId="0F74474B" w:rsidR="000734B1" w:rsidRDefault="000734B1" w:rsidP="00DB7039">
      <w:pPr>
        <w:pStyle w:val="ListParagraph"/>
      </w:pPr>
    </w:p>
    <w:p w14:paraId="7ADFBA5F" w14:textId="73FDBC34" w:rsidR="000734B1" w:rsidRDefault="000734B1" w:rsidP="00DB7039">
      <w:pPr>
        <w:pStyle w:val="ListParagraph"/>
      </w:pPr>
    </w:p>
    <w:p w14:paraId="682A1418" w14:textId="3151CAA4" w:rsidR="000734B1" w:rsidRDefault="000734B1" w:rsidP="00DB7039">
      <w:pPr>
        <w:pStyle w:val="ListParagraph"/>
      </w:pPr>
    </w:p>
    <w:p w14:paraId="29D7BAF7" w14:textId="542C50D9" w:rsidR="000734B1" w:rsidRDefault="000734B1" w:rsidP="00DB7039">
      <w:pPr>
        <w:pStyle w:val="ListParagraph"/>
      </w:pPr>
    </w:p>
    <w:p w14:paraId="43267ABC" w14:textId="363F5956" w:rsidR="000734B1" w:rsidRDefault="000734B1" w:rsidP="00DB7039">
      <w:pPr>
        <w:pStyle w:val="ListParagraph"/>
      </w:pPr>
    </w:p>
    <w:p w14:paraId="37530651" w14:textId="0726359C" w:rsidR="000734B1" w:rsidRDefault="000734B1" w:rsidP="00DB7039">
      <w:pPr>
        <w:pStyle w:val="ListParagraph"/>
      </w:pPr>
    </w:p>
    <w:p w14:paraId="5FE34F87" w14:textId="2E6ECE2D" w:rsidR="000734B1" w:rsidRDefault="000734B1" w:rsidP="00DB7039">
      <w:pPr>
        <w:pStyle w:val="ListParagraph"/>
      </w:pPr>
    </w:p>
    <w:p w14:paraId="6BE86FE8" w14:textId="4F1A1622" w:rsidR="000734B1" w:rsidRDefault="000734B1" w:rsidP="00DB7039">
      <w:pPr>
        <w:pStyle w:val="ListParagraph"/>
      </w:pPr>
    </w:p>
    <w:p w14:paraId="36D0041F" w14:textId="77777777" w:rsidR="000734B1" w:rsidRDefault="000734B1" w:rsidP="00DB7039">
      <w:pPr>
        <w:pStyle w:val="ListParagraph"/>
      </w:pPr>
    </w:p>
    <w:p w14:paraId="0132815E" w14:textId="0A2B3CD3" w:rsidR="00DB7039" w:rsidRPr="00DB7039" w:rsidRDefault="00DB7039" w:rsidP="00DB7039"/>
    <w:p w14:paraId="2591FAFC" w14:textId="7C8FDF8A" w:rsidR="00E1784A" w:rsidRDefault="00E1784A" w:rsidP="00E34B58">
      <w:pPr>
        <w:pStyle w:val="Heading1"/>
        <w:numPr>
          <w:ilvl w:val="0"/>
          <w:numId w:val="17"/>
        </w:numPr>
      </w:pPr>
      <w:bookmarkStart w:id="5" w:name="_Toc516830455"/>
      <w:r>
        <w:lastRenderedPageBreak/>
        <w:t>Safeguarding Case Notes</w:t>
      </w:r>
      <w:bookmarkEnd w:id="5"/>
    </w:p>
    <w:p w14:paraId="159993E0" w14:textId="566ACC2B" w:rsidR="00C6494D" w:rsidRDefault="00FF6C1C" w:rsidP="00C6494D">
      <w:r>
        <w:t xml:space="preserve">From within the Safeguarding </w:t>
      </w:r>
      <w:r w:rsidR="00C65C0B">
        <w:t>Episode.  As shown below</w:t>
      </w:r>
    </w:p>
    <w:p w14:paraId="5A277086" w14:textId="1B324F1C" w:rsidR="00C65C0B" w:rsidRDefault="00C65C0B" w:rsidP="00C65C0B">
      <w:r>
        <w:rPr>
          <w:noProof/>
        </w:rPr>
        <mc:AlternateContent>
          <mc:Choice Requires="wps">
            <w:drawing>
              <wp:anchor distT="0" distB="0" distL="114300" distR="114300" simplePos="0" relativeHeight="251675648" behindDoc="0" locked="0" layoutInCell="1" allowOverlap="1" wp14:anchorId="7411A575" wp14:editId="267490ED">
                <wp:simplePos x="0" y="0"/>
                <wp:positionH relativeFrom="column">
                  <wp:posOffset>3838575</wp:posOffset>
                </wp:positionH>
                <wp:positionV relativeFrom="paragraph">
                  <wp:posOffset>1786890</wp:posOffset>
                </wp:positionV>
                <wp:extent cx="1857375" cy="600075"/>
                <wp:effectExtent l="0" t="0" r="28575" b="28575"/>
                <wp:wrapNone/>
                <wp:docPr id="199" name="Rectangle 199"/>
                <wp:cNvGraphicFramePr/>
                <a:graphic xmlns:a="http://schemas.openxmlformats.org/drawingml/2006/main">
                  <a:graphicData uri="http://schemas.microsoft.com/office/word/2010/wordprocessingShape">
                    <wps:wsp>
                      <wps:cNvSpPr/>
                      <wps:spPr>
                        <a:xfrm>
                          <a:off x="0" y="0"/>
                          <a:ext cx="1857375" cy="6000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03FD2" id="Rectangle 199" o:spid="_x0000_s1026" style="position:absolute;margin-left:302.25pt;margin-top:140.7pt;width:146.25pt;height:47.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" filled="f" strokecolor="red" strokeweight="2pt"/>
            </w:pict>
          </mc:Fallback>
        </mc:AlternateContent>
      </w:r>
      <w:r>
        <w:rPr>
          <w:noProof/>
        </w:rPr>
        <w:drawing>
          <wp:inline distT="0" distB="0" distL="0" distR="0" wp14:anchorId="445B04ED" wp14:editId="5E235673">
            <wp:extent cx="5731510" cy="4237990"/>
            <wp:effectExtent l="19050" t="19050" r="21590" b="10160"/>
            <wp:docPr id="197" name="Picture 19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80C004.tmp"/>
                    <pic:cNvPicPr/>
                  </pic:nvPicPr>
                  <pic:blipFill>
                    <a:blip r:embed="rId26">
                      <a:extLst>
                        <a:ext uri="{28A0092B-C50C-407E-A947-70E740481C1C}">
                          <a14:useLocalDpi xmlns:a14="http://schemas.microsoft.com/office/drawing/2010/main" val="0"/>
                        </a:ext>
                      </a:extLst>
                    </a:blip>
                    <a:stretch>
                      <a:fillRect/>
                    </a:stretch>
                  </pic:blipFill>
                  <pic:spPr>
                    <a:xfrm>
                      <a:off x="0" y="0"/>
                      <a:ext cx="5731510" cy="4237990"/>
                    </a:xfrm>
                    <a:prstGeom prst="rect">
                      <a:avLst/>
                    </a:prstGeom>
                    <a:ln>
                      <a:solidFill>
                        <a:schemeClr val="tx1"/>
                      </a:solidFill>
                    </a:ln>
                  </pic:spPr>
                </pic:pic>
              </a:graphicData>
            </a:graphic>
          </wp:inline>
        </w:drawing>
      </w:r>
    </w:p>
    <w:p w14:paraId="3A3F6837" w14:textId="198B7D5A" w:rsidR="00C65C0B" w:rsidRDefault="00C65C0B" w:rsidP="00C65C0B">
      <w:pPr>
        <w:pStyle w:val="ListParagraph"/>
        <w:numPr>
          <w:ilvl w:val="0"/>
          <w:numId w:val="6"/>
        </w:numPr>
      </w:pPr>
      <w:r>
        <w:t>Add Case Note</w:t>
      </w:r>
      <w:r w:rsidR="000734B1">
        <w:t>.  As highlighted above</w:t>
      </w:r>
    </w:p>
    <w:p w14:paraId="73621CFA" w14:textId="38B9A9B6" w:rsidR="00C65C0B" w:rsidRDefault="00C65C0B" w:rsidP="00C65C0B">
      <w:r>
        <w:rPr>
          <w:noProof/>
        </w:rPr>
        <mc:AlternateContent>
          <mc:Choice Requires="wps">
            <w:drawing>
              <wp:anchor distT="0" distB="0" distL="114300" distR="114300" simplePos="0" relativeHeight="251677696" behindDoc="0" locked="0" layoutInCell="1" allowOverlap="1" wp14:anchorId="45B07A3E" wp14:editId="576F0DAB">
                <wp:simplePos x="0" y="0"/>
                <wp:positionH relativeFrom="column">
                  <wp:posOffset>4419600</wp:posOffset>
                </wp:positionH>
                <wp:positionV relativeFrom="paragraph">
                  <wp:posOffset>2329180</wp:posOffset>
                </wp:positionV>
                <wp:extent cx="809625" cy="428625"/>
                <wp:effectExtent l="0" t="0" r="28575" b="28575"/>
                <wp:wrapNone/>
                <wp:docPr id="202" name="Rectangle 202"/>
                <wp:cNvGraphicFramePr/>
                <a:graphic xmlns:a="http://schemas.openxmlformats.org/drawingml/2006/main">
                  <a:graphicData uri="http://schemas.microsoft.com/office/word/2010/wordprocessingShape">
                    <wps:wsp>
                      <wps:cNvSpPr/>
                      <wps:spPr>
                        <a:xfrm>
                          <a:off x="0" y="0"/>
                          <a:ext cx="809625" cy="4286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4E7D94" id="Rectangle 202" o:spid="_x0000_s1026" style="position:absolute;margin-left:348pt;margin-top:183.4pt;width:63.75pt;height:33.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" filled="f" strokecolor="red" strokeweight="2pt"/>
            </w:pict>
          </mc:Fallback>
        </mc:AlternateContent>
      </w:r>
      <w:r>
        <w:rPr>
          <w:noProof/>
        </w:rPr>
        <mc:AlternateContent>
          <mc:Choice Requires="wps">
            <w:drawing>
              <wp:anchor distT="0" distB="0" distL="114300" distR="114300" simplePos="0" relativeHeight="251676672" behindDoc="0" locked="0" layoutInCell="1" allowOverlap="1" wp14:anchorId="75E04F39" wp14:editId="61468AB0">
                <wp:simplePos x="0" y="0"/>
                <wp:positionH relativeFrom="column">
                  <wp:posOffset>28576</wp:posOffset>
                </wp:positionH>
                <wp:positionV relativeFrom="paragraph">
                  <wp:posOffset>919480</wp:posOffset>
                </wp:positionV>
                <wp:extent cx="4762500" cy="1066800"/>
                <wp:effectExtent l="0" t="0" r="19050" b="19050"/>
                <wp:wrapNone/>
                <wp:docPr id="201" name="Rectangle 201"/>
                <wp:cNvGraphicFramePr/>
                <a:graphic xmlns:a="http://schemas.openxmlformats.org/drawingml/2006/main">
                  <a:graphicData uri="http://schemas.microsoft.com/office/word/2010/wordprocessingShape">
                    <wps:wsp>
                      <wps:cNvSpPr/>
                      <wps:spPr>
                        <a:xfrm>
                          <a:off x="0" y="0"/>
                          <a:ext cx="4762500" cy="10668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5B5A7A" id="Rectangle 201" o:spid="_x0000_s1026" style="position:absolute;margin-left:2.25pt;margin-top:72.4pt;width:375pt;height:8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" filled="f" strokecolor="red" strokeweight="2pt"/>
            </w:pict>
          </mc:Fallback>
        </mc:AlternateContent>
      </w:r>
      <w:r>
        <w:rPr>
          <w:noProof/>
        </w:rPr>
        <w:drawing>
          <wp:inline distT="0" distB="0" distL="0" distR="0" wp14:anchorId="303A06ED" wp14:editId="26497DB4">
            <wp:extent cx="5731510" cy="2722880"/>
            <wp:effectExtent l="19050" t="19050" r="21590" b="20320"/>
            <wp:docPr id="200" name="Picture 20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A801DCB.tmp"/>
                    <pic:cNvPicPr/>
                  </pic:nvPicPr>
                  <pic:blipFill>
                    <a:blip r:embed="rId27">
                      <a:extLst>
                        <a:ext uri="{28A0092B-C50C-407E-A947-70E740481C1C}">
                          <a14:useLocalDpi xmlns:a14="http://schemas.microsoft.com/office/drawing/2010/main" val="0"/>
                        </a:ext>
                      </a:extLst>
                    </a:blip>
                    <a:stretch>
                      <a:fillRect/>
                    </a:stretch>
                  </pic:blipFill>
                  <pic:spPr>
                    <a:xfrm>
                      <a:off x="0" y="0"/>
                      <a:ext cx="5731510" cy="2722880"/>
                    </a:xfrm>
                    <a:prstGeom prst="rect">
                      <a:avLst/>
                    </a:prstGeom>
                    <a:ln>
                      <a:solidFill>
                        <a:schemeClr val="tx1"/>
                      </a:solidFill>
                    </a:ln>
                  </pic:spPr>
                </pic:pic>
              </a:graphicData>
            </a:graphic>
          </wp:inline>
        </w:drawing>
      </w:r>
    </w:p>
    <w:p w14:paraId="70C54FB0" w14:textId="2C1DD4E6" w:rsidR="00C65C0B" w:rsidRDefault="00C65C0B" w:rsidP="00C65C0B">
      <w:pPr>
        <w:pStyle w:val="ListParagraph"/>
        <w:numPr>
          <w:ilvl w:val="0"/>
          <w:numId w:val="6"/>
        </w:numPr>
      </w:pPr>
      <w:r>
        <w:t>Enter all details of the case note</w:t>
      </w:r>
    </w:p>
    <w:p w14:paraId="0F7D3AB9" w14:textId="214906E2" w:rsidR="00C65C0B" w:rsidRDefault="00C65C0B" w:rsidP="00C65C0B">
      <w:pPr>
        <w:pStyle w:val="ListParagraph"/>
        <w:numPr>
          <w:ilvl w:val="0"/>
          <w:numId w:val="6"/>
        </w:numPr>
      </w:pPr>
      <w:r>
        <w:t>Finalise Note</w:t>
      </w:r>
    </w:p>
    <w:p w14:paraId="22BBC7B6" w14:textId="77777777" w:rsidR="000734B1" w:rsidRDefault="000734B1" w:rsidP="00C65C0B"/>
    <w:p w14:paraId="229EDF7A" w14:textId="175493EE" w:rsidR="00C65C0B" w:rsidRDefault="00C65C0B" w:rsidP="00C65C0B">
      <w:r>
        <w:lastRenderedPageBreak/>
        <w:t>The system will display that the case note has been record.  As shown below</w:t>
      </w:r>
    </w:p>
    <w:p w14:paraId="68A4A927" w14:textId="701B9A5A" w:rsidR="00C65C0B" w:rsidRDefault="00C65C0B" w:rsidP="00C65C0B">
      <w:r>
        <w:rPr>
          <w:noProof/>
        </w:rPr>
        <mc:AlternateContent>
          <mc:Choice Requires="wps">
            <w:drawing>
              <wp:anchor distT="0" distB="0" distL="114300" distR="114300" simplePos="0" relativeHeight="251678720" behindDoc="0" locked="0" layoutInCell="1" allowOverlap="1" wp14:anchorId="6DFD6F45" wp14:editId="6738B86F">
                <wp:simplePos x="0" y="0"/>
                <wp:positionH relativeFrom="column">
                  <wp:posOffset>3895725</wp:posOffset>
                </wp:positionH>
                <wp:positionV relativeFrom="paragraph">
                  <wp:posOffset>1809750</wp:posOffset>
                </wp:positionV>
                <wp:extent cx="1638300" cy="523875"/>
                <wp:effectExtent l="0" t="0" r="19050" b="28575"/>
                <wp:wrapNone/>
                <wp:docPr id="204" name="Rectangle 204"/>
                <wp:cNvGraphicFramePr/>
                <a:graphic xmlns:a="http://schemas.openxmlformats.org/drawingml/2006/main">
                  <a:graphicData uri="http://schemas.microsoft.com/office/word/2010/wordprocessingShape">
                    <wps:wsp>
                      <wps:cNvSpPr/>
                      <wps:spPr>
                        <a:xfrm>
                          <a:off x="0" y="0"/>
                          <a:ext cx="1638300" cy="5238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47B455" id="Rectangle 204" o:spid="_x0000_s1026" style="position:absolute;margin-left:306.75pt;margin-top:142.5pt;width:129pt;height:41.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" filled="f" strokecolor="red" strokeweight="2pt"/>
            </w:pict>
          </mc:Fallback>
        </mc:AlternateContent>
      </w:r>
      <w:r>
        <w:rPr>
          <w:noProof/>
        </w:rPr>
        <w:drawing>
          <wp:inline distT="0" distB="0" distL="0" distR="0" wp14:anchorId="584CC4A2" wp14:editId="5673A67D">
            <wp:extent cx="5731510" cy="2640965"/>
            <wp:effectExtent l="19050" t="19050" r="21590" b="26035"/>
            <wp:docPr id="203" name="Picture 20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A80298A.tmp"/>
                    <pic:cNvPicPr/>
                  </pic:nvPicPr>
                  <pic:blipFill>
                    <a:blip r:embed="rId28">
                      <a:extLst>
                        <a:ext uri="{28A0092B-C50C-407E-A947-70E740481C1C}">
                          <a14:useLocalDpi xmlns:a14="http://schemas.microsoft.com/office/drawing/2010/main" val="0"/>
                        </a:ext>
                      </a:extLst>
                    </a:blip>
                    <a:stretch>
                      <a:fillRect/>
                    </a:stretch>
                  </pic:blipFill>
                  <pic:spPr>
                    <a:xfrm>
                      <a:off x="0" y="0"/>
                      <a:ext cx="5731510" cy="2640965"/>
                    </a:xfrm>
                    <a:prstGeom prst="rect">
                      <a:avLst/>
                    </a:prstGeom>
                    <a:ln>
                      <a:solidFill>
                        <a:schemeClr val="tx1"/>
                      </a:solidFill>
                    </a:ln>
                  </pic:spPr>
                </pic:pic>
              </a:graphicData>
            </a:graphic>
          </wp:inline>
        </w:drawing>
      </w:r>
    </w:p>
    <w:p w14:paraId="436A7004" w14:textId="2ED0E2D6" w:rsidR="00C65C0B" w:rsidRDefault="00C65C0B" w:rsidP="00C65C0B">
      <w:r>
        <w:t>To view any recorded case notes</w:t>
      </w:r>
    </w:p>
    <w:p w14:paraId="1E9AFAF2" w14:textId="08521F2B" w:rsidR="00C65C0B" w:rsidRDefault="00C65C0B" w:rsidP="00C65C0B">
      <w:pPr>
        <w:pStyle w:val="ListParagraph"/>
        <w:numPr>
          <w:ilvl w:val="0"/>
          <w:numId w:val="7"/>
        </w:numPr>
      </w:pPr>
      <w:r>
        <w:t xml:space="preserve"># Case notes for this safeguarding Enquiry.  As highlighted above </w:t>
      </w:r>
    </w:p>
    <w:p w14:paraId="518274C2" w14:textId="229B4076" w:rsidR="00685FB8" w:rsidRDefault="00685FB8" w:rsidP="00685FB8">
      <w:r>
        <w:t>The case notes will be displayed.  As shown below</w:t>
      </w:r>
    </w:p>
    <w:p w14:paraId="430FC7F8" w14:textId="39DE4AE8" w:rsidR="00C65C0B" w:rsidRDefault="00A652B7" w:rsidP="00C65C0B">
      <w:r>
        <w:rPr>
          <w:noProof/>
        </w:rPr>
        <mc:AlternateContent>
          <mc:Choice Requires="wps">
            <w:drawing>
              <wp:anchor distT="0" distB="0" distL="114300" distR="114300" simplePos="0" relativeHeight="251715584" behindDoc="0" locked="0" layoutInCell="1" allowOverlap="1" wp14:anchorId="1FEC8BD0" wp14:editId="10F38183">
                <wp:simplePos x="0" y="0"/>
                <wp:positionH relativeFrom="column">
                  <wp:posOffset>1666875</wp:posOffset>
                </wp:positionH>
                <wp:positionV relativeFrom="paragraph">
                  <wp:posOffset>1123315</wp:posOffset>
                </wp:positionV>
                <wp:extent cx="3733800" cy="638175"/>
                <wp:effectExtent l="0" t="0" r="19050" b="28575"/>
                <wp:wrapNone/>
                <wp:docPr id="273" name="Rectangle 273"/>
                <wp:cNvGraphicFramePr/>
                <a:graphic xmlns:a="http://schemas.openxmlformats.org/drawingml/2006/main">
                  <a:graphicData uri="http://schemas.microsoft.com/office/word/2010/wordprocessingShape">
                    <wps:wsp>
                      <wps:cNvSpPr/>
                      <wps:spPr>
                        <a:xfrm>
                          <a:off x="0" y="0"/>
                          <a:ext cx="3733800" cy="6381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958A2C" id="Rectangle 273" o:spid="_x0000_s1026" style="position:absolute;margin-left:131.25pt;margin-top:88.45pt;width:294pt;height:50.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" filled="f" strokecolor="red" strokeweight="2pt"/>
            </w:pict>
          </mc:Fallback>
        </mc:AlternateContent>
      </w:r>
      <w:r w:rsidR="007C52CC">
        <w:rPr>
          <w:noProof/>
        </w:rPr>
        <w:drawing>
          <wp:inline distT="0" distB="0" distL="0" distR="0" wp14:anchorId="771CFCBD" wp14:editId="66A2A2F3">
            <wp:extent cx="5731510" cy="2733040"/>
            <wp:effectExtent l="19050" t="19050" r="21590" b="10160"/>
            <wp:docPr id="205" name="Picture 20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805153.tmp"/>
                    <pic:cNvPicPr/>
                  </pic:nvPicPr>
                  <pic:blipFill>
                    <a:blip r:embed="rId29">
                      <a:extLst>
                        <a:ext uri="{28A0092B-C50C-407E-A947-70E740481C1C}">
                          <a14:useLocalDpi xmlns:a14="http://schemas.microsoft.com/office/drawing/2010/main" val="0"/>
                        </a:ext>
                      </a:extLst>
                    </a:blip>
                    <a:stretch>
                      <a:fillRect/>
                    </a:stretch>
                  </pic:blipFill>
                  <pic:spPr>
                    <a:xfrm>
                      <a:off x="0" y="0"/>
                      <a:ext cx="5731510" cy="2733040"/>
                    </a:xfrm>
                    <a:prstGeom prst="rect">
                      <a:avLst/>
                    </a:prstGeom>
                    <a:ln>
                      <a:solidFill>
                        <a:schemeClr val="tx1"/>
                      </a:solidFill>
                    </a:ln>
                  </pic:spPr>
                </pic:pic>
              </a:graphicData>
            </a:graphic>
          </wp:inline>
        </w:drawing>
      </w:r>
    </w:p>
    <w:p w14:paraId="02CEFBE5" w14:textId="5C657E35" w:rsidR="00685FB8" w:rsidRDefault="00685FB8" w:rsidP="00C65C0B">
      <w:r>
        <w:t>The case note will also be displayed on the Case Notes on the Persons demographic record.</w:t>
      </w:r>
    </w:p>
    <w:p w14:paraId="3CA7A3D3" w14:textId="528DEE7C" w:rsidR="00685FB8" w:rsidRPr="00685FB8" w:rsidRDefault="00685FB8" w:rsidP="00C65C0B">
      <w:pPr>
        <w:rPr>
          <w:b/>
        </w:rPr>
      </w:pPr>
      <w:r w:rsidRPr="00685FB8">
        <w:rPr>
          <w:b/>
        </w:rPr>
        <w:t xml:space="preserve">*For further guidance on Case Note recording, </w:t>
      </w:r>
      <w:r w:rsidR="006D107F">
        <w:rPr>
          <w:b/>
        </w:rPr>
        <w:t>p</w:t>
      </w:r>
      <w:r w:rsidRPr="00685FB8">
        <w:rPr>
          <w:b/>
        </w:rPr>
        <w:t xml:space="preserve">lease refer to the separate User Guide </w:t>
      </w:r>
      <w:r>
        <w:rPr>
          <w:b/>
        </w:rPr>
        <w:t>R</w:t>
      </w:r>
      <w:r w:rsidRPr="00685FB8">
        <w:rPr>
          <w:b/>
        </w:rPr>
        <w:t>ecording Case notes.</w:t>
      </w:r>
    </w:p>
    <w:p w14:paraId="152F9963" w14:textId="3515BBD5" w:rsidR="00685FB8" w:rsidRDefault="00685FB8" w:rsidP="00C65C0B"/>
    <w:p w14:paraId="1DD397AC" w14:textId="11B02371" w:rsidR="00173346" w:rsidRDefault="00173346" w:rsidP="00C65C0B"/>
    <w:p w14:paraId="2D4C70E8" w14:textId="77777777" w:rsidR="00173346" w:rsidRPr="00C6494D" w:rsidRDefault="00173346" w:rsidP="00C65C0B"/>
    <w:p w14:paraId="57A6AF5F" w14:textId="317DAA2E" w:rsidR="00E1784A" w:rsidRDefault="00E1784A" w:rsidP="00E34B58">
      <w:pPr>
        <w:pStyle w:val="Heading1"/>
        <w:numPr>
          <w:ilvl w:val="0"/>
          <w:numId w:val="17"/>
        </w:numPr>
      </w:pPr>
      <w:bookmarkStart w:id="6" w:name="_Toc516830456"/>
      <w:r>
        <w:lastRenderedPageBreak/>
        <w:t>Risk Assessment</w:t>
      </w:r>
      <w:r w:rsidR="00173346">
        <w:t xml:space="preserve"> and safeguarding Plan</w:t>
      </w:r>
      <w:bookmarkEnd w:id="6"/>
    </w:p>
    <w:p w14:paraId="40E500EE" w14:textId="22C780C1" w:rsidR="00C86B77" w:rsidRDefault="00173346" w:rsidP="00C86B77">
      <w:r>
        <w:t>From the Safeguarding Episode.  As shown below</w:t>
      </w:r>
    </w:p>
    <w:p w14:paraId="5AA320DD" w14:textId="231DA323" w:rsidR="00173346" w:rsidRDefault="003323D4" w:rsidP="00C86B77">
      <w:r>
        <w:rPr>
          <w:noProof/>
        </w:rPr>
        <mc:AlternateContent>
          <mc:Choice Requires="wps">
            <w:drawing>
              <wp:anchor distT="0" distB="0" distL="114300" distR="114300" simplePos="0" relativeHeight="251679744" behindDoc="0" locked="0" layoutInCell="1" allowOverlap="1" wp14:anchorId="43084B22" wp14:editId="7AA2D31E">
                <wp:simplePos x="0" y="0"/>
                <wp:positionH relativeFrom="column">
                  <wp:posOffset>1504950</wp:posOffset>
                </wp:positionH>
                <wp:positionV relativeFrom="paragraph">
                  <wp:posOffset>1866265</wp:posOffset>
                </wp:positionV>
                <wp:extent cx="2171700" cy="428625"/>
                <wp:effectExtent l="0" t="0" r="19050" b="28575"/>
                <wp:wrapNone/>
                <wp:docPr id="207" name="Rectangle 207"/>
                <wp:cNvGraphicFramePr/>
                <a:graphic xmlns:a="http://schemas.openxmlformats.org/drawingml/2006/main">
                  <a:graphicData uri="http://schemas.microsoft.com/office/word/2010/wordprocessingShape">
                    <wps:wsp>
                      <wps:cNvSpPr/>
                      <wps:spPr>
                        <a:xfrm>
                          <a:off x="0" y="0"/>
                          <a:ext cx="2171700" cy="4286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01626" id="Rectangle 207" o:spid="_x0000_s1026" style="position:absolute;margin-left:118.5pt;margin-top:146.95pt;width:171pt;height:33.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" filled="f" strokecolor="red" strokeweight="2pt"/>
            </w:pict>
          </mc:Fallback>
        </mc:AlternateContent>
      </w:r>
      <w:r w:rsidR="00173346">
        <w:rPr>
          <w:noProof/>
        </w:rPr>
        <w:drawing>
          <wp:inline distT="0" distB="0" distL="0" distR="0" wp14:anchorId="619124FF" wp14:editId="57DEDD5C">
            <wp:extent cx="5731510" cy="4025265"/>
            <wp:effectExtent l="19050" t="19050" r="21590" b="13335"/>
            <wp:docPr id="206" name="Picture 20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A80E948.tmp"/>
                    <pic:cNvPicPr/>
                  </pic:nvPicPr>
                  <pic:blipFill>
                    <a:blip r:embed="rId30">
                      <a:extLst>
                        <a:ext uri="{28A0092B-C50C-407E-A947-70E740481C1C}">
                          <a14:useLocalDpi xmlns:a14="http://schemas.microsoft.com/office/drawing/2010/main" val="0"/>
                        </a:ext>
                      </a:extLst>
                    </a:blip>
                    <a:stretch>
                      <a:fillRect/>
                    </a:stretch>
                  </pic:blipFill>
                  <pic:spPr>
                    <a:xfrm>
                      <a:off x="0" y="0"/>
                      <a:ext cx="5731510" cy="4025265"/>
                    </a:xfrm>
                    <a:prstGeom prst="rect">
                      <a:avLst/>
                    </a:prstGeom>
                    <a:ln>
                      <a:solidFill>
                        <a:schemeClr val="tx1"/>
                      </a:solidFill>
                    </a:ln>
                  </pic:spPr>
                </pic:pic>
              </a:graphicData>
            </a:graphic>
          </wp:inline>
        </w:drawing>
      </w:r>
    </w:p>
    <w:p w14:paraId="516E1FC5" w14:textId="2B9AD527" w:rsidR="00173346" w:rsidRDefault="00173346" w:rsidP="00173346">
      <w:pPr>
        <w:pStyle w:val="ListParagraph"/>
        <w:numPr>
          <w:ilvl w:val="0"/>
          <w:numId w:val="7"/>
        </w:numPr>
      </w:pPr>
      <w:r>
        <w:t>Start New Risk Assessment and Safeguarding plan</w:t>
      </w:r>
      <w:r w:rsidR="00180656">
        <w:t>.  As highlighted above</w:t>
      </w:r>
    </w:p>
    <w:p w14:paraId="7DF7C17D" w14:textId="30E5E5A1" w:rsidR="00C37A3F" w:rsidRDefault="00180656" w:rsidP="00C37A3F">
      <w:r>
        <w:rPr>
          <w:noProof/>
        </w:rPr>
        <mc:AlternateContent>
          <mc:Choice Requires="wps">
            <w:drawing>
              <wp:anchor distT="0" distB="0" distL="114300" distR="114300" simplePos="0" relativeHeight="251680768" behindDoc="0" locked="0" layoutInCell="1" allowOverlap="1" wp14:anchorId="7EA71DB0" wp14:editId="2E0DE294">
                <wp:simplePos x="0" y="0"/>
                <wp:positionH relativeFrom="column">
                  <wp:posOffset>19050</wp:posOffset>
                </wp:positionH>
                <wp:positionV relativeFrom="paragraph">
                  <wp:posOffset>703580</wp:posOffset>
                </wp:positionV>
                <wp:extent cx="609600" cy="190500"/>
                <wp:effectExtent l="0" t="0" r="19050" b="19050"/>
                <wp:wrapNone/>
                <wp:docPr id="209" name="Rectangle 209"/>
                <wp:cNvGraphicFramePr/>
                <a:graphic xmlns:a="http://schemas.openxmlformats.org/drawingml/2006/main">
                  <a:graphicData uri="http://schemas.microsoft.com/office/word/2010/wordprocessingShape">
                    <wps:wsp>
                      <wps:cNvSpPr/>
                      <wps:spPr>
                        <a:xfrm>
                          <a:off x="0" y="0"/>
                          <a:ext cx="609600" cy="1905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C48138" id="Rectangle 209" o:spid="_x0000_s1026" style="position:absolute;margin-left:1.5pt;margin-top:55.4pt;width:48pt;height: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" filled="f" strokecolor="red" strokeweight="2pt"/>
            </w:pict>
          </mc:Fallback>
        </mc:AlternateContent>
      </w:r>
      <w:r w:rsidR="00C37A3F">
        <w:rPr>
          <w:noProof/>
        </w:rPr>
        <w:drawing>
          <wp:inline distT="0" distB="0" distL="0" distR="0" wp14:anchorId="7DC9A801" wp14:editId="24E93182">
            <wp:extent cx="5731510" cy="1445260"/>
            <wp:effectExtent l="19050" t="19050" r="21590" b="21590"/>
            <wp:docPr id="208" name="Picture 20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A80120A.tmp"/>
                    <pic:cNvPicPr/>
                  </pic:nvPicPr>
                  <pic:blipFill>
                    <a:blip r:embed="rId31">
                      <a:extLst>
                        <a:ext uri="{28A0092B-C50C-407E-A947-70E740481C1C}">
                          <a14:useLocalDpi xmlns:a14="http://schemas.microsoft.com/office/drawing/2010/main" val="0"/>
                        </a:ext>
                      </a:extLst>
                    </a:blip>
                    <a:stretch>
                      <a:fillRect/>
                    </a:stretch>
                  </pic:blipFill>
                  <pic:spPr>
                    <a:xfrm>
                      <a:off x="0" y="0"/>
                      <a:ext cx="5731510" cy="1445260"/>
                    </a:xfrm>
                    <a:prstGeom prst="rect">
                      <a:avLst/>
                    </a:prstGeom>
                    <a:ln>
                      <a:solidFill>
                        <a:schemeClr val="tx1"/>
                      </a:solidFill>
                    </a:ln>
                  </pic:spPr>
                </pic:pic>
              </a:graphicData>
            </a:graphic>
          </wp:inline>
        </w:drawing>
      </w:r>
    </w:p>
    <w:p w14:paraId="737D5131" w14:textId="65BA1743" w:rsidR="00C37A3F" w:rsidRDefault="00C37A3F" w:rsidP="00C37A3F">
      <w:pPr>
        <w:pStyle w:val="ListParagraph"/>
        <w:numPr>
          <w:ilvl w:val="0"/>
          <w:numId w:val="7"/>
        </w:numPr>
      </w:pPr>
      <w:r>
        <w:t>Cop</w:t>
      </w:r>
      <w:r w:rsidR="00180656">
        <w:t>y forward selected.  As highlighted above</w:t>
      </w:r>
    </w:p>
    <w:p w14:paraId="2F1B5AD4" w14:textId="1E9C04E0" w:rsidR="00180656" w:rsidRDefault="00180656" w:rsidP="00180656">
      <w:r>
        <w:t>The worker can now complete the Risk Assessment and Safeguarding plan by navigating through the tabs.  As shown below</w:t>
      </w:r>
    </w:p>
    <w:p w14:paraId="6273CE34" w14:textId="160A4842" w:rsidR="00180656" w:rsidRDefault="00180656" w:rsidP="00180656">
      <w:r>
        <w:rPr>
          <w:noProof/>
        </w:rPr>
        <w:lastRenderedPageBreak/>
        <mc:AlternateContent>
          <mc:Choice Requires="wps">
            <w:drawing>
              <wp:anchor distT="0" distB="0" distL="114300" distR="114300" simplePos="0" relativeHeight="251682816" behindDoc="0" locked="0" layoutInCell="1" allowOverlap="1" wp14:anchorId="2382CFA4" wp14:editId="0041B3AB">
                <wp:simplePos x="0" y="0"/>
                <wp:positionH relativeFrom="column">
                  <wp:posOffset>5057775</wp:posOffset>
                </wp:positionH>
                <wp:positionV relativeFrom="paragraph">
                  <wp:posOffset>76200</wp:posOffset>
                </wp:positionV>
                <wp:extent cx="495300" cy="295275"/>
                <wp:effectExtent l="0" t="0" r="19050" b="28575"/>
                <wp:wrapNone/>
                <wp:docPr id="212" name="Rectangle 212"/>
                <wp:cNvGraphicFramePr/>
                <a:graphic xmlns:a="http://schemas.openxmlformats.org/drawingml/2006/main">
                  <a:graphicData uri="http://schemas.microsoft.com/office/word/2010/wordprocessingShape">
                    <wps:wsp>
                      <wps:cNvSpPr/>
                      <wps:spPr>
                        <a:xfrm>
                          <a:off x="0" y="0"/>
                          <a:ext cx="495300" cy="2952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E15D0" id="Rectangle 212" o:spid="_x0000_s1026" style="position:absolute;margin-left:398.25pt;margin-top:6pt;width:39pt;height:23.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1681792" behindDoc="0" locked="0" layoutInCell="1" allowOverlap="1" wp14:anchorId="361E12BB" wp14:editId="77D44629">
                <wp:simplePos x="0" y="0"/>
                <wp:positionH relativeFrom="column">
                  <wp:posOffset>9525</wp:posOffset>
                </wp:positionH>
                <wp:positionV relativeFrom="paragraph">
                  <wp:posOffset>352425</wp:posOffset>
                </wp:positionV>
                <wp:extent cx="600075" cy="647700"/>
                <wp:effectExtent l="0" t="0" r="28575" b="19050"/>
                <wp:wrapNone/>
                <wp:docPr id="211" name="Rectangle 211"/>
                <wp:cNvGraphicFramePr/>
                <a:graphic xmlns:a="http://schemas.openxmlformats.org/drawingml/2006/main">
                  <a:graphicData uri="http://schemas.microsoft.com/office/word/2010/wordprocessingShape">
                    <wps:wsp>
                      <wps:cNvSpPr/>
                      <wps:spPr>
                        <a:xfrm>
                          <a:off x="0" y="0"/>
                          <a:ext cx="600075" cy="6477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C46D0C" id="Rectangle 211" o:spid="_x0000_s1026" style="position:absolute;margin-left:.75pt;margin-top:27.75pt;width:47.25pt;height:5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" filled="f" strokecolor="red" strokeweight="2pt"/>
            </w:pict>
          </mc:Fallback>
        </mc:AlternateContent>
      </w:r>
      <w:r>
        <w:rPr>
          <w:noProof/>
        </w:rPr>
        <w:drawing>
          <wp:inline distT="0" distB="0" distL="0" distR="0" wp14:anchorId="6A7D71A5" wp14:editId="24CD5D48">
            <wp:extent cx="5731510" cy="3192145"/>
            <wp:effectExtent l="19050" t="19050" r="21590" b="27305"/>
            <wp:docPr id="210" name="Picture 21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A80B42.tmp"/>
                    <pic:cNvPicPr/>
                  </pic:nvPicPr>
                  <pic:blipFill>
                    <a:blip r:embed="rId32">
                      <a:extLst>
                        <a:ext uri="{28A0092B-C50C-407E-A947-70E740481C1C}">
                          <a14:useLocalDpi xmlns:a14="http://schemas.microsoft.com/office/drawing/2010/main" val="0"/>
                        </a:ext>
                      </a:extLst>
                    </a:blip>
                    <a:stretch>
                      <a:fillRect/>
                    </a:stretch>
                  </pic:blipFill>
                  <pic:spPr>
                    <a:xfrm>
                      <a:off x="0" y="0"/>
                      <a:ext cx="5731510" cy="3192145"/>
                    </a:xfrm>
                    <a:prstGeom prst="rect">
                      <a:avLst/>
                    </a:prstGeom>
                    <a:ln>
                      <a:solidFill>
                        <a:schemeClr val="tx1"/>
                      </a:solidFill>
                    </a:ln>
                  </pic:spPr>
                </pic:pic>
              </a:graphicData>
            </a:graphic>
          </wp:inline>
        </w:drawing>
      </w:r>
    </w:p>
    <w:p w14:paraId="51D62CC9" w14:textId="73965D71" w:rsidR="00180656" w:rsidRDefault="00180656" w:rsidP="00180656">
      <w:r>
        <w:t>Once completed</w:t>
      </w:r>
    </w:p>
    <w:p w14:paraId="6A8BAC57" w14:textId="6A16F5C5" w:rsidR="00180656" w:rsidRDefault="00180656" w:rsidP="00180656">
      <w:pPr>
        <w:pStyle w:val="ListParagraph"/>
        <w:numPr>
          <w:ilvl w:val="0"/>
          <w:numId w:val="7"/>
        </w:numPr>
      </w:pPr>
      <w:r>
        <w:t>Finalise Assessment</w:t>
      </w:r>
    </w:p>
    <w:p w14:paraId="0DDF8413" w14:textId="7B08B9AC" w:rsidR="00B0657E" w:rsidRDefault="00B0657E" w:rsidP="00B0657E">
      <w:r>
        <w:t>The risk assessment will now show as complete – grey on the Pathway as shown below</w:t>
      </w:r>
    </w:p>
    <w:p w14:paraId="4AE4AB44" w14:textId="1853110C" w:rsidR="000734B1" w:rsidRDefault="00B0657E" w:rsidP="000734B1">
      <w:r>
        <w:rPr>
          <w:noProof/>
        </w:rPr>
        <mc:AlternateContent>
          <mc:Choice Requires="wps">
            <w:drawing>
              <wp:anchor distT="0" distB="0" distL="114300" distR="114300" simplePos="0" relativeHeight="251683840" behindDoc="0" locked="0" layoutInCell="1" allowOverlap="1" wp14:anchorId="384F0047" wp14:editId="2A3AEEAF">
                <wp:simplePos x="0" y="0"/>
                <wp:positionH relativeFrom="column">
                  <wp:posOffset>180975</wp:posOffset>
                </wp:positionH>
                <wp:positionV relativeFrom="paragraph">
                  <wp:posOffset>504190</wp:posOffset>
                </wp:positionV>
                <wp:extent cx="781050" cy="857250"/>
                <wp:effectExtent l="0" t="0" r="19050" b="19050"/>
                <wp:wrapNone/>
                <wp:docPr id="214" name="Rectangle 214"/>
                <wp:cNvGraphicFramePr/>
                <a:graphic xmlns:a="http://schemas.openxmlformats.org/drawingml/2006/main">
                  <a:graphicData uri="http://schemas.microsoft.com/office/word/2010/wordprocessingShape">
                    <wps:wsp>
                      <wps:cNvSpPr/>
                      <wps:spPr>
                        <a:xfrm>
                          <a:off x="0" y="0"/>
                          <a:ext cx="781050" cy="8572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813D3" id="Rectangle 214" o:spid="_x0000_s1026" style="position:absolute;margin-left:14.25pt;margin-top:39.7pt;width:61.5pt;height:6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" filled="f" strokecolor="red" strokeweight="2pt"/>
            </w:pict>
          </mc:Fallback>
        </mc:AlternateContent>
      </w:r>
      <w:r>
        <w:rPr>
          <w:noProof/>
        </w:rPr>
        <w:drawing>
          <wp:inline distT="0" distB="0" distL="0" distR="0" wp14:anchorId="30CC5AA5" wp14:editId="6FCEC2E0">
            <wp:extent cx="5731510" cy="1595120"/>
            <wp:effectExtent l="19050" t="19050" r="21590" b="24130"/>
            <wp:docPr id="213" name="Picture 21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A803C43.tmp"/>
                    <pic:cNvPicPr/>
                  </pic:nvPicPr>
                  <pic:blipFill>
                    <a:blip r:embed="rId33">
                      <a:extLst>
                        <a:ext uri="{28A0092B-C50C-407E-A947-70E740481C1C}">
                          <a14:useLocalDpi xmlns:a14="http://schemas.microsoft.com/office/drawing/2010/main" val="0"/>
                        </a:ext>
                      </a:extLst>
                    </a:blip>
                    <a:stretch>
                      <a:fillRect/>
                    </a:stretch>
                  </pic:blipFill>
                  <pic:spPr>
                    <a:xfrm>
                      <a:off x="0" y="0"/>
                      <a:ext cx="5731510" cy="1595120"/>
                    </a:xfrm>
                    <a:prstGeom prst="rect">
                      <a:avLst/>
                    </a:prstGeom>
                    <a:ln>
                      <a:solidFill>
                        <a:schemeClr val="tx1"/>
                      </a:solidFill>
                    </a:ln>
                  </pic:spPr>
                </pic:pic>
              </a:graphicData>
            </a:graphic>
          </wp:inline>
        </w:drawing>
      </w:r>
    </w:p>
    <w:p w14:paraId="45C1B90C" w14:textId="152998BF" w:rsidR="000734B1" w:rsidRDefault="000734B1" w:rsidP="000734B1"/>
    <w:p w14:paraId="77D58C35" w14:textId="77777777" w:rsidR="000734B1" w:rsidRDefault="000734B1" w:rsidP="000734B1"/>
    <w:p w14:paraId="131BC74B" w14:textId="77777777" w:rsidR="000734B1" w:rsidRDefault="000734B1" w:rsidP="00E1784A">
      <w:pPr>
        <w:pStyle w:val="Heading1"/>
      </w:pPr>
    </w:p>
    <w:p w14:paraId="7ADC0965" w14:textId="77777777" w:rsidR="000734B1" w:rsidRDefault="000734B1" w:rsidP="00E1784A">
      <w:pPr>
        <w:pStyle w:val="Heading1"/>
      </w:pPr>
    </w:p>
    <w:p w14:paraId="412955F5" w14:textId="77777777" w:rsidR="000734B1" w:rsidRDefault="000734B1" w:rsidP="00E1784A">
      <w:pPr>
        <w:pStyle w:val="Heading1"/>
      </w:pPr>
    </w:p>
    <w:p w14:paraId="6E57F353" w14:textId="0D5A3D92" w:rsidR="000734B1" w:rsidRDefault="000734B1" w:rsidP="00E1784A">
      <w:pPr>
        <w:pStyle w:val="Heading1"/>
      </w:pPr>
    </w:p>
    <w:p w14:paraId="59F8BCC4" w14:textId="366E83EB" w:rsidR="000734B1" w:rsidRDefault="000734B1" w:rsidP="000734B1"/>
    <w:p w14:paraId="48C7AA9C" w14:textId="77777777" w:rsidR="000734B1" w:rsidRPr="000734B1" w:rsidRDefault="000734B1" w:rsidP="000734B1"/>
    <w:p w14:paraId="041803F6" w14:textId="0B47FC3D" w:rsidR="00E1784A" w:rsidRDefault="00B0657E" w:rsidP="00E34B58">
      <w:pPr>
        <w:pStyle w:val="Heading1"/>
        <w:numPr>
          <w:ilvl w:val="0"/>
          <w:numId w:val="17"/>
        </w:numPr>
      </w:pPr>
      <w:bookmarkStart w:id="7" w:name="_Toc516830457"/>
      <w:r>
        <w:lastRenderedPageBreak/>
        <w:t>Add and u</w:t>
      </w:r>
      <w:r w:rsidR="00E1784A">
        <w:t>pdating the safeguarding enquiry</w:t>
      </w:r>
      <w:r>
        <w:t xml:space="preserve"> type</w:t>
      </w:r>
      <w:r w:rsidR="00E1784A">
        <w:t xml:space="preserve"> detail</w:t>
      </w:r>
      <w:bookmarkEnd w:id="7"/>
    </w:p>
    <w:p w14:paraId="441301F9" w14:textId="7C0A0421" w:rsidR="00B0657E" w:rsidRDefault="00C7691B" w:rsidP="00B0657E">
      <w:r>
        <w:t>From the Safeguarding Episode screen: as shown below</w:t>
      </w:r>
    </w:p>
    <w:p w14:paraId="274D5D5A" w14:textId="3D76BA71" w:rsidR="00C7691B" w:rsidRDefault="00C7691B" w:rsidP="00B0657E">
      <w:r>
        <w:rPr>
          <w:noProof/>
        </w:rPr>
        <mc:AlternateContent>
          <mc:Choice Requires="wps">
            <w:drawing>
              <wp:anchor distT="0" distB="0" distL="114300" distR="114300" simplePos="0" relativeHeight="251684864" behindDoc="0" locked="0" layoutInCell="1" allowOverlap="1" wp14:anchorId="0EDB635C" wp14:editId="6CEC480B">
                <wp:simplePos x="0" y="0"/>
                <wp:positionH relativeFrom="column">
                  <wp:posOffset>4591050</wp:posOffset>
                </wp:positionH>
                <wp:positionV relativeFrom="paragraph">
                  <wp:posOffset>2419350</wp:posOffset>
                </wp:positionV>
                <wp:extent cx="1028700" cy="152400"/>
                <wp:effectExtent l="0" t="0" r="19050" b="19050"/>
                <wp:wrapNone/>
                <wp:docPr id="216" name="Rectangle 216"/>
                <wp:cNvGraphicFramePr/>
                <a:graphic xmlns:a="http://schemas.openxmlformats.org/drawingml/2006/main">
                  <a:graphicData uri="http://schemas.microsoft.com/office/word/2010/wordprocessingShape">
                    <wps:wsp>
                      <wps:cNvSpPr/>
                      <wps:spPr>
                        <a:xfrm>
                          <a:off x="0" y="0"/>
                          <a:ext cx="1028700" cy="1524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17434" id="Rectangle 216" o:spid="_x0000_s1026" style="position:absolute;margin-left:361.5pt;margin-top:190.5pt;width:81pt;height:1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" filled="f" strokecolor="red" strokeweight="2pt"/>
            </w:pict>
          </mc:Fallback>
        </mc:AlternateContent>
      </w:r>
      <w:r>
        <w:rPr>
          <w:noProof/>
        </w:rPr>
        <w:drawing>
          <wp:inline distT="0" distB="0" distL="0" distR="0" wp14:anchorId="24DB8CC8" wp14:editId="06D419E0">
            <wp:extent cx="5731510" cy="3437255"/>
            <wp:effectExtent l="19050" t="19050" r="21590" b="10795"/>
            <wp:docPr id="215" name="Picture 21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A802913.tmp"/>
                    <pic:cNvPicPr/>
                  </pic:nvPicPr>
                  <pic:blipFill>
                    <a:blip r:embed="rId34">
                      <a:extLst>
                        <a:ext uri="{28A0092B-C50C-407E-A947-70E740481C1C}">
                          <a14:useLocalDpi xmlns:a14="http://schemas.microsoft.com/office/drawing/2010/main" val="0"/>
                        </a:ext>
                      </a:extLst>
                    </a:blip>
                    <a:stretch>
                      <a:fillRect/>
                    </a:stretch>
                  </pic:blipFill>
                  <pic:spPr>
                    <a:xfrm>
                      <a:off x="0" y="0"/>
                      <a:ext cx="5731510" cy="3437255"/>
                    </a:xfrm>
                    <a:prstGeom prst="rect">
                      <a:avLst/>
                    </a:prstGeom>
                    <a:ln>
                      <a:solidFill>
                        <a:schemeClr val="tx1"/>
                      </a:solidFill>
                    </a:ln>
                  </pic:spPr>
                </pic:pic>
              </a:graphicData>
            </a:graphic>
          </wp:inline>
        </w:drawing>
      </w:r>
    </w:p>
    <w:p w14:paraId="7341AFAA" w14:textId="3F94C728" w:rsidR="00C7691B" w:rsidRDefault="00C7691B" w:rsidP="00C7691B">
      <w:pPr>
        <w:pStyle w:val="ListParagraph"/>
        <w:numPr>
          <w:ilvl w:val="0"/>
          <w:numId w:val="7"/>
        </w:numPr>
      </w:pPr>
      <w:r>
        <w:t>Update Safeguarding Enquiry Type.  As highlighted above</w:t>
      </w:r>
    </w:p>
    <w:p w14:paraId="49A9186E" w14:textId="4582196D" w:rsidR="00C7691B" w:rsidRDefault="00E97298" w:rsidP="00C7691B">
      <w:r>
        <w:rPr>
          <w:noProof/>
        </w:rPr>
        <mc:AlternateContent>
          <mc:Choice Requires="wps">
            <w:drawing>
              <wp:anchor distT="0" distB="0" distL="114300" distR="114300" simplePos="0" relativeHeight="251686912" behindDoc="0" locked="0" layoutInCell="1" allowOverlap="1" wp14:anchorId="2B164051" wp14:editId="3761BE30">
                <wp:simplePos x="0" y="0"/>
                <wp:positionH relativeFrom="column">
                  <wp:posOffset>2114550</wp:posOffset>
                </wp:positionH>
                <wp:positionV relativeFrom="paragraph">
                  <wp:posOffset>1342390</wp:posOffset>
                </wp:positionV>
                <wp:extent cx="714375" cy="295275"/>
                <wp:effectExtent l="0" t="0" r="28575" b="28575"/>
                <wp:wrapNone/>
                <wp:docPr id="220" name="Rectangle 220"/>
                <wp:cNvGraphicFramePr/>
                <a:graphic xmlns:a="http://schemas.openxmlformats.org/drawingml/2006/main">
                  <a:graphicData uri="http://schemas.microsoft.com/office/word/2010/wordprocessingShape">
                    <wps:wsp>
                      <wps:cNvSpPr/>
                      <wps:spPr>
                        <a:xfrm>
                          <a:off x="0" y="0"/>
                          <a:ext cx="714375" cy="2952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7BF05" id="Rectangle 220" o:spid="_x0000_s1026" style="position:absolute;margin-left:166.5pt;margin-top:105.7pt;width:56.25pt;height:23.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685888" behindDoc="0" locked="0" layoutInCell="1" allowOverlap="1" wp14:anchorId="4F76248E" wp14:editId="2ECEACD5">
                <wp:simplePos x="0" y="0"/>
                <wp:positionH relativeFrom="column">
                  <wp:posOffset>123825</wp:posOffset>
                </wp:positionH>
                <wp:positionV relativeFrom="paragraph">
                  <wp:posOffset>437515</wp:posOffset>
                </wp:positionV>
                <wp:extent cx="3162300" cy="800100"/>
                <wp:effectExtent l="0" t="0" r="19050" b="19050"/>
                <wp:wrapNone/>
                <wp:docPr id="219" name="Rectangle 219"/>
                <wp:cNvGraphicFramePr/>
                <a:graphic xmlns:a="http://schemas.openxmlformats.org/drawingml/2006/main">
                  <a:graphicData uri="http://schemas.microsoft.com/office/word/2010/wordprocessingShape">
                    <wps:wsp>
                      <wps:cNvSpPr/>
                      <wps:spPr>
                        <a:xfrm>
                          <a:off x="0" y="0"/>
                          <a:ext cx="3162300" cy="8001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ABAF94" id="Rectangle 219" o:spid="_x0000_s1026" style="position:absolute;margin-left:9.75pt;margin-top:34.45pt;width:249pt;height:6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" filled="f" strokecolor="red" strokeweight="2pt"/>
            </w:pict>
          </mc:Fallback>
        </mc:AlternateContent>
      </w:r>
      <w:r w:rsidR="00C7691B">
        <w:rPr>
          <w:noProof/>
        </w:rPr>
        <w:drawing>
          <wp:inline distT="0" distB="0" distL="0" distR="0" wp14:anchorId="27B45F98" wp14:editId="3BA31181">
            <wp:extent cx="3391373" cy="1657581"/>
            <wp:effectExtent l="19050" t="19050" r="19050" b="19050"/>
            <wp:docPr id="218" name="Picture 21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A8064EF.tmp"/>
                    <pic:cNvPicPr/>
                  </pic:nvPicPr>
                  <pic:blipFill>
                    <a:blip r:embed="rId35">
                      <a:extLst>
                        <a:ext uri="{28A0092B-C50C-407E-A947-70E740481C1C}">
                          <a14:useLocalDpi xmlns:a14="http://schemas.microsoft.com/office/drawing/2010/main" val="0"/>
                        </a:ext>
                      </a:extLst>
                    </a:blip>
                    <a:stretch>
                      <a:fillRect/>
                    </a:stretch>
                  </pic:blipFill>
                  <pic:spPr>
                    <a:xfrm>
                      <a:off x="0" y="0"/>
                      <a:ext cx="3391373" cy="1657581"/>
                    </a:xfrm>
                    <a:prstGeom prst="rect">
                      <a:avLst/>
                    </a:prstGeom>
                    <a:ln>
                      <a:solidFill>
                        <a:schemeClr val="tx1"/>
                      </a:solidFill>
                    </a:ln>
                  </pic:spPr>
                </pic:pic>
              </a:graphicData>
            </a:graphic>
          </wp:inline>
        </w:drawing>
      </w:r>
    </w:p>
    <w:p w14:paraId="232D8F76" w14:textId="57082369" w:rsidR="00C7691B" w:rsidRDefault="00C7691B" w:rsidP="00C7691B">
      <w:pPr>
        <w:pStyle w:val="ListParagraph"/>
        <w:numPr>
          <w:ilvl w:val="0"/>
          <w:numId w:val="7"/>
        </w:numPr>
      </w:pPr>
      <w:r>
        <w:t xml:space="preserve">Safeguarding </w:t>
      </w:r>
      <w:r w:rsidR="00E97298">
        <w:t>Enquiry</w:t>
      </w:r>
      <w:r>
        <w:t xml:space="preserve"> type – select option</w:t>
      </w:r>
    </w:p>
    <w:p w14:paraId="61C14497" w14:textId="6E436243" w:rsidR="00C7691B" w:rsidRDefault="00C7691B" w:rsidP="00C7691B">
      <w:pPr>
        <w:pStyle w:val="ListParagraph"/>
        <w:numPr>
          <w:ilvl w:val="0"/>
          <w:numId w:val="7"/>
        </w:numPr>
      </w:pPr>
      <w:r>
        <w:t>Save</w:t>
      </w:r>
    </w:p>
    <w:p w14:paraId="38DEB9C6" w14:textId="77777777" w:rsidR="000734B1" w:rsidRDefault="000734B1" w:rsidP="00E97298"/>
    <w:p w14:paraId="65DD4897" w14:textId="77777777" w:rsidR="000734B1" w:rsidRDefault="000734B1" w:rsidP="00E97298"/>
    <w:p w14:paraId="4EA45A76" w14:textId="77777777" w:rsidR="000734B1" w:rsidRDefault="000734B1" w:rsidP="00E97298"/>
    <w:p w14:paraId="39EEB7CA" w14:textId="77777777" w:rsidR="000734B1" w:rsidRDefault="000734B1" w:rsidP="00E97298"/>
    <w:p w14:paraId="1EF9FB63" w14:textId="77777777" w:rsidR="000734B1" w:rsidRDefault="000734B1" w:rsidP="00E97298"/>
    <w:p w14:paraId="322BC027" w14:textId="77777777" w:rsidR="000734B1" w:rsidRDefault="000734B1" w:rsidP="00E97298"/>
    <w:p w14:paraId="25F0A456" w14:textId="77777777" w:rsidR="000734B1" w:rsidRDefault="000734B1" w:rsidP="00E97298"/>
    <w:p w14:paraId="2A1D8C7E" w14:textId="537761D2" w:rsidR="00E97298" w:rsidRDefault="00E97298" w:rsidP="00E97298">
      <w:r>
        <w:lastRenderedPageBreak/>
        <w:t>The updated enquiry detail will be displayed on the screen.  As shown below</w:t>
      </w:r>
    </w:p>
    <w:p w14:paraId="58674465" w14:textId="56D74CC5" w:rsidR="00E97298" w:rsidRPr="00B0657E" w:rsidRDefault="00E97298" w:rsidP="00E97298">
      <w:r>
        <w:rPr>
          <w:noProof/>
        </w:rPr>
        <mc:AlternateContent>
          <mc:Choice Requires="wps">
            <w:drawing>
              <wp:anchor distT="0" distB="0" distL="114300" distR="114300" simplePos="0" relativeHeight="251687936" behindDoc="0" locked="0" layoutInCell="1" allowOverlap="1" wp14:anchorId="1CA911E3" wp14:editId="12826E57">
                <wp:simplePos x="0" y="0"/>
                <wp:positionH relativeFrom="column">
                  <wp:posOffset>4457700</wp:posOffset>
                </wp:positionH>
                <wp:positionV relativeFrom="paragraph">
                  <wp:posOffset>1943100</wp:posOffset>
                </wp:positionV>
                <wp:extent cx="1276350" cy="504825"/>
                <wp:effectExtent l="0" t="0" r="19050" b="28575"/>
                <wp:wrapNone/>
                <wp:docPr id="222" name="Rectangle 222"/>
                <wp:cNvGraphicFramePr/>
                <a:graphic xmlns:a="http://schemas.openxmlformats.org/drawingml/2006/main">
                  <a:graphicData uri="http://schemas.microsoft.com/office/word/2010/wordprocessingShape">
                    <wps:wsp>
                      <wps:cNvSpPr/>
                      <wps:spPr>
                        <a:xfrm>
                          <a:off x="0" y="0"/>
                          <a:ext cx="1276350" cy="5048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F48C0" id="Rectangle 222" o:spid="_x0000_s1026" style="position:absolute;margin-left:351pt;margin-top:153pt;width:100.5pt;height:39.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" filled="f" strokecolor="red" strokeweight="2pt"/>
            </w:pict>
          </mc:Fallback>
        </mc:AlternateContent>
      </w:r>
      <w:r>
        <w:rPr>
          <w:noProof/>
        </w:rPr>
        <w:drawing>
          <wp:inline distT="0" distB="0" distL="0" distR="0" wp14:anchorId="37341450" wp14:editId="5C663C62">
            <wp:extent cx="5731510" cy="2821940"/>
            <wp:effectExtent l="19050" t="19050" r="21590" b="16510"/>
            <wp:docPr id="221" name="Picture 22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A801966.tmp"/>
                    <pic:cNvPicPr/>
                  </pic:nvPicPr>
                  <pic:blipFill>
                    <a:blip r:embed="rId36">
                      <a:extLst>
                        <a:ext uri="{28A0092B-C50C-407E-A947-70E740481C1C}">
                          <a14:useLocalDpi xmlns:a14="http://schemas.microsoft.com/office/drawing/2010/main" val="0"/>
                        </a:ext>
                      </a:extLst>
                    </a:blip>
                    <a:stretch>
                      <a:fillRect/>
                    </a:stretch>
                  </pic:blipFill>
                  <pic:spPr>
                    <a:xfrm>
                      <a:off x="0" y="0"/>
                      <a:ext cx="5731510" cy="2821940"/>
                    </a:xfrm>
                    <a:prstGeom prst="rect">
                      <a:avLst/>
                    </a:prstGeom>
                    <a:ln>
                      <a:solidFill>
                        <a:schemeClr val="tx1"/>
                      </a:solidFill>
                    </a:ln>
                  </pic:spPr>
                </pic:pic>
              </a:graphicData>
            </a:graphic>
          </wp:inline>
        </w:drawing>
      </w:r>
    </w:p>
    <w:p w14:paraId="0182F487" w14:textId="77777777" w:rsidR="00B0657E" w:rsidRPr="00B0657E" w:rsidRDefault="00B0657E" w:rsidP="00B0657E"/>
    <w:p w14:paraId="0FD659D8" w14:textId="77777777" w:rsidR="000734B1" w:rsidRDefault="000734B1" w:rsidP="00E1784A">
      <w:pPr>
        <w:pStyle w:val="Heading1"/>
      </w:pPr>
    </w:p>
    <w:p w14:paraId="43BD8511" w14:textId="77777777" w:rsidR="000734B1" w:rsidRDefault="000734B1" w:rsidP="00E1784A">
      <w:pPr>
        <w:pStyle w:val="Heading1"/>
      </w:pPr>
    </w:p>
    <w:p w14:paraId="0CB13E2F" w14:textId="77777777" w:rsidR="000734B1" w:rsidRDefault="000734B1" w:rsidP="00E1784A">
      <w:pPr>
        <w:pStyle w:val="Heading1"/>
      </w:pPr>
    </w:p>
    <w:p w14:paraId="2C85B730" w14:textId="563D2E41" w:rsidR="000734B1" w:rsidRDefault="000734B1" w:rsidP="00E1784A">
      <w:pPr>
        <w:pStyle w:val="Heading1"/>
      </w:pPr>
    </w:p>
    <w:p w14:paraId="04245254" w14:textId="00770469" w:rsidR="000734B1" w:rsidRDefault="000734B1" w:rsidP="000734B1"/>
    <w:p w14:paraId="70F0E3D8" w14:textId="77777777" w:rsidR="000734B1" w:rsidRPr="000734B1" w:rsidRDefault="000734B1" w:rsidP="000734B1"/>
    <w:p w14:paraId="1CFA32EE" w14:textId="77777777" w:rsidR="000734B1" w:rsidRDefault="000734B1" w:rsidP="00E1784A">
      <w:pPr>
        <w:pStyle w:val="Heading1"/>
      </w:pPr>
    </w:p>
    <w:p w14:paraId="714A5892" w14:textId="77777777" w:rsidR="000734B1" w:rsidRDefault="000734B1" w:rsidP="00E1784A">
      <w:pPr>
        <w:pStyle w:val="Heading1"/>
      </w:pPr>
    </w:p>
    <w:p w14:paraId="1E997E13" w14:textId="77777777" w:rsidR="000734B1" w:rsidRDefault="000734B1" w:rsidP="00E1784A">
      <w:pPr>
        <w:pStyle w:val="Heading1"/>
      </w:pPr>
    </w:p>
    <w:p w14:paraId="53CC0DE0" w14:textId="6461BC0B" w:rsidR="000734B1" w:rsidRDefault="000734B1" w:rsidP="00E1784A">
      <w:pPr>
        <w:pStyle w:val="Heading1"/>
      </w:pPr>
    </w:p>
    <w:p w14:paraId="1477F101" w14:textId="58656244" w:rsidR="000734B1" w:rsidRDefault="000734B1" w:rsidP="000734B1"/>
    <w:p w14:paraId="4477BFAB" w14:textId="4100CB5A" w:rsidR="000734B1" w:rsidRDefault="000734B1" w:rsidP="000734B1"/>
    <w:p w14:paraId="5686196E" w14:textId="718A73B7" w:rsidR="000734B1" w:rsidRDefault="000734B1" w:rsidP="000734B1"/>
    <w:p w14:paraId="67861CC1" w14:textId="77777777" w:rsidR="000734B1" w:rsidRPr="000734B1" w:rsidRDefault="000734B1" w:rsidP="000734B1"/>
    <w:p w14:paraId="22B03C8C" w14:textId="481AD2BE" w:rsidR="00E1784A" w:rsidRDefault="00E1784A" w:rsidP="00E34B58">
      <w:pPr>
        <w:pStyle w:val="Heading1"/>
        <w:numPr>
          <w:ilvl w:val="0"/>
          <w:numId w:val="17"/>
        </w:numPr>
      </w:pPr>
      <w:bookmarkStart w:id="8" w:name="_Toc516830458"/>
      <w:r>
        <w:lastRenderedPageBreak/>
        <w:t>Updating the</w:t>
      </w:r>
      <w:r w:rsidR="00AD2378">
        <w:t xml:space="preserve"> Adults at Risk’s Desired Outcomes</w:t>
      </w:r>
      <w:bookmarkEnd w:id="8"/>
      <w:r w:rsidR="00AD2378">
        <w:t xml:space="preserve"> </w:t>
      </w:r>
    </w:p>
    <w:p w14:paraId="7DD88437" w14:textId="77777777" w:rsidR="00356368" w:rsidRDefault="00356368" w:rsidP="00356368">
      <w:r>
        <w:t>From the Safeguarding Episode screen: as shown below</w:t>
      </w:r>
    </w:p>
    <w:p w14:paraId="187FD333" w14:textId="56222833" w:rsidR="00356368" w:rsidRDefault="00356368" w:rsidP="00356368">
      <w:r>
        <w:rPr>
          <w:noProof/>
        </w:rPr>
        <mc:AlternateContent>
          <mc:Choice Requires="wps">
            <w:drawing>
              <wp:anchor distT="0" distB="0" distL="114300" distR="114300" simplePos="0" relativeHeight="251688960" behindDoc="0" locked="0" layoutInCell="1" allowOverlap="1" wp14:anchorId="776D0B02" wp14:editId="2A32838E">
                <wp:simplePos x="0" y="0"/>
                <wp:positionH relativeFrom="column">
                  <wp:posOffset>4610100</wp:posOffset>
                </wp:positionH>
                <wp:positionV relativeFrom="paragraph">
                  <wp:posOffset>2529205</wp:posOffset>
                </wp:positionV>
                <wp:extent cx="962025" cy="161925"/>
                <wp:effectExtent l="0" t="0" r="28575" b="28575"/>
                <wp:wrapNone/>
                <wp:docPr id="224" name="Rectangle 224"/>
                <wp:cNvGraphicFramePr/>
                <a:graphic xmlns:a="http://schemas.openxmlformats.org/drawingml/2006/main">
                  <a:graphicData uri="http://schemas.microsoft.com/office/word/2010/wordprocessingShape">
                    <wps:wsp>
                      <wps:cNvSpPr/>
                      <wps:spPr>
                        <a:xfrm>
                          <a:off x="0" y="0"/>
                          <a:ext cx="962025"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0DCA8D" id="Rectangle 224" o:spid="_x0000_s1026" style="position:absolute;margin-left:363pt;margin-top:199.15pt;width:75.75pt;height:12.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" filled="f" strokecolor="red" strokeweight="2pt"/>
            </w:pict>
          </mc:Fallback>
        </mc:AlternateContent>
      </w:r>
      <w:r>
        <w:rPr>
          <w:noProof/>
        </w:rPr>
        <w:drawing>
          <wp:inline distT="0" distB="0" distL="0" distR="0" wp14:anchorId="26E105D7" wp14:editId="7E5278AF">
            <wp:extent cx="5731510" cy="3437255"/>
            <wp:effectExtent l="19050" t="19050" r="21590" b="10795"/>
            <wp:docPr id="223" name="Picture 22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A802913.tmp"/>
                    <pic:cNvPicPr/>
                  </pic:nvPicPr>
                  <pic:blipFill>
                    <a:blip r:embed="rId34">
                      <a:extLst>
                        <a:ext uri="{28A0092B-C50C-407E-A947-70E740481C1C}">
                          <a14:useLocalDpi xmlns:a14="http://schemas.microsoft.com/office/drawing/2010/main" val="0"/>
                        </a:ext>
                      </a:extLst>
                    </a:blip>
                    <a:stretch>
                      <a:fillRect/>
                    </a:stretch>
                  </pic:blipFill>
                  <pic:spPr>
                    <a:xfrm>
                      <a:off x="0" y="0"/>
                      <a:ext cx="5731510" cy="3437255"/>
                    </a:xfrm>
                    <a:prstGeom prst="rect">
                      <a:avLst/>
                    </a:prstGeom>
                    <a:ln>
                      <a:solidFill>
                        <a:schemeClr val="tx1"/>
                      </a:solidFill>
                    </a:ln>
                  </pic:spPr>
                </pic:pic>
              </a:graphicData>
            </a:graphic>
          </wp:inline>
        </w:drawing>
      </w:r>
    </w:p>
    <w:p w14:paraId="62080A2E" w14:textId="0EB9C91B" w:rsidR="00356368" w:rsidRDefault="00356368" w:rsidP="00356368">
      <w:pPr>
        <w:pStyle w:val="ListParagraph"/>
        <w:numPr>
          <w:ilvl w:val="0"/>
          <w:numId w:val="8"/>
        </w:numPr>
      </w:pPr>
      <w:r>
        <w:t>Update Adults at Risk’s Desired Outcomes.  As highlighted above</w:t>
      </w:r>
    </w:p>
    <w:p w14:paraId="0864C94F" w14:textId="6A060275" w:rsidR="00356368" w:rsidRDefault="002E0211" w:rsidP="00356368">
      <w:r>
        <w:rPr>
          <w:noProof/>
        </w:rPr>
        <mc:AlternateContent>
          <mc:Choice Requires="wps">
            <w:drawing>
              <wp:anchor distT="0" distB="0" distL="114300" distR="114300" simplePos="0" relativeHeight="251689984" behindDoc="0" locked="0" layoutInCell="1" allowOverlap="1" wp14:anchorId="03993825" wp14:editId="38072FF3">
                <wp:simplePos x="0" y="0"/>
                <wp:positionH relativeFrom="column">
                  <wp:posOffset>933450</wp:posOffset>
                </wp:positionH>
                <wp:positionV relativeFrom="paragraph">
                  <wp:posOffset>1057275</wp:posOffset>
                </wp:positionV>
                <wp:extent cx="2952750" cy="69532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2952750" cy="6953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DA54A" id="Rectangle 226" o:spid="_x0000_s1026" style="position:absolute;margin-left:73.5pt;margin-top:83.25pt;width:232.5pt;height:54.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" filled="f" strokecolor="red" strokeweight="2pt"/>
            </w:pict>
          </mc:Fallback>
        </mc:AlternateContent>
      </w:r>
      <w:r w:rsidR="00356368">
        <w:rPr>
          <w:noProof/>
        </w:rPr>
        <w:drawing>
          <wp:inline distT="0" distB="0" distL="0" distR="0" wp14:anchorId="46080CDA" wp14:editId="4D603CA9">
            <wp:extent cx="4533900" cy="2350911"/>
            <wp:effectExtent l="19050" t="19050" r="19050" b="114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8665" t="25767" r="952" b="20125"/>
                    <a:stretch/>
                  </pic:blipFill>
                  <pic:spPr bwMode="auto">
                    <a:xfrm>
                      <a:off x="0" y="0"/>
                      <a:ext cx="4547615" cy="23580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C776B5" w14:textId="77777777" w:rsidR="002E0211" w:rsidRDefault="002E0211" w:rsidP="002E0211">
      <w:pPr>
        <w:pStyle w:val="ListParagraph"/>
        <w:numPr>
          <w:ilvl w:val="0"/>
          <w:numId w:val="8"/>
        </w:numPr>
      </w:pPr>
      <w:r>
        <w:t>Select relevant option</w:t>
      </w:r>
    </w:p>
    <w:p w14:paraId="34CD9557" w14:textId="06C76090" w:rsidR="00356368" w:rsidRDefault="002E0211" w:rsidP="002E0211">
      <w:pPr>
        <w:pStyle w:val="ListParagraph"/>
        <w:numPr>
          <w:ilvl w:val="0"/>
          <w:numId w:val="8"/>
        </w:numPr>
      </w:pPr>
      <w:r>
        <w:t xml:space="preserve">Save </w:t>
      </w:r>
    </w:p>
    <w:p w14:paraId="5CC4A19A" w14:textId="77777777" w:rsidR="000734B1" w:rsidRDefault="000734B1" w:rsidP="002E0211"/>
    <w:p w14:paraId="701ACADB" w14:textId="77777777" w:rsidR="000734B1" w:rsidRDefault="000734B1" w:rsidP="002E0211"/>
    <w:p w14:paraId="497597CB" w14:textId="77777777" w:rsidR="000734B1" w:rsidRDefault="000734B1" w:rsidP="002E0211"/>
    <w:p w14:paraId="0EC7F692" w14:textId="77777777" w:rsidR="000734B1" w:rsidRDefault="000734B1" w:rsidP="002E0211"/>
    <w:p w14:paraId="5E8E6064" w14:textId="77777777" w:rsidR="000734B1" w:rsidRDefault="000734B1" w:rsidP="002E0211"/>
    <w:p w14:paraId="29D01B47" w14:textId="284AF464" w:rsidR="002E0211" w:rsidRDefault="002E0211" w:rsidP="002E0211">
      <w:r>
        <w:lastRenderedPageBreak/>
        <w:t>The Adults at Risk’s details will now be displayed on the screen.  As shown below</w:t>
      </w:r>
    </w:p>
    <w:p w14:paraId="5133151F" w14:textId="42D8ACFB" w:rsidR="002E0211" w:rsidRDefault="002E0211" w:rsidP="002E0211">
      <w:r>
        <w:rPr>
          <w:noProof/>
        </w:rPr>
        <mc:AlternateContent>
          <mc:Choice Requires="wps">
            <w:drawing>
              <wp:anchor distT="0" distB="0" distL="114300" distR="114300" simplePos="0" relativeHeight="251691008" behindDoc="0" locked="0" layoutInCell="1" allowOverlap="1" wp14:anchorId="0D70DEF2" wp14:editId="59212973">
                <wp:simplePos x="0" y="0"/>
                <wp:positionH relativeFrom="column">
                  <wp:posOffset>4362450</wp:posOffset>
                </wp:positionH>
                <wp:positionV relativeFrom="paragraph">
                  <wp:posOffset>2491740</wp:posOffset>
                </wp:positionV>
                <wp:extent cx="1371600" cy="704850"/>
                <wp:effectExtent l="0" t="0" r="19050" b="19050"/>
                <wp:wrapNone/>
                <wp:docPr id="228" name="Rectangle 228"/>
                <wp:cNvGraphicFramePr/>
                <a:graphic xmlns:a="http://schemas.openxmlformats.org/drawingml/2006/main">
                  <a:graphicData uri="http://schemas.microsoft.com/office/word/2010/wordprocessingShape">
                    <wps:wsp>
                      <wps:cNvSpPr/>
                      <wps:spPr>
                        <a:xfrm>
                          <a:off x="0" y="0"/>
                          <a:ext cx="1371600" cy="7048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94439" id="Rectangle 228" o:spid="_x0000_s1026" style="position:absolute;margin-left:343.5pt;margin-top:196.2pt;width:108pt;height:5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" filled="f" strokecolor="red" strokeweight="2pt"/>
            </w:pict>
          </mc:Fallback>
        </mc:AlternateContent>
      </w:r>
      <w:r>
        <w:rPr>
          <w:noProof/>
        </w:rPr>
        <w:drawing>
          <wp:inline distT="0" distB="0" distL="0" distR="0" wp14:anchorId="2109D3D7" wp14:editId="5A3CAFD8">
            <wp:extent cx="5731510" cy="3560445"/>
            <wp:effectExtent l="19050" t="19050" r="21590" b="20955"/>
            <wp:docPr id="227" name="Picture 22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A80560A.tmp"/>
                    <pic:cNvPicPr/>
                  </pic:nvPicPr>
                  <pic:blipFill>
                    <a:blip r:embed="rId38">
                      <a:extLst>
                        <a:ext uri="{28A0092B-C50C-407E-A947-70E740481C1C}">
                          <a14:useLocalDpi xmlns:a14="http://schemas.microsoft.com/office/drawing/2010/main" val="0"/>
                        </a:ext>
                      </a:extLst>
                    </a:blip>
                    <a:stretch>
                      <a:fillRect/>
                    </a:stretch>
                  </pic:blipFill>
                  <pic:spPr>
                    <a:xfrm>
                      <a:off x="0" y="0"/>
                      <a:ext cx="5731510" cy="3560445"/>
                    </a:xfrm>
                    <a:prstGeom prst="rect">
                      <a:avLst/>
                    </a:prstGeom>
                    <a:ln>
                      <a:solidFill>
                        <a:schemeClr val="tx1"/>
                      </a:solidFill>
                    </a:ln>
                  </pic:spPr>
                </pic:pic>
              </a:graphicData>
            </a:graphic>
          </wp:inline>
        </w:drawing>
      </w:r>
    </w:p>
    <w:p w14:paraId="6CDE9721" w14:textId="6C8310A0" w:rsidR="002E0211" w:rsidRDefault="002E0211" w:rsidP="002E0211"/>
    <w:p w14:paraId="7B21CA06" w14:textId="383BD831" w:rsidR="00C737E3" w:rsidRDefault="00C737E3" w:rsidP="002E0211"/>
    <w:p w14:paraId="6AE1A5E4" w14:textId="166201BE" w:rsidR="00C737E3" w:rsidRDefault="00C737E3" w:rsidP="002E0211"/>
    <w:p w14:paraId="48E99902" w14:textId="1714C1C9" w:rsidR="00C737E3" w:rsidRDefault="00C737E3" w:rsidP="002E0211"/>
    <w:p w14:paraId="125AED40" w14:textId="454C70B0" w:rsidR="000734B1" w:rsidRDefault="000734B1" w:rsidP="002E0211"/>
    <w:p w14:paraId="208BF1DF" w14:textId="33CABB00" w:rsidR="000734B1" w:rsidRDefault="000734B1" w:rsidP="002E0211"/>
    <w:p w14:paraId="0374B151" w14:textId="2EC31A63" w:rsidR="000734B1" w:rsidRDefault="000734B1" w:rsidP="002E0211"/>
    <w:p w14:paraId="0DD81705" w14:textId="35F7C022" w:rsidR="000734B1" w:rsidRDefault="000734B1" w:rsidP="002E0211"/>
    <w:p w14:paraId="7C929D5B" w14:textId="1FABB76D" w:rsidR="000734B1" w:rsidRDefault="000734B1" w:rsidP="002E0211"/>
    <w:p w14:paraId="19A8A4BF" w14:textId="75C4E62F" w:rsidR="000734B1" w:rsidRDefault="000734B1" w:rsidP="002E0211"/>
    <w:p w14:paraId="1DBF9F20" w14:textId="5B484073" w:rsidR="000734B1" w:rsidRDefault="000734B1" w:rsidP="002E0211"/>
    <w:p w14:paraId="7DDD73F5" w14:textId="33B68BB2" w:rsidR="000734B1" w:rsidRDefault="000734B1" w:rsidP="002E0211"/>
    <w:p w14:paraId="7D19F1B8" w14:textId="675B19AD" w:rsidR="000734B1" w:rsidRDefault="000734B1" w:rsidP="002E0211"/>
    <w:p w14:paraId="2CF4E92D" w14:textId="4AA22955" w:rsidR="000734B1" w:rsidRDefault="000734B1" w:rsidP="002E0211"/>
    <w:p w14:paraId="4A186E61" w14:textId="77777777" w:rsidR="000734B1" w:rsidRDefault="000734B1" w:rsidP="002E0211"/>
    <w:p w14:paraId="695E3594" w14:textId="77777777" w:rsidR="00C737E3" w:rsidRPr="00356368" w:rsidRDefault="00C737E3" w:rsidP="002E0211"/>
    <w:p w14:paraId="2FE45700" w14:textId="66D24C25" w:rsidR="00E1784A" w:rsidRDefault="000C4658" w:rsidP="00E1784A">
      <w:pPr>
        <w:pStyle w:val="Heading1"/>
      </w:pPr>
      <w:bookmarkStart w:id="9" w:name="_Toc516830459"/>
      <w:r>
        <w:lastRenderedPageBreak/>
        <w:t xml:space="preserve">9) </w:t>
      </w:r>
      <w:r w:rsidR="00E1784A">
        <w:t>Stand Alone forms (</w:t>
      </w:r>
      <w:r w:rsidR="00C737E3">
        <w:t>I.E FACE</w:t>
      </w:r>
      <w:r w:rsidR="00E1784A">
        <w:t xml:space="preserve"> Mental Capacity Assessment)</w:t>
      </w:r>
      <w:bookmarkEnd w:id="9"/>
    </w:p>
    <w:p w14:paraId="4B78376D" w14:textId="5833C7FD" w:rsidR="00C737E3" w:rsidRDefault="00C737E3" w:rsidP="00C737E3">
      <w:pPr>
        <w:rPr>
          <w:b/>
        </w:rPr>
      </w:pPr>
      <w:r w:rsidRPr="00C737E3">
        <w:rPr>
          <w:b/>
        </w:rPr>
        <w:t xml:space="preserve">*This is not an exhaustive list of forms that may be in the LIVE system.  </w:t>
      </w:r>
    </w:p>
    <w:p w14:paraId="2A05A78F" w14:textId="77777777" w:rsidR="00C12A37" w:rsidRDefault="00C12A37" w:rsidP="00C12A37">
      <w:r>
        <w:t>From the Safeguarding Episode screen: as shown below</w:t>
      </w:r>
    </w:p>
    <w:p w14:paraId="558C0E26" w14:textId="509F07A7" w:rsidR="00C737E3" w:rsidRDefault="00C12A37" w:rsidP="00C737E3">
      <w:r>
        <w:rPr>
          <w:noProof/>
        </w:rPr>
        <mc:AlternateContent>
          <mc:Choice Requires="wps">
            <w:drawing>
              <wp:anchor distT="0" distB="0" distL="114300" distR="114300" simplePos="0" relativeHeight="251692032" behindDoc="0" locked="0" layoutInCell="1" allowOverlap="1" wp14:anchorId="7FF5631D" wp14:editId="144174A7">
                <wp:simplePos x="0" y="0"/>
                <wp:positionH relativeFrom="column">
                  <wp:posOffset>923925</wp:posOffset>
                </wp:positionH>
                <wp:positionV relativeFrom="paragraph">
                  <wp:posOffset>1551940</wp:posOffset>
                </wp:positionV>
                <wp:extent cx="2105025" cy="314325"/>
                <wp:effectExtent l="0" t="0" r="28575" b="28575"/>
                <wp:wrapNone/>
                <wp:docPr id="230" name="Rectangle 230"/>
                <wp:cNvGraphicFramePr/>
                <a:graphic xmlns:a="http://schemas.openxmlformats.org/drawingml/2006/main">
                  <a:graphicData uri="http://schemas.microsoft.com/office/word/2010/wordprocessingShape">
                    <wps:wsp>
                      <wps:cNvSpPr/>
                      <wps:spPr>
                        <a:xfrm>
                          <a:off x="0" y="0"/>
                          <a:ext cx="2105025" cy="3143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D3E0E" id="Rectangle 230" o:spid="_x0000_s1026" style="position:absolute;margin-left:72.75pt;margin-top:122.2pt;width:165.75pt;height:24.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" filled="f" strokecolor="red" strokeweight="2pt"/>
            </w:pict>
          </mc:Fallback>
        </mc:AlternateContent>
      </w:r>
      <w:r>
        <w:rPr>
          <w:noProof/>
        </w:rPr>
        <w:drawing>
          <wp:inline distT="0" distB="0" distL="0" distR="0" wp14:anchorId="75C598B2" wp14:editId="19529077">
            <wp:extent cx="4629150" cy="2974688"/>
            <wp:effectExtent l="19050" t="19050" r="19050" b="165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2182" t="15888" r="1783" b="7674"/>
                    <a:stretch/>
                  </pic:blipFill>
                  <pic:spPr bwMode="auto">
                    <a:xfrm>
                      <a:off x="0" y="0"/>
                      <a:ext cx="4652225" cy="29895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0B23FE" w14:textId="038226A2" w:rsidR="00C12A37" w:rsidRDefault="00C12A37" w:rsidP="00C12A37">
      <w:pPr>
        <w:pStyle w:val="ListParagraph"/>
        <w:numPr>
          <w:ilvl w:val="0"/>
          <w:numId w:val="9"/>
        </w:numPr>
      </w:pPr>
      <w:r>
        <w:t>Other Assessments/Forms drop down.  As highlighted above</w:t>
      </w:r>
    </w:p>
    <w:p w14:paraId="3310BDC3" w14:textId="3F69E575" w:rsidR="00C12A37" w:rsidRDefault="00C12A37" w:rsidP="00C12A37">
      <w:pPr>
        <w:pStyle w:val="ListParagraph"/>
        <w:numPr>
          <w:ilvl w:val="0"/>
          <w:numId w:val="9"/>
        </w:numPr>
      </w:pPr>
      <w:r>
        <w:t>Select document</w:t>
      </w:r>
    </w:p>
    <w:p w14:paraId="5C948541" w14:textId="3787CEF4" w:rsidR="00C12A37" w:rsidRDefault="00C12A37" w:rsidP="00C12A37">
      <w:pPr>
        <w:pStyle w:val="ListParagraph"/>
        <w:numPr>
          <w:ilvl w:val="0"/>
          <w:numId w:val="9"/>
        </w:numPr>
      </w:pPr>
      <w:r>
        <w:t>Start</w:t>
      </w:r>
    </w:p>
    <w:p w14:paraId="701B2DD2" w14:textId="525D2C50" w:rsidR="00C12A37" w:rsidRPr="00C737E3" w:rsidRDefault="00C12A37" w:rsidP="00C12A37">
      <w:r>
        <w:rPr>
          <w:noProof/>
        </w:rPr>
        <mc:AlternateContent>
          <mc:Choice Requires="wps">
            <w:drawing>
              <wp:anchor distT="0" distB="0" distL="114300" distR="114300" simplePos="0" relativeHeight="251693056" behindDoc="0" locked="0" layoutInCell="1" allowOverlap="1" wp14:anchorId="5B79C869" wp14:editId="60721DD1">
                <wp:simplePos x="0" y="0"/>
                <wp:positionH relativeFrom="column">
                  <wp:posOffset>0</wp:posOffset>
                </wp:positionH>
                <wp:positionV relativeFrom="paragraph">
                  <wp:posOffset>697230</wp:posOffset>
                </wp:positionV>
                <wp:extent cx="514350" cy="266700"/>
                <wp:effectExtent l="0" t="0" r="19050" b="19050"/>
                <wp:wrapNone/>
                <wp:docPr id="232" name="Rectangle 232"/>
                <wp:cNvGraphicFramePr/>
                <a:graphic xmlns:a="http://schemas.openxmlformats.org/drawingml/2006/main">
                  <a:graphicData uri="http://schemas.microsoft.com/office/word/2010/wordprocessingShape">
                    <wps:wsp>
                      <wps:cNvSpPr/>
                      <wps:spPr>
                        <a:xfrm>
                          <a:off x="0" y="0"/>
                          <a:ext cx="514350" cy="2667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14A92" id="Rectangle 232" o:spid="_x0000_s1026" style="position:absolute;margin-left:0;margin-top:54.9pt;width:40.5pt;height:2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" filled="f" strokecolor="red" strokeweight="2pt"/>
            </w:pict>
          </mc:Fallback>
        </mc:AlternateContent>
      </w:r>
      <w:r>
        <w:rPr>
          <w:noProof/>
        </w:rPr>
        <w:drawing>
          <wp:inline distT="0" distB="0" distL="0" distR="0" wp14:anchorId="0EC9F584" wp14:editId="513DDF5E">
            <wp:extent cx="5731510" cy="1430655"/>
            <wp:effectExtent l="19050" t="19050" r="21590" b="17145"/>
            <wp:docPr id="231" name="Picture 23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805281.tmp"/>
                    <pic:cNvPicPr/>
                  </pic:nvPicPr>
                  <pic:blipFill>
                    <a:blip r:embed="rId40">
                      <a:extLst>
                        <a:ext uri="{28A0092B-C50C-407E-A947-70E740481C1C}">
                          <a14:useLocalDpi xmlns:a14="http://schemas.microsoft.com/office/drawing/2010/main" val="0"/>
                        </a:ext>
                      </a:extLst>
                    </a:blip>
                    <a:stretch>
                      <a:fillRect/>
                    </a:stretch>
                  </pic:blipFill>
                  <pic:spPr>
                    <a:xfrm>
                      <a:off x="0" y="0"/>
                      <a:ext cx="5731510" cy="1430655"/>
                    </a:xfrm>
                    <a:prstGeom prst="rect">
                      <a:avLst/>
                    </a:prstGeom>
                    <a:ln>
                      <a:solidFill>
                        <a:schemeClr val="tx1"/>
                      </a:solidFill>
                    </a:ln>
                  </pic:spPr>
                </pic:pic>
              </a:graphicData>
            </a:graphic>
          </wp:inline>
        </w:drawing>
      </w:r>
    </w:p>
    <w:p w14:paraId="41DFA832" w14:textId="5555CE8B" w:rsidR="003A45EA" w:rsidRDefault="003A45EA" w:rsidP="0060197A">
      <w:pPr>
        <w:pStyle w:val="ListParagraph"/>
        <w:numPr>
          <w:ilvl w:val="0"/>
          <w:numId w:val="11"/>
        </w:numPr>
      </w:pPr>
      <w:r>
        <w:t xml:space="preserve">Start blank (or copy forward if available-this is dependent on the form selected) </w:t>
      </w:r>
    </w:p>
    <w:p w14:paraId="4FB6E7CE" w14:textId="77777777" w:rsidR="000734B1" w:rsidRDefault="000734B1" w:rsidP="003A45EA"/>
    <w:p w14:paraId="6F42983C" w14:textId="77777777" w:rsidR="000734B1" w:rsidRDefault="000734B1" w:rsidP="003A45EA"/>
    <w:p w14:paraId="1EE701B9" w14:textId="77777777" w:rsidR="000734B1" w:rsidRDefault="000734B1" w:rsidP="003A45EA"/>
    <w:p w14:paraId="0A340B22" w14:textId="77777777" w:rsidR="000734B1" w:rsidRDefault="000734B1" w:rsidP="003A45EA"/>
    <w:p w14:paraId="39A9CE36" w14:textId="77777777" w:rsidR="000734B1" w:rsidRDefault="000734B1" w:rsidP="003A45EA"/>
    <w:p w14:paraId="648F322A" w14:textId="77777777" w:rsidR="000734B1" w:rsidRDefault="000734B1" w:rsidP="003A45EA"/>
    <w:p w14:paraId="43FD96B1" w14:textId="77777777" w:rsidR="000734B1" w:rsidRDefault="000734B1" w:rsidP="003A45EA"/>
    <w:p w14:paraId="5544F391" w14:textId="77777777" w:rsidR="000734B1" w:rsidRDefault="000734B1" w:rsidP="003A45EA"/>
    <w:p w14:paraId="57E197AA" w14:textId="5140E973" w:rsidR="003A45EA" w:rsidRDefault="003A45EA" w:rsidP="003A45EA">
      <w:r>
        <w:lastRenderedPageBreak/>
        <w:t>The form will now be displayed.  The worker can navigate through the tabs to complete.  A</w:t>
      </w:r>
      <w:r w:rsidR="000734B1">
        <w:t>s</w:t>
      </w:r>
      <w:r>
        <w:t xml:space="preserve"> shown below</w:t>
      </w:r>
    </w:p>
    <w:p w14:paraId="6E03B4F6" w14:textId="09FAB2CF" w:rsidR="003A45EA" w:rsidRDefault="003A45EA" w:rsidP="003A45EA">
      <w:r>
        <w:rPr>
          <w:noProof/>
        </w:rPr>
        <mc:AlternateContent>
          <mc:Choice Requires="wps">
            <w:drawing>
              <wp:anchor distT="0" distB="0" distL="114300" distR="114300" simplePos="0" relativeHeight="251695104" behindDoc="0" locked="0" layoutInCell="1" allowOverlap="1" wp14:anchorId="71AA6239" wp14:editId="6A40B889">
                <wp:simplePos x="0" y="0"/>
                <wp:positionH relativeFrom="column">
                  <wp:posOffset>3924300</wp:posOffset>
                </wp:positionH>
                <wp:positionV relativeFrom="paragraph">
                  <wp:posOffset>142875</wp:posOffset>
                </wp:positionV>
                <wp:extent cx="638175" cy="342900"/>
                <wp:effectExtent l="0" t="0" r="28575" b="19050"/>
                <wp:wrapNone/>
                <wp:docPr id="236" name="Rectangle 236"/>
                <wp:cNvGraphicFramePr/>
                <a:graphic xmlns:a="http://schemas.openxmlformats.org/drawingml/2006/main">
                  <a:graphicData uri="http://schemas.microsoft.com/office/word/2010/wordprocessingShape">
                    <wps:wsp>
                      <wps:cNvSpPr/>
                      <wps:spPr>
                        <a:xfrm>
                          <a:off x="0" y="0"/>
                          <a:ext cx="638175" cy="3429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81C36" id="Rectangle 236" o:spid="_x0000_s1026" style="position:absolute;margin-left:309pt;margin-top:11.25pt;width:50.25pt;height:27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" filled="f" strokecolor="red" strokeweight="2pt"/>
            </w:pict>
          </mc:Fallback>
        </mc:AlternateContent>
      </w:r>
      <w:r>
        <w:rPr>
          <w:noProof/>
        </w:rPr>
        <mc:AlternateContent>
          <mc:Choice Requires="wps">
            <w:drawing>
              <wp:anchor distT="0" distB="0" distL="114300" distR="114300" simplePos="0" relativeHeight="251694080" behindDoc="0" locked="0" layoutInCell="1" allowOverlap="1" wp14:anchorId="0317ED8B" wp14:editId="171AB545">
                <wp:simplePos x="0" y="0"/>
                <wp:positionH relativeFrom="column">
                  <wp:posOffset>47625</wp:posOffset>
                </wp:positionH>
                <wp:positionV relativeFrom="paragraph">
                  <wp:posOffset>590550</wp:posOffset>
                </wp:positionV>
                <wp:extent cx="752475" cy="457200"/>
                <wp:effectExtent l="0" t="0" r="28575" b="19050"/>
                <wp:wrapNone/>
                <wp:docPr id="235" name="Rectangle 235"/>
                <wp:cNvGraphicFramePr/>
                <a:graphic xmlns:a="http://schemas.openxmlformats.org/drawingml/2006/main">
                  <a:graphicData uri="http://schemas.microsoft.com/office/word/2010/wordprocessingShape">
                    <wps:wsp>
                      <wps:cNvSpPr/>
                      <wps:spPr>
                        <a:xfrm>
                          <a:off x="0" y="0"/>
                          <a:ext cx="752475" cy="4572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41297" id="Rectangle 235" o:spid="_x0000_s1026" style="position:absolute;margin-left:3.75pt;margin-top:46.5pt;width:59.25pt;height:3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" filled="f" strokecolor="red" strokeweight="2pt"/>
            </w:pict>
          </mc:Fallback>
        </mc:AlternateContent>
      </w:r>
      <w:r>
        <w:rPr>
          <w:noProof/>
        </w:rPr>
        <w:drawing>
          <wp:inline distT="0" distB="0" distL="0" distR="0" wp14:anchorId="7DB2554F" wp14:editId="2E9F8DBD">
            <wp:extent cx="5731510" cy="2360295"/>
            <wp:effectExtent l="19050" t="19050" r="21590" b="20955"/>
            <wp:docPr id="234" name="Picture 23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A809A12.tmp"/>
                    <pic:cNvPicPr/>
                  </pic:nvPicPr>
                  <pic:blipFill>
                    <a:blip r:embed="rId41">
                      <a:extLst>
                        <a:ext uri="{28A0092B-C50C-407E-A947-70E740481C1C}">
                          <a14:useLocalDpi xmlns:a14="http://schemas.microsoft.com/office/drawing/2010/main" val="0"/>
                        </a:ext>
                      </a:extLst>
                    </a:blip>
                    <a:stretch>
                      <a:fillRect/>
                    </a:stretch>
                  </pic:blipFill>
                  <pic:spPr>
                    <a:xfrm>
                      <a:off x="0" y="0"/>
                      <a:ext cx="5731510" cy="2360295"/>
                    </a:xfrm>
                    <a:prstGeom prst="rect">
                      <a:avLst/>
                    </a:prstGeom>
                    <a:ln>
                      <a:solidFill>
                        <a:schemeClr val="tx1"/>
                      </a:solidFill>
                    </a:ln>
                  </pic:spPr>
                </pic:pic>
              </a:graphicData>
            </a:graphic>
          </wp:inline>
        </w:drawing>
      </w:r>
    </w:p>
    <w:p w14:paraId="25BF3C90" w14:textId="76A8E3AB" w:rsidR="003A45EA" w:rsidRDefault="003A45EA" w:rsidP="003A45EA">
      <w:r>
        <w:t>When complete</w:t>
      </w:r>
    </w:p>
    <w:p w14:paraId="4832FB86" w14:textId="4FF455DB" w:rsidR="003A45EA" w:rsidRDefault="003A45EA" w:rsidP="003A45EA">
      <w:pPr>
        <w:pStyle w:val="ListParagraph"/>
        <w:numPr>
          <w:ilvl w:val="0"/>
          <w:numId w:val="11"/>
        </w:numPr>
      </w:pPr>
      <w:r>
        <w:t>Finalise Assessment.  As highlighted above</w:t>
      </w:r>
    </w:p>
    <w:p w14:paraId="6B8E9696" w14:textId="3C21C3E3" w:rsidR="003A45EA" w:rsidRDefault="003A45EA" w:rsidP="003A45EA">
      <w:r>
        <w:t>The completed form will now display on the main screen.  As shown below</w:t>
      </w:r>
    </w:p>
    <w:p w14:paraId="7664AF75" w14:textId="562087F1" w:rsidR="003A45EA" w:rsidRDefault="003A45EA" w:rsidP="003A45EA">
      <w:r>
        <w:rPr>
          <w:noProof/>
        </w:rPr>
        <mc:AlternateContent>
          <mc:Choice Requires="wps">
            <w:drawing>
              <wp:anchor distT="0" distB="0" distL="114300" distR="114300" simplePos="0" relativeHeight="251696128" behindDoc="0" locked="0" layoutInCell="1" allowOverlap="1" wp14:anchorId="390C0DC8" wp14:editId="29264644">
                <wp:simplePos x="0" y="0"/>
                <wp:positionH relativeFrom="column">
                  <wp:posOffset>1209675</wp:posOffset>
                </wp:positionH>
                <wp:positionV relativeFrom="paragraph">
                  <wp:posOffset>1961515</wp:posOffset>
                </wp:positionV>
                <wp:extent cx="2466975" cy="390525"/>
                <wp:effectExtent l="0" t="0" r="28575" b="28575"/>
                <wp:wrapNone/>
                <wp:docPr id="238" name="Rectangle 238"/>
                <wp:cNvGraphicFramePr/>
                <a:graphic xmlns:a="http://schemas.openxmlformats.org/drawingml/2006/main">
                  <a:graphicData uri="http://schemas.microsoft.com/office/word/2010/wordprocessingShape">
                    <wps:wsp>
                      <wps:cNvSpPr/>
                      <wps:spPr>
                        <a:xfrm>
                          <a:off x="0" y="0"/>
                          <a:ext cx="2466975" cy="3905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F39C78" id="Rectangle 238" o:spid="_x0000_s1026" style="position:absolute;margin-left:95.25pt;margin-top:154.45pt;width:194.25pt;height:30.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" filled="f" strokecolor="red" strokeweight="2pt"/>
            </w:pict>
          </mc:Fallback>
        </mc:AlternateContent>
      </w:r>
      <w:r>
        <w:rPr>
          <w:noProof/>
        </w:rPr>
        <w:drawing>
          <wp:inline distT="0" distB="0" distL="0" distR="0" wp14:anchorId="69D3464E" wp14:editId="7AB59359">
            <wp:extent cx="5731510" cy="3108960"/>
            <wp:effectExtent l="19050" t="19050" r="21590" b="15240"/>
            <wp:docPr id="237" name="Picture 23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80895B.tmp"/>
                    <pic:cNvPicPr/>
                  </pic:nvPicPr>
                  <pic:blipFill>
                    <a:blip r:embed="rId42">
                      <a:extLst>
                        <a:ext uri="{28A0092B-C50C-407E-A947-70E740481C1C}">
                          <a14:useLocalDpi xmlns:a14="http://schemas.microsoft.com/office/drawing/2010/main" val="0"/>
                        </a:ext>
                      </a:extLst>
                    </a:blip>
                    <a:stretch>
                      <a:fillRect/>
                    </a:stretch>
                  </pic:blipFill>
                  <pic:spPr>
                    <a:xfrm>
                      <a:off x="0" y="0"/>
                      <a:ext cx="5731510" cy="3108960"/>
                    </a:xfrm>
                    <a:prstGeom prst="rect">
                      <a:avLst/>
                    </a:prstGeom>
                    <a:ln>
                      <a:solidFill>
                        <a:schemeClr val="tx1"/>
                      </a:solidFill>
                    </a:ln>
                  </pic:spPr>
                </pic:pic>
              </a:graphicData>
            </a:graphic>
          </wp:inline>
        </w:drawing>
      </w:r>
    </w:p>
    <w:p w14:paraId="6CC52296" w14:textId="2579FBD4" w:rsidR="003A45EA" w:rsidRDefault="003A45EA" w:rsidP="003A45EA">
      <w:r>
        <w:t>Workers can view completed Assessment and Forms by clicking on the link.  As highlighted above.</w:t>
      </w:r>
    </w:p>
    <w:p w14:paraId="5E535D2B" w14:textId="6D3838A3" w:rsidR="003A45EA" w:rsidRDefault="003A45EA" w:rsidP="003A45EA"/>
    <w:p w14:paraId="20E1AABF" w14:textId="0C6019A9" w:rsidR="003A45EA" w:rsidRDefault="003A45EA" w:rsidP="003A45EA"/>
    <w:p w14:paraId="5DC52BAE" w14:textId="70299065" w:rsidR="003A45EA" w:rsidRDefault="003A45EA" w:rsidP="003A45EA"/>
    <w:p w14:paraId="059558E6" w14:textId="4D8019BD" w:rsidR="003A45EA" w:rsidRDefault="003A45EA" w:rsidP="003A45EA"/>
    <w:p w14:paraId="46684B9D" w14:textId="2A29ABB7" w:rsidR="003A45EA" w:rsidRDefault="003A45EA" w:rsidP="003A45EA"/>
    <w:p w14:paraId="350DE324" w14:textId="5EFE5485" w:rsidR="0060197A" w:rsidRDefault="000C4658" w:rsidP="000C4658">
      <w:pPr>
        <w:pStyle w:val="Heading1"/>
        <w:numPr>
          <w:ilvl w:val="0"/>
          <w:numId w:val="18"/>
        </w:numPr>
      </w:pPr>
      <w:r>
        <w:lastRenderedPageBreak/>
        <w:t xml:space="preserve"> </w:t>
      </w:r>
      <w:bookmarkStart w:id="10" w:name="_Toc516830460"/>
      <w:r w:rsidR="0060197A">
        <w:t>Attaching documents to the Safeguarding Enquiry</w:t>
      </w:r>
      <w:bookmarkEnd w:id="10"/>
    </w:p>
    <w:p w14:paraId="700E3C9D" w14:textId="194BF12D" w:rsidR="003A45EA" w:rsidRDefault="003A45EA" w:rsidP="003A45EA">
      <w:r>
        <w:t>From the Safeguarding Episode screen: as shown below</w:t>
      </w:r>
    </w:p>
    <w:p w14:paraId="117008A4" w14:textId="32FF9D0A" w:rsidR="00AE5703" w:rsidRPr="00AE5703" w:rsidRDefault="00AE5703" w:rsidP="003A45EA">
      <w:pPr>
        <w:rPr>
          <w:b/>
        </w:rPr>
      </w:pPr>
      <w:r w:rsidRPr="00AE5703">
        <w:rPr>
          <w:b/>
        </w:rPr>
        <w:t xml:space="preserve">*Before attaching a document, please ensure you have saved </w:t>
      </w:r>
      <w:r>
        <w:rPr>
          <w:b/>
        </w:rPr>
        <w:t>it</w:t>
      </w:r>
      <w:r w:rsidRPr="00AE5703">
        <w:rPr>
          <w:b/>
        </w:rPr>
        <w:t xml:space="preserve"> to the network</w:t>
      </w:r>
    </w:p>
    <w:p w14:paraId="2838CF5D" w14:textId="4D47716E" w:rsidR="003A45EA" w:rsidRDefault="00AE5703" w:rsidP="003A45EA">
      <w:r>
        <w:rPr>
          <w:noProof/>
        </w:rPr>
        <mc:AlternateContent>
          <mc:Choice Requires="wps">
            <w:drawing>
              <wp:anchor distT="0" distB="0" distL="114300" distR="114300" simplePos="0" relativeHeight="251697152" behindDoc="0" locked="0" layoutInCell="1" allowOverlap="1" wp14:anchorId="48D76C77" wp14:editId="13A1AB9B">
                <wp:simplePos x="0" y="0"/>
                <wp:positionH relativeFrom="column">
                  <wp:posOffset>1190625</wp:posOffset>
                </wp:positionH>
                <wp:positionV relativeFrom="paragraph">
                  <wp:posOffset>2361565</wp:posOffset>
                </wp:positionV>
                <wp:extent cx="1571625" cy="371475"/>
                <wp:effectExtent l="0" t="0" r="28575" b="28575"/>
                <wp:wrapNone/>
                <wp:docPr id="240" name="Rectangle 240"/>
                <wp:cNvGraphicFramePr/>
                <a:graphic xmlns:a="http://schemas.openxmlformats.org/drawingml/2006/main">
                  <a:graphicData uri="http://schemas.microsoft.com/office/word/2010/wordprocessingShape">
                    <wps:wsp>
                      <wps:cNvSpPr/>
                      <wps:spPr>
                        <a:xfrm>
                          <a:off x="0" y="0"/>
                          <a:ext cx="1571625" cy="3714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DF0954" id="Rectangle 240" o:spid="_x0000_s1026" style="position:absolute;margin-left:93.75pt;margin-top:185.95pt;width:123.75pt;height:29.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" filled="f" strokecolor="red" strokeweight="2pt"/>
            </w:pict>
          </mc:Fallback>
        </mc:AlternateContent>
      </w:r>
      <w:r w:rsidR="00FC550E">
        <w:rPr>
          <w:noProof/>
        </w:rPr>
        <w:drawing>
          <wp:inline distT="0" distB="0" distL="0" distR="0" wp14:anchorId="166F9A29" wp14:editId="0215F3E7">
            <wp:extent cx="5731510" cy="3360420"/>
            <wp:effectExtent l="19050" t="19050" r="21590" b="11430"/>
            <wp:docPr id="239" name="Picture 23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A8099E4.tmp"/>
                    <pic:cNvPicPr/>
                  </pic:nvPicPr>
                  <pic:blipFill>
                    <a:blip r:embed="rId43">
                      <a:extLst>
                        <a:ext uri="{28A0092B-C50C-407E-A947-70E740481C1C}">
                          <a14:useLocalDpi xmlns:a14="http://schemas.microsoft.com/office/drawing/2010/main" val="0"/>
                        </a:ext>
                      </a:extLst>
                    </a:blip>
                    <a:stretch>
                      <a:fillRect/>
                    </a:stretch>
                  </pic:blipFill>
                  <pic:spPr>
                    <a:xfrm>
                      <a:off x="0" y="0"/>
                      <a:ext cx="5731510" cy="3360420"/>
                    </a:xfrm>
                    <a:prstGeom prst="rect">
                      <a:avLst/>
                    </a:prstGeom>
                    <a:ln>
                      <a:solidFill>
                        <a:schemeClr val="tx1"/>
                      </a:solidFill>
                    </a:ln>
                  </pic:spPr>
                </pic:pic>
              </a:graphicData>
            </a:graphic>
          </wp:inline>
        </w:drawing>
      </w:r>
    </w:p>
    <w:p w14:paraId="27DDD662" w14:textId="3C410C1C" w:rsidR="00FC550E" w:rsidRDefault="00AE5703" w:rsidP="00AE5703">
      <w:pPr>
        <w:pStyle w:val="ListParagraph"/>
        <w:numPr>
          <w:ilvl w:val="0"/>
          <w:numId w:val="11"/>
        </w:numPr>
      </w:pPr>
      <w:r>
        <w:t>Attach Document.  As highlighted above</w:t>
      </w:r>
    </w:p>
    <w:p w14:paraId="267A6DDB" w14:textId="3E46ECAD" w:rsidR="00AE5703" w:rsidRDefault="00AE5703" w:rsidP="00AE5703">
      <w:r>
        <w:rPr>
          <w:noProof/>
        </w:rPr>
        <mc:AlternateContent>
          <mc:Choice Requires="wps">
            <w:drawing>
              <wp:anchor distT="0" distB="0" distL="114300" distR="114300" simplePos="0" relativeHeight="251698176" behindDoc="0" locked="0" layoutInCell="1" allowOverlap="1" wp14:anchorId="41F27487" wp14:editId="0105A8C2">
                <wp:simplePos x="0" y="0"/>
                <wp:positionH relativeFrom="column">
                  <wp:posOffset>314325</wp:posOffset>
                </wp:positionH>
                <wp:positionV relativeFrom="paragraph">
                  <wp:posOffset>608330</wp:posOffset>
                </wp:positionV>
                <wp:extent cx="4848225" cy="1028700"/>
                <wp:effectExtent l="0" t="0" r="28575" b="19050"/>
                <wp:wrapNone/>
                <wp:docPr id="242" name="Rectangle 242"/>
                <wp:cNvGraphicFramePr/>
                <a:graphic xmlns:a="http://schemas.openxmlformats.org/drawingml/2006/main">
                  <a:graphicData uri="http://schemas.microsoft.com/office/word/2010/wordprocessingShape">
                    <wps:wsp>
                      <wps:cNvSpPr/>
                      <wps:spPr>
                        <a:xfrm>
                          <a:off x="0" y="0"/>
                          <a:ext cx="4848225" cy="10287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1A9C6" id="Rectangle 242" o:spid="_x0000_s1026" style="position:absolute;margin-left:24.75pt;margin-top:47.9pt;width:381.75pt;height:8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" filled="f" strokecolor="red" strokeweight="2pt"/>
            </w:pict>
          </mc:Fallback>
        </mc:AlternateContent>
      </w:r>
      <w:r>
        <w:rPr>
          <w:noProof/>
        </w:rPr>
        <w:drawing>
          <wp:inline distT="0" distB="0" distL="0" distR="0" wp14:anchorId="5B21BA8A" wp14:editId="096BD59E">
            <wp:extent cx="5731510" cy="1723390"/>
            <wp:effectExtent l="19050" t="19050" r="21590" b="10160"/>
            <wp:docPr id="241" name="Picture 24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A80B147.tmp"/>
                    <pic:cNvPicPr/>
                  </pic:nvPicPr>
                  <pic:blipFill>
                    <a:blip r:embed="rId44">
                      <a:extLst>
                        <a:ext uri="{28A0092B-C50C-407E-A947-70E740481C1C}">
                          <a14:useLocalDpi xmlns:a14="http://schemas.microsoft.com/office/drawing/2010/main" val="0"/>
                        </a:ext>
                      </a:extLst>
                    </a:blip>
                    <a:stretch>
                      <a:fillRect/>
                    </a:stretch>
                  </pic:blipFill>
                  <pic:spPr>
                    <a:xfrm>
                      <a:off x="0" y="0"/>
                      <a:ext cx="5731510" cy="1723390"/>
                    </a:xfrm>
                    <a:prstGeom prst="rect">
                      <a:avLst/>
                    </a:prstGeom>
                    <a:ln>
                      <a:solidFill>
                        <a:schemeClr val="tx1"/>
                      </a:solidFill>
                    </a:ln>
                  </pic:spPr>
                </pic:pic>
              </a:graphicData>
            </a:graphic>
          </wp:inline>
        </w:drawing>
      </w:r>
    </w:p>
    <w:p w14:paraId="4BA473A2" w14:textId="0B076DEE" w:rsidR="00AE5703" w:rsidRDefault="00AE5703" w:rsidP="00AE5703">
      <w:pPr>
        <w:pStyle w:val="ListParagraph"/>
        <w:numPr>
          <w:ilvl w:val="0"/>
          <w:numId w:val="11"/>
        </w:numPr>
      </w:pPr>
      <w:r>
        <w:t>Enter All relevant information</w:t>
      </w:r>
    </w:p>
    <w:p w14:paraId="3A561D8E" w14:textId="5127CE07" w:rsidR="00AE5703" w:rsidRDefault="00AE5703" w:rsidP="00AE5703">
      <w:pPr>
        <w:pStyle w:val="ListParagraph"/>
        <w:numPr>
          <w:ilvl w:val="0"/>
          <w:numId w:val="11"/>
        </w:numPr>
      </w:pPr>
      <w:r>
        <w:t>Create</w:t>
      </w:r>
    </w:p>
    <w:p w14:paraId="7F17BB2E" w14:textId="304DFCE9" w:rsidR="00AE5703" w:rsidRDefault="00AE5703" w:rsidP="00AE5703">
      <w:r>
        <w:rPr>
          <w:noProof/>
        </w:rPr>
        <w:lastRenderedPageBreak/>
        <mc:AlternateContent>
          <mc:Choice Requires="wps">
            <w:drawing>
              <wp:anchor distT="0" distB="0" distL="114300" distR="114300" simplePos="0" relativeHeight="251699200" behindDoc="0" locked="0" layoutInCell="1" allowOverlap="1" wp14:anchorId="3AEC3D3A" wp14:editId="70B53760">
                <wp:simplePos x="0" y="0"/>
                <wp:positionH relativeFrom="column">
                  <wp:posOffset>1009650</wp:posOffset>
                </wp:positionH>
                <wp:positionV relativeFrom="paragraph">
                  <wp:posOffset>1838325</wp:posOffset>
                </wp:positionV>
                <wp:extent cx="1247775" cy="400050"/>
                <wp:effectExtent l="0" t="0" r="28575" b="19050"/>
                <wp:wrapNone/>
                <wp:docPr id="244" name="Rectangle 244"/>
                <wp:cNvGraphicFramePr/>
                <a:graphic xmlns:a="http://schemas.openxmlformats.org/drawingml/2006/main">
                  <a:graphicData uri="http://schemas.microsoft.com/office/word/2010/wordprocessingShape">
                    <wps:wsp>
                      <wps:cNvSpPr/>
                      <wps:spPr>
                        <a:xfrm>
                          <a:off x="0" y="0"/>
                          <a:ext cx="1247775" cy="4000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CB35A5" id="Rectangle 244" o:spid="_x0000_s1026" style="position:absolute;margin-left:79.5pt;margin-top:144.75pt;width:98.25pt;height:31.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" filled="f" strokecolor="red" strokeweight="2pt"/>
            </w:pict>
          </mc:Fallback>
        </mc:AlternateContent>
      </w:r>
      <w:r>
        <w:rPr>
          <w:noProof/>
        </w:rPr>
        <w:drawing>
          <wp:inline distT="0" distB="0" distL="0" distR="0" wp14:anchorId="13EDFAF6" wp14:editId="0A3CFCEA">
            <wp:extent cx="5731510" cy="2872740"/>
            <wp:effectExtent l="19050" t="19050" r="21590" b="22860"/>
            <wp:docPr id="243" name="Picture 24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A80B0A7.tmp"/>
                    <pic:cNvPicPr/>
                  </pic:nvPicPr>
                  <pic:blipFill>
                    <a:blip r:embed="rId45">
                      <a:extLst>
                        <a:ext uri="{28A0092B-C50C-407E-A947-70E740481C1C}">
                          <a14:useLocalDpi xmlns:a14="http://schemas.microsoft.com/office/drawing/2010/main" val="0"/>
                        </a:ext>
                      </a:extLst>
                    </a:blip>
                    <a:stretch>
                      <a:fillRect/>
                    </a:stretch>
                  </pic:blipFill>
                  <pic:spPr>
                    <a:xfrm>
                      <a:off x="0" y="0"/>
                      <a:ext cx="5731510" cy="2872740"/>
                    </a:xfrm>
                    <a:prstGeom prst="rect">
                      <a:avLst/>
                    </a:prstGeom>
                    <a:ln>
                      <a:solidFill>
                        <a:schemeClr val="tx1"/>
                      </a:solidFill>
                    </a:ln>
                  </pic:spPr>
                </pic:pic>
              </a:graphicData>
            </a:graphic>
          </wp:inline>
        </w:drawing>
      </w:r>
    </w:p>
    <w:p w14:paraId="259C60F0" w14:textId="731A45B9" w:rsidR="00AE5703" w:rsidRDefault="00AE5703" w:rsidP="00AE5703">
      <w:pPr>
        <w:pStyle w:val="ListParagraph"/>
        <w:numPr>
          <w:ilvl w:val="0"/>
          <w:numId w:val="12"/>
        </w:numPr>
      </w:pPr>
      <w:r>
        <w:t>Choose File.  As highlighted above</w:t>
      </w:r>
    </w:p>
    <w:p w14:paraId="51F1C11E" w14:textId="7038ACAA" w:rsidR="00AE5703" w:rsidRDefault="00AE5703" w:rsidP="00AE5703">
      <w:r>
        <w:rPr>
          <w:noProof/>
        </w:rPr>
        <mc:AlternateContent>
          <mc:Choice Requires="wps">
            <w:drawing>
              <wp:anchor distT="0" distB="0" distL="114300" distR="114300" simplePos="0" relativeHeight="251701248" behindDoc="0" locked="0" layoutInCell="1" allowOverlap="1" wp14:anchorId="4944F74F" wp14:editId="2F8D94D7">
                <wp:simplePos x="0" y="0"/>
                <wp:positionH relativeFrom="column">
                  <wp:posOffset>2628900</wp:posOffset>
                </wp:positionH>
                <wp:positionV relativeFrom="paragraph">
                  <wp:posOffset>2542540</wp:posOffset>
                </wp:positionV>
                <wp:extent cx="619125" cy="228600"/>
                <wp:effectExtent l="0" t="0" r="28575" b="19050"/>
                <wp:wrapNone/>
                <wp:docPr id="247" name="Rectangle 247"/>
                <wp:cNvGraphicFramePr/>
                <a:graphic xmlns:a="http://schemas.openxmlformats.org/drawingml/2006/main">
                  <a:graphicData uri="http://schemas.microsoft.com/office/word/2010/wordprocessingShape">
                    <wps:wsp>
                      <wps:cNvSpPr/>
                      <wps:spPr>
                        <a:xfrm>
                          <a:off x="0" y="0"/>
                          <a:ext cx="619125" cy="2286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F494C" id="Rectangle 247" o:spid="_x0000_s1026" style="position:absolute;margin-left:207pt;margin-top:200.2pt;width:48.75pt;height:1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700224" behindDoc="0" locked="0" layoutInCell="1" allowOverlap="1" wp14:anchorId="5F3259B8" wp14:editId="0137D400">
                <wp:simplePos x="0" y="0"/>
                <wp:positionH relativeFrom="column">
                  <wp:posOffset>942975</wp:posOffset>
                </wp:positionH>
                <wp:positionV relativeFrom="paragraph">
                  <wp:posOffset>1094740</wp:posOffset>
                </wp:positionV>
                <wp:extent cx="1066800" cy="171450"/>
                <wp:effectExtent l="0" t="0" r="19050" b="19050"/>
                <wp:wrapNone/>
                <wp:docPr id="246" name="Rectangle 246"/>
                <wp:cNvGraphicFramePr/>
                <a:graphic xmlns:a="http://schemas.openxmlformats.org/drawingml/2006/main">
                  <a:graphicData uri="http://schemas.microsoft.com/office/word/2010/wordprocessingShape">
                    <wps:wsp>
                      <wps:cNvSpPr/>
                      <wps:spPr>
                        <a:xfrm>
                          <a:off x="0" y="0"/>
                          <a:ext cx="1066800" cy="1714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574C7" id="Rectangle 246" o:spid="_x0000_s1026" style="position:absolute;margin-left:74.25pt;margin-top:86.2pt;width:84pt;height:1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" filled="f" strokecolor="red" strokeweight="2pt"/>
            </w:pict>
          </mc:Fallback>
        </mc:AlternateContent>
      </w:r>
      <w:r>
        <w:rPr>
          <w:noProof/>
        </w:rPr>
        <w:drawing>
          <wp:inline distT="0" distB="0" distL="0" distR="0" wp14:anchorId="7BBE5036" wp14:editId="70A74FA9">
            <wp:extent cx="3824886" cy="2713355"/>
            <wp:effectExtent l="19050" t="19050" r="23495" b="10795"/>
            <wp:docPr id="245" name="Picture 24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A802BBA.tmp"/>
                    <pic:cNvPicPr/>
                  </pic:nvPicPr>
                  <pic:blipFill>
                    <a:blip r:embed="rId46">
                      <a:extLst>
                        <a:ext uri="{28A0092B-C50C-407E-A947-70E740481C1C}">
                          <a14:useLocalDpi xmlns:a14="http://schemas.microsoft.com/office/drawing/2010/main" val="0"/>
                        </a:ext>
                      </a:extLst>
                    </a:blip>
                    <a:stretch>
                      <a:fillRect/>
                    </a:stretch>
                  </pic:blipFill>
                  <pic:spPr>
                    <a:xfrm>
                      <a:off x="0" y="0"/>
                      <a:ext cx="3834347" cy="2720066"/>
                    </a:xfrm>
                    <a:prstGeom prst="rect">
                      <a:avLst/>
                    </a:prstGeom>
                    <a:ln>
                      <a:solidFill>
                        <a:schemeClr val="tx1"/>
                      </a:solidFill>
                    </a:ln>
                  </pic:spPr>
                </pic:pic>
              </a:graphicData>
            </a:graphic>
          </wp:inline>
        </w:drawing>
      </w:r>
    </w:p>
    <w:p w14:paraId="0DCABEAE" w14:textId="4EE21FFC" w:rsidR="00AE5703" w:rsidRDefault="00AE5703" w:rsidP="00AE5703">
      <w:pPr>
        <w:pStyle w:val="ListParagraph"/>
        <w:numPr>
          <w:ilvl w:val="0"/>
          <w:numId w:val="12"/>
        </w:numPr>
      </w:pPr>
      <w:r>
        <w:t>Select required document</w:t>
      </w:r>
    </w:p>
    <w:p w14:paraId="4D8A2C7A" w14:textId="6593D545" w:rsidR="00AE5703" w:rsidRDefault="00AE5703" w:rsidP="00AE5703">
      <w:pPr>
        <w:pStyle w:val="ListParagraph"/>
        <w:numPr>
          <w:ilvl w:val="0"/>
          <w:numId w:val="12"/>
        </w:numPr>
      </w:pPr>
      <w:r>
        <w:t>Open</w:t>
      </w:r>
    </w:p>
    <w:p w14:paraId="736997BF" w14:textId="4FCDDDDF" w:rsidR="00AE5703" w:rsidRDefault="00AE5703" w:rsidP="00AE5703">
      <w:r>
        <w:t>The file will then be displayed.  As shown below</w:t>
      </w:r>
    </w:p>
    <w:p w14:paraId="27C59040" w14:textId="6864CE16" w:rsidR="00AE5703" w:rsidRDefault="00AE5703" w:rsidP="00AE5703">
      <w:r>
        <w:rPr>
          <w:noProof/>
        </w:rPr>
        <w:lastRenderedPageBreak/>
        <mc:AlternateContent>
          <mc:Choice Requires="wps">
            <w:drawing>
              <wp:anchor distT="0" distB="0" distL="114300" distR="114300" simplePos="0" relativeHeight="251703296" behindDoc="0" locked="0" layoutInCell="1" allowOverlap="1" wp14:anchorId="7E43148E" wp14:editId="6F45535E">
                <wp:simplePos x="0" y="0"/>
                <wp:positionH relativeFrom="column">
                  <wp:posOffset>28575</wp:posOffset>
                </wp:positionH>
                <wp:positionV relativeFrom="paragraph">
                  <wp:posOffset>9525</wp:posOffset>
                </wp:positionV>
                <wp:extent cx="438150" cy="219075"/>
                <wp:effectExtent l="0" t="0" r="19050" b="28575"/>
                <wp:wrapNone/>
                <wp:docPr id="250" name="Rectangle 250"/>
                <wp:cNvGraphicFramePr/>
                <a:graphic xmlns:a="http://schemas.openxmlformats.org/drawingml/2006/main">
                  <a:graphicData uri="http://schemas.microsoft.com/office/word/2010/wordprocessingShape">
                    <wps:wsp>
                      <wps:cNvSpPr/>
                      <wps:spPr>
                        <a:xfrm>
                          <a:off x="0" y="0"/>
                          <a:ext cx="438150" cy="2190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E7533" id="Rectangle 250" o:spid="_x0000_s1026" style="position:absolute;margin-left:2.25pt;margin-top:.75pt;width:34.5pt;height:17.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702272" behindDoc="0" locked="0" layoutInCell="1" allowOverlap="1" wp14:anchorId="75314A29" wp14:editId="0999DF3E">
                <wp:simplePos x="0" y="0"/>
                <wp:positionH relativeFrom="column">
                  <wp:posOffset>1323975</wp:posOffset>
                </wp:positionH>
                <wp:positionV relativeFrom="paragraph">
                  <wp:posOffset>457200</wp:posOffset>
                </wp:positionV>
                <wp:extent cx="942975" cy="666750"/>
                <wp:effectExtent l="0" t="0" r="28575" b="19050"/>
                <wp:wrapNone/>
                <wp:docPr id="249" name="Rectangle 249"/>
                <wp:cNvGraphicFramePr/>
                <a:graphic xmlns:a="http://schemas.openxmlformats.org/drawingml/2006/main">
                  <a:graphicData uri="http://schemas.microsoft.com/office/word/2010/wordprocessingShape">
                    <wps:wsp>
                      <wps:cNvSpPr/>
                      <wps:spPr>
                        <a:xfrm>
                          <a:off x="0" y="0"/>
                          <a:ext cx="942975" cy="6667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45A225" id="Rectangle 249" o:spid="_x0000_s1026" style="position:absolute;margin-left:104.25pt;margin-top:36pt;width:74.25pt;height:5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" filled="f" strokecolor="red" strokeweight="2pt"/>
            </w:pict>
          </mc:Fallback>
        </mc:AlternateContent>
      </w:r>
      <w:r>
        <w:rPr>
          <w:noProof/>
        </w:rPr>
        <w:drawing>
          <wp:inline distT="0" distB="0" distL="0" distR="0" wp14:anchorId="0013575A" wp14:editId="6E011BC0">
            <wp:extent cx="4229100" cy="2128606"/>
            <wp:effectExtent l="19050" t="19050" r="19050" b="24130"/>
            <wp:docPr id="248" name="Picture 24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A801C7F.tmp"/>
                    <pic:cNvPicPr/>
                  </pic:nvPicPr>
                  <pic:blipFill>
                    <a:blip r:embed="rId47">
                      <a:extLst>
                        <a:ext uri="{28A0092B-C50C-407E-A947-70E740481C1C}">
                          <a14:useLocalDpi xmlns:a14="http://schemas.microsoft.com/office/drawing/2010/main" val="0"/>
                        </a:ext>
                      </a:extLst>
                    </a:blip>
                    <a:stretch>
                      <a:fillRect/>
                    </a:stretch>
                  </pic:blipFill>
                  <pic:spPr>
                    <a:xfrm>
                      <a:off x="0" y="0"/>
                      <a:ext cx="4239928" cy="2134056"/>
                    </a:xfrm>
                    <a:prstGeom prst="rect">
                      <a:avLst/>
                    </a:prstGeom>
                    <a:ln>
                      <a:solidFill>
                        <a:schemeClr val="tx1"/>
                      </a:solidFill>
                    </a:ln>
                  </pic:spPr>
                </pic:pic>
              </a:graphicData>
            </a:graphic>
          </wp:inline>
        </w:drawing>
      </w:r>
    </w:p>
    <w:p w14:paraId="688C6231" w14:textId="5D848C24" w:rsidR="00AE5703" w:rsidRDefault="00AE5703" w:rsidP="00AE5703">
      <w:pPr>
        <w:pStyle w:val="ListParagraph"/>
        <w:numPr>
          <w:ilvl w:val="0"/>
          <w:numId w:val="13"/>
        </w:numPr>
      </w:pPr>
      <w:r>
        <w:t>Back</w:t>
      </w:r>
      <w:r w:rsidR="00A652B7">
        <w:t>.  As highlighted above</w:t>
      </w:r>
    </w:p>
    <w:p w14:paraId="6D782AA7" w14:textId="3B33CCC6" w:rsidR="00AE5703" w:rsidRDefault="00AE5703" w:rsidP="00AE5703">
      <w:r>
        <w:t>The document also displays on the episode screen.  To view the document, click on the blue link.  As shown below</w:t>
      </w:r>
    </w:p>
    <w:p w14:paraId="4D438D50" w14:textId="00D6EF99" w:rsidR="00AE5703" w:rsidRDefault="00DA54B4" w:rsidP="00AE5703">
      <w:r>
        <w:rPr>
          <w:noProof/>
        </w:rPr>
        <mc:AlternateContent>
          <mc:Choice Requires="wps">
            <w:drawing>
              <wp:anchor distT="0" distB="0" distL="114300" distR="114300" simplePos="0" relativeHeight="251704320" behindDoc="0" locked="0" layoutInCell="1" allowOverlap="1" wp14:anchorId="50B27ABA" wp14:editId="2F92BAE2">
                <wp:simplePos x="0" y="0"/>
                <wp:positionH relativeFrom="column">
                  <wp:posOffset>1114425</wp:posOffset>
                </wp:positionH>
                <wp:positionV relativeFrom="paragraph">
                  <wp:posOffset>1539240</wp:posOffset>
                </wp:positionV>
                <wp:extent cx="2838450" cy="657225"/>
                <wp:effectExtent l="0" t="0" r="19050" b="28575"/>
                <wp:wrapNone/>
                <wp:docPr id="252" name="Rectangle 252"/>
                <wp:cNvGraphicFramePr/>
                <a:graphic xmlns:a="http://schemas.openxmlformats.org/drawingml/2006/main">
                  <a:graphicData uri="http://schemas.microsoft.com/office/word/2010/wordprocessingShape">
                    <wps:wsp>
                      <wps:cNvSpPr/>
                      <wps:spPr>
                        <a:xfrm>
                          <a:off x="0" y="0"/>
                          <a:ext cx="2838450" cy="6572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00597" id="Rectangle 252" o:spid="_x0000_s1026" style="position:absolute;margin-left:87.75pt;margin-top:121.2pt;width:223.5pt;height:51.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" filled="f" strokecolor="red" strokeweight="2pt"/>
            </w:pict>
          </mc:Fallback>
        </mc:AlternateContent>
      </w:r>
      <w:r w:rsidR="00AE5703">
        <w:rPr>
          <w:noProof/>
        </w:rPr>
        <w:drawing>
          <wp:inline distT="0" distB="0" distL="0" distR="0" wp14:anchorId="3BDEC518" wp14:editId="40BE2E4F">
            <wp:extent cx="5076825" cy="3068819"/>
            <wp:effectExtent l="19050" t="19050" r="9525" b="17780"/>
            <wp:docPr id="251" name="Picture 25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A80BC07.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80784" cy="3071212"/>
                    </a:xfrm>
                    <a:prstGeom prst="rect">
                      <a:avLst/>
                    </a:prstGeom>
                    <a:ln>
                      <a:solidFill>
                        <a:schemeClr val="tx1"/>
                      </a:solidFill>
                    </a:ln>
                  </pic:spPr>
                </pic:pic>
              </a:graphicData>
            </a:graphic>
          </wp:inline>
        </w:drawing>
      </w:r>
    </w:p>
    <w:p w14:paraId="62B49811" w14:textId="46173FF9" w:rsidR="00A652B7" w:rsidRDefault="00A652B7" w:rsidP="003A45EA">
      <w:pPr>
        <w:pStyle w:val="Heading1"/>
        <w:rPr>
          <w:rFonts w:asciiTheme="minorHAnsi" w:eastAsiaTheme="minorHAnsi" w:hAnsiTheme="minorHAnsi" w:cstheme="minorBidi"/>
          <w:color w:val="auto"/>
          <w:sz w:val="22"/>
          <w:szCs w:val="22"/>
        </w:rPr>
      </w:pPr>
    </w:p>
    <w:p w14:paraId="04FE0F19" w14:textId="2195EB2E" w:rsidR="00A652B7" w:rsidRDefault="00A652B7" w:rsidP="00A652B7"/>
    <w:p w14:paraId="0F6C06ED" w14:textId="77777777" w:rsidR="00A652B7" w:rsidRPr="00A652B7" w:rsidRDefault="00A652B7" w:rsidP="00A652B7"/>
    <w:p w14:paraId="77C68EDA" w14:textId="77777777" w:rsidR="00A652B7" w:rsidRDefault="00A652B7" w:rsidP="003A45EA">
      <w:pPr>
        <w:pStyle w:val="Heading1"/>
      </w:pPr>
    </w:p>
    <w:p w14:paraId="39CB44B2" w14:textId="3E5262F4" w:rsidR="00A652B7" w:rsidRDefault="00A652B7" w:rsidP="003A45EA">
      <w:pPr>
        <w:pStyle w:val="Heading1"/>
      </w:pPr>
    </w:p>
    <w:p w14:paraId="79AAEE99" w14:textId="2D905A1F" w:rsidR="00A652B7" w:rsidRDefault="00A652B7" w:rsidP="00A652B7"/>
    <w:p w14:paraId="15DE1887" w14:textId="77777777" w:rsidR="00A652B7" w:rsidRPr="00A652B7" w:rsidRDefault="00A652B7" w:rsidP="00A652B7"/>
    <w:p w14:paraId="4A476F89" w14:textId="7EBA8D45" w:rsidR="003A45EA" w:rsidRDefault="00AF69B5" w:rsidP="000C4658">
      <w:pPr>
        <w:pStyle w:val="Heading1"/>
        <w:numPr>
          <w:ilvl w:val="0"/>
          <w:numId w:val="18"/>
        </w:numPr>
      </w:pPr>
      <w:r>
        <w:lastRenderedPageBreak/>
        <w:t xml:space="preserve"> </w:t>
      </w:r>
      <w:bookmarkStart w:id="11" w:name="_Toc516830461"/>
      <w:r w:rsidR="003A45EA">
        <w:t>Progressing to a New Case</w:t>
      </w:r>
      <w:bookmarkEnd w:id="11"/>
    </w:p>
    <w:p w14:paraId="5B1EF3A6" w14:textId="3315BFB0" w:rsidR="00DA54B4" w:rsidRDefault="00DA54B4" w:rsidP="00DA54B4">
      <w:r>
        <w:t>If the Adult at Risk</w:t>
      </w:r>
      <w:r w:rsidR="005B798D">
        <w:t xml:space="preserve"> is not currently a Service User but the case is required to progress, the worker can progress the case from within the episode.  A new contact record is not necessary.</w:t>
      </w:r>
    </w:p>
    <w:p w14:paraId="0EB74669" w14:textId="77777777" w:rsidR="005B798D" w:rsidRDefault="005B798D" w:rsidP="005B798D">
      <w:r>
        <w:t>From the Safeguarding Episode screen: as shown below</w:t>
      </w:r>
    </w:p>
    <w:p w14:paraId="64679F06" w14:textId="2A1D454D" w:rsidR="005B798D" w:rsidRDefault="005B798D" w:rsidP="00DA54B4">
      <w:r>
        <w:rPr>
          <w:noProof/>
        </w:rPr>
        <mc:AlternateContent>
          <mc:Choice Requires="wps">
            <w:drawing>
              <wp:anchor distT="0" distB="0" distL="114300" distR="114300" simplePos="0" relativeHeight="251705344" behindDoc="0" locked="0" layoutInCell="1" allowOverlap="1" wp14:anchorId="3FF8545E" wp14:editId="5E0B7642">
                <wp:simplePos x="0" y="0"/>
                <wp:positionH relativeFrom="column">
                  <wp:posOffset>4248150</wp:posOffset>
                </wp:positionH>
                <wp:positionV relativeFrom="paragraph">
                  <wp:posOffset>3076575</wp:posOffset>
                </wp:positionV>
                <wp:extent cx="1257300" cy="276225"/>
                <wp:effectExtent l="0" t="0" r="19050" b="28575"/>
                <wp:wrapNone/>
                <wp:docPr id="254" name="Rectangle 254"/>
                <wp:cNvGraphicFramePr/>
                <a:graphic xmlns:a="http://schemas.openxmlformats.org/drawingml/2006/main">
                  <a:graphicData uri="http://schemas.microsoft.com/office/word/2010/wordprocessingShape">
                    <wps:wsp>
                      <wps:cNvSpPr/>
                      <wps:spPr>
                        <a:xfrm>
                          <a:off x="0" y="0"/>
                          <a:ext cx="1257300" cy="2762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8E277" id="Rectangle 254" o:spid="_x0000_s1026" style="position:absolute;margin-left:334.5pt;margin-top:242.25pt;width:99pt;height:21.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" filled="f" strokecolor="red" strokeweight="2pt"/>
            </w:pict>
          </mc:Fallback>
        </mc:AlternateContent>
      </w:r>
      <w:r>
        <w:rPr>
          <w:noProof/>
        </w:rPr>
        <w:drawing>
          <wp:inline distT="0" distB="0" distL="0" distR="0" wp14:anchorId="51D6032B" wp14:editId="7B44F1B0">
            <wp:extent cx="5731510" cy="3474720"/>
            <wp:effectExtent l="19050" t="19050" r="21590" b="11430"/>
            <wp:docPr id="253" name="Picture 25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A80D85C.tmp"/>
                    <pic:cNvPicPr/>
                  </pic:nvPicPr>
                  <pic:blipFill>
                    <a:blip r:embed="rId49">
                      <a:extLst>
                        <a:ext uri="{28A0092B-C50C-407E-A947-70E740481C1C}">
                          <a14:useLocalDpi xmlns:a14="http://schemas.microsoft.com/office/drawing/2010/main" val="0"/>
                        </a:ext>
                      </a:extLst>
                    </a:blip>
                    <a:stretch>
                      <a:fillRect/>
                    </a:stretch>
                  </pic:blipFill>
                  <pic:spPr>
                    <a:xfrm>
                      <a:off x="0" y="0"/>
                      <a:ext cx="5731510" cy="3474720"/>
                    </a:xfrm>
                    <a:prstGeom prst="rect">
                      <a:avLst/>
                    </a:prstGeom>
                    <a:ln>
                      <a:solidFill>
                        <a:schemeClr val="tx1"/>
                      </a:solidFill>
                    </a:ln>
                  </pic:spPr>
                </pic:pic>
              </a:graphicData>
            </a:graphic>
          </wp:inline>
        </w:drawing>
      </w:r>
    </w:p>
    <w:p w14:paraId="4BF98F11" w14:textId="2F954FEF" w:rsidR="005B798D" w:rsidRDefault="005B798D" w:rsidP="005B798D">
      <w:pPr>
        <w:pStyle w:val="ListParagraph"/>
        <w:numPr>
          <w:ilvl w:val="0"/>
          <w:numId w:val="13"/>
        </w:numPr>
      </w:pPr>
      <w:r>
        <w:t>Progress to new Case</w:t>
      </w:r>
    </w:p>
    <w:p w14:paraId="0E284265" w14:textId="76416054" w:rsidR="005B798D" w:rsidRDefault="005B798D" w:rsidP="005B798D">
      <w:r>
        <w:t xml:space="preserve">The worker will now see that there is a green ‘c’ next to the </w:t>
      </w:r>
      <w:proofErr w:type="spellStart"/>
      <w:r>
        <w:t>persons</w:t>
      </w:r>
      <w:proofErr w:type="spellEnd"/>
      <w:r>
        <w:t xml:space="preserve"> name.  This now indicates and open case.  As highlighted below</w:t>
      </w:r>
    </w:p>
    <w:p w14:paraId="45196E67" w14:textId="78EB7FBC" w:rsidR="005B798D" w:rsidRDefault="00204E23" w:rsidP="005B798D">
      <w:r>
        <w:rPr>
          <w:noProof/>
        </w:rPr>
        <w:lastRenderedPageBreak/>
        <mc:AlternateContent>
          <mc:Choice Requires="wps">
            <w:drawing>
              <wp:anchor distT="0" distB="0" distL="114300" distR="114300" simplePos="0" relativeHeight="251708416" behindDoc="0" locked="0" layoutInCell="1" allowOverlap="1" wp14:anchorId="7D9043A8" wp14:editId="1FEAB519">
                <wp:simplePos x="0" y="0"/>
                <wp:positionH relativeFrom="column">
                  <wp:posOffset>2562225</wp:posOffset>
                </wp:positionH>
                <wp:positionV relativeFrom="paragraph">
                  <wp:posOffset>1310640</wp:posOffset>
                </wp:positionV>
                <wp:extent cx="2047875" cy="514350"/>
                <wp:effectExtent l="0" t="0" r="28575" b="19050"/>
                <wp:wrapNone/>
                <wp:docPr id="258" name="Rectangle 258"/>
                <wp:cNvGraphicFramePr/>
                <a:graphic xmlns:a="http://schemas.openxmlformats.org/drawingml/2006/main">
                  <a:graphicData uri="http://schemas.microsoft.com/office/word/2010/wordprocessingShape">
                    <wps:wsp>
                      <wps:cNvSpPr/>
                      <wps:spPr>
                        <a:xfrm>
                          <a:off x="0" y="0"/>
                          <a:ext cx="2047875" cy="5143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EFF49" id="Rectangle 258" o:spid="_x0000_s1026" style="position:absolute;margin-left:201.75pt;margin-top:103.2pt;width:161.25pt;height:40.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707392" behindDoc="0" locked="0" layoutInCell="1" allowOverlap="1" wp14:anchorId="771D47B8" wp14:editId="6A03DE12">
                <wp:simplePos x="0" y="0"/>
                <wp:positionH relativeFrom="column">
                  <wp:posOffset>1876425</wp:posOffset>
                </wp:positionH>
                <wp:positionV relativeFrom="paragraph">
                  <wp:posOffset>929640</wp:posOffset>
                </wp:positionV>
                <wp:extent cx="447675" cy="266700"/>
                <wp:effectExtent l="0" t="0" r="28575" b="19050"/>
                <wp:wrapNone/>
                <wp:docPr id="257" name="Rectangle 257"/>
                <wp:cNvGraphicFramePr/>
                <a:graphic xmlns:a="http://schemas.openxmlformats.org/drawingml/2006/main">
                  <a:graphicData uri="http://schemas.microsoft.com/office/word/2010/wordprocessingShape">
                    <wps:wsp>
                      <wps:cNvSpPr/>
                      <wps:spPr>
                        <a:xfrm>
                          <a:off x="0" y="0"/>
                          <a:ext cx="447675" cy="2667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91729" id="Rectangle 257" o:spid="_x0000_s1026" style="position:absolute;margin-left:147.75pt;margin-top:73.2pt;width:35.25pt;height:21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" filled="f" strokecolor="red" strokeweight="2pt"/>
            </w:pict>
          </mc:Fallback>
        </mc:AlternateContent>
      </w:r>
      <w:r w:rsidR="005B798D">
        <w:rPr>
          <w:noProof/>
        </w:rPr>
        <mc:AlternateContent>
          <mc:Choice Requires="wps">
            <w:drawing>
              <wp:anchor distT="0" distB="0" distL="114300" distR="114300" simplePos="0" relativeHeight="251706368" behindDoc="0" locked="0" layoutInCell="1" allowOverlap="1" wp14:anchorId="7BE1668B" wp14:editId="5EE6667E">
                <wp:simplePos x="0" y="0"/>
                <wp:positionH relativeFrom="column">
                  <wp:posOffset>190500</wp:posOffset>
                </wp:positionH>
                <wp:positionV relativeFrom="paragraph">
                  <wp:posOffset>91440</wp:posOffset>
                </wp:positionV>
                <wp:extent cx="371475" cy="123825"/>
                <wp:effectExtent l="0" t="0" r="28575" b="28575"/>
                <wp:wrapNone/>
                <wp:docPr id="256" name="Rectangle 256"/>
                <wp:cNvGraphicFramePr/>
                <a:graphic xmlns:a="http://schemas.openxmlformats.org/drawingml/2006/main">
                  <a:graphicData uri="http://schemas.microsoft.com/office/word/2010/wordprocessingShape">
                    <wps:wsp>
                      <wps:cNvSpPr/>
                      <wps:spPr>
                        <a:xfrm>
                          <a:off x="0" y="0"/>
                          <a:ext cx="371475" cy="1238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13C98" id="Rectangle 256" o:spid="_x0000_s1026" style="position:absolute;margin-left:15pt;margin-top:7.2pt;width:29.25pt;height:9.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" filled="f" strokecolor="red" strokeweight="2pt"/>
            </w:pict>
          </mc:Fallback>
        </mc:AlternateContent>
      </w:r>
      <w:r w:rsidR="005B798D">
        <w:rPr>
          <w:noProof/>
        </w:rPr>
        <w:drawing>
          <wp:inline distT="0" distB="0" distL="0" distR="0" wp14:anchorId="1FFD86D7" wp14:editId="35EDBB2C">
            <wp:extent cx="5731510" cy="3745865"/>
            <wp:effectExtent l="19050" t="19050" r="21590" b="26035"/>
            <wp:docPr id="255" name="Picture 25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A807C15.tmp"/>
                    <pic:cNvPicPr/>
                  </pic:nvPicPr>
                  <pic:blipFill>
                    <a:blip r:embed="rId50">
                      <a:extLst>
                        <a:ext uri="{28A0092B-C50C-407E-A947-70E740481C1C}">
                          <a14:useLocalDpi xmlns:a14="http://schemas.microsoft.com/office/drawing/2010/main" val="0"/>
                        </a:ext>
                      </a:extLst>
                    </a:blip>
                    <a:stretch>
                      <a:fillRect/>
                    </a:stretch>
                  </pic:blipFill>
                  <pic:spPr>
                    <a:xfrm>
                      <a:off x="0" y="0"/>
                      <a:ext cx="5731510" cy="3745865"/>
                    </a:xfrm>
                    <a:prstGeom prst="rect">
                      <a:avLst/>
                    </a:prstGeom>
                    <a:ln>
                      <a:solidFill>
                        <a:schemeClr val="tx1"/>
                      </a:solidFill>
                    </a:ln>
                  </pic:spPr>
                </pic:pic>
              </a:graphicData>
            </a:graphic>
          </wp:inline>
        </w:drawing>
      </w:r>
    </w:p>
    <w:p w14:paraId="35265FE7" w14:textId="2603A3F4" w:rsidR="005B798D" w:rsidRDefault="005B798D" w:rsidP="005B798D">
      <w:pPr>
        <w:pStyle w:val="ListParagraph"/>
        <w:numPr>
          <w:ilvl w:val="0"/>
          <w:numId w:val="13"/>
        </w:numPr>
      </w:pPr>
      <w:r>
        <w:t xml:space="preserve">The worker can select </w:t>
      </w:r>
      <w:r w:rsidR="00204E23">
        <w:t>themselves to be the Case Worker or select another worker is necessary</w:t>
      </w:r>
    </w:p>
    <w:p w14:paraId="74B59018" w14:textId="0A324C5D" w:rsidR="00204E23" w:rsidRDefault="00204E23" w:rsidP="005B798D">
      <w:pPr>
        <w:pStyle w:val="ListParagraph"/>
        <w:numPr>
          <w:ilvl w:val="0"/>
          <w:numId w:val="13"/>
        </w:numPr>
      </w:pPr>
      <w:r>
        <w:t>Assign</w:t>
      </w:r>
    </w:p>
    <w:p w14:paraId="46A83BD0" w14:textId="410F4AF5" w:rsidR="00204E23" w:rsidRPr="00204E23" w:rsidRDefault="00204E23" w:rsidP="00204E23">
      <w:pPr>
        <w:rPr>
          <w:b/>
        </w:rPr>
      </w:pPr>
      <w:r w:rsidRPr="00204E23">
        <w:rPr>
          <w:b/>
        </w:rPr>
        <w:t>*NOTE: The selected worker will now be able to start the assessment and Care planning process.  Please see separate User Guides for Further information regarding Assessment and Care Planning.</w:t>
      </w:r>
    </w:p>
    <w:p w14:paraId="71A6F8D6" w14:textId="77777777" w:rsidR="005B798D" w:rsidRPr="00DA54B4" w:rsidRDefault="005B798D" w:rsidP="00DA54B4"/>
    <w:p w14:paraId="65B7A026" w14:textId="77777777" w:rsidR="00A652B7" w:rsidRDefault="00A652B7" w:rsidP="00E1784A">
      <w:pPr>
        <w:pStyle w:val="Heading1"/>
      </w:pPr>
    </w:p>
    <w:p w14:paraId="5E56C120" w14:textId="7C3266AB" w:rsidR="00A652B7" w:rsidRDefault="00A652B7" w:rsidP="00E1784A">
      <w:pPr>
        <w:pStyle w:val="Heading1"/>
      </w:pPr>
    </w:p>
    <w:p w14:paraId="349998D2" w14:textId="77777777" w:rsidR="00A652B7" w:rsidRPr="00A652B7" w:rsidRDefault="00A652B7" w:rsidP="00A652B7"/>
    <w:p w14:paraId="2CABA063" w14:textId="77777777" w:rsidR="00A652B7" w:rsidRDefault="00A652B7" w:rsidP="00E1784A">
      <w:pPr>
        <w:pStyle w:val="Heading1"/>
      </w:pPr>
    </w:p>
    <w:p w14:paraId="358B40BD" w14:textId="77777777" w:rsidR="00A652B7" w:rsidRDefault="00A652B7" w:rsidP="00E1784A">
      <w:pPr>
        <w:pStyle w:val="Heading1"/>
      </w:pPr>
    </w:p>
    <w:p w14:paraId="29F96CCD" w14:textId="77777777" w:rsidR="00A652B7" w:rsidRDefault="00A652B7" w:rsidP="00E1784A">
      <w:pPr>
        <w:pStyle w:val="Heading1"/>
      </w:pPr>
    </w:p>
    <w:p w14:paraId="468F22AF" w14:textId="03887CF2" w:rsidR="00A652B7" w:rsidRDefault="00A652B7" w:rsidP="00E1784A">
      <w:pPr>
        <w:pStyle w:val="Heading1"/>
      </w:pPr>
    </w:p>
    <w:p w14:paraId="262DFC6C" w14:textId="4D399107" w:rsidR="00A652B7" w:rsidRDefault="00A652B7" w:rsidP="00A652B7"/>
    <w:p w14:paraId="347D928F" w14:textId="77777777" w:rsidR="00A652B7" w:rsidRPr="00A652B7" w:rsidRDefault="00A652B7" w:rsidP="00A652B7"/>
    <w:p w14:paraId="7D282E5A" w14:textId="24196EC0" w:rsidR="00E1784A" w:rsidRPr="00E1784A" w:rsidRDefault="00AF69B5" w:rsidP="000C4658">
      <w:pPr>
        <w:pStyle w:val="Heading1"/>
        <w:numPr>
          <w:ilvl w:val="0"/>
          <w:numId w:val="18"/>
        </w:numPr>
      </w:pPr>
      <w:r>
        <w:lastRenderedPageBreak/>
        <w:t xml:space="preserve"> </w:t>
      </w:r>
      <w:bookmarkStart w:id="12" w:name="_Toc516830462"/>
      <w:r w:rsidR="00E1784A">
        <w:t xml:space="preserve">Closing the Safeguarding </w:t>
      </w:r>
      <w:r w:rsidR="00671990">
        <w:t>Enquiry Episode</w:t>
      </w:r>
      <w:bookmarkEnd w:id="12"/>
    </w:p>
    <w:p w14:paraId="35A9CDA9" w14:textId="4E439021" w:rsidR="00DB607C" w:rsidRDefault="00DB607C" w:rsidP="00DB607C">
      <w:r>
        <w:t>From the Safeguarding Episode screen: as shown below</w:t>
      </w:r>
    </w:p>
    <w:p w14:paraId="10FD239F" w14:textId="6CC7D6C8" w:rsidR="00DB607C" w:rsidRDefault="00671990" w:rsidP="00DB607C">
      <w:r>
        <w:rPr>
          <w:noProof/>
        </w:rPr>
        <mc:AlternateContent>
          <mc:Choice Requires="wps">
            <w:drawing>
              <wp:anchor distT="0" distB="0" distL="114300" distR="114300" simplePos="0" relativeHeight="251709440" behindDoc="0" locked="0" layoutInCell="1" allowOverlap="1" wp14:anchorId="4987A46D" wp14:editId="154ACDEE">
                <wp:simplePos x="0" y="0"/>
                <wp:positionH relativeFrom="column">
                  <wp:posOffset>4276725</wp:posOffset>
                </wp:positionH>
                <wp:positionV relativeFrom="paragraph">
                  <wp:posOffset>3136265</wp:posOffset>
                </wp:positionV>
                <wp:extent cx="1371600" cy="390525"/>
                <wp:effectExtent l="0" t="0" r="19050" b="28575"/>
                <wp:wrapNone/>
                <wp:docPr id="260" name="Rectangle 260"/>
                <wp:cNvGraphicFramePr/>
                <a:graphic xmlns:a="http://schemas.openxmlformats.org/drawingml/2006/main">
                  <a:graphicData uri="http://schemas.microsoft.com/office/word/2010/wordprocessingShape">
                    <wps:wsp>
                      <wps:cNvSpPr/>
                      <wps:spPr>
                        <a:xfrm>
                          <a:off x="0" y="0"/>
                          <a:ext cx="1371600" cy="3905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CAFFF" id="Rectangle 260" o:spid="_x0000_s1026" style="position:absolute;margin-left:336.75pt;margin-top:246.95pt;width:108pt;height:30.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" filled="f" strokecolor="red" strokeweight="2pt"/>
            </w:pict>
          </mc:Fallback>
        </mc:AlternateContent>
      </w:r>
      <w:r w:rsidR="00DB607C">
        <w:rPr>
          <w:noProof/>
        </w:rPr>
        <w:drawing>
          <wp:inline distT="0" distB="0" distL="0" distR="0" wp14:anchorId="1F98FBD5" wp14:editId="149A1995">
            <wp:extent cx="5731510" cy="3705860"/>
            <wp:effectExtent l="19050" t="19050" r="21590" b="27940"/>
            <wp:docPr id="259" name="Picture 25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A80AC75.tmp"/>
                    <pic:cNvPicPr/>
                  </pic:nvPicPr>
                  <pic:blipFill>
                    <a:blip r:embed="rId51">
                      <a:extLst>
                        <a:ext uri="{28A0092B-C50C-407E-A947-70E740481C1C}">
                          <a14:useLocalDpi xmlns:a14="http://schemas.microsoft.com/office/drawing/2010/main" val="0"/>
                        </a:ext>
                      </a:extLst>
                    </a:blip>
                    <a:stretch>
                      <a:fillRect/>
                    </a:stretch>
                  </pic:blipFill>
                  <pic:spPr>
                    <a:xfrm>
                      <a:off x="0" y="0"/>
                      <a:ext cx="5731510" cy="3705860"/>
                    </a:xfrm>
                    <a:prstGeom prst="rect">
                      <a:avLst/>
                    </a:prstGeom>
                    <a:ln>
                      <a:solidFill>
                        <a:schemeClr val="tx1"/>
                      </a:solidFill>
                    </a:ln>
                  </pic:spPr>
                </pic:pic>
              </a:graphicData>
            </a:graphic>
          </wp:inline>
        </w:drawing>
      </w:r>
    </w:p>
    <w:p w14:paraId="4285560A" w14:textId="56ECA58C" w:rsidR="00DB607C" w:rsidRDefault="00671990" w:rsidP="00671990">
      <w:pPr>
        <w:pStyle w:val="ListParagraph"/>
        <w:numPr>
          <w:ilvl w:val="0"/>
          <w:numId w:val="15"/>
        </w:numPr>
      </w:pPr>
      <w:r>
        <w:t xml:space="preserve">Start Adults Safeguarding Enquiry </w:t>
      </w:r>
    </w:p>
    <w:p w14:paraId="0906F99E" w14:textId="29601598" w:rsidR="00E1784A" w:rsidRDefault="008A4946" w:rsidP="00987564">
      <w:r>
        <w:rPr>
          <w:noProof/>
        </w:rPr>
        <mc:AlternateContent>
          <mc:Choice Requires="wps">
            <w:drawing>
              <wp:anchor distT="0" distB="0" distL="114300" distR="114300" simplePos="0" relativeHeight="251710464" behindDoc="0" locked="0" layoutInCell="1" allowOverlap="1" wp14:anchorId="662942A8" wp14:editId="5A462945">
                <wp:simplePos x="0" y="0"/>
                <wp:positionH relativeFrom="column">
                  <wp:posOffset>1914525</wp:posOffset>
                </wp:positionH>
                <wp:positionV relativeFrom="paragraph">
                  <wp:posOffset>1333500</wp:posOffset>
                </wp:positionV>
                <wp:extent cx="1276350" cy="485775"/>
                <wp:effectExtent l="0" t="0" r="19050" b="28575"/>
                <wp:wrapNone/>
                <wp:docPr id="262" name="Rectangle 262"/>
                <wp:cNvGraphicFramePr/>
                <a:graphic xmlns:a="http://schemas.openxmlformats.org/drawingml/2006/main">
                  <a:graphicData uri="http://schemas.microsoft.com/office/word/2010/wordprocessingShape">
                    <wps:wsp>
                      <wps:cNvSpPr/>
                      <wps:spPr>
                        <a:xfrm>
                          <a:off x="0" y="0"/>
                          <a:ext cx="1276350" cy="4857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82AB8B" id="Rectangle 262" o:spid="_x0000_s1026" style="position:absolute;margin-left:150.75pt;margin-top:105pt;width:100.5pt;height:38.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" filled="f" strokecolor="red" strokeweight="2pt"/>
            </w:pict>
          </mc:Fallback>
        </mc:AlternateContent>
      </w:r>
      <w:r>
        <w:rPr>
          <w:noProof/>
        </w:rPr>
        <w:drawing>
          <wp:inline distT="0" distB="0" distL="0" distR="0" wp14:anchorId="14CAEC49" wp14:editId="5F2C6BD4">
            <wp:extent cx="5238750" cy="3680358"/>
            <wp:effectExtent l="19050" t="19050" r="19050" b="15875"/>
            <wp:docPr id="261" name="Picture 26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A809CD7.tmp"/>
                    <pic:cNvPicPr/>
                  </pic:nvPicPr>
                  <pic:blipFill>
                    <a:blip r:embed="rId52">
                      <a:extLst>
                        <a:ext uri="{28A0092B-C50C-407E-A947-70E740481C1C}">
                          <a14:useLocalDpi xmlns:a14="http://schemas.microsoft.com/office/drawing/2010/main" val="0"/>
                        </a:ext>
                      </a:extLst>
                    </a:blip>
                    <a:stretch>
                      <a:fillRect/>
                    </a:stretch>
                  </pic:blipFill>
                  <pic:spPr>
                    <a:xfrm>
                      <a:off x="0" y="0"/>
                      <a:ext cx="5253022" cy="3690384"/>
                    </a:xfrm>
                    <a:prstGeom prst="rect">
                      <a:avLst/>
                    </a:prstGeom>
                    <a:ln>
                      <a:solidFill>
                        <a:schemeClr val="tx1"/>
                      </a:solidFill>
                    </a:ln>
                  </pic:spPr>
                </pic:pic>
              </a:graphicData>
            </a:graphic>
          </wp:inline>
        </w:drawing>
      </w:r>
    </w:p>
    <w:p w14:paraId="3C74FEDC" w14:textId="0E92170F" w:rsidR="008A4946" w:rsidRDefault="008A4946" w:rsidP="008A4946">
      <w:pPr>
        <w:pStyle w:val="ListParagraph"/>
        <w:numPr>
          <w:ilvl w:val="0"/>
          <w:numId w:val="15"/>
        </w:numPr>
      </w:pPr>
      <w:r>
        <w:t>Start Completion form.  As highlighted above</w:t>
      </w:r>
    </w:p>
    <w:p w14:paraId="158B629C" w14:textId="48F3DE37" w:rsidR="008A4946" w:rsidRDefault="00350E40" w:rsidP="008A4946">
      <w:r>
        <w:rPr>
          <w:noProof/>
        </w:rPr>
        <w:lastRenderedPageBreak/>
        <mc:AlternateContent>
          <mc:Choice Requires="wps">
            <w:drawing>
              <wp:anchor distT="0" distB="0" distL="114300" distR="114300" simplePos="0" relativeHeight="251711488" behindDoc="0" locked="0" layoutInCell="1" allowOverlap="1" wp14:anchorId="4EA0BEDE" wp14:editId="6F1FE2DB">
                <wp:simplePos x="0" y="0"/>
                <wp:positionH relativeFrom="column">
                  <wp:posOffset>1809750</wp:posOffset>
                </wp:positionH>
                <wp:positionV relativeFrom="paragraph">
                  <wp:posOffset>1351915</wp:posOffset>
                </wp:positionV>
                <wp:extent cx="3381375" cy="28575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3381375" cy="2857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3A2C83" id="Rectangle 264" o:spid="_x0000_s1026" style="position:absolute;margin-left:142.5pt;margin-top:106.45pt;width:266.25pt;height:2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" filled="f" strokecolor="red" strokeweight="2pt"/>
            </w:pict>
          </mc:Fallback>
        </mc:AlternateContent>
      </w:r>
      <w:r w:rsidR="008A4946">
        <w:rPr>
          <w:noProof/>
        </w:rPr>
        <w:drawing>
          <wp:inline distT="0" distB="0" distL="0" distR="0" wp14:anchorId="163FCEE2" wp14:editId="7B057BF0">
            <wp:extent cx="5731510" cy="3225800"/>
            <wp:effectExtent l="19050" t="19050" r="21590" b="12700"/>
            <wp:docPr id="263" name="Picture 26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A8089B9.tmp"/>
                    <pic:cNvPicPr/>
                  </pic:nvPicPr>
                  <pic:blipFill>
                    <a:blip r:embed="rId53">
                      <a:extLst>
                        <a:ext uri="{28A0092B-C50C-407E-A947-70E740481C1C}">
                          <a14:useLocalDpi xmlns:a14="http://schemas.microsoft.com/office/drawing/2010/main" val="0"/>
                        </a:ext>
                      </a:extLst>
                    </a:blip>
                    <a:stretch>
                      <a:fillRect/>
                    </a:stretch>
                  </pic:blipFill>
                  <pic:spPr>
                    <a:xfrm>
                      <a:off x="0" y="0"/>
                      <a:ext cx="5731510" cy="3225800"/>
                    </a:xfrm>
                    <a:prstGeom prst="rect">
                      <a:avLst/>
                    </a:prstGeom>
                    <a:ln>
                      <a:solidFill>
                        <a:schemeClr val="tx1"/>
                      </a:solidFill>
                    </a:ln>
                  </pic:spPr>
                </pic:pic>
              </a:graphicData>
            </a:graphic>
          </wp:inline>
        </w:drawing>
      </w:r>
    </w:p>
    <w:p w14:paraId="27560B64" w14:textId="354EE9BD" w:rsidR="008A4946" w:rsidRDefault="00350E40" w:rsidP="008A4946">
      <w:pPr>
        <w:pStyle w:val="ListParagraph"/>
        <w:numPr>
          <w:ilvl w:val="0"/>
          <w:numId w:val="15"/>
        </w:numPr>
      </w:pPr>
      <w:r>
        <w:t xml:space="preserve">Closure of Safeguarding Adults Process…. As highlighted above </w:t>
      </w:r>
    </w:p>
    <w:p w14:paraId="2F69CD01" w14:textId="38F2FC5C" w:rsidR="00350E40" w:rsidRDefault="00350E40" w:rsidP="00350E40">
      <w:r>
        <w:rPr>
          <w:noProof/>
        </w:rPr>
        <w:drawing>
          <wp:inline distT="0" distB="0" distL="0" distR="0" wp14:anchorId="2815AA0E" wp14:editId="41ECEAA8">
            <wp:extent cx="5731510" cy="1698625"/>
            <wp:effectExtent l="19050" t="19050" r="21590" b="15875"/>
            <wp:docPr id="265" name="Picture 26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A80A10D.tmp"/>
                    <pic:cNvPicPr/>
                  </pic:nvPicPr>
                  <pic:blipFill>
                    <a:blip r:embed="rId54">
                      <a:extLst>
                        <a:ext uri="{28A0092B-C50C-407E-A947-70E740481C1C}">
                          <a14:useLocalDpi xmlns:a14="http://schemas.microsoft.com/office/drawing/2010/main" val="0"/>
                        </a:ext>
                      </a:extLst>
                    </a:blip>
                    <a:stretch>
                      <a:fillRect/>
                    </a:stretch>
                  </pic:blipFill>
                  <pic:spPr>
                    <a:xfrm>
                      <a:off x="0" y="0"/>
                      <a:ext cx="5731510" cy="1698625"/>
                    </a:xfrm>
                    <a:prstGeom prst="rect">
                      <a:avLst/>
                    </a:prstGeom>
                    <a:ln>
                      <a:solidFill>
                        <a:schemeClr val="tx1"/>
                      </a:solidFill>
                    </a:ln>
                  </pic:spPr>
                </pic:pic>
              </a:graphicData>
            </a:graphic>
          </wp:inline>
        </w:drawing>
      </w:r>
    </w:p>
    <w:p w14:paraId="5CC81A48" w14:textId="5AC336BA" w:rsidR="00350E40" w:rsidRDefault="00350E40" w:rsidP="00350E40">
      <w:pPr>
        <w:pStyle w:val="ListParagraph"/>
        <w:numPr>
          <w:ilvl w:val="0"/>
          <w:numId w:val="15"/>
        </w:numPr>
      </w:pPr>
      <w:r>
        <w:t>Select Documents &amp; Copy forward selected</w:t>
      </w:r>
    </w:p>
    <w:p w14:paraId="20C9D93E" w14:textId="0C698BBA" w:rsidR="00350E40" w:rsidRDefault="00350E40" w:rsidP="00350E40">
      <w:pPr>
        <w:pStyle w:val="ListParagraph"/>
      </w:pPr>
      <w:r>
        <w:t>OR</w:t>
      </w:r>
    </w:p>
    <w:p w14:paraId="48221DA9" w14:textId="50A22CB4" w:rsidR="00350E40" w:rsidRDefault="00350E40" w:rsidP="00350E40">
      <w:pPr>
        <w:pStyle w:val="ListParagraph"/>
        <w:numPr>
          <w:ilvl w:val="0"/>
          <w:numId w:val="15"/>
        </w:numPr>
      </w:pPr>
      <w:r>
        <w:t>Start Blank</w:t>
      </w:r>
    </w:p>
    <w:p w14:paraId="7899CA5B" w14:textId="1BB91C64" w:rsidR="00350E40" w:rsidRDefault="00350E40" w:rsidP="00350E40">
      <w:r>
        <w:t>The Closure of Adults Safeguarding will now be available for the worker to complete.  As shown below</w:t>
      </w:r>
    </w:p>
    <w:p w14:paraId="2782FA87" w14:textId="1CE6CBC1" w:rsidR="00350E40" w:rsidRDefault="00350E40" w:rsidP="00350E40">
      <w:r>
        <w:rPr>
          <w:noProof/>
        </w:rPr>
        <w:lastRenderedPageBreak/>
        <w:drawing>
          <wp:inline distT="0" distB="0" distL="0" distR="0" wp14:anchorId="7276E9C1" wp14:editId="4A864A8C">
            <wp:extent cx="5731510" cy="2642235"/>
            <wp:effectExtent l="19050" t="19050" r="21590" b="24765"/>
            <wp:docPr id="266" name="Picture 26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A80E8EB.tmp"/>
                    <pic:cNvPicPr/>
                  </pic:nvPicPr>
                  <pic:blipFill>
                    <a:blip r:embed="rId55">
                      <a:extLst>
                        <a:ext uri="{28A0092B-C50C-407E-A947-70E740481C1C}">
                          <a14:useLocalDpi xmlns:a14="http://schemas.microsoft.com/office/drawing/2010/main" val="0"/>
                        </a:ext>
                      </a:extLst>
                    </a:blip>
                    <a:stretch>
                      <a:fillRect/>
                    </a:stretch>
                  </pic:blipFill>
                  <pic:spPr>
                    <a:xfrm>
                      <a:off x="0" y="0"/>
                      <a:ext cx="5731510" cy="2642235"/>
                    </a:xfrm>
                    <a:prstGeom prst="rect">
                      <a:avLst/>
                    </a:prstGeom>
                    <a:ln>
                      <a:solidFill>
                        <a:schemeClr val="tx1"/>
                      </a:solidFill>
                    </a:ln>
                  </pic:spPr>
                </pic:pic>
              </a:graphicData>
            </a:graphic>
          </wp:inline>
        </w:drawing>
      </w:r>
    </w:p>
    <w:p w14:paraId="5D237E5B" w14:textId="1B994F87" w:rsidR="00350E40" w:rsidRDefault="00350E40" w:rsidP="00350E40">
      <w:r>
        <w:t>Complete the form</w:t>
      </w:r>
    </w:p>
    <w:p w14:paraId="638CBC1E" w14:textId="4E7DE9DE" w:rsidR="00350E40" w:rsidRDefault="00350E40" w:rsidP="00350E40">
      <w:pPr>
        <w:pStyle w:val="ListParagraph"/>
        <w:numPr>
          <w:ilvl w:val="0"/>
          <w:numId w:val="15"/>
        </w:numPr>
      </w:pPr>
      <w:r>
        <w:t>Finalise Assessment</w:t>
      </w:r>
    </w:p>
    <w:p w14:paraId="61B9A0C1" w14:textId="04469262" w:rsidR="00350E40" w:rsidRDefault="00350E40" w:rsidP="00350E40">
      <w:r>
        <w:t>The worker will then be asked to select who will authorise the closure.  As shown below</w:t>
      </w:r>
    </w:p>
    <w:p w14:paraId="226A5A33" w14:textId="5CECC866" w:rsidR="00350E40" w:rsidRDefault="00350E40" w:rsidP="00350E40">
      <w:r>
        <w:rPr>
          <w:noProof/>
        </w:rPr>
        <mc:AlternateContent>
          <mc:Choice Requires="wps">
            <w:drawing>
              <wp:anchor distT="0" distB="0" distL="114300" distR="114300" simplePos="0" relativeHeight="251712512" behindDoc="0" locked="0" layoutInCell="1" allowOverlap="1" wp14:anchorId="02D0D572" wp14:editId="085ACDC8">
                <wp:simplePos x="0" y="0"/>
                <wp:positionH relativeFrom="column">
                  <wp:posOffset>2085975</wp:posOffset>
                </wp:positionH>
                <wp:positionV relativeFrom="paragraph">
                  <wp:posOffset>1343025</wp:posOffset>
                </wp:positionV>
                <wp:extent cx="3600450" cy="400050"/>
                <wp:effectExtent l="0" t="0" r="19050" b="19050"/>
                <wp:wrapNone/>
                <wp:docPr id="268" name="Rectangle 268"/>
                <wp:cNvGraphicFramePr/>
                <a:graphic xmlns:a="http://schemas.openxmlformats.org/drawingml/2006/main">
                  <a:graphicData uri="http://schemas.microsoft.com/office/word/2010/wordprocessingShape">
                    <wps:wsp>
                      <wps:cNvSpPr/>
                      <wps:spPr>
                        <a:xfrm>
                          <a:off x="0" y="0"/>
                          <a:ext cx="3600450" cy="4000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42DA6" id="Rectangle 268" o:spid="_x0000_s1026" style="position:absolute;margin-left:164.25pt;margin-top:105.75pt;width:283.5pt;height:3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" filled="f" strokecolor="red" strokeweight="2pt"/>
            </w:pict>
          </mc:Fallback>
        </mc:AlternateContent>
      </w:r>
      <w:r>
        <w:rPr>
          <w:noProof/>
        </w:rPr>
        <w:drawing>
          <wp:inline distT="0" distB="0" distL="0" distR="0" wp14:anchorId="3FD609E5" wp14:editId="2F3403CA">
            <wp:extent cx="5731510" cy="3348990"/>
            <wp:effectExtent l="19050" t="19050" r="21590" b="22860"/>
            <wp:docPr id="267" name="Picture 26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A80E355.tmp"/>
                    <pic:cNvPicPr/>
                  </pic:nvPicPr>
                  <pic:blipFill>
                    <a:blip r:embed="rId56">
                      <a:extLst>
                        <a:ext uri="{28A0092B-C50C-407E-A947-70E740481C1C}">
                          <a14:useLocalDpi xmlns:a14="http://schemas.microsoft.com/office/drawing/2010/main" val="0"/>
                        </a:ext>
                      </a:extLst>
                    </a:blip>
                    <a:stretch>
                      <a:fillRect/>
                    </a:stretch>
                  </pic:blipFill>
                  <pic:spPr>
                    <a:xfrm>
                      <a:off x="0" y="0"/>
                      <a:ext cx="5731510" cy="3348990"/>
                    </a:xfrm>
                    <a:prstGeom prst="rect">
                      <a:avLst/>
                    </a:prstGeom>
                    <a:ln w="9525">
                      <a:solidFill>
                        <a:schemeClr val="tx1"/>
                      </a:solidFill>
                    </a:ln>
                  </pic:spPr>
                </pic:pic>
              </a:graphicData>
            </a:graphic>
          </wp:inline>
        </w:drawing>
      </w:r>
    </w:p>
    <w:p w14:paraId="13EB346F" w14:textId="1B05AE2B" w:rsidR="00350E40" w:rsidRDefault="00350E40" w:rsidP="00350E40">
      <w:pPr>
        <w:pStyle w:val="ListParagraph"/>
        <w:numPr>
          <w:ilvl w:val="0"/>
          <w:numId w:val="15"/>
        </w:numPr>
      </w:pPr>
      <w:r>
        <w:t>Select the authoriser</w:t>
      </w:r>
    </w:p>
    <w:p w14:paraId="43F75BD9" w14:textId="1E95353E" w:rsidR="00350E40" w:rsidRDefault="00350E40" w:rsidP="00350E40">
      <w:pPr>
        <w:pStyle w:val="ListParagraph"/>
        <w:numPr>
          <w:ilvl w:val="0"/>
          <w:numId w:val="15"/>
        </w:numPr>
      </w:pPr>
      <w:r>
        <w:t>Send for approval</w:t>
      </w:r>
    </w:p>
    <w:p w14:paraId="5D285F38" w14:textId="6F26E46F" w:rsidR="00350E40" w:rsidRDefault="00350E40" w:rsidP="00350E40">
      <w:r>
        <w:t xml:space="preserve">The </w:t>
      </w:r>
      <w:r w:rsidR="0036358E">
        <w:t>Safeguarding closure form will now be with the Manager for Authorisation.  As shown below</w:t>
      </w:r>
    </w:p>
    <w:p w14:paraId="42166465" w14:textId="476B54AF" w:rsidR="0036358E" w:rsidRDefault="0036358E" w:rsidP="00350E40">
      <w:r>
        <w:rPr>
          <w:noProof/>
        </w:rPr>
        <w:lastRenderedPageBreak/>
        <mc:AlternateContent>
          <mc:Choice Requires="wps">
            <w:drawing>
              <wp:anchor distT="0" distB="0" distL="114300" distR="114300" simplePos="0" relativeHeight="251713536" behindDoc="0" locked="0" layoutInCell="1" allowOverlap="1" wp14:anchorId="7B9C8BCC" wp14:editId="3CCD0529">
                <wp:simplePos x="0" y="0"/>
                <wp:positionH relativeFrom="column">
                  <wp:posOffset>1790700</wp:posOffset>
                </wp:positionH>
                <wp:positionV relativeFrom="paragraph">
                  <wp:posOffset>1034415</wp:posOffset>
                </wp:positionV>
                <wp:extent cx="2305050" cy="323850"/>
                <wp:effectExtent l="0" t="0" r="19050" b="19050"/>
                <wp:wrapNone/>
                <wp:docPr id="270" name="Rectangle 270"/>
                <wp:cNvGraphicFramePr/>
                <a:graphic xmlns:a="http://schemas.openxmlformats.org/drawingml/2006/main">
                  <a:graphicData uri="http://schemas.microsoft.com/office/word/2010/wordprocessingShape">
                    <wps:wsp>
                      <wps:cNvSpPr/>
                      <wps:spPr>
                        <a:xfrm>
                          <a:off x="0" y="0"/>
                          <a:ext cx="2305050" cy="3238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ABF9A" id="Rectangle 270" o:spid="_x0000_s1026" style="position:absolute;margin-left:141pt;margin-top:81.45pt;width:181.5pt;height:25.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" filled="f" strokecolor="red" strokeweight="2pt"/>
            </w:pict>
          </mc:Fallback>
        </mc:AlternateContent>
      </w:r>
      <w:r>
        <w:rPr>
          <w:noProof/>
        </w:rPr>
        <w:drawing>
          <wp:inline distT="0" distB="0" distL="0" distR="0" wp14:anchorId="029E9D10" wp14:editId="254AB693">
            <wp:extent cx="5731510" cy="3230245"/>
            <wp:effectExtent l="19050" t="19050" r="21590" b="27305"/>
            <wp:docPr id="269" name="Picture 26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8075E4.tmp"/>
                    <pic:cNvPicPr/>
                  </pic:nvPicPr>
                  <pic:blipFill>
                    <a:blip r:embed="rId57">
                      <a:extLst>
                        <a:ext uri="{28A0092B-C50C-407E-A947-70E740481C1C}">
                          <a14:useLocalDpi xmlns:a14="http://schemas.microsoft.com/office/drawing/2010/main" val="0"/>
                        </a:ext>
                      </a:extLst>
                    </a:blip>
                    <a:stretch>
                      <a:fillRect/>
                    </a:stretch>
                  </pic:blipFill>
                  <pic:spPr>
                    <a:xfrm>
                      <a:off x="0" y="0"/>
                      <a:ext cx="5731510" cy="3230245"/>
                    </a:xfrm>
                    <a:prstGeom prst="rect">
                      <a:avLst/>
                    </a:prstGeom>
                    <a:ln>
                      <a:solidFill>
                        <a:schemeClr val="tx1"/>
                      </a:solidFill>
                    </a:ln>
                  </pic:spPr>
                </pic:pic>
              </a:graphicData>
            </a:graphic>
          </wp:inline>
        </w:drawing>
      </w:r>
    </w:p>
    <w:p w14:paraId="5E233FB6" w14:textId="77777777" w:rsidR="0036358E" w:rsidRDefault="0036358E" w:rsidP="00350E40"/>
    <w:p w14:paraId="1ED4D72A" w14:textId="68BC4253" w:rsidR="0036358E" w:rsidRDefault="0036358E" w:rsidP="00350E40">
      <w:r>
        <w:t xml:space="preserve"> </w:t>
      </w:r>
    </w:p>
    <w:p w14:paraId="19494BC9" w14:textId="5B1494A6" w:rsidR="00A652B7" w:rsidRDefault="00A652B7" w:rsidP="00350E40"/>
    <w:p w14:paraId="3F978171" w14:textId="324D9D6D" w:rsidR="00A652B7" w:rsidRDefault="00A652B7" w:rsidP="00350E40"/>
    <w:p w14:paraId="669D1C1D" w14:textId="344C633F" w:rsidR="00A652B7" w:rsidRDefault="00A652B7" w:rsidP="00350E40"/>
    <w:p w14:paraId="71883223" w14:textId="10F86925" w:rsidR="00A652B7" w:rsidRDefault="00A652B7" w:rsidP="00350E40"/>
    <w:p w14:paraId="24E670CF" w14:textId="378269CD" w:rsidR="00A652B7" w:rsidRDefault="00A652B7" w:rsidP="00350E40"/>
    <w:p w14:paraId="2121A495" w14:textId="22B3AA11" w:rsidR="00A652B7" w:rsidRDefault="00A652B7" w:rsidP="00350E40"/>
    <w:p w14:paraId="61902205" w14:textId="7175FD78" w:rsidR="00A652B7" w:rsidRDefault="00A652B7" w:rsidP="00350E40"/>
    <w:p w14:paraId="5689D4C3" w14:textId="00B41389" w:rsidR="00A652B7" w:rsidRDefault="00A652B7" w:rsidP="00350E40"/>
    <w:p w14:paraId="175E2851" w14:textId="123D7216" w:rsidR="00A652B7" w:rsidRDefault="00A652B7" w:rsidP="00350E40"/>
    <w:p w14:paraId="5A4E7FFC" w14:textId="1090BB68" w:rsidR="00A652B7" w:rsidRDefault="00A652B7" w:rsidP="00350E40"/>
    <w:p w14:paraId="1B724047" w14:textId="09189FD0" w:rsidR="00A652B7" w:rsidRDefault="00A652B7" w:rsidP="00350E40"/>
    <w:p w14:paraId="10B7B500" w14:textId="72A76A95" w:rsidR="00A652B7" w:rsidRDefault="00A652B7" w:rsidP="00350E40"/>
    <w:p w14:paraId="1BB0CF11" w14:textId="6904793E" w:rsidR="00A652B7" w:rsidRDefault="00A652B7" w:rsidP="00350E40"/>
    <w:p w14:paraId="6BAC36F5" w14:textId="48C54360" w:rsidR="00A652B7" w:rsidRDefault="00A652B7" w:rsidP="00350E40"/>
    <w:p w14:paraId="52B682C8" w14:textId="3EC40261" w:rsidR="00A652B7" w:rsidRDefault="00A652B7" w:rsidP="00350E40"/>
    <w:p w14:paraId="009C2746" w14:textId="019B485A" w:rsidR="00A652B7" w:rsidRDefault="00A652B7" w:rsidP="00350E40"/>
    <w:p w14:paraId="3D3366B5" w14:textId="77F81410" w:rsidR="00A652B7" w:rsidRDefault="00A652B7" w:rsidP="00350E40"/>
    <w:p w14:paraId="0326A765" w14:textId="4F0D5DD2" w:rsidR="00A652B7" w:rsidRDefault="00AF69B5" w:rsidP="000C4658">
      <w:pPr>
        <w:pStyle w:val="Heading1"/>
        <w:numPr>
          <w:ilvl w:val="0"/>
          <w:numId w:val="18"/>
        </w:numPr>
      </w:pPr>
      <w:r>
        <w:lastRenderedPageBreak/>
        <w:t xml:space="preserve"> </w:t>
      </w:r>
      <w:bookmarkStart w:id="13" w:name="_Toc516830463"/>
      <w:r w:rsidR="00A652B7">
        <w:t xml:space="preserve">Authorising the Safeguarding </w:t>
      </w:r>
      <w:r>
        <w:t>Enquiry Closure (Manager)</w:t>
      </w:r>
      <w:bookmarkEnd w:id="13"/>
    </w:p>
    <w:p w14:paraId="78554D92" w14:textId="04459EB3" w:rsidR="000C4658" w:rsidRPr="000C4658" w:rsidRDefault="000C4658" w:rsidP="000C4658">
      <w:pPr>
        <w:rPr>
          <w:sz w:val="24"/>
          <w:szCs w:val="24"/>
        </w:rPr>
      </w:pPr>
      <w:r w:rsidRPr="000C4658">
        <w:rPr>
          <w:sz w:val="24"/>
          <w:szCs w:val="24"/>
        </w:rPr>
        <w:t xml:space="preserve">Navigate to the Authorising Managers </w:t>
      </w:r>
      <w:proofErr w:type="spellStart"/>
      <w:r w:rsidRPr="000C4658">
        <w:rPr>
          <w:sz w:val="24"/>
          <w:szCs w:val="24"/>
        </w:rPr>
        <w:t>worktray</w:t>
      </w:r>
      <w:proofErr w:type="spellEnd"/>
      <w:r w:rsidRPr="000C4658">
        <w:rPr>
          <w:sz w:val="24"/>
          <w:szCs w:val="24"/>
        </w:rPr>
        <w:t>.  As shown below</w:t>
      </w:r>
    </w:p>
    <w:p w14:paraId="7DE5ECCD" w14:textId="15FE47E9" w:rsidR="000C4658" w:rsidRPr="000C4658" w:rsidRDefault="000C4658" w:rsidP="000C4658">
      <w:r>
        <w:rPr>
          <w:noProof/>
        </w:rPr>
        <mc:AlternateContent>
          <mc:Choice Requires="wps">
            <w:drawing>
              <wp:anchor distT="0" distB="0" distL="114300" distR="114300" simplePos="0" relativeHeight="251718656" behindDoc="0" locked="0" layoutInCell="1" allowOverlap="1" wp14:anchorId="57196287" wp14:editId="4E993D03">
                <wp:simplePos x="0" y="0"/>
                <wp:positionH relativeFrom="column">
                  <wp:posOffset>1762125</wp:posOffset>
                </wp:positionH>
                <wp:positionV relativeFrom="paragraph">
                  <wp:posOffset>572770</wp:posOffset>
                </wp:positionV>
                <wp:extent cx="2533650" cy="2667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533650" cy="2667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4A177" id="Rectangle 6" o:spid="_x0000_s1026" style="position:absolute;margin-left:138.75pt;margin-top:45.1pt;width:199.5pt;height:2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" filled="f" strokecolor="red" strokeweight="2pt"/>
            </w:pict>
          </mc:Fallback>
        </mc:AlternateContent>
      </w:r>
      <w:r>
        <w:rPr>
          <w:noProof/>
        </w:rPr>
        <w:drawing>
          <wp:inline distT="0" distB="0" distL="0" distR="0" wp14:anchorId="73F9A2BF" wp14:editId="7AB18AFE">
            <wp:extent cx="5731510" cy="1557020"/>
            <wp:effectExtent l="19050" t="19050" r="2159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C49F3.t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1557020"/>
                    </a:xfrm>
                    <a:prstGeom prst="rect">
                      <a:avLst/>
                    </a:prstGeom>
                    <a:ln>
                      <a:solidFill>
                        <a:schemeClr val="tx1"/>
                      </a:solidFill>
                    </a:ln>
                  </pic:spPr>
                </pic:pic>
              </a:graphicData>
            </a:graphic>
          </wp:inline>
        </w:drawing>
      </w:r>
    </w:p>
    <w:p w14:paraId="3E0C22BD" w14:textId="52CDCC5D" w:rsidR="00350E40" w:rsidRDefault="000C4658" w:rsidP="000C4658">
      <w:pPr>
        <w:pStyle w:val="ListParagraph"/>
        <w:numPr>
          <w:ilvl w:val="0"/>
          <w:numId w:val="19"/>
        </w:numPr>
        <w:rPr>
          <w:sz w:val="24"/>
          <w:szCs w:val="24"/>
        </w:rPr>
      </w:pPr>
      <w:r>
        <w:rPr>
          <w:sz w:val="24"/>
          <w:szCs w:val="24"/>
        </w:rPr>
        <w:t>Assessment – Approve SA Completion: Closure of safeguarding Adults process.  As highlighted above.</w:t>
      </w:r>
    </w:p>
    <w:p w14:paraId="3C25E121" w14:textId="1A33A646" w:rsidR="000C4658" w:rsidRPr="000C4658" w:rsidRDefault="000C4658" w:rsidP="000C4658">
      <w:pPr>
        <w:rPr>
          <w:sz w:val="24"/>
          <w:szCs w:val="24"/>
        </w:rPr>
      </w:pPr>
      <w:r>
        <w:rPr>
          <w:sz w:val="24"/>
          <w:szCs w:val="24"/>
        </w:rPr>
        <w:t>The Safeguarding closure form will be displayed.  As shown below.</w:t>
      </w:r>
    </w:p>
    <w:p w14:paraId="42736AF9" w14:textId="1B8011B8" w:rsidR="000C4658" w:rsidRDefault="002A3AA3" w:rsidP="000C4658">
      <w:pPr>
        <w:rPr>
          <w:sz w:val="24"/>
          <w:szCs w:val="24"/>
        </w:rPr>
      </w:pPr>
      <w:r>
        <w:rPr>
          <w:noProof/>
          <w:sz w:val="24"/>
          <w:szCs w:val="24"/>
        </w:rPr>
        <mc:AlternateContent>
          <mc:Choice Requires="wps">
            <w:drawing>
              <wp:anchor distT="0" distB="0" distL="114300" distR="114300" simplePos="0" relativeHeight="251719680" behindDoc="0" locked="0" layoutInCell="1" allowOverlap="1" wp14:anchorId="1B3484DB" wp14:editId="3D89191C">
                <wp:simplePos x="0" y="0"/>
                <wp:positionH relativeFrom="column">
                  <wp:posOffset>5076825</wp:posOffset>
                </wp:positionH>
                <wp:positionV relativeFrom="paragraph">
                  <wp:posOffset>90805</wp:posOffset>
                </wp:positionV>
                <wp:extent cx="523875" cy="228600"/>
                <wp:effectExtent l="0" t="0" r="28575" b="19050"/>
                <wp:wrapNone/>
                <wp:docPr id="271" name="Rectangle 271"/>
                <wp:cNvGraphicFramePr/>
                <a:graphic xmlns:a="http://schemas.openxmlformats.org/drawingml/2006/main">
                  <a:graphicData uri="http://schemas.microsoft.com/office/word/2010/wordprocessingShape">
                    <wps:wsp>
                      <wps:cNvSpPr/>
                      <wps:spPr>
                        <a:xfrm>
                          <a:off x="0" y="0"/>
                          <a:ext cx="523875" cy="2286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FFE5B" id="Rectangle 271" o:spid="_x0000_s1026" style="position:absolute;margin-left:399.75pt;margin-top:7.15pt;width:41.25pt;height:18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" filled="f" strokecolor="red" strokeweight="2pt"/>
            </w:pict>
          </mc:Fallback>
        </mc:AlternateContent>
      </w:r>
      <w:r w:rsidR="000C4658">
        <w:rPr>
          <w:noProof/>
          <w:sz w:val="24"/>
          <w:szCs w:val="24"/>
        </w:rPr>
        <w:drawing>
          <wp:inline distT="0" distB="0" distL="0" distR="0" wp14:anchorId="3BA52F82" wp14:editId="408F1545">
            <wp:extent cx="5731510" cy="2272030"/>
            <wp:effectExtent l="19050" t="19050" r="21590" b="139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25C8946.t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2272030"/>
                    </a:xfrm>
                    <a:prstGeom prst="rect">
                      <a:avLst/>
                    </a:prstGeom>
                    <a:ln>
                      <a:solidFill>
                        <a:schemeClr val="tx1"/>
                      </a:solidFill>
                    </a:ln>
                  </pic:spPr>
                </pic:pic>
              </a:graphicData>
            </a:graphic>
          </wp:inline>
        </w:drawing>
      </w:r>
    </w:p>
    <w:p w14:paraId="5EC0238B" w14:textId="340C81E8" w:rsidR="000C4658" w:rsidRDefault="000970DD" w:rsidP="000C4658">
      <w:pPr>
        <w:rPr>
          <w:sz w:val="24"/>
          <w:szCs w:val="24"/>
        </w:rPr>
      </w:pPr>
      <w:r>
        <w:rPr>
          <w:sz w:val="24"/>
          <w:szCs w:val="24"/>
        </w:rPr>
        <w:t xml:space="preserve">Navigate through and </w:t>
      </w:r>
      <w:r w:rsidR="00363148">
        <w:rPr>
          <w:sz w:val="24"/>
          <w:szCs w:val="24"/>
        </w:rPr>
        <w:t>review form.  (Managers can make changes if required)</w:t>
      </w:r>
    </w:p>
    <w:p w14:paraId="5EE06AEF" w14:textId="4F951FD0" w:rsidR="00363148" w:rsidRDefault="00363148" w:rsidP="00363148">
      <w:pPr>
        <w:pStyle w:val="ListParagraph"/>
        <w:numPr>
          <w:ilvl w:val="0"/>
          <w:numId w:val="19"/>
        </w:numPr>
        <w:rPr>
          <w:sz w:val="24"/>
          <w:szCs w:val="24"/>
        </w:rPr>
      </w:pPr>
      <w:r>
        <w:rPr>
          <w:sz w:val="24"/>
          <w:szCs w:val="24"/>
        </w:rPr>
        <w:t>Finalise Assessment.  As highlighted above</w:t>
      </w:r>
    </w:p>
    <w:p w14:paraId="26F243D5" w14:textId="0777D042" w:rsidR="002A3AA3" w:rsidRPr="002A3AA3" w:rsidRDefault="00AF69B5" w:rsidP="002A3AA3">
      <w:pPr>
        <w:rPr>
          <w:sz w:val="24"/>
          <w:szCs w:val="24"/>
        </w:rPr>
      </w:pPr>
      <w:r>
        <w:rPr>
          <w:noProof/>
          <w:sz w:val="24"/>
          <w:szCs w:val="24"/>
        </w:rPr>
        <mc:AlternateContent>
          <mc:Choice Requires="wps">
            <w:drawing>
              <wp:anchor distT="0" distB="0" distL="114300" distR="114300" simplePos="0" relativeHeight="251720704" behindDoc="0" locked="0" layoutInCell="1" allowOverlap="1" wp14:anchorId="1A7D2DAD" wp14:editId="10063115">
                <wp:simplePos x="0" y="0"/>
                <wp:positionH relativeFrom="column">
                  <wp:posOffset>1066800</wp:posOffset>
                </wp:positionH>
                <wp:positionV relativeFrom="paragraph">
                  <wp:posOffset>1017270</wp:posOffset>
                </wp:positionV>
                <wp:extent cx="352425" cy="209550"/>
                <wp:effectExtent l="0" t="0" r="28575" b="19050"/>
                <wp:wrapNone/>
                <wp:docPr id="276" name="Rectangle 276"/>
                <wp:cNvGraphicFramePr/>
                <a:graphic xmlns:a="http://schemas.openxmlformats.org/drawingml/2006/main">
                  <a:graphicData uri="http://schemas.microsoft.com/office/word/2010/wordprocessingShape">
                    <wps:wsp>
                      <wps:cNvSpPr/>
                      <wps:spPr>
                        <a:xfrm>
                          <a:off x="0" y="0"/>
                          <a:ext cx="352425" cy="2095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8AFC4" id="Rectangle 276" o:spid="_x0000_s1026" style="position:absolute;margin-left:84pt;margin-top:80.1pt;width:27.75pt;height:16.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" filled="f" strokecolor="red" strokeweight="2pt"/>
            </w:pict>
          </mc:Fallback>
        </mc:AlternateContent>
      </w:r>
      <w:r w:rsidR="002A3AA3">
        <w:rPr>
          <w:noProof/>
          <w:sz w:val="24"/>
          <w:szCs w:val="24"/>
        </w:rPr>
        <w:drawing>
          <wp:inline distT="0" distB="0" distL="0" distR="0" wp14:anchorId="302D7389" wp14:editId="2C25298C">
            <wp:extent cx="5731510" cy="2080260"/>
            <wp:effectExtent l="19050" t="19050" r="21590" b="1524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25C641D.t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2080260"/>
                    </a:xfrm>
                    <a:prstGeom prst="rect">
                      <a:avLst/>
                    </a:prstGeom>
                    <a:ln>
                      <a:solidFill>
                        <a:schemeClr val="tx1"/>
                      </a:solidFill>
                    </a:ln>
                  </pic:spPr>
                </pic:pic>
              </a:graphicData>
            </a:graphic>
          </wp:inline>
        </w:drawing>
      </w:r>
    </w:p>
    <w:p w14:paraId="1E3AC492" w14:textId="7B114C9A" w:rsidR="000C4658" w:rsidRDefault="002A3AA3" w:rsidP="002A3AA3">
      <w:pPr>
        <w:pStyle w:val="ListParagraph"/>
        <w:numPr>
          <w:ilvl w:val="0"/>
          <w:numId w:val="19"/>
        </w:numPr>
        <w:rPr>
          <w:sz w:val="24"/>
          <w:szCs w:val="24"/>
        </w:rPr>
      </w:pPr>
      <w:r>
        <w:rPr>
          <w:sz w:val="24"/>
          <w:szCs w:val="24"/>
        </w:rPr>
        <w:t>Approve.  As highlighted above</w:t>
      </w:r>
    </w:p>
    <w:p w14:paraId="61B4B744" w14:textId="15735098" w:rsidR="00AF69B5" w:rsidRDefault="00AF69B5" w:rsidP="00AF69B5">
      <w:pPr>
        <w:rPr>
          <w:sz w:val="24"/>
          <w:szCs w:val="24"/>
        </w:rPr>
      </w:pPr>
    </w:p>
    <w:p w14:paraId="03E7890D" w14:textId="0AA3A6DF" w:rsidR="00AF69B5" w:rsidRPr="00AF69B5" w:rsidRDefault="00AF69B5" w:rsidP="00AF69B5">
      <w:pPr>
        <w:rPr>
          <w:sz w:val="24"/>
          <w:szCs w:val="24"/>
        </w:rPr>
      </w:pPr>
      <w:r>
        <w:rPr>
          <w:sz w:val="24"/>
          <w:szCs w:val="24"/>
        </w:rPr>
        <w:lastRenderedPageBreak/>
        <w:t xml:space="preserve">Once the Authorising Manager has authorised the Safeguarding Closure Assessment, a task will be sent to the Safeguarding Co-ordinator for the worker to complete the Enquiry.  </w:t>
      </w:r>
    </w:p>
    <w:p w14:paraId="6A48B357" w14:textId="55CA81E2" w:rsidR="00350E40" w:rsidRDefault="00AF69B5" w:rsidP="00350E40">
      <w:r>
        <w:rPr>
          <w:noProof/>
        </w:rPr>
        <w:drawing>
          <wp:inline distT="0" distB="0" distL="0" distR="0" wp14:anchorId="0B0F705D" wp14:editId="2B050804">
            <wp:extent cx="5731510" cy="2945765"/>
            <wp:effectExtent l="19050" t="19050" r="21590" b="260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25CF716.tmp"/>
                    <pic:cNvPicPr/>
                  </pic:nvPicPr>
                  <pic:blipFill>
                    <a:blip r:embed="rId61">
                      <a:extLst>
                        <a:ext uri="{28A0092B-C50C-407E-A947-70E740481C1C}">
                          <a14:useLocalDpi xmlns:a14="http://schemas.microsoft.com/office/drawing/2010/main" val="0"/>
                        </a:ext>
                      </a:extLst>
                    </a:blip>
                    <a:stretch>
                      <a:fillRect/>
                    </a:stretch>
                  </pic:blipFill>
                  <pic:spPr>
                    <a:xfrm>
                      <a:off x="0" y="0"/>
                      <a:ext cx="5731510" cy="2945765"/>
                    </a:xfrm>
                    <a:prstGeom prst="rect">
                      <a:avLst/>
                    </a:prstGeom>
                    <a:ln>
                      <a:solidFill>
                        <a:schemeClr val="tx1"/>
                      </a:solidFill>
                    </a:ln>
                  </pic:spPr>
                </pic:pic>
              </a:graphicData>
            </a:graphic>
          </wp:inline>
        </w:drawing>
      </w:r>
    </w:p>
    <w:p w14:paraId="54E591A5" w14:textId="061138EB" w:rsidR="00AF69B5" w:rsidRDefault="00AF69B5" w:rsidP="00350E40"/>
    <w:p w14:paraId="5DC137E8" w14:textId="588AA362" w:rsidR="00AF69B5" w:rsidRDefault="00AF69B5" w:rsidP="00350E40"/>
    <w:p w14:paraId="59AADA37" w14:textId="0A82543D" w:rsidR="00AF69B5" w:rsidRDefault="00AF69B5" w:rsidP="00350E40"/>
    <w:p w14:paraId="44E65CFC" w14:textId="548A0B8F" w:rsidR="00AF69B5" w:rsidRDefault="00AF69B5" w:rsidP="00350E40"/>
    <w:p w14:paraId="4EEA48E3" w14:textId="0CFB0170" w:rsidR="00AF69B5" w:rsidRDefault="00AF69B5" w:rsidP="00350E40"/>
    <w:p w14:paraId="1472D86B" w14:textId="14E5333A" w:rsidR="00AF69B5" w:rsidRDefault="00AF69B5" w:rsidP="00350E40"/>
    <w:p w14:paraId="37EAEDF2" w14:textId="4AB72764" w:rsidR="00AF69B5" w:rsidRDefault="00AF69B5" w:rsidP="00350E40"/>
    <w:p w14:paraId="6F6F164B" w14:textId="13B73BD3" w:rsidR="00AF69B5" w:rsidRDefault="00AF69B5" w:rsidP="00350E40"/>
    <w:p w14:paraId="777EDBCD" w14:textId="58C3329E" w:rsidR="00AF69B5" w:rsidRDefault="00AF69B5" w:rsidP="00350E40"/>
    <w:p w14:paraId="5379CE02" w14:textId="02E1112D" w:rsidR="00AF69B5" w:rsidRDefault="00AF69B5" w:rsidP="00350E40"/>
    <w:p w14:paraId="0F5C94C9" w14:textId="6DC4A7A7" w:rsidR="00AF69B5" w:rsidRDefault="00AF69B5" w:rsidP="00350E40"/>
    <w:p w14:paraId="2C60B133" w14:textId="147AAB00" w:rsidR="00AF69B5" w:rsidRDefault="00AF69B5" w:rsidP="00350E40"/>
    <w:p w14:paraId="40FEDEB0" w14:textId="0CB1EEEA" w:rsidR="00AF69B5" w:rsidRDefault="00AF69B5" w:rsidP="00350E40"/>
    <w:p w14:paraId="21274CD8" w14:textId="7BBBB908" w:rsidR="00AF69B5" w:rsidRDefault="00AF69B5" w:rsidP="00350E40"/>
    <w:p w14:paraId="6BB65B71" w14:textId="4DDF01D9" w:rsidR="00AF69B5" w:rsidRDefault="00AF69B5" w:rsidP="00350E40"/>
    <w:p w14:paraId="7F56CF26" w14:textId="4055E588" w:rsidR="00AF69B5" w:rsidRDefault="00AF69B5" w:rsidP="00350E40"/>
    <w:p w14:paraId="3A536EA5" w14:textId="77777777" w:rsidR="00AF69B5" w:rsidRPr="008A4946" w:rsidRDefault="00AF69B5" w:rsidP="00350E40"/>
    <w:p w14:paraId="41A42AB7" w14:textId="0C6FBD27" w:rsidR="00613A74" w:rsidRDefault="00AF69B5" w:rsidP="00613A74">
      <w:pPr>
        <w:pStyle w:val="Heading1"/>
        <w:numPr>
          <w:ilvl w:val="0"/>
          <w:numId w:val="18"/>
        </w:numPr>
      </w:pPr>
      <w:r>
        <w:lastRenderedPageBreak/>
        <w:t xml:space="preserve"> </w:t>
      </w:r>
      <w:bookmarkStart w:id="14" w:name="_Toc516830464"/>
      <w:r>
        <w:t>Completing the Safeguarding Enquiry (</w:t>
      </w:r>
      <w:r w:rsidR="00613A74">
        <w:t xml:space="preserve">Safeguarding </w:t>
      </w:r>
      <w:r>
        <w:t>Enquiry Co-ordinator)</w:t>
      </w:r>
      <w:bookmarkEnd w:id="14"/>
      <w:r>
        <w:t xml:space="preserve"> </w:t>
      </w:r>
    </w:p>
    <w:p w14:paraId="66245DE4" w14:textId="4A097DDF" w:rsidR="00613A74" w:rsidRDefault="00613A74" w:rsidP="00613A74">
      <w:pPr>
        <w:rPr>
          <w:sz w:val="24"/>
          <w:szCs w:val="24"/>
        </w:rPr>
      </w:pPr>
      <w:r w:rsidRPr="00613A74">
        <w:rPr>
          <w:sz w:val="24"/>
          <w:szCs w:val="24"/>
        </w:rPr>
        <w:t>Navigate to t</w:t>
      </w:r>
      <w:r>
        <w:rPr>
          <w:sz w:val="24"/>
          <w:szCs w:val="24"/>
        </w:rPr>
        <w:t>h</w:t>
      </w:r>
      <w:r w:rsidRPr="00613A74">
        <w:rPr>
          <w:sz w:val="24"/>
          <w:szCs w:val="24"/>
        </w:rPr>
        <w:t>e</w:t>
      </w:r>
      <w:r>
        <w:rPr>
          <w:sz w:val="24"/>
          <w:szCs w:val="24"/>
        </w:rPr>
        <w:t xml:space="preserve"> </w:t>
      </w:r>
      <w:proofErr w:type="spellStart"/>
      <w:r>
        <w:rPr>
          <w:sz w:val="24"/>
          <w:szCs w:val="24"/>
        </w:rPr>
        <w:t>worktray</w:t>
      </w:r>
      <w:proofErr w:type="spellEnd"/>
      <w:r>
        <w:rPr>
          <w:sz w:val="24"/>
          <w:szCs w:val="24"/>
        </w:rPr>
        <w:t>.  As shown below</w:t>
      </w:r>
    </w:p>
    <w:p w14:paraId="076153D1" w14:textId="70BEDE5C" w:rsidR="00613A74" w:rsidRDefault="0099191D" w:rsidP="00613A74">
      <w:pPr>
        <w:rPr>
          <w:sz w:val="24"/>
          <w:szCs w:val="24"/>
        </w:rPr>
      </w:pPr>
      <w:r>
        <w:rPr>
          <w:noProof/>
          <w:sz w:val="24"/>
          <w:szCs w:val="24"/>
        </w:rPr>
        <mc:AlternateContent>
          <mc:Choice Requires="wps">
            <w:drawing>
              <wp:anchor distT="0" distB="0" distL="114300" distR="114300" simplePos="0" relativeHeight="251721728" behindDoc="0" locked="0" layoutInCell="1" allowOverlap="1" wp14:anchorId="6565583F" wp14:editId="2D6D7D8C">
                <wp:simplePos x="0" y="0"/>
                <wp:positionH relativeFrom="column">
                  <wp:posOffset>1838325</wp:posOffset>
                </wp:positionH>
                <wp:positionV relativeFrom="paragraph">
                  <wp:posOffset>1257935</wp:posOffset>
                </wp:positionV>
                <wp:extent cx="1981200" cy="171450"/>
                <wp:effectExtent l="0" t="0" r="19050" b="19050"/>
                <wp:wrapNone/>
                <wp:docPr id="279" name="Rectangle 279"/>
                <wp:cNvGraphicFramePr/>
                <a:graphic xmlns:a="http://schemas.openxmlformats.org/drawingml/2006/main">
                  <a:graphicData uri="http://schemas.microsoft.com/office/word/2010/wordprocessingShape">
                    <wps:wsp>
                      <wps:cNvSpPr/>
                      <wps:spPr>
                        <a:xfrm>
                          <a:off x="0" y="0"/>
                          <a:ext cx="1981200" cy="1714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574023" id="Rectangle 279" o:spid="_x0000_s1026" style="position:absolute;margin-left:144.75pt;margin-top:99.05pt;width:156pt;height:13.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" filled="f" strokecolor="red" strokeweight="2pt"/>
            </w:pict>
          </mc:Fallback>
        </mc:AlternateContent>
      </w:r>
      <w:r w:rsidR="00613A74">
        <w:rPr>
          <w:noProof/>
          <w:sz w:val="24"/>
          <w:szCs w:val="24"/>
        </w:rPr>
        <w:drawing>
          <wp:inline distT="0" distB="0" distL="0" distR="0" wp14:anchorId="0F5BF347" wp14:editId="73FFD2A7">
            <wp:extent cx="5731510" cy="1565275"/>
            <wp:effectExtent l="19050" t="19050" r="21590" b="1587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25CFBEA.t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1510" cy="1565275"/>
                    </a:xfrm>
                    <a:prstGeom prst="rect">
                      <a:avLst/>
                    </a:prstGeom>
                    <a:ln>
                      <a:solidFill>
                        <a:schemeClr val="tx1"/>
                      </a:solidFill>
                    </a:ln>
                  </pic:spPr>
                </pic:pic>
              </a:graphicData>
            </a:graphic>
          </wp:inline>
        </w:drawing>
      </w:r>
      <w:r w:rsidR="00613A74" w:rsidRPr="00613A74">
        <w:rPr>
          <w:sz w:val="24"/>
          <w:szCs w:val="24"/>
        </w:rPr>
        <w:t xml:space="preserve"> </w:t>
      </w:r>
    </w:p>
    <w:p w14:paraId="3B050123" w14:textId="0AC2A326" w:rsidR="00613A74" w:rsidRDefault="00613A74" w:rsidP="00613A74">
      <w:pPr>
        <w:pStyle w:val="ListParagraph"/>
        <w:numPr>
          <w:ilvl w:val="0"/>
          <w:numId w:val="19"/>
        </w:numPr>
        <w:rPr>
          <w:sz w:val="24"/>
          <w:szCs w:val="24"/>
        </w:rPr>
      </w:pPr>
      <w:r>
        <w:rPr>
          <w:sz w:val="24"/>
          <w:szCs w:val="24"/>
        </w:rPr>
        <w:t xml:space="preserve">Assessment Approved Closure of safeguarding Adults </w:t>
      </w:r>
      <w:r w:rsidR="0099191D">
        <w:rPr>
          <w:sz w:val="24"/>
          <w:szCs w:val="24"/>
        </w:rPr>
        <w:t>Process.  As highlighted above</w:t>
      </w:r>
    </w:p>
    <w:p w14:paraId="67A4A97A" w14:textId="19011149" w:rsidR="0099191D" w:rsidRDefault="0099191D" w:rsidP="0099191D">
      <w:pPr>
        <w:rPr>
          <w:sz w:val="24"/>
          <w:szCs w:val="24"/>
        </w:rPr>
      </w:pPr>
      <w:r>
        <w:rPr>
          <w:noProof/>
          <w:sz w:val="24"/>
          <w:szCs w:val="24"/>
        </w:rPr>
        <mc:AlternateContent>
          <mc:Choice Requires="wps">
            <w:drawing>
              <wp:anchor distT="0" distB="0" distL="114300" distR="114300" simplePos="0" relativeHeight="251722752" behindDoc="0" locked="0" layoutInCell="1" allowOverlap="1" wp14:anchorId="5900CB60" wp14:editId="190B4CA2">
                <wp:simplePos x="0" y="0"/>
                <wp:positionH relativeFrom="column">
                  <wp:posOffset>1457325</wp:posOffset>
                </wp:positionH>
                <wp:positionV relativeFrom="paragraph">
                  <wp:posOffset>1391285</wp:posOffset>
                </wp:positionV>
                <wp:extent cx="581025" cy="304800"/>
                <wp:effectExtent l="0" t="0" r="28575" b="19050"/>
                <wp:wrapNone/>
                <wp:docPr id="281" name="Rectangle 281"/>
                <wp:cNvGraphicFramePr/>
                <a:graphic xmlns:a="http://schemas.openxmlformats.org/drawingml/2006/main">
                  <a:graphicData uri="http://schemas.microsoft.com/office/word/2010/wordprocessingShape">
                    <wps:wsp>
                      <wps:cNvSpPr/>
                      <wps:spPr>
                        <a:xfrm>
                          <a:off x="0" y="0"/>
                          <a:ext cx="581025" cy="3048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E9752" id="Rectangle 281" o:spid="_x0000_s1026" style="position:absolute;margin-left:114.75pt;margin-top:109.55pt;width:45.75pt;height:24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" filled="f" strokecolor="red" strokeweight="2pt"/>
            </w:pict>
          </mc:Fallback>
        </mc:AlternateContent>
      </w:r>
      <w:r>
        <w:rPr>
          <w:noProof/>
          <w:sz w:val="24"/>
          <w:szCs w:val="24"/>
        </w:rPr>
        <w:drawing>
          <wp:inline distT="0" distB="0" distL="0" distR="0" wp14:anchorId="7A9ADA7A" wp14:editId="06B2BC74">
            <wp:extent cx="5731510" cy="2731135"/>
            <wp:effectExtent l="19050" t="19050" r="21590" b="1206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25C64F7.tmp"/>
                    <pic:cNvPicPr/>
                  </pic:nvPicPr>
                  <pic:blipFill>
                    <a:blip r:embed="rId63">
                      <a:extLst>
                        <a:ext uri="{28A0092B-C50C-407E-A947-70E740481C1C}">
                          <a14:useLocalDpi xmlns:a14="http://schemas.microsoft.com/office/drawing/2010/main" val="0"/>
                        </a:ext>
                      </a:extLst>
                    </a:blip>
                    <a:stretch>
                      <a:fillRect/>
                    </a:stretch>
                  </pic:blipFill>
                  <pic:spPr>
                    <a:xfrm>
                      <a:off x="0" y="0"/>
                      <a:ext cx="5731510" cy="2731135"/>
                    </a:xfrm>
                    <a:prstGeom prst="rect">
                      <a:avLst/>
                    </a:prstGeom>
                    <a:ln>
                      <a:solidFill>
                        <a:schemeClr val="tx1"/>
                      </a:solidFill>
                    </a:ln>
                  </pic:spPr>
                </pic:pic>
              </a:graphicData>
            </a:graphic>
          </wp:inline>
        </w:drawing>
      </w:r>
    </w:p>
    <w:p w14:paraId="289095D3" w14:textId="2C73FFDB" w:rsidR="00AF69B5" w:rsidRPr="00AF69B5" w:rsidRDefault="0099191D" w:rsidP="00876047">
      <w:pPr>
        <w:pStyle w:val="ListParagraph"/>
        <w:numPr>
          <w:ilvl w:val="0"/>
          <w:numId w:val="19"/>
        </w:numPr>
      </w:pPr>
      <w:r w:rsidRPr="00724C32">
        <w:rPr>
          <w:sz w:val="24"/>
          <w:szCs w:val="24"/>
        </w:rPr>
        <w:t>Complete.  As highlighted above</w:t>
      </w:r>
    </w:p>
    <w:sectPr w:rsidR="00AF69B5" w:rsidRPr="00AF69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C540D"/>
    <w:multiLevelType w:val="hybridMultilevel"/>
    <w:tmpl w:val="A1AE15E0"/>
    <w:lvl w:ilvl="0" w:tplc="1A64C0DA">
      <w:start w:val="1"/>
      <w:numFmt w:val="bullet"/>
      <w:lvlText w:val="8"/>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0A13C9"/>
    <w:multiLevelType w:val="hybridMultilevel"/>
    <w:tmpl w:val="3F726F8C"/>
    <w:lvl w:ilvl="0" w:tplc="1A64C0DA">
      <w:start w:val="1"/>
      <w:numFmt w:val="bullet"/>
      <w:lvlText w:val="8"/>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EE6BF4"/>
    <w:multiLevelType w:val="hybridMultilevel"/>
    <w:tmpl w:val="59A6C932"/>
    <w:lvl w:ilvl="0" w:tplc="1A64C0DA">
      <w:start w:val="1"/>
      <w:numFmt w:val="bullet"/>
      <w:lvlText w:val="8"/>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A34AAD"/>
    <w:multiLevelType w:val="hybridMultilevel"/>
    <w:tmpl w:val="ED3EEE58"/>
    <w:lvl w:ilvl="0" w:tplc="1A64C0DA">
      <w:start w:val="1"/>
      <w:numFmt w:val="bullet"/>
      <w:lvlText w:val="8"/>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A01B70"/>
    <w:multiLevelType w:val="hybridMultilevel"/>
    <w:tmpl w:val="1DE2E392"/>
    <w:lvl w:ilvl="0" w:tplc="08090011">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 w15:restartNumberingAfterBreak="0">
    <w:nsid w:val="30C36326"/>
    <w:multiLevelType w:val="hybridMultilevel"/>
    <w:tmpl w:val="CEAE80D4"/>
    <w:lvl w:ilvl="0" w:tplc="1A64C0DA">
      <w:start w:val="1"/>
      <w:numFmt w:val="bullet"/>
      <w:lvlText w:val="8"/>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524EC0"/>
    <w:multiLevelType w:val="hybridMultilevel"/>
    <w:tmpl w:val="B80E9D34"/>
    <w:lvl w:ilvl="0" w:tplc="0EB6D7A6">
      <w:start w:val="1"/>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912902"/>
    <w:multiLevelType w:val="hybridMultilevel"/>
    <w:tmpl w:val="5B6EF628"/>
    <w:lvl w:ilvl="0" w:tplc="1A64C0DA">
      <w:start w:val="1"/>
      <w:numFmt w:val="bullet"/>
      <w:lvlText w:val="8"/>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394419"/>
    <w:multiLevelType w:val="hybridMultilevel"/>
    <w:tmpl w:val="6E504F6A"/>
    <w:lvl w:ilvl="0" w:tplc="1A64C0DA">
      <w:start w:val="1"/>
      <w:numFmt w:val="bullet"/>
      <w:lvlText w:val="8"/>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0B1039"/>
    <w:multiLevelType w:val="hybridMultilevel"/>
    <w:tmpl w:val="5A6E8044"/>
    <w:lvl w:ilvl="0" w:tplc="1A64C0DA">
      <w:start w:val="1"/>
      <w:numFmt w:val="bullet"/>
      <w:lvlText w:val="8"/>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28674D"/>
    <w:multiLevelType w:val="hybridMultilevel"/>
    <w:tmpl w:val="7AC089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9D7799"/>
    <w:multiLevelType w:val="hybridMultilevel"/>
    <w:tmpl w:val="CDFE39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83208BE"/>
    <w:multiLevelType w:val="hybridMultilevel"/>
    <w:tmpl w:val="43A439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3A25E70"/>
    <w:multiLevelType w:val="hybridMultilevel"/>
    <w:tmpl w:val="BDFAB9A6"/>
    <w:lvl w:ilvl="0" w:tplc="0B122716">
      <w:start w:val="10"/>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2878EF"/>
    <w:multiLevelType w:val="hybridMultilevel"/>
    <w:tmpl w:val="E8F6E486"/>
    <w:lvl w:ilvl="0" w:tplc="1A64C0DA">
      <w:start w:val="1"/>
      <w:numFmt w:val="bullet"/>
      <w:lvlText w:val="8"/>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CD12A5"/>
    <w:multiLevelType w:val="hybridMultilevel"/>
    <w:tmpl w:val="C06A1DBA"/>
    <w:lvl w:ilvl="0" w:tplc="1A64C0DA">
      <w:start w:val="1"/>
      <w:numFmt w:val="bullet"/>
      <w:lvlText w:val="8"/>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6857AA"/>
    <w:multiLevelType w:val="hybridMultilevel"/>
    <w:tmpl w:val="A74215EE"/>
    <w:lvl w:ilvl="0" w:tplc="1A64C0DA">
      <w:start w:val="1"/>
      <w:numFmt w:val="bullet"/>
      <w:lvlText w:val="8"/>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783534"/>
    <w:multiLevelType w:val="hybridMultilevel"/>
    <w:tmpl w:val="144ADC0E"/>
    <w:lvl w:ilvl="0" w:tplc="1A64C0DA">
      <w:start w:val="1"/>
      <w:numFmt w:val="bullet"/>
      <w:lvlText w:val="8"/>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813BAD"/>
    <w:multiLevelType w:val="hybridMultilevel"/>
    <w:tmpl w:val="31A86F74"/>
    <w:lvl w:ilvl="0" w:tplc="1A64C0DA">
      <w:start w:val="1"/>
      <w:numFmt w:val="bullet"/>
      <w:lvlText w:val="8"/>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5"/>
  </w:num>
  <w:num w:numId="4">
    <w:abstractNumId w:val="10"/>
  </w:num>
  <w:num w:numId="5">
    <w:abstractNumId w:val="5"/>
  </w:num>
  <w:num w:numId="6">
    <w:abstractNumId w:val="14"/>
  </w:num>
  <w:num w:numId="7">
    <w:abstractNumId w:val="7"/>
  </w:num>
  <w:num w:numId="8">
    <w:abstractNumId w:val="16"/>
  </w:num>
  <w:num w:numId="9">
    <w:abstractNumId w:val="18"/>
  </w:num>
  <w:num w:numId="10">
    <w:abstractNumId w:val="2"/>
  </w:num>
  <w:num w:numId="11">
    <w:abstractNumId w:val="8"/>
  </w:num>
  <w:num w:numId="12">
    <w:abstractNumId w:val="9"/>
  </w:num>
  <w:num w:numId="13">
    <w:abstractNumId w:val="1"/>
  </w:num>
  <w:num w:numId="14">
    <w:abstractNumId w:val="6"/>
  </w:num>
  <w:num w:numId="15">
    <w:abstractNumId w:val="0"/>
  </w:num>
  <w:num w:numId="16">
    <w:abstractNumId w:val="12"/>
  </w:num>
  <w:num w:numId="17">
    <w:abstractNumId w:val="11"/>
  </w:num>
  <w:num w:numId="18">
    <w:abstractNumId w:val="13"/>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E0D"/>
    <w:rsid w:val="000734B1"/>
    <w:rsid w:val="000970DD"/>
    <w:rsid w:val="000C4658"/>
    <w:rsid w:val="00173346"/>
    <w:rsid w:val="00180656"/>
    <w:rsid w:val="00197E75"/>
    <w:rsid w:val="00204E23"/>
    <w:rsid w:val="002425C8"/>
    <w:rsid w:val="002A3AA3"/>
    <w:rsid w:val="002E0211"/>
    <w:rsid w:val="00314A52"/>
    <w:rsid w:val="003323D4"/>
    <w:rsid w:val="00350E40"/>
    <w:rsid w:val="00356368"/>
    <w:rsid w:val="00363148"/>
    <w:rsid w:val="0036358E"/>
    <w:rsid w:val="003A45EA"/>
    <w:rsid w:val="003D060F"/>
    <w:rsid w:val="003D1643"/>
    <w:rsid w:val="0043773D"/>
    <w:rsid w:val="00456E0D"/>
    <w:rsid w:val="004A7559"/>
    <w:rsid w:val="005B798D"/>
    <w:rsid w:val="0060197A"/>
    <w:rsid w:val="00613A74"/>
    <w:rsid w:val="00671990"/>
    <w:rsid w:val="00685FB8"/>
    <w:rsid w:val="006B5021"/>
    <w:rsid w:val="006D107F"/>
    <w:rsid w:val="006E68E2"/>
    <w:rsid w:val="00711064"/>
    <w:rsid w:val="00724C32"/>
    <w:rsid w:val="007A3F25"/>
    <w:rsid w:val="007C52CC"/>
    <w:rsid w:val="007F4C2C"/>
    <w:rsid w:val="008A4946"/>
    <w:rsid w:val="00987564"/>
    <w:rsid w:val="0099191D"/>
    <w:rsid w:val="009F4E7E"/>
    <w:rsid w:val="00A3123A"/>
    <w:rsid w:val="00A43836"/>
    <w:rsid w:val="00A652B7"/>
    <w:rsid w:val="00AB089A"/>
    <w:rsid w:val="00AD2378"/>
    <w:rsid w:val="00AE5703"/>
    <w:rsid w:val="00AF69B5"/>
    <w:rsid w:val="00B05FBF"/>
    <w:rsid w:val="00B0657E"/>
    <w:rsid w:val="00B10B68"/>
    <w:rsid w:val="00B22467"/>
    <w:rsid w:val="00C12A37"/>
    <w:rsid w:val="00C37A3F"/>
    <w:rsid w:val="00C6494D"/>
    <w:rsid w:val="00C65C0B"/>
    <w:rsid w:val="00C737E3"/>
    <w:rsid w:val="00C7691B"/>
    <w:rsid w:val="00C86B77"/>
    <w:rsid w:val="00D81231"/>
    <w:rsid w:val="00DA54B4"/>
    <w:rsid w:val="00DB607C"/>
    <w:rsid w:val="00DB7039"/>
    <w:rsid w:val="00DD2EB0"/>
    <w:rsid w:val="00E1784A"/>
    <w:rsid w:val="00E34B58"/>
    <w:rsid w:val="00E97298"/>
    <w:rsid w:val="00FC550E"/>
    <w:rsid w:val="00FF6C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98FAF"/>
  <w15:chartTrackingRefBased/>
  <w15:docId w15:val="{DFE00140-10AA-4549-8625-88A69FB29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78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784A"/>
    <w:pPr>
      <w:ind w:left="720"/>
      <w:contextualSpacing/>
    </w:pPr>
  </w:style>
  <w:style w:type="character" w:customStyle="1" w:styleId="Heading1Char">
    <w:name w:val="Heading 1 Char"/>
    <w:basedOn w:val="DefaultParagraphFont"/>
    <w:link w:val="Heading1"/>
    <w:uiPriority w:val="9"/>
    <w:rsid w:val="00E1784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1784A"/>
    <w:pPr>
      <w:outlineLvl w:val="9"/>
    </w:pPr>
    <w:rPr>
      <w:lang w:val="en-US"/>
    </w:rPr>
  </w:style>
  <w:style w:type="paragraph" w:styleId="TOC1">
    <w:name w:val="toc 1"/>
    <w:basedOn w:val="Normal"/>
    <w:next w:val="Normal"/>
    <w:autoRedefine/>
    <w:uiPriority w:val="39"/>
    <w:unhideWhenUsed/>
    <w:rsid w:val="00E1784A"/>
    <w:pPr>
      <w:spacing w:after="100"/>
    </w:pPr>
  </w:style>
  <w:style w:type="character" w:styleId="Hyperlink">
    <w:name w:val="Hyperlink"/>
    <w:basedOn w:val="DefaultParagraphFont"/>
    <w:uiPriority w:val="99"/>
    <w:unhideWhenUsed/>
    <w:rsid w:val="00E178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173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image" Target="media/image31.png"/><Relationship Id="rId21" Type="http://schemas.openxmlformats.org/officeDocument/2006/relationships/image" Target="media/image13.tmp"/><Relationship Id="rId34" Type="http://schemas.openxmlformats.org/officeDocument/2006/relationships/image" Target="media/image26.tmp"/><Relationship Id="rId42" Type="http://schemas.openxmlformats.org/officeDocument/2006/relationships/image" Target="media/image34.tmp"/><Relationship Id="rId47" Type="http://schemas.openxmlformats.org/officeDocument/2006/relationships/image" Target="media/image39.tmp"/><Relationship Id="rId50" Type="http://schemas.openxmlformats.org/officeDocument/2006/relationships/image" Target="media/image42.tmp"/><Relationship Id="rId55" Type="http://schemas.openxmlformats.org/officeDocument/2006/relationships/image" Target="media/image47.tmp"/><Relationship Id="rId63" Type="http://schemas.openxmlformats.org/officeDocument/2006/relationships/image" Target="media/image55.tmp"/><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tmp"/><Relationship Id="rId41" Type="http://schemas.openxmlformats.org/officeDocument/2006/relationships/image" Target="media/image33.tmp"/><Relationship Id="rId54" Type="http://schemas.openxmlformats.org/officeDocument/2006/relationships/image" Target="media/image46.tmp"/><Relationship Id="rId62" Type="http://schemas.openxmlformats.org/officeDocument/2006/relationships/image" Target="media/image54.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image" Target="media/image29.png"/><Relationship Id="rId40" Type="http://schemas.openxmlformats.org/officeDocument/2006/relationships/image" Target="media/image32.tmp"/><Relationship Id="rId45" Type="http://schemas.openxmlformats.org/officeDocument/2006/relationships/image" Target="media/image37.tmp"/><Relationship Id="rId53" Type="http://schemas.openxmlformats.org/officeDocument/2006/relationships/image" Target="media/image45.tmp"/><Relationship Id="rId58" Type="http://schemas.openxmlformats.org/officeDocument/2006/relationships/image" Target="media/image50.tmp"/><Relationship Id="rId5" Type="http://schemas.openxmlformats.org/officeDocument/2006/relationships/numbering" Target="numbering.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image" Target="media/image28.tmp"/><Relationship Id="rId49" Type="http://schemas.openxmlformats.org/officeDocument/2006/relationships/image" Target="media/image41.tmp"/><Relationship Id="rId57" Type="http://schemas.openxmlformats.org/officeDocument/2006/relationships/image" Target="media/image49.tmp"/><Relationship Id="rId61" Type="http://schemas.openxmlformats.org/officeDocument/2006/relationships/image" Target="media/image53.tmp"/><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image" Target="media/image23.tmp"/><Relationship Id="rId44" Type="http://schemas.openxmlformats.org/officeDocument/2006/relationships/image" Target="media/image36.tmp"/><Relationship Id="rId52" Type="http://schemas.openxmlformats.org/officeDocument/2006/relationships/image" Target="media/image44.tmp"/><Relationship Id="rId60" Type="http://schemas.openxmlformats.org/officeDocument/2006/relationships/image" Target="media/image52.tmp"/><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image" Target="media/image35.tmp"/><Relationship Id="rId48" Type="http://schemas.openxmlformats.org/officeDocument/2006/relationships/image" Target="media/image40.tmp"/><Relationship Id="rId56" Type="http://schemas.openxmlformats.org/officeDocument/2006/relationships/image" Target="media/image48.tmp"/><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3.tmp"/><Relationship Id="rId3" Type="http://schemas.openxmlformats.org/officeDocument/2006/relationships/customXml" Target="../customXml/item3.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png"/><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image" Target="media/image38.tmp"/><Relationship Id="rId59" Type="http://schemas.openxmlformats.org/officeDocument/2006/relationships/image" Target="media/image5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C19B7DB09A1C4DAEA88C44F56F01B0" ma:contentTypeVersion="9" ma:contentTypeDescription="Create a new document." ma:contentTypeScope="" ma:versionID="3aba7b4390e0be916e04cd74e1109abe">
  <xsd:schema xmlns:xsd="http://www.w3.org/2001/XMLSchema" xmlns:xs="http://www.w3.org/2001/XMLSchema" xmlns:p="http://schemas.microsoft.com/office/2006/metadata/properties" xmlns:ns3="c523e048-7fd2-493e-813f-f9300f3b9f9c" xmlns:ns4="c0ba549c-1e7d-460b-b5c2-b0e83db74230" targetNamespace="http://schemas.microsoft.com/office/2006/metadata/properties" ma:root="true" ma:fieldsID="13fcec9478783ed9f1e4d5cf81c7aa0a" ns3:_="" ns4:_="">
    <xsd:import namespace="c523e048-7fd2-493e-813f-f9300f3b9f9c"/>
    <xsd:import namespace="c0ba549c-1e7d-460b-b5c2-b0e83db742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3e048-7fd2-493e-813f-f9300f3b9f9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ba549c-1e7d-460b-b5c2-b0e83db742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C0039-DE5D-4B35-84C8-601E52CF34D8}">
  <ds:schemaRefs>
    <ds:schemaRef ds:uri="http://schemas.microsoft.com/sharepoint/v3/contenttype/forms"/>
  </ds:schemaRefs>
</ds:datastoreItem>
</file>

<file path=customXml/itemProps2.xml><?xml version="1.0" encoding="utf-8"?>
<ds:datastoreItem xmlns:ds="http://schemas.openxmlformats.org/officeDocument/2006/customXml" ds:itemID="{CA75BB8B-2458-4B6D-9CB4-F043E03DD50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0ba549c-1e7d-460b-b5c2-b0e83db74230"/>
    <ds:schemaRef ds:uri="c523e048-7fd2-493e-813f-f9300f3b9f9c"/>
    <ds:schemaRef ds:uri="http://www.w3.org/XML/1998/namespace"/>
    <ds:schemaRef ds:uri="http://purl.org/dc/dcmitype/"/>
  </ds:schemaRefs>
</ds:datastoreItem>
</file>

<file path=customXml/itemProps3.xml><?xml version="1.0" encoding="utf-8"?>
<ds:datastoreItem xmlns:ds="http://schemas.openxmlformats.org/officeDocument/2006/customXml" ds:itemID="{7E6E113E-DFB6-45AB-B1DC-2559A4592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3e048-7fd2-493e-813f-f9300f3b9f9c"/>
    <ds:schemaRef ds:uri="c0ba549c-1e7d-460b-b5c2-b0e83db74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BB6C49-6D78-4AF1-83E7-DD7AEEABD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1457</Words>
  <Characters>8308</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Cusack Emma</dc:creator>
  <cp:keywords/>
  <dc:description/>
  <cp:lastModifiedBy>Kotze Liana</cp:lastModifiedBy>
  <cp:revision>2</cp:revision>
  <dcterms:created xsi:type="dcterms:W3CDTF">2019-08-21T07:41:00Z</dcterms:created>
  <dcterms:modified xsi:type="dcterms:W3CDTF">2019-08-21T07:41:00Z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0x010100F7C19B7DB09A1C4DAEA88C44F56F01B0</vt:lpwstr>
  </property>
</Properties>
</file>