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318E" w14:textId="5081EA76" w:rsidR="00A66FD5" w:rsidRPr="00A66FD5" w:rsidRDefault="00892331" w:rsidP="00A66FD5">
      <w:pPr>
        <w:rPr>
          <w:b/>
          <w:bCs/>
          <w:sz w:val="28"/>
          <w:szCs w:val="28"/>
        </w:rPr>
      </w:pPr>
      <w:r w:rsidRPr="00A66FD5">
        <w:rPr>
          <w:b/>
          <w:bCs/>
          <w:sz w:val="28"/>
          <w:szCs w:val="28"/>
        </w:rPr>
        <w:t>Personal and professional supervision</w:t>
      </w:r>
    </w:p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1133"/>
        <w:gridCol w:w="5920"/>
      </w:tblGrid>
      <w:tr w:rsidR="00892331" w14:paraId="2892F809" w14:textId="77777777" w:rsidTr="00892331">
        <w:trPr>
          <w:trHeight w:val="505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118FFF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Name of Supervisor: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CE11F0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236D9985" w14:textId="77777777" w:rsidTr="00892331">
        <w:trPr>
          <w:trHeight w:val="506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422E90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Name of Supervisee: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1141D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27BA7A93" w14:textId="77777777" w:rsidTr="00892331">
        <w:trPr>
          <w:trHeight w:val="503"/>
          <w:jc w:val="center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EA735E5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Date of Supervision: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B5CF9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05399F01" w14:textId="77777777" w:rsidTr="00892331">
        <w:trPr>
          <w:trHeight w:val="503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D2322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7B5435FA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95A010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Agenda items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D2A5038" w14:textId="77777777" w:rsidR="00892331" w:rsidRDefault="00892331">
            <w:pPr>
              <w:pStyle w:val="TableParagrap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Discussion (to include actions where appropriate)</w:t>
            </w:r>
          </w:p>
        </w:tc>
      </w:tr>
      <w:tr w:rsidR="00892331" w14:paraId="2E1A2D02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7BC84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05F8082C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Personal discussion:</w:t>
            </w:r>
          </w:p>
          <w:p w14:paraId="175E28E6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1253B9C7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(to include anything brought to the supervisor’s attention that may impact on supervisees work)</w:t>
            </w:r>
          </w:p>
          <w:p w14:paraId="310ABFF1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24052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2401EBE0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D6770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77B618FD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Professional development:</w:t>
            </w:r>
          </w:p>
          <w:p w14:paraId="1FE991EE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5E902037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(Including reading, research, training, learning and development, career progression, audit, feedback from service users and other professionals and how all these examples can influence future practice).</w:t>
            </w:r>
          </w:p>
          <w:p w14:paraId="5A30C621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DCC43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61B65AE8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2B96D" w14:textId="77777777" w:rsidR="00892331" w:rsidRDefault="00892331">
            <w:pPr>
              <w:rPr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16"/>
            </w:tblGrid>
            <w:tr w:rsidR="00892331" w14:paraId="66026EAD" w14:textId="77777777">
              <w:trPr>
                <w:trHeight w:val="2993"/>
              </w:trPr>
              <w:tc>
                <w:tcPr>
                  <w:tcW w:w="4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08E9F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 xml:space="preserve">This section is only relevant to qualified social workers </w:t>
                  </w:r>
                </w:p>
                <w:p w14:paraId="6A7C45B2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3C8AB8FF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Knowledge and skills statement for social workers </w:t>
                  </w:r>
                </w:p>
                <w:p w14:paraId="30E7E7BA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4BB1A349" w14:textId="77777777" w:rsidR="00892331" w:rsidRDefault="00A01FEA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hyperlink r:id="rId8" w:history="1">
                    <w:r w:rsidR="00892331">
                      <w:rPr>
                        <w:rStyle w:val="Hyperlink"/>
                        <w:sz w:val="24"/>
                        <w:szCs w:val="24"/>
                        <w:lang w:val="en-US" w:eastAsia="en-US"/>
                      </w:rPr>
                      <w:t>https://assets.publishing.service.gov.uk/government/uploads/system/uploads/attachment_data/file/338718/140730_Knowledge_and_skills_statement_final_version_AS_RH_Checked.pdf</w:t>
                    </w:r>
                  </w:hyperlink>
                  <w:r w:rsidR="00892331"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  <w:p w14:paraId="78D203C1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2BE6F3F5" w14:textId="77777777" w:rsidR="00892331" w:rsidRDefault="00892331">
                  <w:pPr>
                    <w:pStyle w:val="TableParagraph"/>
                    <w:spacing w:line="248" w:lineRule="exact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 xml:space="preserve">Consider progress/ development against the following: </w:t>
                  </w:r>
                </w:p>
                <w:p w14:paraId="5629C6C2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1BBAE8A1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The role of child and family social work </w:t>
                  </w:r>
                </w:p>
                <w:p w14:paraId="6C7B2E65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4CAFC496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Child development </w:t>
                  </w:r>
                </w:p>
                <w:p w14:paraId="0E159DEA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6E57D14D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Adult mental health, substance misuse, domestic abuse, </w:t>
                  </w:r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disability</w:t>
                  </w:r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US" w:eastAsia="en-US"/>
                    </w:rPr>
                    <w:lastRenderedPageBreak/>
                    <w:t xml:space="preserve">and physical ill health </w:t>
                  </w:r>
                </w:p>
                <w:p w14:paraId="3A057920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7F0487BA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Abuse and neglect of children </w:t>
                  </w:r>
                </w:p>
                <w:p w14:paraId="6BD7F93B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578146A4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Effective direct with children and families </w:t>
                  </w:r>
                </w:p>
                <w:p w14:paraId="157FE550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Child and Family Assessment </w:t>
                  </w:r>
                </w:p>
                <w:p w14:paraId="668CD878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44596C74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Analysis, decision making, planning and review </w:t>
                  </w:r>
                </w:p>
                <w:p w14:paraId="35A27775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34CD8AC3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The Law and the family justice system </w:t>
                  </w:r>
                </w:p>
                <w:p w14:paraId="4C512AB7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60E07A15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Professional ethics </w:t>
                  </w:r>
                </w:p>
                <w:p w14:paraId="1EB85C09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</w:p>
                <w:p w14:paraId="21AF8808" w14:textId="77777777" w:rsidR="00892331" w:rsidRDefault="00892331">
                  <w:pPr>
                    <w:pStyle w:val="TableParagraph"/>
                    <w:spacing w:line="248" w:lineRule="exact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The role of supervision and research </w:t>
                  </w:r>
                </w:p>
              </w:tc>
            </w:tr>
          </w:tbl>
          <w:p w14:paraId="065CBF8A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2CB8B2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7B9F50AD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A52BF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0BD52269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DSP and Performance:</w:t>
            </w:r>
          </w:p>
          <w:p w14:paraId="0A95D264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30B4FB4E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(Consider progress against DPS objectives, workflow, visit timeliness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etc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</w:p>
          <w:p w14:paraId="2A19A2EC" w14:textId="77777777" w:rsidR="00892331" w:rsidRDefault="00892331">
            <w:pPr>
              <w:pStyle w:val="TableParagraph"/>
              <w:spacing w:line="248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C0B6E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77CDF323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6F542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1C5BBAEC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Annual Leave/TOIL/sickness</w:t>
            </w:r>
          </w:p>
          <w:p w14:paraId="061EB054" w14:textId="77777777" w:rsidR="00892331" w:rsidRDefault="00892331">
            <w:pPr>
              <w:pStyle w:val="TableParagraph"/>
              <w:spacing w:line="248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F29A8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19752026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F56F24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0CB58170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Team development/health and safety:</w:t>
            </w:r>
          </w:p>
          <w:p w14:paraId="2A33527F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0DF09D71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(lone working issues, resources to complete work, occupational health,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etc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)</w:t>
            </w:r>
          </w:p>
          <w:p w14:paraId="62D4C094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ECE761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251EAF30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5F1637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03E40F9B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Equality:</w:t>
            </w:r>
          </w:p>
          <w:p w14:paraId="5F3755B2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68DF63D4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(Identifying possible discrimination in the workplace with regards to the protected characteristics.  Concerns regarding lack of opportunities to progress)</w:t>
            </w:r>
          </w:p>
          <w:p w14:paraId="5D05B7DF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6BC984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  <w:tr w:rsidR="00892331" w14:paraId="52F0B889" w14:textId="77777777" w:rsidTr="00892331">
        <w:trPr>
          <w:trHeight w:val="503"/>
          <w:jc w:val="center"/>
        </w:trPr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37CEF" w14:textId="77777777" w:rsidR="00892331" w:rsidRDefault="00892331">
            <w:pPr>
              <w:pStyle w:val="TableParagraph"/>
              <w:spacing w:line="248" w:lineRule="exact"/>
              <w:ind w:left="107"/>
              <w:rPr>
                <w:sz w:val="24"/>
                <w:szCs w:val="24"/>
                <w:lang w:val="en-US" w:eastAsia="en-US"/>
              </w:rPr>
            </w:pPr>
          </w:p>
          <w:p w14:paraId="434CB504" w14:textId="77777777" w:rsidR="00892331" w:rsidRDefault="00892331">
            <w:pPr>
              <w:pStyle w:val="TableParagraph"/>
              <w:spacing w:line="248" w:lineRule="exact"/>
              <w:ind w:left="107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Any other business</w:t>
            </w:r>
          </w:p>
          <w:p w14:paraId="70C92C46" w14:textId="77777777" w:rsidR="00892331" w:rsidRDefault="00892331">
            <w:pPr>
              <w:pStyle w:val="TableParagraph"/>
              <w:spacing w:line="248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460C1" w14:textId="77777777" w:rsidR="00892331" w:rsidRDefault="00892331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</w:tc>
      </w:tr>
    </w:tbl>
    <w:p w14:paraId="77E43350" w14:textId="77777777" w:rsidR="00892331" w:rsidRDefault="00892331" w:rsidP="00892331">
      <w:pPr>
        <w:spacing w:before="81"/>
        <w:ind w:left="220"/>
        <w:rPr>
          <w:rFonts w:ascii="Arial" w:eastAsia="Arial" w:hAnsi="Arial" w:cs="Arial"/>
          <w:b/>
          <w:lang w:eastAsia="en-GB" w:bidi="en-GB"/>
        </w:rPr>
      </w:pPr>
    </w:p>
    <w:p w14:paraId="49FBA837" w14:textId="34B28E5A" w:rsidR="00A01FEA" w:rsidRDefault="00892331" w:rsidP="00A01FEA">
      <w:pPr>
        <w:spacing w:before="81"/>
        <w:ind w:left="-426"/>
        <w:rPr>
          <w:b/>
          <w:bCs/>
          <w:color w:val="2F5496" w:themeColor="accent1" w:themeShade="BF"/>
        </w:rPr>
      </w:pPr>
      <w:r>
        <w:rPr>
          <w:b/>
          <w:bCs/>
        </w:rPr>
        <w:t xml:space="preserve">The personal and professional supervision notes will be emailed to the supervisee. When the notes are received by the supervisee there will be a period of 5 working days to respond to the contents. </w:t>
      </w:r>
      <w:proofErr w:type="gramStart"/>
      <w:r>
        <w:rPr>
          <w:b/>
          <w:bCs/>
        </w:rPr>
        <w:t>Otherwise</w:t>
      </w:r>
      <w:proofErr w:type="gramEnd"/>
      <w:r>
        <w:rPr>
          <w:b/>
          <w:bCs/>
        </w:rPr>
        <w:t xml:space="preserve"> it is assumed that it is accepted that this is a reflection of the supervision record.</w:t>
      </w:r>
    </w:p>
    <w:sectPr w:rsidR="00A01FEA" w:rsidSect="00962DB9"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94F47" w14:textId="77777777" w:rsidR="00AA3DD9" w:rsidRDefault="00AA3DD9" w:rsidP="009651F2">
      <w:pPr>
        <w:spacing w:after="0" w:line="240" w:lineRule="auto"/>
      </w:pPr>
      <w:r>
        <w:separator/>
      </w:r>
    </w:p>
  </w:endnote>
  <w:endnote w:type="continuationSeparator" w:id="0">
    <w:p w14:paraId="17C5F23A" w14:textId="77777777" w:rsidR="00AA3DD9" w:rsidRDefault="00AA3DD9" w:rsidP="0096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4CBC" w14:textId="14CAA70F" w:rsidR="003432A0" w:rsidRDefault="003432A0" w:rsidP="00962DB9">
    <w:pPr>
      <w:pStyle w:val="Footer"/>
      <w:pBdr>
        <w:top w:val="single" w:sz="4" w:space="1" w:color="auto"/>
      </w:pBdr>
    </w:pPr>
    <w:r>
      <w:fldChar w:fldCharType="begin"/>
    </w:r>
    <w:r>
      <w:instrText xml:space="preserve"> TITLE  \* MERGEFORMAT </w:instrText>
    </w:r>
    <w:r>
      <w:fldChar w:fldCharType="end"/>
    </w:r>
    <w:r w:rsidR="002E45EF">
      <w:t>Supervision</w:t>
    </w:r>
    <w:r w:rsidR="005F26A4">
      <w:t xml:space="preserve"> template</w:t>
    </w:r>
    <w:r w:rsidR="002E45EF">
      <w:t xml:space="preserve">- </w:t>
    </w:r>
    <w:r w:rsidR="005F26A4">
      <w:t>November</w:t>
    </w:r>
    <w:r w:rsidR="002E45EF">
      <w:t xml:space="preserve"> 2021</w:t>
    </w:r>
    <w:r>
      <w:tab/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 w:rsidR="00A01FEA">
      <w:fldChar w:fldCharType="begin"/>
    </w:r>
    <w:r w:rsidR="00A01FEA">
      <w:instrText xml:space="preserve"> NUMPAGES  \* MERGEFORMAT </w:instrText>
    </w:r>
    <w:r w:rsidR="00A01FEA">
      <w:fldChar w:fldCharType="separate"/>
    </w:r>
    <w:r>
      <w:rPr>
        <w:noProof/>
      </w:rPr>
      <w:t>3</w:t>
    </w:r>
    <w:r w:rsidR="00A01F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7A6C5" w14:textId="77777777" w:rsidR="00AA3DD9" w:rsidRDefault="00AA3DD9" w:rsidP="009651F2">
      <w:pPr>
        <w:spacing w:after="0" w:line="240" w:lineRule="auto"/>
      </w:pPr>
      <w:r>
        <w:separator/>
      </w:r>
    </w:p>
  </w:footnote>
  <w:footnote w:type="continuationSeparator" w:id="0">
    <w:p w14:paraId="6A790BA1" w14:textId="77777777" w:rsidR="00AA3DD9" w:rsidRDefault="00AA3DD9" w:rsidP="0096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D8C"/>
    <w:multiLevelType w:val="hybridMultilevel"/>
    <w:tmpl w:val="7D8CEDE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DE0C4B"/>
    <w:multiLevelType w:val="hybridMultilevel"/>
    <w:tmpl w:val="620E3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66D"/>
    <w:multiLevelType w:val="hybridMultilevel"/>
    <w:tmpl w:val="66F425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0BB4ED8"/>
    <w:multiLevelType w:val="hybridMultilevel"/>
    <w:tmpl w:val="74E4E5F6"/>
    <w:lvl w:ilvl="0" w:tplc="08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  <w:w w:val="100"/>
        <w:lang w:val="en-GB" w:eastAsia="en-GB" w:bidi="en-GB"/>
      </w:rPr>
    </w:lvl>
    <w:lvl w:ilvl="1" w:tplc="F008FCB0">
      <w:start w:val="1"/>
      <w:numFmt w:val="decimal"/>
      <w:lvlText w:val="%2."/>
      <w:lvlJc w:val="left"/>
      <w:pPr>
        <w:ind w:left="1820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2" w:tplc="7D12888C">
      <w:numFmt w:val="bullet"/>
      <w:lvlText w:val="•"/>
      <w:lvlJc w:val="left"/>
      <w:pPr>
        <w:ind w:left="2809" w:hanging="360"/>
      </w:pPr>
      <w:rPr>
        <w:lang w:val="en-GB" w:eastAsia="en-GB" w:bidi="en-GB"/>
      </w:rPr>
    </w:lvl>
    <w:lvl w:ilvl="3" w:tplc="FF064734">
      <w:numFmt w:val="bullet"/>
      <w:lvlText w:val="•"/>
      <w:lvlJc w:val="left"/>
      <w:pPr>
        <w:ind w:left="3799" w:hanging="360"/>
      </w:pPr>
      <w:rPr>
        <w:lang w:val="en-GB" w:eastAsia="en-GB" w:bidi="en-GB"/>
      </w:rPr>
    </w:lvl>
    <w:lvl w:ilvl="4" w:tplc="F472560C">
      <w:numFmt w:val="bullet"/>
      <w:lvlText w:val="•"/>
      <w:lvlJc w:val="left"/>
      <w:pPr>
        <w:ind w:left="4788" w:hanging="360"/>
      </w:pPr>
      <w:rPr>
        <w:lang w:val="en-GB" w:eastAsia="en-GB" w:bidi="en-GB"/>
      </w:rPr>
    </w:lvl>
    <w:lvl w:ilvl="5" w:tplc="950A400A">
      <w:numFmt w:val="bullet"/>
      <w:lvlText w:val="•"/>
      <w:lvlJc w:val="left"/>
      <w:pPr>
        <w:ind w:left="5778" w:hanging="360"/>
      </w:pPr>
      <w:rPr>
        <w:lang w:val="en-GB" w:eastAsia="en-GB" w:bidi="en-GB"/>
      </w:rPr>
    </w:lvl>
    <w:lvl w:ilvl="6" w:tplc="12048C3E">
      <w:numFmt w:val="bullet"/>
      <w:lvlText w:val="•"/>
      <w:lvlJc w:val="left"/>
      <w:pPr>
        <w:ind w:left="6768" w:hanging="360"/>
      </w:pPr>
      <w:rPr>
        <w:lang w:val="en-GB" w:eastAsia="en-GB" w:bidi="en-GB"/>
      </w:rPr>
    </w:lvl>
    <w:lvl w:ilvl="7" w:tplc="9F54DAC4">
      <w:numFmt w:val="bullet"/>
      <w:lvlText w:val="•"/>
      <w:lvlJc w:val="left"/>
      <w:pPr>
        <w:ind w:left="7757" w:hanging="360"/>
      </w:pPr>
      <w:rPr>
        <w:lang w:val="en-GB" w:eastAsia="en-GB" w:bidi="en-GB"/>
      </w:rPr>
    </w:lvl>
    <w:lvl w:ilvl="8" w:tplc="43EAB7DC">
      <w:numFmt w:val="bullet"/>
      <w:lvlText w:val="•"/>
      <w:lvlJc w:val="left"/>
      <w:pPr>
        <w:ind w:left="8747" w:hanging="360"/>
      </w:pPr>
      <w:rPr>
        <w:lang w:val="en-GB" w:eastAsia="en-GB" w:bidi="en-GB"/>
      </w:rPr>
    </w:lvl>
  </w:abstractNum>
  <w:abstractNum w:abstractNumId="4" w15:restartNumberingAfterBreak="0">
    <w:nsid w:val="28FF08D4"/>
    <w:multiLevelType w:val="hybridMultilevel"/>
    <w:tmpl w:val="C72ECA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449"/>
    <w:multiLevelType w:val="hybridMultilevel"/>
    <w:tmpl w:val="1CEE30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BD3"/>
    <w:multiLevelType w:val="multilevel"/>
    <w:tmpl w:val="9C20EB56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6203ED6"/>
    <w:multiLevelType w:val="hybridMultilevel"/>
    <w:tmpl w:val="A620832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9950031"/>
    <w:multiLevelType w:val="hybridMultilevel"/>
    <w:tmpl w:val="000E6AD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44B5362"/>
    <w:multiLevelType w:val="hybridMultilevel"/>
    <w:tmpl w:val="5EF08E8C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9176E42"/>
    <w:multiLevelType w:val="hybridMultilevel"/>
    <w:tmpl w:val="521EBE0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AD53A4D"/>
    <w:multiLevelType w:val="hybridMultilevel"/>
    <w:tmpl w:val="69A6A030"/>
    <w:lvl w:ilvl="0" w:tplc="A926C0A0"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6F0A2AD9"/>
    <w:multiLevelType w:val="hybridMultilevel"/>
    <w:tmpl w:val="9A0EA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C5511"/>
    <w:multiLevelType w:val="hybridMultilevel"/>
    <w:tmpl w:val="7ADA586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05D7DB6"/>
    <w:multiLevelType w:val="hybridMultilevel"/>
    <w:tmpl w:val="20802676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73EF5945"/>
    <w:multiLevelType w:val="hybridMultilevel"/>
    <w:tmpl w:val="1E5ACDAC"/>
    <w:lvl w:ilvl="0" w:tplc="8634FF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75B87666"/>
    <w:multiLevelType w:val="hybridMultilevel"/>
    <w:tmpl w:val="B290B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113E1"/>
    <w:multiLevelType w:val="hybridMultilevel"/>
    <w:tmpl w:val="AEF80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5E40E5"/>
    <w:multiLevelType w:val="hybridMultilevel"/>
    <w:tmpl w:val="99327C0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4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13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AD1"/>
    <w:rsid w:val="00024B2B"/>
    <w:rsid w:val="00041BF2"/>
    <w:rsid w:val="00056AD1"/>
    <w:rsid w:val="0006441E"/>
    <w:rsid w:val="00092691"/>
    <w:rsid w:val="000A24D0"/>
    <w:rsid w:val="000C3417"/>
    <w:rsid w:val="000D4EEB"/>
    <w:rsid w:val="000E2954"/>
    <w:rsid w:val="000F7791"/>
    <w:rsid w:val="00100B5B"/>
    <w:rsid w:val="001017DF"/>
    <w:rsid w:val="00115272"/>
    <w:rsid w:val="00134682"/>
    <w:rsid w:val="001509AC"/>
    <w:rsid w:val="00163D0C"/>
    <w:rsid w:val="0017705B"/>
    <w:rsid w:val="001875A9"/>
    <w:rsid w:val="00190056"/>
    <w:rsid w:val="001943EF"/>
    <w:rsid w:val="001C18D2"/>
    <w:rsid w:val="001F06F4"/>
    <w:rsid w:val="001F760B"/>
    <w:rsid w:val="00204F09"/>
    <w:rsid w:val="00205C50"/>
    <w:rsid w:val="0021088A"/>
    <w:rsid w:val="00235766"/>
    <w:rsid w:val="00235F20"/>
    <w:rsid w:val="002505AE"/>
    <w:rsid w:val="002B060B"/>
    <w:rsid w:val="002D1D14"/>
    <w:rsid w:val="002E45EF"/>
    <w:rsid w:val="002F4775"/>
    <w:rsid w:val="002F5D1A"/>
    <w:rsid w:val="00300C8A"/>
    <w:rsid w:val="003203AE"/>
    <w:rsid w:val="0032168C"/>
    <w:rsid w:val="003278DE"/>
    <w:rsid w:val="00327F6D"/>
    <w:rsid w:val="00337D23"/>
    <w:rsid w:val="003432A0"/>
    <w:rsid w:val="00355B37"/>
    <w:rsid w:val="00362280"/>
    <w:rsid w:val="003771AB"/>
    <w:rsid w:val="00397851"/>
    <w:rsid w:val="003C2824"/>
    <w:rsid w:val="003C7BAB"/>
    <w:rsid w:val="003D29B3"/>
    <w:rsid w:val="003D5C0E"/>
    <w:rsid w:val="004168C8"/>
    <w:rsid w:val="00421B9E"/>
    <w:rsid w:val="0045173C"/>
    <w:rsid w:val="004526BC"/>
    <w:rsid w:val="00456A71"/>
    <w:rsid w:val="00476825"/>
    <w:rsid w:val="004A2092"/>
    <w:rsid w:val="004C0BA7"/>
    <w:rsid w:val="004D5B9E"/>
    <w:rsid w:val="004E51A8"/>
    <w:rsid w:val="0050037A"/>
    <w:rsid w:val="00501F45"/>
    <w:rsid w:val="005B11F3"/>
    <w:rsid w:val="005B1CF8"/>
    <w:rsid w:val="005B237B"/>
    <w:rsid w:val="005B441C"/>
    <w:rsid w:val="005C5882"/>
    <w:rsid w:val="005D2507"/>
    <w:rsid w:val="005E21B0"/>
    <w:rsid w:val="005F26A4"/>
    <w:rsid w:val="00640DCA"/>
    <w:rsid w:val="00657042"/>
    <w:rsid w:val="006701AA"/>
    <w:rsid w:val="0069355F"/>
    <w:rsid w:val="006C58F1"/>
    <w:rsid w:val="006C71AC"/>
    <w:rsid w:val="006E1AC5"/>
    <w:rsid w:val="006F2883"/>
    <w:rsid w:val="007265EB"/>
    <w:rsid w:val="007400BA"/>
    <w:rsid w:val="00791A12"/>
    <w:rsid w:val="00791A96"/>
    <w:rsid w:val="007A5063"/>
    <w:rsid w:val="007C0C7C"/>
    <w:rsid w:val="007C0E06"/>
    <w:rsid w:val="007F05A9"/>
    <w:rsid w:val="0080032E"/>
    <w:rsid w:val="008012EF"/>
    <w:rsid w:val="008209BF"/>
    <w:rsid w:val="008520F0"/>
    <w:rsid w:val="00854C95"/>
    <w:rsid w:val="00857DFC"/>
    <w:rsid w:val="00865A6E"/>
    <w:rsid w:val="0088075C"/>
    <w:rsid w:val="00892331"/>
    <w:rsid w:val="008C55E4"/>
    <w:rsid w:val="008F0686"/>
    <w:rsid w:val="0093528A"/>
    <w:rsid w:val="00936E47"/>
    <w:rsid w:val="00940233"/>
    <w:rsid w:val="009410BC"/>
    <w:rsid w:val="009558B4"/>
    <w:rsid w:val="00961974"/>
    <w:rsid w:val="00962DB9"/>
    <w:rsid w:val="009651F2"/>
    <w:rsid w:val="00967EE6"/>
    <w:rsid w:val="00986356"/>
    <w:rsid w:val="0099410C"/>
    <w:rsid w:val="009B1A3E"/>
    <w:rsid w:val="009B32A3"/>
    <w:rsid w:val="009B7670"/>
    <w:rsid w:val="009B77ED"/>
    <w:rsid w:val="009D07AA"/>
    <w:rsid w:val="009D1E3D"/>
    <w:rsid w:val="009D79FC"/>
    <w:rsid w:val="009E4016"/>
    <w:rsid w:val="00A006AE"/>
    <w:rsid w:val="00A01FEA"/>
    <w:rsid w:val="00A177F8"/>
    <w:rsid w:val="00A3354B"/>
    <w:rsid w:val="00A55D93"/>
    <w:rsid w:val="00A66FD5"/>
    <w:rsid w:val="00A9229C"/>
    <w:rsid w:val="00A945A4"/>
    <w:rsid w:val="00AA3DD9"/>
    <w:rsid w:val="00AA5232"/>
    <w:rsid w:val="00AB10C4"/>
    <w:rsid w:val="00AB492F"/>
    <w:rsid w:val="00AB7FDB"/>
    <w:rsid w:val="00AF4F69"/>
    <w:rsid w:val="00B04222"/>
    <w:rsid w:val="00B058C3"/>
    <w:rsid w:val="00B25A50"/>
    <w:rsid w:val="00B35D32"/>
    <w:rsid w:val="00B41A15"/>
    <w:rsid w:val="00B451F9"/>
    <w:rsid w:val="00B60B06"/>
    <w:rsid w:val="00B67613"/>
    <w:rsid w:val="00B7459E"/>
    <w:rsid w:val="00B93E16"/>
    <w:rsid w:val="00BB0B92"/>
    <w:rsid w:val="00BB5F99"/>
    <w:rsid w:val="00BB6CFC"/>
    <w:rsid w:val="00C3020F"/>
    <w:rsid w:val="00C329DF"/>
    <w:rsid w:val="00C56450"/>
    <w:rsid w:val="00C66D8A"/>
    <w:rsid w:val="00C66E7F"/>
    <w:rsid w:val="00C8152E"/>
    <w:rsid w:val="00CB5B94"/>
    <w:rsid w:val="00CC57EC"/>
    <w:rsid w:val="00CD056D"/>
    <w:rsid w:val="00CF7C0D"/>
    <w:rsid w:val="00D153B6"/>
    <w:rsid w:val="00D162DC"/>
    <w:rsid w:val="00D23602"/>
    <w:rsid w:val="00D24A9E"/>
    <w:rsid w:val="00D412CF"/>
    <w:rsid w:val="00D4365D"/>
    <w:rsid w:val="00D904D2"/>
    <w:rsid w:val="00D9112D"/>
    <w:rsid w:val="00D96B44"/>
    <w:rsid w:val="00DB563C"/>
    <w:rsid w:val="00DD3CB6"/>
    <w:rsid w:val="00DD6D6C"/>
    <w:rsid w:val="00E02643"/>
    <w:rsid w:val="00E1331D"/>
    <w:rsid w:val="00E16451"/>
    <w:rsid w:val="00E257F2"/>
    <w:rsid w:val="00E269CC"/>
    <w:rsid w:val="00E438E5"/>
    <w:rsid w:val="00E51C99"/>
    <w:rsid w:val="00E80154"/>
    <w:rsid w:val="00EA1762"/>
    <w:rsid w:val="00ED18EA"/>
    <w:rsid w:val="00ED7014"/>
    <w:rsid w:val="00ED75DE"/>
    <w:rsid w:val="00EE56B3"/>
    <w:rsid w:val="00F04A23"/>
    <w:rsid w:val="00F3269F"/>
    <w:rsid w:val="00F44100"/>
    <w:rsid w:val="00F53449"/>
    <w:rsid w:val="00F8485E"/>
    <w:rsid w:val="00F862FC"/>
    <w:rsid w:val="00F879B8"/>
    <w:rsid w:val="00FA4CEC"/>
    <w:rsid w:val="00FB3B84"/>
    <w:rsid w:val="00FB5AD9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C5DD"/>
  <w15:docId w15:val="{0C3DC5DD-C0C2-4DFF-9DC3-E11509E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AD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AD1"/>
    <w:pPr>
      <w:keepNext/>
      <w:spacing w:before="240" w:after="60"/>
      <w:outlineLvl w:val="0"/>
    </w:pPr>
    <w:rPr>
      <w:rFonts w:asciiTheme="minorHAnsi" w:eastAsiaTheme="majorEastAsia" w:hAnsiTheme="minorHAnsi" w:cstheme="min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AD1"/>
    <w:pPr>
      <w:keepNext/>
      <w:spacing w:before="240" w:after="60"/>
      <w:outlineLvl w:val="1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AD1"/>
    <w:pPr>
      <w:keepNext/>
      <w:spacing w:before="240" w:after="60"/>
      <w:outlineLvl w:val="2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3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6AD1"/>
    <w:rPr>
      <w:rFonts w:asciiTheme="minorHAnsi" w:eastAsiaTheme="majorEastAsia" w:hAnsiTheme="minorHAnsi" w:cstheme="minorHAns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AD1"/>
    <w:rPr>
      <w:rFonts w:asciiTheme="minorHAnsi" w:eastAsiaTheme="majorEastAsia" w:hAnsiTheme="minorHAnsi" w:cstheme="minorHAnsi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56AD1"/>
    <w:rPr>
      <w:rFonts w:asciiTheme="minorHAnsi" w:eastAsiaTheme="majorEastAsia" w:hAnsiTheme="minorHAnsi" w:cstheme="minorHAnsi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56AD1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56AD1"/>
    <w:rPr>
      <w:rFonts w:asciiTheme="minorHAnsi" w:eastAsiaTheme="majorEastAsia" w:hAnsiTheme="minorHAnsi" w:cstheme="minorHAnsi"/>
      <w:b/>
      <w:bCs/>
      <w:kern w:val="28"/>
      <w:sz w:val="36"/>
      <w:szCs w:val="3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1CF8"/>
    <w:pPr>
      <w:keepLines/>
      <w:pBdr>
        <w:bottom w:val="single" w:sz="4" w:space="1" w:color="auto"/>
      </w:pBdr>
      <w:spacing w:before="480" w:after="240"/>
      <w:outlineLvl w:val="9"/>
    </w:pPr>
    <w:rPr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879B8"/>
    <w:pPr>
      <w:spacing w:before="120" w:after="0"/>
    </w:pPr>
    <w:rPr>
      <w:rFonts w:asciiTheme="minorHAnsi" w:hAnsiTheme="minorHAnsi"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879B8"/>
    <w:pPr>
      <w:spacing w:before="120" w:after="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879B8"/>
    <w:pPr>
      <w:spacing w:after="0"/>
      <w:ind w:left="480"/>
    </w:pPr>
    <w:rPr>
      <w:rFonts w:asciiTheme="minorHAnsi" w:hAnsiTheme="minorHAnsi" w:cstheme="minorHAns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879B8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879B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879B8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879B8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879B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879B8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879B8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2DB9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62DB9"/>
    <w:rPr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92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2331"/>
    <w:rPr>
      <w:rFonts w:ascii="Arial" w:eastAsia="Arial" w:hAnsi="Arial" w:cs="Arial"/>
      <w:sz w:val="24"/>
      <w:szCs w:val="24"/>
      <w:lang w:bidi="en-GB"/>
    </w:rPr>
  </w:style>
  <w:style w:type="paragraph" w:styleId="ListParagraph">
    <w:name w:val="List Paragraph"/>
    <w:basedOn w:val="Normal"/>
    <w:uiPriority w:val="34"/>
    <w:qFormat/>
    <w:rsid w:val="00892331"/>
    <w:pPr>
      <w:widowControl w:val="0"/>
      <w:autoSpaceDE w:val="0"/>
      <w:autoSpaceDN w:val="0"/>
      <w:spacing w:after="0" w:line="240" w:lineRule="auto"/>
      <w:ind w:left="1527" w:hanging="360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923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Default">
    <w:name w:val="Default"/>
    <w:rsid w:val="00892331"/>
    <w:pPr>
      <w:autoSpaceDE w:val="0"/>
      <w:autoSpaceDN w:val="0"/>
      <w:adjustRightInd w:val="0"/>
      <w:spacing w:after="0"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92331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07A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6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355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338718/140730_Knowledge_and_skills_statement_final_version_AS_RH_Checke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FCF45D-C85F-4D4D-BDF3-7DB27258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Council</Company>
  <LinksUpToDate>false</LinksUpToDate>
  <CharactersWithSpaces>2211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 Vibert</dc:creator>
  <cp:lastModifiedBy>Michelle King</cp:lastModifiedBy>
  <cp:revision>4</cp:revision>
  <cp:lastPrinted>2020-01-28T11:42:00Z</cp:lastPrinted>
  <dcterms:created xsi:type="dcterms:W3CDTF">2021-11-12T17:17:00Z</dcterms:created>
  <dcterms:modified xsi:type="dcterms:W3CDTF">2021-11-12T17:19:00Z</dcterms:modified>
</cp:coreProperties>
</file>