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5EFB30" w14:textId="751B81B1" w:rsidR="00C860AB" w:rsidRDefault="00C860AB" w:rsidP="003C0F67">
      <w:pPr>
        <w:spacing w:line="360" w:lineRule="auto"/>
        <w:jc w:val="center"/>
        <w:rPr>
          <w:rFonts w:ascii="Arial" w:hAnsi="Arial" w:cs="Arial"/>
          <w:b/>
        </w:rPr>
      </w:pPr>
      <w:r w:rsidRPr="00ED62EC">
        <w:rPr>
          <w:rFonts w:ascii="Arial" w:hAnsi="Arial" w:cs="Arial"/>
          <w:b/>
        </w:rPr>
        <w:t xml:space="preserve"> </w:t>
      </w:r>
    </w:p>
    <w:p w14:paraId="76677E6A" w14:textId="77777777" w:rsidR="000C0F2A" w:rsidRDefault="000C0F2A" w:rsidP="00ED62EC">
      <w:pPr>
        <w:spacing w:line="360" w:lineRule="auto"/>
        <w:jc w:val="center"/>
        <w:rPr>
          <w:rFonts w:ascii="Arial" w:hAnsi="Arial" w:cs="Arial"/>
          <w:b/>
        </w:rPr>
      </w:pPr>
    </w:p>
    <w:p w14:paraId="4AD7114A" w14:textId="538678A0" w:rsidR="00C860AB" w:rsidRPr="00ED62EC" w:rsidRDefault="00C860AB" w:rsidP="00ED62EC">
      <w:pPr>
        <w:spacing w:line="360" w:lineRule="auto"/>
        <w:jc w:val="center"/>
        <w:rPr>
          <w:rFonts w:ascii="Arial" w:hAnsi="Arial" w:cs="Arial"/>
          <w:b/>
        </w:rPr>
      </w:pPr>
      <w:r w:rsidRPr="00ED62EC">
        <w:rPr>
          <w:rFonts w:ascii="Arial" w:hAnsi="Arial" w:cs="Arial"/>
          <w:b/>
        </w:rPr>
        <w:t xml:space="preserve">This is a </w:t>
      </w:r>
      <w:r w:rsidR="003C0F67">
        <w:rPr>
          <w:rFonts w:ascii="Arial" w:hAnsi="Arial" w:cs="Arial"/>
          <w:b/>
        </w:rPr>
        <w:t>Safety</w:t>
      </w:r>
      <w:r w:rsidR="00196970" w:rsidRPr="00ED62EC">
        <w:rPr>
          <w:rFonts w:ascii="Arial" w:hAnsi="Arial" w:cs="Arial"/>
          <w:b/>
        </w:rPr>
        <w:t xml:space="preserve"> </w:t>
      </w:r>
      <w:r w:rsidR="001F178B">
        <w:rPr>
          <w:rFonts w:ascii="Arial" w:hAnsi="Arial" w:cs="Arial"/>
          <w:b/>
        </w:rPr>
        <w:t xml:space="preserve">Plan </w:t>
      </w:r>
      <w:r w:rsidRPr="00ED62EC">
        <w:rPr>
          <w:rFonts w:ascii="Arial" w:hAnsi="Arial" w:cs="Arial"/>
          <w:b/>
        </w:rPr>
        <w:t xml:space="preserve">between </w:t>
      </w:r>
      <w:r w:rsidR="0043393E" w:rsidRPr="00ED62EC">
        <w:rPr>
          <w:rFonts w:ascii="Arial" w:hAnsi="Arial" w:cs="Arial"/>
          <w:b/>
        </w:rPr>
        <w:t>Buckinghamshire Council</w:t>
      </w:r>
      <w:r w:rsidR="007648AA" w:rsidRPr="00ED62EC">
        <w:rPr>
          <w:rFonts w:ascii="Arial" w:hAnsi="Arial" w:cs="Arial"/>
          <w:b/>
        </w:rPr>
        <w:t>,</w:t>
      </w:r>
    </w:p>
    <w:p w14:paraId="1D5D40CA" w14:textId="6C89A0A0" w:rsidR="007B047B" w:rsidRPr="00ED62EC" w:rsidRDefault="003C0F67" w:rsidP="00ED62EC">
      <w:pPr>
        <w:spacing w:line="360" w:lineRule="auto"/>
        <w:jc w:val="center"/>
        <w:rPr>
          <w:rFonts w:ascii="Arial" w:hAnsi="Arial" w:cs="Arial"/>
          <w:b/>
        </w:rPr>
      </w:pPr>
      <w:r w:rsidRPr="003C0F67">
        <w:rPr>
          <w:rFonts w:ascii="Arial" w:hAnsi="Arial" w:cs="Arial"/>
          <w:b/>
          <w:i/>
          <w:iCs/>
        </w:rPr>
        <w:t>Name of Mother</w:t>
      </w:r>
      <w:r w:rsidR="007648AA" w:rsidRPr="00ED62EC">
        <w:rPr>
          <w:rFonts w:ascii="Arial" w:hAnsi="Arial" w:cs="Arial"/>
          <w:b/>
        </w:rPr>
        <w:t xml:space="preserve"> and</w:t>
      </w:r>
    </w:p>
    <w:p w14:paraId="1B4CDE6B" w14:textId="14155D24" w:rsidR="007B047B" w:rsidRPr="003C0F67" w:rsidRDefault="003C0F67" w:rsidP="00ED62EC">
      <w:pPr>
        <w:spacing w:line="360" w:lineRule="auto"/>
        <w:jc w:val="center"/>
        <w:rPr>
          <w:rFonts w:ascii="Arial" w:hAnsi="Arial" w:cs="Arial"/>
          <w:b/>
          <w:i/>
          <w:iCs/>
        </w:rPr>
      </w:pPr>
      <w:r w:rsidRPr="003C0F67">
        <w:rPr>
          <w:rFonts w:ascii="Arial" w:hAnsi="Arial" w:cs="Arial"/>
          <w:b/>
          <w:i/>
          <w:iCs/>
        </w:rPr>
        <w:t>Name of Father</w:t>
      </w:r>
    </w:p>
    <w:p w14:paraId="00E4E75D" w14:textId="1547A154" w:rsidR="007B047B" w:rsidRPr="00ED62EC" w:rsidRDefault="00DA57C4" w:rsidP="00ED62EC">
      <w:pPr>
        <w:spacing w:line="360" w:lineRule="auto"/>
        <w:jc w:val="center"/>
        <w:rPr>
          <w:rFonts w:ascii="Arial" w:hAnsi="Arial" w:cs="Arial"/>
          <w:b/>
        </w:rPr>
      </w:pPr>
      <w:r w:rsidRPr="00ED62EC">
        <w:rPr>
          <w:rFonts w:ascii="Arial" w:hAnsi="Arial" w:cs="Arial"/>
          <w:b/>
        </w:rPr>
        <w:t>i</w:t>
      </w:r>
      <w:r w:rsidR="007B047B" w:rsidRPr="00ED62EC">
        <w:rPr>
          <w:rFonts w:ascii="Arial" w:hAnsi="Arial" w:cs="Arial"/>
          <w:b/>
        </w:rPr>
        <w:t xml:space="preserve">n respect of </w:t>
      </w:r>
      <w:r w:rsidR="003C0F67">
        <w:rPr>
          <w:rFonts w:ascii="Arial" w:hAnsi="Arial" w:cs="Arial"/>
          <w:b/>
          <w:i/>
          <w:iCs/>
        </w:rPr>
        <w:t>Name of Child/ren</w:t>
      </w:r>
    </w:p>
    <w:p w14:paraId="647619DC" w14:textId="70162E11" w:rsidR="00790094" w:rsidRDefault="00790094" w:rsidP="00670E97">
      <w:pPr>
        <w:spacing w:before="100" w:beforeAutospacing="1" w:after="142" w:line="360" w:lineRule="auto"/>
        <w:rPr>
          <w:rFonts w:ascii="Arial" w:hAnsi="Arial" w:cs="Arial"/>
          <w:b/>
        </w:rPr>
      </w:pPr>
      <w:r>
        <w:rPr>
          <w:rFonts w:ascii="Arial" w:hAnsi="Arial" w:cs="Arial"/>
          <w:b/>
        </w:rPr>
        <w:t>Date of Plan:</w:t>
      </w:r>
      <w:r w:rsidR="00EA412C">
        <w:rPr>
          <w:rFonts w:ascii="Arial" w:hAnsi="Arial" w:cs="Arial"/>
          <w:b/>
        </w:rPr>
        <w:t xml:space="preserve"> </w:t>
      </w:r>
    </w:p>
    <w:p w14:paraId="46CAD45C" w14:textId="5ECEA025" w:rsidR="00730E08" w:rsidRPr="003C0F67" w:rsidRDefault="00730E08" w:rsidP="003C0F67">
      <w:pPr>
        <w:spacing w:before="100" w:beforeAutospacing="1" w:after="142" w:line="360" w:lineRule="auto"/>
        <w:rPr>
          <w:rFonts w:ascii="Arial" w:hAnsi="Arial" w:cs="Arial"/>
        </w:rPr>
      </w:pPr>
      <w:r w:rsidRPr="003C0F67">
        <w:rPr>
          <w:rFonts w:ascii="Arial" w:hAnsi="Arial" w:cs="Arial"/>
          <w:b/>
        </w:rPr>
        <w:t xml:space="preserve">Purpose of </w:t>
      </w:r>
      <w:r w:rsidR="003C0F67" w:rsidRPr="003C0F67">
        <w:rPr>
          <w:rFonts w:ascii="Arial" w:hAnsi="Arial" w:cs="Arial"/>
          <w:b/>
        </w:rPr>
        <w:t>Safety Plan</w:t>
      </w:r>
    </w:p>
    <w:p w14:paraId="319823F1" w14:textId="41FF7117" w:rsidR="00DC51A7" w:rsidRPr="003C0F67" w:rsidRDefault="003C0F67" w:rsidP="003C0F67">
      <w:pPr>
        <w:pStyle w:val="ListParagraph"/>
        <w:numPr>
          <w:ilvl w:val="0"/>
          <w:numId w:val="17"/>
        </w:numPr>
        <w:spacing w:before="100" w:beforeAutospacing="1" w:after="142" w:line="360" w:lineRule="auto"/>
        <w:rPr>
          <w:rFonts w:ascii="Arial" w:hAnsi="Arial" w:cs="Arial"/>
          <w:i/>
          <w:iCs/>
        </w:rPr>
      </w:pPr>
      <w:r w:rsidRPr="003C0F67">
        <w:rPr>
          <w:rFonts w:ascii="Arial" w:hAnsi="Arial" w:cs="Arial"/>
          <w:i/>
          <w:iCs/>
        </w:rPr>
        <w:t xml:space="preserve">Outline the </w:t>
      </w:r>
      <w:r w:rsidR="007B047B" w:rsidRPr="003C0F67">
        <w:rPr>
          <w:rFonts w:ascii="Arial" w:hAnsi="Arial" w:cs="Arial"/>
          <w:i/>
          <w:iCs/>
        </w:rPr>
        <w:t>purpose of th</w:t>
      </w:r>
      <w:r w:rsidRPr="003C0F67">
        <w:rPr>
          <w:rFonts w:ascii="Arial" w:hAnsi="Arial" w:cs="Arial"/>
          <w:i/>
          <w:iCs/>
        </w:rPr>
        <w:t>e safety plan.</w:t>
      </w:r>
    </w:p>
    <w:p w14:paraId="1EB82B98" w14:textId="2AC82FCC" w:rsidR="007A0F58" w:rsidRPr="003C0F67" w:rsidRDefault="003C0F67" w:rsidP="003C0F67">
      <w:pPr>
        <w:spacing w:before="100" w:beforeAutospacing="1" w:after="142" w:line="360" w:lineRule="auto"/>
        <w:rPr>
          <w:rFonts w:ascii="Arial" w:hAnsi="Arial" w:cs="Arial"/>
          <w:b/>
          <w:bCs/>
        </w:rPr>
      </w:pPr>
      <w:r w:rsidRPr="003C0F67">
        <w:rPr>
          <w:rFonts w:ascii="Arial" w:hAnsi="Arial" w:cs="Arial"/>
          <w:b/>
          <w:bCs/>
        </w:rPr>
        <w:t>Mother</w:t>
      </w:r>
      <w:r>
        <w:rPr>
          <w:rFonts w:ascii="Arial" w:hAnsi="Arial" w:cs="Arial"/>
          <w:b/>
          <w:bCs/>
        </w:rPr>
        <w:t xml:space="preserve"> (add name)</w:t>
      </w:r>
      <w:r w:rsidR="008967CC">
        <w:rPr>
          <w:rFonts w:ascii="Arial" w:hAnsi="Arial" w:cs="Arial"/>
          <w:b/>
          <w:bCs/>
        </w:rPr>
        <w:t xml:space="preserve"> agrees to:</w:t>
      </w:r>
    </w:p>
    <w:p w14:paraId="3FDFE892" w14:textId="026B3845" w:rsidR="003C0F67" w:rsidRPr="003C0F67" w:rsidRDefault="003C0F67" w:rsidP="003C0F67">
      <w:pPr>
        <w:numPr>
          <w:ilvl w:val="0"/>
          <w:numId w:val="16"/>
        </w:numPr>
        <w:tabs>
          <w:tab w:val="left" w:pos="5700"/>
        </w:tabs>
        <w:spacing w:line="360" w:lineRule="auto"/>
        <w:rPr>
          <w:rFonts w:ascii="Arial" w:hAnsi="Arial" w:cs="Arial"/>
          <w:i/>
          <w:iCs/>
        </w:rPr>
      </w:pPr>
      <w:r w:rsidRPr="003C0F67">
        <w:rPr>
          <w:rFonts w:ascii="Arial" w:hAnsi="Arial" w:cs="Arial"/>
          <w:i/>
          <w:iCs/>
        </w:rPr>
        <w:t>The language used in the safety plan should be simple, and jargon should be avoided. This ensures that all family members and agencies are clear as to the expectation</w:t>
      </w:r>
      <w:r>
        <w:rPr>
          <w:rFonts w:ascii="Arial" w:hAnsi="Arial" w:cs="Arial"/>
          <w:i/>
          <w:iCs/>
        </w:rPr>
        <w:t>s</w:t>
      </w:r>
      <w:r w:rsidRPr="003C0F67">
        <w:rPr>
          <w:rFonts w:ascii="Arial" w:hAnsi="Arial" w:cs="Arial"/>
          <w:i/>
          <w:iCs/>
        </w:rPr>
        <w:t>.</w:t>
      </w:r>
    </w:p>
    <w:p w14:paraId="38C29CFD" w14:textId="7F8C2E7A" w:rsidR="00FB029A" w:rsidRDefault="00FB029A" w:rsidP="00B55D4E">
      <w:pPr>
        <w:tabs>
          <w:tab w:val="left" w:pos="5700"/>
        </w:tabs>
        <w:spacing w:line="360" w:lineRule="auto"/>
        <w:rPr>
          <w:rFonts w:ascii="Arial" w:hAnsi="Arial" w:cs="Arial"/>
        </w:rPr>
      </w:pPr>
    </w:p>
    <w:p w14:paraId="2186905A" w14:textId="6386407E" w:rsidR="00FB029A" w:rsidRPr="003C0F67" w:rsidRDefault="003C0F67" w:rsidP="003C0F67">
      <w:pPr>
        <w:tabs>
          <w:tab w:val="left" w:pos="5700"/>
        </w:tabs>
        <w:spacing w:line="360" w:lineRule="auto"/>
        <w:rPr>
          <w:rFonts w:ascii="Arial" w:hAnsi="Arial" w:cs="Arial"/>
          <w:b/>
          <w:bCs/>
        </w:rPr>
      </w:pPr>
      <w:r>
        <w:rPr>
          <w:rFonts w:ascii="Arial" w:hAnsi="Arial" w:cs="Arial"/>
          <w:b/>
          <w:bCs/>
        </w:rPr>
        <w:t>Father</w:t>
      </w:r>
      <w:r w:rsidR="00FB029A" w:rsidRPr="003C0F67">
        <w:rPr>
          <w:rFonts w:ascii="Arial" w:hAnsi="Arial" w:cs="Arial"/>
          <w:b/>
          <w:bCs/>
        </w:rPr>
        <w:t xml:space="preserve"> </w:t>
      </w:r>
      <w:r>
        <w:rPr>
          <w:rFonts w:ascii="Arial" w:hAnsi="Arial" w:cs="Arial"/>
          <w:b/>
          <w:bCs/>
        </w:rPr>
        <w:t>(add name)</w:t>
      </w:r>
      <w:r w:rsidR="008967CC">
        <w:rPr>
          <w:rFonts w:ascii="Arial" w:hAnsi="Arial" w:cs="Arial"/>
          <w:b/>
          <w:bCs/>
        </w:rPr>
        <w:t xml:space="preserve"> agrees to:</w:t>
      </w:r>
    </w:p>
    <w:p w14:paraId="6155C93C" w14:textId="7C3481B8" w:rsidR="006654FF" w:rsidRPr="003C0F67" w:rsidRDefault="003C0F67" w:rsidP="003C0F67">
      <w:pPr>
        <w:pStyle w:val="ListParagraph"/>
        <w:numPr>
          <w:ilvl w:val="0"/>
          <w:numId w:val="17"/>
        </w:numPr>
        <w:tabs>
          <w:tab w:val="left" w:pos="5700"/>
        </w:tabs>
        <w:spacing w:line="360" w:lineRule="auto"/>
        <w:rPr>
          <w:rFonts w:ascii="Arial" w:hAnsi="Arial" w:cs="Arial"/>
        </w:rPr>
      </w:pPr>
      <w:r w:rsidRPr="003C0F67">
        <w:rPr>
          <w:rFonts w:ascii="Arial" w:hAnsi="Arial" w:cs="Arial"/>
          <w:i/>
          <w:iCs/>
        </w:rPr>
        <w:t>The language used in the safety plan should be simple, and jargon should be avoided. This ensures that all family members and agencies are clear as to the expectation</w:t>
      </w:r>
      <w:r>
        <w:rPr>
          <w:rFonts w:ascii="Arial" w:hAnsi="Arial" w:cs="Arial"/>
          <w:i/>
          <w:iCs/>
        </w:rPr>
        <w:t>s.</w:t>
      </w:r>
    </w:p>
    <w:p w14:paraId="7BDDA80B" w14:textId="77777777" w:rsidR="003C0F67" w:rsidRPr="003C0F67" w:rsidRDefault="003C0F67" w:rsidP="003C0F67">
      <w:pPr>
        <w:pStyle w:val="ListParagraph"/>
        <w:tabs>
          <w:tab w:val="left" w:pos="5700"/>
        </w:tabs>
        <w:spacing w:line="360" w:lineRule="auto"/>
        <w:rPr>
          <w:rFonts w:ascii="Arial" w:hAnsi="Arial" w:cs="Arial"/>
        </w:rPr>
      </w:pPr>
    </w:p>
    <w:p w14:paraId="6D5E759A" w14:textId="262C9177" w:rsidR="006654FF" w:rsidRDefault="006654FF" w:rsidP="003C0F67">
      <w:pPr>
        <w:tabs>
          <w:tab w:val="left" w:pos="5700"/>
        </w:tabs>
        <w:spacing w:line="360" w:lineRule="auto"/>
        <w:rPr>
          <w:rFonts w:ascii="Arial" w:hAnsi="Arial" w:cs="Arial"/>
          <w:b/>
          <w:bCs/>
        </w:rPr>
      </w:pPr>
      <w:r w:rsidRPr="003C0F67">
        <w:rPr>
          <w:rFonts w:ascii="Arial" w:hAnsi="Arial" w:cs="Arial"/>
          <w:b/>
          <w:bCs/>
        </w:rPr>
        <w:t xml:space="preserve">Buckinghamshire </w:t>
      </w:r>
      <w:r w:rsidR="008967CC">
        <w:rPr>
          <w:rFonts w:ascii="Arial" w:hAnsi="Arial" w:cs="Arial"/>
          <w:b/>
          <w:bCs/>
        </w:rPr>
        <w:t>Council agree</w:t>
      </w:r>
      <w:r w:rsidR="009F0328">
        <w:rPr>
          <w:rFonts w:ascii="Arial" w:hAnsi="Arial" w:cs="Arial"/>
          <w:b/>
          <w:bCs/>
        </w:rPr>
        <w:t>s</w:t>
      </w:r>
      <w:r w:rsidR="008967CC">
        <w:rPr>
          <w:rFonts w:ascii="Arial" w:hAnsi="Arial" w:cs="Arial"/>
          <w:b/>
          <w:bCs/>
        </w:rPr>
        <w:t xml:space="preserve"> to:</w:t>
      </w:r>
    </w:p>
    <w:p w14:paraId="6E17B2B4" w14:textId="36645A92" w:rsidR="004E7C91" w:rsidRPr="004E7C91" w:rsidRDefault="004E7C91" w:rsidP="004E7C91">
      <w:pPr>
        <w:pStyle w:val="ListParagraph"/>
        <w:numPr>
          <w:ilvl w:val="0"/>
          <w:numId w:val="17"/>
        </w:numPr>
        <w:tabs>
          <w:tab w:val="left" w:pos="5700"/>
        </w:tabs>
        <w:spacing w:line="360" w:lineRule="auto"/>
        <w:rPr>
          <w:rFonts w:ascii="Arial" w:hAnsi="Arial" w:cs="Arial"/>
          <w:i/>
          <w:iCs/>
        </w:rPr>
      </w:pPr>
      <w:r w:rsidRPr="004E7C91">
        <w:rPr>
          <w:rFonts w:ascii="Arial" w:hAnsi="Arial" w:cs="Arial"/>
          <w:i/>
          <w:iCs/>
        </w:rPr>
        <w:t xml:space="preserve">Parents and family members require clarity on the support and action from the Local Authority to help them reduce risk and improve outcomes. </w:t>
      </w:r>
    </w:p>
    <w:p w14:paraId="359A13A0" w14:textId="72EFC168" w:rsidR="003C0F67" w:rsidRDefault="003C0F67" w:rsidP="003C0F67">
      <w:pPr>
        <w:tabs>
          <w:tab w:val="left" w:pos="5700"/>
        </w:tabs>
        <w:spacing w:line="360" w:lineRule="auto"/>
        <w:rPr>
          <w:rFonts w:ascii="Arial" w:hAnsi="Arial" w:cs="Arial"/>
          <w:b/>
          <w:bCs/>
        </w:rPr>
      </w:pPr>
    </w:p>
    <w:p w14:paraId="72DB9C47" w14:textId="415E667C" w:rsidR="003C0F67" w:rsidRDefault="003C0F67" w:rsidP="003C0F67">
      <w:pPr>
        <w:tabs>
          <w:tab w:val="left" w:pos="5700"/>
        </w:tabs>
        <w:spacing w:line="360" w:lineRule="auto"/>
        <w:rPr>
          <w:rFonts w:ascii="Arial" w:hAnsi="Arial" w:cs="Arial"/>
          <w:b/>
          <w:bCs/>
        </w:rPr>
      </w:pPr>
      <w:r>
        <w:rPr>
          <w:rFonts w:ascii="Arial" w:hAnsi="Arial" w:cs="Arial"/>
          <w:b/>
          <w:bCs/>
        </w:rPr>
        <w:t>Views of the Child</w:t>
      </w:r>
    </w:p>
    <w:p w14:paraId="5D8E7C96" w14:textId="29257F89" w:rsidR="003C0F67" w:rsidRPr="003C0F67" w:rsidRDefault="003C0F67" w:rsidP="003C0F67">
      <w:pPr>
        <w:pStyle w:val="ListParagraph"/>
        <w:numPr>
          <w:ilvl w:val="0"/>
          <w:numId w:val="17"/>
        </w:numPr>
        <w:tabs>
          <w:tab w:val="left" w:pos="5700"/>
        </w:tabs>
        <w:spacing w:line="360" w:lineRule="auto"/>
        <w:rPr>
          <w:rFonts w:ascii="Arial" w:hAnsi="Arial" w:cs="Arial"/>
          <w:i/>
          <w:iCs/>
        </w:rPr>
      </w:pPr>
      <w:r w:rsidRPr="003C0F67">
        <w:rPr>
          <w:rFonts w:ascii="Arial" w:hAnsi="Arial" w:cs="Arial"/>
          <w:i/>
          <w:iCs/>
        </w:rPr>
        <w:t>Children need to be offered opportunities for meaningful participation in developing the safety plan, where it is appropriate to do so, as this will affect greatest change.</w:t>
      </w:r>
    </w:p>
    <w:p w14:paraId="141EEF80" w14:textId="6EB9A028" w:rsidR="003C0F67" w:rsidRDefault="003C0F67" w:rsidP="003C0F67">
      <w:pPr>
        <w:tabs>
          <w:tab w:val="left" w:pos="5700"/>
        </w:tabs>
        <w:spacing w:line="360" w:lineRule="auto"/>
        <w:rPr>
          <w:rFonts w:ascii="Arial" w:hAnsi="Arial" w:cs="Arial"/>
        </w:rPr>
      </w:pPr>
    </w:p>
    <w:p w14:paraId="03E492BB" w14:textId="77777777" w:rsidR="004E7C91" w:rsidRDefault="004E7C91" w:rsidP="003C0F67">
      <w:pPr>
        <w:tabs>
          <w:tab w:val="left" w:pos="5700"/>
        </w:tabs>
        <w:spacing w:line="360" w:lineRule="auto"/>
        <w:rPr>
          <w:rFonts w:ascii="Arial" w:hAnsi="Arial" w:cs="Arial"/>
          <w:b/>
          <w:bCs/>
        </w:rPr>
      </w:pPr>
    </w:p>
    <w:p w14:paraId="088390A6" w14:textId="77777777" w:rsidR="000C64B3" w:rsidRDefault="000C64B3" w:rsidP="003C0F67">
      <w:pPr>
        <w:tabs>
          <w:tab w:val="left" w:pos="5700"/>
        </w:tabs>
        <w:spacing w:line="360" w:lineRule="auto"/>
        <w:rPr>
          <w:rFonts w:ascii="Arial" w:hAnsi="Arial" w:cs="Arial"/>
          <w:b/>
          <w:bCs/>
        </w:rPr>
      </w:pPr>
    </w:p>
    <w:p w14:paraId="624217EA" w14:textId="76BD0B0E" w:rsidR="003C0F67" w:rsidRDefault="002C42F4" w:rsidP="003C0F67">
      <w:pPr>
        <w:tabs>
          <w:tab w:val="left" w:pos="5700"/>
        </w:tabs>
        <w:spacing w:line="360" w:lineRule="auto"/>
        <w:rPr>
          <w:rFonts w:ascii="Arial" w:hAnsi="Arial" w:cs="Arial"/>
          <w:b/>
          <w:bCs/>
        </w:rPr>
      </w:pPr>
      <w:r>
        <w:rPr>
          <w:rFonts w:ascii="Arial" w:hAnsi="Arial" w:cs="Arial"/>
          <w:b/>
          <w:bCs/>
        </w:rPr>
        <w:t xml:space="preserve"> </w:t>
      </w:r>
      <w:r w:rsidR="003C0F67" w:rsidRPr="003C0F67">
        <w:rPr>
          <w:rFonts w:ascii="Arial" w:hAnsi="Arial" w:cs="Arial"/>
          <w:b/>
          <w:bCs/>
        </w:rPr>
        <w:t>Role of Extended Family Members and Friends</w:t>
      </w:r>
    </w:p>
    <w:p w14:paraId="07A16B97" w14:textId="5564DD0A" w:rsidR="003C0F67" w:rsidRPr="00F27CB8" w:rsidRDefault="00456BA7" w:rsidP="00456BA7">
      <w:pPr>
        <w:pStyle w:val="ListParagraph"/>
        <w:numPr>
          <w:ilvl w:val="0"/>
          <w:numId w:val="17"/>
        </w:numPr>
        <w:tabs>
          <w:tab w:val="left" w:pos="5700"/>
        </w:tabs>
        <w:spacing w:line="360" w:lineRule="auto"/>
        <w:rPr>
          <w:rFonts w:ascii="Arial" w:hAnsi="Arial" w:cs="Arial"/>
          <w:b/>
          <w:bCs/>
          <w:i/>
          <w:iCs/>
        </w:rPr>
      </w:pPr>
      <w:r w:rsidRPr="00456BA7">
        <w:rPr>
          <w:rFonts w:ascii="Arial" w:hAnsi="Arial" w:cs="Arial"/>
          <w:i/>
          <w:iCs/>
        </w:rPr>
        <w:t>The support network needs to be fully aware of the concerns, be willing to participate in the development of the safety plan and be willing to support the family in ensuring the child’s ongoing safety and maintaining the safety plan over the long term.</w:t>
      </w:r>
      <w:r>
        <w:rPr>
          <w:rFonts w:ascii="Arial" w:hAnsi="Arial" w:cs="Arial"/>
          <w:i/>
          <w:iCs/>
        </w:rPr>
        <w:t xml:space="preserve"> Their role needs to be specifically outlined including the action required should the plan not be adhered to. </w:t>
      </w:r>
    </w:p>
    <w:p w14:paraId="1980BCB3" w14:textId="4BF2FC11" w:rsidR="00F27CB8" w:rsidRDefault="00F27CB8" w:rsidP="00F27CB8">
      <w:pPr>
        <w:tabs>
          <w:tab w:val="left" w:pos="5700"/>
        </w:tabs>
        <w:spacing w:line="360" w:lineRule="auto"/>
        <w:rPr>
          <w:rFonts w:ascii="Arial" w:hAnsi="Arial" w:cs="Arial"/>
          <w:b/>
          <w:bCs/>
          <w:i/>
          <w:iCs/>
        </w:rPr>
      </w:pPr>
    </w:p>
    <w:p w14:paraId="43BCEE92" w14:textId="179CD223" w:rsidR="00F27CB8" w:rsidRDefault="00F27CB8" w:rsidP="00F27CB8">
      <w:pPr>
        <w:tabs>
          <w:tab w:val="left" w:pos="5700"/>
        </w:tabs>
        <w:spacing w:line="360" w:lineRule="auto"/>
        <w:rPr>
          <w:rFonts w:ascii="Arial" w:hAnsi="Arial" w:cs="Arial"/>
          <w:b/>
          <w:bCs/>
          <w:i/>
          <w:iCs/>
        </w:rPr>
      </w:pPr>
      <w:r>
        <w:rPr>
          <w:rFonts w:ascii="Arial" w:hAnsi="Arial" w:cs="Arial"/>
          <w:b/>
          <w:bCs/>
          <w:i/>
          <w:iCs/>
        </w:rPr>
        <w:t>Role of Partner Agencies</w:t>
      </w:r>
    </w:p>
    <w:p w14:paraId="763646E7" w14:textId="7A81DD56" w:rsidR="00172755" w:rsidRPr="00172755" w:rsidRDefault="00172755" w:rsidP="00172755">
      <w:pPr>
        <w:pStyle w:val="ListParagraph"/>
        <w:numPr>
          <w:ilvl w:val="0"/>
          <w:numId w:val="17"/>
        </w:numPr>
        <w:tabs>
          <w:tab w:val="left" w:pos="5700"/>
        </w:tabs>
        <w:spacing w:line="360" w:lineRule="auto"/>
        <w:rPr>
          <w:rFonts w:ascii="Arial" w:hAnsi="Arial" w:cs="Arial"/>
          <w:i/>
          <w:iCs/>
        </w:rPr>
      </w:pPr>
      <w:r>
        <w:rPr>
          <w:rFonts w:ascii="Arial" w:hAnsi="Arial" w:cs="Arial"/>
          <w:i/>
          <w:iCs/>
        </w:rPr>
        <w:t>Add the support available from partner agencies.</w:t>
      </w:r>
    </w:p>
    <w:p w14:paraId="01F442B2" w14:textId="77777777" w:rsidR="00456BA7" w:rsidRDefault="00456BA7" w:rsidP="003C0F67">
      <w:pPr>
        <w:tabs>
          <w:tab w:val="left" w:pos="5700"/>
        </w:tabs>
        <w:spacing w:line="360" w:lineRule="auto"/>
        <w:rPr>
          <w:rFonts w:ascii="Arial" w:hAnsi="Arial" w:cs="Arial"/>
          <w:b/>
          <w:bCs/>
        </w:rPr>
      </w:pPr>
    </w:p>
    <w:p w14:paraId="370B940E" w14:textId="637F3C35" w:rsidR="003C0F67" w:rsidRDefault="003C0F67" w:rsidP="003C0F67">
      <w:pPr>
        <w:tabs>
          <w:tab w:val="left" w:pos="5700"/>
        </w:tabs>
        <w:spacing w:line="360" w:lineRule="auto"/>
        <w:rPr>
          <w:rFonts w:ascii="Arial" w:hAnsi="Arial" w:cs="Arial"/>
          <w:b/>
          <w:bCs/>
        </w:rPr>
      </w:pPr>
      <w:r w:rsidRPr="003C0F67">
        <w:rPr>
          <w:rFonts w:ascii="Arial" w:hAnsi="Arial" w:cs="Arial"/>
          <w:b/>
          <w:bCs/>
        </w:rPr>
        <w:t>Consequences if the Safety Plan is breached</w:t>
      </w:r>
    </w:p>
    <w:p w14:paraId="2335ABDA" w14:textId="3F4373B7" w:rsidR="00456BA7" w:rsidRPr="00456BA7" w:rsidRDefault="00456BA7" w:rsidP="00456BA7">
      <w:pPr>
        <w:pStyle w:val="ListParagraph"/>
        <w:numPr>
          <w:ilvl w:val="0"/>
          <w:numId w:val="17"/>
        </w:numPr>
        <w:spacing w:line="360" w:lineRule="auto"/>
        <w:rPr>
          <w:rFonts w:ascii="Arial" w:hAnsi="Arial" w:cs="Arial"/>
          <w:i/>
          <w:iCs/>
        </w:rPr>
      </w:pPr>
      <w:r w:rsidRPr="00456BA7">
        <w:rPr>
          <w:rFonts w:ascii="Arial" w:hAnsi="Arial" w:cs="Arial"/>
          <w:i/>
          <w:iCs/>
        </w:rPr>
        <w:t>A statement outlining the consequences of breaching the safety plan should be discussed and understood and be recorded clearly.</w:t>
      </w:r>
    </w:p>
    <w:p w14:paraId="7DB1EAE8" w14:textId="2D8DBD0B" w:rsidR="003C0F67" w:rsidRDefault="003C0F67" w:rsidP="003C0F67">
      <w:pPr>
        <w:tabs>
          <w:tab w:val="left" w:pos="5700"/>
        </w:tabs>
        <w:spacing w:line="360" w:lineRule="auto"/>
        <w:rPr>
          <w:rFonts w:ascii="Arial" w:hAnsi="Arial" w:cs="Arial"/>
          <w:b/>
          <w:bCs/>
        </w:rPr>
      </w:pPr>
    </w:p>
    <w:p w14:paraId="319A2517" w14:textId="4673D88A" w:rsidR="003C0F67" w:rsidRDefault="003C0F67" w:rsidP="003C0F67">
      <w:pPr>
        <w:tabs>
          <w:tab w:val="left" w:pos="5700"/>
        </w:tabs>
        <w:spacing w:line="360" w:lineRule="auto"/>
        <w:rPr>
          <w:rFonts w:ascii="Arial" w:hAnsi="Arial" w:cs="Arial"/>
          <w:b/>
          <w:bCs/>
        </w:rPr>
      </w:pPr>
      <w:r>
        <w:rPr>
          <w:rFonts w:ascii="Arial" w:hAnsi="Arial" w:cs="Arial"/>
          <w:b/>
          <w:bCs/>
        </w:rPr>
        <w:t>Date of Review</w:t>
      </w:r>
    </w:p>
    <w:p w14:paraId="6547085D" w14:textId="4028098D" w:rsidR="004E7C91" w:rsidRPr="004E7C91" w:rsidRDefault="004E7C91" w:rsidP="004E7C91">
      <w:pPr>
        <w:pStyle w:val="ListParagraph"/>
        <w:numPr>
          <w:ilvl w:val="0"/>
          <w:numId w:val="17"/>
        </w:numPr>
        <w:tabs>
          <w:tab w:val="left" w:pos="5700"/>
        </w:tabs>
        <w:spacing w:line="360" w:lineRule="auto"/>
        <w:rPr>
          <w:rFonts w:ascii="Arial" w:hAnsi="Arial" w:cs="Arial"/>
          <w:i/>
          <w:iCs/>
        </w:rPr>
      </w:pPr>
      <w:r w:rsidRPr="004E7C91">
        <w:rPr>
          <w:rFonts w:ascii="Arial" w:hAnsi="Arial" w:cs="Arial"/>
          <w:i/>
          <w:iCs/>
        </w:rPr>
        <w:t>Regular reviews with families and professionals are required and the safety plan updated accordingly.</w:t>
      </w:r>
    </w:p>
    <w:p w14:paraId="324AACD0" w14:textId="28927509" w:rsidR="00B92708" w:rsidRDefault="00B92708" w:rsidP="00B55D4E">
      <w:pPr>
        <w:pStyle w:val="ListParagraph"/>
        <w:tabs>
          <w:tab w:val="left" w:pos="5700"/>
        </w:tabs>
        <w:spacing w:line="360" w:lineRule="auto"/>
        <w:rPr>
          <w:rFonts w:ascii="Arial" w:hAnsi="Arial" w:cs="Arial"/>
        </w:rPr>
      </w:pPr>
    </w:p>
    <w:p w14:paraId="15A09ADC" w14:textId="7FA68FDE" w:rsidR="003C0F67" w:rsidRPr="003C0F67" w:rsidRDefault="003C0F67" w:rsidP="003C0F67">
      <w:pPr>
        <w:tabs>
          <w:tab w:val="left" w:pos="5700"/>
        </w:tabs>
        <w:spacing w:line="360" w:lineRule="auto"/>
        <w:rPr>
          <w:rFonts w:ascii="Arial" w:hAnsi="Arial" w:cs="Arial"/>
          <w:b/>
          <w:bCs/>
        </w:rPr>
      </w:pPr>
      <w:r w:rsidRPr="003C0F67">
        <w:rPr>
          <w:rFonts w:ascii="Arial" w:hAnsi="Arial" w:cs="Arial"/>
          <w:b/>
          <w:bCs/>
        </w:rPr>
        <w:t>Key Contact Numbers</w:t>
      </w:r>
    </w:p>
    <w:p w14:paraId="67872E02" w14:textId="1EFC7AEE" w:rsidR="009E1999" w:rsidRPr="00456BA7" w:rsidRDefault="00456BA7" w:rsidP="00456BA7">
      <w:pPr>
        <w:pStyle w:val="ListParagraph"/>
        <w:numPr>
          <w:ilvl w:val="0"/>
          <w:numId w:val="17"/>
        </w:numPr>
        <w:tabs>
          <w:tab w:val="left" w:pos="5700"/>
        </w:tabs>
        <w:spacing w:line="360" w:lineRule="auto"/>
        <w:rPr>
          <w:rFonts w:ascii="Arial" w:hAnsi="Arial" w:cs="Arial"/>
          <w:b/>
          <w:bCs/>
        </w:rPr>
      </w:pPr>
      <w:r>
        <w:rPr>
          <w:rFonts w:ascii="Arial" w:hAnsi="Arial" w:cs="Arial"/>
          <w:i/>
          <w:iCs/>
        </w:rPr>
        <w:t xml:space="preserve">Provide details of names and relevant numbers including ESWT. </w:t>
      </w:r>
    </w:p>
    <w:p w14:paraId="1281E24B" w14:textId="30AEDC73" w:rsidR="003C0F67" w:rsidRDefault="003C0F67" w:rsidP="003C0F67">
      <w:pPr>
        <w:tabs>
          <w:tab w:val="left" w:pos="5700"/>
        </w:tabs>
        <w:spacing w:line="360" w:lineRule="auto"/>
        <w:rPr>
          <w:rFonts w:ascii="Arial" w:hAnsi="Arial" w:cs="Arial"/>
          <w:b/>
          <w:bCs/>
        </w:rPr>
      </w:pPr>
    </w:p>
    <w:p w14:paraId="3F4C0211" w14:textId="61F81B4B" w:rsidR="00172755" w:rsidRDefault="00172755" w:rsidP="003C0F67">
      <w:pPr>
        <w:tabs>
          <w:tab w:val="left" w:pos="5700"/>
        </w:tabs>
        <w:spacing w:line="360" w:lineRule="auto"/>
        <w:rPr>
          <w:rFonts w:ascii="Arial" w:hAnsi="Arial" w:cs="Arial"/>
          <w:b/>
          <w:bCs/>
        </w:rPr>
      </w:pPr>
    </w:p>
    <w:p w14:paraId="063BF347" w14:textId="44F094E7" w:rsidR="00172755" w:rsidRDefault="00172755" w:rsidP="003C0F67">
      <w:pPr>
        <w:tabs>
          <w:tab w:val="left" w:pos="5700"/>
        </w:tabs>
        <w:spacing w:line="360" w:lineRule="auto"/>
        <w:rPr>
          <w:rFonts w:ascii="Arial" w:hAnsi="Arial" w:cs="Arial"/>
          <w:b/>
          <w:bCs/>
        </w:rPr>
      </w:pPr>
    </w:p>
    <w:p w14:paraId="5C8D3EE7" w14:textId="31B30DB8" w:rsidR="00172755" w:rsidRDefault="00172755" w:rsidP="003C0F67">
      <w:pPr>
        <w:tabs>
          <w:tab w:val="left" w:pos="5700"/>
        </w:tabs>
        <w:spacing w:line="360" w:lineRule="auto"/>
        <w:rPr>
          <w:rFonts w:ascii="Arial" w:hAnsi="Arial" w:cs="Arial"/>
          <w:b/>
          <w:bCs/>
        </w:rPr>
      </w:pPr>
    </w:p>
    <w:p w14:paraId="3D22119A" w14:textId="5F0A1EE7" w:rsidR="00172755" w:rsidRDefault="00172755" w:rsidP="003C0F67">
      <w:pPr>
        <w:tabs>
          <w:tab w:val="left" w:pos="5700"/>
        </w:tabs>
        <w:spacing w:line="360" w:lineRule="auto"/>
        <w:rPr>
          <w:rFonts w:ascii="Arial" w:hAnsi="Arial" w:cs="Arial"/>
          <w:b/>
          <w:bCs/>
        </w:rPr>
      </w:pPr>
    </w:p>
    <w:p w14:paraId="22507B95" w14:textId="04A1B9AE" w:rsidR="00172755" w:rsidRDefault="00172755" w:rsidP="003C0F67">
      <w:pPr>
        <w:tabs>
          <w:tab w:val="left" w:pos="5700"/>
        </w:tabs>
        <w:spacing w:line="360" w:lineRule="auto"/>
        <w:rPr>
          <w:rFonts w:ascii="Arial" w:hAnsi="Arial" w:cs="Arial"/>
          <w:b/>
          <w:bCs/>
        </w:rPr>
      </w:pPr>
    </w:p>
    <w:p w14:paraId="4B5D04AD" w14:textId="4A895117" w:rsidR="00172755" w:rsidRDefault="00172755" w:rsidP="003C0F67">
      <w:pPr>
        <w:tabs>
          <w:tab w:val="left" w:pos="5700"/>
        </w:tabs>
        <w:spacing w:line="360" w:lineRule="auto"/>
        <w:rPr>
          <w:rFonts w:ascii="Arial" w:hAnsi="Arial" w:cs="Arial"/>
          <w:b/>
          <w:bCs/>
        </w:rPr>
      </w:pPr>
    </w:p>
    <w:p w14:paraId="10F8BCF2" w14:textId="77777777" w:rsidR="00172755" w:rsidRPr="003C0F67" w:rsidRDefault="00172755" w:rsidP="003C0F67">
      <w:pPr>
        <w:tabs>
          <w:tab w:val="left" w:pos="5700"/>
        </w:tabs>
        <w:spacing w:line="360" w:lineRule="auto"/>
        <w:rPr>
          <w:rFonts w:ascii="Arial" w:hAnsi="Arial" w:cs="Arial"/>
          <w:b/>
          <w:bCs/>
        </w:rPr>
      </w:pPr>
    </w:p>
    <w:p w14:paraId="0DF282FB" w14:textId="04054F71" w:rsidR="003C0F67" w:rsidRDefault="003C0F67" w:rsidP="003C0F67">
      <w:pPr>
        <w:tabs>
          <w:tab w:val="left" w:pos="5700"/>
        </w:tabs>
        <w:spacing w:line="360" w:lineRule="auto"/>
        <w:rPr>
          <w:rFonts w:ascii="Arial" w:hAnsi="Arial" w:cs="Arial"/>
          <w:b/>
          <w:bCs/>
        </w:rPr>
      </w:pPr>
      <w:r w:rsidRPr="003C0F67">
        <w:rPr>
          <w:rFonts w:ascii="Arial" w:hAnsi="Arial" w:cs="Arial"/>
          <w:b/>
          <w:bCs/>
        </w:rPr>
        <w:t>Signatures</w:t>
      </w:r>
    </w:p>
    <w:p w14:paraId="5AC552C1" w14:textId="73B844C5" w:rsidR="00974D91" w:rsidRDefault="00974D91" w:rsidP="003C0F67">
      <w:pPr>
        <w:tabs>
          <w:tab w:val="left" w:pos="5700"/>
        </w:tabs>
        <w:spacing w:line="360" w:lineRule="auto"/>
        <w:rPr>
          <w:rFonts w:ascii="Arial" w:hAnsi="Arial" w:cs="Arial"/>
          <w:b/>
          <w:bCs/>
        </w:rPr>
      </w:pPr>
    </w:p>
    <w:p w14:paraId="7F332469" w14:textId="5BD2AAEA" w:rsidR="00156FE9" w:rsidRPr="00156FE9" w:rsidRDefault="00156FE9" w:rsidP="003C0F67">
      <w:pPr>
        <w:tabs>
          <w:tab w:val="left" w:pos="5700"/>
        </w:tabs>
        <w:spacing w:line="360" w:lineRule="auto"/>
        <w:rPr>
          <w:rFonts w:ascii="Arial" w:hAnsi="Arial" w:cs="Arial"/>
          <w:i/>
          <w:iCs/>
        </w:rPr>
      </w:pPr>
      <w:r w:rsidRPr="00156FE9">
        <w:rPr>
          <w:rFonts w:ascii="Arial" w:hAnsi="Arial" w:cs="Arial"/>
          <w:i/>
          <w:iCs/>
        </w:rPr>
        <w:t>Add all parties relevant to the plan</w:t>
      </w:r>
    </w:p>
    <w:p w14:paraId="135F49D2" w14:textId="77777777" w:rsidR="00C344C0" w:rsidRDefault="00C344C0" w:rsidP="00825F1E">
      <w:pPr>
        <w:pBdr>
          <w:top w:val="nil"/>
          <w:left w:val="nil"/>
          <w:bottom w:val="nil"/>
          <w:right w:val="nil"/>
          <w:between w:val="nil"/>
          <w:bar w:val="nil"/>
        </w:pBdr>
        <w:rPr>
          <w:rFonts w:ascii="Arial" w:hAnsi="Arial" w:cs="Arial"/>
          <w:b/>
          <w:bCs/>
        </w:rPr>
      </w:pPr>
    </w:p>
    <w:p w14:paraId="16AA808E" w14:textId="03815324" w:rsidR="00825F1E" w:rsidRPr="00825F1E" w:rsidRDefault="00825F1E" w:rsidP="00825F1E">
      <w:pPr>
        <w:pBdr>
          <w:top w:val="nil"/>
          <w:left w:val="nil"/>
          <w:bottom w:val="nil"/>
          <w:right w:val="nil"/>
          <w:between w:val="nil"/>
          <w:bar w:val="nil"/>
        </w:pBdr>
        <w:rPr>
          <w:rFonts w:ascii="Arial" w:eastAsia="Cambria" w:hAnsi="Arial" w:cs="Cambria"/>
          <w:color w:val="000000"/>
          <w:u w:color="000000"/>
          <w:bdr w:val="nil"/>
          <w:lang w:val="en-US"/>
        </w:rPr>
      </w:pPr>
      <w:r w:rsidRPr="00825F1E">
        <w:rPr>
          <w:rFonts w:ascii="Arial" w:eastAsia="Cambria" w:hAnsi="Arial" w:cs="Cambria"/>
          <w:color w:val="000000"/>
          <w:u w:color="000000"/>
          <w:bdr w:val="nil"/>
          <w:lang w:val="en-US"/>
        </w:rPr>
        <w:t xml:space="preserve">Mother </w:t>
      </w:r>
      <w:r w:rsidR="00156FE9">
        <w:rPr>
          <w:rFonts w:ascii="Arial" w:eastAsia="Cambria" w:hAnsi="Arial" w:cs="Cambria"/>
          <w:color w:val="000000"/>
          <w:u w:color="000000"/>
          <w:bdr w:val="nil"/>
          <w:lang w:val="en-US"/>
        </w:rPr>
        <w:t>(insert name)</w:t>
      </w:r>
      <w:r w:rsidR="00F94148">
        <w:rPr>
          <w:rFonts w:ascii="Arial" w:eastAsia="Cambria" w:hAnsi="Arial" w:cs="Cambria"/>
          <w:color w:val="000000"/>
          <w:u w:color="000000"/>
          <w:bdr w:val="nil"/>
          <w:lang w:val="en-US"/>
        </w:rPr>
        <w:t xml:space="preserve"> </w:t>
      </w:r>
      <w:r w:rsidRPr="00825F1E">
        <w:rPr>
          <w:rFonts w:ascii="Arial" w:eastAsia="Cambria" w:hAnsi="Arial" w:cs="Cambria"/>
          <w:color w:val="000000"/>
          <w:u w:color="000000"/>
          <w:bdr w:val="nil"/>
          <w:lang w:val="en-US"/>
        </w:rPr>
        <w:t>………………</w:t>
      </w:r>
      <w:proofErr w:type="gramStart"/>
      <w:r w:rsidRPr="00825F1E">
        <w:rPr>
          <w:rFonts w:ascii="Arial" w:eastAsia="Cambria" w:hAnsi="Arial" w:cs="Cambria"/>
          <w:color w:val="000000"/>
          <w:u w:color="000000"/>
          <w:bdr w:val="nil"/>
          <w:lang w:val="en-US"/>
        </w:rPr>
        <w:t>…..</w:t>
      </w:r>
      <w:proofErr w:type="gramEnd"/>
      <w:r w:rsidRPr="00825F1E">
        <w:rPr>
          <w:rFonts w:ascii="Arial" w:eastAsia="Cambria" w:hAnsi="Arial" w:cs="Cambria"/>
          <w:color w:val="000000"/>
          <w:u w:color="000000"/>
          <w:bdr w:val="nil"/>
          <w:lang w:val="en-US"/>
        </w:rPr>
        <w:t xml:space="preserve">                   </w:t>
      </w:r>
      <w:r>
        <w:rPr>
          <w:rFonts w:ascii="Arial" w:eastAsia="Cambria" w:hAnsi="Arial" w:cs="Cambria"/>
          <w:color w:val="000000"/>
          <w:u w:color="000000"/>
          <w:bdr w:val="nil"/>
          <w:lang w:val="en-US"/>
        </w:rPr>
        <w:tab/>
      </w:r>
      <w:r>
        <w:rPr>
          <w:rFonts w:ascii="Arial" w:eastAsia="Cambria" w:hAnsi="Arial" w:cs="Cambria"/>
          <w:color w:val="000000"/>
          <w:u w:color="000000"/>
          <w:bdr w:val="nil"/>
          <w:lang w:val="en-US"/>
        </w:rPr>
        <w:tab/>
      </w:r>
      <w:r w:rsidRPr="00825F1E">
        <w:rPr>
          <w:rFonts w:ascii="Arial" w:eastAsia="Cambria" w:hAnsi="Arial" w:cs="Cambria"/>
          <w:color w:val="000000"/>
          <w:u w:color="000000"/>
          <w:bdr w:val="nil"/>
          <w:lang w:val="en-US"/>
        </w:rPr>
        <w:t>Date…………</w:t>
      </w:r>
      <w:proofErr w:type="gramStart"/>
      <w:r w:rsidRPr="00825F1E">
        <w:rPr>
          <w:rFonts w:ascii="Arial" w:eastAsia="Cambria" w:hAnsi="Arial" w:cs="Cambria"/>
          <w:color w:val="000000"/>
          <w:u w:color="000000"/>
          <w:bdr w:val="nil"/>
          <w:lang w:val="en-US"/>
        </w:rPr>
        <w:t>…..</w:t>
      </w:r>
      <w:proofErr w:type="gramEnd"/>
    </w:p>
    <w:p w14:paraId="26127DB0" w14:textId="77777777" w:rsidR="00825F1E" w:rsidRPr="00825F1E" w:rsidRDefault="00825F1E" w:rsidP="00825F1E">
      <w:pPr>
        <w:pBdr>
          <w:top w:val="nil"/>
          <w:left w:val="nil"/>
          <w:bottom w:val="nil"/>
          <w:right w:val="nil"/>
          <w:between w:val="nil"/>
          <w:bar w:val="nil"/>
        </w:pBdr>
        <w:rPr>
          <w:rFonts w:ascii="Arial" w:eastAsia="Cambria" w:hAnsi="Arial" w:cs="Cambria"/>
          <w:color w:val="000000"/>
          <w:u w:color="000000"/>
          <w:bdr w:val="nil"/>
          <w:lang w:val="en-US"/>
        </w:rPr>
      </w:pPr>
    </w:p>
    <w:p w14:paraId="2E6C81F6" w14:textId="77777777" w:rsidR="00825F1E" w:rsidRPr="00825F1E" w:rsidRDefault="00825F1E" w:rsidP="00825F1E">
      <w:pPr>
        <w:pBdr>
          <w:top w:val="nil"/>
          <w:left w:val="nil"/>
          <w:bottom w:val="nil"/>
          <w:right w:val="nil"/>
          <w:between w:val="nil"/>
          <w:bar w:val="nil"/>
        </w:pBdr>
        <w:rPr>
          <w:rFonts w:ascii="Arial" w:eastAsia="Cambria" w:hAnsi="Arial" w:cs="Cambria"/>
          <w:color w:val="000000"/>
          <w:u w:color="000000"/>
          <w:bdr w:val="nil"/>
          <w:lang w:val="en-US"/>
        </w:rPr>
      </w:pPr>
    </w:p>
    <w:p w14:paraId="13C2769D" w14:textId="1B1ED6E2" w:rsidR="00825F1E" w:rsidRPr="00825F1E" w:rsidRDefault="00825F1E" w:rsidP="00825F1E">
      <w:pPr>
        <w:pBdr>
          <w:top w:val="nil"/>
          <w:left w:val="nil"/>
          <w:bottom w:val="nil"/>
          <w:right w:val="nil"/>
          <w:between w:val="nil"/>
          <w:bar w:val="nil"/>
        </w:pBdr>
        <w:rPr>
          <w:rFonts w:ascii="Arial" w:eastAsia="Cambria" w:hAnsi="Arial" w:cs="Cambria"/>
          <w:color w:val="000000"/>
          <w:u w:color="000000"/>
          <w:bdr w:val="nil"/>
          <w:lang w:val="en-US"/>
        </w:rPr>
      </w:pPr>
      <w:r>
        <w:rPr>
          <w:rFonts w:ascii="Arial" w:eastAsia="Cambria" w:hAnsi="Arial" w:cs="Cambria"/>
          <w:color w:val="000000"/>
          <w:u w:color="000000"/>
          <w:bdr w:val="nil"/>
          <w:lang w:val="en-US"/>
        </w:rPr>
        <w:t xml:space="preserve">Father </w:t>
      </w:r>
      <w:r w:rsidR="00F94148">
        <w:rPr>
          <w:rFonts w:ascii="Arial" w:eastAsia="Cambria" w:hAnsi="Arial" w:cs="Cambria"/>
          <w:color w:val="000000"/>
          <w:u w:color="000000"/>
          <w:bdr w:val="nil"/>
          <w:lang w:val="en-US"/>
        </w:rPr>
        <w:t xml:space="preserve">(insert name) </w:t>
      </w:r>
      <w:r w:rsidRPr="00825F1E">
        <w:rPr>
          <w:rFonts w:ascii="Arial" w:eastAsia="Cambria" w:hAnsi="Arial" w:cs="Cambria"/>
          <w:color w:val="000000"/>
          <w:u w:color="000000"/>
          <w:bdr w:val="nil"/>
          <w:lang w:val="en-US"/>
        </w:rPr>
        <w:t>……</w:t>
      </w:r>
      <w:r>
        <w:rPr>
          <w:rFonts w:ascii="Arial" w:eastAsia="Cambria" w:hAnsi="Arial" w:cs="Cambria"/>
          <w:color w:val="000000"/>
          <w:u w:color="000000"/>
          <w:bdr w:val="nil"/>
          <w:lang w:val="en-US"/>
        </w:rPr>
        <w:t>………………</w:t>
      </w:r>
      <w:r>
        <w:rPr>
          <w:rFonts w:ascii="Arial" w:eastAsia="Cambria" w:hAnsi="Arial" w:cs="Cambria"/>
          <w:color w:val="000000"/>
          <w:u w:color="000000"/>
          <w:bdr w:val="nil"/>
          <w:lang w:val="en-US"/>
        </w:rPr>
        <w:tab/>
      </w:r>
      <w:r>
        <w:rPr>
          <w:rFonts w:ascii="Arial" w:eastAsia="Cambria" w:hAnsi="Arial" w:cs="Cambria"/>
          <w:color w:val="000000"/>
          <w:u w:color="000000"/>
          <w:bdr w:val="nil"/>
          <w:lang w:val="en-US"/>
        </w:rPr>
        <w:tab/>
      </w:r>
      <w:r w:rsidRPr="00825F1E">
        <w:rPr>
          <w:rFonts w:ascii="Arial" w:eastAsia="Cambria" w:hAnsi="Arial" w:cs="Cambria"/>
          <w:color w:val="000000"/>
          <w:u w:color="000000"/>
          <w:bdr w:val="nil"/>
          <w:lang w:val="en-US"/>
        </w:rPr>
        <w:t xml:space="preserve">            </w:t>
      </w:r>
      <w:r w:rsidRPr="00825F1E">
        <w:rPr>
          <w:rFonts w:ascii="Arial" w:eastAsia="Cambria" w:hAnsi="Arial" w:cs="Cambria"/>
          <w:color w:val="000000"/>
          <w:u w:color="000000"/>
          <w:bdr w:val="nil"/>
          <w:lang w:val="en-US"/>
        </w:rPr>
        <w:tab/>
        <w:t>Date…………</w:t>
      </w:r>
      <w:proofErr w:type="gramStart"/>
      <w:r w:rsidRPr="00825F1E">
        <w:rPr>
          <w:rFonts w:ascii="Arial" w:eastAsia="Cambria" w:hAnsi="Arial" w:cs="Cambria"/>
          <w:color w:val="000000"/>
          <w:u w:color="000000"/>
          <w:bdr w:val="nil"/>
          <w:lang w:val="en-US"/>
        </w:rPr>
        <w:t>…..</w:t>
      </w:r>
      <w:proofErr w:type="gramEnd"/>
    </w:p>
    <w:p w14:paraId="264D1A03" w14:textId="499FCA8A" w:rsidR="00825F1E" w:rsidRDefault="00825F1E" w:rsidP="00825F1E">
      <w:pPr>
        <w:pBdr>
          <w:top w:val="nil"/>
          <w:left w:val="nil"/>
          <w:bottom w:val="nil"/>
          <w:right w:val="nil"/>
          <w:between w:val="nil"/>
          <w:bar w:val="nil"/>
        </w:pBdr>
        <w:rPr>
          <w:rFonts w:ascii="Arial" w:eastAsia="Cambria" w:hAnsi="Arial" w:cs="Cambria"/>
          <w:color w:val="000000"/>
          <w:u w:color="000000"/>
          <w:bdr w:val="nil"/>
          <w:lang w:val="en-US"/>
        </w:rPr>
      </w:pPr>
    </w:p>
    <w:p w14:paraId="1229F464" w14:textId="6E915526" w:rsidR="00C344C0" w:rsidRDefault="00C344C0" w:rsidP="00825F1E">
      <w:pPr>
        <w:pBdr>
          <w:top w:val="nil"/>
          <w:left w:val="nil"/>
          <w:bottom w:val="nil"/>
          <w:right w:val="nil"/>
          <w:between w:val="nil"/>
          <w:bar w:val="nil"/>
        </w:pBdr>
        <w:rPr>
          <w:rFonts w:ascii="Arial" w:eastAsia="Cambria" w:hAnsi="Arial" w:cs="Cambria"/>
          <w:color w:val="000000"/>
          <w:u w:color="000000"/>
          <w:bdr w:val="nil"/>
          <w:lang w:val="en-US"/>
        </w:rPr>
      </w:pPr>
    </w:p>
    <w:p w14:paraId="587C952E" w14:textId="216AA09D" w:rsidR="00C344C0" w:rsidRPr="00825F1E" w:rsidRDefault="00C344C0" w:rsidP="00825F1E">
      <w:pPr>
        <w:pBdr>
          <w:top w:val="nil"/>
          <w:left w:val="nil"/>
          <w:bottom w:val="nil"/>
          <w:right w:val="nil"/>
          <w:between w:val="nil"/>
          <w:bar w:val="nil"/>
        </w:pBdr>
        <w:rPr>
          <w:rFonts w:ascii="Arial" w:eastAsia="Cambria" w:hAnsi="Arial" w:cs="Cambria"/>
          <w:color w:val="000000"/>
          <w:u w:color="000000"/>
          <w:bdr w:val="nil"/>
          <w:lang w:val="en-US"/>
        </w:rPr>
      </w:pPr>
      <w:r>
        <w:rPr>
          <w:rFonts w:ascii="Arial" w:eastAsia="Cambria" w:hAnsi="Arial" w:cs="Cambria"/>
          <w:color w:val="000000"/>
          <w:u w:color="000000"/>
          <w:bdr w:val="nil"/>
          <w:lang w:val="en-US"/>
        </w:rPr>
        <w:t>Child (i</w:t>
      </w:r>
      <w:r w:rsidR="00B51BDB">
        <w:rPr>
          <w:rFonts w:ascii="Arial" w:eastAsia="Cambria" w:hAnsi="Arial" w:cs="Cambria"/>
          <w:color w:val="000000"/>
          <w:u w:color="000000"/>
          <w:bdr w:val="nil"/>
          <w:lang w:val="en-US"/>
        </w:rPr>
        <w:t>f appropriate</w:t>
      </w:r>
      <w:r>
        <w:rPr>
          <w:rFonts w:ascii="Arial" w:eastAsia="Cambria" w:hAnsi="Arial" w:cs="Cambria"/>
          <w:color w:val="000000"/>
          <w:u w:color="000000"/>
          <w:bdr w:val="nil"/>
          <w:lang w:val="en-US"/>
        </w:rPr>
        <w:t>) …………………….</w:t>
      </w:r>
      <w:r>
        <w:rPr>
          <w:rFonts w:ascii="Arial" w:eastAsia="Cambria" w:hAnsi="Arial" w:cs="Cambria"/>
          <w:color w:val="000000"/>
          <w:u w:color="000000"/>
          <w:bdr w:val="nil"/>
          <w:lang w:val="en-US"/>
        </w:rPr>
        <w:tab/>
      </w:r>
      <w:r>
        <w:rPr>
          <w:rFonts w:ascii="Arial" w:eastAsia="Cambria" w:hAnsi="Arial" w:cs="Cambria"/>
          <w:color w:val="000000"/>
          <w:u w:color="000000"/>
          <w:bdr w:val="nil"/>
          <w:lang w:val="en-US"/>
        </w:rPr>
        <w:tab/>
      </w:r>
      <w:r>
        <w:rPr>
          <w:rFonts w:ascii="Arial" w:eastAsia="Cambria" w:hAnsi="Arial" w:cs="Cambria"/>
          <w:color w:val="000000"/>
          <w:u w:color="000000"/>
          <w:bdr w:val="nil"/>
          <w:lang w:val="en-US"/>
        </w:rPr>
        <w:tab/>
      </w:r>
      <w:r>
        <w:rPr>
          <w:rFonts w:ascii="Arial" w:eastAsia="Cambria" w:hAnsi="Arial" w:cs="Cambria"/>
          <w:color w:val="000000"/>
          <w:u w:color="000000"/>
          <w:bdr w:val="nil"/>
          <w:lang w:val="en-US"/>
        </w:rPr>
        <w:tab/>
        <w:t>Date………………</w:t>
      </w:r>
    </w:p>
    <w:p w14:paraId="649C81DC" w14:textId="631517D6" w:rsidR="00D01381" w:rsidRDefault="00D01381" w:rsidP="00825F1E">
      <w:pPr>
        <w:pBdr>
          <w:top w:val="nil"/>
          <w:left w:val="nil"/>
          <w:bottom w:val="nil"/>
          <w:right w:val="nil"/>
          <w:between w:val="nil"/>
          <w:bar w:val="nil"/>
        </w:pBdr>
        <w:rPr>
          <w:rFonts w:ascii="Arial" w:eastAsia="Arial" w:hAnsi="Arial" w:cs="Arial"/>
          <w:color w:val="000000"/>
          <w:u w:color="000000"/>
          <w:bdr w:val="nil"/>
          <w:lang w:val="en-US"/>
        </w:rPr>
      </w:pPr>
    </w:p>
    <w:p w14:paraId="3B4066A7" w14:textId="77777777" w:rsidR="00172755" w:rsidRDefault="00172755" w:rsidP="00825F1E">
      <w:pPr>
        <w:pBdr>
          <w:top w:val="nil"/>
          <w:left w:val="nil"/>
          <w:bottom w:val="nil"/>
          <w:right w:val="nil"/>
          <w:between w:val="nil"/>
          <w:bar w:val="nil"/>
        </w:pBdr>
        <w:rPr>
          <w:rFonts w:ascii="Arial" w:eastAsia="Arial" w:hAnsi="Arial" w:cs="Arial"/>
          <w:color w:val="000000"/>
          <w:u w:color="000000"/>
          <w:bdr w:val="nil"/>
          <w:lang w:val="en-US"/>
        </w:rPr>
      </w:pPr>
    </w:p>
    <w:p w14:paraId="73097E4C" w14:textId="65A8F17F" w:rsidR="00825F1E" w:rsidRPr="00825F1E" w:rsidRDefault="00825F1E" w:rsidP="00825F1E">
      <w:pPr>
        <w:pBdr>
          <w:top w:val="nil"/>
          <w:left w:val="nil"/>
          <w:bottom w:val="nil"/>
          <w:right w:val="nil"/>
          <w:between w:val="nil"/>
          <w:bar w:val="nil"/>
        </w:pBdr>
        <w:rPr>
          <w:rFonts w:ascii="Arial" w:eastAsia="Arial" w:hAnsi="Arial" w:cs="Arial"/>
          <w:color w:val="000000"/>
          <w:u w:color="000000"/>
          <w:bdr w:val="nil"/>
          <w:lang w:val="en-US"/>
        </w:rPr>
      </w:pPr>
      <w:r w:rsidRPr="00825F1E">
        <w:rPr>
          <w:rFonts w:ascii="Arial" w:eastAsia="Cambria" w:hAnsi="Arial" w:cs="Cambria"/>
          <w:color w:val="000000"/>
          <w:u w:color="000000"/>
          <w:bdr w:val="nil"/>
          <w:lang w:val="en-US"/>
        </w:rPr>
        <w:t>Social Worker</w:t>
      </w:r>
      <w:r w:rsidR="00F94148">
        <w:rPr>
          <w:rFonts w:ascii="Arial" w:eastAsia="Cambria" w:hAnsi="Arial" w:cs="Cambria"/>
          <w:color w:val="000000"/>
          <w:u w:color="000000"/>
          <w:bdr w:val="nil"/>
          <w:lang w:val="en-US"/>
        </w:rPr>
        <w:t xml:space="preserve"> (insert name) </w:t>
      </w:r>
      <w:r w:rsidRPr="00825F1E">
        <w:rPr>
          <w:rFonts w:ascii="Arial" w:eastAsia="Cambria" w:hAnsi="Arial" w:cs="Cambria"/>
          <w:color w:val="000000"/>
          <w:u w:color="000000"/>
          <w:bdr w:val="nil"/>
          <w:lang w:val="en-US"/>
        </w:rPr>
        <w:t>……………</w:t>
      </w:r>
      <w:r w:rsidRPr="00825F1E">
        <w:rPr>
          <w:rFonts w:ascii="Arial" w:eastAsia="Cambria" w:hAnsi="Arial" w:cs="Cambria"/>
          <w:color w:val="000000"/>
          <w:u w:color="000000"/>
          <w:bdr w:val="nil"/>
          <w:lang w:val="en-US"/>
        </w:rPr>
        <w:tab/>
        <w:t xml:space="preserve">          </w:t>
      </w:r>
      <w:r w:rsidR="00D01381">
        <w:rPr>
          <w:rFonts w:ascii="Arial" w:eastAsia="Cambria" w:hAnsi="Arial" w:cs="Cambria"/>
          <w:color w:val="000000"/>
          <w:u w:color="000000"/>
          <w:bdr w:val="nil"/>
          <w:lang w:val="en-US"/>
        </w:rPr>
        <w:tab/>
      </w:r>
      <w:r w:rsidR="00D01381">
        <w:rPr>
          <w:rFonts w:ascii="Arial" w:eastAsia="Cambria" w:hAnsi="Arial" w:cs="Cambria"/>
          <w:color w:val="000000"/>
          <w:u w:color="000000"/>
          <w:bdr w:val="nil"/>
          <w:lang w:val="en-US"/>
        </w:rPr>
        <w:tab/>
      </w:r>
      <w:r w:rsidR="00D01381">
        <w:rPr>
          <w:rFonts w:ascii="Arial" w:eastAsia="Cambria" w:hAnsi="Arial" w:cs="Cambria"/>
          <w:color w:val="000000"/>
          <w:u w:color="000000"/>
          <w:bdr w:val="nil"/>
          <w:lang w:val="en-US"/>
        </w:rPr>
        <w:tab/>
      </w:r>
      <w:r w:rsidRPr="00825F1E">
        <w:rPr>
          <w:rFonts w:ascii="Arial" w:eastAsia="Cambria" w:hAnsi="Arial" w:cs="Cambria"/>
          <w:color w:val="000000"/>
          <w:u w:color="000000"/>
          <w:bdr w:val="nil"/>
          <w:lang w:val="en-US"/>
        </w:rPr>
        <w:t>Date…………</w:t>
      </w:r>
      <w:proofErr w:type="gramStart"/>
      <w:r w:rsidRPr="00825F1E">
        <w:rPr>
          <w:rFonts w:ascii="Arial" w:eastAsia="Cambria" w:hAnsi="Arial" w:cs="Cambria"/>
          <w:color w:val="000000"/>
          <w:u w:color="000000"/>
          <w:bdr w:val="nil"/>
          <w:lang w:val="en-US"/>
        </w:rPr>
        <w:t>…..</w:t>
      </w:r>
      <w:proofErr w:type="gramEnd"/>
    </w:p>
    <w:p w14:paraId="4E3F3054" w14:textId="77777777" w:rsidR="00825F1E" w:rsidRPr="00825F1E" w:rsidRDefault="00825F1E" w:rsidP="00825F1E">
      <w:pPr>
        <w:pBdr>
          <w:top w:val="nil"/>
          <w:left w:val="nil"/>
          <w:bottom w:val="nil"/>
          <w:right w:val="nil"/>
          <w:between w:val="nil"/>
          <w:bar w:val="nil"/>
        </w:pBdr>
        <w:rPr>
          <w:rFonts w:ascii="Arial" w:eastAsia="Arial" w:hAnsi="Arial" w:cs="Arial"/>
          <w:color w:val="000000"/>
          <w:u w:color="000000"/>
          <w:bdr w:val="nil"/>
          <w:lang w:val="en-US"/>
        </w:rPr>
      </w:pPr>
    </w:p>
    <w:p w14:paraId="692DF721" w14:textId="77777777" w:rsidR="00825F1E" w:rsidRPr="00825F1E" w:rsidRDefault="00825F1E" w:rsidP="00825F1E">
      <w:pPr>
        <w:pBdr>
          <w:top w:val="nil"/>
          <w:left w:val="nil"/>
          <w:bottom w:val="nil"/>
          <w:right w:val="nil"/>
          <w:between w:val="nil"/>
          <w:bar w:val="nil"/>
        </w:pBdr>
        <w:rPr>
          <w:rFonts w:ascii="Arial" w:eastAsia="Cambria" w:hAnsi="Arial" w:cs="Cambria"/>
          <w:color w:val="000000"/>
          <w:u w:color="000000"/>
          <w:bdr w:val="nil"/>
          <w:lang w:val="en-US"/>
        </w:rPr>
      </w:pPr>
    </w:p>
    <w:p w14:paraId="236EAD6B" w14:textId="52AE3001" w:rsidR="00825F1E" w:rsidRDefault="00D01381" w:rsidP="00825F1E">
      <w:pPr>
        <w:pBdr>
          <w:top w:val="nil"/>
          <w:left w:val="nil"/>
          <w:bottom w:val="nil"/>
          <w:right w:val="nil"/>
          <w:between w:val="nil"/>
          <w:bar w:val="nil"/>
        </w:pBdr>
        <w:rPr>
          <w:rFonts w:ascii="Arial" w:eastAsia="Cambria" w:hAnsi="Arial" w:cs="Cambria"/>
          <w:color w:val="000000"/>
          <w:u w:color="000000"/>
          <w:bdr w:val="nil"/>
          <w:lang w:val="en-US"/>
        </w:rPr>
      </w:pPr>
      <w:r>
        <w:rPr>
          <w:rFonts w:ascii="Arial" w:eastAsia="Cambria" w:hAnsi="Arial" w:cs="Cambria"/>
          <w:color w:val="000000"/>
          <w:u w:color="000000"/>
          <w:bdr w:val="nil"/>
          <w:lang w:val="en-US"/>
        </w:rPr>
        <w:t>Team</w:t>
      </w:r>
      <w:r w:rsidR="00825F1E" w:rsidRPr="00825F1E">
        <w:rPr>
          <w:rFonts w:ascii="Arial" w:eastAsia="Cambria" w:hAnsi="Arial" w:cs="Cambria"/>
          <w:color w:val="000000"/>
          <w:u w:color="000000"/>
          <w:bdr w:val="nil"/>
          <w:lang w:val="en-US"/>
        </w:rPr>
        <w:t xml:space="preserve"> Manager</w:t>
      </w:r>
      <w:r w:rsidR="00F94148">
        <w:rPr>
          <w:rFonts w:ascii="Arial" w:eastAsia="Cambria" w:hAnsi="Arial" w:cs="Cambria"/>
          <w:color w:val="000000"/>
          <w:u w:color="000000"/>
          <w:bdr w:val="nil"/>
          <w:lang w:val="en-US"/>
        </w:rPr>
        <w:t xml:space="preserve"> (insert </w:t>
      </w:r>
      <w:proofErr w:type="gramStart"/>
      <w:r w:rsidR="00F94148">
        <w:rPr>
          <w:rFonts w:ascii="Arial" w:eastAsia="Cambria" w:hAnsi="Arial" w:cs="Cambria"/>
          <w:color w:val="000000"/>
          <w:u w:color="000000"/>
          <w:bdr w:val="nil"/>
          <w:lang w:val="en-US"/>
        </w:rPr>
        <w:t>name) ..</w:t>
      </w:r>
      <w:proofErr w:type="gramEnd"/>
      <w:r w:rsidR="00825F1E" w:rsidRPr="00825F1E">
        <w:rPr>
          <w:rFonts w:ascii="Arial" w:eastAsia="Cambria" w:hAnsi="Arial" w:cs="Cambria"/>
          <w:color w:val="000000"/>
          <w:u w:color="000000"/>
          <w:bdr w:val="nil"/>
          <w:lang w:val="en-US"/>
        </w:rPr>
        <w:t xml:space="preserve">………               </w:t>
      </w:r>
      <w:r>
        <w:rPr>
          <w:rFonts w:ascii="Arial" w:eastAsia="Cambria" w:hAnsi="Arial" w:cs="Cambria"/>
          <w:color w:val="000000"/>
          <w:u w:color="000000"/>
          <w:bdr w:val="nil"/>
          <w:lang w:val="en-US"/>
        </w:rPr>
        <w:tab/>
      </w:r>
      <w:r>
        <w:rPr>
          <w:rFonts w:ascii="Arial" w:eastAsia="Cambria" w:hAnsi="Arial" w:cs="Cambria"/>
          <w:color w:val="000000"/>
          <w:u w:color="000000"/>
          <w:bdr w:val="nil"/>
          <w:lang w:val="en-US"/>
        </w:rPr>
        <w:tab/>
      </w:r>
      <w:r w:rsidR="00F94148">
        <w:rPr>
          <w:rFonts w:ascii="Arial" w:eastAsia="Cambria" w:hAnsi="Arial" w:cs="Cambria"/>
          <w:color w:val="000000"/>
          <w:u w:color="000000"/>
          <w:bdr w:val="nil"/>
          <w:lang w:val="en-US"/>
        </w:rPr>
        <w:tab/>
      </w:r>
      <w:r w:rsidR="00825F1E" w:rsidRPr="00825F1E">
        <w:rPr>
          <w:rFonts w:ascii="Arial" w:eastAsia="Cambria" w:hAnsi="Arial" w:cs="Cambria"/>
          <w:color w:val="000000"/>
          <w:u w:color="000000"/>
          <w:bdr w:val="nil"/>
          <w:lang w:val="en-US"/>
        </w:rPr>
        <w:t>Date…………</w:t>
      </w:r>
      <w:proofErr w:type="gramStart"/>
      <w:r w:rsidR="00825F1E" w:rsidRPr="00825F1E">
        <w:rPr>
          <w:rFonts w:ascii="Arial" w:eastAsia="Cambria" w:hAnsi="Arial" w:cs="Cambria"/>
          <w:color w:val="000000"/>
          <w:u w:color="000000"/>
          <w:bdr w:val="nil"/>
          <w:lang w:val="en-US"/>
        </w:rPr>
        <w:t>…..</w:t>
      </w:r>
      <w:proofErr w:type="gramEnd"/>
    </w:p>
    <w:p w14:paraId="5A79247D" w14:textId="54F7E250" w:rsidR="009F0328" w:rsidRPr="00825F1E" w:rsidRDefault="009F0328" w:rsidP="00825F1E">
      <w:pPr>
        <w:pBdr>
          <w:top w:val="nil"/>
          <w:left w:val="nil"/>
          <w:bottom w:val="nil"/>
          <w:right w:val="nil"/>
          <w:between w:val="nil"/>
          <w:bar w:val="nil"/>
        </w:pBdr>
        <w:rPr>
          <w:rFonts w:ascii="Arial" w:eastAsia="Arial" w:hAnsi="Arial" w:cs="Arial"/>
          <w:color w:val="000000"/>
          <w:u w:color="000000"/>
          <w:bdr w:val="nil"/>
          <w:lang w:val="en-US"/>
        </w:rPr>
      </w:pPr>
    </w:p>
    <w:p w14:paraId="67FFA215" w14:textId="77777777" w:rsidR="00825F1E" w:rsidRPr="00825F1E" w:rsidRDefault="00825F1E" w:rsidP="00825F1E">
      <w:pPr>
        <w:pBdr>
          <w:top w:val="nil"/>
          <w:left w:val="nil"/>
          <w:bottom w:val="nil"/>
          <w:right w:val="nil"/>
          <w:between w:val="nil"/>
          <w:bar w:val="nil"/>
        </w:pBdr>
        <w:rPr>
          <w:rFonts w:ascii="Arial" w:eastAsia="Arial" w:hAnsi="Arial" w:cs="Arial"/>
          <w:color w:val="000000"/>
          <w:u w:color="000000"/>
          <w:bdr w:val="nil"/>
          <w:lang w:val="en-US"/>
        </w:rPr>
      </w:pPr>
    </w:p>
    <w:p w14:paraId="54F9F304" w14:textId="77777777" w:rsidR="00825F1E" w:rsidRPr="00825F1E" w:rsidRDefault="00825F1E" w:rsidP="00825F1E">
      <w:pPr>
        <w:pBdr>
          <w:top w:val="nil"/>
          <w:left w:val="nil"/>
          <w:bottom w:val="nil"/>
          <w:right w:val="nil"/>
          <w:between w:val="nil"/>
          <w:bar w:val="nil"/>
        </w:pBdr>
        <w:rPr>
          <w:rFonts w:ascii="Arial" w:eastAsia="Arial" w:hAnsi="Arial" w:cs="Arial"/>
          <w:color w:val="000000"/>
          <w:u w:color="000000"/>
          <w:bdr w:val="nil"/>
          <w:lang w:val="en-US"/>
        </w:rPr>
      </w:pPr>
    </w:p>
    <w:p w14:paraId="13ECD62B" w14:textId="3FB38959" w:rsidR="00825F1E" w:rsidRPr="00825F1E" w:rsidRDefault="00825F1E" w:rsidP="00825F1E">
      <w:pPr>
        <w:pBdr>
          <w:top w:val="nil"/>
          <w:left w:val="nil"/>
          <w:bottom w:val="nil"/>
          <w:right w:val="nil"/>
          <w:between w:val="nil"/>
          <w:bar w:val="nil"/>
        </w:pBdr>
        <w:jc w:val="center"/>
        <w:rPr>
          <w:rFonts w:ascii="Cambria" w:eastAsia="Cambria" w:hAnsi="Cambria" w:cs="Cambria"/>
          <w:color w:val="000000"/>
          <w:u w:color="000000"/>
          <w:bdr w:val="nil"/>
          <w:lang w:val="en-US"/>
        </w:rPr>
      </w:pPr>
      <w:r w:rsidRPr="00825F1E">
        <w:rPr>
          <w:rFonts w:ascii="Arial" w:eastAsia="Cambria" w:hAnsi="Arial" w:cs="Cambria"/>
          <w:color w:val="000000"/>
          <w:u w:color="000000"/>
          <w:bdr w:val="nil"/>
          <w:lang w:val="en-US"/>
        </w:rPr>
        <w:t xml:space="preserve">This </w:t>
      </w:r>
      <w:r w:rsidR="00F94148">
        <w:rPr>
          <w:rFonts w:ascii="Arial" w:eastAsia="Cambria" w:hAnsi="Arial" w:cs="Cambria"/>
          <w:color w:val="000000"/>
          <w:u w:color="000000"/>
          <w:bdr w:val="nil"/>
          <w:lang w:val="en-US"/>
        </w:rPr>
        <w:t>safety plan</w:t>
      </w:r>
      <w:r w:rsidRPr="00825F1E">
        <w:rPr>
          <w:rFonts w:ascii="Arial" w:eastAsia="Cambria" w:hAnsi="Arial" w:cs="Cambria"/>
          <w:color w:val="000000"/>
          <w:u w:color="000000"/>
          <w:bdr w:val="nil"/>
          <w:lang w:val="en-US"/>
        </w:rPr>
        <w:t xml:space="preserve"> is not a legal document but will be referred to as supporting evidence if an application is later made to the Court.</w:t>
      </w:r>
    </w:p>
    <w:p w14:paraId="6474CCE1" w14:textId="77777777" w:rsidR="00825F1E" w:rsidRDefault="00825F1E" w:rsidP="003C0F67">
      <w:pPr>
        <w:tabs>
          <w:tab w:val="left" w:pos="5700"/>
        </w:tabs>
        <w:spacing w:line="360" w:lineRule="auto"/>
        <w:rPr>
          <w:rFonts w:ascii="Arial" w:hAnsi="Arial" w:cs="Arial"/>
          <w:b/>
          <w:bCs/>
        </w:rPr>
      </w:pPr>
    </w:p>
    <w:p w14:paraId="450BC62D" w14:textId="4478868D" w:rsidR="00494E83" w:rsidRPr="00494E83" w:rsidRDefault="00494E83" w:rsidP="003C0F67">
      <w:pPr>
        <w:tabs>
          <w:tab w:val="left" w:pos="5700"/>
        </w:tabs>
        <w:spacing w:line="360" w:lineRule="auto"/>
        <w:rPr>
          <w:rFonts w:ascii="Arial" w:hAnsi="Arial" w:cs="Arial"/>
        </w:rPr>
      </w:pPr>
    </w:p>
    <w:sectPr w:rsidR="00494E83" w:rsidRPr="00494E83" w:rsidSect="00BD6C77">
      <w:headerReference w:type="default" r:id="rId10"/>
      <w:footerReference w:type="default" r:id="rId11"/>
      <w:pgSz w:w="11906" w:h="16838"/>
      <w:pgMar w:top="1440" w:right="1440" w:bottom="1440" w:left="1440"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63C0A8" w14:textId="77777777" w:rsidR="009A6029" w:rsidRDefault="009A6029">
      <w:r>
        <w:separator/>
      </w:r>
    </w:p>
  </w:endnote>
  <w:endnote w:type="continuationSeparator" w:id="0">
    <w:p w14:paraId="0D619148" w14:textId="77777777" w:rsidR="009A6029" w:rsidRDefault="009A60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444760"/>
      <w:docPartObj>
        <w:docPartGallery w:val="Page Numbers (Bottom of Page)"/>
        <w:docPartUnique/>
      </w:docPartObj>
    </w:sdtPr>
    <w:sdtEndPr/>
    <w:sdtContent>
      <w:p w14:paraId="34B74E26" w14:textId="77777777" w:rsidR="00234D73" w:rsidRDefault="00FC1133">
        <w:pPr>
          <w:pStyle w:val="Footer"/>
          <w:jc w:val="right"/>
        </w:pPr>
        <w:r>
          <w:fldChar w:fldCharType="begin"/>
        </w:r>
        <w:r>
          <w:instrText xml:space="preserve"> PAGE   \* MERGEFORMAT </w:instrText>
        </w:r>
        <w:r>
          <w:fldChar w:fldCharType="separate"/>
        </w:r>
        <w:r w:rsidR="00AA7E01">
          <w:rPr>
            <w:noProof/>
          </w:rPr>
          <w:t>5</w:t>
        </w:r>
        <w:r>
          <w:rPr>
            <w:noProof/>
          </w:rPr>
          <w:fldChar w:fldCharType="end"/>
        </w:r>
      </w:p>
    </w:sdtContent>
  </w:sdt>
  <w:p w14:paraId="773DCFA8" w14:textId="77777777" w:rsidR="00234D73" w:rsidRDefault="00234D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263325" w14:textId="77777777" w:rsidR="009A6029" w:rsidRDefault="009A6029">
      <w:r>
        <w:separator/>
      </w:r>
    </w:p>
  </w:footnote>
  <w:footnote w:type="continuationSeparator" w:id="0">
    <w:p w14:paraId="222D5191" w14:textId="77777777" w:rsidR="009A6029" w:rsidRDefault="009A60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F38B6" w14:textId="7A126370" w:rsidR="00730E08" w:rsidRPr="00D721B0" w:rsidRDefault="00730E08" w:rsidP="00730E08">
    <w:pPr>
      <w:ind w:left="5812"/>
      <w:rPr>
        <w:rFonts w:asciiTheme="minorHAnsi" w:hAnsiTheme="minorHAnsi" w:cstheme="minorHAnsi"/>
        <w:b/>
        <w:sz w:val="18"/>
        <w:szCs w:val="18"/>
      </w:rPr>
    </w:pPr>
    <w:r w:rsidRPr="00D721B0">
      <w:rPr>
        <w:noProof/>
        <w:sz w:val="18"/>
        <w:szCs w:val="18"/>
      </w:rPr>
      <w:drawing>
        <wp:anchor distT="0" distB="0" distL="114300" distR="114300" simplePos="0" relativeHeight="251661312" behindDoc="1" locked="0" layoutInCell="1" allowOverlap="1" wp14:anchorId="22251AE7" wp14:editId="0485D4A2">
          <wp:simplePos x="0" y="0"/>
          <wp:positionH relativeFrom="margin">
            <wp:posOffset>152400</wp:posOffset>
          </wp:positionH>
          <wp:positionV relativeFrom="paragraph">
            <wp:posOffset>156210</wp:posOffset>
          </wp:positionV>
          <wp:extent cx="1274903" cy="1260000"/>
          <wp:effectExtent l="0" t="0" r="1905" b="0"/>
          <wp:wrapTight wrapText="bothSides">
            <wp:wrapPolygon edited="0">
              <wp:start x="7426" y="0"/>
              <wp:lineTo x="5166" y="653"/>
              <wp:lineTo x="1291" y="3919"/>
              <wp:lineTo x="1291" y="5226"/>
              <wp:lineTo x="0" y="5879"/>
              <wp:lineTo x="0" y="13718"/>
              <wp:lineTo x="323" y="15677"/>
              <wp:lineTo x="6135" y="20903"/>
              <wp:lineTo x="7426" y="21230"/>
              <wp:lineTo x="14206" y="21230"/>
              <wp:lineTo x="15175" y="20903"/>
              <wp:lineTo x="20987" y="15677"/>
              <wp:lineTo x="21309" y="13718"/>
              <wp:lineTo x="21309" y="6859"/>
              <wp:lineTo x="20664" y="4246"/>
              <wp:lineTo x="15821" y="653"/>
              <wp:lineTo x="13561" y="0"/>
              <wp:lineTo x="7426"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Spectacular Landscapes - PNG (MONO_Invert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4903" cy="1260000"/>
                  </a:xfrm>
                  <a:prstGeom prst="rect">
                    <a:avLst/>
                  </a:prstGeom>
                </pic:spPr>
              </pic:pic>
            </a:graphicData>
          </a:graphic>
          <wp14:sizeRelH relativeFrom="page">
            <wp14:pctWidth>0</wp14:pctWidth>
          </wp14:sizeRelH>
          <wp14:sizeRelV relativeFrom="page">
            <wp14:pctHeight>0</wp14:pctHeight>
          </wp14:sizeRelV>
        </wp:anchor>
      </w:drawing>
    </w:r>
    <w:r>
      <w:t xml:space="preserve">                                                                                                </w:t>
    </w:r>
    <w:r w:rsidRPr="00D721B0">
      <w:rPr>
        <w:rFonts w:asciiTheme="minorHAnsi" w:hAnsiTheme="minorHAnsi" w:cstheme="minorHAnsi"/>
        <w:b/>
        <w:sz w:val="18"/>
        <w:szCs w:val="18"/>
      </w:rPr>
      <w:t>Directorate for Children’s Services</w:t>
    </w:r>
  </w:p>
  <w:p w14:paraId="5E3F5F27" w14:textId="77777777" w:rsidR="00730E08" w:rsidRPr="00D721B0" w:rsidRDefault="00730E08" w:rsidP="00730E08">
    <w:pPr>
      <w:ind w:left="5812"/>
      <w:rPr>
        <w:rFonts w:asciiTheme="minorHAnsi" w:hAnsiTheme="minorHAnsi" w:cstheme="minorHAnsi"/>
        <w:b/>
        <w:sz w:val="18"/>
        <w:szCs w:val="18"/>
      </w:rPr>
    </w:pPr>
    <w:r w:rsidRPr="00D721B0">
      <w:rPr>
        <w:rFonts w:asciiTheme="minorHAnsi" w:hAnsiTheme="minorHAnsi" w:cstheme="minorHAnsi"/>
        <w:b/>
        <w:sz w:val="18"/>
        <w:szCs w:val="18"/>
      </w:rPr>
      <w:t>Children’s Social Care</w:t>
    </w:r>
  </w:p>
  <w:p w14:paraId="40324E7C" w14:textId="0099C04F" w:rsidR="00730E08" w:rsidRPr="00D721B0" w:rsidRDefault="00730E08" w:rsidP="00730E08">
    <w:pPr>
      <w:ind w:left="5812"/>
      <w:rPr>
        <w:rFonts w:asciiTheme="minorHAnsi" w:hAnsiTheme="minorHAnsi" w:cstheme="minorHAnsi"/>
        <w:sz w:val="18"/>
        <w:szCs w:val="18"/>
      </w:rPr>
    </w:pPr>
    <w:r w:rsidRPr="00D721B0">
      <w:rPr>
        <w:rFonts w:asciiTheme="minorHAnsi" w:hAnsiTheme="minorHAnsi" w:cstheme="minorHAnsi"/>
        <w:sz w:val="18"/>
        <w:szCs w:val="18"/>
      </w:rPr>
      <w:t xml:space="preserve">Service Director: </w:t>
    </w:r>
    <w:r w:rsidR="003C0F67">
      <w:rPr>
        <w:rFonts w:asciiTheme="minorHAnsi" w:hAnsiTheme="minorHAnsi" w:cstheme="minorHAnsi"/>
        <w:sz w:val="18"/>
        <w:szCs w:val="18"/>
      </w:rPr>
      <w:t>Richard Nash</w:t>
    </w:r>
  </w:p>
  <w:p w14:paraId="64F9B36D" w14:textId="77777777" w:rsidR="00730E08" w:rsidRPr="00D721B0" w:rsidRDefault="00730E08" w:rsidP="00730E08">
    <w:pPr>
      <w:ind w:left="5812"/>
      <w:rPr>
        <w:rFonts w:asciiTheme="minorHAnsi" w:hAnsiTheme="minorHAnsi" w:cstheme="minorHAnsi"/>
        <w:sz w:val="18"/>
        <w:szCs w:val="18"/>
      </w:rPr>
    </w:pPr>
    <w:r w:rsidRPr="00D721B0">
      <w:rPr>
        <w:rFonts w:asciiTheme="minorHAnsi" w:hAnsiTheme="minorHAnsi" w:cstheme="minorHAnsi"/>
        <w:sz w:val="18"/>
        <w:szCs w:val="18"/>
      </w:rPr>
      <w:t>Buckinghamshire Council</w:t>
    </w:r>
  </w:p>
  <w:p w14:paraId="5A654845" w14:textId="77777777" w:rsidR="00730E08" w:rsidRPr="00D721B0" w:rsidRDefault="00730E08" w:rsidP="00730E08">
    <w:pPr>
      <w:ind w:left="5812"/>
      <w:rPr>
        <w:rFonts w:asciiTheme="minorHAnsi" w:hAnsiTheme="minorHAnsi" w:cstheme="minorHAnsi"/>
        <w:sz w:val="18"/>
        <w:szCs w:val="18"/>
      </w:rPr>
    </w:pPr>
    <w:r w:rsidRPr="00D721B0">
      <w:rPr>
        <w:rFonts w:asciiTheme="minorHAnsi" w:hAnsiTheme="minorHAnsi" w:cstheme="minorHAnsi"/>
        <w:sz w:val="18"/>
        <w:szCs w:val="18"/>
      </w:rPr>
      <w:t>The Gateway</w:t>
    </w:r>
  </w:p>
  <w:p w14:paraId="7A925994" w14:textId="77777777" w:rsidR="00730E08" w:rsidRPr="00D721B0" w:rsidRDefault="00730E08" w:rsidP="00730E08">
    <w:pPr>
      <w:ind w:left="5812"/>
      <w:rPr>
        <w:rFonts w:asciiTheme="minorHAnsi" w:hAnsiTheme="minorHAnsi" w:cstheme="minorHAnsi"/>
        <w:sz w:val="18"/>
        <w:szCs w:val="18"/>
      </w:rPr>
    </w:pPr>
    <w:r w:rsidRPr="00D721B0">
      <w:rPr>
        <w:rFonts w:asciiTheme="minorHAnsi" w:hAnsiTheme="minorHAnsi" w:cstheme="minorHAnsi"/>
        <w:sz w:val="18"/>
        <w:szCs w:val="18"/>
      </w:rPr>
      <w:t>Gatehouse Road</w:t>
    </w:r>
  </w:p>
  <w:p w14:paraId="5B836CCA" w14:textId="77777777" w:rsidR="00730E08" w:rsidRPr="00D721B0" w:rsidRDefault="00730E08" w:rsidP="00730E08">
    <w:pPr>
      <w:ind w:left="5812"/>
      <w:rPr>
        <w:rFonts w:asciiTheme="minorHAnsi" w:hAnsiTheme="minorHAnsi" w:cstheme="minorHAnsi"/>
        <w:sz w:val="18"/>
        <w:szCs w:val="18"/>
      </w:rPr>
    </w:pPr>
    <w:r w:rsidRPr="00D721B0">
      <w:rPr>
        <w:rFonts w:asciiTheme="minorHAnsi" w:hAnsiTheme="minorHAnsi" w:cstheme="minorHAnsi"/>
        <w:sz w:val="18"/>
        <w:szCs w:val="18"/>
      </w:rPr>
      <w:t>Aylesbury</w:t>
    </w:r>
  </w:p>
  <w:p w14:paraId="5BF15C1F" w14:textId="77777777" w:rsidR="00730E08" w:rsidRPr="00D721B0" w:rsidRDefault="00730E08" w:rsidP="00730E08">
    <w:pPr>
      <w:ind w:left="5812"/>
      <w:rPr>
        <w:rFonts w:asciiTheme="minorHAnsi" w:hAnsiTheme="minorHAnsi" w:cstheme="minorHAnsi"/>
        <w:sz w:val="18"/>
        <w:szCs w:val="18"/>
      </w:rPr>
    </w:pPr>
    <w:r w:rsidRPr="00D721B0">
      <w:rPr>
        <w:rFonts w:asciiTheme="minorHAnsi" w:hAnsiTheme="minorHAnsi" w:cstheme="minorHAnsi"/>
        <w:sz w:val="18"/>
        <w:szCs w:val="18"/>
      </w:rPr>
      <w:t>HP19 8FF</w:t>
    </w:r>
  </w:p>
  <w:p w14:paraId="5567E9D3" w14:textId="77777777" w:rsidR="00730E08" w:rsidRDefault="00730E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83555"/>
    <w:multiLevelType w:val="hybridMultilevel"/>
    <w:tmpl w:val="36944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7D5FA4"/>
    <w:multiLevelType w:val="hybridMultilevel"/>
    <w:tmpl w:val="D4CC19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274B05"/>
    <w:multiLevelType w:val="hybridMultilevel"/>
    <w:tmpl w:val="8354CE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6E03F0"/>
    <w:multiLevelType w:val="hybridMultilevel"/>
    <w:tmpl w:val="6C5C8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565070"/>
    <w:multiLevelType w:val="hybridMultilevel"/>
    <w:tmpl w:val="43BE3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DF68D8"/>
    <w:multiLevelType w:val="hybridMultilevel"/>
    <w:tmpl w:val="2E1A262A"/>
    <w:lvl w:ilvl="0" w:tplc="2CE6F9AE">
      <w:start w:val="7497"/>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6D2F68"/>
    <w:multiLevelType w:val="multilevel"/>
    <w:tmpl w:val="AB6CF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FE39C4"/>
    <w:multiLevelType w:val="hybridMultilevel"/>
    <w:tmpl w:val="CC6E1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6333C6"/>
    <w:multiLevelType w:val="hybridMultilevel"/>
    <w:tmpl w:val="EC40DA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E0941AA"/>
    <w:multiLevelType w:val="hybridMultilevel"/>
    <w:tmpl w:val="99C0F8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31430497"/>
    <w:multiLevelType w:val="hybridMultilevel"/>
    <w:tmpl w:val="6E4E21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1676B63"/>
    <w:multiLevelType w:val="hybridMultilevel"/>
    <w:tmpl w:val="1422B482"/>
    <w:lvl w:ilvl="0" w:tplc="22A43E8C">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2" w15:restartNumberingAfterBreak="0">
    <w:nsid w:val="3DB4587B"/>
    <w:multiLevelType w:val="hybridMultilevel"/>
    <w:tmpl w:val="6D76B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E13B61"/>
    <w:multiLevelType w:val="hybridMultilevel"/>
    <w:tmpl w:val="310855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0782436"/>
    <w:multiLevelType w:val="hybridMultilevel"/>
    <w:tmpl w:val="F9B2C3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0B415DF"/>
    <w:multiLevelType w:val="hybridMultilevel"/>
    <w:tmpl w:val="7A22D4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50E7C6F"/>
    <w:multiLevelType w:val="hybridMultilevel"/>
    <w:tmpl w:val="B19088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16"/>
  </w:num>
  <w:num w:numId="3">
    <w:abstractNumId w:val="9"/>
  </w:num>
  <w:num w:numId="4">
    <w:abstractNumId w:val="4"/>
  </w:num>
  <w:num w:numId="5">
    <w:abstractNumId w:val="8"/>
  </w:num>
  <w:num w:numId="6">
    <w:abstractNumId w:val="3"/>
  </w:num>
  <w:num w:numId="7">
    <w:abstractNumId w:val="7"/>
  </w:num>
  <w:num w:numId="8">
    <w:abstractNumId w:val="12"/>
  </w:num>
  <w:num w:numId="9">
    <w:abstractNumId w:val="5"/>
  </w:num>
  <w:num w:numId="10">
    <w:abstractNumId w:val="14"/>
  </w:num>
  <w:num w:numId="11">
    <w:abstractNumId w:val="13"/>
  </w:num>
  <w:num w:numId="12">
    <w:abstractNumId w:val="11"/>
  </w:num>
  <w:num w:numId="13">
    <w:abstractNumId w:val="10"/>
  </w:num>
  <w:num w:numId="14">
    <w:abstractNumId w:val="2"/>
  </w:num>
  <w:num w:numId="15">
    <w:abstractNumId w:val="15"/>
  </w:num>
  <w:num w:numId="16">
    <w:abstractNumId w:val="6"/>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552"/>
    <w:rsid w:val="00011461"/>
    <w:rsid w:val="00015741"/>
    <w:rsid w:val="000179F0"/>
    <w:rsid w:val="00023124"/>
    <w:rsid w:val="00027179"/>
    <w:rsid w:val="000307E5"/>
    <w:rsid w:val="00037552"/>
    <w:rsid w:val="00060353"/>
    <w:rsid w:val="00080A83"/>
    <w:rsid w:val="000832B1"/>
    <w:rsid w:val="00094C02"/>
    <w:rsid w:val="00097887"/>
    <w:rsid w:val="00097B51"/>
    <w:rsid w:val="000C0F2A"/>
    <w:rsid w:val="000C2AB3"/>
    <w:rsid w:val="000C64B3"/>
    <w:rsid w:val="000E130D"/>
    <w:rsid w:val="000E4A2F"/>
    <w:rsid w:val="000E4DCA"/>
    <w:rsid w:val="000F04B1"/>
    <w:rsid w:val="000F3DB8"/>
    <w:rsid w:val="00113DF1"/>
    <w:rsid w:val="00117D42"/>
    <w:rsid w:val="001272B5"/>
    <w:rsid w:val="001330DB"/>
    <w:rsid w:val="001442DC"/>
    <w:rsid w:val="001474A0"/>
    <w:rsid w:val="001517BB"/>
    <w:rsid w:val="00155EFF"/>
    <w:rsid w:val="00156FE9"/>
    <w:rsid w:val="00157F28"/>
    <w:rsid w:val="00160037"/>
    <w:rsid w:val="00163A86"/>
    <w:rsid w:val="00164F52"/>
    <w:rsid w:val="001716AC"/>
    <w:rsid w:val="00172755"/>
    <w:rsid w:val="00174A8F"/>
    <w:rsid w:val="0018284F"/>
    <w:rsid w:val="00191448"/>
    <w:rsid w:val="00196970"/>
    <w:rsid w:val="001A654B"/>
    <w:rsid w:val="001B29D5"/>
    <w:rsid w:val="001E0562"/>
    <w:rsid w:val="001E6CC8"/>
    <w:rsid w:val="001E7DA3"/>
    <w:rsid w:val="001F178B"/>
    <w:rsid w:val="001F52EC"/>
    <w:rsid w:val="00211D66"/>
    <w:rsid w:val="002124A9"/>
    <w:rsid w:val="00217A20"/>
    <w:rsid w:val="00221357"/>
    <w:rsid w:val="002213AE"/>
    <w:rsid w:val="00231AFC"/>
    <w:rsid w:val="00232674"/>
    <w:rsid w:val="002333CF"/>
    <w:rsid w:val="00234D73"/>
    <w:rsid w:val="002363CF"/>
    <w:rsid w:val="002405BB"/>
    <w:rsid w:val="00241E0C"/>
    <w:rsid w:val="00245935"/>
    <w:rsid w:val="00247E71"/>
    <w:rsid w:val="002521D6"/>
    <w:rsid w:val="00256133"/>
    <w:rsid w:val="002575F3"/>
    <w:rsid w:val="00266271"/>
    <w:rsid w:val="00266C86"/>
    <w:rsid w:val="0027598A"/>
    <w:rsid w:val="002847E3"/>
    <w:rsid w:val="002849C8"/>
    <w:rsid w:val="00290939"/>
    <w:rsid w:val="0029246E"/>
    <w:rsid w:val="002B26E6"/>
    <w:rsid w:val="002B46E4"/>
    <w:rsid w:val="002C42F4"/>
    <w:rsid w:val="002D5918"/>
    <w:rsid w:val="00300D4D"/>
    <w:rsid w:val="00303D4A"/>
    <w:rsid w:val="00306F30"/>
    <w:rsid w:val="00307880"/>
    <w:rsid w:val="003244C3"/>
    <w:rsid w:val="00326193"/>
    <w:rsid w:val="00333636"/>
    <w:rsid w:val="00357137"/>
    <w:rsid w:val="00365E90"/>
    <w:rsid w:val="00375159"/>
    <w:rsid w:val="00377236"/>
    <w:rsid w:val="00386273"/>
    <w:rsid w:val="003872E1"/>
    <w:rsid w:val="003876B4"/>
    <w:rsid w:val="00390BF5"/>
    <w:rsid w:val="00397323"/>
    <w:rsid w:val="003B3C4F"/>
    <w:rsid w:val="003B45A0"/>
    <w:rsid w:val="003C0F67"/>
    <w:rsid w:val="003C132A"/>
    <w:rsid w:val="003C2643"/>
    <w:rsid w:val="003C73FE"/>
    <w:rsid w:val="003C7683"/>
    <w:rsid w:val="003D7EC3"/>
    <w:rsid w:val="003E04F8"/>
    <w:rsid w:val="003F78E0"/>
    <w:rsid w:val="004023F6"/>
    <w:rsid w:val="0040385C"/>
    <w:rsid w:val="004057B8"/>
    <w:rsid w:val="00424C17"/>
    <w:rsid w:val="0043393E"/>
    <w:rsid w:val="00434647"/>
    <w:rsid w:val="00443618"/>
    <w:rsid w:val="004534FF"/>
    <w:rsid w:val="00455715"/>
    <w:rsid w:val="00456BA7"/>
    <w:rsid w:val="00465581"/>
    <w:rsid w:val="00465F0E"/>
    <w:rsid w:val="004808D0"/>
    <w:rsid w:val="0048273B"/>
    <w:rsid w:val="00486470"/>
    <w:rsid w:val="00487316"/>
    <w:rsid w:val="00494E83"/>
    <w:rsid w:val="004A32D7"/>
    <w:rsid w:val="004C1E64"/>
    <w:rsid w:val="004D55E5"/>
    <w:rsid w:val="004D6840"/>
    <w:rsid w:val="004E0609"/>
    <w:rsid w:val="004E7C91"/>
    <w:rsid w:val="004F3031"/>
    <w:rsid w:val="004F55DB"/>
    <w:rsid w:val="0050192D"/>
    <w:rsid w:val="00504997"/>
    <w:rsid w:val="00506354"/>
    <w:rsid w:val="00521271"/>
    <w:rsid w:val="0053392C"/>
    <w:rsid w:val="005454B9"/>
    <w:rsid w:val="00552330"/>
    <w:rsid w:val="0056366B"/>
    <w:rsid w:val="005A02D3"/>
    <w:rsid w:val="005A4FF1"/>
    <w:rsid w:val="005D515D"/>
    <w:rsid w:val="005E02C4"/>
    <w:rsid w:val="005E0CB2"/>
    <w:rsid w:val="005E10CC"/>
    <w:rsid w:val="005E45D7"/>
    <w:rsid w:val="005E4DF1"/>
    <w:rsid w:val="005F2DC0"/>
    <w:rsid w:val="005F72C6"/>
    <w:rsid w:val="00602B6F"/>
    <w:rsid w:val="00602D46"/>
    <w:rsid w:val="00623BAC"/>
    <w:rsid w:val="006258EE"/>
    <w:rsid w:val="00633C89"/>
    <w:rsid w:val="00635287"/>
    <w:rsid w:val="00640FC2"/>
    <w:rsid w:val="00642E3B"/>
    <w:rsid w:val="0066194B"/>
    <w:rsid w:val="0066367A"/>
    <w:rsid w:val="006654FF"/>
    <w:rsid w:val="00666DF2"/>
    <w:rsid w:val="00670E97"/>
    <w:rsid w:val="00673DD9"/>
    <w:rsid w:val="006825F2"/>
    <w:rsid w:val="006C767A"/>
    <w:rsid w:val="006D1748"/>
    <w:rsid w:val="006E22C1"/>
    <w:rsid w:val="006E41EC"/>
    <w:rsid w:val="006F40C0"/>
    <w:rsid w:val="00706098"/>
    <w:rsid w:val="007123CF"/>
    <w:rsid w:val="00720B6F"/>
    <w:rsid w:val="00727A3D"/>
    <w:rsid w:val="00727DD8"/>
    <w:rsid w:val="00730E08"/>
    <w:rsid w:val="00730E26"/>
    <w:rsid w:val="00735313"/>
    <w:rsid w:val="007354D3"/>
    <w:rsid w:val="00737906"/>
    <w:rsid w:val="00742F31"/>
    <w:rsid w:val="007573FC"/>
    <w:rsid w:val="00760D53"/>
    <w:rsid w:val="007648AA"/>
    <w:rsid w:val="0076491F"/>
    <w:rsid w:val="007803A9"/>
    <w:rsid w:val="00790094"/>
    <w:rsid w:val="007A0F58"/>
    <w:rsid w:val="007A2CD4"/>
    <w:rsid w:val="007B0476"/>
    <w:rsid w:val="007B047B"/>
    <w:rsid w:val="007B2EA4"/>
    <w:rsid w:val="007C4865"/>
    <w:rsid w:val="007E114F"/>
    <w:rsid w:val="007E410F"/>
    <w:rsid w:val="007E67B6"/>
    <w:rsid w:val="008069D1"/>
    <w:rsid w:val="00823DCD"/>
    <w:rsid w:val="00825F1E"/>
    <w:rsid w:val="00834068"/>
    <w:rsid w:val="00847F0E"/>
    <w:rsid w:val="00862786"/>
    <w:rsid w:val="00870BCB"/>
    <w:rsid w:val="00885C6C"/>
    <w:rsid w:val="008967CC"/>
    <w:rsid w:val="008A1251"/>
    <w:rsid w:val="008B36B0"/>
    <w:rsid w:val="008C166F"/>
    <w:rsid w:val="008C46A4"/>
    <w:rsid w:val="008C473A"/>
    <w:rsid w:val="008E399F"/>
    <w:rsid w:val="008F6F61"/>
    <w:rsid w:val="00900EDE"/>
    <w:rsid w:val="00922A94"/>
    <w:rsid w:val="00924BBD"/>
    <w:rsid w:val="009517C3"/>
    <w:rsid w:val="00962C34"/>
    <w:rsid w:val="00965E91"/>
    <w:rsid w:val="00967B5E"/>
    <w:rsid w:val="00970219"/>
    <w:rsid w:val="00974D91"/>
    <w:rsid w:val="00985161"/>
    <w:rsid w:val="009A3394"/>
    <w:rsid w:val="009A6029"/>
    <w:rsid w:val="009A6AD9"/>
    <w:rsid w:val="009D3588"/>
    <w:rsid w:val="009E1999"/>
    <w:rsid w:val="009E7515"/>
    <w:rsid w:val="009F0328"/>
    <w:rsid w:val="00A066DA"/>
    <w:rsid w:val="00A074B9"/>
    <w:rsid w:val="00A07CEC"/>
    <w:rsid w:val="00A10996"/>
    <w:rsid w:val="00A11F6F"/>
    <w:rsid w:val="00A16B20"/>
    <w:rsid w:val="00A363E5"/>
    <w:rsid w:val="00A369AC"/>
    <w:rsid w:val="00A40E4E"/>
    <w:rsid w:val="00A5777A"/>
    <w:rsid w:val="00A607B8"/>
    <w:rsid w:val="00A707A3"/>
    <w:rsid w:val="00A80482"/>
    <w:rsid w:val="00A83B75"/>
    <w:rsid w:val="00AA7E01"/>
    <w:rsid w:val="00AC4ACD"/>
    <w:rsid w:val="00AD071E"/>
    <w:rsid w:val="00AD44C3"/>
    <w:rsid w:val="00AD6A62"/>
    <w:rsid w:val="00AE148C"/>
    <w:rsid w:val="00AF4667"/>
    <w:rsid w:val="00B006F9"/>
    <w:rsid w:val="00B07A84"/>
    <w:rsid w:val="00B11C65"/>
    <w:rsid w:val="00B31E26"/>
    <w:rsid w:val="00B351C0"/>
    <w:rsid w:val="00B40693"/>
    <w:rsid w:val="00B41153"/>
    <w:rsid w:val="00B41B60"/>
    <w:rsid w:val="00B4403F"/>
    <w:rsid w:val="00B51BDB"/>
    <w:rsid w:val="00B53DCB"/>
    <w:rsid w:val="00B55D4E"/>
    <w:rsid w:val="00B61D40"/>
    <w:rsid w:val="00B669B6"/>
    <w:rsid w:val="00B76F51"/>
    <w:rsid w:val="00B90971"/>
    <w:rsid w:val="00B92601"/>
    <w:rsid w:val="00B92708"/>
    <w:rsid w:val="00B97444"/>
    <w:rsid w:val="00BA3F7F"/>
    <w:rsid w:val="00BD231C"/>
    <w:rsid w:val="00BD3AAA"/>
    <w:rsid w:val="00BD6C77"/>
    <w:rsid w:val="00BF5E7F"/>
    <w:rsid w:val="00C0127D"/>
    <w:rsid w:val="00C13970"/>
    <w:rsid w:val="00C2048E"/>
    <w:rsid w:val="00C2704E"/>
    <w:rsid w:val="00C30C54"/>
    <w:rsid w:val="00C315A0"/>
    <w:rsid w:val="00C344C0"/>
    <w:rsid w:val="00C543D8"/>
    <w:rsid w:val="00C62BA0"/>
    <w:rsid w:val="00C73175"/>
    <w:rsid w:val="00C80BDC"/>
    <w:rsid w:val="00C81D9B"/>
    <w:rsid w:val="00C860AB"/>
    <w:rsid w:val="00C93501"/>
    <w:rsid w:val="00C96676"/>
    <w:rsid w:val="00CB5C53"/>
    <w:rsid w:val="00CC7DAF"/>
    <w:rsid w:val="00CC7E38"/>
    <w:rsid w:val="00CE242F"/>
    <w:rsid w:val="00CE3722"/>
    <w:rsid w:val="00CF153C"/>
    <w:rsid w:val="00D01381"/>
    <w:rsid w:val="00D1073B"/>
    <w:rsid w:val="00D14875"/>
    <w:rsid w:val="00D1625B"/>
    <w:rsid w:val="00D16583"/>
    <w:rsid w:val="00D17E29"/>
    <w:rsid w:val="00D256A4"/>
    <w:rsid w:val="00D30AA1"/>
    <w:rsid w:val="00D32F9A"/>
    <w:rsid w:val="00D362A9"/>
    <w:rsid w:val="00D36A4F"/>
    <w:rsid w:val="00D65BD4"/>
    <w:rsid w:val="00D67DB5"/>
    <w:rsid w:val="00D7024A"/>
    <w:rsid w:val="00D72B5D"/>
    <w:rsid w:val="00D829A6"/>
    <w:rsid w:val="00D842D3"/>
    <w:rsid w:val="00D85FB7"/>
    <w:rsid w:val="00D94B38"/>
    <w:rsid w:val="00DA09F9"/>
    <w:rsid w:val="00DA57C4"/>
    <w:rsid w:val="00DA651B"/>
    <w:rsid w:val="00DB396D"/>
    <w:rsid w:val="00DC40BA"/>
    <w:rsid w:val="00DC51A7"/>
    <w:rsid w:val="00DF7C5D"/>
    <w:rsid w:val="00E20EAF"/>
    <w:rsid w:val="00E237C5"/>
    <w:rsid w:val="00E26F28"/>
    <w:rsid w:val="00E32BAD"/>
    <w:rsid w:val="00E34A19"/>
    <w:rsid w:val="00E4305D"/>
    <w:rsid w:val="00E45E32"/>
    <w:rsid w:val="00E46C0C"/>
    <w:rsid w:val="00E46ED0"/>
    <w:rsid w:val="00E52911"/>
    <w:rsid w:val="00E84698"/>
    <w:rsid w:val="00E8601A"/>
    <w:rsid w:val="00E940E2"/>
    <w:rsid w:val="00E95EAE"/>
    <w:rsid w:val="00EA1BCC"/>
    <w:rsid w:val="00EA412C"/>
    <w:rsid w:val="00EC03C4"/>
    <w:rsid w:val="00EC60AD"/>
    <w:rsid w:val="00ED041C"/>
    <w:rsid w:val="00ED3343"/>
    <w:rsid w:val="00ED62EC"/>
    <w:rsid w:val="00EF305F"/>
    <w:rsid w:val="00EF6B1F"/>
    <w:rsid w:val="00EF6E88"/>
    <w:rsid w:val="00F13B94"/>
    <w:rsid w:val="00F15C87"/>
    <w:rsid w:val="00F15EAF"/>
    <w:rsid w:val="00F249CD"/>
    <w:rsid w:val="00F26832"/>
    <w:rsid w:val="00F27CB8"/>
    <w:rsid w:val="00F36CD7"/>
    <w:rsid w:val="00F37014"/>
    <w:rsid w:val="00F440F0"/>
    <w:rsid w:val="00F54238"/>
    <w:rsid w:val="00F55A20"/>
    <w:rsid w:val="00F72317"/>
    <w:rsid w:val="00F759D3"/>
    <w:rsid w:val="00F94148"/>
    <w:rsid w:val="00FA10AA"/>
    <w:rsid w:val="00FA71EB"/>
    <w:rsid w:val="00FB029A"/>
    <w:rsid w:val="00FC1133"/>
    <w:rsid w:val="00FD6E60"/>
    <w:rsid w:val="00FE17D3"/>
    <w:rsid w:val="00FE3ACB"/>
    <w:rsid w:val="00FE41BE"/>
    <w:rsid w:val="00FF05A9"/>
    <w:rsid w:val="00FF49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BAAB06"/>
  <w15:docId w15:val="{53C4B42E-DA92-4AB3-B6B1-8F6F59C2C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60AB"/>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247E71"/>
    <w:pPr>
      <w:keepNext/>
      <w:keepLines/>
      <w:spacing w:before="48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47E71"/>
    <w:pPr>
      <w:keepNext/>
      <w:keepLines/>
      <w:spacing w:before="20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247E71"/>
    <w:pPr>
      <w:keepNext/>
      <w:keepLines/>
      <w:spacing w:before="200"/>
      <w:outlineLvl w:val="2"/>
    </w:pPr>
    <w:rPr>
      <w:rFonts w:eastAsiaTheme="majorEastAsia" w:cstheme="majorBidi"/>
      <w:b/>
      <w:bCs/>
      <w:color w:val="4F81BD" w:themeColor="accent1"/>
    </w:rPr>
  </w:style>
  <w:style w:type="paragraph" w:styleId="Heading4">
    <w:name w:val="heading 4"/>
    <w:basedOn w:val="Normal"/>
    <w:next w:val="Normal"/>
    <w:link w:val="Heading4Char"/>
    <w:uiPriority w:val="9"/>
    <w:semiHidden/>
    <w:unhideWhenUsed/>
    <w:qFormat/>
    <w:rsid w:val="00247E71"/>
    <w:pPr>
      <w:keepNext/>
      <w:keepLines/>
      <w:spacing w:before="200"/>
      <w:outlineLvl w:val="3"/>
    </w:pPr>
    <w:rPr>
      <w:rFonts w:eastAsiaTheme="majorEastAsia"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47E71"/>
    <w:pPr>
      <w:spacing w:after="0" w:line="240" w:lineRule="auto"/>
    </w:pPr>
    <w:rPr>
      <w:sz w:val="24"/>
    </w:rPr>
  </w:style>
  <w:style w:type="character" w:customStyle="1" w:styleId="Heading1Char">
    <w:name w:val="Heading 1 Char"/>
    <w:basedOn w:val="DefaultParagraphFont"/>
    <w:link w:val="Heading1"/>
    <w:uiPriority w:val="9"/>
    <w:rsid w:val="00247E71"/>
    <w:rPr>
      <w:rFonts w:eastAsiaTheme="majorEastAsia"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47E71"/>
    <w:rPr>
      <w:rFonts w:eastAsiaTheme="majorEastAsia" w:cstheme="majorBidi"/>
      <w:b/>
      <w:bCs/>
      <w:color w:val="4F81BD" w:themeColor="accent1"/>
      <w:sz w:val="26"/>
      <w:szCs w:val="26"/>
    </w:rPr>
  </w:style>
  <w:style w:type="character" w:customStyle="1" w:styleId="Heading3Char">
    <w:name w:val="Heading 3 Char"/>
    <w:basedOn w:val="DefaultParagraphFont"/>
    <w:link w:val="Heading3"/>
    <w:uiPriority w:val="9"/>
    <w:rsid w:val="00247E71"/>
    <w:rPr>
      <w:rFonts w:eastAsiaTheme="majorEastAsia" w:cstheme="majorBidi"/>
      <w:b/>
      <w:bCs/>
      <w:color w:val="4F81BD" w:themeColor="accent1"/>
      <w:sz w:val="24"/>
    </w:rPr>
  </w:style>
  <w:style w:type="character" w:customStyle="1" w:styleId="Heading4Char">
    <w:name w:val="Heading 4 Char"/>
    <w:basedOn w:val="DefaultParagraphFont"/>
    <w:link w:val="Heading4"/>
    <w:uiPriority w:val="9"/>
    <w:semiHidden/>
    <w:rsid w:val="00247E71"/>
    <w:rPr>
      <w:rFonts w:eastAsiaTheme="majorEastAsia" w:cstheme="majorBidi"/>
      <w:b/>
      <w:bCs/>
      <w:i/>
      <w:iCs/>
      <w:color w:val="4F81BD" w:themeColor="accent1"/>
      <w:sz w:val="24"/>
    </w:rPr>
  </w:style>
  <w:style w:type="paragraph" w:styleId="Title">
    <w:name w:val="Title"/>
    <w:basedOn w:val="Normal"/>
    <w:next w:val="Normal"/>
    <w:link w:val="TitleChar"/>
    <w:uiPriority w:val="10"/>
    <w:qFormat/>
    <w:rsid w:val="00247E71"/>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47E71"/>
    <w:rPr>
      <w:rFonts w:eastAsiaTheme="majorEastAsia"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247E71"/>
    <w:pPr>
      <w:numPr>
        <w:ilvl w:val="1"/>
      </w:numPr>
    </w:pPr>
    <w:rPr>
      <w:rFonts w:eastAsiaTheme="majorEastAsia" w:cstheme="majorBidi"/>
      <w:i/>
      <w:iCs/>
      <w:color w:val="4F81BD" w:themeColor="accent1"/>
      <w:spacing w:val="15"/>
    </w:rPr>
  </w:style>
  <w:style w:type="character" w:customStyle="1" w:styleId="SubtitleChar">
    <w:name w:val="Subtitle Char"/>
    <w:basedOn w:val="DefaultParagraphFont"/>
    <w:link w:val="Subtitle"/>
    <w:uiPriority w:val="11"/>
    <w:rsid w:val="00247E71"/>
    <w:rPr>
      <w:rFonts w:eastAsiaTheme="majorEastAsia" w:cstheme="majorBidi"/>
      <w:i/>
      <w:iCs/>
      <w:color w:val="4F81BD" w:themeColor="accent1"/>
      <w:spacing w:val="15"/>
      <w:sz w:val="24"/>
      <w:szCs w:val="24"/>
    </w:rPr>
  </w:style>
  <w:style w:type="paragraph" w:styleId="ListParagraph">
    <w:name w:val="List Paragraph"/>
    <w:basedOn w:val="Normal"/>
    <w:uiPriority w:val="34"/>
    <w:qFormat/>
    <w:rsid w:val="00C860AB"/>
    <w:pPr>
      <w:ind w:left="720"/>
    </w:pPr>
  </w:style>
  <w:style w:type="paragraph" w:styleId="Footer">
    <w:name w:val="footer"/>
    <w:basedOn w:val="Normal"/>
    <w:link w:val="FooterChar"/>
    <w:uiPriority w:val="99"/>
    <w:rsid w:val="00C860AB"/>
    <w:pPr>
      <w:tabs>
        <w:tab w:val="center" w:pos="4513"/>
        <w:tab w:val="right" w:pos="9026"/>
      </w:tabs>
    </w:pPr>
  </w:style>
  <w:style w:type="character" w:customStyle="1" w:styleId="FooterChar">
    <w:name w:val="Footer Char"/>
    <w:basedOn w:val="DefaultParagraphFont"/>
    <w:link w:val="Footer"/>
    <w:uiPriority w:val="99"/>
    <w:rsid w:val="00C860AB"/>
    <w:rPr>
      <w:rFonts w:ascii="Times New Roman" w:eastAsia="Times New Roman" w:hAnsi="Times New Roman" w:cs="Times New Roman"/>
      <w:sz w:val="24"/>
      <w:szCs w:val="24"/>
      <w:lang w:eastAsia="en-GB"/>
    </w:rPr>
  </w:style>
  <w:style w:type="character" w:styleId="Hyperlink">
    <w:name w:val="Hyperlink"/>
    <w:basedOn w:val="DefaultParagraphFont"/>
    <w:rsid w:val="00C860AB"/>
    <w:rPr>
      <w:color w:val="0000FF" w:themeColor="hyperlink"/>
      <w:u w:val="single"/>
    </w:rPr>
  </w:style>
  <w:style w:type="character" w:customStyle="1" w:styleId="il">
    <w:name w:val="il"/>
    <w:basedOn w:val="DefaultParagraphFont"/>
    <w:rsid w:val="00C860AB"/>
  </w:style>
  <w:style w:type="paragraph" w:styleId="Header">
    <w:name w:val="header"/>
    <w:basedOn w:val="Normal"/>
    <w:link w:val="HeaderChar"/>
    <w:uiPriority w:val="99"/>
    <w:unhideWhenUsed/>
    <w:rsid w:val="00730E08"/>
    <w:pPr>
      <w:tabs>
        <w:tab w:val="center" w:pos="4513"/>
        <w:tab w:val="right" w:pos="9026"/>
      </w:tabs>
    </w:pPr>
  </w:style>
  <w:style w:type="character" w:customStyle="1" w:styleId="HeaderChar">
    <w:name w:val="Header Char"/>
    <w:basedOn w:val="DefaultParagraphFont"/>
    <w:link w:val="Header"/>
    <w:uiPriority w:val="99"/>
    <w:rsid w:val="00730E08"/>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B97444"/>
    <w:rPr>
      <w:rFonts w:ascii="Tahoma" w:hAnsi="Tahoma" w:cs="Tahoma"/>
      <w:sz w:val="16"/>
      <w:szCs w:val="16"/>
    </w:rPr>
  </w:style>
  <w:style w:type="character" w:customStyle="1" w:styleId="BalloonTextChar">
    <w:name w:val="Balloon Text Char"/>
    <w:basedOn w:val="DefaultParagraphFont"/>
    <w:link w:val="BalloonText"/>
    <w:uiPriority w:val="99"/>
    <w:semiHidden/>
    <w:rsid w:val="00B97444"/>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9F91C45C626D4C8B856CF3A7D3F831" ma:contentTypeVersion="10" ma:contentTypeDescription="Create a new document." ma:contentTypeScope="" ma:versionID="2a5933d118aefc0bd4ab66010faab353">
  <xsd:schema xmlns:xsd="http://www.w3.org/2001/XMLSchema" xmlns:xs="http://www.w3.org/2001/XMLSchema" xmlns:p="http://schemas.microsoft.com/office/2006/metadata/properties" xmlns:ns3="4ae78ef6-a00c-4bb6-92de-16e357f70d9b" targetNamespace="http://schemas.microsoft.com/office/2006/metadata/properties" ma:root="true" ma:fieldsID="9954739bcf38d1c87118d8a2ab6955ad" ns3:_="">
    <xsd:import namespace="4ae78ef6-a00c-4bb6-92de-16e357f70d9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e78ef6-a00c-4bb6-92de-16e357f70d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4ACB5D1-32DB-4315-9030-6ECD69C74C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e78ef6-a00c-4bb6-92de-16e357f70d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2F84A3-8FC2-437B-BADD-9C981762AB15}">
  <ds:schemaRefs>
    <ds:schemaRef ds:uri="http://schemas.microsoft.com/sharepoint/v3/contenttype/forms"/>
  </ds:schemaRefs>
</ds:datastoreItem>
</file>

<file path=customXml/itemProps3.xml><?xml version="1.0" encoding="utf-8"?>
<ds:datastoreItem xmlns:ds="http://schemas.openxmlformats.org/officeDocument/2006/customXml" ds:itemID="{6EF12D2C-D3E2-4429-A073-51B55F7A779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3</Pages>
  <Words>346</Words>
  <Characters>1978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Buckinghamshire County Council</Company>
  <LinksUpToDate>false</LinksUpToDate>
  <CharactersWithSpaces>2320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Stalker, Elaine</dc:creator>
  <cp:keywords/>
  <dc:description/>
  <cp:lastModifiedBy>Alison Munt</cp:lastModifiedBy>
  <cp:revision>21</cp:revision>
  <dcterms:created xsi:type="dcterms:W3CDTF">2022-08-21T11:07:00Z</dcterms:created>
  <dcterms:modified xsi:type="dcterms:W3CDTF">2022-09-08T14:47:00Z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0x010100669F91C45C626D4C8B856CF3A7D3F831</vt:lpwstr>
  </property>
</Properties>
</file>