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B7A" w14:textId="7D9F45C2" w:rsidR="00524E82" w:rsidRPr="00FC765B" w:rsidRDefault="00CD3CEF" w:rsidP="00FC765B">
      <w:pPr>
        <w:spacing w:before="100" w:beforeAutospacing="1" w:after="100" w:afterAutospacing="1"/>
        <w:jc w:val="center"/>
        <w:rPr>
          <w:rFonts w:ascii="Arial" w:hAnsi="Arial" w:cs="Arial"/>
          <w:b/>
          <w:sz w:val="40"/>
          <w:szCs w:val="40"/>
        </w:rPr>
      </w:pPr>
      <w:bookmarkStart w:id="0" w:name="_Hlk98757621"/>
      <w:r w:rsidRPr="00FC765B">
        <w:rPr>
          <w:rFonts w:ascii="Arial" w:hAnsi="Arial" w:cs="Arial"/>
          <w:b/>
          <w:sz w:val="40"/>
          <w:szCs w:val="40"/>
        </w:rPr>
        <w:t xml:space="preserve">Kirklees </w:t>
      </w:r>
      <w:r w:rsidR="00524E82" w:rsidRPr="00FC765B">
        <w:rPr>
          <w:rFonts w:ascii="Arial" w:hAnsi="Arial" w:cs="Arial"/>
          <w:b/>
          <w:sz w:val="40"/>
          <w:szCs w:val="40"/>
        </w:rPr>
        <w:t>Fostering Panel Handbook</w:t>
      </w:r>
      <w:r w:rsidR="00700423">
        <w:rPr>
          <w:rFonts w:ascii="Arial" w:hAnsi="Arial" w:cs="Arial"/>
          <w:b/>
          <w:sz w:val="40"/>
          <w:szCs w:val="40"/>
        </w:rPr>
        <w:t xml:space="preserve"> 2022</w:t>
      </w:r>
    </w:p>
    <w:p w14:paraId="5E5B2478" w14:textId="77777777" w:rsidR="00FC765B" w:rsidRPr="00FC765B" w:rsidRDefault="00FC765B" w:rsidP="00FC765B">
      <w:pPr>
        <w:spacing w:before="100" w:beforeAutospacing="1" w:after="100" w:afterAutospacing="1"/>
        <w:jc w:val="both"/>
        <w:rPr>
          <w:rFonts w:ascii="Arial" w:hAnsi="Arial" w:cs="Arial"/>
          <w:b/>
        </w:rPr>
      </w:pPr>
    </w:p>
    <w:p w14:paraId="0E907B7F" w14:textId="439FA3C9" w:rsidR="009006F1" w:rsidRPr="00FC765B" w:rsidRDefault="00480425" w:rsidP="00FC765B">
      <w:pPr>
        <w:spacing w:before="100" w:beforeAutospacing="1" w:after="100" w:afterAutospacing="1"/>
        <w:jc w:val="both"/>
        <w:rPr>
          <w:rFonts w:ascii="Arial" w:hAnsi="Arial" w:cs="Arial"/>
          <w:b/>
        </w:rPr>
      </w:pPr>
      <w:r w:rsidRPr="00FC765B">
        <w:rPr>
          <w:rFonts w:ascii="Arial" w:hAnsi="Arial" w:cs="Arial"/>
          <w:b/>
        </w:rPr>
        <w:t xml:space="preserve">1. </w:t>
      </w:r>
      <w:r w:rsidR="00CD3CEF" w:rsidRPr="00FC765B">
        <w:rPr>
          <w:rFonts w:ascii="Arial" w:hAnsi="Arial" w:cs="Arial"/>
          <w:b/>
        </w:rPr>
        <w:tab/>
      </w:r>
      <w:r w:rsidR="00E122B1" w:rsidRPr="00FC765B">
        <w:rPr>
          <w:rFonts w:ascii="Arial" w:hAnsi="Arial" w:cs="Arial"/>
          <w:b/>
        </w:rPr>
        <w:t>Introduction</w:t>
      </w:r>
    </w:p>
    <w:p w14:paraId="38D27868" w14:textId="58C7F101" w:rsidR="00E122B1" w:rsidRPr="00FC765B" w:rsidRDefault="009006F1" w:rsidP="00FC765B">
      <w:pPr>
        <w:spacing w:before="100" w:beforeAutospacing="1" w:after="100" w:afterAutospacing="1"/>
        <w:jc w:val="both"/>
        <w:rPr>
          <w:rFonts w:ascii="Arial" w:eastAsia="Times New Roman" w:hAnsi="Arial" w:cs="Arial"/>
          <w:sz w:val="22"/>
          <w:szCs w:val="22"/>
          <w:lang w:val="en-GB"/>
        </w:rPr>
      </w:pPr>
      <w:r w:rsidRPr="00FC765B">
        <w:rPr>
          <w:rFonts w:ascii="Arial" w:eastAsia="Times New Roman" w:hAnsi="Arial" w:cs="Arial"/>
          <w:color w:val="000000"/>
          <w:sz w:val="22"/>
          <w:szCs w:val="22"/>
          <w:shd w:val="clear" w:color="auto" w:fill="FFFFFF"/>
          <w:lang w:val="en-GB"/>
        </w:rPr>
        <w:t xml:space="preserve">The fostering panel has a crucial role in the provision and monitoring of foster care for children and young people. </w:t>
      </w:r>
      <w:r w:rsidR="006076BF" w:rsidRPr="00FC765B">
        <w:rPr>
          <w:rFonts w:ascii="Arial" w:eastAsia="Times New Roman" w:hAnsi="Arial" w:cs="Arial"/>
          <w:color w:val="000000"/>
          <w:sz w:val="22"/>
          <w:szCs w:val="22"/>
          <w:shd w:val="clear" w:color="auto" w:fill="FFFFFF"/>
          <w:lang w:val="en-GB"/>
        </w:rPr>
        <w:t>As an independent body, t</w:t>
      </w:r>
      <w:r w:rsidRPr="00FC765B">
        <w:rPr>
          <w:rFonts w:ascii="Arial" w:eastAsia="Times New Roman" w:hAnsi="Arial" w:cs="Arial"/>
          <w:color w:val="000000"/>
          <w:sz w:val="22"/>
          <w:szCs w:val="22"/>
          <w:shd w:val="clear" w:color="auto" w:fill="FFFFFF"/>
          <w:lang w:val="en-GB"/>
        </w:rPr>
        <w:t xml:space="preserve">he making of </w:t>
      </w:r>
      <w:r w:rsidR="006076BF" w:rsidRPr="00FC765B">
        <w:rPr>
          <w:rFonts w:ascii="Arial" w:eastAsia="Times New Roman" w:hAnsi="Arial" w:cs="Arial"/>
          <w:color w:val="000000"/>
          <w:sz w:val="22"/>
          <w:szCs w:val="22"/>
          <w:shd w:val="clear" w:color="auto" w:fill="FFFFFF"/>
          <w:lang w:val="en-GB"/>
        </w:rPr>
        <w:t>recommendations</w:t>
      </w:r>
      <w:r w:rsidRPr="00FC765B">
        <w:rPr>
          <w:rFonts w:ascii="Arial" w:eastAsia="Times New Roman" w:hAnsi="Arial" w:cs="Arial"/>
          <w:color w:val="000000"/>
          <w:sz w:val="22"/>
          <w:szCs w:val="22"/>
          <w:shd w:val="clear" w:color="auto" w:fill="FFFFFF"/>
          <w:lang w:val="en-GB"/>
        </w:rPr>
        <w:t xml:space="preserve"> about approval, the terms of approval</w:t>
      </w:r>
      <w:r w:rsidR="006076BF" w:rsidRPr="00FC765B">
        <w:rPr>
          <w:rFonts w:ascii="Arial" w:eastAsia="Times New Roman" w:hAnsi="Arial" w:cs="Arial"/>
          <w:color w:val="000000"/>
          <w:sz w:val="22"/>
          <w:szCs w:val="22"/>
          <w:shd w:val="clear" w:color="auto" w:fill="FFFFFF"/>
          <w:lang w:val="en-GB"/>
        </w:rPr>
        <w:t>, matching,</w:t>
      </w:r>
      <w:r w:rsidRPr="00FC765B">
        <w:rPr>
          <w:rFonts w:ascii="Arial" w:eastAsia="Times New Roman" w:hAnsi="Arial" w:cs="Arial"/>
          <w:color w:val="000000"/>
          <w:sz w:val="22"/>
          <w:szCs w:val="22"/>
          <w:shd w:val="clear" w:color="auto" w:fill="FFFFFF"/>
          <w:lang w:val="en-GB"/>
        </w:rPr>
        <w:t xml:space="preserve"> and assessing the continuing ability of foster carers to meet the needs of children is a central task focused on ensuring the child's welfare is paramount</w:t>
      </w:r>
      <w:r w:rsidR="006076BF" w:rsidRPr="00FC765B">
        <w:rPr>
          <w:rFonts w:ascii="Arial" w:eastAsia="Times New Roman" w:hAnsi="Arial" w:cs="Arial"/>
          <w:color w:val="000000"/>
          <w:sz w:val="22"/>
          <w:szCs w:val="22"/>
          <w:shd w:val="clear" w:color="auto" w:fill="FFFFFF"/>
          <w:lang w:val="en-GB"/>
        </w:rPr>
        <w:t xml:space="preserve">. An effective Fostering Panel is an essential part of a </w:t>
      </w:r>
      <w:r w:rsidR="00593D0A" w:rsidRPr="00FC765B">
        <w:rPr>
          <w:rFonts w:ascii="Arial" w:eastAsia="Times New Roman" w:hAnsi="Arial" w:cs="Arial"/>
          <w:color w:val="000000"/>
          <w:sz w:val="22"/>
          <w:szCs w:val="22"/>
          <w:shd w:val="clear" w:color="auto" w:fill="FFFFFF"/>
          <w:lang w:val="en-GB"/>
        </w:rPr>
        <w:t>high-quality</w:t>
      </w:r>
      <w:r w:rsidR="006076BF" w:rsidRPr="00FC765B">
        <w:rPr>
          <w:rFonts w:ascii="Arial" w:eastAsia="Times New Roman" w:hAnsi="Arial" w:cs="Arial"/>
          <w:color w:val="000000"/>
          <w:sz w:val="22"/>
          <w:szCs w:val="22"/>
          <w:shd w:val="clear" w:color="auto" w:fill="FFFFFF"/>
          <w:lang w:val="en-GB"/>
        </w:rPr>
        <w:t xml:space="preserve"> fostering service and has a key role in quality assurance. </w:t>
      </w:r>
      <w:r w:rsidR="00FC765B" w:rsidRPr="00FC765B">
        <w:rPr>
          <w:rFonts w:ascii="Arial" w:eastAsia="Times New Roman" w:hAnsi="Arial" w:cs="Arial"/>
          <w:color w:val="000000"/>
          <w:sz w:val="22"/>
          <w:szCs w:val="22"/>
          <w:shd w:val="clear" w:color="auto" w:fill="FFFFFF"/>
          <w:lang w:val="en-GB"/>
        </w:rPr>
        <w:t xml:space="preserve">Fostering </w:t>
      </w:r>
      <w:r w:rsidR="00E122B1" w:rsidRPr="00FC765B">
        <w:rPr>
          <w:rFonts w:ascii="Arial" w:hAnsi="Arial" w:cs="Arial"/>
          <w:sz w:val="22"/>
          <w:szCs w:val="22"/>
        </w:rPr>
        <w:t xml:space="preserve">Panels play </w:t>
      </w:r>
      <w:r w:rsidR="008E3734">
        <w:rPr>
          <w:rFonts w:ascii="Arial" w:hAnsi="Arial" w:cs="Arial"/>
          <w:sz w:val="22"/>
          <w:szCs w:val="22"/>
        </w:rPr>
        <w:t xml:space="preserve">a key role </w:t>
      </w:r>
      <w:r w:rsidR="00E122B1" w:rsidRPr="00FC765B">
        <w:rPr>
          <w:rFonts w:ascii="Arial" w:hAnsi="Arial" w:cs="Arial"/>
          <w:sz w:val="22"/>
          <w:szCs w:val="22"/>
        </w:rPr>
        <w:t xml:space="preserve">in supporting good outcomes for children placed through the agency. </w:t>
      </w:r>
    </w:p>
    <w:p w14:paraId="318F55AE" w14:textId="77777777" w:rsidR="00E122B1" w:rsidRPr="00FC765B" w:rsidRDefault="00E122B1"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This guidance clarifies roles and responsibilities in terms of the panel and its members, as well as outlining the protocols and procedures for the effective management of panel business. This protocol is consistent with Kirklees council policy and procedures</w:t>
      </w:r>
    </w:p>
    <w:p w14:paraId="65441F0C" w14:textId="0C939340" w:rsidR="00480425" w:rsidRPr="00FC765B" w:rsidRDefault="00480425" w:rsidP="00FC765B">
      <w:pPr>
        <w:spacing w:before="100" w:beforeAutospacing="1" w:after="100" w:afterAutospacing="1"/>
        <w:rPr>
          <w:rFonts w:ascii="Arial" w:hAnsi="Arial" w:cs="Arial"/>
          <w:b/>
        </w:rPr>
      </w:pPr>
      <w:r w:rsidRPr="00FC765B">
        <w:rPr>
          <w:rFonts w:ascii="Arial" w:hAnsi="Arial" w:cs="Arial"/>
          <w:b/>
        </w:rPr>
        <w:t xml:space="preserve">2. </w:t>
      </w:r>
      <w:r w:rsidR="00CD3CEF" w:rsidRPr="00FC765B">
        <w:rPr>
          <w:rFonts w:ascii="Arial" w:hAnsi="Arial" w:cs="Arial"/>
          <w:b/>
        </w:rPr>
        <w:tab/>
      </w:r>
      <w:r w:rsidR="00593D0A" w:rsidRPr="00FC765B">
        <w:rPr>
          <w:rFonts w:ascii="Arial" w:hAnsi="Arial" w:cs="Arial"/>
          <w:b/>
        </w:rPr>
        <w:t>Relevant Legislation and Guidance</w:t>
      </w:r>
    </w:p>
    <w:p w14:paraId="501B7907" w14:textId="27889C33" w:rsidR="00480425"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The Fostering Service (England) Regulation 2011</w:t>
      </w:r>
    </w:p>
    <w:p w14:paraId="3EDD09FF" w14:textId="0B4C255B"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 xml:space="preserve">National Minimum Standards </w:t>
      </w:r>
      <w:r w:rsidR="00F41401" w:rsidRPr="00FC765B">
        <w:rPr>
          <w:rFonts w:ascii="Arial" w:hAnsi="Arial" w:cs="Arial"/>
          <w:sz w:val="22"/>
          <w:szCs w:val="22"/>
        </w:rPr>
        <w:t xml:space="preserve">(NMS) </w:t>
      </w:r>
      <w:r w:rsidRPr="00FC765B">
        <w:rPr>
          <w:rFonts w:ascii="Arial" w:hAnsi="Arial" w:cs="Arial"/>
          <w:sz w:val="22"/>
          <w:szCs w:val="22"/>
        </w:rPr>
        <w:t>for Fostering Services 2011</w:t>
      </w:r>
    </w:p>
    <w:p w14:paraId="40F0F904" w14:textId="09AD0B2B"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Children Act Guidance Volume 4: Fostering Services 2011</w:t>
      </w:r>
    </w:p>
    <w:p w14:paraId="47DD62A9" w14:textId="14FF4EE1"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Children Act 1989 and the Care Planning, Placement and Case Review (England) Regulations 2010</w:t>
      </w:r>
    </w:p>
    <w:p w14:paraId="2181C676" w14:textId="13517FDB"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Care Planning, Placement and Case Review of Fostering Services (Miscellaneous Amendments) Regulations 2013</w:t>
      </w:r>
    </w:p>
    <w:p w14:paraId="38A2B8D2" w14:textId="061C7B49"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Adoption and Care Planning (Miscellaneous Amendments) Regulations 2014</w:t>
      </w:r>
    </w:p>
    <w:p w14:paraId="0DB2589E" w14:textId="2BE1EFB0"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Care Planning and Fostering (Miscellaneous Amendments) (England) Regulations 2015</w:t>
      </w:r>
    </w:p>
    <w:p w14:paraId="15B4F7CD" w14:textId="647F94D4"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Children Act 1989 Guidance and Regulations, Volume 2: Care Planning, Placement and Case Review, June 2021</w:t>
      </w:r>
    </w:p>
    <w:p w14:paraId="0D7D6A80" w14:textId="1C33BC83" w:rsidR="00593D0A" w:rsidRPr="00FC765B" w:rsidRDefault="00593D0A"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Assessment of Approval of Foster Carers: Amendments to the Children Act 1989 Guidance and Regulations, Volume 4: Fostering Services, July 2013</w:t>
      </w:r>
    </w:p>
    <w:p w14:paraId="2173D0A2" w14:textId="6602E4EC" w:rsidR="00F41401" w:rsidRPr="00FC765B" w:rsidRDefault="00F41401"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Family and Friend Care: Statutory Guidance for Local Authorities 2011</w:t>
      </w:r>
    </w:p>
    <w:p w14:paraId="16E0CD02" w14:textId="5D74F29B" w:rsidR="00F41401" w:rsidRPr="00FC765B" w:rsidRDefault="00F41401" w:rsidP="00FC765B">
      <w:pPr>
        <w:spacing w:before="100" w:beforeAutospacing="1" w:after="100" w:afterAutospacing="1"/>
        <w:rPr>
          <w:rFonts w:ascii="Arial" w:hAnsi="Arial" w:cs="Arial"/>
          <w:sz w:val="22"/>
          <w:szCs w:val="22"/>
        </w:rPr>
      </w:pPr>
      <w:r w:rsidRPr="00FC765B">
        <w:rPr>
          <w:rFonts w:ascii="Arial" w:hAnsi="Arial" w:cs="Arial"/>
          <w:sz w:val="22"/>
          <w:szCs w:val="22"/>
        </w:rPr>
        <w:t>Other relevant legislation and guidance</w:t>
      </w:r>
    </w:p>
    <w:p w14:paraId="6A8C11DA" w14:textId="3D82E117" w:rsidR="00F41401" w:rsidRPr="00FC765B" w:rsidRDefault="00F41401" w:rsidP="00B0371C">
      <w:pPr>
        <w:pStyle w:val="ListParagraph"/>
        <w:numPr>
          <w:ilvl w:val="0"/>
          <w:numId w:val="26"/>
        </w:numPr>
        <w:spacing w:before="100" w:beforeAutospacing="1" w:after="100" w:afterAutospacing="1"/>
        <w:jc w:val="both"/>
        <w:rPr>
          <w:rFonts w:ascii="Arial" w:hAnsi="Arial" w:cs="Arial"/>
          <w:sz w:val="22"/>
          <w:szCs w:val="22"/>
        </w:rPr>
      </w:pPr>
      <w:r w:rsidRPr="00FC765B">
        <w:rPr>
          <w:rFonts w:ascii="Arial" w:hAnsi="Arial" w:cs="Arial"/>
          <w:sz w:val="22"/>
          <w:szCs w:val="22"/>
        </w:rPr>
        <w:t>Fostering for Adoption: Practice Guidance 2017</w:t>
      </w:r>
    </w:p>
    <w:p w14:paraId="61020ED0" w14:textId="37333E0B" w:rsidR="00F41401" w:rsidRPr="00FC765B" w:rsidRDefault="00F41401" w:rsidP="00B0371C">
      <w:pPr>
        <w:pStyle w:val="ListParagraph"/>
        <w:numPr>
          <w:ilvl w:val="0"/>
          <w:numId w:val="26"/>
        </w:numPr>
        <w:spacing w:before="100" w:beforeAutospacing="1" w:after="100" w:afterAutospacing="1"/>
        <w:jc w:val="both"/>
        <w:rPr>
          <w:rFonts w:ascii="Arial" w:hAnsi="Arial" w:cs="Arial"/>
          <w:sz w:val="22"/>
          <w:szCs w:val="22"/>
        </w:rPr>
      </w:pPr>
      <w:r w:rsidRPr="00FC765B">
        <w:rPr>
          <w:rFonts w:ascii="Arial" w:hAnsi="Arial" w:cs="Arial"/>
          <w:sz w:val="22"/>
          <w:szCs w:val="22"/>
        </w:rPr>
        <w:t xml:space="preserve">“Staying Put” Arrangements for Care Leavers aged 18 and above </w:t>
      </w:r>
      <w:r w:rsidR="006B73D4" w:rsidRPr="00FC765B">
        <w:rPr>
          <w:rFonts w:ascii="Arial" w:hAnsi="Arial" w:cs="Arial"/>
          <w:sz w:val="22"/>
          <w:szCs w:val="22"/>
        </w:rPr>
        <w:t>to</w:t>
      </w:r>
      <w:r w:rsidRPr="00FC765B">
        <w:rPr>
          <w:rFonts w:ascii="Arial" w:hAnsi="Arial" w:cs="Arial"/>
          <w:sz w:val="22"/>
          <w:szCs w:val="22"/>
        </w:rPr>
        <w:t xml:space="preserve"> stay on with their former foster carers DfE, DWP and HMRC Guidance, May 2013</w:t>
      </w:r>
    </w:p>
    <w:p w14:paraId="463146C7" w14:textId="5BE2C403" w:rsidR="00F41401" w:rsidRPr="00FC765B" w:rsidRDefault="00F41401" w:rsidP="00B0371C">
      <w:pPr>
        <w:pStyle w:val="ListParagraph"/>
        <w:numPr>
          <w:ilvl w:val="0"/>
          <w:numId w:val="25"/>
        </w:numPr>
        <w:spacing w:before="100" w:beforeAutospacing="1" w:after="100" w:afterAutospacing="1"/>
        <w:jc w:val="both"/>
        <w:rPr>
          <w:rFonts w:ascii="Arial" w:hAnsi="Arial" w:cs="Arial"/>
          <w:sz w:val="22"/>
          <w:szCs w:val="22"/>
        </w:rPr>
      </w:pPr>
      <w:r w:rsidRPr="00FC765B">
        <w:rPr>
          <w:rFonts w:ascii="Arial" w:hAnsi="Arial" w:cs="Arial"/>
          <w:sz w:val="22"/>
          <w:szCs w:val="22"/>
        </w:rPr>
        <w:t>Children and Young Person’s Act 2008</w:t>
      </w:r>
    </w:p>
    <w:p w14:paraId="04B14FE4" w14:textId="777EB723" w:rsidR="006B73D4" w:rsidRPr="00FC765B" w:rsidRDefault="006B73D4" w:rsidP="00B0371C">
      <w:pPr>
        <w:pStyle w:val="ListParagraph"/>
        <w:numPr>
          <w:ilvl w:val="0"/>
          <w:numId w:val="25"/>
        </w:numPr>
        <w:spacing w:before="100" w:beforeAutospacing="1" w:after="100" w:afterAutospacing="1"/>
        <w:jc w:val="both"/>
        <w:rPr>
          <w:rFonts w:ascii="Arial" w:hAnsi="Arial" w:cs="Arial"/>
          <w:sz w:val="22"/>
          <w:szCs w:val="22"/>
        </w:rPr>
      </w:pPr>
      <w:r w:rsidRPr="00FC765B">
        <w:rPr>
          <w:rFonts w:ascii="Arial" w:hAnsi="Arial" w:cs="Arial"/>
          <w:sz w:val="22"/>
          <w:szCs w:val="22"/>
        </w:rPr>
        <w:t>Children and Families Act 2014</w:t>
      </w:r>
    </w:p>
    <w:p w14:paraId="5344A516" w14:textId="485A7F76" w:rsidR="006B73D4" w:rsidRPr="00FC765B" w:rsidRDefault="006B73D4" w:rsidP="00B0371C">
      <w:pPr>
        <w:pStyle w:val="ListParagraph"/>
        <w:numPr>
          <w:ilvl w:val="0"/>
          <w:numId w:val="25"/>
        </w:numPr>
        <w:spacing w:before="100" w:beforeAutospacing="1" w:after="100" w:afterAutospacing="1"/>
        <w:jc w:val="both"/>
        <w:rPr>
          <w:rFonts w:ascii="Arial" w:hAnsi="Arial" w:cs="Arial"/>
          <w:sz w:val="22"/>
          <w:szCs w:val="22"/>
        </w:rPr>
      </w:pPr>
      <w:r w:rsidRPr="00FC765B">
        <w:rPr>
          <w:rFonts w:ascii="Arial" w:hAnsi="Arial" w:cs="Arial"/>
          <w:sz w:val="22"/>
          <w:szCs w:val="22"/>
        </w:rPr>
        <w:t>Children and Social Work Act 2017</w:t>
      </w:r>
    </w:p>
    <w:p w14:paraId="52D8ABEE" w14:textId="0F8D2998" w:rsidR="00B9679E" w:rsidRPr="00FC765B" w:rsidRDefault="00B9679E"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Independent Review of Determinations (Adoption and Fostering) Regulations 2009</w:t>
      </w:r>
    </w:p>
    <w:p w14:paraId="358164A4" w14:textId="6FF79CF1" w:rsidR="00B9679E" w:rsidRPr="00FC765B" w:rsidRDefault="00B9679E"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Short Breaks: Statutory Guidance on how to Safeguard and Promote the Welfare of disabled children using Short Breaks (2010)</w:t>
      </w:r>
    </w:p>
    <w:p w14:paraId="094CC63C" w14:textId="240C6FD6" w:rsidR="00B9679E" w:rsidRPr="00FC765B" w:rsidRDefault="00B9679E"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Promoting the Education of Looked After Children: Statutory Guidance for Local Authorities (2014)</w:t>
      </w:r>
    </w:p>
    <w:p w14:paraId="0C2B3285" w14:textId="5E045257" w:rsidR="00B9679E" w:rsidRPr="00FC765B" w:rsidRDefault="00B9679E"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Promoting the Health and Wellbeing of Looked After Children: Statutory Guidance for Local Authorities, Clinical Commissioning Groups and NHS England (March 2015)</w:t>
      </w:r>
    </w:p>
    <w:p w14:paraId="66D7B78F" w14:textId="1EDE0ECD" w:rsidR="00B9679E" w:rsidRPr="00FC765B" w:rsidRDefault="00B9679E"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Working Together to Safeguard Children: A guide to inter-agency working to safeguard and promote the welfare of children (July 2018)</w:t>
      </w:r>
    </w:p>
    <w:p w14:paraId="0CFE0A4D" w14:textId="74698966" w:rsidR="009F03C6" w:rsidRPr="00FC765B" w:rsidRDefault="00D664D9" w:rsidP="00B0371C">
      <w:pPr>
        <w:pStyle w:val="ListParagraph"/>
        <w:numPr>
          <w:ilvl w:val="0"/>
          <w:numId w:val="25"/>
        </w:numPr>
        <w:spacing w:before="100" w:beforeAutospacing="1" w:after="100" w:afterAutospacing="1"/>
        <w:rPr>
          <w:rFonts w:ascii="Arial" w:hAnsi="Arial" w:cs="Arial"/>
          <w:sz w:val="22"/>
          <w:szCs w:val="22"/>
        </w:rPr>
      </w:pPr>
      <w:r w:rsidRPr="00FC765B">
        <w:rPr>
          <w:rFonts w:ascii="Arial" w:hAnsi="Arial" w:cs="Arial"/>
          <w:sz w:val="22"/>
          <w:szCs w:val="22"/>
        </w:rPr>
        <w:t>Family and Friends Care: Statutory Guidance for Local Authorities (2011)</w:t>
      </w:r>
    </w:p>
    <w:p w14:paraId="72403939" w14:textId="0FC90BDD" w:rsidR="00D664D9" w:rsidRPr="00FC765B" w:rsidRDefault="00007FC7" w:rsidP="00FC765B">
      <w:pPr>
        <w:spacing w:before="100" w:beforeAutospacing="1" w:after="100" w:afterAutospacing="1"/>
        <w:rPr>
          <w:rFonts w:ascii="Arial" w:hAnsi="Arial" w:cs="Arial"/>
          <w:b/>
        </w:rPr>
      </w:pPr>
      <w:r w:rsidRPr="00FC765B">
        <w:rPr>
          <w:rFonts w:ascii="Arial" w:hAnsi="Arial" w:cs="Arial"/>
          <w:b/>
        </w:rPr>
        <w:lastRenderedPageBreak/>
        <w:t xml:space="preserve">3. </w:t>
      </w:r>
      <w:r w:rsidR="00CD3CEF" w:rsidRPr="00FC765B">
        <w:rPr>
          <w:rFonts w:ascii="Arial" w:hAnsi="Arial" w:cs="Arial"/>
          <w:b/>
        </w:rPr>
        <w:tab/>
      </w:r>
      <w:r w:rsidRPr="00FC765B">
        <w:rPr>
          <w:rFonts w:ascii="Arial" w:hAnsi="Arial" w:cs="Arial"/>
          <w:b/>
        </w:rPr>
        <w:t>Panel Functions</w:t>
      </w:r>
    </w:p>
    <w:p w14:paraId="5A4780A6" w14:textId="62C76EAB" w:rsidR="00007FC7" w:rsidRPr="00FC765B" w:rsidRDefault="006F1A9E"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Kirklees Fostering Panel has the responsibility of considering matters brought before it and the responsibility to arrive at clear recommendations which will then go to the agency decision maker for the agency decision (Qualifying Determination) with any recommendation by the Independent Review Mechanism (where involved). </w:t>
      </w:r>
    </w:p>
    <w:p w14:paraId="17F18883" w14:textId="4A179E5B" w:rsidR="00C93565" w:rsidRPr="00FC765B" w:rsidRDefault="00C93565" w:rsidP="00FC765B">
      <w:p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The Fostering Panel monitors the range and type of foster carers available to the local authority in comparison with the needs of </w:t>
      </w:r>
      <w:r w:rsidR="00D664D9" w:rsidRPr="00FC765B">
        <w:rPr>
          <w:rFonts w:ascii="Arial" w:hAnsi="Arial" w:cs="Arial"/>
          <w:sz w:val="22"/>
          <w:szCs w:val="22"/>
          <w:lang w:val="en-GB"/>
        </w:rPr>
        <w:t>children and</w:t>
      </w:r>
      <w:r w:rsidRPr="00FC765B">
        <w:rPr>
          <w:rFonts w:ascii="Arial" w:hAnsi="Arial" w:cs="Arial"/>
          <w:sz w:val="22"/>
          <w:szCs w:val="22"/>
          <w:lang w:val="en-GB"/>
        </w:rPr>
        <w:t xml:space="preserve"> plays a key role in the improvement of standards within the fostering service.</w:t>
      </w:r>
    </w:p>
    <w:p w14:paraId="280ECBFA" w14:textId="77777777" w:rsidR="00C93565" w:rsidRPr="00FC765B" w:rsidRDefault="00C93565" w:rsidP="00FC765B">
      <w:p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As part of this function, the Panel oversees the conduct of assessments and annual reviews of approved foster carers, advises on any relevant matters in relation to the fostering service and makes recommendations to Children's Services about quality issues and performance standards.</w:t>
      </w:r>
    </w:p>
    <w:p w14:paraId="5AB40D1C" w14:textId="77777777" w:rsidR="00C93565" w:rsidRPr="00FC765B" w:rsidRDefault="00C93565" w:rsidP="00FC765B">
      <w:p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In particular, the Panel makes recommendations as to the following:</w:t>
      </w:r>
    </w:p>
    <w:p w14:paraId="4867DC77" w14:textId="40CDF496" w:rsidR="00C93565" w:rsidRPr="00FC765B" w:rsidRDefault="00C93565" w:rsidP="00B0371C">
      <w:pPr>
        <w:numPr>
          <w:ilvl w:val="0"/>
          <w:numId w:val="2"/>
        </w:numPr>
        <w:shd w:val="clear" w:color="auto" w:fill="FFFFFF"/>
        <w:spacing w:before="100" w:beforeAutospacing="1" w:after="100" w:afterAutospacing="1"/>
        <w:rPr>
          <w:rFonts w:ascii="Arial" w:eastAsia="Times New Roman" w:hAnsi="Arial" w:cs="Arial"/>
          <w:sz w:val="22"/>
          <w:szCs w:val="22"/>
          <w:lang w:val="en-GB"/>
        </w:rPr>
      </w:pPr>
      <w:r w:rsidRPr="00FC765B">
        <w:rPr>
          <w:rFonts w:ascii="Arial" w:eastAsia="Times New Roman" w:hAnsi="Arial" w:cs="Arial"/>
          <w:sz w:val="22"/>
          <w:szCs w:val="22"/>
          <w:lang w:val="en-GB"/>
        </w:rPr>
        <w:t xml:space="preserve">The suitability of applicants to act as foster carers and terms of their approval (including Connected Persons </w:t>
      </w:r>
      <w:r w:rsidR="00602007">
        <w:rPr>
          <w:rFonts w:ascii="Arial" w:eastAsia="Times New Roman" w:hAnsi="Arial" w:cs="Arial"/>
          <w:sz w:val="22"/>
          <w:szCs w:val="22"/>
          <w:lang w:val="en-GB"/>
        </w:rPr>
        <w:t>f</w:t>
      </w:r>
      <w:r w:rsidRPr="00FC765B">
        <w:rPr>
          <w:rFonts w:ascii="Arial" w:eastAsia="Times New Roman" w:hAnsi="Arial" w:cs="Arial"/>
          <w:sz w:val="22"/>
          <w:szCs w:val="22"/>
          <w:lang w:val="en-GB"/>
        </w:rPr>
        <w:t xml:space="preserve">oster </w:t>
      </w:r>
      <w:r w:rsidR="00602007">
        <w:rPr>
          <w:rFonts w:ascii="Arial" w:eastAsia="Times New Roman" w:hAnsi="Arial" w:cs="Arial"/>
          <w:sz w:val="22"/>
          <w:szCs w:val="22"/>
          <w:lang w:val="en-GB"/>
        </w:rPr>
        <w:t>c</w:t>
      </w:r>
      <w:r w:rsidRPr="00FC765B">
        <w:rPr>
          <w:rFonts w:ascii="Arial" w:eastAsia="Times New Roman" w:hAnsi="Arial" w:cs="Arial"/>
          <w:sz w:val="22"/>
          <w:szCs w:val="22"/>
          <w:lang w:val="en-GB"/>
        </w:rPr>
        <w:t>arers)</w:t>
      </w:r>
      <w:r w:rsidR="00602007">
        <w:rPr>
          <w:rFonts w:ascii="Arial" w:eastAsia="Times New Roman" w:hAnsi="Arial" w:cs="Arial"/>
          <w:sz w:val="22"/>
          <w:szCs w:val="22"/>
          <w:lang w:val="en-GB"/>
        </w:rPr>
        <w:t>.</w:t>
      </w:r>
    </w:p>
    <w:p w14:paraId="2C15EB02" w14:textId="22E3F09F" w:rsidR="00C93565" w:rsidRPr="00FC765B" w:rsidRDefault="00C93565" w:rsidP="00B0371C">
      <w:pPr>
        <w:numPr>
          <w:ilvl w:val="0"/>
          <w:numId w:val="2"/>
        </w:numPr>
        <w:shd w:val="clear" w:color="auto" w:fill="FFFFFF"/>
        <w:spacing w:before="100" w:beforeAutospacing="1" w:after="100" w:afterAutospacing="1"/>
        <w:rPr>
          <w:rFonts w:ascii="Arial" w:eastAsia="Times New Roman" w:hAnsi="Arial" w:cs="Arial"/>
          <w:sz w:val="22"/>
          <w:szCs w:val="22"/>
          <w:lang w:val="en-GB"/>
        </w:rPr>
      </w:pPr>
      <w:r w:rsidRPr="00FC765B">
        <w:rPr>
          <w:rFonts w:ascii="Arial" w:eastAsia="Times New Roman" w:hAnsi="Arial" w:cs="Arial"/>
          <w:sz w:val="22"/>
          <w:szCs w:val="22"/>
          <w:lang w:val="en-GB"/>
        </w:rPr>
        <w:t>The continued suitability of the foster carers and whether the terms of the approval remain appropriate</w:t>
      </w:r>
      <w:r w:rsidR="00930C54" w:rsidRPr="00FC765B">
        <w:rPr>
          <w:rFonts w:ascii="Arial" w:eastAsia="Times New Roman" w:hAnsi="Arial" w:cs="Arial"/>
          <w:sz w:val="22"/>
          <w:szCs w:val="22"/>
          <w:lang w:val="en-GB"/>
        </w:rPr>
        <w:t xml:space="preserve"> </w:t>
      </w:r>
      <w:r w:rsidRPr="00FC765B">
        <w:rPr>
          <w:rFonts w:ascii="Arial" w:eastAsia="Times New Roman" w:hAnsi="Arial" w:cs="Arial"/>
          <w:sz w:val="22"/>
          <w:szCs w:val="22"/>
          <w:lang w:val="en-GB"/>
        </w:rPr>
        <w:t xml:space="preserve">(after the first annual review of foster carers </w:t>
      </w:r>
      <w:r w:rsidR="00930C54" w:rsidRPr="00FC765B">
        <w:rPr>
          <w:rFonts w:ascii="Arial" w:eastAsia="Times New Roman" w:hAnsi="Arial" w:cs="Arial"/>
          <w:sz w:val="22"/>
          <w:szCs w:val="22"/>
          <w:lang w:val="en-GB"/>
        </w:rPr>
        <w:t>or, on any other review as requested by the agency</w:t>
      </w:r>
      <w:r w:rsidR="00E92D9A" w:rsidRPr="00FC765B">
        <w:rPr>
          <w:rFonts w:ascii="Arial" w:eastAsia="Times New Roman" w:hAnsi="Arial" w:cs="Arial"/>
          <w:sz w:val="22"/>
          <w:szCs w:val="22"/>
          <w:lang w:val="en-GB"/>
        </w:rPr>
        <w:t>)</w:t>
      </w:r>
      <w:r w:rsidR="00602007">
        <w:rPr>
          <w:rFonts w:ascii="Arial" w:eastAsia="Times New Roman" w:hAnsi="Arial" w:cs="Arial"/>
          <w:sz w:val="22"/>
          <w:szCs w:val="22"/>
          <w:lang w:val="en-GB"/>
        </w:rPr>
        <w:t>.</w:t>
      </w:r>
    </w:p>
    <w:p w14:paraId="5E2EDE3E" w14:textId="600760BA" w:rsidR="00BE75D9" w:rsidRPr="00FC765B" w:rsidRDefault="006B2962" w:rsidP="00B0371C">
      <w:pPr>
        <w:numPr>
          <w:ilvl w:val="0"/>
          <w:numId w:val="2"/>
        </w:numPr>
        <w:shd w:val="clear" w:color="auto" w:fill="FFFFFF"/>
        <w:spacing w:before="100" w:beforeAutospacing="1" w:after="100" w:afterAutospacing="1"/>
        <w:rPr>
          <w:rFonts w:ascii="Arial" w:eastAsia="Times New Roman" w:hAnsi="Arial" w:cs="Arial"/>
          <w:sz w:val="22"/>
          <w:szCs w:val="22"/>
          <w:lang w:val="en-GB"/>
        </w:rPr>
      </w:pPr>
      <w:r w:rsidRPr="00FC765B">
        <w:rPr>
          <w:rFonts w:ascii="Arial" w:eastAsia="Times New Roman" w:hAnsi="Arial" w:cs="Arial"/>
          <w:sz w:val="22"/>
          <w:szCs w:val="22"/>
          <w:lang w:val="en-GB"/>
        </w:rPr>
        <w:t xml:space="preserve">Long term matches between Looked After Children and </w:t>
      </w:r>
      <w:r w:rsidR="00836472">
        <w:rPr>
          <w:rFonts w:ascii="Arial" w:eastAsia="Times New Roman" w:hAnsi="Arial" w:cs="Arial"/>
          <w:sz w:val="22"/>
          <w:szCs w:val="22"/>
          <w:lang w:val="en-GB"/>
        </w:rPr>
        <w:t>f</w:t>
      </w:r>
      <w:r w:rsidRPr="00FC765B">
        <w:rPr>
          <w:rFonts w:ascii="Arial" w:eastAsia="Times New Roman" w:hAnsi="Arial" w:cs="Arial"/>
          <w:sz w:val="22"/>
          <w:szCs w:val="22"/>
          <w:lang w:val="en-GB"/>
        </w:rPr>
        <w:t xml:space="preserve">oster </w:t>
      </w:r>
      <w:r w:rsidR="00836472">
        <w:rPr>
          <w:rFonts w:ascii="Arial" w:eastAsia="Times New Roman" w:hAnsi="Arial" w:cs="Arial"/>
          <w:sz w:val="22"/>
          <w:szCs w:val="22"/>
          <w:lang w:val="en-GB"/>
        </w:rPr>
        <w:t>c</w:t>
      </w:r>
      <w:r w:rsidR="0037683F" w:rsidRPr="00FC765B">
        <w:rPr>
          <w:rFonts w:ascii="Arial" w:eastAsia="Times New Roman" w:hAnsi="Arial" w:cs="Arial"/>
          <w:sz w:val="22"/>
          <w:szCs w:val="22"/>
          <w:lang w:val="en-GB"/>
        </w:rPr>
        <w:t>arers.</w:t>
      </w:r>
    </w:p>
    <w:p w14:paraId="2EA40198" w14:textId="2ECFF84C" w:rsidR="00AC7A75" w:rsidRPr="00FC765B" w:rsidRDefault="00323247" w:rsidP="00B0371C">
      <w:pPr>
        <w:numPr>
          <w:ilvl w:val="0"/>
          <w:numId w:val="2"/>
        </w:numPr>
        <w:shd w:val="clear" w:color="auto" w:fill="FFFFFF"/>
        <w:spacing w:before="100" w:beforeAutospacing="1" w:after="100" w:afterAutospacing="1"/>
        <w:rPr>
          <w:rFonts w:ascii="Arial" w:eastAsia="Times New Roman" w:hAnsi="Arial" w:cs="Arial"/>
          <w:sz w:val="22"/>
          <w:szCs w:val="22"/>
          <w:lang w:val="en-GB"/>
        </w:rPr>
      </w:pPr>
      <w:r w:rsidRPr="00FC765B">
        <w:rPr>
          <w:rFonts w:ascii="Arial" w:hAnsi="Arial" w:cs="Arial"/>
          <w:sz w:val="22"/>
          <w:szCs w:val="22"/>
          <w:lang w:val="en-GB"/>
        </w:rPr>
        <w:t xml:space="preserve">Any </w:t>
      </w:r>
      <w:r w:rsidR="00AC7A75" w:rsidRPr="00FC765B">
        <w:rPr>
          <w:rFonts w:ascii="Arial" w:hAnsi="Arial" w:cs="Arial"/>
          <w:sz w:val="22"/>
          <w:szCs w:val="22"/>
          <w:lang w:val="en-GB"/>
        </w:rPr>
        <w:t xml:space="preserve">representations challenging a decision not to approve an applicant as suitable, or to terminate or revise the terms of a foster carer's approval where the applicant is not in agreement with such </w:t>
      </w:r>
      <w:r w:rsidR="0037683F" w:rsidRPr="00FC765B">
        <w:rPr>
          <w:rFonts w:ascii="Arial" w:hAnsi="Arial" w:cs="Arial"/>
          <w:sz w:val="22"/>
          <w:szCs w:val="22"/>
          <w:lang w:val="en-GB"/>
        </w:rPr>
        <w:t>changes.</w:t>
      </w:r>
    </w:p>
    <w:p w14:paraId="39009896" w14:textId="5494BBEF" w:rsidR="00AC7A75" w:rsidRPr="00FC765B" w:rsidRDefault="00AC7A75" w:rsidP="00B0371C">
      <w:pPr>
        <w:numPr>
          <w:ilvl w:val="0"/>
          <w:numId w:val="2"/>
        </w:numPr>
        <w:shd w:val="clear" w:color="auto" w:fill="FFFFFF"/>
        <w:spacing w:before="100" w:beforeAutospacing="1" w:after="100" w:afterAutospacing="1"/>
        <w:rPr>
          <w:rFonts w:ascii="Arial" w:eastAsia="Times New Roman" w:hAnsi="Arial" w:cs="Arial"/>
          <w:sz w:val="22"/>
          <w:szCs w:val="22"/>
          <w:lang w:val="en-GB"/>
        </w:rPr>
      </w:pPr>
      <w:r w:rsidRPr="00FC765B">
        <w:rPr>
          <w:rFonts w:ascii="Arial" w:hAnsi="Arial" w:cs="Arial"/>
          <w:sz w:val="22"/>
          <w:szCs w:val="22"/>
          <w:lang w:val="en-GB"/>
        </w:rPr>
        <w:t>Extension to Regulation 24 (Connected Person) requests</w:t>
      </w:r>
      <w:r w:rsidR="00930C54" w:rsidRPr="00FC765B">
        <w:rPr>
          <w:rFonts w:ascii="Arial" w:hAnsi="Arial" w:cs="Arial"/>
          <w:sz w:val="22"/>
          <w:szCs w:val="22"/>
          <w:lang w:val="en-GB"/>
        </w:rPr>
        <w:t>.</w:t>
      </w:r>
    </w:p>
    <w:p w14:paraId="455E6E86" w14:textId="5D312768" w:rsidR="008B6075" w:rsidRPr="00FC765B" w:rsidRDefault="002830F5" w:rsidP="00FC765B">
      <w:pPr>
        <w:shd w:val="clear" w:color="auto" w:fill="FFFFFF"/>
        <w:spacing w:before="100" w:beforeAutospacing="1" w:after="100" w:afterAutospacing="1"/>
        <w:jc w:val="both"/>
        <w:rPr>
          <w:rFonts w:ascii="Arial" w:eastAsia="Times New Roman" w:hAnsi="Arial" w:cs="Arial"/>
          <w:sz w:val="22"/>
          <w:szCs w:val="22"/>
          <w:lang w:val="en-GB"/>
        </w:rPr>
      </w:pPr>
      <w:r w:rsidRPr="00FC765B">
        <w:rPr>
          <w:rFonts w:ascii="Arial" w:eastAsia="Times New Roman" w:hAnsi="Arial" w:cs="Arial"/>
          <w:sz w:val="22"/>
          <w:szCs w:val="22"/>
          <w:lang w:val="en-GB"/>
        </w:rPr>
        <w:t>In relation to points a-e</w:t>
      </w:r>
      <w:r w:rsidR="008B6075" w:rsidRPr="00FC765B">
        <w:rPr>
          <w:rFonts w:ascii="Arial" w:eastAsia="Times New Roman" w:hAnsi="Arial" w:cs="Arial"/>
          <w:sz w:val="22"/>
          <w:szCs w:val="22"/>
          <w:lang w:val="en-GB"/>
        </w:rPr>
        <w:t xml:space="preserve"> above, the Fostering Panel </w:t>
      </w:r>
      <w:r w:rsidR="0037683F" w:rsidRPr="00FC765B">
        <w:rPr>
          <w:rFonts w:ascii="Arial" w:eastAsia="Times New Roman" w:hAnsi="Arial" w:cs="Arial"/>
          <w:sz w:val="22"/>
          <w:szCs w:val="22"/>
          <w:lang w:val="en-GB"/>
        </w:rPr>
        <w:t>can</w:t>
      </w:r>
      <w:r w:rsidR="008B6075" w:rsidRPr="00FC765B">
        <w:rPr>
          <w:rFonts w:ascii="Arial" w:eastAsia="Times New Roman" w:hAnsi="Arial" w:cs="Arial"/>
          <w:sz w:val="22"/>
          <w:szCs w:val="22"/>
          <w:lang w:val="en-GB"/>
        </w:rPr>
        <w:t xml:space="preserve"> make one of three recommendations to the Agency Decision Maker. These are:</w:t>
      </w:r>
    </w:p>
    <w:p w14:paraId="29BBCFB1" w14:textId="22C4CD64" w:rsidR="008B6075" w:rsidRPr="00FC765B" w:rsidRDefault="008B6075" w:rsidP="00FC765B">
      <w:pPr>
        <w:pStyle w:val="ListParagraph"/>
        <w:numPr>
          <w:ilvl w:val="0"/>
          <w:numId w:val="13"/>
        </w:numPr>
        <w:shd w:val="clear" w:color="auto" w:fill="FFFFFF"/>
        <w:spacing w:before="100" w:beforeAutospacing="1" w:after="100" w:afterAutospacing="1"/>
        <w:jc w:val="both"/>
        <w:rPr>
          <w:rFonts w:ascii="Arial" w:eastAsia="Times New Roman" w:hAnsi="Arial" w:cs="Arial"/>
          <w:sz w:val="22"/>
          <w:szCs w:val="22"/>
          <w:lang w:val="en-GB"/>
        </w:rPr>
      </w:pPr>
      <w:r w:rsidRPr="00FC765B">
        <w:rPr>
          <w:rFonts w:ascii="Arial" w:eastAsia="Times New Roman" w:hAnsi="Arial" w:cs="Arial"/>
          <w:sz w:val="22"/>
          <w:szCs w:val="22"/>
          <w:lang w:val="en-GB"/>
        </w:rPr>
        <w:t>Approve</w:t>
      </w:r>
    </w:p>
    <w:p w14:paraId="2D5EA3F6" w14:textId="1C628961" w:rsidR="008B6075" w:rsidRPr="00FC765B" w:rsidRDefault="008B6075" w:rsidP="00FC765B">
      <w:pPr>
        <w:pStyle w:val="ListParagraph"/>
        <w:numPr>
          <w:ilvl w:val="0"/>
          <w:numId w:val="13"/>
        </w:numPr>
        <w:shd w:val="clear" w:color="auto" w:fill="FFFFFF"/>
        <w:spacing w:before="100" w:beforeAutospacing="1" w:after="100" w:afterAutospacing="1"/>
        <w:jc w:val="both"/>
        <w:rPr>
          <w:rFonts w:ascii="Arial" w:eastAsia="Times New Roman" w:hAnsi="Arial" w:cs="Arial"/>
          <w:sz w:val="22"/>
          <w:szCs w:val="22"/>
          <w:lang w:val="en-GB"/>
        </w:rPr>
      </w:pPr>
      <w:r w:rsidRPr="00FC765B">
        <w:rPr>
          <w:rFonts w:ascii="Arial" w:eastAsia="Times New Roman" w:hAnsi="Arial" w:cs="Arial"/>
          <w:sz w:val="22"/>
          <w:szCs w:val="22"/>
          <w:lang w:val="en-GB"/>
        </w:rPr>
        <w:t>Defer</w:t>
      </w:r>
    </w:p>
    <w:p w14:paraId="73083191" w14:textId="0B3D11E7" w:rsidR="008B6075" w:rsidRPr="00FC765B" w:rsidRDefault="008B6075" w:rsidP="00FC765B">
      <w:pPr>
        <w:pStyle w:val="ListParagraph"/>
        <w:numPr>
          <w:ilvl w:val="0"/>
          <w:numId w:val="13"/>
        </w:numPr>
        <w:shd w:val="clear" w:color="auto" w:fill="FFFFFF"/>
        <w:spacing w:before="100" w:beforeAutospacing="1" w:after="100" w:afterAutospacing="1"/>
        <w:jc w:val="both"/>
        <w:rPr>
          <w:rFonts w:ascii="Arial" w:eastAsia="Times New Roman" w:hAnsi="Arial" w:cs="Arial"/>
          <w:sz w:val="22"/>
          <w:szCs w:val="22"/>
          <w:lang w:val="en-GB"/>
        </w:rPr>
      </w:pPr>
      <w:r w:rsidRPr="00FC765B">
        <w:rPr>
          <w:rFonts w:ascii="Arial" w:eastAsia="Times New Roman" w:hAnsi="Arial" w:cs="Arial"/>
          <w:sz w:val="22"/>
          <w:szCs w:val="22"/>
          <w:lang w:val="en-GB"/>
        </w:rPr>
        <w:t>Not approve</w:t>
      </w:r>
    </w:p>
    <w:p w14:paraId="73CF4CF2" w14:textId="77777777" w:rsidR="007B1AC0" w:rsidRPr="00FC765B" w:rsidRDefault="000D1E5B" w:rsidP="00FC765B">
      <w:p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Panel also</w:t>
      </w:r>
      <w:r w:rsidR="007B1AC0" w:rsidRPr="00FC765B">
        <w:rPr>
          <w:rFonts w:ascii="Arial" w:hAnsi="Arial" w:cs="Arial"/>
          <w:sz w:val="22"/>
          <w:szCs w:val="22"/>
          <w:lang w:val="en-GB"/>
        </w:rPr>
        <w:t>:</w:t>
      </w:r>
    </w:p>
    <w:p w14:paraId="2DEE55A8" w14:textId="6D53000D" w:rsidR="000C69D9" w:rsidRPr="00FC765B" w:rsidRDefault="007B1AC0" w:rsidP="00B0371C">
      <w:pPr>
        <w:pStyle w:val="ListParagraph"/>
        <w:numPr>
          <w:ilvl w:val="0"/>
          <w:numId w:val="12"/>
        </w:numPr>
        <w:shd w:val="clear" w:color="auto" w:fill="FFFFFF"/>
        <w:spacing w:before="100" w:beforeAutospacing="1" w:after="100" w:afterAutospacing="1"/>
        <w:ind w:left="709" w:hanging="283"/>
        <w:rPr>
          <w:rFonts w:ascii="Arial" w:hAnsi="Arial" w:cs="Arial"/>
          <w:sz w:val="22"/>
          <w:szCs w:val="22"/>
          <w:lang w:val="en-GB"/>
        </w:rPr>
      </w:pPr>
      <w:r w:rsidRPr="00FC765B">
        <w:rPr>
          <w:rFonts w:ascii="Arial" w:hAnsi="Arial" w:cs="Arial"/>
          <w:sz w:val="22"/>
          <w:szCs w:val="22"/>
          <w:lang w:val="en-GB"/>
        </w:rPr>
        <w:t>R</w:t>
      </w:r>
      <w:r w:rsidR="000D1E5B" w:rsidRPr="00FC765B">
        <w:rPr>
          <w:rFonts w:ascii="Arial" w:hAnsi="Arial" w:cs="Arial"/>
          <w:sz w:val="22"/>
          <w:szCs w:val="22"/>
          <w:lang w:val="en-GB"/>
        </w:rPr>
        <w:t>eceive</w:t>
      </w:r>
      <w:r w:rsidR="008B6075" w:rsidRPr="00FC765B">
        <w:rPr>
          <w:rFonts w:ascii="Arial" w:hAnsi="Arial" w:cs="Arial"/>
          <w:sz w:val="22"/>
          <w:szCs w:val="22"/>
          <w:lang w:val="en-GB"/>
        </w:rPr>
        <w:t>s</w:t>
      </w:r>
      <w:r w:rsidR="000D1E5B" w:rsidRPr="00FC765B">
        <w:rPr>
          <w:rFonts w:ascii="Arial" w:hAnsi="Arial" w:cs="Arial"/>
          <w:sz w:val="22"/>
          <w:szCs w:val="22"/>
          <w:lang w:val="en-GB"/>
        </w:rPr>
        <w:t xml:space="preserve"> notification of a</w:t>
      </w:r>
      <w:r w:rsidR="006B2962" w:rsidRPr="00FC765B">
        <w:rPr>
          <w:rFonts w:ascii="Arial" w:hAnsi="Arial" w:cs="Arial"/>
          <w:sz w:val="22"/>
          <w:szCs w:val="22"/>
          <w:lang w:val="en-GB"/>
        </w:rPr>
        <w:t xml:space="preserve"> foster carer </w:t>
      </w:r>
      <w:r w:rsidR="005262A5" w:rsidRPr="00FC765B">
        <w:rPr>
          <w:rFonts w:ascii="Arial" w:hAnsi="Arial" w:cs="Arial"/>
          <w:sz w:val="22"/>
          <w:szCs w:val="22"/>
          <w:lang w:val="en-GB"/>
        </w:rPr>
        <w:t>resignation</w:t>
      </w:r>
      <w:r w:rsidR="005262A5">
        <w:rPr>
          <w:rFonts w:ascii="Arial" w:hAnsi="Arial" w:cs="Arial"/>
          <w:sz w:val="22"/>
          <w:szCs w:val="22"/>
          <w:lang w:val="en-GB"/>
        </w:rPr>
        <w:t>s</w:t>
      </w:r>
      <w:r w:rsidR="005262A5" w:rsidRPr="00FC765B">
        <w:rPr>
          <w:rFonts w:ascii="Arial" w:hAnsi="Arial" w:cs="Arial"/>
          <w:sz w:val="22"/>
          <w:szCs w:val="22"/>
          <w:lang w:val="en-GB"/>
        </w:rPr>
        <w:t>.</w:t>
      </w:r>
      <w:r w:rsidR="006B2962" w:rsidRPr="00FC765B">
        <w:rPr>
          <w:rFonts w:ascii="Arial" w:hAnsi="Arial" w:cs="Arial"/>
          <w:sz w:val="22"/>
          <w:szCs w:val="22"/>
          <w:lang w:val="en-GB"/>
        </w:rPr>
        <w:t xml:space="preserve"> </w:t>
      </w:r>
    </w:p>
    <w:p w14:paraId="12F4BA37" w14:textId="7C753201" w:rsidR="00557723" w:rsidRPr="00B0371C" w:rsidRDefault="000C297C" w:rsidP="00B0371C">
      <w:pPr>
        <w:pStyle w:val="ListParagraph"/>
        <w:numPr>
          <w:ilvl w:val="0"/>
          <w:numId w:val="12"/>
        </w:numPr>
        <w:shd w:val="clear" w:color="auto" w:fill="FFFFFF"/>
        <w:spacing w:before="100" w:beforeAutospacing="1" w:after="100" w:afterAutospacing="1"/>
        <w:ind w:left="709" w:hanging="283"/>
        <w:rPr>
          <w:rFonts w:ascii="Arial" w:eastAsia="Times New Roman" w:hAnsi="Arial" w:cs="Arial"/>
          <w:sz w:val="22"/>
          <w:szCs w:val="22"/>
          <w:lang w:val="en-GB"/>
        </w:rPr>
      </w:pPr>
      <w:r w:rsidRPr="00FC765B">
        <w:rPr>
          <w:rFonts w:ascii="Arial" w:eastAsia="Times New Roman" w:hAnsi="Arial" w:cs="Arial"/>
          <w:sz w:val="22"/>
          <w:szCs w:val="22"/>
          <w:lang w:val="en-GB"/>
        </w:rPr>
        <w:t>Considers any other special matters relevant to a foster carer which the Chair of the Panel in conjunction with the Panel Advisor considers appropriate to be referred.</w:t>
      </w:r>
    </w:p>
    <w:p w14:paraId="4EEF74DE" w14:textId="0C70362D" w:rsidR="00BE75D9" w:rsidRPr="00FC765B" w:rsidRDefault="00836472" w:rsidP="00FC765B">
      <w:pPr>
        <w:shd w:val="clear" w:color="auto" w:fill="FFFFFF"/>
        <w:spacing w:before="100" w:beforeAutospacing="1" w:after="100" w:afterAutospacing="1"/>
        <w:jc w:val="both"/>
        <w:rPr>
          <w:rFonts w:ascii="Arial" w:hAnsi="Arial" w:cs="Arial"/>
          <w:sz w:val="22"/>
          <w:szCs w:val="22"/>
          <w:lang w:val="en-GB"/>
        </w:rPr>
      </w:pPr>
      <w:r>
        <w:rPr>
          <w:rFonts w:ascii="Arial" w:hAnsi="Arial" w:cs="Arial"/>
          <w:sz w:val="22"/>
          <w:szCs w:val="22"/>
          <w:lang w:val="en-GB"/>
        </w:rPr>
        <w:t xml:space="preserve">And, </w:t>
      </w:r>
    </w:p>
    <w:p w14:paraId="047468EC" w14:textId="71C8617C" w:rsidR="00BE75D9" w:rsidRPr="00FC765B" w:rsidRDefault="00BE75D9" w:rsidP="00FC765B">
      <w:pPr>
        <w:pStyle w:val="ListParagraph"/>
        <w:numPr>
          <w:ilvl w:val="0"/>
          <w:numId w:val="3"/>
        </w:num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Monitor, review and advise on the standard of and quality of reports submitted to the Panel. The Chair </w:t>
      </w:r>
      <w:r w:rsidR="00836472">
        <w:rPr>
          <w:rFonts w:ascii="Arial" w:hAnsi="Arial" w:cs="Arial"/>
          <w:sz w:val="22"/>
          <w:szCs w:val="22"/>
          <w:lang w:val="en-GB"/>
        </w:rPr>
        <w:t xml:space="preserve">is expected to </w:t>
      </w:r>
      <w:r w:rsidRPr="00FC765B">
        <w:rPr>
          <w:rFonts w:ascii="Arial" w:hAnsi="Arial" w:cs="Arial"/>
          <w:sz w:val="22"/>
          <w:szCs w:val="22"/>
          <w:lang w:val="en-GB"/>
        </w:rPr>
        <w:t xml:space="preserve">communicate any issues of concern to the Fostering Service Manager and take part in regular meetings with </w:t>
      </w:r>
      <w:r w:rsidR="00FC765B">
        <w:rPr>
          <w:rFonts w:ascii="Arial" w:hAnsi="Arial" w:cs="Arial"/>
          <w:sz w:val="22"/>
          <w:szCs w:val="22"/>
          <w:lang w:val="en-GB"/>
        </w:rPr>
        <w:t>them</w:t>
      </w:r>
      <w:r w:rsidRPr="00FC765B">
        <w:rPr>
          <w:rFonts w:ascii="Arial" w:hAnsi="Arial" w:cs="Arial"/>
          <w:sz w:val="22"/>
          <w:szCs w:val="22"/>
          <w:lang w:val="en-GB"/>
        </w:rPr>
        <w:t xml:space="preserve"> and the Vice Chair to review the Panel's functioning and report on the quality of work being presented to Panel</w:t>
      </w:r>
      <w:r w:rsidR="00836472">
        <w:rPr>
          <w:rFonts w:ascii="Arial" w:hAnsi="Arial" w:cs="Arial"/>
          <w:sz w:val="22"/>
          <w:szCs w:val="22"/>
          <w:lang w:val="en-GB"/>
        </w:rPr>
        <w:t>;</w:t>
      </w:r>
      <w:r w:rsidRPr="00FC765B">
        <w:rPr>
          <w:rFonts w:ascii="Arial" w:hAnsi="Arial" w:cs="Arial"/>
          <w:sz w:val="22"/>
          <w:szCs w:val="22"/>
          <w:lang w:val="en-GB"/>
        </w:rPr>
        <w:t xml:space="preserve"> to ensure good standards are maintained.</w:t>
      </w:r>
    </w:p>
    <w:p w14:paraId="0C85F105" w14:textId="3F646242" w:rsidR="00BE75D9" w:rsidRPr="00FC765B" w:rsidRDefault="00BE75D9" w:rsidP="00FC765B">
      <w:pPr>
        <w:pStyle w:val="ListParagraph"/>
        <w:numPr>
          <w:ilvl w:val="0"/>
          <w:numId w:val="3"/>
        </w:num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Contribute to the setting of service standards, </w:t>
      </w:r>
      <w:r w:rsidR="0037683F" w:rsidRPr="00FC765B">
        <w:rPr>
          <w:rFonts w:ascii="Arial" w:hAnsi="Arial" w:cs="Arial"/>
          <w:sz w:val="22"/>
          <w:szCs w:val="22"/>
          <w:lang w:val="en-GB"/>
        </w:rPr>
        <w:t>policies,</w:t>
      </w:r>
      <w:r w:rsidRPr="00FC765B">
        <w:rPr>
          <w:rFonts w:ascii="Arial" w:hAnsi="Arial" w:cs="Arial"/>
          <w:sz w:val="22"/>
          <w:szCs w:val="22"/>
          <w:lang w:val="en-GB"/>
        </w:rPr>
        <w:t xml:space="preserve"> and practice guidance</w:t>
      </w:r>
    </w:p>
    <w:p w14:paraId="4AF90904" w14:textId="7721CE0F" w:rsidR="0072111D" w:rsidRDefault="0072111D" w:rsidP="00FC765B">
      <w:pPr>
        <w:shd w:val="clear" w:color="auto" w:fill="FFFFFF"/>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Kirklees Fostering Panel</w:t>
      </w:r>
      <w:r w:rsidR="00930C54" w:rsidRPr="00FC765B">
        <w:rPr>
          <w:rFonts w:ascii="Arial" w:hAnsi="Arial" w:cs="Arial"/>
          <w:sz w:val="22"/>
          <w:szCs w:val="22"/>
          <w:lang w:val="en-GB"/>
        </w:rPr>
        <w:t xml:space="preserve"> currently takes place 3 times per month</w:t>
      </w:r>
      <w:r w:rsidR="00412DB7">
        <w:rPr>
          <w:rFonts w:ascii="Arial" w:hAnsi="Arial" w:cs="Arial"/>
          <w:sz w:val="22"/>
          <w:szCs w:val="22"/>
          <w:lang w:val="en-GB"/>
        </w:rPr>
        <w:t>.</w:t>
      </w:r>
    </w:p>
    <w:p w14:paraId="66EB1F9D" w14:textId="6528C823" w:rsidR="00412DB7" w:rsidRDefault="00412DB7" w:rsidP="00FC765B">
      <w:pPr>
        <w:shd w:val="clear" w:color="auto" w:fill="FFFFFF"/>
        <w:spacing w:before="100" w:beforeAutospacing="1" w:after="100" w:afterAutospacing="1"/>
        <w:jc w:val="both"/>
        <w:rPr>
          <w:rFonts w:ascii="Arial" w:hAnsi="Arial" w:cs="Arial"/>
          <w:sz w:val="22"/>
          <w:szCs w:val="22"/>
          <w:lang w:val="en-GB"/>
        </w:rPr>
      </w:pPr>
    </w:p>
    <w:p w14:paraId="6892DB73" w14:textId="77777777" w:rsidR="00412DB7" w:rsidRPr="00FC765B" w:rsidRDefault="00412DB7" w:rsidP="00FC765B">
      <w:pPr>
        <w:shd w:val="clear" w:color="auto" w:fill="FFFFFF"/>
        <w:spacing w:before="100" w:beforeAutospacing="1" w:after="100" w:afterAutospacing="1"/>
        <w:jc w:val="both"/>
        <w:rPr>
          <w:rFonts w:ascii="Arial" w:hAnsi="Arial" w:cs="Arial"/>
          <w:sz w:val="22"/>
          <w:szCs w:val="22"/>
          <w:lang w:val="en-GB"/>
        </w:rPr>
      </w:pPr>
    </w:p>
    <w:p w14:paraId="1240AC27" w14:textId="0D0C0F32" w:rsidR="0001757D" w:rsidRPr="00FC765B" w:rsidRDefault="00EA4F72" w:rsidP="00FC765B">
      <w:pPr>
        <w:spacing w:before="100" w:beforeAutospacing="1" w:after="100" w:afterAutospacing="1"/>
        <w:rPr>
          <w:rFonts w:ascii="Arial" w:hAnsi="Arial" w:cs="Arial"/>
          <w:b/>
          <w:sz w:val="22"/>
          <w:szCs w:val="22"/>
        </w:rPr>
      </w:pPr>
      <w:r w:rsidRPr="00FC765B">
        <w:rPr>
          <w:rFonts w:ascii="Arial" w:hAnsi="Arial" w:cs="Arial"/>
          <w:b/>
        </w:rPr>
        <w:lastRenderedPageBreak/>
        <w:t xml:space="preserve">4. </w:t>
      </w:r>
      <w:r w:rsidR="00CD3CEF" w:rsidRPr="00FC765B">
        <w:rPr>
          <w:rFonts w:ascii="Arial" w:hAnsi="Arial" w:cs="Arial"/>
          <w:b/>
        </w:rPr>
        <w:tab/>
      </w:r>
      <w:r w:rsidRPr="00FC765B">
        <w:rPr>
          <w:rFonts w:ascii="Arial" w:hAnsi="Arial" w:cs="Arial"/>
          <w:b/>
        </w:rPr>
        <w:t>Panel Membership</w:t>
      </w:r>
    </w:p>
    <w:p w14:paraId="6DC613E3" w14:textId="1B9582DD" w:rsidR="00B369BE" w:rsidRPr="00FC765B" w:rsidRDefault="00EA4F72" w:rsidP="00FC765B">
      <w:pPr>
        <w:spacing w:before="100" w:beforeAutospacing="1" w:after="100" w:afterAutospacing="1"/>
        <w:jc w:val="both"/>
        <w:rPr>
          <w:rFonts w:ascii="Arial" w:hAnsi="Arial" w:cs="Arial"/>
          <w:sz w:val="22"/>
          <w:szCs w:val="22"/>
        </w:rPr>
      </w:pPr>
      <w:r w:rsidRPr="00412DB7">
        <w:rPr>
          <w:rFonts w:ascii="Arial" w:hAnsi="Arial" w:cs="Arial"/>
          <w:sz w:val="22"/>
          <w:szCs w:val="22"/>
        </w:rPr>
        <w:t xml:space="preserve">Kirklees Family Placement Service </w:t>
      </w:r>
      <w:r w:rsidR="00BC59FC" w:rsidRPr="00412DB7">
        <w:rPr>
          <w:rFonts w:ascii="Arial" w:hAnsi="Arial" w:cs="Arial"/>
          <w:sz w:val="22"/>
          <w:szCs w:val="22"/>
        </w:rPr>
        <w:t>endeavors</w:t>
      </w:r>
      <w:r w:rsidRPr="00412DB7">
        <w:rPr>
          <w:rFonts w:ascii="Arial" w:hAnsi="Arial" w:cs="Arial"/>
          <w:sz w:val="22"/>
          <w:szCs w:val="22"/>
        </w:rPr>
        <w:t xml:space="preserve"> to </w:t>
      </w:r>
      <w:r w:rsidRPr="00FC765B">
        <w:rPr>
          <w:rFonts w:ascii="Arial" w:hAnsi="Arial" w:cs="Arial"/>
          <w:sz w:val="22"/>
          <w:szCs w:val="22"/>
        </w:rPr>
        <w:t xml:space="preserve">ensure that the composition of the Fostering Panel is such that it has sufficient members, and that those members have between them the experience and expertise necessary to effectively discharge the functions of the panel. </w:t>
      </w:r>
      <w:r w:rsidR="00B369BE" w:rsidRPr="00FC765B">
        <w:rPr>
          <w:rFonts w:ascii="Arial" w:hAnsi="Arial" w:cs="Arial"/>
          <w:sz w:val="22"/>
          <w:szCs w:val="22"/>
        </w:rPr>
        <w:t>National Minimum Standard 14.8 requires that:</w:t>
      </w:r>
    </w:p>
    <w:p w14:paraId="52DBC61E" w14:textId="5C248B82" w:rsidR="00B369BE" w:rsidRPr="00FC765B" w:rsidRDefault="00B369BE" w:rsidP="00FC765B">
      <w:pPr>
        <w:spacing w:before="100" w:beforeAutospacing="1" w:after="100" w:afterAutospacing="1"/>
        <w:jc w:val="both"/>
        <w:rPr>
          <w:rFonts w:ascii="Arial" w:hAnsi="Arial" w:cs="Arial"/>
          <w:i/>
          <w:sz w:val="22"/>
          <w:szCs w:val="22"/>
        </w:rPr>
      </w:pPr>
      <w:r w:rsidRPr="00FC765B">
        <w:rPr>
          <w:rFonts w:ascii="Arial" w:hAnsi="Arial" w:cs="Arial"/>
          <w:i/>
          <w:sz w:val="22"/>
          <w:szCs w:val="22"/>
        </w:rPr>
        <w:t>“The number, skills, knowledge and experience of persons on the central list are sufficient to enable the fostering service to constitute panels that are equipped to make competent recommendations to the fostering service provider, taking into account the nature of the children and carers that the service caters for”</w:t>
      </w:r>
    </w:p>
    <w:p w14:paraId="5EE0D8C9" w14:textId="48572D2D" w:rsidR="00556187" w:rsidRPr="00FC765B" w:rsidRDefault="0037683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To</w:t>
      </w:r>
      <w:r w:rsidR="00556187" w:rsidRPr="00FC765B">
        <w:rPr>
          <w:rFonts w:ascii="Arial" w:hAnsi="Arial" w:cs="Arial"/>
          <w:sz w:val="22"/>
          <w:szCs w:val="22"/>
        </w:rPr>
        <w:t xml:space="preserve"> ensure smo</w:t>
      </w:r>
      <w:r w:rsidR="00CD3829" w:rsidRPr="00FC765B">
        <w:rPr>
          <w:rFonts w:ascii="Arial" w:hAnsi="Arial" w:cs="Arial"/>
          <w:sz w:val="22"/>
          <w:szCs w:val="22"/>
        </w:rPr>
        <w:t xml:space="preserve">oth effective </w:t>
      </w:r>
      <w:r w:rsidR="00836472">
        <w:rPr>
          <w:rFonts w:ascii="Arial" w:hAnsi="Arial" w:cs="Arial"/>
          <w:sz w:val="22"/>
          <w:szCs w:val="22"/>
        </w:rPr>
        <w:t>P</w:t>
      </w:r>
      <w:r w:rsidR="00CD3829" w:rsidRPr="00FC765B">
        <w:rPr>
          <w:rFonts w:ascii="Arial" w:hAnsi="Arial" w:cs="Arial"/>
          <w:sz w:val="22"/>
          <w:szCs w:val="22"/>
        </w:rPr>
        <w:t>anel performance</w:t>
      </w:r>
      <w:r w:rsidR="00556187" w:rsidRPr="00FC765B">
        <w:rPr>
          <w:rFonts w:ascii="Arial" w:hAnsi="Arial" w:cs="Arial"/>
          <w:sz w:val="22"/>
          <w:szCs w:val="22"/>
        </w:rPr>
        <w:t xml:space="preserve"> and a continuing fresh perspective, the </w:t>
      </w:r>
      <w:r w:rsidRPr="0037683F">
        <w:rPr>
          <w:rFonts w:ascii="Arial" w:hAnsi="Arial" w:cs="Arial"/>
          <w:sz w:val="22"/>
          <w:szCs w:val="22"/>
        </w:rPr>
        <w:t xml:space="preserve">membership </w:t>
      </w:r>
      <w:r>
        <w:rPr>
          <w:rFonts w:ascii="Arial" w:hAnsi="Arial" w:cs="Arial"/>
          <w:sz w:val="22"/>
          <w:szCs w:val="22"/>
        </w:rPr>
        <w:t xml:space="preserve">of the </w:t>
      </w:r>
      <w:r w:rsidR="00556187" w:rsidRPr="00FC765B">
        <w:rPr>
          <w:rFonts w:ascii="Arial" w:hAnsi="Arial" w:cs="Arial"/>
          <w:sz w:val="22"/>
          <w:szCs w:val="22"/>
        </w:rPr>
        <w:t>Fostering Panel will be regularly reviewed. This will normally take place during the appraisal process</w:t>
      </w:r>
      <w:r>
        <w:rPr>
          <w:rFonts w:ascii="Arial" w:hAnsi="Arial" w:cs="Arial"/>
          <w:sz w:val="22"/>
          <w:szCs w:val="22"/>
        </w:rPr>
        <w:t xml:space="preserve">; appraisals </w:t>
      </w:r>
      <w:r w:rsidR="0001757D" w:rsidRPr="00FC765B">
        <w:rPr>
          <w:rFonts w:ascii="Arial" w:hAnsi="Arial" w:cs="Arial"/>
          <w:sz w:val="22"/>
          <w:szCs w:val="22"/>
        </w:rPr>
        <w:t>are held annually and are joint</w:t>
      </w:r>
      <w:r>
        <w:rPr>
          <w:rFonts w:ascii="Arial" w:hAnsi="Arial" w:cs="Arial"/>
          <w:sz w:val="22"/>
          <w:szCs w:val="22"/>
        </w:rPr>
        <w:t>ly undertaken by</w:t>
      </w:r>
      <w:r w:rsidR="0001757D" w:rsidRPr="00FC765B">
        <w:rPr>
          <w:rFonts w:ascii="Arial" w:hAnsi="Arial" w:cs="Arial"/>
          <w:sz w:val="22"/>
          <w:szCs w:val="22"/>
        </w:rPr>
        <w:t xml:space="preserve"> </w:t>
      </w:r>
      <w:r>
        <w:rPr>
          <w:rFonts w:ascii="Arial" w:hAnsi="Arial" w:cs="Arial"/>
          <w:sz w:val="22"/>
          <w:szCs w:val="22"/>
        </w:rPr>
        <w:t xml:space="preserve">the </w:t>
      </w:r>
      <w:r w:rsidR="0001757D" w:rsidRPr="00FC765B">
        <w:rPr>
          <w:rFonts w:ascii="Arial" w:hAnsi="Arial" w:cs="Arial"/>
          <w:sz w:val="22"/>
          <w:szCs w:val="22"/>
        </w:rPr>
        <w:t>Foster Panel Chair and Foster Panel Advisor.</w:t>
      </w:r>
    </w:p>
    <w:p w14:paraId="0BA4914E" w14:textId="00866E1B" w:rsidR="00E30822" w:rsidRPr="00FC765B" w:rsidRDefault="00E30822"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The Fostering Panel operates a ‘central list’ of a maximum of 18 people, including the Chair. </w:t>
      </w:r>
      <w:r w:rsidR="000330BC" w:rsidRPr="00FC765B">
        <w:rPr>
          <w:rFonts w:ascii="Arial" w:hAnsi="Arial" w:cs="Arial"/>
          <w:sz w:val="22"/>
          <w:szCs w:val="22"/>
        </w:rPr>
        <w:t>This include</w:t>
      </w:r>
      <w:r w:rsidR="0037683F">
        <w:rPr>
          <w:rFonts w:ascii="Arial" w:hAnsi="Arial" w:cs="Arial"/>
          <w:sz w:val="22"/>
          <w:szCs w:val="22"/>
        </w:rPr>
        <w:t>s</w:t>
      </w:r>
      <w:r w:rsidR="000330BC" w:rsidRPr="00FC765B">
        <w:rPr>
          <w:rFonts w:ascii="Arial" w:hAnsi="Arial" w:cs="Arial"/>
          <w:sz w:val="22"/>
          <w:szCs w:val="22"/>
        </w:rPr>
        <w:t xml:space="preserve"> a ‘core’ membership who </w:t>
      </w:r>
      <w:r w:rsidR="0037683F">
        <w:rPr>
          <w:rFonts w:ascii="Arial" w:hAnsi="Arial" w:cs="Arial"/>
          <w:sz w:val="22"/>
          <w:szCs w:val="22"/>
        </w:rPr>
        <w:t xml:space="preserve">are </w:t>
      </w:r>
      <w:r w:rsidR="000330BC" w:rsidRPr="00FC765B">
        <w:rPr>
          <w:rFonts w:ascii="Arial" w:hAnsi="Arial" w:cs="Arial"/>
          <w:sz w:val="22"/>
          <w:szCs w:val="22"/>
        </w:rPr>
        <w:t xml:space="preserve">regularly invited to attend panel, with other central list members attending on a less regular basis. </w:t>
      </w:r>
      <w:r w:rsidR="004466B7" w:rsidRPr="00FC765B">
        <w:rPr>
          <w:rFonts w:ascii="Arial" w:hAnsi="Arial" w:cs="Arial"/>
          <w:sz w:val="22"/>
          <w:szCs w:val="22"/>
        </w:rPr>
        <w:t xml:space="preserve">In line with </w:t>
      </w:r>
      <w:r w:rsidR="0037683F">
        <w:rPr>
          <w:rFonts w:ascii="Arial" w:hAnsi="Arial" w:cs="Arial"/>
          <w:sz w:val="22"/>
          <w:szCs w:val="22"/>
        </w:rPr>
        <w:t>g</w:t>
      </w:r>
      <w:r w:rsidR="004466B7" w:rsidRPr="00FC765B">
        <w:rPr>
          <w:rFonts w:ascii="Arial" w:hAnsi="Arial" w:cs="Arial"/>
          <w:sz w:val="22"/>
          <w:szCs w:val="22"/>
        </w:rPr>
        <w:t xml:space="preserve">ood </w:t>
      </w:r>
      <w:r w:rsidR="0037683F">
        <w:rPr>
          <w:rFonts w:ascii="Arial" w:hAnsi="Arial" w:cs="Arial"/>
          <w:sz w:val="22"/>
          <w:szCs w:val="22"/>
        </w:rPr>
        <w:t>p</w:t>
      </w:r>
      <w:r w:rsidR="004466B7" w:rsidRPr="00FC765B">
        <w:rPr>
          <w:rFonts w:ascii="Arial" w:hAnsi="Arial" w:cs="Arial"/>
          <w:sz w:val="22"/>
          <w:szCs w:val="22"/>
        </w:rPr>
        <w:t xml:space="preserve">ractice, </w:t>
      </w:r>
      <w:r w:rsidR="0037683F">
        <w:rPr>
          <w:rFonts w:ascii="Arial" w:hAnsi="Arial" w:cs="Arial"/>
          <w:sz w:val="22"/>
          <w:szCs w:val="22"/>
        </w:rPr>
        <w:t xml:space="preserve">the </w:t>
      </w:r>
      <w:r w:rsidR="004466B7" w:rsidRPr="00FC765B">
        <w:rPr>
          <w:rFonts w:ascii="Arial" w:hAnsi="Arial" w:cs="Arial"/>
          <w:sz w:val="22"/>
          <w:szCs w:val="22"/>
        </w:rPr>
        <w:t xml:space="preserve">appointment of panel members </w:t>
      </w:r>
      <w:r w:rsidR="0037683F">
        <w:rPr>
          <w:rFonts w:ascii="Arial" w:hAnsi="Arial" w:cs="Arial"/>
          <w:sz w:val="22"/>
          <w:szCs w:val="22"/>
        </w:rPr>
        <w:t>is</w:t>
      </w:r>
      <w:r w:rsidR="004466B7" w:rsidRPr="00FC765B">
        <w:rPr>
          <w:rFonts w:ascii="Arial" w:hAnsi="Arial" w:cs="Arial"/>
          <w:sz w:val="22"/>
          <w:szCs w:val="22"/>
        </w:rPr>
        <w:t xml:space="preserve"> undertaken by the Fostering Panel Chair in conjunction with the Fostering Panel Advisor. Appointment of the </w:t>
      </w:r>
      <w:r w:rsidR="0037683F" w:rsidRPr="00FC765B">
        <w:rPr>
          <w:rFonts w:ascii="Arial" w:hAnsi="Arial" w:cs="Arial"/>
          <w:sz w:val="22"/>
          <w:szCs w:val="22"/>
        </w:rPr>
        <w:t>Chair involves</w:t>
      </w:r>
      <w:r w:rsidR="004466B7" w:rsidRPr="00FC765B">
        <w:rPr>
          <w:rFonts w:ascii="Arial" w:hAnsi="Arial" w:cs="Arial"/>
          <w:sz w:val="22"/>
          <w:szCs w:val="22"/>
        </w:rPr>
        <w:t xml:space="preserve"> the Agency Decision Maker</w:t>
      </w:r>
      <w:r w:rsidR="0037683F">
        <w:rPr>
          <w:rFonts w:ascii="Arial" w:hAnsi="Arial" w:cs="Arial"/>
          <w:sz w:val="22"/>
          <w:szCs w:val="22"/>
        </w:rPr>
        <w:t xml:space="preserve"> and</w:t>
      </w:r>
      <w:r w:rsidR="004466B7" w:rsidRPr="00FC765B">
        <w:rPr>
          <w:rFonts w:ascii="Arial" w:hAnsi="Arial" w:cs="Arial"/>
          <w:sz w:val="22"/>
          <w:szCs w:val="22"/>
        </w:rPr>
        <w:t xml:space="preserve"> the Fostering Panel Advisor. </w:t>
      </w:r>
    </w:p>
    <w:p w14:paraId="7C8E85FD" w14:textId="58D254D2" w:rsidR="00731DA7" w:rsidRPr="00FC765B" w:rsidRDefault="005E3ED4"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Panel members receive a letter of </w:t>
      </w:r>
      <w:r w:rsidR="0037683F">
        <w:rPr>
          <w:rFonts w:ascii="Arial" w:hAnsi="Arial" w:cs="Arial"/>
          <w:sz w:val="22"/>
          <w:szCs w:val="22"/>
        </w:rPr>
        <w:t xml:space="preserve">their </w:t>
      </w:r>
      <w:r w:rsidRPr="00FC765B">
        <w:rPr>
          <w:rFonts w:ascii="Arial" w:hAnsi="Arial" w:cs="Arial"/>
          <w:sz w:val="22"/>
          <w:szCs w:val="22"/>
        </w:rPr>
        <w:t>appointment</w:t>
      </w:r>
      <w:r w:rsidR="0037683F">
        <w:rPr>
          <w:rFonts w:ascii="Arial" w:hAnsi="Arial" w:cs="Arial"/>
          <w:sz w:val="22"/>
          <w:szCs w:val="22"/>
        </w:rPr>
        <w:t>,</w:t>
      </w:r>
      <w:r w:rsidRPr="00FC765B">
        <w:rPr>
          <w:rFonts w:ascii="Arial" w:hAnsi="Arial" w:cs="Arial"/>
          <w:sz w:val="22"/>
          <w:szCs w:val="22"/>
        </w:rPr>
        <w:t xml:space="preserve"> outlining their duties and responsibilities and confirming terms and conditions. They also receive a copy of the </w:t>
      </w:r>
      <w:proofErr w:type="spellStart"/>
      <w:r w:rsidR="0001757D" w:rsidRPr="00FC765B">
        <w:rPr>
          <w:rFonts w:ascii="Arial" w:hAnsi="Arial" w:cs="Arial"/>
          <w:sz w:val="22"/>
          <w:szCs w:val="22"/>
        </w:rPr>
        <w:t>Coram</w:t>
      </w:r>
      <w:r w:rsidRPr="00FC765B">
        <w:rPr>
          <w:rFonts w:ascii="Arial" w:hAnsi="Arial" w:cs="Arial"/>
          <w:sz w:val="22"/>
          <w:szCs w:val="22"/>
        </w:rPr>
        <w:t>BAAF</w:t>
      </w:r>
      <w:proofErr w:type="spellEnd"/>
      <w:r w:rsidRPr="00FC765B">
        <w:rPr>
          <w:rFonts w:ascii="Arial" w:hAnsi="Arial" w:cs="Arial"/>
          <w:sz w:val="22"/>
          <w:szCs w:val="22"/>
        </w:rPr>
        <w:t xml:space="preserve"> </w:t>
      </w:r>
      <w:r w:rsidR="0001757D" w:rsidRPr="00FC765B">
        <w:rPr>
          <w:rFonts w:ascii="Arial" w:hAnsi="Arial" w:cs="Arial"/>
          <w:sz w:val="22"/>
          <w:szCs w:val="22"/>
        </w:rPr>
        <w:t>guidance</w:t>
      </w:r>
      <w:r w:rsidRPr="00FC765B">
        <w:rPr>
          <w:rFonts w:ascii="Arial" w:hAnsi="Arial" w:cs="Arial"/>
          <w:sz w:val="22"/>
          <w:szCs w:val="22"/>
        </w:rPr>
        <w:t xml:space="preserve"> ‘Effective </w:t>
      </w:r>
      <w:r w:rsidR="0001757D" w:rsidRPr="00FC765B">
        <w:rPr>
          <w:rFonts w:ascii="Arial" w:hAnsi="Arial" w:cs="Arial"/>
          <w:sz w:val="22"/>
          <w:szCs w:val="22"/>
        </w:rPr>
        <w:t xml:space="preserve">Fostering </w:t>
      </w:r>
      <w:r w:rsidRPr="00FC765B">
        <w:rPr>
          <w:rFonts w:ascii="Arial" w:hAnsi="Arial" w:cs="Arial"/>
          <w:sz w:val="22"/>
          <w:szCs w:val="22"/>
        </w:rPr>
        <w:t xml:space="preserve">Panels’ and the Kirklees Fostering Panel </w:t>
      </w:r>
      <w:r w:rsidR="00CD3829" w:rsidRPr="00FC765B">
        <w:rPr>
          <w:rFonts w:ascii="Arial" w:hAnsi="Arial" w:cs="Arial"/>
          <w:sz w:val="22"/>
          <w:szCs w:val="22"/>
        </w:rPr>
        <w:t>Handbook</w:t>
      </w:r>
      <w:r w:rsidRPr="00FC765B">
        <w:rPr>
          <w:rFonts w:ascii="Arial" w:hAnsi="Arial" w:cs="Arial"/>
          <w:sz w:val="22"/>
          <w:szCs w:val="22"/>
        </w:rPr>
        <w:t>.</w:t>
      </w:r>
    </w:p>
    <w:p w14:paraId="1E40B94B" w14:textId="03458A36" w:rsidR="00770444" w:rsidRPr="00FC765B" w:rsidRDefault="000B14D5"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Panel members have an opportunity to speak with the Panel Chair and/or Panel Advisor</w:t>
      </w:r>
      <w:r w:rsidR="00AE3E86" w:rsidRPr="00FC765B">
        <w:rPr>
          <w:rFonts w:ascii="Arial" w:hAnsi="Arial" w:cs="Arial"/>
          <w:sz w:val="22"/>
          <w:szCs w:val="22"/>
        </w:rPr>
        <w:t xml:space="preserve"> to clarify their duties and responsibilities to observe at least one </w:t>
      </w:r>
      <w:r w:rsidR="00836472">
        <w:rPr>
          <w:rFonts w:ascii="Arial" w:hAnsi="Arial" w:cs="Arial"/>
          <w:sz w:val="22"/>
          <w:szCs w:val="22"/>
        </w:rPr>
        <w:t>P</w:t>
      </w:r>
      <w:r w:rsidR="00AE3E86" w:rsidRPr="00FC765B">
        <w:rPr>
          <w:rFonts w:ascii="Arial" w:hAnsi="Arial" w:cs="Arial"/>
          <w:sz w:val="22"/>
          <w:szCs w:val="22"/>
        </w:rPr>
        <w:t xml:space="preserve">anel meeting </w:t>
      </w:r>
      <w:r w:rsidR="00770444" w:rsidRPr="00FC765B">
        <w:rPr>
          <w:rFonts w:ascii="Arial" w:hAnsi="Arial" w:cs="Arial"/>
          <w:sz w:val="22"/>
          <w:szCs w:val="22"/>
        </w:rPr>
        <w:t xml:space="preserve">as part of their induction </w:t>
      </w:r>
      <w:r w:rsidR="00AE3E86" w:rsidRPr="00FC765B">
        <w:rPr>
          <w:rFonts w:ascii="Arial" w:hAnsi="Arial" w:cs="Arial"/>
          <w:sz w:val="22"/>
          <w:szCs w:val="22"/>
        </w:rPr>
        <w:t xml:space="preserve">prior to taking on the full role of panel member. </w:t>
      </w:r>
      <w:r w:rsidR="00770444" w:rsidRPr="00FC765B">
        <w:rPr>
          <w:rFonts w:ascii="Arial" w:hAnsi="Arial" w:cs="Arial"/>
          <w:sz w:val="22"/>
          <w:szCs w:val="22"/>
        </w:rPr>
        <w:t xml:space="preserve">All </w:t>
      </w:r>
      <w:r w:rsidR="00836472">
        <w:rPr>
          <w:rFonts w:ascii="Arial" w:hAnsi="Arial" w:cs="Arial"/>
          <w:sz w:val="22"/>
          <w:szCs w:val="22"/>
        </w:rPr>
        <w:t>P</w:t>
      </w:r>
      <w:r w:rsidR="00770444" w:rsidRPr="00FC765B">
        <w:rPr>
          <w:rFonts w:ascii="Arial" w:hAnsi="Arial" w:cs="Arial"/>
          <w:sz w:val="22"/>
          <w:szCs w:val="22"/>
        </w:rPr>
        <w:t xml:space="preserve">anel members receive an induction to the </w:t>
      </w:r>
      <w:r w:rsidR="00196E63">
        <w:rPr>
          <w:rFonts w:ascii="Arial" w:hAnsi="Arial" w:cs="Arial"/>
          <w:sz w:val="22"/>
          <w:szCs w:val="22"/>
        </w:rPr>
        <w:t xml:space="preserve">Fostering Service </w:t>
      </w:r>
      <w:r w:rsidR="00770444" w:rsidRPr="00FC765B">
        <w:rPr>
          <w:rFonts w:ascii="Arial" w:hAnsi="Arial" w:cs="Arial"/>
          <w:sz w:val="22"/>
          <w:szCs w:val="22"/>
        </w:rPr>
        <w:t xml:space="preserve">and the Fostering Panel within ten weeks of joining the central list. </w:t>
      </w:r>
    </w:p>
    <w:p w14:paraId="13214E02" w14:textId="68C80609" w:rsidR="000B14D5" w:rsidRPr="00FC765B" w:rsidRDefault="00AE3E86"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All </w:t>
      </w:r>
      <w:r w:rsidR="00836472">
        <w:rPr>
          <w:rFonts w:ascii="Arial" w:hAnsi="Arial" w:cs="Arial"/>
          <w:sz w:val="22"/>
          <w:szCs w:val="22"/>
        </w:rPr>
        <w:t>P</w:t>
      </w:r>
      <w:r w:rsidRPr="00FC765B">
        <w:rPr>
          <w:rFonts w:ascii="Arial" w:hAnsi="Arial" w:cs="Arial"/>
          <w:sz w:val="22"/>
          <w:szCs w:val="22"/>
        </w:rPr>
        <w:t xml:space="preserve">anel members sign the </w:t>
      </w:r>
      <w:r w:rsidR="0001757D" w:rsidRPr="00FC765B">
        <w:rPr>
          <w:rFonts w:ascii="Arial" w:hAnsi="Arial" w:cs="Arial"/>
          <w:sz w:val="22"/>
          <w:szCs w:val="22"/>
        </w:rPr>
        <w:t>Panel Member and Confidentiality Agreement</w:t>
      </w:r>
      <w:r w:rsidR="00AA6D3E" w:rsidRPr="00FC765B">
        <w:rPr>
          <w:rFonts w:ascii="Arial" w:hAnsi="Arial" w:cs="Arial"/>
          <w:sz w:val="22"/>
          <w:szCs w:val="22"/>
        </w:rPr>
        <w:t xml:space="preserve"> which outlines roles and responsibilities of </w:t>
      </w:r>
      <w:r w:rsidR="00602007" w:rsidRPr="00412DB7">
        <w:rPr>
          <w:rFonts w:ascii="Arial" w:hAnsi="Arial" w:cs="Arial"/>
          <w:sz w:val="22"/>
          <w:szCs w:val="22"/>
        </w:rPr>
        <w:t>the</w:t>
      </w:r>
      <w:r w:rsidR="00AA6D3E" w:rsidRPr="00412DB7">
        <w:rPr>
          <w:rFonts w:ascii="Arial" w:hAnsi="Arial" w:cs="Arial"/>
          <w:sz w:val="22"/>
          <w:szCs w:val="22"/>
        </w:rPr>
        <w:t xml:space="preserve"> Kirklees Family Placement service and </w:t>
      </w:r>
      <w:r w:rsidR="00AA6D3E" w:rsidRPr="00FC765B">
        <w:rPr>
          <w:rFonts w:ascii="Arial" w:hAnsi="Arial" w:cs="Arial"/>
          <w:sz w:val="22"/>
          <w:szCs w:val="22"/>
        </w:rPr>
        <w:t>the Panel Member</w:t>
      </w:r>
      <w:r w:rsidR="0001757D" w:rsidRPr="00FC765B">
        <w:rPr>
          <w:rFonts w:ascii="Arial" w:hAnsi="Arial" w:cs="Arial"/>
          <w:sz w:val="22"/>
          <w:szCs w:val="22"/>
        </w:rPr>
        <w:t xml:space="preserve"> </w:t>
      </w:r>
      <w:r w:rsidR="00602007">
        <w:rPr>
          <w:rFonts w:ascii="Arial" w:hAnsi="Arial" w:cs="Arial"/>
          <w:sz w:val="22"/>
          <w:szCs w:val="22"/>
        </w:rPr>
        <w:t xml:space="preserve">to </w:t>
      </w:r>
      <w:r w:rsidR="0001757D" w:rsidRPr="00FC765B">
        <w:rPr>
          <w:rFonts w:ascii="Arial" w:hAnsi="Arial" w:cs="Arial"/>
          <w:sz w:val="22"/>
          <w:szCs w:val="22"/>
        </w:rPr>
        <w:t xml:space="preserve">ensure </w:t>
      </w:r>
      <w:r w:rsidR="00602007">
        <w:rPr>
          <w:rFonts w:ascii="Arial" w:hAnsi="Arial" w:cs="Arial"/>
          <w:sz w:val="22"/>
          <w:szCs w:val="22"/>
        </w:rPr>
        <w:t xml:space="preserve">compliance with </w:t>
      </w:r>
      <w:r w:rsidR="0001757D" w:rsidRPr="00FC765B">
        <w:rPr>
          <w:rFonts w:ascii="Arial" w:hAnsi="Arial" w:cs="Arial"/>
          <w:sz w:val="22"/>
          <w:szCs w:val="22"/>
        </w:rPr>
        <w:t>GDPR.</w:t>
      </w:r>
    </w:p>
    <w:p w14:paraId="57B2FA1F" w14:textId="09EB8EDA" w:rsidR="00AE3E86" w:rsidRPr="00FC765B" w:rsidRDefault="00DF5D5B"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Panel member performance is continuously assessed through various feedback and evaluation forms as well as monitoring by the Chair of the </w:t>
      </w:r>
      <w:r w:rsidR="00602007">
        <w:rPr>
          <w:rFonts w:ascii="Arial" w:hAnsi="Arial" w:cs="Arial"/>
          <w:sz w:val="22"/>
          <w:szCs w:val="22"/>
        </w:rPr>
        <w:t>P</w:t>
      </w:r>
      <w:r w:rsidRPr="00FC765B">
        <w:rPr>
          <w:rFonts w:ascii="Arial" w:hAnsi="Arial" w:cs="Arial"/>
          <w:sz w:val="22"/>
          <w:szCs w:val="22"/>
        </w:rPr>
        <w:t xml:space="preserve">anel and the Panel Advisor. The Panel Advisor will plan and coordinate formal annual reviews (appraisals) for </w:t>
      </w:r>
      <w:r w:rsidR="00836472">
        <w:rPr>
          <w:rFonts w:ascii="Arial" w:hAnsi="Arial" w:cs="Arial"/>
          <w:sz w:val="22"/>
          <w:szCs w:val="22"/>
        </w:rPr>
        <w:t>P</w:t>
      </w:r>
      <w:r w:rsidRPr="00FC765B">
        <w:rPr>
          <w:rFonts w:ascii="Arial" w:hAnsi="Arial" w:cs="Arial"/>
          <w:sz w:val="22"/>
          <w:szCs w:val="22"/>
        </w:rPr>
        <w:t xml:space="preserve">anel members and </w:t>
      </w:r>
      <w:r w:rsidR="00836472">
        <w:rPr>
          <w:rFonts w:ascii="Arial" w:hAnsi="Arial" w:cs="Arial"/>
          <w:sz w:val="22"/>
          <w:szCs w:val="22"/>
        </w:rPr>
        <w:t>the C</w:t>
      </w:r>
      <w:r w:rsidRPr="00FC765B">
        <w:rPr>
          <w:rFonts w:ascii="Arial" w:hAnsi="Arial" w:cs="Arial"/>
          <w:sz w:val="22"/>
          <w:szCs w:val="22"/>
        </w:rPr>
        <w:t>hair</w:t>
      </w:r>
      <w:r w:rsidR="00836472">
        <w:rPr>
          <w:rFonts w:ascii="Arial" w:hAnsi="Arial" w:cs="Arial"/>
          <w:sz w:val="22"/>
          <w:szCs w:val="22"/>
        </w:rPr>
        <w:t>/Vice Chair</w:t>
      </w:r>
      <w:r w:rsidRPr="00FC765B">
        <w:rPr>
          <w:rFonts w:ascii="Arial" w:hAnsi="Arial" w:cs="Arial"/>
          <w:sz w:val="22"/>
          <w:szCs w:val="22"/>
        </w:rPr>
        <w:t xml:space="preserve">. For the </w:t>
      </w:r>
      <w:r w:rsidR="00602007">
        <w:rPr>
          <w:rFonts w:ascii="Arial" w:hAnsi="Arial" w:cs="Arial"/>
          <w:sz w:val="22"/>
          <w:szCs w:val="22"/>
        </w:rPr>
        <w:t>P</w:t>
      </w:r>
      <w:r w:rsidRPr="00FC765B">
        <w:rPr>
          <w:rFonts w:ascii="Arial" w:hAnsi="Arial" w:cs="Arial"/>
          <w:sz w:val="22"/>
          <w:szCs w:val="22"/>
        </w:rPr>
        <w:t>anel chair, this is undertaken by the Agency Decision Maker and Panel Advisor</w:t>
      </w:r>
      <w:r w:rsidR="00602007">
        <w:rPr>
          <w:rFonts w:ascii="Arial" w:hAnsi="Arial" w:cs="Arial"/>
          <w:sz w:val="22"/>
          <w:szCs w:val="22"/>
        </w:rPr>
        <w:t>, informed by</w:t>
      </w:r>
      <w:r w:rsidRPr="00FC765B">
        <w:rPr>
          <w:rFonts w:ascii="Arial" w:hAnsi="Arial" w:cs="Arial"/>
          <w:sz w:val="22"/>
          <w:szCs w:val="22"/>
        </w:rPr>
        <w:t xml:space="preserve"> information gathered by the </w:t>
      </w:r>
      <w:r w:rsidR="00602007">
        <w:rPr>
          <w:rFonts w:ascii="Arial" w:hAnsi="Arial" w:cs="Arial"/>
          <w:sz w:val="22"/>
          <w:szCs w:val="22"/>
        </w:rPr>
        <w:t>Advisor</w:t>
      </w:r>
      <w:r w:rsidRPr="00FC765B">
        <w:rPr>
          <w:rFonts w:ascii="Arial" w:hAnsi="Arial" w:cs="Arial"/>
          <w:sz w:val="22"/>
          <w:szCs w:val="22"/>
        </w:rPr>
        <w:t xml:space="preserve">. </w:t>
      </w:r>
      <w:r w:rsidR="003F45DF" w:rsidRPr="00FC765B">
        <w:rPr>
          <w:rFonts w:ascii="Arial" w:hAnsi="Arial" w:cs="Arial"/>
          <w:sz w:val="22"/>
          <w:szCs w:val="22"/>
        </w:rPr>
        <w:t xml:space="preserve">For </w:t>
      </w:r>
      <w:r w:rsidR="00602007">
        <w:rPr>
          <w:rFonts w:ascii="Arial" w:hAnsi="Arial" w:cs="Arial"/>
          <w:sz w:val="22"/>
          <w:szCs w:val="22"/>
        </w:rPr>
        <w:t>P</w:t>
      </w:r>
      <w:r w:rsidR="003F45DF" w:rsidRPr="00FC765B">
        <w:rPr>
          <w:rFonts w:ascii="Arial" w:hAnsi="Arial" w:cs="Arial"/>
          <w:sz w:val="22"/>
          <w:szCs w:val="22"/>
        </w:rPr>
        <w:t>anel members, appraisal</w:t>
      </w:r>
      <w:r w:rsidR="00602007">
        <w:rPr>
          <w:rFonts w:ascii="Arial" w:hAnsi="Arial" w:cs="Arial"/>
          <w:sz w:val="22"/>
          <w:szCs w:val="22"/>
        </w:rPr>
        <w:t>s are</w:t>
      </w:r>
      <w:r w:rsidR="003F45DF" w:rsidRPr="00FC765B">
        <w:rPr>
          <w:rFonts w:ascii="Arial" w:hAnsi="Arial" w:cs="Arial"/>
          <w:sz w:val="22"/>
          <w:szCs w:val="22"/>
        </w:rPr>
        <w:t xml:space="preserve"> undertaken </w:t>
      </w:r>
      <w:r w:rsidR="00602007">
        <w:rPr>
          <w:rFonts w:ascii="Arial" w:hAnsi="Arial" w:cs="Arial"/>
          <w:sz w:val="22"/>
          <w:szCs w:val="22"/>
        </w:rPr>
        <w:t xml:space="preserve">by </w:t>
      </w:r>
      <w:r w:rsidR="003F45DF" w:rsidRPr="00FC765B">
        <w:rPr>
          <w:rFonts w:ascii="Arial" w:hAnsi="Arial" w:cs="Arial"/>
          <w:sz w:val="22"/>
          <w:szCs w:val="22"/>
        </w:rPr>
        <w:t xml:space="preserve">the Panel Chair and Panel Advisor. </w:t>
      </w:r>
    </w:p>
    <w:p w14:paraId="50062AE9" w14:textId="1256AA2E" w:rsidR="0001757D" w:rsidRPr="00FC765B" w:rsidRDefault="00D5166C" w:rsidP="00FC765B">
      <w:pPr>
        <w:spacing w:before="100" w:beforeAutospacing="1" w:after="100" w:afterAutospacing="1"/>
        <w:jc w:val="both"/>
        <w:rPr>
          <w:rFonts w:ascii="Arial" w:hAnsi="Arial" w:cs="Arial"/>
          <w:sz w:val="22"/>
          <w:szCs w:val="22"/>
        </w:rPr>
      </w:pPr>
      <w:r w:rsidRPr="00412DB7">
        <w:rPr>
          <w:rFonts w:ascii="Arial" w:hAnsi="Arial" w:cs="Arial"/>
          <w:sz w:val="22"/>
          <w:szCs w:val="22"/>
        </w:rPr>
        <w:t xml:space="preserve">If Kirklees Family Placement Service consider </w:t>
      </w:r>
      <w:r w:rsidRPr="00FC765B">
        <w:rPr>
          <w:rFonts w:ascii="Arial" w:hAnsi="Arial" w:cs="Arial"/>
          <w:sz w:val="22"/>
          <w:szCs w:val="22"/>
        </w:rPr>
        <w:t xml:space="preserve">any </w:t>
      </w:r>
      <w:r w:rsidR="00602007">
        <w:rPr>
          <w:rFonts w:ascii="Arial" w:hAnsi="Arial" w:cs="Arial"/>
          <w:sz w:val="22"/>
          <w:szCs w:val="22"/>
        </w:rPr>
        <w:t>P</w:t>
      </w:r>
      <w:r w:rsidRPr="00FC765B">
        <w:rPr>
          <w:rFonts w:ascii="Arial" w:hAnsi="Arial" w:cs="Arial"/>
          <w:sz w:val="22"/>
          <w:szCs w:val="22"/>
        </w:rPr>
        <w:t xml:space="preserve">anel member to be unsuitable to remain in </w:t>
      </w:r>
      <w:r w:rsidR="00602007">
        <w:rPr>
          <w:rFonts w:ascii="Arial" w:hAnsi="Arial" w:cs="Arial"/>
          <w:sz w:val="22"/>
          <w:szCs w:val="22"/>
        </w:rPr>
        <w:t>post</w:t>
      </w:r>
      <w:r w:rsidRPr="00FC765B">
        <w:rPr>
          <w:rFonts w:ascii="Arial" w:hAnsi="Arial" w:cs="Arial"/>
          <w:sz w:val="22"/>
          <w:szCs w:val="22"/>
        </w:rPr>
        <w:t xml:space="preserve">, the </w:t>
      </w:r>
      <w:r w:rsidR="00602007">
        <w:rPr>
          <w:rFonts w:ascii="Arial" w:hAnsi="Arial" w:cs="Arial"/>
          <w:sz w:val="22"/>
          <w:szCs w:val="22"/>
        </w:rPr>
        <w:t>P</w:t>
      </w:r>
      <w:r w:rsidRPr="00FC765B">
        <w:rPr>
          <w:rFonts w:ascii="Arial" w:hAnsi="Arial" w:cs="Arial"/>
          <w:sz w:val="22"/>
          <w:szCs w:val="22"/>
        </w:rPr>
        <w:t xml:space="preserve">anel member’s appointment may be terminated by giving one month’s notice in writing. A </w:t>
      </w:r>
      <w:r w:rsidR="00602007">
        <w:rPr>
          <w:rFonts w:ascii="Arial" w:hAnsi="Arial" w:cs="Arial"/>
          <w:sz w:val="22"/>
          <w:szCs w:val="22"/>
        </w:rPr>
        <w:t>P</w:t>
      </w:r>
      <w:r w:rsidRPr="00FC765B">
        <w:rPr>
          <w:rFonts w:ascii="Arial" w:hAnsi="Arial" w:cs="Arial"/>
          <w:sz w:val="22"/>
          <w:szCs w:val="22"/>
        </w:rPr>
        <w:t xml:space="preserve">anel member may also resign at any time by giving 1 month notice in writing. </w:t>
      </w:r>
    </w:p>
    <w:p w14:paraId="2291F3F0" w14:textId="597B265F" w:rsidR="0001757D" w:rsidRPr="00FC765B" w:rsidRDefault="0001757D"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It is expected that core </w:t>
      </w:r>
      <w:r w:rsidR="00836472">
        <w:rPr>
          <w:rFonts w:ascii="Arial" w:hAnsi="Arial" w:cs="Arial"/>
          <w:sz w:val="22"/>
          <w:szCs w:val="22"/>
        </w:rPr>
        <w:t>P</w:t>
      </w:r>
      <w:r w:rsidRPr="00FC765B">
        <w:rPr>
          <w:rFonts w:ascii="Arial" w:hAnsi="Arial" w:cs="Arial"/>
          <w:sz w:val="22"/>
          <w:szCs w:val="22"/>
        </w:rPr>
        <w:t>anel members attend a minimum of 2 panels per month</w:t>
      </w:r>
      <w:r w:rsidR="00810CC4" w:rsidRPr="00FC765B">
        <w:rPr>
          <w:rFonts w:ascii="Arial" w:hAnsi="Arial" w:cs="Arial"/>
          <w:sz w:val="22"/>
          <w:szCs w:val="22"/>
        </w:rPr>
        <w:t>, with other members attend</w:t>
      </w:r>
      <w:r w:rsidR="00602007">
        <w:rPr>
          <w:rFonts w:ascii="Arial" w:hAnsi="Arial" w:cs="Arial"/>
          <w:sz w:val="22"/>
          <w:szCs w:val="22"/>
        </w:rPr>
        <w:t>ing</w:t>
      </w:r>
      <w:r w:rsidR="00810CC4" w:rsidRPr="00FC765B">
        <w:rPr>
          <w:rFonts w:ascii="Arial" w:hAnsi="Arial" w:cs="Arial"/>
          <w:sz w:val="22"/>
          <w:szCs w:val="22"/>
        </w:rPr>
        <w:t xml:space="preserve"> less regularly.</w:t>
      </w:r>
    </w:p>
    <w:p w14:paraId="3002D2C0" w14:textId="647BF68E" w:rsidR="00F1684F" w:rsidRDefault="00F1684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All </w:t>
      </w:r>
      <w:r w:rsidR="00602007">
        <w:rPr>
          <w:rFonts w:ascii="Arial" w:hAnsi="Arial" w:cs="Arial"/>
          <w:sz w:val="22"/>
          <w:szCs w:val="22"/>
        </w:rPr>
        <w:t>P</w:t>
      </w:r>
      <w:r w:rsidRPr="00FC765B">
        <w:rPr>
          <w:rFonts w:ascii="Arial" w:hAnsi="Arial" w:cs="Arial"/>
          <w:sz w:val="22"/>
          <w:szCs w:val="22"/>
        </w:rPr>
        <w:t xml:space="preserve">anel members are offered at least one day of learning and development a year. In </w:t>
      </w:r>
      <w:r w:rsidR="0001757D" w:rsidRPr="00FC765B">
        <w:rPr>
          <w:rFonts w:ascii="Arial" w:hAnsi="Arial" w:cs="Arial"/>
          <w:sz w:val="22"/>
          <w:szCs w:val="22"/>
        </w:rPr>
        <w:t>addition,</w:t>
      </w:r>
      <w:r w:rsidRPr="00FC765B">
        <w:rPr>
          <w:rFonts w:ascii="Arial" w:hAnsi="Arial" w:cs="Arial"/>
          <w:sz w:val="22"/>
          <w:szCs w:val="22"/>
        </w:rPr>
        <w:t xml:space="preserve"> the Panel Advisor will regularly share relevant legislative, policy and practice changes which impact on the </w:t>
      </w:r>
      <w:r w:rsidR="00602007">
        <w:rPr>
          <w:rFonts w:ascii="Arial" w:hAnsi="Arial" w:cs="Arial"/>
          <w:sz w:val="22"/>
          <w:szCs w:val="22"/>
        </w:rPr>
        <w:t>functions, roles</w:t>
      </w:r>
      <w:r w:rsidR="00836472">
        <w:rPr>
          <w:rFonts w:ascii="Arial" w:hAnsi="Arial" w:cs="Arial"/>
          <w:sz w:val="22"/>
          <w:szCs w:val="22"/>
        </w:rPr>
        <w:t>,</w:t>
      </w:r>
      <w:r w:rsidR="00602007">
        <w:rPr>
          <w:rFonts w:ascii="Arial" w:hAnsi="Arial" w:cs="Arial"/>
          <w:sz w:val="22"/>
          <w:szCs w:val="22"/>
        </w:rPr>
        <w:t xml:space="preserve"> and responsibilities of the Fostering Panel.</w:t>
      </w:r>
    </w:p>
    <w:p w14:paraId="4B9FCB0E" w14:textId="2C32880D" w:rsidR="00731DA7" w:rsidRPr="00FC765B" w:rsidRDefault="006D42DB" w:rsidP="00FC765B">
      <w:pPr>
        <w:spacing w:before="100" w:beforeAutospacing="1" w:after="100" w:afterAutospacing="1"/>
        <w:jc w:val="both"/>
        <w:rPr>
          <w:rFonts w:ascii="Arial" w:hAnsi="Arial" w:cs="Arial"/>
          <w:b/>
        </w:rPr>
      </w:pPr>
      <w:r w:rsidRPr="00FC765B">
        <w:rPr>
          <w:rFonts w:ascii="Arial" w:hAnsi="Arial" w:cs="Arial"/>
          <w:b/>
        </w:rPr>
        <w:lastRenderedPageBreak/>
        <w:t xml:space="preserve">5. </w:t>
      </w:r>
      <w:r w:rsidR="00CD3CEF" w:rsidRPr="00FC765B">
        <w:rPr>
          <w:rFonts w:ascii="Arial" w:hAnsi="Arial" w:cs="Arial"/>
          <w:b/>
        </w:rPr>
        <w:tab/>
      </w:r>
      <w:r w:rsidRPr="00FC765B">
        <w:rPr>
          <w:rFonts w:ascii="Arial" w:hAnsi="Arial" w:cs="Arial"/>
          <w:b/>
        </w:rPr>
        <w:t>Panel Composition</w:t>
      </w:r>
    </w:p>
    <w:p w14:paraId="77E8025D" w14:textId="215AE3C3" w:rsidR="00731DA7" w:rsidRPr="00FC765B" w:rsidRDefault="00786934"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The Fostering Panel will have within its core membership:</w:t>
      </w:r>
    </w:p>
    <w:p w14:paraId="3A747936" w14:textId="41C2067D" w:rsidR="00786934" w:rsidRPr="00FC765B" w:rsidRDefault="00786934" w:rsidP="00B0371C">
      <w:pPr>
        <w:pStyle w:val="ListParagraph"/>
        <w:numPr>
          <w:ilvl w:val="0"/>
          <w:numId w:val="4"/>
        </w:numPr>
        <w:spacing w:before="100" w:beforeAutospacing="1" w:after="100" w:afterAutospacing="1"/>
        <w:rPr>
          <w:rFonts w:ascii="Arial" w:hAnsi="Arial" w:cs="Arial"/>
          <w:sz w:val="22"/>
          <w:szCs w:val="22"/>
        </w:rPr>
      </w:pPr>
      <w:r w:rsidRPr="00FC765B">
        <w:rPr>
          <w:rFonts w:ascii="Arial" w:hAnsi="Arial" w:cs="Arial"/>
          <w:sz w:val="22"/>
          <w:szCs w:val="22"/>
        </w:rPr>
        <w:t xml:space="preserve">A </w:t>
      </w:r>
      <w:r w:rsidR="0001757D" w:rsidRPr="00FC765B">
        <w:rPr>
          <w:rFonts w:ascii="Arial" w:hAnsi="Arial" w:cs="Arial"/>
          <w:sz w:val="22"/>
          <w:szCs w:val="22"/>
        </w:rPr>
        <w:t>pool of qualified social workers</w:t>
      </w:r>
      <w:r w:rsidRPr="00FC765B">
        <w:rPr>
          <w:rFonts w:ascii="Arial" w:hAnsi="Arial" w:cs="Arial"/>
          <w:sz w:val="22"/>
          <w:szCs w:val="22"/>
        </w:rPr>
        <w:t xml:space="preserve"> with at least 3 years relevant post qualifying child</w:t>
      </w:r>
      <w:r w:rsidR="00810CC4" w:rsidRPr="00FC765B">
        <w:rPr>
          <w:rFonts w:ascii="Arial" w:hAnsi="Arial" w:cs="Arial"/>
          <w:sz w:val="22"/>
          <w:szCs w:val="22"/>
        </w:rPr>
        <w:t>-</w:t>
      </w:r>
      <w:r w:rsidRPr="00FC765B">
        <w:rPr>
          <w:rFonts w:ascii="Arial" w:hAnsi="Arial" w:cs="Arial"/>
          <w:sz w:val="22"/>
          <w:szCs w:val="22"/>
        </w:rPr>
        <w:t>care experience</w:t>
      </w:r>
      <w:r w:rsidR="00810CC4" w:rsidRPr="00FC765B">
        <w:rPr>
          <w:rFonts w:ascii="Arial" w:hAnsi="Arial" w:cs="Arial"/>
          <w:sz w:val="22"/>
          <w:szCs w:val="22"/>
        </w:rPr>
        <w:t xml:space="preserve"> with direct experience of fostering and/or supervising looked after children – who either work for the agency or are independent</w:t>
      </w:r>
    </w:p>
    <w:p w14:paraId="725D4783" w14:textId="77777777" w:rsidR="00810CC4" w:rsidRPr="00FC765B" w:rsidRDefault="00005644" w:rsidP="00B0371C">
      <w:pPr>
        <w:pStyle w:val="ListParagraph"/>
        <w:numPr>
          <w:ilvl w:val="0"/>
          <w:numId w:val="4"/>
        </w:numPr>
        <w:spacing w:before="100" w:beforeAutospacing="1" w:after="100" w:afterAutospacing="1"/>
        <w:rPr>
          <w:rFonts w:ascii="Arial" w:hAnsi="Arial" w:cs="Arial"/>
          <w:sz w:val="22"/>
          <w:szCs w:val="22"/>
        </w:rPr>
      </w:pPr>
      <w:r w:rsidRPr="00FC765B">
        <w:rPr>
          <w:rFonts w:ascii="Arial" w:hAnsi="Arial" w:cs="Arial"/>
          <w:sz w:val="22"/>
          <w:szCs w:val="22"/>
        </w:rPr>
        <w:t>An independent member who is, or within the last two years has been, a foster carer for another fostering service</w:t>
      </w:r>
    </w:p>
    <w:p w14:paraId="7D635067" w14:textId="5FB08F1F" w:rsidR="00005644" w:rsidRPr="00FC765B" w:rsidRDefault="002B4CAA" w:rsidP="00B0371C">
      <w:pPr>
        <w:pStyle w:val="ListParagraph"/>
        <w:numPr>
          <w:ilvl w:val="0"/>
          <w:numId w:val="4"/>
        </w:numPr>
        <w:spacing w:before="100" w:beforeAutospacing="1" w:after="100" w:afterAutospacing="1"/>
        <w:rPr>
          <w:rFonts w:ascii="Arial" w:hAnsi="Arial" w:cs="Arial"/>
          <w:sz w:val="22"/>
          <w:szCs w:val="22"/>
        </w:rPr>
      </w:pPr>
      <w:r w:rsidRPr="00FC765B">
        <w:rPr>
          <w:rFonts w:ascii="Arial" w:hAnsi="Arial" w:cs="Arial"/>
          <w:sz w:val="22"/>
          <w:szCs w:val="22"/>
        </w:rPr>
        <w:t xml:space="preserve">3 </w:t>
      </w:r>
      <w:r w:rsidR="00836472">
        <w:rPr>
          <w:rFonts w:ascii="Arial" w:hAnsi="Arial" w:cs="Arial"/>
          <w:sz w:val="22"/>
          <w:szCs w:val="22"/>
        </w:rPr>
        <w:t>c</w:t>
      </w:r>
      <w:r w:rsidR="00810CC4" w:rsidRPr="00FC765B">
        <w:rPr>
          <w:rFonts w:ascii="Arial" w:hAnsi="Arial" w:cs="Arial"/>
          <w:sz w:val="22"/>
          <w:szCs w:val="22"/>
        </w:rPr>
        <w:t xml:space="preserve">are experienced panel members who may work </w:t>
      </w:r>
      <w:r w:rsidR="00B0371C">
        <w:rPr>
          <w:rFonts w:ascii="Arial" w:hAnsi="Arial" w:cs="Arial"/>
          <w:sz w:val="22"/>
          <w:szCs w:val="22"/>
        </w:rPr>
        <w:t xml:space="preserve">for </w:t>
      </w:r>
      <w:r w:rsidR="00B0371C" w:rsidRPr="00C0098D">
        <w:rPr>
          <w:rFonts w:ascii="Arial" w:hAnsi="Arial" w:cs="Arial"/>
          <w:sz w:val="22"/>
          <w:szCs w:val="22"/>
        </w:rPr>
        <w:t xml:space="preserve">the local authority </w:t>
      </w:r>
      <w:r w:rsidR="00810CC4" w:rsidRPr="00C0098D">
        <w:rPr>
          <w:rFonts w:ascii="Arial" w:hAnsi="Arial" w:cs="Arial"/>
          <w:sz w:val="22"/>
          <w:szCs w:val="22"/>
        </w:rPr>
        <w:t xml:space="preserve">agency </w:t>
      </w:r>
      <w:r w:rsidR="00810CC4" w:rsidRPr="00FC765B">
        <w:rPr>
          <w:rFonts w:ascii="Arial" w:hAnsi="Arial" w:cs="Arial"/>
          <w:sz w:val="22"/>
          <w:szCs w:val="22"/>
        </w:rPr>
        <w:t>or be independent</w:t>
      </w:r>
    </w:p>
    <w:p w14:paraId="0B608535" w14:textId="34650A7E" w:rsidR="00005644" w:rsidRPr="00FC765B" w:rsidRDefault="00005644" w:rsidP="00B0371C">
      <w:pPr>
        <w:pStyle w:val="ListParagraph"/>
        <w:numPr>
          <w:ilvl w:val="0"/>
          <w:numId w:val="4"/>
        </w:numPr>
        <w:spacing w:before="100" w:beforeAutospacing="1" w:after="100" w:afterAutospacing="1"/>
        <w:rPr>
          <w:rFonts w:ascii="Arial" w:hAnsi="Arial" w:cs="Arial"/>
          <w:sz w:val="22"/>
          <w:szCs w:val="22"/>
        </w:rPr>
      </w:pPr>
      <w:r w:rsidRPr="00FC765B">
        <w:rPr>
          <w:rFonts w:ascii="Arial" w:hAnsi="Arial" w:cs="Arial"/>
          <w:sz w:val="22"/>
          <w:szCs w:val="22"/>
        </w:rPr>
        <w:t>At least 4 independent members who have expertise in health, education, psychological services</w:t>
      </w:r>
    </w:p>
    <w:p w14:paraId="5593BA8A" w14:textId="0A3EF4E1" w:rsidR="000D2637" w:rsidRPr="00FC765B" w:rsidRDefault="000D2637" w:rsidP="00B0371C">
      <w:pPr>
        <w:pStyle w:val="ListParagraph"/>
        <w:numPr>
          <w:ilvl w:val="0"/>
          <w:numId w:val="4"/>
        </w:numPr>
        <w:spacing w:before="100" w:beforeAutospacing="1" w:after="100" w:afterAutospacing="1"/>
        <w:rPr>
          <w:rFonts w:ascii="Arial" w:hAnsi="Arial" w:cs="Arial"/>
          <w:sz w:val="22"/>
          <w:szCs w:val="22"/>
        </w:rPr>
      </w:pPr>
      <w:r w:rsidRPr="00FC765B">
        <w:rPr>
          <w:rFonts w:ascii="Arial" w:hAnsi="Arial" w:cs="Arial"/>
          <w:sz w:val="22"/>
          <w:szCs w:val="22"/>
        </w:rPr>
        <w:t>An Elected Member</w:t>
      </w:r>
    </w:p>
    <w:p w14:paraId="2C4515A9" w14:textId="11B7AF45" w:rsidR="00810CC4" w:rsidRPr="00FC765B" w:rsidRDefault="00810CC4" w:rsidP="00B0371C">
      <w:pPr>
        <w:pStyle w:val="ListParagraph"/>
        <w:numPr>
          <w:ilvl w:val="0"/>
          <w:numId w:val="4"/>
        </w:numPr>
        <w:spacing w:before="100" w:beforeAutospacing="1" w:after="100" w:afterAutospacing="1"/>
        <w:rPr>
          <w:rFonts w:ascii="Arial" w:hAnsi="Arial" w:cs="Arial"/>
          <w:sz w:val="22"/>
          <w:szCs w:val="22"/>
        </w:rPr>
      </w:pPr>
      <w:r w:rsidRPr="00FC765B">
        <w:rPr>
          <w:rFonts w:ascii="Arial" w:hAnsi="Arial" w:cs="Arial"/>
          <w:sz w:val="22"/>
          <w:szCs w:val="22"/>
        </w:rPr>
        <w:t xml:space="preserve">One of the </w:t>
      </w:r>
      <w:r w:rsidR="00B0371C">
        <w:rPr>
          <w:rFonts w:ascii="Arial" w:hAnsi="Arial" w:cs="Arial"/>
          <w:sz w:val="22"/>
          <w:szCs w:val="22"/>
        </w:rPr>
        <w:t>P</w:t>
      </w:r>
      <w:r w:rsidRPr="00FC765B">
        <w:rPr>
          <w:rFonts w:ascii="Arial" w:hAnsi="Arial" w:cs="Arial"/>
          <w:sz w:val="22"/>
          <w:szCs w:val="22"/>
        </w:rPr>
        <w:t xml:space="preserve">anel members </w:t>
      </w:r>
      <w:r w:rsidR="00B0371C">
        <w:rPr>
          <w:rFonts w:ascii="Arial" w:hAnsi="Arial" w:cs="Arial"/>
          <w:sz w:val="22"/>
          <w:szCs w:val="22"/>
        </w:rPr>
        <w:t>is</w:t>
      </w:r>
      <w:r w:rsidRPr="00FC765B">
        <w:rPr>
          <w:rFonts w:ascii="Arial" w:hAnsi="Arial" w:cs="Arial"/>
          <w:sz w:val="22"/>
          <w:szCs w:val="22"/>
        </w:rPr>
        <w:t xml:space="preserve"> appointed as </w:t>
      </w:r>
      <w:r w:rsidR="00B0371C">
        <w:rPr>
          <w:rFonts w:ascii="Arial" w:hAnsi="Arial" w:cs="Arial"/>
          <w:sz w:val="22"/>
          <w:szCs w:val="22"/>
        </w:rPr>
        <w:t xml:space="preserve">a </w:t>
      </w:r>
      <w:r w:rsidRPr="00FC765B">
        <w:rPr>
          <w:rFonts w:ascii="Arial" w:hAnsi="Arial" w:cs="Arial"/>
          <w:sz w:val="22"/>
          <w:szCs w:val="22"/>
        </w:rPr>
        <w:t>Vice Chair to act as Chair in th</w:t>
      </w:r>
      <w:r w:rsidR="00B0371C">
        <w:rPr>
          <w:rFonts w:ascii="Arial" w:hAnsi="Arial" w:cs="Arial"/>
          <w:sz w:val="22"/>
          <w:szCs w:val="22"/>
        </w:rPr>
        <w:t>eir</w:t>
      </w:r>
      <w:r w:rsidRPr="00FC765B">
        <w:rPr>
          <w:rFonts w:ascii="Arial" w:hAnsi="Arial" w:cs="Arial"/>
          <w:sz w:val="22"/>
          <w:szCs w:val="22"/>
        </w:rPr>
        <w:t xml:space="preserve"> absence.</w:t>
      </w:r>
    </w:p>
    <w:p w14:paraId="63B9D465" w14:textId="486C7891" w:rsidR="00CD4417" w:rsidRPr="00FC765B" w:rsidRDefault="00CD4417"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The Fostering Panel will have access to medical and legal advice as required.</w:t>
      </w:r>
    </w:p>
    <w:p w14:paraId="5C1F8E70" w14:textId="0F450027" w:rsidR="00731DA7" w:rsidRPr="00FC765B" w:rsidRDefault="00930ABE" w:rsidP="00FC765B">
      <w:pPr>
        <w:spacing w:before="100" w:beforeAutospacing="1" w:after="100" w:afterAutospacing="1"/>
        <w:jc w:val="both"/>
        <w:rPr>
          <w:rFonts w:ascii="Arial" w:hAnsi="Arial" w:cs="Arial"/>
          <w:b/>
        </w:rPr>
      </w:pPr>
      <w:r w:rsidRPr="00FC765B">
        <w:rPr>
          <w:rFonts w:ascii="Arial" w:hAnsi="Arial" w:cs="Arial"/>
          <w:b/>
        </w:rPr>
        <w:t xml:space="preserve">6. </w:t>
      </w:r>
      <w:r w:rsidR="00CD3CEF" w:rsidRPr="00FC765B">
        <w:rPr>
          <w:rFonts w:ascii="Arial" w:hAnsi="Arial" w:cs="Arial"/>
          <w:b/>
        </w:rPr>
        <w:tab/>
      </w:r>
      <w:r w:rsidR="00625B72" w:rsidRPr="00FC765B">
        <w:rPr>
          <w:rFonts w:ascii="Arial" w:hAnsi="Arial" w:cs="Arial"/>
          <w:b/>
        </w:rPr>
        <w:t>Quoracy</w:t>
      </w:r>
    </w:p>
    <w:p w14:paraId="5836693F" w14:textId="5EC998D8" w:rsidR="00625B72" w:rsidRPr="00FC765B" w:rsidRDefault="00625B72"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Regulation 24(1) requires that ‘no business may be conducted by a </w:t>
      </w:r>
      <w:r w:rsidR="00B0371C">
        <w:rPr>
          <w:rFonts w:ascii="Arial" w:hAnsi="Arial" w:cs="Arial"/>
          <w:sz w:val="22"/>
          <w:szCs w:val="22"/>
        </w:rPr>
        <w:t>F</w:t>
      </w:r>
      <w:r w:rsidRPr="00FC765B">
        <w:rPr>
          <w:rFonts w:ascii="Arial" w:hAnsi="Arial" w:cs="Arial"/>
          <w:sz w:val="22"/>
          <w:szCs w:val="22"/>
        </w:rPr>
        <w:t xml:space="preserve">ostering </w:t>
      </w:r>
      <w:r w:rsidR="00B0371C">
        <w:rPr>
          <w:rFonts w:ascii="Arial" w:hAnsi="Arial" w:cs="Arial"/>
          <w:sz w:val="22"/>
          <w:szCs w:val="22"/>
        </w:rPr>
        <w:t>P</w:t>
      </w:r>
      <w:r w:rsidRPr="00FC765B">
        <w:rPr>
          <w:rFonts w:ascii="Arial" w:hAnsi="Arial" w:cs="Arial"/>
          <w:sz w:val="22"/>
          <w:szCs w:val="22"/>
        </w:rPr>
        <w:t>anel unless at least the following meet as the panel’. These are:</w:t>
      </w:r>
    </w:p>
    <w:p w14:paraId="71F1A792" w14:textId="77777777" w:rsidR="00292DF7" w:rsidRPr="00FC765B" w:rsidRDefault="00625B72" w:rsidP="00FC765B">
      <w:pPr>
        <w:pStyle w:val="ListParagraph"/>
        <w:numPr>
          <w:ilvl w:val="0"/>
          <w:numId w:val="27"/>
        </w:numPr>
        <w:spacing w:before="100" w:beforeAutospacing="1" w:after="100" w:afterAutospacing="1"/>
        <w:jc w:val="both"/>
        <w:rPr>
          <w:rFonts w:ascii="Arial" w:hAnsi="Arial" w:cs="Arial"/>
          <w:i/>
          <w:sz w:val="22"/>
          <w:szCs w:val="22"/>
        </w:rPr>
      </w:pPr>
      <w:r w:rsidRPr="00FC765B">
        <w:rPr>
          <w:rFonts w:ascii="Arial" w:hAnsi="Arial" w:cs="Arial"/>
          <w:i/>
          <w:sz w:val="22"/>
          <w:szCs w:val="22"/>
        </w:rPr>
        <w:t>The Chair or Vice Chair</w:t>
      </w:r>
    </w:p>
    <w:p w14:paraId="37AE511C" w14:textId="77777777" w:rsidR="00292DF7" w:rsidRPr="00FC765B" w:rsidRDefault="00625B72" w:rsidP="00FC765B">
      <w:pPr>
        <w:pStyle w:val="ListParagraph"/>
        <w:numPr>
          <w:ilvl w:val="0"/>
          <w:numId w:val="27"/>
        </w:numPr>
        <w:spacing w:before="100" w:beforeAutospacing="1" w:after="100" w:afterAutospacing="1"/>
        <w:jc w:val="both"/>
        <w:rPr>
          <w:rFonts w:ascii="Arial" w:hAnsi="Arial" w:cs="Arial"/>
          <w:i/>
          <w:sz w:val="22"/>
          <w:szCs w:val="22"/>
        </w:rPr>
      </w:pPr>
      <w:r w:rsidRPr="00FC765B">
        <w:rPr>
          <w:rFonts w:ascii="Arial" w:hAnsi="Arial" w:cs="Arial"/>
          <w:i/>
          <w:sz w:val="22"/>
          <w:szCs w:val="22"/>
        </w:rPr>
        <w:t>A social worker with at least three years relevant post qualifying experience</w:t>
      </w:r>
    </w:p>
    <w:p w14:paraId="38B2DBF5" w14:textId="77777777" w:rsidR="00292DF7" w:rsidRPr="00FC765B" w:rsidRDefault="00625B72" w:rsidP="00FC765B">
      <w:pPr>
        <w:pStyle w:val="ListParagraph"/>
        <w:numPr>
          <w:ilvl w:val="0"/>
          <w:numId w:val="27"/>
        </w:numPr>
        <w:spacing w:before="100" w:beforeAutospacing="1" w:after="100" w:afterAutospacing="1"/>
        <w:jc w:val="both"/>
        <w:rPr>
          <w:rFonts w:ascii="Arial" w:hAnsi="Arial" w:cs="Arial"/>
          <w:i/>
          <w:sz w:val="22"/>
          <w:szCs w:val="22"/>
        </w:rPr>
      </w:pPr>
      <w:r w:rsidRPr="00FC765B">
        <w:rPr>
          <w:rFonts w:ascii="Arial" w:hAnsi="Arial" w:cs="Arial"/>
          <w:i/>
          <w:sz w:val="22"/>
          <w:szCs w:val="22"/>
        </w:rPr>
        <w:t>At least three other members</w:t>
      </w:r>
    </w:p>
    <w:p w14:paraId="14CC61C4" w14:textId="7B66FADD" w:rsidR="00625B72" w:rsidRPr="00FC765B" w:rsidRDefault="00625B72" w:rsidP="00FC765B">
      <w:pPr>
        <w:pStyle w:val="ListParagraph"/>
        <w:numPr>
          <w:ilvl w:val="0"/>
          <w:numId w:val="27"/>
        </w:numPr>
        <w:spacing w:before="100" w:beforeAutospacing="1" w:after="100" w:afterAutospacing="1"/>
        <w:jc w:val="both"/>
        <w:rPr>
          <w:rFonts w:ascii="Arial" w:hAnsi="Arial" w:cs="Arial"/>
          <w:i/>
          <w:sz w:val="22"/>
          <w:szCs w:val="22"/>
        </w:rPr>
      </w:pPr>
      <w:r w:rsidRPr="00FC765B">
        <w:rPr>
          <w:rFonts w:ascii="Arial" w:hAnsi="Arial" w:cs="Arial"/>
          <w:i/>
          <w:sz w:val="22"/>
          <w:szCs w:val="22"/>
        </w:rPr>
        <w:t xml:space="preserve">If the </w:t>
      </w:r>
      <w:r w:rsidR="00EB57F7" w:rsidRPr="00FC765B">
        <w:rPr>
          <w:rFonts w:ascii="Arial" w:hAnsi="Arial" w:cs="Arial"/>
          <w:i/>
          <w:sz w:val="22"/>
          <w:szCs w:val="22"/>
        </w:rPr>
        <w:t>Chair is not present, there must be at least one independent member present, either the Vice Chair or a member, who could be the social work member if they are independent of the agency</w:t>
      </w:r>
    </w:p>
    <w:p w14:paraId="323A6A45" w14:textId="5CF3446D" w:rsidR="00EB57F7" w:rsidRPr="00FC765B" w:rsidRDefault="00EB57F7"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Kirklees Fostering Panel will endeavor to have at least one Vice Chair in attendance at each panel. The Panel Advisor will also be in attendance. </w:t>
      </w:r>
      <w:r w:rsidR="00B0371C">
        <w:rPr>
          <w:rFonts w:ascii="Arial" w:hAnsi="Arial" w:cs="Arial"/>
          <w:sz w:val="22"/>
          <w:szCs w:val="22"/>
        </w:rPr>
        <w:t xml:space="preserve">A </w:t>
      </w:r>
      <w:r w:rsidR="00BC59FC" w:rsidRPr="00FC765B">
        <w:rPr>
          <w:rFonts w:ascii="Arial" w:hAnsi="Arial" w:cs="Arial"/>
          <w:sz w:val="22"/>
          <w:szCs w:val="22"/>
        </w:rPr>
        <w:t>Panel Administrator</w:t>
      </w:r>
      <w:r w:rsidRPr="00FC765B">
        <w:rPr>
          <w:rFonts w:ascii="Arial" w:hAnsi="Arial" w:cs="Arial"/>
          <w:sz w:val="22"/>
          <w:szCs w:val="22"/>
        </w:rPr>
        <w:t xml:space="preserve"> </w:t>
      </w:r>
      <w:r w:rsidR="00B0371C">
        <w:rPr>
          <w:rFonts w:ascii="Arial" w:hAnsi="Arial" w:cs="Arial"/>
          <w:sz w:val="22"/>
          <w:szCs w:val="22"/>
        </w:rPr>
        <w:t xml:space="preserve">is responsible for taking Panel </w:t>
      </w:r>
      <w:r w:rsidRPr="00FC765B">
        <w:rPr>
          <w:rFonts w:ascii="Arial" w:hAnsi="Arial" w:cs="Arial"/>
          <w:sz w:val="22"/>
          <w:szCs w:val="22"/>
        </w:rPr>
        <w:t>minutes</w:t>
      </w:r>
      <w:r w:rsidR="00B0371C">
        <w:rPr>
          <w:rFonts w:ascii="Arial" w:hAnsi="Arial" w:cs="Arial"/>
          <w:sz w:val="22"/>
          <w:szCs w:val="22"/>
        </w:rPr>
        <w:t>.</w:t>
      </w:r>
    </w:p>
    <w:p w14:paraId="2154B191" w14:textId="2DAE3571" w:rsidR="00625B72" w:rsidRPr="00FC765B" w:rsidRDefault="00930ABE" w:rsidP="00FC765B">
      <w:pPr>
        <w:spacing w:before="100" w:beforeAutospacing="1" w:after="100" w:afterAutospacing="1"/>
        <w:jc w:val="both"/>
        <w:rPr>
          <w:rFonts w:ascii="Arial" w:hAnsi="Arial" w:cs="Arial"/>
          <w:b/>
        </w:rPr>
      </w:pPr>
      <w:r w:rsidRPr="00FC765B">
        <w:rPr>
          <w:rFonts w:ascii="Arial" w:hAnsi="Arial" w:cs="Arial"/>
          <w:b/>
        </w:rPr>
        <w:t xml:space="preserve">7. </w:t>
      </w:r>
      <w:r w:rsidR="00CD3CEF" w:rsidRPr="00FC765B">
        <w:rPr>
          <w:rFonts w:ascii="Arial" w:hAnsi="Arial" w:cs="Arial"/>
          <w:b/>
        </w:rPr>
        <w:tab/>
      </w:r>
      <w:r w:rsidRPr="00FC765B">
        <w:rPr>
          <w:rFonts w:ascii="Arial" w:hAnsi="Arial" w:cs="Arial"/>
          <w:b/>
        </w:rPr>
        <w:t>Independence</w:t>
      </w:r>
    </w:p>
    <w:p w14:paraId="270593D1" w14:textId="03100E8C" w:rsidR="0061538C" w:rsidRDefault="0061538C"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Fostering </w:t>
      </w:r>
      <w:r w:rsidR="00B0371C">
        <w:rPr>
          <w:rFonts w:ascii="Arial" w:hAnsi="Arial" w:cs="Arial"/>
          <w:sz w:val="22"/>
          <w:szCs w:val="22"/>
        </w:rPr>
        <w:t>P</w:t>
      </w:r>
      <w:r w:rsidRPr="00FC765B">
        <w:rPr>
          <w:rFonts w:ascii="Arial" w:hAnsi="Arial" w:cs="Arial"/>
          <w:sz w:val="22"/>
          <w:szCs w:val="22"/>
        </w:rPr>
        <w:t xml:space="preserve">anels are intended </w:t>
      </w:r>
      <w:r w:rsidR="00B0371C">
        <w:rPr>
          <w:rFonts w:ascii="Arial" w:hAnsi="Arial" w:cs="Arial"/>
          <w:sz w:val="22"/>
          <w:szCs w:val="22"/>
        </w:rPr>
        <w:t xml:space="preserve">to be </w:t>
      </w:r>
      <w:r w:rsidR="00292DF7" w:rsidRPr="00FC765B">
        <w:rPr>
          <w:rFonts w:ascii="Arial" w:hAnsi="Arial" w:cs="Arial"/>
          <w:sz w:val="22"/>
          <w:szCs w:val="22"/>
        </w:rPr>
        <w:t>multi-disciplinary</w:t>
      </w:r>
      <w:r w:rsidRPr="00FC765B">
        <w:rPr>
          <w:rFonts w:ascii="Arial" w:hAnsi="Arial" w:cs="Arial"/>
          <w:sz w:val="22"/>
          <w:szCs w:val="22"/>
        </w:rPr>
        <w:t xml:space="preserve"> bodies with a considerable element of independence from the fostering service. A greater number of independent members can help to challenge practice where necessary; greater independence should mean that the </w:t>
      </w:r>
      <w:r w:rsidR="00B0371C">
        <w:rPr>
          <w:rFonts w:ascii="Arial" w:hAnsi="Arial" w:cs="Arial"/>
          <w:sz w:val="22"/>
          <w:szCs w:val="22"/>
        </w:rPr>
        <w:t>P</w:t>
      </w:r>
      <w:r w:rsidRPr="00FC765B">
        <w:rPr>
          <w:rFonts w:ascii="Arial" w:hAnsi="Arial" w:cs="Arial"/>
          <w:sz w:val="22"/>
          <w:szCs w:val="22"/>
        </w:rPr>
        <w:t xml:space="preserve">anel is fair and is seen to be so. Independent members therefore play an important role in relation to panel, bringing a range of experiences, </w:t>
      </w:r>
      <w:r w:rsidR="00B0371C" w:rsidRPr="00FC765B">
        <w:rPr>
          <w:rFonts w:ascii="Arial" w:hAnsi="Arial" w:cs="Arial"/>
          <w:sz w:val="22"/>
          <w:szCs w:val="22"/>
        </w:rPr>
        <w:t>expertise,</w:t>
      </w:r>
      <w:r w:rsidRPr="00FC765B">
        <w:rPr>
          <w:rFonts w:ascii="Arial" w:hAnsi="Arial" w:cs="Arial"/>
          <w:sz w:val="22"/>
          <w:szCs w:val="22"/>
        </w:rPr>
        <w:t xml:space="preserve"> and knowledge to consideration of panel business. </w:t>
      </w:r>
    </w:p>
    <w:p w14:paraId="71128899" w14:textId="77777777" w:rsidR="00DA3D54" w:rsidRPr="00FC765B" w:rsidRDefault="00DA3D54" w:rsidP="00DA3D54">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A </w:t>
      </w:r>
      <w:r>
        <w:rPr>
          <w:rFonts w:ascii="Arial" w:hAnsi="Arial" w:cs="Arial"/>
          <w:sz w:val="22"/>
          <w:szCs w:val="22"/>
        </w:rPr>
        <w:t>P</w:t>
      </w:r>
      <w:r w:rsidRPr="00FC765B">
        <w:rPr>
          <w:rFonts w:ascii="Arial" w:hAnsi="Arial" w:cs="Arial"/>
          <w:sz w:val="22"/>
          <w:szCs w:val="22"/>
        </w:rPr>
        <w:t xml:space="preserve">anel member cannot be defined as independent if they are a carer approved by Kirklees council, an employee of the council, are part of the management structure within the council or are related to an employee or manager of the council. </w:t>
      </w:r>
    </w:p>
    <w:p w14:paraId="150AF351" w14:textId="2E69D8C8" w:rsidR="00CF253A" w:rsidRPr="00FC765B" w:rsidRDefault="00CF253A" w:rsidP="00FC765B">
      <w:pPr>
        <w:spacing w:before="100" w:beforeAutospacing="1" w:after="100" w:afterAutospacing="1"/>
        <w:jc w:val="both"/>
        <w:rPr>
          <w:rFonts w:ascii="Arial" w:hAnsi="Arial" w:cs="Arial"/>
          <w:b/>
        </w:rPr>
      </w:pPr>
      <w:r w:rsidRPr="00FC765B">
        <w:rPr>
          <w:rFonts w:ascii="Arial" w:hAnsi="Arial" w:cs="Arial"/>
          <w:b/>
        </w:rPr>
        <w:t xml:space="preserve">8. </w:t>
      </w:r>
      <w:r w:rsidR="00CD3CEF" w:rsidRPr="00FC765B">
        <w:rPr>
          <w:rFonts w:ascii="Arial" w:hAnsi="Arial" w:cs="Arial"/>
          <w:b/>
        </w:rPr>
        <w:tab/>
      </w:r>
      <w:r w:rsidRPr="00FC765B">
        <w:rPr>
          <w:rFonts w:ascii="Arial" w:hAnsi="Arial" w:cs="Arial"/>
          <w:b/>
        </w:rPr>
        <w:t>Conflict of Interest</w:t>
      </w:r>
    </w:p>
    <w:p w14:paraId="60252997" w14:textId="7BB6BB0B" w:rsidR="00CF253A" w:rsidRPr="00FC765B" w:rsidRDefault="00CF253A"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There can be situations where a </w:t>
      </w:r>
      <w:r w:rsidR="00DA3D54">
        <w:rPr>
          <w:rFonts w:ascii="Arial" w:hAnsi="Arial" w:cs="Arial"/>
          <w:sz w:val="22"/>
          <w:szCs w:val="22"/>
        </w:rPr>
        <w:t>P</w:t>
      </w:r>
      <w:r w:rsidRPr="00FC765B">
        <w:rPr>
          <w:rFonts w:ascii="Arial" w:hAnsi="Arial" w:cs="Arial"/>
          <w:sz w:val="22"/>
          <w:szCs w:val="22"/>
        </w:rPr>
        <w:t xml:space="preserve">anel member knows or has worked with </w:t>
      </w:r>
      <w:r w:rsidR="00DA3D54">
        <w:rPr>
          <w:rFonts w:ascii="Arial" w:hAnsi="Arial" w:cs="Arial"/>
          <w:sz w:val="22"/>
          <w:szCs w:val="22"/>
        </w:rPr>
        <w:t>an</w:t>
      </w:r>
      <w:r w:rsidRPr="00FC765B">
        <w:rPr>
          <w:rFonts w:ascii="Arial" w:hAnsi="Arial" w:cs="Arial"/>
          <w:sz w:val="22"/>
          <w:szCs w:val="22"/>
        </w:rPr>
        <w:t xml:space="preserve"> applicant or approved foster carer to be considered by the panel. It is important that </w:t>
      </w:r>
      <w:r w:rsidR="00DA3D54">
        <w:rPr>
          <w:rFonts w:ascii="Arial" w:hAnsi="Arial" w:cs="Arial"/>
          <w:sz w:val="22"/>
          <w:szCs w:val="22"/>
        </w:rPr>
        <w:t>a</w:t>
      </w:r>
      <w:r w:rsidRPr="00FC765B">
        <w:rPr>
          <w:rFonts w:ascii="Arial" w:hAnsi="Arial" w:cs="Arial"/>
          <w:sz w:val="22"/>
          <w:szCs w:val="22"/>
        </w:rPr>
        <w:t xml:space="preserve"> </w:t>
      </w:r>
      <w:r w:rsidR="00DA3D54">
        <w:rPr>
          <w:rFonts w:ascii="Arial" w:hAnsi="Arial" w:cs="Arial"/>
          <w:sz w:val="22"/>
          <w:szCs w:val="22"/>
        </w:rPr>
        <w:t>P</w:t>
      </w:r>
      <w:r w:rsidRPr="00FC765B">
        <w:rPr>
          <w:rFonts w:ascii="Arial" w:hAnsi="Arial" w:cs="Arial"/>
          <w:sz w:val="22"/>
          <w:szCs w:val="22"/>
        </w:rPr>
        <w:t>anel member declare</w:t>
      </w:r>
      <w:r w:rsidR="00DA3D54">
        <w:rPr>
          <w:rFonts w:ascii="Arial" w:hAnsi="Arial" w:cs="Arial"/>
          <w:sz w:val="22"/>
          <w:szCs w:val="22"/>
        </w:rPr>
        <w:t>s</w:t>
      </w:r>
      <w:r w:rsidRPr="00FC765B">
        <w:rPr>
          <w:rFonts w:ascii="Arial" w:hAnsi="Arial" w:cs="Arial"/>
          <w:sz w:val="22"/>
          <w:szCs w:val="22"/>
        </w:rPr>
        <w:t xml:space="preserve"> an interest in such situations. The </w:t>
      </w:r>
      <w:r w:rsidR="00DA3D54">
        <w:rPr>
          <w:rFonts w:ascii="Arial" w:hAnsi="Arial" w:cs="Arial"/>
          <w:sz w:val="22"/>
          <w:szCs w:val="22"/>
        </w:rPr>
        <w:t>P</w:t>
      </w:r>
      <w:r w:rsidRPr="00FC765B">
        <w:rPr>
          <w:rFonts w:ascii="Arial" w:hAnsi="Arial" w:cs="Arial"/>
          <w:sz w:val="22"/>
          <w:szCs w:val="22"/>
        </w:rPr>
        <w:t xml:space="preserve">anel member should say whether </w:t>
      </w:r>
      <w:r w:rsidR="00DA3D54">
        <w:rPr>
          <w:rFonts w:ascii="Arial" w:hAnsi="Arial" w:cs="Arial"/>
          <w:sz w:val="22"/>
          <w:szCs w:val="22"/>
        </w:rPr>
        <w:t>s/</w:t>
      </w:r>
      <w:r w:rsidRPr="00FC765B">
        <w:rPr>
          <w:rFonts w:ascii="Arial" w:hAnsi="Arial" w:cs="Arial"/>
          <w:sz w:val="22"/>
          <w:szCs w:val="22"/>
        </w:rPr>
        <w:t xml:space="preserve">he thinks this knowledge will prejudice their consideration of the case. If </w:t>
      </w:r>
      <w:r w:rsidR="00DA3D54">
        <w:rPr>
          <w:rFonts w:ascii="Arial" w:hAnsi="Arial" w:cs="Arial"/>
          <w:sz w:val="22"/>
          <w:szCs w:val="22"/>
        </w:rPr>
        <w:t>s/</w:t>
      </w:r>
      <w:r w:rsidRPr="00FC765B">
        <w:rPr>
          <w:rFonts w:ascii="Arial" w:hAnsi="Arial" w:cs="Arial"/>
          <w:sz w:val="22"/>
          <w:szCs w:val="22"/>
        </w:rPr>
        <w:t xml:space="preserve">he thinks </w:t>
      </w:r>
      <w:r w:rsidR="00DA3D54">
        <w:rPr>
          <w:rFonts w:ascii="Arial" w:hAnsi="Arial" w:cs="Arial"/>
          <w:sz w:val="22"/>
          <w:szCs w:val="22"/>
        </w:rPr>
        <w:t>that it will,</w:t>
      </w:r>
      <w:r w:rsidRPr="00FC765B">
        <w:rPr>
          <w:rFonts w:ascii="Arial" w:hAnsi="Arial" w:cs="Arial"/>
          <w:sz w:val="22"/>
          <w:szCs w:val="22"/>
        </w:rPr>
        <w:t xml:space="preserve"> they should not participate in the case. </w:t>
      </w:r>
      <w:r w:rsidR="00C216DF" w:rsidRPr="00FC765B">
        <w:rPr>
          <w:rFonts w:ascii="Arial" w:hAnsi="Arial" w:cs="Arial"/>
          <w:sz w:val="22"/>
          <w:szCs w:val="22"/>
        </w:rPr>
        <w:t xml:space="preserve">It </w:t>
      </w:r>
      <w:r w:rsidR="00DA3D54">
        <w:rPr>
          <w:rFonts w:ascii="Arial" w:hAnsi="Arial" w:cs="Arial"/>
          <w:sz w:val="22"/>
          <w:szCs w:val="22"/>
        </w:rPr>
        <w:t>is the</w:t>
      </w:r>
      <w:r w:rsidR="00C216DF" w:rsidRPr="00FC765B">
        <w:rPr>
          <w:rFonts w:ascii="Arial" w:hAnsi="Arial" w:cs="Arial"/>
          <w:sz w:val="22"/>
          <w:szCs w:val="22"/>
        </w:rPr>
        <w:t xml:space="preserve"> responsibility of the Chair, in conjunction with the Panel Advisor to determine whether a </w:t>
      </w:r>
      <w:r w:rsidR="00BC59FC" w:rsidRPr="00FC765B">
        <w:rPr>
          <w:rFonts w:ascii="Arial" w:hAnsi="Arial" w:cs="Arial"/>
          <w:sz w:val="22"/>
          <w:szCs w:val="22"/>
        </w:rPr>
        <w:t>conflict</w:t>
      </w:r>
      <w:r w:rsidR="00C216DF" w:rsidRPr="00FC765B">
        <w:rPr>
          <w:rFonts w:ascii="Arial" w:hAnsi="Arial" w:cs="Arial"/>
          <w:sz w:val="22"/>
          <w:szCs w:val="22"/>
        </w:rPr>
        <w:t xml:space="preserve"> of interest exists and to make </w:t>
      </w:r>
      <w:r w:rsidR="00DA3D54">
        <w:rPr>
          <w:rFonts w:ascii="Arial" w:hAnsi="Arial" w:cs="Arial"/>
          <w:sz w:val="22"/>
          <w:szCs w:val="22"/>
        </w:rPr>
        <w:t>a</w:t>
      </w:r>
      <w:r w:rsidR="00C216DF" w:rsidRPr="00FC765B">
        <w:rPr>
          <w:rFonts w:ascii="Arial" w:hAnsi="Arial" w:cs="Arial"/>
          <w:sz w:val="22"/>
          <w:szCs w:val="22"/>
        </w:rPr>
        <w:t xml:space="preserve"> final decision. It is important for </w:t>
      </w:r>
      <w:r w:rsidR="00DA3D54">
        <w:rPr>
          <w:rFonts w:ascii="Arial" w:hAnsi="Arial" w:cs="Arial"/>
          <w:sz w:val="22"/>
          <w:szCs w:val="22"/>
        </w:rPr>
        <w:t>P</w:t>
      </w:r>
      <w:r w:rsidR="00C216DF" w:rsidRPr="00FC765B">
        <w:rPr>
          <w:rFonts w:ascii="Arial" w:hAnsi="Arial" w:cs="Arial"/>
          <w:sz w:val="22"/>
          <w:szCs w:val="22"/>
        </w:rPr>
        <w:t xml:space="preserve">anel members to alert the Panel Advisor or Chair as early as possible to avoid </w:t>
      </w:r>
      <w:r w:rsidR="00316FE0" w:rsidRPr="00FC765B">
        <w:rPr>
          <w:rFonts w:ascii="Arial" w:hAnsi="Arial" w:cs="Arial"/>
          <w:sz w:val="22"/>
          <w:szCs w:val="22"/>
        </w:rPr>
        <w:t>any issues with Quoracy</w:t>
      </w:r>
      <w:r w:rsidR="00C216DF" w:rsidRPr="00FC765B">
        <w:rPr>
          <w:rFonts w:ascii="Arial" w:hAnsi="Arial" w:cs="Arial"/>
          <w:sz w:val="22"/>
          <w:szCs w:val="22"/>
        </w:rPr>
        <w:t xml:space="preserve">. </w:t>
      </w:r>
    </w:p>
    <w:p w14:paraId="6BA463B9" w14:textId="01D45C13" w:rsidR="00CD5B54" w:rsidRPr="00FC765B" w:rsidRDefault="00CD5B54" w:rsidP="00FC765B">
      <w:pPr>
        <w:spacing w:before="100" w:beforeAutospacing="1" w:after="100" w:afterAutospacing="1"/>
        <w:jc w:val="both"/>
        <w:rPr>
          <w:rFonts w:ascii="Arial" w:hAnsi="Arial" w:cs="Arial"/>
          <w:sz w:val="22"/>
          <w:szCs w:val="22"/>
        </w:rPr>
      </w:pPr>
      <w:r w:rsidRPr="00FC765B">
        <w:rPr>
          <w:rFonts w:ascii="Arial" w:hAnsi="Arial" w:cs="Arial"/>
          <w:sz w:val="22"/>
          <w:szCs w:val="22"/>
        </w:rPr>
        <w:lastRenderedPageBreak/>
        <w:t xml:space="preserve">Where a </w:t>
      </w:r>
      <w:r w:rsidR="00DA3D54">
        <w:rPr>
          <w:rFonts w:ascii="Arial" w:hAnsi="Arial" w:cs="Arial"/>
          <w:sz w:val="22"/>
          <w:szCs w:val="22"/>
        </w:rPr>
        <w:t>P</w:t>
      </w:r>
      <w:r w:rsidRPr="00FC765B">
        <w:rPr>
          <w:rFonts w:ascii="Arial" w:hAnsi="Arial" w:cs="Arial"/>
          <w:sz w:val="22"/>
          <w:szCs w:val="22"/>
        </w:rPr>
        <w:t xml:space="preserve">anel member receives the panel pack and they </w:t>
      </w:r>
      <w:r w:rsidR="00DA3D54" w:rsidRPr="00FC765B">
        <w:rPr>
          <w:rFonts w:ascii="Arial" w:hAnsi="Arial" w:cs="Arial"/>
          <w:sz w:val="22"/>
          <w:szCs w:val="22"/>
        </w:rPr>
        <w:t xml:space="preserve">believe </w:t>
      </w:r>
      <w:r w:rsidR="00DA3D54">
        <w:rPr>
          <w:rFonts w:ascii="Arial" w:hAnsi="Arial" w:cs="Arial"/>
          <w:sz w:val="22"/>
          <w:szCs w:val="22"/>
        </w:rPr>
        <w:t xml:space="preserve">they have knowledge of an applicant and that </w:t>
      </w:r>
      <w:r w:rsidRPr="00FC765B">
        <w:rPr>
          <w:rFonts w:ascii="Arial" w:hAnsi="Arial" w:cs="Arial"/>
          <w:sz w:val="22"/>
          <w:szCs w:val="22"/>
        </w:rPr>
        <w:t xml:space="preserve">that there may be a need to declare an interest, they must not read the pack and must instead speak with the Panel Advisor or Chair of the Fostering Panel to determine the best way forward. </w:t>
      </w:r>
    </w:p>
    <w:p w14:paraId="4DDE501E" w14:textId="0D71C070" w:rsidR="00011548" w:rsidRPr="00FC765B" w:rsidRDefault="00011548"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Where an interest is declared but it is not considered a conflict of interest by the Fostering Panel Chair/Panel Advisor, it is good practice to </w:t>
      </w:r>
      <w:r w:rsidR="00D92D61" w:rsidRPr="00FC765B">
        <w:rPr>
          <w:rFonts w:ascii="Arial" w:hAnsi="Arial" w:cs="Arial"/>
          <w:sz w:val="22"/>
          <w:szCs w:val="22"/>
        </w:rPr>
        <w:t xml:space="preserve">confer with the applicant/carer to determine whether they would feel comfortable with the panel member being part of the recommendation process. </w:t>
      </w:r>
    </w:p>
    <w:p w14:paraId="0A80A540" w14:textId="64B92914" w:rsidR="00B5522D" w:rsidRPr="00FC765B" w:rsidRDefault="00A46800" w:rsidP="00FC765B">
      <w:pPr>
        <w:spacing w:before="100" w:beforeAutospacing="1" w:after="100" w:afterAutospacing="1"/>
        <w:jc w:val="both"/>
        <w:rPr>
          <w:rFonts w:ascii="Arial" w:hAnsi="Arial" w:cs="Arial"/>
          <w:b/>
        </w:rPr>
      </w:pPr>
      <w:r w:rsidRPr="00FC765B">
        <w:rPr>
          <w:rFonts w:ascii="Arial" w:hAnsi="Arial" w:cs="Arial"/>
          <w:b/>
        </w:rPr>
        <w:t>9</w:t>
      </w:r>
      <w:r w:rsidR="00B5522D" w:rsidRPr="00FC765B">
        <w:rPr>
          <w:rFonts w:ascii="Arial" w:hAnsi="Arial" w:cs="Arial"/>
          <w:b/>
        </w:rPr>
        <w:t xml:space="preserve">. </w:t>
      </w:r>
      <w:r w:rsidR="00CD3CEF" w:rsidRPr="00FC765B">
        <w:rPr>
          <w:rFonts w:ascii="Arial" w:hAnsi="Arial" w:cs="Arial"/>
          <w:b/>
        </w:rPr>
        <w:tab/>
      </w:r>
      <w:r w:rsidR="00B5522D" w:rsidRPr="00FC765B">
        <w:rPr>
          <w:rFonts w:ascii="Arial" w:hAnsi="Arial" w:cs="Arial"/>
          <w:b/>
        </w:rPr>
        <w:t>Key roles and responsibilities</w:t>
      </w:r>
    </w:p>
    <w:p w14:paraId="4E6240DD" w14:textId="187B310B" w:rsidR="00196E63" w:rsidRPr="00FC765B" w:rsidRDefault="00086938"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Fostering Panels need to be able to carry out their function as effectively as possible, and there are individuals on panel who have key responsibilities in relation to this objective</w:t>
      </w:r>
    </w:p>
    <w:p w14:paraId="385D63C5" w14:textId="23A54208" w:rsidR="00086938" w:rsidRPr="00FC765B" w:rsidRDefault="00A46800"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9</w:t>
      </w:r>
      <w:r w:rsidR="00B84B63" w:rsidRPr="00FC765B">
        <w:rPr>
          <w:rFonts w:ascii="Arial" w:hAnsi="Arial" w:cs="Arial"/>
          <w:b/>
          <w:sz w:val="22"/>
          <w:szCs w:val="22"/>
        </w:rPr>
        <w:t xml:space="preserve">.1 </w:t>
      </w:r>
      <w:r w:rsidR="00CD3CEF" w:rsidRPr="00FC765B">
        <w:rPr>
          <w:rFonts w:ascii="Arial" w:hAnsi="Arial" w:cs="Arial"/>
          <w:b/>
          <w:sz w:val="22"/>
          <w:szCs w:val="22"/>
        </w:rPr>
        <w:tab/>
      </w:r>
      <w:r w:rsidR="00B84B63" w:rsidRPr="00FC765B">
        <w:rPr>
          <w:rFonts w:ascii="Arial" w:hAnsi="Arial" w:cs="Arial"/>
          <w:b/>
          <w:sz w:val="22"/>
          <w:szCs w:val="22"/>
        </w:rPr>
        <w:t>Panel Cha</w:t>
      </w:r>
      <w:r w:rsidR="00196E63">
        <w:rPr>
          <w:rFonts w:ascii="Arial" w:hAnsi="Arial" w:cs="Arial"/>
          <w:b/>
          <w:sz w:val="22"/>
          <w:szCs w:val="22"/>
        </w:rPr>
        <w:t>i</w:t>
      </w:r>
      <w:r w:rsidR="00B84B63" w:rsidRPr="00FC765B">
        <w:rPr>
          <w:rFonts w:ascii="Arial" w:hAnsi="Arial" w:cs="Arial"/>
          <w:b/>
          <w:sz w:val="22"/>
          <w:szCs w:val="22"/>
        </w:rPr>
        <w:t>r</w:t>
      </w:r>
    </w:p>
    <w:p w14:paraId="69B4D275" w14:textId="42089C16" w:rsidR="00B84B63" w:rsidRPr="00FC765B" w:rsidRDefault="00B84B63"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The Panel Chair has the key responsibility for ensuring the meeting is conducted in a positive and supportive manner and that this will comply </w:t>
      </w:r>
      <w:r w:rsidRPr="00C0098D">
        <w:rPr>
          <w:rFonts w:ascii="Arial" w:hAnsi="Arial" w:cs="Arial"/>
          <w:sz w:val="22"/>
          <w:szCs w:val="22"/>
        </w:rPr>
        <w:t xml:space="preserve">with Kirklees Family Placement Service Terms </w:t>
      </w:r>
      <w:r w:rsidRPr="00FC765B">
        <w:rPr>
          <w:rFonts w:ascii="Arial" w:hAnsi="Arial" w:cs="Arial"/>
          <w:sz w:val="22"/>
          <w:szCs w:val="22"/>
        </w:rPr>
        <w:t xml:space="preserve">and Conditions relating to the </w:t>
      </w:r>
      <w:r w:rsidR="00D31E15" w:rsidRPr="00FC765B">
        <w:rPr>
          <w:rFonts w:ascii="Arial" w:hAnsi="Arial" w:cs="Arial"/>
          <w:sz w:val="22"/>
          <w:szCs w:val="22"/>
        </w:rPr>
        <w:t>role.</w:t>
      </w:r>
    </w:p>
    <w:p w14:paraId="5F58DD72" w14:textId="4108AB2A" w:rsidR="00D31E15" w:rsidRPr="00FC765B" w:rsidRDefault="00D31E15"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The Panel Chair should:</w:t>
      </w:r>
    </w:p>
    <w:p w14:paraId="1872A9A0" w14:textId="6003F7DB" w:rsidR="00316FE0" w:rsidRPr="00FC765B" w:rsidRDefault="00316FE0"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Have sensitive regard to a fair and transparent process for foster carers whilst ensuring that the </w:t>
      </w:r>
      <w:r w:rsidR="00DA3D54">
        <w:rPr>
          <w:rFonts w:ascii="Arial" w:hAnsi="Arial" w:cs="Arial"/>
          <w:sz w:val="22"/>
          <w:szCs w:val="22"/>
        </w:rPr>
        <w:t>P</w:t>
      </w:r>
      <w:r w:rsidRPr="00FC765B">
        <w:rPr>
          <w:rFonts w:ascii="Arial" w:hAnsi="Arial" w:cs="Arial"/>
          <w:sz w:val="22"/>
          <w:szCs w:val="22"/>
        </w:rPr>
        <w:t>anel keeps children’s welfare paramount</w:t>
      </w:r>
    </w:p>
    <w:p w14:paraId="6B35EDFC" w14:textId="1C145D30" w:rsidR="00D31E15" w:rsidRPr="00FC765B" w:rsidRDefault="00D31E15"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Ensure that </w:t>
      </w:r>
      <w:r w:rsidR="00DA3D54">
        <w:rPr>
          <w:rFonts w:ascii="Arial" w:hAnsi="Arial" w:cs="Arial"/>
          <w:sz w:val="22"/>
          <w:szCs w:val="22"/>
        </w:rPr>
        <w:t>P</w:t>
      </w:r>
      <w:r w:rsidRPr="00FC765B">
        <w:rPr>
          <w:rFonts w:ascii="Arial" w:hAnsi="Arial" w:cs="Arial"/>
          <w:sz w:val="22"/>
          <w:szCs w:val="22"/>
        </w:rPr>
        <w:t xml:space="preserve">anel discussion operates effectively and fairly, and plan how the discussion will be conducted with applicants/carers and social </w:t>
      </w:r>
      <w:r w:rsidR="00316FE0" w:rsidRPr="00FC765B">
        <w:rPr>
          <w:rFonts w:ascii="Arial" w:hAnsi="Arial" w:cs="Arial"/>
          <w:sz w:val="22"/>
          <w:szCs w:val="22"/>
        </w:rPr>
        <w:t>workers</w:t>
      </w:r>
    </w:p>
    <w:p w14:paraId="1B8F9E86" w14:textId="06EE3E26" w:rsidR="000C3B4C" w:rsidRPr="00FC765B" w:rsidRDefault="00D31E15"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Facilitate the active participation of all </w:t>
      </w:r>
      <w:r w:rsidR="00DA1723">
        <w:rPr>
          <w:rFonts w:ascii="Arial" w:hAnsi="Arial" w:cs="Arial"/>
          <w:sz w:val="22"/>
          <w:szCs w:val="22"/>
        </w:rPr>
        <w:t>P</w:t>
      </w:r>
      <w:r w:rsidRPr="00FC765B">
        <w:rPr>
          <w:rFonts w:ascii="Arial" w:hAnsi="Arial" w:cs="Arial"/>
          <w:sz w:val="22"/>
          <w:szCs w:val="22"/>
        </w:rPr>
        <w:t xml:space="preserve">anel members in the </w:t>
      </w:r>
      <w:r w:rsidR="00DA1723">
        <w:rPr>
          <w:rFonts w:ascii="Arial" w:hAnsi="Arial" w:cs="Arial"/>
          <w:sz w:val="22"/>
          <w:szCs w:val="22"/>
        </w:rPr>
        <w:t>P</w:t>
      </w:r>
      <w:r w:rsidRPr="00FC765B">
        <w:rPr>
          <w:rFonts w:ascii="Arial" w:hAnsi="Arial" w:cs="Arial"/>
          <w:sz w:val="22"/>
          <w:szCs w:val="22"/>
        </w:rPr>
        <w:t xml:space="preserve">anel considerations and ensure </w:t>
      </w:r>
      <w:r w:rsidR="00DA1723">
        <w:rPr>
          <w:rFonts w:ascii="Arial" w:hAnsi="Arial" w:cs="Arial"/>
          <w:sz w:val="22"/>
          <w:szCs w:val="22"/>
        </w:rPr>
        <w:t>P</w:t>
      </w:r>
      <w:r w:rsidRPr="00FC765B">
        <w:rPr>
          <w:rFonts w:ascii="Arial" w:hAnsi="Arial" w:cs="Arial"/>
          <w:sz w:val="22"/>
          <w:szCs w:val="22"/>
        </w:rPr>
        <w:t>anel members have relevant and up to date expertise</w:t>
      </w:r>
    </w:p>
    <w:p w14:paraId="3455645B" w14:textId="3F3EB3F5" w:rsidR="002B34FA" w:rsidRPr="00FC765B" w:rsidRDefault="002B34FA"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Ensure that, where </w:t>
      </w:r>
      <w:r w:rsidR="00DA1723">
        <w:rPr>
          <w:rFonts w:ascii="Arial" w:hAnsi="Arial" w:cs="Arial"/>
          <w:sz w:val="22"/>
          <w:szCs w:val="22"/>
        </w:rPr>
        <w:t>P</w:t>
      </w:r>
      <w:r w:rsidRPr="00FC765B">
        <w:rPr>
          <w:rFonts w:ascii="Arial" w:hAnsi="Arial" w:cs="Arial"/>
          <w:sz w:val="22"/>
          <w:szCs w:val="22"/>
        </w:rPr>
        <w:t xml:space="preserve">anel members have serious </w:t>
      </w:r>
      <w:r w:rsidR="00BC59FC" w:rsidRPr="00FC765B">
        <w:rPr>
          <w:rFonts w:ascii="Arial" w:hAnsi="Arial" w:cs="Arial"/>
          <w:sz w:val="22"/>
          <w:szCs w:val="22"/>
        </w:rPr>
        <w:t>reservations,</w:t>
      </w:r>
      <w:r w:rsidRPr="00FC765B">
        <w:rPr>
          <w:rFonts w:ascii="Arial" w:hAnsi="Arial" w:cs="Arial"/>
          <w:sz w:val="22"/>
          <w:szCs w:val="22"/>
        </w:rPr>
        <w:t xml:space="preserve"> these are recorded in the minutes of the </w:t>
      </w:r>
      <w:r w:rsidR="00DA1723">
        <w:rPr>
          <w:rFonts w:ascii="Arial" w:hAnsi="Arial" w:cs="Arial"/>
          <w:sz w:val="22"/>
          <w:szCs w:val="22"/>
        </w:rPr>
        <w:t>P</w:t>
      </w:r>
      <w:r w:rsidRPr="00FC765B">
        <w:rPr>
          <w:rFonts w:ascii="Arial" w:hAnsi="Arial" w:cs="Arial"/>
          <w:sz w:val="22"/>
          <w:szCs w:val="22"/>
        </w:rPr>
        <w:t xml:space="preserve">anel’s meeting and are also attached to the </w:t>
      </w:r>
      <w:r w:rsidR="00DA1723">
        <w:rPr>
          <w:rFonts w:ascii="Arial" w:hAnsi="Arial" w:cs="Arial"/>
          <w:sz w:val="22"/>
          <w:szCs w:val="22"/>
        </w:rPr>
        <w:t>P</w:t>
      </w:r>
      <w:r w:rsidRPr="00FC765B">
        <w:rPr>
          <w:rFonts w:ascii="Arial" w:hAnsi="Arial" w:cs="Arial"/>
          <w:sz w:val="22"/>
          <w:szCs w:val="22"/>
        </w:rPr>
        <w:t>anel’s recommendation</w:t>
      </w:r>
    </w:p>
    <w:p w14:paraId="59B74C7C" w14:textId="4E5CD57D" w:rsidR="00D31E15" w:rsidRPr="00C0098D" w:rsidRDefault="00D31E15"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Ensure that applicants/carers are made to feel welcome at the </w:t>
      </w:r>
      <w:r w:rsidR="00DA1723">
        <w:rPr>
          <w:rFonts w:ascii="Arial" w:hAnsi="Arial" w:cs="Arial"/>
          <w:sz w:val="22"/>
          <w:szCs w:val="22"/>
        </w:rPr>
        <w:t>P</w:t>
      </w:r>
      <w:r w:rsidRPr="00FC765B">
        <w:rPr>
          <w:rFonts w:ascii="Arial" w:hAnsi="Arial" w:cs="Arial"/>
          <w:sz w:val="22"/>
          <w:szCs w:val="22"/>
        </w:rPr>
        <w:t xml:space="preserve">anel and that it is run in a way </w:t>
      </w:r>
      <w:r w:rsidRPr="00C0098D">
        <w:rPr>
          <w:rFonts w:ascii="Arial" w:hAnsi="Arial" w:cs="Arial"/>
          <w:sz w:val="22"/>
          <w:szCs w:val="22"/>
        </w:rPr>
        <w:t>which encourages their engagement and participation</w:t>
      </w:r>
      <w:r w:rsidR="00316FE0" w:rsidRPr="00C0098D">
        <w:rPr>
          <w:rFonts w:ascii="Arial" w:hAnsi="Arial" w:cs="Arial"/>
          <w:sz w:val="22"/>
          <w:szCs w:val="22"/>
        </w:rPr>
        <w:t xml:space="preserve">. </w:t>
      </w:r>
      <w:r w:rsidR="002B4CAA" w:rsidRPr="00C0098D">
        <w:rPr>
          <w:rFonts w:ascii="Arial" w:hAnsi="Arial" w:cs="Arial"/>
          <w:sz w:val="22"/>
          <w:szCs w:val="22"/>
        </w:rPr>
        <w:t xml:space="preserve">This includes the Chair contacting </w:t>
      </w:r>
      <w:r w:rsidR="00316FE0" w:rsidRPr="00C0098D">
        <w:rPr>
          <w:rFonts w:ascii="Arial" w:hAnsi="Arial" w:cs="Arial"/>
          <w:sz w:val="22"/>
          <w:szCs w:val="22"/>
        </w:rPr>
        <w:t xml:space="preserve">Connected </w:t>
      </w:r>
      <w:r w:rsidR="002B4CAA" w:rsidRPr="00C0098D">
        <w:rPr>
          <w:rFonts w:ascii="Arial" w:hAnsi="Arial" w:cs="Arial"/>
          <w:sz w:val="22"/>
          <w:szCs w:val="22"/>
        </w:rPr>
        <w:t>carers the</w:t>
      </w:r>
      <w:r w:rsidR="00316FE0" w:rsidRPr="00C0098D">
        <w:rPr>
          <w:rFonts w:ascii="Arial" w:hAnsi="Arial" w:cs="Arial"/>
          <w:sz w:val="22"/>
          <w:szCs w:val="22"/>
        </w:rPr>
        <w:t xml:space="preserve"> day before they attend </w:t>
      </w:r>
      <w:r w:rsidR="00DA1723" w:rsidRPr="00C0098D">
        <w:rPr>
          <w:rFonts w:ascii="Arial" w:hAnsi="Arial" w:cs="Arial"/>
          <w:sz w:val="22"/>
          <w:szCs w:val="22"/>
        </w:rPr>
        <w:t>P</w:t>
      </w:r>
      <w:r w:rsidR="00316FE0" w:rsidRPr="00C0098D">
        <w:rPr>
          <w:rFonts w:ascii="Arial" w:hAnsi="Arial" w:cs="Arial"/>
          <w:sz w:val="22"/>
          <w:szCs w:val="22"/>
        </w:rPr>
        <w:t>anel to talk through the process</w:t>
      </w:r>
    </w:p>
    <w:p w14:paraId="178A1CED" w14:textId="231963AC" w:rsidR="00D31E15" w:rsidRPr="00FC765B" w:rsidRDefault="00D31E15" w:rsidP="00DA1723">
      <w:pPr>
        <w:pStyle w:val="ListParagraph"/>
        <w:numPr>
          <w:ilvl w:val="0"/>
          <w:numId w:val="5"/>
        </w:numPr>
        <w:spacing w:before="100" w:beforeAutospacing="1" w:after="100" w:afterAutospacing="1"/>
        <w:rPr>
          <w:rFonts w:ascii="Arial" w:hAnsi="Arial" w:cs="Arial"/>
          <w:sz w:val="22"/>
          <w:szCs w:val="22"/>
        </w:rPr>
      </w:pPr>
      <w:r w:rsidRPr="00C0098D">
        <w:rPr>
          <w:rFonts w:ascii="Arial" w:hAnsi="Arial" w:cs="Arial"/>
          <w:sz w:val="22"/>
          <w:szCs w:val="22"/>
        </w:rPr>
        <w:t xml:space="preserve">Ensure that the </w:t>
      </w:r>
      <w:r w:rsidR="00DA1723" w:rsidRPr="00C0098D">
        <w:rPr>
          <w:rFonts w:ascii="Arial" w:hAnsi="Arial" w:cs="Arial"/>
          <w:sz w:val="22"/>
          <w:szCs w:val="22"/>
        </w:rPr>
        <w:t>P</w:t>
      </w:r>
      <w:r w:rsidRPr="00C0098D">
        <w:rPr>
          <w:rFonts w:ascii="Arial" w:hAnsi="Arial" w:cs="Arial"/>
          <w:sz w:val="22"/>
          <w:szCs w:val="22"/>
        </w:rPr>
        <w:t xml:space="preserve">anel </w:t>
      </w:r>
      <w:r w:rsidRPr="00FC765B">
        <w:rPr>
          <w:rFonts w:ascii="Arial" w:hAnsi="Arial" w:cs="Arial"/>
          <w:sz w:val="22"/>
          <w:szCs w:val="22"/>
        </w:rPr>
        <w:t>reaches clear, evidenced recommendations and that the minutes o</w:t>
      </w:r>
      <w:r w:rsidR="002B34FA" w:rsidRPr="00FC765B">
        <w:rPr>
          <w:rFonts w:ascii="Arial" w:hAnsi="Arial" w:cs="Arial"/>
          <w:sz w:val="22"/>
          <w:szCs w:val="22"/>
        </w:rPr>
        <w:t>f</w:t>
      </w:r>
      <w:r w:rsidRPr="00FC765B">
        <w:rPr>
          <w:rFonts w:ascii="Arial" w:hAnsi="Arial" w:cs="Arial"/>
          <w:sz w:val="22"/>
          <w:szCs w:val="22"/>
        </w:rPr>
        <w:t xml:space="preserve"> the meeting are accurately recorded</w:t>
      </w:r>
    </w:p>
    <w:p w14:paraId="75585D4E" w14:textId="1E794000" w:rsidR="00647FDC" w:rsidRPr="00FC765B" w:rsidRDefault="00647FDC"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To be clear with so</w:t>
      </w:r>
      <w:r w:rsidR="008C3862" w:rsidRPr="00FC765B">
        <w:rPr>
          <w:rFonts w:ascii="Arial" w:hAnsi="Arial" w:cs="Arial"/>
          <w:sz w:val="22"/>
          <w:szCs w:val="22"/>
        </w:rPr>
        <w:t>c</w:t>
      </w:r>
      <w:r w:rsidRPr="00FC765B">
        <w:rPr>
          <w:rFonts w:ascii="Arial" w:hAnsi="Arial" w:cs="Arial"/>
          <w:sz w:val="22"/>
          <w:szCs w:val="22"/>
        </w:rPr>
        <w:t xml:space="preserve">ial workers and attending applicants that the </w:t>
      </w:r>
      <w:r w:rsidR="00DA1723">
        <w:rPr>
          <w:rFonts w:ascii="Arial" w:hAnsi="Arial" w:cs="Arial"/>
          <w:sz w:val="22"/>
          <w:szCs w:val="22"/>
        </w:rPr>
        <w:t xml:space="preserve">Panel </w:t>
      </w:r>
      <w:r w:rsidRPr="00FC765B">
        <w:rPr>
          <w:rFonts w:ascii="Arial" w:hAnsi="Arial" w:cs="Arial"/>
          <w:sz w:val="22"/>
          <w:szCs w:val="22"/>
        </w:rPr>
        <w:t xml:space="preserve">recommendations </w:t>
      </w:r>
      <w:r w:rsidR="00DA1723">
        <w:rPr>
          <w:rFonts w:ascii="Arial" w:hAnsi="Arial" w:cs="Arial"/>
          <w:sz w:val="22"/>
          <w:szCs w:val="22"/>
        </w:rPr>
        <w:t xml:space="preserve">are shared with the </w:t>
      </w:r>
      <w:r w:rsidRPr="00FC765B">
        <w:rPr>
          <w:rFonts w:ascii="Arial" w:hAnsi="Arial" w:cs="Arial"/>
          <w:sz w:val="22"/>
          <w:szCs w:val="22"/>
        </w:rPr>
        <w:t xml:space="preserve">Agency Decision Maker’s </w:t>
      </w:r>
      <w:r w:rsidR="00DA1723">
        <w:rPr>
          <w:rFonts w:ascii="Arial" w:hAnsi="Arial" w:cs="Arial"/>
          <w:sz w:val="22"/>
          <w:szCs w:val="22"/>
        </w:rPr>
        <w:t xml:space="preserve">and provide a time frame for that </w:t>
      </w:r>
      <w:r w:rsidRPr="00FC765B">
        <w:rPr>
          <w:rFonts w:ascii="Arial" w:hAnsi="Arial" w:cs="Arial"/>
          <w:sz w:val="22"/>
          <w:szCs w:val="22"/>
        </w:rPr>
        <w:t>decision</w:t>
      </w:r>
      <w:r w:rsidR="00DA1723">
        <w:rPr>
          <w:rFonts w:ascii="Arial" w:hAnsi="Arial" w:cs="Arial"/>
          <w:sz w:val="22"/>
          <w:szCs w:val="22"/>
        </w:rPr>
        <w:t xml:space="preserve"> to be shared</w:t>
      </w:r>
    </w:p>
    <w:p w14:paraId="57216E88" w14:textId="029C02AD" w:rsidR="00D31E15" w:rsidRPr="00FC765B" w:rsidRDefault="00316FE0"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Ensure the </w:t>
      </w:r>
      <w:r w:rsidR="00DA1723">
        <w:rPr>
          <w:rFonts w:ascii="Arial" w:hAnsi="Arial" w:cs="Arial"/>
          <w:sz w:val="22"/>
          <w:szCs w:val="22"/>
        </w:rPr>
        <w:t>P</w:t>
      </w:r>
      <w:r w:rsidRPr="00FC765B">
        <w:rPr>
          <w:rFonts w:ascii="Arial" w:hAnsi="Arial" w:cs="Arial"/>
          <w:sz w:val="22"/>
          <w:szCs w:val="22"/>
        </w:rPr>
        <w:t>anel minutes are accurate</w:t>
      </w:r>
      <w:r w:rsidR="00D31E15" w:rsidRPr="00FC765B">
        <w:rPr>
          <w:rFonts w:ascii="Arial" w:hAnsi="Arial" w:cs="Arial"/>
          <w:sz w:val="22"/>
          <w:szCs w:val="22"/>
        </w:rPr>
        <w:t xml:space="preserve"> so that they can be forwarded to the Agency Decision Maker within stipulated timescales</w:t>
      </w:r>
    </w:p>
    <w:p w14:paraId="4AAC3612" w14:textId="6E0F3A59" w:rsidR="00D31E15" w:rsidRPr="00FC765B" w:rsidRDefault="00D31E15"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Where appropriate, consult with the Panel Advisor regarding </w:t>
      </w:r>
      <w:r w:rsidR="00DA1723">
        <w:rPr>
          <w:rFonts w:ascii="Arial" w:hAnsi="Arial" w:cs="Arial"/>
          <w:sz w:val="22"/>
          <w:szCs w:val="22"/>
        </w:rPr>
        <w:t>P</w:t>
      </w:r>
      <w:r w:rsidRPr="00FC765B">
        <w:rPr>
          <w:rFonts w:ascii="Arial" w:hAnsi="Arial" w:cs="Arial"/>
          <w:sz w:val="22"/>
          <w:szCs w:val="22"/>
        </w:rPr>
        <w:t>anel member performance and termination of appointment</w:t>
      </w:r>
    </w:p>
    <w:p w14:paraId="4E4A1526" w14:textId="0F9D9C8E" w:rsidR="00D31E15" w:rsidRPr="00FC765B" w:rsidRDefault="00865569"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Be</w:t>
      </w:r>
      <w:r w:rsidR="00D31E15" w:rsidRPr="00FC765B">
        <w:rPr>
          <w:rFonts w:ascii="Arial" w:hAnsi="Arial" w:cs="Arial"/>
          <w:sz w:val="22"/>
          <w:szCs w:val="22"/>
        </w:rPr>
        <w:t xml:space="preserve"> involved in the appointment and induction of new </w:t>
      </w:r>
      <w:r w:rsidR="00DA1723">
        <w:rPr>
          <w:rFonts w:ascii="Arial" w:hAnsi="Arial" w:cs="Arial"/>
          <w:sz w:val="22"/>
          <w:szCs w:val="22"/>
        </w:rPr>
        <w:t>P</w:t>
      </w:r>
      <w:r w:rsidR="00D31E15" w:rsidRPr="00FC765B">
        <w:rPr>
          <w:rFonts w:ascii="Arial" w:hAnsi="Arial" w:cs="Arial"/>
          <w:sz w:val="22"/>
          <w:szCs w:val="22"/>
        </w:rPr>
        <w:t>anel members</w:t>
      </w:r>
      <w:r w:rsidRPr="00FC765B">
        <w:rPr>
          <w:rFonts w:ascii="Arial" w:hAnsi="Arial" w:cs="Arial"/>
          <w:sz w:val="22"/>
          <w:szCs w:val="22"/>
        </w:rPr>
        <w:t xml:space="preserve"> and any consideration about terminating the appointment of a </w:t>
      </w:r>
      <w:r w:rsidR="00DA1723">
        <w:rPr>
          <w:rFonts w:ascii="Arial" w:hAnsi="Arial" w:cs="Arial"/>
          <w:sz w:val="22"/>
          <w:szCs w:val="22"/>
        </w:rPr>
        <w:t>P</w:t>
      </w:r>
      <w:r w:rsidRPr="00FC765B">
        <w:rPr>
          <w:rFonts w:ascii="Arial" w:hAnsi="Arial" w:cs="Arial"/>
          <w:sz w:val="22"/>
          <w:szCs w:val="22"/>
        </w:rPr>
        <w:t>anel member</w:t>
      </w:r>
    </w:p>
    <w:p w14:paraId="39931DC0" w14:textId="0A1DAEA0" w:rsidR="00D31E15" w:rsidRPr="00FC765B" w:rsidRDefault="00D31E15"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In conjunction/liaison with the Panel Advisor ensure that the </w:t>
      </w:r>
      <w:r w:rsidR="00DA1723">
        <w:rPr>
          <w:rFonts w:ascii="Arial" w:hAnsi="Arial" w:cs="Arial"/>
          <w:sz w:val="22"/>
          <w:szCs w:val="22"/>
        </w:rPr>
        <w:t>P</w:t>
      </w:r>
      <w:r w:rsidRPr="00FC765B">
        <w:rPr>
          <w:rFonts w:ascii="Arial" w:hAnsi="Arial" w:cs="Arial"/>
          <w:sz w:val="22"/>
          <w:szCs w:val="22"/>
        </w:rPr>
        <w:t xml:space="preserve">anel carries out a quality assurance role in relation to the </w:t>
      </w:r>
      <w:r w:rsidR="00DA1723">
        <w:rPr>
          <w:rFonts w:ascii="Arial" w:hAnsi="Arial" w:cs="Arial"/>
          <w:sz w:val="22"/>
          <w:szCs w:val="22"/>
        </w:rPr>
        <w:t>P</w:t>
      </w:r>
      <w:r w:rsidRPr="00FC765B">
        <w:rPr>
          <w:rFonts w:ascii="Arial" w:hAnsi="Arial" w:cs="Arial"/>
          <w:sz w:val="22"/>
          <w:szCs w:val="22"/>
        </w:rPr>
        <w:t>anel process, paperwork completion and social work presentation</w:t>
      </w:r>
    </w:p>
    <w:p w14:paraId="767F5853" w14:textId="38EF7A73" w:rsidR="001E62F7" w:rsidRPr="00FC765B" w:rsidRDefault="001E62F7"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Liaise with the Agency Panel Advisor and </w:t>
      </w:r>
      <w:r w:rsidR="00BC59FC" w:rsidRPr="00FC765B">
        <w:rPr>
          <w:rFonts w:ascii="Arial" w:hAnsi="Arial" w:cs="Arial"/>
          <w:sz w:val="22"/>
          <w:szCs w:val="22"/>
        </w:rPr>
        <w:t xml:space="preserve">Panel </w:t>
      </w:r>
      <w:r w:rsidR="00316FE0" w:rsidRPr="00FC765B">
        <w:rPr>
          <w:rFonts w:ascii="Arial" w:hAnsi="Arial" w:cs="Arial"/>
          <w:sz w:val="22"/>
          <w:szCs w:val="22"/>
        </w:rPr>
        <w:t>Administrator</w:t>
      </w:r>
      <w:r w:rsidRPr="00FC765B">
        <w:rPr>
          <w:rFonts w:ascii="Arial" w:hAnsi="Arial" w:cs="Arial"/>
          <w:sz w:val="22"/>
          <w:szCs w:val="22"/>
        </w:rPr>
        <w:t xml:space="preserve"> to ensure </w:t>
      </w:r>
      <w:r w:rsidR="00DA1723">
        <w:rPr>
          <w:rFonts w:ascii="Arial" w:hAnsi="Arial" w:cs="Arial"/>
          <w:sz w:val="22"/>
          <w:szCs w:val="22"/>
        </w:rPr>
        <w:t>P</w:t>
      </w:r>
      <w:r w:rsidRPr="00FC765B">
        <w:rPr>
          <w:rFonts w:ascii="Arial" w:hAnsi="Arial" w:cs="Arial"/>
          <w:sz w:val="22"/>
          <w:szCs w:val="22"/>
        </w:rPr>
        <w:t xml:space="preserve">anel dates are booked </w:t>
      </w:r>
      <w:r w:rsidR="00DA1723">
        <w:rPr>
          <w:rFonts w:ascii="Arial" w:hAnsi="Arial" w:cs="Arial"/>
          <w:sz w:val="22"/>
          <w:szCs w:val="22"/>
        </w:rPr>
        <w:t>a year in advance</w:t>
      </w:r>
    </w:p>
    <w:p w14:paraId="0E6C6476" w14:textId="0866CEF7" w:rsidR="001E62F7" w:rsidRPr="00FC765B" w:rsidRDefault="001E62F7" w:rsidP="00DA1723">
      <w:pPr>
        <w:pStyle w:val="ListParagraph"/>
        <w:numPr>
          <w:ilvl w:val="0"/>
          <w:numId w:val="5"/>
        </w:numPr>
        <w:spacing w:before="100" w:beforeAutospacing="1" w:after="100" w:afterAutospacing="1"/>
        <w:rPr>
          <w:rFonts w:ascii="Arial" w:hAnsi="Arial" w:cs="Arial"/>
          <w:sz w:val="22"/>
          <w:szCs w:val="22"/>
        </w:rPr>
      </w:pPr>
      <w:r w:rsidRPr="00FC765B">
        <w:rPr>
          <w:rFonts w:ascii="Arial" w:hAnsi="Arial" w:cs="Arial"/>
          <w:sz w:val="22"/>
          <w:szCs w:val="22"/>
        </w:rPr>
        <w:t xml:space="preserve">Ensure that feedback on the </w:t>
      </w:r>
      <w:r w:rsidR="00DA1723">
        <w:rPr>
          <w:rFonts w:ascii="Arial" w:hAnsi="Arial" w:cs="Arial"/>
          <w:sz w:val="22"/>
          <w:szCs w:val="22"/>
        </w:rPr>
        <w:t>P</w:t>
      </w:r>
      <w:r w:rsidRPr="00FC765B">
        <w:rPr>
          <w:rFonts w:ascii="Arial" w:hAnsi="Arial" w:cs="Arial"/>
          <w:sz w:val="22"/>
          <w:szCs w:val="22"/>
        </w:rPr>
        <w:t xml:space="preserve">anel process is considered and acted upon by the </w:t>
      </w:r>
      <w:r w:rsidR="00DA1723">
        <w:rPr>
          <w:rFonts w:ascii="Arial" w:hAnsi="Arial" w:cs="Arial"/>
          <w:sz w:val="22"/>
          <w:szCs w:val="22"/>
        </w:rPr>
        <w:t>P</w:t>
      </w:r>
      <w:r w:rsidR="00196E63">
        <w:rPr>
          <w:rFonts w:ascii="Arial" w:hAnsi="Arial" w:cs="Arial"/>
          <w:sz w:val="22"/>
          <w:szCs w:val="22"/>
        </w:rPr>
        <w:t>a</w:t>
      </w:r>
      <w:r w:rsidRPr="00FC765B">
        <w:rPr>
          <w:rFonts w:ascii="Arial" w:hAnsi="Arial" w:cs="Arial"/>
          <w:sz w:val="22"/>
          <w:szCs w:val="22"/>
        </w:rPr>
        <w:t>nel as required</w:t>
      </w:r>
      <w:r w:rsidR="00316FE0" w:rsidRPr="00FC765B">
        <w:rPr>
          <w:rFonts w:ascii="Arial" w:hAnsi="Arial" w:cs="Arial"/>
          <w:sz w:val="22"/>
          <w:szCs w:val="22"/>
        </w:rPr>
        <w:t>.</w:t>
      </w:r>
    </w:p>
    <w:p w14:paraId="2F0C11CF" w14:textId="674F48B2" w:rsidR="00880A02" w:rsidRPr="00FC765B" w:rsidRDefault="00880A02"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Panel Chairs should be involved in</w:t>
      </w:r>
      <w:r w:rsidR="00316FE0" w:rsidRPr="00FC765B">
        <w:rPr>
          <w:rFonts w:ascii="Arial" w:hAnsi="Arial" w:cs="Arial"/>
          <w:sz w:val="22"/>
          <w:szCs w:val="22"/>
        </w:rPr>
        <w:t>:</w:t>
      </w:r>
    </w:p>
    <w:p w14:paraId="3DB1D6E0" w14:textId="44BAD16B" w:rsidR="00880A02" w:rsidRPr="00FC765B" w:rsidRDefault="00880A02" w:rsidP="00DA1723">
      <w:pPr>
        <w:pStyle w:val="ListParagraph"/>
        <w:numPr>
          <w:ilvl w:val="0"/>
          <w:numId w:val="6"/>
        </w:numPr>
        <w:spacing w:before="100" w:beforeAutospacing="1" w:after="100" w:afterAutospacing="1"/>
        <w:rPr>
          <w:rFonts w:ascii="Arial" w:hAnsi="Arial" w:cs="Arial"/>
          <w:sz w:val="22"/>
          <w:szCs w:val="22"/>
        </w:rPr>
      </w:pPr>
      <w:r w:rsidRPr="00FC765B">
        <w:rPr>
          <w:rFonts w:ascii="Arial" w:hAnsi="Arial" w:cs="Arial"/>
          <w:sz w:val="22"/>
          <w:szCs w:val="22"/>
        </w:rPr>
        <w:t>Consulting where appropriate with the Panel Advisor concerning the annual report</w:t>
      </w:r>
    </w:p>
    <w:p w14:paraId="6A8D2B16" w14:textId="0A7E1AFA" w:rsidR="00880A02" w:rsidRPr="00FC765B" w:rsidRDefault="00880A02" w:rsidP="00DA1723">
      <w:pPr>
        <w:pStyle w:val="ListParagraph"/>
        <w:numPr>
          <w:ilvl w:val="0"/>
          <w:numId w:val="6"/>
        </w:numPr>
        <w:spacing w:before="100" w:beforeAutospacing="1" w:after="100" w:afterAutospacing="1"/>
        <w:rPr>
          <w:rFonts w:ascii="Arial" w:hAnsi="Arial" w:cs="Arial"/>
          <w:sz w:val="22"/>
          <w:szCs w:val="22"/>
        </w:rPr>
      </w:pPr>
      <w:r w:rsidRPr="00FC765B">
        <w:rPr>
          <w:rFonts w:ascii="Arial" w:hAnsi="Arial" w:cs="Arial"/>
          <w:sz w:val="22"/>
          <w:szCs w:val="22"/>
        </w:rPr>
        <w:t xml:space="preserve">Decisions regarding </w:t>
      </w:r>
      <w:r w:rsidR="00DA1723">
        <w:rPr>
          <w:rFonts w:ascii="Arial" w:hAnsi="Arial" w:cs="Arial"/>
          <w:sz w:val="22"/>
          <w:szCs w:val="22"/>
        </w:rPr>
        <w:t xml:space="preserve">holding </w:t>
      </w:r>
      <w:r w:rsidRPr="00FC765B">
        <w:rPr>
          <w:rFonts w:ascii="Arial" w:hAnsi="Arial" w:cs="Arial"/>
          <w:sz w:val="22"/>
          <w:szCs w:val="22"/>
        </w:rPr>
        <w:t xml:space="preserve">extra </w:t>
      </w:r>
      <w:r w:rsidR="00DA1723">
        <w:rPr>
          <w:rFonts w:ascii="Arial" w:hAnsi="Arial" w:cs="Arial"/>
          <w:sz w:val="22"/>
          <w:szCs w:val="22"/>
        </w:rPr>
        <w:t>P</w:t>
      </w:r>
      <w:r w:rsidRPr="00FC765B">
        <w:rPr>
          <w:rFonts w:ascii="Arial" w:hAnsi="Arial" w:cs="Arial"/>
          <w:sz w:val="22"/>
          <w:szCs w:val="22"/>
        </w:rPr>
        <w:t>anels</w:t>
      </w:r>
    </w:p>
    <w:p w14:paraId="4E00DB53" w14:textId="38AE0996" w:rsidR="00880A02" w:rsidRPr="00FC765B" w:rsidRDefault="00880A02" w:rsidP="00DA1723">
      <w:pPr>
        <w:pStyle w:val="ListParagraph"/>
        <w:numPr>
          <w:ilvl w:val="0"/>
          <w:numId w:val="6"/>
        </w:numPr>
        <w:spacing w:before="100" w:beforeAutospacing="1" w:after="100" w:afterAutospacing="1"/>
        <w:rPr>
          <w:rFonts w:ascii="Arial" w:hAnsi="Arial" w:cs="Arial"/>
          <w:sz w:val="22"/>
          <w:szCs w:val="22"/>
        </w:rPr>
      </w:pPr>
      <w:r w:rsidRPr="00FC765B">
        <w:rPr>
          <w:rFonts w:ascii="Arial" w:hAnsi="Arial" w:cs="Arial"/>
          <w:sz w:val="22"/>
          <w:szCs w:val="22"/>
        </w:rPr>
        <w:t>Managing conflict of interest in a case</w:t>
      </w:r>
    </w:p>
    <w:p w14:paraId="793D1DD2" w14:textId="28CDB7C9" w:rsidR="00880A02" w:rsidRPr="00FC765B" w:rsidRDefault="00880A02" w:rsidP="00DA1723">
      <w:pPr>
        <w:pStyle w:val="ListParagraph"/>
        <w:numPr>
          <w:ilvl w:val="0"/>
          <w:numId w:val="6"/>
        </w:numPr>
        <w:spacing w:before="100" w:beforeAutospacing="1" w:after="100" w:afterAutospacing="1"/>
        <w:rPr>
          <w:rFonts w:ascii="Arial" w:hAnsi="Arial" w:cs="Arial"/>
          <w:sz w:val="22"/>
          <w:szCs w:val="22"/>
        </w:rPr>
      </w:pPr>
      <w:r w:rsidRPr="00FC765B">
        <w:rPr>
          <w:rFonts w:ascii="Arial" w:hAnsi="Arial" w:cs="Arial"/>
          <w:sz w:val="22"/>
          <w:szCs w:val="22"/>
        </w:rPr>
        <w:lastRenderedPageBreak/>
        <w:t xml:space="preserve">Agreeing the attendance of observers at </w:t>
      </w:r>
      <w:r w:rsidR="00DA1723">
        <w:rPr>
          <w:rFonts w:ascii="Arial" w:hAnsi="Arial" w:cs="Arial"/>
          <w:sz w:val="22"/>
          <w:szCs w:val="22"/>
        </w:rPr>
        <w:t>P</w:t>
      </w:r>
      <w:r w:rsidRPr="00FC765B">
        <w:rPr>
          <w:rFonts w:ascii="Arial" w:hAnsi="Arial" w:cs="Arial"/>
          <w:sz w:val="22"/>
          <w:szCs w:val="22"/>
        </w:rPr>
        <w:t>anel</w:t>
      </w:r>
    </w:p>
    <w:p w14:paraId="4DC12574" w14:textId="6D4A8B6C" w:rsidR="000C3B4C" w:rsidRPr="00DA1723" w:rsidRDefault="00880A02" w:rsidP="00FC765B">
      <w:pPr>
        <w:pStyle w:val="ListParagraph"/>
        <w:numPr>
          <w:ilvl w:val="0"/>
          <w:numId w:val="6"/>
        </w:numPr>
        <w:spacing w:before="100" w:beforeAutospacing="1" w:after="100" w:afterAutospacing="1"/>
        <w:rPr>
          <w:rFonts w:ascii="Arial" w:hAnsi="Arial" w:cs="Arial"/>
          <w:sz w:val="22"/>
          <w:szCs w:val="22"/>
        </w:rPr>
      </w:pPr>
      <w:r w:rsidRPr="00FC765B">
        <w:rPr>
          <w:rFonts w:ascii="Arial" w:hAnsi="Arial" w:cs="Arial"/>
          <w:sz w:val="22"/>
          <w:szCs w:val="22"/>
        </w:rPr>
        <w:t>Communicating immediate concerns, along with the Panel Advisor, to the Family Placement Service</w:t>
      </w:r>
    </w:p>
    <w:p w14:paraId="511011E8" w14:textId="6B7F6F2F" w:rsidR="00A208A8" w:rsidRPr="00C0098D" w:rsidRDefault="00A46800" w:rsidP="00FC765B">
      <w:pPr>
        <w:spacing w:before="100" w:beforeAutospacing="1" w:after="100" w:afterAutospacing="1"/>
        <w:rPr>
          <w:rFonts w:ascii="Arial" w:hAnsi="Arial" w:cs="Arial"/>
          <w:b/>
          <w:sz w:val="22"/>
          <w:szCs w:val="22"/>
          <w:lang w:val="en-GB"/>
        </w:rPr>
      </w:pPr>
      <w:r w:rsidRPr="00C0098D">
        <w:rPr>
          <w:rFonts w:ascii="Arial" w:hAnsi="Arial" w:cs="Arial"/>
          <w:b/>
          <w:sz w:val="22"/>
          <w:szCs w:val="22"/>
          <w:lang w:val="en-GB"/>
        </w:rPr>
        <w:t>9</w:t>
      </w:r>
      <w:r w:rsidR="000C3B4C" w:rsidRPr="00C0098D">
        <w:rPr>
          <w:rFonts w:ascii="Arial" w:hAnsi="Arial" w:cs="Arial"/>
          <w:b/>
          <w:sz w:val="22"/>
          <w:szCs w:val="22"/>
          <w:lang w:val="en-GB"/>
        </w:rPr>
        <w:t xml:space="preserve">.2 </w:t>
      </w:r>
      <w:r w:rsidR="00CD3CEF" w:rsidRPr="00C0098D">
        <w:rPr>
          <w:rFonts w:ascii="Arial" w:hAnsi="Arial" w:cs="Arial"/>
          <w:b/>
          <w:sz w:val="22"/>
          <w:szCs w:val="22"/>
          <w:lang w:val="en-GB"/>
        </w:rPr>
        <w:tab/>
      </w:r>
      <w:r w:rsidR="000C3B4C" w:rsidRPr="00C0098D">
        <w:rPr>
          <w:rFonts w:ascii="Arial" w:hAnsi="Arial" w:cs="Arial"/>
          <w:b/>
          <w:sz w:val="22"/>
          <w:szCs w:val="22"/>
          <w:lang w:val="en-GB"/>
        </w:rPr>
        <w:t>Medical and Legal Advice</w:t>
      </w:r>
    </w:p>
    <w:p w14:paraId="4A62BB72" w14:textId="7DE0F771" w:rsidR="00D90EB4" w:rsidRPr="00C0098D" w:rsidRDefault="000C3B4C" w:rsidP="00FC765B">
      <w:pPr>
        <w:spacing w:before="100" w:beforeAutospacing="1" w:after="100" w:afterAutospacing="1"/>
        <w:rPr>
          <w:rFonts w:ascii="Arial" w:hAnsi="Arial" w:cs="Arial"/>
          <w:b/>
          <w:sz w:val="22"/>
          <w:szCs w:val="22"/>
          <w:lang w:val="en-GB"/>
        </w:rPr>
      </w:pPr>
      <w:r w:rsidRPr="00C0098D">
        <w:rPr>
          <w:rFonts w:ascii="Arial" w:hAnsi="Arial" w:cs="Arial"/>
          <w:sz w:val="22"/>
          <w:szCs w:val="22"/>
          <w:lang w:val="en-GB"/>
        </w:rPr>
        <w:t>N</w:t>
      </w:r>
      <w:r w:rsidR="00C0098D" w:rsidRPr="00C0098D">
        <w:rPr>
          <w:rFonts w:ascii="Arial" w:hAnsi="Arial" w:cs="Arial"/>
          <w:sz w:val="22"/>
          <w:szCs w:val="22"/>
          <w:lang w:val="en-GB"/>
        </w:rPr>
        <w:t xml:space="preserve">ational </w:t>
      </w:r>
      <w:r w:rsidRPr="00C0098D">
        <w:rPr>
          <w:rFonts w:ascii="Arial" w:hAnsi="Arial" w:cs="Arial"/>
          <w:sz w:val="22"/>
          <w:szCs w:val="22"/>
          <w:lang w:val="en-GB"/>
        </w:rPr>
        <w:t>M</w:t>
      </w:r>
      <w:r w:rsidR="00C0098D" w:rsidRPr="00C0098D">
        <w:rPr>
          <w:rFonts w:ascii="Arial" w:hAnsi="Arial" w:cs="Arial"/>
          <w:sz w:val="22"/>
          <w:szCs w:val="22"/>
          <w:lang w:val="en-GB"/>
        </w:rPr>
        <w:t xml:space="preserve">inimum </w:t>
      </w:r>
      <w:r w:rsidRPr="00C0098D">
        <w:rPr>
          <w:rFonts w:ascii="Arial" w:hAnsi="Arial" w:cs="Arial"/>
          <w:sz w:val="22"/>
          <w:szCs w:val="22"/>
          <w:lang w:val="en-GB"/>
        </w:rPr>
        <w:t>S</w:t>
      </w:r>
      <w:r w:rsidR="00C0098D" w:rsidRPr="00C0098D">
        <w:rPr>
          <w:rFonts w:ascii="Arial" w:hAnsi="Arial" w:cs="Arial"/>
          <w:sz w:val="22"/>
          <w:szCs w:val="22"/>
          <w:lang w:val="en-GB"/>
        </w:rPr>
        <w:t>tandard</w:t>
      </w:r>
      <w:r w:rsidRPr="00C0098D">
        <w:rPr>
          <w:rFonts w:ascii="Arial" w:hAnsi="Arial" w:cs="Arial"/>
          <w:sz w:val="22"/>
          <w:szCs w:val="22"/>
          <w:lang w:val="en-GB"/>
        </w:rPr>
        <w:t xml:space="preserve"> 14.6 requires that </w:t>
      </w:r>
      <w:r w:rsidRPr="00C0098D">
        <w:rPr>
          <w:rFonts w:ascii="Arial" w:hAnsi="Arial" w:cs="Arial"/>
          <w:i/>
          <w:iCs/>
          <w:sz w:val="22"/>
          <w:szCs w:val="22"/>
          <w:lang w:val="en-GB"/>
        </w:rPr>
        <w:t>‘fostering panels have access to medical expertise and legal advice, as required’</w:t>
      </w:r>
      <w:r w:rsidRPr="00C0098D">
        <w:rPr>
          <w:rFonts w:ascii="Arial" w:hAnsi="Arial" w:cs="Arial"/>
          <w:sz w:val="22"/>
          <w:szCs w:val="22"/>
          <w:lang w:val="en-GB"/>
        </w:rPr>
        <w:t xml:space="preserve">. </w:t>
      </w:r>
      <w:r w:rsidR="0073131A" w:rsidRPr="00C0098D">
        <w:rPr>
          <w:rFonts w:ascii="Arial" w:hAnsi="Arial" w:cs="Arial"/>
          <w:sz w:val="22"/>
          <w:szCs w:val="22"/>
          <w:lang w:val="en-GB"/>
        </w:rPr>
        <w:t>Kirklees Fostering Panel ha</w:t>
      </w:r>
      <w:r w:rsidR="007146E6" w:rsidRPr="00C0098D">
        <w:rPr>
          <w:rFonts w:ascii="Arial" w:hAnsi="Arial" w:cs="Arial"/>
          <w:sz w:val="22"/>
          <w:szCs w:val="22"/>
          <w:lang w:val="en-GB"/>
        </w:rPr>
        <w:t>s</w:t>
      </w:r>
      <w:r w:rsidR="0073131A" w:rsidRPr="00C0098D">
        <w:rPr>
          <w:rFonts w:ascii="Arial" w:hAnsi="Arial" w:cs="Arial"/>
          <w:sz w:val="22"/>
          <w:szCs w:val="22"/>
          <w:lang w:val="en-GB"/>
        </w:rPr>
        <w:t xml:space="preserve"> access to legal advice through Kirklees Legal </w:t>
      </w:r>
      <w:r w:rsidR="007146E6" w:rsidRPr="00C0098D">
        <w:rPr>
          <w:rFonts w:ascii="Arial" w:hAnsi="Arial" w:cs="Arial"/>
          <w:sz w:val="22"/>
          <w:szCs w:val="22"/>
          <w:lang w:val="en-GB"/>
        </w:rPr>
        <w:t xml:space="preserve">Services. </w:t>
      </w:r>
      <w:r w:rsidR="00B75742" w:rsidRPr="00C0098D">
        <w:rPr>
          <w:rFonts w:ascii="Arial" w:hAnsi="Arial" w:cs="Arial"/>
          <w:sz w:val="22"/>
          <w:szCs w:val="22"/>
          <w:lang w:val="en-GB"/>
        </w:rPr>
        <w:t xml:space="preserve">Kirklees Fostering Panel </w:t>
      </w:r>
      <w:r w:rsidR="007146E6" w:rsidRPr="00C0098D">
        <w:rPr>
          <w:rFonts w:ascii="Arial" w:hAnsi="Arial" w:cs="Arial"/>
          <w:sz w:val="22"/>
          <w:szCs w:val="22"/>
          <w:lang w:val="en-GB"/>
        </w:rPr>
        <w:t xml:space="preserve">ensures that </w:t>
      </w:r>
      <w:r w:rsidR="00B75742" w:rsidRPr="00C0098D">
        <w:rPr>
          <w:rFonts w:ascii="Arial" w:hAnsi="Arial" w:cs="Arial"/>
          <w:sz w:val="22"/>
          <w:szCs w:val="22"/>
          <w:lang w:val="en-GB"/>
        </w:rPr>
        <w:t>a health representative as a core member</w:t>
      </w:r>
      <w:r w:rsidR="007146E6" w:rsidRPr="00C0098D">
        <w:rPr>
          <w:rFonts w:ascii="Arial" w:hAnsi="Arial" w:cs="Arial"/>
          <w:sz w:val="22"/>
          <w:szCs w:val="22"/>
          <w:lang w:val="en-GB"/>
        </w:rPr>
        <w:t xml:space="preserve">, is in </w:t>
      </w:r>
      <w:r w:rsidR="00B75742" w:rsidRPr="00C0098D">
        <w:rPr>
          <w:rFonts w:ascii="Arial" w:hAnsi="Arial" w:cs="Arial"/>
          <w:sz w:val="22"/>
          <w:szCs w:val="22"/>
          <w:lang w:val="en-GB"/>
        </w:rPr>
        <w:t>regular attendance</w:t>
      </w:r>
      <w:r w:rsidR="00273EA8" w:rsidRPr="00C0098D">
        <w:rPr>
          <w:rFonts w:ascii="Arial" w:hAnsi="Arial" w:cs="Arial"/>
          <w:sz w:val="22"/>
          <w:szCs w:val="22"/>
          <w:lang w:val="en-GB"/>
        </w:rPr>
        <w:t xml:space="preserve"> </w:t>
      </w:r>
      <w:r w:rsidR="007146E6" w:rsidRPr="00C0098D">
        <w:rPr>
          <w:rFonts w:ascii="Arial" w:hAnsi="Arial" w:cs="Arial"/>
          <w:sz w:val="22"/>
          <w:szCs w:val="22"/>
          <w:lang w:val="en-GB"/>
        </w:rPr>
        <w:t>to</w:t>
      </w:r>
      <w:r w:rsidR="00273EA8" w:rsidRPr="00C0098D">
        <w:rPr>
          <w:rFonts w:ascii="Arial" w:hAnsi="Arial" w:cs="Arial"/>
          <w:sz w:val="22"/>
          <w:szCs w:val="22"/>
          <w:lang w:val="en-GB"/>
        </w:rPr>
        <w:t xml:space="preserve"> offer a health perspective</w:t>
      </w:r>
      <w:r w:rsidR="007146E6" w:rsidRPr="00C0098D">
        <w:rPr>
          <w:rFonts w:ascii="Arial" w:hAnsi="Arial" w:cs="Arial"/>
          <w:sz w:val="22"/>
          <w:szCs w:val="22"/>
          <w:lang w:val="en-GB"/>
        </w:rPr>
        <w:t>, and the Medical Advisor is a core member of the Fostering Panel although they are not required to attend</w:t>
      </w:r>
      <w:r w:rsidR="00273EA8" w:rsidRPr="00C0098D">
        <w:rPr>
          <w:rFonts w:ascii="Arial" w:hAnsi="Arial" w:cs="Arial"/>
          <w:sz w:val="22"/>
          <w:szCs w:val="22"/>
          <w:lang w:val="en-GB"/>
        </w:rPr>
        <w:t xml:space="preserve">. </w:t>
      </w:r>
    </w:p>
    <w:p w14:paraId="21B77276" w14:textId="7DAF9F8C" w:rsidR="00D90EB4" w:rsidRPr="00FC765B" w:rsidRDefault="00D90EB4"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In general, the </w:t>
      </w:r>
      <w:r w:rsidR="007146E6">
        <w:rPr>
          <w:rFonts w:ascii="Arial" w:hAnsi="Arial" w:cs="Arial"/>
          <w:sz w:val="22"/>
          <w:szCs w:val="22"/>
          <w:lang w:val="en-GB"/>
        </w:rPr>
        <w:t>M</w:t>
      </w:r>
      <w:r w:rsidRPr="00FC765B">
        <w:rPr>
          <w:rFonts w:ascii="Arial" w:hAnsi="Arial" w:cs="Arial"/>
          <w:sz w:val="22"/>
          <w:szCs w:val="22"/>
          <w:lang w:val="en-GB"/>
        </w:rPr>
        <w:t xml:space="preserve">edical </w:t>
      </w:r>
      <w:r w:rsidR="007146E6">
        <w:rPr>
          <w:rFonts w:ascii="Arial" w:hAnsi="Arial" w:cs="Arial"/>
          <w:sz w:val="22"/>
          <w:szCs w:val="22"/>
          <w:lang w:val="en-GB"/>
        </w:rPr>
        <w:t>A</w:t>
      </w:r>
      <w:r w:rsidRPr="00FC765B">
        <w:rPr>
          <w:rFonts w:ascii="Arial" w:hAnsi="Arial" w:cs="Arial"/>
          <w:sz w:val="22"/>
          <w:szCs w:val="22"/>
          <w:lang w:val="en-GB"/>
        </w:rPr>
        <w:t>dvisor will:</w:t>
      </w:r>
    </w:p>
    <w:p w14:paraId="6F748B88" w14:textId="3F393212" w:rsidR="00D90EB4" w:rsidRPr="00FC765B" w:rsidRDefault="00D90EB4" w:rsidP="007146E6">
      <w:pPr>
        <w:pStyle w:val="ListParagraph"/>
        <w:numPr>
          <w:ilvl w:val="0"/>
          <w:numId w:val="7"/>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Liaise with the applicant/s GP and approved carers under review when a medical issue concerning capacity to undertake the work of a </w:t>
      </w:r>
      <w:proofErr w:type="spellStart"/>
      <w:r w:rsidRPr="00FC765B">
        <w:rPr>
          <w:rFonts w:ascii="Arial" w:hAnsi="Arial" w:cs="Arial"/>
          <w:sz w:val="22"/>
          <w:szCs w:val="22"/>
          <w:lang w:val="en-GB"/>
        </w:rPr>
        <w:t>carer</w:t>
      </w:r>
      <w:proofErr w:type="spellEnd"/>
      <w:r w:rsidRPr="00FC765B">
        <w:rPr>
          <w:rFonts w:ascii="Arial" w:hAnsi="Arial" w:cs="Arial"/>
          <w:sz w:val="22"/>
          <w:szCs w:val="22"/>
          <w:lang w:val="en-GB"/>
        </w:rPr>
        <w:t xml:space="preserve"> has been raised and requires clarification</w:t>
      </w:r>
    </w:p>
    <w:p w14:paraId="1042C345" w14:textId="789132E5" w:rsidR="00D90EB4" w:rsidRPr="00FC765B" w:rsidRDefault="007146E6" w:rsidP="007146E6">
      <w:pPr>
        <w:pStyle w:val="ListParagraph"/>
        <w:numPr>
          <w:ilvl w:val="0"/>
          <w:numId w:val="7"/>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Contact</w:t>
      </w:r>
      <w:r w:rsidR="00D90EB4" w:rsidRPr="00FC765B">
        <w:rPr>
          <w:rFonts w:ascii="Arial" w:hAnsi="Arial" w:cs="Arial"/>
          <w:sz w:val="22"/>
          <w:szCs w:val="22"/>
          <w:lang w:val="en-GB"/>
        </w:rPr>
        <w:t xml:space="preserve"> consultants or specialist in relation to medical issues raised</w:t>
      </w:r>
    </w:p>
    <w:p w14:paraId="05A81BF8" w14:textId="737A011E" w:rsidR="00D90EB4" w:rsidRPr="00FC765B" w:rsidRDefault="00D90EB4" w:rsidP="007146E6">
      <w:pPr>
        <w:pStyle w:val="ListParagraph"/>
        <w:numPr>
          <w:ilvl w:val="0"/>
          <w:numId w:val="7"/>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Report any medical issues concerning applicants or approved carers under review, to the Fostering Panel</w:t>
      </w:r>
    </w:p>
    <w:p w14:paraId="27369189" w14:textId="2AAFC9DA" w:rsidR="00D90EB4" w:rsidRPr="00FC765B" w:rsidRDefault="00D90EB4" w:rsidP="007146E6">
      <w:pPr>
        <w:pStyle w:val="ListParagraph"/>
        <w:numPr>
          <w:ilvl w:val="0"/>
          <w:numId w:val="7"/>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Interpret medical information, concerning applicant and approved carers under review or children and young people either referred or in placement, for the </w:t>
      </w:r>
      <w:r w:rsidR="007146E6">
        <w:rPr>
          <w:rFonts w:ascii="Arial" w:hAnsi="Arial" w:cs="Arial"/>
          <w:sz w:val="22"/>
          <w:szCs w:val="22"/>
          <w:lang w:val="en-GB"/>
        </w:rPr>
        <w:t>P</w:t>
      </w:r>
      <w:r w:rsidRPr="00FC765B">
        <w:rPr>
          <w:rFonts w:ascii="Arial" w:hAnsi="Arial" w:cs="Arial"/>
          <w:sz w:val="22"/>
          <w:szCs w:val="22"/>
          <w:lang w:val="en-GB"/>
        </w:rPr>
        <w:t>anel</w:t>
      </w:r>
    </w:p>
    <w:p w14:paraId="3B81BAC8" w14:textId="6DFF5BB0" w:rsidR="0033665F" w:rsidRPr="00FC765B" w:rsidRDefault="00A46800" w:rsidP="00FC765B">
      <w:pPr>
        <w:spacing w:before="100" w:beforeAutospacing="1" w:after="100" w:afterAutospacing="1"/>
        <w:rPr>
          <w:rFonts w:ascii="Arial" w:hAnsi="Arial" w:cs="Arial"/>
          <w:b/>
          <w:sz w:val="22"/>
          <w:szCs w:val="22"/>
          <w:lang w:val="en-GB"/>
        </w:rPr>
      </w:pPr>
      <w:r w:rsidRPr="00FC765B">
        <w:rPr>
          <w:rFonts w:ascii="Arial" w:hAnsi="Arial" w:cs="Arial"/>
          <w:b/>
          <w:sz w:val="22"/>
          <w:szCs w:val="22"/>
          <w:lang w:val="en-GB"/>
        </w:rPr>
        <w:t>9</w:t>
      </w:r>
      <w:r w:rsidR="0033665F" w:rsidRPr="00FC765B">
        <w:rPr>
          <w:rFonts w:ascii="Arial" w:hAnsi="Arial" w:cs="Arial"/>
          <w:b/>
          <w:sz w:val="22"/>
          <w:szCs w:val="22"/>
          <w:lang w:val="en-GB"/>
        </w:rPr>
        <w:t xml:space="preserve">.3 </w:t>
      </w:r>
      <w:r w:rsidR="00CD3CEF" w:rsidRPr="00FC765B">
        <w:rPr>
          <w:rFonts w:ascii="Arial" w:hAnsi="Arial" w:cs="Arial"/>
          <w:b/>
          <w:sz w:val="22"/>
          <w:szCs w:val="22"/>
          <w:lang w:val="en-GB"/>
        </w:rPr>
        <w:tab/>
      </w:r>
      <w:r w:rsidR="0033665F" w:rsidRPr="00FC765B">
        <w:rPr>
          <w:rFonts w:ascii="Arial" w:hAnsi="Arial" w:cs="Arial"/>
          <w:b/>
          <w:sz w:val="22"/>
          <w:szCs w:val="22"/>
          <w:lang w:val="en-GB"/>
        </w:rPr>
        <w:t xml:space="preserve">Role of </w:t>
      </w:r>
      <w:r w:rsidR="00196E63">
        <w:rPr>
          <w:rFonts w:ascii="Arial" w:hAnsi="Arial" w:cs="Arial"/>
          <w:b/>
          <w:sz w:val="22"/>
          <w:szCs w:val="22"/>
          <w:lang w:val="en-GB"/>
        </w:rPr>
        <w:t>t</w:t>
      </w:r>
      <w:r w:rsidR="0033665F" w:rsidRPr="00FC765B">
        <w:rPr>
          <w:rFonts w:ascii="Arial" w:hAnsi="Arial" w:cs="Arial"/>
          <w:b/>
          <w:sz w:val="22"/>
          <w:szCs w:val="22"/>
          <w:lang w:val="en-GB"/>
        </w:rPr>
        <w:t>he Panel Advisor</w:t>
      </w:r>
    </w:p>
    <w:p w14:paraId="7AE75A74" w14:textId="7FCA1D43" w:rsidR="0033665F" w:rsidRPr="00FC765B" w:rsidRDefault="009811F0" w:rsidP="00FC765B">
      <w:p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The </w:t>
      </w:r>
      <w:r w:rsidR="007146E6">
        <w:rPr>
          <w:rFonts w:ascii="Arial" w:hAnsi="Arial" w:cs="Arial"/>
          <w:sz w:val="22"/>
          <w:szCs w:val="22"/>
          <w:lang w:val="en-GB"/>
        </w:rPr>
        <w:t>A</w:t>
      </w:r>
      <w:r w:rsidRPr="00FC765B">
        <w:rPr>
          <w:rFonts w:ascii="Arial" w:hAnsi="Arial" w:cs="Arial"/>
          <w:sz w:val="22"/>
          <w:szCs w:val="22"/>
          <w:lang w:val="en-GB"/>
        </w:rPr>
        <w:t xml:space="preserve">dvisor to the </w:t>
      </w:r>
      <w:r w:rsidR="009A07B4">
        <w:rPr>
          <w:rFonts w:ascii="Arial" w:hAnsi="Arial" w:cs="Arial"/>
          <w:sz w:val="22"/>
          <w:szCs w:val="22"/>
          <w:lang w:val="en-GB"/>
        </w:rPr>
        <w:t>P</w:t>
      </w:r>
      <w:r w:rsidRPr="00FC765B">
        <w:rPr>
          <w:rFonts w:ascii="Arial" w:hAnsi="Arial" w:cs="Arial"/>
          <w:sz w:val="22"/>
          <w:szCs w:val="22"/>
          <w:lang w:val="en-GB"/>
        </w:rPr>
        <w:t>anel:</w:t>
      </w:r>
    </w:p>
    <w:p w14:paraId="4FDBB7EF" w14:textId="60046E58" w:rsidR="009811F0" w:rsidRPr="00FC765B" w:rsidRDefault="009811F0"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Advises the Chair and members of the </w:t>
      </w:r>
      <w:r w:rsidR="007146E6">
        <w:rPr>
          <w:rFonts w:ascii="Arial" w:hAnsi="Arial" w:cs="Arial"/>
          <w:sz w:val="22"/>
          <w:szCs w:val="22"/>
          <w:lang w:val="en-GB"/>
        </w:rPr>
        <w:t>P</w:t>
      </w:r>
      <w:r w:rsidRPr="00FC765B">
        <w:rPr>
          <w:rFonts w:ascii="Arial" w:hAnsi="Arial" w:cs="Arial"/>
          <w:sz w:val="22"/>
          <w:szCs w:val="22"/>
          <w:lang w:val="en-GB"/>
        </w:rPr>
        <w:t xml:space="preserve">anel on relevant fostering policies, </w:t>
      </w:r>
      <w:r w:rsidR="007146E6" w:rsidRPr="00FC765B">
        <w:rPr>
          <w:rFonts w:ascii="Arial" w:hAnsi="Arial" w:cs="Arial"/>
          <w:sz w:val="22"/>
          <w:szCs w:val="22"/>
          <w:lang w:val="en-GB"/>
        </w:rPr>
        <w:t>procedures,</w:t>
      </w:r>
      <w:r w:rsidRPr="00FC765B">
        <w:rPr>
          <w:rFonts w:ascii="Arial" w:hAnsi="Arial" w:cs="Arial"/>
          <w:sz w:val="22"/>
          <w:szCs w:val="22"/>
          <w:lang w:val="en-GB"/>
        </w:rPr>
        <w:t xml:space="preserve"> and practice</w:t>
      </w:r>
      <w:r w:rsidR="007146E6">
        <w:rPr>
          <w:rFonts w:ascii="Arial" w:hAnsi="Arial" w:cs="Arial"/>
          <w:sz w:val="22"/>
          <w:szCs w:val="22"/>
          <w:lang w:val="en-GB"/>
        </w:rPr>
        <w:t>.</w:t>
      </w:r>
    </w:p>
    <w:p w14:paraId="2B3173F4" w14:textId="250A1A7C" w:rsidR="009811F0" w:rsidRPr="00FC765B" w:rsidRDefault="0076576D"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Is not a member of the </w:t>
      </w:r>
      <w:r w:rsidR="007146E6">
        <w:rPr>
          <w:rFonts w:ascii="Arial" w:hAnsi="Arial" w:cs="Arial"/>
          <w:sz w:val="22"/>
          <w:szCs w:val="22"/>
          <w:lang w:val="en-GB"/>
        </w:rPr>
        <w:t>P</w:t>
      </w:r>
      <w:r w:rsidRPr="00FC765B">
        <w:rPr>
          <w:rFonts w:ascii="Arial" w:hAnsi="Arial" w:cs="Arial"/>
          <w:sz w:val="22"/>
          <w:szCs w:val="22"/>
          <w:lang w:val="en-GB"/>
        </w:rPr>
        <w:t xml:space="preserve">anel and does not therefore take part in reaching a </w:t>
      </w:r>
      <w:r w:rsidR="00196E63" w:rsidRPr="00FC765B">
        <w:rPr>
          <w:rFonts w:ascii="Arial" w:hAnsi="Arial" w:cs="Arial"/>
          <w:sz w:val="22"/>
          <w:szCs w:val="22"/>
          <w:lang w:val="en-GB"/>
        </w:rPr>
        <w:t>recommendation</w:t>
      </w:r>
      <w:r w:rsidR="007146E6">
        <w:rPr>
          <w:rFonts w:ascii="Arial" w:hAnsi="Arial" w:cs="Arial"/>
          <w:sz w:val="22"/>
          <w:szCs w:val="22"/>
          <w:lang w:val="en-GB"/>
        </w:rPr>
        <w:t>.</w:t>
      </w:r>
    </w:p>
    <w:p w14:paraId="29592749" w14:textId="726726FB" w:rsidR="0076576D" w:rsidRPr="00FC765B" w:rsidRDefault="0076576D"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Has responsibility for ensuring that all </w:t>
      </w:r>
      <w:r w:rsidR="007146E6">
        <w:rPr>
          <w:rFonts w:ascii="Arial" w:hAnsi="Arial" w:cs="Arial"/>
          <w:sz w:val="22"/>
          <w:szCs w:val="22"/>
          <w:lang w:val="en-GB"/>
        </w:rPr>
        <w:t>P</w:t>
      </w:r>
      <w:r w:rsidRPr="00FC765B">
        <w:rPr>
          <w:rFonts w:ascii="Arial" w:hAnsi="Arial" w:cs="Arial"/>
          <w:sz w:val="22"/>
          <w:szCs w:val="22"/>
          <w:lang w:val="en-GB"/>
        </w:rPr>
        <w:t>a</w:t>
      </w:r>
      <w:r w:rsidR="0035263B" w:rsidRPr="00FC765B">
        <w:rPr>
          <w:rFonts w:ascii="Arial" w:hAnsi="Arial" w:cs="Arial"/>
          <w:sz w:val="22"/>
          <w:szCs w:val="22"/>
          <w:lang w:val="en-GB"/>
        </w:rPr>
        <w:t>n</w:t>
      </w:r>
      <w:r w:rsidRPr="00FC765B">
        <w:rPr>
          <w:rFonts w:ascii="Arial" w:hAnsi="Arial" w:cs="Arial"/>
          <w:sz w:val="22"/>
          <w:szCs w:val="22"/>
          <w:lang w:val="en-GB"/>
        </w:rPr>
        <w:t xml:space="preserve">el </w:t>
      </w:r>
      <w:r w:rsidR="0035263B" w:rsidRPr="00FC765B">
        <w:rPr>
          <w:rFonts w:ascii="Arial" w:hAnsi="Arial" w:cs="Arial"/>
          <w:sz w:val="22"/>
          <w:szCs w:val="22"/>
          <w:lang w:val="en-GB"/>
        </w:rPr>
        <w:t xml:space="preserve">paperwork submitted is quality assured and </w:t>
      </w:r>
      <w:r w:rsidR="007146E6">
        <w:rPr>
          <w:rFonts w:ascii="Arial" w:hAnsi="Arial" w:cs="Arial"/>
          <w:sz w:val="22"/>
          <w:szCs w:val="22"/>
          <w:lang w:val="en-GB"/>
        </w:rPr>
        <w:t xml:space="preserve">is </w:t>
      </w:r>
      <w:r w:rsidR="0035263B" w:rsidRPr="00FC765B">
        <w:rPr>
          <w:rFonts w:ascii="Arial" w:hAnsi="Arial" w:cs="Arial"/>
          <w:sz w:val="22"/>
          <w:szCs w:val="22"/>
          <w:lang w:val="en-GB"/>
        </w:rPr>
        <w:t xml:space="preserve">of a good standard </w:t>
      </w:r>
      <w:r w:rsidRPr="00FC765B">
        <w:rPr>
          <w:rFonts w:ascii="Arial" w:hAnsi="Arial" w:cs="Arial"/>
          <w:sz w:val="22"/>
          <w:szCs w:val="22"/>
          <w:lang w:val="en-GB"/>
        </w:rPr>
        <w:t xml:space="preserve">and that post </w:t>
      </w:r>
      <w:r w:rsidR="007146E6">
        <w:rPr>
          <w:rFonts w:ascii="Arial" w:hAnsi="Arial" w:cs="Arial"/>
          <w:sz w:val="22"/>
          <w:szCs w:val="22"/>
          <w:lang w:val="en-GB"/>
        </w:rPr>
        <w:t>P</w:t>
      </w:r>
      <w:r w:rsidRPr="00FC765B">
        <w:rPr>
          <w:rFonts w:ascii="Arial" w:hAnsi="Arial" w:cs="Arial"/>
          <w:sz w:val="22"/>
          <w:szCs w:val="22"/>
          <w:lang w:val="en-GB"/>
        </w:rPr>
        <w:t>anel paperwork is completed accurately and in a timely manner</w:t>
      </w:r>
    </w:p>
    <w:p w14:paraId="5894A97C" w14:textId="4F487B38" w:rsidR="0076576D" w:rsidRPr="00FC765B" w:rsidRDefault="0076576D"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Oversees the administrative arrangements for </w:t>
      </w:r>
      <w:r w:rsidR="007146E6">
        <w:rPr>
          <w:rFonts w:ascii="Arial" w:hAnsi="Arial" w:cs="Arial"/>
          <w:sz w:val="22"/>
          <w:szCs w:val="22"/>
          <w:lang w:val="en-GB"/>
        </w:rPr>
        <w:t>P</w:t>
      </w:r>
      <w:r w:rsidRPr="00FC765B">
        <w:rPr>
          <w:rFonts w:ascii="Arial" w:hAnsi="Arial" w:cs="Arial"/>
          <w:sz w:val="22"/>
          <w:szCs w:val="22"/>
          <w:lang w:val="en-GB"/>
        </w:rPr>
        <w:t>anel and ensures that it works effectively</w:t>
      </w:r>
    </w:p>
    <w:p w14:paraId="3D424804" w14:textId="346BF835" w:rsidR="0076576D" w:rsidRPr="00FC765B" w:rsidRDefault="007146E6" w:rsidP="007146E6">
      <w:pPr>
        <w:pStyle w:val="ListParagraph"/>
        <w:numPr>
          <w:ilvl w:val="0"/>
          <w:numId w:val="8"/>
        </w:numPr>
        <w:spacing w:before="100" w:beforeAutospacing="1" w:after="100" w:afterAutospacing="1"/>
        <w:rPr>
          <w:rFonts w:ascii="Arial" w:hAnsi="Arial" w:cs="Arial"/>
          <w:sz w:val="22"/>
          <w:szCs w:val="22"/>
          <w:lang w:val="en-GB"/>
        </w:rPr>
      </w:pPr>
      <w:r>
        <w:rPr>
          <w:rFonts w:ascii="Arial" w:hAnsi="Arial" w:cs="Arial"/>
          <w:sz w:val="22"/>
          <w:szCs w:val="22"/>
          <w:lang w:val="en-GB"/>
        </w:rPr>
        <w:t>S</w:t>
      </w:r>
      <w:r w:rsidRPr="007146E6">
        <w:rPr>
          <w:rFonts w:ascii="Arial" w:hAnsi="Arial" w:cs="Arial"/>
          <w:sz w:val="22"/>
          <w:szCs w:val="22"/>
          <w:lang w:val="en-GB"/>
        </w:rPr>
        <w:t>eek</w:t>
      </w:r>
      <w:r>
        <w:rPr>
          <w:rFonts w:ascii="Arial" w:hAnsi="Arial" w:cs="Arial"/>
          <w:sz w:val="22"/>
          <w:szCs w:val="22"/>
          <w:lang w:val="en-GB"/>
        </w:rPr>
        <w:t>s</w:t>
      </w:r>
      <w:r w:rsidRPr="007146E6">
        <w:rPr>
          <w:rFonts w:ascii="Arial" w:hAnsi="Arial" w:cs="Arial"/>
          <w:sz w:val="22"/>
          <w:szCs w:val="22"/>
          <w:lang w:val="en-GB"/>
        </w:rPr>
        <w:t xml:space="preserve"> legal advice </w:t>
      </w:r>
      <w:r>
        <w:rPr>
          <w:rFonts w:ascii="Arial" w:hAnsi="Arial" w:cs="Arial"/>
          <w:sz w:val="22"/>
          <w:szCs w:val="22"/>
          <w:lang w:val="en-GB"/>
        </w:rPr>
        <w:t xml:space="preserve">when required </w:t>
      </w:r>
      <w:r w:rsidR="0076576D" w:rsidRPr="00FC765B">
        <w:rPr>
          <w:rFonts w:ascii="Arial" w:hAnsi="Arial" w:cs="Arial"/>
          <w:sz w:val="22"/>
          <w:szCs w:val="22"/>
          <w:lang w:val="en-GB"/>
        </w:rPr>
        <w:t>in relation to matters being deliberated by panel</w:t>
      </w:r>
      <w:r>
        <w:rPr>
          <w:rFonts w:ascii="Arial" w:hAnsi="Arial" w:cs="Arial"/>
          <w:sz w:val="22"/>
          <w:szCs w:val="22"/>
          <w:lang w:val="en-GB"/>
        </w:rPr>
        <w:t>.</w:t>
      </w:r>
    </w:p>
    <w:p w14:paraId="12801F4A" w14:textId="1B9F6317" w:rsidR="0076576D" w:rsidRPr="00FC765B" w:rsidRDefault="0076576D"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Compiles an </w:t>
      </w:r>
      <w:r w:rsidR="007146E6">
        <w:rPr>
          <w:rFonts w:ascii="Arial" w:hAnsi="Arial" w:cs="Arial"/>
          <w:sz w:val="22"/>
          <w:szCs w:val="22"/>
          <w:lang w:val="en-GB"/>
        </w:rPr>
        <w:t>A</w:t>
      </w:r>
      <w:r w:rsidRPr="00FC765B">
        <w:rPr>
          <w:rFonts w:ascii="Arial" w:hAnsi="Arial" w:cs="Arial"/>
          <w:sz w:val="22"/>
          <w:szCs w:val="22"/>
          <w:lang w:val="en-GB"/>
        </w:rPr>
        <w:t xml:space="preserve">nnual report in conjunction with the Panel Chair, outlining the activity of the </w:t>
      </w:r>
      <w:r w:rsidR="000D212A">
        <w:rPr>
          <w:rFonts w:ascii="Arial" w:hAnsi="Arial" w:cs="Arial"/>
          <w:sz w:val="22"/>
          <w:szCs w:val="22"/>
          <w:lang w:val="en-GB"/>
        </w:rPr>
        <w:t>P</w:t>
      </w:r>
      <w:r w:rsidRPr="00FC765B">
        <w:rPr>
          <w:rFonts w:ascii="Arial" w:hAnsi="Arial" w:cs="Arial"/>
          <w:sz w:val="22"/>
          <w:szCs w:val="22"/>
          <w:lang w:val="en-GB"/>
        </w:rPr>
        <w:t>anel</w:t>
      </w:r>
      <w:r w:rsidR="000D212A">
        <w:rPr>
          <w:rFonts w:ascii="Arial" w:hAnsi="Arial" w:cs="Arial"/>
          <w:sz w:val="22"/>
          <w:szCs w:val="22"/>
          <w:lang w:val="en-GB"/>
        </w:rPr>
        <w:t xml:space="preserve"> and</w:t>
      </w:r>
      <w:r w:rsidR="004F5F61" w:rsidRPr="00FC765B">
        <w:rPr>
          <w:rFonts w:ascii="Arial" w:hAnsi="Arial" w:cs="Arial"/>
          <w:sz w:val="22"/>
          <w:szCs w:val="22"/>
          <w:lang w:val="en-GB"/>
        </w:rPr>
        <w:t xml:space="preserve"> a collation of all returned feedback questionnaires and </w:t>
      </w:r>
      <w:r w:rsidR="000D212A">
        <w:rPr>
          <w:rFonts w:ascii="Arial" w:hAnsi="Arial" w:cs="Arial"/>
          <w:sz w:val="22"/>
          <w:szCs w:val="22"/>
          <w:lang w:val="en-GB"/>
        </w:rPr>
        <w:t>P</w:t>
      </w:r>
      <w:r w:rsidR="004F5F61" w:rsidRPr="00FC765B">
        <w:rPr>
          <w:rFonts w:ascii="Arial" w:hAnsi="Arial" w:cs="Arial"/>
          <w:sz w:val="22"/>
          <w:szCs w:val="22"/>
          <w:lang w:val="en-GB"/>
        </w:rPr>
        <w:t>anel evaluations</w:t>
      </w:r>
    </w:p>
    <w:p w14:paraId="4C93BBDE" w14:textId="0EF7A6BA" w:rsidR="00865569" w:rsidRPr="00FC765B" w:rsidRDefault="00865569"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Takes feedback from and to </w:t>
      </w:r>
      <w:r w:rsidR="000D212A">
        <w:rPr>
          <w:rFonts w:ascii="Arial" w:hAnsi="Arial" w:cs="Arial"/>
          <w:sz w:val="22"/>
          <w:szCs w:val="22"/>
          <w:lang w:val="en-GB"/>
        </w:rPr>
        <w:t>P</w:t>
      </w:r>
      <w:r w:rsidRPr="00FC765B">
        <w:rPr>
          <w:rFonts w:ascii="Arial" w:hAnsi="Arial" w:cs="Arial"/>
          <w:sz w:val="22"/>
          <w:szCs w:val="22"/>
          <w:lang w:val="en-GB"/>
        </w:rPr>
        <w:t>anel and the fostering service about practice issues</w:t>
      </w:r>
    </w:p>
    <w:p w14:paraId="5109F393" w14:textId="07D17FEA" w:rsidR="004F5F61" w:rsidRPr="00FC765B" w:rsidRDefault="004F5F61" w:rsidP="007146E6">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Analyses the </w:t>
      </w:r>
      <w:r w:rsidR="000D212A">
        <w:rPr>
          <w:rFonts w:ascii="Arial" w:hAnsi="Arial" w:cs="Arial"/>
          <w:sz w:val="22"/>
          <w:szCs w:val="22"/>
          <w:lang w:val="en-GB"/>
        </w:rPr>
        <w:t>P</w:t>
      </w:r>
      <w:r w:rsidRPr="00FC765B">
        <w:rPr>
          <w:rFonts w:ascii="Arial" w:hAnsi="Arial" w:cs="Arial"/>
          <w:sz w:val="22"/>
          <w:szCs w:val="22"/>
          <w:lang w:val="en-GB"/>
        </w:rPr>
        <w:t xml:space="preserve">anel </w:t>
      </w:r>
      <w:r w:rsidR="0035263B" w:rsidRPr="00FC765B">
        <w:rPr>
          <w:rFonts w:ascii="Arial" w:hAnsi="Arial" w:cs="Arial"/>
          <w:sz w:val="22"/>
          <w:szCs w:val="22"/>
          <w:lang w:val="en-GB"/>
        </w:rPr>
        <w:t>data and feedback to produce quarterly quality assurance reports to be sent to the Chair,</w:t>
      </w:r>
      <w:r w:rsidRPr="00FC765B">
        <w:rPr>
          <w:rFonts w:ascii="Arial" w:hAnsi="Arial" w:cs="Arial"/>
          <w:sz w:val="22"/>
          <w:szCs w:val="22"/>
          <w:lang w:val="en-GB"/>
        </w:rPr>
        <w:t xml:space="preserve"> ADM</w:t>
      </w:r>
      <w:r w:rsidR="009A07B4">
        <w:rPr>
          <w:rFonts w:ascii="Arial" w:hAnsi="Arial" w:cs="Arial"/>
          <w:sz w:val="22"/>
          <w:szCs w:val="22"/>
          <w:lang w:val="en-GB"/>
        </w:rPr>
        <w:t>,</w:t>
      </w:r>
      <w:r w:rsidRPr="00FC765B">
        <w:rPr>
          <w:rFonts w:ascii="Arial" w:hAnsi="Arial" w:cs="Arial"/>
          <w:sz w:val="22"/>
          <w:szCs w:val="22"/>
          <w:lang w:val="en-GB"/>
        </w:rPr>
        <w:t xml:space="preserve"> and the Service Manager </w:t>
      </w:r>
    </w:p>
    <w:p w14:paraId="61FADC08" w14:textId="79954A28" w:rsidR="00865569" w:rsidRPr="00FC765B" w:rsidRDefault="000D212A" w:rsidP="007146E6">
      <w:pPr>
        <w:pStyle w:val="ListParagraph"/>
        <w:numPr>
          <w:ilvl w:val="0"/>
          <w:numId w:val="8"/>
        </w:numPr>
        <w:spacing w:before="100" w:beforeAutospacing="1" w:after="100" w:afterAutospacing="1"/>
        <w:rPr>
          <w:rFonts w:ascii="Arial" w:hAnsi="Arial" w:cs="Arial"/>
          <w:sz w:val="22"/>
          <w:szCs w:val="22"/>
          <w:lang w:val="en-GB"/>
        </w:rPr>
      </w:pPr>
      <w:r>
        <w:rPr>
          <w:rFonts w:ascii="Arial" w:hAnsi="Arial" w:cs="Arial"/>
          <w:sz w:val="22"/>
          <w:szCs w:val="22"/>
          <w:lang w:val="en-GB"/>
        </w:rPr>
        <w:t xml:space="preserve">Provides </w:t>
      </w:r>
      <w:r w:rsidR="00A31FB8" w:rsidRPr="00FC765B">
        <w:rPr>
          <w:rFonts w:ascii="Arial" w:hAnsi="Arial" w:cs="Arial"/>
          <w:sz w:val="22"/>
          <w:szCs w:val="22"/>
          <w:lang w:val="en-GB"/>
        </w:rPr>
        <w:t>technical or regulatory advice to the ADM as required</w:t>
      </w:r>
      <w:r>
        <w:rPr>
          <w:rFonts w:ascii="Arial" w:hAnsi="Arial" w:cs="Arial"/>
          <w:sz w:val="22"/>
          <w:szCs w:val="22"/>
          <w:lang w:val="en-GB"/>
        </w:rPr>
        <w:t>;</w:t>
      </w:r>
      <w:r w:rsidR="00A31FB8" w:rsidRPr="00FC765B">
        <w:rPr>
          <w:rFonts w:ascii="Arial" w:hAnsi="Arial" w:cs="Arial"/>
          <w:sz w:val="22"/>
          <w:szCs w:val="22"/>
          <w:lang w:val="en-GB"/>
        </w:rPr>
        <w:t xml:space="preserve"> as the Panel Advisor is not a member</w:t>
      </w:r>
      <w:r>
        <w:rPr>
          <w:rFonts w:ascii="Arial" w:hAnsi="Arial" w:cs="Arial"/>
          <w:sz w:val="22"/>
          <w:szCs w:val="22"/>
          <w:lang w:val="en-GB"/>
        </w:rPr>
        <w:t xml:space="preserve"> of the Panel, they do not </w:t>
      </w:r>
      <w:r w:rsidR="003A5DA5" w:rsidRPr="00FC765B">
        <w:rPr>
          <w:rFonts w:ascii="Arial" w:hAnsi="Arial" w:cs="Arial"/>
          <w:sz w:val="22"/>
          <w:szCs w:val="22"/>
          <w:lang w:val="en-GB"/>
        </w:rPr>
        <w:t>share information about deliberations and discussions held by the panel members</w:t>
      </w:r>
      <w:r>
        <w:rPr>
          <w:rFonts w:ascii="Arial" w:hAnsi="Arial" w:cs="Arial"/>
          <w:sz w:val="22"/>
          <w:szCs w:val="22"/>
          <w:lang w:val="en-GB"/>
        </w:rPr>
        <w:t xml:space="preserve"> with the ADM</w:t>
      </w:r>
      <w:r w:rsidR="003A5DA5" w:rsidRPr="00FC765B">
        <w:rPr>
          <w:rFonts w:ascii="Arial" w:hAnsi="Arial" w:cs="Arial"/>
          <w:sz w:val="22"/>
          <w:szCs w:val="22"/>
          <w:lang w:val="en-GB"/>
        </w:rPr>
        <w:t xml:space="preserve">. </w:t>
      </w:r>
    </w:p>
    <w:p w14:paraId="6E441751" w14:textId="6FA09011" w:rsidR="004F5F61" w:rsidRPr="000D212A" w:rsidRDefault="003A5DA5" w:rsidP="00FC765B">
      <w:pPr>
        <w:pStyle w:val="ListParagraph"/>
        <w:numPr>
          <w:ilvl w:val="0"/>
          <w:numId w:val="8"/>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The Panel Advisor relays decisions, actions</w:t>
      </w:r>
      <w:r w:rsidR="000D212A">
        <w:rPr>
          <w:rFonts w:ascii="Arial" w:hAnsi="Arial" w:cs="Arial"/>
          <w:sz w:val="22"/>
          <w:szCs w:val="22"/>
          <w:lang w:val="en-GB"/>
        </w:rPr>
        <w:t>, and/or</w:t>
      </w:r>
      <w:r w:rsidRPr="00FC765B">
        <w:rPr>
          <w:rFonts w:ascii="Arial" w:hAnsi="Arial" w:cs="Arial"/>
          <w:sz w:val="22"/>
          <w:szCs w:val="22"/>
          <w:lang w:val="en-GB"/>
        </w:rPr>
        <w:t xml:space="preserve"> comments to the service management and/or Chair regarding ADM decisions and comments</w:t>
      </w:r>
      <w:r w:rsidR="000D212A">
        <w:rPr>
          <w:rFonts w:ascii="Arial" w:hAnsi="Arial" w:cs="Arial"/>
          <w:sz w:val="22"/>
          <w:szCs w:val="22"/>
          <w:lang w:val="en-GB"/>
        </w:rPr>
        <w:t>.</w:t>
      </w:r>
    </w:p>
    <w:p w14:paraId="32AD2E3B" w14:textId="333FD260" w:rsidR="0036067E" w:rsidRPr="00FC765B" w:rsidRDefault="00A46800" w:rsidP="00FC765B">
      <w:pPr>
        <w:spacing w:before="100" w:beforeAutospacing="1" w:after="100" w:afterAutospacing="1"/>
        <w:rPr>
          <w:rFonts w:ascii="Arial" w:hAnsi="Arial" w:cs="Arial"/>
          <w:b/>
          <w:sz w:val="22"/>
          <w:szCs w:val="22"/>
          <w:lang w:val="en-GB"/>
        </w:rPr>
      </w:pPr>
      <w:r w:rsidRPr="00FC765B">
        <w:rPr>
          <w:rFonts w:ascii="Arial" w:hAnsi="Arial" w:cs="Arial"/>
          <w:b/>
          <w:sz w:val="22"/>
          <w:szCs w:val="22"/>
          <w:lang w:val="en-GB"/>
        </w:rPr>
        <w:t>9</w:t>
      </w:r>
      <w:r w:rsidR="0036067E" w:rsidRPr="00FC765B">
        <w:rPr>
          <w:rFonts w:ascii="Arial" w:hAnsi="Arial" w:cs="Arial"/>
          <w:b/>
          <w:sz w:val="22"/>
          <w:szCs w:val="22"/>
          <w:lang w:val="en-GB"/>
        </w:rPr>
        <w:t xml:space="preserve">.4 </w:t>
      </w:r>
      <w:r w:rsidR="00CD3CEF" w:rsidRPr="00FC765B">
        <w:rPr>
          <w:rFonts w:ascii="Arial" w:hAnsi="Arial" w:cs="Arial"/>
          <w:b/>
          <w:sz w:val="22"/>
          <w:szCs w:val="22"/>
          <w:lang w:val="en-GB"/>
        </w:rPr>
        <w:tab/>
      </w:r>
      <w:r w:rsidR="00702979" w:rsidRPr="00FC765B">
        <w:rPr>
          <w:rFonts w:ascii="Arial" w:hAnsi="Arial" w:cs="Arial"/>
          <w:b/>
          <w:sz w:val="22"/>
          <w:szCs w:val="22"/>
          <w:lang w:val="en-GB"/>
        </w:rPr>
        <w:t>Role of the Panel Administrator</w:t>
      </w:r>
    </w:p>
    <w:p w14:paraId="38D36CF8" w14:textId="61CB78B7" w:rsidR="0036067E" w:rsidRPr="00FC765B" w:rsidRDefault="00F82ED9" w:rsidP="00FC765B">
      <w:p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Good administrative arrangements are essential for the effective functioning of </w:t>
      </w:r>
      <w:r w:rsidR="000D212A">
        <w:rPr>
          <w:rFonts w:ascii="Arial" w:hAnsi="Arial" w:cs="Arial"/>
          <w:sz w:val="22"/>
          <w:szCs w:val="22"/>
          <w:lang w:val="en-GB"/>
        </w:rPr>
        <w:t>P</w:t>
      </w:r>
      <w:r w:rsidRPr="00FC765B">
        <w:rPr>
          <w:rFonts w:ascii="Arial" w:hAnsi="Arial" w:cs="Arial"/>
          <w:sz w:val="22"/>
          <w:szCs w:val="22"/>
          <w:lang w:val="en-GB"/>
        </w:rPr>
        <w:t>anel. The Panel Advisor work</w:t>
      </w:r>
      <w:r w:rsidR="000D212A">
        <w:rPr>
          <w:rFonts w:ascii="Arial" w:hAnsi="Arial" w:cs="Arial"/>
          <w:sz w:val="22"/>
          <w:szCs w:val="22"/>
          <w:lang w:val="en-GB"/>
        </w:rPr>
        <w:t>s</w:t>
      </w:r>
      <w:r w:rsidRPr="00FC765B">
        <w:rPr>
          <w:rFonts w:ascii="Arial" w:hAnsi="Arial" w:cs="Arial"/>
          <w:sz w:val="22"/>
          <w:szCs w:val="22"/>
          <w:lang w:val="en-GB"/>
        </w:rPr>
        <w:t xml:space="preserve"> closely with the </w:t>
      </w:r>
      <w:r w:rsidR="00702979" w:rsidRPr="00FC765B">
        <w:rPr>
          <w:rFonts w:ascii="Arial" w:hAnsi="Arial" w:cs="Arial"/>
          <w:sz w:val="22"/>
          <w:szCs w:val="22"/>
          <w:lang w:val="en-GB"/>
        </w:rPr>
        <w:t>Panel Administrator’s</w:t>
      </w:r>
      <w:r w:rsidRPr="00FC765B">
        <w:rPr>
          <w:rFonts w:ascii="Arial" w:hAnsi="Arial" w:cs="Arial"/>
          <w:sz w:val="22"/>
          <w:szCs w:val="22"/>
          <w:lang w:val="en-GB"/>
        </w:rPr>
        <w:t xml:space="preserve"> on facilitating the process of panel. In general, Foster Panel </w:t>
      </w:r>
      <w:r w:rsidR="000D212A" w:rsidRPr="00FC765B">
        <w:rPr>
          <w:rFonts w:ascii="Arial" w:hAnsi="Arial" w:cs="Arial"/>
          <w:sz w:val="22"/>
          <w:szCs w:val="22"/>
          <w:lang w:val="en-GB"/>
        </w:rPr>
        <w:t>Administrators</w:t>
      </w:r>
      <w:r w:rsidRPr="00FC765B">
        <w:rPr>
          <w:rFonts w:ascii="Arial" w:hAnsi="Arial" w:cs="Arial"/>
          <w:sz w:val="22"/>
          <w:szCs w:val="22"/>
          <w:lang w:val="en-GB"/>
        </w:rPr>
        <w:t xml:space="preserve"> are involved in:</w:t>
      </w:r>
    </w:p>
    <w:p w14:paraId="0CAD7853" w14:textId="5CFADE3A" w:rsidR="0097546E" w:rsidRPr="00FC765B" w:rsidRDefault="0097546E"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Producing an annual schedule of meetings</w:t>
      </w:r>
    </w:p>
    <w:p w14:paraId="1F2C2CDE" w14:textId="22F68488" w:rsidR="0097546E" w:rsidRPr="00FC765B" w:rsidRDefault="0097546E"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Maintenance of the </w:t>
      </w:r>
      <w:r w:rsidR="009A07B4">
        <w:rPr>
          <w:rFonts w:ascii="Arial" w:hAnsi="Arial" w:cs="Arial"/>
          <w:sz w:val="22"/>
          <w:szCs w:val="22"/>
          <w:lang w:val="en-GB"/>
        </w:rPr>
        <w:t>P</w:t>
      </w:r>
      <w:r w:rsidRPr="00FC765B">
        <w:rPr>
          <w:rFonts w:ascii="Arial" w:hAnsi="Arial" w:cs="Arial"/>
          <w:sz w:val="22"/>
          <w:szCs w:val="22"/>
          <w:lang w:val="en-GB"/>
        </w:rPr>
        <w:t>anel booking system</w:t>
      </w:r>
    </w:p>
    <w:p w14:paraId="3E1A3D83" w14:textId="65F46B0A" w:rsidR="0097546E" w:rsidRPr="00FC765B" w:rsidRDefault="0097546E"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Notification to social worker of </w:t>
      </w:r>
      <w:r w:rsidR="009A07B4">
        <w:rPr>
          <w:rFonts w:ascii="Arial" w:hAnsi="Arial" w:cs="Arial"/>
          <w:sz w:val="22"/>
          <w:szCs w:val="22"/>
          <w:lang w:val="en-GB"/>
        </w:rPr>
        <w:t>P</w:t>
      </w:r>
      <w:r w:rsidRPr="00FC765B">
        <w:rPr>
          <w:rFonts w:ascii="Arial" w:hAnsi="Arial" w:cs="Arial"/>
          <w:sz w:val="22"/>
          <w:szCs w:val="22"/>
          <w:lang w:val="en-GB"/>
        </w:rPr>
        <w:t>anel schedule and deadlines</w:t>
      </w:r>
    </w:p>
    <w:p w14:paraId="1F7CB5E1" w14:textId="6AB94ED8" w:rsidR="00F82ED9" w:rsidRPr="00FC765B" w:rsidRDefault="00C52E9B"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Arrangements for </w:t>
      </w:r>
      <w:r w:rsidR="00702979" w:rsidRPr="00FC765B">
        <w:rPr>
          <w:rFonts w:ascii="Arial" w:hAnsi="Arial" w:cs="Arial"/>
          <w:sz w:val="22"/>
          <w:szCs w:val="22"/>
          <w:lang w:val="en-GB"/>
        </w:rPr>
        <w:t xml:space="preserve">the facilitation of the </w:t>
      </w:r>
      <w:r w:rsidR="009A07B4">
        <w:rPr>
          <w:rFonts w:ascii="Arial" w:hAnsi="Arial" w:cs="Arial"/>
          <w:sz w:val="22"/>
          <w:szCs w:val="22"/>
          <w:lang w:val="en-GB"/>
        </w:rPr>
        <w:t>P</w:t>
      </w:r>
      <w:r w:rsidR="00702979" w:rsidRPr="00FC765B">
        <w:rPr>
          <w:rFonts w:ascii="Arial" w:hAnsi="Arial" w:cs="Arial"/>
          <w:sz w:val="22"/>
          <w:szCs w:val="22"/>
          <w:lang w:val="en-GB"/>
        </w:rPr>
        <w:t>anel meeting</w:t>
      </w:r>
      <w:r w:rsidR="000D212A">
        <w:rPr>
          <w:rFonts w:ascii="Arial" w:hAnsi="Arial" w:cs="Arial"/>
          <w:sz w:val="22"/>
          <w:szCs w:val="22"/>
          <w:lang w:val="en-GB"/>
        </w:rPr>
        <w:t>s</w:t>
      </w:r>
      <w:r w:rsidR="00702979" w:rsidRPr="00FC765B">
        <w:rPr>
          <w:rFonts w:ascii="Arial" w:hAnsi="Arial" w:cs="Arial"/>
          <w:sz w:val="22"/>
          <w:szCs w:val="22"/>
          <w:lang w:val="en-GB"/>
        </w:rPr>
        <w:t xml:space="preserve"> </w:t>
      </w:r>
    </w:p>
    <w:p w14:paraId="02F39478" w14:textId="738BFB41" w:rsidR="00C52E9B" w:rsidRPr="00FC765B" w:rsidRDefault="00C52E9B"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lastRenderedPageBreak/>
        <w:t xml:space="preserve">Maintaining the </w:t>
      </w:r>
      <w:r w:rsidR="000D212A">
        <w:rPr>
          <w:rFonts w:ascii="Arial" w:hAnsi="Arial" w:cs="Arial"/>
          <w:sz w:val="22"/>
          <w:szCs w:val="22"/>
          <w:lang w:val="en-GB"/>
        </w:rPr>
        <w:t xml:space="preserve">members </w:t>
      </w:r>
      <w:r w:rsidR="009A07B4">
        <w:rPr>
          <w:rFonts w:ascii="Arial" w:hAnsi="Arial" w:cs="Arial"/>
          <w:sz w:val="22"/>
          <w:szCs w:val="22"/>
          <w:lang w:val="en-GB"/>
        </w:rPr>
        <w:t>c</w:t>
      </w:r>
      <w:r w:rsidRPr="00FC765B">
        <w:rPr>
          <w:rFonts w:ascii="Arial" w:hAnsi="Arial" w:cs="Arial"/>
          <w:sz w:val="22"/>
          <w:szCs w:val="22"/>
          <w:lang w:val="en-GB"/>
        </w:rPr>
        <w:t>entral</w:t>
      </w:r>
      <w:r w:rsidR="009A07B4">
        <w:rPr>
          <w:rFonts w:ascii="Arial" w:hAnsi="Arial" w:cs="Arial"/>
          <w:sz w:val="22"/>
          <w:szCs w:val="22"/>
          <w:lang w:val="en-GB"/>
        </w:rPr>
        <w:t xml:space="preserve"> l</w:t>
      </w:r>
      <w:r w:rsidRPr="00FC765B">
        <w:rPr>
          <w:rFonts w:ascii="Arial" w:hAnsi="Arial" w:cs="Arial"/>
          <w:sz w:val="22"/>
          <w:szCs w:val="22"/>
          <w:lang w:val="en-GB"/>
        </w:rPr>
        <w:t xml:space="preserve">ist and ensuring that </w:t>
      </w:r>
      <w:r w:rsidR="009A07B4">
        <w:rPr>
          <w:rFonts w:ascii="Arial" w:hAnsi="Arial" w:cs="Arial"/>
          <w:sz w:val="22"/>
          <w:szCs w:val="22"/>
          <w:lang w:val="en-GB"/>
        </w:rPr>
        <w:t>P</w:t>
      </w:r>
      <w:r w:rsidRPr="00FC765B">
        <w:rPr>
          <w:rFonts w:ascii="Arial" w:hAnsi="Arial" w:cs="Arial"/>
          <w:sz w:val="22"/>
          <w:szCs w:val="22"/>
          <w:lang w:val="en-GB"/>
        </w:rPr>
        <w:t xml:space="preserve">anel </w:t>
      </w:r>
      <w:r w:rsidR="009A07B4">
        <w:rPr>
          <w:rFonts w:ascii="Arial" w:hAnsi="Arial" w:cs="Arial"/>
          <w:sz w:val="22"/>
          <w:szCs w:val="22"/>
          <w:lang w:val="en-GB"/>
        </w:rPr>
        <w:t xml:space="preserve">meetings are </w:t>
      </w:r>
      <w:r w:rsidRPr="00FC765B">
        <w:rPr>
          <w:rFonts w:ascii="Arial" w:hAnsi="Arial" w:cs="Arial"/>
          <w:sz w:val="22"/>
          <w:szCs w:val="22"/>
          <w:lang w:val="en-GB"/>
        </w:rPr>
        <w:t>quorate</w:t>
      </w:r>
    </w:p>
    <w:p w14:paraId="140B92B8" w14:textId="5D94B3FC" w:rsidR="00C52E9B" w:rsidRPr="00FC765B" w:rsidRDefault="00C52E9B"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Maintaining </w:t>
      </w:r>
      <w:r w:rsidR="009A07B4">
        <w:rPr>
          <w:rFonts w:ascii="Arial" w:hAnsi="Arial" w:cs="Arial"/>
          <w:sz w:val="22"/>
          <w:szCs w:val="22"/>
          <w:lang w:val="en-GB"/>
        </w:rPr>
        <w:t xml:space="preserve">personnel </w:t>
      </w:r>
      <w:r w:rsidRPr="00FC765B">
        <w:rPr>
          <w:rFonts w:ascii="Arial" w:hAnsi="Arial" w:cs="Arial"/>
          <w:sz w:val="22"/>
          <w:szCs w:val="22"/>
          <w:lang w:val="en-GB"/>
        </w:rPr>
        <w:t xml:space="preserve">files </w:t>
      </w:r>
      <w:r w:rsidR="009A07B4">
        <w:rPr>
          <w:rFonts w:ascii="Arial" w:hAnsi="Arial" w:cs="Arial"/>
          <w:sz w:val="22"/>
          <w:szCs w:val="22"/>
          <w:lang w:val="en-GB"/>
        </w:rPr>
        <w:t xml:space="preserve">for </w:t>
      </w:r>
      <w:r w:rsidRPr="00FC765B">
        <w:rPr>
          <w:rFonts w:ascii="Arial" w:hAnsi="Arial" w:cs="Arial"/>
          <w:sz w:val="22"/>
          <w:szCs w:val="22"/>
          <w:lang w:val="en-GB"/>
        </w:rPr>
        <w:t xml:space="preserve">all </w:t>
      </w:r>
      <w:r w:rsidR="009A07B4">
        <w:rPr>
          <w:rFonts w:ascii="Arial" w:hAnsi="Arial" w:cs="Arial"/>
          <w:sz w:val="22"/>
          <w:szCs w:val="22"/>
          <w:lang w:val="en-GB"/>
        </w:rPr>
        <w:t>P</w:t>
      </w:r>
      <w:r w:rsidRPr="00FC765B">
        <w:rPr>
          <w:rFonts w:ascii="Arial" w:hAnsi="Arial" w:cs="Arial"/>
          <w:sz w:val="22"/>
          <w:szCs w:val="22"/>
          <w:lang w:val="en-GB"/>
        </w:rPr>
        <w:t xml:space="preserve">anel members, </w:t>
      </w:r>
      <w:r w:rsidR="009A07B4">
        <w:rPr>
          <w:rFonts w:ascii="Arial" w:hAnsi="Arial" w:cs="Arial"/>
          <w:sz w:val="22"/>
          <w:szCs w:val="22"/>
          <w:lang w:val="en-GB"/>
        </w:rPr>
        <w:t>including</w:t>
      </w:r>
      <w:r w:rsidRPr="00FC765B">
        <w:rPr>
          <w:rFonts w:ascii="Arial" w:hAnsi="Arial" w:cs="Arial"/>
          <w:sz w:val="22"/>
          <w:szCs w:val="22"/>
          <w:lang w:val="en-GB"/>
        </w:rPr>
        <w:t xml:space="preserve"> ensuring DBS/disclosure checks</w:t>
      </w:r>
      <w:r w:rsidR="009A07B4">
        <w:rPr>
          <w:rFonts w:ascii="Arial" w:hAnsi="Arial" w:cs="Arial"/>
          <w:sz w:val="22"/>
          <w:szCs w:val="22"/>
          <w:lang w:val="en-GB"/>
        </w:rPr>
        <w:t xml:space="preserve"> and</w:t>
      </w:r>
      <w:r w:rsidRPr="00FC765B">
        <w:rPr>
          <w:rFonts w:ascii="Arial" w:hAnsi="Arial" w:cs="Arial"/>
          <w:sz w:val="22"/>
          <w:szCs w:val="22"/>
          <w:lang w:val="en-GB"/>
        </w:rPr>
        <w:t>, appraisals are up to date</w:t>
      </w:r>
      <w:r w:rsidR="009A07B4">
        <w:rPr>
          <w:rFonts w:ascii="Arial" w:hAnsi="Arial" w:cs="Arial"/>
          <w:sz w:val="22"/>
          <w:szCs w:val="22"/>
          <w:lang w:val="en-GB"/>
        </w:rPr>
        <w:t>.</w:t>
      </w:r>
    </w:p>
    <w:p w14:paraId="27F2D77D" w14:textId="509725E9" w:rsidR="00C52E9B" w:rsidRPr="00FC765B" w:rsidRDefault="00984C77"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Ensuring the Panel Advisor is aware when the necessary electronic paperwork has been submitted for </w:t>
      </w:r>
      <w:r w:rsidR="009A07B4">
        <w:rPr>
          <w:rFonts w:ascii="Arial" w:hAnsi="Arial" w:cs="Arial"/>
          <w:sz w:val="22"/>
          <w:szCs w:val="22"/>
          <w:lang w:val="en-GB"/>
        </w:rPr>
        <w:t>P</w:t>
      </w:r>
      <w:r w:rsidRPr="00FC765B">
        <w:rPr>
          <w:rFonts w:ascii="Arial" w:hAnsi="Arial" w:cs="Arial"/>
          <w:sz w:val="22"/>
          <w:szCs w:val="22"/>
          <w:lang w:val="en-GB"/>
        </w:rPr>
        <w:t>anel</w:t>
      </w:r>
    </w:p>
    <w:p w14:paraId="697EF8C9" w14:textId="5D06595C" w:rsidR="0097546E" w:rsidRPr="00FC765B" w:rsidRDefault="0097546E"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Preparation of</w:t>
      </w:r>
      <w:r w:rsidR="009A07B4">
        <w:rPr>
          <w:rFonts w:ascii="Arial" w:hAnsi="Arial" w:cs="Arial"/>
          <w:sz w:val="22"/>
          <w:szCs w:val="22"/>
          <w:lang w:val="en-GB"/>
        </w:rPr>
        <w:t xml:space="preserve"> </w:t>
      </w:r>
      <w:r w:rsidR="009B7497">
        <w:rPr>
          <w:rFonts w:ascii="Arial" w:hAnsi="Arial" w:cs="Arial"/>
          <w:sz w:val="22"/>
          <w:szCs w:val="22"/>
          <w:lang w:val="en-GB"/>
        </w:rPr>
        <w:t xml:space="preserve">the </w:t>
      </w:r>
      <w:r w:rsidR="009A07B4">
        <w:rPr>
          <w:rFonts w:ascii="Arial" w:hAnsi="Arial" w:cs="Arial"/>
          <w:sz w:val="22"/>
          <w:szCs w:val="22"/>
          <w:lang w:val="en-GB"/>
        </w:rPr>
        <w:t>Panel</w:t>
      </w:r>
      <w:r w:rsidRPr="00FC765B">
        <w:rPr>
          <w:rFonts w:ascii="Arial" w:hAnsi="Arial" w:cs="Arial"/>
          <w:sz w:val="22"/>
          <w:szCs w:val="22"/>
          <w:lang w:val="en-GB"/>
        </w:rPr>
        <w:t xml:space="preserve"> agenda</w:t>
      </w:r>
    </w:p>
    <w:p w14:paraId="07812BCA" w14:textId="3BDC1979" w:rsidR="0097546E" w:rsidRPr="00FC765B" w:rsidRDefault="0097546E"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Close liaison with the Panel Advisor and social work teams to ensure </w:t>
      </w:r>
      <w:r w:rsidR="009A07B4">
        <w:rPr>
          <w:rFonts w:ascii="Arial" w:hAnsi="Arial" w:cs="Arial"/>
          <w:sz w:val="22"/>
          <w:szCs w:val="22"/>
          <w:lang w:val="en-GB"/>
        </w:rPr>
        <w:t>P</w:t>
      </w:r>
      <w:r w:rsidRPr="00FC765B">
        <w:rPr>
          <w:rFonts w:ascii="Arial" w:hAnsi="Arial" w:cs="Arial"/>
          <w:sz w:val="22"/>
          <w:szCs w:val="22"/>
          <w:lang w:val="en-GB"/>
        </w:rPr>
        <w:t xml:space="preserve">anel requirements are met </w:t>
      </w:r>
    </w:p>
    <w:p w14:paraId="2EBA5E2B" w14:textId="42ECDE23" w:rsidR="00984C77" w:rsidRPr="00FC765B" w:rsidRDefault="00EA1ED0"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The circulation of reports, </w:t>
      </w:r>
      <w:r w:rsidR="009A07B4" w:rsidRPr="00FC765B">
        <w:rPr>
          <w:rFonts w:ascii="Arial" w:hAnsi="Arial" w:cs="Arial"/>
          <w:sz w:val="22"/>
          <w:szCs w:val="22"/>
          <w:lang w:val="en-GB"/>
        </w:rPr>
        <w:t>documents,</w:t>
      </w:r>
      <w:r w:rsidRPr="00FC765B">
        <w:rPr>
          <w:rFonts w:ascii="Arial" w:hAnsi="Arial" w:cs="Arial"/>
          <w:sz w:val="22"/>
          <w:szCs w:val="22"/>
          <w:lang w:val="en-GB"/>
        </w:rPr>
        <w:t xml:space="preserve"> and appropriate letters to relevant parties pre and post </w:t>
      </w:r>
      <w:r w:rsidR="009A07B4">
        <w:rPr>
          <w:rFonts w:ascii="Arial" w:hAnsi="Arial" w:cs="Arial"/>
          <w:sz w:val="22"/>
          <w:szCs w:val="22"/>
          <w:lang w:val="en-GB"/>
        </w:rPr>
        <w:t>P</w:t>
      </w:r>
      <w:r w:rsidRPr="00FC765B">
        <w:rPr>
          <w:rFonts w:ascii="Arial" w:hAnsi="Arial" w:cs="Arial"/>
          <w:sz w:val="22"/>
          <w:szCs w:val="22"/>
          <w:lang w:val="en-GB"/>
        </w:rPr>
        <w:t>anel</w:t>
      </w:r>
      <w:r w:rsidR="00430DCA" w:rsidRPr="00FC765B">
        <w:rPr>
          <w:rFonts w:ascii="Arial" w:hAnsi="Arial" w:cs="Arial"/>
          <w:sz w:val="22"/>
          <w:szCs w:val="22"/>
          <w:lang w:val="en-GB"/>
        </w:rPr>
        <w:t xml:space="preserve"> meeting</w:t>
      </w:r>
      <w:r w:rsidR="009A07B4">
        <w:rPr>
          <w:rFonts w:ascii="Arial" w:hAnsi="Arial" w:cs="Arial"/>
          <w:sz w:val="22"/>
          <w:szCs w:val="22"/>
          <w:lang w:val="en-GB"/>
        </w:rPr>
        <w:t>s in accordance with</w:t>
      </w:r>
      <w:r w:rsidR="00430DCA" w:rsidRPr="00FC765B">
        <w:rPr>
          <w:rFonts w:ascii="Arial" w:hAnsi="Arial" w:cs="Arial"/>
          <w:sz w:val="22"/>
          <w:szCs w:val="22"/>
          <w:lang w:val="en-GB"/>
        </w:rPr>
        <w:t xml:space="preserve"> statutory timescales</w:t>
      </w:r>
    </w:p>
    <w:p w14:paraId="0AA6E08B" w14:textId="5835DB07" w:rsidR="00EA1ED0" w:rsidRPr="00FC765B" w:rsidRDefault="00EA1ED0"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Taking minutes and submitting a draft to the Chair and </w:t>
      </w:r>
      <w:r w:rsidR="009A07B4">
        <w:rPr>
          <w:rFonts w:ascii="Arial" w:hAnsi="Arial" w:cs="Arial"/>
          <w:sz w:val="22"/>
          <w:szCs w:val="22"/>
          <w:lang w:val="en-GB"/>
        </w:rPr>
        <w:t>P</w:t>
      </w:r>
      <w:r w:rsidRPr="00FC765B">
        <w:rPr>
          <w:rFonts w:ascii="Arial" w:hAnsi="Arial" w:cs="Arial"/>
          <w:sz w:val="22"/>
          <w:szCs w:val="22"/>
          <w:lang w:val="en-GB"/>
        </w:rPr>
        <w:t>anel members</w:t>
      </w:r>
      <w:r w:rsidR="009A07B4">
        <w:rPr>
          <w:rFonts w:ascii="Arial" w:hAnsi="Arial" w:cs="Arial"/>
          <w:sz w:val="22"/>
          <w:szCs w:val="22"/>
          <w:lang w:val="en-GB"/>
        </w:rPr>
        <w:t>.</w:t>
      </w:r>
      <w:r w:rsidRPr="00FC765B">
        <w:rPr>
          <w:rFonts w:ascii="Arial" w:hAnsi="Arial" w:cs="Arial"/>
          <w:sz w:val="22"/>
          <w:szCs w:val="22"/>
          <w:lang w:val="en-GB"/>
        </w:rPr>
        <w:t xml:space="preserve"> </w:t>
      </w:r>
    </w:p>
    <w:p w14:paraId="0A44C9D8" w14:textId="2BDE46FF" w:rsidR="00EA1ED0" w:rsidRPr="00FC765B" w:rsidRDefault="00EA1ED0"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Ensuring the ADM receives </w:t>
      </w:r>
      <w:r w:rsidR="009A07B4">
        <w:rPr>
          <w:rFonts w:ascii="Arial" w:hAnsi="Arial" w:cs="Arial"/>
          <w:sz w:val="22"/>
          <w:szCs w:val="22"/>
          <w:lang w:val="en-GB"/>
        </w:rPr>
        <w:t xml:space="preserve">Panel </w:t>
      </w:r>
      <w:r w:rsidRPr="00FC765B">
        <w:rPr>
          <w:rFonts w:ascii="Arial" w:hAnsi="Arial" w:cs="Arial"/>
          <w:sz w:val="22"/>
          <w:szCs w:val="22"/>
          <w:lang w:val="en-GB"/>
        </w:rPr>
        <w:t>minutes and ADM decision proforma</w:t>
      </w:r>
      <w:r w:rsidR="009A07B4">
        <w:rPr>
          <w:rFonts w:ascii="Arial" w:hAnsi="Arial" w:cs="Arial"/>
          <w:sz w:val="22"/>
          <w:szCs w:val="22"/>
          <w:lang w:val="en-GB"/>
        </w:rPr>
        <w:t>s</w:t>
      </w:r>
      <w:r w:rsidRPr="00FC765B">
        <w:rPr>
          <w:rFonts w:ascii="Arial" w:hAnsi="Arial" w:cs="Arial"/>
          <w:sz w:val="22"/>
          <w:szCs w:val="22"/>
          <w:lang w:val="en-GB"/>
        </w:rPr>
        <w:t xml:space="preserve"> and any other papers required to </w:t>
      </w:r>
      <w:r w:rsidR="009A07B4">
        <w:rPr>
          <w:rFonts w:ascii="Arial" w:hAnsi="Arial" w:cs="Arial"/>
          <w:sz w:val="22"/>
          <w:szCs w:val="22"/>
          <w:lang w:val="en-GB"/>
        </w:rPr>
        <w:t>inform</w:t>
      </w:r>
      <w:r w:rsidRPr="00FC765B">
        <w:rPr>
          <w:rFonts w:ascii="Arial" w:hAnsi="Arial" w:cs="Arial"/>
          <w:sz w:val="22"/>
          <w:szCs w:val="22"/>
          <w:lang w:val="en-GB"/>
        </w:rPr>
        <w:t xml:space="preserve"> decision</w:t>
      </w:r>
      <w:r w:rsidR="009A07B4">
        <w:rPr>
          <w:rFonts w:ascii="Arial" w:hAnsi="Arial" w:cs="Arial"/>
          <w:sz w:val="22"/>
          <w:szCs w:val="22"/>
          <w:lang w:val="en-GB"/>
        </w:rPr>
        <w:t xml:space="preserve"> making</w:t>
      </w:r>
    </w:p>
    <w:p w14:paraId="2E267759" w14:textId="5575A90B" w:rsidR="00EA1ED0" w:rsidRPr="00FC765B" w:rsidRDefault="00EA1ED0"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Maintaining records of </w:t>
      </w:r>
      <w:r w:rsidR="009A07B4">
        <w:rPr>
          <w:rFonts w:ascii="Arial" w:hAnsi="Arial" w:cs="Arial"/>
          <w:sz w:val="22"/>
          <w:szCs w:val="22"/>
          <w:lang w:val="en-GB"/>
        </w:rPr>
        <w:t>P</w:t>
      </w:r>
      <w:r w:rsidRPr="00FC765B">
        <w:rPr>
          <w:rFonts w:ascii="Arial" w:hAnsi="Arial" w:cs="Arial"/>
          <w:sz w:val="22"/>
          <w:szCs w:val="22"/>
          <w:lang w:val="en-GB"/>
        </w:rPr>
        <w:t xml:space="preserve">anel business and performance for monitoring and evaluation and use in the </w:t>
      </w:r>
      <w:r w:rsidR="009A07B4">
        <w:rPr>
          <w:rFonts w:ascii="Arial" w:hAnsi="Arial" w:cs="Arial"/>
          <w:sz w:val="22"/>
          <w:szCs w:val="22"/>
          <w:lang w:val="en-GB"/>
        </w:rPr>
        <w:t>A</w:t>
      </w:r>
      <w:r w:rsidRPr="00FC765B">
        <w:rPr>
          <w:rFonts w:ascii="Arial" w:hAnsi="Arial" w:cs="Arial"/>
          <w:sz w:val="22"/>
          <w:szCs w:val="22"/>
          <w:lang w:val="en-GB"/>
        </w:rPr>
        <w:t>nnual report</w:t>
      </w:r>
    </w:p>
    <w:p w14:paraId="3E2A922C" w14:textId="5C55E1A6" w:rsidR="00EA1ED0" w:rsidRPr="00FC765B" w:rsidRDefault="00EA1ED0"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Ensuring that final decisions re: terms of approval and termination are recorded </w:t>
      </w:r>
      <w:r w:rsidR="009A07B4">
        <w:rPr>
          <w:rFonts w:ascii="Arial" w:hAnsi="Arial" w:cs="Arial"/>
          <w:sz w:val="22"/>
          <w:szCs w:val="22"/>
          <w:lang w:val="en-GB"/>
        </w:rPr>
        <w:t>on</w:t>
      </w:r>
      <w:r w:rsidRPr="00FC765B">
        <w:rPr>
          <w:rFonts w:ascii="Arial" w:hAnsi="Arial" w:cs="Arial"/>
          <w:sz w:val="22"/>
          <w:szCs w:val="22"/>
          <w:lang w:val="en-GB"/>
        </w:rPr>
        <w:t xml:space="preserve"> </w:t>
      </w:r>
      <w:r w:rsidRPr="009A07B4">
        <w:rPr>
          <w:rFonts w:ascii="Arial" w:hAnsi="Arial" w:cs="Arial"/>
          <w:color w:val="FF0000"/>
          <w:sz w:val="22"/>
          <w:szCs w:val="22"/>
          <w:lang w:val="en-GB"/>
        </w:rPr>
        <w:t xml:space="preserve">CareFirst </w:t>
      </w:r>
      <w:r w:rsidR="009B4D38" w:rsidRPr="00FC765B">
        <w:rPr>
          <w:rFonts w:ascii="Arial" w:hAnsi="Arial" w:cs="Arial"/>
          <w:sz w:val="22"/>
          <w:szCs w:val="22"/>
          <w:lang w:val="en-GB"/>
        </w:rPr>
        <w:t>and/</w:t>
      </w:r>
      <w:r w:rsidRPr="00FC765B">
        <w:rPr>
          <w:rFonts w:ascii="Arial" w:hAnsi="Arial" w:cs="Arial"/>
          <w:sz w:val="22"/>
          <w:szCs w:val="22"/>
          <w:lang w:val="en-GB"/>
        </w:rPr>
        <w:t>or other relevant database</w:t>
      </w:r>
      <w:r w:rsidR="009A07B4">
        <w:rPr>
          <w:rFonts w:ascii="Arial" w:hAnsi="Arial" w:cs="Arial"/>
          <w:sz w:val="22"/>
          <w:szCs w:val="22"/>
          <w:lang w:val="en-GB"/>
        </w:rPr>
        <w:t>s</w:t>
      </w:r>
    </w:p>
    <w:p w14:paraId="6CF5B1E3" w14:textId="2720AE35" w:rsidR="00C52E9B" w:rsidRPr="00FC765B" w:rsidRDefault="004D20BB"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Ensuring that the relevant documentation needed for the </w:t>
      </w:r>
      <w:r w:rsidR="009A07B4">
        <w:rPr>
          <w:rFonts w:ascii="Arial" w:hAnsi="Arial" w:cs="Arial"/>
          <w:sz w:val="22"/>
          <w:szCs w:val="22"/>
          <w:lang w:val="en-GB"/>
        </w:rPr>
        <w:t>P</w:t>
      </w:r>
      <w:r w:rsidRPr="00FC765B">
        <w:rPr>
          <w:rFonts w:ascii="Arial" w:hAnsi="Arial" w:cs="Arial"/>
          <w:sz w:val="22"/>
          <w:szCs w:val="22"/>
          <w:lang w:val="en-GB"/>
        </w:rPr>
        <w:t xml:space="preserve">anel process is available. </w:t>
      </w:r>
    </w:p>
    <w:p w14:paraId="7078C3A6" w14:textId="579F18C7" w:rsidR="00707C5E" w:rsidRPr="00FC765B" w:rsidRDefault="00800E61" w:rsidP="00FC765B">
      <w:pPr>
        <w:pStyle w:val="ListParagraph"/>
        <w:numPr>
          <w:ilvl w:val="0"/>
          <w:numId w:val="9"/>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Maintaining the foster care</w:t>
      </w:r>
      <w:r w:rsidR="009B7497">
        <w:rPr>
          <w:rFonts w:ascii="Arial" w:hAnsi="Arial" w:cs="Arial"/>
          <w:sz w:val="22"/>
          <w:szCs w:val="22"/>
          <w:lang w:val="en-GB"/>
        </w:rPr>
        <w:t>r</w:t>
      </w:r>
      <w:r w:rsidRPr="00FC765B">
        <w:rPr>
          <w:rFonts w:ascii="Arial" w:hAnsi="Arial" w:cs="Arial"/>
          <w:sz w:val="22"/>
          <w:szCs w:val="22"/>
          <w:lang w:val="en-GB"/>
        </w:rPr>
        <w:t xml:space="preserve"> register</w:t>
      </w:r>
    </w:p>
    <w:p w14:paraId="5C8C44B3" w14:textId="65710614" w:rsidR="00B963D7" w:rsidRPr="00FC765B" w:rsidRDefault="00A46800" w:rsidP="00FC765B">
      <w:pPr>
        <w:spacing w:before="100" w:beforeAutospacing="1" w:after="100" w:afterAutospacing="1"/>
        <w:rPr>
          <w:rFonts w:ascii="Arial" w:hAnsi="Arial" w:cs="Arial"/>
          <w:b/>
          <w:sz w:val="22"/>
          <w:szCs w:val="22"/>
          <w:lang w:val="en-GB"/>
        </w:rPr>
      </w:pPr>
      <w:r w:rsidRPr="00FC765B">
        <w:rPr>
          <w:rFonts w:ascii="Arial" w:hAnsi="Arial" w:cs="Arial"/>
          <w:b/>
          <w:sz w:val="22"/>
          <w:szCs w:val="22"/>
          <w:lang w:val="en-GB"/>
        </w:rPr>
        <w:t>9</w:t>
      </w:r>
      <w:r w:rsidR="00E62377" w:rsidRPr="00FC765B">
        <w:rPr>
          <w:rFonts w:ascii="Arial" w:hAnsi="Arial" w:cs="Arial"/>
          <w:b/>
          <w:sz w:val="22"/>
          <w:szCs w:val="22"/>
          <w:lang w:val="en-GB"/>
        </w:rPr>
        <w:t xml:space="preserve">.5 </w:t>
      </w:r>
      <w:r w:rsidR="00CD3CEF" w:rsidRPr="00FC765B">
        <w:rPr>
          <w:rFonts w:ascii="Arial" w:hAnsi="Arial" w:cs="Arial"/>
          <w:b/>
          <w:sz w:val="22"/>
          <w:szCs w:val="22"/>
          <w:lang w:val="en-GB"/>
        </w:rPr>
        <w:tab/>
      </w:r>
      <w:r w:rsidR="00E62377" w:rsidRPr="00FC765B">
        <w:rPr>
          <w:rFonts w:ascii="Arial" w:hAnsi="Arial" w:cs="Arial"/>
          <w:b/>
          <w:sz w:val="22"/>
          <w:szCs w:val="22"/>
          <w:lang w:val="en-GB"/>
        </w:rPr>
        <w:t>Agency Decision Maker (ADM)</w:t>
      </w:r>
    </w:p>
    <w:p w14:paraId="4FC9FAFD" w14:textId="58407E1F" w:rsidR="00E62377" w:rsidRPr="00FC765B" w:rsidRDefault="00FD5C60"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ADM is responsible for all Fostering Panel decision</w:t>
      </w:r>
      <w:r w:rsidR="00AF711A" w:rsidRPr="00FC765B">
        <w:rPr>
          <w:rFonts w:ascii="Arial" w:hAnsi="Arial" w:cs="Arial"/>
          <w:sz w:val="22"/>
          <w:szCs w:val="22"/>
          <w:lang w:val="en-GB"/>
        </w:rPr>
        <w:t>s,</w:t>
      </w:r>
      <w:r w:rsidRPr="00FC765B">
        <w:rPr>
          <w:rFonts w:ascii="Arial" w:hAnsi="Arial" w:cs="Arial"/>
          <w:sz w:val="22"/>
          <w:szCs w:val="22"/>
          <w:lang w:val="en-GB"/>
        </w:rPr>
        <w:t xml:space="preserve"> and provides an independent oversight of all </w:t>
      </w:r>
      <w:r w:rsidR="009A07B4">
        <w:rPr>
          <w:rFonts w:ascii="Arial" w:hAnsi="Arial" w:cs="Arial"/>
          <w:sz w:val="22"/>
          <w:szCs w:val="22"/>
          <w:lang w:val="en-GB"/>
        </w:rPr>
        <w:t>P</w:t>
      </w:r>
      <w:r w:rsidRPr="00FC765B">
        <w:rPr>
          <w:rFonts w:ascii="Arial" w:hAnsi="Arial" w:cs="Arial"/>
          <w:sz w:val="22"/>
          <w:szCs w:val="22"/>
          <w:lang w:val="en-GB"/>
        </w:rPr>
        <w:t>anel business, maintaining a focus on safeguarding for children and</w:t>
      </w:r>
      <w:r w:rsidR="00AF711A" w:rsidRPr="00FC765B">
        <w:rPr>
          <w:rFonts w:ascii="Arial" w:hAnsi="Arial" w:cs="Arial"/>
          <w:sz w:val="22"/>
          <w:szCs w:val="22"/>
          <w:lang w:val="en-GB"/>
        </w:rPr>
        <w:t xml:space="preserve"> </w:t>
      </w:r>
      <w:r w:rsidRPr="00FC765B">
        <w:rPr>
          <w:rFonts w:ascii="Arial" w:hAnsi="Arial" w:cs="Arial"/>
          <w:sz w:val="22"/>
          <w:szCs w:val="22"/>
          <w:lang w:val="en-GB"/>
        </w:rPr>
        <w:t xml:space="preserve">young people and monitoring the </w:t>
      </w:r>
      <w:r w:rsidR="00205C39" w:rsidRPr="00FC765B">
        <w:rPr>
          <w:rFonts w:ascii="Arial" w:hAnsi="Arial" w:cs="Arial"/>
          <w:sz w:val="22"/>
          <w:szCs w:val="22"/>
          <w:lang w:val="en-GB"/>
        </w:rPr>
        <w:t>quality-of-care</w:t>
      </w:r>
      <w:r w:rsidRPr="00FC765B">
        <w:rPr>
          <w:rFonts w:ascii="Arial" w:hAnsi="Arial" w:cs="Arial"/>
          <w:sz w:val="22"/>
          <w:szCs w:val="22"/>
          <w:lang w:val="en-GB"/>
        </w:rPr>
        <w:t xml:space="preserve"> planning and decision making for children and young people in care. </w:t>
      </w:r>
      <w:r w:rsidR="009A07B4" w:rsidRPr="00FC765B">
        <w:rPr>
          <w:rFonts w:ascii="Arial" w:hAnsi="Arial" w:cs="Arial"/>
          <w:sz w:val="22"/>
          <w:szCs w:val="22"/>
          <w:lang w:val="en-GB"/>
        </w:rPr>
        <w:t>To</w:t>
      </w:r>
      <w:r w:rsidRPr="00FC765B">
        <w:rPr>
          <w:rFonts w:ascii="Arial" w:hAnsi="Arial" w:cs="Arial"/>
          <w:sz w:val="22"/>
          <w:szCs w:val="22"/>
          <w:lang w:val="en-GB"/>
        </w:rPr>
        <w:t xml:space="preserve"> carry out this role effectiv</w:t>
      </w:r>
      <w:r w:rsidR="00AF711A" w:rsidRPr="00FC765B">
        <w:rPr>
          <w:rFonts w:ascii="Arial" w:hAnsi="Arial" w:cs="Arial"/>
          <w:sz w:val="22"/>
          <w:szCs w:val="22"/>
          <w:lang w:val="en-GB"/>
        </w:rPr>
        <w:t>ely, it is important that the A</w:t>
      </w:r>
      <w:r w:rsidRPr="00FC765B">
        <w:rPr>
          <w:rFonts w:ascii="Arial" w:hAnsi="Arial" w:cs="Arial"/>
          <w:sz w:val="22"/>
          <w:szCs w:val="22"/>
          <w:lang w:val="en-GB"/>
        </w:rPr>
        <w:t xml:space="preserve">DM communicates and liaises regularly with </w:t>
      </w:r>
      <w:r w:rsidR="00AF711A" w:rsidRPr="00FC765B">
        <w:rPr>
          <w:rFonts w:ascii="Arial" w:hAnsi="Arial" w:cs="Arial"/>
          <w:sz w:val="22"/>
          <w:szCs w:val="22"/>
          <w:lang w:val="en-GB"/>
        </w:rPr>
        <w:t xml:space="preserve">the Fostering Service Manager, and Panel Advisor about </w:t>
      </w:r>
      <w:r w:rsidR="009A07B4">
        <w:rPr>
          <w:rFonts w:ascii="Arial" w:hAnsi="Arial" w:cs="Arial"/>
          <w:sz w:val="22"/>
          <w:szCs w:val="22"/>
          <w:lang w:val="en-GB"/>
        </w:rPr>
        <w:t>P</w:t>
      </w:r>
      <w:r w:rsidR="00AF711A" w:rsidRPr="00FC765B">
        <w:rPr>
          <w:rFonts w:ascii="Arial" w:hAnsi="Arial" w:cs="Arial"/>
          <w:sz w:val="22"/>
          <w:szCs w:val="22"/>
          <w:lang w:val="en-GB"/>
        </w:rPr>
        <w:t>anel process and quality as well a</w:t>
      </w:r>
      <w:r w:rsidR="00F73F38" w:rsidRPr="00FC765B">
        <w:rPr>
          <w:rFonts w:ascii="Arial" w:hAnsi="Arial" w:cs="Arial"/>
          <w:sz w:val="22"/>
          <w:szCs w:val="22"/>
          <w:lang w:val="en-GB"/>
        </w:rPr>
        <w:t>s</w:t>
      </w:r>
      <w:r w:rsidR="00AF711A" w:rsidRPr="00FC765B">
        <w:rPr>
          <w:rFonts w:ascii="Arial" w:hAnsi="Arial" w:cs="Arial"/>
          <w:sz w:val="22"/>
          <w:szCs w:val="22"/>
          <w:lang w:val="en-GB"/>
        </w:rPr>
        <w:t xml:space="preserve"> regulatory requirements. </w:t>
      </w:r>
    </w:p>
    <w:p w14:paraId="15AED6D6" w14:textId="45BE85E3" w:rsidR="00D90EB4" w:rsidRPr="00FC765B" w:rsidRDefault="00F73F38"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Fostering Panel make</w:t>
      </w:r>
      <w:r w:rsidR="009A07B4">
        <w:rPr>
          <w:rFonts w:ascii="Arial" w:hAnsi="Arial" w:cs="Arial"/>
          <w:sz w:val="22"/>
          <w:szCs w:val="22"/>
          <w:lang w:val="en-GB"/>
        </w:rPr>
        <w:t>s</w:t>
      </w:r>
      <w:r w:rsidRPr="00FC765B">
        <w:rPr>
          <w:rFonts w:ascii="Arial" w:hAnsi="Arial" w:cs="Arial"/>
          <w:sz w:val="22"/>
          <w:szCs w:val="22"/>
          <w:lang w:val="en-GB"/>
        </w:rPr>
        <w:t xml:space="preserve"> recommendations</w:t>
      </w:r>
      <w:r w:rsidR="00205C39" w:rsidRPr="00FC765B">
        <w:rPr>
          <w:rFonts w:ascii="Arial" w:hAnsi="Arial" w:cs="Arial"/>
          <w:sz w:val="22"/>
          <w:szCs w:val="22"/>
          <w:lang w:val="en-GB"/>
        </w:rPr>
        <w:t>,</w:t>
      </w:r>
      <w:r w:rsidRPr="00FC765B">
        <w:rPr>
          <w:rFonts w:ascii="Arial" w:hAnsi="Arial" w:cs="Arial"/>
          <w:sz w:val="22"/>
          <w:szCs w:val="22"/>
          <w:lang w:val="en-GB"/>
        </w:rPr>
        <w:t xml:space="preserve"> not decisions</w:t>
      </w:r>
      <w:r w:rsidR="00205C39" w:rsidRPr="00FC765B">
        <w:rPr>
          <w:rFonts w:ascii="Arial" w:hAnsi="Arial" w:cs="Arial"/>
          <w:sz w:val="22"/>
          <w:szCs w:val="22"/>
          <w:lang w:val="en-GB"/>
        </w:rPr>
        <w:t>,</w:t>
      </w:r>
      <w:r w:rsidRPr="00FC765B">
        <w:rPr>
          <w:rFonts w:ascii="Arial" w:hAnsi="Arial" w:cs="Arial"/>
          <w:sz w:val="22"/>
          <w:szCs w:val="22"/>
          <w:lang w:val="en-GB"/>
        </w:rPr>
        <w:t xml:space="preserve"> regarding cases presented to it</w:t>
      </w:r>
      <w:r w:rsidR="009B7497">
        <w:rPr>
          <w:rFonts w:ascii="Arial" w:hAnsi="Arial" w:cs="Arial"/>
          <w:sz w:val="22"/>
          <w:szCs w:val="22"/>
          <w:lang w:val="en-GB"/>
        </w:rPr>
        <w:t>.</w:t>
      </w:r>
      <w:r w:rsidR="0038658D" w:rsidRPr="00FC765B">
        <w:rPr>
          <w:rFonts w:ascii="Arial" w:hAnsi="Arial" w:cs="Arial"/>
          <w:sz w:val="22"/>
          <w:szCs w:val="22"/>
          <w:lang w:val="en-GB"/>
        </w:rPr>
        <w:t xml:space="preserve"> </w:t>
      </w:r>
      <w:r w:rsidR="009B7497">
        <w:rPr>
          <w:rFonts w:ascii="Arial" w:hAnsi="Arial" w:cs="Arial"/>
          <w:sz w:val="22"/>
          <w:szCs w:val="22"/>
          <w:lang w:val="en-GB"/>
        </w:rPr>
        <w:t>Decision</w:t>
      </w:r>
      <w:r w:rsidR="009A07B4">
        <w:rPr>
          <w:rFonts w:ascii="Arial" w:hAnsi="Arial" w:cs="Arial"/>
          <w:sz w:val="22"/>
          <w:szCs w:val="22"/>
          <w:lang w:val="en-GB"/>
        </w:rPr>
        <w:t xml:space="preserve"> making is made by </w:t>
      </w:r>
      <w:r w:rsidR="009B7497">
        <w:rPr>
          <w:rFonts w:ascii="Arial" w:hAnsi="Arial" w:cs="Arial"/>
          <w:sz w:val="22"/>
          <w:szCs w:val="22"/>
          <w:lang w:val="en-GB"/>
        </w:rPr>
        <w:t xml:space="preserve">the </w:t>
      </w:r>
      <w:r w:rsidR="0038658D" w:rsidRPr="00FC765B">
        <w:rPr>
          <w:rFonts w:ascii="Arial" w:hAnsi="Arial" w:cs="Arial"/>
          <w:sz w:val="22"/>
          <w:szCs w:val="22"/>
          <w:lang w:val="en-GB"/>
        </w:rPr>
        <w:t>ADM</w:t>
      </w:r>
      <w:r w:rsidR="009B7497">
        <w:rPr>
          <w:rFonts w:ascii="Arial" w:hAnsi="Arial" w:cs="Arial"/>
          <w:sz w:val="22"/>
          <w:szCs w:val="22"/>
          <w:lang w:val="en-GB"/>
        </w:rPr>
        <w:t>; t</w:t>
      </w:r>
      <w:r w:rsidR="0046420A" w:rsidRPr="00FC765B">
        <w:rPr>
          <w:rFonts w:ascii="Arial" w:hAnsi="Arial" w:cs="Arial"/>
          <w:sz w:val="22"/>
          <w:szCs w:val="22"/>
          <w:lang w:val="en-GB"/>
        </w:rPr>
        <w:t>he ADM’s decision is known as the ‘Qualifying Determination’</w:t>
      </w:r>
      <w:r w:rsidR="009B7497">
        <w:rPr>
          <w:rFonts w:ascii="Arial" w:hAnsi="Arial" w:cs="Arial"/>
          <w:sz w:val="22"/>
          <w:szCs w:val="22"/>
          <w:lang w:val="en-GB"/>
        </w:rPr>
        <w:t xml:space="preserve"> and is made </w:t>
      </w:r>
      <w:r w:rsidR="000D1204" w:rsidRPr="00FC765B">
        <w:rPr>
          <w:rFonts w:ascii="Arial" w:hAnsi="Arial" w:cs="Arial"/>
          <w:sz w:val="22"/>
          <w:szCs w:val="22"/>
          <w:lang w:val="en-GB"/>
        </w:rPr>
        <w:t xml:space="preserve">by the ADM after they have considered the recommendations made by the </w:t>
      </w:r>
      <w:r w:rsidR="009B7497">
        <w:rPr>
          <w:rFonts w:ascii="Arial" w:hAnsi="Arial" w:cs="Arial"/>
          <w:sz w:val="22"/>
          <w:szCs w:val="22"/>
          <w:lang w:val="en-GB"/>
        </w:rPr>
        <w:t>P</w:t>
      </w:r>
      <w:r w:rsidR="000D1204" w:rsidRPr="00FC765B">
        <w:rPr>
          <w:rFonts w:ascii="Arial" w:hAnsi="Arial" w:cs="Arial"/>
          <w:sz w:val="22"/>
          <w:szCs w:val="22"/>
          <w:lang w:val="en-GB"/>
        </w:rPr>
        <w:t>anel and the reasons for them.</w:t>
      </w:r>
    </w:p>
    <w:p w14:paraId="0444E086" w14:textId="392337FF" w:rsidR="00036D1B" w:rsidRPr="00FC765B" w:rsidRDefault="000D1204"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More than one ADM may be appointed, but they may not delegate their authority to another person. The ADM must be registered with </w:t>
      </w:r>
      <w:r w:rsidR="00205C39" w:rsidRPr="00FC765B">
        <w:rPr>
          <w:rFonts w:ascii="Arial" w:hAnsi="Arial" w:cs="Arial"/>
          <w:sz w:val="22"/>
          <w:szCs w:val="22"/>
          <w:lang w:val="en-GB"/>
        </w:rPr>
        <w:t>Social Work England</w:t>
      </w:r>
      <w:r w:rsidRPr="00FC765B">
        <w:rPr>
          <w:rFonts w:ascii="Arial" w:hAnsi="Arial" w:cs="Arial"/>
          <w:sz w:val="22"/>
          <w:szCs w:val="22"/>
          <w:lang w:val="en-GB"/>
        </w:rPr>
        <w:t xml:space="preserve">. </w:t>
      </w:r>
    </w:p>
    <w:p w14:paraId="61661845" w14:textId="639127A6" w:rsidR="00036D1B" w:rsidRPr="00FC765B" w:rsidRDefault="00036D1B" w:rsidP="00FC765B">
      <w:pPr>
        <w:spacing w:before="100" w:beforeAutospacing="1" w:after="100" w:afterAutospacing="1"/>
        <w:jc w:val="both"/>
        <w:rPr>
          <w:rFonts w:ascii="Arial" w:hAnsi="Arial" w:cs="Arial"/>
          <w:sz w:val="22"/>
          <w:szCs w:val="22"/>
          <w:lang w:val="en-GB"/>
        </w:rPr>
      </w:pPr>
      <w:r w:rsidRPr="00C0098D">
        <w:rPr>
          <w:rFonts w:ascii="Arial" w:hAnsi="Arial" w:cs="Arial"/>
          <w:sz w:val="22"/>
          <w:szCs w:val="22"/>
          <w:lang w:val="en-GB"/>
        </w:rPr>
        <w:t>N</w:t>
      </w:r>
      <w:r w:rsidR="00C0098D" w:rsidRPr="00C0098D">
        <w:rPr>
          <w:rFonts w:ascii="Arial" w:hAnsi="Arial" w:cs="Arial"/>
          <w:sz w:val="22"/>
          <w:szCs w:val="22"/>
          <w:lang w:val="en-GB"/>
        </w:rPr>
        <w:t xml:space="preserve">ational </w:t>
      </w:r>
      <w:r w:rsidRPr="00C0098D">
        <w:rPr>
          <w:rFonts w:ascii="Arial" w:hAnsi="Arial" w:cs="Arial"/>
          <w:sz w:val="22"/>
          <w:szCs w:val="22"/>
          <w:lang w:val="en-GB"/>
        </w:rPr>
        <w:t>M</w:t>
      </w:r>
      <w:r w:rsidR="00C0098D" w:rsidRPr="00C0098D">
        <w:rPr>
          <w:rFonts w:ascii="Arial" w:hAnsi="Arial" w:cs="Arial"/>
          <w:sz w:val="22"/>
          <w:szCs w:val="22"/>
          <w:lang w:val="en-GB"/>
        </w:rPr>
        <w:t xml:space="preserve">inimum </w:t>
      </w:r>
      <w:r w:rsidRPr="00C0098D">
        <w:rPr>
          <w:rFonts w:ascii="Arial" w:hAnsi="Arial" w:cs="Arial"/>
          <w:sz w:val="22"/>
          <w:szCs w:val="22"/>
          <w:lang w:val="en-GB"/>
        </w:rPr>
        <w:t>S</w:t>
      </w:r>
      <w:r w:rsidR="00C0098D" w:rsidRPr="00C0098D">
        <w:rPr>
          <w:rFonts w:ascii="Arial" w:hAnsi="Arial" w:cs="Arial"/>
          <w:sz w:val="22"/>
          <w:szCs w:val="22"/>
          <w:lang w:val="en-GB"/>
        </w:rPr>
        <w:t>tandard</w:t>
      </w:r>
      <w:r w:rsidRPr="00C0098D">
        <w:rPr>
          <w:rFonts w:ascii="Arial" w:hAnsi="Arial" w:cs="Arial"/>
          <w:sz w:val="22"/>
          <w:szCs w:val="22"/>
          <w:lang w:val="en-GB"/>
        </w:rPr>
        <w:t xml:space="preserve"> 23 sets out the qualifications, knowledge and experience required of the </w:t>
      </w:r>
      <w:r w:rsidR="009B7497" w:rsidRPr="00C0098D">
        <w:rPr>
          <w:rFonts w:ascii="Arial" w:hAnsi="Arial" w:cs="Arial"/>
          <w:sz w:val="22"/>
          <w:szCs w:val="22"/>
          <w:lang w:val="en-GB"/>
        </w:rPr>
        <w:t>Agency D</w:t>
      </w:r>
      <w:r w:rsidRPr="00C0098D">
        <w:rPr>
          <w:rFonts w:ascii="Arial" w:hAnsi="Arial" w:cs="Arial"/>
          <w:sz w:val="22"/>
          <w:szCs w:val="22"/>
          <w:lang w:val="en-GB"/>
        </w:rPr>
        <w:t xml:space="preserve">ecision </w:t>
      </w:r>
      <w:r w:rsidR="009B7497" w:rsidRPr="00C0098D">
        <w:rPr>
          <w:rFonts w:ascii="Arial" w:hAnsi="Arial" w:cs="Arial"/>
          <w:sz w:val="22"/>
          <w:szCs w:val="22"/>
          <w:lang w:val="en-GB"/>
        </w:rPr>
        <w:t>M</w:t>
      </w:r>
      <w:r w:rsidRPr="00C0098D">
        <w:rPr>
          <w:rFonts w:ascii="Arial" w:hAnsi="Arial" w:cs="Arial"/>
          <w:sz w:val="22"/>
          <w:szCs w:val="22"/>
          <w:lang w:val="en-GB"/>
        </w:rPr>
        <w:t xml:space="preserve">aker. Regulation 27 requires </w:t>
      </w:r>
      <w:r w:rsidRPr="00FC765B">
        <w:rPr>
          <w:rFonts w:ascii="Arial" w:hAnsi="Arial" w:cs="Arial"/>
          <w:sz w:val="22"/>
          <w:szCs w:val="22"/>
          <w:lang w:val="en-GB"/>
        </w:rPr>
        <w:t xml:space="preserve">that the </w:t>
      </w:r>
      <w:r w:rsidR="009B7497">
        <w:rPr>
          <w:rFonts w:ascii="Arial" w:hAnsi="Arial" w:cs="Arial"/>
          <w:sz w:val="22"/>
          <w:szCs w:val="22"/>
          <w:lang w:val="en-GB"/>
        </w:rPr>
        <w:t>ADM</w:t>
      </w:r>
      <w:r w:rsidRPr="00FC765B">
        <w:rPr>
          <w:rFonts w:ascii="Arial" w:hAnsi="Arial" w:cs="Arial"/>
          <w:sz w:val="22"/>
          <w:szCs w:val="22"/>
          <w:lang w:val="en-GB"/>
        </w:rPr>
        <w:t xml:space="preserve"> must take account of the Fostering Panel’s recommendation and any recommendation made by the IRM before deciding </w:t>
      </w:r>
      <w:r w:rsidR="00205C39" w:rsidRPr="00FC765B">
        <w:rPr>
          <w:rFonts w:ascii="Arial" w:hAnsi="Arial" w:cs="Arial"/>
          <w:sz w:val="22"/>
          <w:szCs w:val="22"/>
          <w:lang w:val="en-GB"/>
        </w:rPr>
        <w:t>whether</w:t>
      </w:r>
      <w:r w:rsidRPr="00FC765B">
        <w:rPr>
          <w:rFonts w:ascii="Arial" w:hAnsi="Arial" w:cs="Arial"/>
          <w:sz w:val="22"/>
          <w:szCs w:val="22"/>
          <w:lang w:val="en-GB"/>
        </w:rPr>
        <w:t xml:space="preserve"> to approve a person as a foster carer, and on what terms. Their decision must be made within seven working days of receipt of </w:t>
      </w:r>
      <w:r w:rsidR="009B7497">
        <w:rPr>
          <w:rFonts w:ascii="Arial" w:hAnsi="Arial" w:cs="Arial"/>
          <w:sz w:val="22"/>
          <w:szCs w:val="22"/>
          <w:lang w:val="en-GB"/>
        </w:rPr>
        <w:t>a</w:t>
      </w:r>
      <w:r w:rsidRPr="00FC765B">
        <w:rPr>
          <w:rFonts w:ascii="Arial" w:hAnsi="Arial" w:cs="Arial"/>
          <w:sz w:val="22"/>
          <w:szCs w:val="22"/>
          <w:lang w:val="en-GB"/>
        </w:rPr>
        <w:t xml:space="preserve"> recommendation </w:t>
      </w:r>
      <w:r w:rsidR="009B7497">
        <w:rPr>
          <w:rFonts w:ascii="Arial" w:hAnsi="Arial" w:cs="Arial"/>
          <w:sz w:val="22"/>
          <w:szCs w:val="22"/>
          <w:lang w:val="en-GB"/>
        </w:rPr>
        <w:t xml:space="preserve">from Panel </w:t>
      </w:r>
      <w:r w:rsidRPr="00FC765B">
        <w:rPr>
          <w:rFonts w:ascii="Arial" w:hAnsi="Arial" w:cs="Arial"/>
          <w:sz w:val="22"/>
          <w:szCs w:val="22"/>
          <w:lang w:val="en-GB"/>
        </w:rPr>
        <w:t xml:space="preserve">via the minutes. </w:t>
      </w:r>
    </w:p>
    <w:p w14:paraId="1D909FF1" w14:textId="19265AA7" w:rsidR="00022169" w:rsidRPr="0056028A" w:rsidRDefault="00A46800" w:rsidP="00FC765B">
      <w:pPr>
        <w:spacing w:before="100" w:beforeAutospacing="1" w:after="100" w:afterAutospacing="1"/>
        <w:jc w:val="both"/>
        <w:rPr>
          <w:rFonts w:ascii="Arial" w:hAnsi="Arial" w:cs="Arial"/>
          <w:b/>
          <w:sz w:val="22"/>
          <w:szCs w:val="22"/>
        </w:rPr>
      </w:pPr>
      <w:r w:rsidRPr="0056028A">
        <w:rPr>
          <w:rFonts w:ascii="Arial" w:hAnsi="Arial" w:cs="Arial"/>
          <w:b/>
          <w:sz w:val="22"/>
          <w:szCs w:val="22"/>
        </w:rPr>
        <w:t>9</w:t>
      </w:r>
      <w:r w:rsidR="005677D4" w:rsidRPr="0056028A">
        <w:rPr>
          <w:rFonts w:ascii="Arial" w:hAnsi="Arial" w:cs="Arial"/>
          <w:b/>
          <w:sz w:val="22"/>
          <w:szCs w:val="22"/>
        </w:rPr>
        <w:t xml:space="preserve">.7 </w:t>
      </w:r>
      <w:r w:rsidR="00022169" w:rsidRPr="0056028A">
        <w:rPr>
          <w:rFonts w:ascii="Arial" w:hAnsi="Arial" w:cs="Arial"/>
          <w:b/>
          <w:sz w:val="22"/>
          <w:szCs w:val="22"/>
        </w:rPr>
        <w:t>Terms of Approval</w:t>
      </w:r>
    </w:p>
    <w:p w14:paraId="2166FC00" w14:textId="5CAB137B" w:rsidR="00F27EC5" w:rsidRPr="0056028A" w:rsidRDefault="00275151" w:rsidP="00FC765B">
      <w:pPr>
        <w:spacing w:before="100" w:beforeAutospacing="1" w:after="100" w:afterAutospacing="1"/>
        <w:jc w:val="both"/>
        <w:rPr>
          <w:rFonts w:ascii="Arial" w:hAnsi="Arial" w:cs="Arial"/>
          <w:sz w:val="22"/>
          <w:szCs w:val="22"/>
        </w:rPr>
      </w:pPr>
      <w:r>
        <w:rPr>
          <w:rFonts w:ascii="Arial" w:hAnsi="Arial" w:cs="Arial"/>
          <w:sz w:val="22"/>
          <w:szCs w:val="22"/>
        </w:rPr>
        <w:t xml:space="preserve">A foster carer’s </w:t>
      </w:r>
      <w:r w:rsidR="00F27EC5" w:rsidRPr="0056028A">
        <w:rPr>
          <w:rFonts w:ascii="Arial" w:hAnsi="Arial" w:cs="Arial"/>
          <w:sz w:val="22"/>
          <w:szCs w:val="22"/>
        </w:rPr>
        <w:t xml:space="preserve">Terms of </w:t>
      </w:r>
      <w:r>
        <w:rPr>
          <w:rFonts w:ascii="Arial" w:hAnsi="Arial" w:cs="Arial"/>
          <w:sz w:val="22"/>
          <w:szCs w:val="22"/>
        </w:rPr>
        <w:t>A</w:t>
      </w:r>
      <w:r w:rsidR="00F27EC5" w:rsidRPr="0056028A">
        <w:rPr>
          <w:rFonts w:ascii="Arial" w:hAnsi="Arial" w:cs="Arial"/>
          <w:sz w:val="22"/>
          <w:szCs w:val="22"/>
        </w:rPr>
        <w:t>pprova</w:t>
      </w:r>
      <w:r w:rsidR="006B3FE1" w:rsidRPr="0056028A">
        <w:rPr>
          <w:rFonts w:ascii="Arial" w:hAnsi="Arial" w:cs="Arial"/>
          <w:sz w:val="22"/>
          <w:szCs w:val="22"/>
        </w:rPr>
        <w:t xml:space="preserve">l will include the </w:t>
      </w:r>
      <w:r w:rsidR="00F05041" w:rsidRPr="0056028A">
        <w:rPr>
          <w:rFonts w:ascii="Arial" w:hAnsi="Arial" w:cs="Arial"/>
          <w:sz w:val="22"/>
          <w:szCs w:val="22"/>
        </w:rPr>
        <w:t xml:space="preserve">number of children, and the </w:t>
      </w:r>
      <w:r w:rsidR="006B3FE1" w:rsidRPr="0056028A">
        <w:rPr>
          <w:rFonts w:ascii="Arial" w:hAnsi="Arial" w:cs="Arial"/>
          <w:sz w:val="22"/>
          <w:szCs w:val="22"/>
        </w:rPr>
        <w:t xml:space="preserve">type of care: short term, long term, parent &amp; child, emergency, short breaks. Holiday and respite care will fall under the term ‘Short Term’. </w:t>
      </w:r>
      <w:r w:rsidR="00026276" w:rsidRPr="0056028A">
        <w:rPr>
          <w:rFonts w:ascii="Arial" w:hAnsi="Arial" w:cs="Arial"/>
          <w:sz w:val="22"/>
          <w:szCs w:val="22"/>
        </w:rPr>
        <w:t xml:space="preserve">Foster carers must enter into a Foster Carer Agreement. </w:t>
      </w:r>
    </w:p>
    <w:p w14:paraId="0780C3A3" w14:textId="52AB006B" w:rsidR="005315D4" w:rsidRDefault="005315D4" w:rsidP="00FC765B">
      <w:pPr>
        <w:spacing w:before="100" w:beforeAutospacing="1" w:after="100" w:afterAutospacing="1"/>
        <w:jc w:val="both"/>
        <w:rPr>
          <w:rFonts w:ascii="Arial" w:hAnsi="Arial" w:cs="Arial"/>
          <w:sz w:val="22"/>
          <w:szCs w:val="22"/>
        </w:rPr>
      </w:pPr>
      <w:r w:rsidRPr="0056028A">
        <w:rPr>
          <w:rFonts w:ascii="Arial" w:hAnsi="Arial" w:cs="Arial"/>
          <w:sz w:val="22"/>
          <w:szCs w:val="22"/>
        </w:rPr>
        <w:t xml:space="preserve">At post approval stage the ADM is responsible for deciding whether a person and their household remain suitable to foster, and whether the terms of approval remain the same following each annual </w:t>
      </w:r>
      <w:r w:rsidR="00275151">
        <w:rPr>
          <w:rFonts w:ascii="Arial" w:hAnsi="Arial" w:cs="Arial"/>
          <w:sz w:val="22"/>
          <w:szCs w:val="22"/>
        </w:rPr>
        <w:t>F</w:t>
      </w:r>
      <w:r w:rsidRPr="0056028A">
        <w:rPr>
          <w:rFonts w:ascii="Arial" w:hAnsi="Arial" w:cs="Arial"/>
          <w:sz w:val="22"/>
          <w:szCs w:val="22"/>
        </w:rPr>
        <w:t xml:space="preserve">oster </w:t>
      </w:r>
      <w:r w:rsidR="00275151">
        <w:rPr>
          <w:rFonts w:ascii="Arial" w:hAnsi="Arial" w:cs="Arial"/>
          <w:sz w:val="22"/>
          <w:szCs w:val="22"/>
        </w:rPr>
        <w:t>C</w:t>
      </w:r>
      <w:r w:rsidRPr="0056028A">
        <w:rPr>
          <w:rFonts w:ascii="Arial" w:hAnsi="Arial" w:cs="Arial"/>
          <w:sz w:val="22"/>
          <w:szCs w:val="22"/>
        </w:rPr>
        <w:t xml:space="preserve">are </w:t>
      </w:r>
      <w:r w:rsidR="00275151">
        <w:rPr>
          <w:rFonts w:ascii="Arial" w:hAnsi="Arial" w:cs="Arial"/>
          <w:sz w:val="22"/>
          <w:szCs w:val="22"/>
        </w:rPr>
        <w:t>R</w:t>
      </w:r>
      <w:r w:rsidRPr="0056028A">
        <w:rPr>
          <w:rFonts w:ascii="Arial" w:hAnsi="Arial" w:cs="Arial"/>
          <w:sz w:val="22"/>
          <w:szCs w:val="22"/>
        </w:rPr>
        <w:t xml:space="preserve">eview. The decision should be based on the written report of the </w:t>
      </w:r>
      <w:r w:rsidR="00275151">
        <w:rPr>
          <w:rFonts w:ascii="Arial" w:hAnsi="Arial" w:cs="Arial"/>
          <w:sz w:val="22"/>
          <w:szCs w:val="22"/>
        </w:rPr>
        <w:t>R</w:t>
      </w:r>
      <w:r w:rsidRPr="0056028A">
        <w:rPr>
          <w:rFonts w:ascii="Arial" w:hAnsi="Arial" w:cs="Arial"/>
          <w:sz w:val="22"/>
          <w:szCs w:val="22"/>
        </w:rPr>
        <w:t xml:space="preserve">eview; it must take account of any recommendation by the Fostering Panel (which must be provided on the first </w:t>
      </w:r>
      <w:r w:rsidR="00275151">
        <w:rPr>
          <w:rFonts w:ascii="Arial" w:hAnsi="Arial" w:cs="Arial"/>
          <w:sz w:val="22"/>
          <w:szCs w:val="22"/>
        </w:rPr>
        <w:t>R</w:t>
      </w:r>
      <w:r w:rsidRPr="0056028A">
        <w:rPr>
          <w:rFonts w:ascii="Arial" w:hAnsi="Arial" w:cs="Arial"/>
          <w:sz w:val="22"/>
          <w:szCs w:val="22"/>
        </w:rPr>
        <w:t xml:space="preserve">eview and may be provided for subsequent </w:t>
      </w:r>
      <w:r w:rsidR="00275151">
        <w:rPr>
          <w:rFonts w:ascii="Arial" w:hAnsi="Arial" w:cs="Arial"/>
          <w:sz w:val="22"/>
          <w:szCs w:val="22"/>
        </w:rPr>
        <w:t>R</w:t>
      </w:r>
      <w:r w:rsidRPr="0056028A">
        <w:rPr>
          <w:rFonts w:ascii="Arial" w:hAnsi="Arial" w:cs="Arial"/>
          <w:sz w:val="22"/>
          <w:szCs w:val="22"/>
        </w:rPr>
        <w:t>eviews) and any recommendation to the IRM.</w:t>
      </w:r>
    </w:p>
    <w:p w14:paraId="053BDF0B" w14:textId="77777777" w:rsidR="00C0098D" w:rsidRPr="00FC765B" w:rsidRDefault="00C0098D" w:rsidP="00FC765B">
      <w:pPr>
        <w:spacing w:before="100" w:beforeAutospacing="1" w:after="100" w:afterAutospacing="1"/>
        <w:jc w:val="both"/>
        <w:rPr>
          <w:rFonts w:ascii="Arial" w:hAnsi="Arial" w:cs="Arial"/>
          <w:sz w:val="22"/>
          <w:szCs w:val="22"/>
        </w:rPr>
      </w:pPr>
    </w:p>
    <w:p w14:paraId="6CE8D97F" w14:textId="0D1B2077" w:rsidR="00335950" w:rsidRPr="0056028A" w:rsidRDefault="00A46800" w:rsidP="00FC765B">
      <w:pPr>
        <w:spacing w:before="100" w:beforeAutospacing="1" w:after="100" w:afterAutospacing="1"/>
        <w:jc w:val="both"/>
        <w:rPr>
          <w:rFonts w:ascii="Arial" w:hAnsi="Arial" w:cs="Arial"/>
          <w:b/>
        </w:rPr>
      </w:pPr>
      <w:r w:rsidRPr="0056028A">
        <w:rPr>
          <w:rFonts w:ascii="Arial" w:hAnsi="Arial" w:cs="Arial"/>
          <w:b/>
        </w:rPr>
        <w:lastRenderedPageBreak/>
        <w:t>10</w:t>
      </w:r>
      <w:r w:rsidR="00335950" w:rsidRPr="0056028A">
        <w:rPr>
          <w:rFonts w:ascii="Arial" w:hAnsi="Arial" w:cs="Arial"/>
          <w:b/>
        </w:rPr>
        <w:t xml:space="preserve">. </w:t>
      </w:r>
      <w:r w:rsidR="00CD3CEF" w:rsidRPr="0056028A">
        <w:rPr>
          <w:rFonts w:ascii="Arial" w:hAnsi="Arial" w:cs="Arial"/>
          <w:b/>
        </w:rPr>
        <w:tab/>
      </w:r>
      <w:r w:rsidR="00335950" w:rsidRPr="0056028A">
        <w:rPr>
          <w:rFonts w:ascii="Arial" w:hAnsi="Arial" w:cs="Arial"/>
          <w:b/>
        </w:rPr>
        <w:t>Panel Process</w:t>
      </w:r>
    </w:p>
    <w:p w14:paraId="660DD46D" w14:textId="19A2B6FB" w:rsidR="00CD3CEF" w:rsidRPr="00FC765B" w:rsidRDefault="00CD3CEF" w:rsidP="00FC765B">
      <w:pPr>
        <w:spacing w:before="100" w:beforeAutospacing="1" w:after="100" w:afterAutospacing="1"/>
        <w:jc w:val="both"/>
        <w:rPr>
          <w:rFonts w:ascii="Arial" w:hAnsi="Arial" w:cs="Arial"/>
          <w:b/>
          <w:sz w:val="22"/>
          <w:szCs w:val="22"/>
          <w:lang w:val="en-GB"/>
        </w:rPr>
      </w:pPr>
      <w:r w:rsidRPr="00FC765B">
        <w:rPr>
          <w:rFonts w:ascii="Arial" w:hAnsi="Arial" w:cs="Arial"/>
          <w:b/>
          <w:sz w:val="22"/>
          <w:szCs w:val="22"/>
          <w:lang w:val="en-GB"/>
        </w:rPr>
        <w:t xml:space="preserve">10.1 </w:t>
      </w:r>
      <w:r w:rsidRPr="00FC765B">
        <w:rPr>
          <w:rFonts w:ascii="Arial" w:hAnsi="Arial" w:cs="Arial"/>
          <w:b/>
          <w:sz w:val="22"/>
          <w:szCs w:val="22"/>
          <w:lang w:val="en-GB"/>
        </w:rPr>
        <w:tab/>
        <w:t>Stage 1 and 2 of the Fostering Recruitment Process</w:t>
      </w:r>
    </w:p>
    <w:p w14:paraId="7EB0B5FA" w14:textId="77777777" w:rsidR="00CD3CEF" w:rsidRPr="00FC765B" w:rsidRDefault="00CD3CE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The Care Planning, Placement and Case Review and Fostering Services (Miscellaneous Amendments) Act 2013 brought in two stages to the assessment process. </w:t>
      </w:r>
    </w:p>
    <w:p w14:paraId="744C45D6" w14:textId="77777777" w:rsidR="00CD3CEF" w:rsidRPr="00FC765B" w:rsidRDefault="00CD3CEF"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Stage 1</w:t>
      </w:r>
    </w:p>
    <w:p w14:paraId="2D201AEE" w14:textId="2CEB23F2" w:rsidR="00CD3CEF" w:rsidRPr="00FC765B" w:rsidRDefault="00CD3CE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Stage 1 of the assessment process is intended to provide the </w:t>
      </w:r>
      <w:r w:rsidR="00275151">
        <w:rPr>
          <w:rFonts w:ascii="Arial" w:hAnsi="Arial" w:cs="Arial"/>
          <w:sz w:val="22"/>
          <w:szCs w:val="22"/>
        </w:rPr>
        <w:t>ADM</w:t>
      </w:r>
      <w:r w:rsidRPr="00FC765B">
        <w:rPr>
          <w:rFonts w:ascii="Arial" w:hAnsi="Arial" w:cs="Arial"/>
          <w:sz w:val="22"/>
          <w:szCs w:val="22"/>
        </w:rPr>
        <w:t xml:space="preserve"> with basic information about </w:t>
      </w:r>
      <w:r w:rsidR="00275151">
        <w:rPr>
          <w:rFonts w:ascii="Arial" w:hAnsi="Arial" w:cs="Arial"/>
          <w:sz w:val="22"/>
          <w:szCs w:val="22"/>
        </w:rPr>
        <w:t xml:space="preserve">a </w:t>
      </w:r>
      <w:r w:rsidR="00E14569">
        <w:rPr>
          <w:rFonts w:ascii="Arial" w:hAnsi="Arial" w:cs="Arial"/>
          <w:sz w:val="22"/>
          <w:szCs w:val="22"/>
        </w:rPr>
        <w:t>f</w:t>
      </w:r>
      <w:r w:rsidR="00275151">
        <w:rPr>
          <w:rFonts w:ascii="Arial" w:hAnsi="Arial" w:cs="Arial"/>
          <w:sz w:val="22"/>
          <w:szCs w:val="22"/>
        </w:rPr>
        <w:t xml:space="preserve">oster </w:t>
      </w:r>
      <w:r w:rsidR="00E14569">
        <w:rPr>
          <w:rFonts w:ascii="Arial" w:hAnsi="Arial" w:cs="Arial"/>
          <w:sz w:val="22"/>
          <w:szCs w:val="22"/>
        </w:rPr>
        <w:t>c</w:t>
      </w:r>
      <w:r w:rsidR="00275151">
        <w:rPr>
          <w:rFonts w:ascii="Arial" w:hAnsi="Arial" w:cs="Arial"/>
          <w:sz w:val="22"/>
          <w:szCs w:val="22"/>
        </w:rPr>
        <w:t>arer</w:t>
      </w:r>
      <w:r w:rsidRPr="00FC765B">
        <w:rPr>
          <w:rFonts w:ascii="Arial" w:hAnsi="Arial" w:cs="Arial"/>
          <w:sz w:val="22"/>
          <w:szCs w:val="22"/>
        </w:rPr>
        <w:t xml:space="preserve"> applicant to enable clearly unsuitable applicants </w:t>
      </w:r>
      <w:r w:rsidR="00275151">
        <w:rPr>
          <w:rFonts w:ascii="Arial" w:hAnsi="Arial" w:cs="Arial"/>
          <w:sz w:val="22"/>
          <w:szCs w:val="22"/>
        </w:rPr>
        <w:t>are quickly determined</w:t>
      </w:r>
      <w:r w:rsidRPr="00FC765B">
        <w:rPr>
          <w:rFonts w:ascii="Arial" w:hAnsi="Arial" w:cs="Arial"/>
          <w:sz w:val="22"/>
          <w:szCs w:val="22"/>
        </w:rPr>
        <w:t xml:space="preserve"> without unnecessary bureaucracy or expenditure of time and resource </w:t>
      </w:r>
      <w:r w:rsidR="00275151">
        <w:rPr>
          <w:rFonts w:ascii="Arial" w:hAnsi="Arial" w:cs="Arial"/>
          <w:sz w:val="22"/>
          <w:szCs w:val="22"/>
        </w:rPr>
        <w:t>for</w:t>
      </w:r>
      <w:r w:rsidRPr="00FC765B">
        <w:rPr>
          <w:rFonts w:ascii="Arial" w:hAnsi="Arial" w:cs="Arial"/>
          <w:sz w:val="22"/>
          <w:szCs w:val="22"/>
        </w:rPr>
        <w:t xml:space="preserve"> the </w:t>
      </w:r>
      <w:r w:rsidR="00275151">
        <w:rPr>
          <w:rFonts w:ascii="Arial" w:hAnsi="Arial" w:cs="Arial"/>
          <w:sz w:val="22"/>
          <w:szCs w:val="22"/>
        </w:rPr>
        <w:t>F</w:t>
      </w:r>
      <w:r w:rsidRPr="00FC765B">
        <w:rPr>
          <w:rFonts w:ascii="Arial" w:hAnsi="Arial" w:cs="Arial"/>
          <w:sz w:val="22"/>
          <w:szCs w:val="22"/>
        </w:rPr>
        <w:t xml:space="preserve">ostering service or the applicant. Once all the checks and information required for </w:t>
      </w:r>
      <w:r w:rsidR="00275151">
        <w:rPr>
          <w:rFonts w:ascii="Arial" w:hAnsi="Arial" w:cs="Arial"/>
          <w:sz w:val="22"/>
          <w:szCs w:val="22"/>
        </w:rPr>
        <w:t>S</w:t>
      </w:r>
      <w:r w:rsidRPr="00FC765B">
        <w:rPr>
          <w:rFonts w:ascii="Arial" w:hAnsi="Arial" w:cs="Arial"/>
          <w:sz w:val="22"/>
          <w:szCs w:val="22"/>
        </w:rPr>
        <w:t>tage 1 have been received</w:t>
      </w:r>
      <w:r w:rsidR="00275151">
        <w:rPr>
          <w:rFonts w:ascii="Arial" w:hAnsi="Arial" w:cs="Arial"/>
          <w:sz w:val="22"/>
          <w:szCs w:val="22"/>
        </w:rPr>
        <w:t>,</w:t>
      </w:r>
      <w:r w:rsidRPr="00FC765B">
        <w:rPr>
          <w:rFonts w:ascii="Arial" w:hAnsi="Arial" w:cs="Arial"/>
          <w:sz w:val="22"/>
          <w:szCs w:val="22"/>
        </w:rPr>
        <w:t xml:space="preserve"> the decision about whether an applicant is unsuitable at this stage must be reached by the ADM and the applicant informed in writing within 10 working days of receipt of the final check. </w:t>
      </w:r>
      <w:r w:rsidR="00E14569">
        <w:rPr>
          <w:rFonts w:ascii="Arial" w:hAnsi="Arial" w:cs="Arial"/>
          <w:sz w:val="22"/>
          <w:szCs w:val="22"/>
        </w:rPr>
        <w:t>S</w:t>
      </w:r>
      <w:r w:rsidRPr="00FC765B">
        <w:rPr>
          <w:rFonts w:ascii="Arial" w:hAnsi="Arial" w:cs="Arial"/>
          <w:sz w:val="22"/>
          <w:szCs w:val="22"/>
        </w:rPr>
        <w:t xml:space="preserve">tage 2 may run concurrently with </w:t>
      </w:r>
      <w:r w:rsidR="00E14569">
        <w:rPr>
          <w:rFonts w:ascii="Arial" w:hAnsi="Arial" w:cs="Arial"/>
          <w:sz w:val="22"/>
          <w:szCs w:val="22"/>
        </w:rPr>
        <w:t>S</w:t>
      </w:r>
      <w:r w:rsidRPr="00FC765B">
        <w:rPr>
          <w:rFonts w:ascii="Arial" w:hAnsi="Arial" w:cs="Arial"/>
          <w:sz w:val="22"/>
          <w:szCs w:val="22"/>
        </w:rPr>
        <w:t xml:space="preserve">tage 1, but this does not prevent decisions being made about suitability at </w:t>
      </w:r>
      <w:r w:rsidR="00E14569">
        <w:rPr>
          <w:rFonts w:ascii="Arial" w:hAnsi="Arial" w:cs="Arial"/>
          <w:sz w:val="22"/>
          <w:szCs w:val="22"/>
        </w:rPr>
        <w:t>S</w:t>
      </w:r>
      <w:r w:rsidRPr="00FC765B">
        <w:rPr>
          <w:rFonts w:ascii="Arial" w:hAnsi="Arial" w:cs="Arial"/>
          <w:sz w:val="22"/>
          <w:szCs w:val="22"/>
        </w:rPr>
        <w:t xml:space="preserve">tage 1. </w:t>
      </w:r>
    </w:p>
    <w:p w14:paraId="238772A3" w14:textId="0E8D36DE" w:rsidR="0056028A" w:rsidRPr="00275151" w:rsidRDefault="00CD3CE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Where all </w:t>
      </w:r>
      <w:r w:rsidR="00E14569">
        <w:rPr>
          <w:rFonts w:ascii="Arial" w:hAnsi="Arial" w:cs="Arial"/>
          <w:sz w:val="22"/>
          <w:szCs w:val="22"/>
        </w:rPr>
        <w:t>S</w:t>
      </w:r>
      <w:r w:rsidRPr="00FC765B">
        <w:rPr>
          <w:rFonts w:ascii="Arial" w:hAnsi="Arial" w:cs="Arial"/>
          <w:sz w:val="22"/>
          <w:szCs w:val="22"/>
        </w:rPr>
        <w:t xml:space="preserve">tage 1 information has been received and no notification to the applicant has been provided within 10 days that they are not suitable to be a foster carer, </w:t>
      </w:r>
      <w:r w:rsidR="00E14569">
        <w:rPr>
          <w:rFonts w:ascii="Arial" w:hAnsi="Arial" w:cs="Arial"/>
          <w:sz w:val="22"/>
          <w:szCs w:val="22"/>
        </w:rPr>
        <w:t>S</w:t>
      </w:r>
      <w:r w:rsidR="00E14569" w:rsidRPr="00E14569">
        <w:rPr>
          <w:rFonts w:ascii="Arial" w:hAnsi="Arial" w:cs="Arial"/>
          <w:sz w:val="22"/>
          <w:szCs w:val="22"/>
        </w:rPr>
        <w:t>tage 2</w:t>
      </w:r>
      <w:r w:rsidR="00E14569">
        <w:rPr>
          <w:rFonts w:ascii="Arial" w:hAnsi="Arial" w:cs="Arial"/>
          <w:sz w:val="22"/>
          <w:szCs w:val="22"/>
        </w:rPr>
        <w:t xml:space="preserve"> of </w:t>
      </w:r>
      <w:r w:rsidRPr="00FC765B">
        <w:rPr>
          <w:rFonts w:ascii="Arial" w:hAnsi="Arial" w:cs="Arial"/>
          <w:sz w:val="22"/>
          <w:szCs w:val="22"/>
        </w:rPr>
        <w:t xml:space="preserve">the assessment </w:t>
      </w:r>
      <w:r w:rsidR="00E14569">
        <w:rPr>
          <w:rFonts w:ascii="Arial" w:hAnsi="Arial" w:cs="Arial"/>
          <w:sz w:val="22"/>
          <w:szCs w:val="22"/>
        </w:rPr>
        <w:t>commences.</w:t>
      </w:r>
      <w:r w:rsidRPr="00FC765B">
        <w:rPr>
          <w:rFonts w:ascii="Arial" w:hAnsi="Arial" w:cs="Arial"/>
          <w:sz w:val="22"/>
          <w:szCs w:val="22"/>
        </w:rPr>
        <w:t xml:space="preserve"> </w:t>
      </w:r>
    </w:p>
    <w:p w14:paraId="2D84100E" w14:textId="183AD198" w:rsidR="00CD3CEF" w:rsidRPr="00FC765B" w:rsidRDefault="00CD3CEF"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Stage 2</w:t>
      </w:r>
    </w:p>
    <w:p w14:paraId="3E68C15A" w14:textId="54FB3669" w:rsidR="00CD3CEF" w:rsidRPr="00FC765B" w:rsidRDefault="00CD3CE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At </w:t>
      </w:r>
      <w:r w:rsidR="0016696C">
        <w:rPr>
          <w:rFonts w:ascii="Arial" w:hAnsi="Arial" w:cs="Arial"/>
          <w:sz w:val="22"/>
          <w:szCs w:val="22"/>
        </w:rPr>
        <w:t>S</w:t>
      </w:r>
      <w:r w:rsidRPr="00FC765B">
        <w:rPr>
          <w:rFonts w:ascii="Arial" w:hAnsi="Arial" w:cs="Arial"/>
          <w:sz w:val="22"/>
          <w:szCs w:val="22"/>
        </w:rPr>
        <w:t xml:space="preserve">tage 2 the ADM has the responsibility to take a decision on the applicants’ suitability to foster. On completion of </w:t>
      </w:r>
      <w:r w:rsidR="0016696C">
        <w:rPr>
          <w:rFonts w:ascii="Arial" w:hAnsi="Arial" w:cs="Arial"/>
          <w:sz w:val="22"/>
          <w:szCs w:val="22"/>
        </w:rPr>
        <w:t>S</w:t>
      </w:r>
      <w:r w:rsidRPr="00FC765B">
        <w:rPr>
          <w:rFonts w:ascii="Arial" w:hAnsi="Arial" w:cs="Arial"/>
          <w:sz w:val="22"/>
          <w:szCs w:val="22"/>
        </w:rPr>
        <w:t xml:space="preserve">tage 2 a full assessment will be presented to </w:t>
      </w:r>
      <w:r w:rsidR="0016696C">
        <w:rPr>
          <w:rFonts w:ascii="Arial" w:hAnsi="Arial" w:cs="Arial"/>
          <w:sz w:val="22"/>
          <w:szCs w:val="22"/>
        </w:rPr>
        <w:t>P</w:t>
      </w:r>
      <w:r w:rsidRPr="00FC765B">
        <w:rPr>
          <w:rFonts w:ascii="Arial" w:hAnsi="Arial" w:cs="Arial"/>
          <w:sz w:val="22"/>
          <w:szCs w:val="22"/>
        </w:rPr>
        <w:t>anel, or a brief report may be provided if the assessment has been terminated or the applicant</w:t>
      </w:r>
      <w:r w:rsidR="0016696C">
        <w:rPr>
          <w:rFonts w:ascii="Arial" w:hAnsi="Arial" w:cs="Arial"/>
          <w:sz w:val="22"/>
          <w:szCs w:val="22"/>
        </w:rPr>
        <w:t xml:space="preserve"> has </w:t>
      </w:r>
      <w:r w:rsidRPr="00FC765B">
        <w:rPr>
          <w:rFonts w:ascii="Arial" w:hAnsi="Arial" w:cs="Arial"/>
          <w:sz w:val="22"/>
          <w:szCs w:val="22"/>
        </w:rPr>
        <w:t xml:space="preserve">withdrawn. </w:t>
      </w:r>
    </w:p>
    <w:p w14:paraId="320AE241" w14:textId="77777777" w:rsidR="00CD3CEF" w:rsidRPr="00FC765B" w:rsidRDefault="00CD3CE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Once a carer is approved, they must be notified of this in writing, and the terms of the approval. </w:t>
      </w:r>
    </w:p>
    <w:p w14:paraId="3B372270" w14:textId="77777777" w:rsidR="00CD3CEF" w:rsidRPr="00FC765B" w:rsidRDefault="00CD3CEF"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Connected Carers are approved for a specific child or children. In notifying the carer of the ADM decision, the full names, and dates of birth of the child(ren) must be included in the correspondence and all other documentation relating to their care of the child or children. </w:t>
      </w:r>
    </w:p>
    <w:p w14:paraId="4E4D279F" w14:textId="1E45AD76" w:rsidR="00CD3CEF" w:rsidRPr="00FC765B" w:rsidRDefault="00560434"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 xml:space="preserve">10.1 </w:t>
      </w:r>
      <w:r w:rsidR="00CD3CEF" w:rsidRPr="00FC765B">
        <w:rPr>
          <w:rFonts w:ascii="Arial" w:hAnsi="Arial" w:cs="Arial"/>
          <w:b/>
          <w:sz w:val="22"/>
          <w:szCs w:val="22"/>
        </w:rPr>
        <w:tab/>
      </w:r>
      <w:r w:rsidRPr="00FC765B">
        <w:rPr>
          <w:rFonts w:ascii="Arial" w:hAnsi="Arial" w:cs="Arial"/>
          <w:b/>
          <w:sz w:val="22"/>
          <w:szCs w:val="22"/>
        </w:rPr>
        <w:t>Booking items to panel</w:t>
      </w:r>
    </w:p>
    <w:p w14:paraId="35B9F249" w14:textId="687E6967" w:rsidR="006E11A5" w:rsidRPr="00FC765B" w:rsidRDefault="006E11A5"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On booking an item onto panel, the Panel </w:t>
      </w:r>
      <w:r w:rsidR="005315D4" w:rsidRPr="00FC765B">
        <w:rPr>
          <w:rFonts w:ascii="Arial" w:hAnsi="Arial" w:cs="Arial"/>
          <w:sz w:val="22"/>
          <w:szCs w:val="22"/>
        </w:rPr>
        <w:t xml:space="preserve">Administrator </w:t>
      </w:r>
      <w:r w:rsidRPr="00FC765B">
        <w:rPr>
          <w:rFonts w:ascii="Arial" w:hAnsi="Arial" w:cs="Arial"/>
          <w:sz w:val="22"/>
          <w:szCs w:val="22"/>
        </w:rPr>
        <w:t xml:space="preserve">will create an electronic folder in which to deposit the necessary electronic files. </w:t>
      </w:r>
      <w:r w:rsidR="002C6480" w:rsidRPr="00FC765B">
        <w:rPr>
          <w:rFonts w:ascii="Arial" w:hAnsi="Arial" w:cs="Arial"/>
          <w:sz w:val="22"/>
          <w:szCs w:val="22"/>
        </w:rPr>
        <w:t xml:space="preserve">The Panel Advisor will maintain an updated </w:t>
      </w:r>
      <w:r w:rsidR="004B4094" w:rsidRPr="00FC765B">
        <w:rPr>
          <w:rFonts w:ascii="Arial" w:hAnsi="Arial" w:cs="Arial"/>
          <w:sz w:val="22"/>
          <w:szCs w:val="22"/>
        </w:rPr>
        <w:t xml:space="preserve">schedule of submission dates, this will be kept by Panel </w:t>
      </w:r>
      <w:r w:rsidR="005315D4" w:rsidRPr="00FC765B">
        <w:rPr>
          <w:rFonts w:ascii="Arial" w:hAnsi="Arial" w:cs="Arial"/>
          <w:sz w:val="22"/>
          <w:szCs w:val="22"/>
        </w:rPr>
        <w:t>Administrator</w:t>
      </w:r>
      <w:r w:rsidR="00473D41" w:rsidRPr="00FC765B">
        <w:rPr>
          <w:rFonts w:ascii="Arial" w:hAnsi="Arial" w:cs="Arial"/>
          <w:sz w:val="22"/>
          <w:szCs w:val="22"/>
        </w:rPr>
        <w:t xml:space="preserve"> for reference. </w:t>
      </w:r>
    </w:p>
    <w:p w14:paraId="6198F65D" w14:textId="5A2DC8C4" w:rsidR="005315D4" w:rsidRPr="00FC765B" w:rsidRDefault="006E11A5" w:rsidP="00FC765B">
      <w:pPr>
        <w:spacing w:before="100" w:beforeAutospacing="1" w:after="100" w:afterAutospacing="1"/>
        <w:jc w:val="both"/>
        <w:rPr>
          <w:rFonts w:ascii="Arial" w:hAnsi="Arial" w:cs="Arial"/>
          <w:sz w:val="22"/>
          <w:szCs w:val="22"/>
        </w:rPr>
      </w:pPr>
      <w:r w:rsidRPr="00FC765B">
        <w:rPr>
          <w:rFonts w:ascii="Arial" w:hAnsi="Arial" w:cs="Arial"/>
          <w:b/>
          <w:bCs/>
          <w:sz w:val="22"/>
          <w:szCs w:val="22"/>
        </w:rPr>
        <w:t>Mainstream foster care</w:t>
      </w:r>
      <w:r w:rsidRPr="00FC765B">
        <w:rPr>
          <w:rFonts w:ascii="Arial" w:hAnsi="Arial" w:cs="Arial"/>
          <w:sz w:val="22"/>
          <w:szCs w:val="22"/>
        </w:rPr>
        <w:t xml:space="preserve"> applications should be booked to be heard at </w:t>
      </w:r>
      <w:r w:rsidR="0093457B">
        <w:rPr>
          <w:rFonts w:ascii="Arial" w:hAnsi="Arial" w:cs="Arial"/>
          <w:sz w:val="22"/>
          <w:szCs w:val="22"/>
        </w:rPr>
        <w:t>P</w:t>
      </w:r>
      <w:r w:rsidRPr="00FC765B">
        <w:rPr>
          <w:rFonts w:ascii="Arial" w:hAnsi="Arial" w:cs="Arial"/>
          <w:sz w:val="22"/>
          <w:szCs w:val="22"/>
        </w:rPr>
        <w:t xml:space="preserve">anel no later than four months following receipt of application. </w:t>
      </w:r>
    </w:p>
    <w:p w14:paraId="1B973E3C" w14:textId="70C2E875" w:rsidR="00661517" w:rsidRPr="00FC765B" w:rsidRDefault="006E11A5"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Where a </w:t>
      </w:r>
      <w:r w:rsidRPr="00FC765B">
        <w:rPr>
          <w:rFonts w:ascii="Arial" w:hAnsi="Arial" w:cs="Arial"/>
          <w:b/>
          <w:bCs/>
          <w:sz w:val="22"/>
          <w:szCs w:val="22"/>
        </w:rPr>
        <w:t>Regulation 24 placement</w:t>
      </w:r>
      <w:r w:rsidRPr="00FC765B">
        <w:rPr>
          <w:rFonts w:ascii="Arial" w:hAnsi="Arial" w:cs="Arial"/>
          <w:sz w:val="22"/>
          <w:szCs w:val="22"/>
        </w:rPr>
        <w:t xml:space="preserve"> has </w:t>
      </w:r>
      <w:r w:rsidRPr="009A0246">
        <w:rPr>
          <w:rFonts w:ascii="Arial" w:hAnsi="Arial" w:cs="Arial"/>
          <w:sz w:val="22"/>
          <w:szCs w:val="22"/>
        </w:rPr>
        <w:t xml:space="preserve">been made, </w:t>
      </w:r>
      <w:r w:rsidR="005315D4" w:rsidRPr="009A0246">
        <w:rPr>
          <w:rFonts w:ascii="Arial" w:hAnsi="Arial" w:cs="Arial"/>
          <w:sz w:val="22"/>
          <w:szCs w:val="22"/>
        </w:rPr>
        <w:t xml:space="preserve">the </w:t>
      </w:r>
      <w:r w:rsidR="0093457B" w:rsidRPr="009A0246">
        <w:rPr>
          <w:rFonts w:ascii="Arial" w:hAnsi="Arial" w:cs="Arial"/>
          <w:sz w:val="22"/>
          <w:szCs w:val="22"/>
        </w:rPr>
        <w:t>T</w:t>
      </w:r>
      <w:r w:rsidR="005315D4" w:rsidRPr="009A0246">
        <w:rPr>
          <w:rFonts w:ascii="Arial" w:hAnsi="Arial" w:cs="Arial"/>
          <w:sz w:val="22"/>
          <w:szCs w:val="22"/>
        </w:rPr>
        <w:t xml:space="preserve">eam </w:t>
      </w:r>
      <w:r w:rsidR="0093457B" w:rsidRPr="009A0246">
        <w:rPr>
          <w:rFonts w:ascii="Arial" w:hAnsi="Arial" w:cs="Arial"/>
          <w:sz w:val="22"/>
          <w:szCs w:val="22"/>
        </w:rPr>
        <w:t>M</w:t>
      </w:r>
      <w:r w:rsidR="005315D4" w:rsidRPr="009A0246">
        <w:rPr>
          <w:rFonts w:ascii="Arial" w:hAnsi="Arial" w:cs="Arial"/>
          <w:sz w:val="22"/>
          <w:szCs w:val="22"/>
        </w:rPr>
        <w:t>anager</w:t>
      </w:r>
      <w:r w:rsidR="00C0098D" w:rsidRPr="009A0246">
        <w:rPr>
          <w:rFonts w:ascii="Arial" w:hAnsi="Arial" w:cs="Arial"/>
          <w:sz w:val="22"/>
          <w:szCs w:val="22"/>
        </w:rPr>
        <w:t xml:space="preserve"> of the Connected Persons Team</w:t>
      </w:r>
      <w:r w:rsidR="005315D4" w:rsidRPr="009A0246">
        <w:rPr>
          <w:rFonts w:ascii="Arial" w:hAnsi="Arial" w:cs="Arial"/>
          <w:sz w:val="22"/>
          <w:szCs w:val="22"/>
        </w:rPr>
        <w:t xml:space="preserve"> will book the case to be heard at </w:t>
      </w:r>
      <w:r w:rsidR="0093457B" w:rsidRPr="009A0246">
        <w:rPr>
          <w:rFonts w:ascii="Arial" w:hAnsi="Arial" w:cs="Arial"/>
          <w:sz w:val="22"/>
          <w:szCs w:val="22"/>
        </w:rPr>
        <w:t>F</w:t>
      </w:r>
      <w:r w:rsidR="005315D4" w:rsidRPr="009A0246">
        <w:rPr>
          <w:rFonts w:ascii="Arial" w:hAnsi="Arial" w:cs="Arial"/>
          <w:sz w:val="22"/>
          <w:szCs w:val="22"/>
        </w:rPr>
        <w:t xml:space="preserve">ostering </w:t>
      </w:r>
      <w:r w:rsidR="0093457B" w:rsidRPr="009A0246">
        <w:rPr>
          <w:rFonts w:ascii="Arial" w:hAnsi="Arial" w:cs="Arial"/>
          <w:sz w:val="22"/>
          <w:szCs w:val="22"/>
        </w:rPr>
        <w:t>P</w:t>
      </w:r>
      <w:r w:rsidR="005315D4" w:rsidRPr="009A0246">
        <w:rPr>
          <w:rFonts w:ascii="Arial" w:hAnsi="Arial" w:cs="Arial"/>
          <w:sz w:val="22"/>
          <w:szCs w:val="22"/>
        </w:rPr>
        <w:t>anel on or as near to week 14 which will enable the ADM to make their decision within the required 16 weeks</w:t>
      </w:r>
      <w:r w:rsidR="005315D4" w:rsidRPr="00FC765B">
        <w:rPr>
          <w:rFonts w:ascii="Arial" w:hAnsi="Arial" w:cs="Arial"/>
          <w:sz w:val="22"/>
          <w:szCs w:val="22"/>
        </w:rPr>
        <w:t xml:space="preserve">. </w:t>
      </w:r>
    </w:p>
    <w:p w14:paraId="209E7D25" w14:textId="534AB24D" w:rsidR="00661517" w:rsidRPr="00FC765B" w:rsidRDefault="00661517"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Where an extension to Regulation 24 is required due to the assessment process</w:t>
      </w:r>
      <w:r w:rsidR="0056028A">
        <w:rPr>
          <w:rFonts w:ascii="Arial" w:hAnsi="Arial" w:cs="Arial"/>
          <w:sz w:val="22"/>
          <w:szCs w:val="22"/>
        </w:rPr>
        <w:t xml:space="preserve"> requiring more time, meaning it cannot be</w:t>
      </w:r>
      <w:r w:rsidRPr="00FC765B">
        <w:rPr>
          <w:rFonts w:ascii="Arial" w:hAnsi="Arial" w:cs="Arial"/>
          <w:sz w:val="22"/>
          <w:szCs w:val="22"/>
        </w:rPr>
        <w:t xml:space="preserve"> completed by the 16-week </w:t>
      </w:r>
      <w:r w:rsidRPr="00EC5685">
        <w:rPr>
          <w:rFonts w:ascii="Arial" w:hAnsi="Arial" w:cs="Arial"/>
          <w:sz w:val="22"/>
          <w:szCs w:val="22"/>
        </w:rPr>
        <w:t xml:space="preserve">deadline, the </w:t>
      </w:r>
      <w:r w:rsidR="00346F79" w:rsidRPr="00EC5685">
        <w:rPr>
          <w:rFonts w:ascii="Arial" w:hAnsi="Arial" w:cs="Arial"/>
          <w:sz w:val="22"/>
          <w:szCs w:val="22"/>
        </w:rPr>
        <w:t>T</w:t>
      </w:r>
      <w:r w:rsidRPr="00EC5685">
        <w:rPr>
          <w:rFonts w:ascii="Arial" w:hAnsi="Arial" w:cs="Arial"/>
          <w:sz w:val="22"/>
          <w:szCs w:val="22"/>
        </w:rPr>
        <w:t xml:space="preserve">eam </w:t>
      </w:r>
      <w:r w:rsidR="00346F79" w:rsidRPr="00EC5685">
        <w:rPr>
          <w:rFonts w:ascii="Arial" w:hAnsi="Arial" w:cs="Arial"/>
          <w:sz w:val="22"/>
          <w:szCs w:val="22"/>
        </w:rPr>
        <w:t>M</w:t>
      </w:r>
      <w:r w:rsidRPr="00EC5685">
        <w:rPr>
          <w:rFonts w:ascii="Arial" w:hAnsi="Arial" w:cs="Arial"/>
          <w:sz w:val="22"/>
          <w:szCs w:val="22"/>
        </w:rPr>
        <w:t>anager</w:t>
      </w:r>
      <w:r w:rsidR="00EC5685" w:rsidRPr="00EC5685">
        <w:rPr>
          <w:rFonts w:ascii="Arial" w:hAnsi="Arial" w:cs="Arial"/>
          <w:sz w:val="22"/>
          <w:szCs w:val="22"/>
        </w:rPr>
        <w:t xml:space="preserve"> for the Connected Persons Team</w:t>
      </w:r>
      <w:r w:rsidRPr="00EC5685">
        <w:rPr>
          <w:rFonts w:ascii="Arial" w:hAnsi="Arial" w:cs="Arial"/>
          <w:sz w:val="22"/>
          <w:szCs w:val="22"/>
        </w:rPr>
        <w:t xml:space="preserve"> will book the case to be heard at </w:t>
      </w:r>
      <w:r w:rsidR="0093457B" w:rsidRPr="00EC5685">
        <w:rPr>
          <w:rFonts w:ascii="Arial" w:hAnsi="Arial" w:cs="Arial"/>
          <w:sz w:val="22"/>
          <w:szCs w:val="22"/>
        </w:rPr>
        <w:t>P</w:t>
      </w:r>
      <w:r w:rsidRPr="00EC5685">
        <w:rPr>
          <w:rFonts w:ascii="Arial" w:hAnsi="Arial" w:cs="Arial"/>
          <w:sz w:val="22"/>
          <w:szCs w:val="22"/>
        </w:rPr>
        <w:t xml:space="preserve">anel for an extension to </w:t>
      </w:r>
      <w:r w:rsidRPr="00FC765B">
        <w:rPr>
          <w:rFonts w:ascii="Arial" w:hAnsi="Arial" w:cs="Arial"/>
          <w:sz w:val="22"/>
          <w:szCs w:val="22"/>
        </w:rPr>
        <w:t xml:space="preserve">Regulation 24. This will be booked onto </w:t>
      </w:r>
      <w:r w:rsidR="0093457B">
        <w:rPr>
          <w:rFonts w:ascii="Arial" w:hAnsi="Arial" w:cs="Arial"/>
          <w:sz w:val="22"/>
          <w:szCs w:val="22"/>
        </w:rPr>
        <w:t>P</w:t>
      </w:r>
      <w:r w:rsidRPr="00FC765B">
        <w:rPr>
          <w:rFonts w:ascii="Arial" w:hAnsi="Arial" w:cs="Arial"/>
          <w:sz w:val="22"/>
          <w:szCs w:val="22"/>
        </w:rPr>
        <w:t xml:space="preserve">anel no more than 14 weeks after the Regulation 24 approval was originally made to ensure the case can be heard at </w:t>
      </w:r>
      <w:r w:rsidR="0093457B">
        <w:rPr>
          <w:rFonts w:ascii="Arial" w:hAnsi="Arial" w:cs="Arial"/>
          <w:sz w:val="22"/>
          <w:szCs w:val="22"/>
        </w:rPr>
        <w:t>P</w:t>
      </w:r>
      <w:r w:rsidRPr="00FC765B">
        <w:rPr>
          <w:rFonts w:ascii="Arial" w:hAnsi="Arial" w:cs="Arial"/>
          <w:sz w:val="22"/>
          <w:szCs w:val="22"/>
        </w:rPr>
        <w:t xml:space="preserve">anel with ADM approval for the extension, </w:t>
      </w:r>
      <w:r w:rsidR="0093457B">
        <w:rPr>
          <w:rFonts w:ascii="Arial" w:hAnsi="Arial" w:cs="Arial"/>
          <w:sz w:val="22"/>
          <w:szCs w:val="22"/>
        </w:rPr>
        <w:t xml:space="preserve">to help ensure placements </w:t>
      </w:r>
      <w:r w:rsidRPr="00FC765B">
        <w:rPr>
          <w:rFonts w:ascii="Arial" w:hAnsi="Arial" w:cs="Arial"/>
          <w:sz w:val="22"/>
          <w:szCs w:val="22"/>
        </w:rPr>
        <w:t xml:space="preserve">from becoming unregulated. </w:t>
      </w:r>
    </w:p>
    <w:p w14:paraId="1186D591" w14:textId="0A16D7AD" w:rsidR="00661517" w:rsidRPr="00FC765B" w:rsidRDefault="00661517"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When an extension to Regulation 24 has been granted, the final assessment will be booked onto fostering </w:t>
      </w:r>
      <w:r w:rsidR="0093457B">
        <w:rPr>
          <w:rFonts w:ascii="Arial" w:hAnsi="Arial" w:cs="Arial"/>
          <w:sz w:val="22"/>
          <w:szCs w:val="22"/>
        </w:rPr>
        <w:t>P</w:t>
      </w:r>
      <w:r w:rsidRPr="00FC765B">
        <w:rPr>
          <w:rFonts w:ascii="Arial" w:hAnsi="Arial" w:cs="Arial"/>
          <w:sz w:val="22"/>
          <w:szCs w:val="22"/>
        </w:rPr>
        <w:t xml:space="preserve">anel no later than 22 weeks from the initial approval to ensure the case can be heard and ADM decision </w:t>
      </w:r>
      <w:r w:rsidRPr="00FC765B">
        <w:rPr>
          <w:rFonts w:ascii="Arial" w:hAnsi="Arial" w:cs="Arial"/>
          <w:sz w:val="22"/>
          <w:szCs w:val="22"/>
        </w:rPr>
        <w:lastRenderedPageBreak/>
        <w:t xml:space="preserve">will be made within the 24-week timescale. This will also </w:t>
      </w:r>
      <w:r w:rsidR="0093457B">
        <w:rPr>
          <w:rFonts w:ascii="Arial" w:hAnsi="Arial" w:cs="Arial"/>
          <w:sz w:val="22"/>
          <w:szCs w:val="22"/>
        </w:rPr>
        <w:t xml:space="preserve">help </w:t>
      </w:r>
      <w:r w:rsidRPr="00FC765B">
        <w:rPr>
          <w:rFonts w:ascii="Arial" w:hAnsi="Arial" w:cs="Arial"/>
          <w:sz w:val="22"/>
          <w:szCs w:val="22"/>
        </w:rPr>
        <w:t>prevent placement</w:t>
      </w:r>
      <w:r w:rsidR="0093457B">
        <w:rPr>
          <w:rFonts w:ascii="Arial" w:hAnsi="Arial" w:cs="Arial"/>
          <w:sz w:val="22"/>
          <w:szCs w:val="22"/>
        </w:rPr>
        <w:t>s</w:t>
      </w:r>
      <w:r w:rsidRPr="00FC765B">
        <w:rPr>
          <w:rFonts w:ascii="Arial" w:hAnsi="Arial" w:cs="Arial"/>
          <w:sz w:val="22"/>
          <w:szCs w:val="22"/>
        </w:rPr>
        <w:t xml:space="preserve"> from becoming unregulated. </w:t>
      </w:r>
    </w:p>
    <w:p w14:paraId="68BBF76B" w14:textId="3056F827" w:rsidR="00135E0B" w:rsidRPr="00FC765B" w:rsidRDefault="00661517"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The </w:t>
      </w:r>
      <w:r w:rsidRPr="00FC765B">
        <w:rPr>
          <w:rFonts w:ascii="Arial" w:hAnsi="Arial" w:cs="Arial"/>
          <w:b/>
          <w:bCs/>
          <w:sz w:val="22"/>
          <w:szCs w:val="22"/>
        </w:rPr>
        <w:t xml:space="preserve">first </w:t>
      </w:r>
      <w:r w:rsidR="0093457B">
        <w:rPr>
          <w:rFonts w:ascii="Arial" w:hAnsi="Arial" w:cs="Arial"/>
          <w:b/>
          <w:bCs/>
          <w:sz w:val="22"/>
          <w:szCs w:val="22"/>
        </w:rPr>
        <w:t>R</w:t>
      </w:r>
      <w:r w:rsidRPr="00FC765B">
        <w:rPr>
          <w:rFonts w:ascii="Arial" w:hAnsi="Arial" w:cs="Arial"/>
          <w:b/>
          <w:bCs/>
          <w:sz w:val="22"/>
          <w:szCs w:val="22"/>
        </w:rPr>
        <w:t>eview</w:t>
      </w:r>
      <w:r w:rsidRPr="00FC765B">
        <w:rPr>
          <w:rFonts w:ascii="Arial" w:hAnsi="Arial" w:cs="Arial"/>
          <w:sz w:val="22"/>
          <w:szCs w:val="22"/>
        </w:rPr>
        <w:t xml:space="preserve"> of </w:t>
      </w:r>
      <w:r w:rsidR="0093457B">
        <w:rPr>
          <w:rFonts w:ascii="Arial" w:hAnsi="Arial" w:cs="Arial"/>
          <w:sz w:val="22"/>
          <w:szCs w:val="22"/>
        </w:rPr>
        <w:t xml:space="preserve">a </w:t>
      </w:r>
      <w:r w:rsidRPr="00FC765B">
        <w:rPr>
          <w:rFonts w:ascii="Arial" w:hAnsi="Arial" w:cs="Arial"/>
          <w:sz w:val="22"/>
          <w:szCs w:val="22"/>
        </w:rPr>
        <w:t>foster carer</w:t>
      </w:r>
      <w:r w:rsidR="0093457B">
        <w:rPr>
          <w:rFonts w:ascii="Arial" w:hAnsi="Arial" w:cs="Arial"/>
          <w:sz w:val="22"/>
          <w:szCs w:val="22"/>
        </w:rPr>
        <w:t xml:space="preserve"> must be </w:t>
      </w:r>
      <w:r w:rsidRPr="00FC765B">
        <w:rPr>
          <w:rFonts w:ascii="Arial" w:hAnsi="Arial" w:cs="Arial"/>
          <w:sz w:val="22"/>
          <w:szCs w:val="22"/>
        </w:rPr>
        <w:t xml:space="preserve">presented at </w:t>
      </w:r>
      <w:r w:rsidR="0093457B">
        <w:rPr>
          <w:rFonts w:ascii="Arial" w:hAnsi="Arial" w:cs="Arial"/>
          <w:sz w:val="22"/>
          <w:szCs w:val="22"/>
        </w:rPr>
        <w:t>F</w:t>
      </w:r>
      <w:r w:rsidRPr="00FC765B">
        <w:rPr>
          <w:rFonts w:ascii="Arial" w:hAnsi="Arial" w:cs="Arial"/>
          <w:sz w:val="22"/>
          <w:szCs w:val="22"/>
        </w:rPr>
        <w:t xml:space="preserve">ostering </w:t>
      </w:r>
      <w:r w:rsidR="0093457B">
        <w:rPr>
          <w:rFonts w:ascii="Arial" w:hAnsi="Arial" w:cs="Arial"/>
          <w:sz w:val="22"/>
          <w:szCs w:val="22"/>
        </w:rPr>
        <w:t>P</w:t>
      </w:r>
      <w:r w:rsidRPr="00FC765B">
        <w:rPr>
          <w:rFonts w:ascii="Arial" w:hAnsi="Arial" w:cs="Arial"/>
          <w:sz w:val="22"/>
          <w:szCs w:val="22"/>
        </w:rPr>
        <w:t xml:space="preserve">anel. </w:t>
      </w:r>
      <w:r w:rsidR="0093457B">
        <w:rPr>
          <w:rFonts w:ascii="Arial" w:hAnsi="Arial" w:cs="Arial"/>
          <w:sz w:val="22"/>
          <w:szCs w:val="22"/>
        </w:rPr>
        <w:t>A first Review</w:t>
      </w:r>
      <w:r w:rsidRPr="00FC765B">
        <w:rPr>
          <w:rFonts w:ascii="Arial" w:hAnsi="Arial" w:cs="Arial"/>
          <w:sz w:val="22"/>
          <w:szCs w:val="22"/>
        </w:rPr>
        <w:t xml:space="preserve"> will be booked no later than 11.5 months following the ADM approval.</w:t>
      </w:r>
      <w:r w:rsidR="00533393" w:rsidRPr="00FC765B">
        <w:rPr>
          <w:rFonts w:ascii="Arial" w:hAnsi="Arial" w:cs="Arial"/>
          <w:sz w:val="22"/>
          <w:szCs w:val="22"/>
        </w:rPr>
        <w:t xml:space="preserve"> </w:t>
      </w:r>
      <w:r w:rsidR="00135E0B" w:rsidRPr="00FC765B">
        <w:rPr>
          <w:rFonts w:ascii="Arial" w:hAnsi="Arial" w:cs="Arial"/>
          <w:sz w:val="22"/>
          <w:szCs w:val="22"/>
        </w:rPr>
        <w:t xml:space="preserve">This will allow sufficient time for the ADM to make their decision within the regulatory requirement of twelve months of </w:t>
      </w:r>
      <w:r w:rsidR="007F15EC" w:rsidRPr="00FC765B">
        <w:rPr>
          <w:rFonts w:ascii="Arial" w:hAnsi="Arial" w:cs="Arial"/>
          <w:sz w:val="22"/>
          <w:szCs w:val="22"/>
        </w:rPr>
        <w:t xml:space="preserve">initial </w:t>
      </w:r>
      <w:r w:rsidR="00135E0B" w:rsidRPr="00FC765B">
        <w:rPr>
          <w:rFonts w:ascii="Arial" w:hAnsi="Arial" w:cs="Arial"/>
          <w:sz w:val="22"/>
          <w:szCs w:val="22"/>
        </w:rPr>
        <w:t xml:space="preserve">approval. </w:t>
      </w:r>
    </w:p>
    <w:p w14:paraId="3B55227E" w14:textId="2BA01D3B" w:rsidR="003509EA" w:rsidRPr="00FC765B" w:rsidRDefault="003509EA" w:rsidP="003509EA">
      <w:pPr>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Where a carer has submitted a </w:t>
      </w:r>
      <w:r w:rsidRPr="003509EA">
        <w:rPr>
          <w:rFonts w:ascii="Arial" w:eastAsia="Times New Roman" w:hAnsi="Arial" w:cs="Arial"/>
          <w:b/>
          <w:sz w:val="22"/>
          <w:szCs w:val="22"/>
          <w:lang w:val="en-GB"/>
        </w:rPr>
        <w:t>resignation</w:t>
      </w:r>
      <w:r w:rsidRPr="00FC765B">
        <w:rPr>
          <w:rFonts w:ascii="Arial" w:eastAsia="Times New Roman" w:hAnsi="Arial" w:cs="Arial"/>
          <w:bCs/>
          <w:sz w:val="22"/>
          <w:szCs w:val="22"/>
          <w:lang w:val="en-GB"/>
        </w:rPr>
        <w:t>, this cannot be retracted</w:t>
      </w:r>
      <w:r w:rsidR="0093457B">
        <w:rPr>
          <w:rFonts w:ascii="Arial" w:eastAsia="Times New Roman" w:hAnsi="Arial" w:cs="Arial"/>
          <w:bCs/>
          <w:sz w:val="22"/>
          <w:szCs w:val="22"/>
          <w:lang w:val="en-GB"/>
        </w:rPr>
        <w:t>. Resignations</w:t>
      </w:r>
      <w:r>
        <w:rPr>
          <w:rFonts w:ascii="Arial" w:eastAsia="Times New Roman" w:hAnsi="Arial" w:cs="Arial"/>
          <w:bCs/>
          <w:sz w:val="22"/>
          <w:szCs w:val="22"/>
          <w:lang w:val="en-GB"/>
        </w:rPr>
        <w:t xml:space="preserve"> will be booked onto the </w:t>
      </w:r>
      <w:r w:rsidR="0093457B">
        <w:rPr>
          <w:rFonts w:ascii="Arial" w:eastAsia="Times New Roman" w:hAnsi="Arial" w:cs="Arial"/>
          <w:bCs/>
          <w:sz w:val="22"/>
          <w:szCs w:val="22"/>
          <w:lang w:val="en-GB"/>
        </w:rPr>
        <w:t>F</w:t>
      </w:r>
      <w:r>
        <w:rPr>
          <w:rFonts w:ascii="Arial" w:eastAsia="Times New Roman" w:hAnsi="Arial" w:cs="Arial"/>
          <w:bCs/>
          <w:sz w:val="22"/>
          <w:szCs w:val="22"/>
          <w:lang w:val="en-GB"/>
        </w:rPr>
        <w:t xml:space="preserve">ostering </w:t>
      </w:r>
      <w:r w:rsidR="0093457B" w:rsidRPr="007E3E4C">
        <w:rPr>
          <w:rFonts w:ascii="Arial" w:eastAsia="Times New Roman" w:hAnsi="Arial" w:cs="Arial"/>
          <w:bCs/>
          <w:sz w:val="22"/>
          <w:szCs w:val="22"/>
          <w:lang w:val="en-GB"/>
        </w:rPr>
        <w:t>P</w:t>
      </w:r>
      <w:r w:rsidRPr="007E3E4C">
        <w:rPr>
          <w:rFonts w:ascii="Arial" w:eastAsia="Times New Roman" w:hAnsi="Arial" w:cs="Arial"/>
          <w:bCs/>
          <w:sz w:val="22"/>
          <w:szCs w:val="22"/>
          <w:lang w:val="en-GB"/>
        </w:rPr>
        <w:t xml:space="preserve">anel </w:t>
      </w:r>
      <w:r w:rsidR="0093457B" w:rsidRPr="007E3E4C">
        <w:rPr>
          <w:rFonts w:ascii="Arial" w:eastAsia="Times New Roman" w:hAnsi="Arial" w:cs="Arial"/>
          <w:bCs/>
          <w:sz w:val="22"/>
          <w:szCs w:val="22"/>
          <w:lang w:val="en-GB"/>
        </w:rPr>
        <w:t>within the</w:t>
      </w:r>
      <w:r w:rsidRPr="007E3E4C">
        <w:rPr>
          <w:rFonts w:ascii="Arial" w:eastAsia="Times New Roman" w:hAnsi="Arial" w:cs="Arial"/>
          <w:bCs/>
          <w:sz w:val="22"/>
          <w:szCs w:val="22"/>
          <w:lang w:val="en-GB"/>
        </w:rPr>
        <w:t xml:space="preserve"> </w:t>
      </w:r>
      <w:r>
        <w:rPr>
          <w:rFonts w:ascii="Arial" w:eastAsia="Times New Roman" w:hAnsi="Arial" w:cs="Arial"/>
          <w:bCs/>
          <w:sz w:val="22"/>
          <w:szCs w:val="22"/>
          <w:lang w:val="en-GB"/>
        </w:rPr>
        <w:t xml:space="preserve">28-day timescale. </w:t>
      </w:r>
      <w:r w:rsidRPr="00FC765B">
        <w:rPr>
          <w:rFonts w:ascii="Arial" w:eastAsia="Times New Roman" w:hAnsi="Arial" w:cs="Arial"/>
          <w:bCs/>
          <w:sz w:val="22"/>
          <w:szCs w:val="22"/>
          <w:lang w:val="en-GB"/>
        </w:rPr>
        <w:t xml:space="preserve">  </w:t>
      </w:r>
    </w:p>
    <w:p w14:paraId="46D3C03B" w14:textId="76071523" w:rsidR="00335950" w:rsidRPr="00FC765B" w:rsidRDefault="00A46800"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10</w:t>
      </w:r>
      <w:r w:rsidR="00335950" w:rsidRPr="00FC765B">
        <w:rPr>
          <w:rFonts w:ascii="Arial" w:hAnsi="Arial" w:cs="Arial"/>
          <w:b/>
          <w:sz w:val="22"/>
          <w:szCs w:val="22"/>
        </w:rPr>
        <w:t>.1</w:t>
      </w:r>
      <w:r w:rsidR="00354945" w:rsidRPr="00FC765B">
        <w:rPr>
          <w:rFonts w:ascii="Arial" w:hAnsi="Arial" w:cs="Arial"/>
          <w:b/>
          <w:sz w:val="22"/>
          <w:szCs w:val="22"/>
        </w:rPr>
        <w:t xml:space="preserve"> </w:t>
      </w:r>
      <w:r w:rsidR="00CD3CEF" w:rsidRPr="00FC765B">
        <w:rPr>
          <w:rFonts w:ascii="Arial" w:hAnsi="Arial" w:cs="Arial"/>
          <w:b/>
          <w:sz w:val="22"/>
          <w:szCs w:val="22"/>
        </w:rPr>
        <w:tab/>
      </w:r>
      <w:r w:rsidR="00354945" w:rsidRPr="00FC765B">
        <w:rPr>
          <w:rFonts w:ascii="Arial" w:hAnsi="Arial" w:cs="Arial"/>
          <w:b/>
          <w:sz w:val="22"/>
          <w:szCs w:val="22"/>
        </w:rPr>
        <w:t>Panel meetings</w:t>
      </w:r>
    </w:p>
    <w:p w14:paraId="5C48F8CE" w14:textId="07E3C39B" w:rsidR="00533393" w:rsidRPr="00FC765B" w:rsidRDefault="00907C4A" w:rsidP="00FC765B">
      <w:pPr>
        <w:spacing w:before="100" w:beforeAutospacing="1" w:after="100" w:afterAutospacing="1"/>
        <w:jc w:val="both"/>
        <w:rPr>
          <w:rFonts w:ascii="Arial" w:hAnsi="Arial" w:cs="Arial"/>
          <w:sz w:val="22"/>
          <w:szCs w:val="22"/>
        </w:rPr>
      </w:pPr>
      <w:r>
        <w:rPr>
          <w:rFonts w:ascii="Arial" w:hAnsi="Arial" w:cs="Arial"/>
          <w:sz w:val="22"/>
          <w:szCs w:val="22"/>
        </w:rPr>
        <w:t xml:space="preserve">The </w:t>
      </w:r>
      <w:r w:rsidR="00533393" w:rsidRPr="00FC765B">
        <w:rPr>
          <w:rFonts w:ascii="Arial" w:hAnsi="Arial" w:cs="Arial"/>
          <w:sz w:val="22"/>
          <w:szCs w:val="22"/>
        </w:rPr>
        <w:t xml:space="preserve">Fostering </w:t>
      </w:r>
      <w:r w:rsidR="0093457B">
        <w:rPr>
          <w:rFonts w:ascii="Arial" w:hAnsi="Arial" w:cs="Arial"/>
          <w:sz w:val="22"/>
          <w:szCs w:val="22"/>
        </w:rPr>
        <w:t>P</w:t>
      </w:r>
      <w:r w:rsidR="00533393" w:rsidRPr="00FC765B">
        <w:rPr>
          <w:rFonts w:ascii="Arial" w:hAnsi="Arial" w:cs="Arial"/>
          <w:sz w:val="22"/>
          <w:szCs w:val="22"/>
        </w:rPr>
        <w:t xml:space="preserve">anel will normally meet three times per month. Dates </w:t>
      </w:r>
      <w:r>
        <w:rPr>
          <w:rFonts w:ascii="Arial" w:hAnsi="Arial" w:cs="Arial"/>
          <w:sz w:val="22"/>
          <w:szCs w:val="22"/>
        </w:rPr>
        <w:t>for Panel meetings are</w:t>
      </w:r>
      <w:r w:rsidR="00533393" w:rsidRPr="00FC765B">
        <w:rPr>
          <w:rFonts w:ascii="Arial" w:hAnsi="Arial" w:cs="Arial"/>
          <w:sz w:val="22"/>
          <w:szCs w:val="22"/>
        </w:rPr>
        <w:t xml:space="preserve"> circulated on an annual basis in advance and available via the Panel Administrator.</w:t>
      </w:r>
    </w:p>
    <w:p w14:paraId="46858722" w14:textId="77AFF298" w:rsidR="00533393" w:rsidRPr="00FC765B" w:rsidRDefault="00BD5380"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Fostering Panel starts at 9.30</w:t>
      </w:r>
      <w:r w:rsidR="00864C9C" w:rsidRPr="00FC765B">
        <w:rPr>
          <w:rFonts w:ascii="Arial" w:hAnsi="Arial" w:cs="Arial"/>
          <w:sz w:val="22"/>
          <w:szCs w:val="22"/>
        </w:rPr>
        <w:t>am</w:t>
      </w:r>
      <w:r w:rsidRPr="00FC765B">
        <w:rPr>
          <w:rFonts w:ascii="Arial" w:hAnsi="Arial" w:cs="Arial"/>
          <w:sz w:val="22"/>
          <w:szCs w:val="22"/>
        </w:rPr>
        <w:t xml:space="preserve"> and will either be a half or full day </w:t>
      </w:r>
      <w:r w:rsidR="00907C4A">
        <w:rPr>
          <w:rFonts w:ascii="Arial" w:hAnsi="Arial" w:cs="Arial"/>
          <w:sz w:val="22"/>
          <w:szCs w:val="22"/>
        </w:rPr>
        <w:t>P</w:t>
      </w:r>
      <w:r w:rsidRPr="00FC765B">
        <w:rPr>
          <w:rFonts w:ascii="Arial" w:hAnsi="Arial" w:cs="Arial"/>
          <w:sz w:val="22"/>
          <w:szCs w:val="22"/>
        </w:rPr>
        <w:t>anel</w:t>
      </w:r>
      <w:r w:rsidR="00907C4A">
        <w:rPr>
          <w:rFonts w:ascii="Arial" w:hAnsi="Arial" w:cs="Arial"/>
          <w:sz w:val="22"/>
          <w:szCs w:val="22"/>
        </w:rPr>
        <w:t xml:space="preserve">, ending no later than </w:t>
      </w:r>
      <w:r w:rsidR="00562B23" w:rsidRPr="00FC765B">
        <w:rPr>
          <w:rFonts w:ascii="Arial" w:hAnsi="Arial" w:cs="Arial"/>
          <w:sz w:val="22"/>
          <w:szCs w:val="22"/>
        </w:rPr>
        <w:t>5pm. Whilst the Fostering Panel may finish earlier</w:t>
      </w:r>
      <w:r w:rsidR="00201BFB" w:rsidRPr="00FC765B">
        <w:rPr>
          <w:rFonts w:ascii="Arial" w:hAnsi="Arial" w:cs="Arial"/>
          <w:sz w:val="22"/>
          <w:szCs w:val="22"/>
        </w:rPr>
        <w:t xml:space="preserve"> depending on </w:t>
      </w:r>
      <w:r w:rsidR="00907C4A">
        <w:rPr>
          <w:rFonts w:ascii="Arial" w:hAnsi="Arial" w:cs="Arial"/>
          <w:sz w:val="22"/>
          <w:szCs w:val="22"/>
        </w:rPr>
        <w:t>P</w:t>
      </w:r>
      <w:r w:rsidR="00201BFB" w:rsidRPr="00FC765B">
        <w:rPr>
          <w:rFonts w:ascii="Arial" w:hAnsi="Arial" w:cs="Arial"/>
          <w:sz w:val="22"/>
          <w:szCs w:val="22"/>
        </w:rPr>
        <w:t xml:space="preserve">anel business, </w:t>
      </w:r>
      <w:r w:rsidR="00907C4A">
        <w:rPr>
          <w:rFonts w:ascii="Arial" w:hAnsi="Arial" w:cs="Arial"/>
          <w:sz w:val="22"/>
          <w:szCs w:val="22"/>
        </w:rPr>
        <w:t>P</w:t>
      </w:r>
      <w:r w:rsidR="00201BFB" w:rsidRPr="00FC765B">
        <w:rPr>
          <w:rFonts w:ascii="Arial" w:hAnsi="Arial" w:cs="Arial"/>
          <w:sz w:val="22"/>
          <w:szCs w:val="22"/>
        </w:rPr>
        <w:t xml:space="preserve">anel members should ensure </w:t>
      </w:r>
      <w:r w:rsidR="00533393" w:rsidRPr="00FC765B">
        <w:rPr>
          <w:rFonts w:ascii="Arial" w:hAnsi="Arial" w:cs="Arial"/>
          <w:sz w:val="22"/>
          <w:szCs w:val="22"/>
        </w:rPr>
        <w:t xml:space="preserve">they are available for the full day. </w:t>
      </w:r>
    </w:p>
    <w:p w14:paraId="5F037DDC" w14:textId="336EE19D" w:rsidR="00AF1052" w:rsidRPr="00FC765B" w:rsidRDefault="00AF1052"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 xml:space="preserve">10.1 </w:t>
      </w:r>
      <w:r w:rsidR="00CD3CEF" w:rsidRPr="00FC765B">
        <w:rPr>
          <w:rFonts w:ascii="Arial" w:hAnsi="Arial" w:cs="Arial"/>
          <w:b/>
          <w:sz w:val="22"/>
          <w:szCs w:val="22"/>
        </w:rPr>
        <w:tab/>
      </w:r>
      <w:r w:rsidRPr="00FC765B">
        <w:rPr>
          <w:rFonts w:ascii="Arial" w:hAnsi="Arial" w:cs="Arial"/>
          <w:b/>
          <w:sz w:val="22"/>
          <w:szCs w:val="22"/>
        </w:rPr>
        <w:t>Circulation of paperwork</w:t>
      </w:r>
    </w:p>
    <w:p w14:paraId="5A7F2E95" w14:textId="45267505" w:rsidR="00533393" w:rsidRPr="00FC765B" w:rsidRDefault="00C22E07"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All </w:t>
      </w:r>
      <w:r w:rsidR="00533393" w:rsidRPr="00FC765B">
        <w:rPr>
          <w:rFonts w:ascii="Arial" w:eastAsia="Times New Roman" w:hAnsi="Arial" w:cs="Arial"/>
          <w:bCs/>
          <w:sz w:val="22"/>
          <w:szCs w:val="22"/>
          <w:lang w:val="en-GB"/>
        </w:rPr>
        <w:t xml:space="preserve">documents to be submitted to </w:t>
      </w:r>
      <w:r w:rsidR="00907C4A">
        <w:rPr>
          <w:rFonts w:ascii="Arial" w:eastAsia="Times New Roman" w:hAnsi="Arial" w:cs="Arial"/>
          <w:bCs/>
          <w:sz w:val="22"/>
          <w:szCs w:val="22"/>
          <w:lang w:val="en-GB"/>
        </w:rPr>
        <w:t>F</w:t>
      </w:r>
      <w:r w:rsidR="00533393" w:rsidRPr="00FC765B">
        <w:rPr>
          <w:rFonts w:ascii="Arial" w:eastAsia="Times New Roman" w:hAnsi="Arial" w:cs="Arial"/>
          <w:bCs/>
          <w:sz w:val="22"/>
          <w:szCs w:val="22"/>
          <w:lang w:val="en-GB"/>
        </w:rPr>
        <w:t xml:space="preserve">ostering </w:t>
      </w:r>
      <w:r w:rsidR="00907C4A">
        <w:rPr>
          <w:rFonts w:ascii="Arial" w:eastAsia="Times New Roman" w:hAnsi="Arial" w:cs="Arial"/>
          <w:bCs/>
          <w:sz w:val="22"/>
          <w:szCs w:val="22"/>
          <w:lang w:val="en-GB"/>
        </w:rPr>
        <w:t>P</w:t>
      </w:r>
      <w:r w:rsidR="00533393" w:rsidRPr="00FC765B">
        <w:rPr>
          <w:rFonts w:ascii="Arial" w:eastAsia="Times New Roman" w:hAnsi="Arial" w:cs="Arial"/>
          <w:bCs/>
          <w:sz w:val="22"/>
          <w:szCs w:val="22"/>
          <w:lang w:val="en-GB"/>
        </w:rPr>
        <w:t>anel</w:t>
      </w:r>
      <w:r w:rsidRPr="00FC765B">
        <w:rPr>
          <w:rFonts w:ascii="Arial" w:eastAsia="Times New Roman" w:hAnsi="Arial" w:cs="Arial"/>
          <w:bCs/>
          <w:sz w:val="22"/>
          <w:szCs w:val="22"/>
          <w:lang w:val="en-GB"/>
        </w:rPr>
        <w:t xml:space="preserve"> should be uploaded </w:t>
      </w:r>
      <w:r w:rsidR="000B327F" w:rsidRPr="00FC765B">
        <w:rPr>
          <w:rFonts w:ascii="Arial" w:eastAsia="Times New Roman" w:hAnsi="Arial" w:cs="Arial"/>
          <w:bCs/>
          <w:sz w:val="22"/>
          <w:szCs w:val="22"/>
          <w:lang w:val="en-GB"/>
        </w:rPr>
        <w:t>in</w:t>
      </w:r>
      <w:r w:rsidRPr="00FC765B">
        <w:rPr>
          <w:rFonts w:ascii="Arial" w:eastAsia="Times New Roman" w:hAnsi="Arial" w:cs="Arial"/>
          <w:bCs/>
          <w:sz w:val="22"/>
          <w:szCs w:val="22"/>
          <w:lang w:val="en-GB"/>
        </w:rPr>
        <w:t xml:space="preserve">to the nominated folder </w:t>
      </w:r>
      <w:r w:rsidR="00533393" w:rsidRPr="00FC765B">
        <w:rPr>
          <w:rFonts w:ascii="Arial" w:eastAsia="Times New Roman" w:hAnsi="Arial" w:cs="Arial"/>
          <w:bCs/>
          <w:sz w:val="22"/>
          <w:szCs w:val="22"/>
          <w:lang w:val="en-GB"/>
        </w:rPr>
        <w:t>eleven</w:t>
      </w:r>
      <w:r w:rsidRPr="00FC765B">
        <w:rPr>
          <w:rFonts w:ascii="Arial" w:eastAsia="Times New Roman" w:hAnsi="Arial" w:cs="Arial"/>
          <w:bCs/>
          <w:sz w:val="22"/>
          <w:szCs w:val="22"/>
          <w:lang w:val="en-GB"/>
        </w:rPr>
        <w:t xml:space="preserve"> working days prior to </w:t>
      </w:r>
      <w:r w:rsidR="00907C4A">
        <w:rPr>
          <w:rFonts w:ascii="Arial" w:eastAsia="Times New Roman" w:hAnsi="Arial" w:cs="Arial"/>
          <w:bCs/>
          <w:sz w:val="22"/>
          <w:szCs w:val="22"/>
          <w:lang w:val="en-GB"/>
        </w:rPr>
        <w:t>P</w:t>
      </w:r>
      <w:r w:rsidRPr="00FC765B">
        <w:rPr>
          <w:rFonts w:ascii="Arial" w:eastAsia="Times New Roman" w:hAnsi="Arial" w:cs="Arial"/>
          <w:bCs/>
          <w:sz w:val="22"/>
          <w:szCs w:val="22"/>
          <w:lang w:val="en-GB"/>
        </w:rPr>
        <w:t>anel</w:t>
      </w:r>
      <w:r w:rsidR="0001337D" w:rsidRPr="00FC765B">
        <w:rPr>
          <w:rFonts w:ascii="Arial" w:eastAsia="Times New Roman" w:hAnsi="Arial" w:cs="Arial"/>
          <w:bCs/>
          <w:sz w:val="22"/>
          <w:szCs w:val="22"/>
          <w:lang w:val="en-GB"/>
        </w:rPr>
        <w:t xml:space="preserve">, once they have been quality assured by the relevant </w:t>
      </w:r>
      <w:r w:rsidR="00907C4A">
        <w:rPr>
          <w:rFonts w:ascii="Arial" w:eastAsia="Times New Roman" w:hAnsi="Arial" w:cs="Arial"/>
          <w:bCs/>
          <w:sz w:val="22"/>
          <w:szCs w:val="22"/>
          <w:lang w:val="en-GB"/>
        </w:rPr>
        <w:t>T</w:t>
      </w:r>
      <w:r w:rsidR="0001337D" w:rsidRPr="00FC765B">
        <w:rPr>
          <w:rFonts w:ascii="Arial" w:eastAsia="Times New Roman" w:hAnsi="Arial" w:cs="Arial"/>
          <w:bCs/>
          <w:sz w:val="22"/>
          <w:szCs w:val="22"/>
          <w:lang w:val="en-GB"/>
        </w:rPr>
        <w:t xml:space="preserve">eam </w:t>
      </w:r>
      <w:r w:rsidR="00907C4A">
        <w:rPr>
          <w:rFonts w:ascii="Arial" w:eastAsia="Times New Roman" w:hAnsi="Arial" w:cs="Arial"/>
          <w:bCs/>
          <w:sz w:val="22"/>
          <w:szCs w:val="22"/>
          <w:lang w:val="en-GB"/>
        </w:rPr>
        <w:t>M</w:t>
      </w:r>
      <w:r w:rsidR="0001337D" w:rsidRPr="00FC765B">
        <w:rPr>
          <w:rFonts w:ascii="Arial" w:eastAsia="Times New Roman" w:hAnsi="Arial" w:cs="Arial"/>
          <w:bCs/>
          <w:sz w:val="22"/>
          <w:szCs w:val="22"/>
          <w:lang w:val="en-GB"/>
        </w:rPr>
        <w:t>anager</w:t>
      </w:r>
      <w:r w:rsidRPr="00FC765B">
        <w:rPr>
          <w:rFonts w:ascii="Arial" w:eastAsia="Times New Roman" w:hAnsi="Arial" w:cs="Arial"/>
          <w:bCs/>
          <w:sz w:val="22"/>
          <w:szCs w:val="22"/>
          <w:lang w:val="en-GB"/>
        </w:rPr>
        <w:t>.</w:t>
      </w:r>
      <w:r w:rsidR="0001337D" w:rsidRPr="00FC765B">
        <w:rPr>
          <w:rFonts w:ascii="Arial" w:eastAsia="Times New Roman" w:hAnsi="Arial" w:cs="Arial"/>
          <w:bCs/>
          <w:sz w:val="22"/>
          <w:szCs w:val="22"/>
          <w:lang w:val="en-GB"/>
        </w:rPr>
        <w:t xml:space="preserve"> </w:t>
      </w:r>
    </w:p>
    <w:p w14:paraId="7669BC64" w14:textId="54F22ED0" w:rsidR="00533393" w:rsidRPr="00FC765B" w:rsidRDefault="00533393"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The Panel Advisor will quality assure the paperwork submitted and request any amendments. The final documents will be circulated to </w:t>
      </w:r>
      <w:r w:rsidR="00907C4A">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members electronically 5 working days before </w:t>
      </w:r>
      <w:r w:rsidR="00907C4A">
        <w:rPr>
          <w:rFonts w:ascii="Arial" w:eastAsia="Times New Roman" w:hAnsi="Arial" w:cs="Arial"/>
          <w:bCs/>
          <w:sz w:val="22"/>
          <w:szCs w:val="22"/>
          <w:lang w:val="en-GB"/>
        </w:rPr>
        <w:t>a P</w:t>
      </w:r>
      <w:r w:rsidRPr="00FC765B">
        <w:rPr>
          <w:rFonts w:ascii="Arial" w:eastAsia="Times New Roman" w:hAnsi="Arial" w:cs="Arial"/>
          <w:bCs/>
          <w:sz w:val="22"/>
          <w:szCs w:val="22"/>
          <w:lang w:val="en-GB"/>
        </w:rPr>
        <w:t>anel</w:t>
      </w:r>
      <w:r w:rsidR="00907C4A">
        <w:rPr>
          <w:rFonts w:ascii="Arial" w:eastAsia="Times New Roman" w:hAnsi="Arial" w:cs="Arial"/>
          <w:bCs/>
          <w:sz w:val="22"/>
          <w:szCs w:val="22"/>
          <w:lang w:val="en-GB"/>
        </w:rPr>
        <w:t xml:space="preserve"> meeting</w:t>
      </w:r>
      <w:r w:rsidR="00730D77" w:rsidRPr="00FC765B">
        <w:rPr>
          <w:rFonts w:ascii="Arial" w:eastAsia="Times New Roman" w:hAnsi="Arial" w:cs="Arial"/>
          <w:bCs/>
          <w:sz w:val="22"/>
          <w:szCs w:val="22"/>
          <w:lang w:val="en-GB"/>
        </w:rPr>
        <w:t xml:space="preserve">. However, if the documents submitted require further work or there is information missing which would be pertinent to </w:t>
      </w:r>
      <w:r w:rsidR="00907C4A">
        <w:rPr>
          <w:rFonts w:ascii="Arial" w:eastAsia="Times New Roman" w:hAnsi="Arial" w:cs="Arial"/>
          <w:bCs/>
          <w:sz w:val="22"/>
          <w:szCs w:val="22"/>
          <w:lang w:val="en-GB"/>
        </w:rPr>
        <w:t>the F</w:t>
      </w:r>
      <w:r w:rsidR="00730D77" w:rsidRPr="00FC765B">
        <w:rPr>
          <w:rFonts w:ascii="Arial" w:eastAsia="Times New Roman" w:hAnsi="Arial" w:cs="Arial"/>
          <w:bCs/>
          <w:sz w:val="22"/>
          <w:szCs w:val="22"/>
          <w:lang w:val="en-GB"/>
        </w:rPr>
        <w:t xml:space="preserve">ostering </w:t>
      </w:r>
      <w:r w:rsidR="00907C4A">
        <w:rPr>
          <w:rFonts w:ascii="Arial" w:eastAsia="Times New Roman" w:hAnsi="Arial" w:cs="Arial"/>
          <w:bCs/>
          <w:sz w:val="22"/>
          <w:szCs w:val="22"/>
          <w:lang w:val="en-GB"/>
        </w:rPr>
        <w:t>P</w:t>
      </w:r>
      <w:r w:rsidR="00730D77" w:rsidRPr="00FC765B">
        <w:rPr>
          <w:rFonts w:ascii="Arial" w:eastAsia="Times New Roman" w:hAnsi="Arial" w:cs="Arial"/>
          <w:bCs/>
          <w:sz w:val="22"/>
          <w:szCs w:val="22"/>
          <w:lang w:val="en-GB"/>
        </w:rPr>
        <w:t xml:space="preserve">anel being able to make a recommendation, the Panel Advisor will discuss </w:t>
      </w:r>
      <w:r w:rsidR="00907C4A">
        <w:rPr>
          <w:rFonts w:ascii="Arial" w:eastAsia="Times New Roman" w:hAnsi="Arial" w:cs="Arial"/>
          <w:bCs/>
          <w:sz w:val="22"/>
          <w:szCs w:val="22"/>
          <w:lang w:val="en-GB"/>
        </w:rPr>
        <w:t xml:space="preserve">this </w:t>
      </w:r>
      <w:r w:rsidR="00730D77" w:rsidRPr="00FC765B">
        <w:rPr>
          <w:rFonts w:ascii="Arial" w:eastAsia="Times New Roman" w:hAnsi="Arial" w:cs="Arial"/>
          <w:bCs/>
          <w:sz w:val="22"/>
          <w:szCs w:val="22"/>
          <w:lang w:val="en-GB"/>
        </w:rPr>
        <w:t xml:space="preserve">with the relevant Team Manger and move </w:t>
      </w:r>
      <w:r w:rsidR="00907C4A">
        <w:rPr>
          <w:rFonts w:ascii="Arial" w:eastAsia="Times New Roman" w:hAnsi="Arial" w:cs="Arial"/>
          <w:bCs/>
          <w:sz w:val="22"/>
          <w:szCs w:val="22"/>
          <w:lang w:val="en-GB"/>
        </w:rPr>
        <w:t>the matter to a different P</w:t>
      </w:r>
      <w:r w:rsidR="00730D77" w:rsidRPr="00FC765B">
        <w:rPr>
          <w:rFonts w:ascii="Arial" w:eastAsia="Times New Roman" w:hAnsi="Arial" w:cs="Arial"/>
          <w:bCs/>
          <w:sz w:val="22"/>
          <w:szCs w:val="22"/>
          <w:lang w:val="en-GB"/>
        </w:rPr>
        <w:t xml:space="preserve">anel date with clear actions </w:t>
      </w:r>
      <w:r w:rsidR="00907C4A">
        <w:rPr>
          <w:rFonts w:ascii="Arial" w:eastAsia="Times New Roman" w:hAnsi="Arial" w:cs="Arial"/>
          <w:bCs/>
          <w:sz w:val="22"/>
          <w:szCs w:val="22"/>
          <w:lang w:val="en-GB"/>
        </w:rPr>
        <w:t>outlined to enable the matter</w:t>
      </w:r>
      <w:r w:rsidR="00730D77" w:rsidRPr="00FC765B">
        <w:rPr>
          <w:rFonts w:ascii="Arial" w:eastAsia="Times New Roman" w:hAnsi="Arial" w:cs="Arial"/>
          <w:bCs/>
          <w:sz w:val="22"/>
          <w:szCs w:val="22"/>
          <w:lang w:val="en-GB"/>
        </w:rPr>
        <w:t xml:space="preserve"> to be heard.</w:t>
      </w:r>
    </w:p>
    <w:p w14:paraId="5974E448" w14:textId="3FD21901" w:rsidR="00077972" w:rsidRPr="00FC765B" w:rsidRDefault="00077972" w:rsidP="00FC765B">
      <w:pPr>
        <w:shd w:val="clear" w:color="auto" w:fill="FFFFFF"/>
        <w:spacing w:before="100" w:beforeAutospacing="1" w:after="100" w:afterAutospacing="1"/>
        <w:jc w:val="both"/>
        <w:rPr>
          <w:rFonts w:ascii="Arial" w:eastAsia="Times New Roman" w:hAnsi="Arial" w:cs="Arial"/>
          <w:b/>
          <w:bCs/>
          <w:sz w:val="22"/>
          <w:szCs w:val="22"/>
          <w:lang w:val="en-GB"/>
        </w:rPr>
      </w:pPr>
      <w:r w:rsidRPr="00FC765B">
        <w:rPr>
          <w:rFonts w:ascii="Arial" w:eastAsia="Times New Roman" w:hAnsi="Arial" w:cs="Arial"/>
          <w:b/>
          <w:bCs/>
          <w:sz w:val="22"/>
          <w:szCs w:val="22"/>
          <w:lang w:val="en-GB"/>
        </w:rPr>
        <w:t xml:space="preserve">10.2 </w:t>
      </w:r>
      <w:r w:rsidR="00CD3CEF" w:rsidRPr="00FC765B">
        <w:rPr>
          <w:rFonts w:ascii="Arial" w:eastAsia="Times New Roman" w:hAnsi="Arial" w:cs="Arial"/>
          <w:b/>
          <w:bCs/>
          <w:sz w:val="22"/>
          <w:szCs w:val="22"/>
          <w:lang w:val="en-GB"/>
        </w:rPr>
        <w:tab/>
      </w:r>
      <w:r w:rsidRPr="00FC765B">
        <w:rPr>
          <w:rFonts w:ascii="Arial" w:eastAsia="Times New Roman" w:hAnsi="Arial" w:cs="Arial"/>
          <w:b/>
          <w:bCs/>
          <w:sz w:val="22"/>
          <w:szCs w:val="22"/>
          <w:lang w:val="en-GB"/>
        </w:rPr>
        <w:t>Applicants, Approved Carers, and Social Workers</w:t>
      </w:r>
    </w:p>
    <w:p w14:paraId="74668D6C" w14:textId="4E1965BB" w:rsidR="00077972" w:rsidRPr="00FC765B" w:rsidRDefault="00077972"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Applicants and approved carers must be given the opportunity to attend and be heard at </w:t>
      </w:r>
      <w:r w:rsidR="00423FD5">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at which their approval is being discussed. They </w:t>
      </w:r>
      <w:r w:rsidR="00423FD5">
        <w:rPr>
          <w:rFonts w:ascii="Arial" w:eastAsia="Times New Roman" w:hAnsi="Arial" w:cs="Arial"/>
          <w:bCs/>
          <w:sz w:val="22"/>
          <w:szCs w:val="22"/>
          <w:lang w:val="en-GB"/>
        </w:rPr>
        <w:t xml:space="preserve">can also attend with a </w:t>
      </w:r>
      <w:r w:rsidRPr="00FC765B">
        <w:rPr>
          <w:rFonts w:ascii="Arial" w:eastAsia="Times New Roman" w:hAnsi="Arial" w:cs="Arial"/>
          <w:bCs/>
          <w:sz w:val="22"/>
          <w:szCs w:val="22"/>
          <w:lang w:val="en-GB"/>
        </w:rPr>
        <w:t>supporter if they wis</w:t>
      </w:r>
      <w:r w:rsidR="00423FD5">
        <w:rPr>
          <w:rFonts w:ascii="Arial" w:eastAsia="Times New Roman" w:hAnsi="Arial" w:cs="Arial"/>
          <w:bCs/>
          <w:sz w:val="22"/>
          <w:szCs w:val="22"/>
          <w:lang w:val="en-GB"/>
        </w:rPr>
        <w:t>h.</w:t>
      </w:r>
      <w:r w:rsidRPr="00FC765B">
        <w:rPr>
          <w:rFonts w:ascii="Arial" w:eastAsia="Times New Roman" w:hAnsi="Arial" w:cs="Arial"/>
          <w:bCs/>
          <w:sz w:val="22"/>
          <w:szCs w:val="22"/>
          <w:lang w:val="en-GB"/>
        </w:rPr>
        <w:t xml:space="preserve"> </w:t>
      </w:r>
      <w:r w:rsidR="00423FD5">
        <w:rPr>
          <w:rFonts w:ascii="Arial" w:eastAsia="Times New Roman" w:hAnsi="Arial" w:cs="Arial"/>
          <w:bCs/>
          <w:sz w:val="22"/>
          <w:szCs w:val="22"/>
          <w:lang w:val="en-GB"/>
        </w:rPr>
        <w:t>T</w:t>
      </w:r>
      <w:r w:rsidRPr="00FC765B">
        <w:rPr>
          <w:rFonts w:ascii="Arial" w:eastAsia="Times New Roman" w:hAnsi="Arial" w:cs="Arial"/>
          <w:bCs/>
          <w:sz w:val="22"/>
          <w:szCs w:val="22"/>
          <w:lang w:val="en-GB"/>
        </w:rPr>
        <w:t xml:space="preserve">he Panel </w:t>
      </w:r>
      <w:r w:rsidR="00730D77" w:rsidRPr="00FC765B">
        <w:rPr>
          <w:rFonts w:ascii="Arial" w:eastAsia="Times New Roman" w:hAnsi="Arial" w:cs="Arial"/>
          <w:bCs/>
          <w:sz w:val="22"/>
          <w:szCs w:val="22"/>
          <w:lang w:val="en-GB"/>
        </w:rPr>
        <w:t xml:space="preserve">Administrator </w:t>
      </w:r>
      <w:r w:rsidRPr="00FC765B">
        <w:rPr>
          <w:rFonts w:ascii="Arial" w:eastAsia="Times New Roman" w:hAnsi="Arial" w:cs="Arial"/>
          <w:bCs/>
          <w:sz w:val="22"/>
          <w:szCs w:val="22"/>
          <w:lang w:val="en-GB"/>
        </w:rPr>
        <w:t>should be advised no later t</w:t>
      </w:r>
      <w:r w:rsidR="00732B60" w:rsidRPr="00FC765B">
        <w:rPr>
          <w:rFonts w:ascii="Arial" w:eastAsia="Times New Roman" w:hAnsi="Arial" w:cs="Arial"/>
          <w:bCs/>
          <w:sz w:val="22"/>
          <w:szCs w:val="22"/>
          <w:lang w:val="en-GB"/>
        </w:rPr>
        <w:t xml:space="preserve">han one week prior to </w:t>
      </w:r>
      <w:r w:rsidR="00423FD5">
        <w:rPr>
          <w:rFonts w:ascii="Arial" w:eastAsia="Times New Roman" w:hAnsi="Arial" w:cs="Arial"/>
          <w:bCs/>
          <w:sz w:val="22"/>
          <w:szCs w:val="22"/>
          <w:lang w:val="en-GB"/>
        </w:rPr>
        <w:t>P</w:t>
      </w:r>
      <w:r w:rsidR="00732B60" w:rsidRPr="00FC765B">
        <w:rPr>
          <w:rFonts w:ascii="Arial" w:eastAsia="Times New Roman" w:hAnsi="Arial" w:cs="Arial"/>
          <w:bCs/>
          <w:sz w:val="22"/>
          <w:szCs w:val="22"/>
          <w:lang w:val="en-GB"/>
        </w:rPr>
        <w:t>anel whe</w:t>
      </w:r>
      <w:r w:rsidR="00730D77" w:rsidRPr="00FC765B">
        <w:rPr>
          <w:rFonts w:ascii="Arial" w:eastAsia="Times New Roman" w:hAnsi="Arial" w:cs="Arial"/>
          <w:bCs/>
          <w:sz w:val="22"/>
          <w:szCs w:val="22"/>
          <w:lang w:val="en-GB"/>
        </w:rPr>
        <w:t>ther</w:t>
      </w:r>
      <w:r w:rsidRPr="00FC765B">
        <w:rPr>
          <w:rFonts w:ascii="Arial" w:eastAsia="Times New Roman" w:hAnsi="Arial" w:cs="Arial"/>
          <w:bCs/>
          <w:sz w:val="22"/>
          <w:szCs w:val="22"/>
          <w:lang w:val="en-GB"/>
        </w:rPr>
        <w:t xml:space="preserve"> a supporter will be in attendance. </w:t>
      </w:r>
    </w:p>
    <w:p w14:paraId="41303364" w14:textId="713D4ECF" w:rsidR="009E1762" w:rsidRPr="00FC765B" w:rsidRDefault="009E1762"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Whilst applicants and approved carers are not mandated to attend the Fostering Panel, they should be strongly encouraged to do so. </w:t>
      </w:r>
      <w:r w:rsidR="00A31045" w:rsidRPr="00FC765B">
        <w:rPr>
          <w:rFonts w:ascii="Arial" w:eastAsia="Times New Roman" w:hAnsi="Arial" w:cs="Arial"/>
          <w:bCs/>
          <w:sz w:val="22"/>
          <w:szCs w:val="22"/>
          <w:lang w:val="en-GB"/>
        </w:rPr>
        <w:t xml:space="preserve">Kirklees council views the attendance of applicants and approved </w:t>
      </w:r>
      <w:r w:rsidR="000860C0" w:rsidRPr="00FC765B">
        <w:rPr>
          <w:rFonts w:ascii="Arial" w:eastAsia="Times New Roman" w:hAnsi="Arial" w:cs="Arial"/>
          <w:bCs/>
          <w:sz w:val="22"/>
          <w:szCs w:val="22"/>
          <w:lang w:val="en-GB"/>
        </w:rPr>
        <w:t xml:space="preserve">carers at </w:t>
      </w:r>
      <w:r w:rsidR="00423FD5">
        <w:rPr>
          <w:rFonts w:ascii="Arial" w:eastAsia="Times New Roman" w:hAnsi="Arial" w:cs="Arial"/>
          <w:bCs/>
          <w:sz w:val="22"/>
          <w:szCs w:val="22"/>
          <w:lang w:val="en-GB"/>
        </w:rPr>
        <w:t>P</w:t>
      </w:r>
      <w:r w:rsidR="000860C0" w:rsidRPr="00FC765B">
        <w:rPr>
          <w:rFonts w:ascii="Arial" w:eastAsia="Times New Roman" w:hAnsi="Arial" w:cs="Arial"/>
          <w:bCs/>
          <w:sz w:val="22"/>
          <w:szCs w:val="22"/>
          <w:lang w:val="en-GB"/>
        </w:rPr>
        <w:t>anel positively a</w:t>
      </w:r>
      <w:r w:rsidR="008579A3" w:rsidRPr="00FC765B">
        <w:rPr>
          <w:rFonts w:ascii="Arial" w:eastAsia="Times New Roman" w:hAnsi="Arial" w:cs="Arial"/>
          <w:bCs/>
          <w:sz w:val="22"/>
          <w:szCs w:val="22"/>
          <w:lang w:val="en-GB"/>
        </w:rPr>
        <w:t xml:space="preserve">nd recognises the Fostering Panel as an </w:t>
      </w:r>
      <w:r w:rsidR="006E6061" w:rsidRPr="00FC765B">
        <w:rPr>
          <w:rFonts w:ascii="Arial" w:eastAsia="Times New Roman" w:hAnsi="Arial" w:cs="Arial"/>
          <w:bCs/>
          <w:sz w:val="22"/>
          <w:szCs w:val="22"/>
          <w:lang w:val="en-GB"/>
        </w:rPr>
        <w:t>arena that</w:t>
      </w:r>
      <w:r w:rsidR="000B1BCA" w:rsidRPr="00FC765B">
        <w:rPr>
          <w:rFonts w:ascii="Arial" w:eastAsia="Times New Roman" w:hAnsi="Arial" w:cs="Arial"/>
          <w:bCs/>
          <w:sz w:val="22"/>
          <w:szCs w:val="22"/>
          <w:lang w:val="en-GB"/>
        </w:rPr>
        <w:t xml:space="preserve"> welcomes </w:t>
      </w:r>
      <w:r w:rsidR="008579A3" w:rsidRPr="00FC765B">
        <w:rPr>
          <w:rFonts w:ascii="Arial" w:eastAsia="Times New Roman" w:hAnsi="Arial" w:cs="Arial"/>
          <w:bCs/>
          <w:sz w:val="22"/>
          <w:szCs w:val="22"/>
          <w:lang w:val="en-GB"/>
        </w:rPr>
        <w:t>the views of applicants and approved carers.</w:t>
      </w:r>
    </w:p>
    <w:p w14:paraId="2591EB1A" w14:textId="62B6603D" w:rsidR="00B84AB4" w:rsidRPr="00FC765B" w:rsidRDefault="00E857FC"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Where an interpreter is required, the presenting social worker will ensure that the Panel </w:t>
      </w:r>
      <w:r w:rsidR="00730D77" w:rsidRPr="00FC765B">
        <w:rPr>
          <w:rFonts w:ascii="Arial" w:eastAsia="Times New Roman" w:hAnsi="Arial" w:cs="Arial"/>
          <w:bCs/>
          <w:sz w:val="22"/>
          <w:szCs w:val="22"/>
          <w:lang w:val="en-GB"/>
        </w:rPr>
        <w:t xml:space="preserve">Administrator is advised at the time of booking </w:t>
      </w:r>
      <w:r w:rsidR="00423FD5">
        <w:rPr>
          <w:rFonts w:ascii="Arial" w:eastAsia="Times New Roman" w:hAnsi="Arial" w:cs="Arial"/>
          <w:bCs/>
          <w:sz w:val="22"/>
          <w:szCs w:val="22"/>
          <w:lang w:val="en-GB"/>
        </w:rPr>
        <w:t>the matter onto Panel</w:t>
      </w:r>
      <w:r w:rsidR="00730D77" w:rsidRPr="00FC765B">
        <w:rPr>
          <w:rFonts w:ascii="Arial" w:eastAsia="Times New Roman" w:hAnsi="Arial" w:cs="Arial"/>
          <w:bCs/>
          <w:sz w:val="22"/>
          <w:szCs w:val="22"/>
          <w:lang w:val="en-GB"/>
        </w:rPr>
        <w:t xml:space="preserve">. It is the </w:t>
      </w:r>
      <w:r w:rsidR="007E3E4C">
        <w:rPr>
          <w:rFonts w:ascii="Arial" w:eastAsia="Times New Roman" w:hAnsi="Arial" w:cs="Arial"/>
          <w:bCs/>
          <w:sz w:val="22"/>
          <w:szCs w:val="22"/>
          <w:lang w:val="en-GB"/>
        </w:rPr>
        <w:t>supervising social</w:t>
      </w:r>
      <w:r w:rsidR="00730D77" w:rsidRPr="00FC765B">
        <w:rPr>
          <w:rFonts w:ascii="Arial" w:eastAsia="Times New Roman" w:hAnsi="Arial" w:cs="Arial"/>
          <w:bCs/>
          <w:sz w:val="22"/>
          <w:szCs w:val="22"/>
          <w:lang w:val="en-GB"/>
        </w:rPr>
        <w:t xml:space="preserve"> worker</w:t>
      </w:r>
      <w:r w:rsidR="007C2F3A">
        <w:rPr>
          <w:rFonts w:ascii="Arial" w:eastAsia="Times New Roman" w:hAnsi="Arial" w:cs="Arial"/>
          <w:bCs/>
          <w:sz w:val="22"/>
          <w:szCs w:val="22"/>
          <w:lang w:val="en-GB"/>
        </w:rPr>
        <w:t>’</w:t>
      </w:r>
      <w:r w:rsidR="00730D77" w:rsidRPr="00FC765B">
        <w:rPr>
          <w:rFonts w:ascii="Arial" w:eastAsia="Times New Roman" w:hAnsi="Arial" w:cs="Arial"/>
          <w:bCs/>
          <w:sz w:val="22"/>
          <w:szCs w:val="22"/>
          <w:lang w:val="en-GB"/>
        </w:rPr>
        <w:t>s responsibility to book an interpreter.</w:t>
      </w:r>
    </w:p>
    <w:p w14:paraId="58204DD0" w14:textId="724C558F" w:rsidR="00B84AB4" w:rsidRPr="007C2F3A" w:rsidRDefault="00851A4D" w:rsidP="00FC765B">
      <w:pPr>
        <w:shd w:val="clear" w:color="auto" w:fill="FFFFFF"/>
        <w:spacing w:before="100" w:beforeAutospacing="1" w:after="100" w:afterAutospacing="1"/>
        <w:jc w:val="both"/>
        <w:rPr>
          <w:rFonts w:ascii="Arial" w:eastAsia="Times New Roman" w:hAnsi="Arial" w:cs="Arial"/>
          <w:bCs/>
          <w:color w:val="FF0000"/>
          <w:sz w:val="22"/>
          <w:szCs w:val="22"/>
          <w:lang w:val="en-GB"/>
        </w:rPr>
      </w:pPr>
      <w:r w:rsidRPr="00FC765B">
        <w:rPr>
          <w:rFonts w:ascii="Arial" w:eastAsia="Times New Roman" w:hAnsi="Arial" w:cs="Arial"/>
          <w:bCs/>
          <w:sz w:val="22"/>
          <w:szCs w:val="22"/>
          <w:lang w:val="en-GB"/>
        </w:rPr>
        <w:t xml:space="preserve">The </w:t>
      </w:r>
      <w:r w:rsidR="007C2F3A">
        <w:rPr>
          <w:rFonts w:ascii="Arial" w:eastAsia="Times New Roman" w:hAnsi="Arial" w:cs="Arial"/>
          <w:bCs/>
          <w:sz w:val="22"/>
          <w:szCs w:val="22"/>
          <w:lang w:val="en-GB"/>
        </w:rPr>
        <w:t xml:space="preserve">Panel </w:t>
      </w:r>
      <w:r w:rsidRPr="00FC765B">
        <w:rPr>
          <w:rFonts w:ascii="Arial" w:eastAsia="Times New Roman" w:hAnsi="Arial" w:cs="Arial"/>
          <w:bCs/>
          <w:sz w:val="22"/>
          <w:szCs w:val="22"/>
          <w:lang w:val="en-GB"/>
        </w:rPr>
        <w:t>Chair will explain the process to applicants, approved carers</w:t>
      </w:r>
      <w:r w:rsidR="007C2F3A">
        <w:rPr>
          <w:rFonts w:ascii="Arial" w:eastAsia="Times New Roman" w:hAnsi="Arial" w:cs="Arial"/>
          <w:bCs/>
          <w:sz w:val="22"/>
          <w:szCs w:val="22"/>
          <w:lang w:val="en-GB"/>
        </w:rPr>
        <w:t>,</w:t>
      </w:r>
      <w:r w:rsidRPr="00FC765B">
        <w:rPr>
          <w:rFonts w:ascii="Arial" w:eastAsia="Times New Roman" w:hAnsi="Arial" w:cs="Arial"/>
          <w:bCs/>
          <w:sz w:val="22"/>
          <w:szCs w:val="22"/>
          <w:lang w:val="en-GB"/>
        </w:rPr>
        <w:t xml:space="preserve"> and social workers </w:t>
      </w:r>
      <w:r w:rsidR="007E3E4C">
        <w:rPr>
          <w:rFonts w:ascii="Arial" w:eastAsia="Times New Roman" w:hAnsi="Arial" w:cs="Arial"/>
          <w:bCs/>
          <w:sz w:val="22"/>
          <w:szCs w:val="22"/>
          <w:lang w:val="en-GB"/>
        </w:rPr>
        <w:t>o</w:t>
      </w:r>
      <w:r w:rsidR="007C2F3A">
        <w:rPr>
          <w:rFonts w:ascii="Arial" w:eastAsia="Times New Roman" w:hAnsi="Arial" w:cs="Arial"/>
          <w:bCs/>
          <w:sz w:val="22"/>
          <w:szCs w:val="22"/>
          <w:lang w:val="en-GB"/>
        </w:rPr>
        <w:t>n</w:t>
      </w:r>
      <w:r w:rsidR="00B84AB4" w:rsidRPr="00FC765B">
        <w:rPr>
          <w:rFonts w:ascii="Arial" w:eastAsia="Times New Roman" w:hAnsi="Arial" w:cs="Arial"/>
          <w:bCs/>
          <w:sz w:val="22"/>
          <w:szCs w:val="22"/>
          <w:lang w:val="en-GB"/>
        </w:rPr>
        <w:t xml:space="preserve"> attending </w:t>
      </w:r>
      <w:r w:rsidR="007C2F3A">
        <w:rPr>
          <w:rFonts w:ascii="Arial" w:eastAsia="Times New Roman" w:hAnsi="Arial" w:cs="Arial"/>
          <w:bCs/>
          <w:sz w:val="22"/>
          <w:szCs w:val="22"/>
          <w:lang w:val="en-GB"/>
        </w:rPr>
        <w:t>F</w:t>
      </w:r>
      <w:r w:rsidR="00B84AB4" w:rsidRPr="00FC765B">
        <w:rPr>
          <w:rFonts w:ascii="Arial" w:eastAsia="Times New Roman" w:hAnsi="Arial" w:cs="Arial"/>
          <w:bCs/>
          <w:sz w:val="22"/>
          <w:szCs w:val="22"/>
          <w:lang w:val="en-GB"/>
        </w:rPr>
        <w:t xml:space="preserve">ostering </w:t>
      </w:r>
      <w:r w:rsidR="007C2F3A">
        <w:rPr>
          <w:rFonts w:ascii="Arial" w:eastAsia="Times New Roman" w:hAnsi="Arial" w:cs="Arial"/>
          <w:bCs/>
          <w:sz w:val="22"/>
          <w:szCs w:val="22"/>
          <w:lang w:val="en-GB"/>
        </w:rPr>
        <w:t>P</w:t>
      </w:r>
      <w:r w:rsidR="00B84AB4" w:rsidRPr="00FC765B">
        <w:rPr>
          <w:rFonts w:ascii="Arial" w:eastAsia="Times New Roman" w:hAnsi="Arial" w:cs="Arial"/>
          <w:bCs/>
          <w:sz w:val="22"/>
          <w:szCs w:val="22"/>
          <w:lang w:val="en-GB"/>
        </w:rPr>
        <w:t>anel</w:t>
      </w:r>
      <w:r w:rsidR="00584798">
        <w:rPr>
          <w:rFonts w:ascii="Arial" w:eastAsia="Times New Roman" w:hAnsi="Arial" w:cs="Arial"/>
          <w:bCs/>
          <w:sz w:val="22"/>
          <w:szCs w:val="22"/>
          <w:lang w:val="en-GB"/>
        </w:rPr>
        <w:t xml:space="preserve">. For new Connected carers, this will be the day before panel, recognising their different circumstances and emotional </w:t>
      </w:r>
      <w:r w:rsidR="00EA0C86">
        <w:rPr>
          <w:rFonts w:ascii="Arial" w:eastAsia="Times New Roman" w:hAnsi="Arial" w:cs="Arial"/>
          <w:bCs/>
          <w:sz w:val="22"/>
          <w:szCs w:val="22"/>
          <w:lang w:val="en-GB"/>
        </w:rPr>
        <w:t>needs.</w:t>
      </w:r>
    </w:p>
    <w:p w14:paraId="59F453C8" w14:textId="68DE56E1" w:rsidR="003509EA" w:rsidRDefault="00851A4D"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Following </w:t>
      </w:r>
      <w:r w:rsidR="007C2F3A">
        <w:rPr>
          <w:rFonts w:ascii="Arial" w:eastAsia="Times New Roman" w:hAnsi="Arial" w:cs="Arial"/>
          <w:bCs/>
          <w:sz w:val="22"/>
          <w:szCs w:val="22"/>
          <w:lang w:val="en-GB"/>
        </w:rPr>
        <w:t>a</w:t>
      </w:r>
      <w:r w:rsidRPr="00FC765B">
        <w:rPr>
          <w:rFonts w:ascii="Arial" w:eastAsia="Times New Roman" w:hAnsi="Arial" w:cs="Arial"/>
          <w:bCs/>
          <w:sz w:val="22"/>
          <w:szCs w:val="22"/>
          <w:lang w:val="en-GB"/>
        </w:rPr>
        <w:t xml:space="preserve"> Fostering Panel, the Chair will </w:t>
      </w:r>
      <w:r w:rsidR="00636A2B" w:rsidRPr="00FC765B">
        <w:rPr>
          <w:rFonts w:ascii="Arial" w:eastAsia="Times New Roman" w:hAnsi="Arial" w:cs="Arial"/>
          <w:bCs/>
          <w:sz w:val="22"/>
          <w:szCs w:val="22"/>
          <w:lang w:val="en-GB"/>
        </w:rPr>
        <w:t xml:space="preserve">inform </w:t>
      </w:r>
      <w:r w:rsidR="00B84AB4" w:rsidRPr="00FC765B">
        <w:rPr>
          <w:rFonts w:ascii="Arial" w:eastAsia="Times New Roman" w:hAnsi="Arial" w:cs="Arial"/>
          <w:bCs/>
          <w:sz w:val="22"/>
          <w:szCs w:val="22"/>
          <w:lang w:val="en-GB"/>
        </w:rPr>
        <w:t>applicants and carers</w:t>
      </w:r>
      <w:r w:rsidR="005370A6" w:rsidRPr="00FC765B">
        <w:rPr>
          <w:rFonts w:ascii="Arial" w:eastAsia="Times New Roman" w:hAnsi="Arial" w:cs="Arial"/>
          <w:bCs/>
          <w:sz w:val="22"/>
          <w:szCs w:val="22"/>
          <w:lang w:val="en-GB"/>
        </w:rPr>
        <w:t xml:space="preserve"> of the </w:t>
      </w:r>
      <w:r w:rsidR="007C2F3A">
        <w:rPr>
          <w:rFonts w:ascii="Arial" w:eastAsia="Times New Roman" w:hAnsi="Arial" w:cs="Arial"/>
          <w:bCs/>
          <w:sz w:val="22"/>
          <w:szCs w:val="22"/>
          <w:lang w:val="en-GB"/>
        </w:rPr>
        <w:t xml:space="preserve">Panel’s </w:t>
      </w:r>
      <w:r w:rsidR="005370A6" w:rsidRPr="00FC765B">
        <w:rPr>
          <w:rFonts w:ascii="Arial" w:eastAsia="Times New Roman" w:hAnsi="Arial" w:cs="Arial"/>
          <w:bCs/>
          <w:sz w:val="22"/>
          <w:szCs w:val="22"/>
          <w:lang w:val="en-GB"/>
        </w:rPr>
        <w:t>recommendation</w:t>
      </w:r>
      <w:r w:rsidR="00B84AB4" w:rsidRPr="00FC765B">
        <w:rPr>
          <w:rFonts w:ascii="Arial" w:eastAsia="Times New Roman" w:hAnsi="Arial" w:cs="Arial"/>
          <w:bCs/>
          <w:sz w:val="22"/>
          <w:szCs w:val="22"/>
          <w:lang w:val="en-GB"/>
        </w:rPr>
        <w:t>,</w:t>
      </w:r>
      <w:r w:rsidR="005370A6" w:rsidRPr="00FC765B">
        <w:rPr>
          <w:rFonts w:ascii="Arial" w:eastAsia="Times New Roman" w:hAnsi="Arial" w:cs="Arial"/>
          <w:bCs/>
          <w:sz w:val="22"/>
          <w:szCs w:val="22"/>
          <w:lang w:val="en-GB"/>
        </w:rPr>
        <w:t xml:space="preserve"> and the role of the ADM</w:t>
      </w:r>
      <w:r w:rsidR="00B84AB4" w:rsidRPr="00FC765B">
        <w:rPr>
          <w:rFonts w:ascii="Arial" w:eastAsia="Times New Roman" w:hAnsi="Arial" w:cs="Arial"/>
          <w:bCs/>
          <w:sz w:val="22"/>
          <w:szCs w:val="22"/>
          <w:lang w:val="en-GB"/>
        </w:rPr>
        <w:t xml:space="preserve">, either with </w:t>
      </w:r>
      <w:r w:rsidR="007C2F3A">
        <w:rPr>
          <w:rFonts w:ascii="Arial" w:eastAsia="Times New Roman" w:hAnsi="Arial" w:cs="Arial"/>
          <w:bCs/>
          <w:sz w:val="22"/>
          <w:szCs w:val="22"/>
          <w:lang w:val="en-GB"/>
        </w:rPr>
        <w:t>P</w:t>
      </w:r>
      <w:r w:rsidR="00B84AB4" w:rsidRPr="00FC765B">
        <w:rPr>
          <w:rFonts w:ascii="Arial" w:eastAsia="Times New Roman" w:hAnsi="Arial" w:cs="Arial"/>
          <w:bCs/>
          <w:sz w:val="22"/>
          <w:szCs w:val="22"/>
          <w:lang w:val="en-GB"/>
        </w:rPr>
        <w:t>anel members present or with the Panel Advisor</w:t>
      </w:r>
      <w:r w:rsidR="007C2F3A">
        <w:rPr>
          <w:rFonts w:ascii="Arial" w:eastAsia="Times New Roman" w:hAnsi="Arial" w:cs="Arial"/>
          <w:bCs/>
          <w:sz w:val="22"/>
          <w:szCs w:val="22"/>
          <w:lang w:val="en-GB"/>
        </w:rPr>
        <w:t>.</w:t>
      </w:r>
    </w:p>
    <w:p w14:paraId="58A1719F" w14:textId="55044D14" w:rsidR="004655A5" w:rsidRPr="0014050C" w:rsidRDefault="004655A5"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
          <w:bCs/>
          <w:sz w:val="22"/>
          <w:szCs w:val="22"/>
          <w:lang w:val="en-GB"/>
        </w:rPr>
        <w:lastRenderedPageBreak/>
        <w:t xml:space="preserve">10.3 </w:t>
      </w:r>
      <w:r w:rsidR="00CD3CEF" w:rsidRPr="00FC765B">
        <w:rPr>
          <w:rFonts w:ascii="Arial" w:eastAsia="Times New Roman" w:hAnsi="Arial" w:cs="Arial"/>
          <w:b/>
          <w:bCs/>
          <w:sz w:val="22"/>
          <w:szCs w:val="22"/>
          <w:lang w:val="en-GB"/>
        </w:rPr>
        <w:tab/>
      </w:r>
      <w:r w:rsidRPr="00FC765B">
        <w:rPr>
          <w:rFonts w:ascii="Arial" w:eastAsia="Times New Roman" w:hAnsi="Arial" w:cs="Arial"/>
          <w:b/>
          <w:bCs/>
          <w:sz w:val="22"/>
          <w:szCs w:val="22"/>
          <w:lang w:val="en-GB"/>
        </w:rPr>
        <w:t>The Panel Meeting</w:t>
      </w:r>
    </w:p>
    <w:p w14:paraId="4490D247" w14:textId="37FA8340" w:rsidR="004655A5" w:rsidRPr="00FC765B" w:rsidRDefault="005A70B9"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The way </w:t>
      </w:r>
      <w:r w:rsidR="007C2F3A">
        <w:rPr>
          <w:rFonts w:ascii="Arial" w:eastAsia="Times New Roman" w:hAnsi="Arial" w:cs="Arial"/>
          <w:bCs/>
          <w:sz w:val="22"/>
          <w:szCs w:val="22"/>
          <w:lang w:val="en-GB"/>
        </w:rPr>
        <w:t>a</w:t>
      </w:r>
      <w:r w:rsidRPr="00FC765B">
        <w:rPr>
          <w:rFonts w:ascii="Arial" w:eastAsia="Times New Roman" w:hAnsi="Arial" w:cs="Arial"/>
          <w:bCs/>
          <w:sz w:val="22"/>
          <w:szCs w:val="22"/>
          <w:lang w:val="en-GB"/>
        </w:rPr>
        <w:t xml:space="preserve"> </w:t>
      </w:r>
      <w:r w:rsidR="007C2F3A">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meeting is conducted </w:t>
      </w:r>
      <w:r w:rsidR="007C2F3A">
        <w:rPr>
          <w:rFonts w:ascii="Arial" w:eastAsia="Times New Roman" w:hAnsi="Arial" w:cs="Arial"/>
          <w:bCs/>
          <w:sz w:val="22"/>
          <w:szCs w:val="22"/>
          <w:lang w:val="en-GB"/>
        </w:rPr>
        <w:t xml:space="preserve">is informed by </w:t>
      </w:r>
      <w:r w:rsidRPr="00FC765B">
        <w:rPr>
          <w:rFonts w:ascii="Arial" w:eastAsia="Times New Roman" w:hAnsi="Arial" w:cs="Arial"/>
          <w:bCs/>
          <w:sz w:val="22"/>
          <w:szCs w:val="22"/>
          <w:lang w:val="en-GB"/>
        </w:rPr>
        <w:t xml:space="preserve">the agenda and the </w:t>
      </w:r>
      <w:r w:rsidR="007C2F3A">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members present. </w:t>
      </w:r>
      <w:r w:rsidRPr="00EA0C86">
        <w:rPr>
          <w:rFonts w:ascii="Arial" w:eastAsia="Times New Roman" w:hAnsi="Arial" w:cs="Arial"/>
          <w:bCs/>
          <w:sz w:val="22"/>
          <w:szCs w:val="22"/>
          <w:lang w:val="en-GB"/>
        </w:rPr>
        <w:t xml:space="preserve">However, Kirklees Family Placement Service promotes </w:t>
      </w:r>
      <w:r w:rsidRPr="00FC765B">
        <w:rPr>
          <w:rFonts w:ascii="Arial" w:eastAsia="Times New Roman" w:hAnsi="Arial" w:cs="Arial"/>
          <w:bCs/>
          <w:sz w:val="22"/>
          <w:szCs w:val="22"/>
          <w:lang w:val="en-GB"/>
        </w:rPr>
        <w:t xml:space="preserve">the use of </w:t>
      </w:r>
      <w:r w:rsidR="007C2F3A" w:rsidRPr="00FC765B">
        <w:rPr>
          <w:rFonts w:ascii="Arial" w:eastAsia="Times New Roman" w:hAnsi="Arial" w:cs="Arial"/>
          <w:bCs/>
          <w:sz w:val="22"/>
          <w:szCs w:val="22"/>
          <w:lang w:val="en-GB"/>
        </w:rPr>
        <w:t>several</w:t>
      </w:r>
      <w:r w:rsidRPr="00FC765B">
        <w:rPr>
          <w:rFonts w:ascii="Arial" w:eastAsia="Times New Roman" w:hAnsi="Arial" w:cs="Arial"/>
          <w:bCs/>
          <w:sz w:val="22"/>
          <w:szCs w:val="22"/>
          <w:lang w:val="en-GB"/>
        </w:rPr>
        <w:t xml:space="preserve"> key principles:</w:t>
      </w:r>
    </w:p>
    <w:p w14:paraId="754C521F" w14:textId="786C99BB" w:rsidR="00A10BED" w:rsidRPr="00FC765B" w:rsidRDefault="00856CE1" w:rsidP="00FC765B">
      <w:pPr>
        <w:pStyle w:val="ListParagraph"/>
        <w:numPr>
          <w:ilvl w:val="0"/>
          <w:numId w:val="15"/>
        </w:num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Where a </w:t>
      </w:r>
      <w:r w:rsidR="007C2F3A">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member has direct knowledge of a case being presented, a conflict of interest may be present. </w:t>
      </w:r>
      <w:r w:rsidR="00F86DAF" w:rsidRPr="00FC765B">
        <w:rPr>
          <w:rFonts w:ascii="Arial" w:eastAsia="Times New Roman" w:hAnsi="Arial" w:cs="Arial"/>
          <w:bCs/>
          <w:sz w:val="22"/>
          <w:szCs w:val="22"/>
          <w:lang w:val="en-GB"/>
        </w:rPr>
        <w:t xml:space="preserve">Where possible, any potential conflict of interest should be explored prior to </w:t>
      </w:r>
      <w:r w:rsidR="007C2F3A">
        <w:rPr>
          <w:rFonts w:ascii="Arial" w:eastAsia="Times New Roman" w:hAnsi="Arial" w:cs="Arial"/>
          <w:bCs/>
          <w:sz w:val="22"/>
          <w:szCs w:val="22"/>
          <w:lang w:val="en-GB"/>
        </w:rPr>
        <w:t>P</w:t>
      </w:r>
      <w:r w:rsidR="00F86DAF" w:rsidRPr="00FC765B">
        <w:rPr>
          <w:rFonts w:ascii="Arial" w:eastAsia="Times New Roman" w:hAnsi="Arial" w:cs="Arial"/>
          <w:bCs/>
          <w:sz w:val="22"/>
          <w:szCs w:val="22"/>
          <w:lang w:val="en-GB"/>
        </w:rPr>
        <w:t xml:space="preserve">anel due to the risk of the impact on quoracy. In any event, where it is deemed that the </w:t>
      </w:r>
      <w:r w:rsidR="007C2F3A">
        <w:rPr>
          <w:rFonts w:ascii="Arial" w:eastAsia="Times New Roman" w:hAnsi="Arial" w:cs="Arial"/>
          <w:bCs/>
          <w:sz w:val="22"/>
          <w:szCs w:val="22"/>
          <w:lang w:val="en-GB"/>
        </w:rPr>
        <w:t>P</w:t>
      </w:r>
      <w:r w:rsidR="00F86DAF" w:rsidRPr="00FC765B">
        <w:rPr>
          <w:rFonts w:ascii="Arial" w:eastAsia="Times New Roman" w:hAnsi="Arial" w:cs="Arial"/>
          <w:bCs/>
          <w:sz w:val="22"/>
          <w:szCs w:val="22"/>
          <w:lang w:val="en-GB"/>
        </w:rPr>
        <w:t xml:space="preserve">anel member has prior knowledge of, but has no conflict of interest, this will be </w:t>
      </w:r>
      <w:r w:rsidR="00B84AB4" w:rsidRPr="00FC765B">
        <w:rPr>
          <w:rFonts w:ascii="Arial" w:eastAsia="Times New Roman" w:hAnsi="Arial" w:cs="Arial"/>
          <w:bCs/>
          <w:sz w:val="22"/>
          <w:szCs w:val="22"/>
          <w:lang w:val="en-GB"/>
        </w:rPr>
        <w:t>written into the minutes</w:t>
      </w:r>
      <w:r w:rsidR="00F86DAF" w:rsidRPr="00FC765B">
        <w:rPr>
          <w:rFonts w:ascii="Arial" w:eastAsia="Times New Roman" w:hAnsi="Arial" w:cs="Arial"/>
          <w:bCs/>
          <w:sz w:val="22"/>
          <w:szCs w:val="22"/>
          <w:lang w:val="en-GB"/>
        </w:rPr>
        <w:t xml:space="preserve">. </w:t>
      </w:r>
      <w:r w:rsidR="00872F8A" w:rsidRPr="00FC765B">
        <w:rPr>
          <w:rFonts w:ascii="Arial" w:eastAsia="Times New Roman" w:hAnsi="Arial" w:cs="Arial"/>
          <w:bCs/>
          <w:sz w:val="22"/>
          <w:szCs w:val="22"/>
          <w:lang w:val="en-GB"/>
        </w:rPr>
        <w:t xml:space="preserve">Where it is determined that a </w:t>
      </w:r>
      <w:r w:rsidR="007C2F3A">
        <w:rPr>
          <w:rFonts w:ascii="Arial" w:eastAsia="Times New Roman" w:hAnsi="Arial" w:cs="Arial"/>
          <w:bCs/>
          <w:sz w:val="22"/>
          <w:szCs w:val="22"/>
          <w:lang w:val="en-GB"/>
        </w:rPr>
        <w:t>P</w:t>
      </w:r>
      <w:r w:rsidR="00872F8A" w:rsidRPr="00FC765B">
        <w:rPr>
          <w:rFonts w:ascii="Arial" w:eastAsia="Times New Roman" w:hAnsi="Arial" w:cs="Arial"/>
          <w:bCs/>
          <w:sz w:val="22"/>
          <w:szCs w:val="22"/>
          <w:lang w:val="en-GB"/>
        </w:rPr>
        <w:t xml:space="preserve">anel member has a conflict of interest, the Panel Chair in consultation with the Panel Advisor will decide whether the </w:t>
      </w:r>
      <w:r w:rsidR="007C2F3A">
        <w:rPr>
          <w:rFonts w:ascii="Arial" w:eastAsia="Times New Roman" w:hAnsi="Arial" w:cs="Arial"/>
          <w:bCs/>
          <w:sz w:val="22"/>
          <w:szCs w:val="22"/>
          <w:lang w:val="en-GB"/>
        </w:rPr>
        <w:t>P</w:t>
      </w:r>
      <w:r w:rsidR="00872F8A" w:rsidRPr="00FC765B">
        <w:rPr>
          <w:rFonts w:ascii="Arial" w:eastAsia="Times New Roman" w:hAnsi="Arial" w:cs="Arial"/>
          <w:bCs/>
          <w:sz w:val="22"/>
          <w:szCs w:val="22"/>
          <w:lang w:val="en-GB"/>
        </w:rPr>
        <w:t xml:space="preserve">anel member is to step down from the whole or just part of the </w:t>
      </w:r>
      <w:r w:rsidR="007C2F3A">
        <w:rPr>
          <w:rFonts w:ascii="Arial" w:eastAsia="Times New Roman" w:hAnsi="Arial" w:cs="Arial"/>
          <w:bCs/>
          <w:sz w:val="22"/>
          <w:szCs w:val="22"/>
          <w:lang w:val="en-GB"/>
        </w:rPr>
        <w:t>P</w:t>
      </w:r>
      <w:r w:rsidR="00872F8A" w:rsidRPr="00FC765B">
        <w:rPr>
          <w:rFonts w:ascii="Arial" w:eastAsia="Times New Roman" w:hAnsi="Arial" w:cs="Arial"/>
          <w:bCs/>
          <w:sz w:val="22"/>
          <w:szCs w:val="22"/>
          <w:lang w:val="en-GB"/>
        </w:rPr>
        <w:t>anel</w:t>
      </w:r>
      <w:r w:rsidR="007C2F3A">
        <w:rPr>
          <w:rFonts w:ascii="Arial" w:eastAsia="Times New Roman" w:hAnsi="Arial" w:cs="Arial"/>
          <w:bCs/>
          <w:sz w:val="22"/>
          <w:szCs w:val="22"/>
          <w:lang w:val="en-GB"/>
        </w:rPr>
        <w:t xml:space="preserve"> meeting</w:t>
      </w:r>
      <w:r w:rsidR="00872F8A" w:rsidRPr="00FC765B">
        <w:rPr>
          <w:rFonts w:ascii="Arial" w:eastAsia="Times New Roman" w:hAnsi="Arial" w:cs="Arial"/>
          <w:bCs/>
          <w:sz w:val="22"/>
          <w:szCs w:val="22"/>
          <w:lang w:val="en-GB"/>
        </w:rPr>
        <w:t xml:space="preserve">. </w:t>
      </w:r>
    </w:p>
    <w:p w14:paraId="3262DD08" w14:textId="1FD817AB" w:rsidR="00620A7B" w:rsidRPr="0014050C" w:rsidRDefault="007C2F3A" w:rsidP="00FC765B">
      <w:pPr>
        <w:pStyle w:val="ListParagraph"/>
        <w:numPr>
          <w:ilvl w:val="0"/>
          <w:numId w:val="15"/>
        </w:numPr>
        <w:shd w:val="clear" w:color="auto" w:fill="FFFFFF"/>
        <w:spacing w:before="100" w:beforeAutospacing="1" w:after="100" w:afterAutospacing="1"/>
        <w:jc w:val="both"/>
        <w:rPr>
          <w:rFonts w:ascii="Arial" w:eastAsia="Times New Roman" w:hAnsi="Arial" w:cs="Arial"/>
          <w:bCs/>
          <w:sz w:val="22"/>
          <w:szCs w:val="22"/>
          <w:lang w:val="en-GB"/>
        </w:rPr>
      </w:pPr>
      <w:r>
        <w:rPr>
          <w:rFonts w:ascii="Arial" w:eastAsia="Times New Roman" w:hAnsi="Arial" w:cs="Arial"/>
          <w:bCs/>
          <w:sz w:val="22"/>
          <w:szCs w:val="22"/>
          <w:lang w:val="en-GB"/>
        </w:rPr>
        <w:t>A</w:t>
      </w:r>
      <w:r w:rsidR="00183018" w:rsidRPr="0014050C">
        <w:rPr>
          <w:rFonts w:ascii="Arial" w:eastAsia="Times New Roman" w:hAnsi="Arial" w:cs="Arial"/>
          <w:bCs/>
          <w:sz w:val="22"/>
          <w:szCs w:val="22"/>
          <w:lang w:val="en-GB"/>
        </w:rPr>
        <w:t>n ethos of transparency</w:t>
      </w:r>
      <w:r>
        <w:rPr>
          <w:rFonts w:ascii="Arial" w:eastAsia="Times New Roman" w:hAnsi="Arial" w:cs="Arial"/>
          <w:bCs/>
          <w:sz w:val="22"/>
          <w:szCs w:val="22"/>
          <w:lang w:val="en-GB"/>
        </w:rPr>
        <w:t>; w</w:t>
      </w:r>
      <w:r w:rsidR="008A5B58" w:rsidRPr="0014050C">
        <w:rPr>
          <w:rFonts w:ascii="Arial" w:eastAsia="Times New Roman" w:hAnsi="Arial" w:cs="Arial"/>
          <w:bCs/>
          <w:sz w:val="22"/>
          <w:szCs w:val="22"/>
          <w:lang w:val="en-GB"/>
        </w:rPr>
        <w:t xml:space="preserve">here possible, questions </w:t>
      </w:r>
      <w:r w:rsidR="0014050C">
        <w:rPr>
          <w:rFonts w:ascii="Arial" w:eastAsia="Times New Roman" w:hAnsi="Arial" w:cs="Arial"/>
          <w:bCs/>
          <w:sz w:val="22"/>
          <w:szCs w:val="22"/>
          <w:lang w:val="en-GB"/>
        </w:rPr>
        <w:t>can</w:t>
      </w:r>
      <w:r w:rsidR="008A5B58" w:rsidRPr="0014050C">
        <w:rPr>
          <w:rFonts w:ascii="Arial" w:eastAsia="Times New Roman" w:hAnsi="Arial" w:cs="Arial"/>
          <w:bCs/>
          <w:sz w:val="22"/>
          <w:szCs w:val="22"/>
          <w:lang w:val="en-GB"/>
        </w:rPr>
        <w:t xml:space="preserve"> be set and shared with the social worker/s, </w:t>
      </w:r>
      <w:r w:rsidR="00D33360" w:rsidRPr="0014050C">
        <w:rPr>
          <w:rFonts w:ascii="Arial" w:eastAsia="Times New Roman" w:hAnsi="Arial" w:cs="Arial"/>
          <w:bCs/>
          <w:sz w:val="22"/>
          <w:szCs w:val="22"/>
          <w:lang w:val="en-GB"/>
        </w:rPr>
        <w:t>applicants,</w:t>
      </w:r>
      <w:r w:rsidR="008A5B58" w:rsidRPr="0014050C">
        <w:rPr>
          <w:rFonts w:ascii="Arial" w:eastAsia="Times New Roman" w:hAnsi="Arial" w:cs="Arial"/>
          <w:bCs/>
          <w:sz w:val="22"/>
          <w:szCs w:val="22"/>
          <w:lang w:val="en-GB"/>
        </w:rPr>
        <w:t xml:space="preserve"> a</w:t>
      </w:r>
      <w:r w:rsidR="002B66EB" w:rsidRPr="0014050C">
        <w:rPr>
          <w:rFonts w:ascii="Arial" w:eastAsia="Times New Roman" w:hAnsi="Arial" w:cs="Arial"/>
          <w:bCs/>
          <w:sz w:val="22"/>
          <w:szCs w:val="22"/>
          <w:lang w:val="en-GB"/>
        </w:rPr>
        <w:t xml:space="preserve">nd carers beforehand, who should also </w:t>
      </w:r>
      <w:r w:rsidR="00D33360" w:rsidRPr="0014050C">
        <w:rPr>
          <w:rFonts w:ascii="Arial" w:eastAsia="Times New Roman" w:hAnsi="Arial" w:cs="Arial"/>
          <w:bCs/>
          <w:sz w:val="22"/>
          <w:szCs w:val="22"/>
          <w:lang w:val="en-GB"/>
        </w:rPr>
        <w:t>attend</w:t>
      </w:r>
      <w:r w:rsidR="00D33360">
        <w:rPr>
          <w:rFonts w:ascii="Arial" w:eastAsia="Times New Roman" w:hAnsi="Arial" w:cs="Arial"/>
          <w:bCs/>
          <w:sz w:val="22"/>
          <w:szCs w:val="22"/>
          <w:lang w:val="en-GB"/>
        </w:rPr>
        <w:t xml:space="preserve"> P</w:t>
      </w:r>
      <w:r w:rsidR="002B66EB" w:rsidRPr="0014050C">
        <w:rPr>
          <w:rFonts w:ascii="Arial" w:eastAsia="Times New Roman" w:hAnsi="Arial" w:cs="Arial"/>
          <w:bCs/>
          <w:sz w:val="22"/>
          <w:szCs w:val="22"/>
          <w:lang w:val="en-GB"/>
        </w:rPr>
        <w:t xml:space="preserve">anel for as much of the </w:t>
      </w:r>
      <w:r w:rsidR="00D33360">
        <w:rPr>
          <w:rFonts w:ascii="Arial" w:eastAsia="Times New Roman" w:hAnsi="Arial" w:cs="Arial"/>
          <w:bCs/>
          <w:sz w:val="22"/>
          <w:szCs w:val="22"/>
          <w:lang w:val="en-GB"/>
        </w:rPr>
        <w:t>P</w:t>
      </w:r>
      <w:r w:rsidR="002B66EB" w:rsidRPr="0014050C">
        <w:rPr>
          <w:rFonts w:ascii="Arial" w:eastAsia="Times New Roman" w:hAnsi="Arial" w:cs="Arial"/>
          <w:bCs/>
          <w:sz w:val="22"/>
          <w:szCs w:val="22"/>
          <w:lang w:val="en-GB"/>
        </w:rPr>
        <w:t xml:space="preserve">anel process as possible, without compromising the integrity of the Fostering Panel. </w:t>
      </w:r>
    </w:p>
    <w:p w14:paraId="304A7994" w14:textId="079085DC" w:rsidR="001D7386" w:rsidRPr="00FC765B" w:rsidRDefault="001D7386" w:rsidP="00FC765B">
      <w:pPr>
        <w:pStyle w:val="ListParagraph"/>
        <w:numPr>
          <w:ilvl w:val="0"/>
          <w:numId w:val="15"/>
        </w:num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Assessing/supervising social workers should present their reports to </w:t>
      </w:r>
      <w:r w:rsidR="00D33360">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w:t>
      </w:r>
      <w:r w:rsidR="00C90D2B" w:rsidRPr="00FC765B">
        <w:rPr>
          <w:rFonts w:ascii="Arial" w:eastAsia="Times New Roman" w:hAnsi="Arial" w:cs="Arial"/>
          <w:bCs/>
          <w:sz w:val="22"/>
          <w:szCs w:val="22"/>
          <w:lang w:val="en-GB"/>
        </w:rPr>
        <w:t>Where complex issues are apparent,</w:t>
      </w:r>
      <w:r w:rsidR="00183018" w:rsidRPr="00FC765B">
        <w:rPr>
          <w:rFonts w:ascii="Arial" w:eastAsia="Times New Roman" w:hAnsi="Arial" w:cs="Arial"/>
          <w:bCs/>
          <w:sz w:val="22"/>
          <w:szCs w:val="22"/>
          <w:lang w:val="en-GB"/>
        </w:rPr>
        <w:t xml:space="preserve"> </w:t>
      </w:r>
      <w:r w:rsidR="00D33360">
        <w:rPr>
          <w:rFonts w:ascii="Arial" w:eastAsia="Times New Roman" w:hAnsi="Arial" w:cs="Arial"/>
          <w:bCs/>
          <w:sz w:val="22"/>
          <w:szCs w:val="22"/>
          <w:lang w:val="en-GB"/>
        </w:rPr>
        <w:t>and/</w:t>
      </w:r>
      <w:r w:rsidR="00183018" w:rsidRPr="00FC765B">
        <w:rPr>
          <w:rFonts w:ascii="Arial" w:eastAsia="Times New Roman" w:hAnsi="Arial" w:cs="Arial"/>
          <w:bCs/>
          <w:sz w:val="22"/>
          <w:szCs w:val="22"/>
          <w:lang w:val="en-GB"/>
        </w:rPr>
        <w:t>or for post-allegation reviews,</w:t>
      </w:r>
      <w:r w:rsidR="00C90D2B" w:rsidRPr="00FC765B">
        <w:rPr>
          <w:rFonts w:ascii="Arial" w:eastAsia="Times New Roman" w:hAnsi="Arial" w:cs="Arial"/>
          <w:bCs/>
          <w:sz w:val="22"/>
          <w:szCs w:val="22"/>
          <w:lang w:val="en-GB"/>
        </w:rPr>
        <w:t xml:space="preserve"> the </w:t>
      </w:r>
      <w:r w:rsidR="00183018" w:rsidRPr="00FC765B">
        <w:rPr>
          <w:rFonts w:ascii="Arial" w:eastAsia="Times New Roman" w:hAnsi="Arial" w:cs="Arial"/>
          <w:bCs/>
          <w:sz w:val="22"/>
          <w:szCs w:val="22"/>
          <w:lang w:val="en-GB"/>
        </w:rPr>
        <w:t>assessing/</w:t>
      </w:r>
      <w:r w:rsidR="00D33360">
        <w:rPr>
          <w:rFonts w:ascii="Arial" w:eastAsia="Times New Roman" w:hAnsi="Arial" w:cs="Arial"/>
          <w:bCs/>
          <w:sz w:val="22"/>
          <w:szCs w:val="22"/>
          <w:lang w:val="en-GB"/>
        </w:rPr>
        <w:t>F</w:t>
      </w:r>
      <w:r w:rsidR="00183018" w:rsidRPr="00FC765B">
        <w:rPr>
          <w:rFonts w:ascii="Arial" w:eastAsia="Times New Roman" w:hAnsi="Arial" w:cs="Arial"/>
          <w:bCs/>
          <w:sz w:val="22"/>
          <w:szCs w:val="22"/>
          <w:lang w:val="en-GB"/>
        </w:rPr>
        <w:t xml:space="preserve">ostering </w:t>
      </w:r>
      <w:r w:rsidR="00D33360">
        <w:rPr>
          <w:rFonts w:ascii="Arial" w:eastAsia="Times New Roman" w:hAnsi="Arial" w:cs="Arial"/>
          <w:bCs/>
          <w:sz w:val="22"/>
          <w:szCs w:val="22"/>
          <w:lang w:val="en-GB"/>
        </w:rPr>
        <w:t>T</w:t>
      </w:r>
      <w:r w:rsidR="00183018" w:rsidRPr="00FC765B">
        <w:rPr>
          <w:rFonts w:ascii="Arial" w:eastAsia="Times New Roman" w:hAnsi="Arial" w:cs="Arial"/>
          <w:bCs/>
          <w:sz w:val="22"/>
          <w:szCs w:val="22"/>
          <w:lang w:val="en-GB"/>
        </w:rPr>
        <w:t xml:space="preserve">eam </w:t>
      </w:r>
      <w:r w:rsidR="00D33360">
        <w:rPr>
          <w:rFonts w:ascii="Arial" w:eastAsia="Times New Roman" w:hAnsi="Arial" w:cs="Arial"/>
          <w:bCs/>
          <w:sz w:val="22"/>
          <w:szCs w:val="22"/>
          <w:lang w:val="en-GB"/>
        </w:rPr>
        <w:t>M</w:t>
      </w:r>
      <w:r w:rsidR="00183018" w:rsidRPr="00FC765B">
        <w:rPr>
          <w:rFonts w:ascii="Arial" w:eastAsia="Times New Roman" w:hAnsi="Arial" w:cs="Arial"/>
          <w:bCs/>
          <w:sz w:val="22"/>
          <w:szCs w:val="22"/>
          <w:lang w:val="en-GB"/>
        </w:rPr>
        <w:t>anager</w:t>
      </w:r>
      <w:r w:rsidR="00C90D2B" w:rsidRPr="00FC765B">
        <w:rPr>
          <w:rFonts w:ascii="Arial" w:eastAsia="Times New Roman" w:hAnsi="Arial" w:cs="Arial"/>
          <w:bCs/>
          <w:sz w:val="22"/>
          <w:szCs w:val="22"/>
          <w:lang w:val="en-GB"/>
        </w:rPr>
        <w:t xml:space="preserve"> may also attend. </w:t>
      </w:r>
    </w:p>
    <w:p w14:paraId="7336E81B" w14:textId="1F22E3DB" w:rsidR="00AF3892" w:rsidRPr="00FC765B" w:rsidRDefault="00912419" w:rsidP="00FC765B">
      <w:pPr>
        <w:pStyle w:val="ListParagraph"/>
        <w:numPr>
          <w:ilvl w:val="0"/>
          <w:numId w:val="15"/>
        </w:numPr>
        <w:shd w:val="clear" w:color="auto" w:fill="FFFFFF"/>
        <w:spacing w:before="100" w:beforeAutospacing="1" w:after="100" w:afterAutospacing="1"/>
        <w:jc w:val="both"/>
        <w:rPr>
          <w:rFonts w:ascii="Arial" w:eastAsia="Times New Roman" w:hAnsi="Arial" w:cs="Arial"/>
          <w:bCs/>
          <w:sz w:val="22"/>
          <w:szCs w:val="22"/>
          <w:lang w:val="en-GB"/>
        </w:rPr>
      </w:pPr>
      <w:r>
        <w:rPr>
          <w:rFonts w:ascii="Arial" w:eastAsia="Times New Roman" w:hAnsi="Arial" w:cs="Arial"/>
          <w:bCs/>
          <w:sz w:val="22"/>
          <w:szCs w:val="22"/>
          <w:lang w:val="en-GB"/>
        </w:rPr>
        <w:t>Fostering</w:t>
      </w:r>
      <w:r w:rsidR="006A7109" w:rsidRPr="00FC765B">
        <w:rPr>
          <w:rFonts w:ascii="Arial" w:eastAsia="Times New Roman" w:hAnsi="Arial" w:cs="Arial"/>
          <w:bCs/>
          <w:sz w:val="22"/>
          <w:szCs w:val="22"/>
          <w:lang w:val="en-GB"/>
        </w:rPr>
        <w:t xml:space="preserve"> panel can be experienced as a daunting process for those presenting</w:t>
      </w:r>
      <w:r>
        <w:rPr>
          <w:rFonts w:ascii="Arial" w:eastAsia="Times New Roman" w:hAnsi="Arial" w:cs="Arial"/>
          <w:bCs/>
          <w:sz w:val="22"/>
          <w:szCs w:val="22"/>
          <w:lang w:val="en-GB"/>
        </w:rPr>
        <w:t xml:space="preserve"> and for carers attending to be approved</w:t>
      </w:r>
      <w:r w:rsidR="006A7109" w:rsidRPr="00FC765B">
        <w:rPr>
          <w:rFonts w:ascii="Arial" w:eastAsia="Times New Roman" w:hAnsi="Arial" w:cs="Arial"/>
          <w:bCs/>
          <w:sz w:val="22"/>
          <w:szCs w:val="22"/>
          <w:lang w:val="en-GB"/>
        </w:rPr>
        <w:t xml:space="preserve">. Panel </w:t>
      </w:r>
      <w:r w:rsidR="00A23ED7">
        <w:rPr>
          <w:rFonts w:ascii="Arial" w:eastAsia="Times New Roman" w:hAnsi="Arial" w:cs="Arial"/>
          <w:bCs/>
          <w:sz w:val="22"/>
          <w:szCs w:val="22"/>
          <w:lang w:val="en-GB"/>
        </w:rPr>
        <w:t xml:space="preserve">members </w:t>
      </w:r>
      <w:r w:rsidR="006A7109" w:rsidRPr="00FC765B">
        <w:rPr>
          <w:rFonts w:ascii="Arial" w:eastAsia="Times New Roman" w:hAnsi="Arial" w:cs="Arial"/>
          <w:bCs/>
          <w:sz w:val="22"/>
          <w:szCs w:val="22"/>
          <w:lang w:val="en-GB"/>
        </w:rPr>
        <w:t>should make the experience as welcoming as possible</w:t>
      </w:r>
      <w:r w:rsidR="009129F1" w:rsidRPr="00FC765B">
        <w:rPr>
          <w:rFonts w:ascii="Arial" w:eastAsia="Times New Roman" w:hAnsi="Arial" w:cs="Arial"/>
          <w:bCs/>
          <w:sz w:val="22"/>
          <w:szCs w:val="22"/>
          <w:lang w:val="en-GB"/>
        </w:rPr>
        <w:t>, with respect and consideration of the views of those presenting</w:t>
      </w:r>
      <w:r w:rsidR="00A23ED7">
        <w:rPr>
          <w:rFonts w:ascii="Arial" w:eastAsia="Times New Roman" w:hAnsi="Arial" w:cs="Arial"/>
          <w:bCs/>
          <w:sz w:val="22"/>
          <w:szCs w:val="22"/>
          <w:lang w:val="en-GB"/>
        </w:rPr>
        <w:t>/attending</w:t>
      </w:r>
      <w:r w:rsidR="009129F1" w:rsidRPr="00FC765B">
        <w:rPr>
          <w:rFonts w:ascii="Arial" w:eastAsia="Times New Roman" w:hAnsi="Arial" w:cs="Arial"/>
          <w:bCs/>
          <w:sz w:val="22"/>
          <w:szCs w:val="22"/>
          <w:lang w:val="en-GB"/>
        </w:rPr>
        <w:t xml:space="preserve">. </w:t>
      </w:r>
      <w:r w:rsidR="00AF3892" w:rsidRPr="00FC765B">
        <w:rPr>
          <w:rFonts w:ascii="Arial" w:eastAsia="Times New Roman" w:hAnsi="Arial" w:cs="Arial"/>
          <w:bCs/>
          <w:sz w:val="22"/>
          <w:szCs w:val="22"/>
          <w:lang w:val="en-GB"/>
        </w:rPr>
        <w:t>However, this should not detract from robust enquiry and a spirit of professional curiosity</w:t>
      </w:r>
      <w:r w:rsidR="006938D7" w:rsidRPr="00FC765B">
        <w:rPr>
          <w:rFonts w:ascii="Arial" w:eastAsia="Times New Roman" w:hAnsi="Arial" w:cs="Arial"/>
          <w:bCs/>
          <w:sz w:val="22"/>
          <w:szCs w:val="22"/>
          <w:lang w:val="en-GB"/>
        </w:rPr>
        <w:t>, borne from learning coming from Serious Case Reviews</w:t>
      </w:r>
      <w:r w:rsidR="00FA1BCD" w:rsidRPr="00FC765B">
        <w:rPr>
          <w:rFonts w:ascii="Arial" w:eastAsia="Times New Roman" w:hAnsi="Arial" w:cs="Arial"/>
          <w:bCs/>
          <w:sz w:val="22"/>
          <w:szCs w:val="22"/>
          <w:lang w:val="en-GB"/>
        </w:rPr>
        <w:t xml:space="preserve"> and research</w:t>
      </w:r>
      <w:r w:rsidR="00AF3892" w:rsidRPr="00FC765B">
        <w:rPr>
          <w:rFonts w:ascii="Arial" w:eastAsia="Times New Roman" w:hAnsi="Arial" w:cs="Arial"/>
          <w:bCs/>
          <w:sz w:val="22"/>
          <w:szCs w:val="22"/>
          <w:lang w:val="en-GB"/>
        </w:rPr>
        <w:t xml:space="preserve">. </w:t>
      </w:r>
      <w:r w:rsidR="00D631C6" w:rsidRPr="00FC765B">
        <w:rPr>
          <w:rFonts w:ascii="Arial" w:eastAsia="Times New Roman" w:hAnsi="Arial" w:cs="Arial"/>
          <w:bCs/>
          <w:sz w:val="22"/>
          <w:szCs w:val="22"/>
          <w:lang w:val="en-GB"/>
        </w:rPr>
        <w:t>Resp</w:t>
      </w:r>
      <w:r w:rsidR="007B60D5" w:rsidRPr="00FC765B">
        <w:rPr>
          <w:rFonts w:ascii="Arial" w:eastAsia="Times New Roman" w:hAnsi="Arial" w:cs="Arial"/>
          <w:bCs/>
          <w:sz w:val="22"/>
          <w:szCs w:val="22"/>
          <w:lang w:val="en-GB"/>
        </w:rPr>
        <w:t xml:space="preserve">ectful uncertainty should ensure that </w:t>
      </w:r>
      <w:r w:rsidR="00A23ED7">
        <w:rPr>
          <w:rFonts w:ascii="Arial" w:eastAsia="Times New Roman" w:hAnsi="Arial" w:cs="Arial"/>
          <w:bCs/>
          <w:sz w:val="22"/>
          <w:szCs w:val="22"/>
          <w:lang w:val="en-GB"/>
        </w:rPr>
        <w:t>P</w:t>
      </w:r>
      <w:r w:rsidR="007B60D5" w:rsidRPr="00FC765B">
        <w:rPr>
          <w:rFonts w:ascii="Arial" w:eastAsia="Times New Roman" w:hAnsi="Arial" w:cs="Arial"/>
          <w:bCs/>
          <w:sz w:val="22"/>
          <w:szCs w:val="22"/>
          <w:lang w:val="en-GB"/>
        </w:rPr>
        <w:t xml:space="preserve">anel members do not feel restricted from sharing a view that may be in the minority. It is the role primarily of the Panel Chair to make a judgement about the validity and appropriateness of such views to the case in hand. </w:t>
      </w:r>
      <w:r w:rsidR="00AF3892" w:rsidRPr="00FC765B">
        <w:rPr>
          <w:rFonts w:ascii="Arial" w:eastAsia="Times New Roman" w:hAnsi="Arial" w:cs="Arial"/>
          <w:bCs/>
          <w:sz w:val="22"/>
          <w:szCs w:val="22"/>
          <w:lang w:val="en-GB"/>
        </w:rPr>
        <w:t xml:space="preserve"> </w:t>
      </w:r>
    </w:p>
    <w:p w14:paraId="2EE81921" w14:textId="46913CAC" w:rsidR="00867CA2" w:rsidRPr="00FC765B" w:rsidRDefault="00867CA2" w:rsidP="00FC765B">
      <w:pPr>
        <w:pStyle w:val="ListParagraph"/>
        <w:numPr>
          <w:ilvl w:val="0"/>
          <w:numId w:val="15"/>
        </w:num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Panel discussions are recorded fully, giving </w:t>
      </w:r>
      <w:r w:rsidR="00A23ED7" w:rsidRPr="00FC765B">
        <w:rPr>
          <w:rFonts w:ascii="Arial" w:eastAsia="Times New Roman" w:hAnsi="Arial" w:cs="Arial"/>
          <w:bCs/>
          <w:sz w:val="22"/>
          <w:szCs w:val="22"/>
          <w:lang w:val="en-GB"/>
        </w:rPr>
        <w:t>note</w:t>
      </w:r>
      <w:r w:rsidRPr="00FC765B">
        <w:rPr>
          <w:rFonts w:ascii="Arial" w:eastAsia="Times New Roman" w:hAnsi="Arial" w:cs="Arial"/>
          <w:bCs/>
          <w:sz w:val="22"/>
          <w:szCs w:val="22"/>
          <w:lang w:val="en-GB"/>
        </w:rPr>
        <w:t xml:space="preserve"> of the recommendations reached and the reason</w:t>
      </w:r>
      <w:r w:rsidR="00A23ED7">
        <w:rPr>
          <w:rFonts w:ascii="Arial" w:eastAsia="Times New Roman" w:hAnsi="Arial" w:cs="Arial"/>
          <w:bCs/>
          <w:sz w:val="22"/>
          <w:szCs w:val="22"/>
          <w:lang w:val="en-GB"/>
        </w:rPr>
        <w:t>ing</w:t>
      </w:r>
      <w:r w:rsidRPr="00FC765B">
        <w:rPr>
          <w:rFonts w:ascii="Arial" w:eastAsia="Times New Roman" w:hAnsi="Arial" w:cs="Arial"/>
          <w:bCs/>
          <w:sz w:val="22"/>
          <w:szCs w:val="22"/>
          <w:lang w:val="en-GB"/>
        </w:rPr>
        <w:t xml:space="preserve">. Where </w:t>
      </w:r>
      <w:r w:rsidR="00A23ED7">
        <w:rPr>
          <w:rFonts w:ascii="Arial" w:eastAsia="Times New Roman" w:hAnsi="Arial" w:cs="Arial"/>
          <w:bCs/>
          <w:sz w:val="22"/>
          <w:szCs w:val="22"/>
          <w:lang w:val="en-GB"/>
        </w:rPr>
        <w:t>P</w:t>
      </w:r>
      <w:r w:rsidRPr="00FC765B">
        <w:rPr>
          <w:rFonts w:ascii="Arial" w:eastAsia="Times New Roman" w:hAnsi="Arial" w:cs="Arial"/>
          <w:bCs/>
          <w:sz w:val="22"/>
          <w:szCs w:val="22"/>
          <w:lang w:val="en-GB"/>
        </w:rPr>
        <w:t>anel members are not in agreement, the minute</w:t>
      </w:r>
      <w:r w:rsidR="00A23ED7">
        <w:rPr>
          <w:rFonts w:ascii="Arial" w:eastAsia="Times New Roman" w:hAnsi="Arial" w:cs="Arial"/>
          <w:bCs/>
          <w:sz w:val="22"/>
          <w:szCs w:val="22"/>
          <w:lang w:val="en-GB"/>
        </w:rPr>
        <w:t>s</w:t>
      </w:r>
      <w:r w:rsidRPr="00FC765B">
        <w:rPr>
          <w:rFonts w:ascii="Arial" w:eastAsia="Times New Roman" w:hAnsi="Arial" w:cs="Arial"/>
          <w:bCs/>
          <w:sz w:val="22"/>
          <w:szCs w:val="22"/>
          <w:lang w:val="en-GB"/>
        </w:rPr>
        <w:t xml:space="preserve"> must accurately reflect the range of views expressed. </w:t>
      </w:r>
    </w:p>
    <w:p w14:paraId="3F5AF98B" w14:textId="3C1B7EDB" w:rsidR="002C1DEA" w:rsidRPr="00FC765B" w:rsidRDefault="00B45708" w:rsidP="00FC765B">
      <w:pPr>
        <w:shd w:val="clear" w:color="auto" w:fill="FFFFFF"/>
        <w:spacing w:before="100" w:beforeAutospacing="1" w:after="100" w:afterAutospacing="1"/>
        <w:rPr>
          <w:rFonts w:ascii="Arial" w:eastAsia="Times New Roman" w:hAnsi="Arial" w:cs="Arial"/>
          <w:b/>
          <w:bCs/>
          <w:sz w:val="22"/>
          <w:szCs w:val="22"/>
          <w:lang w:val="en-GB"/>
        </w:rPr>
      </w:pPr>
      <w:r w:rsidRPr="00FC765B">
        <w:rPr>
          <w:rFonts w:ascii="Arial" w:eastAsia="Times New Roman" w:hAnsi="Arial" w:cs="Arial"/>
          <w:b/>
          <w:bCs/>
          <w:sz w:val="22"/>
          <w:szCs w:val="22"/>
          <w:lang w:val="en-GB"/>
        </w:rPr>
        <w:t xml:space="preserve">10.4 </w:t>
      </w:r>
      <w:r w:rsidR="00CD3CEF" w:rsidRPr="00FC765B">
        <w:rPr>
          <w:rFonts w:ascii="Arial" w:eastAsia="Times New Roman" w:hAnsi="Arial" w:cs="Arial"/>
          <w:b/>
          <w:bCs/>
          <w:sz w:val="22"/>
          <w:szCs w:val="22"/>
          <w:lang w:val="en-GB"/>
        </w:rPr>
        <w:tab/>
      </w:r>
      <w:r w:rsidRPr="00FC765B">
        <w:rPr>
          <w:rFonts w:ascii="Arial" w:eastAsia="Times New Roman" w:hAnsi="Arial" w:cs="Arial"/>
          <w:b/>
          <w:bCs/>
          <w:sz w:val="22"/>
          <w:szCs w:val="22"/>
          <w:lang w:val="en-GB"/>
        </w:rPr>
        <w:t>Panel Decision Making</w:t>
      </w:r>
    </w:p>
    <w:p w14:paraId="1E5A6EB7" w14:textId="38A1119E" w:rsidR="00B45708" w:rsidRPr="00FC765B" w:rsidRDefault="00B45708" w:rsidP="00FC765B">
      <w:pPr>
        <w:shd w:val="clear" w:color="auto" w:fill="FFFFFF"/>
        <w:spacing w:before="100" w:beforeAutospacing="1" w:after="100" w:afterAutospacing="1"/>
        <w:rPr>
          <w:rFonts w:ascii="Arial" w:eastAsia="Times New Roman" w:hAnsi="Arial" w:cs="Arial"/>
          <w:bCs/>
          <w:sz w:val="22"/>
          <w:szCs w:val="22"/>
          <w:lang w:val="en-GB"/>
        </w:rPr>
      </w:pPr>
      <w:r w:rsidRPr="00FC765B">
        <w:rPr>
          <w:rFonts w:ascii="Arial" w:eastAsia="Times New Roman" w:hAnsi="Arial" w:cs="Arial"/>
          <w:bCs/>
          <w:sz w:val="22"/>
          <w:szCs w:val="22"/>
          <w:lang w:val="en-GB"/>
        </w:rPr>
        <w:t>Following full discussion of the agenda item, the Fostering Panel may:</w:t>
      </w:r>
    </w:p>
    <w:p w14:paraId="18921E4C" w14:textId="1CAFC67B" w:rsidR="00B45708" w:rsidRPr="00FC765B" w:rsidRDefault="00B45708" w:rsidP="00BC359C">
      <w:pPr>
        <w:pStyle w:val="ListParagraph"/>
        <w:numPr>
          <w:ilvl w:val="0"/>
          <w:numId w:val="16"/>
        </w:numPr>
        <w:shd w:val="clear" w:color="auto" w:fill="FFFFFF"/>
        <w:spacing w:before="100" w:beforeAutospacing="1" w:after="100" w:afterAutospacing="1"/>
        <w:rPr>
          <w:rFonts w:ascii="Arial" w:eastAsia="Times New Roman" w:hAnsi="Arial" w:cs="Arial"/>
          <w:bCs/>
          <w:sz w:val="22"/>
          <w:szCs w:val="22"/>
          <w:lang w:val="en-GB"/>
        </w:rPr>
      </w:pPr>
      <w:r w:rsidRPr="00FC765B">
        <w:rPr>
          <w:rFonts w:ascii="Arial" w:eastAsia="Times New Roman" w:hAnsi="Arial" w:cs="Arial"/>
          <w:bCs/>
          <w:sz w:val="22"/>
          <w:szCs w:val="22"/>
          <w:lang w:val="en-GB"/>
        </w:rPr>
        <w:t>Make a unanimous recommendation to the ADM</w:t>
      </w:r>
    </w:p>
    <w:p w14:paraId="777D4AE9" w14:textId="1BA42F4A" w:rsidR="00B45708" w:rsidRPr="00FC765B" w:rsidRDefault="00B45708" w:rsidP="00BC359C">
      <w:pPr>
        <w:pStyle w:val="ListParagraph"/>
        <w:numPr>
          <w:ilvl w:val="0"/>
          <w:numId w:val="16"/>
        </w:numPr>
        <w:shd w:val="clear" w:color="auto" w:fill="FFFFFF"/>
        <w:spacing w:before="100" w:beforeAutospacing="1" w:after="100" w:afterAutospacing="1"/>
        <w:rPr>
          <w:rFonts w:ascii="Arial" w:eastAsia="Times New Roman" w:hAnsi="Arial" w:cs="Arial"/>
          <w:bCs/>
          <w:sz w:val="22"/>
          <w:szCs w:val="22"/>
          <w:lang w:val="en-GB"/>
        </w:rPr>
      </w:pPr>
      <w:r w:rsidRPr="00FC765B">
        <w:rPr>
          <w:rFonts w:ascii="Arial" w:eastAsia="Times New Roman" w:hAnsi="Arial" w:cs="Arial"/>
          <w:bCs/>
          <w:sz w:val="22"/>
          <w:szCs w:val="22"/>
          <w:lang w:val="en-GB"/>
        </w:rPr>
        <w:t>Defer to a later date for further information and advice</w:t>
      </w:r>
    </w:p>
    <w:p w14:paraId="1E5E1DA6" w14:textId="5C8DC99B" w:rsidR="00B45708" w:rsidRPr="00FC765B" w:rsidRDefault="00B45708" w:rsidP="00BC359C">
      <w:pPr>
        <w:pStyle w:val="ListParagraph"/>
        <w:numPr>
          <w:ilvl w:val="0"/>
          <w:numId w:val="16"/>
        </w:numPr>
        <w:shd w:val="clear" w:color="auto" w:fill="FFFFFF"/>
        <w:spacing w:before="100" w:beforeAutospacing="1" w:after="100" w:afterAutospacing="1"/>
        <w:rPr>
          <w:rFonts w:ascii="Arial" w:eastAsia="Times New Roman" w:hAnsi="Arial" w:cs="Arial"/>
          <w:bCs/>
          <w:sz w:val="22"/>
          <w:szCs w:val="22"/>
          <w:lang w:val="en-GB"/>
        </w:rPr>
      </w:pPr>
      <w:r w:rsidRPr="00FC765B">
        <w:rPr>
          <w:rFonts w:ascii="Arial" w:eastAsia="Times New Roman" w:hAnsi="Arial" w:cs="Arial"/>
          <w:bCs/>
          <w:sz w:val="22"/>
          <w:szCs w:val="22"/>
          <w:lang w:val="en-GB"/>
        </w:rPr>
        <w:t>Make a split recommendation to the ADM. In such cases, the minute</w:t>
      </w:r>
      <w:r w:rsidR="00BC359C">
        <w:rPr>
          <w:rFonts w:ascii="Arial" w:eastAsia="Times New Roman" w:hAnsi="Arial" w:cs="Arial"/>
          <w:bCs/>
          <w:sz w:val="22"/>
          <w:szCs w:val="22"/>
          <w:lang w:val="en-GB"/>
        </w:rPr>
        <w:t>s</w:t>
      </w:r>
      <w:r w:rsidRPr="00FC765B">
        <w:rPr>
          <w:rFonts w:ascii="Arial" w:eastAsia="Times New Roman" w:hAnsi="Arial" w:cs="Arial"/>
          <w:bCs/>
          <w:sz w:val="22"/>
          <w:szCs w:val="22"/>
          <w:lang w:val="en-GB"/>
        </w:rPr>
        <w:t xml:space="preserve"> must reflect the details of each </w:t>
      </w:r>
      <w:r w:rsidR="00BC359C">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member’s recommendations, along with their stated reasons for their recommendation. Where there is a split recommendation, the Panel Chair does not have the casting vote. </w:t>
      </w:r>
    </w:p>
    <w:p w14:paraId="708BC9EB" w14:textId="3113F5AE" w:rsidR="00A208A8" w:rsidRPr="00FC765B" w:rsidRDefault="00C606C7" w:rsidP="00FC765B">
      <w:pPr>
        <w:shd w:val="clear" w:color="auto" w:fill="FFFFFF"/>
        <w:spacing w:before="100" w:beforeAutospacing="1" w:after="100" w:afterAutospacing="1"/>
        <w:jc w:val="both"/>
        <w:rPr>
          <w:rFonts w:ascii="Arial" w:eastAsia="Times New Roman" w:hAnsi="Arial" w:cs="Arial"/>
          <w:b/>
          <w:bCs/>
          <w:sz w:val="22"/>
          <w:szCs w:val="22"/>
          <w:lang w:val="en-GB"/>
        </w:rPr>
      </w:pPr>
      <w:r w:rsidRPr="00FC765B">
        <w:rPr>
          <w:rFonts w:ascii="Arial" w:eastAsia="Times New Roman" w:hAnsi="Arial" w:cs="Arial"/>
          <w:bCs/>
          <w:sz w:val="22"/>
          <w:szCs w:val="22"/>
          <w:lang w:val="en-GB"/>
        </w:rPr>
        <w:t xml:space="preserve">The minutes of the </w:t>
      </w:r>
      <w:r w:rsidR="00BC359C">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need to be </w:t>
      </w:r>
      <w:r w:rsidR="00274B9D" w:rsidRPr="00FC765B">
        <w:rPr>
          <w:rFonts w:ascii="Arial" w:eastAsia="Times New Roman" w:hAnsi="Arial" w:cs="Arial"/>
          <w:bCs/>
          <w:sz w:val="22"/>
          <w:szCs w:val="22"/>
          <w:lang w:val="en-GB"/>
        </w:rPr>
        <w:t>plainly</w:t>
      </w:r>
      <w:r w:rsidRPr="00FC765B">
        <w:rPr>
          <w:rFonts w:ascii="Arial" w:eastAsia="Times New Roman" w:hAnsi="Arial" w:cs="Arial"/>
          <w:bCs/>
          <w:sz w:val="22"/>
          <w:szCs w:val="22"/>
          <w:lang w:val="en-GB"/>
        </w:rPr>
        <w:t xml:space="preserve"> articulated and </w:t>
      </w:r>
      <w:r w:rsidR="00274B9D" w:rsidRPr="00FC765B">
        <w:rPr>
          <w:rFonts w:ascii="Arial" w:eastAsia="Times New Roman" w:hAnsi="Arial" w:cs="Arial"/>
          <w:bCs/>
          <w:sz w:val="22"/>
          <w:szCs w:val="22"/>
          <w:lang w:val="en-GB"/>
        </w:rPr>
        <w:t xml:space="preserve">obvious </w:t>
      </w:r>
      <w:r w:rsidRPr="00FC765B">
        <w:rPr>
          <w:rFonts w:ascii="Arial" w:eastAsia="Times New Roman" w:hAnsi="Arial" w:cs="Arial"/>
          <w:bCs/>
          <w:sz w:val="22"/>
          <w:szCs w:val="22"/>
          <w:lang w:val="en-GB"/>
        </w:rPr>
        <w:t xml:space="preserve">as to the recommendation and </w:t>
      </w:r>
      <w:r w:rsidR="00BC359C">
        <w:rPr>
          <w:rFonts w:ascii="Arial" w:eastAsia="Times New Roman" w:hAnsi="Arial" w:cs="Arial"/>
          <w:bCs/>
          <w:sz w:val="22"/>
          <w:szCs w:val="22"/>
          <w:lang w:val="en-GB"/>
        </w:rPr>
        <w:t xml:space="preserve">the </w:t>
      </w:r>
      <w:r w:rsidR="00BC359C" w:rsidRPr="00BC359C">
        <w:rPr>
          <w:rFonts w:ascii="Arial" w:eastAsia="Times New Roman" w:hAnsi="Arial" w:cs="Arial"/>
          <w:bCs/>
          <w:sz w:val="22"/>
          <w:szCs w:val="22"/>
          <w:lang w:val="en-GB"/>
        </w:rPr>
        <w:t xml:space="preserve">underpinning </w:t>
      </w:r>
      <w:r w:rsidRPr="00FC765B">
        <w:rPr>
          <w:rFonts w:ascii="Arial" w:eastAsia="Times New Roman" w:hAnsi="Arial" w:cs="Arial"/>
          <w:bCs/>
          <w:sz w:val="22"/>
          <w:szCs w:val="22"/>
          <w:lang w:val="en-GB"/>
        </w:rPr>
        <w:t xml:space="preserve">reasons </w:t>
      </w:r>
      <w:r w:rsidR="00BC359C">
        <w:rPr>
          <w:rFonts w:ascii="Arial" w:eastAsia="Times New Roman" w:hAnsi="Arial" w:cs="Arial"/>
          <w:bCs/>
          <w:sz w:val="22"/>
          <w:szCs w:val="22"/>
          <w:lang w:val="en-GB"/>
        </w:rPr>
        <w:t xml:space="preserve">to inform the </w:t>
      </w:r>
      <w:r w:rsidR="006E680D" w:rsidRPr="00FC765B">
        <w:rPr>
          <w:rFonts w:ascii="Arial" w:eastAsia="Times New Roman" w:hAnsi="Arial" w:cs="Arial"/>
          <w:bCs/>
          <w:sz w:val="22"/>
          <w:szCs w:val="22"/>
          <w:lang w:val="en-GB"/>
        </w:rPr>
        <w:t>as ADM</w:t>
      </w:r>
      <w:r w:rsidR="00133D7C" w:rsidRPr="00FC765B">
        <w:rPr>
          <w:rFonts w:ascii="Arial" w:eastAsia="Times New Roman" w:hAnsi="Arial" w:cs="Arial"/>
          <w:bCs/>
          <w:sz w:val="22"/>
          <w:szCs w:val="22"/>
          <w:lang w:val="en-GB"/>
        </w:rPr>
        <w:t xml:space="preserve">. </w:t>
      </w:r>
      <w:r w:rsidR="00BC359C">
        <w:rPr>
          <w:rFonts w:ascii="Arial" w:eastAsia="Times New Roman" w:hAnsi="Arial" w:cs="Arial"/>
          <w:bCs/>
          <w:sz w:val="22"/>
          <w:szCs w:val="22"/>
          <w:lang w:val="en-GB"/>
        </w:rPr>
        <w:t>This is</w:t>
      </w:r>
      <w:r w:rsidR="00731F96" w:rsidRPr="00FC765B">
        <w:rPr>
          <w:rFonts w:ascii="Arial" w:eastAsia="Times New Roman" w:hAnsi="Arial" w:cs="Arial"/>
          <w:bCs/>
          <w:sz w:val="22"/>
          <w:szCs w:val="22"/>
          <w:lang w:val="en-GB"/>
        </w:rPr>
        <w:t xml:space="preserve"> imperative </w:t>
      </w:r>
      <w:r w:rsidR="00BC359C">
        <w:rPr>
          <w:rFonts w:ascii="Arial" w:eastAsia="Times New Roman" w:hAnsi="Arial" w:cs="Arial"/>
          <w:bCs/>
          <w:sz w:val="22"/>
          <w:szCs w:val="22"/>
          <w:lang w:val="en-GB"/>
        </w:rPr>
        <w:t xml:space="preserve">to support the </w:t>
      </w:r>
      <w:r w:rsidR="00731F96" w:rsidRPr="00FC765B">
        <w:rPr>
          <w:rFonts w:ascii="Arial" w:eastAsia="Times New Roman" w:hAnsi="Arial" w:cs="Arial"/>
          <w:bCs/>
          <w:sz w:val="22"/>
          <w:szCs w:val="22"/>
          <w:lang w:val="en-GB"/>
        </w:rPr>
        <w:t xml:space="preserve">ADM </w:t>
      </w:r>
      <w:r w:rsidR="00BC359C">
        <w:rPr>
          <w:rFonts w:ascii="Arial" w:eastAsia="Times New Roman" w:hAnsi="Arial" w:cs="Arial"/>
          <w:bCs/>
          <w:sz w:val="22"/>
          <w:szCs w:val="22"/>
          <w:lang w:val="en-GB"/>
        </w:rPr>
        <w:t xml:space="preserve">to reach </w:t>
      </w:r>
      <w:r w:rsidR="00731F96" w:rsidRPr="00FC765B">
        <w:rPr>
          <w:rFonts w:ascii="Arial" w:eastAsia="Times New Roman" w:hAnsi="Arial" w:cs="Arial"/>
          <w:bCs/>
          <w:sz w:val="22"/>
          <w:szCs w:val="22"/>
          <w:lang w:val="en-GB"/>
        </w:rPr>
        <w:t xml:space="preserve">an </w:t>
      </w:r>
      <w:r w:rsidR="003F125C" w:rsidRPr="00FC765B">
        <w:rPr>
          <w:rFonts w:ascii="Arial" w:eastAsia="Times New Roman" w:hAnsi="Arial" w:cs="Arial"/>
          <w:bCs/>
          <w:sz w:val="22"/>
          <w:szCs w:val="22"/>
          <w:lang w:val="en-GB"/>
        </w:rPr>
        <w:t xml:space="preserve">objective </w:t>
      </w:r>
      <w:r w:rsidR="002479E4" w:rsidRPr="00FC765B">
        <w:rPr>
          <w:rFonts w:ascii="Arial" w:eastAsia="Times New Roman" w:hAnsi="Arial" w:cs="Arial"/>
          <w:bCs/>
          <w:sz w:val="22"/>
          <w:szCs w:val="22"/>
          <w:lang w:val="en-GB"/>
        </w:rPr>
        <w:t xml:space="preserve">and </w:t>
      </w:r>
      <w:r w:rsidR="00731F96" w:rsidRPr="00FC765B">
        <w:rPr>
          <w:rFonts w:ascii="Arial" w:eastAsia="Times New Roman" w:hAnsi="Arial" w:cs="Arial"/>
          <w:bCs/>
          <w:sz w:val="22"/>
          <w:szCs w:val="22"/>
          <w:lang w:val="en-GB"/>
        </w:rPr>
        <w:t>independent</w:t>
      </w:r>
      <w:r w:rsidR="003F125C" w:rsidRPr="00FC765B">
        <w:rPr>
          <w:rFonts w:ascii="Arial" w:eastAsia="Times New Roman" w:hAnsi="Arial" w:cs="Arial"/>
          <w:bCs/>
          <w:sz w:val="22"/>
          <w:szCs w:val="22"/>
          <w:lang w:val="en-GB"/>
        </w:rPr>
        <w:t>ly informed</w:t>
      </w:r>
      <w:r w:rsidR="00731F96" w:rsidRPr="00FC765B">
        <w:rPr>
          <w:rFonts w:ascii="Arial" w:eastAsia="Times New Roman" w:hAnsi="Arial" w:cs="Arial"/>
          <w:bCs/>
          <w:sz w:val="22"/>
          <w:szCs w:val="22"/>
          <w:lang w:val="en-GB"/>
        </w:rPr>
        <w:t xml:space="preserve"> decision, based on the </w:t>
      </w:r>
      <w:r w:rsidR="003F125C" w:rsidRPr="00FC765B">
        <w:rPr>
          <w:rFonts w:ascii="Arial" w:eastAsia="Times New Roman" w:hAnsi="Arial" w:cs="Arial"/>
          <w:bCs/>
          <w:sz w:val="22"/>
          <w:szCs w:val="22"/>
          <w:lang w:val="en-GB"/>
        </w:rPr>
        <w:t>information available</w:t>
      </w:r>
      <w:r w:rsidR="00BC359C">
        <w:rPr>
          <w:rFonts w:ascii="Arial" w:eastAsia="Times New Roman" w:hAnsi="Arial" w:cs="Arial"/>
          <w:bCs/>
          <w:sz w:val="22"/>
          <w:szCs w:val="22"/>
          <w:lang w:val="en-GB"/>
        </w:rPr>
        <w:t xml:space="preserve">. </w:t>
      </w:r>
      <w:r w:rsidR="003F125C" w:rsidRPr="00FC765B">
        <w:rPr>
          <w:rFonts w:ascii="Arial" w:eastAsia="Times New Roman" w:hAnsi="Arial" w:cs="Arial"/>
          <w:bCs/>
          <w:sz w:val="22"/>
          <w:szCs w:val="22"/>
          <w:lang w:val="en-GB"/>
        </w:rPr>
        <w:t xml:space="preserve"> </w:t>
      </w:r>
    </w:p>
    <w:p w14:paraId="6998A7DE" w14:textId="777DF1BE" w:rsidR="005002A0" w:rsidRPr="00FC765B" w:rsidRDefault="005002A0" w:rsidP="00FC765B">
      <w:pPr>
        <w:spacing w:before="100" w:beforeAutospacing="1" w:after="100" w:afterAutospacing="1"/>
        <w:jc w:val="both"/>
        <w:rPr>
          <w:rFonts w:ascii="Arial" w:hAnsi="Arial" w:cs="Arial"/>
          <w:sz w:val="22"/>
          <w:szCs w:val="22"/>
        </w:rPr>
      </w:pPr>
      <w:r w:rsidRPr="00FC765B">
        <w:rPr>
          <w:rFonts w:ascii="Arial" w:hAnsi="Arial" w:cs="Arial"/>
          <w:sz w:val="22"/>
          <w:szCs w:val="22"/>
        </w:rPr>
        <w:t xml:space="preserve">In reaching a decision or Qualifying Determination, the ADM should consider Hofstetter v LB Barnet and IRM (2009) in which the court set out guidance for the way in which an </w:t>
      </w:r>
      <w:r w:rsidR="00BC359C">
        <w:rPr>
          <w:rFonts w:ascii="Arial" w:hAnsi="Arial" w:cs="Arial"/>
          <w:sz w:val="22"/>
          <w:szCs w:val="22"/>
        </w:rPr>
        <w:t>A</w:t>
      </w:r>
      <w:r w:rsidRPr="00FC765B">
        <w:rPr>
          <w:rFonts w:ascii="Arial" w:hAnsi="Arial" w:cs="Arial"/>
          <w:sz w:val="22"/>
          <w:szCs w:val="22"/>
        </w:rPr>
        <w:t xml:space="preserve">doption </w:t>
      </w:r>
      <w:r w:rsidR="00BC359C">
        <w:rPr>
          <w:rFonts w:ascii="Arial" w:hAnsi="Arial" w:cs="Arial"/>
          <w:sz w:val="22"/>
          <w:szCs w:val="22"/>
        </w:rPr>
        <w:t>A</w:t>
      </w:r>
      <w:r w:rsidRPr="00FC765B">
        <w:rPr>
          <w:rFonts w:ascii="Arial" w:hAnsi="Arial" w:cs="Arial"/>
          <w:sz w:val="22"/>
          <w:szCs w:val="22"/>
        </w:rPr>
        <w:t xml:space="preserve">gency </w:t>
      </w:r>
      <w:r w:rsidR="00BC359C">
        <w:rPr>
          <w:rFonts w:ascii="Arial" w:hAnsi="Arial" w:cs="Arial"/>
          <w:sz w:val="22"/>
          <w:szCs w:val="22"/>
        </w:rPr>
        <w:t>D</w:t>
      </w:r>
      <w:r w:rsidRPr="00FC765B">
        <w:rPr>
          <w:rFonts w:ascii="Arial" w:hAnsi="Arial" w:cs="Arial"/>
          <w:sz w:val="22"/>
          <w:szCs w:val="22"/>
        </w:rPr>
        <w:t xml:space="preserve">ecision </w:t>
      </w:r>
      <w:r w:rsidR="00BC359C">
        <w:rPr>
          <w:rFonts w:ascii="Arial" w:hAnsi="Arial" w:cs="Arial"/>
          <w:sz w:val="22"/>
          <w:szCs w:val="22"/>
        </w:rPr>
        <w:t>M</w:t>
      </w:r>
      <w:r w:rsidRPr="00FC765B">
        <w:rPr>
          <w:rFonts w:ascii="Arial" w:hAnsi="Arial" w:cs="Arial"/>
          <w:sz w:val="22"/>
          <w:szCs w:val="22"/>
        </w:rPr>
        <w:t xml:space="preserve">aker should approach a case, whether it is a decision based on the agency </w:t>
      </w:r>
      <w:r w:rsidR="00BC359C">
        <w:rPr>
          <w:rFonts w:ascii="Arial" w:hAnsi="Arial" w:cs="Arial"/>
          <w:sz w:val="22"/>
          <w:szCs w:val="22"/>
        </w:rPr>
        <w:t>P</w:t>
      </w:r>
      <w:r w:rsidRPr="00FC765B">
        <w:rPr>
          <w:rFonts w:ascii="Arial" w:hAnsi="Arial" w:cs="Arial"/>
          <w:sz w:val="22"/>
          <w:szCs w:val="22"/>
        </w:rPr>
        <w:t xml:space="preserve">anel recommendation or the </w:t>
      </w:r>
      <w:r w:rsidR="00BC359C">
        <w:rPr>
          <w:rFonts w:ascii="Arial" w:hAnsi="Arial" w:cs="Arial"/>
          <w:sz w:val="22"/>
          <w:szCs w:val="22"/>
        </w:rPr>
        <w:t>I</w:t>
      </w:r>
      <w:r w:rsidRPr="00FC765B">
        <w:rPr>
          <w:rFonts w:ascii="Arial" w:hAnsi="Arial" w:cs="Arial"/>
          <w:sz w:val="22"/>
          <w:szCs w:val="22"/>
        </w:rPr>
        <w:t xml:space="preserve">ndependent </w:t>
      </w:r>
      <w:r w:rsidR="00BC359C">
        <w:rPr>
          <w:rFonts w:ascii="Arial" w:hAnsi="Arial" w:cs="Arial"/>
          <w:sz w:val="22"/>
          <w:szCs w:val="22"/>
        </w:rPr>
        <w:t>R</w:t>
      </w:r>
      <w:r w:rsidRPr="00FC765B">
        <w:rPr>
          <w:rFonts w:ascii="Arial" w:hAnsi="Arial" w:cs="Arial"/>
          <w:sz w:val="22"/>
          <w:szCs w:val="22"/>
        </w:rPr>
        <w:t xml:space="preserve">eview </w:t>
      </w:r>
      <w:r w:rsidR="00BC359C">
        <w:rPr>
          <w:rFonts w:ascii="Arial" w:hAnsi="Arial" w:cs="Arial"/>
          <w:sz w:val="22"/>
          <w:szCs w:val="22"/>
        </w:rPr>
        <w:t>P</w:t>
      </w:r>
      <w:r w:rsidRPr="00FC765B">
        <w:rPr>
          <w:rFonts w:ascii="Arial" w:hAnsi="Arial" w:cs="Arial"/>
          <w:sz w:val="22"/>
          <w:szCs w:val="22"/>
        </w:rPr>
        <w:t xml:space="preserve">anel’s recommendation. This applies equally to </w:t>
      </w:r>
      <w:r w:rsidR="00EE7A08">
        <w:rPr>
          <w:rFonts w:ascii="Arial" w:hAnsi="Arial" w:cs="Arial"/>
          <w:sz w:val="22"/>
          <w:szCs w:val="22"/>
        </w:rPr>
        <w:t xml:space="preserve">a </w:t>
      </w:r>
      <w:r w:rsidR="00BC359C">
        <w:rPr>
          <w:rFonts w:ascii="Arial" w:hAnsi="Arial" w:cs="Arial"/>
          <w:sz w:val="22"/>
          <w:szCs w:val="22"/>
        </w:rPr>
        <w:t>F</w:t>
      </w:r>
      <w:r w:rsidRPr="00FC765B">
        <w:rPr>
          <w:rFonts w:ascii="Arial" w:hAnsi="Arial" w:cs="Arial"/>
          <w:sz w:val="22"/>
          <w:szCs w:val="22"/>
        </w:rPr>
        <w:t xml:space="preserve">ostering </w:t>
      </w:r>
      <w:r w:rsidR="00BC359C">
        <w:rPr>
          <w:rFonts w:ascii="Arial" w:hAnsi="Arial" w:cs="Arial"/>
          <w:sz w:val="22"/>
          <w:szCs w:val="22"/>
        </w:rPr>
        <w:t>Agency D</w:t>
      </w:r>
      <w:r w:rsidRPr="00FC765B">
        <w:rPr>
          <w:rFonts w:ascii="Arial" w:hAnsi="Arial" w:cs="Arial"/>
          <w:sz w:val="22"/>
          <w:szCs w:val="22"/>
        </w:rPr>
        <w:t xml:space="preserve">ecision </w:t>
      </w:r>
      <w:r w:rsidR="00BC359C">
        <w:rPr>
          <w:rFonts w:ascii="Arial" w:hAnsi="Arial" w:cs="Arial"/>
          <w:sz w:val="22"/>
          <w:szCs w:val="22"/>
        </w:rPr>
        <w:t>M</w:t>
      </w:r>
      <w:r w:rsidRPr="00FC765B">
        <w:rPr>
          <w:rFonts w:ascii="Arial" w:hAnsi="Arial" w:cs="Arial"/>
          <w:sz w:val="22"/>
          <w:szCs w:val="22"/>
        </w:rPr>
        <w:t xml:space="preserve">aker. The court </w:t>
      </w:r>
      <w:r w:rsidR="00EE7A08">
        <w:rPr>
          <w:rFonts w:ascii="Arial" w:hAnsi="Arial" w:cs="Arial"/>
          <w:sz w:val="22"/>
          <w:szCs w:val="22"/>
        </w:rPr>
        <w:t xml:space="preserve">noted that </w:t>
      </w:r>
      <w:r w:rsidRPr="00FC765B">
        <w:rPr>
          <w:rFonts w:ascii="Arial" w:hAnsi="Arial" w:cs="Arial"/>
          <w:sz w:val="22"/>
          <w:szCs w:val="22"/>
        </w:rPr>
        <w:t xml:space="preserve">it would be good discipline and appropriate for the </w:t>
      </w:r>
      <w:r w:rsidR="00EE7A08">
        <w:rPr>
          <w:rFonts w:ascii="Arial" w:hAnsi="Arial" w:cs="Arial"/>
          <w:sz w:val="22"/>
          <w:szCs w:val="22"/>
        </w:rPr>
        <w:t>D</w:t>
      </w:r>
      <w:r w:rsidRPr="00FC765B">
        <w:rPr>
          <w:rFonts w:ascii="Arial" w:hAnsi="Arial" w:cs="Arial"/>
          <w:sz w:val="22"/>
          <w:szCs w:val="22"/>
        </w:rPr>
        <w:t xml:space="preserve">ecision </w:t>
      </w:r>
      <w:r w:rsidR="00EE7A08">
        <w:rPr>
          <w:rFonts w:ascii="Arial" w:hAnsi="Arial" w:cs="Arial"/>
          <w:sz w:val="22"/>
          <w:szCs w:val="22"/>
        </w:rPr>
        <w:t>M</w:t>
      </w:r>
      <w:r w:rsidRPr="00FC765B">
        <w:rPr>
          <w:rFonts w:ascii="Arial" w:hAnsi="Arial" w:cs="Arial"/>
          <w:sz w:val="22"/>
          <w:szCs w:val="22"/>
        </w:rPr>
        <w:t>aker to:</w:t>
      </w:r>
    </w:p>
    <w:p w14:paraId="09DC222E" w14:textId="5B3D6673" w:rsidR="005002A0" w:rsidRPr="00FC765B" w:rsidRDefault="005002A0" w:rsidP="00EE7A08">
      <w:pPr>
        <w:pStyle w:val="ListParagraph"/>
        <w:numPr>
          <w:ilvl w:val="0"/>
          <w:numId w:val="14"/>
        </w:numPr>
        <w:spacing w:before="100" w:beforeAutospacing="1" w:after="100" w:afterAutospacing="1"/>
        <w:rPr>
          <w:rFonts w:ascii="Arial" w:hAnsi="Arial" w:cs="Arial"/>
          <w:sz w:val="22"/>
          <w:szCs w:val="22"/>
        </w:rPr>
      </w:pPr>
      <w:r w:rsidRPr="00FC765B">
        <w:rPr>
          <w:rFonts w:ascii="Arial" w:hAnsi="Arial" w:cs="Arial"/>
          <w:sz w:val="22"/>
          <w:szCs w:val="22"/>
        </w:rPr>
        <w:t xml:space="preserve">List the material </w:t>
      </w:r>
      <w:r w:rsidR="00346F79" w:rsidRPr="00FC765B">
        <w:rPr>
          <w:rFonts w:ascii="Arial" w:hAnsi="Arial" w:cs="Arial"/>
          <w:sz w:val="22"/>
          <w:szCs w:val="22"/>
        </w:rPr>
        <w:t>considered</w:t>
      </w:r>
      <w:r w:rsidRPr="00FC765B">
        <w:rPr>
          <w:rFonts w:ascii="Arial" w:hAnsi="Arial" w:cs="Arial"/>
          <w:sz w:val="22"/>
          <w:szCs w:val="22"/>
        </w:rPr>
        <w:t xml:space="preserve"> in reaching the decision</w:t>
      </w:r>
    </w:p>
    <w:p w14:paraId="5D17E992" w14:textId="77777777" w:rsidR="005002A0" w:rsidRPr="00FC765B" w:rsidRDefault="005002A0" w:rsidP="00EE7A08">
      <w:pPr>
        <w:pStyle w:val="ListParagraph"/>
        <w:numPr>
          <w:ilvl w:val="0"/>
          <w:numId w:val="14"/>
        </w:numPr>
        <w:spacing w:before="100" w:beforeAutospacing="1" w:after="100" w:afterAutospacing="1"/>
        <w:rPr>
          <w:rFonts w:ascii="Arial" w:hAnsi="Arial" w:cs="Arial"/>
          <w:sz w:val="22"/>
          <w:szCs w:val="22"/>
        </w:rPr>
      </w:pPr>
      <w:r w:rsidRPr="00FC765B">
        <w:rPr>
          <w:rFonts w:ascii="Arial" w:hAnsi="Arial" w:cs="Arial"/>
          <w:sz w:val="22"/>
          <w:szCs w:val="22"/>
        </w:rPr>
        <w:t>Identify key arguments</w:t>
      </w:r>
    </w:p>
    <w:p w14:paraId="79685BFB" w14:textId="02F992EE" w:rsidR="005002A0" w:rsidRPr="00FC765B" w:rsidRDefault="005002A0" w:rsidP="00EE7A08">
      <w:pPr>
        <w:pStyle w:val="ListParagraph"/>
        <w:numPr>
          <w:ilvl w:val="0"/>
          <w:numId w:val="14"/>
        </w:numPr>
        <w:spacing w:before="100" w:beforeAutospacing="1" w:after="100" w:afterAutospacing="1"/>
        <w:rPr>
          <w:rFonts w:ascii="Arial" w:hAnsi="Arial" w:cs="Arial"/>
          <w:sz w:val="22"/>
          <w:szCs w:val="22"/>
        </w:rPr>
      </w:pPr>
      <w:r w:rsidRPr="00FC765B">
        <w:rPr>
          <w:rFonts w:ascii="Arial" w:hAnsi="Arial" w:cs="Arial"/>
          <w:sz w:val="22"/>
          <w:szCs w:val="22"/>
        </w:rPr>
        <w:lastRenderedPageBreak/>
        <w:t xml:space="preserve">Consider whether they agree with the process and approach of the relevant </w:t>
      </w:r>
      <w:r w:rsidR="00EE7A08">
        <w:rPr>
          <w:rFonts w:ascii="Arial" w:hAnsi="Arial" w:cs="Arial"/>
          <w:sz w:val="22"/>
          <w:szCs w:val="22"/>
        </w:rPr>
        <w:t>P</w:t>
      </w:r>
      <w:r w:rsidRPr="00FC765B">
        <w:rPr>
          <w:rFonts w:ascii="Arial" w:hAnsi="Arial" w:cs="Arial"/>
          <w:sz w:val="22"/>
          <w:szCs w:val="22"/>
        </w:rPr>
        <w:t xml:space="preserve">anel and are satisfied as to its fairness and that the </w:t>
      </w:r>
      <w:r w:rsidR="00EE7A08">
        <w:rPr>
          <w:rFonts w:ascii="Arial" w:hAnsi="Arial" w:cs="Arial"/>
          <w:sz w:val="22"/>
          <w:szCs w:val="22"/>
        </w:rPr>
        <w:t>P</w:t>
      </w:r>
      <w:r w:rsidRPr="00FC765B">
        <w:rPr>
          <w:rFonts w:ascii="Arial" w:hAnsi="Arial" w:cs="Arial"/>
          <w:sz w:val="22"/>
          <w:szCs w:val="22"/>
        </w:rPr>
        <w:t xml:space="preserve">anel has properly addressed the arguments. </w:t>
      </w:r>
    </w:p>
    <w:p w14:paraId="339D9323" w14:textId="30847A63" w:rsidR="005002A0" w:rsidRPr="00FC765B" w:rsidRDefault="005002A0" w:rsidP="00EE7A08">
      <w:pPr>
        <w:pStyle w:val="ListParagraph"/>
        <w:numPr>
          <w:ilvl w:val="0"/>
          <w:numId w:val="14"/>
        </w:numPr>
        <w:spacing w:before="100" w:beforeAutospacing="1" w:after="100" w:afterAutospacing="1"/>
        <w:rPr>
          <w:rFonts w:ascii="Arial" w:hAnsi="Arial" w:cs="Arial"/>
          <w:sz w:val="22"/>
          <w:szCs w:val="22"/>
        </w:rPr>
      </w:pPr>
      <w:r w:rsidRPr="00FC765B">
        <w:rPr>
          <w:rFonts w:ascii="Arial" w:hAnsi="Arial" w:cs="Arial"/>
          <w:sz w:val="22"/>
          <w:szCs w:val="22"/>
        </w:rPr>
        <w:t xml:space="preserve">Consider whether any additional information now available to them that was not before the </w:t>
      </w:r>
      <w:r w:rsidR="00EE7A08">
        <w:rPr>
          <w:rFonts w:ascii="Arial" w:hAnsi="Arial" w:cs="Arial"/>
          <w:sz w:val="22"/>
          <w:szCs w:val="22"/>
        </w:rPr>
        <w:t>P</w:t>
      </w:r>
      <w:r w:rsidRPr="00FC765B">
        <w:rPr>
          <w:rFonts w:ascii="Arial" w:hAnsi="Arial" w:cs="Arial"/>
          <w:sz w:val="22"/>
          <w:szCs w:val="22"/>
        </w:rPr>
        <w:t>anel has an impact on its reasons or recommendation</w:t>
      </w:r>
    </w:p>
    <w:p w14:paraId="3F226F5F" w14:textId="77777777" w:rsidR="005002A0" w:rsidRPr="00FC765B" w:rsidRDefault="005002A0" w:rsidP="00EE7A08">
      <w:pPr>
        <w:pStyle w:val="ListParagraph"/>
        <w:numPr>
          <w:ilvl w:val="0"/>
          <w:numId w:val="14"/>
        </w:numPr>
        <w:spacing w:before="100" w:beforeAutospacing="1" w:after="100" w:afterAutospacing="1"/>
        <w:rPr>
          <w:rFonts w:ascii="Arial" w:hAnsi="Arial" w:cs="Arial"/>
          <w:sz w:val="22"/>
          <w:szCs w:val="22"/>
        </w:rPr>
      </w:pPr>
      <w:r w:rsidRPr="00FC765B">
        <w:rPr>
          <w:rFonts w:ascii="Arial" w:hAnsi="Arial" w:cs="Arial"/>
          <w:sz w:val="22"/>
          <w:szCs w:val="22"/>
        </w:rPr>
        <w:t>Identify the reasons given for the relevant recommendation that they do or do not wish to adopt, and</w:t>
      </w:r>
    </w:p>
    <w:p w14:paraId="27175832" w14:textId="77777777" w:rsidR="005002A0" w:rsidRPr="00FC765B" w:rsidRDefault="005002A0" w:rsidP="00EE7A08">
      <w:pPr>
        <w:pStyle w:val="ListParagraph"/>
        <w:numPr>
          <w:ilvl w:val="0"/>
          <w:numId w:val="14"/>
        </w:numPr>
        <w:spacing w:before="100" w:beforeAutospacing="1" w:after="100" w:afterAutospacing="1"/>
        <w:rPr>
          <w:rFonts w:ascii="Arial" w:hAnsi="Arial" w:cs="Arial"/>
          <w:sz w:val="22"/>
          <w:szCs w:val="22"/>
        </w:rPr>
      </w:pPr>
      <w:r w:rsidRPr="00FC765B">
        <w:rPr>
          <w:rFonts w:ascii="Arial" w:hAnsi="Arial" w:cs="Arial"/>
          <w:sz w:val="22"/>
          <w:szCs w:val="22"/>
        </w:rPr>
        <w:t>State (a) the adopted reasons by cross reference or otherwise and (b) any further reasons for their decision</w:t>
      </w:r>
    </w:p>
    <w:p w14:paraId="3DCE3801" w14:textId="05DE73CD" w:rsidR="00A208A8" w:rsidRPr="00FC765B" w:rsidRDefault="00ED079F" w:rsidP="00FC765B">
      <w:pPr>
        <w:spacing w:before="100" w:beforeAutospacing="1" w:after="100" w:afterAutospacing="1"/>
        <w:jc w:val="both"/>
        <w:rPr>
          <w:rFonts w:ascii="Arial" w:hAnsi="Arial" w:cs="Arial"/>
          <w:b/>
          <w:sz w:val="22"/>
          <w:szCs w:val="22"/>
          <w:lang w:val="en-GB"/>
        </w:rPr>
      </w:pPr>
      <w:r w:rsidRPr="00FC765B">
        <w:rPr>
          <w:rFonts w:ascii="Arial" w:hAnsi="Arial" w:cs="Arial"/>
          <w:b/>
          <w:sz w:val="22"/>
          <w:szCs w:val="22"/>
          <w:lang w:val="en-GB"/>
        </w:rPr>
        <w:t xml:space="preserve">10.5 </w:t>
      </w:r>
      <w:r w:rsidR="00CD3CEF" w:rsidRPr="00FC765B">
        <w:rPr>
          <w:rFonts w:ascii="Arial" w:hAnsi="Arial" w:cs="Arial"/>
          <w:b/>
          <w:sz w:val="22"/>
          <w:szCs w:val="22"/>
          <w:lang w:val="en-GB"/>
        </w:rPr>
        <w:tab/>
      </w:r>
      <w:r w:rsidR="009F007B" w:rsidRPr="00FC765B">
        <w:rPr>
          <w:rFonts w:ascii="Arial" w:hAnsi="Arial" w:cs="Arial"/>
          <w:b/>
          <w:sz w:val="22"/>
          <w:szCs w:val="22"/>
          <w:lang w:val="en-GB"/>
        </w:rPr>
        <w:t>Panel Minutes</w:t>
      </w:r>
    </w:p>
    <w:p w14:paraId="1E0F3762" w14:textId="56DAA996" w:rsidR="009F007B" w:rsidRPr="00FC765B" w:rsidRDefault="009F007B"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Robust minutes are </w:t>
      </w:r>
      <w:r w:rsidR="002D5F8B" w:rsidRPr="00FC765B">
        <w:rPr>
          <w:rFonts w:ascii="Arial" w:hAnsi="Arial" w:cs="Arial"/>
          <w:sz w:val="22"/>
          <w:szCs w:val="22"/>
          <w:lang w:val="en-GB"/>
        </w:rPr>
        <w:t>essential,</w:t>
      </w:r>
      <w:r w:rsidRPr="00FC765B">
        <w:rPr>
          <w:rFonts w:ascii="Arial" w:hAnsi="Arial" w:cs="Arial"/>
          <w:sz w:val="22"/>
          <w:szCs w:val="22"/>
          <w:lang w:val="en-GB"/>
        </w:rPr>
        <w:t xml:space="preserve"> and the minute taker should ensure that the key issues and views </w:t>
      </w:r>
      <w:r w:rsidR="00F24FBE" w:rsidRPr="00FC765B">
        <w:rPr>
          <w:rFonts w:ascii="Arial" w:hAnsi="Arial" w:cs="Arial"/>
          <w:sz w:val="22"/>
          <w:szCs w:val="22"/>
          <w:lang w:val="en-GB"/>
        </w:rPr>
        <w:t>are captured</w:t>
      </w:r>
      <w:r w:rsidR="002D5F8B" w:rsidRPr="00FC765B">
        <w:rPr>
          <w:rFonts w:ascii="Arial" w:hAnsi="Arial" w:cs="Arial"/>
          <w:sz w:val="22"/>
          <w:szCs w:val="22"/>
          <w:lang w:val="en-GB"/>
        </w:rPr>
        <w:t>, including any dissent</w:t>
      </w:r>
      <w:r w:rsidR="00EE7A08">
        <w:rPr>
          <w:rFonts w:ascii="Arial" w:hAnsi="Arial" w:cs="Arial"/>
          <w:sz w:val="22"/>
          <w:szCs w:val="22"/>
          <w:lang w:val="en-GB"/>
        </w:rPr>
        <w:t>, w</w:t>
      </w:r>
      <w:r w:rsidR="00EE7A08" w:rsidRPr="00EE7A08">
        <w:rPr>
          <w:rFonts w:ascii="Arial" w:hAnsi="Arial" w:cs="Arial"/>
          <w:sz w:val="22"/>
          <w:szCs w:val="22"/>
          <w:lang w:val="en-GB"/>
        </w:rPr>
        <w:t xml:space="preserve">here there are dissenting views, these should be identified by the initials of the dissenting </w:t>
      </w:r>
      <w:r w:rsidR="00EE7A08">
        <w:rPr>
          <w:rFonts w:ascii="Arial" w:hAnsi="Arial" w:cs="Arial"/>
          <w:sz w:val="22"/>
          <w:szCs w:val="22"/>
          <w:lang w:val="en-GB"/>
        </w:rPr>
        <w:t>P</w:t>
      </w:r>
      <w:r w:rsidR="00EE7A08" w:rsidRPr="00EE7A08">
        <w:rPr>
          <w:rFonts w:ascii="Arial" w:hAnsi="Arial" w:cs="Arial"/>
          <w:sz w:val="22"/>
          <w:szCs w:val="22"/>
          <w:lang w:val="en-GB"/>
        </w:rPr>
        <w:t>anel member</w:t>
      </w:r>
      <w:r w:rsidR="00EE7A08">
        <w:rPr>
          <w:rFonts w:ascii="Arial" w:hAnsi="Arial" w:cs="Arial"/>
          <w:sz w:val="22"/>
          <w:szCs w:val="22"/>
          <w:lang w:val="en-GB"/>
        </w:rPr>
        <w:t>(s)</w:t>
      </w:r>
      <w:r w:rsidR="00EE7A08" w:rsidRPr="00EE7A08">
        <w:rPr>
          <w:rFonts w:ascii="Arial" w:hAnsi="Arial" w:cs="Arial"/>
          <w:sz w:val="22"/>
          <w:szCs w:val="22"/>
          <w:lang w:val="en-GB"/>
        </w:rPr>
        <w:t xml:space="preserve"> along with the reasons for dissension.</w:t>
      </w:r>
      <w:r w:rsidR="00EE7A08">
        <w:rPr>
          <w:rFonts w:ascii="Arial" w:hAnsi="Arial" w:cs="Arial"/>
          <w:sz w:val="22"/>
          <w:szCs w:val="22"/>
          <w:lang w:val="en-GB"/>
        </w:rPr>
        <w:t xml:space="preserve"> </w:t>
      </w:r>
      <w:r w:rsidR="0050217B" w:rsidRPr="00FC765B">
        <w:rPr>
          <w:rFonts w:ascii="Arial" w:hAnsi="Arial" w:cs="Arial"/>
          <w:sz w:val="22"/>
          <w:szCs w:val="22"/>
          <w:lang w:val="en-GB"/>
        </w:rPr>
        <w:t xml:space="preserve">Those undertaking the minutes should be appropriately trained and supported to do so. </w:t>
      </w:r>
      <w:r w:rsidR="00F21F05" w:rsidRPr="00FC765B">
        <w:rPr>
          <w:rFonts w:ascii="Arial" w:hAnsi="Arial" w:cs="Arial"/>
          <w:sz w:val="22"/>
          <w:szCs w:val="22"/>
          <w:lang w:val="en-GB"/>
        </w:rPr>
        <w:t>T</w:t>
      </w:r>
      <w:r w:rsidR="00420CFF" w:rsidRPr="00FC765B">
        <w:rPr>
          <w:rFonts w:ascii="Arial" w:hAnsi="Arial" w:cs="Arial"/>
          <w:sz w:val="22"/>
          <w:szCs w:val="22"/>
          <w:lang w:val="en-GB"/>
        </w:rPr>
        <w:t>hey should also access a copy of</w:t>
      </w:r>
      <w:r w:rsidR="00F21F05" w:rsidRPr="00FC765B">
        <w:rPr>
          <w:rFonts w:ascii="Arial" w:hAnsi="Arial" w:cs="Arial"/>
          <w:sz w:val="22"/>
          <w:szCs w:val="22"/>
          <w:lang w:val="en-GB"/>
        </w:rPr>
        <w:t xml:space="preserve"> the BAAF good practice guidance on minute taking. </w:t>
      </w:r>
    </w:p>
    <w:p w14:paraId="6917D2B4" w14:textId="1A38099C" w:rsidR="001508AC" w:rsidRPr="00FC765B" w:rsidRDefault="00CF7A86" w:rsidP="00912419">
      <w:pPr>
        <w:spacing w:before="100" w:beforeAutospacing="1" w:after="100" w:afterAutospacing="1"/>
        <w:rPr>
          <w:rFonts w:ascii="Arial" w:hAnsi="Arial" w:cs="Arial"/>
          <w:sz w:val="22"/>
          <w:szCs w:val="22"/>
          <w:lang w:val="en-GB"/>
        </w:rPr>
      </w:pPr>
      <w:r w:rsidRPr="00FC765B">
        <w:rPr>
          <w:rFonts w:ascii="Arial" w:hAnsi="Arial" w:cs="Arial"/>
          <w:b/>
          <w:sz w:val="22"/>
          <w:szCs w:val="22"/>
          <w:lang w:val="en-GB"/>
        </w:rPr>
        <w:t xml:space="preserve">10.6 </w:t>
      </w:r>
      <w:r w:rsidR="00CD3CEF" w:rsidRPr="00FC765B">
        <w:rPr>
          <w:rFonts w:ascii="Arial" w:hAnsi="Arial" w:cs="Arial"/>
          <w:b/>
          <w:sz w:val="22"/>
          <w:szCs w:val="22"/>
          <w:lang w:val="en-GB"/>
        </w:rPr>
        <w:tab/>
      </w:r>
      <w:r w:rsidRPr="00FC765B">
        <w:rPr>
          <w:rFonts w:ascii="Arial" w:hAnsi="Arial" w:cs="Arial"/>
          <w:b/>
          <w:sz w:val="22"/>
          <w:szCs w:val="22"/>
          <w:lang w:val="en-GB"/>
        </w:rPr>
        <w:t>Post Panel Process</w:t>
      </w:r>
    </w:p>
    <w:p w14:paraId="3E667099" w14:textId="5512D7E7" w:rsidR="00CF7A86" w:rsidRPr="00FC765B" w:rsidRDefault="00CF7A86"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The minutes </w:t>
      </w:r>
      <w:r w:rsidR="009B1900">
        <w:rPr>
          <w:rFonts w:ascii="Arial" w:hAnsi="Arial" w:cs="Arial"/>
          <w:sz w:val="22"/>
          <w:szCs w:val="22"/>
          <w:lang w:val="en-GB"/>
        </w:rPr>
        <w:t xml:space="preserve">of a Panel meeting </w:t>
      </w:r>
      <w:r w:rsidRPr="00FC765B">
        <w:rPr>
          <w:rFonts w:ascii="Arial" w:hAnsi="Arial" w:cs="Arial"/>
          <w:sz w:val="22"/>
          <w:szCs w:val="22"/>
          <w:lang w:val="en-GB"/>
        </w:rPr>
        <w:t xml:space="preserve">should be distributed </w:t>
      </w:r>
      <w:r w:rsidR="00AA4651" w:rsidRPr="00FC765B">
        <w:rPr>
          <w:rFonts w:ascii="Arial" w:hAnsi="Arial" w:cs="Arial"/>
          <w:sz w:val="22"/>
          <w:szCs w:val="22"/>
          <w:lang w:val="en-GB"/>
        </w:rPr>
        <w:t xml:space="preserve">and received back from the Panel Chair and members </w:t>
      </w:r>
      <w:r w:rsidR="00865677" w:rsidRPr="00FC765B">
        <w:rPr>
          <w:rFonts w:ascii="Arial" w:hAnsi="Arial" w:cs="Arial"/>
          <w:sz w:val="22"/>
          <w:szCs w:val="22"/>
          <w:lang w:val="en-GB"/>
        </w:rPr>
        <w:t xml:space="preserve">within </w:t>
      </w:r>
      <w:r w:rsidR="007B6868" w:rsidRPr="00FC765B">
        <w:rPr>
          <w:rFonts w:ascii="Arial" w:hAnsi="Arial" w:cs="Arial"/>
          <w:sz w:val="22"/>
          <w:szCs w:val="22"/>
          <w:lang w:val="en-GB"/>
        </w:rPr>
        <w:t xml:space="preserve">four working days of the panel. </w:t>
      </w:r>
      <w:r w:rsidR="004C75EB" w:rsidRPr="00FC765B">
        <w:rPr>
          <w:rFonts w:ascii="Arial" w:hAnsi="Arial" w:cs="Arial"/>
          <w:sz w:val="22"/>
          <w:szCs w:val="22"/>
          <w:lang w:val="en-GB"/>
        </w:rPr>
        <w:t>These constitute the final set of minutes. In line with Fostering Regulations, the ADM should make their decision within 7 days of receiving the final set of minutes</w:t>
      </w:r>
      <w:r w:rsidR="007B6868" w:rsidRPr="00FC765B">
        <w:rPr>
          <w:rFonts w:ascii="Arial" w:hAnsi="Arial" w:cs="Arial"/>
          <w:sz w:val="22"/>
          <w:szCs w:val="22"/>
          <w:lang w:val="en-GB"/>
        </w:rPr>
        <w:t xml:space="preserve">, however, </w:t>
      </w:r>
      <w:r w:rsidR="00912419" w:rsidRPr="00FC765B">
        <w:rPr>
          <w:rFonts w:ascii="Arial" w:hAnsi="Arial" w:cs="Arial"/>
          <w:sz w:val="22"/>
          <w:szCs w:val="22"/>
          <w:lang w:val="en-GB"/>
        </w:rPr>
        <w:t>Kirklees practice</w:t>
      </w:r>
      <w:r w:rsidR="007B6868" w:rsidRPr="00FC765B">
        <w:rPr>
          <w:rFonts w:ascii="Arial" w:hAnsi="Arial" w:cs="Arial"/>
          <w:sz w:val="22"/>
          <w:szCs w:val="22"/>
          <w:lang w:val="en-GB"/>
        </w:rPr>
        <w:t xml:space="preserve"> standard </w:t>
      </w:r>
      <w:r w:rsidR="002D5F8B" w:rsidRPr="00FC765B">
        <w:rPr>
          <w:rFonts w:ascii="Arial" w:hAnsi="Arial" w:cs="Arial"/>
          <w:sz w:val="22"/>
          <w:szCs w:val="22"/>
          <w:lang w:val="en-GB"/>
        </w:rPr>
        <w:t>is</w:t>
      </w:r>
      <w:r w:rsidR="007B6868" w:rsidRPr="00FC765B">
        <w:rPr>
          <w:rFonts w:ascii="Arial" w:hAnsi="Arial" w:cs="Arial"/>
          <w:sz w:val="22"/>
          <w:szCs w:val="22"/>
          <w:lang w:val="en-GB"/>
        </w:rPr>
        <w:t xml:space="preserve"> five days</w:t>
      </w:r>
      <w:r w:rsidR="004C75EB" w:rsidRPr="00FC765B">
        <w:rPr>
          <w:rFonts w:ascii="Arial" w:hAnsi="Arial" w:cs="Arial"/>
          <w:sz w:val="22"/>
          <w:szCs w:val="22"/>
          <w:lang w:val="en-GB"/>
        </w:rPr>
        <w:t xml:space="preserve">. </w:t>
      </w:r>
      <w:r w:rsidR="007B6868" w:rsidRPr="00FC765B">
        <w:rPr>
          <w:rFonts w:ascii="Arial" w:hAnsi="Arial" w:cs="Arial"/>
          <w:sz w:val="22"/>
          <w:szCs w:val="22"/>
          <w:lang w:val="en-GB"/>
        </w:rPr>
        <w:t xml:space="preserve">The ADM’s decision should </w:t>
      </w:r>
      <w:r w:rsidR="004C75EB" w:rsidRPr="00FC765B">
        <w:rPr>
          <w:rFonts w:ascii="Arial" w:hAnsi="Arial" w:cs="Arial"/>
          <w:sz w:val="22"/>
          <w:szCs w:val="22"/>
          <w:lang w:val="en-GB"/>
        </w:rPr>
        <w:t>be communicated to the applicants/ approved carers within two days</w:t>
      </w:r>
      <w:r w:rsidR="00C40875" w:rsidRPr="00FC765B">
        <w:rPr>
          <w:rFonts w:ascii="Arial" w:hAnsi="Arial" w:cs="Arial"/>
          <w:sz w:val="22"/>
          <w:szCs w:val="22"/>
          <w:lang w:val="en-GB"/>
        </w:rPr>
        <w:t xml:space="preserve"> of the decision being made</w:t>
      </w:r>
      <w:r w:rsidR="0027507B">
        <w:rPr>
          <w:rFonts w:ascii="Arial" w:hAnsi="Arial" w:cs="Arial"/>
          <w:sz w:val="22"/>
          <w:szCs w:val="22"/>
          <w:lang w:val="en-GB"/>
        </w:rPr>
        <w:t>,</w:t>
      </w:r>
      <w:r w:rsidR="002D5F8B" w:rsidRPr="00FC765B">
        <w:rPr>
          <w:rFonts w:ascii="Arial" w:hAnsi="Arial" w:cs="Arial"/>
          <w:sz w:val="22"/>
          <w:szCs w:val="22"/>
          <w:lang w:val="en-GB"/>
        </w:rPr>
        <w:t xml:space="preserve"> by the assessing/supervising social worker </w:t>
      </w:r>
      <w:r w:rsidR="004C75EB" w:rsidRPr="00FC765B">
        <w:rPr>
          <w:rFonts w:ascii="Arial" w:hAnsi="Arial" w:cs="Arial"/>
          <w:sz w:val="22"/>
          <w:szCs w:val="22"/>
          <w:lang w:val="en-GB"/>
        </w:rPr>
        <w:t>and followed up in writing with</w:t>
      </w:r>
      <w:r w:rsidR="009F7510" w:rsidRPr="00FC765B">
        <w:rPr>
          <w:rFonts w:ascii="Arial" w:hAnsi="Arial" w:cs="Arial"/>
          <w:sz w:val="22"/>
          <w:szCs w:val="22"/>
          <w:lang w:val="en-GB"/>
        </w:rPr>
        <w:t>in</w:t>
      </w:r>
      <w:r w:rsidR="004C75EB" w:rsidRPr="00FC765B">
        <w:rPr>
          <w:rFonts w:ascii="Arial" w:hAnsi="Arial" w:cs="Arial"/>
          <w:sz w:val="22"/>
          <w:szCs w:val="22"/>
          <w:lang w:val="en-GB"/>
        </w:rPr>
        <w:t xml:space="preserve"> five working days. </w:t>
      </w:r>
    </w:p>
    <w:p w14:paraId="3270959D" w14:textId="351A30BE" w:rsidR="0014158E" w:rsidRPr="00FC765B" w:rsidRDefault="0014158E"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In making their decision, the ADM may access the Panel Advisor to clarify and issues arising from the </w:t>
      </w:r>
      <w:r w:rsidR="0027507B">
        <w:rPr>
          <w:rFonts w:ascii="Arial" w:hAnsi="Arial" w:cs="Arial"/>
          <w:sz w:val="22"/>
          <w:szCs w:val="22"/>
          <w:lang w:val="en-GB"/>
        </w:rPr>
        <w:t>P</w:t>
      </w:r>
      <w:r w:rsidRPr="00FC765B">
        <w:rPr>
          <w:rFonts w:ascii="Arial" w:hAnsi="Arial" w:cs="Arial"/>
          <w:sz w:val="22"/>
          <w:szCs w:val="22"/>
          <w:lang w:val="en-GB"/>
        </w:rPr>
        <w:t xml:space="preserve">anel minutes. Any action points about an individual assessment or review should be noted by the ADM and fed back to the social worker and their </w:t>
      </w:r>
      <w:r w:rsidR="0027507B">
        <w:rPr>
          <w:rFonts w:ascii="Arial" w:hAnsi="Arial" w:cs="Arial"/>
          <w:sz w:val="22"/>
          <w:szCs w:val="22"/>
          <w:lang w:val="en-GB"/>
        </w:rPr>
        <w:t>T</w:t>
      </w:r>
      <w:r w:rsidRPr="00FC765B">
        <w:rPr>
          <w:rFonts w:ascii="Arial" w:hAnsi="Arial" w:cs="Arial"/>
          <w:sz w:val="22"/>
          <w:szCs w:val="22"/>
          <w:lang w:val="en-GB"/>
        </w:rPr>
        <w:t xml:space="preserve">eam </w:t>
      </w:r>
      <w:r w:rsidR="0027507B">
        <w:rPr>
          <w:rFonts w:ascii="Arial" w:hAnsi="Arial" w:cs="Arial"/>
          <w:sz w:val="22"/>
          <w:szCs w:val="22"/>
          <w:lang w:val="en-GB"/>
        </w:rPr>
        <w:t>M</w:t>
      </w:r>
      <w:r w:rsidRPr="00FC765B">
        <w:rPr>
          <w:rFonts w:ascii="Arial" w:hAnsi="Arial" w:cs="Arial"/>
          <w:sz w:val="22"/>
          <w:szCs w:val="22"/>
          <w:lang w:val="en-GB"/>
        </w:rPr>
        <w:t>anager</w:t>
      </w:r>
      <w:r w:rsidR="00A06A0A" w:rsidRPr="00FC765B">
        <w:rPr>
          <w:rFonts w:ascii="Arial" w:hAnsi="Arial" w:cs="Arial"/>
          <w:sz w:val="22"/>
          <w:szCs w:val="22"/>
          <w:lang w:val="en-GB"/>
        </w:rPr>
        <w:t xml:space="preserve"> through the Panel Advisor</w:t>
      </w:r>
      <w:r w:rsidRPr="00FC765B">
        <w:rPr>
          <w:rFonts w:ascii="Arial" w:hAnsi="Arial" w:cs="Arial"/>
          <w:sz w:val="22"/>
          <w:szCs w:val="22"/>
          <w:lang w:val="en-GB"/>
        </w:rPr>
        <w:t xml:space="preserve">. </w:t>
      </w:r>
      <w:r w:rsidR="001D7A4E" w:rsidRPr="00912419">
        <w:rPr>
          <w:rFonts w:ascii="Arial" w:hAnsi="Arial" w:cs="Arial"/>
          <w:sz w:val="22"/>
          <w:szCs w:val="22"/>
          <w:lang w:val="en-GB"/>
        </w:rPr>
        <w:t>The ADM will make note of any themes that would be considered useful to bring to the Fostering Panel quarterly business meeting.</w:t>
      </w:r>
      <w:r w:rsidR="001D7A4E" w:rsidRPr="00FC765B">
        <w:rPr>
          <w:rFonts w:ascii="Arial" w:hAnsi="Arial" w:cs="Arial"/>
          <w:sz w:val="22"/>
          <w:szCs w:val="22"/>
          <w:lang w:val="en-GB"/>
        </w:rPr>
        <w:t xml:space="preserve"> </w:t>
      </w:r>
    </w:p>
    <w:p w14:paraId="15BEA2E2" w14:textId="4A81D34B" w:rsidR="0050537C" w:rsidRPr="00FC765B" w:rsidRDefault="006A3BFD"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ADM will satisfy themselves that the Fostering Regulations and Standards are being adhered to during their deliberations</w:t>
      </w:r>
      <w:r w:rsidR="004F33F0" w:rsidRPr="00FC765B">
        <w:rPr>
          <w:rFonts w:ascii="Arial" w:hAnsi="Arial" w:cs="Arial"/>
          <w:sz w:val="22"/>
          <w:szCs w:val="22"/>
          <w:lang w:val="en-GB"/>
        </w:rPr>
        <w:t xml:space="preserve">. On occasion, the ADM may feel unable to come to a decision without further information. In these instances, the social worker presenting the case should inform the applicant/approved carer of this. </w:t>
      </w:r>
      <w:r w:rsidR="0059086D" w:rsidRPr="00FC765B">
        <w:rPr>
          <w:rFonts w:ascii="Arial" w:hAnsi="Arial" w:cs="Arial"/>
          <w:sz w:val="22"/>
          <w:szCs w:val="22"/>
          <w:lang w:val="en-GB"/>
        </w:rPr>
        <w:t>Not</w:t>
      </w:r>
      <w:r w:rsidR="001752C3" w:rsidRPr="00FC765B">
        <w:rPr>
          <w:rFonts w:ascii="Arial" w:hAnsi="Arial" w:cs="Arial"/>
          <w:sz w:val="22"/>
          <w:szCs w:val="22"/>
          <w:lang w:val="en-GB"/>
        </w:rPr>
        <w:t>withstanding any further deliberations, the ADM will be mindful to come to a decision in a timely manner</w:t>
      </w:r>
      <w:r w:rsidR="00B058A7" w:rsidRPr="00FC765B">
        <w:rPr>
          <w:rFonts w:ascii="Arial" w:hAnsi="Arial" w:cs="Arial"/>
          <w:sz w:val="22"/>
          <w:szCs w:val="22"/>
          <w:lang w:val="en-GB"/>
        </w:rPr>
        <w:t xml:space="preserve">, especially in terms of the regulatory framework surrounding Connected Person’s. </w:t>
      </w:r>
    </w:p>
    <w:p w14:paraId="0A31DB68" w14:textId="208561C2" w:rsidR="0050537C" w:rsidRPr="00FC765B" w:rsidRDefault="00B520F7" w:rsidP="00FC765B">
      <w:pPr>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In line with </w:t>
      </w:r>
      <w:r w:rsidR="0027507B">
        <w:rPr>
          <w:rFonts w:ascii="Arial" w:eastAsia="Times New Roman" w:hAnsi="Arial" w:cs="Arial"/>
          <w:bCs/>
          <w:sz w:val="22"/>
          <w:szCs w:val="22"/>
          <w:lang w:val="en-GB"/>
        </w:rPr>
        <w:t xml:space="preserve">the Fostering </w:t>
      </w:r>
      <w:r w:rsidRPr="00FC765B">
        <w:rPr>
          <w:rFonts w:ascii="Arial" w:eastAsia="Times New Roman" w:hAnsi="Arial" w:cs="Arial"/>
          <w:bCs/>
          <w:sz w:val="22"/>
          <w:szCs w:val="22"/>
          <w:lang w:val="en-GB"/>
        </w:rPr>
        <w:t xml:space="preserve">National Minimum Standards, </w:t>
      </w:r>
      <w:r w:rsidR="00127536" w:rsidRPr="00FC765B">
        <w:rPr>
          <w:rFonts w:ascii="Arial" w:eastAsia="Times New Roman" w:hAnsi="Arial" w:cs="Arial"/>
          <w:bCs/>
          <w:sz w:val="22"/>
          <w:szCs w:val="22"/>
          <w:lang w:val="en-GB"/>
        </w:rPr>
        <w:t xml:space="preserve">in </w:t>
      </w:r>
      <w:r w:rsidR="0027507B">
        <w:rPr>
          <w:rFonts w:ascii="Arial" w:eastAsia="Times New Roman" w:hAnsi="Arial" w:cs="Arial"/>
          <w:bCs/>
          <w:sz w:val="22"/>
          <w:szCs w:val="22"/>
          <w:lang w:val="en-GB"/>
        </w:rPr>
        <w:t xml:space="preserve">reaching </w:t>
      </w:r>
      <w:r w:rsidR="00127536" w:rsidRPr="00FC765B">
        <w:rPr>
          <w:rFonts w:ascii="Arial" w:eastAsia="Times New Roman" w:hAnsi="Arial" w:cs="Arial"/>
          <w:bCs/>
          <w:sz w:val="22"/>
          <w:szCs w:val="22"/>
          <w:lang w:val="en-GB"/>
        </w:rPr>
        <w:t xml:space="preserve">their decision </w:t>
      </w:r>
      <w:r w:rsidRPr="00FC765B">
        <w:rPr>
          <w:rFonts w:ascii="Arial" w:eastAsia="Times New Roman" w:hAnsi="Arial" w:cs="Arial"/>
          <w:bCs/>
          <w:sz w:val="22"/>
          <w:szCs w:val="22"/>
          <w:lang w:val="en-GB"/>
        </w:rPr>
        <w:t>t</w:t>
      </w:r>
      <w:r w:rsidR="005A10B4" w:rsidRPr="00FC765B">
        <w:rPr>
          <w:rFonts w:ascii="Arial" w:eastAsia="Times New Roman" w:hAnsi="Arial" w:cs="Arial"/>
          <w:bCs/>
          <w:sz w:val="22"/>
          <w:szCs w:val="22"/>
          <w:lang w:val="en-GB"/>
        </w:rPr>
        <w:t xml:space="preserve">he ADM will record notes detailing the process of decision making, the reasons for their decision and comment on the functioning of the Fostering Panel. </w:t>
      </w:r>
    </w:p>
    <w:p w14:paraId="145E61A1" w14:textId="69E0F1CA" w:rsidR="00293C61" w:rsidRPr="00FC765B" w:rsidRDefault="00293C61" w:rsidP="00FC765B">
      <w:pPr>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On return of the signed decision</w:t>
      </w:r>
      <w:r w:rsidR="003269F5" w:rsidRPr="00FC765B">
        <w:rPr>
          <w:rFonts w:ascii="Arial" w:eastAsia="Times New Roman" w:hAnsi="Arial" w:cs="Arial"/>
          <w:bCs/>
          <w:sz w:val="22"/>
          <w:szCs w:val="22"/>
          <w:lang w:val="en-GB"/>
        </w:rPr>
        <w:t xml:space="preserve"> record</w:t>
      </w:r>
      <w:r w:rsidRPr="00FC765B">
        <w:rPr>
          <w:rFonts w:ascii="Arial" w:eastAsia="Times New Roman" w:hAnsi="Arial" w:cs="Arial"/>
          <w:bCs/>
          <w:sz w:val="22"/>
          <w:szCs w:val="22"/>
          <w:lang w:val="en-GB"/>
        </w:rPr>
        <w:t xml:space="preserve">, the </w:t>
      </w:r>
      <w:r w:rsidR="00683E97" w:rsidRPr="00FC765B">
        <w:rPr>
          <w:rFonts w:ascii="Arial" w:eastAsia="Times New Roman" w:hAnsi="Arial" w:cs="Arial"/>
          <w:bCs/>
          <w:sz w:val="22"/>
          <w:szCs w:val="22"/>
          <w:lang w:val="en-GB"/>
        </w:rPr>
        <w:t xml:space="preserve">Panel Administrator </w:t>
      </w:r>
      <w:r w:rsidRPr="00FC765B">
        <w:rPr>
          <w:rFonts w:ascii="Arial" w:eastAsia="Times New Roman" w:hAnsi="Arial" w:cs="Arial"/>
          <w:bCs/>
          <w:sz w:val="22"/>
          <w:szCs w:val="22"/>
          <w:lang w:val="en-GB"/>
        </w:rPr>
        <w:t xml:space="preserve">will send notification </w:t>
      </w:r>
      <w:r w:rsidR="00F931DA" w:rsidRPr="00FC765B">
        <w:rPr>
          <w:rFonts w:ascii="Arial" w:eastAsia="Times New Roman" w:hAnsi="Arial" w:cs="Arial"/>
          <w:bCs/>
          <w:sz w:val="22"/>
          <w:szCs w:val="22"/>
          <w:lang w:val="en-GB"/>
        </w:rPr>
        <w:t>letter</w:t>
      </w:r>
      <w:r w:rsidR="00BB1B5C" w:rsidRPr="00FC765B">
        <w:rPr>
          <w:rFonts w:ascii="Arial" w:eastAsia="Times New Roman" w:hAnsi="Arial" w:cs="Arial"/>
          <w:bCs/>
          <w:sz w:val="22"/>
          <w:szCs w:val="22"/>
          <w:lang w:val="en-GB"/>
        </w:rPr>
        <w:t xml:space="preserve">s and associated Foster </w:t>
      </w:r>
      <w:r w:rsidR="00BB0232" w:rsidRPr="00FC765B">
        <w:rPr>
          <w:rFonts w:ascii="Arial" w:eastAsia="Times New Roman" w:hAnsi="Arial" w:cs="Arial"/>
          <w:bCs/>
          <w:sz w:val="22"/>
          <w:szCs w:val="22"/>
          <w:lang w:val="en-GB"/>
        </w:rPr>
        <w:t xml:space="preserve">Care </w:t>
      </w:r>
      <w:r w:rsidR="00BB1B5C" w:rsidRPr="00FC765B">
        <w:rPr>
          <w:rFonts w:ascii="Arial" w:eastAsia="Times New Roman" w:hAnsi="Arial" w:cs="Arial"/>
          <w:bCs/>
          <w:sz w:val="22"/>
          <w:szCs w:val="22"/>
          <w:lang w:val="en-GB"/>
        </w:rPr>
        <w:t>Agreements</w:t>
      </w:r>
      <w:r w:rsidR="00F931DA" w:rsidRPr="00FC765B">
        <w:rPr>
          <w:rFonts w:ascii="Arial" w:eastAsia="Times New Roman" w:hAnsi="Arial" w:cs="Arial"/>
          <w:bCs/>
          <w:sz w:val="22"/>
          <w:szCs w:val="22"/>
          <w:lang w:val="en-GB"/>
        </w:rPr>
        <w:t xml:space="preserve"> </w:t>
      </w:r>
      <w:r w:rsidRPr="00FC765B">
        <w:rPr>
          <w:rFonts w:ascii="Arial" w:eastAsia="Times New Roman" w:hAnsi="Arial" w:cs="Arial"/>
          <w:bCs/>
          <w:sz w:val="22"/>
          <w:szCs w:val="22"/>
          <w:lang w:val="en-GB"/>
        </w:rPr>
        <w:t>t</w:t>
      </w:r>
      <w:r w:rsidR="00BB1B5C" w:rsidRPr="00FC765B">
        <w:rPr>
          <w:rFonts w:ascii="Arial" w:eastAsia="Times New Roman" w:hAnsi="Arial" w:cs="Arial"/>
          <w:bCs/>
          <w:sz w:val="22"/>
          <w:szCs w:val="22"/>
          <w:lang w:val="en-GB"/>
        </w:rPr>
        <w:t>o the Panel Advisor for signing</w:t>
      </w:r>
      <w:r w:rsidRPr="00FC765B">
        <w:rPr>
          <w:rFonts w:ascii="Arial" w:eastAsia="Times New Roman" w:hAnsi="Arial" w:cs="Arial"/>
          <w:bCs/>
          <w:sz w:val="22"/>
          <w:szCs w:val="22"/>
          <w:lang w:val="en-GB"/>
        </w:rPr>
        <w:t>. The</w:t>
      </w:r>
      <w:r w:rsidR="0027507B">
        <w:rPr>
          <w:rFonts w:ascii="Arial" w:eastAsia="Times New Roman" w:hAnsi="Arial" w:cs="Arial"/>
          <w:bCs/>
          <w:sz w:val="22"/>
          <w:szCs w:val="22"/>
          <w:lang w:val="en-GB"/>
        </w:rPr>
        <w:t xml:space="preserve"> Panel Advisor</w:t>
      </w:r>
      <w:r w:rsidRPr="00FC765B">
        <w:rPr>
          <w:rFonts w:ascii="Arial" w:eastAsia="Times New Roman" w:hAnsi="Arial" w:cs="Arial"/>
          <w:bCs/>
          <w:sz w:val="22"/>
          <w:szCs w:val="22"/>
          <w:lang w:val="en-GB"/>
        </w:rPr>
        <w:t xml:space="preserve"> will then send these out to the applicant/approved carer. </w:t>
      </w:r>
      <w:r w:rsidR="00573ED7" w:rsidRPr="00FC765B">
        <w:rPr>
          <w:rFonts w:ascii="Arial" w:eastAsia="Times New Roman" w:hAnsi="Arial" w:cs="Arial"/>
          <w:bCs/>
          <w:sz w:val="22"/>
          <w:szCs w:val="22"/>
          <w:lang w:val="en-GB"/>
        </w:rPr>
        <w:t xml:space="preserve">The </w:t>
      </w:r>
      <w:r w:rsidR="00DD1904" w:rsidRPr="00FC765B">
        <w:rPr>
          <w:rFonts w:ascii="Arial" w:eastAsia="Times New Roman" w:hAnsi="Arial" w:cs="Arial"/>
          <w:bCs/>
          <w:sz w:val="22"/>
          <w:szCs w:val="22"/>
          <w:lang w:val="en-GB"/>
        </w:rPr>
        <w:t>Panel Administrator</w:t>
      </w:r>
      <w:r w:rsidR="00573ED7" w:rsidRPr="00FC765B">
        <w:rPr>
          <w:rFonts w:ascii="Arial" w:eastAsia="Times New Roman" w:hAnsi="Arial" w:cs="Arial"/>
          <w:bCs/>
          <w:sz w:val="22"/>
          <w:szCs w:val="22"/>
          <w:lang w:val="en-GB"/>
        </w:rPr>
        <w:t xml:space="preserve"> will also add a copy of the minute</w:t>
      </w:r>
      <w:r w:rsidR="00DD1904" w:rsidRPr="00FC765B">
        <w:rPr>
          <w:rFonts w:ascii="Arial" w:eastAsia="Times New Roman" w:hAnsi="Arial" w:cs="Arial"/>
          <w:bCs/>
          <w:sz w:val="22"/>
          <w:szCs w:val="22"/>
          <w:lang w:val="en-GB"/>
        </w:rPr>
        <w:t>s</w:t>
      </w:r>
      <w:r w:rsidR="00573ED7" w:rsidRPr="00FC765B">
        <w:rPr>
          <w:rFonts w:ascii="Arial" w:eastAsia="Times New Roman" w:hAnsi="Arial" w:cs="Arial"/>
          <w:bCs/>
          <w:sz w:val="22"/>
          <w:szCs w:val="22"/>
          <w:lang w:val="en-GB"/>
        </w:rPr>
        <w:t xml:space="preserve"> and notification on the carer’s </w:t>
      </w:r>
      <w:r w:rsidR="00DD1904" w:rsidRPr="00FC765B">
        <w:rPr>
          <w:rFonts w:ascii="Arial" w:eastAsia="Times New Roman" w:hAnsi="Arial" w:cs="Arial"/>
          <w:bCs/>
          <w:sz w:val="22"/>
          <w:szCs w:val="22"/>
          <w:lang w:val="en-GB"/>
        </w:rPr>
        <w:t>electronic file</w:t>
      </w:r>
      <w:r w:rsidR="00573ED7" w:rsidRPr="00FC765B">
        <w:rPr>
          <w:rFonts w:ascii="Arial" w:eastAsia="Times New Roman" w:hAnsi="Arial" w:cs="Arial"/>
          <w:bCs/>
          <w:sz w:val="22"/>
          <w:szCs w:val="22"/>
          <w:lang w:val="en-GB"/>
        </w:rPr>
        <w:t xml:space="preserve">. </w:t>
      </w:r>
    </w:p>
    <w:p w14:paraId="78815044" w14:textId="292FDE8F" w:rsidR="008070D5" w:rsidRPr="00FC765B" w:rsidRDefault="00067D6A" w:rsidP="00FC765B">
      <w:pPr>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Where the notification is not to approve, to not continue to approve, or to change the carer’s terms of approval, the notification will also advise the recipient of their rights to review of the decision by either Kirklees Fostering </w:t>
      </w:r>
      <w:r w:rsidRPr="00EA0C86">
        <w:rPr>
          <w:rFonts w:ascii="Arial" w:eastAsia="Times New Roman" w:hAnsi="Arial" w:cs="Arial"/>
          <w:bCs/>
          <w:sz w:val="22"/>
          <w:szCs w:val="22"/>
          <w:lang w:val="en-GB"/>
        </w:rPr>
        <w:t xml:space="preserve">Panel or the </w:t>
      </w:r>
      <w:r w:rsidR="00EA0C86" w:rsidRPr="00EA0C86">
        <w:rPr>
          <w:rFonts w:ascii="Arial" w:eastAsia="Times New Roman" w:hAnsi="Arial" w:cs="Arial"/>
          <w:bCs/>
          <w:sz w:val="22"/>
          <w:szCs w:val="22"/>
          <w:lang w:val="en-GB"/>
        </w:rPr>
        <w:t xml:space="preserve">Independent </w:t>
      </w:r>
      <w:r w:rsidRPr="00EA0C86">
        <w:rPr>
          <w:rFonts w:ascii="Arial" w:eastAsia="Times New Roman" w:hAnsi="Arial" w:cs="Arial"/>
          <w:bCs/>
          <w:sz w:val="22"/>
          <w:szCs w:val="22"/>
          <w:lang w:val="en-GB"/>
        </w:rPr>
        <w:t>R</w:t>
      </w:r>
      <w:r w:rsidR="00EA0C86" w:rsidRPr="00EA0C86">
        <w:rPr>
          <w:rFonts w:ascii="Arial" w:eastAsia="Times New Roman" w:hAnsi="Arial" w:cs="Arial"/>
          <w:bCs/>
          <w:sz w:val="22"/>
          <w:szCs w:val="22"/>
          <w:lang w:val="en-GB"/>
        </w:rPr>
        <w:t xml:space="preserve">eview </w:t>
      </w:r>
      <w:r w:rsidRPr="00EA0C86">
        <w:rPr>
          <w:rFonts w:ascii="Arial" w:eastAsia="Times New Roman" w:hAnsi="Arial" w:cs="Arial"/>
          <w:bCs/>
          <w:sz w:val="22"/>
          <w:szCs w:val="22"/>
          <w:lang w:val="en-GB"/>
        </w:rPr>
        <w:t>M</w:t>
      </w:r>
      <w:r w:rsidR="00EA0C86" w:rsidRPr="00EA0C86">
        <w:rPr>
          <w:rFonts w:ascii="Arial" w:eastAsia="Times New Roman" w:hAnsi="Arial" w:cs="Arial"/>
          <w:bCs/>
          <w:sz w:val="22"/>
          <w:szCs w:val="22"/>
          <w:lang w:val="en-GB"/>
        </w:rPr>
        <w:t>echanism</w:t>
      </w:r>
      <w:r w:rsidR="00EA0C86">
        <w:rPr>
          <w:rFonts w:ascii="Arial" w:eastAsia="Times New Roman" w:hAnsi="Arial" w:cs="Arial"/>
          <w:bCs/>
          <w:sz w:val="22"/>
          <w:szCs w:val="22"/>
          <w:lang w:val="en-GB"/>
        </w:rPr>
        <w:t xml:space="preserve">, </w:t>
      </w:r>
      <w:r w:rsidRPr="00EA0C86">
        <w:rPr>
          <w:rFonts w:ascii="Arial" w:eastAsia="Times New Roman" w:hAnsi="Arial" w:cs="Arial"/>
          <w:bCs/>
          <w:sz w:val="22"/>
          <w:szCs w:val="22"/>
          <w:lang w:val="en-GB"/>
        </w:rPr>
        <w:t xml:space="preserve">but </w:t>
      </w:r>
      <w:r w:rsidRPr="00FC765B">
        <w:rPr>
          <w:rFonts w:ascii="Arial" w:eastAsia="Times New Roman" w:hAnsi="Arial" w:cs="Arial"/>
          <w:bCs/>
          <w:sz w:val="22"/>
          <w:szCs w:val="22"/>
          <w:lang w:val="en-GB"/>
        </w:rPr>
        <w:t>not both. The notification will be clear r</w:t>
      </w:r>
      <w:r w:rsidR="002712B2" w:rsidRPr="00FC765B">
        <w:rPr>
          <w:rFonts w:ascii="Arial" w:eastAsia="Times New Roman" w:hAnsi="Arial" w:cs="Arial"/>
          <w:bCs/>
          <w:sz w:val="22"/>
          <w:szCs w:val="22"/>
          <w:lang w:val="en-GB"/>
        </w:rPr>
        <w:t xml:space="preserve">egarding the </w:t>
      </w:r>
      <w:r w:rsidR="00DD1904" w:rsidRPr="00FC765B">
        <w:rPr>
          <w:rFonts w:ascii="Arial" w:eastAsia="Times New Roman" w:hAnsi="Arial" w:cs="Arial"/>
          <w:bCs/>
          <w:sz w:val="22"/>
          <w:szCs w:val="22"/>
          <w:lang w:val="en-GB"/>
        </w:rPr>
        <w:t>28-day</w:t>
      </w:r>
      <w:r w:rsidR="002712B2" w:rsidRPr="00FC765B">
        <w:rPr>
          <w:rFonts w:ascii="Arial" w:eastAsia="Times New Roman" w:hAnsi="Arial" w:cs="Arial"/>
          <w:bCs/>
          <w:sz w:val="22"/>
          <w:szCs w:val="22"/>
          <w:lang w:val="en-GB"/>
        </w:rPr>
        <w:t xml:space="preserve"> timescale for</w:t>
      </w:r>
      <w:r w:rsidRPr="00FC765B">
        <w:rPr>
          <w:rFonts w:ascii="Arial" w:eastAsia="Times New Roman" w:hAnsi="Arial" w:cs="Arial"/>
          <w:bCs/>
          <w:sz w:val="22"/>
          <w:szCs w:val="22"/>
          <w:lang w:val="en-GB"/>
        </w:rPr>
        <w:t xml:space="preserve"> request</w:t>
      </w:r>
      <w:r w:rsidR="002712B2" w:rsidRPr="00FC765B">
        <w:rPr>
          <w:rFonts w:ascii="Arial" w:eastAsia="Times New Roman" w:hAnsi="Arial" w:cs="Arial"/>
          <w:bCs/>
          <w:sz w:val="22"/>
          <w:szCs w:val="22"/>
          <w:lang w:val="en-GB"/>
        </w:rPr>
        <w:t>ing</w:t>
      </w:r>
      <w:r w:rsidRPr="00FC765B">
        <w:rPr>
          <w:rFonts w:ascii="Arial" w:eastAsia="Times New Roman" w:hAnsi="Arial" w:cs="Arial"/>
          <w:bCs/>
          <w:sz w:val="22"/>
          <w:szCs w:val="22"/>
          <w:lang w:val="en-GB"/>
        </w:rPr>
        <w:t xml:space="preserve"> a review of the decision. </w:t>
      </w:r>
    </w:p>
    <w:p w14:paraId="52BD2522" w14:textId="7CED8086" w:rsidR="008D6830" w:rsidRPr="00FC765B" w:rsidRDefault="00CF2E70" w:rsidP="00FC765B">
      <w:pPr>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lastRenderedPageBreak/>
        <w:t xml:space="preserve">Where a review of the decision is held, the ADM will be able to make their final decision following the conclusion of the review. In the </w:t>
      </w:r>
      <w:r w:rsidR="0027507B">
        <w:rPr>
          <w:rFonts w:ascii="Arial" w:eastAsia="Times New Roman" w:hAnsi="Arial" w:cs="Arial"/>
          <w:bCs/>
          <w:sz w:val="22"/>
          <w:szCs w:val="22"/>
          <w:lang w:val="en-GB"/>
        </w:rPr>
        <w:t>interim</w:t>
      </w:r>
      <w:r w:rsidRPr="00FC765B">
        <w:rPr>
          <w:rFonts w:ascii="Arial" w:eastAsia="Times New Roman" w:hAnsi="Arial" w:cs="Arial"/>
          <w:bCs/>
          <w:sz w:val="22"/>
          <w:szCs w:val="22"/>
          <w:lang w:val="en-GB"/>
        </w:rPr>
        <w:t xml:space="preserve">, where this applies to Connected Carer’s, the Connected Carer remains temporarily approved. </w:t>
      </w:r>
      <w:r w:rsidR="00AC4A0E" w:rsidRPr="00FC765B">
        <w:rPr>
          <w:rFonts w:ascii="Arial" w:eastAsia="Times New Roman" w:hAnsi="Arial" w:cs="Arial"/>
          <w:bCs/>
          <w:sz w:val="22"/>
          <w:szCs w:val="22"/>
          <w:lang w:val="en-GB"/>
        </w:rPr>
        <w:t xml:space="preserve">Mainstream carers remain ‘under assessment’. </w:t>
      </w:r>
    </w:p>
    <w:p w14:paraId="60C85351" w14:textId="6871F6FF" w:rsidR="00CC4D1C" w:rsidRPr="00FC765B" w:rsidRDefault="003509EA" w:rsidP="00FC765B">
      <w:pPr>
        <w:spacing w:before="100" w:beforeAutospacing="1" w:after="100" w:afterAutospacing="1"/>
        <w:jc w:val="both"/>
        <w:rPr>
          <w:rFonts w:ascii="Arial" w:eastAsia="Times New Roman" w:hAnsi="Arial" w:cs="Arial"/>
          <w:bCs/>
          <w:sz w:val="22"/>
          <w:szCs w:val="22"/>
          <w:lang w:val="en-GB"/>
        </w:rPr>
      </w:pPr>
      <w:r>
        <w:rPr>
          <w:rFonts w:ascii="Arial" w:eastAsia="Times New Roman" w:hAnsi="Arial" w:cs="Arial"/>
          <w:bCs/>
          <w:sz w:val="22"/>
          <w:szCs w:val="22"/>
          <w:lang w:val="en-GB"/>
        </w:rPr>
        <w:t>Following a resignation being heard at Fostering Panel, a letter of acknowledgement will be sent</w:t>
      </w:r>
      <w:r w:rsidR="0036204D" w:rsidRPr="00FC765B">
        <w:rPr>
          <w:rFonts w:ascii="Arial" w:eastAsia="Times New Roman" w:hAnsi="Arial" w:cs="Arial"/>
          <w:bCs/>
          <w:sz w:val="22"/>
          <w:szCs w:val="22"/>
          <w:lang w:val="en-GB"/>
        </w:rPr>
        <w:t xml:space="preserve"> </w:t>
      </w:r>
      <w:r w:rsidR="00E90877" w:rsidRPr="00FC765B">
        <w:rPr>
          <w:rFonts w:ascii="Arial" w:eastAsia="Times New Roman" w:hAnsi="Arial" w:cs="Arial"/>
          <w:bCs/>
          <w:sz w:val="22"/>
          <w:szCs w:val="22"/>
          <w:lang w:val="en-GB"/>
        </w:rPr>
        <w:t>which will also advise the carer</w:t>
      </w:r>
      <w:r w:rsidR="0027507B">
        <w:rPr>
          <w:rFonts w:ascii="Arial" w:eastAsia="Times New Roman" w:hAnsi="Arial" w:cs="Arial"/>
          <w:bCs/>
          <w:sz w:val="22"/>
          <w:szCs w:val="22"/>
          <w:lang w:val="en-GB"/>
        </w:rPr>
        <w:t>(s)</w:t>
      </w:r>
      <w:r w:rsidR="00E90877" w:rsidRPr="00FC765B">
        <w:rPr>
          <w:rFonts w:ascii="Arial" w:eastAsia="Times New Roman" w:hAnsi="Arial" w:cs="Arial"/>
          <w:bCs/>
          <w:sz w:val="22"/>
          <w:szCs w:val="22"/>
          <w:lang w:val="en-GB"/>
        </w:rPr>
        <w:t xml:space="preserve"> that their name will be taken off the </w:t>
      </w:r>
      <w:r w:rsidR="0027507B">
        <w:rPr>
          <w:rFonts w:ascii="Arial" w:eastAsia="Times New Roman" w:hAnsi="Arial" w:cs="Arial"/>
          <w:bCs/>
          <w:sz w:val="22"/>
          <w:szCs w:val="22"/>
          <w:lang w:val="en-GB"/>
        </w:rPr>
        <w:t>f</w:t>
      </w:r>
      <w:r w:rsidR="00E90877" w:rsidRPr="00FC765B">
        <w:rPr>
          <w:rFonts w:ascii="Arial" w:eastAsia="Times New Roman" w:hAnsi="Arial" w:cs="Arial"/>
          <w:bCs/>
          <w:sz w:val="22"/>
          <w:szCs w:val="22"/>
          <w:lang w:val="en-GB"/>
        </w:rPr>
        <w:t xml:space="preserve">oster carer register. </w:t>
      </w:r>
      <w:r w:rsidR="00FF1F08" w:rsidRPr="00FC765B">
        <w:rPr>
          <w:rFonts w:ascii="Arial" w:eastAsia="Times New Roman" w:hAnsi="Arial" w:cs="Arial"/>
          <w:bCs/>
          <w:sz w:val="22"/>
          <w:szCs w:val="22"/>
          <w:lang w:val="en-GB"/>
        </w:rPr>
        <w:t xml:space="preserve">The length of service will be acknowledged and celebrated accordingly. </w:t>
      </w:r>
      <w:r w:rsidR="00D359BC" w:rsidRPr="00FC765B">
        <w:rPr>
          <w:rFonts w:ascii="Arial" w:eastAsia="Times New Roman" w:hAnsi="Arial" w:cs="Arial"/>
          <w:bCs/>
          <w:sz w:val="22"/>
          <w:szCs w:val="22"/>
          <w:lang w:val="en-GB"/>
        </w:rPr>
        <w:t xml:space="preserve">It is important that resignations are not delayed from being presented at </w:t>
      </w:r>
      <w:r w:rsidR="0027507B">
        <w:rPr>
          <w:rFonts w:ascii="Arial" w:eastAsia="Times New Roman" w:hAnsi="Arial" w:cs="Arial"/>
          <w:bCs/>
          <w:sz w:val="22"/>
          <w:szCs w:val="22"/>
          <w:lang w:val="en-GB"/>
        </w:rPr>
        <w:t>P</w:t>
      </w:r>
      <w:r w:rsidR="00D359BC" w:rsidRPr="00FC765B">
        <w:rPr>
          <w:rFonts w:ascii="Arial" w:eastAsia="Times New Roman" w:hAnsi="Arial" w:cs="Arial"/>
          <w:bCs/>
          <w:sz w:val="22"/>
          <w:szCs w:val="22"/>
          <w:lang w:val="en-GB"/>
        </w:rPr>
        <w:t xml:space="preserve">anel and should be presented within the notice period. </w:t>
      </w:r>
      <w:r>
        <w:rPr>
          <w:rFonts w:ascii="Arial" w:eastAsia="Times New Roman" w:hAnsi="Arial" w:cs="Arial"/>
          <w:bCs/>
          <w:sz w:val="22"/>
          <w:szCs w:val="22"/>
          <w:lang w:val="en-GB"/>
        </w:rPr>
        <w:t xml:space="preserve"> </w:t>
      </w:r>
      <w:r w:rsidR="00CC4D1C" w:rsidRPr="00FC765B">
        <w:rPr>
          <w:rFonts w:ascii="Arial" w:eastAsia="Times New Roman" w:hAnsi="Arial" w:cs="Arial"/>
          <w:bCs/>
          <w:sz w:val="22"/>
          <w:szCs w:val="22"/>
          <w:lang w:val="en-GB"/>
        </w:rPr>
        <w:t xml:space="preserve">Should a foster carer wish to foster again after resigning, they will be assessed in line with the 2011 Regulations. </w:t>
      </w:r>
    </w:p>
    <w:p w14:paraId="35BADD6E" w14:textId="56BAB031" w:rsidR="0050537C" w:rsidRPr="00FC765B" w:rsidRDefault="002A3335" w:rsidP="00FC765B">
      <w:pPr>
        <w:spacing w:before="100" w:beforeAutospacing="1" w:after="100" w:afterAutospacing="1"/>
        <w:jc w:val="both"/>
        <w:rPr>
          <w:rFonts w:ascii="Arial" w:eastAsia="Times New Roman" w:hAnsi="Arial" w:cs="Arial"/>
          <w:b/>
          <w:bCs/>
          <w:sz w:val="22"/>
          <w:szCs w:val="22"/>
          <w:lang w:val="en-GB"/>
        </w:rPr>
      </w:pPr>
      <w:r w:rsidRPr="00FC765B">
        <w:rPr>
          <w:rFonts w:ascii="Arial" w:eastAsia="Times New Roman" w:hAnsi="Arial" w:cs="Arial"/>
          <w:b/>
          <w:bCs/>
          <w:sz w:val="22"/>
          <w:szCs w:val="22"/>
          <w:lang w:val="en-GB"/>
        </w:rPr>
        <w:t xml:space="preserve">10.7 </w:t>
      </w:r>
      <w:r w:rsidR="00700423">
        <w:rPr>
          <w:rFonts w:ascii="Arial" w:eastAsia="Times New Roman" w:hAnsi="Arial" w:cs="Arial"/>
          <w:b/>
          <w:bCs/>
          <w:sz w:val="22"/>
          <w:szCs w:val="22"/>
          <w:lang w:val="en-GB"/>
        </w:rPr>
        <w:tab/>
      </w:r>
      <w:r w:rsidRPr="00FC765B">
        <w:rPr>
          <w:rFonts w:ascii="Arial" w:eastAsia="Times New Roman" w:hAnsi="Arial" w:cs="Arial"/>
          <w:b/>
          <w:bCs/>
          <w:sz w:val="22"/>
          <w:szCs w:val="22"/>
          <w:lang w:val="en-GB"/>
        </w:rPr>
        <w:t>Reconsideration of Agency Decisions</w:t>
      </w:r>
    </w:p>
    <w:p w14:paraId="47E55268" w14:textId="683E48F3" w:rsidR="002A3335" w:rsidRPr="00FC765B" w:rsidRDefault="008070D5"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ADM must decide whether a Qualifying Determination is to be made. This is a determination that they:</w:t>
      </w:r>
    </w:p>
    <w:p w14:paraId="6FE2BB74" w14:textId="63C6A8D2" w:rsidR="008070D5" w:rsidRPr="00FC765B" w:rsidRDefault="008070D5" w:rsidP="00FC765B">
      <w:pPr>
        <w:pStyle w:val="ListParagraph"/>
        <w:numPr>
          <w:ilvl w:val="0"/>
          <w:numId w:val="19"/>
        </w:num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Propose not to approve the applicant as suitable to be a foster carer</w:t>
      </w:r>
    </w:p>
    <w:p w14:paraId="01DD366C" w14:textId="5444B9A1" w:rsidR="008070D5" w:rsidRPr="00FC765B" w:rsidRDefault="008070D5" w:rsidP="00FC765B">
      <w:pPr>
        <w:pStyle w:val="ListParagraph"/>
        <w:numPr>
          <w:ilvl w:val="0"/>
          <w:numId w:val="19"/>
        </w:num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Are no longer satisfied that the approved carer is suitable to be a foster carer</w:t>
      </w:r>
    </w:p>
    <w:p w14:paraId="1CBBF4F0" w14:textId="5C2D98B7" w:rsidR="00780523" w:rsidRPr="00FC765B" w:rsidRDefault="00780523" w:rsidP="00FC765B">
      <w:pPr>
        <w:pStyle w:val="ListParagraph"/>
        <w:numPr>
          <w:ilvl w:val="0"/>
          <w:numId w:val="19"/>
        </w:num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Propose to change the terms of the approved carer’s existing approval</w:t>
      </w:r>
    </w:p>
    <w:p w14:paraId="14A02FD1" w14:textId="57A4D8A7" w:rsidR="00D336F8" w:rsidRPr="00FC765B" w:rsidRDefault="00D336F8"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determination letter gives the applicants or carers 3 options:</w:t>
      </w:r>
    </w:p>
    <w:p w14:paraId="41A7A655" w14:textId="462760F2" w:rsidR="00D336F8" w:rsidRPr="00FC765B" w:rsidRDefault="00D336F8" w:rsidP="00FC765B">
      <w:pPr>
        <w:pStyle w:val="ListParagraph"/>
        <w:numPr>
          <w:ilvl w:val="0"/>
          <w:numId w:val="20"/>
        </w:num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Accept the proposal</w:t>
      </w:r>
    </w:p>
    <w:p w14:paraId="6A186D56" w14:textId="466994D8" w:rsidR="00D336F8" w:rsidRPr="00FC765B" w:rsidRDefault="00D336F8" w:rsidP="00FC765B">
      <w:pPr>
        <w:pStyle w:val="ListParagraph"/>
        <w:numPr>
          <w:ilvl w:val="0"/>
          <w:numId w:val="20"/>
        </w:num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Submit a written representation within 28 calendar days of receipt of the determination letter being received, asking that the case be </w:t>
      </w:r>
      <w:r w:rsidR="00A56096" w:rsidRPr="00FC765B">
        <w:rPr>
          <w:rFonts w:ascii="Arial" w:hAnsi="Arial" w:cs="Arial"/>
          <w:sz w:val="22"/>
          <w:szCs w:val="22"/>
          <w:lang w:val="en-GB"/>
        </w:rPr>
        <w:t>referred</w:t>
      </w:r>
      <w:r w:rsidRPr="00FC765B">
        <w:rPr>
          <w:rFonts w:ascii="Arial" w:hAnsi="Arial" w:cs="Arial"/>
          <w:sz w:val="22"/>
          <w:szCs w:val="22"/>
          <w:lang w:val="en-GB"/>
        </w:rPr>
        <w:t xml:space="preserve"> to the Fostering Panel for reconsideration</w:t>
      </w:r>
    </w:p>
    <w:p w14:paraId="6FBF028C" w14:textId="0B7CE49B" w:rsidR="00D336F8" w:rsidRPr="00EA0C86" w:rsidRDefault="00D336F8" w:rsidP="00EA0C86">
      <w:pPr>
        <w:pStyle w:val="ListParagraph"/>
        <w:numPr>
          <w:ilvl w:val="0"/>
          <w:numId w:val="20"/>
        </w:num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Apply to </w:t>
      </w:r>
      <w:r w:rsidRPr="00EA0C86">
        <w:rPr>
          <w:rFonts w:ascii="Arial" w:hAnsi="Arial" w:cs="Arial"/>
          <w:sz w:val="22"/>
          <w:szCs w:val="22"/>
          <w:lang w:val="en-GB"/>
        </w:rPr>
        <w:t xml:space="preserve">the </w:t>
      </w:r>
      <w:r w:rsidR="00EA0C86" w:rsidRPr="00EA0C86">
        <w:rPr>
          <w:rFonts w:ascii="Arial" w:hAnsi="Arial" w:cs="Arial"/>
          <w:sz w:val="22"/>
          <w:szCs w:val="22"/>
          <w:lang w:val="en-GB"/>
        </w:rPr>
        <w:t>Independent Review Mechanis</w:t>
      </w:r>
      <w:r w:rsidR="00EA0C86">
        <w:rPr>
          <w:rFonts w:ascii="Arial" w:hAnsi="Arial" w:cs="Arial"/>
          <w:sz w:val="22"/>
          <w:szCs w:val="22"/>
          <w:lang w:val="en-GB"/>
        </w:rPr>
        <w:t xml:space="preserve">m </w:t>
      </w:r>
      <w:r w:rsidRPr="00EA0C86">
        <w:rPr>
          <w:rFonts w:ascii="Arial" w:hAnsi="Arial" w:cs="Arial"/>
          <w:sz w:val="22"/>
          <w:szCs w:val="22"/>
          <w:lang w:val="en-GB"/>
        </w:rPr>
        <w:t xml:space="preserve">within 28 calendar days of receipt of the determination letter, to request an </w:t>
      </w:r>
      <w:r w:rsidR="00A56096" w:rsidRPr="00EA0C86">
        <w:rPr>
          <w:rFonts w:ascii="Arial" w:hAnsi="Arial" w:cs="Arial"/>
          <w:sz w:val="22"/>
          <w:szCs w:val="22"/>
          <w:lang w:val="en-GB"/>
        </w:rPr>
        <w:t>I</w:t>
      </w:r>
      <w:r w:rsidRPr="00EA0C86">
        <w:rPr>
          <w:rFonts w:ascii="Arial" w:hAnsi="Arial" w:cs="Arial"/>
          <w:sz w:val="22"/>
          <w:szCs w:val="22"/>
          <w:lang w:val="en-GB"/>
        </w:rPr>
        <w:t xml:space="preserve">ndependent </w:t>
      </w:r>
      <w:r w:rsidR="00A56096" w:rsidRPr="00EA0C86">
        <w:rPr>
          <w:rFonts w:ascii="Arial" w:hAnsi="Arial" w:cs="Arial"/>
          <w:sz w:val="22"/>
          <w:szCs w:val="22"/>
          <w:lang w:val="en-GB"/>
        </w:rPr>
        <w:t>R</w:t>
      </w:r>
      <w:r w:rsidRPr="00EA0C86">
        <w:rPr>
          <w:rFonts w:ascii="Arial" w:hAnsi="Arial" w:cs="Arial"/>
          <w:sz w:val="22"/>
          <w:szCs w:val="22"/>
          <w:lang w:val="en-GB"/>
        </w:rPr>
        <w:t>eview</w:t>
      </w:r>
    </w:p>
    <w:p w14:paraId="5CCD84B9" w14:textId="51A69122" w:rsidR="0050537C" w:rsidRPr="00FC765B" w:rsidRDefault="004D2AD5"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If the </w:t>
      </w:r>
      <w:r w:rsidR="00874A09" w:rsidRPr="00FC765B">
        <w:rPr>
          <w:rFonts w:ascii="Arial" w:hAnsi="Arial" w:cs="Arial"/>
          <w:sz w:val="22"/>
          <w:szCs w:val="22"/>
          <w:lang w:val="en-GB"/>
        </w:rPr>
        <w:t xml:space="preserve">applicant/approved carer makes written representation within the 28 days to reconsider the </w:t>
      </w:r>
      <w:r w:rsidR="00A56096">
        <w:rPr>
          <w:rFonts w:ascii="Arial" w:hAnsi="Arial" w:cs="Arial"/>
          <w:sz w:val="22"/>
          <w:szCs w:val="22"/>
          <w:lang w:val="en-GB"/>
        </w:rPr>
        <w:t>P</w:t>
      </w:r>
      <w:r w:rsidR="00874A09" w:rsidRPr="00FC765B">
        <w:rPr>
          <w:rFonts w:ascii="Arial" w:hAnsi="Arial" w:cs="Arial"/>
          <w:sz w:val="22"/>
          <w:szCs w:val="22"/>
          <w:lang w:val="en-GB"/>
        </w:rPr>
        <w:t xml:space="preserve">anel recommendation/ADM decision, the case shall be heard at the Fostering Panel for further discussion. It will then be considered by the ADM who will make their final decision taking any new information into account. </w:t>
      </w:r>
    </w:p>
    <w:p w14:paraId="19F47257" w14:textId="5534536C" w:rsidR="004144DD" w:rsidRPr="00FC765B" w:rsidRDefault="00E6120E"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If the applicant/approved carer makes no representation to either Kirklees Fostering Panel, or the I</w:t>
      </w:r>
      <w:r w:rsidR="00EA0C86">
        <w:rPr>
          <w:rFonts w:ascii="Arial" w:hAnsi="Arial" w:cs="Arial"/>
          <w:sz w:val="22"/>
          <w:szCs w:val="22"/>
          <w:lang w:val="en-GB"/>
        </w:rPr>
        <w:t>ndependent Review Mechanism</w:t>
      </w:r>
      <w:r w:rsidRPr="00FC765B">
        <w:rPr>
          <w:rFonts w:ascii="Arial" w:hAnsi="Arial" w:cs="Arial"/>
          <w:sz w:val="22"/>
          <w:szCs w:val="22"/>
          <w:lang w:val="en-GB"/>
        </w:rPr>
        <w:t xml:space="preserve"> within 28 days, the original decision of the ADM is final.</w:t>
      </w:r>
    </w:p>
    <w:p w14:paraId="4DE00ABA" w14:textId="72210542" w:rsidR="00923D15" w:rsidRPr="00FC765B" w:rsidRDefault="004144DD"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The Independent Review Mechanism is managed by British Association for Fostering &amp; Adoption (BAAF). The cost of </w:t>
      </w:r>
      <w:r w:rsidR="00A56096">
        <w:rPr>
          <w:rFonts w:ascii="Arial" w:hAnsi="Arial" w:cs="Arial"/>
          <w:sz w:val="22"/>
          <w:szCs w:val="22"/>
          <w:lang w:val="en-GB"/>
        </w:rPr>
        <w:t>a R</w:t>
      </w:r>
      <w:r w:rsidRPr="00FC765B">
        <w:rPr>
          <w:rFonts w:ascii="Arial" w:hAnsi="Arial" w:cs="Arial"/>
          <w:sz w:val="22"/>
          <w:szCs w:val="22"/>
          <w:lang w:val="en-GB"/>
        </w:rPr>
        <w:t xml:space="preserve">eview meeting is met by the </w:t>
      </w:r>
      <w:r w:rsidR="00A56096">
        <w:rPr>
          <w:rFonts w:ascii="Arial" w:hAnsi="Arial" w:cs="Arial"/>
          <w:sz w:val="22"/>
          <w:szCs w:val="22"/>
          <w:lang w:val="en-GB"/>
        </w:rPr>
        <w:t>Kirklees F</w:t>
      </w:r>
      <w:r w:rsidRPr="00FC765B">
        <w:rPr>
          <w:rFonts w:ascii="Arial" w:hAnsi="Arial" w:cs="Arial"/>
          <w:sz w:val="22"/>
          <w:szCs w:val="22"/>
          <w:lang w:val="en-GB"/>
        </w:rPr>
        <w:t xml:space="preserve">ostering service. Travelling and other expenses are borne by individuals. </w:t>
      </w:r>
    </w:p>
    <w:p w14:paraId="5520E9E2" w14:textId="684490DC" w:rsidR="00923D15" w:rsidRPr="00FC765B" w:rsidRDefault="00923D15"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The function of the I</w:t>
      </w:r>
      <w:r w:rsidR="00EA0C86">
        <w:rPr>
          <w:rFonts w:ascii="Arial" w:hAnsi="Arial" w:cs="Arial"/>
          <w:sz w:val="22"/>
          <w:szCs w:val="22"/>
          <w:lang w:val="en-GB"/>
        </w:rPr>
        <w:t>ndependent Review Mechanism</w:t>
      </w:r>
      <w:r w:rsidRPr="00FC765B">
        <w:rPr>
          <w:rFonts w:ascii="Arial" w:hAnsi="Arial" w:cs="Arial"/>
          <w:sz w:val="22"/>
          <w:szCs w:val="22"/>
          <w:lang w:val="en-GB"/>
        </w:rPr>
        <w:t xml:space="preserve"> is to:</w:t>
      </w:r>
    </w:p>
    <w:p w14:paraId="5BE2EADF" w14:textId="2D0DC9D6" w:rsidR="00923D15" w:rsidRPr="00FC765B" w:rsidRDefault="00923D15" w:rsidP="00A56096">
      <w:pPr>
        <w:pStyle w:val="ListParagraph"/>
        <w:numPr>
          <w:ilvl w:val="0"/>
          <w:numId w:val="23"/>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Review the suitability of an applicant to care for a child</w:t>
      </w:r>
    </w:p>
    <w:p w14:paraId="1F5578F3" w14:textId="267D991C" w:rsidR="00923D15" w:rsidRPr="00FC765B" w:rsidRDefault="00923D15" w:rsidP="00A56096">
      <w:pPr>
        <w:pStyle w:val="ListParagraph"/>
        <w:numPr>
          <w:ilvl w:val="0"/>
          <w:numId w:val="23"/>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Review any proposed changes to the terms of approval</w:t>
      </w:r>
    </w:p>
    <w:p w14:paraId="0504DC21" w14:textId="0DA7CF29" w:rsidR="00923D15" w:rsidRPr="00FC765B" w:rsidRDefault="00923D15" w:rsidP="00A56096">
      <w:pPr>
        <w:pStyle w:val="ListParagraph"/>
        <w:numPr>
          <w:ilvl w:val="0"/>
          <w:numId w:val="23"/>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Make a fresh recommendation to the fostering service on the suitability of a carer and the terms of approval, including for a specific child</w:t>
      </w:r>
    </w:p>
    <w:p w14:paraId="03AFE722" w14:textId="4C311036" w:rsidR="004144DD" w:rsidRPr="00FC765B" w:rsidRDefault="004144DD"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 xml:space="preserve">When </w:t>
      </w:r>
      <w:r w:rsidR="008D4280">
        <w:rPr>
          <w:rFonts w:ascii="Arial" w:hAnsi="Arial" w:cs="Arial"/>
          <w:sz w:val="22"/>
          <w:szCs w:val="22"/>
          <w:lang w:val="en-GB"/>
        </w:rPr>
        <w:t>the</w:t>
      </w:r>
      <w:r w:rsidRPr="00FC765B">
        <w:rPr>
          <w:rFonts w:ascii="Arial" w:hAnsi="Arial" w:cs="Arial"/>
          <w:sz w:val="22"/>
          <w:szCs w:val="22"/>
          <w:lang w:val="en-GB"/>
        </w:rPr>
        <w:t xml:space="preserve"> </w:t>
      </w:r>
      <w:r w:rsidR="008D4280">
        <w:rPr>
          <w:rFonts w:ascii="Arial" w:hAnsi="Arial" w:cs="Arial"/>
          <w:sz w:val="22"/>
          <w:szCs w:val="22"/>
          <w:lang w:val="en-GB"/>
        </w:rPr>
        <w:t>F</w:t>
      </w:r>
      <w:r w:rsidRPr="00FC765B">
        <w:rPr>
          <w:rFonts w:ascii="Arial" w:hAnsi="Arial" w:cs="Arial"/>
          <w:sz w:val="22"/>
          <w:szCs w:val="22"/>
          <w:lang w:val="en-GB"/>
        </w:rPr>
        <w:t xml:space="preserve">ostering service is notified of an application to the </w:t>
      </w:r>
      <w:r w:rsidR="00EA0C86">
        <w:rPr>
          <w:rFonts w:ascii="Arial" w:hAnsi="Arial" w:cs="Arial"/>
          <w:sz w:val="22"/>
          <w:szCs w:val="22"/>
          <w:lang w:val="en-GB"/>
        </w:rPr>
        <w:t xml:space="preserve">Independent Review </w:t>
      </w:r>
      <w:proofErr w:type="gramStart"/>
      <w:r w:rsidR="00EA0C86">
        <w:rPr>
          <w:rFonts w:ascii="Arial" w:hAnsi="Arial" w:cs="Arial"/>
          <w:sz w:val="22"/>
          <w:szCs w:val="22"/>
          <w:lang w:val="en-GB"/>
        </w:rPr>
        <w:t>Mechanism</w:t>
      </w:r>
      <w:proofErr w:type="gramEnd"/>
      <w:r w:rsidRPr="00FC765B">
        <w:rPr>
          <w:rFonts w:ascii="Arial" w:hAnsi="Arial" w:cs="Arial"/>
          <w:sz w:val="22"/>
          <w:szCs w:val="22"/>
          <w:lang w:val="en-GB"/>
        </w:rPr>
        <w:t xml:space="preserve"> they are required to send in the following within 15 days:</w:t>
      </w:r>
    </w:p>
    <w:p w14:paraId="5F7AA32E" w14:textId="3B95423D" w:rsidR="004144DD" w:rsidRPr="00FC765B" w:rsidRDefault="004144DD" w:rsidP="008D4280">
      <w:pPr>
        <w:pStyle w:val="ListParagraph"/>
        <w:numPr>
          <w:ilvl w:val="0"/>
          <w:numId w:val="22"/>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All original paperwork that was available to </w:t>
      </w:r>
      <w:r w:rsidR="008D4280">
        <w:rPr>
          <w:rFonts w:ascii="Arial" w:hAnsi="Arial" w:cs="Arial"/>
          <w:sz w:val="22"/>
          <w:szCs w:val="22"/>
          <w:lang w:val="en-GB"/>
        </w:rPr>
        <w:t>P</w:t>
      </w:r>
      <w:r w:rsidRPr="00FC765B">
        <w:rPr>
          <w:rFonts w:ascii="Arial" w:hAnsi="Arial" w:cs="Arial"/>
          <w:sz w:val="22"/>
          <w:szCs w:val="22"/>
          <w:lang w:val="en-GB"/>
        </w:rPr>
        <w:t>anel</w:t>
      </w:r>
    </w:p>
    <w:p w14:paraId="506EE7E2" w14:textId="6EE23B93" w:rsidR="004144DD" w:rsidRPr="00FC765B" w:rsidRDefault="004144DD" w:rsidP="008D4280">
      <w:pPr>
        <w:pStyle w:val="ListParagraph"/>
        <w:numPr>
          <w:ilvl w:val="0"/>
          <w:numId w:val="21"/>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 copy of the qualifying determination letter and the </w:t>
      </w:r>
      <w:r w:rsidR="008D4280">
        <w:rPr>
          <w:rFonts w:ascii="Arial" w:hAnsi="Arial" w:cs="Arial"/>
          <w:sz w:val="22"/>
          <w:szCs w:val="22"/>
          <w:lang w:val="en-GB"/>
        </w:rPr>
        <w:t>P</w:t>
      </w:r>
      <w:r w:rsidRPr="00FC765B">
        <w:rPr>
          <w:rFonts w:ascii="Arial" w:hAnsi="Arial" w:cs="Arial"/>
          <w:sz w:val="22"/>
          <w:szCs w:val="22"/>
          <w:lang w:val="en-GB"/>
        </w:rPr>
        <w:t>anel’s reason for the recommendation. This is in addition to any other documents sent to the applicants/approved carers</w:t>
      </w:r>
    </w:p>
    <w:p w14:paraId="60554AB9" w14:textId="74AA1B60" w:rsidR="00E6120E" w:rsidRPr="00FC765B" w:rsidRDefault="004144DD" w:rsidP="008D4280">
      <w:pPr>
        <w:pStyle w:val="ListParagraph"/>
        <w:numPr>
          <w:ilvl w:val="0"/>
          <w:numId w:val="21"/>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Any relevant information </w:t>
      </w:r>
      <w:r w:rsidR="008D4280">
        <w:rPr>
          <w:rFonts w:ascii="Arial" w:hAnsi="Arial" w:cs="Arial"/>
          <w:sz w:val="22"/>
          <w:szCs w:val="22"/>
          <w:lang w:val="en-GB"/>
        </w:rPr>
        <w:t>in</w:t>
      </w:r>
      <w:r w:rsidRPr="00FC765B">
        <w:rPr>
          <w:rFonts w:ascii="Arial" w:hAnsi="Arial" w:cs="Arial"/>
          <w:sz w:val="22"/>
          <w:szCs w:val="22"/>
          <w:lang w:val="en-GB"/>
        </w:rPr>
        <w:t xml:space="preserve"> relation to the individual which was obtained after the date on which the report was </w:t>
      </w:r>
      <w:r w:rsidR="00700423" w:rsidRPr="00FC765B">
        <w:rPr>
          <w:rFonts w:ascii="Arial" w:hAnsi="Arial" w:cs="Arial"/>
          <w:sz w:val="22"/>
          <w:szCs w:val="22"/>
          <w:lang w:val="en-GB"/>
        </w:rPr>
        <w:t>prepared,</w:t>
      </w:r>
      <w:r w:rsidRPr="00FC765B">
        <w:rPr>
          <w:rFonts w:ascii="Arial" w:hAnsi="Arial" w:cs="Arial"/>
          <w:sz w:val="22"/>
          <w:szCs w:val="22"/>
          <w:lang w:val="en-GB"/>
        </w:rPr>
        <w:t xml:space="preserve"> or the documents circulated to </w:t>
      </w:r>
      <w:r w:rsidR="008D4280">
        <w:rPr>
          <w:rFonts w:ascii="Arial" w:hAnsi="Arial" w:cs="Arial"/>
          <w:sz w:val="22"/>
          <w:szCs w:val="22"/>
          <w:lang w:val="en-GB"/>
        </w:rPr>
        <w:t>P</w:t>
      </w:r>
      <w:r w:rsidRPr="00FC765B">
        <w:rPr>
          <w:rFonts w:ascii="Arial" w:hAnsi="Arial" w:cs="Arial"/>
          <w:sz w:val="22"/>
          <w:szCs w:val="22"/>
          <w:lang w:val="en-GB"/>
        </w:rPr>
        <w:t xml:space="preserve">anel. </w:t>
      </w:r>
      <w:r w:rsidR="00E6120E" w:rsidRPr="00FC765B">
        <w:rPr>
          <w:rFonts w:ascii="Arial" w:hAnsi="Arial" w:cs="Arial"/>
          <w:sz w:val="22"/>
          <w:szCs w:val="22"/>
          <w:lang w:val="en-GB"/>
        </w:rPr>
        <w:t xml:space="preserve"> </w:t>
      </w:r>
    </w:p>
    <w:p w14:paraId="30EAF6FC" w14:textId="40DF8AA6" w:rsidR="00F43B5E" w:rsidRPr="00FC765B" w:rsidRDefault="00F43B5E"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lastRenderedPageBreak/>
        <w:t xml:space="preserve">The minutes from the </w:t>
      </w:r>
      <w:r w:rsidR="008D4280">
        <w:rPr>
          <w:rFonts w:ascii="Arial" w:hAnsi="Arial" w:cs="Arial"/>
          <w:sz w:val="22"/>
          <w:szCs w:val="22"/>
          <w:lang w:val="en-GB"/>
        </w:rPr>
        <w:t>P</w:t>
      </w:r>
      <w:r w:rsidRPr="00FC765B">
        <w:rPr>
          <w:rFonts w:ascii="Arial" w:hAnsi="Arial" w:cs="Arial"/>
          <w:sz w:val="22"/>
          <w:szCs w:val="22"/>
          <w:lang w:val="en-GB"/>
        </w:rPr>
        <w:t>anel in which the case was heard are not sent to the I</w:t>
      </w:r>
      <w:r w:rsidR="00EA0C86">
        <w:rPr>
          <w:rFonts w:ascii="Arial" w:hAnsi="Arial" w:cs="Arial"/>
          <w:sz w:val="22"/>
          <w:szCs w:val="22"/>
          <w:lang w:val="en-GB"/>
        </w:rPr>
        <w:t>ndependent Review Mechanism</w:t>
      </w:r>
      <w:r w:rsidRPr="00FC765B">
        <w:rPr>
          <w:rFonts w:ascii="Arial" w:hAnsi="Arial" w:cs="Arial"/>
          <w:sz w:val="22"/>
          <w:szCs w:val="22"/>
          <w:lang w:val="en-GB"/>
        </w:rPr>
        <w:t xml:space="preserve">. </w:t>
      </w:r>
      <w:r w:rsidR="00574BB8" w:rsidRPr="00FC765B">
        <w:rPr>
          <w:rFonts w:ascii="Arial" w:hAnsi="Arial" w:cs="Arial"/>
          <w:sz w:val="22"/>
          <w:szCs w:val="22"/>
          <w:lang w:val="en-GB"/>
        </w:rPr>
        <w:t xml:space="preserve">This is to enable </w:t>
      </w:r>
      <w:r w:rsidR="00EA0C86">
        <w:rPr>
          <w:rFonts w:ascii="Arial" w:hAnsi="Arial" w:cs="Arial"/>
          <w:sz w:val="22"/>
          <w:szCs w:val="22"/>
          <w:lang w:val="en-GB"/>
        </w:rPr>
        <w:t>them</w:t>
      </w:r>
      <w:r w:rsidR="00574BB8" w:rsidRPr="00FC765B">
        <w:rPr>
          <w:rFonts w:ascii="Arial" w:hAnsi="Arial" w:cs="Arial"/>
          <w:sz w:val="22"/>
          <w:szCs w:val="22"/>
          <w:lang w:val="en-GB"/>
        </w:rPr>
        <w:t xml:space="preserve"> to take an objective view based on the information before them. </w:t>
      </w:r>
    </w:p>
    <w:p w14:paraId="6ACCCCF7" w14:textId="40C09A32" w:rsidR="00923D15" w:rsidRPr="00FC765B" w:rsidRDefault="00FA33F0" w:rsidP="00FC765B">
      <w:pPr>
        <w:spacing w:before="100" w:beforeAutospacing="1" w:after="100" w:afterAutospacing="1"/>
        <w:jc w:val="both"/>
        <w:rPr>
          <w:rFonts w:ascii="Arial" w:hAnsi="Arial" w:cs="Arial"/>
          <w:sz w:val="22"/>
          <w:szCs w:val="22"/>
          <w:lang w:val="en-GB"/>
        </w:rPr>
      </w:pPr>
      <w:r w:rsidRPr="00FC765B">
        <w:rPr>
          <w:rFonts w:ascii="Arial" w:hAnsi="Arial" w:cs="Arial"/>
          <w:sz w:val="22"/>
          <w:szCs w:val="22"/>
          <w:lang w:val="en-GB"/>
        </w:rPr>
        <w:t>If neither representation is made to the I</w:t>
      </w:r>
      <w:r w:rsidR="00EA0C86">
        <w:rPr>
          <w:rFonts w:ascii="Arial" w:hAnsi="Arial" w:cs="Arial"/>
          <w:sz w:val="22"/>
          <w:szCs w:val="22"/>
          <w:lang w:val="en-GB"/>
        </w:rPr>
        <w:t>ndependent Review Mechanism</w:t>
      </w:r>
      <w:r w:rsidRPr="00FC765B">
        <w:rPr>
          <w:rFonts w:ascii="Arial" w:hAnsi="Arial" w:cs="Arial"/>
          <w:sz w:val="22"/>
          <w:szCs w:val="22"/>
          <w:lang w:val="en-GB"/>
        </w:rPr>
        <w:t xml:space="preserve"> or to the </w:t>
      </w:r>
      <w:r w:rsidR="008D4280">
        <w:rPr>
          <w:rFonts w:ascii="Arial" w:hAnsi="Arial" w:cs="Arial"/>
          <w:sz w:val="22"/>
          <w:szCs w:val="22"/>
          <w:lang w:val="en-GB"/>
        </w:rPr>
        <w:t>F</w:t>
      </w:r>
      <w:r w:rsidRPr="00FC765B">
        <w:rPr>
          <w:rFonts w:ascii="Arial" w:hAnsi="Arial" w:cs="Arial"/>
          <w:sz w:val="22"/>
          <w:szCs w:val="22"/>
          <w:lang w:val="en-GB"/>
        </w:rPr>
        <w:t xml:space="preserve">ostering service within 28 days, the ADM </w:t>
      </w:r>
      <w:r w:rsidR="008D4280">
        <w:rPr>
          <w:rFonts w:ascii="Arial" w:hAnsi="Arial" w:cs="Arial"/>
          <w:sz w:val="22"/>
          <w:szCs w:val="22"/>
          <w:lang w:val="en-GB"/>
        </w:rPr>
        <w:t>will</w:t>
      </w:r>
      <w:r w:rsidRPr="00FC765B">
        <w:rPr>
          <w:rFonts w:ascii="Arial" w:hAnsi="Arial" w:cs="Arial"/>
          <w:sz w:val="22"/>
          <w:szCs w:val="22"/>
          <w:lang w:val="en-GB"/>
        </w:rPr>
        <w:t xml:space="preserve"> d</w:t>
      </w:r>
      <w:r w:rsidR="00FC65A5" w:rsidRPr="00FC765B">
        <w:rPr>
          <w:rFonts w:ascii="Arial" w:hAnsi="Arial" w:cs="Arial"/>
          <w:sz w:val="22"/>
          <w:szCs w:val="22"/>
          <w:lang w:val="en-GB"/>
        </w:rPr>
        <w:t xml:space="preserve">ecide </w:t>
      </w:r>
      <w:proofErr w:type="gramStart"/>
      <w:r w:rsidR="00FC65A5" w:rsidRPr="00FC765B">
        <w:rPr>
          <w:rFonts w:ascii="Arial" w:hAnsi="Arial" w:cs="Arial"/>
          <w:sz w:val="22"/>
          <w:szCs w:val="22"/>
          <w:lang w:val="en-GB"/>
        </w:rPr>
        <w:t>whether or not</w:t>
      </w:r>
      <w:proofErr w:type="gramEnd"/>
      <w:r w:rsidR="00FC65A5" w:rsidRPr="00FC765B">
        <w:rPr>
          <w:rFonts w:ascii="Arial" w:hAnsi="Arial" w:cs="Arial"/>
          <w:sz w:val="22"/>
          <w:szCs w:val="22"/>
          <w:lang w:val="en-GB"/>
        </w:rPr>
        <w:t xml:space="preserve"> to approve</w:t>
      </w:r>
      <w:r w:rsidRPr="00FC765B">
        <w:rPr>
          <w:rFonts w:ascii="Arial" w:hAnsi="Arial" w:cs="Arial"/>
          <w:sz w:val="22"/>
          <w:szCs w:val="22"/>
          <w:lang w:val="en-GB"/>
        </w:rPr>
        <w:t xml:space="preserve"> the applicant as a foster carer (after a full assessment), continue the assessment (following a brief report) or amend their terms of approval.</w:t>
      </w:r>
    </w:p>
    <w:p w14:paraId="67F075E6" w14:textId="7049E98A" w:rsidR="00896177" w:rsidRPr="00FC765B" w:rsidRDefault="00180999" w:rsidP="00FC765B">
      <w:pPr>
        <w:spacing w:before="100" w:beforeAutospacing="1" w:after="100" w:afterAutospacing="1"/>
        <w:rPr>
          <w:rFonts w:ascii="Arial" w:hAnsi="Arial" w:cs="Arial"/>
          <w:b/>
          <w:sz w:val="22"/>
          <w:szCs w:val="22"/>
          <w:lang w:val="en-GB"/>
        </w:rPr>
      </w:pPr>
      <w:r w:rsidRPr="00FC765B">
        <w:rPr>
          <w:rFonts w:ascii="Arial" w:hAnsi="Arial" w:cs="Arial"/>
          <w:b/>
          <w:sz w:val="22"/>
          <w:szCs w:val="22"/>
          <w:lang w:val="en-GB"/>
        </w:rPr>
        <w:t>11. Monitoring and Quality Assurance</w:t>
      </w:r>
    </w:p>
    <w:p w14:paraId="0453A729" w14:textId="3082C138" w:rsidR="0002340E" w:rsidRPr="00EA0C86" w:rsidRDefault="0002340E" w:rsidP="00FC765B">
      <w:p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As an independent body, the Fostering Panel has a key role in quality assurance alongside the robust scrutiny it applies to </w:t>
      </w:r>
      <w:r w:rsidR="008D4280">
        <w:rPr>
          <w:rFonts w:ascii="Arial" w:hAnsi="Arial" w:cs="Arial"/>
          <w:sz w:val="22"/>
          <w:szCs w:val="22"/>
          <w:lang w:val="en-GB"/>
        </w:rPr>
        <w:t>P</w:t>
      </w:r>
      <w:r w:rsidRPr="00FC765B">
        <w:rPr>
          <w:rFonts w:ascii="Arial" w:hAnsi="Arial" w:cs="Arial"/>
          <w:sz w:val="22"/>
          <w:szCs w:val="22"/>
          <w:lang w:val="en-GB"/>
        </w:rPr>
        <w:t xml:space="preserve">anel business such as </w:t>
      </w:r>
      <w:r w:rsidR="008D4280">
        <w:rPr>
          <w:rFonts w:ascii="Arial" w:hAnsi="Arial" w:cs="Arial"/>
          <w:sz w:val="22"/>
          <w:szCs w:val="22"/>
          <w:lang w:val="en-GB"/>
        </w:rPr>
        <w:t xml:space="preserve">foster carer </w:t>
      </w:r>
      <w:r w:rsidRPr="00FC765B">
        <w:rPr>
          <w:rFonts w:ascii="Arial" w:hAnsi="Arial" w:cs="Arial"/>
          <w:sz w:val="22"/>
          <w:szCs w:val="22"/>
          <w:lang w:val="en-GB"/>
        </w:rPr>
        <w:t>assessment</w:t>
      </w:r>
      <w:r w:rsidR="008D4280">
        <w:rPr>
          <w:rFonts w:ascii="Arial" w:hAnsi="Arial" w:cs="Arial"/>
          <w:sz w:val="22"/>
          <w:szCs w:val="22"/>
          <w:lang w:val="en-GB"/>
        </w:rPr>
        <w:t>s</w:t>
      </w:r>
      <w:r w:rsidRPr="00FC765B">
        <w:rPr>
          <w:rFonts w:ascii="Arial" w:hAnsi="Arial" w:cs="Arial"/>
          <w:sz w:val="22"/>
          <w:szCs w:val="22"/>
          <w:lang w:val="en-GB"/>
        </w:rPr>
        <w:t xml:space="preserve">, reviews, and </w:t>
      </w:r>
      <w:r w:rsidR="008D4280">
        <w:rPr>
          <w:rFonts w:ascii="Arial" w:hAnsi="Arial" w:cs="Arial"/>
          <w:sz w:val="22"/>
          <w:szCs w:val="22"/>
          <w:lang w:val="en-GB"/>
        </w:rPr>
        <w:t xml:space="preserve">placement </w:t>
      </w:r>
      <w:r w:rsidRPr="00FC765B">
        <w:rPr>
          <w:rFonts w:ascii="Arial" w:hAnsi="Arial" w:cs="Arial"/>
          <w:sz w:val="22"/>
          <w:szCs w:val="22"/>
          <w:lang w:val="en-GB"/>
        </w:rPr>
        <w:t xml:space="preserve">matches etc. Whilst </w:t>
      </w:r>
      <w:r w:rsidR="008D4280">
        <w:rPr>
          <w:rFonts w:ascii="Arial" w:hAnsi="Arial" w:cs="Arial"/>
          <w:sz w:val="22"/>
          <w:szCs w:val="22"/>
          <w:lang w:val="en-GB"/>
        </w:rPr>
        <w:t>the P</w:t>
      </w:r>
      <w:r w:rsidRPr="00FC765B">
        <w:rPr>
          <w:rFonts w:ascii="Arial" w:hAnsi="Arial" w:cs="Arial"/>
          <w:sz w:val="22"/>
          <w:szCs w:val="22"/>
          <w:lang w:val="en-GB"/>
        </w:rPr>
        <w:t>anel provide</w:t>
      </w:r>
      <w:r w:rsidR="008D4280">
        <w:rPr>
          <w:rFonts w:ascii="Arial" w:hAnsi="Arial" w:cs="Arial"/>
          <w:sz w:val="22"/>
          <w:szCs w:val="22"/>
          <w:lang w:val="en-GB"/>
        </w:rPr>
        <w:t>s</w:t>
      </w:r>
      <w:r w:rsidRPr="00FC765B">
        <w:rPr>
          <w:rFonts w:ascii="Arial" w:hAnsi="Arial" w:cs="Arial"/>
          <w:sz w:val="22"/>
          <w:szCs w:val="22"/>
          <w:lang w:val="en-GB"/>
        </w:rPr>
        <w:t xml:space="preserve"> a supportive </w:t>
      </w:r>
      <w:r w:rsidRPr="00EA0C86">
        <w:rPr>
          <w:rFonts w:ascii="Arial" w:hAnsi="Arial" w:cs="Arial"/>
          <w:sz w:val="22"/>
          <w:szCs w:val="22"/>
          <w:lang w:val="en-GB"/>
        </w:rPr>
        <w:t xml:space="preserve">role to Kirklees Family Placement service, it is imperative that </w:t>
      </w:r>
      <w:r w:rsidR="008D4280" w:rsidRPr="00EA0C86">
        <w:rPr>
          <w:rFonts w:ascii="Arial" w:hAnsi="Arial" w:cs="Arial"/>
          <w:sz w:val="22"/>
          <w:szCs w:val="22"/>
          <w:lang w:val="en-GB"/>
        </w:rPr>
        <w:t xml:space="preserve">the Panel </w:t>
      </w:r>
      <w:r w:rsidRPr="00EA0C86">
        <w:rPr>
          <w:rFonts w:ascii="Arial" w:hAnsi="Arial" w:cs="Arial"/>
          <w:sz w:val="22"/>
          <w:szCs w:val="22"/>
          <w:lang w:val="en-GB"/>
        </w:rPr>
        <w:t>evaluate</w:t>
      </w:r>
      <w:r w:rsidR="008D4280" w:rsidRPr="00EA0C86">
        <w:rPr>
          <w:rFonts w:ascii="Arial" w:hAnsi="Arial" w:cs="Arial"/>
          <w:sz w:val="22"/>
          <w:szCs w:val="22"/>
          <w:lang w:val="en-GB"/>
        </w:rPr>
        <w:t>s</w:t>
      </w:r>
      <w:r w:rsidRPr="00EA0C86">
        <w:rPr>
          <w:rFonts w:ascii="Arial" w:hAnsi="Arial" w:cs="Arial"/>
          <w:sz w:val="22"/>
          <w:szCs w:val="22"/>
          <w:lang w:val="en-GB"/>
        </w:rPr>
        <w:t xml:space="preserve"> </w:t>
      </w:r>
      <w:r w:rsidR="008D4280" w:rsidRPr="00EA0C86">
        <w:rPr>
          <w:rFonts w:ascii="Arial" w:hAnsi="Arial" w:cs="Arial"/>
          <w:sz w:val="22"/>
          <w:szCs w:val="22"/>
          <w:lang w:val="en-GB"/>
        </w:rPr>
        <w:t xml:space="preserve">the </w:t>
      </w:r>
      <w:r w:rsidRPr="00EA0C86">
        <w:rPr>
          <w:rFonts w:ascii="Arial" w:hAnsi="Arial" w:cs="Arial"/>
          <w:sz w:val="22"/>
          <w:szCs w:val="22"/>
          <w:lang w:val="en-GB"/>
        </w:rPr>
        <w:t xml:space="preserve">effectiveness </w:t>
      </w:r>
      <w:r w:rsidR="008D4280" w:rsidRPr="00EA0C86">
        <w:rPr>
          <w:rFonts w:ascii="Arial" w:hAnsi="Arial" w:cs="Arial"/>
          <w:sz w:val="22"/>
          <w:szCs w:val="22"/>
          <w:lang w:val="en-GB"/>
        </w:rPr>
        <w:t xml:space="preserve">of Panel </w:t>
      </w:r>
      <w:r w:rsidR="00D22E5B" w:rsidRPr="00EA0C86">
        <w:rPr>
          <w:rFonts w:ascii="Arial" w:hAnsi="Arial" w:cs="Arial"/>
          <w:sz w:val="22"/>
          <w:szCs w:val="22"/>
          <w:lang w:val="en-GB"/>
        </w:rPr>
        <w:t xml:space="preserve">business </w:t>
      </w:r>
      <w:r w:rsidRPr="00EA0C86">
        <w:rPr>
          <w:rFonts w:ascii="Arial" w:hAnsi="Arial" w:cs="Arial"/>
          <w:sz w:val="22"/>
          <w:szCs w:val="22"/>
          <w:lang w:val="en-GB"/>
        </w:rPr>
        <w:t>on a regular basis.</w:t>
      </w:r>
    </w:p>
    <w:p w14:paraId="121C81F4" w14:textId="21714F14" w:rsidR="0002340E" w:rsidRPr="00EA0C86" w:rsidRDefault="00700423" w:rsidP="00FC765B">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Fostering </w:t>
      </w:r>
      <w:r w:rsidR="0002340E" w:rsidRPr="00FC765B">
        <w:rPr>
          <w:rFonts w:ascii="Arial" w:hAnsi="Arial" w:cs="Arial"/>
          <w:sz w:val="22"/>
          <w:szCs w:val="22"/>
          <w:lang w:val="en-GB"/>
        </w:rPr>
        <w:t>Panel</w:t>
      </w:r>
      <w:r>
        <w:rPr>
          <w:rFonts w:ascii="Arial" w:hAnsi="Arial" w:cs="Arial"/>
          <w:sz w:val="22"/>
          <w:szCs w:val="22"/>
          <w:lang w:val="en-GB"/>
        </w:rPr>
        <w:t xml:space="preserve"> </w:t>
      </w:r>
      <w:r w:rsidR="00D22E5B">
        <w:rPr>
          <w:rFonts w:ascii="Arial" w:hAnsi="Arial" w:cs="Arial"/>
          <w:sz w:val="22"/>
          <w:szCs w:val="22"/>
          <w:lang w:val="en-GB"/>
        </w:rPr>
        <w:t xml:space="preserve">will undertake </w:t>
      </w:r>
      <w:r w:rsidR="0002340E" w:rsidRPr="00EA0C86">
        <w:rPr>
          <w:rFonts w:ascii="Arial" w:hAnsi="Arial" w:cs="Arial"/>
          <w:sz w:val="22"/>
          <w:szCs w:val="22"/>
          <w:lang w:val="en-GB"/>
        </w:rPr>
        <w:t xml:space="preserve">monitoring and quality assurance role </w:t>
      </w:r>
      <w:r w:rsidR="00D22E5B" w:rsidRPr="00EA0C86">
        <w:rPr>
          <w:rFonts w:ascii="Arial" w:hAnsi="Arial" w:cs="Arial"/>
          <w:sz w:val="22"/>
          <w:szCs w:val="22"/>
          <w:lang w:val="en-GB"/>
        </w:rPr>
        <w:t>by</w:t>
      </w:r>
    </w:p>
    <w:p w14:paraId="51E64874" w14:textId="5825DD17" w:rsidR="0002340E" w:rsidRPr="00EA0C86" w:rsidRDefault="0002340E" w:rsidP="009B1900">
      <w:pPr>
        <w:pStyle w:val="ListParagraph"/>
        <w:numPr>
          <w:ilvl w:val="0"/>
          <w:numId w:val="24"/>
        </w:numPr>
        <w:spacing w:before="100" w:beforeAutospacing="1" w:after="100" w:afterAutospacing="1"/>
        <w:rPr>
          <w:rFonts w:ascii="Arial" w:hAnsi="Arial" w:cs="Arial"/>
          <w:sz w:val="22"/>
          <w:szCs w:val="22"/>
          <w:lang w:val="en-GB"/>
        </w:rPr>
      </w:pPr>
      <w:r w:rsidRPr="00EA0C86">
        <w:rPr>
          <w:rFonts w:ascii="Arial" w:hAnsi="Arial" w:cs="Arial"/>
          <w:sz w:val="22"/>
          <w:szCs w:val="22"/>
          <w:lang w:val="en-GB"/>
        </w:rPr>
        <w:t>Regular and joint training with Kirklees Family Placement Service</w:t>
      </w:r>
    </w:p>
    <w:p w14:paraId="7BCF3B60" w14:textId="6AD37C34" w:rsidR="0002340E" w:rsidRPr="00FC765B" w:rsidRDefault="0002340E" w:rsidP="009B1900">
      <w:pPr>
        <w:pStyle w:val="ListParagraph"/>
        <w:numPr>
          <w:ilvl w:val="0"/>
          <w:numId w:val="24"/>
        </w:numPr>
        <w:spacing w:before="100" w:beforeAutospacing="1" w:after="100" w:afterAutospacing="1"/>
        <w:rPr>
          <w:rFonts w:ascii="Arial" w:hAnsi="Arial" w:cs="Arial"/>
          <w:sz w:val="22"/>
          <w:szCs w:val="22"/>
          <w:lang w:val="en-GB"/>
        </w:rPr>
      </w:pPr>
      <w:r w:rsidRPr="00EA0C86">
        <w:rPr>
          <w:rFonts w:ascii="Arial" w:hAnsi="Arial" w:cs="Arial"/>
          <w:sz w:val="22"/>
          <w:szCs w:val="22"/>
          <w:lang w:val="en-GB"/>
        </w:rPr>
        <w:t xml:space="preserve">Evaluation of reports presented to </w:t>
      </w:r>
      <w:r w:rsidR="00D22E5B" w:rsidRPr="00EA0C86">
        <w:rPr>
          <w:rFonts w:ascii="Arial" w:hAnsi="Arial" w:cs="Arial"/>
          <w:sz w:val="22"/>
          <w:szCs w:val="22"/>
          <w:lang w:val="en-GB"/>
        </w:rPr>
        <w:t>P</w:t>
      </w:r>
      <w:r w:rsidRPr="00EA0C86">
        <w:rPr>
          <w:rFonts w:ascii="Arial" w:hAnsi="Arial" w:cs="Arial"/>
          <w:sz w:val="22"/>
          <w:szCs w:val="22"/>
          <w:lang w:val="en-GB"/>
        </w:rPr>
        <w:t xml:space="preserve">anel and feedback to the </w:t>
      </w:r>
      <w:r w:rsidR="00D22E5B" w:rsidRPr="00EA0C86">
        <w:rPr>
          <w:rFonts w:ascii="Arial" w:hAnsi="Arial" w:cs="Arial"/>
          <w:sz w:val="22"/>
          <w:szCs w:val="22"/>
          <w:lang w:val="en-GB"/>
        </w:rPr>
        <w:t xml:space="preserve">service </w:t>
      </w:r>
      <w:r w:rsidR="00D22E5B">
        <w:rPr>
          <w:rFonts w:ascii="Arial" w:hAnsi="Arial" w:cs="Arial"/>
          <w:sz w:val="22"/>
          <w:szCs w:val="22"/>
          <w:lang w:val="en-GB"/>
        </w:rPr>
        <w:t>areas and individuals as appropriate</w:t>
      </w:r>
    </w:p>
    <w:p w14:paraId="3F9FA814" w14:textId="502F28C0" w:rsidR="0002340E" w:rsidRPr="00FC765B" w:rsidRDefault="0002340E" w:rsidP="009B1900">
      <w:pPr>
        <w:pStyle w:val="ListParagraph"/>
        <w:numPr>
          <w:ilvl w:val="0"/>
          <w:numId w:val="24"/>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Monitoring the timeliness of items presented in terms of regulatory requirements</w:t>
      </w:r>
    </w:p>
    <w:p w14:paraId="72E4D793" w14:textId="0EBA4112" w:rsidR="0002340E" w:rsidRPr="00FC765B" w:rsidRDefault="0002340E" w:rsidP="009B1900">
      <w:pPr>
        <w:pStyle w:val="ListParagraph"/>
        <w:numPr>
          <w:ilvl w:val="0"/>
          <w:numId w:val="24"/>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Evaluation of feedback from applicants, carers, and presenting social workers</w:t>
      </w:r>
      <w:r w:rsidR="00681066" w:rsidRPr="00FC765B">
        <w:rPr>
          <w:rFonts w:ascii="Arial" w:hAnsi="Arial" w:cs="Arial"/>
          <w:sz w:val="22"/>
          <w:szCs w:val="22"/>
          <w:lang w:val="en-GB"/>
        </w:rPr>
        <w:t xml:space="preserve"> regarding their </w:t>
      </w:r>
      <w:r w:rsidR="00D22E5B">
        <w:rPr>
          <w:rFonts w:ascii="Arial" w:hAnsi="Arial" w:cs="Arial"/>
          <w:sz w:val="22"/>
          <w:szCs w:val="22"/>
          <w:lang w:val="en-GB"/>
        </w:rPr>
        <w:t>P</w:t>
      </w:r>
      <w:r w:rsidR="00681066" w:rsidRPr="00FC765B">
        <w:rPr>
          <w:rFonts w:ascii="Arial" w:hAnsi="Arial" w:cs="Arial"/>
          <w:sz w:val="22"/>
          <w:szCs w:val="22"/>
          <w:lang w:val="en-GB"/>
        </w:rPr>
        <w:t>anel experience</w:t>
      </w:r>
      <w:r w:rsidRPr="00FC765B">
        <w:rPr>
          <w:rFonts w:ascii="Arial" w:hAnsi="Arial" w:cs="Arial"/>
          <w:sz w:val="22"/>
          <w:szCs w:val="22"/>
          <w:lang w:val="en-GB"/>
        </w:rPr>
        <w:t xml:space="preserve">. </w:t>
      </w:r>
    </w:p>
    <w:p w14:paraId="37762E20" w14:textId="77777777" w:rsidR="0002340E" w:rsidRPr="00FC765B" w:rsidRDefault="0002340E" w:rsidP="009B1900">
      <w:pPr>
        <w:pStyle w:val="ListParagraph"/>
        <w:numPr>
          <w:ilvl w:val="0"/>
          <w:numId w:val="24"/>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Regular ‘business meetings’ including representation from the ADM and Deputy Head of Service</w:t>
      </w:r>
    </w:p>
    <w:p w14:paraId="3C3B1B74" w14:textId="4CFD3FDA" w:rsidR="0002340E" w:rsidRPr="00FC765B" w:rsidRDefault="00D45BCF" w:rsidP="009B1900">
      <w:pPr>
        <w:pStyle w:val="ListParagraph"/>
        <w:numPr>
          <w:ilvl w:val="0"/>
          <w:numId w:val="24"/>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Appraisal of </w:t>
      </w:r>
      <w:r w:rsidR="00D22E5B">
        <w:rPr>
          <w:rFonts w:ascii="Arial" w:hAnsi="Arial" w:cs="Arial"/>
          <w:sz w:val="22"/>
          <w:szCs w:val="22"/>
          <w:lang w:val="en-GB"/>
        </w:rPr>
        <w:t>P</w:t>
      </w:r>
      <w:r w:rsidRPr="00FC765B">
        <w:rPr>
          <w:rFonts w:ascii="Arial" w:hAnsi="Arial" w:cs="Arial"/>
          <w:sz w:val="22"/>
          <w:szCs w:val="22"/>
          <w:lang w:val="en-GB"/>
        </w:rPr>
        <w:t>anel members and Chair, including actions plans reflecting roles and responsibilities where they fall short</w:t>
      </w:r>
      <w:r w:rsidR="0002340E" w:rsidRPr="00FC765B">
        <w:rPr>
          <w:rFonts w:ascii="Arial" w:hAnsi="Arial" w:cs="Arial"/>
          <w:sz w:val="22"/>
          <w:szCs w:val="22"/>
          <w:lang w:val="en-GB"/>
        </w:rPr>
        <w:t xml:space="preserve"> </w:t>
      </w:r>
    </w:p>
    <w:p w14:paraId="7F76FE66" w14:textId="20E0056C" w:rsidR="00D45BCF" w:rsidRPr="00FC765B" w:rsidRDefault="00D45BCF" w:rsidP="009B1900">
      <w:pPr>
        <w:pStyle w:val="ListParagraph"/>
        <w:numPr>
          <w:ilvl w:val="0"/>
          <w:numId w:val="24"/>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Completion of an annual report</w:t>
      </w:r>
      <w:r w:rsidR="00D22E5B">
        <w:rPr>
          <w:rFonts w:ascii="Arial" w:hAnsi="Arial" w:cs="Arial"/>
          <w:sz w:val="22"/>
          <w:szCs w:val="22"/>
          <w:lang w:val="en-GB"/>
        </w:rPr>
        <w:t xml:space="preserve">, identifying learning and areas for improvement </w:t>
      </w:r>
    </w:p>
    <w:p w14:paraId="2D74442D" w14:textId="30F46EAE" w:rsidR="00D45BCF" w:rsidRPr="00FC765B" w:rsidRDefault="00D45BCF" w:rsidP="009B1900">
      <w:pPr>
        <w:pStyle w:val="ListParagraph"/>
        <w:numPr>
          <w:ilvl w:val="0"/>
          <w:numId w:val="24"/>
        </w:numPr>
        <w:spacing w:before="100" w:beforeAutospacing="1" w:after="100" w:afterAutospacing="1"/>
        <w:rPr>
          <w:rFonts w:ascii="Arial" w:hAnsi="Arial" w:cs="Arial"/>
          <w:sz w:val="22"/>
          <w:szCs w:val="22"/>
          <w:lang w:val="en-GB"/>
        </w:rPr>
      </w:pPr>
      <w:r w:rsidRPr="00FC765B">
        <w:rPr>
          <w:rFonts w:ascii="Arial" w:hAnsi="Arial" w:cs="Arial"/>
          <w:sz w:val="22"/>
          <w:szCs w:val="22"/>
          <w:lang w:val="en-GB"/>
        </w:rPr>
        <w:t xml:space="preserve">Consideration of presenting social workers, </w:t>
      </w:r>
      <w:r w:rsidR="00700423" w:rsidRPr="00FC765B">
        <w:rPr>
          <w:rFonts w:ascii="Arial" w:hAnsi="Arial" w:cs="Arial"/>
          <w:sz w:val="22"/>
          <w:szCs w:val="22"/>
          <w:lang w:val="en-GB"/>
        </w:rPr>
        <w:t>applicants</w:t>
      </w:r>
      <w:r w:rsidRPr="00FC765B">
        <w:rPr>
          <w:rFonts w:ascii="Arial" w:hAnsi="Arial" w:cs="Arial"/>
          <w:sz w:val="22"/>
          <w:szCs w:val="22"/>
          <w:lang w:val="en-GB"/>
        </w:rPr>
        <w:t xml:space="preserve">, and approved carer feedback to </w:t>
      </w:r>
      <w:r w:rsidR="00D22E5B">
        <w:rPr>
          <w:rFonts w:ascii="Arial" w:hAnsi="Arial" w:cs="Arial"/>
          <w:sz w:val="22"/>
          <w:szCs w:val="22"/>
          <w:lang w:val="en-GB"/>
        </w:rPr>
        <w:t>P</w:t>
      </w:r>
      <w:r w:rsidRPr="00FC765B">
        <w:rPr>
          <w:rFonts w:ascii="Arial" w:hAnsi="Arial" w:cs="Arial"/>
          <w:sz w:val="22"/>
          <w:szCs w:val="22"/>
          <w:lang w:val="en-GB"/>
        </w:rPr>
        <w:t xml:space="preserve">anel. </w:t>
      </w:r>
    </w:p>
    <w:p w14:paraId="6F0ECD94" w14:textId="0A7ACF30" w:rsidR="00725A81" w:rsidRDefault="00725A81" w:rsidP="00FC765B">
      <w:pPr>
        <w:shd w:val="clear" w:color="auto" w:fill="FFFFFF"/>
        <w:spacing w:before="100" w:beforeAutospacing="1" w:after="100" w:afterAutospacing="1"/>
        <w:jc w:val="both"/>
        <w:rPr>
          <w:rFonts w:ascii="Arial" w:eastAsia="Times New Roman" w:hAnsi="Arial" w:cs="Arial"/>
          <w:bCs/>
          <w:sz w:val="22"/>
          <w:szCs w:val="22"/>
          <w:lang w:val="en-GB"/>
        </w:rPr>
      </w:pPr>
      <w:r w:rsidRPr="00FC765B">
        <w:rPr>
          <w:rFonts w:ascii="Arial" w:eastAsia="Times New Roman" w:hAnsi="Arial" w:cs="Arial"/>
          <w:bCs/>
          <w:sz w:val="22"/>
          <w:szCs w:val="22"/>
          <w:lang w:val="en-GB"/>
        </w:rPr>
        <w:t xml:space="preserve">Fostering </w:t>
      </w:r>
      <w:r w:rsidR="00D22E5B">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will provide feedback </w:t>
      </w:r>
      <w:r w:rsidR="002A0CB7">
        <w:rPr>
          <w:rFonts w:ascii="Arial" w:eastAsia="Times New Roman" w:hAnsi="Arial" w:cs="Arial"/>
          <w:bCs/>
          <w:sz w:val="22"/>
          <w:szCs w:val="22"/>
          <w:lang w:val="en-GB"/>
        </w:rPr>
        <w:t>via</w:t>
      </w:r>
      <w:r w:rsidRPr="00FC765B">
        <w:rPr>
          <w:rFonts w:ascii="Arial" w:eastAsia="Times New Roman" w:hAnsi="Arial" w:cs="Arial"/>
          <w:bCs/>
          <w:sz w:val="22"/>
          <w:szCs w:val="22"/>
          <w:lang w:val="en-GB"/>
        </w:rPr>
        <w:t xml:space="preserve"> the Panel Advisor regarding the quality of assessments, </w:t>
      </w:r>
      <w:r w:rsidR="00700423" w:rsidRPr="00FC765B">
        <w:rPr>
          <w:rFonts w:ascii="Arial" w:eastAsia="Times New Roman" w:hAnsi="Arial" w:cs="Arial"/>
          <w:bCs/>
          <w:sz w:val="22"/>
          <w:szCs w:val="22"/>
          <w:lang w:val="en-GB"/>
        </w:rPr>
        <w:t>documents,</w:t>
      </w:r>
      <w:r w:rsidRPr="00FC765B">
        <w:rPr>
          <w:rFonts w:ascii="Arial" w:eastAsia="Times New Roman" w:hAnsi="Arial" w:cs="Arial"/>
          <w:bCs/>
          <w:sz w:val="22"/>
          <w:szCs w:val="22"/>
          <w:lang w:val="en-GB"/>
        </w:rPr>
        <w:t xml:space="preserve"> and the verbal presentation. This supports the </w:t>
      </w:r>
      <w:r w:rsidR="00D22E5B">
        <w:rPr>
          <w:rFonts w:ascii="Arial" w:eastAsia="Times New Roman" w:hAnsi="Arial" w:cs="Arial"/>
          <w:bCs/>
          <w:sz w:val="22"/>
          <w:szCs w:val="22"/>
          <w:lang w:val="en-GB"/>
        </w:rPr>
        <w:t>P</w:t>
      </w:r>
      <w:r w:rsidRPr="00FC765B">
        <w:rPr>
          <w:rFonts w:ascii="Arial" w:eastAsia="Times New Roman" w:hAnsi="Arial" w:cs="Arial"/>
          <w:bCs/>
          <w:sz w:val="22"/>
          <w:szCs w:val="22"/>
          <w:lang w:val="en-GB"/>
        </w:rPr>
        <w:t xml:space="preserve">anel function of quality assuring the </w:t>
      </w:r>
      <w:r w:rsidR="00D22E5B">
        <w:rPr>
          <w:rFonts w:ascii="Arial" w:eastAsia="Times New Roman" w:hAnsi="Arial" w:cs="Arial"/>
          <w:bCs/>
          <w:sz w:val="22"/>
          <w:szCs w:val="22"/>
          <w:lang w:val="en-GB"/>
        </w:rPr>
        <w:t>F</w:t>
      </w:r>
      <w:r w:rsidRPr="00FC765B">
        <w:rPr>
          <w:rFonts w:ascii="Arial" w:eastAsia="Times New Roman" w:hAnsi="Arial" w:cs="Arial"/>
          <w:bCs/>
          <w:sz w:val="22"/>
          <w:szCs w:val="22"/>
          <w:lang w:val="en-GB"/>
        </w:rPr>
        <w:t xml:space="preserve">ostering </w:t>
      </w:r>
      <w:r w:rsidR="00D22E5B">
        <w:rPr>
          <w:rFonts w:ascii="Arial" w:eastAsia="Times New Roman" w:hAnsi="Arial" w:cs="Arial"/>
          <w:bCs/>
          <w:sz w:val="22"/>
          <w:szCs w:val="22"/>
          <w:lang w:val="en-GB"/>
        </w:rPr>
        <w:t>S</w:t>
      </w:r>
      <w:r w:rsidRPr="00FC765B">
        <w:rPr>
          <w:rFonts w:ascii="Arial" w:eastAsia="Times New Roman" w:hAnsi="Arial" w:cs="Arial"/>
          <w:bCs/>
          <w:sz w:val="22"/>
          <w:szCs w:val="22"/>
          <w:lang w:val="en-GB"/>
        </w:rPr>
        <w:t xml:space="preserve">ervice </w:t>
      </w:r>
      <w:r w:rsidR="00D22E5B">
        <w:rPr>
          <w:rFonts w:ascii="Arial" w:eastAsia="Times New Roman" w:hAnsi="Arial" w:cs="Arial"/>
          <w:bCs/>
          <w:sz w:val="22"/>
          <w:szCs w:val="22"/>
          <w:lang w:val="en-GB"/>
        </w:rPr>
        <w:t xml:space="preserve">with </w:t>
      </w:r>
      <w:r w:rsidRPr="00FC765B">
        <w:rPr>
          <w:rFonts w:ascii="Arial" w:eastAsia="Times New Roman" w:hAnsi="Arial" w:cs="Arial"/>
          <w:bCs/>
          <w:sz w:val="22"/>
          <w:szCs w:val="22"/>
          <w:lang w:val="en-GB"/>
        </w:rPr>
        <w:t xml:space="preserve">feedback </w:t>
      </w:r>
      <w:r w:rsidR="00D22E5B">
        <w:rPr>
          <w:rFonts w:ascii="Arial" w:eastAsia="Times New Roman" w:hAnsi="Arial" w:cs="Arial"/>
          <w:bCs/>
          <w:sz w:val="22"/>
          <w:szCs w:val="22"/>
          <w:lang w:val="en-GB"/>
        </w:rPr>
        <w:t>being</w:t>
      </w:r>
      <w:r w:rsidRPr="00FC765B">
        <w:rPr>
          <w:rFonts w:ascii="Arial" w:eastAsia="Times New Roman" w:hAnsi="Arial" w:cs="Arial"/>
          <w:bCs/>
          <w:sz w:val="22"/>
          <w:szCs w:val="22"/>
          <w:lang w:val="en-GB"/>
        </w:rPr>
        <w:t xml:space="preserve"> provided to the Team Manager and Supervising Social Worker following panel</w:t>
      </w:r>
      <w:r w:rsidR="00D22E5B">
        <w:rPr>
          <w:rFonts w:ascii="Arial" w:eastAsia="Times New Roman" w:hAnsi="Arial" w:cs="Arial"/>
          <w:bCs/>
          <w:sz w:val="22"/>
          <w:szCs w:val="22"/>
          <w:lang w:val="en-GB"/>
        </w:rPr>
        <w:t xml:space="preserve">, and where relevant to </w:t>
      </w:r>
      <w:r w:rsidRPr="00FC765B">
        <w:rPr>
          <w:rFonts w:ascii="Arial" w:eastAsia="Times New Roman" w:hAnsi="Arial" w:cs="Arial"/>
          <w:bCs/>
          <w:sz w:val="22"/>
          <w:szCs w:val="22"/>
          <w:lang w:val="en-GB"/>
        </w:rPr>
        <w:t xml:space="preserve">the </w:t>
      </w:r>
      <w:r w:rsidR="00D22E5B">
        <w:rPr>
          <w:rFonts w:ascii="Arial" w:eastAsia="Times New Roman" w:hAnsi="Arial" w:cs="Arial"/>
          <w:bCs/>
          <w:sz w:val="22"/>
          <w:szCs w:val="22"/>
          <w:lang w:val="en-GB"/>
        </w:rPr>
        <w:t xml:space="preserve">Fostering </w:t>
      </w:r>
      <w:r w:rsidRPr="00FC765B">
        <w:rPr>
          <w:rFonts w:ascii="Arial" w:eastAsia="Times New Roman" w:hAnsi="Arial" w:cs="Arial"/>
          <w:bCs/>
          <w:sz w:val="22"/>
          <w:szCs w:val="22"/>
          <w:lang w:val="en-GB"/>
        </w:rPr>
        <w:t xml:space="preserve">Service Manager or Foster Care Reviewing Officer. </w:t>
      </w:r>
    </w:p>
    <w:p w14:paraId="48BCD8F5" w14:textId="21F40AF2" w:rsidR="00731DA7" w:rsidRPr="00FC765B" w:rsidRDefault="00DD1904" w:rsidP="00FC765B">
      <w:pPr>
        <w:spacing w:before="100" w:beforeAutospacing="1" w:after="100" w:afterAutospacing="1"/>
        <w:rPr>
          <w:rFonts w:ascii="Arial" w:eastAsia="Times New Roman" w:hAnsi="Arial" w:cs="Arial"/>
          <w:sz w:val="22"/>
          <w:szCs w:val="22"/>
          <w:lang w:val="en-GB"/>
        </w:rPr>
      </w:pPr>
      <w:r w:rsidRPr="00FC765B">
        <w:rPr>
          <w:rFonts w:ascii="Arial" w:hAnsi="Arial" w:cs="Arial"/>
          <w:sz w:val="22"/>
          <w:szCs w:val="22"/>
          <w:lang w:val="en-GB"/>
        </w:rPr>
        <w:t>The</w:t>
      </w:r>
      <w:r w:rsidR="00700423">
        <w:rPr>
          <w:rFonts w:ascii="Arial" w:hAnsi="Arial" w:cs="Arial"/>
          <w:sz w:val="22"/>
          <w:szCs w:val="22"/>
          <w:lang w:val="en-GB"/>
        </w:rPr>
        <w:t xml:space="preserve"> Panel Administrator</w:t>
      </w:r>
      <w:r w:rsidRPr="00FC765B">
        <w:rPr>
          <w:rFonts w:ascii="Arial" w:hAnsi="Arial" w:cs="Arial"/>
          <w:sz w:val="22"/>
          <w:szCs w:val="22"/>
          <w:lang w:val="en-GB"/>
        </w:rPr>
        <w:t xml:space="preserve"> will send panel feedback to social workers that presented to panel and their managers. They will also send out feedback forms to those who attended panel, to get an understanding of their experience. On return of these, they will be sent to the Panel Advisor for collation and presentation at the future panel. They will also be incorporated into the quarterly report presented to the Fostering Panel</w:t>
      </w:r>
      <w:r w:rsidR="00700423">
        <w:rPr>
          <w:rFonts w:ascii="Arial" w:hAnsi="Arial" w:cs="Arial"/>
          <w:sz w:val="22"/>
          <w:szCs w:val="22"/>
          <w:lang w:val="en-GB"/>
        </w:rPr>
        <w:t xml:space="preserve"> and future development plans. </w:t>
      </w:r>
    </w:p>
    <w:p w14:paraId="6EAFB7A6" w14:textId="2A54AFA5" w:rsidR="00731DA7" w:rsidRDefault="00E146FD" w:rsidP="00FC765B">
      <w:pPr>
        <w:spacing w:before="100" w:beforeAutospacing="1" w:after="100" w:afterAutospacing="1"/>
        <w:jc w:val="both"/>
        <w:rPr>
          <w:rFonts w:ascii="Arial" w:hAnsi="Arial" w:cs="Arial"/>
          <w:b/>
          <w:sz w:val="22"/>
          <w:szCs w:val="22"/>
        </w:rPr>
      </w:pPr>
      <w:r w:rsidRPr="00FC765B">
        <w:rPr>
          <w:rFonts w:ascii="Arial" w:hAnsi="Arial" w:cs="Arial"/>
          <w:b/>
          <w:sz w:val="22"/>
          <w:szCs w:val="22"/>
        </w:rPr>
        <w:t>END</w:t>
      </w:r>
      <w:bookmarkEnd w:id="0"/>
    </w:p>
    <w:p w14:paraId="589FF755" w14:textId="5935A112" w:rsidR="00602007" w:rsidRPr="002A0CB7" w:rsidRDefault="002A0CB7" w:rsidP="00FC765B">
      <w:pPr>
        <w:spacing w:before="100" w:beforeAutospacing="1" w:after="100" w:afterAutospacing="1"/>
        <w:jc w:val="both"/>
        <w:rPr>
          <w:rFonts w:ascii="Arial" w:hAnsi="Arial" w:cs="Arial"/>
          <w:b/>
          <w:sz w:val="22"/>
          <w:szCs w:val="22"/>
        </w:rPr>
      </w:pPr>
      <w:r w:rsidRPr="002A0CB7">
        <w:rPr>
          <w:rFonts w:ascii="Arial" w:hAnsi="Arial" w:cs="Arial"/>
          <w:b/>
          <w:sz w:val="22"/>
          <w:szCs w:val="22"/>
        </w:rPr>
        <w:t>Version 2</w:t>
      </w:r>
    </w:p>
    <w:p w14:paraId="67445B2D" w14:textId="2917AAB4" w:rsidR="00700423" w:rsidRPr="002A0CB7" w:rsidRDefault="006811D0" w:rsidP="00FC765B">
      <w:pPr>
        <w:spacing w:before="100" w:beforeAutospacing="1" w:after="100" w:afterAutospacing="1"/>
        <w:jc w:val="both"/>
        <w:rPr>
          <w:rFonts w:ascii="Arial" w:hAnsi="Arial" w:cs="Arial"/>
          <w:b/>
          <w:sz w:val="22"/>
          <w:szCs w:val="22"/>
        </w:rPr>
      </w:pPr>
      <w:r>
        <w:rPr>
          <w:rFonts w:ascii="Arial" w:hAnsi="Arial" w:cs="Arial"/>
          <w:b/>
          <w:sz w:val="22"/>
          <w:szCs w:val="22"/>
        </w:rPr>
        <w:t>Completed May 2022 (To be reviewed annually)</w:t>
      </w:r>
    </w:p>
    <w:sectPr w:rsidR="00700423" w:rsidRPr="002A0CB7" w:rsidSect="00DA3D54">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0C78" w14:textId="77777777" w:rsidR="006260C5" w:rsidRDefault="006260C5" w:rsidP="00685EC3">
      <w:r>
        <w:separator/>
      </w:r>
    </w:p>
  </w:endnote>
  <w:endnote w:type="continuationSeparator" w:id="0">
    <w:p w14:paraId="0E9D2934" w14:textId="77777777" w:rsidR="006260C5" w:rsidRDefault="006260C5" w:rsidP="0068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7"/>
      <w:gridCol w:w="9141"/>
    </w:tblGrid>
    <w:tr w:rsidR="00685EC3" w14:paraId="1942FE01" w14:textId="77777777">
      <w:tc>
        <w:tcPr>
          <w:tcW w:w="918" w:type="dxa"/>
        </w:tcPr>
        <w:p w14:paraId="6991C6DF" w14:textId="77777777" w:rsidR="00685EC3" w:rsidRDefault="00685EC3">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0403F" w:rsidRPr="00C0403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8874A88" w14:textId="77777777" w:rsidR="00685EC3" w:rsidRDefault="00685EC3">
          <w:pPr>
            <w:pStyle w:val="Footer"/>
          </w:pPr>
        </w:p>
      </w:tc>
    </w:tr>
  </w:tbl>
  <w:p w14:paraId="0BA92117" w14:textId="77777777" w:rsidR="00685EC3" w:rsidRDefault="0068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6D7B" w14:textId="77777777" w:rsidR="006260C5" w:rsidRDefault="006260C5" w:rsidP="00685EC3">
      <w:r>
        <w:separator/>
      </w:r>
    </w:p>
  </w:footnote>
  <w:footnote w:type="continuationSeparator" w:id="0">
    <w:p w14:paraId="41E4A77D" w14:textId="77777777" w:rsidR="006260C5" w:rsidRDefault="006260C5" w:rsidP="0068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63E"/>
    <w:multiLevelType w:val="hybridMultilevel"/>
    <w:tmpl w:val="8B0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61B4"/>
    <w:multiLevelType w:val="hybridMultilevel"/>
    <w:tmpl w:val="EDD8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B4B"/>
    <w:multiLevelType w:val="hybridMultilevel"/>
    <w:tmpl w:val="5D0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2E2F"/>
    <w:multiLevelType w:val="hybridMultilevel"/>
    <w:tmpl w:val="F748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56A1B"/>
    <w:multiLevelType w:val="hybridMultilevel"/>
    <w:tmpl w:val="A1B8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F0856"/>
    <w:multiLevelType w:val="hybridMultilevel"/>
    <w:tmpl w:val="FF08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57F10"/>
    <w:multiLevelType w:val="hybridMultilevel"/>
    <w:tmpl w:val="DC5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9220F"/>
    <w:multiLevelType w:val="hybridMultilevel"/>
    <w:tmpl w:val="A536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87527"/>
    <w:multiLevelType w:val="hybridMultilevel"/>
    <w:tmpl w:val="381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2289E"/>
    <w:multiLevelType w:val="hybridMultilevel"/>
    <w:tmpl w:val="05E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150CE"/>
    <w:multiLevelType w:val="hybridMultilevel"/>
    <w:tmpl w:val="111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2778"/>
    <w:multiLevelType w:val="hybridMultilevel"/>
    <w:tmpl w:val="B22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8256E"/>
    <w:multiLevelType w:val="hybridMultilevel"/>
    <w:tmpl w:val="4C3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63506"/>
    <w:multiLevelType w:val="hybridMultilevel"/>
    <w:tmpl w:val="B4B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736"/>
    <w:multiLevelType w:val="hybridMultilevel"/>
    <w:tmpl w:val="918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C1321"/>
    <w:multiLevelType w:val="hybridMultilevel"/>
    <w:tmpl w:val="FF7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11520"/>
    <w:multiLevelType w:val="hybridMultilevel"/>
    <w:tmpl w:val="3990A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E318F1"/>
    <w:multiLevelType w:val="hybridMultilevel"/>
    <w:tmpl w:val="FBD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A736F"/>
    <w:multiLevelType w:val="hybridMultilevel"/>
    <w:tmpl w:val="668A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26E88"/>
    <w:multiLevelType w:val="hybridMultilevel"/>
    <w:tmpl w:val="577A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5496D"/>
    <w:multiLevelType w:val="hybridMultilevel"/>
    <w:tmpl w:val="60BA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B0EA2"/>
    <w:multiLevelType w:val="hybridMultilevel"/>
    <w:tmpl w:val="435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91921"/>
    <w:multiLevelType w:val="hybridMultilevel"/>
    <w:tmpl w:val="5D7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472A9"/>
    <w:multiLevelType w:val="hybridMultilevel"/>
    <w:tmpl w:val="32D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332F4"/>
    <w:multiLevelType w:val="hybridMultilevel"/>
    <w:tmpl w:val="F346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C2DC1"/>
    <w:multiLevelType w:val="hybridMultilevel"/>
    <w:tmpl w:val="18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420DE"/>
    <w:multiLevelType w:val="multilevel"/>
    <w:tmpl w:val="42566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8669907">
    <w:abstractNumId w:val="22"/>
  </w:num>
  <w:num w:numId="2" w16cid:durableId="1524393658">
    <w:abstractNumId w:val="26"/>
  </w:num>
  <w:num w:numId="3" w16cid:durableId="751857517">
    <w:abstractNumId w:val="23"/>
  </w:num>
  <w:num w:numId="4" w16cid:durableId="464664056">
    <w:abstractNumId w:val="25"/>
  </w:num>
  <w:num w:numId="5" w16cid:durableId="1241914109">
    <w:abstractNumId w:val="24"/>
  </w:num>
  <w:num w:numId="6" w16cid:durableId="952053592">
    <w:abstractNumId w:val="13"/>
  </w:num>
  <w:num w:numId="7" w16cid:durableId="1543012202">
    <w:abstractNumId w:val="5"/>
  </w:num>
  <w:num w:numId="8" w16cid:durableId="344131989">
    <w:abstractNumId w:val="19"/>
  </w:num>
  <w:num w:numId="9" w16cid:durableId="507598561">
    <w:abstractNumId w:val="11"/>
  </w:num>
  <w:num w:numId="10" w16cid:durableId="2121142627">
    <w:abstractNumId w:val="2"/>
  </w:num>
  <w:num w:numId="11" w16cid:durableId="1218543255">
    <w:abstractNumId w:val="7"/>
  </w:num>
  <w:num w:numId="12" w16cid:durableId="591740187">
    <w:abstractNumId w:val="16"/>
  </w:num>
  <w:num w:numId="13" w16cid:durableId="2104757433">
    <w:abstractNumId w:val="17"/>
  </w:num>
  <w:num w:numId="14" w16cid:durableId="1721129332">
    <w:abstractNumId w:val="12"/>
  </w:num>
  <w:num w:numId="15" w16cid:durableId="1445222973">
    <w:abstractNumId w:val="8"/>
  </w:num>
  <w:num w:numId="16" w16cid:durableId="1784030824">
    <w:abstractNumId w:val="0"/>
  </w:num>
  <w:num w:numId="17" w16cid:durableId="1206714804">
    <w:abstractNumId w:val="14"/>
  </w:num>
  <w:num w:numId="18" w16cid:durableId="37826612">
    <w:abstractNumId w:val="15"/>
  </w:num>
  <w:num w:numId="19" w16cid:durableId="780345490">
    <w:abstractNumId w:val="4"/>
  </w:num>
  <w:num w:numId="20" w16cid:durableId="598220355">
    <w:abstractNumId w:val="18"/>
  </w:num>
  <w:num w:numId="21" w16cid:durableId="416635848">
    <w:abstractNumId w:val="9"/>
  </w:num>
  <w:num w:numId="22" w16cid:durableId="1994942697">
    <w:abstractNumId w:val="21"/>
  </w:num>
  <w:num w:numId="23" w16cid:durableId="1629358463">
    <w:abstractNumId w:val="20"/>
  </w:num>
  <w:num w:numId="24" w16cid:durableId="2106880191">
    <w:abstractNumId w:val="10"/>
  </w:num>
  <w:num w:numId="25" w16cid:durableId="1844124768">
    <w:abstractNumId w:val="1"/>
  </w:num>
  <w:num w:numId="26" w16cid:durableId="1419863703">
    <w:abstractNumId w:val="6"/>
  </w:num>
  <w:num w:numId="27" w16cid:durableId="111482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B1"/>
    <w:rsid w:val="00002E53"/>
    <w:rsid w:val="00005644"/>
    <w:rsid w:val="00007FC7"/>
    <w:rsid w:val="00011548"/>
    <w:rsid w:val="0001337D"/>
    <w:rsid w:val="00013DD9"/>
    <w:rsid w:val="0001757D"/>
    <w:rsid w:val="00022169"/>
    <w:rsid w:val="0002340E"/>
    <w:rsid w:val="00026276"/>
    <w:rsid w:val="000330BC"/>
    <w:rsid w:val="00036D1B"/>
    <w:rsid w:val="00056320"/>
    <w:rsid w:val="00057318"/>
    <w:rsid w:val="000619C8"/>
    <w:rsid w:val="00067D6A"/>
    <w:rsid w:val="00077972"/>
    <w:rsid w:val="00083E92"/>
    <w:rsid w:val="000860C0"/>
    <w:rsid w:val="0008646C"/>
    <w:rsid w:val="00086938"/>
    <w:rsid w:val="0009378A"/>
    <w:rsid w:val="00094CB9"/>
    <w:rsid w:val="000B14D5"/>
    <w:rsid w:val="000B1BCA"/>
    <w:rsid w:val="000B3030"/>
    <w:rsid w:val="000B327F"/>
    <w:rsid w:val="000B3485"/>
    <w:rsid w:val="000C10A0"/>
    <w:rsid w:val="000C297C"/>
    <w:rsid w:val="000C3B4C"/>
    <w:rsid w:val="000C69D9"/>
    <w:rsid w:val="000D1204"/>
    <w:rsid w:val="000D1E5B"/>
    <w:rsid w:val="000D212A"/>
    <w:rsid w:val="000D2637"/>
    <w:rsid w:val="000D3E6D"/>
    <w:rsid w:val="000F04FB"/>
    <w:rsid w:val="000F6560"/>
    <w:rsid w:val="001244D4"/>
    <w:rsid w:val="00126C01"/>
    <w:rsid w:val="00127536"/>
    <w:rsid w:val="00133D7C"/>
    <w:rsid w:val="00135E0B"/>
    <w:rsid w:val="0014050C"/>
    <w:rsid w:val="0014158E"/>
    <w:rsid w:val="001508AC"/>
    <w:rsid w:val="0016696C"/>
    <w:rsid w:val="001752C3"/>
    <w:rsid w:val="00180999"/>
    <w:rsid w:val="00183018"/>
    <w:rsid w:val="00196E63"/>
    <w:rsid w:val="001C3A63"/>
    <w:rsid w:val="001D2F1C"/>
    <w:rsid w:val="001D3C86"/>
    <w:rsid w:val="001D4AA4"/>
    <w:rsid w:val="001D7386"/>
    <w:rsid w:val="001D7A4E"/>
    <w:rsid w:val="001E62F7"/>
    <w:rsid w:val="001F3A3F"/>
    <w:rsid w:val="00201BFB"/>
    <w:rsid w:val="00205C39"/>
    <w:rsid w:val="00210981"/>
    <w:rsid w:val="00217C22"/>
    <w:rsid w:val="0023457E"/>
    <w:rsid w:val="002479E4"/>
    <w:rsid w:val="002712B2"/>
    <w:rsid w:val="00273EA8"/>
    <w:rsid w:val="00274B9D"/>
    <w:rsid w:val="0027507B"/>
    <w:rsid w:val="00275151"/>
    <w:rsid w:val="002830F5"/>
    <w:rsid w:val="00292DF7"/>
    <w:rsid w:val="00293959"/>
    <w:rsid w:val="00293C61"/>
    <w:rsid w:val="002A0CB7"/>
    <w:rsid w:val="002A3335"/>
    <w:rsid w:val="002A6AF6"/>
    <w:rsid w:val="002A735C"/>
    <w:rsid w:val="002B34FA"/>
    <w:rsid w:val="002B4CAA"/>
    <w:rsid w:val="002B66EB"/>
    <w:rsid w:val="002C1DEA"/>
    <w:rsid w:val="002C6480"/>
    <w:rsid w:val="002D5F8B"/>
    <w:rsid w:val="002E19B1"/>
    <w:rsid w:val="0030382D"/>
    <w:rsid w:val="003163CE"/>
    <w:rsid w:val="00316FE0"/>
    <w:rsid w:val="00323247"/>
    <w:rsid w:val="00324A0D"/>
    <w:rsid w:val="003269F5"/>
    <w:rsid w:val="003270A5"/>
    <w:rsid w:val="00335950"/>
    <w:rsid w:val="0033665F"/>
    <w:rsid w:val="00346C50"/>
    <w:rsid w:val="00346F79"/>
    <w:rsid w:val="003475A0"/>
    <w:rsid w:val="003501AB"/>
    <w:rsid w:val="003509EA"/>
    <w:rsid w:val="0035263B"/>
    <w:rsid w:val="00354945"/>
    <w:rsid w:val="0036067E"/>
    <w:rsid w:val="0036204D"/>
    <w:rsid w:val="0037683F"/>
    <w:rsid w:val="0038658D"/>
    <w:rsid w:val="003A5DA5"/>
    <w:rsid w:val="003B77AD"/>
    <w:rsid w:val="003D7F90"/>
    <w:rsid w:val="003E39DB"/>
    <w:rsid w:val="003F125C"/>
    <w:rsid w:val="003F3B07"/>
    <w:rsid w:val="003F45DF"/>
    <w:rsid w:val="00412DB7"/>
    <w:rsid w:val="004144DD"/>
    <w:rsid w:val="00420CFF"/>
    <w:rsid w:val="00423FD5"/>
    <w:rsid w:val="00430DCA"/>
    <w:rsid w:val="00436CD9"/>
    <w:rsid w:val="004406FF"/>
    <w:rsid w:val="004466B7"/>
    <w:rsid w:val="0046420A"/>
    <w:rsid w:val="004655A5"/>
    <w:rsid w:val="00466D8C"/>
    <w:rsid w:val="00473D41"/>
    <w:rsid w:val="00480425"/>
    <w:rsid w:val="00483D37"/>
    <w:rsid w:val="00495080"/>
    <w:rsid w:val="004B4094"/>
    <w:rsid w:val="004C75EB"/>
    <w:rsid w:val="004D20BB"/>
    <w:rsid w:val="004D2AD5"/>
    <w:rsid w:val="004D6B4D"/>
    <w:rsid w:val="004F33F0"/>
    <w:rsid w:val="004F5F61"/>
    <w:rsid w:val="005002A0"/>
    <w:rsid w:val="0050217B"/>
    <w:rsid w:val="0050537C"/>
    <w:rsid w:val="00514861"/>
    <w:rsid w:val="005232FE"/>
    <w:rsid w:val="00524E82"/>
    <w:rsid w:val="005262A5"/>
    <w:rsid w:val="005315D4"/>
    <w:rsid w:val="00533393"/>
    <w:rsid w:val="005335DE"/>
    <w:rsid w:val="005370A6"/>
    <w:rsid w:val="00545349"/>
    <w:rsid w:val="00556187"/>
    <w:rsid w:val="00557723"/>
    <w:rsid w:val="0056028A"/>
    <w:rsid w:val="00560434"/>
    <w:rsid w:val="00562B23"/>
    <w:rsid w:val="005650EC"/>
    <w:rsid w:val="005677D4"/>
    <w:rsid w:val="00570702"/>
    <w:rsid w:val="00573ED7"/>
    <w:rsid w:val="00574BB8"/>
    <w:rsid w:val="00584798"/>
    <w:rsid w:val="00586364"/>
    <w:rsid w:val="0059086D"/>
    <w:rsid w:val="00593D0A"/>
    <w:rsid w:val="005978D6"/>
    <w:rsid w:val="005A10B4"/>
    <w:rsid w:val="005A70B9"/>
    <w:rsid w:val="005C56EF"/>
    <w:rsid w:val="005C5FEF"/>
    <w:rsid w:val="005E3ED4"/>
    <w:rsid w:val="005E5776"/>
    <w:rsid w:val="00602007"/>
    <w:rsid w:val="006059B6"/>
    <w:rsid w:val="006076BF"/>
    <w:rsid w:val="0061538C"/>
    <w:rsid w:val="006202EC"/>
    <w:rsid w:val="00620A7B"/>
    <w:rsid w:val="00625B72"/>
    <w:rsid w:val="006260C5"/>
    <w:rsid w:val="00636A2B"/>
    <w:rsid w:val="00647FDC"/>
    <w:rsid w:val="00656BDA"/>
    <w:rsid w:val="00657F63"/>
    <w:rsid w:val="00661517"/>
    <w:rsid w:val="00677BF9"/>
    <w:rsid w:val="00681066"/>
    <w:rsid w:val="006811D0"/>
    <w:rsid w:val="00683E97"/>
    <w:rsid w:val="00685EC3"/>
    <w:rsid w:val="006938D7"/>
    <w:rsid w:val="006A3BFD"/>
    <w:rsid w:val="006A62E2"/>
    <w:rsid w:val="006A7109"/>
    <w:rsid w:val="006B0D13"/>
    <w:rsid w:val="006B2962"/>
    <w:rsid w:val="006B3FE1"/>
    <w:rsid w:val="006B73D4"/>
    <w:rsid w:val="006C1CB5"/>
    <w:rsid w:val="006D42DB"/>
    <w:rsid w:val="006D4B72"/>
    <w:rsid w:val="006D5F3F"/>
    <w:rsid w:val="006D70E3"/>
    <w:rsid w:val="006E11A5"/>
    <w:rsid w:val="006E6061"/>
    <w:rsid w:val="006E680D"/>
    <w:rsid w:val="006F1A9E"/>
    <w:rsid w:val="00700423"/>
    <w:rsid w:val="00702979"/>
    <w:rsid w:val="00707C5E"/>
    <w:rsid w:val="00707DB5"/>
    <w:rsid w:val="00713E3C"/>
    <w:rsid w:val="007146E6"/>
    <w:rsid w:val="0072111D"/>
    <w:rsid w:val="00721BBB"/>
    <w:rsid w:val="00725A81"/>
    <w:rsid w:val="00730D77"/>
    <w:rsid w:val="0073131A"/>
    <w:rsid w:val="00731DA7"/>
    <w:rsid w:val="00731F96"/>
    <w:rsid w:val="00732B60"/>
    <w:rsid w:val="0074282F"/>
    <w:rsid w:val="0076235C"/>
    <w:rsid w:val="0076576D"/>
    <w:rsid w:val="00770444"/>
    <w:rsid w:val="00780523"/>
    <w:rsid w:val="00786934"/>
    <w:rsid w:val="00796618"/>
    <w:rsid w:val="007B1AC0"/>
    <w:rsid w:val="007B60D5"/>
    <w:rsid w:val="007B6868"/>
    <w:rsid w:val="007C2F3A"/>
    <w:rsid w:val="007E3E4C"/>
    <w:rsid w:val="007F15EC"/>
    <w:rsid w:val="00800E61"/>
    <w:rsid w:val="008070D5"/>
    <w:rsid w:val="00810CC4"/>
    <w:rsid w:val="0081239F"/>
    <w:rsid w:val="00822EAB"/>
    <w:rsid w:val="00836472"/>
    <w:rsid w:val="00837D20"/>
    <w:rsid w:val="00851A4D"/>
    <w:rsid w:val="00856CE1"/>
    <w:rsid w:val="008579A3"/>
    <w:rsid w:val="008616A1"/>
    <w:rsid w:val="00864C9C"/>
    <w:rsid w:val="00865569"/>
    <w:rsid w:val="00865677"/>
    <w:rsid w:val="00867CA2"/>
    <w:rsid w:val="00872F8A"/>
    <w:rsid w:val="00874A09"/>
    <w:rsid w:val="00880A02"/>
    <w:rsid w:val="00896177"/>
    <w:rsid w:val="008A5B58"/>
    <w:rsid w:val="008A790D"/>
    <w:rsid w:val="008B6075"/>
    <w:rsid w:val="008C3862"/>
    <w:rsid w:val="008D4280"/>
    <w:rsid w:val="008D6830"/>
    <w:rsid w:val="008E06C9"/>
    <w:rsid w:val="008E3734"/>
    <w:rsid w:val="008F5AA2"/>
    <w:rsid w:val="009006F1"/>
    <w:rsid w:val="009030CD"/>
    <w:rsid w:val="00907C4A"/>
    <w:rsid w:val="00910236"/>
    <w:rsid w:val="00912419"/>
    <w:rsid w:val="009129F1"/>
    <w:rsid w:val="00923D15"/>
    <w:rsid w:val="00930ABE"/>
    <w:rsid w:val="00930C54"/>
    <w:rsid w:val="0093128D"/>
    <w:rsid w:val="0093457B"/>
    <w:rsid w:val="00972147"/>
    <w:rsid w:val="0097546E"/>
    <w:rsid w:val="00980660"/>
    <w:rsid w:val="00980B49"/>
    <w:rsid w:val="009811F0"/>
    <w:rsid w:val="009846A2"/>
    <w:rsid w:val="00984C77"/>
    <w:rsid w:val="009978DA"/>
    <w:rsid w:val="009A0246"/>
    <w:rsid w:val="009A07B4"/>
    <w:rsid w:val="009B1900"/>
    <w:rsid w:val="009B4D38"/>
    <w:rsid w:val="009B7497"/>
    <w:rsid w:val="009E1762"/>
    <w:rsid w:val="009E3A6C"/>
    <w:rsid w:val="009F007B"/>
    <w:rsid w:val="009F03C6"/>
    <w:rsid w:val="009F0902"/>
    <w:rsid w:val="009F7510"/>
    <w:rsid w:val="00A06A0A"/>
    <w:rsid w:val="00A10BED"/>
    <w:rsid w:val="00A208A8"/>
    <w:rsid w:val="00A23ED7"/>
    <w:rsid w:val="00A30270"/>
    <w:rsid w:val="00A31045"/>
    <w:rsid w:val="00A31FB8"/>
    <w:rsid w:val="00A41396"/>
    <w:rsid w:val="00A43377"/>
    <w:rsid w:val="00A46800"/>
    <w:rsid w:val="00A56096"/>
    <w:rsid w:val="00A60403"/>
    <w:rsid w:val="00A64EF5"/>
    <w:rsid w:val="00A65ED8"/>
    <w:rsid w:val="00A754F0"/>
    <w:rsid w:val="00A93535"/>
    <w:rsid w:val="00AA4651"/>
    <w:rsid w:val="00AA6D3E"/>
    <w:rsid w:val="00AB37A4"/>
    <w:rsid w:val="00AC4A0E"/>
    <w:rsid w:val="00AC6A55"/>
    <w:rsid w:val="00AC7A75"/>
    <w:rsid w:val="00AE3E86"/>
    <w:rsid w:val="00AF1052"/>
    <w:rsid w:val="00AF3892"/>
    <w:rsid w:val="00AF711A"/>
    <w:rsid w:val="00B0371C"/>
    <w:rsid w:val="00B058A7"/>
    <w:rsid w:val="00B05D57"/>
    <w:rsid w:val="00B369BE"/>
    <w:rsid w:val="00B3767C"/>
    <w:rsid w:val="00B45708"/>
    <w:rsid w:val="00B520F7"/>
    <w:rsid w:val="00B53E9B"/>
    <w:rsid w:val="00B5522D"/>
    <w:rsid w:val="00B5602A"/>
    <w:rsid w:val="00B75742"/>
    <w:rsid w:val="00B75D42"/>
    <w:rsid w:val="00B80AC7"/>
    <w:rsid w:val="00B84AB4"/>
    <w:rsid w:val="00B84B63"/>
    <w:rsid w:val="00B87207"/>
    <w:rsid w:val="00B963D7"/>
    <w:rsid w:val="00B9679E"/>
    <w:rsid w:val="00BB0232"/>
    <w:rsid w:val="00BB1A2E"/>
    <w:rsid w:val="00BB1B5C"/>
    <w:rsid w:val="00BC359C"/>
    <w:rsid w:val="00BC59FC"/>
    <w:rsid w:val="00BD435E"/>
    <w:rsid w:val="00BD4B40"/>
    <w:rsid w:val="00BD5380"/>
    <w:rsid w:val="00BE4DE6"/>
    <w:rsid w:val="00BE75D9"/>
    <w:rsid w:val="00C0098D"/>
    <w:rsid w:val="00C0403F"/>
    <w:rsid w:val="00C07506"/>
    <w:rsid w:val="00C216DF"/>
    <w:rsid w:val="00C22E07"/>
    <w:rsid w:val="00C40875"/>
    <w:rsid w:val="00C42A4E"/>
    <w:rsid w:val="00C52E9B"/>
    <w:rsid w:val="00C606C7"/>
    <w:rsid w:val="00C61203"/>
    <w:rsid w:val="00C750BC"/>
    <w:rsid w:val="00C87FAC"/>
    <w:rsid w:val="00C90D2B"/>
    <w:rsid w:val="00C93565"/>
    <w:rsid w:val="00CA4530"/>
    <w:rsid w:val="00CC4D1C"/>
    <w:rsid w:val="00CD3829"/>
    <w:rsid w:val="00CD3CEF"/>
    <w:rsid w:val="00CD4417"/>
    <w:rsid w:val="00CD5B54"/>
    <w:rsid w:val="00CE5C81"/>
    <w:rsid w:val="00CF253A"/>
    <w:rsid w:val="00CF2E70"/>
    <w:rsid w:val="00CF4B48"/>
    <w:rsid w:val="00CF7A86"/>
    <w:rsid w:val="00D00B65"/>
    <w:rsid w:val="00D11F37"/>
    <w:rsid w:val="00D22E5B"/>
    <w:rsid w:val="00D2582B"/>
    <w:rsid w:val="00D31E15"/>
    <w:rsid w:val="00D33360"/>
    <w:rsid w:val="00D336F8"/>
    <w:rsid w:val="00D359BC"/>
    <w:rsid w:val="00D433C2"/>
    <w:rsid w:val="00D45BCF"/>
    <w:rsid w:val="00D5166C"/>
    <w:rsid w:val="00D61317"/>
    <w:rsid w:val="00D623D3"/>
    <w:rsid w:val="00D631C6"/>
    <w:rsid w:val="00D664D9"/>
    <w:rsid w:val="00D67C2C"/>
    <w:rsid w:val="00D90EB4"/>
    <w:rsid w:val="00D92D61"/>
    <w:rsid w:val="00DA1723"/>
    <w:rsid w:val="00DA3D54"/>
    <w:rsid w:val="00DA6D25"/>
    <w:rsid w:val="00DC3EF6"/>
    <w:rsid w:val="00DD1904"/>
    <w:rsid w:val="00DD334E"/>
    <w:rsid w:val="00DF5D5B"/>
    <w:rsid w:val="00E122B1"/>
    <w:rsid w:val="00E14569"/>
    <w:rsid w:val="00E146FD"/>
    <w:rsid w:val="00E14BB3"/>
    <w:rsid w:val="00E30822"/>
    <w:rsid w:val="00E40462"/>
    <w:rsid w:val="00E43DE8"/>
    <w:rsid w:val="00E4709A"/>
    <w:rsid w:val="00E52C06"/>
    <w:rsid w:val="00E6120E"/>
    <w:rsid w:val="00E61C4E"/>
    <w:rsid w:val="00E62377"/>
    <w:rsid w:val="00E77080"/>
    <w:rsid w:val="00E83BBD"/>
    <w:rsid w:val="00E857FC"/>
    <w:rsid w:val="00E86577"/>
    <w:rsid w:val="00E90877"/>
    <w:rsid w:val="00E92C29"/>
    <w:rsid w:val="00E92D9A"/>
    <w:rsid w:val="00EA0C86"/>
    <w:rsid w:val="00EA1ED0"/>
    <w:rsid w:val="00EA277C"/>
    <w:rsid w:val="00EA4F72"/>
    <w:rsid w:val="00EB428E"/>
    <w:rsid w:val="00EB57F7"/>
    <w:rsid w:val="00EC16E5"/>
    <w:rsid w:val="00EC40CD"/>
    <w:rsid w:val="00EC5685"/>
    <w:rsid w:val="00ED079F"/>
    <w:rsid w:val="00EE42A4"/>
    <w:rsid w:val="00EE4FF6"/>
    <w:rsid w:val="00EE5D8F"/>
    <w:rsid w:val="00EE7A08"/>
    <w:rsid w:val="00F047BE"/>
    <w:rsid w:val="00F05041"/>
    <w:rsid w:val="00F15BBC"/>
    <w:rsid w:val="00F160EE"/>
    <w:rsid w:val="00F1684F"/>
    <w:rsid w:val="00F171E9"/>
    <w:rsid w:val="00F21F05"/>
    <w:rsid w:val="00F24FBE"/>
    <w:rsid w:val="00F27EC5"/>
    <w:rsid w:val="00F41401"/>
    <w:rsid w:val="00F43B5E"/>
    <w:rsid w:val="00F73F38"/>
    <w:rsid w:val="00F770F2"/>
    <w:rsid w:val="00F82ED9"/>
    <w:rsid w:val="00F86DAF"/>
    <w:rsid w:val="00F931DA"/>
    <w:rsid w:val="00FA1BCD"/>
    <w:rsid w:val="00FA33F0"/>
    <w:rsid w:val="00FC2468"/>
    <w:rsid w:val="00FC65A5"/>
    <w:rsid w:val="00FC765B"/>
    <w:rsid w:val="00FD5C60"/>
    <w:rsid w:val="00FE4CB6"/>
    <w:rsid w:val="00FE4DE4"/>
    <w:rsid w:val="00FF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87A340"/>
  <w14:defaultImageDpi w14:val="300"/>
  <w15:docId w15:val="{B6D2B929-D3E1-4711-947F-6F8D8B74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1DA7"/>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C6"/>
    <w:pPr>
      <w:ind w:left="720"/>
      <w:contextualSpacing/>
    </w:pPr>
  </w:style>
  <w:style w:type="paragraph" w:styleId="NormalWeb">
    <w:name w:val="Normal (Web)"/>
    <w:basedOn w:val="Normal"/>
    <w:uiPriority w:val="99"/>
    <w:semiHidden/>
    <w:unhideWhenUsed/>
    <w:rsid w:val="00C9356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C93565"/>
    <w:rPr>
      <w:color w:val="0000FF"/>
      <w:u w:val="single"/>
    </w:rPr>
  </w:style>
  <w:style w:type="character" w:customStyle="1" w:styleId="Heading2Char">
    <w:name w:val="Heading 2 Char"/>
    <w:basedOn w:val="DefaultParagraphFont"/>
    <w:link w:val="Heading2"/>
    <w:uiPriority w:val="9"/>
    <w:rsid w:val="00731DA7"/>
    <w:rPr>
      <w:rFonts w:ascii="Times" w:hAnsi="Times"/>
      <w:b/>
      <w:bCs/>
      <w:sz w:val="36"/>
      <w:szCs w:val="36"/>
      <w:lang w:val="en-GB"/>
    </w:rPr>
  </w:style>
  <w:style w:type="character" w:styleId="CommentReference">
    <w:name w:val="annotation reference"/>
    <w:basedOn w:val="DefaultParagraphFont"/>
    <w:uiPriority w:val="99"/>
    <w:semiHidden/>
    <w:unhideWhenUsed/>
    <w:rsid w:val="001C3A63"/>
    <w:rPr>
      <w:sz w:val="18"/>
      <w:szCs w:val="18"/>
    </w:rPr>
  </w:style>
  <w:style w:type="paragraph" w:styleId="CommentText">
    <w:name w:val="annotation text"/>
    <w:basedOn w:val="Normal"/>
    <w:link w:val="CommentTextChar"/>
    <w:uiPriority w:val="99"/>
    <w:semiHidden/>
    <w:unhideWhenUsed/>
    <w:rsid w:val="001C3A63"/>
  </w:style>
  <w:style w:type="character" w:customStyle="1" w:styleId="CommentTextChar">
    <w:name w:val="Comment Text Char"/>
    <w:basedOn w:val="DefaultParagraphFont"/>
    <w:link w:val="CommentText"/>
    <w:uiPriority w:val="99"/>
    <w:semiHidden/>
    <w:rsid w:val="001C3A63"/>
  </w:style>
  <w:style w:type="paragraph" w:styleId="CommentSubject">
    <w:name w:val="annotation subject"/>
    <w:basedOn w:val="CommentText"/>
    <w:next w:val="CommentText"/>
    <w:link w:val="CommentSubjectChar"/>
    <w:uiPriority w:val="99"/>
    <w:semiHidden/>
    <w:unhideWhenUsed/>
    <w:rsid w:val="001C3A63"/>
    <w:rPr>
      <w:b/>
      <w:bCs/>
      <w:sz w:val="20"/>
      <w:szCs w:val="20"/>
    </w:rPr>
  </w:style>
  <w:style w:type="character" w:customStyle="1" w:styleId="CommentSubjectChar">
    <w:name w:val="Comment Subject Char"/>
    <w:basedOn w:val="CommentTextChar"/>
    <w:link w:val="CommentSubject"/>
    <w:uiPriority w:val="99"/>
    <w:semiHidden/>
    <w:rsid w:val="001C3A63"/>
    <w:rPr>
      <w:b/>
      <w:bCs/>
      <w:sz w:val="20"/>
      <w:szCs w:val="20"/>
    </w:rPr>
  </w:style>
  <w:style w:type="paragraph" w:styleId="BalloonText">
    <w:name w:val="Balloon Text"/>
    <w:basedOn w:val="Normal"/>
    <w:link w:val="BalloonTextChar"/>
    <w:uiPriority w:val="99"/>
    <w:semiHidden/>
    <w:unhideWhenUsed/>
    <w:rsid w:val="001C3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A63"/>
    <w:rPr>
      <w:rFonts w:ascii="Lucida Grande" w:hAnsi="Lucida Grande" w:cs="Lucida Grande"/>
      <w:sz w:val="18"/>
      <w:szCs w:val="18"/>
    </w:rPr>
  </w:style>
  <w:style w:type="paragraph" w:styleId="Header">
    <w:name w:val="header"/>
    <w:basedOn w:val="Normal"/>
    <w:link w:val="HeaderChar"/>
    <w:uiPriority w:val="99"/>
    <w:unhideWhenUsed/>
    <w:rsid w:val="00685EC3"/>
    <w:pPr>
      <w:tabs>
        <w:tab w:val="center" w:pos="4513"/>
        <w:tab w:val="right" w:pos="9026"/>
      </w:tabs>
    </w:pPr>
  </w:style>
  <w:style w:type="character" w:customStyle="1" w:styleId="HeaderChar">
    <w:name w:val="Header Char"/>
    <w:basedOn w:val="DefaultParagraphFont"/>
    <w:link w:val="Header"/>
    <w:uiPriority w:val="99"/>
    <w:rsid w:val="00685EC3"/>
  </w:style>
  <w:style w:type="paragraph" w:styleId="Footer">
    <w:name w:val="footer"/>
    <w:basedOn w:val="Normal"/>
    <w:link w:val="FooterChar"/>
    <w:uiPriority w:val="99"/>
    <w:unhideWhenUsed/>
    <w:rsid w:val="00685EC3"/>
    <w:pPr>
      <w:tabs>
        <w:tab w:val="center" w:pos="4513"/>
        <w:tab w:val="right" w:pos="9026"/>
      </w:tabs>
    </w:pPr>
  </w:style>
  <w:style w:type="character" w:customStyle="1" w:styleId="FooterChar">
    <w:name w:val="Footer Char"/>
    <w:basedOn w:val="DefaultParagraphFont"/>
    <w:link w:val="Footer"/>
    <w:uiPriority w:val="99"/>
    <w:rsid w:val="00685EC3"/>
  </w:style>
  <w:style w:type="paragraph" w:styleId="Revision">
    <w:name w:val="Revision"/>
    <w:hidden/>
    <w:uiPriority w:val="99"/>
    <w:semiHidden/>
    <w:rsid w:val="0054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935">
      <w:bodyDiv w:val="1"/>
      <w:marLeft w:val="0"/>
      <w:marRight w:val="0"/>
      <w:marTop w:val="0"/>
      <w:marBottom w:val="0"/>
      <w:divBdr>
        <w:top w:val="none" w:sz="0" w:space="0" w:color="auto"/>
        <w:left w:val="none" w:sz="0" w:space="0" w:color="auto"/>
        <w:bottom w:val="none" w:sz="0" w:space="0" w:color="auto"/>
        <w:right w:val="none" w:sz="0" w:space="0" w:color="auto"/>
      </w:divBdr>
    </w:div>
    <w:div w:id="54742851">
      <w:bodyDiv w:val="1"/>
      <w:marLeft w:val="0"/>
      <w:marRight w:val="0"/>
      <w:marTop w:val="0"/>
      <w:marBottom w:val="0"/>
      <w:divBdr>
        <w:top w:val="none" w:sz="0" w:space="0" w:color="auto"/>
        <w:left w:val="none" w:sz="0" w:space="0" w:color="auto"/>
        <w:bottom w:val="none" w:sz="0" w:space="0" w:color="auto"/>
        <w:right w:val="none" w:sz="0" w:space="0" w:color="auto"/>
      </w:divBdr>
    </w:div>
    <w:div w:id="137186374">
      <w:bodyDiv w:val="1"/>
      <w:marLeft w:val="0"/>
      <w:marRight w:val="0"/>
      <w:marTop w:val="0"/>
      <w:marBottom w:val="0"/>
      <w:divBdr>
        <w:top w:val="none" w:sz="0" w:space="0" w:color="auto"/>
        <w:left w:val="none" w:sz="0" w:space="0" w:color="auto"/>
        <w:bottom w:val="none" w:sz="0" w:space="0" w:color="auto"/>
        <w:right w:val="none" w:sz="0" w:space="0" w:color="auto"/>
      </w:divBdr>
    </w:div>
    <w:div w:id="145705649">
      <w:bodyDiv w:val="1"/>
      <w:marLeft w:val="0"/>
      <w:marRight w:val="0"/>
      <w:marTop w:val="0"/>
      <w:marBottom w:val="0"/>
      <w:divBdr>
        <w:top w:val="none" w:sz="0" w:space="0" w:color="auto"/>
        <w:left w:val="none" w:sz="0" w:space="0" w:color="auto"/>
        <w:bottom w:val="none" w:sz="0" w:space="0" w:color="auto"/>
        <w:right w:val="none" w:sz="0" w:space="0" w:color="auto"/>
      </w:divBdr>
    </w:div>
    <w:div w:id="482358316">
      <w:bodyDiv w:val="1"/>
      <w:marLeft w:val="0"/>
      <w:marRight w:val="0"/>
      <w:marTop w:val="0"/>
      <w:marBottom w:val="0"/>
      <w:divBdr>
        <w:top w:val="none" w:sz="0" w:space="0" w:color="auto"/>
        <w:left w:val="none" w:sz="0" w:space="0" w:color="auto"/>
        <w:bottom w:val="none" w:sz="0" w:space="0" w:color="auto"/>
        <w:right w:val="none" w:sz="0" w:space="0" w:color="auto"/>
      </w:divBdr>
    </w:div>
    <w:div w:id="515192909">
      <w:bodyDiv w:val="1"/>
      <w:marLeft w:val="0"/>
      <w:marRight w:val="0"/>
      <w:marTop w:val="0"/>
      <w:marBottom w:val="0"/>
      <w:divBdr>
        <w:top w:val="none" w:sz="0" w:space="0" w:color="auto"/>
        <w:left w:val="none" w:sz="0" w:space="0" w:color="auto"/>
        <w:bottom w:val="none" w:sz="0" w:space="0" w:color="auto"/>
        <w:right w:val="none" w:sz="0" w:space="0" w:color="auto"/>
      </w:divBdr>
    </w:div>
    <w:div w:id="1077478057">
      <w:bodyDiv w:val="1"/>
      <w:marLeft w:val="0"/>
      <w:marRight w:val="0"/>
      <w:marTop w:val="0"/>
      <w:marBottom w:val="0"/>
      <w:divBdr>
        <w:top w:val="none" w:sz="0" w:space="0" w:color="auto"/>
        <w:left w:val="none" w:sz="0" w:space="0" w:color="auto"/>
        <w:bottom w:val="none" w:sz="0" w:space="0" w:color="auto"/>
        <w:right w:val="none" w:sz="0" w:space="0" w:color="auto"/>
      </w:divBdr>
    </w:div>
    <w:div w:id="1200510811">
      <w:bodyDiv w:val="1"/>
      <w:marLeft w:val="0"/>
      <w:marRight w:val="0"/>
      <w:marTop w:val="0"/>
      <w:marBottom w:val="0"/>
      <w:divBdr>
        <w:top w:val="none" w:sz="0" w:space="0" w:color="auto"/>
        <w:left w:val="none" w:sz="0" w:space="0" w:color="auto"/>
        <w:bottom w:val="none" w:sz="0" w:space="0" w:color="auto"/>
        <w:right w:val="none" w:sz="0" w:space="0" w:color="auto"/>
      </w:divBdr>
    </w:div>
    <w:div w:id="1225262295">
      <w:bodyDiv w:val="1"/>
      <w:marLeft w:val="0"/>
      <w:marRight w:val="0"/>
      <w:marTop w:val="0"/>
      <w:marBottom w:val="0"/>
      <w:divBdr>
        <w:top w:val="none" w:sz="0" w:space="0" w:color="auto"/>
        <w:left w:val="none" w:sz="0" w:space="0" w:color="auto"/>
        <w:bottom w:val="none" w:sz="0" w:space="0" w:color="auto"/>
        <w:right w:val="none" w:sz="0" w:space="0" w:color="auto"/>
      </w:divBdr>
    </w:div>
    <w:div w:id="1245460242">
      <w:bodyDiv w:val="1"/>
      <w:marLeft w:val="0"/>
      <w:marRight w:val="0"/>
      <w:marTop w:val="0"/>
      <w:marBottom w:val="0"/>
      <w:divBdr>
        <w:top w:val="none" w:sz="0" w:space="0" w:color="auto"/>
        <w:left w:val="none" w:sz="0" w:space="0" w:color="auto"/>
        <w:bottom w:val="none" w:sz="0" w:space="0" w:color="auto"/>
        <w:right w:val="none" w:sz="0" w:space="0" w:color="auto"/>
      </w:divBdr>
    </w:div>
    <w:div w:id="1484082025">
      <w:bodyDiv w:val="1"/>
      <w:marLeft w:val="0"/>
      <w:marRight w:val="0"/>
      <w:marTop w:val="0"/>
      <w:marBottom w:val="0"/>
      <w:divBdr>
        <w:top w:val="none" w:sz="0" w:space="0" w:color="auto"/>
        <w:left w:val="none" w:sz="0" w:space="0" w:color="auto"/>
        <w:bottom w:val="none" w:sz="0" w:space="0" w:color="auto"/>
        <w:right w:val="none" w:sz="0" w:space="0" w:color="auto"/>
      </w:divBdr>
    </w:div>
    <w:div w:id="1630545911">
      <w:bodyDiv w:val="1"/>
      <w:marLeft w:val="0"/>
      <w:marRight w:val="0"/>
      <w:marTop w:val="0"/>
      <w:marBottom w:val="0"/>
      <w:divBdr>
        <w:top w:val="none" w:sz="0" w:space="0" w:color="auto"/>
        <w:left w:val="none" w:sz="0" w:space="0" w:color="auto"/>
        <w:bottom w:val="none" w:sz="0" w:space="0" w:color="auto"/>
        <w:right w:val="none" w:sz="0" w:space="0" w:color="auto"/>
      </w:divBdr>
    </w:div>
    <w:div w:id="1906142583">
      <w:bodyDiv w:val="1"/>
      <w:marLeft w:val="0"/>
      <w:marRight w:val="0"/>
      <w:marTop w:val="0"/>
      <w:marBottom w:val="0"/>
      <w:divBdr>
        <w:top w:val="none" w:sz="0" w:space="0" w:color="auto"/>
        <w:left w:val="none" w:sz="0" w:space="0" w:color="auto"/>
        <w:bottom w:val="none" w:sz="0" w:space="0" w:color="auto"/>
        <w:right w:val="none" w:sz="0" w:space="0" w:color="auto"/>
      </w:divBdr>
    </w:div>
    <w:div w:id="1908102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9FA9-985F-4D87-BA57-02CA7DEA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Craig</dc:creator>
  <cp:lastModifiedBy>Lucy Fearnley</cp:lastModifiedBy>
  <cp:revision>3</cp:revision>
  <dcterms:created xsi:type="dcterms:W3CDTF">2023-04-03T10:35:00Z</dcterms:created>
  <dcterms:modified xsi:type="dcterms:W3CDTF">2023-04-03T10:40:00Z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2022-03-21T12:19:14Z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4730bfef-bf47-4dd5-996a-9942a2add494</vt:lpwstr>
  </property>
  <property fmtid="{D5CDD505-2E9C-101B-9397-08002B2CF9AE}" pid="8" name="MSIP_Label_22127eb8-1c2a-4c17-86cc-a5ba0926d1f9_ContentBits">
    <vt:lpwstr>0</vt:lpwstr>
  </property>
</Properties>
</file>