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F308D" w14:textId="49906C40" w:rsidR="002D4822" w:rsidRDefault="007A7811" w:rsidP="007A7811">
      <w:pPr>
        <w:jc w:val="center"/>
      </w:pPr>
      <w:r w:rsidRPr="00C70CDC">
        <w:rPr>
          <w:b/>
          <w:bCs/>
          <w:noProof/>
          <w:sz w:val="28"/>
          <w:szCs w:val="28"/>
        </w:rPr>
        <w:drawing>
          <wp:inline distT="0" distB="0" distL="0" distR="0" wp14:anchorId="4495BDDF" wp14:editId="458549FC">
            <wp:extent cx="1701800" cy="850900"/>
            <wp:effectExtent l="0" t="0" r="0" b="6350"/>
            <wp:docPr id="6" name="Picture 5" descr="Diagram&#10;&#10;Description automatically generated with medium confidence">
              <a:extLst xmlns:a="http://schemas.openxmlformats.org/drawingml/2006/main">
                <a:ext uri="{FF2B5EF4-FFF2-40B4-BE49-F238E27FC236}">
                  <a16:creationId xmlns:a16="http://schemas.microsoft.com/office/drawing/2014/main" id="{DF51E339-A1A9-4B28-839F-05A8BBEECE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Diagram&#10;&#10;Description automatically generated with medium confidence">
                      <a:extLst>
                        <a:ext uri="{FF2B5EF4-FFF2-40B4-BE49-F238E27FC236}">
                          <a16:creationId xmlns:a16="http://schemas.microsoft.com/office/drawing/2014/main" id="{DF51E339-A1A9-4B28-839F-05A8BBEECE6A}"/>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2582" cy="851291"/>
                    </a:xfrm>
                    <a:prstGeom prst="rect">
                      <a:avLst/>
                    </a:prstGeom>
                  </pic:spPr>
                </pic:pic>
              </a:graphicData>
            </a:graphic>
          </wp:inline>
        </w:drawing>
      </w:r>
    </w:p>
    <w:p w14:paraId="5F6A139E" w14:textId="4D0196D3" w:rsidR="00D51DA9" w:rsidRPr="006921DA" w:rsidRDefault="00D51DA9" w:rsidP="007A7811">
      <w:pPr>
        <w:spacing w:line="240" w:lineRule="auto"/>
        <w:contextualSpacing/>
        <w:jc w:val="center"/>
        <w:rPr>
          <w:rFonts w:ascii="Raleway" w:hAnsi="Raleway" w:cs="Arial"/>
          <w:b/>
          <w:bCs/>
          <w:sz w:val="28"/>
          <w:szCs w:val="28"/>
        </w:rPr>
      </w:pPr>
      <w:r w:rsidRPr="006921DA">
        <w:rPr>
          <w:rFonts w:ascii="Raleway" w:hAnsi="Raleway" w:cs="Arial"/>
          <w:b/>
          <w:bCs/>
          <w:sz w:val="28"/>
          <w:szCs w:val="28"/>
        </w:rPr>
        <w:t>Better Together: Frequently Asked Questions</w:t>
      </w:r>
    </w:p>
    <w:p w14:paraId="5103FB06" w14:textId="77777777" w:rsidR="00CA79A0" w:rsidRPr="006921DA" w:rsidRDefault="00CA79A0" w:rsidP="00CA79A0">
      <w:pPr>
        <w:spacing w:line="240" w:lineRule="auto"/>
        <w:contextualSpacing/>
        <w:jc w:val="center"/>
        <w:rPr>
          <w:rFonts w:ascii="Raleway" w:hAnsi="Raleway" w:cs="Arial"/>
          <w:b/>
          <w:bCs/>
          <w:sz w:val="28"/>
          <w:szCs w:val="28"/>
        </w:rPr>
      </w:pPr>
    </w:p>
    <w:p w14:paraId="085BAD4F" w14:textId="1401D728" w:rsidR="00BD1EA4" w:rsidRPr="006921DA" w:rsidRDefault="001D480A" w:rsidP="007A7811">
      <w:pPr>
        <w:spacing w:line="240" w:lineRule="auto"/>
        <w:contextualSpacing/>
        <w:jc w:val="both"/>
        <w:rPr>
          <w:rFonts w:ascii="Raleway" w:hAnsi="Raleway" w:cs="Arial"/>
          <w:b/>
          <w:bCs/>
          <w:sz w:val="24"/>
          <w:szCs w:val="24"/>
        </w:rPr>
      </w:pPr>
      <w:r w:rsidRPr="006921DA">
        <w:rPr>
          <w:rFonts w:ascii="Raleway" w:hAnsi="Raleway" w:cs="Arial"/>
          <w:b/>
          <w:bCs/>
          <w:sz w:val="24"/>
          <w:szCs w:val="24"/>
        </w:rPr>
        <w:t xml:space="preserve">Is Better Together the same as the 6Cs? </w:t>
      </w:r>
    </w:p>
    <w:p w14:paraId="5CACB73B" w14:textId="6163B00B" w:rsidR="00372855" w:rsidRPr="006921DA" w:rsidRDefault="001D480A" w:rsidP="007A7811">
      <w:pPr>
        <w:autoSpaceDE w:val="0"/>
        <w:autoSpaceDN w:val="0"/>
        <w:adjustRightInd w:val="0"/>
        <w:spacing w:after="0" w:line="240" w:lineRule="auto"/>
        <w:contextualSpacing/>
        <w:jc w:val="both"/>
        <w:rPr>
          <w:rFonts w:ascii="Raleway" w:hAnsi="Raleway" w:cs="Arial"/>
          <w:sz w:val="24"/>
          <w:szCs w:val="24"/>
        </w:rPr>
      </w:pPr>
      <w:r w:rsidRPr="006921DA">
        <w:rPr>
          <w:rFonts w:ascii="Raleway" w:hAnsi="Raleway" w:cs="Arial"/>
          <w:sz w:val="24"/>
          <w:szCs w:val="24"/>
        </w:rPr>
        <w:t xml:space="preserve">The Better Together framework has 3 components: the vision, the shared </w:t>
      </w:r>
      <w:r w:rsidR="006C6489" w:rsidRPr="006921DA">
        <w:rPr>
          <w:rFonts w:ascii="Raleway" w:hAnsi="Raleway" w:cs="Arial"/>
          <w:sz w:val="24"/>
          <w:szCs w:val="24"/>
        </w:rPr>
        <w:t xml:space="preserve">behaviours and the 6Cs (C Change). </w:t>
      </w:r>
      <w:r w:rsidR="00A17B80" w:rsidRPr="006921DA">
        <w:rPr>
          <w:rFonts w:ascii="Raleway" w:hAnsi="Raleway" w:cs="Arial"/>
          <w:sz w:val="24"/>
          <w:szCs w:val="24"/>
        </w:rPr>
        <w:t xml:space="preserve">For more information see the </w:t>
      </w:r>
      <w:hyperlink r:id="rId9" w:history="1">
        <w:r w:rsidR="00964835">
          <w:rPr>
            <w:rFonts w:ascii="Raleway" w:hAnsi="Raleway"/>
            <w:color w:val="0000FF"/>
            <w:u w:val="single"/>
          </w:rPr>
          <w:t>Better Together One Minute Guide</w:t>
        </w:r>
      </w:hyperlink>
      <w:r w:rsidR="00E61636">
        <w:t xml:space="preserve"> </w:t>
      </w:r>
      <w:r w:rsidR="006C6489" w:rsidRPr="006921DA">
        <w:rPr>
          <w:rFonts w:ascii="Raleway" w:hAnsi="Raleway" w:cs="Arial"/>
          <w:sz w:val="24"/>
          <w:szCs w:val="24"/>
        </w:rPr>
        <w:t xml:space="preserve">Better Together </w:t>
      </w:r>
      <w:r w:rsidR="00855A25">
        <w:rPr>
          <w:rFonts w:ascii="Raleway" w:hAnsi="Raleway" w:cs="Arial"/>
          <w:sz w:val="24"/>
          <w:szCs w:val="24"/>
        </w:rPr>
        <w:t xml:space="preserve">is </w:t>
      </w:r>
      <w:r w:rsidR="001C5E17" w:rsidRPr="003A2C52">
        <w:rPr>
          <w:rFonts w:ascii="Raleway" w:hAnsi="Raleway" w:cs="Arial"/>
          <w:i/>
          <w:iCs/>
          <w:sz w:val="24"/>
          <w:szCs w:val="24"/>
        </w:rPr>
        <w:t xml:space="preserve">relevant for </w:t>
      </w:r>
      <w:r w:rsidR="00855A25" w:rsidRPr="003A2C52">
        <w:rPr>
          <w:rFonts w:ascii="Raleway" w:hAnsi="Raleway" w:cs="Arial"/>
          <w:i/>
          <w:iCs/>
          <w:sz w:val="24"/>
          <w:szCs w:val="24"/>
        </w:rPr>
        <w:t>our work across Early Help, the Youth Justice &amp; Young People’s Service and Children’s Social Care</w:t>
      </w:r>
      <w:r w:rsidR="008A368E" w:rsidRPr="003A2C52">
        <w:rPr>
          <w:rFonts w:ascii="Raleway" w:hAnsi="Raleway" w:cs="Arial"/>
          <w:sz w:val="24"/>
          <w:szCs w:val="24"/>
        </w:rPr>
        <w:t>.</w:t>
      </w:r>
      <w:r w:rsidR="008A368E">
        <w:rPr>
          <w:rFonts w:ascii="Raleway" w:hAnsi="Raleway" w:cs="Arial"/>
          <w:sz w:val="24"/>
          <w:szCs w:val="24"/>
        </w:rPr>
        <w:t xml:space="preserve"> It has</w:t>
      </w:r>
      <w:r w:rsidR="0050706D">
        <w:rPr>
          <w:rFonts w:ascii="Raleway" w:hAnsi="Raleway" w:cs="Arial"/>
          <w:sz w:val="24"/>
          <w:szCs w:val="24"/>
        </w:rPr>
        <w:t xml:space="preserve"> shaped the work</w:t>
      </w:r>
      <w:r w:rsidR="00855A25">
        <w:rPr>
          <w:rFonts w:ascii="Raleway" w:hAnsi="Raleway" w:cs="Arial"/>
          <w:sz w:val="24"/>
          <w:szCs w:val="24"/>
        </w:rPr>
        <w:t xml:space="preserve"> </w:t>
      </w:r>
      <w:r w:rsidR="00372855" w:rsidRPr="006921DA">
        <w:rPr>
          <w:rFonts w:ascii="Raleway" w:hAnsi="Raleway" w:cs="Arial"/>
          <w:sz w:val="24"/>
          <w:szCs w:val="24"/>
        </w:rPr>
        <w:t xml:space="preserve"> developed in relation to our priority areas of Domestic Abuse, Harm Outside the Home and Neglect; it will continue to inform all other workstreams within the division. </w:t>
      </w:r>
    </w:p>
    <w:p w14:paraId="25A7D3D4" w14:textId="68FE338A" w:rsidR="001D480A" w:rsidRPr="006921DA" w:rsidRDefault="001D480A" w:rsidP="007A7811">
      <w:pPr>
        <w:spacing w:line="240" w:lineRule="auto"/>
        <w:contextualSpacing/>
        <w:jc w:val="both"/>
        <w:rPr>
          <w:rFonts w:ascii="Raleway" w:hAnsi="Raleway" w:cs="Arial"/>
          <w:sz w:val="24"/>
          <w:szCs w:val="24"/>
        </w:rPr>
      </w:pPr>
    </w:p>
    <w:p w14:paraId="4F3E1845" w14:textId="32B5ED41" w:rsidR="00D51DA9" w:rsidRPr="006921DA" w:rsidRDefault="00D51DA9" w:rsidP="007A7811">
      <w:pPr>
        <w:spacing w:line="240" w:lineRule="auto"/>
        <w:contextualSpacing/>
        <w:jc w:val="both"/>
        <w:rPr>
          <w:rFonts w:ascii="Raleway" w:hAnsi="Raleway" w:cs="Arial"/>
          <w:b/>
          <w:bCs/>
          <w:sz w:val="24"/>
          <w:szCs w:val="24"/>
        </w:rPr>
      </w:pPr>
      <w:r w:rsidRPr="006921DA">
        <w:rPr>
          <w:rFonts w:ascii="Raleway" w:hAnsi="Raleway" w:cs="Arial"/>
          <w:b/>
          <w:bCs/>
          <w:sz w:val="24"/>
          <w:szCs w:val="24"/>
        </w:rPr>
        <w:t xml:space="preserve">Does Better Together mean we have now dropped Restorative Practice? </w:t>
      </w:r>
    </w:p>
    <w:p w14:paraId="579225F0" w14:textId="109FD61C" w:rsidR="00D51DA9" w:rsidRPr="006921DA" w:rsidRDefault="00D51DA9" w:rsidP="007A7811">
      <w:pPr>
        <w:spacing w:line="240" w:lineRule="auto"/>
        <w:contextualSpacing/>
        <w:jc w:val="both"/>
        <w:rPr>
          <w:rFonts w:ascii="Raleway" w:hAnsi="Raleway" w:cs="Arial"/>
          <w:sz w:val="24"/>
          <w:szCs w:val="24"/>
        </w:rPr>
      </w:pPr>
      <w:r w:rsidRPr="006921DA">
        <w:rPr>
          <w:rFonts w:ascii="Raleway" w:hAnsi="Raleway" w:cs="Arial"/>
          <w:sz w:val="24"/>
          <w:szCs w:val="24"/>
        </w:rPr>
        <w:t>No. Better Together is</w:t>
      </w:r>
      <w:r w:rsidR="0007589E" w:rsidRPr="006921DA">
        <w:rPr>
          <w:rFonts w:ascii="Raleway" w:hAnsi="Raleway" w:cs="Arial"/>
          <w:sz w:val="24"/>
          <w:szCs w:val="24"/>
        </w:rPr>
        <w:t xml:space="preserve"> </w:t>
      </w:r>
      <w:r w:rsidR="007E3A1C" w:rsidRPr="006921DA">
        <w:rPr>
          <w:rFonts w:ascii="Raleway" w:hAnsi="Raleway" w:cs="Arial"/>
          <w:sz w:val="24"/>
          <w:szCs w:val="24"/>
        </w:rPr>
        <w:t xml:space="preserve">built on the concepts and ideas of Restorative </w:t>
      </w:r>
      <w:proofErr w:type="gramStart"/>
      <w:r w:rsidR="007E3A1C" w:rsidRPr="006921DA">
        <w:rPr>
          <w:rFonts w:ascii="Raleway" w:hAnsi="Raleway" w:cs="Arial"/>
          <w:sz w:val="24"/>
          <w:szCs w:val="24"/>
        </w:rPr>
        <w:t>Practice, and</w:t>
      </w:r>
      <w:proofErr w:type="gramEnd"/>
      <w:r w:rsidR="007E3A1C" w:rsidRPr="006921DA">
        <w:rPr>
          <w:rFonts w:ascii="Raleway" w:hAnsi="Raleway" w:cs="Arial"/>
          <w:sz w:val="24"/>
          <w:szCs w:val="24"/>
        </w:rPr>
        <w:t xml:space="preserve"> is</w:t>
      </w:r>
      <w:r w:rsidRPr="006921DA">
        <w:rPr>
          <w:rFonts w:ascii="Raleway" w:hAnsi="Raleway" w:cs="Arial"/>
          <w:sz w:val="24"/>
          <w:szCs w:val="24"/>
        </w:rPr>
        <w:t xml:space="preserve"> how we articulate our restorative way of working with children, young people, their families &amp; carers, and each other in Tower Hamlets. </w:t>
      </w:r>
      <w:r w:rsidR="00CE6C61" w:rsidRPr="006921DA">
        <w:rPr>
          <w:rFonts w:ascii="Raleway" w:hAnsi="Raleway" w:cs="Arial"/>
          <w:sz w:val="24"/>
          <w:szCs w:val="24"/>
        </w:rPr>
        <w:t xml:space="preserve">It also draws on ideas </w:t>
      </w:r>
      <w:r w:rsidR="00C70C17" w:rsidRPr="006921DA">
        <w:rPr>
          <w:rFonts w:ascii="Raleway" w:hAnsi="Raleway" w:cs="Arial"/>
          <w:sz w:val="24"/>
          <w:szCs w:val="24"/>
        </w:rPr>
        <w:t xml:space="preserve">from </w:t>
      </w:r>
      <w:r w:rsidR="00CE6C61" w:rsidRPr="006921DA">
        <w:rPr>
          <w:rFonts w:ascii="Raleway" w:hAnsi="Raleway" w:cs="Arial"/>
          <w:sz w:val="24"/>
          <w:szCs w:val="24"/>
        </w:rPr>
        <w:t>Systemic</w:t>
      </w:r>
      <w:r w:rsidR="00FF766B" w:rsidRPr="006921DA">
        <w:rPr>
          <w:rFonts w:ascii="Raleway" w:hAnsi="Raleway" w:cs="Arial"/>
          <w:sz w:val="24"/>
          <w:szCs w:val="24"/>
        </w:rPr>
        <w:t xml:space="preserve"> and Trauma Informed practice. </w:t>
      </w:r>
    </w:p>
    <w:p w14:paraId="3B064A88" w14:textId="7B660650" w:rsidR="00D51DA9" w:rsidRPr="006921DA" w:rsidRDefault="00D51DA9" w:rsidP="007A7811">
      <w:pPr>
        <w:spacing w:line="240" w:lineRule="auto"/>
        <w:contextualSpacing/>
        <w:jc w:val="both"/>
        <w:rPr>
          <w:rFonts w:ascii="Raleway" w:hAnsi="Raleway" w:cs="Arial"/>
          <w:b/>
          <w:bCs/>
          <w:sz w:val="24"/>
          <w:szCs w:val="24"/>
        </w:rPr>
      </w:pPr>
    </w:p>
    <w:p w14:paraId="140D3323" w14:textId="5D5ADFE1" w:rsidR="00D51DA9" w:rsidRPr="006921DA" w:rsidRDefault="00D51DA9" w:rsidP="007A7811">
      <w:pPr>
        <w:spacing w:line="240" w:lineRule="auto"/>
        <w:contextualSpacing/>
        <w:jc w:val="both"/>
        <w:rPr>
          <w:rFonts w:ascii="Raleway" w:hAnsi="Raleway" w:cs="Arial"/>
          <w:b/>
          <w:bCs/>
          <w:sz w:val="24"/>
          <w:szCs w:val="24"/>
        </w:rPr>
      </w:pPr>
      <w:r w:rsidRPr="006921DA">
        <w:rPr>
          <w:rFonts w:ascii="Raleway" w:hAnsi="Raleway" w:cs="Arial"/>
          <w:b/>
          <w:bCs/>
          <w:sz w:val="24"/>
          <w:szCs w:val="24"/>
        </w:rPr>
        <w:t xml:space="preserve">What’s the difference between Restorative Practice and Relationship Based Practice? </w:t>
      </w:r>
    </w:p>
    <w:p w14:paraId="024B9781" w14:textId="4CB812A1" w:rsidR="00D51DA9" w:rsidRPr="006921DA" w:rsidRDefault="00B50692" w:rsidP="007A7811">
      <w:pPr>
        <w:spacing w:line="240" w:lineRule="auto"/>
        <w:contextualSpacing/>
        <w:jc w:val="both"/>
        <w:rPr>
          <w:rFonts w:ascii="Raleway" w:hAnsi="Raleway" w:cs="Arial"/>
          <w:sz w:val="24"/>
          <w:szCs w:val="24"/>
        </w:rPr>
      </w:pPr>
      <w:r w:rsidRPr="006921DA">
        <w:rPr>
          <w:rFonts w:ascii="Raleway" w:hAnsi="Raleway" w:cs="Arial"/>
          <w:sz w:val="24"/>
          <w:szCs w:val="24"/>
        </w:rPr>
        <w:t>Relationship Based Practice and Restorative Practice are often used interchangeably</w:t>
      </w:r>
      <w:r w:rsidR="00ED6947" w:rsidRPr="006921DA">
        <w:rPr>
          <w:rFonts w:ascii="Raleway" w:hAnsi="Raleway" w:cs="Arial"/>
          <w:sz w:val="24"/>
          <w:szCs w:val="24"/>
        </w:rPr>
        <w:t xml:space="preserve"> to highlight that a key component </w:t>
      </w:r>
      <w:r w:rsidR="00F71008" w:rsidRPr="006921DA">
        <w:rPr>
          <w:rFonts w:ascii="Raleway" w:hAnsi="Raleway" w:cs="Arial"/>
          <w:sz w:val="24"/>
          <w:szCs w:val="24"/>
        </w:rPr>
        <w:t xml:space="preserve">of Restorative Practice is relationships. There </w:t>
      </w:r>
      <w:r w:rsidR="007E7513" w:rsidRPr="006921DA">
        <w:rPr>
          <w:rFonts w:ascii="Raleway" w:hAnsi="Raleway" w:cs="Arial"/>
          <w:sz w:val="24"/>
          <w:szCs w:val="24"/>
        </w:rPr>
        <w:t>wa</w:t>
      </w:r>
      <w:r w:rsidR="00F71008" w:rsidRPr="006921DA">
        <w:rPr>
          <w:rFonts w:ascii="Raleway" w:hAnsi="Raleway" w:cs="Arial"/>
          <w:sz w:val="24"/>
          <w:szCs w:val="24"/>
        </w:rPr>
        <w:t xml:space="preserve">s a tendency for Local Authorities </w:t>
      </w:r>
      <w:r w:rsidR="0083590A" w:rsidRPr="006921DA">
        <w:rPr>
          <w:rFonts w:ascii="Raleway" w:hAnsi="Raleway" w:cs="Arial"/>
          <w:sz w:val="24"/>
          <w:szCs w:val="24"/>
        </w:rPr>
        <w:t xml:space="preserve">in the UK </w:t>
      </w:r>
      <w:r w:rsidR="00F71008" w:rsidRPr="006921DA">
        <w:rPr>
          <w:rFonts w:ascii="Raleway" w:hAnsi="Raleway" w:cs="Arial"/>
          <w:sz w:val="24"/>
          <w:szCs w:val="24"/>
        </w:rPr>
        <w:t xml:space="preserve">who </w:t>
      </w:r>
      <w:r w:rsidR="007E7513" w:rsidRPr="006921DA">
        <w:rPr>
          <w:rFonts w:ascii="Raleway" w:hAnsi="Raleway" w:cs="Arial"/>
          <w:sz w:val="24"/>
          <w:szCs w:val="24"/>
        </w:rPr>
        <w:t>we</w:t>
      </w:r>
      <w:r w:rsidR="00F71008" w:rsidRPr="006921DA">
        <w:rPr>
          <w:rFonts w:ascii="Raleway" w:hAnsi="Raleway" w:cs="Arial"/>
          <w:sz w:val="24"/>
          <w:szCs w:val="24"/>
        </w:rPr>
        <w:t xml:space="preserve">re using Restorative Practice as their practice framework </w:t>
      </w:r>
      <w:r w:rsidR="00035DE9" w:rsidRPr="006921DA">
        <w:rPr>
          <w:rFonts w:ascii="Raleway" w:hAnsi="Raleway" w:cs="Arial"/>
          <w:sz w:val="24"/>
          <w:szCs w:val="24"/>
        </w:rPr>
        <w:t xml:space="preserve">in Children’s Social Care, </w:t>
      </w:r>
      <w:r w:rsidR="00F71008" w:rsidRPr="006921DA">
        <w:rPr>
          <w:rFonts w:ascii="Raleway" w:hAnsi="Raleway" w:cs="Arial"/>
          <w:sz w:val="24"/>
          <w:szCs w:val="24"/>
        </w:rPr>
        <w:t>to use the term Relationship Based Practice as a</w:t>
      </w:r>
      <w:r w:rsidR="00C70C17" w:rsidRPr="006921DA">
        <w:rPr>
          <w:rFonts w:ascii="Raleway" w:hAnsi="Raleway" w:cs="Arial"/>
          <w:sz w:val="24"/>
          <w:szCs w:val="24"/>
        </w:rPr>
        <w:t>n easier</w:t>
      </w:r>
      <w:r w:rsidR="00F71008" w:rsidRPr="006921DA">
        <w:rPr>
          <w:rFonts w:ascii="Raleway" w:hAnsi="Raleway" w:cs="Arial"/>
          <w:sz w:val="24"/>
          <w:szCs w:val="24"/>
        </w:rPr>
        <w:t xml:space="preserve"> to understand term</w:t>
      </w:r>
      <w:r w:rsidR="001047B7" w:rsidRPr="006921DA">
        <w:rPr>
          <w:rFonts w:ascii="Raleway" w:hAnsi="Raleway" w:cs="Arial"/>
          <w:sz w:val="24"/>
          <w:szCs w:val="24"/>
        </w:rPr>
        <w:t>. However,</w:t>
      </w:r>
      <w:r w:rsidR="0084007A" w:rsidRPr="006921DA">
        <w:rPr>
          <w:rFonts w:ascii="Raleway" w:hAnsi="Raleway" w:cs="Arial"/>
          <w:sz w:val="24"/>
          <w:szCs w:val="24"/>
        </w:rPr>
        <w:t xml:space="preserve"> </w:t>
      </w:r>
      <w:r w:rsidR="001047B7" w:rsidRPr="006921DA">
        <w:rPr>
          <w:rFonts w:ascii="Raleway" w:hAnsi="Raleway" w:cs="Arial"/>
          <w:sz w:val="24"/>
          <w:szCs w:val="24"/>
        </w:rPr>
        <w:t xml:space="preserve">whilst this can be useful, </w:t>
      </w:r>
      <w:r w:rsidR="001E4B25" w:rsidRPr="006921DA">
        <w:rPr>
          <w:rFonts w:ascii="Raleway" w:hAnsi="Raleway" w:cs="Arial"/>
          <w:sz w:val="24"/>
          <w:szCs w:val="24"/>
        </w:rPr>
        <w:t>we also recognise that</w:t>
      </w:r>
      <w:r w:rsidR="0084007A" w:rsidRPr="006921DA">
        <w:rPr>
          <w:rFonts w:ascii="Raleway" w:hAnsi="Raleway" w:cs="Arial"/>
          <w:sz w:val="24"/>
          <w:szCs w:val="24"/>
        </w:rPr>
        <w:t xml:space="preserve"> </w:t>
      </w:r>
      <w:r w:rsidR="001E4B25" w:rsidRPr="006921DA">
        <w:rPr>
          <w:rFonts w:ascii="Raleway" w:hAnsi="Raleway" w:cs="Arial"/>
          <w:sz w:val="24"/>
          <w:szCs w:val="24"/>
        </w:rPr>
        <w:t xml:space="preserve">the term </w:t>
      </w:r>
      <w:r w:rsidR="0084007A" w:rsidRPr="006921DA">
        <w:rPr>
          <w:rFonts w:ascii="Raleway" w:hAnsi="Raleway" w:cs="Arial"/>
          <w:sz w:val="24"/>
          <w:szCs w:val="24"/>
        </w:rPr>
        <w:t>Restorative Practice</w:t>
      </w:r>
      <w:r w:rsidR="00845DDF" w:rsidRPr="006921DA">
        <w:rPr>
          <w:rFonts w:ascii="Raleway" w:hAnsi="Raleway" w:cs="Arial"/>
          <w:sz w:val="24"/>
          <w:szCs w:val="24"/>
        </w:rPr>
        <w:t xml:space="preserve"> helpfully </w:t>
      </w:r>
      <w:r w:rsidR="00A15FD4" w:rsidRPr="006921DA">
        <w:rPr>
          <w:rFonts w:ascii="Raleway" w:hAnsi="Raleway" w:cs="Arial"/>
          <w:sz w:val="24"/>
          <w:szCs w:val="24"/>
        </w:rPr>
        <w:t>acknowledges</w:t>
      </w:r>
      <w:r w:rsidR="0084007A" w:rsidRPr="006921DA">
        <w:rPr>
          <w:rFonts w:ascii="Raleway" w:hAnsi="Raleway" w:cs="Arial"/>
          <w:sz w:val="24"/>
          <w:szCs w:val="24"/>
        </w:rPr>
        <w:t xml:space="preserve"> a much wider and </w:t>
      </w:r>
      <w:r w:rsidR="007501E7" w:rsidRPr="006921DA">
        <w:rPr>
          <w:rFonts w:ascii="Raleway" w:hAnsi="Raleway" w:cs="Arial"/>
          <w:sz w:val="24"/>
          <w:szCs w:val="24"/>
        </w:rPr>
        <w:t xml:space="preserve">global </w:t>
      </w:r>
      <w:r w:rsidR="0084007A" w:rsidRPr="006921DA">
        <w:rPr>
          <w:rFonts w:ascii="Raleway" w:hAnsi="Raleway" w:cs="Arial"/>
          <w:sz w:val="24"/>
          <w:szCs w:val="24"/>
        </w:rPr>
        <w:t xml:space="preserve">body of </w:t>
      </w:r>
      <w:r w:rsidR="007501E7" w:rsidRPr="006921DA">
        <w:rPr>
          <w:rFonts w:ascii="Raleway" w:hAnsi="Raleway" w:cs="Arial"/>
          <w:sz w:val="24"/>
          <w:szCs w:val="24"/>
        </w:rPr>
        <w:t xml:space="preserve">practices, </w:t>
      </w:r>
      <w:r w:rsidR="00845DDF" w:rsidRPr="006921DA">
        <w:rPr>
          <w:rFonts w:ascii="Raleway" w:hAnsi="Raleway" w:cs="Arial"/>
          <w:sz w:val="24"/>
          <w:szCs w:val="24"/>
        </w:rPr>
        <w:t>concepts and ideas</w:t>
      </w:r>
      <w:r w:rsidR="00B6694B" w:rsidRPr="006921DA">
        <w:rPr>
          <w:rFonts w:ascii="Raleway" w:hAnsi="Raleway" w:cs="Arial"/>
          <w:sz w:val="24"/>
          <w:szCs w:val="24"/>
        </w:rPr>
        <w:t xml:space="preserve"> that </w:t>
      </w:r>
      <w:r w:rsidR="007501E7" w:rsidRPr="006921DA">
        <w:rPr>
          <w:rFonts w:ascii="Raleway" w:hAnsi="Raleway" w:cs="Arial"/>
          <w:sz w:val="24"/>
          <w:szCs w:val="24"/>
        </w:rPr>
        <w:t>include</w:t>
      </w:r>
      <w:r w:rsidR="00B6694B" w:rsidRPr="006921DA">
        <w:rPr>
          <w:rFonts w:ascii="Raleway" w:hAnsi="Raleway" w:cs="Arial"/>
          <w:sz w:val="24"/>
          <w:szCs w:val="24"/>
        </w:rPr>
        <w:t xml:space="preserve"> informal and formal processes, both pro-active relationship building and re-active responses to harm</w:t>
      </w:r>
      <w:r w:rsidR="00C2079C" w:rsidRPr="006921DA">
        <w:rPr>
          <w:rFonts w:ascii="Raleway" w:hAnsi="Raleway" w:cs="Arial"/>
          <w:sz w:val="24"/>
          <w:szCs w:val="24"/>
        </w:rPr>
        <w:t xml:space="preserve"> such as Restorative Justice. </w:t>
      </w:r>
    </w:p>
    <w:p w14:paraId="065F506F" w14:textId="15A15CAC" w:rsidR="002A178F" w:rsidRPr="006921DA" w:rsidRDefault="002A178F" w:rsidP="007A7811">
      <w:pPr>
        <w:spacing w:line="240" w:lineRule="auto"/>
        <w:contextualSpacing/>
        <w:jc w:val="both"/>
        <w:rPr>
          <w:rFonts w:ascii="Raleway" w:hAnsi="Raleway" w:cs="Arial"/>
          <w:sz w:val="24"/>
          <w:szCs w:val="24"/>
        </w:rPr>
      </w:pPr>
    </w:p>
    <w:p w14:paraId="6A6CEE94" w14:textId="7ADB9316" w:rsidR="00CF0219" w:rsidRPr="006921DA" w:rsidRDefault="00CF0219" w:rsidP="007A7811">
      <w:pPr>
        <w:spacing w:line="240" w:lineRule="auto"/>
        <w:contextualSpacing/>
        <w:jc w:val="both"/>
        <w:rPr>
          <w:rFonts w:ascii="Raleway" w:hAnsi="Raleway" w:cs="Arial"/>
          <w:b/>
          <w:bCs/>
          <w:sz w:val="24"/>
          <w:szCs w:val="24"/>
        </w:rPr>
      </w:pPr>
      <w:r w:rsidRPr="006921DA">
        <w:rPr>
          <w:rFonts w:ascii="Raleway" w:hAnsi="Raleway" w:cs="Arial"/>
          <w:b/>
          <w:bCs/>
          <w:sz w:val="24"/>
          <w:szCs w:val="24"/>
        </w:rPr>
        <w:t xml:space="preserve">Is Better Together </w:t>
      </w:r>
      <w:r w:rsidR="00F76056" w:rsidRPr="006921DA">
        <w:rPr>
          <w:rFonts w:ascii="Raleway" w:hAnsi="Raleway" w:cs="Arial"/>
          <w:b/>
          <w:bCs/>
          <w:sz w:val="24"/>
          <w:szCs w:val="24"/>
        </w:rPr>
        <w:t>the same as</w:t>
      </w:r>
      <w:r w:rsidRPr="006921DA">
        <w:rPr>
          <w:rFonts w:ascii="Raleway" w:hAnsi="Raleway" w:cs="Arial"/>
          <w:b/>
          <w:bCs/>
          <w:sz w:val="24"/>
          <w:szCs w:val="24"/>
        </w:rPr>
        <w:t xml:space="preserve"> Safe &amp; Together? </w:t>
      </w:r>
    </w:p>
    <w:p w14:paraId="56BC0F06" w14:textId="37337A9F" w:rsidR="00CF0219" w:rsidRPr="006921DA" w:rsidRDefault="00F76056" w:rsidP="007A7811">
      <w:pPr>
        <w:spacing w:line="240" w:lineRule="auto"/>
        <w:contextualSpacing/>
        <w:jc w:val="both"/>
        <w:rPr>
          <w:rFonts w:ascii="Raleway" w:hAnsi="Raleway" w:cs="Arial"/>
          <w:sz w:val="24"/>
          <w:szCs w:val="24"/>
        </w:rPr>
      </w:pPr>
      <w:r w:rsidRPr="006921DA">
        <w:rPr>
          <w:rFonts w:ascii="Raleway" w:hAnsi="Raleway" w:cs="Arial"/>
          <w:sz w:val="24"/>
          <w:szCs w:val="24"/>
        </w:rPr>
        <w:t xml:space="preserve">No. Safe &amp; Together is an approach to </w:t>
      </w:r>
      <w:r w:rsidR="00075291" w:rsidRPr="006921DA">
        <w:rPr>
          <w:rFonts w:ascii="Raleway" w:hAnsi="Raleway" w:cs="Arial"/>
          <w:sz w:val="24"/>
          <w:szCs w:val="24"/>
        </w:rPr>
        <w:t xml:space="preserve">responding to </w:t>
      </w:r>
      <w:r w:rsidRPr="006921DA">
        <w:rPr>
          <w:rFonts w:ascii="Raleway" w:hAnsi="Raleway" w:cs="Arial"/>
          <w:sz w:val="24"/>
          <w:szCs w:val="24"/>
        </w:rPr>
        <w:t xml:space="preserve">domestic abuse </w:t>
      </w:r>
      <w:r w:rsidR="00075291" w:rsidRPr="006921DA">
        <w:rPr>
          <w:rFonts w:ascii="Raleway" w:hAnsi="Raleway" w:cs="Arial"/>
          <w:sz w:val="24"/>
          <w:szCs w:val="24"/>
        </w:rPr>
        <w:t xml:space="preserve">in a way that </w:t>
      </w:r>
      <w:r w:rsidR="00EF0E43" w:rsidRPr="006921DA">
        <w:rPr>
          <w:rFonts w:ascii="Raleway" w:hAnsi="Raleway" w:cs="Arial"/>
          <w:sz w:val="24"/>
          <w:szCs w:val="24"/>
        </w:rPr>
        <w:t>holds the perpetrator to account</w:t>
      </w:r>
      <w:r w:rsidR="00000EA8" w:rsidRPr="006921DA">
        <w:rPr>
          <w:rFonts w:ascii="Raleway" w:hAnsi="Raleway" w:cs="Arial"/>
          <w:sz w:val="24"/>
          <w:szCs w:val="24"/>
        </w:rPr>
        <w:t xml:space="preserve"> for their behaviours which are harming their child and </w:t>
      </w:r>
      <w:proofErr w:type="gramStart"/>
      <w:r w:rsidR="00000EA8" w:rsidRPr="006921DA">
        <w:rPr>
          <w:rFonts w:ascii="Raleway" w:hAnsi="Raleway" w:cs="Arial"/>
          <w:sz w:val="24"/>
          <w:szCs w:val="24"/>
        </w:rPr>
        <w:t>partner,</w:t>
      </w:r>
      <w:r w:rsidR="00EF0E43" w:rsidRPr="006921DA">
        <w:rPr>
          <w:rFonts w:ascii="Raleway" w:hAnsi="Raleway" w:cs="Arial"/>
          <w:sz w:val="24"/>
          <w:szCs w:val="24"/>
        </w:rPr>
        <w:t xml:space="preserve"> and</w:t>
      </w:r>
      <w:proofErr w:type="gramEnd"/>
      <w:r w:rsidR="00EF0E43" w:rsidRPr="006921DA">
        <w:rPr>
          <w:rFonts w:ascii="Raleway" w:hAnsi="Raleway" w:cs="Arial"/>
          <w:sz w:val="24"/>
          <w:szCs w:val="24"/>
        </w:rPr>
        <w:t xml:space="preserve"> supports rather than burdens victim</w:t>
      </w:r>
      <w:r w:rsidR="00000EA8" w:rsidRPr="006921DA">
        <w:rPr>
          <w:rFonts w:ascii="Raleway" w:hAnsi="Raleway" w:cs="Arial"/>
          <w:sz w:val="24"/>
          <w:szCs w:val="24"/>
        </w:rPr>
        <w:t xml:space="preserve">s. Our recent training around domestic abuse was delivered by Safe &amp; Together. Whilst Safe &amp; Together is very compatible with Better Together </w:t>
      </w:r>
      <w:r w:rsidR="005006C4" w:rsidRPr="006921DA">
        <w:rPr>
          <w:rFonts w:ascii="Raleway" w:hAnsi="Raleway" w:cs="Arial"/>
          <w:sz w:val="24"/>
          <w:szCs w:val="24"/>
        </w:rPr>
        <w:t>due to its emphasis on building relationships</w:t>
      </w:r>
      <w:r w:rsidR="005D2392" w:rsidRPr="006921DA">
        <w:rPr>
          <w:rFonts w:ascii="Raleway" w:hAnsi="Raleway" w:cs="Arial"/>
          <w:sz w:val="24"/>
          <w:szCs w:val="24"/>
        </w:rPr>
        <w:t xml:space="preserve"> and repairing harm, Better Together is our practice </w:t>
      </w:r>
      <w:proofErr w:type="gramStart"/>
      <w:r w:rsidR="005D2392" w:rsidRPr="006921DA">
        <w:rPr>
          <w:rFonts w:ascii="Raleway" w:hAnsi="Raleway" w:cs="Arial"/>
          <w:sz w:val="24"/>
          <w:szCs w:val="24"/>
        </w:rPr>
        <w:t>framework</w:t>
      </w:r>
      <w:proofErr w:type="gramEnd"/>
      <w:r w:rsidR="005D2392" w:rsidRPr="006921DA">
        <w:rPr>
          <w:rFonts w:ascii="Raleway" w:hAnsi="Raleway" w:cs="Arial"/>
          <w:sz w:val="24"/>
          <w:szCs w:val="24"/>
        </w:rPr>
        <w:t xml:space="preserve"> which is relevant to the whole way we work, whereas Safe &amp; Together r</w:t>
      </w:r>
      <w:r w:rsidR="00D81BAD" w:rsidRPr="006921DA">
        <w:rPr>
          <w:rFonts w:ascii="Raleway" w:hAnsi="Raleway" w:cs="Arial"/>
          <w:sz w:val="24"/>
          <w:szCs w:val="24"/>
        </w:rPr>
        <w:t xml:space="preserve">elates solely to domestic abuse. </w:t>
      </w:r>
    </w:p>
    <w:p w14:paraId="161158AD" w14:textId="77777777" w:rsidR="0007589E" w:rsidRPr="006921DA" w:rsidRDefault="0007589E" w:rsidP="007A7811">
      <w:pPr>
        <w:spacing w:line="240" w:lineRule="auto"/>
        <w:contextualSpacing/>
        <w:jc w:val="both"/>
        <w:rPr>
          <w:rFonts w:ascii="Raleway" w:hAnsi="Raleway" w:cs="Arial"/>
          <w:sz w:val="24"/>
          <w:szCs w:val="24"/>
        </w:rPr>
      </w:pPr>
    </w:p>
    <w:p w14:paraId="7F5F1DDD" w14:textId="303EA04D" w:rsidR="00003CBB" w:rsidRPr="006921DA" w:rsidRDefault="00003CBB" w:rsidP="007A7811">
      <w:pPr>
        <w:spacing w:line="240" w:lineRule="auto"/>
        <w:contextualSpacing/>
        <w:jc w:val="both"/>
        <w:rPr>
          <w:rFonts w:ascii="Raleway" w:hAnsi="Raleway" w:cs="Arial"/>
          <w:b/>
          <w:bCs/>
          <w:sz w:val="24"/>
          <w:szCs w:val="24"/>
        </w:rPr>
      </w:pPr>
      <w:r w:rsidRPr="006921DA">
        <w:rPr>
          <w:rFonts w:ascii="Raleway" w:hAnsi="Raleway" w:cs="Arial"/>
          <w:b/>
          <w:bCs/>
          <w:sz w:val="24"/>
          <w:szCs w:val="24"/>
        </w:rPr>
        <w:t>Is it relevant for people who don’t work directly with children</w:t>
      </w:r>
      <w:r w:rsidR="00590A12" w:rsidRPr="006921DA">
        <w:rPr>
          <w:rFonts w:ascii="Raleway" w:hAnsi="Raleway" w:cs="Arial"/>
          <w:b/>
          <w:bCs/>
          <w:sz w:val="24"/>
          <w:szCs w:val="24"/>
        </w:rPr>
        <w:t xml:space="preserve"> and their families/carers? Or who work solely with</w:t>
      </w:r>
      <w:r w:rsidR="006E05CC" w:rsidRPr="006921DA">
        <w:rPr>
          <w:rFonts w:ascii="Raleway" w:hAnsi="Raleway" w:cs="Arial"/>
          <w:b/>
          <w:bCs/>
          <w:sz w:val="24"/>
          <w:szCs w:val="24"/>
        </w:rPr>
        <w:t xml:space="preserve"> carers? </w:t>
      </w:r>
    </w:p>
    <w:p w14:paraId="60409FA1" w14:textId="5D74A551" w:rsidR="006E05CC" w:rsidRPr="006921DA" w:rsidRDefault="007501E7" w:rsidP="007A7811">
      <w:pPr>
        <w:spacing w:line="240" w:lineRule="auto"/>
        <w:contextualSpacing/>
        <w:jc w:val="both"/>
        <w:rPr>
          <w:rFonts w:ascii="Raleway" w:hAnsi="Raleway" w:cs="Arial"/>
          <w:sz w:val="24"/>
          <w:szCs w:val="24"/>
        </w:rPr>
      </w:pPr>
      <w:r w:rsidRPr="006921DA">
        <w:rPr>
          <w:rFonts w:ascii="Raleway" w:hAnsi="Raleway" w:cs="Arial"/>
          <w:sz w:val="24"/>
          <w:szCs w:val="24"/>
        </w:rPr>
        <w:t xml:space="preserve">Yes. Wherever there are relationships, </w:t>
      </w:r>
      <w:r w:rsidR="00514553" w:rsidRPr="006921DA">
        <w:rPr>
          <w:rFonts w:ascii="Raleway" w:hAnsi="Raleway" w:cs="Arial"/>
          <w:sz w:val="24"/>
          <w:szCs w:val="24"/>
        </w:rPr>
        <w:t xml:space="preserve">Restorative Practice and our Better Together Framework are relevant – because it’s about how we </w:t>
      </w:r>
      <w:r w:rsidR="00906BE4" w:rsidRPr="006921DA">
        <w:rPr>
          <w:rFonts w:ascii="Raleway" w:hAnsi="Raleway" w:cs="Arial"/>
          <w:sz w:val="24"/>
          <w:szCs w:val="24"/>
        </w:rPr>
        <w:t>connect</w:t>
      </w:r>
      <w:r w:rsidR="003E780A" w:rsidRPr="006921DA">
        <w:rPr>
          <w:rFonts w:ascii="Raleway" w:hAnsi="Raleway" w:cs="Arial"/>
          <w:sz w:val="24"/>
          <w:szCs w:val="24"/>
        </w:rPr>
        <w:t xml:space="preserve"> with each other or those we are working with, irrespective of their age</w:t>
      </w:r>
      <w:r w:rsidR="003D6421" w:rsidRPr="006921DA">
        <w:rPr>
          <w:rFonts w:ascii="Raleway" w:hAnsi="Raleway" w:cs="Arial"/>
          <w:sz w:val="24"/>
          <w:szCs w:val="24"/>
        </w:rPr>
        <w:t xml:space="preserve"> or role</w:t>
      </w:r>
      <w:r w:rsidR="002027C6" w:rsidRPr="006921DA">
        <w:rPr>
          <w:rFonts w:ascii="Raleway" w:hAnsi="Raleway" w:cs="Arial"/>
          <w:sz w:val="24"/>
          <w:szCs w:val="24"/>
        </w:rPr>
        <w:t>;</w:t>
      </w:r>
      <w:r w:rsidR="00906BE4" w:rsidRPr="006921DA">
        <w:rPr>
          <w:rFonts w:ascii="Raleway" w:hAnsi="Raleway" w:cs="Arial"/>
          <w:sz w:val="24"/>
          <w:szCs w:val="24"/>
        </w:rPr>
        <w:t xml:space="preserve"> how we keep being curious</w:t>
      </w:r>
      <w:r w:rsidR="002027C6" w:rsidRPr="006921DA">
        <w:rPr>
          <w:rFonts w:ascii="Raleway" w:hAnsi="Raleway" w:cs="Arial"/>
          <w:sz w:val="24"/>
          <w:szCs w:val="24"/>
        </w:rPr>
        <w:t xml:space="preserve"> to understand</w:t>
      </w:r>
      <w:r w:rsidR="001077FC">
        <w:rPr>
          <w:rFonts w:ascii="Raleway" w:hAnsi="Raleway" w:cs="Arial"/>
          <w:sz w:val="24"/>
          <w:szCs w:val="24"/>
        </w:rPr>
        <w:t>,</w:t>
      </w:r>
      <w:r w:rsidR="002027C6" w:rsidRPr="006921DA">
        <w:rPr>
          <w:rFonts w:ascii="Raleway" w:hAnsi="Raleway" w:cs="Arial"/>
          <w:sz w:val="24"/>
          <w:szCs w:val="24"/>
        </w:rPr>
        <w:t xml:space="preserve"> </w:t>
      </w:r>
      <w:r w:rsidR="002D4E4D" w:rsidRPr="006921DA">
        <w:rPr>
          <w:rFonts w:ascii="Raleway" w:hAnsi="Raleway" w:cs="Arial"/>
          <w:sz w:val="24"/>
          <w:szCs w:val="24"/>
        </w:rPr>
        <w:t xml:space="preserve">without </w:t>
      </w:r>
      <w:r w:rsidR="000972BD">
        <w:rPr>
          <w:rFonts w:ascii="Raleway" w:hAnsi="Raleway" w:cs="Arial"/>
          <w:sz w:val="24"/>
          <w:szCs w:val="24"/>
        </w:rPr>
        <w:t>making assumptions</w:t>
      </w:r>
      <w:r w:rsidR="002D4E4D" w:rsidRPr="006921DA">
        <w:rPr>
          <w:rFonts w:ascii="Raleway" w:hAnsi="Raleway" w:cs="Arial"/>
          <w:sz w:val="24"/>
          <w:szCs w:val="24"/>
        </w:rPr>
        <w:t>;</w:t>
      </w:r>
      <w:r w:rsidR="00906BE4" w:rsidRPr="006921DA">
        <w:rPr>
          <w:rFonts w:ascii="Raleway" w:hAnsi="Raleway" w:cs="Arial"/>
          <w:sz w:val="24"/>
          <w:szCs w:val="24"/>
        </w:rPr>
        <w:t xml:space="preserve"> how we build a supportive community</w:t>
      </w:r>
      <w:r w:rsidR="002D4E4D" w:rsidRPr="006921DA">
        <w:rPr>
          <w:rFonts w:ascii="Raleway" w:hAnsi="Raleway" w:cs="Arial"/>
          <w:sz w:val="24"/>
          <w:szCs w:val="24"/>
        </w:rPr>
        <w:t>; how we</w:t>
      </w:r>
      <w:r w:rsidR="00906BE4" w:rsidRPr="006921DA">
        <w:rPr>
          <w:rFonts w:ascii="Raleway" w:hAnsi="Raleway" w:cs="Arial"/>
          <w:sz w:val="24"/>
          <w:szCs w:val="24"/>
        </w:rPr>
        <w:t xml:space="preserve"> </w:t>
      </w:r>
      <w:r w:rsidR="0089326B" w:rsidRPr="006921DA">
        <w:rPr>
          <w:rFonts w:ascii="Raleway" w:hAnsi="Raleway" w:cs="Arial"/>
          <w:sz w:val="24"/>
          <w:szCs w:val="24"/>
        </w:rPr>
        <w:t>work with each other to agree plans</w:t>
      </w:r>
      <w:r w:rsidR="002D4E4D" w:rsidRPr="006921DA">
        <w:rPr>
          <w:rFonts w:ascii="Raleway" w:hAnsi="Raleway" w:cs="Arial"/>
          <w:sz w:val="24"/>
          <w:szCs w:val="24"/>
        </w:rPr>
        <w:t xml:space="preserve">; how we </w:t>
      </w:r>
      <w:r w:rsidR="0089326B" w:rsidRPr="006921DA">
        <w:rPr>
          <w:rFonts w:ascii="Raleway" w:hAnsi="Raleway" w:cs="Arial"/>
          <w:sz w:val="24"/>
          <w:szCs w:val="24"/>
        </w:rPr>
        <w:t>work together to help improve things</w:t>
      </w:r>
      <w:r w:rsidR="00984B63" w:rsidRPr="006921DA">
        <w:rPr>
          <w:rFonts w:ascii="Raleway" w:hAnsi="Raleway" w:cs="Arial"/>
          <w:sz w:val="24"/>
          <w:szCs w:val="24"/>
        </w:rPr>
        <w:t>;</w:t>
      </w:r>
      <w:r w:rsidR="0089326B" w:rsidRPr="006921DA">
        <w:rPr>
          <w:rFonts w:ascii="Raleway" w:hAnsi="Raleway" w:cs="Arial"/>
          <w:sz w:val="24"/>
          <w:szCs w:val="24"/>
        </w:rPr>
        <w:t xml:space="preserve"> and then check </w:t>
      </w:r>
      <w:r w:rsidR="00911266" w:rsidRPr="006921DA">
        <w:rPr>
          <w:rFonts w:ascii="Raleway" w:hAnsi="Raleway" w:cs="Arial"/>
          <w:sz w:val="24"/>
          <w:szCs w:val="24"/>
        </w:rPr>
        <w:t xml:space="preserve">back to see </w:t>
      </w:r>
      <w:r w:rsidR="00984B63" w:rsidRPr="006921DA">
        <w:rPr>
          <w:rFonts w:ascii="Raleway" w:hAnsi="Raleway" w:cs="Arial"/>
          <w:sz w:val="24"/>
          <w:szCs w:val="24"/>
        </w:rPr>
        <w:t xml:space="preserve">if what we agreed is making a difference, giving honest and respectful feedback where necessary. </w:t>
      </w:r>
    </w:p>
    <w:p w14:paraId="02DAE977" w14:textId="2C337F98" w:rsidR="00984B63" w:rsidRPr="006921DA" w:rsidRDefault="00984B63" w:rsidP="007A7811">
      <w:pPr>
        <w:spacing w:line="240" w:lineRule="auto"/>
        <w:contextualSpacing/>
        <w:jc w:val="both"/>
        <w:rPr>
          <w:rFonts w:ascii="Raleway" w:hAnsi="Raleway" w:cs="Arial"/>
          <w:b/>
          <w:bCs/>
          <w:sz w:val="24"/>
          <w:szCs w:val="24"/>
        </w:rPr>
      </w:pPr>
    </w:p>
    <w:p w14:paraId="337DC9E0" w14:textId="77777777" w:rsidR="00992234" w:rsidRDefault="0098089D" w:rsidP="00992234">
      <w:pPr>
        <w:spacing w:line="240" w:lineRule="auto"/>
        <w:contextualSpacing/>
        <w:jc w:val="both"/>
        <w:rPr>
          <w:rFonts w:ascii="Raleway" w:hAnsi="Raleway" w:cs="Arial"/>
          <w:b/>
          <w:bCs/>
          <w:sz w:val="24"/>
          <w:szCs w:val="24"/>
        </w:rPr>
      </w:pPr>
      <w:r w:rsidRPr="006921DA">
        <w:rPr>
          <w:rFonts w:ascii="Raleway" w:hAnsi="Raleway" w:cs="Arial"/>
          <w:b/>
          <w:bCs/>
          <w:sz w:val="24"/>
          <w:szCs w:val="24"/>
        </w:rPr>
        <w:t xml:space="preserve">How does this fit with Trauma Informed Practice?  </w:t>
      </w:r>
    </w:p>
    <w:p w14:paraId="2DD18064" w14:textId="0A353DBB" w:rsidR="0098089D" w:rsidRDefault="0098089D" w:rsidP="00992234">
      <w:pPr>
        <w:spacing w:line="240" w:lineRule="auto"/>
        <w:contextualSpacing/>
        <w:jc w:val="both"/>
        <w:rPr>
          <w:rFonts w:ascii="Raleway" w:hAnsi="Raleway" w:cs="Arial"/>
          <w:sz w:val="24"/>
          <w:szCs w:val="24"/>
        </w:rPr>
      </w:pPr>
      <w:r w:rsidRPr="006921DA">
        <w:rPr>
          <w:rFonts w:ascii="Raleway" w:hAnsi="Raleway" w:cs="Arial"/>
          <w:sz w:val="24"/>
          <w:szCs w:val="24"/>
        </w:rPr>
        <w:t xml:space="preserve">We recognise that working in a Trauma Informed way is an important approach that is particularly emphasised within Early Help and some of our partner agencies such as Health and Education. This is a great fit with a restorative way of working, because it encourages us to </w:t>
      </w:r>
      <w:r w:rsidRPr="006921DA">
        <w:rPr>
          <w:rFonts w:ascii="Raleway" w:hAnsi="Raleway" w:cs="Arial"/>
          <w:sz w:val="24"/>
          <w:szCs w:val="24"/>
        </w:rPr>
        <w:lastRenderedPageBreak/>
        <w:t>recognise how past trauma of both parties can influence our relationship building capacity. It also asks us to be curious, asking ‘what happened to you?’ rather than ‘what’s wrong with you?’. Being aware of the possible impact of trauma encourages us to resist re-traumatisation, and offer a greater sense of choice and control, empowerment</w:t>
      </w:r>
      <w:r w:rsidR="000A725D" w:rsidRPr="006921DA">
        <w:rPr>
          <w:rFonts w:ascii="Raleway" w:hAnsi="Raleway" w:cs="Arial"/>
          <w:sz w:val="24"/>
          <w:szCs w:val="24"/>
        </w:rPr>
        <w:t>,</w:t>
      </w:r>
      <w:r w:rsidRPr="006921DA">
        <w:rPr>
          <w:rFonts w:ascii="Raleway" w:hAnsi="Raleway" w:cs="Arial"/>
          <w:sz w:val="24"/>
          <w:szCs w:val="24"/>
        </w:rPr>
        <w:t xml:space="preserve"> collaboration and safety. We view Trauma Informed Practice as being very compatible with and complementary to the Better Together Framework.  </w:t>
      </w:r>
    </w:p>
    <w:p w14:paraId="378DDE70" w14:textId="77777777" w:rsidR="00992234" w:rsidRPr="006921DA" w:rsidRDefault="00992234" w:rsidP="00992234">
      <w:pPr>
        <w:spacing w:line="240" w:lineRule="auto"/>
        <w:contextualSpacing/>
        <w:jc w:val="both"/>
        <w:rPr>
          <w:rFonts w:ascii="Raleway" w:hAnsi="Raleway" w:cs="Arial"/>
          <w:b/>
          <w:bCs/>
          <w:sz w:val="24"/>
          <w:szCs w:val="24"/>
        </w:rPr>
      </w:pPr>
    </w:p>
    <w:p w14:paraId="76FDA09F" w14:textId="2FDA4A8F" w:rsidR="001257E5" w:rsidRPr="006921DA" w:rsidRDefault="00507BE7" w:rsidP="007A7811">
      <w:pPr>
        <w:spacing w:line="240" w:lineRule="auto"/>
        <w:contextualSpacing/>
        <w:jc w:val="both"/>
        <w:rPr>
          <w:rFonts w:ascii="Raleway" w:hAnsi="Raleway" w:cs="Arial"/>
          <w:b/>
          <w:bCs/>
          <w:sz w:val="24"/>
          <w:szCs w:val="24"/>
        </w:rPr>
      </w:pPr>
      <w:r w:rsidRPr="006921DA">
        <w:rPr>
          <w:rFonts w:ascii="Raleway" w:hAnsi="Raleway" w:cs="Arial"/>
          <w:b/>
          <w:bCs/>
          <w:sz w:val="24"/>
          <w:szCs w:val="24"/>
        </w:rPr>
        <w:t>How does this fit with Systemic Practice?</w:t>
      </w:r>
    </w:p>
    <w:p w14:paraId="646B0EBD" w14:textId="738081AB" w:rsidR="00507BE7" w:rsidRPr="006921DA" w:rsidRDefault="00011D18" w:rsidP="007A7811">
      <w:pPr>
        <w:spacing w:line="240" w:lineRule="auto"/>
        <w:contextualSpacing/>
        <w:jc w:val="both"/>
        <w:rPr>
          <w:rFonts w:ascii="Raleway" w:hAnsi="Raleway" w:cs="Arial"/>
          <w:sz w:val="24"/>
          <w:szCs w:val="24"/>
        </w:rPr>
      </w:pPr>
      <w:r w:rsidRPr="006921DA">
        <w:rPr>
          <w:rFonts w:ascii="Raleway" w:hAnsi="Raleway" w:cs="Arial"/>
          <w:sz w:val="24"/>
          <w:szCs w:val="24"/>
        </w:rPr>
        <w:t xml:space="preserve">The Better Together Framework </w:t>
      </w:r>
      <w:r w:rsidR="005F02C9" w:rsidRPr="006921DA">
        <w:rPr>
          <w:rFonts w:ascii="Raleway" w:hAnsi="Raleway" w:cs="Arial"/>
          <w:sz w:val="24"/>
          <w:szCs w:val="24"/>
        </w:rPr>
        <w:t xml:space="preserve">is very compatible with systemic </w:t>
      </w:r>
      <w:r w:rsidR="00CF0021" w:rsidRPr="006921DA">
        <w:rPr>
          <w:rFonts w:ascii="Raleway" w:hAnsi="Raleway" w:cs="Arial"/>
          <w:sz w:val="24"/>
          <w:szCs w:val="24"/>
        </w:rPr>
        <w:t>practice and</w:t>
      </w:r>
      <w:r w:rsidR="002D31E4">
        <w:rPr>
          <w:rFonts w:ascii="Raleway" w:hAnsi="Raleway" w:cs="Arial"/>
          <w:sz w:val="24"/>
          <w:szCs w:val="24"/>
        </w:rPr>
        <w:t xml:space="preserve"> </w:t>
      </w:r>
      <w:r w:rsidRPr="006921DA">
        <w:rPr>
          <w:rFonts w:ascii="Raleway" w:hAnsi="Raleway" w:cs="Arial"/>
          <w:sz w:val="24"/>
          <w:szCs w:val="24"/>
        </w:rPr>
        <w:t>draws from several</w:t>
      </w:r>
      <w:r w:rsidR="005D5B2D" w:rsidRPr="006921DA">
        <w:rPr>
          <w:rFonts w:ascii="Raleway" w:hAnsi="Raleway" w:cs="Arial"/>
          <w:sz w:val="24"/>
          <w:szCs w:val="24"/>
        </w:rPr>
        <w:t xml:space="preserve"> </w:t>
      </w:r>
      <w:proofErr w:type="gramStart"/>
      <w:r w:rsidR="005D5B2D" w:rsidRPr="006921DA">
        <w:rPr>
          <w:rFonts w:ascii="Raleway" w:hAnsi="Raleway" w:cs="Arial"/>
          <w:sz w:val="24"/>
          <w:szCs w:val="24"/>
        </w:rPr>
        <w:t>keys</w:t>
      </w:r>
      <w:proofErr w:type="gramEnd"/>
      <w:r w:rsidRPr="006921DA">
        <w:rPr>
          <w:rFonts w:ascii="Raleway" w:hAnsi="Raleway" w:cs="Arial"/>
          <w:sz w:val="24"/>
          <w:szCs w:val="24"/>
        </w:rPr>
        <w:t xml:space="preserve"> ideas</w:t>
      </w:r>
      <w:r w:rsidR="005F02C9" w:rsidRPr="006921DA">
        <w:rPr>
          <w:rFonts w:ascii="Raleway" w:hAnsi="Raleway" w:cs="Arial"/>
          <w:sz w:val="24"/>
          <w:szCs w:val="24"/>
        </w:rPr>
        <w:t xml:space="preserve"> from systemic practice</w:t>
      </w:r>
      <w:r w:rsidR="00F41102" w:rsidRPr="006921DA">
        <w:rPr>
          <w:rFonts w:ascii="Raleway" w:hAnsi="Raleway" w:cs="Arial"/>
          <w:sz w:val="24"/>
          <w:szCs w:val="24"/>
        </w:rPr>
        <w:t xml:space="preserve">. For example, </w:t>
      </w:r>
      <w:r w:rsidR="005D5B2D" w:rsidRPr="006921DA">
        <w:rPr>
          <w:rFonts w:ascii="Raleway" w:hAnsi="Raleway" w:cs="Arial"/>
          <w:sz w:val="24"/>
          <w:szCs w:val="24"/>
        </w:rPr>
        <w:t xml:space="preserve">the </w:t>
      </w:r>
      <w:r w:rsidR="00C84E72" w:rsidRPr="006921DA">
        <w:rPr>
          <w:rFonts w:ascii="Raleway" w:hAnsi="Raleway" w:cs="Arial"/>
          <w:sz w:val="24"/>
          <w:szCs w:val="24"/>
        </w:rPr>
        <w:t>value</w:t>
      </w:r>
      <w:r w:rsidR="005D5B2D" w:rsidRPr="006921DA">
        <w:rPr>
          <w:rFonts w:ascii="Raleway" w:hAnsi="Raleway" w:cs="Arial"/>
          <w:sz w:val="24"/>
          <w:szCs w:val="24"/>
        </w:rPr>
        <w:t xml:space="preserve"> of hypothesising </w:t>
      </w:r>
      <w:r w:rsidR="00BC3E06" w:rsidRPr="006921DA">
        <w:rPr>
          <w:rFonts w:ascii="Raleway" w:hAnsi="Raleway" w:cs="Arial"/>
          <w:sz w:val="24"/>
          <w:szCs w:val="24"/>
        </w:rPr>
        <w:t xml:space="preserve">to help us be curious, the recognition that </w:t>
      </w:r>
      <w:r w:rsidR="00711D8A" w:rsidRPr="006921DA">
        <w:rPr>
          <w:rFonts w:ascii="Raleway" w:hAnsi="Raleway" w:cs="Arial"/>
          <w:sz w:val="24"/>
          <w:szCs w:val="24"/>
        </w:rPr>
        <w:t>those we are working with are located within a system</w:t>
      </w:r>
      <w:r w:rsidR="00C84E72" w:rsidRPr="006921DA">
        <w:rPr>
          <w:rFonts w:ascii="Raleway" w:hAnsi="Raleway" w:cs="Arial"/>
          <w:sz w:val="24"/>
          <w:szCs w:val="24"/>
        </w:rPr>
        <w:t xml:space="preserve"> / community, the importance of </w:t>
      </w:r>
      <w:r w:rsidR="00350CF5" w:rsidRPr="006921DA">
        <w:rPr>
          <w:rFonts w:ascii="Raleway" w:hAnsi="Raleway" w:cs="Arial"/>
          <w:sz w:val="24"/>
          <w:szCs w:val="24"/>
        </w:rPr>
        <w:t>co-producing plans and working ‘with’ rather than doing ‘to’ or ‘for’ in order to enable second order change</w:t>
      </w:r>
      <w:r w:rsidR="00F41102" w:rsidRPr="006921DA">
        <w:rPr>
          <w:rFonts w:ascii="Raleway" w:hAnsi="Raleway" w:cs="Arial"/>
          <w:sz w:val="24"/>
          <w:szCs w:val="24"/>
        </w:rPr>
        <w:t>,</w:t>
      </w:r>
      <w:r w:rsidR="003864D6" w:rsidRPr="006921DA">
        <w:rPr>
          <w:rFonts w:ascii="Raleway" w:hAnsi="Raleway" w:cs="Arial"/>
          <w:sz w:val="24"/>
          <w:szCs w:val="24"/>
        </w:rPr>
        <w:t xml:space="preserve"> and the desire to use our skills and those around us to collaborate </w:t>
      </w:r>
      <w:r w:rsidR="00501495">
        <w:rPr>
          <w:rFonts w:ascii="Raleway" w:hAnsi="Raleway" w:cs="Arial"/>
          <w:sz w:val="24"/>
          <w:szCs w:val="24"/>
        </w:rPr>
        <w:t>for</w:t>
      </w:r>
      <w:r w:rsidR="003864D6" w:rsidRPr="006921DA">
        <w:rPr>
          <w:rFonts w:ascii="Raleway" w:hAnsi="Raleway" w:cs="Arial"/>
          <w:sz w:val="24"/>
          <w:szCs w:val="24"/>
        </w:rPr>
        <w:t xml:space="preserve"> change.</w:t>
      </w:r>
    </w:p>
    <w:p w14:paraId="0019615A" w14:textId="77777777" w:rsidR="003864D6" w:rsidRPr="006921DA" w:rsidRDefault="003864D6" w:rsidP="007A7811">
      <w:pPr>
        <w:spacing w:line="240" w:lineRule="auto"/>
        <w:contextualSpacing/>
        <w:jc w:val="both"/>
        <w:rPr>
          <w:rFonts w:ascii="Raleway" w:hAnsi="Raleway" w:cs="Arial"/>
          <w:sz w:val="24"/>
          <w:szCs w:val="24"/>
        </w:rPr>
      </w:pPr>
    </w:p>
    <w:p w14:paraId="78D4172B" w14:textId="5E02C76B" w:rsidR="001257E5" w:rsidRPr="00CB56EE" w:rsidRDefault="001257E5" w:rsidP="00CB56EE">
      <w:pPr>
        <w:spacing w:line="240" w:lineRule="auto"/>
        <w:contextualSpacing/>
        <w:jc w:val="both"/>
        <w:rPr>
          <w:rFonts w:ascii="Raleway" w:hAnsi="Raleway" w:cs="Arial"/>
          <w:b/>
          <w:bCs/>
          <w:color w:val="000000" w:themeColor="text1"/>
          <w:sz w:val="24"/>
          <w:szCs w:val="24"/>
        </w:rPr>
      </w:pPr>
      <w:r w:rsidRPr="00CB56EE">
        <w:rPr>
          <w:rFonts w:ascii="Raleway" w:hAnsi="Raleway" w:cs="Arial"/>
          <w:b/>
          <w:bCs/>
          <w:color w:val="000000" w:themeColor="text1"/>
          <w:sz w:val="24"/>
          <w:szCs w:val="24"/>
        </w:rPr>
        <w:t xml:space="preserve">What’s </w:t>
      </w:r>
      <w:r w:rsidR="0093662D" w:rsidRPr="00CB56EE">
        <w:rPr>
          <w:rFonts w:ascii="Raleway" w:hAnsi="Raleway" w:cs="Arial"/>
          <w:b/>
          <w:bCs/>
          <w:color w:val="000000" w:themeColor="text1"/>
          <w:sz w:val="24"/>
          <w:szCs w:val="24"/>
        </w:rPr>
        <w:t xml:space="preserve">the difference between a Restorative Conference, a Restorative Child Protection Conference and a Family Group Conference? </w:t>
      </w:r>
    </w:p>
    <w:p w14:paraId="3E795402" w14:textId="7ECC0D67" w:rsidR="00D16B15" w:rsidRDefault="00D16B15" w:rsidP="00CB56EE">
      <w:pPr>
        <w:spacing w:line="240" w:lineRule="auto"/>
        <w:contextualSpacing/>
        <w:jc w:val="both"/>
        <w:rPr>
          <w:rFonts w:ascii="Raleway" w:hAnsi="Raleway"/>
          <w:color w:val="000000" w:themeColor="text1"/>
          <w:sz w:val="24"/>
          <w:szCs w:val="24"/>
        </w:rPr>
      </w:pPr>
      <w:r w:rsidRPr="00CB56EE">
        <w:rPr>
          <w:rFonts w:ascii="Raleway" w:hAnsi="Raleway"/>
          <w:i/>
          <w:iCs/>
          <w:color w:val="000000" w:themeColor="text1"/>
          <w:sz w:val="24"/>
          <w:szCs w:val="24"/>
        </w:rPr>
        <w:t>Family Group Conferences (FGC)</w:t>
      </w:r>
      <w:r w:rsidRPr="00CB56EE">
        <w:rPr>
          <w:rFonts w:ascii="Raleway" w:hAnsi="Raleway"/>
          <w:color w:val="000000" w:themeColor="text1"/>
          <w:sz w:val="24"/>
          <w:szCs w:val="24"/>
        </w:rPr>
        <w:t xml:space="preserve"> are meetings that are organised by an independent FGC coordinator with the family network and child or young person, to give them the space to make important decisions about how the family network can meet the child’s needs. FGCs are a good example of a co-produced plan</w:t>
      </w:r>
      <w:r w:rsidR="00074D96" w:rsidRPr="00CB56EE">
        <w:rPr>
          <w:rFonts w:ascii="Raleway" w:hAnsi="Raleway"/>
          <w:color w:val="000000" w:themeColor="text1"/>
          <w:sz w:val="24"/>
          <w:szCs w:val="24"/>
        </w:rPr>
        <w:t>,</w:t>
      </w:r>
      <w:r w:rsidRPr="00CB56EE">
        <w:rPr>
          <w:rFonts w:ascii="Raleway" w:hAnsi="Raleway"/>
          <w:color w:val="000000" w:themeColor="text1"/>
          <w:sz w:val="24"/>
          <w:szCs w:val="24"/>
        </w:rPr>
        <w:t xml:space="preserve"> with the family network being the primary decision makers</w:t>
      </w:r>
      <w:r w:rsidR="00F9598E">
        <w:rPr>
          <w:rFonts w:ascii="Raleway" w:hAnsi="Raleway"/>
          <w:color w:val="000000" w:themeColor="text1"/>
          <w:sz w:val="24"/>
          <w:szCs w:val="24"/>
        </w:rPr>
        <w:t xml:space="preserve">, </w:t>
      </w:r>
      <w:r w:rsidRPr="00CB56EE">
        <w:rPr>
          <w:rFonts w:ascii="Raleway" w:hAnsi="Raleway"/>
          <w:color w:val="000000" w:themeColor="text1"/>
          <w:sz w:val="24"/>
          <w:szCs w:val="24"/>
        </w:rPr>
        <w:t xml:space="preserve">with support and input from the Local Authority to ensure </w:t>
      </w:r>
      <w:proofErr w:type="gramStart"/>
      <w:r w:rsidRPr="00CB56EE">
        <w:rPr>
          <w:rFonts w:ascii="Raleway" w:hAnsi="Raleway"/>
          <w:color w:val="000000" w:themeColor="text1"/>
          <w:sz w:val="24"/>
          <w:szCs w:val="24"/>
        </w:rPr>
        <w:t>that  a</w:t>
      </w:r>
      <w:proofErr w:type="gramEnd"/>
      <w:r w:rsidRPr="00CB56EE">
        <w:rPr>
          <w:rFonts w:ascii="Raleway" w:hAnsi="Raleway"/>
          <w:color w:val="000000" w:themeColor="text1"/>
          <w:sz w:val="24"/>
          <w:szCs w:val="24"/>
        </w:rPr>
        <w:t xml:space="preserve"> safe FGC plan is agreed. In Tower Hamlets, all children and their families can be referred for </w:t>
      </w:r>
      <w:proofErr w:type="gramStart"/>
      <w:r w:rsidRPr="00CB56EE">
        <w:rPr>
          <w:rFonts w:ascii="Raleway" w:hAnsi="Raleway"/>
          <w:color w:val="000000" w:themeColor="text1"/>
          <w:sz w:val="24"/>
          <w:szCs w:val="24"/>
        </w:rPr>
        <w:t>an  FGC</w:t>
      </w:r>
      <w:proofErr w:type="gramEnd"/>
      <w:r w:rsidRPr="00CB56EE">
        <w:rPr>
          <w:rFonts w:ascii="Raleway" w:hAnsi="Raleway"/>
          <w:color w:val="000000" w:themeColor="text1"/>
          <w:sz w:val="24"/>
          <w:szCs w:val="24"/>
        </w:rPr>
        <w:t xml:space="preserve"> whichever service the family are being supported through, and  the FGC should be offered at the earliest point in the child’s life.  </w:t>
      </w:r>
      <w:r w:rsidR="00F9598E">
        <w:rPr>
          <w:rFonts w:ascii="Raleway" w:hAnsi="Raleway"/>
          <w:color w:val="000000" w:themeColor="text1"/>
          <w:sz w:val="24"/>
          <w:szCs w:val="24"/>
        </w:rPr>
        <w:t xml:space="preserve">For more information </w:t>
      </w:r>
      <w:r w:rsidR="001674B4">
        <w:rPr>
          <w:rFonts w:ascii="Raleway" w:hAnsi="Raleway"/>
          <w:color w:val="000000" w:themeColor="text1"/>
          <w:sz w:val="24"/>
          <w:szCs w:val="24"/>
        </w:rPr>
        <w:t xml:space="preserve">see this </w:t>
      </w:r>
      <w:r w:rsidR="00964835">
        <w:fldChar w:fldCharType="begin"/>
      </w:r>
      <w:r w:rsidR="00964835">
        <w:instrText>HYPERLINK "https://towerhamlets2.sharepoint.com/:w:/s/SupportingFamilies/EUVByoR3gc5Hl416pBWXGSgBd-XNHTst0QkAcCLSW6IrTA?e=JsFZZH"</w:instrText>
      </w:r>
      <w:r w:rsidR="00964835">
        <w:fldChar w:fldCharType="separate"/>
      </w:r>
      <w:r w:rsidR="00964835">
        <w:rPr>
          <w:rFonts w:ascii="Raleway" w:hAnsi="Raleway"/>
          <w:color w:val="0000FF"/>
          <w:sz w:val="24"/>
          <w:szCs w:val="24"/>
          <w:u w:val="single"/>
        </w:rPr>
        <w:t>FGC One Minute Guide</w:t>
      </w:r>
      <w:r w:rsidR="00964835">
        <w:rPr>
          <w:rFonts w:ascii="Raleway" w:hAnsi="Raleway"/>
          <w:color w:val="0000FF"/>
          <w:sz w:val="24"/>
          <w:szCs w:val="24"/>
          <w:u w:val="single"/>
        </w:rPr>
        <w:fldChar w:fldCharType="end"/>
      </w:r>
      <w:r w:rsidR="00C4198A">
        <w:t xml:space="preserve"> </w:t>
      </w:r>
      <w:r w:rsidR="001674B4">
        <w:rPr>
          <w:rFonts w:ascii="Raleway" w:hAnsi="Raleway"/>
          <w:color w:val="000000" w:themeColor="text1"/>
          <w:sz w:val="24"/>
          <w:szCs w:val="24"/>
        </w:rPr>
        <w:t xml:space="preserve">or </w:t>
      </w:r>
      <w:r w:rsidR="00944246">
        <w:rPr>
          <w:rFonts w:ascii="Raleway" w:hAnsi="Raleway"/>
          <w:color w:val="000000" w:themeColor="text1"/>
          <w:sz w:val="24"/>
          <w:szCs w:val="24"/>
        </w:rPr>
        <w:t>email</w:t>
      </w:r>
      <w:r w:rsidR="001674B4">
        <w:rPr>
          <w:rFonts w:ascii="Raleway" w:hAnsi="Raleway"/>
          <w:color w:val="000000" w:themeColor="text1"/>
          <w:sz w:val="24"/>
          <w:szCs w:val="24"/>
        </w:rPr>
        <w:t xml:space="preserve"> </w:t>
      </w:r>
      <w:hyperlink r:id="rId10" w:history="1">
        <w:r w:rsidR="0024450C" w:rsidRPr="007C4084">
          <w:rPr>
            <w:rStyle w:val="Hyperlink"/>
            <w:rFonts w:ascii="Raleway" w:hAnsi="Raleway"/>
            <w:sz w:val="24"/>
            <w:szCs w:val="24"/>
          </w:rPr>
          <w:t>familygroup.conference@towerhamlets.gov.uk</w:t>
        </w:r>
      </w:hyperlink>
    </w:p>
    <w:p w14:paraId="6D67688C" w14:textId="77777777" w:rsidR="00D16B15" w:rsidRPr="00CB56EE" w:rsidRDefault="00D16B15" w:rsidP="007A7811">
      <w:pPr>
        <w:spacing w:line="240" w:lineRule="auto"/>
        <w:contextualSpacing/>
        <w:jc w:val="both"/>
        <w:rPr>
          <w:rFonts w:ascii="Raleway" w:hAnsi="Raleway" w:cs="Arial"/>
          <w:sz w:val="24"/>
          <w:szCs w:val="24"/>
        </w:rPr>
      </w:pPr>
    </w:p>
    <w:p w14:paraId="7CA5C4A8" w14:textId="43C5394B" w:rsidR="006F43C0" w:rsidRPr="00C340A3" w:rsidRDefault="006F43C0" w:rsidP="007A7811">
      <w:pPr>
        <w:spacing w:line="240" w:lineRule="auto"/>
        <w:contextualSpacing/>
        <w:jc w:val="both"/>
        <w:rPr>
          <w:rFonts w:ascii="Raleway" w:hAnsi="Raleway" w:cs="Arial"/>
          <w:sz w:val="24"/>
          <w:szCs w:val="24"/>
        </w:rPr>
      </w:pPr>
      <w:r w:rsidRPr="006921DA">
        <w:rPr>
          <w:rFonts w:ascii="Raleway" w:hAnsi="Raleway" w:cs="Arial"/>
          <w:sz w:val="24"/>
          <w:szCs w:val="24"/>
        </w:rPr>
        <w:t xml:space="preserve">A </w:t>
      </w:r>
      <w:r w:rsidRPr="006921DA">
        <w:rPr>
          <w:rFonts w:ascii="Raleway" w:hAnsi="Raleway" w:cs="Arial"/>
          <w:i/>
          <w:iCs/>
          <w:sz w:val="24"/>
          <w:szCs w:val="24"/>
        </w:rPr>
        <w:t>Restorative Child Protection Conference</w:t>
      </w:r>
      <w:r w:rsidRPr="006921DA">
        <w:rPr>
          <w:rFonts w:ascii="Raleway" w:hAnsi="Raleway" w:cs="Arial"/>
          <w:sz w:val="24"/>
          <w:szCs w:val="24"/>
        </w:rPr>
        <w:t xml:space="preserve"> is a child protection conference that is held in a more restorative way, by ensuring parents/carers are </w:t>
      </w:r>
      <w:proofErr w:type="gramStart"/>
      <w:r w:rsidRPr="006921DA">
        <w:rPr>
          <w:rFonts w:ascii="Raleway" w:hAnsi="Raleway" w:cs="Arial"/>
          <w:sz w:val="24"/>
          <w:szCs w:val="24"/>
        </w:rPr>
        <w:t>really clear</w:t>
      </w:r>
      <w:proofErr w:type="gramEnd"/>
      <w:r w:rsidRPr="006921DA">
        <w:rPr>
          <w:rFonts w:ascii="Raleway" w:hAnsi="Raleway" w:cs="Arial"/>
          <w:sz w:val="24"/>
          <w:szCs w:val="24"/>
        </w:rPr>
        <w:t xml:space="preserve"> on why the meeting is taking place and what will happen. The conference focuses on the impact on the child and what needs to happen next, rather than on attributing blame and judgement. It will ensure that strengths and protective factors are also considered.</w:t>
      </w:r>
      <w:r w:rsidR="00C340A3">
        <w:rPr>
          <w:rFonts w:ascii="Raleway" w:hAnsi="Raleway" w:cs="Arial"/>
          <w:sz w:val="24"/>
          <w:szCs w:val="24"/>
        </w:rPr>
        <w:t xml:space="preserve"> For more information see this guide </w:t>
      </w:r>
      <w:r w:rsidR="00964835">
        <w:fldChar w:fldCharType="begin"/>
      </w:r>
      <w:r w:rsidR="00964835">
        <w:instrText>HYPERLINK "https://towerhamlets2.sharepoint.com/:b:/s/SupportingFamilies/EQHUQJLexzZJmE3bO7fODXMBt8mvNvWCIagYxeVG8kPEBw?e=ccZAxT"</w:instrText>
      </w:r>
      <w:r w:rsidR="00964835">
        <w:fldChar w:fldCharType="separate"/>
      </w:r>
      <w:r w:rsidR="00964835">
        <w:rPr>
          <w:rStyle w:val="Hyperlink"/>
          <w:rFonts w:ascii="Raleway" w:hAnsi="Raleway"/>
          <w:sz w:val="24"/>
          <w:szCs w:val="24"/>
        </w:rPr>
        <w:t>Restorative Approach to Child Protection Conferences offer</w:t>
      </w:r>
      <w:r w:rsidR="00964835">
        <w:rPr>
          <w:rStyle w:val="Hyperlink"/>
          <w:rFonts w:ascii="Raleway" w:hAnsi="Raleway"/>
          <w:sz w:val="24"/>
          <w:szCs w:val="24"/>
        </w:rPr>
        <w:fldChar w:fldCharType="end"/>
      </w:r>
    </w:p>
    <w:p w14:paraId="0B41DB28" w14:textId="77777777" w:rsidR="006F43C0" w:rsidRPr="006921DA" w:rsidRDefault="006F43C0" w:rsidP="007A7811">
      <w:pPr>
        <w:spacing w:line="240" w:lineRule="auto"/>
        <w:contextualSpacing/>
        <w:jc w:val="both"/>
        <w:rPr>
          <w:rFonts w:ascii="Raleway" w:hAnsi="Raleway" w:cs="Arial"/>
          <w:sz w:val="24"/>
          <w:szCs w:val="24"/>
        </w:rPr>
      </w:pPr>
    </w:p>
    <w:p w14:paraId="12A308C0" w14:textId="4F29E2B8" w:rsidR="00B97770" w:rsidRPr="006921DA" w:rsidRDefault="00B97770" w:rsidP="007A7811">
      <w:pPr>
        <w:spacing w:line="240" w:lineRule="auto"/>
        <w:contextualSpacing/>
        <w:jc w:val="both"/>
        <w:rPr>
          <w:rFonts w:ascii="Raleway" w:hAnsi="Raleway" w:cs="Arial"/>
          <w:sz w:val="24"/>
          <w:szCs w:val="24"/>
        </w:rPr>
      </w:pPr>
      <w:r w:rsidRPr="006921DA">
        <w:rPr>
          <w:rFonts w:ascii="Raleway" w:hAnsi="Raleway" w:cs="Arial"/>
          <w:sz w:val="24"/>
          <w:szCs w:val="24"/>
        </w:rPr>
        <w:t xml:space="preserve">A </w:t>
      </w:r>
      <w:r w:rsidRPr="006921DA">
        <w:rPr>
          <w:rFonts w:ascii="Raleway" w:hAnsi="Raleway" w:cs="Arial"/>
          <w:i/>
          <w:iCs/>
          <w:sz w:val="24"/>
          <w:szCs w:val="24"/>
        </w:rPr>
        <w:t>Restorative Conference</w:t>
      </w:r>
      <w:r w:rsidRPr="006921DA">
        <w:rPr>
          <w:rFonts w:ascii="Raleway" w:hAnsi="Raleway" w:cs="Arial"/>
          <w:sz w:val="24"/>
          <w:szCs w:val="24"/>
        </w:rPr>
        <w:t xml:space="preserve"> or </w:t>
      </w:r>
      <w:r w:rsidRPr="006921DA">
        <w:rPr>
          <w:rFonts w:ascii="Raleway" w:hAnsi="Raleway" w:cs="Arial"/>
          <w:i/>
          <w:iCs/>
          <w:sz w:val="24"/>
          <w:szCs w:val="24"/>
        </w:rPr>
        <w:t>Restorative Meeting</w:t>
      </w:r>
      <w:r w:rsidRPr="006921DA">
        <w:rPr>
          <w:rFonts w:ascii="Raleway" w:hAnsi="Raleway" w:cs="Arial"/>
          <w:sz w:val="24"/>
          <w:szCs w:val="24"/>
        </w:rPr>
        <w:t xml:space="preserve"> is a bringing together of 2 or more people </w:t>
      </w:r>
      <w:r w:rsidR="00BD1559" w:rsidRPr="006921DA">
        <w:rPr>
          <w:rFonts w:ascii="Raleway" w:hAnsi="Raleway" w:cs="Arial"/>
          <w:sz w:val="24"/>
          <w:szCs w:val="24"/>
        </w:rPr>
        <w:t>where there is an unresolved conflict or harm</w:t>
      </w:r>
      <w:r w:rsidR="002E7A6D" w:rsidRPr="006921DA">
        <w:rPr>
          <w:rFonts w:ascii="Raleway" w:hAnsi="Raleway" w:cs="Arial"/>
          <w:sz w:val="24"/>
          <w:szCs w:val="24"/>
        </w:rPr>
        <w:t>,</w:t>
      </w:r>
      <w:r w:rsidR="006136C0" w:rsidRPr="006921DA">
        <w:rPr>
          <w:rFonts w:ascii="Raleway" w:hAnsi="Raleway" w:cs="Arial"/>
          <w:sz w:val="24"/>
          <w:szCs w:val="24"/>
        </w:rPr>
        <w:t xml:space="preserve"> to give them a space to share their experience and listen to the experience of others. It </w:t>
      </w:r>
      <w:r w:rsidR="00E232F5" w:rsidRPr="006921DA">
        <w:rPr>
          <w:rFonts w:ascii="Raleway" w:hAnsi="Raleway" w:cs="Arial"/>
          <w:sz w:val="24"/>
          <w:szCs w:val="24"/>
        </w:rPr>
        <w:t>uses a</w:t>
      </w:r>
      <w:r w:rsidR="009F6D6A" w:rsidRPr="006921DA">
        <w:rPr>
          <w:rFonts w:ascii="Raleway" w:hAnsi="Raleway" w:cs="Arial"/>
          <w:sz w:val="24"/>
          <w:szCs w:val="24"/>
        </w:rPr>
        <w:t xml:space="preserve">n internationally recognised </w:t>
      </w:r>
      <w:r w:rsidR="00E232F5" w:rsidRPr="006921DA">
        <w:rPr>
          <w:rFonts w:ascii="Raleway" w:hAnsi="Raleway" w:cs="Arial"/>
          <w:sz w:val="24"/>
          <w:szCs w:val="24"/>
        </w:rPr>
        <w:t xml:space="preserve">structured format to enable each participant to share what happened, what they were thinking at the time, what they are thinking about </w:t>
      </w:r>
      <w:r w:rsidR="00881B3E">
        <w:rPr>
          <w:rFonts w:ascii="Raleway" w:hAnsi="Raleway" w:cs="Arial"/>
          <w:sz w:val="24"/>
          <w:szCs w:val="24"/>
        </w:rPr>
        <w:t>this</w:t>
      </w:r>
      <w:r w:rsidR="00E17131" w:rsidRPr="006921DA">
        <w:rPr>
          <w:rFonts w:ascii="Raleway" w:hAnsi="Raleway" w:cs="Arial"/>
          <w:sz w:val="24"/>
          <w:szCs w:val="24"/>
        </w:rPr>
        <w:t xml:space="preserve"> </w:t>
      </w:r>
      <w:r w:rsidR="007D6DDF" w:rsidRPr="006921DA">
        <w:rPr>
          <w:rFonts w:ascii="Raleway" w:hAnsi="Raleway" w:cs="Arial"/>
          <w:sz w:val="24"/>
          <w:szCs w:val="24"/>
        </w:rPr>
        <w:t>since</w:t>
      </w:r>
      <w:r w:rsidR="00E17131" w:rsidRPr="006921DA">
        <w:rPr>
          <w:rFonts w:ascii="Raleway" w:hAnsi="Raleway" w:cs="Arial"/>
          <w:sz w:val="24"/>
          <w:szCs w:val="24"/>
        </w:rPr>
        <w:t xml:space="preserve">, who has been impacted and how, and finally, what needs to happen to move on.  </w:t>
      </w:r>
      <w:r w:rsidR="006136C0" w:rsidRPr="006921DA">
        <w:rPr>
          <w:rFonts w:ascii="Raleway" w:hAnsi="Raleway" w:cs="Arial"/>
          <w:sz w:val="24"/>
          <w:szCs w:val="24"/>
        </w:rPr>
        <w:t xml:space="preserve">We </w:t>
      </w:r>
      <w:r w:rsidR="00B0244D">
        <w:rPr>
          <w:rFonts w:ascii="Raleway" w:hAnsi="Raleway" w:cs="Arial"/>
          <w:sz w:val="24"/>
          <w:szCs w:val="24"/>
        </w:rPr>
        <w:t xml:space="preserve">now have 12 trained facilitators and </w:t>
      </w:r>
      <w:r w:rsidR="006136C0" w:rsidRPr="006921DA">
        <w:rPr>
          <w:rFonts w:ascii="Raleway" w:hAnsi="Raleway" w:cs="Arial"/>
          <w:sz w:val="24"/>
          <w:szCs w:val="24"/>
        </w:rPr>
        <w:t xml:space="preserve">are starting to pilot this way of </w:t>
      </w:r>
      <w:r w:rsidR="007D6DDF" w:rsidRPr="006921DA">
        <w:rPr>
          <w:rFonts w:ascii="Raleway" w:hAnsi="Raleway" w:cs="Arial"/>
          <w:sz w:val="24"/>
          <w:szCs w:val="24"/>
        </w:rPr>
        <w:t>resolving conflict and repairing harm in Tower Hamle</w:t>
      </w:r>
      <w:r w:rsidR="005510E0" w:rsidRPr="006921DA">
        <w:rPr>
          <w:rFonts w:ascii="Raleway" w:hAnsi="Raleway" w:cs="Arial"/>
          <w:sz w:val="24"/>
          <w:szCs w:val="24"/>
        </w:rPr>
        <w:t xml:space="preserve">ts – </w:t>
      </w:r>
      <w:r w:rsidR="00881B3E">
        <w:rPr>
          <w:rFonts w:ascii="Raleway" w:hAnsi="Raleway" w:cs="Arial"/>
          <w:sz w:val="24"/>
          <w:szCs w:val="24"/>
        </w:rPr>
        <w:t>in our work with chi</w:t>
      </w:r>
      <w:r w:rsidR="00BC5517">
        <w:rPr>
          <w:rFonts w:ascii="Raleway" w:hAnsi="Raleway" w:cs="Arial"/>
          <w:sz w:val="24"/>
          <w:szCs w:val="24"/>
        </w:rPr>
        <w:t xml:space="preserve">ldren and their families/carers and with each other. </w:t>
      </w:r>
      <w:r w:rsidR="007D6DDF" w:rsidRPr="006921DA">
        <w:rPr>
          <w:rFonts w:ascii="Raleway" w:hAnsi="Raleway" w:cs="Arial"/>
          <w:sz w:val="24"/>
          <w:szCs w:val="24"/>
        </w:rPr>
        <w:t>Speak to Marie Larvin for more details</w:t>
      </w:r>
      <w:r w:rsidR="00773C11" w:rsidRPr="006921DA">
        <w:rPr>
          <w:rFonts w:ascii="Raleway" w:hAnsi="Raleway" w:cs="Arial"/>
          <w:sz w:val="24"/>
          <w:szCs w:val="24"/>
        </w:rPr>
        <w:t xml:space="preserve"> (Marie.Larvin@towerhamlets.gov.uk).</w:t>
      </w:r>
    </w:p>
    <w:p w14:paraId="3E6FB22D" w14:textId="77777777" w:rsidR="0076746E" w:rsidRPr="006921DA" w:rsidRDefault="0076746E" w:rsidP="007A7811">
      <w:pPr>
        <w:spacing w:line="240" w:lineRule="auto"/>
        <w:contextualSpacing/>
        <w:jc w:val="both"/>
        <w:rPr>
          <w:rFonts w:ascii="Raleway" w:hAnsi="Raleway" w:cs="Arial"/>
          <w:sz w:val="24"/>
          <w:szCs w:val="24"/>
        </w:rPr>
      </w:pPr>
    </w:p>
    <w:p w14:paraId="7BFA8F3C" w14:textId="3FE9DAFF" w:rsidR="000754AB" w:rsidRPr="006921DA" w:rsidRDefault="000754AB" w:rsidP="007A7811">
      <w:pPr>
        <w:spacing w:line="240" w:lineRule="auto"/>
        <w:contextualSpacing/>
        <w:jc w:val="both"/>
        <w:rPr>
          <w:rFonts w:ascii="Raleway" w:hAnsi="Raleway" w:cs="Arial"/>
          <w:b/>
          <w:bCs/>
          <w:sz w:val="24"/>
          <w:szCs w:val="24"/>
        </w:rPr>
      </w:pPr>
      <w:r w:rsidRPr="006921DA">
        <w:rPr>
          <w:rFonts w:ascii="Raleway" w:hAnsi="Raleway" w:cs="Arial"/>
          <w:b/>
          <w:bCs/>
          <w:sz w:val="24"/>
          <w:szCs w:val="24"/>
        </w:rPr>
        <w:t xml:space="preserve">Where can I find out more? </w:t>
      </w:r>
    </w:p>
    <w:p w14:paraId="7211C8CC" w14:textId="113E8FB7" w:rsidR="005A3D9C" w:rsidRPr="00840EEB" w:rsidRDefault="000754AB" w:rsidP="007A7811">
      <w:pPr>
        <w:spacing w:line="240" w:lineRule="auto"/>
        <w:contextualSpacing/>
        <w:jc w:val="both"/>
        <w:rPr>
          <w:rFonts w:ascii="Raleway" w:hAnsi="Raleway" w:cs="Arial"/>
          <w:sz w:val="24"/>
          <w:szCs w:val="24"/>
        </w:rPr>
      </w:pPr>
      <w:r w:rsidRPr="006921DA">
        <w:rPr>
          <w:rFonts w:ascii="Raleway" w:hAnsi="Raleway" w:cs="Arial"/>
          <w:sz w:val="24"/>
          <w:szCs w:val="24"/>
        </w:rPr>
        <w:t>There are var</w:t>
      </w:r>
      <w:r w:rsidR="00FF6916" w:rsidRPr="006921DA">
        <w:rPr>
          <w:rFonts w:ascii="Raleway" w:hAnsi="Raleway" w:cs="Arial"/>
          <w:sz w:val="24"/>
          <w:szCs w:val="24"/>
        </w:rPr>
        <w:t xml:space="preserve">ious documents and resources to help you in this work. The best place to start if you are in the Supporting Families Division, </w:t>
      </w:r>
      <w:r w:rsidR="00BC5517">
        <w:rPr>
          <w:rFonts w:ascii="Raleway" w:hAnsi="Raleway" w:cs="Arial"/>
          <w:sz w:val="24"/>
          <w:szCs w:val="24"/>
        </w:rPr>
        <w:t>is</w:t>
      </w:r>
      <w:r w:rsidR="00FF6916" w:rsidRPr="006921DA">
        <w:rPr>
          <w:rFonts w:ascii="Raleway" w:hAnsi="Raleway" w:cs="Arial"/>
          <w:sz w:val="24"/>
          <w:szCs w:val="24"/>
        </w:rPr>
        <w:t xml:space="preserve"> the Better Together folder in the SFD Teams folder</w:t>
      </w:r>
      <w:r w:rsidR="005A3D9C" w:rsidRPr="006921DA">
        <w:rPr>
          <w:rFonts w:ascii="Raleway" w:hAnsi="Raleway" w:cs="Arial"/>
          <w:sz w:val="24"/>
          <w:szCs w:val="24"/>
        </w:rPr>
        <w:t xml:space="preserve"> which you can access here</w:t>
      </w:r>
      <w:r w:rsidR="005A3D9C" w:rsidRPr="00840EEB">
        <w:rPr>
          <w:rFonts w:ascii="Raleway" w:hAnsi="Raleway" w:cs="Arial"/>
          <w:sz w:val="24"/>
          <w:szCs w:val="24"/>
        </w:rPr>
        <w:t xml:space="preserve">: </w:t>
      </w:r>
      <w:hyperlink r:id="rId11" w:history="1">
        <w:r w:rsidR="001F0201" w:rsidRPr="00840EEB">
          <w:rPr>
            <w:rFonts w:ascii="Raleway" w:hAnsi="Raleway"/>
            <w:color w:val="0000FF"/>
            <w:sz w:val="24"/>
            <w:szCs w:val="24"/>
            <w:u w:val="single"/>
          </w:rPr>
          <w:t>Better Together Resources</w:t>
        </w:r>
      </w:hyperlink>
    </w:p>
    <w:p w14:paraId="09833F55" w14:textId="2473E592" w:rsidR="000754AB" w:rsidRPr="000743F3" w:rsidRDefault="005A3D9C" w:rsidP="007A7811">
      <w:pPr>
        <w:spacing w:line="240" w:lineRule="auto"/>
        <w:contextualSpacing/>
        <w:jc w:val="both"/>
        <w:rPr>
          <w:rFonts w:ascii="Raleway" w:hAnsi="Raleway" w:cs="Arial"/>
          <w:sz w:val="24"/>
          <w:szCs w:val="24"/>
        </w:rPr>
      </w:pPr>
      <w:r w:rsidRPr="006921DA">
        <w:rPr>
          <w:rFonts w:ascii="Raleway" w:hAnsi="Raleway" w:cs="Arial"/>
          <w:sz w:val="24"/>
          <w:szCs w:val="24"/>
        </w:rPr>
        <w:t>O</w:t>
      </w:r>
      <w:r w:rsidR="002C2FF0" w:rsidRPr="006921DA">
        <w:rPr>
          <w:rFonts w:ascii="Raleway" w:hAnsi="Raleway" w:cs="Arial"/>
          <w:sz w:val="24"/>
          <w:szCs w:val="24"/>
        </w:rPr>
        <w:t xml:space="preserve">ther </w:t>
      </w:r>
      <w:proofErr w:type="spellStart"/>
      <w:proofErr w:type="gramStart"/>
      <w:r w:rsidR="002C2FF0" w:rsidRPr="006921DA">
        <w:rPr>
          <w:rFonts w:ascii="Raleway" w:hAnsi="Raleway" w:cs="Arial"/>
          <w:sz w:val="24"/>
          <w:szCs w:val="24"/>
        </w:rPr>
        <w:t>stand alone</w:t>
      </w:r>
      <w:proofErr w:type="spellEnd"/>
      <w:proofErr w:type="gramEnd"/>
      <w:r w:rsidR="002C2FF0" w:rsidRPr="006921DA">
        <w:rPr>
          <w:rFonts w:ascii="Raleway" w:hAnsi="Raleway" w:cs="Arial"/>
          <w:sz w:val="24"/>
          <w:szCs w:val="24"/>
        </w:rPr>
        <w:t xml:space="preserve"> documents that may help are:</w:t>
      </w:r>
      <w:r w:rsidRPr="006921DA">
        <w:rPr>
          <w:rFonts w:ascii="Raleway" w:hAnsi="Raleway" w:cs="Arial"/>
          <w:sz w:val="24"/>
          <w:szCs w:val="24"/>
        </w:rPr>
        <w:t xml:space="preserve"> </w:t>
      </w:r>
    </w:p>
    <w:p w14:paraId="2EBCA129" w14:textId="0944DF24" w:rsidR="00B340F9" w:rsidRPr="000743F3" w:rsidRDefault="00964835" w:rsidP="007A7811">
      <w:pPr>
        <w:pStyle w:val="ListParagraph"/>
        <w:numPr>
          <w:ilvl w:val="0"/>
          <w:numId w:val="1"/>
        </w:numPr>
        <w:spacing w:line="240" w:lineRule="auto"/>
        <w:jc w:val="both"/>
        <w:rPr>
          <w:rFonts w:ascii="Raleway" w:hAnsi="Raleway" w:cs="Arial"/>
          <w:sz w:val="24"/>
          <w:szCs w:val="24"/>
        </w:rPr>
      </w:pPr>
      <w:hyperlink r:id="rId12" w:history="1">
        <w:r>
          <w:rPr>
            <w:rStyle w:val="Hyperlink"/>
            <w:rFonts w:ascii="Raleway" w:hAnsi="Raleway"/>
          </w:rPr>
          <w:t xml:space="preserve">Better Together - Tools and Resources </w:t>
        </w:r>
      </w:hyperlink>
    </w:p>
    <w:p w14:paraId="27B8FDB0" w14:textId="359BB876" w:rsidR="00B340F9" w:rsidRPr="000743F3" w:rsidRDefault="00964835" w:rsidP="007A7811">
      <w:pPr>
        <w:pStyle w:val="ListParagraph"/>
        <w:numPr>
          <w:ilvl w:val="0"/>
          <w:numId w:val="1"/>
        </w:numPr>
        <w:spacing w:line="240" w:lineRule="auto"/>
        <w:jc w:val="both"/>
        <w:rPr>
          <w:rFonts w:ascii="Raleway" w:hAnsi="Raleway" w:cs="Arial"/>
          <w:sz w:val="24"/>
          <w:szCs w:val="24"/>
        </w:rPr>
      </w:pPr>
      <w:hyperlink r:id="rId13" w:history="1">
        <w:r>
          <w:rPr>
            <w:rStyle w:val="Hyperlink"/>
            <w:rFonts w:ascii="Raleway" w:hAnsi="Raleway"/>
          </w:rPr>
          <w:t>Better Together Practice Handbook</w:t>
        </w:r>
      </w:hyperlink>
    </w:p>
    <w:p w14:paraId="64893D5F" w14:textId="6804A1FD" w:rsidR="009E29A9" w:rsidRPr="000743F3" w:rsidRDefault="00964835" w:rsidP="007A7811">
      <w:pPr>
        <w:pStyle w:val="ListParagraph"/>
        <w:numPr>
          <w:ilvl w:val="0"/>
          <w:numId w:val="1"/>
        </w:numPr>
        <w:spacing w:line="240" w:lineRule="auto"/>
        <w:jc w:val="both"/>
        <w:rPr>
          <w:rFonts w:ascii="Raleway" w:hAnsi="Raleway" w:cs="Arial"/>
          <w:sz w:val="24"/>
          <w:szCs w:val="24"/>
        </w:rPr>
      </w:pPr>
      <w:hyperlink r:id="rId14" w:history="1">
        <w:r>
          <w:rPr>
            <w:rStyle w:val="Hyperlink"/>
            <w:rFonts w:ascii="Raleway" w:hAnsi="Raleway"/>
          </w:rPr>
          <w:t>Better Together Practice expectations One Minute Guides</w:t>
        </w:r>
      </w:hyperlink>
    </w:p>
    <w:p w14:paraId="1A2C6825" w14:textId="00E4910A" w:rsidR="000743F3" w:rsidRPr="000743F3" w:rsidRDefault="00964835" w:rsidP="007A7811">
      <w:pPr>
        <w:pStyle w:val="ListParagraph"/>
        <w:numPr>
          <w:ilvl w:val="0"/>
          <w:numId w:val="1"/>
        </w:numPr>
        <w:spacing w:line="240" w:lineRule="auto"/>
        <w:jc w:val="both"/>
        <w:rPr>
          <w:rFonts w:ascii="Raleway" w:hAnsi="Raleway" w:cs="Arial"/>
          <w:sz w:val="24"/>
          <w:szCs w:val="24"/>
        </w:rPr>
      </w:pPr>
      <w:hyperlink r:id="rId15" w:history="1">
        <w:r>
          <w:rPr>
            <w:rStyle w:val="Hyperlink"/>
            <w:rFonts w:ascii="Raleway" w:hAnsi="Raleway"/>
          </w:rPr>
          <w:t xml:space="preserve">Better Together One Minute Guide </w:t>
        </w:r>
      </w:hyperlink>
    </w:p>
    <w:p w14:paraId="17282ED3" w14:textId="27FBA8D2" w:rsidR="000743F3" w:rsidRPr="000743F3" w:rsidRDefault="00964835" w:rsidP="007A7811">
      <w:pPr>
        <w:pStyle w:val="ListParagraph"/>
        <w:numPr>
          <w:ilvl w:val="0"/>
          <w:numId w:val="1"/>
        </w:numPr>
        <w:spacing w:line="240" w:lineRule="auto"/>
        <w:jc w:val="both"/>
        <w:rPr>
          <w:rFonts w:ascii="Raleway" w:hAnsi="Raleway" w:cs="Arial"/>
          <w:sz w:val="24"/>
          <w:szCs w:val="24"/>
        </w:rPr>
      </w:pPr>
      <w:hyperlink r:id="rId16" w:history="1">
        <w:r>
          <w:rPr>
            <w:rStyle w:val="Hyperlink"/>
            <w:rFonts w:ascii="Raleway" w:hAnsi="Raleway"/>
          </w:rPr>
          <w:t xml:space="preserve">Better Together Training Offer </w:t>
        </w:r>
      </w:hyperlink>
    </w:p>
    <w:sectPr w:rsidR="000743F3" w:rsidRPr="000743F3" w:rsidSect="004214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42EB8"/>
    <w:multiLevelType w:val="hybridMultilevel"/>
    <w:tmpl w:val="489C078C"/>
    <w:lvl w:ilvl="0" w:tplc="56A67B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567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DA9"/>
    <w:rsid w:val="00000EA8"/>
    <w:rsid w:val="00003BC2"/>
    <w:rsid w:val="00003CBB"/>
    <w:rsid w:val="00011D18"/>
    <w:rsid w:val="00027EBE"/>
    <w:rsid w:val="00035DE9"/>
    <w:rsid w:val="000743F3"/>
    <w:rsid w:val="00074D96"/>
    <w:rsid w:val="00075291"/>
    <w:rsid w:val="000754AB"/>
    <w:rsid w:val="0007589E"/>
    <w:rsid w:val="00087B78"/>
    <w:rsid w:val="000972BD"/>
    <w:rsid w:val="000A0F92"/>
    <w:rsid w:val="000A725D"/>
    <w:rsid w:val="000C38C4"/>
    <w:rsid w:val="000D1192"/>
    <w:rsid w:val="000D6B09"/>
    <w:rsid w:val="000F4EAE"/>
    <w:rsid w:val="001047B7"/>
    <w:rsid w:val="001077FC"/>
    <w:rsid w:val="001257E5"/>
    <w:rsid w:val="001667AB"/>
    <w:rsid w:val="001674B4"/>
    <w:rsid w:val="00170579"/>
    <w:rsid w:val="00190387"/>
    <w:rsid w:val="001C5E17"/>
    <w:rsid w:val="001D480A"/>
    <w:rsid w:val="001E4B25"/>
    <w:rsid w:val="001F0201"/>
    <w:rsid w:val="002027C6"/>
    <w:rsid w:val="0024450C"/>
    <w:rsid w:val="002519F9"/>
    <w:rsid w:val="002A178F"/>
    <w:rsid w:val="002C2FF0"/>
    <w:rsid w:val="002D31E4"/>
    <w:rsid w:val="002D4E4D"/>
    <w:rsid w:val="002E7A6D"/>
    <w:rsid w:val="00347EB5"/>
    <w:rsid w:val="00350CF5"/>
    <w:rsid w:val="00355961"/>
    <w:rsid w:val="00372855"/>
    <w:rsid w:val="003864D6"/>
    <w:rsid w:val="003A2C52"/>
    <w:rsid w:val="003C3E44"/>
    <w:rsid w:val="003D6421"/>
    <w:rsid w:val="003E780A"/>
    <w:rsid w:val="004214DC"/>
    <w:rsid w:val="00466D50"/>
    <w:rsid w:val="004C010A"/>
    <w:rsid w:val="005006C4"/>
    <w:rsid w:val="00501495"/>
    <w:rsid w:val="0050706D"/>
    <w:rsid w:val="00507BE7"/>
    <w:rsid w:val="00514553"/>
    <w:rsid w:val="005510E0"/>
    <w:rsid w:val="00562B43"/>
    <w:rsid w:val="00590A12"/>
    <w:rsid w:val="005A3D9C"/>
    <w:rsid w:val="005A59C3"/>
    <w:rsid w:val="005B4B47"/>
    <w:rsid w:val="005D2392"/>
    <w:rsid w:val="005D5B2D"/>
    <w:rsid w:val="005F02C9"/>
    <w:rsid w:val="006136C0"/>
    <w:rsid w:val="00665796"/>
    <w:rsid w:val="00682141"/>
    <w:rsid w:val="006921DA"/>
    <w:rsid w:val="006C6489"/>
    <w:rsid w:val="006E05CC"/>
    <w:rsid w:val="006E3F55"/>
    <w:rsid w:val="006E667A"/>
    <w:rsid w:val="006F43C0"/>
    <w:rsid w:val="006F4519"/>
    <w:rsid w:val="0070672F"/>
    <w:rsid w:val="00711D8A"/>
    <w:rsid w:val="00722AB9"/>
    <w:rsid w:val="0073777D"/>
    <w:rsid w:val="007501E7"/>
    <w:rsid w:val="00754304"/>
    <w:rsid w:val="0076746E"/>
    <w:rsid w:val="00773C11"/>
    <w:rsid w:val="00787467"/>
    <w:rsid w:val="007A5F59"/>
    <w:rsid w:val="007A7811"/>
    <w:rsid w:val="007D2330"/>
    <w:rsid w:val="007D6DDF"/>
    <w:rsid w:val="007E2FC8"/>
    <w:rsid w:val="007E3A1C"/>
    <w:rsid w:val="007E7513"/>
    <w:rsid w:val="00830A23"/>
    <w:rsid w:val="0083590A"/>
    <w:rsid w:val="0084007A"/>
    <w:rsid w:val="00840EEB"/>
    <w:rsid w:val="00845DDF"/>
    <w:rsid w:val="008550BA"/>
    <w:rsid w:val="00855A25"/>
    <w:rsid w:val="00872515"/>
    <w:rsid w:val="00881B3E"/>
    <w:rsid w:val="0088489E"/>
    <w:rsid w:val="0089326B"/>
    <w:rsid w:val="008A368E"/>
    <w:rsid w:val="008D6CB8"/>
    <w:rsid w:val="008F20EB"/>
    <w:rsid w:val="00906BE4"/>
    <w:rsid w:val="00911266"/>
    <w:rsid w:val="009140B2"/>
    <w:rsid w:val="0093662D"/>
    <w:rsid w:val="00944246"/>
    <w:rsid w:val="00964835"/>
    <w:rsid w:val="00966D5A"/>
    <w:rsid w:val="0098089D"/>
    <w:rsid w:val="00984B63"/>
    <w:rsid w:val="00992234"/>
    <w:rsid w:val="009E29A9"/>
    <w:rsid w:val="009E6D27"/>
    <w:rsid w:val="009F6D6A"/>
    <w:rsid w:val="00A15FD4"/>
    <w:rsid w:val="00A17B80"/>
    <w:rsid w:val="00A9410D"/>
    <w:rsid w:val="00B0244D"/>
    <w:rsid w:val="00B340F9"/>
    <w:rsid w:val="00B50692"/>
    <w:rsid w:val="00B6694B"/>
    <w:rsid w:val="00B7722B"/>
    <w:rsid w:val="00B97770"/>
    <w:rsid w:val="00BC3E06"/>
    <w:rsid w:val="00BC5517"/>
    <w:rsid w:val="00BD1559"/>
    <w:rsid w:val="00BD1EA4"/>
    <w:rsid w:val="00BF53F9"/>
    <w:rsid w:val="00C2079C"/>
    <w:rsid w:val="00C340A3"/>
    <w:rsid w:val="00C373FD"/>
    <w:rsid w:val="00C4198A"/>
    <w:rsid w:val="00C51CF5"/>
    <w:rsid w:val="00C66793"/>
    <w:rsid w:val="00C70C17"/>
    <w:rsid w:val="00C71C84"/>
    <w:rsid w:val="00C80070"/>
    <w:rsid w:val="00C84E72"/>
    <w:rsid w:val="00CA79A0"/>
    <w:rsid w:val="00CB56EE"/>
    <w:rsid w:val="00CE6C61"/>
    <w:rsid w:val="00CF0021"/>
    <w:rsid w:val="00CF0219"/>
    <w:rsid w:val="00D16B15"/>
    <w:rsid w:val="00D35C65"/>
    <w:rsid w:val="00D51DA9"/>
    <w:rsid w:val="00D81BAD"/>
    <w:rsid w:val="00DE426A"/>
    <w:rsid w:val="00E17131"/>
    <w:rsid w:val="00E232F5"/>
    <w:rsid w:val="00E61636"/>
    <w:rsid w:val="00E645CA"/>
    <w:rsid w:val="00ED6947"/>
    <w:rsid w:val="00EF0E43"/>
    <w:rsid w:val="00F41102"/>
    <w:rsid w:val="00F71008"/>
    <w:rsid w:val="00F76056"/>
    <w:rsid w:val="00F9598E"/>
    <w:rsid w:val="00FE31A1"/>
    <w:rsid w:val="00FF6916"/>
    <w:rsid w:val="00FF7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2B2E"/>
  <w15:chartTrackingRefBased/>
  <w15:docId w15:val="{C2F018ED-348A-40F1-BC72-F52AB6E4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FF0"/>
    <w:pPr>
      <w:ind w:left="720"/>
      <w:contextualSpacing/>
    </w:pPr>
  </w:style>
  <w:style w:type="character" w:styleId="Hyperlink">
    <w:name w:val="Hyperlink"/>
    <w:basedOn w:val="DefaultParagraphFont"/>
    <w:uiPriority w:val="99"/>
    <w:unhideWhenUsed/>
    <w:rsid w:val="0024450C"/>
    <w:rPr>
      <w:color w:val="0563C1" w:themeColor="hyperlink"/>
      <w:u w:val="single"/>
    </w:rPr>
  </w:style>
  <w:style w:type="character" w:styleId="UnresolvedMention">
    <w:name w:val="Unresolved Mention"/>
    <w:basedOn w:val="DefaultParagraphFont"/>
    <w:uiPriority w:val="99"/>
    <w:semiHidden/>
    <w:unhideWhenUsed/>
    <w:rsid w:val="00244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158671">
      <w:bodyDiv w:val="1"/>
      <w:marLeft w:val="0"/>
      <w:marRight w:val="0"/>
      <w:marTop w:val="0"/>
      <w:marBottom w:val="0"/>
      <w:divBdr>
        <w:top w:val="none" w:sz="0" w:space="0" w:color="auto"/>
        <w:left w:val="none" w:sz="0" w:space="0" w:color="auto"/>
        <w:bottom w:val="none" w:sz="0" w:space="0" w:color="auto"/>
        <w:right w:val="none" w:sz="0" w:space="0" w:color="auto"/>
      </w:divBdr>
    </w:div>
    <w:div w:id="206124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owerhamlets2.sharepoint.com/:b:/s/SupportingFamilies/EffAv1e2mxlLuERCfZEVgFEBH3dK1kRAQ7KVWV-SZrhe3w?e=hu5vU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owerhamlets2.sharepoint.com/:b:/s/SupportingFamilies/ESYF5rZ5qx9Lk3NHCuwBZnABu_BXoIpms_EcJXkIiF_GtQ?e=9Vyol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owerhamlets2.sharepoint.com/:w:/s/SupportingFamilies/EWb_4HtJldpEtxwTeqe9yoABUku-Y9YXu5G6bIIvTWNeNg?e=C2aNlj"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owerhamlets2.sharepoint.com/:f:/s/SupportingFamilies/EkvnPOh4hl1Oi9SJuX7cFkcBLVI4XrEKhvMzdSA5WLXjrQ?e=zSTScL" TargetMode="External"/><Relationship Id="rId5" Type="http://schemas.openxmlformats.org/officeDocument/2006/relationships/styles" Target="styles.xml"/><Relationship Id="rId15" Type="http://schemas.openxmlformats.org/officeDocument/2006/relationships/hyperlink" Target="https://towerhamlets2.sharepoint.com/:w:/s/SupportingFamilies/Eauyk2dfamZGt4vIiU5roeoB04wlz02F3IYd8faoODV3nw?e=sXga9x" TargetMode="External"/><Relationship Id="rId10" Type="http://schemas.openxmlformats.org/officeDocument/2006/relationships/hyperlink" Target="mailto:familygroup.conference@towerhamlets.gov.uk" TargetMode="External"/><Relationship Id="rId4" Type="http://schemas.openxmlformats.org/officeDocument/2006/relationships/numbering" Target="numbering.xml"/><Relationship Id="rId9" Type="http://schemas.openxmlformats.org/officeDocument/2006/relationships/hyperlink" Target="https://towerhamlets2.sharepoint.com/:w:/s/SupportingFamilies/Eauyk2dfamZGt4vIiU5roeoB04wlz02F3IYd8faoODV3nw?e=QzrXkC" TargetMode="External"/><Relationship Id="rId14" Type="http://schemas.openxmlformats.org/officeDocument/2006/relationships/hyperlink" Target="https://towerhamlets2.sharepoint.com/:w:/s/SupportingFamilies/EQtfO7t53PVCj-z9QxBdi40BHGTnJLmd_FR1_hWmUY2YZg?e=rVKd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6" ma:contentTypeDescription="Create a new document." ma:contentTypeScope="" ma:versionID="eb13bf78b5952030994f8c4bae2b5947">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d53720bc7af6b371f4b87284f08092b"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75f2f3-4eac-42ce-b130-9a48b4cb3e8b" xsi:nil="true"/>
    <lcf76f155ced4ddcb4097134ff3c332f xmlns="d0cb3550-5917-45e7-b3d9-8d6b0b3b6a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07741ED-406B-4ED7-9767-E1CB5ECFB5BF}"/>
</file>

<file path=customXml/itemProps2.xml><?xml version="1.0" encoding="utf-8"?>
<ds:datastoreItem xmlns:ds="http://schemas.openxmlformats.org/officeDocument/2006/customXml" ds:itemID="{C72BA13F-489A-4C48-8F2B-70BF243C7544}">
  <ds:schemaRefs>
    <ds:schemaRef ds:uri="http://schemas.microsoft.com/sharepoint/v3/contenttype/forms"/>
  </ds:schemaRefs>
</ds:datastoreItem>
</file>

<file path=customXml/itemProps3.xml><?xml version="1.0" encoding="utf-8"?>
<ds:datastoreItem xmlns:ds="http://schemas.openxmlformats.org/officeDocument/2006/customXml" ds:itemID="{726011C3-B03D-46D0-8379-0469B147A11F}">
  <ds:schemaRefs>
    <ds:schemaRef ds:uri="http://schemas.microsoft.com/office/2006/metadata/properties"/>
    <ds:schemaRef ds:uri="http://schemas.microsoft.com/office/infopath/2007/PartnerControls"/>
    <ds:schemaRef ds:uri="d68974e2-4269-4668-ac7c-d7939248f778"/>
    <ds:schemaRef ds:uri="bf75aa3d-9a9f-47e8-badf-13d6cb62bf9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Larvin</dc:creator>
  <cp:keywords/>
  <dc:description/>
  <cp:lastModifiedBy>Marie Larvin</cp:lastModifiedBy>
  <cp:revision>3</cp:revision>
  <dcterms:created xsi:type="dcterms:W3CDTF">2023-03-01T14:36:00Z</dcterms:created>
  <dcterms:modified xsi:type="dcterms:W3CDTF">2023-03-01T14:54:00Z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0x010100747A3F726A8C97458E8A0CC30256FCEF</vt:lpwstr>
  </property>
  <property fmtid="{D5CDD505-2E9C-101B-9397-08002B2CF9AE}" pid="3" name="MediaServiceImageTags">
    <vt:lpwstr/>
  </property>
</Properties>
</file>