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C061" w14:textId="2BD1E893" w:rsidR="00A414C5" w:rsidRDefault="00390470" w:rsidP="008A353D">
      <w:pPr>
        <w:jc w:val="center"/>
        <w:rPr>
          <w:rFonts w:ascii="Arial" w:hAnsi="Arial" w:cs="Arial"/>
          <w:b/>
          <w:bCs/>
          <w:sz w:val="24"/>
          <w:szCs w:val="24"/>
          <w:u w:val="single"/>
        </w:rPr>
      </w:pPr>
      <w:r w:rsidRPr="00B036A8">
        <w:rPr>
          <w:noProof/>
        </w:rPr>
        <w:drawing>
          <wp:anchor distT="0" distB="0" distL="114300" distR="114300" simplePos="0" relativeHeight="251659264" behindDoc="1" locked="0" layoutInCell="1" allowOverlap="1" wp14:anchorId="2ED41BFB" wp14:editId="311F7624">
            <wp:simplePos x="0" y="0"/>
            <wp:positionH relativeFrom="margin">
              <wp:posOffset>-2444750</wp:posOffset>
            </wp:positionH>
            <wp:positionV relativeFrom="paragraph">
              <wp:posOffset>-704850</wp:posOffset>
            </wp:positionV>
            <wp:extent cx="8685732" cy="2235200"/>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0439" cy="2236411"/>
                    </a:xfrm>
                    <a:prstGeom prst="rect">
                      <a:avLst/>
                    </a:prstGeom>
                  </pic:spPr>
                </pic:pic>
              </a:graphicData>
            </a:graphic>
            <wp14:sizeRelH relativeFrom="margin">
              <wp14:pctWidth>0</wp14:pctWidth>
            </wp14:sizeRelH>
            <wp14:sizeRelV relativeFrom="margin">
              <wp14:pctHeight>0</wp14:pctHeight>
            </wp14:sizeRelV>
          </wp:anchor>
        </w:drawing>
      </w:r>
    </w:p>
    <w:p w14:paraId="60562CDA" w14:textId="6320F317" w:rsidR="00A414C5" w:rsidRDefault="00A414C5" w:rsidP="008A353D">
      <w:pPr>
        <w:jc w:val="center"/>
        <w:rPr>
          <w:rFonts w:ascii="Arial" w:hAnsi="Arial" w:cs="Arial"/>
          <w:b/>
          <w:bCs/>
          <w:sz w:val="24"/>
          <w:szCs w:val="24"/>
          <w:u w:val="single"/>
        </w:rPr>
      </w:pPr>
    </w:p>
    <w:p w14:paraId="021AB72A" w14:textId="77777777" w:rsidR="00DC2DC7" w:rsidRDefault="00DC2DC7" w:rsidP="008A353D">
      <w:pPr>
        <w:jc w:val="center"/>
        <w:rPr>
          <w:rFonts w:ascii="Arial" w:hAnsi="Arial" w:cs="Arial"/>
          <w:b/>
          <w:bCs/>
          <w:sz w:val="24"/>
          <w:szCs w:val="24"/>
          <w:u w:val="single"/>
        </w:rPr>
      </w:pPr>
    </w:p>
    <w:p w14:paraId="55FDCAED" w14:textId="77777777" w:rsidR="00A414C5" w:rsidRDefault="00A414C5" w:rsidP="008A353D">
      <w:pPr>
        <w:jc w:val="center"/>
        <w:rPr>
          <w:rFonts w:ascii="Arial" w:hAnsi="Arial" w:cs="Arial"/>
          <w:b/>
          <w:bCs/>
          <w:sz w:val="24"/>
          <w:szCs w:val="24"/>
          <w:u w:val="single"/>
        </w:rPr>
      </w:pPr>
    </w:p>
    <w:p w14:paraId="42DC2183" w14:textId="77777777" w:rsidR="00A414C5" w:rsidRDefault="00A414C5" w:rsidP="008A353D">
      <w:pPr>
        <w:jc w:val="center"/>
        <w:rPr>
          <w:rFonts w:ascii="Arial" w:hAnsi="Arial" w:cs="Arial"/>
          <w:b/>
          <w:bCs/>
          <w:sz w:val="24"/>
          <w:szCs w:val="24"/>
          <w:u w:val="single"/>
        </w:rPr>
      </w:pPr>
    </w:p>
    <w:p w14:paraId="7EC76018" w14:textId="7D8B3C30" w:rsidR="00390470" w:rsidRDefault="00390470" w:rsidP="008A353D">
      <w:pPr>
        <w:jc w:val="center"/>
        <w:rPr>
          <w:rFonts w:ascii="Arial" w:hAnsi="Arial" w:cs="Arial"/>
          <w:b/>
          <w:bCs/>
          <w:sz w:val="40"/>
          <w:szCs w:val="40"/>
          <w:u w:val="single"/>
        </w:rPr>
      </w:pPr>
    </w:p>
    <w:p w14:paraId="030F5F18" w14:textId="77777777" w:rsidR="00EC6685" w:rsidRDefault="00EC6685" w:rsidP="008A353D">
      <w:pPr>
        <w:jc w:val="center"/>
        <w:rPr>
          <w:rFonts w:ascii="Arial" w:hAnsi="Arial" w:cs="Arial"/>
          <w:b/>
          <w:bCs/>
          <w:sz w:val="40"/>
          <w:szCs w:val="40"/>
          <w:u w:val="single"/>
        </w:rPr>
      </w:pPr>
    </w:p>
    <w:p w14:paraId="44C43560" w14:textId="2ED6CE24" w:rsidR="00390470" w:rsidRPr="009135B7" w:rsidRDefault="004F791E" w:rsidP="008A353D">
      <w:pPr>
        <w:jc w:val="center"/>
        <w:rPr>
          <w:rFonts w:ascii="Arial" w:hAnsi="Arial" w:cs="Arial"/>
          <w:b/>
          <w:bCs/>
          <w:sz w:val="72"/>
          <w:szCs w:val="72"/>
          <w:u w:val="single"/>
        </w:rPr>
      </w:pPr>
      <w:r w:rsidRPr="009135B7">
        <w:rPr>
          <w:rFonts w:ascii="Arial" w:hAnsi="Arial" w:cs="Arial"/>
          <w:b/>
          <w:bCs/>
          <w:sz w:val="72"/>
          <w:szCs w:val="72"/>
          <w:u w:val="single"/>
        </w:rPr>
        <w:t>IT’S ALL ABOUT ME</w:t>
      </w:r>
    </w:p>
    <w:p w14:paraId="5FEBCCF5" w14:textId="77777777" w:rsidR="004F1095" w:rsidRDefault="004F1095" w:rsidP="008A353D">
      <w:pPr>
        <w:jc w:val="center"/>
        <w:rPr>
          <w:rFonts w:ascii="Arial" w:hAnsi="Arial" w:cs="Arial"/>
          <w:sz w:val="32"/>
          <w:szCs w:val="32"/>
        </w:rPr>
      </w:pPr>
    </w:p>
    <w:p w14:paraId="01AF0F27" w14:textId="7422AD71" w:rsidR="004D5C17" w:rsidRPr="00EC6685" w:rsidRDefault="004D5C17" w:rsidP="004F1095">
      <w:pPr>
        <w:jc w:val="center"/>
        <w:rPr>
          <w:rFonts w:ascii="Arial" w:hAnsi="Arial" w:cs="Arial"/>
          <w:sz w:val="32"/>
          <w:szCs w:val="32"/>
        </w:rPr>
      </w:pPr>
      <w:r w:rsidRPr="00EC6685">
        <w:rPr>
          <w:rFonts w:ascii="Arial" w:hAnsi="Arial" w:cs="Arial"/>
          <w:sz w:val="32"/>
          <w:szCs w:val="32"/>
        </w:rPr>
        <w:t>or</w:t>
      </w:r>
    </w:p>
    <w:p w14:paraId="45AC198A" w14:textId="77777777" w:rsidR="00EC6685" w:rsidRPr="00EC6685" w:rsidRDefault="004D5C17" w:rsidP="00EC6685">
      <w:pPr>
        <w:jc w:val="center"/>
        <w:rPr>
          <w:rFonts w:ascii="Arial" w:hAnsi="Arial" w:cs="Arial"/>
          <w:sz w:val="32"/>
          <w:szCs w:val="32"/>
        </w:rPr>
      </w:pPr>
      <w:r w:rsidRPr="00EC6685">
        <w:rPr>
          <w:rFonts w:ascii="Arial" w:hAnsi="Arial" w:cs="Arial"/>
          <w:sz w:val="32"/>
          <w:szCs w:val="32"/>
        </w:rPr>
        <w:t xml:space="preserve">The </w:t>
      </w:r>
      <w:r w:rsidR="008A353D" w:rsidRPr="00EC6685">
        <w:rPr>
          <w:rFonts w:ascii="Arial" w:hAnsi="Arial" w:cs="Arial"/>
          <w:sz w:val="32"/>
          <w:szCs w:val="32"/>
        </w:rPr>
        <w:t>I</w:t>
      </w:r>
      <w:r w:rsidR="00EC6685" w:rsidRPr="00EC6685">
        <w:rPr>
          <w:rFonts w:ascii="Arial" w:hAnsi="Arial" w:cs="Arial"/>
          <w:sz w:val="32"/>
          <w:szCs w:val="32"/>
        </w:rPr>
        <w:t xml:space="preserve">ndependent Reviewing Officer Manager’s Report </w:t>
      </w:r>
    </w:p>
    <w:p w14:paraId="1BB4A676" w14:textId="68740336" w:rsidR="004B2315" w:rsidRPr="00EC6685" w:rsidRDefault="00EC6685" w:rsidP="00EC6685">
      <w:pPr>
        <w:jc w:val="center"/>
        <w:rPr>
          <w:rFonts w:ascii="Arial" w:hAnsi="Arial" w:cs="Arial"/>
          <w:sz w:val="32"/>
          <w:szCs w:val="32"/>
        </w:rPr>
      </w:pPr>
      <w:r w:rsidRPr="00EC6685">
        <w:rPr>
          <w:rFonts w:ascii="Arial" w:hAnsi="Arial" w:cs="Arial"/>
          <w:sz w:val="32"/>
          <w:szCs w:val="32"/>
        </w:rPr>
        <w:t>to</w:t>
      </w:r>
    </w:p>
    <w:p w14:paraId="5BE624D6" w14:textId="77777777" w:rsidR="00D77229" w:rsidRDefault="004B2315" w:rsidP="004B2315">
      <w:pPr>
        <w:jc w:val="center"/>
        <w:rPr>
          <w:rFonts w:ascii="Arial" w:hAnsi="Arial" w:cs="Arial"/>
          <w:b/>
          <w:bCs/>
          <w:sz w:val="40"/>
          <w:szCs w:val="40"/>
          <w:u w:val="single"/>
        </w:rPr>
      </w:pPr>
      <w:r w:rsidRPr="00A414C5">
        <w:rPr>
          <w:rFonts w:ascii="Arial" w:hAnsi="Arial" w:cs="Arial"/>
          <w:b/>
          <w:bCs/>
          <w:sz w:val="40"/>
          <w:szCs w:val="40"/>
          <w:u w:val="single"/>
        </w:rPr>
        <w:t>CHILDREN &amp; YOUNG PEOPLE</w:t>
      </w:r>
      <w:r w:rsidR="005C6A05">
        <w:rPr>
          <w:rFonts w:ascii="Arial" w:hAnsi="Arial" w:cs="Arial"/>
          <w:b/>
          <w:bCs/>
          <w:sz w:val="40"/>
          <w:szCs w:val="40"/>
          <w:u w:val="single"/>
        </w:rPr>
        <w:t xml:space="preserve"> </w:t>
      </w:r>
    </w:p>
    <w:p w14:paraId="2D88DC60" w14:textId="582DAC42" w:rsidR="005C6A05" w:rsidRPr="00EC6685" w:rsidRDefault="00EC6685" w:rsidP="004B2315">
      <w:pPr>
        <w:jc w:val="center"/>
        <w:rPr>
          <w:rFonts w:ascii="Arial" w:hAnsi="Arial" w:cs="Arial"/>
          <w:sz w:val="32"/>
          <w:szCs w:val="32"/>
        </w:rPr>
      </w:pPr>
      <w:r>
        <w:rPr>
          <w:rFonts w:ascii="Arial" w:hAnsi="Arial" w:cs="Arial"/>
          <w:sz w:val="32"/>
          <w:szCs w:val="32"/>
        </w:rPr>
        <w:t>in</w:t>
      </w:r>
    </w:p>
    <w:p w14:paraId="27189753" w14:textId="3A948678" w:rsidR="004B2315" w:rsidRDefault="00EC6685" w:rsidP="008A353D">
      <w:pPr>
        <w:jc w:val="center"/>
        <w:rPr>
          <w:rFonts w:ascii="Arial" w:hAnsi="Arial" w:cs="Arial"/>
          <w:sz w:val="40"/>
          <w:szCs w:val="40"/>
        </w:rPr>
      </w:pPr>
      <w:r>
        <w:rPr>
          <w:rFonts w:ascii="Arial" w:hAnsi="Arial" w:cs="Arial"/>
          <w:sz w:val="40"/>
          <w:szCs w:val="40"/>
        </w:rPr>
        <w:t>T</w:t>
      </w:r>
      <w:r w:rsidR="00037DB9">
        <w:rPr>
          <w:rFonts w:ascii="Arial" w:hAnsi="Arial" w:cs="Arial"/>
          <w:sz w:val="40"/>
          <w:szCs w:val="40"/>
        </w:rPr>
        <w:t>ower Hamlets Care</w:t>
      </w:r>
    </w:p>
    <w:p w14:paraId="330762EF" w14:textId="77777777" w:rsidR="00DA6BBA" w:rsidRDefault="00DA6BBA" w:rsidP="008A353D">
      <w:pPr>
        <w:jc w:val="center"/>
        <w:rPr>
          <w:rFonts w:ascii="Arial" w:hAnsi="Arial" w:cs="Arial"/>
          <w:b/>
          <w:bCs/>
          <w:sz w:val="40"/>
          <w:szCs w:val="40"/>
          <w:u w:val="single"/>
        </w:rPr>
      </w:pPr>
    </w:p>
    <w:p w14:paraId="66986FE6" w14:textId="719317DD" w:rsidR="008A353D" w:rsidRDefault="00037DB9" w:rsidP="008A353D">
      <w:pPr>
        <w:jc w:val="center"/>
        <w:rPr>
          <w:rFonts w:ascii="Arial" w:hAnsi="Arial" w:cs="Arial"/>
          <w:b/>
          <w:bCs/>
          <w:sz w:val="40"/>
          <w:szCs w:val="40"/>
          <w:u w:val="single"/>
        </w:rPr>
      </w:pPr>
      <w:r>
        <w:rPr>
          <w:rFonts w:ascii="Arial" w:hAnsi="Arial" w:cs="Arial"/>
          <w:b/>
          <w:bCs/>
          <w:sz w:val="40"/>
          <w:szCs w:val="40"/>
          <w:u w:val="single"/>
        </w:rPr>
        <w:t>M</w:t>
      </w:r>
      <w:r w:rsidR="00DA6BBA">
        <w:rPr>
          <w:rFonts w:ascii="Arial" w:hAnsi="Arial" w:cs="Arial"/>
          <w:b/>
          <w:bCs/>
          <w:sz w:val="40"/>
          <w:szCs w:val="40"/>
          <w:u w:val="single"/>
        </w:rPr>
        <w:t xml:space="preserve">AY </w:t>
      </w:r>
      <w:r w:rsidR="008A353D" w:rsidRPr="00A414C5">
        <w:rPr>
          <w:rFonts w:ascii="Arial" w:hAnsi="Arial" w:cs="Arial"/>
          <w:b/>
          <w:bCs/>
          <w:sz w:val="40"/>
          <w:szCs w:val="40"/>
          <w:u w:val="single"/>
        </w:rPr>
        <w:t>2022</w:t>
      </w:r>
    </w:p>
    <w:p w14:paraId="22A701A3" w14:textId="7BF69883" w:rsidR="00E7124B" w:rsidRDefault="00E7124B" w:rsidP="008A353D">
      <w:pPr>
        <w:jc w:val="center"/>
        <w:rPr>
          <w:rFonts w:ascii="Arial" w:hAnsi="Arial" w:cs="Arial"/>
          <w:b/>
          <w:bCs/>
          <w:sz w:val="40"/>
          <w:szCs w:val="40"/>
          <w:u w:val="single"/>
        </w:rPr>
      </w:pPr>
    </w:p>
    <w:p w14:paraId="3E45D2AD" w14:textId="1F928395" w:rsidR="00E7124B" w:rsidRDefault="00E7124B" w:rsidP="008A353D">
      <w:pPr>
        <w:jc w:val="center"/>
        <w:rPr>
          <w:rFonts w:ascii="Arial" w:hAnsi="Arial" w:cs="Arial"/>
          <w:b/>
          <w:bCs/>
          <w:sz w:val="40"/>
          <w:szCs w:val="40"/>
          <w:u w:val="single"/>
        </w:rPr>
      </w:pPr>
    </w:p>
    <w:p w14:paraId="52CEB77B" w14:textId="5F61C70B" w:rsidR="001A7A7B" w:rsidRDefault="001A7A7B" w:rsidP="008A353D">
      <w:pPr>
        <w:jc w:val="center"/>
        <w:rPr>
          <w:rFonts w:ascii="Arial" w:hAnsi="Arial" w:cs="Arial"/>
          <w:b/>
          <w:bCs/>
          <w:sz w:val="40"/>
          <w:szCs w:val="40"/>
          <w:u w:val="single"/>
        </w:rPr>
      </w:pPr>
    </w:p>
    <w:p w14:paraId="2C4EA8AA" w14:textId="3D6B4929" w:rsidR="001A7A7B" w:rsidRDefault="001A7A7B" w:rsidP="000A03CB">
      <w:pPr>
        <w:rPr>
          <w:rFonts w:ascii="Arial" w:hAnsi="Arial" w:cs="Arial"/>
          <w:b/>
          <w:bCs/>
          <w:sz w:val="40"/>
          <w:szCs w:val="40"/>
          <w:u w:val="single"/>
        </w:rPr>
      </w:pPr>
    </w:p>
    <w:p w14:paraId="57E277AB" w14:textId="2615C9CB" w:rsidR="00DA6BBA" w:rsidRDefault="00DA6BBA" w:rsidP="000A03CB">
      <w:pPr>
        <w:rPr>
          <w:rFonts w:ascii="Arial" w:hAnsi="Arial" w:cs="Arial"/>
          <w:b/>
          <w:bCs/>
          <w:sz w:val="40"/>
          <w:szCs w:val="40"/>
          <w:u w:val="single"/>
        </w:rPr>
      </w:pPr>
    </w:p>
    <w:p w14:paraId="4D9B0CC6" w14:textId="77777777" w:rsidR="00DA6BBA" w:rsidRDefault="00DA6BBA" w:rsidP="000A03CB">
      <w:pPr>
        <w:rPr>
          <w:rFonts w:ascii="Arial" w:hAnsi="Arial" w:cs="Arial"/>
          <w:b/>
          <w:bCs/>
          <w:sz w:val="40"/>
          <w:szCs w:val="40"/>
          <w:u w:val="single"/>
        </w:rPr>
      </w:pPr>
    </w:p>
    <w:p w14:paraId="1B4B1A03" w14:textId="3A43F98A" w:rsidR="00EF31DC" w:rsidRPr="009F247D" w:rsidRDefault="006D4AFD" w:rsidP="00A10F3F">
      <w:pPr>
        <w:spacing w:after="0" w:line="240" w:lineRule="auto"/>
        <w:jc w:val="both"/>
        <w:rPr>
          <w:rFonts w:ascii="Arial" w:hAnsi="Arial" w:cs="Arial"/>
          <w:b/>
          <w:bCs/>
          <w:sz w:val="24"/>
          <w:szCs w:val="24"/>
        </w:rPr>
      </w:pPr>
      <w:r w:rsidRPr="009F247D">
        <w:rPr>
          <w:rFonts w:ascii="Arial" w:hAnsi="Arial" w:cs="Arial"/>
          <w:b/>
          <w:bCs/>
          <w:sz w:val="24"/>
          <w:szCs w:val="24"/>
        </w:rPr>
        <w:lastRenderedPageBreak/>
        <w:t>W</w:t>
      </w:r>
      <w:r w:rsidR="00110B2F" w:rsidRPr="009F247D">
        <w:rPr>
          <w:rFonts w:ascii="Arial" w:hAnsi="Arial" w:cs="Arial"/>
          <w:b/>
          <w:bCs/>
          <w:sz w:val="24"/>
          <w:szCs w:val="24"/>
        </w:rPr>
        <w:t>e want you to find this report easy to read so here are some initials</w:t>
      </w:r>
      <w:r w:rsidR="000E300F" w:rsidRPr="009F247D">
        <w:rPr>
          <w:rFonts w:ascii="Arial" w:hAnsi="Arial" w:cs="Arial"/>
          <w:b/>
          <w:bCs/>
          <w:sz w:val="24"/>
          <w:szCs w:val="24"/>
        </w:rPr>
        <w:t xml:space="preserve"> or abbreviations</w:t>
      </w:r>
      <w:r w:rsidR="00110B2F" w:rsidRPr="009F247D">
        <w:rPr>
          <w:rFonts w:ascii="Arial" w:hAnsi="Arial" w:cs="Arial"/>
          <w:b/>
          <w:bCs/>
          <w:sz w:val="24"/>
          <w:szCs w:val="24"/>
        </w:rPr>
        <w:t xml:space="preserve"> that we are going to use </w:t>
      </w:r>
      <w:r w:rsidR="00286CFA" w:rsidRPr="009F247D">
        <w:rPr>
          <w:rFonts w:ascii="Arial" w:hAnsi="Arial" w:cs="Arial"/>
          <w:b/>
          <w:bCs/>
          <w:sz w:val="24"/>
          <w:szCs w:val="24"/>
        </w:rPr>
        <w:t>and what they mean</w:t>
      </w:r>
      <w:r w:rsidR="00EF31DC" w:rsidRPr="009F247D">
        <w:rPr>
          <w:rFonts w:ascii="Arial" w:hAnsi="Arial" w:cs="Arial"/>
          <w:b/>
          <w:bCs/>
          <w:sz w:val="24"/>
          <w:szCs w:val="24"/>
        </w:rPr>
        <w:t xml:space="preserve">.  </w:t>
      </w:r>
      <w:r w:rsidR="00223D5B" w:rsidRPr="009F247D">
        <w:rPr>
          <w:rFonts w:ascii="Arial" w:hAnsi="Arial" w:cs="Arial"/>
          <w:b/>
          <w:bCs/>
          <w:sz w:val="24"/>
          <w:szCs w:val="24"/>
        </w:rPr>
        <w:t>A</w:t>
      </w:r>
      <w:r w:rsidRPr="009F247D">
        <w:rPr>
          <w:rFonts w:ascii="Arial" w:hAnsi="Arial" w:cs="Arial"/>
          <w:b/>
          <w:bCs/>
          <w:sz w:val="24"/>
          <w:szCs w:val="24"/>
        </w:rPr>
        <w:t xml:space="preserve">dults call this a </w:t>
      </w:r>
      <w:r w:rsidR="00B325FC" w:rsidRPr="009F247D">
        <w:rPr>
          <w:rFonts w:ascii="Arial" w:hAnsi="Arial" w:cs="Arial"/>
          <w:b/>
          <w:bCs/>
          <w:sz w:val="24"/>
          <w:szCs w:val="24"/>
        </w:rPr>
        <w:t>G</w:t>
      </w:r>
      <w:r w:rsidRPr="009F247D">
        <w:rPr>
          <w:rFonts w:ascii="Arial" w:hAnsi="Arial" w:cs="Arial"/>
          <w:b/>
          <w:bCs/>
          <w:sz w:val="24"/>
          <w:szCs w:val="24"/>
        </w:rPr>
        <w:t>lossary</w:t>
      </w:r>
      <w:r w:rsidR="00B7236C" w:rsidRPr="009F247D">
        <w:rPr>
          <w:rFonts w:ascii="Arial" w:hAnsi="Arial" w:cs="Arial"/>
          <w:b/>
          <w:bCs/>
          <w:sz w:val="24"/>
          <w:szCs w:val="24"/>
        </w:rPr>
        <w:t xml:space="preserve">.  </w:t>
      </w:r>
    </w:p>
    <w:p w14:paraId="293DDE45" w14:textId="77777777" w:rsidR="00EF31DC" w:rsidRPr="009F247D" w:rsidRDefault="00EF31DC" w:rsidP="00A10F3F">
      <w:pPr>
        <w:spacing w:after="0" w:line="240" w:lineRule="auto"/>
        <w:jc w:val="both"/>
        <w:rPr>
          <w:rFonts w:ascii="Arial" w:hAnsi="Arial" w:cs="Arial"/>
          <w:b/>
          <w:bCs/>
          <w:sz w:val="24"/>
          <w:szCs w:val="24"/>
        </w:rPr>
      </w:pPr>
    </w:p>
    <w:p w14:paraId="11A2B764" w14:textId="5CC8E871" w:rsidR="006D4AFD" w:rsidRPr="009F247D" w:rsidRDefault="00B7236C" w:rsidP="00A10F3F">
      <w:pPr>
        <w:spacing w:after="0" w:line="240" w:lineRule="auto"/>
        <w:jc w:val="both"/>
        <w:rPr>
          <w:rFonts w:ascii="Arial" w:hAnsi="Arial" w:cs="Arial"/>
          <w:b/>
          <w:bCs/>
          <w:sz w:val="24"/>
          <w:szCs w:val="24"/>
        </w:rPr>
      </w:pPr>
      <w:r w:rsidRPr="009F247D">
        <w:rPr>
          <w:rFonts w:ascii="Arial" w:hAnsi="Arial" w:cs="Arial"/>
          <w:b/>
          <w:bCs/>
          <w:sz w:val="24"/>
          <w:szCs w:val="24"/>
        </w:rPr>
        <w:t xml:space="preserve">We’ll always write </w:t>
      </w:r>
      <w:r w:rsidR="00E87768" w:rsidRPr="009F247D">
        <w:rPr>
          <w:rFonts w:ascii="Arial" w:hAnsi="Arial" w:cs="Arial"/>
          <w:b/>
          <w:bCs/>
          <w:sz w:val="24"/>
          <w:szCs w:val="24"/>
        </w:rPr>
        <w:t xml:space="preserve">names out in full for the first few times we use them so you become familiar with them but may use the initials </w:t>
      </w:r>
      <w:r w:rsidR="008D334A" w:rsidRPr="009F247D">
        <w:rPr>
          <w:rFonts w:ascii="Arial" w:hAnsi="Arial" w:cs="Arial"/>
          <w:b/>
          <w:bCs/>
          <w:sz w:val="24"/>
          <w:szCs w:val="24"/>
        </w:rPr>
        <w:t xml:space="preserve">they are usually known by if </w:t>
      </w:r>
      <w:r w:rsidR="00223D5B" w:rsidRPr="009F247D">
        <w:rPr>
          <w:rFonts w:ascii="Arial" w:hAnsi="Arial" w:cs="Arial"/>
          <w:b/>
          <w:bCs/>
          <w:sz w:val="24"/>
          <w:szCs w:val="24"/>
        </w:rPr>
        <w:t>we have to use them a lot in this report.  This way you will know what they mean if you hear your social worker or other professionals using them when they talk to you.</w:t>
      </w:r>
    </w:p>
    <w:p w14:paraId="13E5A8F1" w14:textId="4B763822" w:rsidR="006D4AFD" w:rsidRPr="000516A3" w:rsidRDefault="006D4AFD" w:rsidP="00A10F3F">
      <w:pPr>
        <w:spacing w:after="0" w:line="240" w:lineRule="auto"/>
        <w:jc w:val="both"/>
        <w:rPr>
          <w:rFonts w:ascii="Arial" w:hAnsi="Arial" w:cs="Arial"/>
          <w:b/>
          <w:bCs/>
          <w:sz w:val="24"/>
          <w:szCs w:val="24"/>
          <w:highlight w:val="yellow"/>
        </w:rPr>
      </w:pPr>
    </w:p>
    <w:p w14:paraId="11545C40" w14:textId="6C63CC4D" w:rsidR="00223D5B" w:rsidRPr="00337AB2" w:rsidRDefault="00223D5B" w:rsidP="00A10F3F">
      <w:pPr>
        <w:spacing w:after="0" w:line="240" w:lineRule="auto"/>
        <w:jc w:val="both"/>
        <w:rPr>
          <w:rFonts w:ascii="Arial" w:hAnsi="Arial" w:cs="Arial"/>
          <w:sz w:val="24"/>
          <w:szCs w:val="24"/>
        </w:rPr>
      </w:pPr>
    </w:p>
    <w:p w14:paraId="2643A5A3" w14:textId="160EB339" w:rsidR="00223D5B" w:rsidRPr="00337AB2" w:rsidRDefault="00223D5B" w:rsidP="00A10F3F">
      <w:pPr>
        <w:spacing w:after="0" w:line="240" w:lineRule="auto"/>
        <w:jc w:val="both"/>
        <w:rPr>
          <w:rFonts w:ascii="Arial" w:hAnsi="Arial" w:cs="Arial"/>
          <w:b/>
          <w:bCs/>
          <w:sz w:val="24"/>
          <w:szCs w:val="24"/>
        </w:rPr>
      </w:pPr>
      <w:r w:rsidRPr="00337AB2">
        <w:rPr>
          <w:rFonts w:ascii="Arial" w:hAnsi="Arial" w:cs="Arial"/>
          <w:b/>
          <w:bCs/>
          <w:sz w:val="24"/>
          <w:szCs w:val="24"/>
        </w:rPr>
        <w:t>IRO  =  Independent Reviewing Officer</w:t>
      </w:r>
    </w:p>
    <w:p w14:paraId="4CFE53F1" w14:textId="145ED5C3" w:rsidR="00A75AD0" w:rsidRPr="00337AB2" w:rsidRDefault="00A75AD0" w:rsidP="00A10F3F">
      <w:pPr>
        <w:spacing w:after="0" w:line="240" w:lineRule="auto"/>
        <w:jc w:val="both"/>
        <w:rPr>
          <w:rFonts w:ascii="Arial" w:hAnsi="Arial" w:cs="Arial"/>
          <w:sz w:val="24"/>
          <w:szCs w:val="24"/>
        </w:rPr>
      </w:pPr>
      <w:r w:rsidRPr="00337AB2">
        <w:rPr>
          <w:rFonts w:ascii="Arial" w:hAnsi="Arial" w:cs="Arial"/>
          <w:sz w:val="24"/>
          <w:szCs w:val="24"/>
        </w:rPr>
        <w:t xml:space="preserve">This is the person who chairs your review meeting that is normally held every 3 – 6 months depending on how long you have been in care or if </w:t>
      </w:r>
      <w:r w:rsidR="001F49D8" w:rsidRPr="00337AB2">
        <w:rPr>
          <w:rFonts w:ascii="Arial" w:hAnsi="Arial" w:cs="Arial"/>
          <w:sz w:val="24"/>
          <w:szCs w:val="24"/>
        </w:rPr>
        <w:t>you have had a lot of things going on where you</w:t>
      </w:r>
      <w:r w:rsidR="00370907" w:rsidRPr="00337AB2">
        <w:rPr>
          <w:rFonts w:ascii="Arial" w:hAnsi="Arial" w:cs="Arial"/>
          <w:sz w:val="24"/>
          <w:szCs w:val="24"/>
        </w:rPr>
        <w:t>’ve been living that me</w:t>
      </w:r>
      <w:r w:rsidR="00CD7743" w:rsidRPr="00337AB2">
        <w:rPr>
          <w:rFonts w:ascii="Arial" w:hAnsi="Arial" w:cs="Arial"/>
          <w:sz w:val="24"/>
          <w:szCs w:val="24"/>
        </w:rPr>
        <w:t xml:space="preserve">ans </w:t>
      </w:r>
      <w:r w:rsidR="00474FD9" w:rsidRPr="00337AB2">
        <w:rPr>
          <w:rFonts w:ascii="Arial" w:hAnsi="Arial" w:cs="Arial"/>
          <w:sz w:val="24"/>
          <w:szCs w:val="24"/>
        </w:rPr>
        <w:t>another meeting might be helpful.  We have a separate leaflet that tells you in more detail what your Independent Reviewing Officer does and is responsible for.</w:t>
      </w:r>
    </w:p>
    <w:p w14:paraId="153B4A65" w14:textId="1EA1D325" w:rsidR="009C19F2" w:rsidRPr="00337AB2" w:rsidRDefault="009C19F2" w:rsidP="00A10F3F">
      <w:pPr>
        <w:spacing w:after="0" w:line="240" w:lineRule="auto"/>
        <w:jc w:val="both"/>
        <w:rPr>
          <w:rFonts w:ascii="Arial" w:hAnsi="Arial" w:cs="Arial"/>
          <w:sz w:val="24"/>
          <w:szCs w:val="24"/>
        </w:rPr>
      </w:pPr>
    </w:p>
    <w:p w14:paraId="412DECBC" w14:textId="60CAE8B2" w:rsidR="009C19F2" w:rsidRPr="00337AB2" w:rsidRDefault="009C19F2" w:rsidP="00A10F3F">
      <w:pPr>
        <w:spacing w:after="0" w:line="240" w:lineRule="auto"/>
        <w:jc w:val="both"/>
        <w:rPr>
          <w:rFonts w:ascii="Arial" w:hAnsi="Arial" w:cs="Arial"/>
          <w:b/>
          <w:bCs/>
          <w:sz w:val="24"/>
          <w:szCs w:val="24"/>
        </w:rPr>
      </w:pPr>
      <w:r w:rsidRPr="00337AB2">
        <w:rPr>
          <w:rFonts w:ascii="Arial" w:hAnsi="Arial" w:cs="Arial"/>
          <w:b/>
          <w:bCs/>
          <w:sz w:val="24"/>
          <w:szCs w:val="24"/>
        </w:rPr>
        <w:t>CPB  =  Corporate Parenting Board</w:t>
      </w:r>
    </w:p>
    <w:p w14:paraId="634DEEDF" w14:textId="4C5A205B" w:rsidR="009C19F2" w:rsidRPr="00337AB2" w:rsidRDefault="002058FA" w:rsidP="00A10F3F">
      <w:pPr>
        <w:spacing w:after="0" w:line="240" w:lineRule="auto"/>
        <w:jc w:val="both"/>
        <w:rPr>
          <w:rFonts w:ascii="Arial" w:hAnsi="Arial" w:cs="Arial"/>
          <w:sz w:val="24"/>
          <w:szCs w:val="24"/>
        </w:rPr>
      </w:pPr>
      <w:r w:rsidRPr="00337AB2">
        <w:rPr>
          <w:rFonts w:ascii="Arial" w:hAnsi="Arial" w:cs="Arial"/>
          <w:sz w:val="24"/>
          <w:szCs w:val="24"/>
        </w:rPr>
        <w:t xml:space="preserve">This is the name given to a group of people that includes the </w:t>
      </w:r>
      <w:r w:rsidR="007347D5" w:rsidRPr="00337AB2">
        <w:rPr>
          <w:rFonts w:ascii="Arial" w:hAnsi="Arial" w:cs="Arial"/>
          <w:sz w:val="24"/>
          <w:szCs w:val="24"/>
        </w:rPr>
        <w:t>Director of Children’s Services</w:t>
      </w:r>
      <w:r w:rsidR="007F2C3F" w:rsidRPr="00337AB2">
        <w:rPr>
          <w:rFonts w:ascii="Arial" w:hAnsi="Arial" w:cs="Arial"/>
          <w:sz w:val="24"/>
          <w:szCs w:val="24"/>
        </w:rPr>
        <w:t xml:space="preserve">, </w:t>
      </w:r>
      <w:r w:rsidR="00AA3B68" w:rsidRPr="00337AB2">
        <w:rPr>
          <w:rFonts w:ascii="Arial" w:hAnsi="Arial" w:cs="Arial"/>
          <w:sz w:val="24"/>
          <w:szCs w:val="24"/>
        </w:rPr>
        <w:t xml:space="preserve">various </w:t>
      </w:r>
      <w:r w:rsidR="007F2C3F" w:rsidRPr="00337AB2">
        <w:rPr>
          <w:rFonts w:ascii="Arial" w:hAnsi="Arial" w:cs="Arial"/>
          <w:sz w:val="24"/>
          <w:szCs w:val="24"/>
        </w:rPr>
        <w:t>Heads of Service,</w:t>
      </w:r>
      <w:r w:rsidR="007347D5" w:rsidRPr="00337AB2">
        <w:rPr>
          <w:rFonts w:ascii="Arial" w:hAnsi="Arial" w:cs="Arial"/>
          <w:sz w:val="24"/>
          <w:szCs w:val="24"/>
        </w:rPr>
        <w:t xml:space="preserve"> other senior managers</w:t>
      </w:r>
      <w:r w:rsidR="00AA3B68" w:rsidRPr="00337AB2">
        <w:rPr>
          <w:rFonts w:ascii="Arial" w:hAnsi="Arial" w:cs="Arial"/>
          <w:sz w:val="24"/>
          <w:szCs w:val="24"/>
        </w:rPr>
        <w:t xml:space="preserve">, </w:t>
      </w:r>
      <w:r w:rsidR="00206C27" w:rsidRPr="00337AB2">
        <w:rPr>
          <w:rFonts w:ascii="Arial" w:hAnsi="Arial" w:cs="Arial"/>
          <w:sz w:val="24"/>
          <w:szCs w:val="24"/>
        </w:rPr>
        <w:t xml:space="preserve">manager of the IRO team, </w:t>
      </w:r>
      <w:r w:rsidR="008F0425" w:rsidRPr="00337AB2">
        <w:rPr>
          <w:rFonts w:ascii="Arial" w:hAnsi="Arial" w:cs="Arial"/>
          <w:sz w:val="24"/>
          <w:szCs w:val="24"/>
        </w:rPr>
        <w:t xml:space="preserve">representatives from the Foster Carers Association, </w:t>
      </w:r>
      <w:r w:rsidR="00313327" w:rsidRPr="00337AB2">
        <w:rPr>
          <w:rFonts w:ascii="Arial" w:hAnsi="Arial" w:cs="Arial"/>
          <w:sz w:val="24"/>
          <w:szCs w:val="24"/>
        </w:rPr>
        <w:t>participation workers who work with children and young people in care, an</w:t>
      </w:r>
      <w:r w:rsidR="00A4085E" w:rsidRPr="00337AB2">
        <w:rPr>
          <w:rFonts w:ascii="Arial" w:hAnsi="Arial" w:cs="Arial"/>
          <w:sz w:val="24"/>
          <w:szCs w:val="24"/>
        </w:rPr>
        <w:t>d representatives of young people who have been in care are also invited to attend.</w:t>
      </w:r>
      <w:r w:rsidR="003351E1" w:rsidRPr="00337AB2">
        <w:rPr>
          <w:rFonts w:ascii="Arial" w:hAnsi="Arial" w:cs="Arial"/>
          <w:sz w:val="24"/>
          <w:szCs w:val="24"/>
        </w:rPr>
        <w:t xml:space="preserve">  The Corporate Parenting Board</w:t>
      </w:r>
      <w:r w:rsidR="00EF31DC" w:rsidRPr="00337AB2">
        <w:rPr>
          <w:rFonts w:ascii="Arial" w:hAnsi="Arial" w:cs="Arial"/>
          <w:sz w:val="24"/>
          <w:szCs w:val="24"/>
        </w:rPr>
        <w:t xml:space="preserve"> </w:t>
      </w:r>
      <w:r w:rsidR="00C47C76" w:rsidRPr="00337AB2">
        <w:rPr>
          <w:rFonts w:ascii="Arial" w:hAnsi="Arial" w:cs="Arial"/>
          <w:sz w:val="24"/>
          <w:szCs w:val="24"/>
        </w:rPr>
        <w:t xml:space="preserve">gets reports from different managers in the Council about the work they have been doing (usually every three months) that relates to </w:t>
      </w:r>
      <w:r w:rsidR="00316249" w:rsidRPr="00337AB2">
        <w:rPr>
          <w:rFonts w:ascii="Arial" w:hAnsi="Arial" w:cs="Arial"/>
          <w:sz w:val="24"/>
          <w:szCs w:val="24"/>
        </w:rPr>
        <w:t>planning</w:t>
      </w:r>
      <w:r w:rsidR="00AD61AA" w:rsidRPr="00337AB2">
        <w:rPr>
          <w:rFonts w:ascii="Arial" w:hAnsi="Arial" w:cs="Arial"/>
          <w:sz w:val="24"/>
          <w:szCs w:val="24"/>
        </w:rPr>
        <w:t xml:space="preserve"> and the experience of</w:t>
      </w:r>
      <w:r w:rsidR="00316249" w:rsidRPr="00337AB2">
        <w:rPr>
          <w:rFonts w:ascii="Arial" w:hAnsi="Arial" w:cs="Arial"/>
          <w:sz w:val="24"/>
          <w:szCs w:val="24"/>
        </w:rPr>
        <w:t xml:space="preserve"> children in care.</w:t>
      </w:r>
      <w:r w:rsidR="007F3027" w:rsidRPr="00337AB2">
        <w:rPr>
          <w:rFonts w:ascii="Arial" w:hAnsi="Arial" w:cs="Arial"/>
          <w:sz w:val="24"/>
          <w:szCs w:val="24"/>
        </w:rPr>
        <w:t xml:space="preserve">  Their role is to make sure that collectively we are listening to you</w:t>
      </w:r>
      <w:r w:rsidR="00974913" w:rsidRPr="00337AB2">
        <w:rPr>
          <w:rFonts w:ascii="Arial" w:hAnsi="Arial" w:cs="Arial"/>
          <w:sz w:val="24"/>
          <w:szCs w:val="24"/>
        </w:rPr>
        <w:t xml:space="preserve"> and doing the best job we can in caring for you.</w:t>
      </w:r>
    </w:p>
    <w:p w14:paraId="3898199A" w14:textId="3E1AFAEB" w:rsidR="00974913" w:rsidRPr="00337AB2" w:rsidRDefault="00974913" w:rsidP="00A10F3F">
      <w:pPr>
        <w:spacing w:after="0" w:line="240" w:lineRule="auto"/>
        <w:jc w:val="both"/>
        <w:rPr>
          <w:rFonts w:ascii="Arial" w:hAnsi="Arial" w:cs="Arial"/>
          <w:sz w:val="24"/>
          <w:szCs w:val="24"/>
        </w:rPr>
      </w:pPr>
    </w:p>
    <w:p w14:paraId="2C18D846" w14:textId="6C008BA3" w:rsidR="00974913" w:rsidRPr="00337AB2" w:rsidRDefault="00974913" w:rsidP="00A10F3F">
      <w:pPr>
        <w:spacing w:after="0" w:line="240" w:lineRule="auto"/>
        <w:jc w:val="both"/>
        <w:rPr>
          <w:rFonts w:ascii="Arial" w:hAnsi="Arial" w:cs="Arial"/>
          <w:b/>
          <w:bCs/>
          <w:sz w:val="24"/>
          <w:szCs w:val="24"/>
        </w:rPr>
      </w:pPr>
      <w:r w:rsidRPr="00337AB2">
        <w:rPr>
          <w:rFonts w:ascii="Arial" w:hAnsi="Arial" w:cs="Arial"/>
          <w:b/>
          <w:bCs/>
          <w:sz w:val="24"/>
          <w:szCs w:val="24"/>
        </w:rPr>
        <w:t xml:space="preserve">CLICC = </w:t>
      </w:r>
      <w:r w:rsidR="005458C5" w:rsidRPr="00337AB2">
        <w:rPr>
          <w:rFonts w:ascii="Arial" w:hAnsi="Arial" w:cs="Arial"/>
          <w:b/>
          <w:bCs/>
          <w:sz w:val="24"/>
          <w:szCs w:val="24"/>
        </w:rPr>
        <w:t>Children Living in Care Council</w:t>
      </w:r>
    </w:p>
    <w:p w14:paraId="1D0FC9F8" w14:textId="4708A8E9" w:rsidR="00A0540C" w:rsidRPr="00337AB2" w:rsidRDefault="008143F0" w:rsidP="00A0540C">
      <w:pPr>
        <w:spacing w:after="0" w:line="240" w:lineRule="auto"/>
        <w:jc w:val="both"/>
        <w:rPr>
          <w:rFonts w:ascii="Arial" w:hAnsi="Arial" w:cs="Arial"/>
          <w:sz w:val="24"/>
          <w:szCs w:val="24"/>
        </w:rPr>
      </w:pPr>
      <w:r w:rsidRPr="00337AB2">
        <w:rPr>
          <w:rFonts w:ascii="Arial" w:hAnsi="Arial" w:cs="Arial"/>
          <w:sz w:val="24"/>
          <w:szCs w:val="24"/>
        </w:rPr>
        <w:t>CLICC is the abbreviation that children and young people who are or have been in c</w:t>
      </w:r>
      <w:r w:rsidR="002D163D" w:rsidRPr="00337AB2">
        <w:rPr>
          <w:rFonts w:ascii="Arial" w:hAnsi="Arial" w:cs="Arial"/>
          <w:sz w:val="24"/>
          <w:szCs w:val="24"/>
        </w:rPr>
        <w:t>ar</w:t>
      </w:r>
      <w:r w:rsidRPr="00337AB2">
        <w:rPr>
          <w:rFonts w:ascii="Arial" w:hAnsi="Arial" w:cs="Arial"/>
          <w:sz w:val="24"/>
          <w:szCs w:val="24"/>
        </w:rPr>
        <w:t>e to Tower Hamlets chose</w:t>
      </w:r>
      <w:r w:rsidR="002D163D" w:rsidRPr="00337AB2">
        <w:rPr>
          <w:rFonts w:ascii="Arial" w:hAnsi="Arial" w:cs="Arial"/>
          <w:sz w:val="24"/>
          <w:szCs w:val="24"/>
        </w:rPr>
        <w:t xml:space="preserve"> to be known and referred to.  At the moment</w:t>
      </w:r>
      <w:r w:rsidR="00BB76EC" w:rsidRPr="00337AB2">
        <w:rPr>
          <w:rFonts w:ascii="Arial" w:hAnsi="Arial" w:cs="Arial"/>
          <w:sz w:val="24"/>
          <w:szCs w:val="24"/>
        </w:rPr>
        <w:t xml:space="preserve"> the main group is for young people 16+ who are or were in care, and </w:t>
      </w:r>
      <w:r w:rsidR="00EB0D75" w:rsidRPr="00337AB2">
        <w:rPr>
          <w:rFonts w:ascii="Arial" w:hAnsi="Arial" w:cs="Arial"/>
          <w:sz w:val="24"/>
          <w:szCs w:val="24"/>
        </w:rPr>
        <w:t xml:space="preserve">they ae trying to recruit children and young people for a </w:t>
      </w:r>
      <w:r w:rsidR="00161097" w:rsidRPr="00337AB2">
        <w:rPr>
          <w:rFonts w:ascii="Arial" w:hAnsi="Arial" w:cs="Arial"/>
          <w:sz w:val="24"/>
          <w:szCs w:val="24"/>
        </w:rPr>
        <w:t>j</w:t>
      </w:r>
      <w:r w:rsidR="00EB0D75" w:rsidRPr="00337AB2">
        <w:rPr>
          <w:rFonts w:ascii="Arial" w:hAnsi="Arial" w:cs="Arial"/>
          <w:sz w:val="24"/>
          <w:szCs w:val="24"/>
        </w:rPr>
        <w:t>unior CLICC and teen CLICC</w:t>
      </w:r>
      <w:r w:rsidR="009877CA" w:rsidRPr="00337AB2">
        <w:rPr>
          <w:rFonts w:ascii="Arial" w:hAnsi="Arial" w:cs="Arial"/>
          <w:sz w:val="24"/>
          <w:szCs w:val="24"/>
        </w:rPr>
        <w:t>.  The Corporate Parenting Board likes to hear the views and feedback from these groups</w:t>
      </w:r>
      <w:r w:rsidR="009B6771" w:rsidRPr="00337AB2">
        <w:rPr>
          <w:rFonts w:ascii="Arial" w:hAnsi="Arial" w:cs="Arial"/>
          <w:sz w:val="24"/>
          <w:szCs w:val="24"/>
        </w:rPr>
        <w:t xml:space="preserve"> at their meetings</w:t>
      </w:r>
      <w:r w:rsidR="00A0540C" w:rsidRPr="00337AB2">
        <w:rPr>
          <w:rFonts w:ascii="Arial" w:hAnsi="Arial" w:cs="Arial"/>
          <w:sz w:val="24"/>
          <w:szCs w:val="24"/>
        </w:rPr>
        <w:t xml:space="preserve"> about the things that concern them and any changes they want to be made.  </w:t>
      </w:r>
    </w:p>
    <w:p w14:paraId="6BF9ED3D" w14:textId="652D5B0E" w:rsidR="005458C5" w:rsidRPr="00337AB2" w:rsidRDefault="005458C5" w:rsidP="00A10F3F">
      <w:pPr>
        <w:spacing w:after="0" w:line="240" w:lineRule="auto"/>
        <w:jc w:val="both"/>
        <w:rPr>
          <w:rFonts w:ascii="Arial" w:hAnsi="Arial" w:cs="Arial"/>
          <w:sz w:val="24"/>
          <w:szCs w:val="24"/>
        </w:rPr>
      </w:pPr>
    </w:p>
    <w:p w14:paraId="180B15B5" w14:textId="74136D3B" w:rsidR="00A7231A" w:rsidRPr="00337AB2" w:rsidRDefault="00A7231A" w:rsidP="00A10F3F">
      <w:pPr>
        <w:spacing w:after="0" w:line="240" w:lineRule="auto"/>
        <w:jc w:val="both"/>
        <w:rPr>
          <w:rFonts w:ascii="Arial" w:hAnsi="Arial" w:cs="Arial"/>
          <w:b/>
          <w:bCs/>
          <w:sz w:val="24"/>
          <w:szCs w:val="24"/>
        </w:rPr>
      </w:pPr>
      <w:r w:rsidRPr="00337AB2">
        <w:rPr>
          <w:rFonts w:ascii="Arial" w:hAnsi="Arial" w:cs="Arial"/>
          <w:b/>
          <w:bCs/>
          <w:sz w:val="24"/>
          <w:szCs w:val="24"/>
        </w:rPr>
        <w:t>Participation Worker</w:t>
      </w:r>
    </w:p>
    <w:p w14:paraId="285258F6" w14:textId="6E777AAD" w:rsidR="0081760F" w:rsidRPr="00337AB2" w:rsidRDefault="0081760F" w:rsidP="00A10F3F">
      <w:pPr>
        <w:spacing w:after="0" w:line="240" w:lineRule="auto"/>
        <w:jc w:val="both"/>
        <w:rPr>
          <w:rFonts w:ascii="Arial" w:hAnsi="Arial" w:cs="Arial"/>
          <w:sz w:val="24"/>
          <w:szCs w:val="24"/>
        </w:rPr>
      </w:pPr>
      <w:r w:rsidRPr="00337AB2">
        <w:rPr>
          <w:rFonts w:ascii="Arial" w:hAnsi="Arial" w:cs="Arial"/>
          <w:sz w:val="24"/>
          <w:szCs w:val="24"/>
        </w:rPr>
        <w:t xml:space="preserve">Samantha Anderson is </w:t>
      </w:r>
      <w:r w:rsidR="00E706D2" w:rsidRPr="00337AB2">
        <w:rPr>
          <w:rFonts w:ascii="Arial" w:hAnsi="Arial" w:cs="Arial"/>
          <w:sz w:val="24"/>
          <w:szCs w:val="24"/>
        </w:rPr>
        <w:t xml:space="preserve">one of </w:t>
      </w:r>
      <w:r w:rsidRPr="00337AB2">
        <w:rPr>
          <w:rFonts w:ascii="Arial" w:hAnsi="Arial" w:cs="Arial"/>
          <w:sz w:val="24"/>
          <w:szCs w:val="24"/>
        </w:rPr>
        <w:t>the Participation Worker</w:t>
      </w:r>
      <w:r w:rsidR="004919AC" w:rsidRPr="00337AB2">
        <w:rPr>
          <w:rFonts w:ascii="Arial" w:hAnsi="Arial" w:cs="Arial"/>
          <w:sz w:val="24"/>
          <w:szCs w:val="24"/>
        </w:rPr>
        <w:t>s</w:t>
      </w:r>
      <w:r w:rsidR="00E706D2" w:rsidRPr="00337AB2">
        <w:rPr>
          <w:rFonts w:ascii="Arial" w:hAnsi="Arial" w:cs="Arial"/>
          <w:sz w:val="24"/>
          <w:szCs w:val="24"/>
        </w:rPr>
        <w:t xml:space="preserve"> and at the moment </w:t>
      </w:r>
      <w:r w:rsidR="00067BA6" w:rsidRPr="00337AB2">
        <w:rPr>
          <w:rFonts w:ascii="Arial" w:hAnsi="Arial" w:cs="Arial"/>
          <w:sz w:val="24"/>
          <w:szCs w:val="24"/>
        </w:rPr>
        <w:t xml:space="preserve">is </w:t>
      </w:r>
      <w:r w:rsidR="00E706D2" w:rsidRPr="00337AB2">
        <w:rPr>
          <w:rFonts w:ascii="Arial" w:hAnsi="Arial" w:cs="Arial"/>
          <w:sz w:val="24"/>
          <w:szCs w:val="24"/>
        </w:rPr>
        <w:t xml:space="preserve">the main person working to </w:t>
      </w:r>
      <w:r w:rsidR="00161097" w:rsidRPr="00337AB2">
        <w:rPr>
          <w:rFonts w:ascii="Arial" w:hAnsi="Arial" w:cs="Arial"/>
          <w:sz w:val="24"/>
          <w:szCs w:val="24"/>
        </w:rPr>
        <w:t>get more children and young people</w:t>
      </w:r>
      <w:r w:rsidR="00067BA6" w:rsidRPr="00337AB2">
        <w:rPr>
          <w:rFonts w:ascii="Arial" w:hAnsi="Arial" w:cs="Arial"/>
          <w:sz w:val="24"/>
          <w:szCs w:val="24"/>
        </w:rPr>
        <w:t xml:space="preserve"> in care</w:t>
      </w:r>
      <w:r w:rsidR="00161097" w:rsidRPr="00337AB2">
        <w:rPr>
          <w:rFonts w:ascii="Arial" w:hAnsi="Arial" w:cs="Arial"/>
          <w:sz w:val="24"/>
          <w:szCs w:val="24"/>
        </w:rPr>
        <w:t xml:space="preserve"> to join the junior and teen CLICC groups.</w:t>
      </w:r>
      <w:r w:rsidRPr="00337AB2">
        <w:rPr>
          <w:rFonts w:ascii="Arial" w:hAnsi="Arial" w:cs="Arial"/>
          <w:sz w:val="24"/>
          <w:szCs w:val="24"/>
        </w:rPr>
        <w:t xml:space="preserve"> </w:t>
      </w:r>
    </w:p>
    <w:p w14:paraId="78AA2439" w14:textId="323C95C5" w:rsidR="00666F28" w:rsidRPr="00337AB2" w:rsidRDefault="00666F28" w:rsidP="00A10F3F">
      <w:pPr>
        <w:spacing w:after="0" w:line="240" w:lineRule="auto"/>
        <w:jc w:val="both"/>
        <w:rPr>
          <w:rFonts w:ascii="Arial" w:hAnsi="Arial" w:cs="Arial"/>
          <w:sz w:val="24"/>
          <w:szCs w:val="24"/>
        </w:rPr>
      </w:pPr>
    </w:p>
    <w:p w14:paraId="594A722B" w14:textId="60A2816E" w:rsidR="00666F28" w:rsidRPr="00337AB2" w:rsidRDefault="00666F28" w:rsidP="00A10F3F">
      <w:pPr>
        <w:spacing w:after="0" w:line="240" w:lineRule="auto"/>
        <w:jc w:val="both"/>
        <w:rPr>
          <w:rFonts w:ascii="Arial" w:hAnsi="Arial" w:cs="Arial"/>
          <w:b/>
          <w:bCs/>
          <w:sz w:val="24"/>
          <w:szCs w:val="24"/>
        </w:rPr>
      </w:pPr>
      <w:r w:rsidRPr="00337AB2">
        <w:rPr>
          <w:rFonts w:ascii="Arial" w:hAnsi="Arial" w:cs="Arial"/>
          <w:b/>
          <w:bCs/>
          <w:sz w:val="24"/>
          <w:szCs w:val="24"/>
        </w:rPr>
        <w:t xml:space="preserve">Personal </w:t>
      </w:r>
      <w:r w:rsidR="00BF74C4" w:rsidRPr="00337AB2">
        <w:rPr>
          <w:rFonts w:ascii="Arial" w:hAnsi="Arial" w:cs="Arial"/>
          <w:b/>
          <w:bCs/>
          <w:sz w:val="24"/>
          <w:szCs w:val="24"/>
        </w:rPr>
        <w:t>A</w:t>
      </w:r>
      <w:r w:rsidRPr="00337AB2">
        <w:rPr>
          <w:rFonts w:ascii="Arial" w:hAnsi="Arial" w:cs="Arial"/>
          <w:b/>
          <w:bCs/>
          <w:sz w:val="24"/>
          <w:szCs w:val="24"/>
        </w:rPr>
        <w:t>dvisors</w:t>
      </w:r>
    </w:p>
    <w:p w14:paraId="1AF46385" w14:textId="77777777" w:rsidR="00BF74C4" w:rsidRPr="00AF6947" w:rsidRDefault="00BF74C4" w:rsidP="00BF74C4">
      <w:pPr>
        <w:spacing w:after="0" w:line="240" w:lineRule="auto"/>
        <w:jc w:val="both"/>
        <w:rPr>
          <w:rFonts w:ascii="Arial" w:hAnsi="Arial" w:cs="Arial"/>
          <w:b/>
          <w:bCs/>
          <w:color w:val="ED7D31" w:themeColor="accent2"/>
          <w:sz w:val="24"/>
          <w:szCs w:val="24"/>
        </w:rPr>
      </w:pPr>
      <w:r w:rsidRPr="00337AB2">
        <w:rPr>
          <w:rFonts w:ascii="Arial" w:hAnsi="Arial" w:cs="Arial"/>
          <w:sz w:val="24"/>
          <w:szCs w:val="24"/>
        </w:rPr>
        <w:t>Personal advisors can be but are not always social workers and are part of the Throughcare Service. They are people who have knowledge and information around benefits and lots of other things it’s helpful for you to have support around when you move from being a young person to an adult.</w:t>
      </w:r>
      <w:r>
        <w:rPr>
          <w:rFonts w:ascii="Arial" w:hAnsi="Arial" w:cs="Arial"/>
          <w:sz w:val="24"/>
          <w:szCs w:val="24"/>
        </w:rPr>
        <w:t xml:space="preserve">   </w:t>
      </w:r>
    </w:p>
    <w:p w14:paraId="6AE62A5F" w14:textId="2AE2B6D9" w:rsidR="00BF74C4" w:rsidRDefault="00BF74C4" w:rsidP="00A10F3F">
      <w:pPr>
        <w:spacing w:after="0" w:line="240" w:lineRule="auto"/>
        <w:jc w:val="both"/>
        <w:rPr>
          <w:rFonts w:ascii="Arial" w:hAnsi="Arial" w:cs="Arial"/>
          <w:b/>
          <w:bCs/>
          <w:sz w:val="24"/>
          <w:szCs w:val="24"/>
        </w:rPr>
      </w:pPr>
    </w:p>
    <w:p w14:paraId="568D72DB" w14:textId="320E0066" w:rsidR="0001269E" w:rsidRDefault="0001269E" w:rsidP="00A10F3F">
      <w:pPr>
        <w:spacing w:after="0" w:line="240" w:lineRule="auto"/>
        <w:jc w:val="both"/>
        <w:rPr>
          <w:rFonts w:ascii="Arial" w:hAnsi="Arial" w:cs="Arial"/>
          <w:b/>
          <w:bCs/>
          <w:sz w:val="24"/>
          <w:szCs w:val="24"/>
        </w:rPr>
      </w:pPr>
    </w:p>
    <w:p w14:paraId="5E3215C8" w14:textId="77777777" w:rsidR="0001269E" w:rsidRDefault="0001269E" w:rsidP="00A10F3F">
      <w:pPr>
        <w:spacing w:after="0" w:line="240" w:lineRule="auto"/>
        <w:jc w:val="both"/>
        <w:rPr>
          <w:rFonts w:ascii="Arial" w:hAnsi="Arial" w:cs="Arial"/>
          <w:b/>
          <w:bCs/>
          <w:sz w:val="24"/>
          <w:szCs w:val="24"/>
        </w:rPr>
      </w:pPr>
    </w:p>
    <w:p w14:paraId="746C2701" w14:textId="2A62305A" w:rsidR="00A10F3F" w:rsidRDefault="00A10F3F" w:rsidP="00A10F3F">
      <w:pPr>
        <w:spacing w:after="0" w:line="240" w:lineRule="auto"/>
        <w:jc w:val="both"/>
        <w:rPr>
          <w:rFonts w:ascii="Arial" w:hAnsi="Arial" w:cs="Arial"/>
          <w:sz w:val="24"/>
          <w:szCs w:val="24"/>
        </w:rPr>
      </w:pPr>
      <w:r>
        <w:rPr>
          <w:rFonts w:ascii="Arial" w:hAnsi="Arial" w:cs="Arial"/>
          <w:sz w:val="24"/>
          <w:szCs w:val="24"/>
        </w:rPr>
        <w:lastRenderedPageBreak/>
        <w:t>Hello!</w:t>
      </w:r>
    </w:p>
    <w:p w14:paraId="742144FA" w14:textId="77777777" w:rsidR="00A10F3F" w:rsidRDefault="00A10F3F" w:rsidP="00A10F3F">
      <w:pPr>
        <w:spacing w:after="0" w:line="240" w:lineRule="auto"/>
        <w:jc w:val="both"/>
        <w:rPr>
          <w:rFonts w:ascii="Arial" w:hAnsi="Arial" w:cs="Arial"/>
          <w:sz w:val="24"/>
          <w:szCs w:val="24"/>
        </w:rPr>
      </w:pPr>
    </w:p>
    <w:p w14:paraId="1F433B90" w14:textId="6282FF67" w:rsidR="008040D2" w:rsidRDefault="00A10F3F" w:rsidP="00A10F3F">
      <w:pPr>
        <w:spacing w:after="0" w:line="240" w:lineRule="auto"/>
        <w:jc w:val="both"/>
        <w:rPr>
          <w:rFonts w:ascii="Arial" w:hAnsi="Arial" w:cs="Arial"/>
          <w:sz w:val="24"/>
          <w:szCs w:val="24"/>
        </w:rPr>
      </w:pPr>
      <w:r>
        <w:rPr>
          <w:rFonts w:ascii="Arial" w:hAnsi="Arial" w:cs="Arial"/>
          <w:sz w:val="24"/>
          <w:szCs w:val="24"/>
        </w:rPr>
        <w:t xml:space="preserve">You are probably wondering what this </w:t>
      </w:r>
      <w:r w:rsidR="00193FDD">
        <w:rPr>
          <w:rFonts w:ascii="Arial" w:hAnsi="Arial" w:cs="Arial"/>
          <w:sz w:val="24"/>
          <w:szCs w:val="24"/>
        </w:rPr>
        <w:t>report</w:t>
      </w:r>
      <w:r>
        <w:rPr>
          <w:rFonts w:ascii="Arial" w:hAnsi="Arial" w:cs="Arial"/>
          <w:sz w:val="24"/>
          <w:szCs w:val="24"/>
        </w:rPr>
        <w:t xml:space="preserve"> is all about</w:t>
      </w:r>
      <w:r w:rsidR="00DB2FAF">
        <w:rPr>
          <w:rFonts w:ascii="Arial" w:hAnsi="Arial" w:cs="Arial"/>
          <w:sz w:val="24"/>
          <w:szCs w:val="24"/>
        </w:rPr>
        <w:t>, who’s writing it</w:t>
      </w:r>
      <w:r w:rsidR="008040D2">
        <w:rPr>
          <w:rFonts w:ascii="Arial" w:hAnsi="Arial" w:cs="Arial"/>
          <w:sz w:val="24"/>
          <w:szCs w:val="24"/>
        </w:rPr>
        <w:t>, and why you should read it</w:t>
      </w:r>
      <w:r>
        <w:rPr>
          <w:rFonts w:ascii="Arial" w:hAnsi="Arial" w:cs="Arial"/>
          <w:sz w:val="24"/>
          <w:szCs w:val="24"/>
        </w:rPr>
        <w:t>.</w:t>
      </w:r>
      <w:r w:rsidR="00067BA6">
        <w:rPr>
          <w:rFonts w:ascii="Arial" w:hAnsi="Arial" w:cs="Arial"/>
          <w:sz w:val="24"/>
          <w:szCs w:val="24"/>
        </w:rPr>
        <w:t xml:space="preserve">  Good questions.</w:t>
      </w:r>
    </w:p>
    <w:p w14:paraId="407B7550" w14:textId="77777777" w:rsidR="008040D2" w:rsidRDefault="008040D2" w:rsidP="00A10F3F">
      <w:pPr>
        <w:spacing w:after="0" w:line="240" w:lineRule="auto"/>
        <w:jc w:val="both"/>
        <w:rPr>
          <w:rFonts w:ascii="Arial" w:hAnsi="Arial" w:cs="Arial"/>
          <w:sz w:val="24"/>
          <w:szCs w:val="24"/>
        </w:rPr>
      </w:pPr>
    </w:p>
    <w:p w14:paraId="39F889EB" w14:textId="77777777" w:rsidR="00CB4ED7" w:rsidRDefault="00D86DF5" w:rsidP="00A55FF5">
      <w:pPr>
        <w:spacing w:after="0" w:line="240" w:lineRule="auto"/>
        <w:jc w:val="both"/>
        <w:rPr>
          <w:rFonts w:ascii="Arial" w:hAnsi="Arial" w:cs="Arial"/>
          <w:sz w:val="24"/>
          <w:szCs w:val="24"/>
        </w:rPr>
      </w:pPr>
      <w:r>
        <w:rPr>
          <w:rFonts w:ascii="Arial" w:hAnsi="Arial" w:cs="Arial"/>
          <w:sz w:val="24"/>
          <w:szCs w:val="24"/>
        </w:rPr>
        <w:t>So</w:t>
      </w:r>
      <w:r w:rsidR="00A10F3F">
        <w:rPr>
          <w:rFonts w:ascii="Arial" w:hAnsi="Arial" w:cs="Arial"/>
          <w:sz w:val="24"/>
          <w:szCs w:val="24"/>
        </w:rPr>
        <w:t xml:space="preserve">, </w:t>
      </w:r>
      <w:r w:rsidR="00F3341F">
        <w:rPr>
          <w:rFonts w:ascii="Arial" w:hAnsi="Arial" w:cs="Arial"/>
          <w:sz w:val="24"/>
          <w:szCs w:val="24"/>
        </w:rPr>
        <w:t xml:space="preserve">the manager of the </w:t>
      </w:r>
      <w:r w:rsidR="00A10F3F">
        <w:rPr>
          <w:rFonts w:ascii="Arial" w:hAnsi="Arial" w:cs="Arial"/>
          <w:sz w:val="24"/>
          <w:szCs w:val="24"/>
        </w:rPr>
        <w:t>Independent Reviewing Officers</w:t>
      </w:r>
      <w:r w:rsidR="00F3341F">
        <w:rPr>
          <w:rFonts w:ascii="Arial" w:hAnsi="Arial" w:cs="Arial"/>
          <w:sz w:val="24"/>
          <w:szCs w:val="24"/>
        </w:rPr>
        <w:t xml:space="preserve"> team</w:t>
      </w:r>
      <w:r w:rsidR="0025170A">
        <w:rPr>
          <w:rFonts w:ascii="Arial" w:hAnsi="Arial" w:cs="Arial"/>
          <w:sz w:val="24"/>
          <w:szCs w:val="24"/>
        </w:rPr>
        <w:t xml:space="preserve"> has </w:t>
      </w:r>
      <w:r w:rsidR="00A10F3F">
        <w:rPr>
          <w:rFonts w:ascii="Arial" w:hAnsi="Arial" w:cs="Arial"/>
          <w:sz w:val="24"/>
          <w:szCs w:val="24"/>
        </w:rPr>
        <w:t xml:space="preserve">to write a report once a year for </w:t>
      </w:r>
      <w:r w:rsidR="007B3F73">
        <w:rPr>
          <w:rFonts w:ascii="Arial" w:hAnsi="Arial" w:cs="Arial"/>
          <w:sz w:val="24"/>
          <w:szCs w:val="24"/>
        </w:rPr>
        <w:t xml:space="preserve">the Director, </w:t>
      </w:r>
      <w:r w:rsidR="00A10F3F">
        <w:rPr>
          <w:rFonts w:ascii="Arial" w:hAnsi="Arial" w:cs="Arial"/>
          <w:sz w:val="24"/>
          <w:szCs w:val="24"/>
        </w:rPr>
        <w:t>senior managers</w:t>
      </w:r>
      <w:r w:rsidR="0071510A">
        <w:rPr>
          <w:rFonts w:ascii="Arial" w:hAnsi="Arial" w:cs="Arial"/>
          <w:sz w:val="24"/>
          <w:szCs w:val="24"/>
        </w:rPr>
        <w:t>, councillors, and a combined group of senior managers, councillors and other people called the Corporate Parenting Board,</w:t>
      </w:r>
      <w:r w:rsidR="00A10F3F">
        <w:rPr>
          <w:rFonts w:ascii="Arial" w:hAnsi="Arial" w:cs="Arial"/>
          <w:sz w:val="24"/>
          <w:szCs w:val="24"/>
        </w:rPr>
        <w:t xml:space="preserve"> to let them know how well we’ve been working with you </w:t>
      </w:r>
      <w:r w:rsidR="002E3565">
        <w:rPr>
          <w:rFonts w:ascii="Arial" w:hAnsi="Arial" w:cs="Arial"/>
          <w:sz w:val="24"/>
          <w:szCs w:val="24"/>
        </w:rPr>
        <w:t xml:space="preserve">during the year </w:t>
      </w:r>
      <w:r w:rsidR="00A10F3F">
        <w:rPr>
          <w:rFonts w:ascii="Arial" w:hAnsi="Arial" w:cs="Arial"/>
          <w:sz w:val="24"/>
          <w:szCs w:val="24"/>
        </w:rPr>
        <w:t xml:space="preserve">and what we can improve on. </w:t>
      </w:r>
      <w:r w:rsidR="002E3565">
        <w:rPr>
          <w:rFonts w:ascii="Arial" w:hAnsi="Arial" w:cs="Arial"/>
          <w:sz w:val="24"/>
          <w:szCs w:val="24"/>
        </w:rPr>
        <w:t>By we, we don’t just mean the Independent Reviewing Officers, but social workers, managers, and everyone connected with your care</w:t>
      </w:r>
      <w:r w:rsidR="008B04EA">
        <w:rPr>
          <w:rFonts w:ascii="Arial" w:hAnsi="Arial" w:cs="Arial"/>
          <w:sz w:val="24"/>
          <w:szCs w:val="24"/>
        </w:rPr>
        <w:t>.</w:t>
      </w:r>
      <w:r w:rsidR="0094267A">
        <w:rPr>
          <w:rFonts w:ascii="Arial" w:hAnsi="Arial" w:cs="Arial"/>
          <w:sz w:val="24"/>
          <w:szCs w:val="24"/>
        </w:rPr>
        <w:t xml:space="preserve">  We weren’t sure you would want to read that longer report</w:t>
      </w:r>
      <w:r w:rsidR="00620354">
        <w:rPr>
          <w:rFonts w:ascii="Arial" w:hAnsi="Arial" w:cs="Arial"/>
          <w:sz w:val="24"/>
          <w:szCs w:val="24"/>
        </w:rPr>
        <w:t xml:space="preserve"> so we’re writing this one especially for </w:t>
      </w:r>
      <w:r w:rsidR="00BC1B58" w:rsidRPr="00BC1B58">
        <w:rPr>
          <w:rFonts w:ascii="Arial" w:hAnsi="Arial" w:cs="Arial"/>
          <w:b/>
          <w:bCs/>
          <w:sz w:val="24"/>
          <w:szCs w:val="24"/>
        </w:rPr>
        <w:t>YOU</w:t>
      </w:r>
      <w:r w:rsidR="00620354">
        <w:rPr>
          <w:rFonts w:ascii="Arial" w:hAnsi="Arial" w:cs="Arial"/>
          <w:sz w:val="24"/>
          <w:szCs w:val="24"/>
        </w:rPr>
        <w:t>.</w:t>
      </w:r>
      <w:r w:rsidR="00740D55">
        <w:rPr>
          <w:rFonts w:ascii="Arial" w:hAnsi="Arial" w:cs="Arial"/>
          <w:sz w:val="24"/>
          <w:szCs w:val="24"/>
        </w:rPr>
        <w:t xml:space="preserve"> because it’s </w:t>
      </w:r>
      <w:r w:rsidR="00740D55" w:rsidRPr="00BC1B58">
        <w:rPr>
          <w:rFonts w:ascii="Arial" w:hAnsi="Arial" w:cs="Arial"/>
          <w:b/>
          <w:bCs/>
          <w:sz w:val="24"/>
          <w:szCs w:val="24"/>
        </w:rPr>
        <w:t>all about you right</w:t>
      </w:r>
      <w:r w:rsidR="00740D55">
        <w:rPr>
          <w:rFonts w:ascii="Arial" w:hAnsi="Arial" w:cs="Arial"/>
          <w:sz w:val="24"/>
          <w:szCs w:val="24"/>
        </w:rPr>
        <w:t>?</w:t>
      </w:r>
      <w:r w:rsidR="00A10F3F">
        <w:rPr>
          <w:rFonts w:ascii="Arial" w:hAnsi="Arial" w:cs="Arial"/>
          <w:sz w:val="24"/>
          <w:szCs w:val="24"/>
        </w:rPr>
        <w:t xml:space="preserve"> </w:t>
      </w:r>
    </w:p>
    <w:p w14:paraId="54F81732" w14:textId="77777777" w:rsidR="00CB4ED7" w:rsidRDefault="00CB4ED7" w:rsidP="00A55FF5">
      <w:pPr>
        <w:spacing w:after="0" w:line="240" w:lineRule="auto"/>
        <w:jc w:val="both"/>
        <w:rPr>
          <w:rFonts w:ascii="Arial" w:hAnsi="Arial" w:cs="Arial"/>
          <w:sz w:val="24"/>
          <w:szCs w:val="24"/>
        </w:rPr>
      </w:pPr>
    </w:p>
    <w:p w14:paraId="6D44C320" w14:textId="43A703BF" w:rsidR="00A10F3F" w:rsidRDefault="00A55FF5" w:rsidP="00A10F3F">
      <w:pPr>
        <w:spacing w:after="0" w:line="240" w:lineRule="auto"/>
        <w:jc w:val="both"/>
        <w:rPr>
          <w:rFonts w:ascii="Arial" w:hAnsi="Arial" w:cs="Arial"/>
          <w:sz w:val="24"/>
          <w:szCs w:val="24"/>
        </w:rPr>
      </w:pPr>
      <w:r>
        <w:rPr>
          <w:rFonts w:ascii="Arial" w:hAnsi="Arial" w:cs="Arial"/>
          <w:sz w:val="24"/>
          <w:szCs w:val="24"/>
        </w:rPr>
        <w:t>If you are interested in seeing the other report</w:t>
      </w:r>
      <w:r w:rsidR="00271961">
        <w:rPr>
          <w:rFonts w:ascii="Arial" w:hAnsi="Arial" w:cs="Arial"/>
          <w:sz w:val="24"/>
          <w:szCs w:val="24"/>
        </w:rPr>
        <w:t>,</w:t>
      </w:r>
      <w:r>
        <w:rPr>
          <w:rFonts w:ascii="Arial" w:hAnsi="Arial" w:cs="Arial"/>
          <w:sz w:val="24"/>
          <w:szCs w:val="24"/>
        </w:rPr>
        <w:t xml:space="preserve"> just </w:t>
      </w:r>
      <w:r w:rsidR="00A10F3F">
        <w:rPr>
          <w:rFonts w:ascii="Arial" w:hAnsi="Arial" w:cs="Arial"/>
          <w:sz w:val="24"/>
          <w:szCs w:val="24"/>
        </w:rPr>
        <w:t>tell your I</w:t>
      </w:r>
      <w:r>
        <w:rPr>
          <w:rFonts w:ascii="Arial" w:hAnsi="Arial" w:cs="Arial"/>
          <w:sz w:val="24"/>
          <w:szCs w:val="24"/>
        </w:rPr>
        <w:t xml:space="preserve">ndependent </w:t>
      </w:r>
      <w:r w:rsidR="00A10F3F">
        <w:rPr>
          <w:rFonts w:ascii="Arial" w:hAnsi="Arial" w:cs="Arial"/>
          <w:sz w:val="24"/>
          <w:szCs w:val="24"/>
        </w:rPr>
        <w:t>R</w:t>
      </w:r>
      <w:r>
        <w:rPr>
          <w:rFonts w:ascii="Arial" w:hAnsi="Arial" w:cs="Arial"/>
          <w:sz w:val="24"/>
          <w:szCs w:val="24"/>
        </w:rPr>
        <w:t xml:space="preserve">eviewing </w:t>
      </w:r>
      <w:r w:rsidR="00A10F3F">
        <w:rPr>
          <w:rFonts w:ascii="Arial" w:hAnsi="Arial" w:cs="Arial"/>
          <w:sz w:val="24"/>
          <w:szCs w:val="24"/>
        </w:rPr>
        <w:t>O</w:t>
      </w:r>
      <w:r>
        <w:rPr>
          <w:rFonts w:ascii="Arial" w:hAnsi="Arial" w:cs="Arial"/>
          <w:sz w:val="24"/>
          <w:szCs w:val="24"/>
        </w:rPr>
        <w:t>fficer</w:t>
      </w:r>
      <w:r w:rsidR="00A10F3F">
        <w:rPr>
          <w:rFonts w:ascii="Arial" w:hAnsi="Arial" w:cs="Arial"/>
          <w:sz w:val="24"/>
          <w:szCs w:val="24"/>
        </w:rPr>
        <w:t>, person caring for you, or your social worker, and they can share it with you.</w:t>
      </w:r>
    </w:p>
    <w:p w14:paraId="01FEA155" w14:textId="77777777" w:rsidR="00A10F3F" w:rsidRDefault="00A10F3F" w:rsidP="00A10F3F">
      <w:pPr>
        <w:spacing w:after="0" w:line="240" w:lineRule="auto"/>
        <w:jc w:val="both"/>
        <w:rPr>
          <w:rFonts w:ascii="Arial" w:hAnsi="Arial" w:cs="Arial"/>
          <w:sz w:val="24"/>
          <w:szCs w:val="24"/>
        </w:rPr>
      </w:pPr>
    </w:p>
    <w:p w14:paraId="207FF35A" w14:textId="3A011D8F" w:rsidR="00A10F3F" w:rsidRDefault="00A10F3F" w:rsidP="00A10F3F">
      <w:pPr>
        <w:spacing w:after="0" w:line="240" w:lineRule="auto"/>
        <w:jc w:val="both"/>
        <w:rPr>
          <w:rFonts w:ascii="Arial" w:hAnsi="Arial" w:cs="Arial"/>
          <w:sz w:val="24"/>
          <w:szCs w:val="24"/>
        </w:rPr>
      </w:pPr>
      <w:r>
        <w:rPr>
          <w:rFonts w:ascii="Arial" w:hAnsi="Arial" w:cs="Arial"/>
          <w:sz w:val="24"/>
          <w:szCs w:val="24"/>
        </w:rPr>
        <w:t>By the way, in case you’re not sure, your I</w:t>
      </w:r>
      <w:r w:rsidR="0026258D">
        <w:rPr>
          <w:rFonts w:ascii="Arial" w:hAnsi="Arial" w:cs="Arial"/>
          <w:sz w:val="24"/>
          <w:szCs w:val="24"/>
        </w:rPr>
        <w:t xml:space="preserve">ndependent </w:t>
      </w:r>
      <w:r>
        <w:rPr>
          <w:rFonts w:ascii="Arial" w:hAnsi="Arial" w:cs="Arial"/>
          <w:sz w:val="24"/>
          <w:szCs w:val="24"/>
        </w:rPr>
        <w:t>R</w:t>
      </w:r>
      <w:r w:rsidR="00A01270">
        <w:rPr>
          <w:rFonts w:ascii="Arial" w:hAnsi="Arial" w:cs="Arial"/>
          <w:sz w:val="24"/>
          <w:szCs w:val="24"/>
        </w:rPr>
        <w:t xml:space="preserve">eviewing </w:t>
      </w:r>
      <w:r>
        <w:rPr>
          <w:rFonts w:ascii="Arial" w:hAnsi="Arial" w:cs="Arial"/>
          <w:sz w:val="24"/>
          <w:szCs w:val="24"/>
        </w:rPr>
        <w:t>O</w:t>
      </w:r>
      <w:r w:rsidR="00A01270">
        <w:rPr>
          <w:rFonts w:ascii="Arial" w:hAnsi="Arial" w:cs="Arial"/>
          <w:sz w:val="24"/>
          <w:szCs w:val="24"/>
        </w:rPr>
        <w:t>fficer</w:t>
      </w:r>
      <w:r w:rsidR="00591BFB">
        <w:rPr>
          <w:rFonts w:ascii="Arial" w:hAnsi="Arial" w:cs="Arial"/>
          <w:sz w:val="24"/>
          <w:szCs w:val="24"/>
        </w:rPr>
        <w:t xml:space="preserve"> </w:t>
      </w:r>
      <w:r>
        <w:rPr>
          <w:rFonts w:ascii="Arial" w:hAnsi="Arial" w:cs="Arial"/>
          <w:sz w:val="24"/>
          <w:szCs w:val="24"/>
        </w:rPr>
        <w:t xml:space="preserve"> is the person who chairs your meeting, called a review, every few months to check that the plans your social worker is making for you are still </w:t>
      </w:r>
      <w:r w:rsidR="008229DC">
        <w:rPr>
          <w:rFonts w:ascii="Arial" w:hAnsi="Arial" w:cs="Arial"/>
          <w:sz w:val="24"/>
          <w:szCs w:val="24"/>
        </w:rPr>
        <w:t xml:space="preserve">right for </w:t>
      </w:r>
      <w:r>
        <w:rPr>
          <w:rFonts w:ascii="Arial" w:hAnsi="Arial" w:cs="Arial"/>
          <w:sz w:val="24"/>
          <w:szCs w:val="24"/>
        </w:rPr>
        <w:t>you</w:t>
      </w:r>
      <w:r w:rsidR="008229DC">
        <w:rPr>
          <w:rFonts w:ascii="Arial" w:hAnsi="Arial" w:cs="Arial"/>
          <w:sz w:val="24"/>
          <w:szCs w:val="24"/>
        </w:rPr>
        <w:t>r</w:t>
      </w:r>
      <w:r>
        <w:rPr>
          <w:rFonts w:ascii="Arial" w:hAnsi="Arial" w:cs="Arial"/>
          <w:sz w:val="24"/>
          <w:szCs w:val="24"/>
        </w:rPr>
        <w:t xml:space="preserve"> need</w:t>
      </w:r>
      <w:r w:rsidR="008229DC">
        <w:rPr>
          <w:rFonts w:ascii="Arial" w:hAnsi="Arial" w:cs="Arial"/>
          <w:sz w:val="24"/>
          <w:szCs w:val="24"/>
        </w:rPr>
        <w:t>s</w:t>
      </w:r>
      <w:r>
        <w:rPr>
          <w:rFonts w:ascii="Arial" w:hAnsi="Arial" w:cs="Arial"/>
          <w:sz w:val="24"/>
          <w:szCs w:val="24"/>
        </w:rPr>
        <w:t>, as well as anything else important that you might want to talk about. They usually talk to you and see you before your meetings.</w:t>
      </w:r>
      <w:r w:rsidR="009B0B64">
        <w:rPr>
          <w:rFonts w:ascii="Arial" w:hAnsi="Arial" w:cs="Arial"/>
          <w:sz w:val="24"/>
          <w:szCs w:val="24"/>
        </w:rPr>
        <w:t xml:space="preserve">  People often abbreviate their job title and call them IRO’s and I’m going to leave a space here for your Independent Reviewing Officer to write their name or for you to write it in yoursel</w:t>
      </w:r>
      <w:r w:rsidR="008D5409">
        <w:rPr>
          <w:rFonts w:ascii="Arial" w:hAnsi="Arial" w:cs="Arial"/>
          <w:sz w:val="24"/>
          <w:szCs w:val="24"/>
        </w:rPr>
        <w:t>f.</w:t>
      </w:r>
    </w:p>
    <w:p w14:paraId="65420500" w14:textId="30C6C477" w:rsidR="008D5409" w:rsidRDefault="008D5409" w:rsidP="00A10F3F">
      <w:pPr>
        <w:spacing w:after="0" w:line="240" w:lineRule="auto"/>
        <w:jc w:val="both"/>
        <w:rPr>
          <w:rFonts w:ascii="Arial" w:hAnsi="Arial" w:cs="Arial"/>
          <w:sz w:val="24"/>
          <w:szCs w:val="24"/>
        </w:rPr>
      </w:pPr>
    </w:p>
    <w:p w14:paraId="546BDF8C" w14:textId="3092CB01" w:rsidR="008D5409" w:rsidRPr="005217B2" w:rsidRDefault="008D5409" w:rsidP="00A10F3F">
      <w:pPr>
        <w:spacing w:after="0" w:line="240" w:lineRule="auto"/>
        <w:jc w:val="both"/>
        <w:rPr>
          <w:rFonts w:ascii="Arial" w:hAnsi="Arial" w:cs="Arial"/>
          <w:b/>
          <w:bCs/>
          <w:sz w:val="24"/>
          <w:szCs w:val="24"/>
        </w:rPr>
      </w:pPr>
      <w:r w:rsidRPr="008E5299">
        <w:rPr>
          <w:rFonts w:ascii="Arial" w:hAnsi="Arial" w:cs="Arial"/>
          <w:b/>
          <w:bCs/>
          <w:sz w:val="24"/>
          <w:szCs w:val="24"/>
        </w:rPr>
        <w:t>My Independent Reviewing Officer is</w:t>
      </w:r>
      <w:r w:rsidR="005217B2" w:rsidRPr="005217B2">
        <w:rPr>
          <w:rFonts w:ascii="Arial" w:hAnsi="Arial" w:cs="Arial"/>
          <w:b/>
          <w:bCs/>
          <w:sz w:val="24"/>
          <w:szCs w:val="24"/>
        </w:rPr>
        <w:t>:</w:t>
      </w:r>
      <w:r w:rsidRPr="005217B2">
        <w:rPr>
          <w:rFonts w:ascii="Arial" w:hAnsi="Arial" w:cs="Arial"/>
          <w:b/>
          <w:bCs/>
          <w:sz w:val="24"/>
          <w:szCs w:val="24"/>
        </w:rPr>
        <w:t xml:space="preserve"> </w:t>
      </w:r>
    </w:p>
    <w:p w14:paraId="2E51671D" w14:textId="77777777" w:rsidR="00682AD7" w:rsidRDefault="00682AD7" w:rsidP="00A10F3F">
      <w:pPr>
        <w:spacing w:after="0" w:line="240" w:lineRule="auto"/>
        <w:jc w:val="both"/>
        <w:rPr>
          <w:rFonts w:ascii="Arial" w:hAnsi="Arial" w:cs="Arial"/>
          <w:b/>
          <w:bCs/>
          <w:sz w:val="24"/>
          <w:szCs w:val="24"/>
        </w:rPr>
      </w:pPr>
    </w:p>
    <w:p w14:paraId="67A78362" w14:textId="225191C1" w:rsidR="00A10F3F" w:rsidRDefault="008F0386" w:rsidP="00A10F3F">
      <w:pPr>
        <w:spacing w:after="0" w:line="240" w:lineRule="auto"/>
        <w:jc w:val="both"/>
        <w:rPr>
          <w:rFonts w:ascii="Arial" w:hAnsi="Arial" w:cs="Arial"/>
          <w:sz w:val="24"/>
          <w:szCs w:val="24"/>
        </w:rPr>
      </w:pPr>
      <w:r w:rsidRPr="005217B2">
        <w:rPr>
          <w:rFonts w:ascii="Arial" w:hAnsi="Arial" w:cs="Arial"/>
          <w:b/>
          <w:bCs/>
          <w:sz w:val="24"/>
          <w:szCs w:val="24"/>
        </w:rPr>
        <w:t>and I can contact them on this number or email address:</w:t>
      </w:r>
      <w:r>
        <w:rPr>
          <w:rFonts w:ascii="Arial" w:hAnsi="Arial" w:cs="Arial"/>
          <w:sz w:val="24"/>
          <w:szCs w:val="24"/>
        </w:rPr>
        <w:t xml:space="preserve"> </w:t>
      </w:r>
    </w:p>
    <w:p w14:paraId="50C94F48" w14:textId="55F36F0C" w:rsidR="005217B2" w:rsidRDefault="005217B2" w:rsidP="00A10F3F">
      <w:pPr>
        <w:spacing w:after="0" w:line="240" w:lineRule="auto"/>
        <w:jc w:val="both"/>
        <w:rPr>
          <w:rFonts w:ascii="Arial" w:hAnsi="Arial" w:cs="Arial"/>
          <w:sz w:val="24"/>
          <w:szCs w:val="24"/>
        </w:rPr>
      </w:pPr>
    </w:p>
    <w:p w14:paraId="574E6799" w14:textId="77777777" w:rsidR="00682AD7" w:rsidRDefault="00682AD7" w:rsidP="00A10F3F">
      <w:pPr>
        <w:spacing w:after="0" w:line="240" w:lineRule="auto"/>
        <w:jc w:val="both"/>
        <w:rPr>
          <w:rFonts w:ascii="Arial" w:hAnsi="Arial" w:cs="Arial"/>
          <w:b/>
          <w:bCs/>
          <w:sz w:val="24"/>
          <w:szCs w:val="24"/>
        </w:rPr>
      </w:pPr>
    </w:p>
    <w:p w14:paraId="68E0A9A5" w14:textId="05959A55" w:rsidR="0001193F" w:rsidRDefault="003D0AB1" w:rsidP="00A10F3F">
      <w:pPr>
        <w:spacing w:after="0" w:line="240" w:lineRule="auto"/>
        <w:jc w:val="both"/>
        <w:rPr>
          <w:rFonts w:ascii="Arial" w:hAnsi="Arial" w:cs="Arial"/>
          <w:b/>
          <w:bCs/>
          <w:sz w:val="24"/>
          <w:szCs w:val="24"/>
        </w:rPr>
      </w:pPr>
      <w:r w:rsidRPr="00622C1F">
        <w:rPr>
          <w:rFonts w:ascii="Arial" w:hAnsi="Arial" w:cs="Arial"/>
          <w:b/>
          <w:bCs/>
          <w:sz w:val="24"/>
          <w:szCs w:val="24"/>
        </w:rPr>
        <w:t xml:space="preserve">What you </w:t>
      </w:r>
      <w:r w:rsidR="00CD314B">
        <w:rPr>
          <w:rFonts w:ascii="Arial" w:hAnsi="Arial" w:cs="Arial"/>
          <w:b/>
          <w:bCs/>
          <w:sz w:val="24"/>
          <w:szCs w:val="24"/>
        </w:rPr>
        <w:t xml:space="preserve">feel, </w:t>
      </w:r>
      <w:r w:rsidRPr="00622C1F">
        <w:rPr>
          <w:rFonts w:ascii="Arial" w:hAnsi="Arial" w:cs="Arial"/>
          <w:b/>
          <w:bCs/>
          <w:sz w:val="24"/>
          <w:szCs w:val="24"/>
        </w:rPr>
        <w:t xml:space="preserve">think is </w:t>
      </w:r>
      <w:r w:rsidR="00D87C1E" w:rsidRPr="00622C1F">
        <w:rPr>
          <w:rFonts w:ascii="Arial" w:hAnsi="Arial" w:cs="Arial"/>
          <w:b/>
          <w:bCs/>
          <w:sz w:val="24"/>
          <w:szCs w:val="24"/>
        </w:rPr>
        <w:t xml:space="preserve">or isn’t </w:t>
      </w:r>
      <w:r w:rsidRPr="00622C1F">
        <w:rPr>
          <w:rFonts w:ascii="Arial" w:hAnsi="Arial" w:cs="Arial"/>
          <w:b/>
          <w:bCs/>
          <w:sz w:val="24"/>
          <w:szCs w:val="24"/>
        </w:rPr>
        <w:t>going well, or w</w:t>
      </w:r>
      <w:r w:rsidR="00622C1F" w:rsidRPr="00622C1F">
        <w:rPr>
          <w:rFonts w:ascii="Arial" w:hAnsi="Arial" w:cs="Arial"/>
          <w:b/>
          <w:bCs/>
          <w:sz w:val="24"/>
          <w:szCs w:val="24"/>
        </w:rPr>
        <w:t>ould like to see done differently</w:t>
      </w:r>
    </w:p>
    <w:p w14:paraId="4C92D481" w14:textId="77777777" w:rsidR="00622C1F" w:rsidRPr="00622C1F" w:rsidRDefault="00622C1F" w:rsidP="00A10F3F">
      <w:pPr>
        <w:spacing w:after="0" w:line="240" w:lineRule="auto"/>
        <w:jc w:val="both"/>
        <w:rPr>
          <w:rFonts w:ascii="Arial" w:hAnsi="Arial" w:cs="Arial"/>
          <w:b/>
          <w:bCs/>
          <w:sz w:val="24"/>
          <w:szCs w:val="24"/>
        </w:rPr>
      </w:pPr>
    </w:p>
    <w:p w14:paraId="70DDB3C2" w14:textId="3F899658" w:rsidR="00682AD7" w:rsidRDefault="00E90A7D" w:rsidP="00A10F3F">
      <w:pPr>
        <w:spacing w:after="0" w:line="240" w:lineRule="auto"/>
        <w:jc w:val="both"/>
        <w:rPr>
          <w:rFonts w:ascii="Arial" w:hAnsi="Arial" w:cs="Arial"/>
          <w:sz w:val="24"/>
          <w:szCs w:val="24"/>
        </w:rPr>
      </w:pPr>
      <w:r>
        <w:rPr>
          <w:rFonts w:ascii="Arial" w:hAnsi="Arial" w:cs="Arial"/>
          <w:sz w:val="24"/>
          <w:szCs w:val="24"/>
        </w:rPr>
        <w:t xml:space="preserve">The manager and team of Independent Reviewing Officers have been talking to and working with </w:t>
      </w:r>
      <w:r w:rsidR="007B6141">
        <w:rPr>
          <w:rFonts w:ascii="Arial" w:hAnsi="Arial" w:cs="Arial"/>
          <w:sz w:val="24"/>
          <w:szCs w:val="24"/>
        </w:rPr>
        <w:t>the participation workers who are involved in supporting the young people involved in the main and teen Children Living in Care Councils</w:t>
      </w:r>
      <w:r w:rsidR="00152083">
        <w:rPr>
          <w:rFonts w:ascii="Arial" w:hAnsi="Arial" w:cs="Arial"/>
          <w:sz w:val="24"/>
          <w:szCs w:val="24"/>
        </w:rPr>
        <w:t xml:space="preserve"> to find out more about</w:t>
      </w:r>
      <w:r w:rsidR="00E04E6C">
        <w:rPr>
          <w:rFonts w:ascii="Arial" w:hAnsi="Arial" w:cs="Arial"/>
          <w:sz w:val="24"/>
          <w:szCs w:val="24"/>
        </w:rPr>
        <w:t xml:space="preserve"> w</w:t>
      </w:r>
      <w:r w:rsidR="00B539C7">
        <w:rPr>
          <w:rFonts w:ascii="Arial" w:hAnsi="Arial" w:cs="Arial"/>
          <w:sz w:val="24"/>
          <w:szCs w:val="24"/>
        </w:rPr>
        <w:t xml:space="preserve">hat you </w:t>
      </w:r>
      <w:r w:rsidR="00E04E6C">
        <w:rPr>
          <w:rFonts w:ascii="Arial" w:hAnsi="Arial" w:cs="Arial"/>
          <w:sz w:val="24"/>
          <w:szCs w:val="24"/>
        </w:rPr>
        <w:t xml:space="preserve">think, </w:t>
      </w:r>
      <w:r w:rsidR="00B539C7">
        <w:rPr>
          <w:rFonts w:ascii="Arial" w:hAnsi="Arial" w:cs="Arial"/>
          <w:sz w:val="24"/>
          <w:szCs w:val="24"/>
        </w:rPr>
        <w:t>feel,</w:t>
      </w:r>
      <w:r w:rsidR="007B6141">
        <w:rPr>
          <w:rFonts w:ascii="Arial" w:hAnsi="Arial" w:cs="Arial"/>
          <w:sz w:val="24"/>
          <w:szCs w:val="24"/>
        </w:rPr>
        <w:t xml:space="preserve"> </w:t>
      </w:r>
      <w:r w:rsidR="00E04E6C">
        <w:rPr>
          <w:rFonts w:ascii="Arial" w:hAnsi="Arial" w:cs="Arial"/>
          <w:sz w:val="24"/>
          <w:szCs w:val="24"/>
        </w:rPr>
        <w:t xml:space="preserve">and want. </w:t>
      </w:r>
      <w:r w:rsidR="003A3F0C">
        <w:rPr>
          <w:rFonts w:ascii="Arial" w:hAnsi="Arial" w:cs="Arial"/>
          <w:sz w:val="24"/>
          <w:szCs w:val="24"/>
        </w:rPr>
        <w:t>Samantha, t</w:t>
      </w:r>
      <w:r w:rsidR="00E477AE">
        <w:rPr>
          <w:rFonts w:ascii="Arial" w:hAnsi="Arial" w:cs="Arial"/>
          <w:sz w:val="24"/>
          <w:szCs w:val="24"/>
        </w:rPr>
        <w:t xml:space="preserve">he </w:t>
      </w:r>
      <w:r w:rsidR="00144FD0">
        <w:rPr>
          <w:rFonts w:ascii="Arial" w:hAnsi="Arial" w:cs="Arial"/>
          <w:sz w:val="24"/>
          <w:szCs w:val="24"/>
        </w:rPr>
        <w:t>participation worker</w:t>
      </w:r>
      <w:r w:rsidR="003A3F0C">
        <w:rPr>
          <w:rFonts w:ascii="Arial" w:hAnsi="Arial" w:cs="Arial"/>
          <w:sz w:val="24"/>
          <w:szCs w:val="24"/>
        </w:rPr>
        <w:t>,</w:t>
      </w:r>
      <w:r w:rsidR="00144FD0">
        <w:rPr>
          <w:rFonts w:ascii="Arial" w:hAnsi="Arial" w:cs="Arial"/>
          <w:sz w:val="24"/>
          <w:szCs w:val="24"/>
        </w:rPr>
        <w:t xml:space="preserve"> is </w:t>
      </w:r>
      <w:r w:rsidR="00A10F3F">
        <w:rPr>
          <w:rFonts w:ascii="Arial" w:hAnsi="Arial" w:cs="Arial"/>
          <w:sz w:val="24"/>
          <w:szCs w:val="24"/>
        </w:rPr>
        <w:t xml:space="preserve">trying to get more children and young people like </w:t>
      </w:r>
      <w:r w:rsidR="00A10F3F" w:rsidRPr="00444EC9">
        <w:rPr>
          <w:rFonts w:ascii="Arial" w:hAnsi="Arial" w:cs="Arial"/>
          <w:b/>
          <w:bCs/>
          <w:sz w:val="24"/>
          <w:szCs w:val="24"/>
        </w:rPr>
        <w:t xml:space="preserve">YOU </w:t>
      </w:r>
      <w:r w:rsidR="00A10F3F">
        <w:rPr>
          <w:rFonts w:ascii="Arial" w:hAnsi="Arial" w:cs="Arial"/>
          <w:sz w:val="24"/>
          <w:szCs w:val="24"/>
        </w:rPr>
        <w:t xml:space="preserve">involved in the </w:t>
      </w:r>
      <w:r w:rsidR="00816D43">
        <w:rPr>
          <w:rFonts w:ascii="Arial" w:hAnsi="Arial" w:cs="Arial"/>
          <w:sz w:val="24"/>
          <w:szCs w:val="24"/>
        </w:rPr>
        <w:t>t</w:t>
      </w:r>
      <w:r w:rsidR="008553DA">
        <w:rPr>
          <w:rFonts w:ascii="Arial" w:hAnsi="Arial" w:cs="Arial"/>
          <w:sz w:val="24"/>
          <w:szCs w:val="24"/>
        </w:rPr>
        <w:t xml:space="preserve">een and </w:t>
      </w:r>
      <w:r w:rsidR="00816D43">
        <w:rPr>
          <w:rFonts w:ascii="Arial" w:hAnsi="Arial" w:cs="Arial"/>
          <w:sz w:val="24"/>
          <w:szCs w:val="24"/>
        </w:rPr>
        <w:t>j</w:t>
      </w:r>
      <w:r w:rsidR="008553DA">
        <w:rPr>
          <w:rFonts w:ascii="Arial" w:hAnsi="Arial" w:cs="Arial"/>
          <w:sz w:val="24"/>
          <w:szCs w:val="24"/>
        </w:rPr>
        <w:t xml:space="preserve">unior </w:t>
      </w:r>
      <w:r w:rsidR="00A10F3F">
        <w:rPr>
          <w:rFonts w:ascii="Arial" w:hAnsi="Arial" w:cs="Arial"/>
          <w:sz w:val="24"/>
          <w:szCs w:val="24"/>
        </w:rPr>
        <w:t>groups</w:t>
      </w:r>
      <w:r w:rsidR="00E477AE">
        <w:rPr>
          <w:rFonts w:ascii="Arial" w:hAnsi="Arial" w:cs="Arial"/>
          <w:sz w:val="24"/>
          <w:szCs w:val="24"/>
        </w:rPr>
        <w:t xml:space="preserve"> so we can hear what you think too</w:t>
      </w:r>
      <w:r w:rsidR="0012289F">
        <w:rPr>
          <w:rFonts w:ascii="Arial" w:hAnsi="Arial" w:cs="Arial"/>
          <w:sz w:val="24"/>
          <w:szCs w:val="24"/>
        </w:rPr>
        <w:t xml:space="preserve"> as we have </w:t>
      </w:r>
      <w:r w:rsidR="004B2040">
        <w:rPr>
          <w:rFonts w:ascii="Arial" w:hAnsi="Arial" w:cs="Arial"/>
          <w:sz w:val="24"/>
          <w:szCs w:val="24"/>
        </w:rPr>
        <w:t>main</w:t>
      </w:r>
      <w:r w:rsidR="0012289F">
        <w:rPr>
          <w:rFonts w:ascii="Arial" w:hAnsi="Arial" w:cs="Arial"/>
          <w:sz w:val="24"/>
          <w:szCs w:val="24"/>
        </w:rPr>
        <w:t>ly heard from older young people</w:t>
      </w:r>
      <w:r w:rsidR="00A10F3F">
        <w:rPr>
          <w:rFonts w:ascii="Arial" w:hAnsi="Arial" w:cs="Arial"/>
          <w:sz w:val="24"/>
          <w:szCs w:val="24"/>
        </w:rPr>
        <w:t xml:space="preserve">. </w:t>
      </w:r>
      <w:r w:rsidR="00E74157">
        <w:rPr>
          <w:rFonts w:ascii="Arial" w:hAnsi="Arial" w:cs="Arial"/>
          <w:sz w:val="24"/>
          <w:szCs w:val="24"/>
        </w:rPr>
        <w:t xml:space="preserve">  </w:t>
      </w:r>
    </w:p>
    <w:p w14:paraId="0F2BE735" w14:textId="77777777" w:rsidR="00682AD7" w:rsidRDefault="00682AD7" w:rsidP="00A10F3F">
      <w:pPr>
        <w:spacing w:after="0" w:line="240" w:lineRule="auto"/>
        <w:jc w:val="both"/>
        <w:rPr>
          <w:rFonts w:ascii="Arial" w:hAnsi="Arial" w:cs="Arial"/>
          <w:sz w:val="24"/>
          <w:szCs w:val="24"/>
        </w:rPr>
      </w:pPr>
    </w:p>
    <w:p w14:paraId="11FB6315" w14:textId="044611F7" w:rsidR="003A3F0C" w:rsidRDefault="003A3F0C" w:rsidP="00A10F3F">
      <w:pPr>
        <w:spacing w:after="0" w:line="240" w:lineRule="auto"/>
        <w:jc w:val="both"/>
        <w:rPr>
          <w:rFonts w:ascii="Arial" w:hAnsi="Arial" w:cs="Arial"/>
          <w:sz w:val="24"/>
          <w:szCs w:val="24"/>
        </w:rPr>
      </w:pPr>
      <w:r>
        <w:rPr>
          <w:rFonts w:ascii="Arial" w:hAnsi="Arial" w:cs="Arial"/>
          <w:sz w:val="24"/>
          <w:szCs w:val="24"/>
        </w:rPr>
        <w:t xml:space="preserve">The </w:t>
      </w:r>
      <w:r w:rsidR="00C835E9">
        <w:rPr>
          <w:rFonts w:ascii="Arial" w:hAnsi="Arial" w:cs="Arial"/>
          <w:sz w:val="24"/>
          <w:szCs w:val="24"/>
        </w:rPr>
        <w:t>m</w:t>
      </w:r>
      <w:r>
        <w:rPr>
          <w:rFonts w:ascii="Arial" w:hAnsi="Arial" w:cs="Arial"/>
          <w:sz w:val="24"/>
          <w:szCs w:val="24"/>
        </w:rPr>
        <w:t xml:space="preserve">ain CLICC group </w:t>
      </w:r>
      <w:r w:rsidR="00C835E9">
        <w:rPr>
          <w:rFonts w:ascii="Arial" w:hAnsi="Arial" w:cs="Arial"/>
          <w:sz w:val="24"/>
          <w:szCs w:val="24"/>
        </w:rPr>
        <w:t>i</w:t>
      </w:r>
      <w:r>
        <w:rPr>
          <w:rFonts w:ascii="Arial" w:hAnsi="Arial" w:cs="Arial"/>
          <w:sz w:val="24"/>
          <w:szCs w:val="24"/>
        </w:rPr>
        <w:t xml:space="preserve">s </w:t>
      </w:r>
      <w:r w:rsidR="00C835E9">
        <w:rPr>
          <w:rFonts w:ascii="Arial" w:hAnsi="Arial" w:cs="Arial"/>
          <w:sz w:val="24"/>
          <w:szCs w:val="24"/>
        </w:rPr>
        <w:t xml:space="preserve">mostly </w:t>
      </w:r>
      <w:r>
        <w:rPr>
          <w:rFonts w:ascii="Arial" w:hAnsi="Arial" w:cs="Arial"/>
          <w:sz w:val="24"/>
          <w:szCs w:val="24"/>
        </w:rPr>
        <w:t xml:space="preserve">young people who have left care who like to be known as care-experienced young people and are over 18.  </w:t>
      </w:r>
      <w:r w:rsidR="00E2060C">
        <w:rPr>
          <w:rFonts w:ascii="Arial" w:hAnsi="Arial" w:cs="Arial"/>
          <w:sz w:val="24"/>
          <w:szCs w:val="24"/>
        </w:rPr>
        <w:t>They  told us about the things they would like to be different early in 2021</w:t>
      </w:r>
      <w:r w:rsidR="00127C31">
        <w:rPr>
          <w:rFonts w:ascii="Arial" w:hAnsi="Arial" w:cs="Arial"/>
          <w:sz w:val="24"/>
          <w:szCs w:val="24"/>
        </w:rPr>
        <w:t xml:space="preserve"> and this was in a presentation they made known as the </w:t>
      </w:r>
      <w:r w:rsidR="00127C31" w:rsidRPr="00127CC3">
        <w:rPr>
          <w:rFonts w:ascii="Arial" w:hAnsi="Arial" w:cs="Arial"/>
          <w:b/>
          <w:bCs/>
          <w:sz w:val="24"/>
          <w:szCs w:val="24"/>
        </w:rPr>
        <w:t>CLICC Wish List</w:t>
      </w:r>
      <w:r w:rsidR="00127C31">
        <w:rPr>
          <w:rFonts w:ascii="Arial" w:hAnsi="Arial" w:cs="Arial"/>
          <w:sz w:val="24"/>
          <w:szCs w:val="24"/>
        </w:rPr>
        <w:t>.</w:t>
      </w:r>
    </w:p>
    <w:p w14:paraId="1E661D1D" w14:textId="4E77B1EF" w:rsidR="00CF523D" w:rsidRDefault="00CF523D" w:rsidP="00A10F3F">
      <w:pPr>
        <w:spacing w:after="0" w:line="240" w:lineRule="auto"/>
        <w:jc w:val="both"/>
        <w:rPr>
          <w:rFonts w:ascii="Arial" w:hAnsi="Arial" w:cs="Arial"/>
          <w:sz w:val="24"/>
          <w:szCs w:val="24"/>
        </w:rPr>
      </w:pPr>
    </w:p>
    <w:p w14:paraId="60F1F3D7" w14:textId="4802D748" w:rsidR="00CF523D" w:rsidRDefault="00CF523D" w:rsidP="00A10F3F">
      <w:pPr>
        <w:spacing w:after="0" w:line="240" w:lineRule="auto"/>
        <w:jc w:val="both"/>
        <w:rPr>
          <w:rFonts w:ascii="Arial" w:hAnsi="Arial" w:cs="Arial"/>
          <w:sz w:val="24"/>
          <w:szCs w:val="24"/>
        </w:rPr>
      </w:pPr>
      <w:r>
        <w:rPr>
          <w:rFonts w:ascii="Arial" w:hAnsi="Arial" w:cs="Arial"/>
          <w:sz w:val="24"/>
          <w:szCs w:val="24"/>
        </w:rPr>
        <w:t xml:space="preserve">Here’s what in </w:t>
      </w:r>
      <w:r w:rsidR="00127CC3">
        <w:rPr>
          <w:rFonts w:ascii="Arial" w:hAnsi="Arial" w:cs="Arial"/>
          <w:sz w:val="24"/>
          <w:szCs w:val="24"/>
        </w:rPr>
        <w:t xml:space="preserve">the </w:t>
      </w:r>
      <w:r w:rsidR="00127CC3" w:rsidRPr="00127CC3">
        <w:rPr>
          <w:rFonts w:ascii="Arial" w:hAnsi="Arial" w:cs="Arial"/>
          <w:b/>
          <w:bCs/>
          <w:sz w:val="24"/>
          <w:szCs w:val="24"/>
        </w:rPr>
        <w:t>CLICC Wish List</w:t>
      </w:r>
      <w:r>
        <w:rPr>
          <w:rFonts w:ascii="Arial" w:hAnsi="Arial" w:cs="Arial"/>
          <w:sz w:val="24"/>
          <w:szCs w:val="24"/>
        </w:rPr>
        <w:t xml:space="preserve"> and what we have done so far about it.</w:t>
      </w:r>
      <w:r w:rsidR="00127CC3">
        <w:rPr>
          <w:rFonts w:ascii="Arial" w:hAnsi="Arial" w:cs="Arial"/>
          <w:sz w:val="24"/>
          <w:szCs w:val="24"/>
        </w:rPr>
        <w:t xml:space="preserve"> </w:t>
      </w:r>
      <w:r w:rsidR="008D6E84">
        <w:rPr>
          <w:rFonts w:ascii="Arial" w:hAnsi="Arial" w:cs="Arial"/>
          <w:sz w:val="24"/>
          <w:szCs w:val="24"/>
        </w:rPr>
        <w:t xml:space="preserve"> There are some things in the wish list that other teams and services have been working on and they have been reporting on those</w:t>
      </w:r>
      <w:r w:rsidR="003D3567">
        <w:rPr>
          <w:rFonts w:ascii="Arial" w:hAnsi="Arial" w:cs="Arial"/>
          <w:sz w:val="24"/>
          <w:szCs w:val="24"/>
        </w:rPr>
        <w:t xml:space="preserve"> to the Corporate Parenting Board.  In this report we’re just concentrating on the areas that the Independent Reviewing Officers team has been working on.</w:t>
      </w:r>
    </w:p>
    <w:p w14:paraId="5BF3BF53" w14:textId="77777777" w:rsidR="003A3F0C" w:rsidRDefault="003A3F0C" w:rsidP="00A10F3F">
      <w:pPr>
        <w:spacing w:after="0" w:line="240" w:lineRule="auto"/>
        <w:jc w:val="both"/>
        <w:rPr>
          <w:rFonts w:ascii="Arial" w:hAnsi="Arial" w:cs="Arial"/>
          <w:sz w:val="24"/>
          <w:szCs w:val="24"/>
        </w:rPr>
      </w:pPr>
    </w:p>
    <w:p w14:paraId="467E5F06" w14:textId="0F403E90" w:rsidR="00484B77" w:rsidRPr="00F20E6A" w:rsidRDefault="00F20E6A" w:rsidP="00A10F3F">
      <w:pPr>
        <w:spacing w:after="0" w:line="240" w:lineRule="auto"/>
        <w:jc w:val="both"/>
        <w:rPr>
          <w:rFonts w:ascii="Arial" w:hAnsi="Arial" w:cs="Arial"/>
          <w:b/>
          <w:bCs/>
          <w:sz w:val="24"/>
          <w:szCs w:val="24"/>
        </w:rPr>
      </w:pPr>
      <w:r w:rsidRPr="00F20E6A">
        <w:rPr>
          <w:rFonts w:ascii="Arial" w:hAnsi="Arial" w:cs="Arial"/>
          <w:b/>
          <w:bCs/>
          <w:sz w:val="24"/>
          <w:szCs w:val="24"/>
        </w:rPr>
        <w:lastRenderedPageBreak/>
        <w:t>Wrap-around service</w:t>
      </w:r>
      <w:r w:rsidR="00DD2436">
        <w:rPr>
          <w:rFonts w:ascii="Arial" w:hAnsi="Arial" w:cs="Arial"/>
          <w:b/>
          <w:bCs/>
          <w:sz w:val="24"/>
          <w:szCs w:val="24"/>
        </w:rPr>
        <w:t xml:space="preserve"> and Staff Rapport</w:t>
      </w:r>
    </w:p>
    <w:p w14:paraId="4A92D750" w14:textId="33024874" w:rsidR="000F2D45" w:rsidRDefault="00DE7926" w:rsidP="00A10F3F">
      <w:pPr>
        <w:spacing w:after="0" w:line="240" w:lineRule="auto"/>
        <w:jc w:val="both"/>
        <w:rPr>
          <w:rFonts w:ascii="Arial" w:hAnsi="Arial" w:cs="Arial"/>
          <w:sz w:val="24"/>
          <w:szCs w:val="24"/>
        </w:rPr>
      </w:pPr>
      <w:r>
        <w:rPr>
          <w:rFonts w:ascii="Arial" w:hAnsi="Arial" w:cs="Arial"/>
          <w:sz w:val="24"/>
          <w:szCs w:val="24"/>
        </w:rPr>
        <w:t xml:space="preserve">The </w:t>
      </w:r>
      <w:r w:rsidR="00F51F01">
        <w:rPr>
          <w:rFonts w:ascii="Arial" w:hAnsi="Arial" w:cs="Arial"/>
          <w:sz w:val="24"/>
          <w:szCs w:val="24"/>
        </w:rPr>
        <w:t xml:space="preserve">social work team is working hard on this and from the Independent Reviewing Officer team we are too.  We try to make sure that </w:t>
      </w:r>
      <w:r w:rsidR="003641D3">
        <w:rPr>
          <w:rFonts w:ascii="Arial" w:hAnsi="Arial" w:cs="Arial"/>
          <w:sz w:val="24"/>
          <w:szCs w:val="24"/>
        </w:rPr>
        <w:t>we don’t give you a change of IRO</w:t>
      </w:r>
      <w:r w:rsidR="00B864FD">
        <w:rPr>
          <w:rFonts w:ascii="Arial" w:hAnsi="Arial" w:cs="Arial"/>
          <w:sz w:val="24"/>
          <w:szCs w:val="24"/>
        </w:rPr>
        <w:t xml:space="preserve"> during the time that you are in care so that they can build a good relationship and connection with you.</w:t>
      </w:r>
      <w:r w:rsidR="000F2D45">
        <w:rPr>
          <w:rFonts w:ascii="Arial" w:hAnsi="Arial" w:cs="Arial"/>
          <w:sz w:val="24"/>
          <w:szCs w:val="24"/>
        </w:rPr>
        <w:t xml:space="preserve">  We also give brothers and sisters the same IRO so that when they look at the plans for each person individually, they can also think about how it affects the plans for all of you</w:t>
      </w:r>
      <w:r w:rsidR="004A729D">
        <w:rPr>
          <w:rFonts w:ascii="Arial" w:hAnsi="Arial" w:cs="Arial"/>
          <w:sz w:val="24"/>
          <w:szCs w:val="24"/>
        </w:rPr>
        <w:t xml:space="preserve"> together</w:t>
      </w:r>
      <w:r w:rsidR="00B75D3E">
        <w:rPr>
          <w:rFonts w:ascii="Arial" w:hAnsi="Arial" w:cs="Arial"/>
          <w:sz w:val="24"/>
          <w:szCs w:val="24"/>
        </w:rPr>
        <w:t>.</w:t>
      </w:r>
      <w:r w:rsidR="002F08D8">
        <w:rPr>
          <w:rFonts w:ascii="Arial" w:hAnsi="Arial" w:cs="Arial"/>
          <w:sz w:val="24"/>
          <w:szCs w:val="24"/>
        </w:rPr>
        <w:t xml:space="preserve">  The IRO team has been a stable team for a long time and we find that we sometimes </w:t>
      </w:r>
      <w:r w:rsidR="008E72C3">
        <w:rPr>
          <w:rFonts w:ascii="Arial" w:hAnsi="Arial" w:cs="Arial"/>
          <w:sz w:val="24"/>
          <w:szCs w:val="24"/>
        </w:rPr>
        <w:t>have a longer relationship with you than others, for example if you have had to move from where you have been living</w:t>
      </w:r>
      <w:r w:rsidR="0022789D">
        <w:rPr>
          <w:rFonts w:ascii="Arial" w:hAnsi="Arial" w:cs="Arial"/>
          <w:sz w:val="24"/>
          <w:szCs w:val="24"/>
        </w:rPr>
        <w:t xml:space="preserve"> and</w:t>
      </w:r>
      <w:r w:rsidR="008E72C3">
        <w:rPr>
          <w:rFonts w:ascii="Arial" w:hAnsi="Arial" w:cs="Arial"/>
          <w:sz w:val="24"/>
          <w:szCs w:val="24"/>
        </w:rPr>
        <w:t xml:space="preserve"> had a change of </w:t>
      </w:r>
      <w:r w:rsidR="0022789D">
        <w:rPr>
          <w:rFonts w:ascii="Arial" w:hAnsi="Arial" w:cs="Arial"/>
          <w:sz w:val="24"/>
          <w:szCs w:val="24"/>
        </w:rPr>
        <w:t xml:space="preserve">carer or </w:t>
      </w:r>
      <w:r w:rsidR="008E72C3">
        <w:rPr>
          <w:rFonts w:ascii="Arial" w:hAnsi="Arial" w:cs="Arial"/>
          <w:sz w:val="24"/>
          <w:szCs w:val="24"/>
        </w:rPr>
        <w:t>social worker for any reason</w:t>
      </w:r>
      <w:r w:rsidR="00DE4F30">
        <w:rPr>
          <w:rFonts w:ascii="Arial" w:hAnsi="Arial" w:cs="Arial"/>
          <w:sz w:val="24"/>
          <w:szCs w:val="24"/>
        </w:rPr>
        <w:t>.  Sometimes brothers and sisters</w:t>
      </w:r>
      <w:r w:rsidR="008E72C3">
        <w:rPr>
          <w:rFonts w:ascii="Arial" w:hAnsi="Arial" w:cs="Arial"/>
          <w:sz w:val="24"/>
          <w:szCs w:val="24"/>
        </w:rPr>
        <w:t xml:space="preserve"> </w:t>
      </w:r>
      <w:r w:rsidR="0022789D">
        <w:rPr>
          <w:rFonts w:ascii="Arial" w:hAnsi="Arial" w:cs="Arial"/>
          <w:sz w:val="24"/>
          <w:szCs w:val="24"/>
        </w:rPr>
        <w:t xml:space="preserve">can’t all live together in the same home </w:t>
      </w:r>
      <w:r w:rsidR="00EB4C20">
        <w:rPr>
          <w:rFonts w:ascii="Arial" w:hAnsi="Arial" w:cs="Arial"/>
          <w:sz w:val="24"/>
          <w:szCs w:val="24"/>
        </w:rPr>
        <w:t>and so having the same IRO can help</w:t>
      </w:r>
      <w:r w:rsidR="006B4DE4">
        <w:rPr>
          <w:rFonts w:ascii="Arial" w:hAnsi="Arial" w:cs="Arial"/>
          <w:sz w:val="24"/>
          <w:szCs w:val="24"/>
        </w:rPr>
        <w:t xml:space="preserve">.  Your IRO </w:t>
      </w:r>
      <w:r w:rsidR="00DC7B15">
        <w:rPr>
          <w:rFonts w:ascii="Arial" w:hAnsi="Arial" w:cs="Arial"/>
          <w:sz w:val="24"/>
          <w:szCs w:val="24"/>
        </w:rPr>
        <w:t>can also talk to team and senior managers if they feel there are or has been too many changes in your life</w:t>
      </w:r>
      <w:r w:rsidR="0083438F">
        <w:rPr>
          <w:rFonts w:ascii="Arial" w:hAnsi="Arial" w:cs="Arial"/>
          <w:sz w:val="24"/>
          <w:szCs w:val="24"/>
        </w:rPr>
        <w:t xml:space="preserve"> that are affecting the plans for you</w:t>
      </w:r>
      <w:r w:rsidR="006D2EDD">
        <w:rPr>
          <w:rFonts w:ascii="Arial" w:hAnsi="Arial" w:cs="Arial"/>
          <w:sz w:val="24"/>
          <w:szCs w:val="24"/>
        </w:rPr>
        <w:t>.  They can also try to</w:t>
      </w:r>
      <w:r w:rsidR="00EE2593">
        <w:rPr>
          <w:rFonts w:ascii="Arial" w:hAnsi="Arial" w:cs="Arial"/>
          <w:sz w:val="24"/>
          <w:szCs w:val="24"/>
        </w:rPr>
        <w:t xml:space="preserve"> make sure that all the important people in your life talk to each other so that</w:t>
      </w:r>
      <w:r w:rsidR="00B75D3E">
        <w:rPr>
          <w:rFonts w:ascii="Arial" w:hAnsi="Arial" w:cs="Arial"/>
          <w:sz w:val="24"/>
          <w:szCs w:val="24"/>
        </w:rPr>
        <w:t xml:space="preserve"> </w:t>
      </w:r>
      <w:r w:rsidR="00113600">
        <w:rPr>
          <w:rFonts w:ascii="Arial" w:hAnsi="Arial" w:cs="Arial"/>
          <w:sz w:val="24"/>
          <w:szCs w:val="24"/>
        </w:rPr>
        <w:t>you get the right kind of help or support at the time you need it.</w:t>
      </w:r>
      <w:r w:rsidR="008238FC">
        <w:rPr>
          <w:rFonts w:ascii="Arial" w:hAnsi="Arial" w:cs="Arial"/>
          <w:sz w:val="24"/>
          <w:szCs w:val="24"/>
        </w:rPr>
        <w:t xml:space="preserve"> </w:t>
      </w:r>
    </w:p>
    <w:p w14:paraId="00C81E68" w14:textId="750E8F0D" w:rsidR="00484B77" w:rsidRDefault="003641D3" w:rsidP="00A10F3F">
      <w:pPr>
        <w:spacing w:after="0" w:line="240" w:lineRule="auto"/>
        <w:jc w:val="both"/>
        <w:rPr>
          <w:rFonts w:ascii="Arial" w:hAnsi="Arial" w:cs="Arial"/>
          <w:sz w:val="24"/>
          <w:szCs w:val="24"/>
        </w:rPr>
      </w:pPr>
      <w:r>
        <w:rPr>
          <w:rFonts w:ascii="Arial" w:hAnsi="Arial" w:cs="Arial"/>
          <w:sz w:val="24"/>
          <w:szCs w:val="24"/>
        </w:rPr>
        <w:t xml:space="preserve"> </w:t>
      </w:r>
      <w:r w:rsidR="00F51F01">
        <w:rPr>
          <w:rFonts w:ascii="Arial" w:hAnsi="Arial" w:cs="Arial"/>
          <w:sz w:val="24"/>
          <w:szCs w:val="24"/>
        </w:rPr>
        <w:t xml:space="preserve"> </w:t>
      </w:r>
    </w:p>
    <w:p w14:paraId="0AE07E58" w14:textId="2AEF99CF" w:rsidR="00087571" w:rsidRPr="000B3F39" w:rsidRDefault="00C54ABA" w:rsidP="00087571">
      <w:pPr>
        <w:spacing w:after="0" w:line="240" w:lineRule="auto"/>
        <w:jc w:val="both"/>
        <w:rPr>
          <w:rFonts w:ascii="Arial" w:hAnsi="Arial" w:cs="Arial"/>
          <w:b/>
          <w:bCs/>
          <w:sz w:val="24"/>
          <w:szCs w:val="24"/>
        </w:rPr>
      </w:pPr>
      <w:r>
        <w:rPr>
          <w:rFonts w:ascii="Arial" w:hAnsi="Arial" w:cs="Arial"/>
          <w:b/>
          <w:bCs/>
          <w:sz w:val="24"/>
          <w:szCs w:val="24"/>
        </w:rPr>
        <w:t>A smooth transition</w:t>
      </w:r>
      <w:r w:rsidR="00AD06BB">
        <w:rPr>
          <w:rFonts w:ascii="Arial" w:hAnsi="Arial" w:cs="Arial"/>
          <w:b/>
          <w:bCs/>
          <w:sz w:val="24"/>
          <w:szCs w:val="24"/>
        </w:rPr>
        <w:t xml:space="preserve"> and referral fatigue</w:t>
      </w:r>
    </w:p>
    <w:p w14:paraId="65F0A0AE" w14:textId="413829BB" w:rsidR="007E4FF6" w:rsidRDefault="000B3F39" w:rsidP="007E4FF6">
      <w:pPr>
        <w:spacing w:after="0" w:line="240" w:lineRule="auto"/>
        <w:jc w:val="both"/>
        <w:rPr>
          <w:rFonts w:ascii="Arial" w:hAnsi="Arial" w:cs="Arial"/>
          <w:sz w:val="24"/>
          <w:szCs w:val="24"/>
        </w:rPr>
      </w:pPr>
      <w:r>
        <w:rPr>
          <w:rFonts w:ascii="Arial" w:hAnsi="Arial" w:cs="Arial"/>
          <w:sz w:val="24"/>
          <w:szCs w:val="24"/>
        </w:rPr>
        <w:t>Making the m</w:t>
      </w:r>
      <w:r w:rsidR="00B1449E">
        <w:rPr>
          <w:rFonts w:ascii="Arial" w:hAnsi="Arial" w:cs="Arial"/>
          <w:sz w:val="24"/>
          <w:szCs w:val="24"/>
        </w:rPr>
        <w:t>ov</w:t>
      </w:r>
      <w:r>
        <w:rPr>
          <w:rFonts w:ascii="Arial" w:hAnsi="Arial" w:cs="Arial"/>
          <w:sz w:val="24"/>
          <w:szCs w:val="24"/>
        </w:rPr>
        <w:t>e</w:t>
      </w:r>
      <w:r w:rsidR="00B1449E">
        <w:rPr>
          <w:rFonts w:ascii="Arial" w:hAnsi="Arial" w:cs="Arial"/>
          <w:sz w:val="24"/>
          <w:szCs w:val="24"/>
        </w:rPr>
        <w:t xml:space="preserve"> from being a young person to being an adult isn’t always easy</w:t>
      </w:r>
      <w:r>
        <w:rPr>
          <w:rFonts w:ascii="Arial" w:hAnsi="Arial" w:cs="Arial"/>
          <w:sz w:val="24"/>
          <w:szCs w:val="24"/>
        </w:rPr>
        <w:t xml:space="preserve"> and we understand that it can be a scary and sometimes lonely time for some </w:t>
      </w:r>
      <w:r w:rsidR="00421C94">
        <w:rPr>
          <w:rFonts w:ascii="Arial" w:hAnsi="Arial" w:cs="Arial"/>
          <w:sz w:val="24"/>
          <w:szCs w:val="24"/>
        </w:rPr>
        <w:t>of you</w:t>
      </w:r>
      <w:r>
        <w:rPr>
          <w:rFonts w:ascii="Arial" w:hAnsi="Arial" w:cs="Arial"/>
          <w:sz w:val="24"/>
          <w:szCs w:val="24"/>
        </w:rPr>
        <w:t xml:space="preserve">. </w:t>
      </w:r>
      <w:r w:rsidR="006E7125">
        <w:rPr>
          <w:rFonts w:ascii="Arial" w:hAnsi="Arial" w:cs="Arial"/>
          <w:sz w:val="24"/>
          <w:szCs w:val="24"/>
        </w:rPr>
        <w:t>This is what adults mean b</w:t>
      </w:r>
      <w:r w:rsidR="00E84E5E">
        <w:rPr>
          <w:rFonts w:ascii="Arial" w:hAnsi="Arial" w:cs="Arial"/>
          <w:sz w:val="24"/>
          <w:szCs w:val="24"/>
        </w:rPr>
        <w:t>y</w:t>
      </w:r>
      <w:r w:rsidR="006E7125">
        <w:rPr>
          <w:rFonts w:ascii="Arial" w:hAnsi="Arial" w:cs="Arial"/>
          <w:sz w:val="24"/>
          <w:szCs w:val="24"/>
        </w:rPr>
        <w:t xml:space="preserve"> transition.  </w:t>
      </w:r>
      <w:r w:rsidR="00B23F98">
        <w:rPr>
          <w:rFonts w:ascii="Arial" w:hAnsi="Arial" w:cs="Arial"/>
          <w:sz w:val="24"/>
          <w:szCs w:val="24"/>
        </w:rPr>
        <w:t xml:space="preserve">That is why your review meetings start being called your pathway </w:t>
      </w:r>
      <w:r w:rsidR="00DC0477">
        <w:rPr>
          <w:rFonts w:ascii="Arial" w:hAnsi="Arial" w:cs="Arial"/>
          <w:sz w:val="24"/>
          <w:szCs w:val="24"/>
        </w:rPr>
        <w:t xml:space="preserve">meetings and your care plan becomes your pathway care plan </w:t>
      </w:r>
      <w:r w:rsidR="004245CC">
        <w:rPr>
          <w:rFonts w:ascii="Arial" w:hAnsi="Arial" w:cs="Arial"/>
          <w:sz w:val="24"/>
          <w:szCs w:val="24"/>
        </w:rPr>
        <w:t>from the review closest to your 16</w:t>
      </w:r>
      <w:r w:rsidR="004245CC" w:rsidRPr="004245CC">
        <w:rPr>
          <w:rFonts w:ascii="Arial" w:hAnsi="Arial" w:cs="Arial"/>
          <w:sz w:val="24"/>
          <w:szCs w:val="24"/>
          <w:vertAlign w:val="superscript"/>
        </w:rPr>
        <w:t>th</w:t>
      </w:r>
      <w:r w:rsidR="004245CC">
        <w:rPr>
          <w:rFonts w:ascii="Arial" w:hAnsi="Arial" w:cs="Arial"/>
          <w:sz w:val="24"/>
          <w:szCs w:val="24"/>
        </w:rPr>
        <w:t xml:space="preserve"> birthday.</w:t>
      </w:r>
      <w:r w:rsidR="001F4B14">
        <w:rPr>
          <w:rFonts w:ascii="Arial" w:hAnsi="Arial" w:cs="Arial"/>
          <w:sz w:val="24"/>
          <w:szCs w:val="24"/>
        </w:rPr>
        <w:t xml:space="preserve"> </w:t>
      </w:r>
      <w:r w:rsidR="009E39B2">
        <w:rPr>
          <w:rFonts w:ascii="Arial" w:hAnsi="Arial" w:cs="Arial"/>
          <w:sz w:val="24"/>
          <w:szCs w:val="24"/>
        </w:rPr>
        <w:t xml:space="preserve"> We start to</w:t>
      </w:r>
      <w:r w:rsidR="00AD03CE">
        <w:rPr>
          <w:rFonts w:ascii="Arial" w:hAnsi="Arial" w:cs="Arial"/>
          <w:sz w:val="24"/>
          <w:szCs w:val="24"/>
        </w:rPr>
        <w:t xml:space="preserve"> talk and plan in those meetings about the support and help you’re going to </w:t>
      </w:r>
      <w:r w:rsidR="00303447">
        <w:rPr>
          <w:rFonts w:ascii="Arial" w:hAnsi="Arial" w:cs="Arial"/>
          <w:sz w:val="24"/>
          <w:szCs w:val="24"/>
        </w:rPr>
        <w:t>n</w:t>
      </w:r>
      <w:r w:rsidR="00AD03CE">
        <w:rPr>
          <w:rFonts w:ascii="Arial" w:hAnsi="Arial" w:cs="Arial"/>
          <w:sz w:val="24"/>
          <w:szCs w:val="24"/>
        </w:rPr>
        <w:t xml:space="preserve">eed </w:t>
      </w:r>
      <w:r w:rsidR="00A60EB5">
        <w:rPr>
          <w:rFonts w:ascii="Arial" w:hAnsi="Arial" w:cs="Arial"/>
          <w:sz w:val="24"/>
          <w:szCs w:val="24"/>
        </w:rPr>
        <w:t>to help you feel prepared for living independently</w:t>
      </w:r>
      <w:r w:rsidR="00252D1A">
        <w:rPr>
          <w:rFonts w:ascii="Arial" w:hAnsi="Arial" w:cs="Arial"/>
          <w:sz w:val="24"/>
          <w:szCs w:val="24"/>
        </w:rPr>
        <w:t xml:space="preserve"> and taking on the responsibi</w:t>
      </w:r>
      <w:r w:rsidR="00936472">
        <w:rPr>
          <w:rFonts w:ascii="Arial" w:hAnsi="Arial" w:cs="Arial"/>
          <w:sz w:val="24"/>
          <w:szCs w:val="24"/>
        </w:rPr>
        <w:t>liti</w:t>
      </w:r>
      <w:r w:rsidR="00252D1A">
        <w:rPr>
          <w:rFonts w:ascii="Arial" w:hAnsi="Arial" w:cs="Arial"/>
          <w:sz w:val="24"/>
          <w:szCs w:val="24"/>
        </w:rPr>
        <w:t>es that comes with being an adult.</w:t>
      </w:r>
      <w:r w:rsidR="00A60EB5">
        <w:rPr>
          <w:rFonts w:ascii="Arial" w:hAnsi="Arial" w:cs="Arial"/>
          <w:sz w:val="24"/>
          <w:szCs w:val="24"/>
        </w:rPr>
        <w:t xml:space="preserve"> </w:t>
      </w:r>
      <w:r w:rsidR="001F4B14">
        <w:rPr>
          <w:rFonts w:ascii="Arial" w:hAnsi="Arial" w:cs="Arial"/>
          <w:sz w:val="24"/>
          <w:szCs w:val="24"/>
        </w:rPr>
        <w:t xml:space="preserve"> </w:t>
      </w:r>
      <w:r w:rsidR="007E4FF6">
        <w:rPr>
          <w:rFonts w:ascii="Arial" w:hAnsi="Arial" w:cs="Arial"/>
          <w:sz w:val="24"/>
          <w:szCs w:val="24"/>
        </w:rPr>
        <w:t xml:space="preserve">We know that this can be </w:t>
      </w:r>
      <w:r w:rsidR="002C436A">
        <w:rPr>
          <w:rFonts w:ascii="Arial" w:hAnsi="Arial" w:cs="Arial"/>
          <w:sz w:val="24"/>
          <w:szCs w:val="24"/>
        </w:rPr>
        <w:t>exciting but also</w:t>
      </w:r>
      <w:r w:rsidR="007E4FF6">
        <w:rPr>
          <w:rFonts w:ascii="Arial" w:hAnsi="Arial" w:cs="Arial"/>
          <w:sz w:val="24"/>
          <w:szCs w:val="24"/>
        </w:rPr>
        <w:t xml:space="preserve"> </w:t>
      </w:r>
      <w:r w:rsidR="00303447">
        <w:rPr>
          <w:rFonts w:ascii="Arial" w:hAnsi="Arial" w:cs="Arial"/>
          <w:sz w:val="24"/>
          <w:szCs w:val="24"/>
        </w:rPr>
        <w:t>a little frig</w:t>
      </w:r>
      <w:r w:rsidR="00B54826">
        <w:rPr>
          <w:rFonts w:ascii="Arial" w:hAnsi="Arial" w:cs="Arial"/>
          <w:sz w:val="24"/>
          <w:szCs w:val="24"/>
        </w:rPr>
        <w:t>htening</w:t>
      </w:r>
      <w:r w:rsidR="007E4FF6">
        <w:rPr>
          <w:rFonts w:ascii="Arial" w:hAnsi="Arial" w:cs="Arial"/>
          <w:sz w:val="24"/>
          <w:szCs w:val="24"/>
        </w:rPr>
        <w:t>, es</w:t>
      </w:r>
      <w:r w:rsidR="00303447">
        <w:rPr>
          <w:rFonts w:ascii="Arial" w:hAnsi="Arial" w:cs="Arial"/>
          <w:sz w:val="24"/>
          <w:szCs w:val="24"/>
        </w:rPr>
        <w:t>p</w:t>
      </w:r>
      <w:r w:rsidR="007E4FF6">
        <w:rPr>
          <w:rFonts w:ascii="Arial" w:hAnsi="Arial" w:cs="Arial"/>
          <w:sz w:val="24"/>
          <w:szCs w:val="24"/>
        </w:rPr>
        <w:t xml:space="preserve">ecially if you move into a semi-independent home where you are totally responsible for yourself when you have been used to having an adult supporting or advising you.  </w:t>
      </w:r>
    </w:p>
    <w:p w14:paraId="113983F6" w14:textId="5B5123C0" w:rsidR="00C15891" w:rsidRDefault="00DC0477" w:rsidP="00087571">
      <w:pPr>
        <w:spacing w:after="0" w:line="240" w:lineRule="auto"/>
        <w:jc w:val="both"/>
        <w:rPr>
          <w:rFonts w:ascii="Arial" w:hAnsi="Arial" w:cs="Arial"/>
          <w:sz w:val="24"/>
          <w:szCs w:val="24"/>
        </w:rPr>
      </w:pPr>
      <w:r>
        <w:rPr>
          <w:rFonts w:ascii="Arial" w:hAnsi="Arial" w:cs="Arial"/>
          <w:sz w:val="24"/>
          <w:szCs w:val="24"/>
        </w:rPr>
        <w:t xml:space="preserve"> </w:t>
      </w:r>
    </w:p>
    <w:p w14:paraId="142F365A" w14:textId="77777777" w:rsidR="00273741" w:rsidRDefault="00A74DAA" w:rsidP="00646159">
      <w:pPr>
        <w:spacing w:after="0" w:line="240" w:lineRule="auto"/>
        <w:jc w:val="both"/>
        <w:rPr>
          <w:rFonts w:ascii="Arial" w:hAnsi="Arial" w:cs="Arial"/>
          <w:sz w:val="24"/>
          <w:szCs w:val="24"/>
        </w:rPr>
      </w:pPr>
      <w:r>
        <w:rPr>
          <w:rFonts w:ascii="Arial" w:hAnsi="Arial" w:cs="Arial"/>
          <w:sz w:val="24"/>
          <w:szCs w:val="24"/>
        </w:rPr>
        <w:t xml:space="preserve">The IRO team have been </w:t>
      </w:r>
      <w:r w:rsidR="005809E7">
        <w:rPr>
          <w:rFonts w:ascii="Arial" w:hAnsi="Arial" w:cs="Arial"/>
          <w:sz w:val="24"/>
          <w:szCs w:val="24"/>
        </w:rPr>
        <w:t xml:space="preserve">talking to managers </w:t>
      </w:r>
      <w:r w:rsidR="008926AE">
        <w:rPr>
          <w:rFonts w:ascii="Arial" w:hAnsi="Arial" w:cs="Arial"/>
          <w:sz w:val="24"/>
          <w:szCs w:val="24"/>
        </w:rPr>
        <w:t xml:space="preserve">over the last year </w:t>
      </w:r>
      <w:r w:rsidR="005809E7">
        <w:rPr>
          <w:rFonts w:ascii="Arial" w:hAnsi="Arial" w:cs="Arial"/>
          <w:sz w:val="24"/>
          <w:szCs w:val="24"/>
        </w:rPr>
        <w:t>and bringing to their attention t</w:t>
      </w:r>
      <w:r w:rsidR="0028523C">
        <w:rPr>
          <w:rFonts w:ascii="Arial" w:hAnsi="Arial" w:cs="Arial"/>
          <w:sz w:val="24"/>
          <w:szCs w:val="24"/>
        </w:rPr>
        <w:t xml:space="preserve">heir concern that the </w:t>
      </w:r>
      <w:r w:rsidR="00F40365">
        <w:rPr>
          <w:rFonts w:ascii="Arial" w:hAnsi="Arial" w:cs="Arial"/>
          <w:sz w:val="24"/>
          <w:szCs w:val="24"/>
        </w:rPr>
        <w:t xml:space="preserve">support and advice </w:t>
      </w:r>
      <w:r w:rsidR="00516048">
        <w:rPr>
          <w:rFonts w:ascii="Arial" w:hAnsi="Arial" w:cs="Arial"/>
          <w:sz w:val="24"/>
          <w:szCs w:val="24"/>
        </w:rPr>
        <w:t>you need to make this transition easier doesn’t always happen as smoothly as it could</w:t>
      </w:r>
      <w:r w:rsidR="00433E5B">
        <w:rPr>
          <w:rFonts w:ascii="Arial" w:hAnsi="Arial" w:cs="Arial"/>
          <w:sz w:val="24"/>
          <w:szCs w:val="24"/>
        </w:rPr>
        <w:t xml:space="preserve"> and what needs to be done to make it work better for YOU and young people like you</w:t>
      </w:r>
      <w:r w:rsidR="006E4147">
        <w:rPr>
          <w:rFonts w:ascii="Arial" w:hAnsi="Arial" w:cs="Arial"/>
          <w:sz w:val="24"/>
          <w:szCs w:val="24"/>
        </w:rPr>
        <w:t xml:space="preserve">.  </w:t>
      </w:r>
      <w:r w:rsidR="009E3807">
        <w:rPr>
          <w:rFonts w:ascii="Arial" w:hAnsi="Arial" w:cs="Arial"/>
          <w:sz w:val="24"/>
          <w:szCs w:val="24"/>
        </w:rPr>
        <w:t>We call this using the IRO resolution process</w:t>
      </w:r>
      <w:r w:rsidR="00E961E3">
        <w:rPr>
          <w:rFonts w:ascii="Arial" w:hAnsi="Arial" w:cs="Arial"/>
          <w:sz w:val="24"/>
          <w:szCs w:val="24"/>
        </w:rPr>
        <w:t xml:space="preserve">. </w:t>
      </w:r>
      <w:r w:rsidR="006E4147">
        <w:rPr>
          <w:rFonts w:ascii="Arial" w:hAnsi="Arial" w:cs="Arial"/>
          <w:sz w:val="24"/>
          <w:szCs w:val="24"/>
        </w:rPr>
        <w:t xml:space="preserve"> </w:t>
      </w:r>
      <w:r w:rsidR="00B91731">
        <w:rPr>
          <w:rFonts w:ascii="Arial" w:hAnsi="Arial" w:cs="Arial"/>
          <w:sz w:val="24"/>
          <w:szCs w:val="24"/>
        </w:rPr>
        <w:t>Mostly</w:t>
      </w:r>
      <w:r w:rsidR="006E4147">
        <w:rPr>
          <w:rFonts w:ascii="Arial" w:hAnsi="Arial" w:cs="Arial"/>
          <w:sz w:val="24"/>
          <w:szCs w:val="24"/>
        </w:rPr>
        <w:t xml:space="preserve"> this </w:t>
      </w:r>
      <w:r w:rsidR="00B91731">
        <w:rPr>
          <w:rFonts w:ascii="Arial" w:hAnsi="Arial" w:cs="Arial"/>
          <w:sz w:val="24"/>
          <w:szCs w:val="24"/>
        </w:rPr>
        <w:t>has been</w:t>
      </w:r>
      <w:r w:rsidR="006E4147">
        <w:rPr>
          <w:rFonts w:ascii="Arial" w:hAnsi="Arial" w:cs="Arial"/>
          <w:sz w:val="24"/>
          <w:szCs w:val="24"/>
        </w:rPr>
        <w:t xml:space="preserve"> about you being </w:t>
      </w:r>
      <w:r w:rsidR="00B47D85">
        <w:rPr>
          <w:rFonts w:ascii="Arial" w:hAnsi="Arial" w:cs="Arial"/>
          <w:sz w:val="24"/>
          <w:szCs w:val="24"/>
        </w:rPr>
        <w:t xml:space="preserve">transferred to the right team or </w:t>
      </w:r>
      <w:r w:rsidR="006E4147">
        <w:rPr>
          <w:rFonts w:ascii="Arial" w:hAnsi="Arial" w:cs="Arial"/>
          <w:sz w:val="24"/>
          <w:szCs w:val="24"/>
        </w:rPr>
        <w:t xml:space="preserve">allocated a </w:t>
      </w:r>
      <w:r w:rsidR="007A79C9">
        <w:rPr>
          <w:rFonts w:ascii="Arial" w:hAnsi="Arial" w:cs="Arial"/>
          <w:sz w:val="24"/>
          <w:szCs w:val="24"/>
        </w:rPr>
        <w:t>p</w:t>
      </w:r>
      <w:r w:rsidR="006E4147">
        <w:rPr>
          <w:rFonts w:ascii="Arial" w:hAnsi="Arial" w:cs="Arial"/>
          <w:sz w:val="24"/>
          <w:szCs w:val="24"/>
        </w:rPr>
        <w:t xml:space="preserve">ersonal </w:t>
      </w:r>
      <w:r w:rsidR="007A79C9">
        <w:rPr>
          <w:rFonts w:ascii="Arial" w:hAnsi="Arial" w:cs="Arial"/>
          <w:sz w:val="24"/>
          <w:szCs w:val="24"/>
        </w:rPr>
        <w:t>a</w:t>
      </w:r>
      <w:r w:rsidR="006E4147">
        <w:rPr>
          <w:rFonts w:ascii="Arial" w:hAnsi="Arial" w:cs="Arial"/>
          <w:sz w:val="24"/>
          <w:szCs w:val="24"/>
        </w:rPr>
        <w:t>dvisor</w:t>
      </w:r>
      <w:r w:rsidR="00472ED8">
        <w:rPr>
          <w:rFonts w:ascii="Arial" w:hAnsi="Arial" w:cs="Arial"/>
          <w:sz w:val="24"/>
          <w:szCs w:val="24"/>
        </w:rPr>
        <w:t xml:space="preserve"> </w:t>
      </w:r>
      <w:r w:rsidR="00B91731">
        <w:rPr>
          <w:rFonts w:ascii="Arial" w:hAnsi="Arial" w:cs="Arial"/>
          <w:sz w:val="24"/>
          <w:szCs w:val="24"/>
        </w:rPr>
        <w:t xml:space="preserve">early enough </w:t>
      </w:r>
      <w:r w:rsidR="009D1663">
        <w:rPr>
          <w:rFonts w:ascii="Arial" w:hAnsi="Arial" w:cs="Arial"/>
          <w:sz w:val="24"/>
          <w:szCs w:val="24"/>
        </w:rPr>
        <w:t>for you to form a relationship with so they can better</w:t>
      </w:r>
      <w:r w:rsidR="00B91731">
        <w:rPr>
          <w:rFonts w:ascii="Arial" w:hAnsi="Arial" w:cs="Arial"/>
          <w:sz w:val="24"/>
          <w:szCs w:val="24"/>
        </w:rPr>
        <w:t xml:space="preserve"> support you through th</w:t>
      </w:r>
      <w:r w:rsidR="009D1663">
        <w:rPr>
          <w:rFonts w:ascii="Arial" w:hAnsi="Arial" w:cs="Arial"/>
          <w:sz w:val="24"/>
          <w:szCs w:val="24"/>
        </w:rPr>
        <w:t>ese</w:t>
      </w:r>
      <w:r w:rsidR="00B91731">
        <w:rPr>
          <w:rFonts w:ascii="Arial" w:hAnsi="Arial" w:cs="Arial"/>
          <w:sz w:val="24"/>
          <w:szCs w:val="24"/>
        </w:rPr>
        <w:t xml:space="preserve"> </w:t>
      </w:r>
      <w:r w:rsidR="00ED69E6">
        <w:rPr>
          <w:rFonts w:ascii="Arial" w:hAnsi="Arial" w:cs="Arial"/>
          <w:sz w:val="24"/>
          <w:szCs w:val="24"/>
        </w:rPr>
        <w:t>change</w:t>
      </w:r>
      <w:r w:rsidR="009D1663">
        <w:rPr>
          <w:rFonts w:ascii="Arial" w:hAnsi="Arial" w:cs="Arial"/>
          <w:sz w:val="24"/>
          <w:szCs w:val="24"/>
        </w:rPr>
        <w:t xml:space="preserve">s </w:t>
      </w:r>
      <w:r w:rsidR="00B54826">
        <w:rPr>
          <w:rFonts w:ascii="Arial" w:hAnsi="Arial" w:cs="Arial"/>
          <w:sz w:val="24"/>
          <w:szCs w:val="24"/>
        </w:rPr>
        <w:t>by the time you are 1</w:t>
      </w:r>
      <w:r w:rsidR="009D1663">
        <w:rPr>
          <w:rFonts w:ascii="Arial" w:hAnsi="Arial" w:cs="Arial"/>
          <w:sz w:val="24"/>
          <w:szCs w:val="24"/>
        </w:rPr>
        <w:t xml:space="preserve">8. </w:t>
      </w:r>
      <w:r w:rsidR="00E34510">
        <w:rPr>
          <w:rFonts w:ascii="Arial" w:hAnsi="Arial" w:cs="Arial"/>
          <w:sz w:val="24"/>
          <w:szCs w:val="24"/>
        </w:rPr>
        <w:t xml:space="preserve"> </w:t>
      </w:r>
      <w:r w:rsidR="009D1663">
        <w:rPr>
          <w:rFonts w:ascii="Arial" w:hAnsi="Arial" w:cs="Arial"/>
          <w:sz w:val="24"/>
          <w:szCs w:val="24"/>
        </w:rPr>
        <w:t xml:space="preserve"> </w:t>
      </w:r>
    </w:p>
    <w:p w14:paraId="57AE5CBD" w14:textId="77777777" w:rsidR="00273741" w:rsidRDefault="00273741" w:rsidP="00646159">
      <w:pPr>
        <w:spacing w:after="0" w:line="240" w:lineRule="auto"/>
        <w:jc w:val="both"/>
        <w:rPr>
          <w:rFonts w:ascii="Arial" w:hAnsi="Arial" w:cs="Arial"/>
          <w:sz w:val="24"/>
          <w:szCs w:val="24"/>
        </w:rPr>
      </w:pPr>
    </w:p>
    <w:p w14:paraId="41500063" w14:textId="7244E266" w:rsidR="00C54ABA" w:rsidRPr="00087571" w:rsidRDefault="00E4765A" w:rsidP="00646159">
      <w:pPr>
        <w:spacing w:after="0" w:line="240" w:lineRule="auto"/>
        <w:jc w:val="both"/>
        <w:rPr>
          <w:rFonts w:ascii="Arial" w:hAnsi="Arial" w:cs="Arial"/>
          <w:sz w:val="24"/>
          <w:szCs w:val="24"/>
        </w:rPr>
      </w:pPr>
      <w:r>
        <w:rPr>
          <w:rFonts w:ascii="Arial" w:hAnsi="Arial" w:cs="Arial"/>
          <w:sz w:val="24"/>
          <w:szCs w:val="24"/>
        </w:rPr>
        <w:t xml:space="preserve">We have also been talking to them about </w:t>
      </w:r>
      <w:r w:rsidR="00953AB2">
        <w:rPr>
          <w:rFonts w:ascii="Arial" w:hAnsi="Arial" w:cs="Arial"/>
          <w:sz w:val="24"/>
          <w:szCs w:val="24"/>
        </w:rPr>
        <w:t>those of you who have travelled to the UK from another country, usually fleeing some kind of conflict</w:t>
      </w:r>
      <w:r w:rsidR="001D1C10">
        <w:rPr>
          <w:rFonts w:ascii="Arial" w:hAnsi="Arial" w:cs="Arial"/>
          <w:sz w:val="24"/>
          <w:szCs w:val="24"/>
        </w:rPr>
        <w:t>, don’t have anyone you know in the UK</w:t>
      </w:r>
      <w:r w:rsidR="005001F1">
        <w:rPr>
          <w:rFonts w:ascii="Arial" w:hAnsi="Arial" w:cs="Arial"/>
          <w:sz w:val="24"/>
          <w:szCs w:val="24"/>
        </w:rPr>
        <w:t xml:space="preserve">, and </w:t>
      </w:r>
      <w:r w:rsidR="00BB7D5C">
        <w:rPr>
          <w:rFonts w:ascii="Arial" w:hAnsi="Arial" w:cs="Arial"/>
          <w:sz w:val="24"/>
          <w:szCs w:val="24"/>
        </w:rPr>
        <w:t xml:space="preserve">sometimes </w:t>
      </w:r>
      <w:r w:rsidR="005001F1">
        <w:rPr>
          <w:rFonts w:ascii="Arial" w:hAnsi="Arial" w:cs="Arial"/>
          <w:sz w:val="24"/>
          <w:szCs w:val="24"/>
        </w:rPr>
        <w:t>waiting for age assessments to be carried out.</w:t>
      </w:r>
      <w:r w:rsidR="00E33D73">
        <w:rPr>
          <w:rFonts w:ascii="Arial" w:hAnsi="Arial" w:cs="Arial"/>
          <w:sz w:val="24"/>
          <w:szCs w:val="24"/>
        </w:rPr>
        <w:t xml:space="preserve">  New arrangements have now been made for you </w:t>
      </w:r>
      <w:r w:rsidR="000D12F6">
        <w:rPr>
          <w:rFonts w:ascii="Arial" w:hAnsi="Arial" w:cs="Arial"/>
          <w:sz w:val="24"/>
          <w:szCs w:val="24"/>
        </w:rPr>
        <w:t xml:space="preserve">by the Head of Service of the Throughcare Service for young people in those situations </w:t>
      </w:r>
      <w:r w:rsidR="00E33D73">
        <w:rPr>
          <w:rFonts w:ascii="Arial" w:hAnsi="Arial" w:cs="Arial"/>
          <w:sz w:val="24"/>
          <w:szCs w:val="24"/>
        </w:rPr>
        <w:t xml:space="preserve">to be transferred </w:t>
      </w:r>
      <w:r w:rsidR="000770D9">
        <w:rPr>
          <w:rFonts w:ascii="Arial" w:hAnsi="Arial" w:cs="Arial"/>
          <w:sz w:val="24"/>
          <w:szCs w:val="24"/>
        </w:rPr>
        <w:t>more quickly so that</w:t>
      </w:r>
      <w:r w:rsidR="00442FC4">
        <w:rPr>
          <w:rFonts w:ascii="Arial" w:hAnsi="Arial" w:cs="Arial"/>
          <w:sz w:val="24"/>
          <w:szCs w:val="24"/>
        </w:rPr>
        <w:t xml:space="preserve"> the assessments</w:t>
      </w:r>
      <w:r w:rsidR="000770D9">
        <w:rPr>
          <w:rFonts w:ascii="Arial" w:hAnsi="Arial" w:cs="Arial"/>
          <w:sz w:val="24"/>
          <w:szCs w:val="24"/>
        </w:rPr>
        <w:t xml:space="preserve"> can start earlier</w:t>
      </w:r>
      <w:r w:rsidR="00DB645C">
        <w:rPr>
          <w:rFonts w:ascii="Arial" w:hAnsi="Arial" w:cs="Arial"/>
          <w:sz w:val="24"/>
          <w:szCs w:val="24"/>
        </w:rPr>
        <w:t>,</w:t>
      </w:r>
      <w:r w:rsidR="006A0B33">
        <w:rPr>
          <w:rFonts w:ascii="Arial" w:hAnsi="Arial" w:cs="Arial"/>
          <w:sz w:val="24"/>
          <w:szCs w:val="24"/>
        </w:rPr>
        <w:t xml:space="preserve"> which should mean a smoother transition for you.</w:t>
      </w:r>
      <w:r w:rsidR="007702B3">
        <w:rPr>
          <w:rFonts w:ascii="Arial" w:hAnsi="Arial" w:cs="Arial"/>
          <w:sz w:val="24"/>
          <w:szCs w:val="24"/>
        </w:rPr>
        <w:t xml:space="preserve">  The IRO team will</w:t>
      </w:r>
      <w:r w:rsidR="00DB645C">
        <w:rPr>
          <w:rFonts w:ascii="Arial" w:hAnsi="Arial" w:cs="Arial"/>
          <w:sz w:val="24"/>
          <w:szCs w:val="24"/>
        </w:rPr>
        <w:t xml:space="preserve"> continue to</w:t>
      </w:r>
      <w:r w:rsidR="007702B3">
        <w:rPr>
          <w:rFonts w:ascii="Arial" w:hAnsi="Arial" w:cs="Arial"/>
          <w:sz w:val="24"/>
          <w:szCs w:val="24"/>
        </w:rPr>
        <w:t xml:space="preserve"> work with the Throughcare and other services to try and make this a standard for </w:t>
      </w:r>
      <w:r w:rsidR="007702B3" w:rsidRPr="00DB645C">
        <w:rPr>
          <w:rFonts w:ascii="Arial" w:hAnsi="Arial" w:cs="Arial"/>
          <w:b/>
          <w:bCs/>
          <w:sz w:val="24"/>
          <w:szCs w:val="24"/>
        </w:rPr>
        <w:t xml:space="preserve">all </w:t>
      </w:r>
      <w:r w:rsidR="007702B3">
        <w:rPr>
          <w:rFonts w:ascii="Arial" w:hAnsi="Arial" w:cs="Arial"/>
          <w:sz w:val="24"/>
          <w:szCs w:val="24"/>
        </w:rPr>
        <w:t>young people</w:t>
      </w:r>
      <w:r w:rsidR="007A79C9">
        <w:rPr>
          <w:rFonts w:ascii="Arial" w:hAnsi="Arial" w:cs="Arial"/>
          <w:sz w:val="24"/>
          <w:szCs w:val="24"/>
        </w:rPr>
        <w:t xml:space="preserve"> who need a personal advisor</w:t>
      </w:r>
      <w:r w:rsidR="007A79C9" w:rsidRPr="00ED027F">
        <w:rPr>
          <w:rFonts w:ascii="Arial" w:hAnsi="Arial" w:cs="Arial"/>
          <w:sz w:val="24"/>
          <w:szCs w:val="24"/>
        </w:rPr>
        <w:t xml:space="preserve">.  </w:t>
      </w:r>
      <w:r w:rsidR="00646159" w:rsidRPr="00ED027F">
        <w:rPr>
          <w:rFonts w:ascii="Arial" w:hAnsi="Arial" w:cs="Arial"/>
          <w:sz w:val="24"/>
          <w:szCs w:val="24"/>
        </w:rPr>
        <w:t>You can talk to your IRO if this is affecting you, you’re unhappy about the support you’re receiving, or you’re uncertain about anything connected to this.</w:t>
      </w:r>
    </w:p>
    <w:p w14:paraId="74733A4E" w14:textId="77777777" w:rsidR="005659AA" w:rsidRDefault="005659AA" w:rsidP="00A10F3F">
      <w:pPr>
        <w:spacing w:after="0" w:line="240" w:lineRule="auto"/>
        <w:jc w:val="both"/>
        <w:rPr>
          <w:rFonts w:ascii="Arial" w:hAnsi="Arial" w:cs="Arial"/>
          <w:b/>
          <w:bCs/>
          <w:sz w:val="24"/>
          <w:szCs w:val="24"/>
        </w:rPr>
      </w:pPr>
    </w:p>
    <w:p w14:paraId="643550D5" w14:textId="63E2D25D" w:rsidR="00C54ABA" w:rsidRDefault="00D90655" w:rsidP="00A10F3F">
      <w:pPr>
        <w:spacing w:after="0" w:line="240" w:lineRule="auto"/>
        <w:jc w:val="both"/>
        <w:rPr>
          <w:rFonts w:ascii="Arial" w:hAnsi="Arial" w:cs="Arial"/>
          <w:b/>
          <w:bCs/>
          <w:sz w:val="24"/>
          <w:szCs w:val="24"/>
        </w:rPr>
      </w:pPr>
      <w:r>
        <w:rPr>
          <w:rFonts w:ascii="Arial" w:hAnsi="Arial" w:cs="Arial"/>
          <w:b/>
          <w:bCs/>
          <w:sz w:val="24"/>
          <w:szCs w:val="24"/>
        </w:rPr>
        <w:t>Creating CLICC ambassadors</w:t>
      </w:r>
    </w:p>
    <w:p w14:paraId="5BBD4180" w14:textId="396FC1ED" w:rsidR="00CE0D26" w:rsidRPr="002123D0" w:rsidRDefault="00E618F2" w:rsidP="00CE0D26">
      <w:pPr>
        <w:spacing w:after="0" w:line="240" w:lineRule="auto"/>
        <w:jc w:val="both"/>
        <w:rPr>
          <w:rFonts w:ascii="Arial" w:hAnsi="Arial" w:cs="Arial"/>
          <w:b/>
          <w:bCs/>
          <w:color w:val="C45911" w:themeColor="accent2" w:themeShade="BF"/>
          <w:sz w:val="24"/>
          <w:szCs w:val="24"/>
        </w:rPr>
      </w:pPr>
      <w:r>
        <w:rPr>
          <w:rFonts w:ascii="Arial" w:hAnsi="Arial" w:cs="Arial"/>
          <w:sz w:val="24"/>
          <w:szCs w:val="24"/>
        </w:rPr>
        <w:t xml:space="preserve">Right now, there is a small group of about five young people in the teen </w:t>
      </w:r>
      <w:r w:rsidR="00F22450">
        <w:rPr>
          <w:rFonts w:ascii="Arial" w:hAnsi="Arial" w:cs="Arial"/>
          <w:sz w:val="24"/>
          <w:szCs w:val="24"/>
        </w:rPr>
        <w:t>CLICC</w:t>
      </w:r>
      <w:r>
        <w:rPr>
          <w:rFonts w:ascii="Arial" w:hAnsi="Arial" w:cs="Arial"/>
          <w:sz w:val="24"/>
          <w:szCs w:val="24"/>
        </w:rPr>
        <w:t xml:space="preserve"> and we want to try and get  more of you involved.  We also want to get some of you involved </w:t>
      </w:r>
      <w:r>
        <w:rPr>
          <w:rFonts w:ascii="Arial" w:hAnsi="Arial" w:cs="Arial"/>
          <w:sz w:val="24"/>
          <w:szCs w:val="24"/>
        </w:rPr>
        <w:lastRenderedPageBreak/>
        <w:t>in the junior CLICC too.  To try and do that we are putting on an event on 26</w:t>
      </w:r>
      <w:r w:rsidRPr="0082164B">
        <w:rPr>
          <w:rFonts w:ascii="Arial" w:hAnsi="Arial" w:cs="Arial"/>
          <w:sz w:val="24"/>
          <w:szCs w:val="24"/>
          <w:vertAlign w:val="superscript"/>
        </w:rPr>
        <w:t>th</w:t>
      </w:r>
      <w:r>
        <w:rPr>
          <w:rFonts w:ascii="Arial" w:hAnsi="Arial" w:cs="Arial"/>
          <w:sz w:val="24"/>
          <w:szCs w:val="24"/>
        </w:rPr>
        <w:t xml:space="preserve"> July, at the start of the school holidays, where you can take part in fun activities as well as joining in some creative ones where you can tell us how you feel about different things to</w:t>
      </w:r>
      <w:r w:rsidR="00882FD0">
        <w:rPr>
          <w:rFonts w:ascii="Arial" w:hAnsi="Arial" w:cs="Arial"/>
          <w:sz w:val="24"/>
          <w:szCs w:val="24"/>
        </w:rPr>
        <w:t xml:space="preserve"> do</w:t>
      </w:r>
      <w:r>
        <w:rPr>
          <w:rFonts w:ascii="Arial" w:hAnsi="Arial" w:cs="Arial"/>
          <w:sz w:val="24"/>
          <w:szCs w:val="24"/>
        </w:rPr>
        <w:t xml:space="preserve"> with being in care.  We hope you come and have a great time.  There will also be a chance to tell some of the senior managers who come at the end of the day about some of the things you have been doing or feel strongly about.  This is your chance to tell them how you feel about your experience of being in care in Tower Hamlets!</w:t>
      </w:r>
      <w:r w:rsidR="003431ED">
        <w:rPr>
          <w:rFonts w:ascii="Arial" w:hAnsi="Arial" w:cs="Arial"/>
          <w:sz w:val="24"/>
          <w:szCs w:val="24"/>
        </w:rPr>
        <w:t xml:space="preserve">  The IRO team have a close link with the</w:t>
      </w:r>
      <w:r w:rsidR="009537E2">
        <w:rPr>
          <w:rFonts w:ascii="Arial" w:hAnsi="Arial" w:cs="Arial"/>
          <w:sz w:val="24"/>
          <w:szCs w:val="24"/>
        </w:rPr>
        <w:t xml:space="preserve"> participation workers involved with </w:t>
      </w:r>
      <w:r w:rsidR="009E3449">
        <w:rPr>
          <w:rFonts w:ascii="Arial" w:hAnsi="Arial" w:cs="Arial"/>
          <w:sz w:val="24"/>
          <w:szCs w:val="24"/>
        </w:rPr>
        <w:t xml:space="preserve">the three </w:t>
      </w:r>
      <w:r w:rsidR="009537E2">
        <w:rPr>
          <w:rFonts w:ascii="Arial" w:hAnsi="Arial" w:cs="Arial"/>
          <w:sz w:val="24"/>
          <w:szCs w:val="24"/>
        </w:rPr>
        <w:t>CLICC</w:t>
      </w:r>
      <w:r w:rsidR="009E3449">
        <w:rPr>
          <w:rFonts w:ascii="Arial" w:hAnsi="Arial" w:cs="Arial"/>
          <w:sz w:val="24"/>
          <w:szCs w:val="24"/>
        </w:rPr>
        <w:t>s and will be supporting them in their ambition to create CLICC ambassadors.  Tell your IRO, person caring for you, or social worker if you’re interested in joining the junior or teen CLICC.</w:t>
      </w:r>
    </w:p>
    <w:p w14:paraId="0FAD23A9" w14:textId="003DD720" w:rsidR="00D90655" w:rsidRPr="00E618F2" w:rsidRDefault="00D90655" w:rsidP="00A10F3F">
      <w:pPr>
        <w:spacing w:after="0" w:line="240" w:lineRule="auto"/>
        <w:jc w:val="both"/>
        <w:rPr>
          <w:rFonts w:ascii="Arial" w:hAnsi="Arial" w:cs="Arial"/>
          <w:sz w:val="24"/>
          <w:szCs w:val="24"/>
        </w:rPr>
      </w:pPr>
    </w:p>
    <w:p w14:paraId="5F729A19" w14:textId="691A9901" w:rsidR="00D90655" w:rsidRDefault="00631DF3" w:rsidP="00A10F3F">
      <w:pPr>
        <w:spacing w:after="0" w:line="240" w:lineRule="auto"/>
        <w:jc w:val="both"/>
        <w:rPr>
          <w:rFonts w:ascii="Arial" w:hAnsi="Arial" w:cs="Arial"/>
          <w:b/>
          <w:bCs/>
          <w:sz w:val="24"/>
          <w:szCs w:val="24"/>
        </w:rPr>
      </w:pPr>
      <w:r>
        <w:rPr>
          <w:rFonts w:ascii="Arial" w:hAnsi="Arial" w:cs="Arial"/>
          <w:b/>
          <w:bCs/>
          <w:sz w:val="24"/>
          <w:szCs w:val="24"/>
        </w:rPr>
        <w:t>Training and development for social workers</w:t>
      </w:r>
    </w:p>
    <w:p w14:paraId="652AC840" w14:textId="5A4D59A2" w:rsidR="001A421C" w:rsidRDefault="00CE0D26" w:rsidP="001A421C">
      <w:pPr>
        <w:spacing w:after="0" w:line="240" w:lineRule="auto"/>
        <w:jc w:val="both"/>
        <w:rPr>
          <w:rFonts w:ascii="Arial" w:hAnsi="Arial" w:cs="Arial"/>
          <w:b/>
          <w:bCs/>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Pr>
          <w:rFonts w:ascii="Arial" w:hAnsi="Arial" w:cs="Arial"/>
          <w:sz w:val="24"/>
          <w:szCs w:val="24"/>
        </w:rPr>
        <w:t xml:space="preserve">One of the ways that the IRO team are contributing towards the training and development of social workers is the work we are doing around trying to improve the </w:t>
      </w:r>
      <w:r w:rsidR="006D73F6">
        <w:rPr>
          <w:rFonts w:ascii="Arial" w:hAnsi="Arial" w:cs="Arial"/>
          <w:sz w:val="24"/>
          <w:szCs w:val="24"/>
        </w:rPr>
        <w:t xml:space="preserve">quality of the </w:t>
      </w:r>
      <w:r>
        <w:rPr>
          <w:rFonts w:ascii="Arial" w:hAnsi="Arial" w:cs="Arial"/>
          <w:sz w:val="24"/>
          <w:szCs w:val="24"/>
        </w:rPr>
        <w:t>care plans</w:t>
      </w:r>
      <w:r w:rsidR="006D73F6">
        <w:rPr>
          <w:rFonts w:ascii="Arial" w:hAnsi="Arial" w:cs="Arial"/>
          <w:sz w:val="24"/>
          <w:szCs w:val="24"/>
        </w:rPr>
        <w:t xml:space="preserve"> they write for your meetings</w:t>
      </w:r>
      <w:r w:rsidR="007015B4">
        <w:rPr>
          <w:rFonts w:ascii="Arial" w:hAnsi="Arial" w:cs="Arial"/>
          <w:sz w:val="24"/>
          <w:szCs w:val="24"/>
        </w:rPr>
        <w:t xml:space="preserve">.  These are the </w:t>
      </w:r>
      <w:r w:rsidR="00D51206">
        <w:rPr>
          <w:rFonts w:ascii="Arial" w:hAnsi="Arial" w:cs="Arial"/>
          <w:sz w:val="24"/>
          <w:szCs w:val="24"/>
        </w:rPr>
        <w:t>care plans we talk to you about before and in your review meeting.</w:t>
      </w:r>
      <w:r w:rsidR="001A421C">
        <w:rPr>
          <w:rFonts w:ascii="Arial" w:hAnsi="Arial" w:cs="Arial"/>
          <w:b/>
          <w:bCs/>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w:t>
      </w:r>
    </w:p>
    <w:p w14:paraId="35512501" w14:textId="77777777" w:rsidR="001A421C" w:rsidRDefault="001A421C" w:rsidP="001A421C">
      <w:pPr>
        <w:spacing w:after="0" w:line="240" w:lineRule="auto"/>
        <w:jc w:val="both"/>
        <w:rPr>
          <w:rFonts w:ascii="Arial" w:hAnsi="Arial" w:cs="Arial"/>
          <w:b/>
          <w:bCs/>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p>
    <w:p w14:paraId="31FF1477" w14:textId="3A7E5BED" w:rsidR="00E16556" w:rsidRDefault="001A421C" w:rsidP="001A421C">
      <w:pPr>
        <w:spacing w:after="0" w:line="240" w:lineRule="auto"/>
        <w:jc w:val="both"/>
        <w:rPr>
          <w:rFonts w:ascii="Arial" w:hAnsi="Arial" w:cs="Arial"/>
          <w:sz w:val="24"/>
          <w:szCs w:val="24"/>
        </w:rPr>
      </w:pPr>
      <w:r>
        <w:rPr>
          <w:rFonts w:ascii="Arial" w:hAnsi="Arial" w:cs="Arial"/>
          <w:sz w:val="24"/>
          <w:szCs w:val="24"/>
        </w:rPr>
        <w:t xml:space="preserve">IRO’s have been talking to social workers and their managers to make sure that </w:t>
      </w:r>
      <w:r w:rsidRPr="001D0AC7">
        <w:rPr>
          <w:rFonts w:ascii="Arial" w:hAnsi="Arial" w:cs="Arial"/>
          <w:b/>
          <w:bCs/>
          <w:sz w:val="24"/>
          <w:szCs w:val="24"/>
        </w:rPr>
        <w:t>YOUR</w:t>
      </w:r>
      <w:r>
        <w:rPr>
          <w:rFonts w:ascii="Arial" w:hAnsi="Arial" w:cs="Arial"/>
          <w:b/>
          <w:bCs/>
          <w:sz w:val="24"/>
          <w:szCs w:val="24"/>
        </w:rPr>
        <w:t xml:space="preserve"> </w:t>
      </w:r>
      <w:r>
        <w:rPr>
          <w:rFonts w:ascii="Arial" w:hAnsi="Arial" w:cs="Arial"/>
          <w:sz w:val="24"/>
          <w:szCs w:val="24"/>
        </w:rPr>
        <w:t xml:space="preserve">care plan is </w:t>
      </w:r>
      <w:r w:rsidRPr="00682AD7">
        <w:rPr>
          <w:rFonts w:ascii="Arial" w:hAnsi="Arial" w:cs="Arial"/>
          <w:b/>
          <w:bCs/>
          <w:sz w:val="24"/>
          <w:szCs w:val="24"/>
        </w:rPr>
        <w:t>QUALIT</w:t>
      </w:r>
      <w:r w:rsidR="003B30C0" w:rsidRPr="00682AD7">
        <w:rPr>
          <w:rFonts w:ascii="Arial" w:hAnsi="Arial" w:cs="Arial"/>
          <w:b/>
          <w:bCs/>
          <w:sz w:val="24"/>
          <w:szCs w:val="24"/>
        </w:rPr>
        <w:t>Y</w:t>
      </w:r>
      <w:r w:rsidR="003B30C0">
        <w:rPr>
          <w:rFonts w:ascii="Arial" w:hAnsi="Arial" w:cs="Arial"/>
          <w:b/>
          <w:bCs/>
          <w:color w:val="7030A0"/>
          <w:sz w:val="24"/>
          <w:szCs w:val="2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0" w14:r="100000" w14:b="100000"/>
              </w14:path>
            </w14:gradFill>
          </w14:textFill>
        </w:rPr>
        <w:t>,</w:t>
      </w:r>
      <w:r>
        <w:rPr>
          <w:rFonts w:ascii="Arial" w:hAnsi="Arial" w:cs="Arial"/>
          <w:b/>
          <w:bCs/>
          <w:sz w:val="24"/>
          <w:szCs w:val="24"/>
        </w:rPr>
        <w:t xml:space="preserve"> </w:t>
      </w:r>
      <w:r>
        <w:rPr>
          <w:rFonts w:ascii="Arial" w:hAnsi="Arial" w:cs="Arial"/>
          <w:sz w:val="24"/>
          <w:szCs w:val="24"/>
        </w:rPr>
        <w:t>that you have had a chance to say what you want in it, what you think about it, it uses words that you can understand, you understand what the plan means, and receive a copy before your review meeting. IRO’s think this is import</w:t>
      </w:r>
      <w:r w:rsidR="009F3106">
        <w:rPr>
          <w:rFonts w:ascii="Arial" w:hAnsi="Arial" w:cs="Arial"/>
          <w:sz w:val="24"/>
          <w:szCs w:val="24"/>
        </w:rPr>
        <w:t>a</w:t>
      </w:r>
      <w:r>
        <w:rPr>
          <w:rFonts w:ascii="Arial" w:hAnsi="Arial" w:cs="Arial"/>
          <w:sz w:val="24"/>
          <w:szCs w:val="24"/>
        </w:rPr>
        <w:t xml:space="preserve">nt because it is about </w:t>
      </w:r>
      <w:r w:rsidRPr="00B61A4C">
        <w:rPr>
          <w:rFonts w:ascii="Arial" w:hAnsi="Arial" w:cs="Arial"/>
          <w:b/>
          <w:bCs/>
          <w:sz w:val="24"/>
          <w:szCs w:val="24"/>
        </w:rPr>
        <w:t>YOU</w:t>
      </w:r>
      <w:r>
        <w:rPr>
          <w:rFonts w:ascii="Arial" w:hAnsi="Arial" w:cs="Arial"/>
          <w:sz w:val="24"/>
          <w:szCs w:val="24"/>
        </w:rPr>
        <w:t xml:space="preserve"> and </w:t>
      </w:r>
      <w:r w:rsidRPr="000D08F8">
        <w:rPr>
          <w:rFonts w:ascii="Arial" w:hAnsi="Arial" w:cs="Arial"/>
          <w:b/>
          <w:bCs/>
          <w:sz w:val="24"/>
          <w:szCs w:val="24"/>
        </w:rPr>
        <w:t>YOUR LIFE</w:t>
      </w:r>
      <w:r>
        <w:rPr>
          <w:rFonts w:ascii="Arial" w:hAnsi="Arial" w:cs="Arial"/>
          <w:sz w:val="24"/>
          <w:szCs w:val="24"/>
        </w:rPr>
        <w:t xml:space="preserve"> and </w:t>
      </w:r>
      <w:r w:rsidR="00B46753">
        <w:rPr>
          <w:rFonts w:ascii="Arial" w:hAnsi="Arial" w:cs="Arial"/>
          <w:sz w:val="24"/>
          <w:szCs w:val="24"/>
        </w:rPr>
        <w:t xml:space="preserve">we </w:t>
      </w:r>
      <w:r>
        <w:rPr>
          <w:rFonts w:ascii="Arial" w:hAnsi="Arial" w:cs="Arial"/>
          <w:sz w:val="24"/>
          <w:szCs w:val="24"/>
        </w:rPr>
        <w:t>want to know that wh</w:t>
      </w:r>
      <w:r w:rsidR="00B25662">
        <w:rPr>
          <w:rFonts w:ascii="Arial" w:hAnsi="Arial" w:cs="Arial"/>
          <w:sz w:val="24"/>
          <w:szCs w:val="24"/>
        </w:rPr>
        <w:t>e</w:t>
      </w:r>
      <w:r>
        <w:rPr>
          <w:rFonts w:ascii="Arial" w:hAnsi="Arial" w:cs="Arial"/>
          <w:sz w:val="24"/>
          <w:szCs w:val="24"/>
        </w:rPr>
        <w:t xml:space="preserve">n </w:t>
      </w:r>
      <w:r w:rsidR="009F3106">
        <w:rPr>
          <w:rFonts w:ascii="Arial" w:hAnsi="Arial" w:cs="Arial"/>
          <w:sz w:val="24"/>
          <w:szCs w:val="24"/>
        </w:rPr>
        <w:t>we</w:t>
      </w:r>
      <w:r>
        <w:rPr>
          <w:rFonts w:ascii="Arial" w:hAnsi="Arial" w:cs="Arial"/>
          <w:sz w:val="24"/>
          <w:szCs w:val="24"/>
        </w:rPr>
        <w:t xml:space="preserve"> talk to you, you understand what </w:t>
      </w:r>
      <w:r w:rsidR="00305325">
        <w:rPr>
          <w:rFonts w:ascii="Arial" w:hAnsi="Arial" w:cs="Arial"/>
          <w:sz w:val="24"/>
          <w:szCs w:val="24"/>
        </w:rPr>
        <w:t xml:space="preserve">is in your plan and </w:t>
      </w:r>
      <w:r w:rsidR="00B25662">
        <w:rPr>
          <w:rFonts w:ascii="Arial" w:hAnsi="Arial" w:cs="Arial"/>
          <w:sz w:val="24"/>
          <w:szCs w:val="24"/>
        </w:rPr>
        <w:t>how it affects your life,</w:t>
      </w:r>
      <w:r>
        <w:rPr>
          <w:rFonts w:ascii="Arial" w:hAnsi="Arial" w:cs="Arial"/>
          <w:sz w:val="24"/>
          <w:szCs w:val="24"/>
        </w:rPr>
        <w:t xml:space="preserve"> so</w:t>
      </w:r>
      <w:r w:rsidR="00B9447B">
        <w:rPr>
          <w:rFonts w:ascii="Arial" w:hAnsi="Arial" w:cs="Arial"/>
          <w:sz w:val="24"/>
          <w:szCs w:val="24"/>
        </w:rPr>
        <w:t xml:space="preserve"> that</w:t>
      </w:r>
      <w:r>
        <w:rPr>
          <w:rFonts w:ascii="Arial" w:hAnsi="Arial" w:cs="Arial"/>
          <w:sz w:val="24"/>
          <w:szCs w:val="24"/>
        </w:rPr>
        <w:t xml:space="preserve"> you can tell</w:t>
      </w:r>
      <w:r w:rsidR="00B25662">
        <w:rPr>
          <w:rFonts w:ascii="Arial" w:hAnsi="Arial" w:cs="Arial"/>
          <w:sz w:val="24"/>
          <w:szCs w:val="24"/>
        </w:rPr>
        <w:t xml:space="preserve"> us</w:t>
      </w:r>
      <w:r>
        <w:rPr>
          <w:rFonts w:ascii="Arial" w:hAnsi="Arial" w:cs="Arial"/>
          <w:sz w:val="24"/>
          <w:szCs w:val="24"/>
        </w:rPr>
        <w:t xml:space="preserve"> about anything you’re unhappy about or changes you want </w:t>
      </w:r>
      <w:r w:rsidR="006B2C29">
        <w:rPr>
          <w:rFonts w:ascii="Arial" w:hAnsi="Arial" w:cs="Arial"/>
          <w:sz w:val="24"/>
          <w:szCs w:val="24"/>
        </w:rPr>
        <w:t>made</w:t>
      </w:r>
      <w:r>
        <w:rPr>
          <w:rFonts w:ascii="Arial" w:hAnsi="Arial" w:cs="Arial"/>
          <w:sz w:val="24"/>
          <w:szCs w:val="24"/>
        </w:rPr>
        <w:t xml:space="preserve">.   </w:t>
      </w:r>
    </w:p>
    <w:p w14:paraId="023F8AF5" w14:textId="77777777" w:rsidR="00E16556" w:rsidRDefault="00E16556" w:rsidP="001A421C">
      <w:pPr>
        <w:spacing w:after="0" w:line="240" w:lineRule="auto"/>
        <w:jc w:val="both"/>
        <w:rPr>
          <w:rFonts w:ascii="Arial" w:hAnsi="Arial" w:cs="Arial"/>
          <w:sz w:val="24"/>
          <w:szCs w:val="24"/>
        </w:rPr>
      </w:pPr>
    </w:p>
    <w:p w14:paraId="0AB7814B" w14:textId="7BD077C7" w:rsidR="001A421C" w:rsidRDefault="00E16556" w:rsidP="001A421C">
      <w:pPr>
        <w:spacing w:after="0" w:line="240" w:lineRule="auto"/>
        <w:jc w:val="both"/>
        <w:rPr>
          <w:rFonts w:ascii="Arial" w:hAnsi="Arial" w:cs="Arial"/>
          <w:b/>
          <w:bCs/>
          <w:color w:val="C45911" w:themeColor="accent2" w:themeShade="BF"/>
          <w:sz w:val="24"/>
          <w:szCs w:val="24"/>
        </w:rPr>
      </w:pPr>
      <w:r>
        <w:rPr>
          <w:rFonts w:ascii="Arial" w:hAnsi="Arial" w:cs="Arial"/>
          <w:sz w:val="24"/>
          <w:szCs w:val="24"/>
        </w:rPr>
        <w:t xml:space="preserve">We have just </w:t>
      </w:r>
      <w:r w:rsidR="00265194">
        <w:rPr>
          <w:rFonts w:ascii="Arial" w:hAnsi="Arial" w:cs="Arial"/>
          <w:sz w:val="24"/>
          <w:szCs w:val="24"/>
        </w:rPr>
        <w:t>finishe</w:t>
      </w:r>
      <w:r>
        <w:rPr>
          <w:rFonts w:ascii="Arial" w:hAnsi="Arial" w:cs="Arial"/>
          <w:sz w:val="24"/>
          <w:szCs w:val="24"/>
        </w:rPr>
        <w:t>d the first s</w:t>
      </w:r>
      <w:r w:rsidR="00265194">
        <w:rPr>
          <w:rFonts w:ascii="Arial" w:hAnsi="Arial" w:cs="Arial"/>
          <w:sz w:val="24"/>
          <w:szCs w:val="24"/>
        </w:rPr>
        <w:t>tage</w:t>
      </w:r>
      <w:r>
        <w:rPr>
          <w:rFonts w:ascii="Arial" w:hAnsi="Arial" w:cs="Arial"/>
          <w:sz w:val="24"/>
          <w:szCs w:val="24"/>
        </w:rPr>
        <w:t xml:space="preserve"> </w:t>
      </w:r>
      <w:r w:rsidR="003C4F2F">
        <w:rPr>
          <w:rFonts w:ascii="Arial" w:hAnsi="Arial" w:cs="Arial"/>
          <w:sz w:val="24"/>
          <w:szCs w:val="24"/>
        </w:rPr>
        <w:t xml:space="preserve">of </w:t>
      </w:r>
      <w:r w:rsidR="00FB71A5">
        <w:rPr>
          <w:rFonts w:ascii="Arial" w:hAnsi="Arial" w:cs="Arial"/>
          <w:sz w:val="24"/>
          <w:szCs w:val="24"/>
        </w:rPr>
        <w:t>exami</w:t>
      </w:r>
      <w:r w:rsidR="003C4F2F">
        <w:rPr>
          <w:rFonts w:ascii="Arial" w:hAnsi="Arial" w:cs="Arial"/>
          <w:sz w:val="24"/>
          <w:szCs w:val="24"/>
        </w:rPr>
        <w:t>n</w:t>
      </w:r>
      <w:r w:rsidR="00FB71A5">
        <w:rPr>
          <w:rFonts w:ascii="Arial" w:hAnsi="Arial" w:cs="Arial"/>
          <w:sz w:val="24"/>
          <w:szCs w:val="24"/>
        </w:rPr>
        <w:t>in</w:t>
      </w:r>
      <w:r w:rsidR="003C4F2F">
        <w:rPr>
          <w:rFonts w:ascii="Arial" w:hAnsi="Arial" w:cs="Arial"/>
          <w:sz w:val="24"/>
          <w:szCs w:val="24"/>
        </w:rPr>
        <w:t>g some care plans, this is called a dip sample audit</w:t>
      </w:r>
      <w:r w:rsidR="00FB71A5">
        <w:rPr>
          <w:rFonts w:ascii="Arial" w:hAnsi="Arial" w:cs="Arial"/>
          <w:sz w:val="24"/>
          <w:szCs w:val="24"/>
        </w:rPr>
        <w:t xml:space="preserve">.  </w:t>
      </w:r>
      <w:r w:rsidR="00265194">
        <w:rPr>
          <w:rFonts w:ascii="Arial" w:hAnsi="Arial" w:cs="Arial"/>
          <w:sz w:val="24"/>
          <w:szCs w:val="24"/>
        </w:rPr>
        <w:t>We are now planning the second stage</w:t>
      </w:r>
      <w:r w:rsidR="00401DE8">
        <w:rPr>
          <w:rFonts w:ascii="Arial" w:hAnsi="Arial" w:cs="Arial"/>
          <w:sz w:val="24"/>
          <w:szCs w:val="24"/>
        </w:rPr>
        <w:t xml:space="preserve"> which will include working with social workers and managers to </w:t>
      </w:r>
      <w:r w:rsidR="00EE4FB9">
        <w:rPr>
          <w:rFonts w:ascii="Arial" w:hAnsi="Arial" w:cs="Arial"/>
          <w:sz w:val="24"/>
          <w:szCs w:val="24"/>
        </w:rPr>
        <w:t>agree what can be done to make care plans better</w:t>
      </w:r>
      <w:r w:rsidR="00303F32">
        <w:rPr>
          <w:rFonts w:ascii="Arial" w:hAnsi="Arial" w:cs="Arial"/>
          <w:sz w:val="24"/>
          <w:szCs w:val="24"/>
        </w:rPr>
        <w:t xml:space="preserve"> and more meaningful</w:t>
      </w:r>
      <w:r w:rsidR="00EE4FB9">
        <w:rPr>
          <w:rFonts w:ascii="Arial" w:hAnsi="Arial" w:cs="Arial"/>
          <w:sz w:val="24"/>
          <w:szCs w:val="24"/>
        </w:rPr>
        <w:t xml:space="preserve"> </w:t>
      </w:r>
      <w:r w:rsidR="00DA7A1E">
        <w:rPr>
          <w:rFonts w:ascii="Arial" w:hAnsi="Arial" w:cs="Arial"/>
          <w:sz w:val="24"/>
          <w:szCs w:val="24"/>
        </w:rPr>
        <w:t xml:space="preserve">documents </w:t>
      </w:r>
      <w:r w:rsidR="00303F32">
        <w:rPr>
          <w:rFonts w:ascii="Arial" w:hAnsi="Arial" w:cs="Arial"/>
          <w:sz w:val="24"/>
          <w:szCs w:val="24"/>
        </w:rPr>
        <w:t xml:space="preserve">that you can relate to, </w:t>
      </w:r>
      <w:r w:rsidR="00DA7A1E">
        <w:rPr>
          <w:rFonts w:ascii="Arial" w:hAnsi="Arial" w:cs="Arial"/>
          <w:sz w:val="24"/>
          <w:szCs w:val="24"/>
        </w:rPr>
        <w:t xml:space="preserve">and how we can make sure that you are involved in producing them.  </w:t>
      </w:r>
      <w:r w:rsidRPr="00ED027F">
        <w:rPr>
          <w:rFonts w:ascii="Arial" w:hAnsi="Arial" w:cs="Arial"/>
          <w:sz w:val="24"/>
          <w:szCs w:val="24"/>
        </w:rPr>
        <w:t>You can always t</w:t>
      </w:r>
      <w:r w:rsidR="001A421C" w:rsidRPr="00ED027F">
        <w:rPr>
          <w:rFonts w:ascii="Arial" w:hAnsi="Arial" w:cs="Arial"/>
          <w:sz w:val="24"/>
          <w:szCs w:val="24"/>
        </w:rPr>
        <w:t>alk to your IRO if you haven’t seen or received your Care Plan before your meeting or about anything that you’re unhappy about or want to change/add to your plan</w:t>
      </w:r>
      <w:r w:rsidR="001A421C" w:rsidRPr="00ED027F">
        <w:rPr>
          <w:rFonts w:ascii="Arial" w:hAnsi="Arial" w:cs="Arial"/>
          <w:b/>
          <w:bCs/>
          <w:color w:val="C45911" w:themeColor="accent2" w:themeShade="BF"/>
          <w:sz w:val="24"/>
          <w:szCs w:val="24"/>
        </w:rPr>
        <w:t>.</w:t>
      </w:r>
    </w:p>
    <w:p w14:paraId="3C6CA4F0" w14:textId="2F006268" w:rsidR="00631DF3" w:rsidRPr="001A421C" w:rsidRDefault="00631DF3" w:rsidP="00A10F3F">
      <w:pPr>
        <w:spacing w:after="0" w:line="240" w:lineRule="auto"/>
        <w:jc w:val="both"/>
        <w:rPr>
          <w:rFonts w:ascii="Arial" w:hAnsi="Arial" w:cs="Arial"/>
          <w:sz w:val="24"/>
          <w:szCs w:val="24"/>
        </w:rPr>
      </w:pPr>
    </w:p>
    <w:p w14:paraId="3CCBF3BE" w14:textId="3F5944E7" w:rsidR="00631DF3" w:rsidRDefault="00631DF3" w:rsidP="00A10F3F">
      <w:pPr>
        <w:spacing w:after="0" w:line="240" w:lineRule="auto"/>
        <w:jc w:val="both"/>
        <w:rPr>
          <w:rFonts w:ascii="Arial" w:hAnsi="Arial" w:cs="Arial"/>
          <w:b/>
          <w:bCs/>
          <w:sz w:val="24"/>
          <w:szCs w:val="24"/>
        </w:rPr>
      </w:pPr>
      <w:r>
        <w:rPr>
          <w:rFonts w:ascii="Arial" w:hAnsi="Arial" w:cs="Arial"/>
          <w:b/>
          <w:bCs/>
          <w:sz w:val="24"/>
          <w:szCs w:val="24"/>
        </w:rPr>
        <w:t>Oyster cards</w:t>
      </w:r>
    </w:p>
    <w:p w14:paraId="5EB51880" w14:textId="0B544DC6" w:rsidR="006C2A5F" w:rsidRPr="002F389F" w:rsidRDefault="002F389F" w:rsidP="00A10F3F">
      <w:pPr>
        <w:spacing w:after="0" w:line="240" w:lineRule="auto"/>
        <w:jc w:val="both"/>
        <w:rPr>
          <w:rFonts w:ascii="Arial" w:hAnsi="Arial" w:cs="Arial"/>
          <w:sz w:val="24"/>
          <w:szCs w:val="24"/>
        </w:rPr>
      </w:pPr>
      <w:r>
        <w:rPr>
          <w:rFonts w:ascii="Arial" w:hAnsi="Arial" w:cs="Arial"/>
          <w:sz w:val="24"/>
          <w:szCs w:val="24"/>
        </w:rPr>
        <w:t>Oyster cards are often discussed in review meetings</w:t>
      </w:r>
      <w:r w:rsidR="007B5236">
        <w:rPr>
          <w:rFonts w:ascii="Arial" w:hAnsi="Arial" w:cs="Arial"/>
          <w:sz w:val="24"/>
          <w:szCs w:val="24"/>
        </w:rPr>
        <w:t xml:space="preserve"> and IRO’s have been conscious that some young people who don’t have any identity documents </w:t>
      </w:r>
      <w:r w:rsidR="00831580">
        <w:rPr>
          <w:rFonts w:ascii="Arial" w:hAnsi="Arial" w:cs="Arial"/>
          <w:sz w:val="24"/>
          <w:szCs w:val="24"/>
        </w:rPr>
        <w:t xml:space="preserve">or are waiting for age assessments </w:t>
      </w:r>
      <w:r w:rsidR="001555CD">
        <w:rPr>
          <w:rFonts w:ascii="Arial" w:hAnsi="Arial" w:cs="Arial"/>
          <w:sz w:val="24"/>
          <w:szCs w:val="24"/>
        </w:rPr>
        <w:t>have not been able to get Zip cards to access free travel.</w:t>
      </w:r>
      <w:r w:rsidR="00831580">
        <w:rPr>
          <w:rFonts w:ascii="Arial" w:hAnsi="Arial" w:cs="Arial"/>
          <w:sz w:val="24"/>
          <w:szCs w:val="24"/>
        </w:rPr>
        <w:t xml:space="preserve">  This is something they have been taking up with managers </w:t>
      </w:r>
      <w:r w:rsidR="00C67F9D">
        <w:rPr>
          <w:rFonts w:ascii="Arial" w:hAnsi="Arial" w:cs="Arial"/>
          <w:sz w:val="24"/>
          <w:szCs w:val="24"/>
        </w:rPr>
        <w:t xml:space="preserve">and will continue to </w:t>
      </w:r>
      <w:r w:rsidR="00BF2668">
        <w:rPr>
          <w:rFonts w:ascii="Arial" w:hAnsi="Arial" w:cs="Arial"/>
          <w:sz w:val="24"/>
          <w:szCs w:val="24"/>
        </w:rPr>
        <w:t>for every young person without an Oyster card.</w:t>
      </w:r>
    </w:p>
    <w:p w14:paraId="6D81ECF5" w14:textId="2C6C62B9" w:rsidR="00631DF3" w:rsidRDefault="00631DF3" w:rsidP="00A10F3F">
      <w:pPr>
        <w:spacing w:after="0" w:line="240" w:lineRule="auto"/>
        <w:jc w:val="both"/>
        <w:rPr>
          <w:rFonts w:ascii="Arial" w:hAnsi="Arial" w:cs="Arial"/>
          <w:b/>
          <w:bCs/>
          <w:sz w:val="24"/>
          <w:szCs w:val="24"/>
        </w:rPr>
      </w:pPr>
    </w:p>
    <w:p w14:paraId="55142674" w14:textId="386FA600" w:rsidR="00631DF3" w:rsidRDefault="00631DF3" w:rsidP="00A10F3F">
      <w:pPr>
        <w:spacing w:after="0" w:line="240" w:lineRule="auto"/>
        <w:jc w:val="both"/>
        <w:rPr>
          <w:rFonts w:ascii="Arial" w:hAnsi="Arial" w:cs="Arial"/>
          <w:b/>
          <w:bCs/>
          <w:sz w:val="24"/>
          <w:szCs w:val="24"/>
        </w:rPr>
      </w:pPr>
      <w:r>
        <w:rPr>
          <w:rFonts w:ascii="Arial" w:hAnsi="Arial" w:cs="Arial"/>
          <w:b/>
          <w:bCs/>
          <w:sz w:val="24"/>
          <w:szCs w:val="24"/>
        </w:rPr>
        <w:t>Local offer</w:t>
      </w:r>
    </w:p>
    <w:p w14:paraId="55DDAC02" w14:textId="283C41D1" w:rsidR="00631DF3" w:rsidRPr="00C54ABA" w:rsidRDefault="00DD2436" w:rsidP="00A10F3F">
      <w:pPr>
        <w:spacing w:after="0" w:line="240" w:lineRule="auto"/>
        <w:jc w:val="both"/>
        <w:rPr>
          <w:rFonts w:ascii="Arial" w:hAnsi="Arial" w:cs="Arial"/>
          <w:b/>
          <w:bCs/>
          <w:sz w:val="24"/>
          <w:szCs w:val="24"/>
        </w:rPr>
      </w:pPr>
      <w:r>
        <w:rPr>
          <w:rFonts w:ascii="Arial" w:hAnsi="Arial" w:cs="Arial"/>
          <w:sz w:val="24"/>
          <w:szCs w:val="24"/>
        </w:rPr>
        <w:t xml:space="preserve">The Throughcare service have worked with CLICC and updated the Local Offer.  </w:t>
      </w:r>
      <w:r w:rsidR="0098604D">
        <w:rPr>
          <w:rFonts w:ascii="Arial" w:hAnsi="Arial" w:cs="Arial"/>
          <w:sz w:val="24"/>
          <w:szCs w:val="24"/>
        </w:rPr>
        <w:t>Your IRO will make sure that this is explained to you when it is the right time and that you understand</w:t>
      </w:r>
      <w:r w:rsidR="008C05D1">
        <w:rPr>
          <w:rFonts w:ascii="Arial" w:hAnsi="Arial" w:cs="Arial"/>
          <w:sz w:val="24"/>
          <w:szCs w:val="24"/>
        </w:rPr>
        <w:t xml:space="preserve"> what it means for you.  Always ask if you’re unsure.</w:t>
      </w:r>
    </w:p>
    <w:p w14:paraId="45E94B86" w14:textId="2730814C" w:rsidR="00484B77" w:rsidRDefault="00484B77" w:rsidP="00A10F3F">
      <w:pPr>
        <w:spacing w:after="0" w:line="240" w:lineRule="auto"/>
        <w:jc w:val="both"/>
        <w:rPr>
          <w:rFonts w:ascii="Arial" w:hAnsi="Arial" w:cs="Arial"/>
          <w:sz w:val="24"/>
          <w:szCs w:val="24"/>
        </w:rPr>
      </w:pPr>
    </w:p>
    <w:p w14:paraId="0ADD034D" w14:textId="68134414" w:rsidR="00DE09BF" w:rsidRPr="00EF5727" w:rsidRDefault="009B2949" w:rsidP="00A10F3F">
      <w:pPr>
        <w:spacing w:after="0" w:line="240" w:lineRule="auto"/>
        <w:jc w:val="both"/>
        <w:rPr>
          <w:rFonts w:ascii="Arial" w:hAnsi="Arial" w:cs="Arial"/>
          <w:b/>
          <w:bCs/>
          <w:sz w:val="24"/>
          <w:szCs w:val="24"/>
        </w:rPr>
      </w:pPr>
      <w:r>
        <w:rPr>
          <w:rFonts w:ascii="Arial" w:hAnsi="Arial" w:cs="Arial"/>
          <w:b/>
          <w:bCs/>
          <w:sz w:val="24"/>
          <w:szCs w:val="24"/>
        </w:rPr>
        <w:t>Mindfu</w:t>
      </w:r>
      <w:r w:rsidR="002F3B8F">
        <w:rPr>
          <w:rFonts w:ascii="Arial" w:hAnsi="Arial" w:cs="Arial"/>
          <w:b/>
          <w:bCs/>
          <w:sz w:val="24"/>
          <w:szCs w:val="24"/>
        </w:rPr>
        <w:t>lness</w:t>
      </w:r>
      <w:r w:rsidR="000C3629">
        <w:rPr>
          <w:rFonts w:ascii="Arial" w:hAnsi="Arial" w:cs="Arial"/>
          <w:b/>
          <w:bCs/>
          <w:sz w:val="24"/>
          <w:szCs w:val="24"/>
        </w:rPr>
        <w:t xml:space="preserve">, using </w:t>
      </w:r>
      <w:r>
        <w:rPr>
          <w:rFonts w:ascii="Arial" w:hAnsi="Arial" w:cs="Arial"/>
          <w:b/>
          <w:bCs/>
          <w:sz w:val="24"/>
          <w:szCs w:val="24"/>
        </w:rPr>
        <w:t>c</w:t>
      </w:r>
      <w:r w:rsidR="00DE09BF" w:rsidRPr="00EF5727">
        <w:rPr>
          <w:rFonts w:ascii="Arial" w:hAnsi="Arial" w:cs="Arial"/>
          <w:b/>
          <w:bCs/>
          <w:sz w:val="24"/>
          <w:szCs w:val="24"/>
        </w:rPr>
        <w:t>hild and young people friendly language</w:t>
      </w:r>
      <w:r w:rsidR="000C3629">
        <w:rPr>
          <w:rFonts w:ascii="Arial" w:hAnsi="Arial" w:cs="Arial"/>
          <w:b/>
          <w:bCs/>
          <w:sz w:val="24"/>
          <w:szCs w:val="24"/>
        </w:rPr>
        <w:t>, not making judgements</w:t>
      </w:r>
    </w:p>
    <w:p w14:paraId="2B7F94F2" w14:textId="77777777" w:rsidR="00D0645E" w:rsidRPr="00B52AC2" w:rsidRDefault="00D0645E" w:rsidP="00D0645E">
      <w:pPr>
        <w:spacing w:after="0" w:line="240" w:lineRule="auto"/>
        <w:jc w:val="both"/>
        <w:rPr>
          <w:rFonts w:ascii="Arial" w:hAnsi="Arial" w:cs="Arial"/>
          <w:b/>
          <w:bCs/>
          <w:color w:val="00B0F0"/>
          <w:sz w:val="24"/>
          <w:szCs w:val="24"/>
        </w:rPr>
      </w:pPr>
    </w:p>
    <w:p w14:paraId="5881C953" w14:textId="48D595E2" w:rsidR="00D0645E" w:rsidRDefault="00AE331C" w:rsidP="00D0645E">
      <w:pPr>
        <w:spacing w:after="0" w:line="240" w:lineRule="auto"/>
        <w:jc w:val="both"/>
        <w:rPr>
          <w:rFonts w:ascii="Arial" w:hAnsi="Arial" w:cs="Arial"/>
          <w:sz w:val="24"/>
          <w:szCs w:val="24"/>
        </w:rPr>
      </w:pPr>
      <w:r>
        <w:rPr>
          <w:rFonts w:ascii="Arial" w:hAnsi="Arial" w:cs="Arial"/>
          <w:sz w:val="24"/>
          <w:szCs w:val="24"/>
        </w:rPr>
        <w:lastRenderedPageBreak/>
        <w:t xml:space="preserve">The IRO team have been very conscious about the use of language </w:t>
      </w:r>
      <w:r w:rsidR="00C11EB6">
        <w:rPr>
          <w:rFonts w:ascii="Arial" w:hAnsi="Arial" w:cs="Arial"/>
          <w:sz w:val="24"/>
          <w:szCs w:val="24"/>
        </w:rPr>
        <w:t xml:space="preserve">we use in our meetings with you and how we write.  Since </w:t>
      </w:r>
      <w:r w:rsidR="00A73244">
        <w:rPr>
          <w:rFonts w:ascii="Arial" w:hAnsi="Arial" w:cs="Arial"/>
          <w:sz w:val="24"/>
          <w:szCs w:val="24"/>
        </w:rPr>
        <w:t xml:space="preserve">the end of 2019 </w:t>
      </w:r>
      <w:r w:rsidR="00554896">
        <w:rPr>
          <w:rFonts w:ascii="Arial" w:hAnsi="Arial" w:cs="Arial"/>
          <w:sz w:val="24"/>
          <w:szCs w:val="24"/>
        </w:rPr>
        <w:t>we have</w:t>
      </w:r>
      <w:r w:rsidR="00D0645E">
        <w:rPr>
          <w:rFonts w:ascii="Arial" w:hAnsi="Arial" w:cs="Arial"/>
          <w:sz w:val="24"/>
          <w:szCs w:val="24"/>
        </w:rPr>
        <w:t xml:space="preserve"> started writing our </w:t>
      </w:r>
      <w:r w:rsidR="00E44A53">
        <w:rPr>
          <w:rFonts w:ascii="Arial" w:hAnsi="Arial" w:cs="Arial"/>
          <w:sz w:val="24"/>
          <w:szCs w:val="24"/>
        </w:rPr>
        <w:t>summary</w:t>
      </w:r>
      <w:r w:rsidR="00D0645E">
        <w:rPr>
          <w:rFonts w:ascii="Arial" w:hAnsi="Arial" w:cs="Arial"/>
          <w:sz w:val="24"/>
          <w:szCs w:val="24"/>
        </w:rPr>
        <w:t xml:space="preserve"> and decisions from your review meeting directly </w:t>
      </w:r>
      <w:r w:rsidR="00D0645E" w:rsidRPr="00166E0A">
        <w:rPr>
          <w:rFonts w:ascii="Arial" w:hAnsi="Arial" w:cs="Arial"/>
          <w:b/>
          <w:bCs/>
          <w:sz w:val="24"/>
          <w:szCs w:val="24"/>
          <w:u w:val="single"/>
        </w:rPr>
        <w:t>to you</w:t>
      </w:r>
      <w:r w:rsidR="00D0645E">
        <w:rPr>
          <w:rFonts w:ascii="Arial" w:hAnsi="Arial" w:cs="Arial"/>
          <w:sz w:val="24"/>
          <w:szCs w:val="24"/>
        </w:rPr>
        <w:t xml:space="preserve"> </w:t>
      </w:r>
      <w:r w:rsidR="000E7D95">
        <w:rPr>
          <w:rFonts w:ascii="Arial" w:hAnsi="Arial" w:cs="Arial"/>
          <w:sz w:val="24"/>
          <w:szCs w:val="24"/>
        </w:rPr>
        <w:t xml:space="preserve">in the form of a letter </w:t>
      </w:r>
      <w:r w:rsidR="00D0645E">
        <w:rPr>
          <w:rFonts w:ascii="Arial" w:hAnsi="Arial" w:cs="Arial"/>
          <w:sz w:val="24"/>
          <w:szCs w:val="24"/>
        </w:rPr>
        <w:t xml:space="preserve">instead of </w:t>
      </w:r>
      <w:r w:rsidR="000E7D95">
        <w:rPr>
          <w:rFonts w:ascii="Arial" w:hAnsi="Arial" w:cs="Arial"/>
          <w:sz w:val="24"/>
          <w:szCs w:val="24"/>
        </w:rPr>
        <w:t xml:space="preserve">a report </w:t>
      </w:r>
      <w:r w:rsidR="00D0645E" w:rsidRPr="00E44A53">
        <w:rPr>
          <w:rFonts w:ascii="Arial" w:hAnsi="Arial" w:cs="Arial"/>
          <w:b/>
          <w:bCs/>
          <w:sz w:val="24"/>
          <w:szCs w:val="24"/>
          <w:u w:val="single"/>
        </w:rPr>
        <w:t>about you</w:t>
      </w:r>
      <w:r w:rsidR="00D0645E">
        <w:rPr>
          <w:rFonts w:ascii="Arial" w:hAnsi="Arial" w:cs="Arial"/>
          <w:sz w:val="24"/>
          <w:szCs w:val="24"/>
        </w:rPr>
        <w:t xml:space="preserve">.  </w:t>
      </w:r>
      <w:r w:rsidR="004303BC">
        <w:rPr>
          <w:rFonts w:ascii="Arial" w:hAnsi="Arial" w:cs="Arial"/>
          <w:sz w:val="24"/>
          <w:szCs w:val="24"/>
        </w:rPr>
        <w:t>We are being careful not to use words or phrases that you might not understand</w:t>
      </w:r>
      <w:r w:rsidR="001E2395">
        <w:rPr>
          <w:rFonts w:ascii="Arial" w:hAnsi="Arial" w:cs="Arial"/>
          <w:sz w:val="24"/>
          <w:szCs w:val="24"/>
        </w:rPr>
        <w:t>,</w:t>
      </w:r>
      <w:r w:rsidR="004303BC">
        <w:rPr>
          <w:rFonts w:ascii="Arial" w:hAnsi="Arial" w:cs="Arial"/>
          <w:sz w:val="24"/>
          <w:szCs w:val="24"/>
        </w:rPr>
        <w:t xml:space="preserve"> like</w:t>
      </w:r>
      <w:r w:rsidR="001E2395">
        <w:rPr>
          <w:rFonts w:ascii="Arial" w:hAnsi="Arial" w:cs="Arial"/>
          <w:sz w:val="24"/>
          <w:szCs w:val="24"/>
        </w:rPr>
        <w:t xml:space="preserve">, or that might feel as though it’s labelling you.  </w:t>
      </w:r>
      <w:r w:rsidR="00565F70">
        <w:rPr>
          <w:rFonts w:ascii="Arial" w:hAnsi="Arial" w:cs="Arial"/>
          <w:sz w:val="24"/>
          <w:szCs w:val="24"/>
        </w:rPr>
        <w:t xml:space="preserve">We understand that the words ‘mental health’ </w:t>
      </w:r>
      <w:r w:rsidR="0052654A">
        <w:rPr>
          <w:rFonts w:ascii="Arial" w:hAnsi="Arial" w:cs="Arial"/>
          <w:sz w:val="24"/>
          <w:szCs w:val="24"/>
        </w:rPr>
        <w:t>cover</w:t>
      </w:r>
      <w:r w:rsidR="00565F70">
        <w:rPr>
          <w:rFonts w:ascii="Arial" w:hAnsi="Arial" w:cs="Arial"/>
          <w:sz w:val="24"/>
          <w:szCs w:val="24"/>
        </w:rPr>
        <w:t xml:space="preserve">s a lot of things </w:t>
      </w:r>
      <w:r w:rsidR="0052654A">
        <w:rPr>
          <w:rFonts w:ascii="Arial" w:hAnsi="Arial" w:cs="Arial"/>
          <w:sz w:val="24"/>
          <w:szCs w:val="24"/>
        </w:rPr>
        <w:t>that apply to all of us at some time or another but</w:t>
      </w:r>
      <w:r w:rsidR="00565F70">
        <w:rPr>
          <w:rFonts w:ascii="Arial" w:hAnsi="Arial" w:cs="Arial"/>
          <w:sz w:val="24"/>
          <w:szCs w:val="24"/>
        </w:rPr>
        <w:t xml:space="preserve"> to some </w:t>
      </w:r>
      <w:r w:rsidR="0052654A">
        <w:rPr>
          <w:rFonts w:ascii="Arial" w:hAnsi="Arial" w:cs="Arial"/>
          <w:sz w:val="24"/>
          <w:szCs w:val="24"/>
        </w:rPr>
        <w:t>young people</w:t>
      </w:r>
      <w:r w:rsidR="006A23C3">
        <w:rPr>
          <w:rFonts w:ascii="Arial" w:hAnsi="Arial" w:cs="Arial"/>
          <w:sz w:val="24"/>
          <w:szCs w:val="24"/>
        </w:rPr>
        <w:t xml:space="preserve"> including the word ‘mental’</w:t>
      </w:r>
      <w:r w:rsidR="0052654A">
        <w:rPr>
          <w:rFonts w:ascii="Arial" w:hAnsi="Arial" w:cs="Arial"/>
          <w:sz w:val="24"/>
          <w:szCs w:val="24"/>
        </w:rPr>
        <w:t xml:space="preserve"> means something negative.  We therefore talk </w:t>
      </w:r>
      <w:r w:rsidR="00E634C0">
        <w:rPr>
          <w:rFonts w:ascii="Arial" w:hAnsi="Arial" w:cs="Arial"/>
          <w:sz w:val="24"/>
          <w:szCs w:val="24"/>
        </w:rPr>
        <w:t xml:space="preserve">to you </w:t>
      </w:r>
      <w:r w:rsidR="0052654A">
        <w:rPr>
          <w:rFonts w:ascii="Arial" w:hAnsi="Arial" w:cs="Arial"/>
          <w:sz w:val="24"/>
          <w:szCs w:val="24"/>
        </w:rPr>
        <w:t>about feelings, emotions, fears, worries</w:t>
      </w:r>
      <w:r w:rsidR="006A0732">
        <w:rPr>
          <w:rFonts w:ascii="Arial" w:hAnsi="Arial" w:cs="Arial"/>
          <w:sz w:val="24"/>
          <w:szCs w:val="24"/>
        </w:rPr>
        <w:t>, or behaviours in a way that you</w:t>
      </w:r>
      <w:r w:rsidR="00EF3C2B">
        <w:rPr>
          <w:rFonts w:ascii="Arial" w:hAnsi="Arial" w:cs="Arial"/>
          <w:sz w:val="24"/>
          <w:szCs w:val="24"/>
        </w:rPr>
        <w:t xml:space="preserve"> can understand</w:t>
      </w:r>
      <w:r w:rsidR="00B0108D">
        <w:rPr>
          <w:rFonts w:ascii="Arial" w:hAnsi="Arial" w:cs="Arial"/>
          <w:sz w:val="24"/>
          <w:szCs w:val="24"/>
        </w:rPr>
        <w:t xml:space="preserve"> and use words like well-being to help you relate and connect to th</w:t>
      </w:r>
      <w:r w:rsidR="0069711C">
        <w:rPr>
          <w:rFonts w:ascii="Arial" w:hAnsi="Arial" w:cs="Arial"/>
          <w:sz w:val="24"/>
          <w:szCs w:val="24"/>
        </w:rPr>
        <w:t>e conversations we have in your meetings</w:t>
      </w:r>
      <w:r w:rsidR="003B7B2D">
        <w:rPr>
          <w:rFonts w:ascii="Arial" w:hAnsi="Arial" w:cs="Arial"/>
          <w:sz w:val="24"/>
          <w:szCs w:val="24"/>
        </w:rPr>
        <w:t xml:space="preserve"> and think about what kind of emotional or other support you might find helpful</w:t>
      </w:r>
      <w:r w:rsidR="0069711C">
        <w:rPr>
          <w:rFonts w:ascii="Arial" w:hAnsi="Arial" w:cs="Arial"/>
          <w:sz w:val="24"/>
          <w:szCs w:val="24"/>
        </w:rPr>
        <w:t>.</w:t>
      </w:r>
      <w:r w:rsidR="0052654A">
        <w:rPr>
          <w:rFonts w:ascii="Arial" w:hAnsi="Arial" w:cs="Arial"/>
          <w:sz w:val="24"/>
          <w:szCs w:val="24"/>
        </w:rPr>
        <w:t xml:space="preserve"> </w:t>
      </w:r>
    </w:p>
    <w:p w14:paraId="061564F3" w14:textId="77777777" w:rsidR="00D0645E" w:rsidRDefault="00D0645E" w:rsidP="00D0645E">
      <w:pPr>
        <w:spacing w:after="0" w:line="240" w:lineRule="auto"/>
        <w:jc w:val="both"/>
        <w:rPr>
          <w:rFonts w:ascii="Arial" w:hAnsi="Arial" w:cs="Arial"/>
          <w:sz w:val="24"/>
          <w:szCs w:val="24"/>
        </w:rPr>
      </w:pPr>
    </w:p>
    <w:p w14:paraId="7DCE720D" w14:textId="1886549A" w:rsidR="00D0645E" w:rsidRDefault="00D0645E" w:rsidP="00D0645E">
      <w:pPr>
        <w:spacing w:after="0" w:line="240" w:lineRule="auto"/>
        <w:jc w:val="both"/>
        <w:rPr>
          <w:rFonts w:ascii="Arial" w:hAnsi="Arial" w:cs="Arial"/>
          <w:b/>
          <w:bCs/>
          <w:color w:val="C45911" w:themeColor="accent2" w:themeShade="BF"/>
          <w:sz w:val="24"/>
          <w:szCs w:val="24"/>
        </w:rPr>
      </w:pPr>
      <w:r>
        <w:rPr>
          <w:rFonts w:ascii="Arial" w:hAnsi="Arial" w:cs="Arial"/>
          <w:sz w:val="24"/>
          <w:szCs w:val="24"/>
        </w:rPr>
        <w:t xml:space="preserve">Some </w:t>
      </w:r>
      <w:r w:rsidR="000E7D95">
        <w:rPr>
          <w:rFonts w:ascii="Arial" w:hAnsi="Arial" w:cs="Arial"/>
          <w:sz w:val="24"/>
          <w:szCs w:val="24"/>
        </w:rPr>
        <w:t>of you</w:t>
      </w:r>
      <w:r>
        <w:rPr>
          <w:rFonts w:ascii="Arial" w:hAnsi="Arial" w:cs="Arial"/>
          <w:sz w:val="24"/>
          <w:szCs w:val="24"/>
        </w:rPr>
        <w:t xml:space="preserve"> have told us that </w:t>
      </w:r>
      <w:r w:rsidR="000E7D95">
        <w:rPr>
          <w:rFonts w:ascii="Arial" w:hAnsi="Arial" w:cs="Arial"/>
          <w:sz w:val="24"/>
          <w:szCs w:val="24"/>
        </w:rPr>
        <w:t>you</w:t>
      </w:r>
      <w:r>
        <w:rPr>
          <w:rFonts w:ascii="Arial" w:hAnsi="Arial" w:cs="Arial"/>
          <w:sz w:val="24"/>
          <w:szCs w:val="24"/>
        </w:rPr>
        <w:t xml:space="preserve"> think this </w:t>
      </w:r>
      <w:r w:rsidR="0006410B">
        <w:rPr>
          <w:rFonts w:ascii="Arial" w:hAnsi="Arial" w:cs="Arial"/>
          <w:sz w:val="24"/>
          <w:szCs w:val="24"/>
        </w:rPr>
        <w:t xml:space="preserve">way of writing to you after your meeting </w:t>
      </w:r>
      <w:r>
        <w:rPr>
          <w:rFonts w:ascii="Arial" w:hAnsi="Arial" w:cs="Arial"/>
          <w:sz w:val="24"/>
          <w:szCs w:val="24"/>
        </w:rPr>
        <w:t xml:space="preserve">is better. What do </w:t>
      </w:r>
      <w:r w:rsidRPr="00112216">
        <w:rPr>
          <w:rFonts w:ascii="Arial" w:hAnsi="Arial" w:cs="Arial"/>
          <w:b/>
          <w:bCs/>
          <w:sz w:val="24"/>
          <w:szCs w:val="24"/>
        </w:rPr>
        <w:t>YOU</w:t>
      </w:r>
      <w:r>
        <w:rPr>
          <w:rFonts w:ascii="Arial" w:hAnsi="Arial" w:cs="Arial"/>
          <w:sz w:val="24"/>
          <w:szCs w:val="24"/>
        </w:rPr>
        <w:t xml:space="preserve"> think? Let us know. </w:t>
      </w:r>
      <w:r w:rsidRPr="000E7D95">
        <w:rPr>
          <w:rFonts w:ascii="Arial" w:hAnsi="Arial" w:cs="Arial"/>
          <w:sz w:val="24"/>
          <w:szCs w:val="24"/>
        </w:rPr>
        <w:t>Especially let us know if you didn’t receive your</w:t>
      </w:r>
      <w:r w:rsidR="0006410B">
        <w:rPr>
          <w:rFonts w:ascii="Arial" w:hAnsi="Arial" w:cs="Arial"/>
          <w:sz w:val="24"/>
          <w:szCs w:val="24"/>
        </w:rPr>
        <w:t xml:space="preserve"> </w:t>
      </w:r>
      <w:r w:rsidR="004F65E5">
        <w:rPr>
          <w:rFonts w:ascii="Arial" w:hAnsi="Arial" w:cs="Arial"/>
          <w:sz w:val="24"/>
          <w:szCs w:val="24"/>
        </w:rPr>
        <w:t>letter from your meeting</w:t>
      </w:r>
      <w:r w:rsidRPr="000E7D95">
        <w:rPr>
          <w:rFonts w:ascii="Arial" w:hAnsi="Arial" w:cs="Arial"/>
          <w:sz w:val="24"/>
          <w:szCs w:val="24"/>
        </w:rPr>
        <w:t xml:space="preserve"> and no-one talked to you about it to make sure you understood everything in it or there was anything you didn’t like or agree with. </w:t>
      </w:r>
    </w:p>
    <w:p w14:paraId="73FA4A44" w14:textId="77777777" w:rsidR="00D0645E" w:rsidRDefault="00D0645E" w:rsidP="00D0645E">
      <w:pPr>
        <w:spacing w:after="0" w:line="240" w:lineRule="auto"/>
        <w:jc w:val="both"/>
        <w:rPr>
          <w:rFonts w:ascii="Arial" w:hAnsi="Arial" w:cs="Arial"/>
          <w:sz w:val="24"/>
          <w:szCs w:val="24"/>
        </w:rPr>
      </w:pPr>
      <w:r>
        <w:rPr>
          <w:rFonts w:ascii="Arial" w:hAnsi="Arial" w:cs="Arial"/>
          <w:sz w:val="24"/>
          <w:szCs w:val="24"/>
        </w:rPr>
        <w:t xml:space="preserve"> </w:t>
      </w:r>
    </w:p>
    <w:p w14:paraId="15E38EDF" w14:textId="0D541EAD" w:rsidR="001A421C" w:rsidRPr="0042266E" w:rsidRDefault="00DE09BF" w:rsidP="001A421C">
      <w:pPr>
        <w:spacing w:after="0" w:line="240" w:lineRule="auto"/>
        <w:jc w:val="both"/>
        <w:rPr>
          <w:rFonts w:ascii="Arial" w:hAnsi="Arial" w:cs="Arial"/>
          <w:b/>
          <w:bCs/>
          <w:sz w:val="24"/>
          <w:szCs w:val="24"/>
        </w:rPr>
      </w:pPr>
      <w:r w:rsidRPr="00EF5727">
        <w:rPr>
          <w:rFonts w:ascii="Arial" w:hAnsi="Arial" w:cs="Arial"/>
          <w:b/>
          <w:bCs/>
          <w:sz w:val="24"/>
          <w:szCs w:val="24"/>
        </w:rPr>
        <w:t xml:space="preserve">Being approachable </w:t>
      </w:r>
      <w:r w:rsidR="0042266E">
        <w:rPr>
          <w:rFonts w:ascii="Arial" w:hAnsi="Arial" w:cs="Arial"/>
          <w:b/>
          <w:bCs/>
          <w:sz w:val="24"/>
          <w:szCs w:val="24"/>
        </w:rPr>
        <w:t>and h</w:t>
      </w:r>
      <w:r w:rsidR="001A421C" w:rsidRPr="0042266E">
        <w:rPr>
          <w:rFonts w:ascii="Arial" w:hAnsi="Arial" w:cs="Arial"/>
          <w:b/>
          <w:bCs/>
          <w:sz w:val="24"/>
          <w:szCs w:val="24"/>
        </w:rPr>
        <w:t>ow we’re trying to find out more about what you think/feel/want</w:t>
      </w:r>
    </w:p>
    <w:p w14:paraId="55ECC844" w14:textId="2E8D9E72" w:rsidR="001A421C" w:rsidRPr="008A44B5" w:rsidRDefault="001A421C" w:rsidP="001A421C">
      <w:pPr>
        <w:spacing w:after="0" w:line="240" w:lineRule="auto"/>
        <w:jc w:val="both"/>
        <w:rPr>
          <w:rFonts w:ascii="Arial" w:hAnsi="Arial" w:cs="Arial"/>
          <w:sz w:val="24"/>
          <w:szCs w:val="24"/>
        </w:rPr>
      </w:pPr>
      <w:r>
        <w:rPr>
          <w:rFonts w:ascii="Arial" w:hAnsi="Arial" w:cs="Arial"/>
          <w:sz w:val="24"/>
          <w:szCs w:val="24"/>
        </w:rPr>
        <w:t xml:space="preserve">As well as your IRO talking to you in person or on video, text, or email, </w:t>
      </w:r>
      <w:r w:rsidR="0042266E">
        <w:rPr>
          <w:rFonts w:ascii="Arial" w:hAnsi="Arial" w:cs="Arial"/>
          <w:sz w:val="24"/>
          <w:szCs w:val="24"/>
        </w:rPr>
        <w:t xml:space="preserve">before </w:t>
      </w:r>
      <w:r w:rsidR="008A44B5">
        <w:rPr>
          <w:rFonts w:ascii="Arial" w:hAnsi="Arial" w:cs="Arial"/>
          <w:sz w:val="24"/>
          <w:szCs w:val="24"/>
        </w:rPr>
        <w:t xml:space="preserve">and in your reviews, </w:t>
      </w:r>
      <w:r>
        <w:rPr>
          <w:rFonts w:ascii="Arial" w:hAnsi="Arial" w:cs="Arial"/>
          <w:sz w:val="24"/>
          <w:szCs w:val="24"/>
        </w:rPr>
        <w:t xml:space="preserve">the IRO team are also going to be working with the </w:t>
      </w:r>
      <w:r w:rsidR="00087FD1">
        <w:rPr>
          <w:rFonts w:ascii="Arial" w:hAnsi="Arial" w:cs="Arial"/>
          <w:sz w:val="24"/>
          <w:szCs w:val="24"/>
        </w:rPr>
        <w:t>j</w:t>
      </w:r>
      <w:r>
        <w:rPr>
          <w:rFonts w:ascii="Arial" w:hAnsi="Arial" w:cs="Arial"/>
          <w:sz w:val="24"/>
          <w:szCs w:val="24"/>
        </w:rPr>
        <w:t xml:space="preserve">unior and </w:t>
      </w:r>
      <w:r w:rsidR="00087FD1">
        <w:rPr>
          <w:rFonts w:ascii="Arial" w:hAnsi="Arial" w:cs="Arial"/>
          <w:sz w:val="24"/>
          <w:szCs w:val="24"/>
        </w:rPr>
        <w:t>t</w:t>
      </w:r>
      <w:r>
        <w:rPr>
          <w:rFonts w:ascii="Arial" w:hAnsi="Arial" w:cs="Arial"/>
          <w:sz w:val="24"/>
          <w:szCs w:val="24"/>
        </w:rPr>
        <w:t xml:space="preserve">een CLICC to get feedback from you about the way we work with you </w:t>
      </w:r>
      <w:r w:rsidR="008A44B5">
        <w:rPr>
          <w:rFonts w:ascii="Arial" w:hAnsi="Arial" w:cs="Arial"/>
          <w:sz w:val="24"/>
          <w:szCs w:val="24"/>
        </w:rPr>
        <w:t xml:space="preserve">individually and </w:t>
      </w:r>
      <w:r>
        <w:rPr>
          <w:rFonts w:ascii="Arial" w:hAnsi="Arial" w:cs="Arial"/>
          <w:sz w:val="24"/>
          <w:szCs w:val="24"/>
        </w:rPr>
        <w:t xml:space="preserve">as a team </w:t>
      </w:r>
      <w:r w:rsidR="008A44B5">
        <w:rPr>
          <w:rFonts w:ascii="Arial" w:hAnsi="Arial" w:cs="Arial"/>
          <w:sz w:val="24"/>
          <w:szCs w:val="24"/>
        </w:rPr>
        <w:t>to learn</w:t>
      </w:r>
      <w:r>
        <w:rPr>
          <w:rFonts w:ascii="Arial" w:hAnsi="Arial" w:cs="Arial"/>
          <w:sz w:val="24"/>
          <w:szCs w:val="24"/>
        </w:rPr>
        <w:t xml:space="preserve"> what you might want us to do differently, as well as your overall care experience that might involve other people and services.  </w:t>
      </w:r>
      <w:r w:rsidRPr="008A44B5">
        <w:rPr>
          <w:rFonts w:ascii="Arial" w:hAnsi="Arial" w:cs="Arial"/>
          <w:sz w:val="24"/>
          <w:szCs w:val="24"/>
        </w:rPr>
        <w:t xml:space="preserve">It’s ok for you to tell your IRO about anything you don’t like, are unhappy about, </w:t>
      </w:r>
      <w:r w:rsidR="00087FD1">
        <w:rPr>
          <w:rFonts w:ascii="Arial" w:hAnsi="Arial" w:cs="Arial"/>
          <w:sz w:val="24"/>
          <w:szCs w:val="24"/>
        </w:rPr>
        <w:t xml:space="preserve">or </w:t>
      </w:r>
      <w:r w:rsidRPr="008A44B5">
        <w:rPr>
          <w:rFonts w:ascii="Arial" w:hAnsi="Arial" w:cs="Arial"/>
          <w:sz w:val="24"/>
          <w:szCs w:val="24"/>
        </w:rPr>
        <w:t xml:space="preserve">want to be done differently but if you don’t feel comfortable doing that, then please get involved with CLICC because that is another way you can pass on your views without </w:t>
      </w:r>
      <w:r w:rsidR="00087FD1">
        <w:rPr>
          <w:rFonts w:ascii="Arial" w:hAnsi="Arial" w:cs="Arial"/>
          <w:sz w:val="24"/>
          <w:szCs w:val="24"/>
        </w:rPr>
        <w:t>feel</w:t>
      </w:r>
      <w:r w:rsidRPr="008A44B5">
        <w:rPr>
          <w:rFonts w:ascii="Arial" w:hAnsi="Arial" w:cs="Arial"/>
          <w:sz w:val="24"/>
          <w:szCs w:val="24"/>
        </w:rPr>
        <w:t>ing embarrassed or awkward.</w:t>
      </w:r>
      <w:r w:rsidR="008A44B5">
        <w:rPr>
          <w:rFonts w:ascii="Arial" w:hAnsi="Arial" w:cs="Arial"/>
          <w:sz w:val="24"/>
          <w:szCs w:val="24"/>
        </w:rPr>
        <w:t xml:space="preserve">  We can also put you in touch with an independent advocate </w:t>
      </w:r>
      <w:r w:rsidR="00090E5D">
        <w:rPr>
          <w:rFonts w:ascii="Arial" w:hAnsi="Arial" w:cs="Arial"/>
          <w:sz w:val="24"/>
          <w:szCs w:val="24"/>
        </w:rPr>
        <w:t>who can support you to get your views heard</w:t>
      </w:r>
      <w:r w:rsidR="009E4E63">
        <w:rPr>
          <w:rFonts w:ascii="Arial" w:hAnsi="Arial" w:cs="Arial"/>
          <w:sz w:val="24"/>
          <w:szCs w:val="24"/>
        </w:rPr>
        <w:t>,</w:t>
      </w:r>
      <w:r w:rsidR="00090E5D">
        <w:rPr>
          <w:rFonts w:ascii="Arial" w:hAnsi="Arial" w:cs="Arial"/>
          <w:sz w:val="24"/>
          <w:szCs w:val="24"/>
        </w:rPr>
        <w:t xml:space="preserve"> make a complaint</w:t>
      </w:r>
      <w:r w:rsidR="009E4E63">
        <w:rPr>
          <w:rFonts w:ascii="Arial" w:hAnsi="Arial" w:cs="Arial"/>
          <w:sz w:val="24"/>
          <w:szCs w:val="24"/>
        </w:rPr>
        <w:t>, or just be with you to give you support in your review or any other meeting</w:t>
      </w:r>
      <w:r w:rsidR="00090E5D">
        <w:rPr>
          <w:rFonts w:ascii="Arial" w:hAnsi="Arial" w:cs="Arial"/>
          <w:sz w:val="24"/>
          <w:szCs w:val="24"/>
        </w:rPr>
        <w:t>.</w:t>
      </w:r>
    </w:p>
    <w:p w14:paraId="55F80C68" w14:textId="2800C3D4" w:rsidR="00DE09BF" w:rsidRPr="001A421C" w:rsidRDefault="00DE09BF" w:rsidP="00A10F3F">
      <w:pPr>
        <w:spacing w:after="0" w:line="240" w:lineRule="auto"/>
        <w:jc w:val="both"/>
        <w:rPr>
          <w:rFonts w:ascii="Arial" w:hAnsi="Arial" w:cs="Arial"/>
          <w:sz w:val="24"/>
          <w:szCs w:val="24"/>
        </w:rPr>
      </w:pPr>
    </w:p>
    <w:p w14:paraId="406571E2" w14:textId="23EB7F6E" w:rsidR="00DE09BF" w:rsidRPr="00E17C31" w:rsidRDefault="00E17C31" w:rsidP="00A10F3F">
      <w:pPr>
        <w:spacing w:after="0" w:line="240" w:lineRule="auto"/>
        <w:jc w:val="both"/>
        <w:rPr>
          <w:rFonts w:ascii="Arial" w:hAnsi="Arial" w:cs="Arial"/>
          <w:b/>
          <w:bCs/>
          <w:sz w:val="24"/>
          <w:szCs w:val="24"/>
        </w:rPr>
      </w:pPr>
      <w:r w:rsidRPr="00E17C31">
        <w:rPr>
          <w:rFonts w:ascii="Arial" w:hAnsi="Arial" w:cs="Arial"/>
          <w:b/>
          <w:bCs/>
          <w:sz w:val="24"/>
          <w:szCs w:val="24"/>
        </w:rPr>
        <w:t>Complaints procedure</w:t>
      </w:r>
      <w:r w:rsidR="00605267">
        <w:rPr>
          <w:rFonts w:ascii="Arial" w:hAnsi="Arial" w:cs="Arial"/>
          <w:b/>
          <w:bCs/>
          <w:sz w:val="24"/>
          <w:szCs w:val="24"/>
        </w:rPr>
        <w:t>,</w:t>
      </w:r>
      <w:r w:rsidR="000078CC">
        <w:rPr>
          <w:rFonts w:ascii="Arial" w:hAnsi="Arial" w:cs="Arial"/>
          <w:b/>
          <w:bCs/>
          <w:sz w:val="24"/>
          <w:szCs w:val="24"/>
        </w:rPr>
        <w:t xml:space="preserve"> advocates</w:t>
      </w:r>
      <w:r w:rsidR="00605267">
        <w:rPr>
          <w:rFonts w:ascii="Arial" w:hAnsi="Arial" w:cs="Arial"/>
          <w:b/>
          <w:bCs/>
          <w:sz w:val="24"/>
          <w:szCs w:val="24"/>
        </w:rPr>
        <w:t>, and independent visitors</w:t>
      </w:r>
    </w:p>
    <w:p w14:paraId="152F656F" w14:textId="232E07EE" w:rsidR="005659AA" w:rsidRDefault="000078CC" w:rsidP="005659AA">
      <w:pPr>
        <w:spacing w:after="0" w:line="240" w:lineRule="auto"/>
        <w:jc w:val="both"/>
        <w:rPr>
          <w:rFonts w:ascii="Arial" w:hAnsi="Arial" w:cs="Arial"/>
          <w:b/>
          <w:bCs/>
          <w:color w:val="ED7D31" w:themeColor="accent2"/>
          <w:sz w:val="24"/>
          <w:szCs w:val="24"/>
        </w:rPr>
      </w:pPr>
      <w:bookmarkStart w:id="0" w:name="_Hlk80948102"/>
      <w:r>
        <w:rPr>
          <w:rFonts w:ascii="Arial" w:hAnsi="Arial" w:cs="Arial"/>
          <w:sz w:val="24"/>
          <w:szCs w:val="24"/>
        </w:rPr>
        <w:t xml:space="preserve">It’s part of your IRO’s job </w:t>
      </w:r>
      <w:r w:rsidR="00C2369D">
        <w:rPr>
          <w:rFonts w:ascii="Arial" w:hAnsi="Arial" w:cs="Arial"/>
          <w:sz w:val="24"/>
          <w:szCs w:val="24"/>
        </w:rPr>
        <w:t>to make sure you have</w:t>
      </w:r>
      <w:r w:rsidR="005659AA" w:rsidRPr="000078CC">
        <w:rPr>
          <w:rFonts w:ascii="Arial" w:hAnsi="Arial" w:cs="Arial"/>
          <w:sz w:val="24"/>
          <w:szCs w:val="24"/>
        </w:rPr>
        <w:t xml:space="preserve"> support to have your say</w:t>
      </w:r>
      <w:r w:rsidR="00C2369D">
        <w:rPr>
          <w:rFonts w:ascii="Arial" w:hAnsi="Arial" w:cs="Arial"/>
          <w:sz w:val="24"/>
          <w:szCs w:val="24"/>
        </w:rPr>
        <w:t xml:space="preserve">.  </w:t>
      </w:r>
      <w:bookmarkEnd w:id="0"/>
      <w:r w:rsidR="005659AA">
        <w:rPr>
          <w:rFonts w:ascii="Arial" w:hAnsi="Arial" w:cs="Arial"/>
          <w:sz w:val="24"/>
          <w:szCs w:val="24"/>
        </w:rPr>
        <w:t>Tower Hamlets ha</w:t>
      </w:r>
      <w:r w:rsidR="00C2369D">
        <w:rPr>
          <w:rFonts w:ascii="Arial" w:hAnsi="Arial" w:cs="Arial"/>
          <w:sz w:val="24"/>
          <w:szCs w:val="24"/>
        </w:rPr>
        <w:t>s</w:t>
      </w:r>
      <w:r w:rsidR="005659AA">
        <w:rPr>
          <w:rFonts w:ascii="Arial" w:hAnsi="Arial" w:cs="Arial"/>
          <w:sz w:val="24"/>
          <w:szCs w:val="24"/>
        </w:rPr>
        <w:t xml:space="preserve"> a contract with a national children’s charity called Barnardo’s to provide people called </w:t>
      </w:r>
      <w:r w:rsidR="006772AC">
        <w:rPr>
          <w:rFonts w:ascii="Arial" w:hAnsi="Arial" w:cs="Arial"/>
          <w:sz w:val="24"/>
          <w:szCs w:val="24"/>
        </w:rPr>
        <w:t>a</w:t>
      </w:r>
      <w:r w:rsidR="005659AA">
        <w:rPr>
          <w:rFonts w:ascii="Arial" w:hAnsi="Arial" w:cs="Arial"/>
          <w:sz w:val="24"/>
          <w:szCs w:val="24"/>
        </w:rPr>
        <w:t xml:space="preserve">dvocates or </w:t>
      </w:r>
      <w:r w:rsidR="006772AC">
        <w:rPr>
          <w:rFonts w:ascii="Arial" w:hAnsi="Arial" w:cs="Arial"/>
          <w:sz w:val="24"/>
          <w:szCs w:val="24"/>
        </w:rPr>
        <w:t>i</w:t>
      </w:r>
      <w:r w:rsidR="005659AA">
        <w:rPr>
          <w:rFonts w:ascii="Arial" w:hAnsi="Arial" w:cs="Arial"/>
          <w:sz w:val="24"/>
          <w:szCs w:val="24"/>
        </w:rPr>
        <w:t xml:space="preserve">ndependent </w:t>
      </w:r>
      <w:r w:rsidR="006772AC">
        <w:rPr>
          <w:rFonts w:ascii="Arial" w:hAnsi="Arial" w:cs="Arial"/>
          <w:sz w:val="24"/>
          <w:szCs w:val="24"/>
        </w:rPr>
        <w:t>v</w:t>
      </w:r>
      <w:r w:rsidR="005659AA">
        <w:rPr>
          <w:rFonts w:ascii="Arial" w:hAnsi="Arial" w:cs="Arial"/>
          <w:sz w:val="24"/>
          <w:szCs w:val="24"/>
        </w:rPr>
        <w:t xml:space="preserve">isitors for children </w:t>
      </w:r>
      <w:r w:rsidR="00C2369D">
        <w:rPr>
          <w:rFonts w:ascii="Arial" w:hAnsi="Arial" w:cs="Arial"/>
          <w:sz w:val="24"/>
          <w:szCs w:val="24"/>
        </w:rPr>
        <w:t xml:space="preserve">and young people </w:t>
      </w:r>
      <w:r w:rsidR="005659AA">
        <w:rPr>
          <w:rFonts w:ascii="Arial" w:hAnsi="Arial" w:cs="Arial"/>
          <w:sz w:val="24"/>
          <w:szCs w:val="24"/>
        </w:rPr>
        <w:t xml:space="preserve">in </w:t>
      </w:r>
      <w:r w:rsidR="00C2369D">
        <w:rPr>
          <w:rFonts w:ascii="Arial" w:hAnsi="Arial" w:cs="Arial"/>
          <w:sz w:val="24"/>
          <w:szCs w:val="24"/>
        </w:rPr>
        <w:t>our</w:t>
      </w:r>
      <w:r w:rsidR="005659AA">
        <w:rPr>
          <w:rFonts w:ascii="Arial" w:hAnsi="Arial" w:cs="Arial"/>
          <w:sz w:val="24"/>
          <w:szCs w:val="24"/>
        </w:rPr>
        <w:t xml:space="preserve"> care.  </w:t>
      </w:r>
      <w:r w:rsidR="005659AA" w:rsidRPr="006B090B">
        <w:rPr>
          <w:rFonts w:ascii="Arial" w:hAnsi="Arial" w:cs="Arial"/>
          <w:b/>
          <w:bCs/>
          <w:sz w:val="24"/>
          <w:szCs w:val="24"/>
        </w:rPr>
        <w:t>Advocates</w:t>
      </w:r>
      <w:r w:rsidR="005659AA">
        <w:rPr>
          <w:rFonts w:ascii="Arial" w:hAnsi="Arial" w:cs="Arial"/>
          <w:sz w:val="24"/>
          <w:szCs w:val="24"/>
        </w:rPr>
        <w:t xml:space="preserve"> help you tell adults how you feel about anything you are unhappy about, want to change, </w:t>
      </w:r>
      <w:r w:rsidR="008B7BD3">
        <w:rPr>
          <w:rFonts w:ascii="Arial" w:hAnsi="Arial" w:cs="Arial"/>
          <w:sz w:val="24"/>
          <w:szCs w:val="24"/>
        </w:rPr>
        <w:t>or</w:t>
      </w:r>
      <w:r w:rsidR="005659AA">
        <w:rPr>
          <w:rFonts w:ascii="Arial" w:hAnsi="Arial" w:cs="Arial"/>
          <w:sz w:val="24"/>
          <w:szCs w:val="24"/>
        </w:rPr>
        <w:t xml:space="preserve"> make a complaint about.  IRO’s think that it would be good for </w:t>
      </w:r>
      <w:r w:rsidR="005659AA" w:rsidRPr="00100EB2">
        <w:rPr>
          <w:rFonts w:ascii="Arial" w:hAnsi="Arial" w:cs="Arial"/>
          <w:b/>
          <w:bCs/>
          <w:sz w:val="24"/>
          <w:szCs w:val="24"/>
        </w:rPr>
        <w:t>YOU</w:t>
      </w:r>
      <w:r w:rsidR="005659AA">
        <w:rPr>
          <w:rFonts w:ascii="Arial" w:hAnsi="Arial" w:cs="Arial"/>
          <w:b/>
          <w:bCs/>
          <w:sz w:val="24"/>
          <w:szCs w:val="24"/>
        </w:rPr>
        <w:t xml:space="preserve"> </w:t>
      </w:r>
      <w:r w:rsidR="005659AA">
        <w:rPr>
          <w:rFonts w:ascii="Arial" w:hAnsi="Arial" w:cs="Arial"/>
          <w:sz w:val="24"/>
          <w:szCs w:val="24"/>
        </w:rPr>
        <w:t xml:space="preserve">to also think about having an advocate just to support you in meetings. That could be your review meeting or a meeting with your social worker if you want to talk to them about something you’re unhappy about or want changed or added to your </w:t>
      </w:r>
      <w:r w:rsidR="005659AA" w:rsidRPr="00682AD7">
        <w:rPr>
          <w:rFonts w:ascii="Arial" w:hAnsi="Arial" w:cs="Arial"/>
          <w:b/>
          <w:bCs/>
          <w:sz w:val="24"/>
          <w:szCs w:val="24"/>
        </w:rPr>
        <w:t>Care Plan</w:t>
      </w:r>
      <w:r w:rsidR="005659AA">
        <w:rPr>
          <w:rFonts w:ascii="Arial" w:hAnsi="Arial" w:cs="Arial"/>
          <w:sz w:val="24"/>
          <w:szCs w:val="24"/>
        </w:rPr>
        <w:t>.</w:t>
      </w:r>
      <w:r w:rsidR="00102D1C">
        <w:rPr>
          <w:rFonts w:ascii="Arial" w:hAnsi="Arial" w:cs="Arial"/>
          <w:sz w:val="24"/>
          <w:szCs w:val="24"/>
        </w:rPr>
        <w:t xml:space="preserve">  </w:t>
      </w:r>
      <w:r w:rsidR="005659AA">
        <w:rPr>
          <w:rFonts w:ascii="Arial" w:hAnsi="Arial" w:cs="Arial"/>
          <w:b/>
          <w:bCs/>
          <w:sz w:val="24"/>
          <w:szCs w:val="24"/>
        </w:rPr>
        <w:t>Independent</w:t>
      </w:r>
      <w:r w:rsidR="005659AA" w:rsidRPr="009F125E">
        <w:rPr>
          <w:rFonts w:ascii="Arial" w:hAnsi="Arial" w:cs="Arial"/>
          <w:b/>
          <w:bCs/>
          <w:sz w:val="24"/>
          <w:szCs w:val="24"/>
        </w:rPr>
        <w:t xml:space="preserve"> </w:t>
      </w:r>
      <w:r w:rsidR="006772AC">
        <w:rPr>
          <w:rFonts w:ascii="Arial" w:hAnsi="Arial" w:cs="Arial"/>
          <w:b/>
          <w:bCs/>
          <w:sz w:val="24"/>
          <w:szCs w:val="24"/>
        </w:rPr>
        <w:t>v</w:t>
      </w:r>
      <w:r w:rsidR="005659AA" w:rsidRPr="009F125E">
        <w:rPr>
          <w:rFonts w:ascii="Arial" w:hAnsi="Arial" w:cs="Arial"/>
          <w:b/>
          <w:bCs/>
          <w:sz w:val="24"/>
          <w:szCs w:val="24"/>
        </w:rPr>
        <w:t>isitors</w:t>
      </w:r>
      <w:r w:rsidR="005659AA">
        <w:rPr>
          <w:rFonts w:ascii="Arial" w:hAnsi="Arial" w:cs="Arial"/>
          <w:sz w:val="24"/>
          <w:szCs w:val="24"/>
        </w:rPr>
        <w:t xml:space="preserve"> can take you out on an activity and be an independent adult you can talk to if you don’t see or spend a lot of time with members of your family</w:t>
      </w:r>
      <w:r w:rsidR="00AB3C8B">
        <w:rPr>
          <w:rFonts w:ascii="Arial" w:hAnsi="Arial" w:cs="Arial"/>
          <w:sz w:val="24"/>
          <w:szCs w:val="24"/>
        </w:rPr>
        <w:t>, or don’t have any family in the UK</w:t>
      </w:r>
      <w:r w:rsidR="005659AA">
        <w:rPr>
          <w:rFonts w:ascii="Arial" w:hAnsi="Arial" w:cs="Arial"/>
          <w:sz w:val="24"/>
          <w:szCs w:val="24"/>
        </w:rPr>
        <w:t xml:space="preserve">.  </w:t>
      </w:r>
      <w:r w:rsidR="00605267">
        <w:rPr>
          <w:rFonts w:ascii="Arial" w:hAnsi="Arial" w:cs="Arial"/>
          <w:sz w:val="24"/>
          <w:szCs w:val="24"/>
        </w:rPr>
        <w:t xml:space="preserve">Your IRO </w:t>
      </w:r>
      <w:r w:rsidR="00BD2CCB">
        <w:rPr>
          <w:rFonts w:ascii="Arial" w:hAnsi="Arial" w:cs="Arial"/>
          <w:sz w:val="24"/>
          <w:szCs w:val="24"/>
        </w:rPr>
        <w:t xml:space="preserve">can make sure that this is in your care or pathway care plan but </w:t>
      </w:r>
      <w:r w:rsidR="007931FA">
        <w:rPr>
          <w:rFonts w:ascii="Arial" w:hAnsi="Arial" w:cs="Arial"/>
          <w:sz w:val="24"/>
          <w:szCs w:val="24"/>
        </w:rPr>
        <w:t xml:space="preserve">you can </w:t>
      </w:r>
      <w:r w:rsidR="00BD2CCB">
        <w:rPr>
          <w:rFonts w:ascii="Arial" w:hAnsi="Arial" w:cs="Arial"/>
          <w:sz w:val="24"/>
          <w:szCs w:val="24"/>
        </w:rPr>
        <w:t>always tell them, your social worker, or person caring for you if you would like an advocate of independent visitor.</w:t>
      </w:r>
    </w:p>
    <w:p w14:paraId="2CFB62BA" w14:textId="77777777" w:rsidR="005659AA" w:rsidRDefault="005659AA" w:rsidP="00A10F3F">
      <w:pPr>
        <w:spacing w:after="0" w:line="240" w:lineRule="auto"/>
        <w:jc w:val="both"/>
        <w:rPr>
          <w:rFonts w:ascii="Arial" w:hAnsi="Arial" w:cs="Arial"/>
          <w:sz w:val="24"/>
          <w:szCs w:val="24"/>
        </w:rPr>
      </w:pPr>
    </w:p>
    <w:p w14:paraId="0F5111E7" w14:textId="1A72D280" w:rsidR="00A10F3F" w:rsidRDefault="00A10F3F" w:rsidP="00A10F3F">
      <w:pPr>
        <w:spacing w:after="0" w:line="240" w:lineRule="auto"/>
        <w:jc w:val="both"/>
        <w:rPr>
          <w:rFonts w:ascii="Arial" w:hAnsi="Arial" w:cs="Arial"/>
          <w:sz w:val="24"/>
          <w:szCs w:val="24"/>
        </w:rPr>
      </w:pPr>
      <w:r>
        <w:rPr>
          <w:rFonts w:ascii="Arial" w:hAnsi="Arial" w:cs="Arial"/>
          <w:sz w:val="24"/>
          <w:szCs w:val="24"/>
        </w:rPr>
        <w:t>Here are some o</w:t>
      </w:r>
      <w:r w:rsidR="00484B77">
        <w:rPr>
          <w:rFonts w:ascii="Arial" w:hAnsi="Arial" w:cs="Arial"/>
          <w:sz w:val="24"/>
          <w:szCs w:val="24"/>
        </w:rPr>
        <w:t xml:space="preserve">ther </w:t>
      </w:r>
      <w:r>
        <w:rPr>
          <w:rFonts w:ascii="Arial" w:hAnsi="Arial" w:cs="Arial"/>
          <w:sz w:val="24"/>
          <w:szCs w:val="24"/>
        </w:rPr>
        <w:t>things IRO’s have been doing and we would like to know what you think about them.</w:t>
      </w:r>
    </w:p>
    <w:p w14:paraId="4E386FED" w14:textId="77777777" w:rsidR="00A10F3F" w:rsidRDefault="00A10F3F" w:rsidP="00A10F3F">
      <w:pPr>
        <w:spacing w:after="0" w:line="240" w:lineRule="auto"/>
        <w:jc w:val="both"/>
        <w:rPr>
          <w:rFonts w:ascii="Arial" w:hAnsi="Arial" w:cs="Arial"/>
          <w:sz w:val="24"/>
          <w:szCs w:val="24"/>
        </w:rPr>
      </w:pPr>
    </w:p>
    <w:p w14:paraId="0F11F604" w14:textId="73DFADED" w:rsidR="00A10F3F" w:rsidRPr="007931FA" w:rsidRDefault="00A10F3F" w:rsidP="00A10F3F">
      <w:pPr>
        <w:spacing w:after="0" w:line="240" w:lineRule="auto"/>
        <w:jc w:val="both"/>
        <w:rPr>
          <w:rFonts w:ascii="Arial" w:hAnsi="Arial" w:cs="Arial"/>
          <w:b/>
          <w:bCs/>
          <w:sz w:val="24"/>
          <w:szCs w:val="24"/>
        </w:rPr>
      </w:pPr>
      <w:r w:rsidRPr="007931FA">
        <w:rPr>
          <w:rFonts w:ascii="Arial" w:hAnsi="Arial" w:cs="Arial"/>
          <w:b/>
          <w:bCs/>
          <w:sz w:val="24"/>
          <w:szCs w:val="24"/>
        </w:rPr>
        <w:t>How we hold your meeting</w:t>
      </w:r>
    </w:p>
    <w:p w14:paraId="5E31D4C0" w14:textId="2AA352AC" w:rsidR="00A10F3F" w:rsidRDefault="00A10F3F" w:rsidP="00A10F3F">
      <w:pPr>
        <w:spacing w:after="0" w:line="240" w:lineRule="auto"/>
        <w:jc w:val="both"/>
        <w:rPr>
          <w:rFonts w:ascii="Arial" w:hAnsi="Arial" w:cs="Arial"/>
          <w:sz w:val="24"/>
          <w:szCs w:val="24"/>
        </w:rPr>
      </w:pPr>
      <w:r>
        <w:rPr>
          <w:rFonts w:ascii="Arial" w:hAnsi="Arial" w:cs="Arial"/>
          <w:sz w:val="24"/>
          <w:szCs w:val="24"/>
        </w:rPr>
        <w:lastRenderedPageBreak/>
        <w:t>We know that not everyone likes having to meet with adults to talk about themselves. But, because the</w:t>
      </w:r>
      <w:r w:rsidR="006772AC">
        <w:rPr>
          <w:rFonts w:ascii="Arial" w:hAnsi="Arial" w:cs="Arial"/>
          <w:sz w:val="24"/>
          <w:szCs w:val="24"/>
        </w:rPr>
        <w:t xml:space="preserve"> review</w:t>
      </w:r>
      <w:r>
        <w:rPr>
          <w:rFonts w:ascii="Arial" w:hAnsi="Arial" w:cs="Arial"/>
          <w:sz w:val="24"/>
          <w:szCs w:val="24"/>
        </w:rPr>
        <w:t xml:space="preserve"> meeting is </w:t>
      </w:r>
      <w:r w:rsidRPr="00F31914">
        <w:rPr>
          <w:rFonts w:ascii="Arial" w:hAnsi="Arial" w:cs="Arial"/>
          <w:b/>
          <w:bCs/>
          <w:sz w:val="24"/>
          <w:szCs w:val="24"/>
        </w:rPr>
        <w:t xml:space="preserve">about </w:t>
      </w:r>
      <w:r>
        <w:rPr>
          <w:rFonts w:ascii="Arial" w:hAnsi="Arial" w:cs="Arial"/>
          <w:b/>
          <w:bCs/>
          <w:sz w:val="24"/>
          <w:szCs w:val="24"/>
        </w:rPr>
        <w:t>YOU</w:t>
      </w:r>
      <w:r w:rsidRPr="00F31914">
        <w:rPr>
          <w:rFonts w:ascii="Arial" w:hAnsi="Arial" w:cs="Arial"/>
          <w:b/>
          <w:bCs/>
          <w:sz w:val="24"/>
          <w:szCs w:val="24"/>
        </w:rPr>
        <w:t xml:space="preserve"> and </w:t>
      </w:r>
      <w:r>
        <w:rPr>
          <w:rFonts w:ascii="Arial" w:hAnsi="Arial" w:cs="Arial"/>
          <w:b/>
          <w:bCs/>
          <w:sz w:val="24"/>
          <w:szCs w:val="24"/>
        </w:rPr>
        <w:t>YOUR LIFE,</w:t>
      </w:r>
      <w:r>
        <w:rPr>
          <w:rFonts w:ascii="Arial" w:hAnsi="Arial" w:cs="Arial"/>
          <w:sz w:val="24"/>
          <w:szCs w:val="24"/>
        </w:rPr>
        <w:t xml:space="preserve"> we really want you to be involved in a way that is comfortable for you.  We want you to know everything that is being planned and decided</w:t>
      </w:r>
      <w:r w:rsidR="005E40AD">
        <w:rPr>
          <w:rFonts w:ascii="Arial" w:hAnsi="Arial" w:cs="Arial"/>
          <w:sz w:val="24"/>
          <w:szCs w:val="24"/>
        </w:rPr>
        <w:t xml:space="preserve"> for you</w:t>
      </w:r>
      <w:r>
        <w:rPr>
          <w:rFonts w:ascii="Arial" w:hAnsi="Arial" w:cs="Arial"/>
          <w:sz w:val="24"/>
          <w:szCs w:val="24"/>
        </w:rPr>
        <w:t xml:space="preserve">, and most importantly, to have a say. IRO’s have been doing lots of different things to help you feel more involved and in control </w:t>
      </w:r>
      <w:r w:rsidR="006772AC">
        <w:rPr>
          <w:rFonts w:ascii="Arial" w:hAnsi="Arial" w:cs="Arial"/>
          <w:sz w:val="24"/>
          <w:szCs w:val="24"/>
        </w:rPr>
        <w:t>of</w:t>
      </w:r>
      <w:r>
        <w:rPr>
          <w:rFonts w:ascii="Arial" w:hAnsi="Arial" w:cs="Arial"/>
          <w:sz w:val="24"/>
          <w:szCs w:val="24"/>
        </w:rPr>
        <w:t xml:space="preserve"> your meeting.  </w:t>
      </w:r>
    </w:p>
    <w:p w14:paraId="38BBC322" w14:textId="77777777" w:rsidR="00A10F3F" w:rsidRDefault="00A10F3F" w:rsidP="00A10F3F">
      <w:pPr>
        <w:spacing w:after="0" w:line="240" w:lineRule="auto"/>
        <w:jc w:val="both"/>
        <w:rPr>
          <w:rFonts w:ascii="Arial" w:hAnsi="Arial" w:cs="Arial"/>
          <w:sz w:val="24"/>
          <w:szCs w:val="24"/>
        </w:rPr>
      </w:pPr>
    </w:p>
    <w:p w14:paraId="1639D316" w14:textId="58C5BDF4" w:rsidR="00A10F3F" w:rsidRPr="00AF1B20" w:rsidRDefault="00A10F3F" w:rsidP="00A10F3F">
      <w:pPr>
        <w:spacing w:after="0" w:line="240" w:lineRule="auto"/>
        <w:jc w:val="both"/>
        <w:rPr>
          <w:rFonts w:ascii="Arial" w:hAnsi="Arial" w:cs="Arial"/>
          <w:b/>
          <w:bCs/>
          <w:color w:val="C45911" w:themeColor="accent2" w:themeShade="BF"/>
          <w:sz w:val="24"/>
          <w:szCs w:val="24"/>
        </w:rPr>
      </w:pPr>
      <w:r>
        <w:rPr>
          <w:rFonts w:ascii="Arial" w:hAnsi="Arial" w:cs="Arial"/>
          <w:sz w:val="24"/>
          <w:szCs w:val="24"/>
        </w:rPr>
        <w:t xml:space="preserve">Some examples are getting you to set the agenda, that means telling the IRO and others what </w:t>
      </w:r>
      <w:r w:rsidRPr="00E67B15">
        <w:rPr>
          <w:rFonts w:ascii="Arial" w:hAnsi="Arial" w:cs="Arial"/>
          <w:b/>
          <w:bCs/>
          <w:sz w:val="24"/>
          <w:szCs w:val="24"/>
        </w:rPr>
        <w:t>YOU</w:t>
      </w:r>
      <w:r>
        <w:rPr>
          <w:rFonts w:ascii="Arial" w:hAnsi="Arial" w:cs="Arial"/>
          <w:sz w:val="24"/>
          <w:szCs w:val="24"/>
        </w:rPr>
        <w:t xml:space="preserve"> want to talk about, taking charge and chairing all or part of your meeting, deciding if you want to do an activity as part of your meeting to help you and others relax, like drawing pictures, making a short video, playing a game, singing, reading a poem or something you have written, who you want to meet with, and even if you want to be there for all or just part of your meeting</w:t>
      </w:r>
      <w:r w:rsidRPr="00AF1B20">
        <w:rPr>
          <w:rFonts w:ascii="Arial" w:hAnsi="Arial" w:cs="Arial"/>
          <w:b/>
          <w:bCs/>
          <w:color w:val="C45911" w:themeColor="accent2" w:themeShade="BF"/>
          <w:sz w:val="24"/>
          <w:szCs w:val="24"/>
        </w:rPr>
        <w:t xml:space="preserve">.  </w:t>
      </w:r>
      <w:r w:rsidR="001225EB" w:rsidRPr="001225EB">
        <w:rPr>
          <w:rFonts w:ascii="Arial" w:hAnsi="Arial" w:cs="Arial"/>
          <w:sz w:val="24"/>
          <w:szCs w:val="24"/>
        </w:rPr>
        <w:t>Remember it’s YOUR meeting so always t</w:t>
      </w:r>
      <w:r w:rsidRPr="001225EB">
        <w:rPr>
          <w:rFonts w:ascii="Arial" w:hAnsi="Arial" w:cs="Arial"/>
          <w:sz w:val="24"/>
          <w:szCs w:val="24"/>
        </w:rPr>
        <w:t>alk to your IRO about what you want to do or talk about.</w:t>
      </w:r>
    </w:p>
    <w:p w14:paraId="326B3B3D" w14:textId="77777777" w:rsidR="00A10F3F" w:rsidRPr="005A02B5" w:rsidRDefault="00A10F3F" w:rsidP="00A10F3F">
      <w:pPr>
        <w:spacing w:after="0" w:line="240" w:lineRule="auto"/>
        <w:jc w:val="both"/>
        <w:rPr>
          <w:rFonts w:ascii="Arial" w:hAnsi="Arial" w:cs="Arial"/>
          <w:b/>
          <w:bCs/>
          <w:color w:val="5B9BD5" w:themeColor="accent5"/>
          <w:sz w:val="24"/>
          <w:szCs w:val="24"/>
        </w:rPr>
      </w:pPr>
    </w:p>
    <w:p w14:paraId="56CC534C" w14:textId="77777777" w:rsidR="00A10F3F" w:rsidRPr="001225EB" w:rsidRDefault="00A10F3F" w:rsidP="00A10F3F">
      <w:pPr>
        <w:spacing w:after="0" w:line="240" w:lineRule="auto"/>
        <w:jc w:val="both"/>
        <w:rPr>
          <w:rFonts w:ascii="Arial" w:hAnsi="Arial" w:cs="Arial"/>
          <w:b/>
          <w:bCs/>
          <w:sz w:val="24"/>
          <w:szCs w:val="24"/>
        </w:rPr>
      </w:pPr>
      <w:r w:rsidRPr="001225EB">
        <w:rPr>
          <w:rFonts w:ascii="Arial" w:hAnsi="Arial" w:cs="Arial"/>
          <w:b/>
          <w:bCs/>
          <w:sz w:val="24"/>
          <w:szCs w:val="24"/>
        </w:rPr>
        <w:t>How we support you to make a choice about where you live when you become an adult</w:t>
      </w:r>
    </w:p>
    <w:p w14:paraId="7B997BF2" w14:textId="56A76647" w:rsidR="00A10F3F" w:rsidRPr="00C33407" w:rsidRDefault="00A10F3F" w:rsidP="00A10F3F">
      <w:pPr>
        <w:spacing w:after="0" w:line="240" w:lineRule="auto"/>
        <w:jc w:val="both"/>
        <w:rPr>
          <w:rFonts w:ascii="Arial" w:hAnsi="Arial" w:cs="Arial"/>
          <w:sz w:val="24"/>
          <w:szCs w:val="24"/>
        </w:rPr>
      </w:pPr>
      <w:r>
        <w:rPr>
          <w:rFonts w:ascii="Arial" w:hAnsi="Arial" w:cs="Arial"/>
          <w:sz w:val="24"/>
          <w:szCs w:val="24"/>
        </w:rPr>
        <w:t>We know that young people who live with their own families don’t automatically leave home when they are 18. We want to give</w:t>
      </w:r>
      <w:r w:rsidR="001225EB">
        <w:rPr>
          <w:rFonts w:ascii="Arial" w:hAnsi="Arial" w:cs="Arial"/>
          <w:sz w:val="24"/>
          <w:szCs w:val="24"/>
        </w:rPr>
        <w:t xml:space="preserve"> </w:t>
      </w:r>
      <w:r w:rsidRPr="00C33407">
        <w:rPr>
          <w:rFonts w:ascii="Arial" w:hAnsi="Arial" w:cs="Arial"/>
          <w:b/>
          <w:bCs/>
          <w:sz w:val="24"/>
          <w:szCs w:val="24"/>
        </w:rPr>
        <w:t>YOU</w:t>
      </w:r>
      <w:r>
        <w:rPr>
          <w:rFonts w:ascii="Arial" w:hAnsi="Arial" w:cs="Arial"/>
          <w:b/>
          <w:bCs/>
          <w:sz w:val="24"/>
          <w:szCs w:val="24"/>
        </w:rPr>
        <w:t xml:space="preserve"> the </w:t>
      </w:r>
      <w:r>
        <w:rPr>
          <w:rFonts w:ascii="Arial" w:hAnsi="Arial" w:cs="Arial"/>
          <w:sz w:val="24"/>
          <w:szCs w:val="24"/>
        </w:rPr>
        <w:t>same opportunity of staying with your foster carer after your 18</w:t>
      </w:r>
      <w:r w:rsidRPr="00BB6C04">
        <w:rPr>
          <w:rFonts w:ascii="Arial" w:hAnsi="Arial" w:cs="Arial"/>
          <w:sz w:val="24"/>
          <w:szCs w:val="24"/>
          <w:vertAlign w:val="superscript"/>
        </w:rPr>
        <w:t>th</w:t>
      </w:r>
      <w:r>
        <w:rPr>
          <w:rFonts w:ascii="Arial" w:hAnsi="Arial" w:cs="Arial"/>
          <w:sz w:val="24"/>
          <w:szCs w:val="24"/>
        </w:rPr>
        <w:t xml:space="preserve"> birthday if that is something that you both want. Tower Hamlets calls this </w:t>
      </w:r>
      <w:r w:rsidRPr="002A19EA">
        <w:rPr>
          <w:rFonts w:ascii="Arial" w:hAnsi="Arial" w:cs="Arial"/>
          <w:b/>
          <w:bCs/>
          <w:sz w:val="24"/>
          <w:szCs w:val="24"/>
        </w:rPr>
        <w:t>Staying Put</w:t>
      </w:r>
      <w:r>
        <w:rPr>
          <w:rFonts w:ascii="Arial" w:hAnsi="Arial" w:cs="Arial"/>
          <w:b/>
          <w:bCs/>
          <w:sz w:val="24"/>
          <w:szCs w:val="24"/>
        </w:rPr>
        <w:t xml:space="preserve"> </w:t>
      </w:r>
      <w:r>
        <w:rPr>
          <w:rFonts w:ascii="Arial" w:hAnsi="Arial" w:cs="Arial"/>
          <w:sz w:val="24"/>
          <w:szCs w:val="24"/>
        </w:rPr>
        <w:t>and we start having these conversations with you and your foster carer when you are around 16½-years-old so that by the time you are 17 everyone is clear about whether the plan is for you to stay with your foster carer or to move into what we call semi-independent accommodation around your 18</w:t>
      </w:r>
      <w:r w:rsidRPr="00C93EAB">
        <w:rPr>
          <w:rFonts w:ascii="Arial" w:hAnsi="Arial" w:cs="Arial"/>
          <w:sz w:val="24"/>
          <w:szCs w:val="24"/>
        </w:rPr>
        <w:t>th</w:t>
      </w:r>
      <w:r>
        <w:rPr>
          <w:rFonts w:ascii="Arial" w:hAnsi="Arial" w:cs="Arial"/>
          <w:sz w:val="24"/>
          <w:szCs w:val="24"/>
        </w:rPr>
        <w:t xml:space="preserve"> birthday.</w:t>
      </w:r>
      <w:r>
        <w:rPr>
          <w:rFonts w:ascii="Arial" w:hAnsi="Arial" w:cs="Arial"/>
          <w:b/>
          <w:bCs/>
          <w:sz w:val="24"/>
          <w:szCs w:val="24"/>
        </w:rPr>
        <w:t xml:space="preserve">  </w:t>
      </w:r>
    </w:p>
    <w:p w14:paraId="6B6B42B6" w14:textId="77777777" w:rsidR="00A10F3F" w:rsidRDefault="00A10F3F" w:rsidP="00A10F3F">
      <w:pPr>
        <w:spacing w:after="0" w:line="240" w:lineRule="auto"/>
        <w:jc w:val="both"/>
        <w:rPr>
          <w:rFonts w:ascii="Arial" w:hAnsi="Arial" w:cs="Arial"/>
          <w:b/>
          <w:bCs/>
          <w:color w:val="5B9BD5" w:themeColor="accent5"/>
          <w:sz w:val="24"/>
          <w:szCs w:val="24"/>
        </w:rPr>
      </w:pPr>
    </w:p>
    <w:p w14:paraId="35159DE2" w14:textId="274B8D15" w:rsidR="00A10F3F" w:rsidRPr="00363DCF" w:rsidRDefault="00A10F3F" w:rsidP="00A10F3F">
      <w:pPr>
        <w:spacing w:after="0" w:line="240" w:lineRule="auto"/>
        <w:jc w:val="both"/>
        <w:rPr>
          <w:rFonts w:ascii="Arial" w:hAnsi="Arial" w:cs="Arial"/>
          <w:b/>
          <w:bCs/>
          <w:sz w:val="24"/>
          <w:szCs w:val="24"/>
        </w:rPr>
      </w:pPr>
      <w:r w:rsidRPr="00363DCF">
        <w:rPr>
          <w:rFonts w:ascii="Arial" w:hAnsi="Arial" w:cs="Arial"/>
          <w:b/>
          <w:bCs/>
          <w:sz w:val="24"/>
          <w:szCs w:val="24"/>
        </w:rPr>
        <w:t xml:space="preserve">How we are trying to keep your parents </w:t>
      </w:r>
      <w:r w:rsidR="00363DCF">
        <w:rPr>
          <w:rFonts w:ascii="Arial" w:hAnsi="Arial" w:cs="Arial"/>
          <w:b/>
          <w:bCs/>
          <w:sz w:val="24"/>
          <w:szCs w:val="24"/>
        </w:rPr>
        <w:t xml:space="preserve">and wider family </w:t>
      </w:r>
      <w:r w:rsidRPr="00363DCF">
        <w:rPr>
          <w:rFonts w:ascii="Arial" w:hAnsi="Arial" w:cs="Arial"/>
          <w:b/>
          <w:bCs/>
          <w:sz w:val="24"/>
          <w:szCs w:val="24"/>
        </w:rPr>
        <w:t>informed and involved in your life</w:t>
      </w:r>
    </w:p>
    <w:p w14:paraId="609E7F43" w14:textId="5C4E402B" w:rsidR="00A10F3F" w:rsidRDefault="00A10F3F" w:rsidP="00A10F3F">
      <w:pPr>
        <w:spacing w:after="0" w:line="240" w:lineRule="auto"/>
        <w:jc w:val="both"/>
        <w:rPr>
          <w:rFonts w:ascii="Arial" w:hAnsi="Arial" w:cs="Arial"/>
          <w:sz w:val="24"/>
          <w:szCs w:val="24"/>
        </w:rPr>
      </w:pPr>
      <w:r>
        <w:rPr>
          <w:rFonts w:ascii="Arial" w:hAnsi="Arial" w:cs="Arial"/>
          <w:sz w:val="24"/>
          <w:szCs w:val="24"/>
        </w:rPr>
        <w:t>It may not feel like it at times, but we do understand how important it is to keep your parents and family members involved in your life wherever and however possible.  IRO’s try to talk to your parents before your review meeting and involve them in your meeting wherever possible. Sometimes, this has to be in a separate meeting but your IRO should always talk to you</w:t>
      </w:r>
      <w:r w:rsidR="00363DCF">
        <w:rPr>
          <w:rFonts w:ascii="Arial" w:hAnsi="Arial" w:cs="Arial"/>
          <w:sz w:val="24"/>
          <w:szCs w:val="24"/>
        </w:rPr>
        <w:t xml:space="preserve"> and them</w:t>
      </w:r>
      <w:r>
        <w:rPr>
          <w:rFonts w:ascii="Arial" w:hAnsi="Arial" w:cs="Arial"/>
          <w:sz w:val="24"/>
          <w:szCs w:val="24"/>
        </w:rPr>
        <w:t xml:space="preserve"> about this if that is the case and get your view.  </w:t>
      </w:r>
    </w:p>
    <w:p w14:paraId="3B852573" w14:textId="77777777" w:rsidR="00A10F3F" w:rsidRDefault="00A10F3F" w:rsidP="00A10F3F">
      <w:pPr>
        <w:spacing w:after="0" w:line="240" w:lineRule="auto"/>
        <w:jc w:val="both"/>
        <w:rPr>
          <w:rFonts w:ascii="Arial" w:hAnsi="Arial" w:cs="Arial"/>
          <w:sz w:val="24"/>
          <w:szCs w:val="24"/>
        </w:rPr>
      </w:pPr>
    </w:p>
    <w:p w14:paraId="34BAE17E" w14:textId="3D4DD0E3" w:rsidR="00A10F3F" w:rsidRPr="00456E1D" w:rsidRDefault="00A10F3F" w:rsidP="00A10F3F">
      <w:pPr>
        <w:spacing w:after="0" w:line="240" w:lineRule="auto"/>
        <w:jc w:val="both"/>
        <w:rPr>
          <w:rFonts w:ascii="Arial" w:hAnsi="Arial" w:cs="Arial"/>
          <w:sz w:val="24"/>
          <w:szCs w:val="24"/>
        </w:rPr>
      </w:pPr>
      <w:r>
        <w:rPr>
          <w:rFonts w:ascii="Arial" w:hAnsi="Arial" w:cs="Arial"/>
          <w:sz w:val="24"/>
          <w:szCs w:val="24"/>
        </w:rPr>
        <w:t>Some parents have told us that your review meeting is where they find out what has been happening in your life and would like to be told more regularly about anything important that has happened and/or decisions</w:t>
      </w:r>
      <w:r w:rsidR="0075071B">
        <w:rPr>
          <w:rFonts w:ascii="Arial" w:hAnsi="Arial" w:cs="Arial"/>
          <w:sz w:val="24"/>
          <w:szCs w:val="24"/>
        </w:rPr>
        <w:t xml:space="preserve"> that are</w:t>
      </w:r>
      <w:r>
        <w:rPr>
          <w:rFonts w:ascii="Arial" w:hAnsi="Arial" w:cs="Arial"/>
          <w:sz w:val="24"/>
          <w:szCs w:val="24"/>
        </w:rPr>
        <w:t xml:space="preserve"> made for you.  The IRO team is therefore working with another team called the Family Group Conference service to see if</w:t>
      </w:r>
      <w:r w:rsidR="000371ED">
        <w:rPr>
          <w:rFonts w:ascii="Arial" w:hAnsi="Arial" w:cs="Arial"/>
          <w:sz w:val="24"/>
          <w:szCs w:val="24"/>
        </w:rPr>
        <w:t xml:space="preserve"> specially trained</w:t>
      </w:r>
      <w:r>
        <w:rPr>
          <w:rFonts w:ascii="Arial" w:hAnsi="Arial" w:cs="Arial"/>
          <w:sz w:val="24"/>
          <w:szCs w:val="24"/>
        </w:rPr>
        <w:t xml:space="preserve"> advocates can be used</w:t>
      </w:r>
      <w:r w:rsidR="000371ED">
        <w:rPr>
          <w:rFonts w:ascii="Arial" w:hAnsi="Arial" w:cs="Arial"/>
          <w:sz w:val="24"/>
          <w:szCs w:val="24"/>
        </w:rPr>
        <w:t xml:space="preserve"> </w:t>
      </w:r>
      <w:r>
        <w:rPr>
          <w:rFonts w:ascii="Arial" w:hAnsi="Arial" w:cs="Arial"/>
          <w:sz w:val="24"/>
          <w:szCs w:val="24"/>
        </w:rPr>
        <w:t>to</w:t>
      </w:r>
      <w:r w:rsidR="000371ED">
        <w:rPr>
          <w:rFonts w:ascii="Arial" w:hAnsi="Arial" w:cs="Arial"/>
          <w:sz w:val="24"/>
          <w:szCs w:val="24"/>
        </w:rPr>
        <w:t xml:space="preserve"> improve</w:t>
      </w:r>
      <w:r w:rsidR="003D69BB">
        <w:rPr>
          <w:rFonts w:ascii="Arial" w:hAnsi="Arial" w:cs="Arial"/>
          <w:sz w:val="24"/>
          <w:szCs w:val="24"/>
        </w:rPr>
        <w:t xml:space="preserve"> the communication and relationship between social workers and parents in those situations</w:t>
      </w:r>
      <w:r w:rsidR="00216835">
        <w:rPr>
          <w:rFonts w:ascii="Arial" w:hAnsi="Arial" w:cs="Arial"/>
          <w:sz w:val="24"/>
          <w:szCs w:val="24"/>
        </w:rPr>
        <w:t>. We think this will</w:t>
      </w:r>
      <w:r>
        <w:rPr>
          <w:rFonts w:ascii="Arial" w:hAnsi="Arial" w:cs="Arial"/>
          <w:sz w:val="24"/>
          <w:szCs w:val="24"/>
        </w:rPr>
        <w:t xml:space="preserve"> help social workers share information with parents in-between your review meetings so they don’t feel as if they don’t know what’s happening in your life</w:t>
      </w:r>
      <w:r w:rsidRPr="00ED027F">
        <w:rPr>
          <w:rFonts w:ascii="Arial" w:hAnsi="Arial" w:cs="Arial"/>
          <w:sz w:val="24"/>
          <w:szCs w:val="24"/>
        </w:rPr>
        <w:t>. Tell your social worker and IRO about anything you are unhappy about or want to change about how involved your parents are in your life while you are in care.  They may not always be able to do what you what, but they should listen to you, and explain why, if they can’t.</w:t>
      </w:r>
    </w:p>
    <w:p w14:paraId="00696E34" w14:textId="77777777" w:rsidR="00A10F3F" w:rsidRDefault="00A10F3F" w:rsidP="00A10F3F">
      <w:pPr>
        <w:spacing w:after="0" w:line="240" w:lineRule="auto"/>
        <w:jc w:val="both"/>
        <w:rPr>
          <w:rFonts w:ascii="Arial" w:hAnsi="Arial" w:cs="Arial"/>
          <w:sz w:val="24"/>
          <w:szCs w:val="24"/>
        </w:rPr>
      </w:pPr>
    </w:p>
    <w:p w14:paraId="67B562AE" w14:textId="07FF6297" w:rsidR="00A10F3F" w:rsidRPr="00E85ECD" w:rsidRDefault="00A10F3F" w:rsidP="00A10F3F">
      <w:pPr>
        <w:spacing w:after="0" w:line="240" w:lineRule="auto"/>
        <w:jc w:val="both"/>
        <w:rPr>
          <w:rFonts w:ascii="Arial" w:hAnsi="Arial" w:cs="Arial"/>
          <w:sz w:val="24"/>
          <w:szCs w:val="24"/>
        </w:rPr>
      </w:pPr>
      <w:r>
        <w:rPr>
          <w:rFonts w:ascii="Arial" w:hAnsi="Arial" w:cs="Arial"/>
          <w:sz w:val="24"/>
          <w:szCs w:val="24"/>
        </w:rPr>
        <w:t>IRO’s are also working together with the F</w:t>
      </w:r>
      <w:r w:rsidR="00456E1D">
        <w:rPr>
          <w:rFonts w:ascii="Arial" w:hAnsi="Arial" w:cs="Arial"/>
          <w:sz w:val="24"/>
          <w:szCs w:val="24"/>
        </w:rPr>
        <w:t xml:space="preserve">amily </w:t>
      </w:r>
      <w:r>
        <w:rPr>
          <w:rFonts w:ascii="Arial" w:hAnsi="Arial" w:cs="Arial"/>
          <w:sz w:val="24"/>
          <w:szCs w:val="24"/>
        </w:rPr>
        <w:t>G</w:t>
      </w:r>
      <w:r w:rsidR="00456E1D">
        <w:rPr>
          <w:rFonts w:ascii="Arial" w:hAnsi="Arial" w:cs="Arial"/>
          <w:sz w:val="24"/>
          <w:szCs w:val="24"/>
        </w:rPr>
        <w:t xml:space="preserve">roup </w:t>
      </w:r>
      <w:r>
        <w:rPr>
          <w:rFonts w:ascii="Arial" w:hAnsi="Arial" w:cs="Arial"/>
          <w:sz w:val="24"/>
          <w:szCs w:val="24"/>
        </w:rPr>
        <w:t>C</w:t>
      </w:r>
      <w:r w:rsidR="00456E1D">
        <w:rPr>
          <w:rFonts w:ascii="Arial" w:hAnsi="Arial" w:cs="Arial"/>
          <w:sz w:val="24"/>
          <w:szCs w:val="24"/>
        </w:rPr>
        <w:t>onference</w:t>
      </w:r>
      <w:r>
        <w:rPr>
          <w:rFonts w:ascii="Arial" w:hAnsi="Arial" w:cs="Arial"/>
          <w:sz w:val="24"/>
          <w:szCs w:val="24"/>
        </w:rPr>
        <w:t xml:space="preserve"> service on a project called Lifelong Links. This project is helping parents, children, and young people like </w:t>
      </w:r>
      <w:r w:rsidRPr="00BB6C04">
        <w:rPr>
          <w:rFonts w:ascii="Arial" w:hAnsi="Arial" w:cs="Arial"/>
          <w:b/>
          <w:bCs/>
          <w:sz w:val="24"/>
          <w:szCs w:val="24"/>
        </w:rPr>
        <w:t>YOU</w:t>
      </w:r>
      <w:r>
        <w:rPr>
          <w:rFonts w:ascii="Arial" w:hAnsi="Arial" w:cs="Arial"/>
          <w:sz w:val="24"/>
          <w:szCs w:val="24"/>
        </w:rPr>
        <w:t xml:space="preserve"> think about who else in their wider family or important friendships that </w:t>
      </w:r>
      <w:r w:rsidR="00295CDA">
        <w:rPr>
          <w:rFonts w:ascii="Arial" w:hAnsi="Arial" w:cs="Arial"/>
          <w:sz w:val="24"/>
          <w:szCs w:val="24"/>
        </w:rPr>
        <w:t>you</w:t>
      </w:r>
      <w:r>
        <w:rPr>
          <w:rFonts w:ascii="Arial" w:hAnsi="Arial" w:cs="Arial"/>
          <w:sz w:val="24"/>
          <w:szCs w:val="24"/>
        </w:rPr>
        <w:t xml:space="preserve"> have lost touch with since you came into care that </w:t>
      </w:r>
      <w:r w:rsidRPr="00F21683">
        <w:rPr>
          <w:rFonts w:ascii="Arial" w:hAnsi="Arial" w:cs="Arial"/>
          <w:b/>
          <w:bCs/>
          <w:sz w:val="24"/>
          <w:szCs w:val="24"/>
        </w:rPr>
        <w:t>YOU</w:t>
      </w:r>
      <w:r w:rsidRPr="00F21683">
        <w:rPr>
          <w:rFonts w:ascii="Arial" w:hAnsi="Arial" w:cs="Arial"/>
          <w:sz w:val="24"/>
          <w:szCs w:val="24"/>
        </w:rPr>
        <w:t xml:space="preserve"> </w:t>
      </w:r>
      <w:r>
        <w:rPr>
          <w:rFonts w:ascii="Arial" w:hAnsi="Arial" w:cs="Arial"/>
          <w:sz w:val="24"/>
          <w:szCs w:val="24"/>
        </w:rPr>
        <w:t xml:space="preserve">would like help reconnecting with. A lot of thinking, talking, and planning happens first and nothing will happen without </w:t>
      </w:r>
      <w:r>
        <w:rPr>
          <w:rFonts w:ascii="Arial" w:hAnsi="Arial" w:cs="Arial"/>
          <w:sz w:val="24"/>
          <w:szCs w:val="24"/>
        </w:rPr>
        <w:lastRenderedPageBreak/>
        <w:t xml:space="preserve">your consent.  </w:t>
      </w:r>
      <w:r w:rsidR="00706352">
        <w:rPr>
          <w:rFonts w:ascii="Arial" w:hAnsi="Arial" w:cs="Arial"/>
          <w:sz w:val="24"/>
          <w:szCs w:val="24"/>
        </w:rPr>
        <w:t>We are going to make sure we think about this for you in every review but you can also t</w:t>
      </w:r>
      <w:r w:rsidRPr="00E85ECD">
        <w:rPr>
          <w:rFonts w:ascii="Arial" w:hAnsi="Arial" w:cs="Arial"/>
          <w:sz w:val="24"/>
          <w:szCs w:val="24"/>
        </w:rPr>
        <w:t xml:space="preserve">ell your social worker or IRO </w:t>
      </w:r>
      <w:r w:rsidR="00706352">
        <w:rPr>
          <w:rFonts w:ascii="Arial" w:hAnsi="Arial" w:cs="Arial"/>
          <w:sz w:val="24"/>
          <w:szCs w:val="24"/>
        </w:rPr>
        <w:t xml:space="preserve">in-between your meetings </w:t>
      </w:r>
      <w:r w:rsidRPr="00E85ECD">
        <w:rPr>
          <w:rFonts w:ascii="Arial" w:hAnsi="Arial" w:cs="Arial"/>
          <w:sz w:val="24"/>
          <w:szCs w:val="24"/>
        </w:rPr>
        <w:t>if there is anybody you think of that is important to you that you would like to see or talk to, or even just find out more about.</w:t>
      </w:r>
    </w:p>
    <w:p w14:paraId="52A8310A" w14:textId="77777777" w:rsidR="00A10F3F" w:rsidRDefault="00A10F3F" w:rsidP="00A10F3F">
      <w:pPr>
        <w:spacing w:after="0" w:line="240" w:lineRule="auto"/>
        <w:jc w:val="both"/>
        <w:rPr>
          <w:rFonts w:ascii="Arial" w:hAnsi="Arial" w:cs="Arial"/>
          <w:b/>
          <w:bCs/>
          <w:color w:val="5B9BD5" w:themeColor="accent5"/>
          <w:sz w:val="24"/>
          <w:szCs w:val="24"/>
        </w:rPr>
      </w:pPr>
    </w:p>
    <w:p w14:paraId="196E27F9" w14:textId="77777777" w:rsidR="00A10F3F" w:rsidRPr="00ED027F" w:rsidRDefault="00A10F3F" w:rsidP="00A10F3F">
      <w:pPr>
        <w:spacing w:after="0" w:line="240" w:lineRule="auto"/>
        <w:jc w:val="both"/>
        <w:rPr>
          <w:rFonts w:ascii="Arial" w:hAnsi="Arial" w:cs="Arial"/>
          <w:b/>
          <w:bCs/>
          <w:sz w:val="24"/>
          <w:szCs w:val="24"/>
        </w:rPr>
      </w:pPr>
      <w:r w:rsidRPr="00ED027F">
        <w:rPr>
          <w:rFonts w:ascii="Arial" w:hAnsi="Arial" w:cs="Arial"/>
          <w:b/>
          <w:bCs/>
          <w:sz w:val="24"/>
          <w:szCs w:val="24"/>
        </w:rPr>
        <w:t>How you can contact us</w:t>
      </w:r>
    </w:p>
    <w:p w14:paraId="4E7F5CB1" w14:textId="570A63D5" w:rsidR="00A10F3F" w:rsidRPr="00ED027F" w:rsidRDefault="00A10F3F" w:rsidP="00A10F3F">
      <w:pPr>
        <w:spacing w:after="0" w:line="240" w:lineRule="auto"/>
        <w:jc w:val="both"/>
        <w:rPr>
          <w:rFonts w:ascii="Arial" w:hAnsi="Arial" w:cs="Arial"/>
          <w:sz w:val="24"/>
          <w:szCs w:val="24"/>
        </w:rPr>
      </w:pPr>
      <w:r w:rsidRPr="00ED027F">
        <w:rPr>
          <w:rFonts w:ascii="Arial" w:hAnsi="Arial" w:cs="Arial"/>
          <w:sz w:val="24"/>
          <w:szCs w:val="24"/>
        </w:rPr>
        <w:t>You should already have your IRO’s contact details but if not, you can ask them for it when you speak to them, ask your social worker, or tell whoever is caring for you.  You can also ask the IRO Group Manager.  Here are her contact details.</w:t>
      </w:r>
    </w:p>
    <w:p w14:paraId="236DB468" w14:textId="77777777" w:rsidR="001A421C" w:rsidRPr="00ED027F" w:rsidRDefault="001A421C" w:rsidP="00A10F3F">
      <w:pPr>
        <w:spacing w:after="0" w:line="240" w:lineRule="auto"/>
        <w:jc w:val="both"/>
        <w:rPr>
          <w:rFonts w:ascii="Arial" w:hAnsi="Arial" w:cs="Arial"/>
          <w:sz w:val="24"/>
          <w:szCs w:val="24"/>
        </w:rPr>
      </w:pPr>
    </w:p>
    <w:p w14:paraId="0713C806" w14:textId="66DC1064" w:rsidR="00A10F3F" w:rsidRPr="00ED027F" w:rsidRDefault="00A10F3F" w:rsidP="00A10F3F">
      <w:pPr>
        <w:spacing w:after="0" w:line="240" w:lineRule="auto"/>
        <w:jc w:val="both"/>
        <w:rPr>
          <w:rFonts w:ascii="Arial" w:hAnsi="Arial" w:cs="Arial"/>
          <w:sz w:val="24"/>
          <w:szCs w:val="24"/>
        </w:rPr>
      </w:pPr>
      <w:r w:rsidRPr="00ED027F">
        <w:rPr>
          <w:rFonts w:ascii="Arial" w:hAnsi="Arial" w:cs="Arial"/>
          <w:sz w:val="24"/>
          <w:szCs w:val="24"/>
        </w:rPr>
        <w:t>Shirley Quashie-Dunne, IRO Group Manager</w:t>
      </w:r>
    </w:p>
    <w:p w14:paraId="1CED39DE" w14:textId="2BC6D6E9" w:rsidR="00A10F3F" w:rsidRPr="00ED027F" w:rsidRDefault="00FE1192" w:rsidP="00A10F3F">
      <w:pPr>
        <w:spacing w:after="0" w:line="240" w:lineRule="auto"/>
        <w:jc w:val="both"/>
        <w:rPr>
          <w:rFonts w:ascii="Arial" w:hAnsi="Arial" w:cs="Arial"/>
          <w:sz w:val="24"/>
          <w:szCs w:val="24"/>
        </w:rPr>
      </w:pPr>
      <w:r w:rsidRPr="00ED027F">
        <w:rPr>
          <w:rFonts w:ascii="Arial" w:hAnsi="Arial" w:cs="Arial"/>
          <w:sz w:val="24"/>
          <w:szCs w:val="24"/>
        </w:rPr>
        <w:t>Ring</w:t>
      </w:r>
      <w:r w:rsidR="00A10F3F" w:rsidRPr="00ED027F">
        <w:rPr>
          <w:rFonts w:ascii="Arial" w:hAnsi="Arial" w:cs="Arial"/>
          <w:sz w:val="24"/>
          <w:szCs w:val="24"/>
        </w:rPr>
        <w:t xml:space="preserve">, </w:t>
      </w:r>
      <w:r w:rsidRPr="00ED027F">
        <w:rPr>
          <w:rFonts w:ascii="Arial" w:hAnsi="Arial" w:cs="Arial"/>
          <w:sz w:val="24"/>
          <w:szCs w:val="24"/>
        </w:rPr>
        <w:t>t</w:t>
      </w:r>
      <w:r w:rsidR="00A10F3F" w:rsidRPr="00ED027F">
        <w:rPr>
          <w:rFonts w:ascii="Arial" w:hAnsi="Arial" w:cs="Arial"/>
          <w:sz w:val="24"/>
          <w:szCs w:val="24"/>
        </w:rPr>
        <w:t>ext, WhatsApp:   07507 686 110</w:t>
      </w:r>
    </w:p>
    <w:p w14:paraId="53D1A927" w14:textId="7DEC564B" w:rsidR="00A10F3F" w:rsidRPr="00ED027F" w:rsidRDefault="00A10F3F" w:rsidP="00A10F3F">
      <w:pPr>
        <w:spacing w:after="0" w:line="240" w:lineRule="auto"/>
        <w:jc w:val="both"/>
        <w:rPr>
          <w:rFonts w:ascii="Arial" w:hAnsi="Arial" w:cs="Arial"/>
          <w:sz w:val="24"/>
          <w:szCs w:val="24"/>
        </w:rPr>
      </w:pPr>
      <w:r w:rsidRPr="00ED027F">
        <w:rPr>
          <w:rFonts w:ascii="Arial" w:hAnsi="Arial" w:cs="Arial"/>
          <w:sz w:val="24"/>
          <w:szCs w:val="24"/>
        </w:rPr>
        <w:t xml:space="preserve">Email:  </w:t>
      </w:r>
      <w:hyperlink r:id="rId7" w:history="1">
        <w:r w:rsidR="00682AD7" w:rsidRPr="00ED027F">
          <w:rPr>
            <w:rStyle w:val="Hyperlink"/>
            <w:rFonts w:ascii="Arial" w:hAnsi="Arial" w:cs="Arial"/>
            <w:sz w:val="24"/>
            <w:szCs w:val="24"/>
          </w:rPr>
          <w:t>Shirley.quashie-dunne@towerhamlets.gov.uk</w:t>
        </w:r>
      </w:hyperlink>
    </w:p>
    <w:p w14:paraId="2AA46E26" w14:textId="6EB77FA4" w:rsidR="00682AD7" w:rsidRPr="00ED027F" w:rsidRDefault="00682AD7" w:rsidP="00A10F3F">
      <w:pPr>
        <w:spacing w:after="0" w:line="240" w:lineRule="auto"/>
        <w:jc w:val="both"/>
        <w:rPr>
          <w:rFonts w:ascii="Arial" w:hAnsi="Arial" w:cs="Arial"/>
          <w:sz w:val="24"/>
          <w:szCs w:val="24"/>
        </w:rPr>
      </w:pPr>
    </w:p>
    <w:p w14:paraId="10A8B549" w14:textId="713D9E5E" w:rsidR="00682AD7" w:rsidRPr="00ED027F" w:rsidRDefault="00BF102A" w:rsidP="00A10F3F">
      <w:pPr>
        <w:spacing w:after="0" w:line="240" w:lineRule="auto"/>
        <w:jc w:val="both"/>
        <w:rPr>
          <w:rFonts w:ascii="Arial" w:hAnsi="Arial" w:cs="Arial"/>
          <w:sz w:val="24"/>
          <w:szCs w:val="24"/>
        </w:rPr>
      </w:pPr>
      <w:r w:rsidRPr="00ED027F">
        <w:rPr>
          <w:rFonts w:ascii="Arial" w:hAnsi="Arial" w:cs="Arial"/>
          <w:sz w:val="24"/>
          <w:szCs w:val="24"/>
        </w:rPr>
        <w:t xml:space="preserve">Here are the contact details for </w:t>
      </w:r>
      <w:r w:rsidR="00A1129B" w:rsidRPr="00ED027F">
        <w:rPr>
          <w:rFonts w:ascii="Arial" w:hAnsi="Arial" w:cs="Arial"/>
          <w:sz w:val="24"/>
          <w:szCs w:val="24"/>
        </w:rPr>
        <w:t>Samantha</w:t>
      </w:r>
      <w:r w:rsidRPr="00ED027F">
        <w:rPr>
          <w:rFonts w:ascii="Arial" w:hAnsi="Arial" w:cs="Arial"/>
          <w:sz w:val="24"/>
          <w:szCs w:val="24"/>
        </w:rPr>
        <w:t xml:space="preserve"> if you want to join one of the CLICCS.</w:t>
      </w:r>
    </w:p>
    <w:p w14:paraId="3BFE452A" w14:textId="062F852F" w:rsidR="00FE1192" w:rsidRPr="00ED027F" w:rsidRDefault="00FE1192" w:rsidP="00FE1192">
      <w:pPr>
        <w:jc w:val="both"/>
        <w:rPr>
          <w:rFonts w:ascii="Arial" w:hAnsi="Arial" w:cs="Arial"/>
          <w:sz w:val="24"/>
          <w:szCs w:val="24"/>
        </w:rPr>
      </w:pPr>
      <w:r w:rsidRPr="00ED027F">
        <w:rPr>
          <w:rFonts w:ascii="Arial" w:hAnsi="Arial" w:cs="Arial"/>
          <w:sz w:val="24"/>
          <w:szCs w:val="24"/>
        </w:rPr>
        <w:t xml:space="preserve"> </w:t>
      </w:r>
    </w:p>
    <w:p w14:paraId="68151C10" w14:textId="3E77EECE" w:rsidR="00FE1192" w:rsidRPr="00ED027F" w:rsidRDefault="00465470" w:rsidP="00FE1192">
      <w:pPr>
        <w:spacing w:line="240" w:lineRule="auto"/>
        <w:jc w:val="both"/>
        <w:rPr>
          <w:rFonts w:ascii="Arial" w:hAnsi="Arial" w:cs="Arial"/>
          <w:sz w:val="24"/>
          <w:szCs w:val="24"/>
        </w:rPr>
      </w:pPr>
      <w:r w:rsidRPr="00ED027F">
        <w:rPr>
          <w:rFonts w:ascii="Arial" w:hAnsi="Arial" w:cs="Arial"/>
          <w:sz w:val="24"/>
          <w:szCs w:val="24"/>
        </w:rPr>
        <w:t>Samantha Anderson</w:t>
      </w:r>
    </w:p>
    <w:p w14:paraId="24B01E1F" w14:textId="77777777" w:rsidR="00FE1192" w:rsidRPr="00ED027F" w:rsidRDefault="00FE1192" w:rsidP="00FE1192">
      <w:pPr>
        <w:spacing w:line="240" w:lineRule="auto"/>
        <w:jc w:val="both"/>
        <w:rPr>
          <w:rFonts w:ascii="Arial" w:hAnsi="Arial" w:cs="Arial"/>
          <w:sz w:val="24"/>
          <w:szCs w:val="24"/>
        </w:rPr>
      </w:pPr>
      <w:r w:rsidRPr="00ED027F">
        <w:rPr>
          <w:rFonts w:ascii="Arial" w:hAnsi="Arial" w:cs="Arial"/>
          <w:sz w:val="24"/>
          <w:szCs w:val="24"/>
        </w:rPr>
        <w:t>Ring, text, WhatsApp: 07985607928</w:t>
      </w:r>
    </w:p>
    <w:p w14:paraId="3213C877" w14:textId="4ECC09A7" w:rsidR="00FE1192" w:rsidRDefault="00FE1192" w:rsidP="00FE1192">
      <w:pPr>
        <w:spacing w:after="0" w:line="240" w:lineRule="auto"/>
        <w:jc w:val="both"/>
        <w:rPr>
          <w:rStyle w:val="Hyperlink"/>
          <w:rFonts w:ascii="Arial" w:hAnsi="Arial" w:cs="Arial"/>
          <w:sz w:val="24"/>
          <w:szCs w:val="24"/>
        </w:rPr>
      </w:pPr>
      <w:r w:rsidRPr="00ED027F">
        <w:rPr>
          <w:rFonts w:ascii="Arial" w:hAnsi="Arial" w:cs="Arial"/>
          <w:sz w:val="24"/>
          <w:szCs w:val="24"/>
        </w:rPr>
        <w:t xml:space="preserve">Email:  </w:t>
      </w:r>
      <w:hyperlink r:id="rId8" w:history="1">
        <w:r w:rsidRPr="00ED027F">
          <w:rPr>
            <w:rStyle w:val="Hyperlink"/>
            <w:rFonts w:ascii="Arial" w:hAnsi="Arial" w:cs="Arial"/>
            <w:sz w:val="24"/>
            <w:szCs w:val="24"/>
          </w:rPr>
          <w:t>Samantha.anderson@towerhamlets.gov.uk</w:t>
        </w:r>
      </w:hyperlink>
    </w:p>
    <w:p w14:paraId="049B2357" w14:textId="4EA761A6" w:rsidR="006077B9" w:rsidRDefault="006077B9" w:rsidP="00FE1192">
      <w:pPr>
        <w:spacing w:after="0" w:line="240" w:lineRule="auto"/>
        <w:jc w:val="both"/>
        <w:rPr>
          <w:rStyle w:val="Hyperlink"/>
          <w:rFonts w:ascii="Arial" w:hAnsi="Arial" w:cs="Arial"/>
          <w:sz w:val="24"/>
          <w:szCs w:val="24"/>
        </w:rPr>
      </w:pPr>
    </w:p>
    <w:p w14:paraId="0659FB1E" w14:textId="225551A3" w:rsidR="006077B9" w:rsidRDefault="006077B9" w:rsidP="00FE1192">
      <w:pPr>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If you want to know more about what your Independent Reviewing Officer </w:t>
      </w:r>
      <w:r w:rsidR="00B172EB">
        <w:rPr>
          <w:rStyle w:val="Hyperlink"/>
          <w:rFonts w:ascii="Arial" w:hAnsi="Arial" w:cs="Arial"/>
          <w:color w:val="auto"/>
          <w:sz w:val="24"/>
          <w:szCs w:val="24"/>
          <w:u w:val="none"/>
        </w:rPr>
        <w:t xml:space="preserve">should be doing for you, here’s a link to </w:t>
      </w:r>
      <w:r w:rsidR="00376C73">
        <w:rPr>
          <w:rStyle w:val="Hyperlink"/>
          <w:rFonts w:ascii="Arial" w:hAnsi="Arial" w:cs="Arial"/>
          <w:color w:val="auto"/>
          <w:sz w:val="24"/>
          <w:szCs w:val="24"/>
          <w:u w:val="none"/>
        </w:rPr>
        <w:t xml:space="preserve">the </w:t>
      </w:r>
      <w:r w:rsidR="00AE515C">
        <w:rPr>
          <w:rStyle w:val="Hyperlink"/>
          <w:rFonts w:ascii="Arial" w:hAnsi="Arial" w:cs="Arial"/>
          <w:color w:val="auto"/>
          <w:sz w:val="24"/>
          <w:szCs w:val="24"/>
          <w:u w:val="none"/>
        </w:rPr>
        <w:t>child friendly version of their</w:t>
      </w:r>
      <w:r w:rsidR="00376C73">
        <w:rPr>
          <w:rStyle w:val="Hyperlink"/>
          <w:rFonts w:ascii="Arial" w:hAnsi="Arial" w:cs="Arial"/>
          <w:color w:val="auto"/>
          <w:sz w:val="24"/>
          <w:szCs w:val="24"/>
          <w:u w:val="none"/>
        </w:rPr>
        <w:t xml:space="preserve"> Handbook</w:t>
      </w:r>
      <w:r w:rsidR="00AE515C">
        <w:rPr>
          <w:rStyle w:val="Hyperlink"/>
          <w:rFonts w:ascii="Arial" w:hAnsi="Arial" w:cs="Arial"/>
          <w:color w:val="auto"/>
          <w:sz w:val="24"/>
          <w:szCs w:val="24"/>
          <w:u w:val="none"/>
        </w:rPr>
        <w:t xml:space="preserve"> that</w:t>
      </w:r>
      <w:r w:rsidR="0095065D">
        <w:rPr>
          <w:rStyle w:val="Hyperlink"/>
          <w:rFonts w:ascii="Arial" w:hAnsi="Arial" w:cs="Arial"/>
          <w:color w:val="auto"/>
          <w:sz w:val="24"/>
          <w:szCs w:val="24"/>
          <w:u w:val="none"/>
        </w:rPr>
        <w:t xml:space="preserve"> s</w:t>
      </w:r>
      <w:r w:rsidR="002A44D6">
        <w:rPr>
          <w:rStyle w:val="Hyperlink"/>
          <w:rFonts w:ascii="Arial" w:hAnsi="Arial" w:cs="Arial"/>
          <w:color w:val="auto"/>
          <w:sz w:val="24"/>
          <w:szCs w:val="24"/>
          <w:u w:val="none"/>
        </w:rPr>
        <w:t>ets it all out clearly.</w:t>
      </w:r>
    </w:p>
    <w:p w14:paraId="0FF2FAB3" w14:textId="77777777" w:rsidR="00376C73" w:rsidRDefault="00376C73" w:rsidP="00B172EB">
      <w:pPr>
        <w:tabs>
          <w:tab w:val="left" w:pos="1142"/>
        </w:tabs>
        <w:spacing w:after="200" w:line="240" w:lineRule="auto"/>
        <w:jc w:val="both"/>
        <w:rPr>
          <w:bCs/>
          <w:sz w:val="24"/>
          <w:szCs w:val="24"/>
        </w:rPr>
      </w:pPr>
    </w:p>
    <w:p w14:paraId="0729C434" w14:textId="408380DA" w:rsidR="00B172EB" w:rsidRDefault="006823F4" w:rsidP="00B172EB">
      <w:pPr>
        <w:tabs>
          <w:tab w:val="left" w:pos="1142"/>
        </w:tabs>
        <w:spacing w:after="200" w:line="240" w:lineRule="auto"/>
        <w:jc w:val="both"/>
        <w:rPr>
          <w:bCs/>
          <w:sz w:val="24"/>
          <w:szCs w:val="24"/>
        </w:rPr>
      </w:pPr>
      <w:hyperlink r:id="rId9" w:history="1">
        <w:r w:rsidR="00B172EB">
          <w:rPr>
            <w:rStyle w:val="Hyperlink"/>
          </w:rPr>
          <w:t>YOUNG PEOPLE’S GUIDE TO THE INDEPENDENT REVIEWING OFFICERS’ HANDBOOK (publishing.service.gov.uk)</w:t>
        </w:r>
      </w:hyperlink>
    </w:p>
    <w:p w14:paraId="66EDEB11" w14:textId="009B9F61" w:rsidR="00B172EB" w:rsidRDefault="00B172EB" w:rsidP="00FE1192">
      <w:pPr>
        <w:spacing w:after="0" w:line="240" w:lineRule="auto"/>
        <w:jc w:val="both"/>
        <w:rPr>
          <w:rFonts w:ascii="Arial" w:hAnsi="Arial" w:cs="Arial"/>
          <w:sz w:val="24"/>
          <w:szCs w:val="24"/>
        </w:rPr>
      </w:pPr>
    </w:p>
    <w:p w14:paraId="6D3E0EEC" w14:textId="00CF66E8" w:rsidR="00FA6223" w:rsidRDefault="00FA6223" w:rsidP="00FE1192">
      <w:pPr>
        <w:spacing w:after="0" w:line="240" w:lineRule="auto"/>
        <w:jc w:val="both"/>
        <w:rPr>
          <w:rFonts w:ascii="Arial" w:hAnsi="Arial" w:cs="Arial"/>
          <w:sz w:val="24"/>
          <w:szCs w:val="24"/>
        </w:rPr>
      </w:pPr>
    </w:p>
    <w:p w14:paraId="2FAB71FA" w14:textId="5F40574A" w:rsidR="00FA6223" w:rsidRDefault="00FA6223" w:rsidP="00FE1192">
      <w:pPr>
        <w:spacing w:after="0" w:line="240" w:lineRule="auto"/>
        <w:jc w:val="both"/>
        <w:rPr>
          <w:rFonts w:ascii="Arial" w:hAnsi="Arial" w:cs="Arial"/>
          <w:sz w:val="24"/>
          <w:szCs w:val="24"/>
        </w:rPr>
      </w:pPr>
    </w:p>
    <w:p w14:paraId="4261A490" w14:textId="36F2EF0C" w:rsidR="00FA6223" w:rsidRDefault="00FA6223" w:rsidP="00FE1192">
      <w:pPr>
        <w:spacing w:after="0" w:line="240" w:lineRule="auto"/>
        <w:jc w:val="both"/>
        <w:rPr>
          <w:rFonts w:ascii="Arial" w:hAnsi="Arial" w:cs="Arial"/>
          <w:sz w:val="24"/>
          <w:szCs w:val="24"/>
        </w:rPr>
      </w:pPr>
    </w:p>
    <w:p w14:paraId="20C964D2" w14:textId="692D8E60" w:rsidR="00FA6223" w:rsidRDefault="00FA6223" w:rsidP="00FE1192">
      <w:pPr>
        <w:spacing w:after="0" w:line="240" w:lineRule="auto"/>
        <w:jc w:val="both"/>
        <w:rPr>
          <w:rFonts w:ascii="Arial" w:hAnsi="Arial" w:cs="Arial"/>
          <w:sz w:val="24"/>
          <w:szCs w:val="24"/>
        </w:rPr>
      </w:pPr>
    </w:p>
    <w:p w14:paraId="13BBDAA9" w14:textId="28C03A72" w:rsidR="00FA6223" w:rsidRDefault="00FA6223" w:rsidP="00FE1192">
      <w:pPr>
        <w:spacing w:after="0" w:line="240" w:lineRule="auto"/>
        <w:jc w:val="both"/>
        <w:rPr>
          <w:rFonts w:ascii="Arial" w:hAnsi="Arial" w:cs="Arial"/>
          <w:sz w:val="24"/>
          <w:szCs w:val="24"/>
        </w:rPr>
      </w:pPr>
    </w:p>
    <w:p w14:paraId="718EF1F7" w14:textId="13E586AC" w:rsidR="00FA6223" w:rsidRDefault="00FA6223" w:rsidP="00FE1192">
      <w:pPr>
        <w:spacing w:after="0" w:line="240" w:lineRule="auto"/>
        <w:jc w:val="both"/>
        <w:rPr>
          <w:rFonts w:ascii="Arial" w:hAnsi="Arial" w:cs="Arial"/>
          <w:sz w:val="24"/>
          <w:szCs w:val="24"/>
        </w:rPr>
      </w:pPr>
    </w:p>
    <w:p w14:paraId="676C245D" w14:textId="3ABBE03F" w:rsidR="00FA6223" w:rsidRDefault="00FA6223" w:rsidP="00FE1192">
      <w:pPr>
        <w:spacing w:after="0" w:line="240" w:lineRule="auto"/>
        <w:jc w:val="both"/>
        <w:rPr>
          <w:rFonts w:ascii="Arial" w:hAnsi="Arial" w:cs="Arial"/>
          <w:sz w:val="24"/>
          <w:szCs w:val="24"/>
        </w:rPr>
      </w:pPr>
    </w:p>
    <w:p w14:paraId="5496B045" w14:textId="33F529AC" w:rsidR="00FA6223" w:rsidRDefault="00FA6223" w:rsidP="00FE1192">
      <w:pPr>
        <w:spacing w:after="0" w:line="240" w:lineRule="auto"/>
        <w:jc w:val="both"/>
        <w:rPr>
          <w:rFonts w:ascii="Arial" w:hAnsi="Arial" w:cs="Arial"/>
          <w:sz w:val="24"/>
          <w:szCs w:val="24"/>
        </w:rPr>
      </w:pPr>
    </w:p>
    <w:p w14:paraId="5F4C86D2" w14:textId="15DD103E" w:rsidR="00FA6223" w:rsidRDefault="00FA6223" w:rsidP="00FE1192">
      <w:pPr>
        <w:spacing w:after="0" w:line="240" w:lineRule="auto"/>
        <w:jc w:val="both"/>
        <w:rPr>
          <w:rFonts w:ascii="Arial" w:hAnsi="Arial" w:cs="Arial"/>
          <w:sz w:val="24"/>
          <w:szCs w:val="24"/>
        </w:rPr>
      </w:pPr>
    </w:p>
    <w:p w14:paraId="5CC4C7DB" w14:textId="0433F248" w:rsidR="00FA6223" w:rsidRDefault="00FA6223" w:rsidP="00FE1192">
      <w:pPr>
        <w:spacing w:after="0" w:line="240" w:lineRule="auto"/>
        <w:jc w:val="both"/>
        <w:rPr>
          <w:rFonts w:ascii="Arial" w:hAnsi="Arial" w:cs="Arial"/>
          <w:sz w:val="24"/>
          <w:szCs w:val="24"/>
        </w:rPr>
      </w:pPr>
    </w:p>
    <w:p w14:paraId="57E25FD7" w14:textId="228390FA" w:rsidR="00FA6223" w:rsidRDefault="00FA6223" w:rsidP="00FE1192">
      <w:pPr>
        <w:spacing w:after="0" w:line="240" w:lineRule="auto"/>
        <w:jc w:val="both"/>
        <w:rPr>
          <w:rFonts w:ascii="Arial" w:hAnsi="Arial" w:cs="Arial"/>
          <w:sz w:val="24"/>
          <w:szCs w:val="24"/>
        </w:rPr>
      </w:pPr>
    </w:p>
    <w:p w14:paraId="2C5D8071" w14:textId="1A153CAE" w:rsidR="00FA6223" w:rsidRDefault="00FA6223" w:rsidP="00FE1192">
      <w:pPr>
        <w:spacing w:after="0" w:line="240" w:lineRule="auto"/>
        <w:jc w:val="both"/>
        <w:rPr>
          <w:rFonts w:ascii="Arial" w:hAnsi="Arial" w:cs="Arial"/>
          <w:sz w:val="24"/>
          <w:szCs w:val="24"/>
        </w:rPr>
      </w:pPr>
    </w:p>
    <w:p w14:paraId="3BC59995" w14:textId="26A1AFB7" w:rsidR="00FA6223" w:rsidRDefault="00FA6223" w:rsidP="00FE1192">
      <w:pPr>
        <w:spacing w:after="0" w:line="240" w:lineRule="auto"/>
        <w:jc w:val="both"/>
        <w:rPr>
          <w:rFonts w:ascii="Arial" w:hAnsi="Arial" w:cs="Arial"/>
          <w:sz w:val="24"/>
          <w:szCs w:val="24"/>
        </w:rPr>
      </w:pPr>
    </w:p>
    <w:p w14:paraId="23DEB701" w14:textId="321F6BB1" w:rsidR="00FA6223" w:rsidRDefault="00FA6223" w:rsidP="00FE1192">
      <w:pPr>
        <w:spacing w:after="0" w:line="240" w:lineRule="auto"/>
        <w:jc w:val="both"/>
        <w:rPr>
          <w:rFonts w:ascii="Arial" w:hAnsi="Arial" w:cs="Arial"/>
          <w:sz w:val="24"/>
          <w:szCs w:val="24"/>
        </w:rPr>
      </w:pPr>
    </w:p>
    <w:p w14:paraId="7A734654" w14:textId="335E0D56" w:rsidR="00FA6223" w:rsidRDefault="00FA6223" w:rsidP="00FE1192">
      <w:pPr>
        <w:spacing w:after="0" w:line="240" w:lineRule="auto"/>
        <w:jc w:val="both"/>
        <w:rPr>
          <w:rFonts w:ascii="Arial" w:hAnsi="Arial" w:cs="Arial"/>
          <w:sz w:val="24"/>
          <w:szCs w:val="24"/>
        </w:rPr>
      </w:pPr>
    </w:p>
    <w:p w14:paraId="3A3269CB" w14:textId="3B116A83" w:rsidR="00FA6223" w:rsidRDefault="00FA6223" w:rsidP="00FE1192">
      <w:pPr>
        <w:spacing w:after="0" w:line="240" w:lineRule="auto"/>
        <w:jc w:val="both"/>
        <w:rPr>
          <w:rFonts w:ascii="Arial" w:hAnsi="Arial" w:cs="Arial"/>
          <w:sz w:val="24"/>
          <w:szCs w:val="24"/>
        </w:rPr>
      </w:pPr>
    </w:p>
    <w:p w14:paraId="262FEE4C" w14:textId="17D590C2" w:rsidR="00FA6223" w:rsidRDefault="00FA6223" w:rsidP="00FE1192">
      <w:pPr>
        <w:spacing w:after="0" w:line="240" w:lineRule="auto"/>
        <w:jc w:val="both"/>
        <w:rPr>
          <w:rFonts w:ascii="Arial" w:hAnsi="Arial" w:cs="Arial"/>
          <w:sz w:val="24"/>
          <w:szCs w:val="24"/>
        </w:rPr>
      </w:pPr>
    </w:p>
    <w:p w14:paraId="771F3053" w14:textId="028DD5CB" w:rsidR="00FA6223" w:rsidRDefault="00FA6223" w:rsidP="00FE1192">
      <w:pPr>
        <w:spacing w:after="0" w:line="240" w:lineRule="auto"/>
        <w:jc w:val="both"/>
        <w:rPr>
          <w:rFonts w:ascii="Arial" w:hAnsi="Arial" w:cs="Arial"/>
          <w:sz w:val="24"/>
          <w:szCs w:val="24"/>
        </w:rPr>
      </w:pPr>
    </w:p>
    <w:p w14:paraId="164F871E" w14:textId="03FF507D" w:rsidR="00FA6223" w:rsidRDefault="00FA6223" w:rsidP="00FE1192">
      <w:pPr>
        <w:spacing w:after="0" w:line="240" w:lineRule="auto"/>
        <w:jc w:val="both"/>
        <w:rPr>
          <w:rFonts w:ascii="Arial" w:hAnsi="Arial" w:cs="Arial"/>
          <w:sz w:val="24"/>
          <w:szCs w:val="24"/>
        </w:rPr>
      </w:pPr>
    </w:p>
    <w:p w14:paraId="74BF7392" w14:textId="77777777" w:rsidR="00FA6223" w:rsidRPr="006077B9" w:rsidRDefault="00FA6223" w:rsidP="00FE1192">
      <w:pPr>
        <w:spacing w:after="0" w:line="240" w:lineRule="auto"/>
        <w:jc w:val="both"/>
        <w:rPr>
          <w:rFonts w:ascii="Arial" w:hAnsi="Arial" w:cs="Arial"/>
          <w:sz w:val="24"/>
          <w:szCs w:val="24"/>
        </w:rPr>
      </w:pPr>
    </w:p>
    <w:p w14:paraId="438EE773" w14:textId="143F5298" w:rsidR="001A7A7B" w:rsidRDefault="00822971" w:rsidP="008A353D">
      <w:pPr>
        <w:jc w:val="center"/>
        <w:rPr>
          <w:rFonts w:ascii="Arial" w:hAnsi="Arial" w:cs="Arial"/>
          <w:b/>
          <w:bCs/>
          <w:sz w:val="24"/>
          <w:szCs w:val="24"/>
          <w:u w:val="single"/>
        </w:rPr>
      </w:pPr>
      <w:r w:rsidRPr="00822971">
        <w:rPr>
          <w:rFonts w:ascii="Arial" w:hAnsi="Arial" w:cs="Arial"/>
          <w:b/>
          <w:bCs/>
          <w:sz w:val="24"/>
          <w:szCs w:val="24"/>
          <w:u w:val="single"/>
        </w:rPr>
        <w:lastRenderedPageBreak/>
        <w:t>The Independent Reviewing Officer Team</w:t>
      </w:r>
    </w:p>
    <w:p w14:paraId="5C504A9D" w14:textId="13E26EBB" w:rsidR="00B000CA" w:rsidRPr="00B000CA" w:rsidRDefault="00B000CA" w:rsidP="008A353D">
      <w:pPr>
        <w:jc w:val="center"/>
        <w:rPr>
          <w:rFonts w:ascii="Arial" w:hAnsi="Arial" w:cs="Arial"/>
          <w:sz w:val="24"/>
          <w:szCs w:val="24"/>
        </w:rPr>
      </w:pPr>
      <w:r w:rsidRPr="00B000CA">
        <w:rPr>
          <w:rFonts w:ascii="Arial" w:hAnsi="Arial" w:cs="Arial"/>
          <w:sz w:val="24"/>
          <w:szCs w:val="24"/>
        </w:rPr>
        <w:t>Who is your Independent Reviewing Officer?</w:t>
      </w:r>
    </w:p>
    <w:p w14:paraId="08FF66D5" w14:textId="437A16AD" w:rsidR="00B000CA" w:rsidRDefault="00B000CA" w:rsidP="008A353D">
      <w:pPr>
        <w:jc w:val="center"/>
        <w:rPr>
          <w:rFonts w:ascii="Arial" w:hAnsi="Arial" w:cs="Arial"/>
          <w:b/>
          <w:bCs/>
          <w:sz w:val="24"/>
          <w:szCs w:val="24"/>
          <w:u w:val="single"/>
        </w:rPr>
      </w:pPr>
    </w:p>
    <w:p w14:paraId="3CC86F4E" w14:textId="42830333" w:rsidR="00F16C4B" w:rsidRDefault="00B000CA" w:rsidP="00B000CA">
      <w:pPr>
        <w:rPr>
          <w:rFonts w:ascii="Arial" w:hAnsi="Arial" w:cs="Arial"/>
          <w:b/>
          <w:bCs/>
          <w:sz w:val="24"/>
          <w:szCs w:val="24"/>
        </w:rPr>
      </w:pPr>
      <w:r w:rsidRPr="00F16C4B">
        <w:rPr>
          <w:noProof/>
        </w:rPr>
        <w:drawing>
          <wp:inline distT="0" distB="0" distL="0" distR="0" wp14:anchorId="4BDEEC3B" wp14:editId="7DDF63E4">
            <wp:extent cx="925195" cy="11664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25681" cy="1167108"/>
                    </a:xfrm>
                    <a:prstGeom prst="rect">
                      <a:avLst/>
                    </a:prstGeom>
                    <a:noFill/>
                    <a:ln>
                      <a:noFill/>
                    </a:ln>
                  </pic:spPr>
                </pic:pic>
              </a:graphicData>
            </a:graphic>
          </wp:inline>
        </w:drawing>
      </w:r>
      <w:r w:rsidR="00A263D5" w:rsidRPr="00F16C4B">
        <w:rPr>
          <w:rFonts w:ascii="Arial" w:hAnsi="Arial" w:cs="Arial"/>
          <w:b/>
          <w:bCs/>
          <w:sz w:val="24"/>
          <w:szCs w:val="24"/>
        </w:rPr>
        <w:t xml:space="preserve">           </w:t>
      </w:r>
      <w:r w:rsidR="00F16C4B" w:rsidRPr="00F16C4B">
        <w:rPr>
          <w:rFonts w:ascii="Arial" w:hAnsi="Arial" w:cs="Arial"/>
          <w:b/>
          <w:bCs/>
          <w:sz w:val="24"/>
          <w:szCs w:val="24"/>
        </w:rPr>
        <w:t xml:space="preserve">                </w:t>
      </w:r>
      <w:r w:rsidR="00A263D5" w:rsidRPr="00F16C4B">
        <w:rPr>
          <w:rFonts w:ascii="Arial" w:hAnsi="Arial" w:cs="Arial"/>
          <w:b/>
          <w:bCs/>
          <w:sz w:val="24"/>
          <w:szCs w:val="24"/>
        </w:rPr>
        <w:t xml:space="preserve">           </w:t>
      </w:r>
      <w:r w:rsidR="00A263D5" w:rsidRPr="00F16C4B">
        <w:rPr>
          <w:noProof/>
        </w:rPr>
        <w:drawing>
          <wp:inline distT="0" distB="0" distL="0" distR="0" wp14:anchorId="1E15886C" wp14:editId="0F2E857C">
            <wp:extent cx="996336" cy="113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308" cy="1161558"/>
                    </a:xfrm>
                    <a:prstGeom prst="rect">
                      <a:avLst/>
                    </a:prstGeom>
                    <a:noFill/>
                    <a:ln>
                      <a:noFill/>
                    </a:ln>
                  </pic:spPr>
                </pic:pic>
              </a:graphicData>
            </a:graphic>
          </wp:inline>
        </w:drawing>
      </w:r>
      <w:r w:rsidR="00F16C4B" w:rsidRPr="00F16C4B">
        <w:rPr>
          <w:rFonts w:ascii="Arial" w:hAnsi="Arial" w:cs="Arial"/>
          <w:b/>
          <w:bCs/>
          <w:sz w:val="24"/>
          <w:szCs w:val="24"/>
        </w:rPr>
        <w:t xml:space="preserve">                           </w:t>
      </w:r>
      <w:r w:rsidR="002C0EC8">
        <w:rPr>
          <w:noProof/>
        </w:rPr>
        <w:drawing>
          <wp:inline distT="0" distB="0" distL="0" distR="0" wp14:anchorId="371E8C3A" wp14:editId="29F6589A">
            <wp:extent cx="1023042" cy="1164274"/>
            <wp:effectExtent l="0" t="0" r="5715" b="0"/>
            <wp:docPr id="10" name="Picture 10" descr="Work Profile User Default Female Suit - Female Profile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 Profile User Default Female Suit - Female Profile Icon Png,  Transparent Png , Transparent Png Image - PNGi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582" cy="1178545"/>
                    </a:xfrm>
                    <a:prstGeom prst="rect">
                      <a:avLst/>
                    </a:prstGeom>
                    <a:noFill/>
                    <a:ln>
                      <a:noFill/>
                    </a:ln>
                  </pic:spPr>
                </pic:pic>
              </a:graphicData>
            </a:graphic>
          </wp:inline>
        </w:drawing>
      </w:r>
    </w:p>
    <w:p w14:paraId="604A7B38" w14:textId="232CF4FE" w:rsidR="00DD1C23" w:rsidRDefault="00B000CA" w:rsidP="00B000CA">
      <w:pPr>
        <w:rPr>
          <w:rFonts w:ascii="Arial" w:hAnsi="Arial" w:cs="Arial"/>
          <w:b/>
          <w:bCs/>
          <w:sz w:val="24"/>
          <w:szCs w:val="24"/>
        </w:rPr>
      </w:pPr>
      <w:r w:rsidRPr="00B000CA">
        <w:rPr>
          <w:rFonts w:ascii="Arial" w:hAnsi="Arial" w:cs="Arial"/>
          <w:b/>
          <w:bCs/>
          <w:sz w:val="24"/>
          <w:szCs w:val="24"/>
        </w:rPr>
        <w:t>Aysha Ahmed</w:t>
      </w:r>
      <w:r w:rsidR="00A263D5">
        <w:rPr>
          <w:rFonts w:ascii="Arial" w:hAnsi="Arial" w:cs="Arial"/>
          <w:b/>
          <w:bCs/>
          <w:sz w:val="24"/>
          <w:szCs w:val="24"/>
        </w:rPr>
        <w:t xml:space="preserve"> </w:t>
      </w:r>
      <w:r w:rsidR="00A56E64">
        <w:rPr>
          <w:rFonts w:ascii="Arial" w:hAnsi="Arial" w:cs="Arial"/>
          <w:b/>
          <w:bCs/>
          <w:sz w:val="24"/>
          <w:szCs w:val="24"/>
        </w:rPr>
        <w:t>(IRO)</w:t>
      </w:r>
      <w:r w:rsidR="00A263D5">
        <w:rPr>
          <w:rFonts w:ascii="Arial" w:hAnsi="Arial" w:cs="Arial"/>
          <w:b/>
          <w:bCs/>
          <w:sz w:val="24"/>
          <w:szCs w:val="24"/>
        </w:rPr>
        <w:t xml:space="preserve">           </w:t>
      </w:r>
      <w:r w:rsidR="00DD1C23">
        <w:rPr>
          <w:rFonts w:ascii="Arial" w:hAnsi="Arial" w:cs="Arial"/>
          <w:b/>
          <w:bCs/>
          <w:sz w:val="24"/>
          <w:szCs w:val="24"/>
        </w:rPr>
        <w:t xml:space="preserve">   </w:t>
      </w:r>
      <w:r w:rsidR="00A263D5">
        <w:rPr>
          <w:rFonts w:ascii="Arial" w:hAnsi="Arial" w:cs="Arial"/>
          <w:b/>
          <w:bCs/>
          <w:sz w:val="24"/>
          <w:szCs w:val="24"/>
        </w:rPr>
        <w:t xml:space="preserve">   Alison Harris</w:t>
      </w:r>
      <w:r w:rsidR="00021A96">
        <w:rPr>
          <w:rFonts w:ascii="Arial" w:hAnsi="Arial" w:cs="Arial"/>
          <w:b/>
          <w:bCs/>
          <w:sz w:val="24"/>
          <w:szCs w:val="24"/>
        </w:rPr>
        <w:t xml:space="preserve"> (IRO)</w:t>
      </w:r>
      <w:r w:rsidR="00F16C4B">
        <w:rPr>
          <w:rFonts w:ascii="Arial" w:hAnsi="Arial" w:cs="Arial"/>
          <w:b/>
          <w:bCs/>
          <w:sz w:val="24"/>
          <w:szCs w:val="24"/>
        </w:rPr>
        <w:t xml:space="preserve">                      </w:t>
      </w:r>
      <w:r w:rsidR="00DD1C23">
        <w:rPr>
          <w:rFonts w:ascii="Arial" w:hAnsi="Arial" w:cs="Arial"/>
          <w:b/>
          <w:bCs/>
          <w:sz w:val="24"/>
          <w:szCs w:val="24"/>
        </w:rPr>
        <w:t>Gail Harris</w:t>
      </w:r>
      <w:r w:rsidR="00021A96">
        <w:rPr>
          <w:rFonts w:ascii="Arial" w:hAnsi="Arial" w:cs="Arial"/>
          <w:b/>
          <w:bCs/>
          <w:sz w:val="24"/>
          <w:szCs w:val="24"/>
        </w:rPr>
        <w:t xml:space="preserve"> (IRO)</w:t>
      </w:r>
    </w:p>
    <w:p w14:paraId="793148BD" w14:textId="77777777" w:rsidR="00DD1C23" w:rsidRDefault="00DD1C23" w:rsidP="00B000CA">
      <w:pPr>
        <w:rPr>
          <w:rFonts w:ascii="Arial" w:hAnsi="Arial" w:cs="Arial"/>
          <w:b/>
          <w:bCs/>
          <w:sz w:val="24"/>
          <w:szCs w:val="24"/>
        </w:rPr>
      </w:pPr>
    </w:p>
    <w:p w14:paraId="5AF19C28" w14:textId="6FC18FAA" w:rsidR="00DD1C23" w:rsidRDefault="00DD1C23" w:rsidP="00B000CA">
      <w:pPr>
        <w:rPr>
          <w:rFonts w:ascii="Arial" w:hAnsi="Arial" w:cs="Arial"/>
          <w:b/>
          <w:bCs/>
          <w:sz w:val="24"/>
          <w:szCs w:val="24"/>
        </w:rPr>
      </w:pPr>
    </w:p>
    <w:p w14:paraId="6FB14EB0" w14:textId="52C14B2C" w:rsidR="00FA6223" w:rsidRDefault="00FA6223" w:rsidP="00B000CA">
      <w:pPr>
        <w:rPr>
          <w:rFonts w:ascii="Arial" w:hAnsi="Arial" w:cs="Arial"/>
          <w:b/>
          <w:bCs/>
          <w:sz w:val="24"/>
          <w:szCs w:val="24"/>
        </w:rPr>
      </w:pPr>
    </w:p>
    <w:p w14:paraId="18027C25" w14:textId="68BD07A2" w:rsidR="00FA6223" w:rsidRDefault="002D180F" w:rsidP="00B000CA">
      <w:pPr>
        <w:rPr>
          <w:rFonts w:ascii="Arial" w:hAnsi="Arial" w:cs="Arial"/>
          <w:b/>
          <w:bCs/>
          <w:sz w:val="24"/>
          <w:szCs w:val="24"/>
        </w:rPr>
      </w:pPr>
      <w:r>
        <w:rPr>
          <w:rFonts w:ascii="Arial" w:hAnsi="Arial" w:cs="Arial"/>
          <w:b/>
          <w:bCs/>
          <w:sz w:val="24"/>
          <w:szCs w:val="24"/>
        </w:rPr>
        <w:t xml:space="preserve">     </w:t>
      </w:r>
      <w:r w:rsidR="00BD2FB9">
        <w:rPr>
          <w:noProof/>
        </w:rPr>
        <w:drawing>
          <wp:inline distT="0" distB="0" distL="0" distR="0" wp14:anchorId="06FED02D" wp14:editId="6F353D5F">
            <wp:extent cx="1231215" cy="1231215"/>
            <wp:effectExtent l="0" t="0" r="7620" b="7620"/>
            <wp:docPr id="11" name="Picture 11" descr="Female Profile - Free 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 Profile - Free social ic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3605" cy="1253605"/>
                    </a:xfrm>
                    <a:prstGeom prst="rect">
                      <a:avLst/>
                    </a:prstGeom>
                    <a:noFill/>
                    <a:ln>
                      <a:noFill/>
                    </a:ln>
                  </pic:spPr>
                </pic:pic>
              </a:graphicData>
            </a:graphic>
          </wp:inline>
        </w:drawing>
      </w:r>
      <w:r>
        <w:rPr>
          <w:rFonts w:ascii="Arial" w:hAnsi="Arial" w:cs="Arial"/>
          <w:b/>
          <w:bCs/>
          <w:sz w:val="24"/>
          <w:szCs w:val="24"/>
        </w:rPr>
        <w:t xml:space="preserve">                          </w:t>
      </w:r>
      <w:r w:rsidR="009F52DC">
        <w:rPr>
          <w:rFonts w:eastAsia="Times New Roman"/>
          <w:noProof/>
        </w:rPr>
        <w:drawing>
          <wp:inline distT="0" distB="0" distL="0" distR="0" wp14:anchorId="304D1BCF" wp14:editId="579E8629">
            <wp:extent cx="895325" cy="1193800"/>
            <wp:effectExtent l="0" t="0" r="635" b="6350"/>
            <wp:docPr id="3" name="Picture 3"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9231" cy="1252343"/>
                    </a:xfrm>
                    <a:prstGeom prst="rect">
                      <a:avLst/>
                    </a:prstGeom>
                    <a:noFill/>
                    <a:ln>
                      <a:noFill/>
                    </a:ln>
                  </pic:spPr>
                </pic:pic>
              </a:graphicData>
            </a:graphic>
          </wp:inline>
        </w:drawing>
      </w:r>
      <w:r>
        <w:rPr>
          <w:rFonts w:ascii="Arial" w:hAnsi="Arial" w:cs="Arial"/>
          <w:b/>
          <w:bCs/>
          <w:sz w:val="24"/>
          <w:szCs w:val="24"/>
        </w:rPr>
        <w:t xml:space="preserve">                             </w:t>
      </w:r>
      <w:r w:rsidR="000D17ED">
        <w:rPr>
          <w:noProof/>
        </w:rPr>
        <w:drawing>
          <wp:inline distT="0" distB="0" distL="0" distR="0" wp14:anchorId="3C449267" wp14:editId="1A027EFB">
            <wp:extent cx="895827" cy="11944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flipH="1">
                      <a:off x="0" y="0"/>
                      <a:ext cx="934764" cy="1246351"/>
                    </a:xfrm>
                    <a:prstGeom prst="rect">
                      <a:avLst/>
                    </a:prstGeom>
                    <a:noFill/>
                    <a:ln>
                      <a:noFill/>
                    </a:ln>
                  </pic:spPr>
                </pic:pic>
              </a:graphicData>
            </a:graphic>
          </wp:inline>
        </w:drawing>
      </w:r>
      <w:r>
        <w:rPr>
          <w:rFonts w:ascii="Arial" w:hAnsi="Arial" w:cs="Arial"/>
          <w:b/>
          <w:bCs/>
          <w:sz w:val="24"/>
          <w:szCs w:val="24"/>
        </w:rPr>
        <w:t xml:space="preserve">    </w:t>
      </w:r>
    </w:p>
    <w:p w14:paraId="588424EB" w14:textId="0DB5629C" w:rsidR="00FA6223" w:rsidRDefault="00FA6223" w:rsidP="00B000CA">
      <w:pPr>
        <w:rPr>
          <w:rFonts w:ascii="Arial" w:hAnsi="Arial" w:cs="Arial"/>
          <w:b/>
          <w:bCs/>
          <w:sz w:val="24"/>
          <w:szCs w:val="24"/>
        </w:rPr>
      </w:pPr>
      <w:r>
        <w:rPr>
          <w:rFonts w:ascii="Arial" w:hAnsi="Arial" w:cs="Arial"/>
          <w:b/>
          <w:bCs/>
          <w:sz w:val="24"/>
          <w:szCs w:val="24"/>
        </w:rPr>
        <w:t>Sylvie Mouret</w:t>
      </w:r>
      <w:r w:rsidR="00021A96">
        <w:rPr>
          <w:rFonts w:ascii="Arial" w:hAnsi="Arial" w:cs="Arial"/>
          <w:b/>
          <w:bCs/>
          <w:sz w:val="24"/>
          <w:szCs w:val="24"/>
        </w:rPr>
        <w:t xml:space="preserve"> (IRO)</w:t>
      </w:r>
      <w:r>
        <w:rPr>
          <w:rFonts w:ascii="Arial" w:hAnsi="Arial" w:cs="Arial"/>
          <w:b/>
          <w:bCs/>
          <w:sz w:val="24"/>
          <w:szCs w:val="24"/>
        </w:rPr>
        <w:t xml:space="preserve">                  Xenia Solomou</w:t>
      </w:r>
      <w:r w:rsidR="00021A96">
        <w:rPr>
          <w:rFonts w:ascii="Arial" w:hAnsi="Arial" w:cs="Arial"/>
          <w:b/>
          <w:bCs/>
          <w:sz w:val="24"/>
          <w:szCs w:val="24"/>
        </w:rPr>
        <w:t xml:space="preserve">(IRO) </w:t>
      </w:r>
      <w:r>
        <w:rPr>
          <w:rFonts w:ascii="Arial" w:hAnsi="Arial" w:cs="Arial"/>
          <w:b/>
          <w:bCs/>
          <w:sz w:val="24"/>
          <w:szCs w:val="24"/>
        </w:rPr>
        <w:t xml:space="preserve">         </w:t>
      </w:r>
      <w:r w:rsidR="003C1DDF">
        <w:rPr>
          <w:rFonts w:ascii="Arial" w:hAnsi="Arial" w:cs="Arial"/>
          <w:b/>
          <w:bCs/>
          <w:sz w:val="24"/>
          <w:szCs w:val="24"/>
        </w:rPr>
        <w:t>Tracy Whitehead</w:t>
      </w:r>
      <w:r w:rsidR="00021A96">
        <w:rPr>
          <w:rFonts w:ascii="Arial" w:hAnsi="Arial" w:cs="Arial"/>
          <w:b/>
          <w:bCs/>
          <w:sz w:val="24"/>
          <w:szCs w:val="24"/>
        </w:rPr>
        <w:t xml:space="preserve"> (IRO)</w:t>
      </w:r>
    </w:p>
    <w:p w14:paraId="5E3429CE" w14:textId="77777777" w:rsidR="00FA6223" w:rsidRDefault="00FA6223" w:rsidP="00B000CA">
      <w:pPr>
        <w:rPr>
          <w:rFonts w:ascii="Arial" w:hAnsi="Arial" w:cs="Arial"/>
          <w:b/>
          <w:bCs/>
          <w:sz w:val="24"/>
          <w:szCs w:val="24"/>
        </w:rPr>
      </w:pPr>
    </w:p>
    <w:p w14:paraId="06EDEEE5" w14:textId="77777777" w:rsidR="00FA6223" w:rsidRDefault="00FA6223" w:rsidP="00B000CA">
      <w:pPr>
        <w:rPr>
          <w:rFonts w:ascii="Arial" w:hAnsi="Arial" w:cs="Arial"/>
          <w:b/>
          <w:bCs/>
          <w:sz w:val="24"/>
          <w:szCs w:val="24"/>
        </w:rPr>
      </w:pPr>
    </w:p>
    <w:p w14:paraId="21FC9C6C" w14:textId="77777777" w:rsidR="00FA6223" w:rsidRDefault="00FA6223" w:rsidP="00B000CA">
      <w:pPr>
        <w:rPr>
          <w:rFonts w:ascii="Arial" w:hAnsi="Arial" w:cs="Arial"/>
          <w:b/>
          <w:bCs/>
          <w:sz w:val="24"/>
          <w:szCs w:val="24"/>
        </w:rPr>
      </w:pPr>
    </w:p>
    <w:p w14:paraId="28A0F98D" w14:textId="77777777" w:rsidR="0082183B" w:rsidRDefault="00F93AC1" w:rsidP="002D180F">
      <w:pPr>
        <w:rPr>
          <w:rFonts w:ascii="Arial" w:hAnsi="Arial" w:cs="Arial"/>
          <w:b/>
          <w:bCs/>
          <w:sz w:val="24"/>
          <w:szCs w:val="24"/>
        </w:rPr>
      </w:pPr>
      <w:r>
        <w:rPr>
          <w:noProof/>
        </w:rPr>
        <w:drawing>
          <wp:inline distT="0" distB="0" distL="0" distR="0" wp14:anchorId="2FAC38BE" wp14:editId="3E083DDF">
            <wp:extent cx="901065" cy="1174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6214" cy="1220575"/>
                    </a:xfrm>
                    <a:prstGeom prst="rect">
                      <a:avLst/>
                    </a:prstGeom>
                    <a:noFill/>
                    <a:ln>
                      <a:noFill/>
                    </a:ln>
                  </pic:spPr>
                </pic:pic>
              </a:graphicData>
            </a:graphic>
          </wp:inline>
        </w:drawing>
      </w:r>
      <w:r w:rsidR="00C11916">
        <w:rPr>
          <w:rFonts w:ascii="Arial" w:hAnsi="Arial" w:cs="Arial"/>
          <w:b/>
          <w:bCs/>
          <w:sz w:val="24"/>
          <w:szCs w:val="24"/>
        </w:rPr>
        <w:t xml:space="preserve">                           </w:t>
      </w:r>
      <w:r w:rsidR="00C30D3D">
        <w:rPr>
          <w:noProof/>
        </w:rPr>
        <w:drawing>
          <wp:inline distT="0" distB="0" distL="0" distR="0" wp14:anchorId="1BDA2E00" wp14:editId="5A03ED15">
            <wp:extent cx="1036631" cy="1175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891" cy="1224540"/>
                    </a:xfrm>
                    <a:prstGeom prst="rect">
                      <a:avLst/>
                    </a:prstGeom>
                    <a:noFill/>
                    <a:ln>
                      <a:noFill/>
                    </a:ln>
                  </pic:spPr>
                </pic:pic>
              </a:graphicData>
            </a:graphic>
          </wp:inline>
        </w:drawing>
      </w:r>
      <w:r w:rsidR="00C11916">
        <w:rPr>
          <w:rFonts w:ascii="Arial" w:hAnsi="Arial" w:cs="Arial"/>
          <w:b/>
          <w:bCs/>
          <w:sz w:val="24"/>
          <w:szCs w:val="24"/>
        </w:rPr>
        <w:t xml:space="preserve">                            </w:t>
      </w:r>
      <w:r w:rsidR="00C30D3D">
        <w:rPr>
          <w:noProof/>
        </w:rPr>
        <w:drawing>
          <wp:inline distT="0" distB="0" distL="0" distR="0" wp14:anchorId="20BE08EE" wp14:editId="406A4307">
            <wp:extent cx="1022033" cy="118147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071047" cy="1238137"/>
                    </a:xfrm>
                    <a:prstGeom prst="rect">
                      <a:avLst/>
                    </a:prstGeom>
                    <a:noFill/>
                    <a:ln>
                      <a:noFill/>
                    </a:ln>
                  </pic:spPr>
                </pic:pic>
              </a:graphicData>
            </a:graphic>
          </wp:inline>
        </w:drawing>
      </w:r>
      <w:r w:rsidR="00C11916">
        <w:rPr>
          <w:rFonts w:ascii="Arial" w:hAnsi="Arial" w:cs="Arial"/>
          <w:b/>
          <w:bCs/>
          <w:sz w:val="24"/>
          <w:szCs w:val="24"/>
        </w:rPr>
        <w:t xml:space="preserve">                           </w:t>
      </w:r>
      <w:r>
        <w:rPr>
          <w:noProof/>
        </w:rPr>
        <w:t xml:space="preserve">    </w:t>
      </w:r>
    </w:p>
    <w:p w14:paraId="246D8BF8" w14:textId="77080E1D" w:rsidR="00B000CA" w:rsidRDefault="00F23A98" w:rsidP="002D180F">
      <w:pPr>
        <w:rPr>
          <w:rFonts w:ascii="Arial" w:hAnsi="Arial" w:cs="Arial"/>
          <w:b/>
          <w:bCs/>
          <w:sz w:val="24"/>
          <w:szCs w:val="24"/>
        </w:rPr>
      </w:pPr>
      <w:r w:rsidRPr="00F23A98">
        <w:rPr>
          <w:rFonts w:ascii="Arial" w:hAnsi="Arial" w:cs="Arial"/>
          <w:b/>
          <w:bCs/>
          <w:sz w:val="24"/>
          <w:szCs w:val="24"/>
        </w:rPr>
        <w:t>Caroline Campbell</w:t>
      </w:r>
      <w:r w:rsidR="004E281B">
        <w:rPr>
          <w:rFonts w:ascii="Arial" w:hAnsi="Arial" w:cs="Arial"/>
          <w:b/>
          <w:bCs/>
          <w:sz w:val="24"/>
          <w:szCs w:val="24"/>
        </w:rPr>
        <w:t xml:space="preserve"> (IRO)</w:t>
      </w:r>
      <w:r w:rsidR="00A56E64">
        <w:rPr>
          <w:rFonts w:ascii="Arial" w:hAnsi="Arial" w:cs="Arial"/>
          <w:b/>
          <w:bCs/>
          <w:sz w:val="24"/>
          <w:szCs w:val="24"/>
        </w:rPr>
        <w:t xml:space="preserve">        </w:t>
      </w:r>
      <w:r w:rsidR="004E281B">
        <w:rPr>
          <w:rFonts w:ascii="Arial" w:hAnsi="Arial" w:cs="Arial"/>
          <w:b/>
          <w:bCs/>
          <w:sz w:val="24"/>
          <w:szCs w:val="24"/>
        </w:rPr>
        <w:t>S</w:t>
      </w:r>
      <w:r w:rsidR="00A56E64">
        <w:rPr>
          <w:rFonts w:ascii="Arial" w:hAnsi="Arial" w:cs="Arial"/>
          <w:b/>
          <w:bCs/>
          <w:sz w:val="24"/>
          <w:szCs w:val="24"/>
        </w:rPr>
        <w:t>hirley Dunne                    Geraldine O’Donnell</w:t>
      </w:r>
    </w:p>
    <w:p w14:paraId="29E06B1B" w14:textId="16807CB5" w:rsidR="004E281B" w:rsidRPr="00F23A98" w:rsidRDefault="004E281B" w:rsidP="002D180F">
      <w:pPr>
        <w:rPr>
          <w:rFonts w:ascii="Arial" w:hAnsi="Arial" w:cs="Arial"/>
          <w:b/>
          <w:bCs/>
          <w:sz w:val="24"/>
          <w:szCs w:val="24"/>
        </w:rPr>
      </w:pPr>
      <w:r>
        <w:rPr>
          <w:rFonts w:ascii="Arial" w:hAnsi="Arial" w:cs="Arial"/>
          <w:b/>
          <w:bCs/>
          <w:sz w:val="24"/>
          <w:szCs w:val="24"/>
        </w:rPr>
        <w:t xml:space="preserve">                                                IRO Group Manager               Head of Service</w:t>
      </w:r>
    </w:p>
    <w:p w14:paraId="41C2FBB1" w14:textId="77777777" w:rsidR="00682AD7" w:rsidRPr="00822971" w:rsidRDefault="00682AD7" w:rsidP="008A353D">
      <w:pPr>
        <w:jc w:val="center"/>
        <w:rPr>
          <w:rFonts w:ascii="Arial" w:hAnsi="Arial" w:cs="Arial"/>
          <w:b/>
          <w:bCs/>
          <w:sz w:val="24"/>
          <w:szCs w:val="24"/>
          <w:u w:val="single"/>
        </w:rPr>
      </w:pPr>
    </w:p>
    <w:p w14:paraId="1122E9AC" w14:textId="77777777" w:rsidR="00682AD7" w:rsidRPr="00682AD7" w:rsidRDefault="00682AD7" w:rsidP="00682AD7">
      <w:pPr>
        <w:jc w:val="both"/>
        <w:rPr>
          <w:rFonts w:ascii="Arial" w:hAnsi="Arial" w:cs="Arial"/>
          <w:sz w:val="40"/>
          <w:szCs w:val="40"/>
        </w:rPr>
      </w:pPr>
    </w:p>
    <w:sectPr w:rsidR="00682AD7" w:rsidRPr="00682AD7" w:rsidSect="00E92FFA">
      <w:footerReference w:type="default" r:id="rId2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13C1" w14:textId="77777777" w:rsidR="006823F4" w:rsidRDefault="006823F4" w:rsidP="00E92FFA">
      <w:pPr>
        <w:spacing w:after="0" w:line="240" w:lineRule="auto"/>
      </w:pPr>
      <w:r>
        <w:separator/>
      </w:r>
    </w:p>
  </w:endnote>
  <w:endnote w:type="continuationSeparator" w:id="0">
    <w:p w14:paraId="00A06519" w14:textId="77777777" w:rsidR="006823F4" w:rsidRDefault="006823F4" w:rsidP="00E9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27AF" w14:textId="77777777" w:rsidR="00E92FFA" w:rsidRDefault="00E9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AB00" w14:textId="77777777" w:rsidR="006823F4" w:rsidRDefault="006823F4" w:rsidP="00E92FFA">
      <w:pPr>
        <w:spacing w:after="0" w:line="240" w:lineRule="auto"/>
      </w:pPr>
      <w:r>
        <w:separator/>
      </w:r>
    </w:p>
  </w:footnote>
  <w:footnote w:type="continuationSeparator" w:id="0">
    <w:p w14:paraId="793D93FF" w14:textId="77777777" w:rsidR="006823F4" w:rsidRDefault="006823F4" w:rsidP="00E92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3D"/>
    <w:rsid w:val="000078CC"/>
    <w:rsid w:val="0001193F"/>
    <w:rsid w:val="0001269E"/>
    <w:rsid w:val="00021A96"/>
    <w:rsid w:val="00032F50"/>
    <w:rsid w:val="000371ED"/>
    <w:rsid w:val="00037DB9"/>
    <w:rsid w:val="000516A3"/>
    <w:rsid w:val="00061170"/>
    <w:rsid w:val="0006410B"/>
    <w:rsid w:val="00067BA6"/>
    <w:rsid w:val="000770D9"/>
    <w:rsid w:val="00087571"/>
    <w:rsid w:val="00087FD1"/>
    <w:rsid w:val="00090E5D"/>
    <w:rsid w:val="000A03CB"/>
    <w:rsid w:val="000A0787"/>
    <w:rsid w:val="000B3F39"/>
    <w:rsid w:val="000C3629"/>
    <w:rsid w:val="000D12F6"/>
    <w:rsid w:val="000D17ED"/>
    <w:rsid w:val="000E300F"/>
    <w:rsid w:val="000E7D95"/>
    <w:rsid w:val="000F2D45"/>
    <w:rsid w:val="00102D1C"/>
    <w:rsid w:val="00103C7A"/>
    <w:rsid w:val="00110B2F"/>
    <w:rsid w:val="00112FC7"/>
    <w:rsid w:val="00113600"/>
    <w:rsid w:val="00113893"/>
    <w:rsid w:val="001225EB"/>
    <w:rsid w:val="0012289F"/>
    <w:rsid w:val="00127C31"/>
    <w:rsid w:val="00127CC3"/>
    <w:rsid w:val="0013119E"/>
    <w:rsid w:val="00144FD0"/>
    <w:rsid w:val="00152083"/>
    <w:rsid w:val="001555CD"/>
    <w:rsid w:val="00161097"/>
    <w:rsid w:val="00166F11"/>
    <w:rsid w:val="0018338D"/>
    <w:rsid w:val="0018519D"/>
    <w:rsid w:val="00193FDD"/>
    <w:rsid w:val="001A421C"/>
    <w:rsid w:val="001A7A7B"/>
    <w:rsid w:val="001D1458"/>
    <w:rsid w:val="001D1C10"/>
    <w:rsid w:val="001E2395"/>
    <w:rsid w:val="001F49D8"/>
    <w:rsid w:val="001F4B14"/>
    <w:rsid w:val="00201436"/>
    <w:rsid w:val="002058FA"/>
    <w:rsid w:val="00206C27"/>
    <w:rsid w:val="00210A11"/>
    <w:rsid w:val="002120A2"/>
    <w:rsid w:val="00216835"/>
    <w:rsid w:val="00223D5B"/>
    <w:rsid w:val="0022789D"/>
    <w:rsid w:val="0025170A"/>
    <w:rsid w:val="00252D1A"/>
    <w:rsid w:val="002602D2"/>
    <w:rsid w:val="0026258D"/>
    <w:rsid w:val="00265194"/>
    <w:rsid w:val="00271961"/>
    <w:rsid w:val="00273741"/>
    <w:rsid w:val="0028523C"/>
    <w:rsid w:val="00286CFA"/>
    <w:rsid w:val="00295CDA"/>
    <w:rsid w:val="002A44D6"/>
    <w:rsid w:val="002C0EC8"/>
    <w:rsid w:val="002C436A"/>
    <w:rsid w:val="002D163D"/>
    <w:rsid w:val="002D180F"/>
    <w:rsid w:val="002E3565"/>
    <w:rsid w:val="002F08D8"/>
    <w:rsid w:val="002F389F"/>
    <w:rsid w:val="002F3B8F"/>
    <w:rsid w:val="00303447"/>
    <w:rsid w:val="00303F32"/>
    <w:rsid w:val="00305325"/>
    <w:rsid w:val="00313327"/>
    <w:rsid w:val="00316249"/>
    <w:rsid w:val="0033325F"/>
    <w:rsid w:val="003351E1"/>
    <w:rsid w:val="00335664"/>
    <w:rsid w:val="00337AB2"/>
    <w:rsid w:val="003431ED"/>
    <w:rsid w:val="00363DCF"/>
    <w:rsid w:val="003641D3"/>
    <w:rsid w:val="00370907"/>
    <w:rsid w:val="003745D0"/>
    <w:rsid w:val="00376C73"/>
    <w:rsid w:val="00383092"/>
    <w:rsid w:val="00390470"/>
    <w:rsid w:val="003928DF"/>
    <w:rsid w:val="003A3F0C"/>
    <w:rsid w:val="003B03FE"/>
    <w:rsid w:val="003B30C0"/>
    <w:rsid w:val="003B7B2D"/>
    <w:rsid w:val="003C1DDF"/>
    <w:rsid w:val="003C4F2F"/>
    <w:rsid w:val="003D0AB1"/>
    <w:rsid w:val="003D3567"/>
    <w:rsid w:val="003D69BB"/>
    <w:rsid w:val="00401DE8"/>
    <w:rsid w:val="00402F03"/>
    <w:rsid w:val="00421C94"/>
    <w:rsid w:val="0042266E"/>
    <w:rsid w:val="004245CC"/>
    <w:rsid w:val="004303BC"/>
    <w:rsid w:val="00433E5B"/>
    <w:rsid w:val="00441689"/>
    <w:rsid w:val="00442FC4"/>
    <w:rsid w:val="004537B1"/>
    <w:rsid w:val="00456E1D"/>
    <w:rsid w:val="004642DC"/>
    <w:rsid w:val="004651AE"/>
    <w:rsid w:val="00465470"/>
    <w:rsid w:val="00472ED8"/>
    <w:rsid w:val="00474FD9"/>
    <w:rsid w:val="00484B77"/>
    <w:rsid w:val="004919AC"/>
    <w:rsid w:val="004A729D"/>
    <w:rsid w:val="004B2040"/>
    <w:rsid w:val="004B2315"/>
    <w:rsid w:val="004C7665"/>
    <w:rsid w:val="004D5C17"/>
    <w:rsid w:val="004D68C5"/>
    <w:rsid w:val="004E281B"/>
    <w:rsid w:val="004F1095"/>
    <w:rsid w:val="004F3429"/>
    <w:rsid w:val="004F65E5"/>
    <w:rsid w:val="004F791E"/>
    <w:rsid w:val="005001F1"/>
    <w:rsid w:val="00516048"/>
    <w:rsid w:val="005217B2"/>
    <w:rsid w:val="0052654A"/>
    <w:rsid w:val="0053684D"/>
    <w:rsid w:val="005458C5"/>
    <w:rsid w:val="00554896"/>
    <w:rsid w:val="005659AA"/>
    <w:rsid w:val="00565F70"/>
    <w:rsid w:val="005809E7"/>
    <w:rsid w:val="00591BFB"/>
    <w:rsid w:val="005C6A05"/>
    <w:rsid w:val="005D3DAD"/>
    <w:rsid w:val="005D5E06"/>
    <w:rsid w:val="005E40AD"/>
    <w:rsid w:val="005F4C8F"/>
    <w:rsid w:val="005F60CC"/>
    <w:rsid w:val="00605267"/>
    <w:rsid w:val="00605675"/>
    <w:rsid w:val="006066BF"/>
    <w:rsid w:val="006077B9"/>
    <w:rsid w:val="00620354"/>
    <w:rsid w:val="00622C1F"/>
    <w:rsid w:val="00631DF3"/>
    <w:rsid w:val="00646159"/>
    <w:rsid w:val="00651196"/>
    <w:rsid w:val="00666F28"/>
    <w:rsid w:val="00667B26"/>
    <w:rsid w:val="006772AC"/>
    <w:rsid w:val="006823F4"/>
    <w:rsid w:val="00682AD7"/>
    <w:rsid w:val="00696E05"/>
    <w:rsid w:val="0069711C"/>
    <w:rsid w:val="006A0732"/>
    <w:rsid w:val="006A0B33"/>
    <w:rsid w:val="006A23C3"/>
    <w:rsid w:val="006A493F"/>
    <w:rsid w:val="006B2C29"/>
    <w:rsid w:val="006B4DE4"/>
    <w:rsid w:val="006C023A"/>
    <w:rsid w:val="006C2A5F"/>
    <w:rsid w:val="006D2EDD"/>
    <w:rsid w:val="006D4AFD"/>
    <w:rsid w:val="006D73F6"/>
    <w:rsid w:val="006E4147"/>
    <w:rsid w:val="006E5B53"/>
    <w:rsid w:val="006E7125"/>
    <w:rsid w:val="006F3735"/>
    <w:rsid w:val="007015B4"/>
    <w:rsid w:val="00706352"/>
    <w:rsid w:val="0071510A"/>
    <w:rsid w:val="007347D5"/>
    <w:rsid w:val="00740D55"/>
    <w:rsid w:val="00744124"/>
    <w:rsid w:val="0075071B"/>
    <w:rsid w:val="007702B3"/>
    <w:rsid w:val="007931FA"/>
    <w:rsid w:val="00796223"/>
    <w:rsid w:val="007A79C9"/>
    <w:rsid w:val="007B39D2"/>
    <w:rsid w:val="007B3F73"/>
    <w:rsid w:val="007B5236"/>
    <w:rsid w:val="007B6141"/>
    <w:rsid w:val="007E4FF6"/>
    <w:rsid w:val="007E6E4A"/>
    <w:rsid w:val="007F2C3F"/>
    <w:rsid w:val="007F3027"/>
    <w:rsid w:val="007F3E33"/>
    <w:rsid w:val="008040D2"/>
    <w:rsid w:val="008143F0"/>
    <w:rsid w:val="00816D43"/>
    <w:rsid w:val="0081760F"/>
    <w:rsid w:val="0082164B"/>
    <w:rsid w:val="0082183B"/>
    <w:rsid w:val="00822971"/>
    <w:rsid w:val="008229DC"/>
    <w:rsid w:val="008238FC"/>
    <w:rsid w:val="00831580"/>
    <w:rsid w:val="0083438F"/>
    <w:rsid w:val="008553DA"/>
    <w:rsid w:val="0087395F"/>
    <w:rsid w:val="00881E55"/>
    <w:rsid w:val="00882FD0"/>
    <w:rsid w:val="00891111"/>
    <w:rsid w:val="008926AE"/>
    <w:rsid w:val="008A353D"/>
    <w:rsid w:val="008A4090"/>
    <w:rsid w:val="008A44B5"/>
    <w:rsid w:val="008B04EA"/>
    <w:rsid w:val="008B7BD3"/>
    <w:rsid w:val="008C05D1"/>
    <w:rsid w:val="008C1E7C"/>
    <w:rsid w:val="008D334A"/>
    <w:rsid w:val="008D5409"/>
    <w:rsid w:val="008D57E8"/>
    <w:rsid w:val="008D6E84"/>
    <w:rsid w:val="008E5299"/>
    <w:rsid w:val="008E600D"/>
    <w:rsid w:val="008E72C3"/>
    <w:rsid w:val="008F0386"/>
    <w:rsid w:val="008F0425"/>
    <w:rsid w:val="009135B7"/>
    <w:rsid w:val="00936472"/>
    <w:rsid w:val="0094267A"/>
    <w:rsid w:val="0095065D"/>
    <w:rsid w:val="009537E2"/>
    <w:rsid w:val="00953AB2"/>
    <w:rsid w:val="00974913"/>
    <w:rsid w:val="00974AE4"/>
    <w:rsid w:val="0098604D"/>
    <w:rsid w:val="009877CA"/>
    <w:rsid w:val="009B0B64"/>
    <w:rsid w:val="009B2949"/>
    <w:rsid w:val="009B6771"/>
    <w:rsid w:val="009C19F2"/>
    <w:rsid w:val="009D1663"/>
    <w:rsid w:val="009E3449"/>
    <w:rsid w:val="009E3807"/>
    <w:rsid w:val="009E39B2"/>
    <w:rsid w:val="009E4E63"/>
    <w:rsid w:val="009F247D"/>
    <w:rsid w:val="009F3106"/>
    <w:rsid w:val="009F52DC"/>
    <w:rsid w:val="00A01270"/>
    <w:rsid w:val="00A04F85"/>
    <w:rsid w:val="00A0540C"/>
    <w:rsid w:val="00A10F3F"/>
    <w:rsid w:val="00A1129B"/>
    <w:rsid w:val="00A263D5"/>
    <w:rsid w:val="00A34659"/>
    <w:rsid w:val="00A4085E"/>
    <w:rsid w:val="00A414C5"/>
    <w:rsid w:val="00A55FF5"/>
    <w:rsid w:val="00A56E64"/>
    <w:rsid w:val="00A60EB5"/>
    <w:rsid w:val="00A7231A"/>
    <w:rsid w:val="00A73244"/>
    <w:rsid w:val="00A74DAA"/>
    <w:rsid w:val="00A75AD0"/>
    <w:rsid w:val="00A8684A"/>
    <w:rsid w:val="00AA3B68"/>
    <w:rsid w:val="00AB3C8B"/>
    <w:rsid w:val="00AD03CE"/>
    <w:rsid w:val="00AD06BB"/>
    <w:rsid w:val="00AD61AA"/>
    <w:rsid w:val="00AE331C"/>
    <w:rsid w:val="00AE515C"/>
    <w:rsid w:val="00AE5A3A"/>
    <w:rsid w:val="00B000CA"/>
    <w:rsid w:val="00B0108D"/>
    <w:rsid w:val="00B03BD4"/>
    <w:rsid w:val="00B13701"/>
    <w:rsid w:val="00B1449E"/>
    <w:rsid w:val="00B172EB"/>
    <w:rsid w:val="00B23F98"/>
    <w:rsid w:val="00B25662"/>
    <w:rsid w:val="00B325FC"/>
    <w:rsid w:val="00B46753"/>
    <w:rsid w:val="00B47D85"/>
    <w:rsid w:val="00B539C7"/>
    <w:rsid w:val="00B54826"/>
    <w:rsid w:val="00B7236C"/>
    <w:rsid w:val="00B75D3E"/>
    <w:rsid w:val="00B864FD"/>
    <w:rsid w:val="00B91731"/>
    <w:rsid w:val="00B9447B"/>
    <w:rsid w:val="00BA08BE"/>
    <w:rsid w:val="00BA2949"/>
    <w:rsid w:val="00BA6D54"/>
    <w:rsid w:val="00BB76EC"/>
    <w:rsid w:val="00BB7D5C"/>
    <w:rsid w:val="00BC1B58"/>
    <w:rsid w:val="00BD2CCB"/>
    <w:rsid w:val="00BD2FB9"/>
    <w:rsid w:val="00BE7399"/>
    <w:rsid w:val="00BF102A"/>
    <w:rsid w:val="00BF2668"/>
    <w:rsid w:val="00BF74C4"/>
    <w:rsid w:val="00C11916"/>
    <w:rsid w:val="00C11EB6"/>
    <w:rsid w:val="00C127A9"/>
    <w:rsid w:val="00C15891"/>
    <w:rsid w:val="00C2369D"/>
    <w:rsid w:val="00C30D3D"/>
    <w:rsid w:val="00C47C76"/>
    <w:rsid w:val="00C54ABA"/>
    <w:rsid w:val="00C67F9D"/>
    <w:rsid w:val="00C835E9"/>
    <w:rsid w:val="00CA5E27"/>
    <w:rsid w:val="00CB4ED7"/>
    <w:rsid w:val="00CB5CE3"/>
    <w:rsid w:val="00CD314B"/>
    <w:rsid w:val="00CD7743"/>
    <w:rsid w:val="00CE0D26"/>
    <w:rsid w:val="00CF523D"/>
    <w:rsid w:val="00D0645E"/>
    <w:rsid w:val="00D0752C"/>
    <w:rsid w:val="00D51206"/>
    <w:rsid w:val="00D74991"/>
    <w:rsid w:val="00D77229"/>
    <w:rsid w:val="00D86DF5"/>
    <w:rsid w:val="00D87C1E"/>
    <w:rsid w:val="00D90655"/>
    <w:rsid w:val="00DA615D"/>
    <w:rsid w:val="00DA6BBA"/>
    <w:rsid w:val="00DA7A1E"/>
    <w:rsid w:val="00DB2FAF"/>
    <w:rsid w:val="00DB645C"/>
    <w:rsid w:val="00DC0477"/>
    <w:rsid w:val="00DC2DC7"/>
    <w:rsid w:val="00DC7B15"/>
    <w:rsid w:val="00DD1C23"/>
    <w:rsid w:val="00DD2436"/>
    <w:rsid w:val="00DE09BF"/>
    <w:rsid w:val="00DE4F30"/>
    <w:rsid w:val="00DE7926"/>
    <w:rsid w:val="00DF144F"/>
    <w:rsid w:val="00E04E6C"/>
    <w:rsid w:val="00E16556"/>
    <w:rsid w:val="00E17C31"/>
    <w:rsid w:val="00E2060C"/>
    <w:rsid w:val="00E24626"/>
    <w:rsid w:val="00E33D73"/>
    <w:rsid w:val="00E33EF9"/>
    <w:rsid w:val="00E34510"/>
    <w:rsid w:val="00E41284"/>
    <w:rsid w:val="00E44A53"/>
    <w:rsid w:val="00E4765A"/>
    <w:rsid w:val="00E477AE"/>
    <w:rsid w:val="00E61468"/>
    <w:rsid w:val="00E618F2"/>
    <w:rsid w:val="00E634C0"/>
    <w:rsid w:val="00E706D2"/>
    <w:rsid w:val="00E7124B"/>
    <w:rsid w:val="00E74157"/>
    <w:rsid w:val="00E84E5E"/>
    <w:rsid w:val="00E85ECD"/>
    <w:rsid w:val="00E86990"/>
    <w:rsid w:val="00E87768"/>
    <w:rsid w:val="00E90A7D"/>
    <w:rsid w:val="00E92FFA"/>
    <w:rsid w:val="00E961E3"/>
    <w:rsid w:val="00EA1CB5"/>
    <w:rsid w:val="00EA4C47"/>
    <w:rsid w:val="00EB0D75"/>
    <w:rsid w:val="00EB4C20"/>
    <w:rsid w:val="00EC6685"/>
    <w:rsid w:val="00ED027F"/>
    <w:rsid w:val="00ED5F7F"/>
    <w:rsid w:val="00ED69E6"/>
    <w:rsid w:val="00EE2593"/>
    <w:rsid w:val="00EE4FB9"/>
    <w:rsid w:val="00EE7ED6"/>
    <w:rsid w:val="00EF31DC"/>
    <w:rsid w:val="00EF3C2B"/>
    <w:rsid w:val="00EF42D1"/>
    <w:rsid w:val="00EF5727"/>
    <w:rsid w:val="00F04855"/>
    <w:rsid w:val="00F16C4B"/>
    <w:rsid w:val="00F20E6A"/>
    <w:rsid w:val="00F22450"/>
    <w:rsid w:val="00F23A98"/>
    <w:rsid w:val="00F3341F"/>
    <w:rsid w:val="00F40365"/>
    <w:rsid w:val="00F51F01"/>
    <w:rsid w:val="00F53452"/>
    <w:rsid w:val="00F77553"/>
    <w:rsid w:val="00F93AC1"/>
    <w:rsid w:val="00FA6223"/>
    <w:rsid w:val="00FB71A5"/>
    <w:rsid w:val="00FC6408"/>
    <w:rsid w:val="00FD3A33"/>
    <w:rsid w:val="00FE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E314B"/>
  <w15:chartTrackingRefBased/>
  <w15:docId w15:val="{85C689C9-173A-4576-A53D-8249531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FFA"/>
  </w:style>
  <w:style w:type="paragraph" w:styleId="Footer">
    <w:name w:val="footer"/>
    <w:basedOn w:val="Normal"/>
    <w:link w:val="FooterChar"/>
    <w:uiPriority w:val="99"/>
    <w:unhideWhenUsed/>
    <w:rsid w:val="00E9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FFA"/>
  </w:style>
  <w:style w:type="character" w:styleId="Hyperlink">
    <w:name w:val="Hyperlink"/>
    <w:basedOn w:val="DefaultParagraphFont"/>
    <w:uiPriority w:val="99"/>
    <w:unhideWhenUsed/>
    <w:rsid w:val="00682AD7"/>
    <w:rPr>
      <w:color w:val="0563C1" w:themeColor="hyperlink"/>
      <w:u w:val="single"/>
    </w:rPr>
  </w:style>
  <w:style w:type="character" w:styleId="UnresolvedMention">
    <w:name w:val="Unresolved Mention"/>
    <w:basedOn w:val="DefaultParagraphFont"/>
    <w:uiPriority w:val="99"/>
    <w:semiHidden/>
    <w:unhideWhenUsed/>
    <w:rsid w:val="00682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anderson@towerhamlets.gov.uk" TargetMode="External"/><Relationship Id="rId13" Type="http://schemas.openxmlformats.org/officeDocument/2006/relationships/image" Target="media/image4.png"/><Relationship Id="rId18" Type="http://schemas.openxmlformats.org/officeDocument/2006/relationships/image" Target="cid:e843f254-301d-4846-8041-446554eb9fab@GBRP123.PROD.OUTLOOK.COM"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mailto:Shirley.quashie-dunne@towerhamlets.gov.uk"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cid:16c2cd30-9d92-484e-be40-c39bb9fd19b4@GBRP123.PROD.OUTLOOK.COM"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182d445fb4789907e9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221761/young_20peoples_20guide_20to_20the_20independent_20reviewing_20officers_20handbook.pdf"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513905-DC9C-46DC-8A32-DE96DD9B3179}"/>
</file>

<file path=customXml/itemProps2.xml><?xml version="1.0" encoding="utf-8"?>
<ds:datastoreItem xmlns:ds="http://schemas.openxmlformats.org/officeDocument/2006/customXml" ds:itemID="{6D64FC0E-4840-465C-9C8E-667D82B20A3F}"/>
</file>

<file path=customXml/itemProps3.xml><?xml version="1.0" encoding="utf-8"?>
<ds:datastoreItem xmlns:ds="http://schemas.openxmlformats.org/officeDocument/2006/customXml" ds:itemID="{06982BF0-4F7F-484C-9156-A02BEE4BD9DB}"/>
</file>

<file path=docProps/app.xml><?xml version="1.0" encoding="utf-8"?>
<Properties xmlns="http://schemas.openxmlformats.org/officeDocument/2006/extended-properties" xmlns:vt="http://schemas.openxmlformats.org/officeDocument/2006/docPropsVTypes">
  <Template>Normal</Template>
  <TotalTime>932</TotalTime>
  <Pages>9</Pages>
  <Words>3233</Words>
  <Characters>18429</Characters>
  <Application>Microsoft Office Word</Application>
  <DocSecurity>0</DocSecurity>
  <Lines>153</Lines>
  <Paragraphs>43</Paragraphs>
  <ScaleCrop>false</ScaleCrop>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Quashie-Dunne</dc:creator>
  <cp:keywords/>
  <dc:description/>
  <cp:lastModifiedBy>Shirley Quashie-Dunne</cp:lastModifiedBy>
  <cp:revision>399</cp:revision>
  <dcterms:created xsi:type="dcterms:W3CDTF">2022-05-10T18:31:00Z</dcterms:created>
  <dcterms:modified xsi:type="dcterms:W3CDTF">2022-10-28T17:12:00Z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