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743B" w14:textId="77777777" w:rsidR="002F55F5" w:rsidRPr="006B6A43" w:rsidRDefault="002F55F5" w:rsidP="00283F55">
      <w:pPr>
        <w:ind w:right="-1192"/>
        <w:rPr>
          <w:rFonts w:asciiTheme="minorHAnsi" w:hAnsiTheme="minorHAnsi" w:cs="Tahoma"/>
          <w:b/>
          <w:sz w:val="22"/>
          <w:szCs w:val="22"/>
          <w:u w:val="single"/>
        </w:rPr>
      </w:pPr>
      <w:r w:rsidRPr="006B6A43">
        <w:rPr>
          <w:rFonts w:asciiTheme="minorHAnsi" w:hAnsiTheme="minorHAnsi" w:cs="Tahoma"/>
          <w:b/>
          <w:sz w:val="22"/>
          <w:szCs w:val="22"/>
          <w:u w:val="single"/>
        </w:rPr>
        <w:t>THIS STATEMENT IS CONFIDENTIAL AND MUST NOT BE DISCLOSED WITHOUT THE CONSENT OF THE COURT</w:t>
      </w:r>
    </w:p>
    <w:p w14:paraId="35E2743C" w14:textId="77777777" w:rsidR="002F55F5" w:rsidRPr="006B6A43" w:rsidRDefault="002F55F5" w:rsidP="00283F55">
      <w:pPr>
        <w:ind w:left="5040" w:right="-1192"/>
        <w:rPr>
          <w:rFonts w:asciiTheme="minorHAnsi" w:hAnsiTheme="minorHAnsi" w:cs="Tahoma"/>
          <w:b/>
          <w:sz w:val="22"/>
          <w:szCs w:val="22"/>
        </w:rPr>
      </w:pPr>
    </w:p>
    <w:p w14:paraId="35E2743D" w14:textId="3B6624BE" w:rsidR="002F55F5" w:rsidRPr="006B6A43" w:rsidRDefault="002F55F5" w:rsidP="00283F55">
      <w:pPr>
        <w:ind w:left="5040" w:right="-1192"/>
        <w:rPr>
          <w:rFonts w:asciiTheme="minorHAnsi" w:hAnsiTheme="minorHAnsi" w:cs="Tahoma"/>
          <w:b/>
          <w:sz w:val="22"/>
          <w:szCs w:val="22"/>
        </w:rPr>
      </w:pPr>
      <w:r w:rsidRPr="006B6A43">
        <w:rPr>
          <w:rFonts w:asciiTheme="minorHAnsi" w:hAnsiTheme="minorHAnsi" w:cs="Tahoma"/>
          <w:b/>
          <w:sz w:val="22"/>
          <w:szCs w:val="22"/>
        </w:rPr>
        <w:t xml:space="preserve">Author: </w:t>
      </w:r>
      <w:r w:rsidR="00283F55" w:rsidRPr="006B6A43">
        <w:rPr>
          <w:rFonts w:asciiTheme="minorHAnsi" w:hAnsiTheme="minorHAnsi" w:cs="Tahoma"/>
          <w:b/>
          <w:sz w:val="22"/>
          <w:szCs w:val="22"/>
        </w:rPr>
        <w:tab/>
      </w:r>
    </w:p>
    <w:p w14:paraId="35E2743E" w14:textId="1C1452AF" w:rsidR="002F55F5" w:rsidRPr="006B6A43" w:rsidRDefault="002F55F5" w:rsidP="00283F55">
      <w:pPr>
        <w:ind w:left="5040" w:right="-1192"/>
        <w:rPr>
          <w:rFonts w:asciiTheme="minorHAnsi" w:hAnsiTheme="minorHAnsi" w:cs="Tahoma"/>
          <w:b/>
          <w:sz w:val="22"/>
          <w:szCs w:val="22"/>
        </w:rPr>
      </w:pPr>
      <w:r w:rsidRPr="006B6A43">
        <w:rPr>
          <w:rFonts w:asciiTheme="minorHAnsi" w:hAnsiTheme="minorHAnsi" w:cs="Tahoma"/>
          <w:b/>
          <w:sz w:val="22"/>
          <w:szCs w:val="22"/>
        </w:rPr>
        <w:t>Statement:</w:t>
      </w:r>
      <w:r w:rsidR="00F62686">
        <w:rPr>
          <w:rFonts w:asciiTheme="minorHAnsi" w:hAnsiTheme="minorHAnsi" w:cs="Tahoma"/>
          <w:b/>
          <w:sz w:val="22"/>
          <w:szCs w:val="22"/>
        </w:rPr>
        <w:t xml:space="preserve"> </w:t>
      </w:r>
      <w:r w:rsidR="00F62686">
        <w:rPr>
          <w:rFonts w:asciiTheme="minorHAnsi" w:hAnsiTheme="minorHAnsi" w:cs="Tahoma"/>
          <w:b/>
          <w:sz w:val="22"/>
          <w:szCs w:val="22"/>
        </w:rPr>
        <w:tab/>
      </w:r>
    </w:p>
    <w:p w14:paraId="35E2743F" w14:textId="223E1E9D" w:rsidR="002F55F5" w:rsidRPr="006B6A43" w:rsidRDefault="002F55F5" w:rsidP="00283F55">
      <w:pPr>
        <w:ind w:left="5040" w:right="-1192"/>
        <w:rPr>
          <w:rFonts w:asciiTheme="minorHAnsi" w:hAnsiTheme="minorHAnsi" w:cs="Tahoma"/>
          <w:b/>
          <w:sz w:val="22"/>
          <w:szCs w:val="22"/>
        </w:rPr>
      </w:pPr>
      <w:r w:rsidRPr="006B6A43">
        <w:rPr>
          <w:rFonts w:asciiTheme="minorHAnsi" w:hAnsiTheme="minorHAnsi" w:cs="Tahoma"/>
          <w:b/>
          <w:sz w:val="22"/>
          <w:szCs w:val="22"/>
        </w:rPr>
        <w:t xml:space="preserve">Dated:  </w:t>
      </w:r>
      <w:r w:rsidR="004A5B1C">
        <w:rPr>
          <w:rFonts w:asciiTheme="minorHAnsi" w:hAnsiTheme="minorHAnsi" w:cs="Tahoma"/>
          <w:b/>
          <w:sz w:val="22"/>
          <w:szCs w:val="22"/>
        </w:rPr>
        <w:tab/>
      </w:r>
      <w:r w:rsidR="004A5B1C">
        <w:rPr>
          <w:rFonts w:asciiTheme="minorHAnsi" w:hAnsiTheme="minorHAnsi" w:cs="Tahoma"/>
          <w:b/>
          <w:sz w:val="22"/>
          <w:szCs w:val="22"/>
        </w:rPr>
        <w:tab/>
      </w:r>
    </w:p>
    <w:p w14:paraId="35E27440" w14:textId="77777777" w:rsidR="002F55F5" w:rsidRPr="006B6A43" w:rsidRDefault="002F55F5" w:rsidP="00283F55">
      <w:pPr>
        <w:ind w:left="5040" w:right="-1192"/>
        <w:rPr>
          <w:rFonts w:asciiTheme="minorHAnsi" w:hAnsiTheme="minorHAnsi" w:cs="Tahoma"/>
          <w:b/>
          <w:sz w:val="22"/>
          <w:szCs w:val="22"/>
        </w:rPr>
      </w:pPr>
      <w:r w:rsidRPr="006B6A43">
        <w:rPr>
          <w:rFonts w:asciiTheme="minorHAnsi" w:hAnsiTheme="minorHAnsi" w:cs="Tahoma"/>
          <w:b/>
          <w:sz w:val="22"/>
          <w:szCs w:val="22"/>
        </w:rPr>
        <w:t xml:space="preserve">Filed on behalf of the </w:t>
      </w:r>
      <w:proofErr w:type="gramStart"/>
      <w:r w:rsidRPr="006B6A43">
        <w:rPr>
          <w:rFonts w:asciiTheme="minorHAnsi" w:hAnsiTheme="minorHAnsi" w:cs="Tahoma"/>
          <w:b/>
          <w:sz w:val="22"/>
          <w:szCs w:val="22"/>
        </w:rPr>
        <w:t>Applicant</w:t>
      </w:r>
      <w:proofErr w:type="gramEnd"/>
    </w:p>
    <w:p w14:paraId="35E27441" w14:textId="3F4B0204" w:rsidR="002F55F5" w:rsidRPr="006B6A43" w:rsidRDefault="002F55F5" w:rsidP="00283F55">
      <w:pPr>
        <w:ind w:left="5040" w:right="-1192"/>
        <w:rPr>
          <w:rFonts w:asciiTheme="minorHAnsi" w:hAnsiTheme="minorHAnsi" w:cs="Tahoma"/>
          <w:b/>
          <w:sz w:val="22"/>
          <w:szCs w:val="22"/>
        </w:rPr>
      </w:pPr>
      <w:r w:rsidRPr="006B6A43">
        <w:rPr>
          <w:rFonts w:asciiTheme="minorHAnsi" w:hAnsiTheme="minorHAnsi" w:cs="Tahoma"/>
          <w:b/>
          <w:sz w:val="22"/>
          <w:szCs w:val="22"/>
        </w:rPr>
        <w:t xml:space="preserve">Case No.  </w:t>
      </w:r>
    </w:p>
    <w:p w14:paraId="35E27442" w14:textId="77777777" w:rsidR="002F55F5" w:rsidRPr="006B6A43" w:rsidRDefault="002F55F5" w:rsidP="00283F55">
      <w:pPr>
        <w:ind w:left="5040" w:right="-1192"/>
        <w:rPr>
          <w:rFonts w:asciiTheme="minorHAnsi" w:hAnsiTheme="minorHAnsi" w:cs="Tahoma"/>
          <w:b/>
          <w:sz w:val="22"/>
          <w:szCs w:val="22"/>
        </w:rPr>
      </w:pPr>
    </w:p>
    <w:p w14:paraId="35E27443" w14:textId="77777777" w:rsidR="000E4B18" w:rsidRDefault="000E4B18" w:rsidP="006B6A43">
      <w:pPr>
        <w:pStyle w:val="Body"/>
        <w:rPr>
          <w:rFonts w:ascii="Tahoma" w:hAnsi="Tahoma" w:cs="Tahoma"/>
          <w:b/>
          <w:bCs/>
          <w:color w:val="auto"/>
          <w:sz w:val="20"/>
          <w:szCs w:val="20"/>
        </w:rPr>
      </w:pPr>
    </w:p>
    <w:p w14:paraId="35E27444" w14:textId="77777777" w:rsidR="006B6A43" w:rsidRPr="003D09DA" w:rsidRDefault="006B6A43" w:rsidP="006B6A43">
      <w:pPr>
        <w:pStyle w:val="Body"/>
        <w:rPr>
          <w:rFonts w:ascii="Tahoma" w:eastAsia="Times New Roman" w:hAnsi="Tahoma" w:cs="Tahoma"/>
          <w:b/>
          <w:bCs/>
          <w:color w:val="auto"/>
          <w:sz w:val="20"/>
          <w:szCs w:val="20"/>
        </w:rPr>
      </w:pPr>
      <w:r w:rsidRPr="000E4B18">
        <w:rPr>
          <w:rFonts w:ascii="Tahoma" w:hAnsi="Tahoma" w:cs="Tahoma"/>
          <w:b/>
          <w:bCs/>
          <w:color w:val="auto"/>
          <w:sz w:val="20"/>
          <w:szCs w:val="20"/>
        </w:rPr>
        <w:t>IN THE FAMILY COURT AT EAST LONDON</w:t>
      </w:r>
      <w:r w:rsidRPr="000E4B18">
        <w:rPr>
          <w:rFonts w:ascii="Tahoma" w:eastAsia="Times New Roman" w:hAnsi="Tahoma" w:cs="Tahoma"/>
          <w:b/>
          <w:bCs/>
          <w:color w:val="auto"/>
          <w:sz w:val="20"/>
          <w:szCs w:val="20"/>
        </w:rPr>
        <w:tab/>
      </w:r>
      <w:r w:rsidRPr="000E4B18">
        <w:rPr>
          <w:rFonts w:ascii="Tahoma" w:eastAsia="Times New Roman" w:hAnsi="Tahoma" w:cs="Tahoma"/>
          <w:b/>
          <w:bCs/>
          <w:color w:val="auto"/>
          <w:sz w:val="20"/>
          <w:szCs w:val="20"/>
        </w:rPr>
        <w:tab/>
      </w:r>
      <w:r w:rsidRPr="000E4B18">
        <w:rPr>
          <w:rFonts w:ascii="Tahoma" w:eastAsia="Times New Roman" w:hAnsi="Tahoma" w:cs="Tahoma"/>
          <w:b/>
          <w:bCs/>
          <w:color w:val="auto"/>
          <w:sz w:val="20"/>
          <w:szCs w:val="20"/>
        </w:rPr>
        <w:tab/>
      </w:r>
      <w:r w:rsidRPr="000E4B18">
        <w:rPr>
          <w:rFonts w:ascii="Tahoma" w:eastAsia="Times New Roman" w:hAnsi="Tahoma" w:cs="Tahoma"/>
          <w:b/>
          <w:bCs/>
          <w:color w:val="auto"/>
          <w:sz w:val="20"/>
          <w:szCs w:val="20"/>
        </w:rPr>
        <w:tab/>
      </w:r>
    </w:p>
    <w:p w14:paraId="35E27445" w14:textId="77777777" w:rsidR="006B6A43" w:rsidRPr="003D09DA" w:rsidRDefault="006B6A43" w:rsidP="006B6A43">
      <w:pPr>
        <w:pStyle w:val="Body"/>
        <w:rPr>
          <w:rFonts w:ascii="Tahoma" w:eastAsia="Times New Roman" w:hAnsi="Tahoma" w:cs="Tahoma"/>
          <w:b/>
          <w:bCs/>
          <w:color w:val="auto"/>
          <w:sz w:val="20"/>
          <w:szCs w:val="20"/>
        </w:rPr>
      </w:pPr>
      <w:r w:rsidRPr="003D09DA">
        <w:rPr>
          <w:rFonts w:ascii="Tahoma" w:hAnsi="Tahoma" w:cs="Tahoma"/>
          <w:b/>
          <w:bCs/>
          <w:color w:val="auto"/>
          <w:sz w:val="20"/>
          <w:szCs w:val="20"/>
        </w:rPr>
        <w:t>IN THE MATTER OF THE CHILDREN ACT 1989, SECTION 31</w:t>
      </w:r>
    </w:p>
    <w:p w14:paraId="35E27446" w14:textId="77777777" w:rsidR="006B6A43" w:rsidRPr="003D09DA" w:rsidRDefault="006B6A43" w:rsidP="006B6A43">
      <w:pPr>
        <w:pStyle w:val="Body"/>
        <w:rPr>
          <w:rFonts w:ascii="Tahoma" w:eastAsia="Times New Roman" w:hAnsi="Tahoma" w:cs="Tahoma"/>
          <w:b/>
          <w:bCs/>
          <w:color w:val="auto"/>
          <w:sz w:val="20"/>
          <w:szCs w:val="20"/>
        </w:rPr>
      </w:pPr>
    </w:p>
    <w:p w14:paraId="35E27447" w14:textId="379995DA" w:rsidR="006B6A43" w:rsidRPr="003D09DA" w:rsidRDefault="006B6A43" w:rsidP="006B6A43">
      <w:pPr>
        <w:pStyle w:val="Body"/>
        <w:rPr>
          <w:rFonts w:ascii="Tahoma" w:hAnsi="Tahoma" w:cs="Tahoma"/>
          <w:b/>
          <w:bCs/>
          <w:color w:val="auto"/>
          <w:sz w:val="20"/>
          <w:szCs w:val="20"/>
        </w:rPr>
      </w:pPr>
      <w:r w:rsidRPr="003D09DA">
        <w:rPr>
          <w:rFonts w:ascii="Tahoma" w:hAnsi="Tahoma" w:cs="Tahoma"/>
          <w:b/>
          <w:bCs/>
          <w:color w:val="auto"/>
          <w:sz w:val="20"/>
          <w:szCs w:val="20"/>
        </w:rPr>
        <w:t>AND IN THE MATTER OF:</w:t>
      </w:r>
      <w:r w:rsidRPr="003D09DA">
        <w:rPr>
          <w:rFonts w:ascii="Tahoma" w:hAnsi="Tahoma" w:cs="Tahoma"/>
          <w:b/>
          <w:bCs/>
          <w:color w:val="auto"/>
          <w:sz w:val="20"/>
          <w:szCs w:val="20"/>
        </w:rPr>
        <w:tab/>
      </w:r>
      <w:r w:rsidR="004B7FA7">
        <w:rPr>
          <w:rFonts w:ascii="Tahoma" w:hAnsi="Tahoma" w:cs="Tahoma"/>
          <w:b/>
          <w:bCs/>
          <w:color w:val="auto"/>
          <w:sz w:val="20"/>
          <w:szCs w:val="20"/>
        </w:rPr>
        <w:t>XXXX</w:t>
      </w:r>
      <w:r w:rsidRPr="003D09DA">
        <w:rPr>
          <w:rFonts w:ascii="Tahoma" w:hAnsi="Tahoma" w:cs="Tahoma"/>
          <w:b/>
          <w:bCs/>
          <w:color w:val="auto"/>
          <w:sz w:val="20"/>
          <w:szCs w:val="20"/>
        </w:rPr>
        <w:t xml:space="preserve"> (</w:t>
      </w:r>
      <w:r w:rsidR="004B7FA7">
        <w:rPr>
          <w:rFonts w:ascii="Tahoma" w:hAnsi="Tahoma" w:cs="Tahoma"/>
          <w:b/>
          <w:bCs/>
          <w:color w:val="auto"/>
          <w:sz w:val="20"/>
          <w:szCs w:val="20"/>
        </w:rPr>
        <w:t>DOB</w:t>
      </w:r>
      <w:r w:rsidRPr="003D09DA">
        <w:rPr>
          <w:rFonts w:ascii="Tahoma" w:hAnsi="Tahoma" w:cs="Tahoma"/>
          <w:b/>
          <w:bCs/>
          <w:color w:val="auto"/>
          <w:sz w:val="20"/>
          <w:szCs w:val="20"/>
        </w:rPr>
        <w:t>)</w:t>
      </w:r>
    </w:p>
    <w:p w14:paraId="35E27448" w14:textId="5A997394" w:rsidR="006B6A43" w:rsidRPr="003D09DA" w:rsidRDefault="006B6A43" w:rsidP="006B6A43">
      <w:pPr>
        <w:pStyle w:val="Body"/>
        <w:rPr>
          <w:rFonts w:ascii="Tahoma" w:hAnsi="Tahoma" w:cs="Tahoma"/>
          <w:b/>
          <w:bCs/>
          <w:color w:val="auto"/>
          <w:sz w:val="20"/>
          <w:szCs w:val="20"/>
        </w:rPr>
      </w:pPr>
      <w:r w:rsidRPr="003D09DA">
        <w:rPr>
          <w:rFonts w:ascii="Tahoma" w:hAnsi="Tahoma" w:cs="Tahoma"/>
          <w:b/>
          <w:bCs/>
          <w:color w:val="auto"/>
          <w:sz w:val="20"/>
          <w:szCs w:val="20"/>
        </w:rPr>
        <w:tab/>
      </w:r>
      <w:r w:rsidRPr="003D09DA">
        <w:rPr>
          <w:rFonts w:ascii="Tahoma" w:hAnsi="Tahoma" w:cs="Tahoma"/>
          <w:b/>
          <w:bCs/>
          <w:color w:val="auto"/>
          <w:sz w:val="20"/>
          <w:szCs w:val="20"/>
        </w:rPr>
        <w:tab/>
      </w:r>
      <w:r w:rsidRPr="003D09DA">
        <w:rPr>
          <w:rFonts w:ascii="Tahoma" w:hAnsi="Tahoma" w:cs="Tahoma"/>
          <w:b/>
          <w:bCs/>
          <w:color w:val="auto"/>
          <w:sz w:val="20"/>
          <w:szCs w:val="20"/>
        </w:rPr>
        <w:tab/>
      </w:r>
      <w:r w:rsidRPr="003D09DA">
        <w:rPr>
          <w:rFonts w:ascii="Tahoma" w:hAnsi="Tahoma" w:cs="Tahoma"/>
          <w:b/>
          <w:bCs/>
          <w:color w:val="auto"/>
          <w:sz w:val="20"/>
          <w:szCs w:val="20"/>
        </w:rPr>
        <w:tab/>
      </w:r>
      <w:r w:rsidR="004B7FA7">
        <w:rPr>
          <w:rFonts w:ascii="Tahoma" w:hAnsi="Tahoma" w:cs="Tahoma"/>
          <w:b/>
          <w:bCs/>
          <w:color w:val="auto"/>
          <w:sz w:val="20"/>
          <w:szCs w:val="20"/>
        </w:rPr>
        <w:t>XXXXX</w:t>
      </w:r>
      <w:r w:rsidRPr="003D09DA">
        <w:rPr>
          <w:rFonts w:ascii="Tahoma" w:hAnsi="Tahoma" w:cs="Tahoma"/>
          <w:b/>
          <w:bCs/>
          <w:color w:val="auto"/>
          <w:sz w:val="20"/>
          <w:szCs w:val="20"/>
        </w:rPr>
        <w:t xml:space="preserve"> (</w:t>
      </w:r>
      <w:r w:rsidR="004B7FA7">
        <w:rPr>
          <w:rFonts w:ascii="Tahoma" w:hAnsi="Tahoma" w:cs="Tahoma"/>
          <w:b/>
          <w:bCs/>
          <w:color w:val="auto"/>
          <w:sz w:val="20"/>
          <w:szCs w:val="20"/>
        </w:rPr>
        <w:t>DOB</w:t>
      </w:r>
      <w:r w:rsidRPr="003D09DA">
        <w:rPr>
          <w:rFonts w:ascii="Tahoma" w:hAnsi="Tahoma" w:cs="Tahoma"/>
          <w:b/>
          <w:bCs/>
          <w:color w:val="auto"/>
          <w:sz w:val="20"/>
          <w:szCs w:val="20"/>
        </w:rPr>
        <w:t>)</w:t>
      </w:r>
    </w:p>
    <w:p w14:paraId="35E27449" w14:textId="77777777" w:rsidR="002F55F5" w:rsidRPr="006B6A43" w:rsidRDefault="002F55F5" w:rsidP="00283F55">
      <w:pPr>
        <w:pStyle w:val="Body"/>
        <w:rPr>
          <w:rFonts w:asciiTheme="minorHAnsi" w:eastAsia="Times New Roman" w:hAnsiTheme="minorHAnsi" w:cs="Tahoma"/>
          <w:b/>
          <w:bCs/>
        </w:rPr>
      </w:pPr>
    </w:p>
    <w:p w14:paraId="35E2744A" w14:textId="77777777" w:rsidR="002F55F5" w:rsidRPr="006B6A43" w:rsidRDefault="002F55F5" w:rsidP="00283F55">
      <w:pPr>
        <w:pStyle w:val="Body"/>
        <w:jc w:val="center"/>
        <w:rPr>
          <w:rFonts w:asciiTheme="minorHAnsi" w:eastAsia="Times New Roman" w:hAnsiTheme="minorHAnsi" w:cs="Tahoma"/>
          <w:b/>
          <w:bCs/>
        </w:rPr>
      </w:pPr>
      <w:r w:rsidRPr="006B6A43">
        <w:rPr>
          <w:rFonts w:asciiTheme="minorHAnsi" w:hAnsiTheme="minorHAnsi" w:cs="Tahoma"/>
          <w:b/>
          <w:bCs/>
        </w:rPr>
        <w:t>LONDON BOROUGH OF TOWER HAMLETS</w:t>
      </w:r>
    </w:p>
    <w:p w14:paraId="35E2744B" w14:textId="77777777" w:rsidR="002F55F5" w:rsidRDefault="002F55F5" w:rsidP="00283F55">
      <w:pPr>
        <w:pStyle w:val="Body"/>
        <w:jc w:val="right"/>
        <w:rPr>
          <w:rFonts w:asciiTheme="minorHAnsi" w:hAnsiTheme="minorHAnsi" w:cs="Tahoma"/>
          <w:b/>
          <w:bCs/>
          <w:u w:val="single"/>
        </w:rPr>
      </w:pPr>
      <w:r w:rsidRPr="006B6A43">
        <w:rPr>
          <w:rFonts w:asciiTheme="minorHAnsi" w:hAnsiTheme="minorHAnsi" w:cs="Tahoma"/>
          <w:b/>
          <w:bCs/>
          <w:u w:val="single"/>
        </w:rPr>
        <w:t>Applicant</w:t>
      </w:r>
    </w:p>
    <w:p w14:paraId="35E2744C" w14:textId="77777777" w:rsidR="006B6A43" w:rsidRPr="006B6A43" w:rsidRDefault="006B6A43" w:rsidP="006B6A43">
      <w:pPr>
        <w:pStyle w:val="Body"/>
        <w:jc w:val="center"/>
        <w:rPr>
          <w:rFonts w:asciiTheme="minorHAnsi" w:hAnsiTheme="minorHAnsi" w:cs="Tahoma"/>
          <w:b/>
          <w:bCs/>
        </w:rPr>
      </w:pPr>
      <w:r w:rsidRPr="006B6A43">
        <w:rPr>
          <w:rFonts w:asciiTheme="minorHAnsi" w:hAnsiTheme="minorHAnsi" w:cs="Tahoma"/>
          <w:b/>
          <w:bCs/>
        </w:rPr>
        <w:t>-AND-</w:t>
      </w:r>
    </w:p>
    <w:p w14:paraId="35E2744D" w14:textId="77777777" w:rsidR="006B6A43" w:rsidRDefault="006B6A43" w:rsidP="00283F55">
      <w:pPr>
        <w:pStyle w:val="Body"/>
        <w:jc w:val="right"/>
        <w:rPr>
          <w:rFonts w:asciiTheme="minorHAnsi" w:hAnsiTheme="minorHAnsi" w:cs="Tahoma"/>
          <w:b/>
          <w:bCs/>
          <w:u w:val="single"/>
        </w:rPr>
      </w:pPr>
    </w:p>
    <w:p w14:paraId="35E2744E" w14:textId="67F7F7C2" w:rsidR="006B6A43" w:rsidRPr="006B6A43" w:rsidRDefault="004B7FA7" w:rsidP="006B6A43">
      <w:pPr>
        <w:pStyle w:val="Body"/>
        <w:jc w:val="center"/>
        <w:rPr>
          <w:rFonts w:asciiTheme="minorHAnsi" w:hAnsiTheme="minorHAnsi" w:cs="Tahoma"/>
          <w:b/>
          <w:bCs/>
        </w:rPr>
      </w:pPr>
      <w:r>
        <w:rPr>
          <w:rFonts w:asciiTheme="minorHAnsi" w:hAnsiTheme="minorHAnsi" w:cs="Tahoma"/>
          <w:b/>
          <w:bCs/>
        </w:rPr>
        <w:t>XXX</w:t>
      </w:r>
    </w:p>
    <w:p w14:paraId="35E2744F" w14:textId="77777777" w:rsidR="006B6A43" w:rsidRPr="006B6A43" w:rsidRDefault="006B6A43" w:rsidP="006B6A43">
      <w:pPr>
        <w:pStyle w:val="Body"/>
        <w:jc w:val="right"/>
        <w:rPr>
          <w:rFonts w:asciiTheme="minorHAnsi" w:eastAsia="Times New Roman" w:hAnsiTheme="minorHAnsi" w:cs="Tahoma"/>
          <w:b/>
          <w:bCs/>
          <w:u w:val="single"/>
        </w:rPr>
      </w:pPr>
      <w:r>
        <w:rPr>
          <w:rFonts w:asciiTheme="minorHAnsi" w:hAnsiTheme="minorHAnsi" w:cs="Tahoma"/>
          <w:b/>
          <w:bCs/>
          <w:u w:val="single"/>
        </w:rPr>
        <w:t>1</w:t>
      </w:r>
      <w:r w:rsidRPr="006B6A43">
        <w:rPr>
          <w:rFonts w:asciiTheme="minorHAnsi" w:hAnsiTheme="minorHAnsi" w:cs="Tahoma"/>
          <w:b/>
          <w:bCs/>
          <w:u w:val="single"/>
          <w:vertAlign w:val="superscript"/>
        </w:rPr>
        <w:t>st</w:t>
      </w:r>
      <w:r>
        <w:rPr>
          <w:rFonts w:asciiTheme="minorHAnsi" w:hAnsiTheme="minorHAnsi" w:cs="Tahoma"/>
          <w:b/>
          <w:bCs/>
          <w:u w:val="single"/>
        </w:rPr>
        <w:t xml:space="preserve"> Respondent</w:t>
      </w:r>
    </w:p>
    <w:p w14:paraId="35E27450" w14:textId="77777777" w:rsidR="006B6A43" w:rsidRPr="006B6A43" w:rsidRDefault="006B6A43" w:rsidP="00283F55">
      <w:pPr>
        <w:pStyle w:val="Body"/>
        <w:jc w:val="right"/>
        <w:rPr>
          <w:rFonts w:asciiTheme="minorHAnsi" w:eastAsia="Times New Roman" w:hAnsiTheme="minorHAnsi" w:cs="Tahoma"/>
          <w:b/>
          <w:bCs/>
          <w:u w:val="single"/>
        </w:rPr>
      </w:pPr>
    </w:p>
    <w:p w14:paraId="35E27451" w14:textId="77777777" w:rsidR="002F55F5" w:rsidRPr="006B6A43" w:rsidRDefault="00283F55" w:rsidP="00283F55">
      <w:pPr>
        <w:pStyle w:val="Body"/>
        <w:jc w:val="center"/>
        <w:rPr>
          <w:rFonts w:asciiTheme="minorHAnsi" w:eastAsia="Times New Roman" w:hAnsiTheme="minorHAnsi" w:cs="Tahoma"/>
          <w:b/>
          <w:bCs/>
        </w:rPr>
      </w:pPr>
      <w:r w:rsidRPr="006B6A43">
        <w:rPr>
          <w:rFonts w:asciiTheme="minorHAnsi" w:hAnsiTheme="minorHAnsi" w:cs="Tahoma"/>
          <w:b/>
          <w:bCs/>
        </w:rPr>
        <w:t>- AND</w:t>
      </w:r>
      <w:r w:rsidR="002F55F5" w:rsidRPr="006B6A43">
        <w:rPr>
          <w:rFonts w:asciiTheme="minorHAnsi" w:hAnsiTheme="minorHAnsi" w:cs="Tahoma"/>
          <w:b/>
          <w:bCs/>
        </w:rPr>
        <w:t xml:space="preserve"> -</w:t>
      </w:r>
    </w:p>
    <w:p w14:paraId="35E27452" w14:textId="77777777" w:rsidR="002F55F5" w:rsidRDefault="002F55F5" w:rsidP="00283F55">
      <w:pPr>
        <w:pStyle w:val="Body"/>
        <w:jc w:val="center"/>
        <w:rPr>
          <w:rFonts w:asciiTheme="minorHAnsi" w:eastAsia="Times New Roman" w:hAnsiTheme="minorHAnsi" w:cs="Tahoma"/>
          <w:b/>
          <w:bCs/>
        </w:rPr>
      </w:pPr>
    </w:p>
    <w:p w14:paraId="35E27453" w14:textId="52A6F8E5" w:rsidR="006B6A43" w:rsidRPr="006B6A43" w:rsidRDefault="004B7FA7" w:rsidP="00283F55">
      <w:pPr>
        <w:pStyle w:val="Body"/>
        <w:jc w:val="center"/>
        <w:rPr>
          <w:rFonts w:asciiTheme="minorHAnsi" w:eastAsia="Times New Roman" w:hAnsiTheme="minorHAnsi" w:cs="Tahoma"/>
          <w:b/>
          <w:bCs/>
        </w:rPr>
      </w:pPr>
      <w:r>
        <w:rPr>
          <w:rFonts w:asciiTheme="minorHAnsi" w:eastAsia="Times New Roman" w:hAnsiTheme="minorHAnsi" w:cs="Tahoma"/>
          <w:b/>
          <w:bCs/>
        </w:rPr>
        <w:t>XXX</w:t>
      </w:r>
    </w:p>
    <w:p w14:paraId="35E27454" w14:textId="77777777" w:rsidR="002F55F5" w:rsidRPr="006B6A43" w:rsidRDefault="006B6A43" w:rsidP="006B6A43">
      <w:pPr>
        <w:pStyle w:val="Body"/>
        <w:jc w:val="right"/>
        <w:rPr>
          <w:rFonts w:asciiTheme="minorHAnsi" w:eastAsia="Times New Roman" w:hAnsiTheme="minorHAnsi" w:cs="Tahoma"/>
          <w:b/>
          <w:bCs/>
          <w:u w:val="single"/>
        </w:rPr>
      </w:pPr>
      <w:r>
        <w:rPr>
          <w:rFonts w:asciiTheme="minorHAnsi" w:hAnsiTheme="minorHAnsi" w:cs="Tahoma"/>
          <w:b/>
          <w:bCs/>
          <w:u w:val="single"/>
        </w:rPr>
        <w:t>2</w:t>
      </w:r>
      <w:r w:rsidRPr="006B6A43">
        <w:rPr>
          <w:rFonts w:asciiTheme="minorHAnsi" w:hAnsiTheme="minorHAnsi" w:cs="Tahoma"/>
          <w:b/>
          <w:bCs/>
          <w:u w:val="single"/>
          <w:vertAlign w:val="superscript"/>
        </w:rPr>
        <w:t>nd</w:t>
      </w:r>
      <w:r>
        <w:rPr>
          <w:rFonts w:asciiTheme="minorHAnsi" w:hAnsiTheme="minorHAnsi" w:cs="Tahoma"/>
          <w:b/>
          <w:bCs/>
          <w:u w:val="single"/>
        </w:rPr>
        <w:t xml:space="preserve"> Respondent</w:t>
      </w:r>
    </w:p>
    <w:p w14:paraId="35E27455" w14:textId="77777777" w:rsidR="002F55F5" w:rsidRDefault="00283F55" w:rsidP="00283F55">
      <w:pPr>
        <w:pStyle w:val="Body"/>
        <w:jc w:val="center"/>
        <w:rPr>
          <w:rFonts w:asciiTheme="minorHAnsi" w:hAnsiTheme="minorHAnsi" w:cs="Tahoma"/>
          <w:b/>
          <w:bCs/>
        </w:rPr>
      </w:pPr>
      <w:r w:rsidRPr="006B6A43">
        <w:rPr>
          <w:rFonts w:asciiTheme="minorHAnsi" w:hAnsiTheme="minorHAnsi" w:cs="Tahoma"/>
          <w:b/>
          <w:bCs/>
        </w:rPr>
        <w:t>- AND</w:t>
      </w:r>
      <w:r w:rsidR="002F55F5" w:rsidRPr="006B6A43">
        <w:rPr>
          <w:rFonts w:asciiTheme="minorHAnsi" w:hAnsiTheme="minorHAnsi" w:cs="Tahoma"/>
          <w:b/>
          <w:bCs/>
        </w:rPr>
        <w:t xml:space="preserve"> </w:t>
      </w:r>
      <w:r w:rsidR="006B6A43">
        <w:rPr>
          <w:rFonts w:asciiTheme="minorHAnsi" w:hAnsiTheme="minorHAnsi" w:cs="Tahoma"/>
          <w:b/>
          <w:bCs/>
        </w:rPr>
        <w:t>-</w:t>
      </w:r>
    </w:p>
    <w:p w14:paraId="35E27456" w14:textId="77777777" w:rsidR="006B6A43" w:rsidRDefault="006B6A43" w:rsidP="00283F55">
      <w:pPr>
        <w:pStyle w:val="Body"/>
        <w:jc w:val="center"/>
        <w:rPr>
          <w:rFonts w:asciiTheme="minorHAnsi" w:hAnsiTheme="minorHAnsi" w:cs="Tahoma"/>
          <w:b/>
          <w:bCs/>
        </w:rPr>
      </w:pPr>
    </w:p>
    <w:p w14:paraId="35E27457" w14:textId="7235EB78" w:rsidR="006B6A43" w:rsidRDefault="004B7FA7" w:rsidP="00283F55">
      <w:pPr>
        <w:pStyle w:val="Body"/>
        <w:jc w:val="center"/>
        <w:rPr>
          <w:rFonts w:asciiTheme="minorHAnsi" w:hAnsiTheme="minorHAnsi" w:cs="Tahoma"/>
          <w:b/>
          <w:bCs/>
        </w:rPr>
      </w:pPr>
      <w:r>
        <w:rPr>
          <w:rFonts w:asciiTheme="minorHAnsi" w:hAnsiTheme="minorHAnsi" w:cs="Tahoma"/>
          <w:b/>
          <w:bCs/>
        </w:rPr>
        <w:t>XXXX</w:t>
      </w:r>
    </w:p>
    <w:p w14:paraId="35E27458" w14:textId="77777777" w:rsidR="006B6A43" w:rsidRPr="006B6A43" w:rsidRDefault="006B6A43" w:rsidP="006B6A43">
      <w:pPr>
        <w:pStyle w:val="Body"/>
        <w:jc w:val="right"/>
        <w:rPr>
          <w:rFonts w:asciiTheme="minorHAnsi" w:eastAsia="Times New Roman" w:hAnsiTheme="minorHAnsi" w:cs="Tahoma"/>
          <w:b/>
          <w:bCs/>
          <w:u w:val="single"/>
        </w:rPr>
      </w:pPr>
      <w:r>
        <w:rPr>
          <w:rFonts w:asciiTheme="minorHAnsi" w:hAnsiTheme="minorHAnsi" w:cs="Tahoma"/>
          <w:b/>
          <w:bCs/>
          <w:u w:val="single"/>
        </w:rPr>
        <w:t>3</w:t>
      </w:r>
      <w:r w:rsidRPr="006B6A43">
        <w:rPr>
          <w:rFonts w:asciiTheme="minorHAnsi" w:hAnsiTheme="minorHAnsi" w:cs="Tahoma"/>
          <w:b/>
          <w:bCs/>
          <w:u w:val="single"/>
          <w:vertAlign w:val="superscript"/>
        </w:rPr>
        <w:t>rd</w:t>
      </w:r>
      <w:r>
        <w:rPr>
          <w:rFonts w:asciiTheme="minorHAnsi" w:hAnsiTheme="minorHAnsi" w:cs="Tahoma"/>
          <w:b/>
          <w:bCs/>
          <w:u w:val="single"/>
        </w:rPr>
        <w:t xml:space="preserve"> Respondent</w:t>
      </w:r>
    </w:p>
    <w:p w14:paraId="35E27459" w14:textId="77777777" w:rsidR="006B6A43" w:rsidRDefault="006B6A43" w:rsidP="00283F55">
      <w:pPr>
        <w:pStyle w:val="Body"/>
        <w:jc w:val="center"/>
        <w:rPr>
          <w:rFonts w:asciiTheme="minorHAnsi" w:eastAsia="Times New Roman" w:hAnsiTheme="minorHAnsi" w:cs="Tahoma"/>
          <w:b/>
          <w:bCs/>
        </w:rPr>
      </w:pPr>
      <w:r>
        <w:rPr>
          <w:rFonts w:asciiTheme="minorHAnsi" w:eastAsia="Times New Roman" w:hAnsiTheme="minorHAnsi" w:cs="Tahoma"/>
          <w:b/>
          <w:bCs/>
        </w:rPr>
        <w:t>-AND-</w:t>
      </w:r>
    </w:p>
    <w:p w14:paraId="35E2745A" w14:textId="77777777" w:rsidR="006B6A43" w:rsidRPr="006B6A43" w:rsidRDefault="006B6A43" w:rsidP="00283F55">
      <w:pPr>
        <w:pStyle w:val="Body"/>
        <w:jc w:val="center"/>
        <w:rPr>
          <w:rFonts w:asciiTheme="minorHAnsi" w:eastAsia="Times New Roman" w:hAnsiTheme="minorHAnsi" w:cs="Tahoma"/>
          <w:b/>
          <w:bCs/>
        </w:rPr>
      </w:pPr>
    </w:p>
    <w:p w14:paraId="35E2745B" w14:textId="53310AA0" w:rsidR="002F55F5" w:rsidRPr="006B6A43" w:rsidRDefault="004B7FA7" w:rsidP="00283F55">
      <w:pPr>
        <w:pStyle w:val="Body"/>
        <w:jc w:val="center"/>
        <w:rPr>
          <w:rFonts w:asciiTheme="minorHAnsi" w:eastAsia="Times New Roman" w:hAnsiTheme="minorHAnsi" w:cs="Tahoma"/>
          <w:b/>
          <w:bCs/>
        </w:rPr>
      </w:pPr>
      <w:r>
        <w:rPr>
          <w:rFonts w:asciiTheme="minorHAnsi" w:eastAsia="Times New Roman" w:hAnsiTheme="minorHAnsi" w:cs="Tahoma"/>
          <w:b/>
          <w:bCs/>
        </w:rPr>
        <w:t>XXX</w:t>
      </w:r>
    </w:p>
    <w:p w14:paraId="35E2745C" w14:textId="77777777" w:rsidR="002F55F5" w:rsidRPr="006B6A43" w:rsidRDefault="006471D7" w:rsidP="00283F55">
      <w:pPr>
        <w:pStyle w:val="Body"/>
        <w:jc w:val="center"/>
        <w:rPr>
          <w:rFonts w:asciiTheme="minorHAnsi" w:eastAsia="Times New Roman" w:hAnsiTheme="minorHAnsi" w:cs="Tahoma"/>
          <w:b/>
          <w:bCs/>
        </w:rPr>
      </w:pPr>
      <w:r w:rsidRPr="006B6A43">
        <w:rPr>
          <w:rFonts w:asciiTheme="minorHAnsi" w:hAnsiTheme="minorHAnsi" w:cs="Tahoma"/>
          <w:b/>
          <w:bCs/>
        </w:rPr>
        <w:t xml:space="preserve"> </w:t>
      </w:r>
      <w:r w:rsidR="002F55F5" w:rsidRPr="006B6A43">
        <w:rPr>
          <w:rFonts w:asciiTheme="minorHAnsi" w:hAnsiTheme="minorHAnsi" w:cs="Tahoma"/>
          <w:b/>
          <w:bCs/>
        </w:rPr>
        <w:t>(</w:t>
      </w:r>
      <w:r w:rsidR="00283F55" w:rsidRPr="006B6A43">
        <w:rPr>
          <w:rFonts w:asciiTheme="minorHAnsi" w:hAnsiTheme="minorHAnsi" w:cs="Tahoma"/>
          <w:b/>
          <w:bCs/>
        </w:rPr>
        <w:t>THROUGH THEIR GUARDIAN</w:t>
      </w:r>
      <w:r w:rsidR="002F55F5" w:rsidRPr="006B6A43">
        <w:rPr>
          <w:rFonts w:asciiTheme="minorHAnsi" w:hAnsiTheme="minorHAnsi" w:cs="Tahoma"/>
          <w:b/>
          <w:bCs/>
        </w:rPr>
        <w:t>)</w:t>
      </w:r>
    </w:p>
    <w:p w14:paraId="35E2745D" w14:textId="77777777" w:rsidR="002F55F5" w:rsidRPr="006B6A43" w:rsidRDefault="006B6A43" w:rsidP="00283F55">
      <w:pPr>
        <w:pStyle w:val="Body"/>
        <w:jc w:val="right"/>
        <w:rPr>
          <w:rFonts w:asciiTheme="minorHAnsi" w:eastAsia="Times New Roman" w:hAnsiTheme="minorHAnsi" w:cs="Tahoma"/>
          <w:b/>
          <w:bCs/>
          <w:u w:val="single"/>
        </w:rPr>
      </w:pPr>
      <w:r>
        <w:rPr>
          <w:rFonts w:asciiTheme="minorHAnsi" w:hAnsiTheme="minorHAnsi" w:cs="Tahoma"/>
          <w:b/>
          <w:bCs/>
          <w:u w:val="single"/>
        </w:rPr>
        <w:t>4</w:t>
      </w:r>
      <w:r w:rsidRPr="006B6A43">
        <w:rPr>
          <w:rFonts w:asciiTheme="minorHAnsi" w:hAnsiTheme="minorHAnsi" w:cs="Tahoma"/>
          <w:b/>
          <w:bCs/>
          <w:u w:val="single"/>
          <w:vertAlign w:val="superscript"/>
        </w:rPr>
        <w:t>th</w:t>
      </w:r>
      <w:r>
        <w:rPr>
          <w:rFonts w:asciiTheme="minorHAnsi" w:hAnsiTheme="minorHAnsi" w:cs="Tahoma"/>
          <w:b/>
          <w:bCs/>
          <w:u w:val="single"/>
        </w:rPr>
        <w:t xml:space="preserve"> – 5</w:t>
      </w:r>
      <w:r w:rsidRPr="006B6A43">
        <w:rPr>
          <w:rFonts w:asciiTheme="minorHAnsi" w:hAnsiTheme="minorHAnsi" w:cs="Tahoma"/>
          <w:b/>
          <w:bCs/>
          <w:u w:val="single"/>
          <w:vertAlign w:val="superscript"/>
        </w:rPr>
        <w:t>th</w:t>
      </w:r>
      <w:r>
        <w:rPr>
          <w:rFonts w:asciiTheme="minorHAnsi" w:hAnsiTheme="minorHAnsi" w:cs="Tahoma"/>
          <w:b/>
          <w:bCs/>
          <w:u w:val="single"/>
        </w:rPr>
        <w:t xml:space="preserve"> Respondent</w:t>
      </w:r>
    </w:p>
    <w:p w14:paraId="35E2745E" w14:textId="77777777" w:rsidR="002F55F5" w:rsidRPr="006B6A43" w:rsidRDefault="002F55F5" w:rsidP="00283F55">
      <w:pPr>
        <w:ind w:right="-1192"/>
        <w:rPr>
          <w:rFonts w:asciiTheme="minorHAnsi" w:hAnsiTheme="minorHAnsi" w:cs="Tahoma"/>
          <w:b/>
          <w:sz w:val="22"/>
          <w:szCs w:val="22"/>
          <w:u w:val="single"/>
        </w:rPr>
      </w:pPr>
    </w:p>
    <w:tbl>
      <w:tblPr>
        <w:tblW w:w="8850" w:type="dxa"/>
        <w:tblLayout w:type="fixed"/>
        <w:tblLook w:val="04A0" w:firstRow="1" w:lastRow="0" w:firstColumn="1" w:lastColumn="0" w:noHBand="0" w:noVBand="1"/>
      </w:tblPr>
      <w:tblGrid>
        <w:gridCol w:w="917"/>
        <w:gridCol w:w="6026"/>
        <w:gridCol w:w="1907"/>
      </w:tblGrid>
      <w:tr w:rsidR="002F55F5" w:rsidRPr="006B6A43" w14:paraId="35E27462" w14:textId="77777777" w:rsidTr="002F55F5">
        <w:tc>
          <w:tcPr>
            <w:tcW w:w="918" w:type="dxa"/>
          </w:tcPr>
          <w:p w14:paraId="35E2745F" w14:textId="77777777" w:rsidR="002F55F5" w:rsidRPr="006B6A43" w:rsidRDefault="002F55F5" w:rsidP="00283F55">
            <w:pPr>
              <w:rPr>
                <w:rFonts w:asciiTheme="minorHAnsi" w:hAnsiTheme="minorHAnsi" w:cs="Tahoma"/>
                <w:b/>
                <w:sz w:val="22"/>
                <w:szCs w:val="22"/>
              </w:rPr>
            </w:pPr>
          </w:p>
        </w:tc>
        <w:tc>
          <w:tcPr>
            <w:tcW w:w="6030" w:type="dxa"/>
          </w:tcPr>
          <w:p w14:paraId="35E27460" w14:textId="77777777" w:rsidR="002F55F5" w:rsidRPr="006B6A43" w:rsidRDefault="002F55F5" w:rsidP="00283F55">
            <w:pPr>
              <w:jc w:val="center"/>
              <w:rPr>
                <w:rFonts w:asciiTheme="minorHAnsi" w:hAnsiTheme="minorHAnsi" w:cs="Tahoma"/>
                <w:b/>
                <w:sz w:val="22"/>
                <w:szCs w:val="22"/>
              </w:rPr>
            </w:pPr>
          </w:p>
        </w:tc>
        <w:tc>
          <w:tcPr>
            <w:tcW w:w="1908" w:type="dxa"/>
          </w:tcPr>
          <w:p w14:paraId="35E27461" w14:textId="77777777" w:rsidR="002F55F5" w:rsidRPr="006B6A43" w:rsidRDefault="002F55F5" w:rsidP="00283F55">
            <w:pPr>
              <w:jc w:val="right"/>
              <w:rPr>
                <w:rFonts w:asciiTheme="minorHAnsi" w:hAnsiTheme="minorHAnsi" w:cs="Tahoma"/>
                <w:b/>
                <w:sz w:val="22"/>
                <w:szCs w:val="22"/>
                <w:u w:val="single"/>
              </w:rPr>
            </w:pPr>
          </w:p>
        </w:tc>
      </w:tr>
      <w:tr w:rsidR="002F55F5" w:rsidRPr="006B6A43" w14:paraId="35E27468" w14:textId="77777777" w:rsidTr="002F55F5">
        <w:tc>
          <w:tcPr>
            <w:tcW w:w="918" w:type="dxa"/>
          </w:tcPr>
          <w:p w14:paraId="35E27463" w14:textId="77777777" w:rsidR="002F55F5" w:rsidRPr="006B6A43" w:rsidRDefault="002F55F5" w:rsidP="00283F55">
            <w:pPr>
              <w:rPr>
                <w:rFonts w:asciiTheme="minorHAnsi" w:hAnsiTheme="minorHAnsi" w:cs="Tahoma"/>
                <w:b/>
                <w:sz w:val="22"/>
                <w:szCs w:val="22"/>
              </w:rPr>
            </w:pPr>
          </w:p>
        </w:tc>
        <w:tc>
          <w:tcPr>
            <w:tcW w:w="6030" w:type="dxa"/>
            <w:tcBorders>
              <w:top w:val="single" w:sz="4" w:space="0" w:color="auto"/>
              <w:left w:val="nil"/>
              <w:bottom w:val="single" w:sz="4" w:space="0" w:color="auto"/>
              <w:right w:val="nil"/>
            </w:tcBorders>
            <w:hideMark/>
          </w:tcPr>
          <w:p w14:paraId="35E27464" w14:textId="77777777" w:rsidR="002F55F5" w:rsidRPr="006B6A43" w:rsidRDefault="00271DFC" w:rsidP="00283F55">
            <w:pPr>
              <w:jc w:val="center"/>
              <w:rPr>
                <w:rFonts w:asciiTheme="minorHAnsi" w:hAnsiTheme="minorHAnsi" w:cs="Tahoma"/>
                <w:b/>
                <w:sz w:val="22"/>
                <w:szCs w:val="22"/>
              </w:rPr>
            </w:pPr>
            <w:r w:rsidRPr="006B6A43">
              <w:rPr>
                <w:rFonts w:asciiTheme="minorHAnsi" w:hAnsiTheme="minorHAnsi" w:cs="Tahoma"/>
                <w:b/>
                <w:sz w:val="22"/>
                <w:szCs w:val="22"/>
              </w:rPr>
              <w:t xml:space="preserve">UPDATING </w:t>
            </w:r>
            <w:r w:rsidR="002F55F5" w:rsidRPr="006B6A43">
              <w:rPr>
                <w:rFonts w:asciiTheme="minorHAnsi" w:hAnsiTheme="minorHAnsi" w:cs="Tahoma"/>
                <w:b/>
                <w:sz w:val="22"/>
                <w:szCs w:val="22"/>
              </w:rPr>
              <w:t xml:space="preserve">STATEMENT OF </w:t>
            </w:r>
          </w:p>
          <w:p w14:paraId="35E27465" w14:textId="77777777" w:rsidR="002F55F5" w:rsidRPr="006B6A43" w:rsidRDefault="002F55F5" w:rsidP="00283F55">
            <w:pPr>
              <w:jc w:val="center"/>
              <w:rPr>
                <w:rFonts w:asciiTheme="minorHAnsi" w:hAnsiTheme="minorHAnsi" w:cs="Tahoma"/>
                <w:b/>
                <w:sz w:val="22"/>
                <w:szCs w:val="22"/>
              </w:rPr>
            </w:pPr>
            <w:r w:rsidRPr="006B6A43">
              <w:rPr>
                <w:rFonts w:asciiTheme="minorHAnsi" w:hAnsiTheme="minorHAnsi" w:cs="Tahoma"/>
                <w:b/>
                <w:sz w:val="22"/>
                <w:szCs w:val="22"/>
              </w:rPr>
              <w:t xml:space="preserve">SOCIAL WORKER </w:t>
            </w:r>
          </w:p>
          <w:p w14:paraId="35E27466" w14:textId="1B7189AC" w:rsidR="002F55F5" w:rsidRPr="006B6A43" w:rsidRDefault="002F55F5" w:rsidP="00912B59">
            <w:pPr>
              <w:jc w:val="center"/>
              <w:rPr>
                <w:rFonts w:asciiTheme="minorHAnsi" w:hAnsiTheme="minorHAnsi" w:cs="Tahoma"/>
                <w:b/>
                <w:sz w:val="22"/>
                <w:szCs w:val="22"/>
              </w:rPr>
            </w:pPr>
          </w:p>
        </w:tc>
        <w:tc>
          <w:tcPr>
            <w:tcW w:w="1908" w:type="dxa"/>
          </w:tcPr>
          <w:p w14:paraId="35E27467" w14:textId="77777777" w:rsidR="002F55F5" w:rsidRPr="006B6A43" w:rsidRDefault="002F55F5" w:rsidP="00283F55">
            <w:pPr>
              <w:jc w:val="right"/>
              <w:rPr>
                <w:rFonts w:asciiTheme="minorHAnsi" w:hAnsiTheme="minorHAnsi" w:cs="Tahoma"/>
                <w:b/>
                <w:sz w:val="22"/>
                <w:szCs w:val="22"/>
                <w:u w:val="single"/>
              </w:rPr>
            </w:pPr>
          </w:p>
        </w:tc>
      </w:tr>
    </w:tbl>
    <w:p w14:paraId="35E27469" w14:textId="77777777" w:rsidR="002F55F5" w:rsidRPr="006B6A43" w:rsidRDefault="002F55F5" w:rsidP="00283F55">
      <w:pPr>
        <w:rPr>
          <w:rFonts w:asciiTheme="minorHAnsi" w:hAnsiTheme="minorHAnsi" w:cs="Tahoma"/>
          <w:b/>
          <w:sz w:val="22"/>
          <w:szCs w:val="22"/>
        </w:rPr>
      </w:pPr>
    </w:p>
    <w:p w14:paraId="35E2746A" w14:textId="77777777" w:rsidR="002F55F5" w:rsidRPr="00BB3FE8" w:rsidRDefault="002F55F5" w:rsidP="00283F55">
      <w:pPr>
        <w:jc w:val="both"/>
        <w:rPr>
          <w:rFonts w:asciiTheme="minorHAnsi" w:hAnsiTheme="minorHAnsi" w:cs="Tahoma"/>
          <w:sz w:val="22"/>
          <w:szCs w:val="22"/>
        </w:rPr>
      </w:pPr>
    </w:p>
    <w:p w14:paraId="35E2746B" w14:textId="4C34A09E" w:rsidR="002F55F5" w:rsidRPr="00BB3FE8" w:rsidRDefault="00992223" w:rsidP="00BB3FE8">
      <w:pPr>
        <w:spacing w:line="360" w:lineRule="auto"/>
        <w:rPr>
          <w:rFonts w:asciiTheme="minorHAnsi" w:hAnsiTheme="minorHAnsi" w:cs="Tahoma"/>
          <w:sz w:val="22"/>
          <w:szCs w:val="22"/>
        </w:rPr>
      </w:pPr>
      <w:r w:rsidRPr="00BB3FE8">
        <w:rPr>
          <w:rFonts w:asciiTheme="minorHAnsi" w:hAnsiTheme="minorHAnsi" w:cs="Tahoma"/>
          <w:sz w:val="22"/>
          <w:szCs w:val="22"/>
        </w:rPr>
        <w:t xml:space="preserve">I, </w:t>
      </w:r>
      <w:r w:rsidR="004B7FA7">
        <w:rPr>
          <w:rFonts w:asciiTheme="minorHAnsi" w:hAnsiTheme="minorHAnsi" w:cs="Tahoma"/>
          <w:sz w:val="22"/>
          <w:szCs w:val="22"/>
        </w:rPr>
        <w:t>XXX</w:t>
      </w:r>
      <w:r w:rsidR="006B6A43" w:rsidRPr="00BB3FE8">
        <w:rPr>
          <w:rFonts w:asciiTheme="minorHAnsi" w:hAnsiTheme="minorHAnsi" w:cs="Tahoma"/>
          <w:sz w:val="22"/>
          <w:szCs w:val="22"/>
        </w:rPr>
        <w:t>, (</w:t>
      </w:r>
      <w:r w:rsidR="004B7FA7">
        <w:rPr>
          <w:rFonts w:asciiTheme="minorHAnsi" w:hAnsiTheme="minorHAnsi" w:cs="Tahoma"/>
          <w:sz w:val="22"/>
          <w:szCs w:val="22"/>
        </w:rPr>
        <w:t>Social Worker</w:t>
      </w:r>
      <w:r w:rsidR="006B6A43" w:rsidRPr="00BB3FE8">
        <w:rPr>
          <w:rFonts w:asciiTheme="minorHAnsi" w:hAnsiTheme="minorHAnsi" w:cs="Tahoma"/>
          <w:sz w:val="22"/>
          <w:szCs w:val="22"/>
        </w:rPr>
        <w:t>)</w:t>
      </w:r>
      <w:r w:rsidR="002F55F5" w:rsidRPr="00BB3FE8">
        <w:rPr>
          <w:rFonts w:asciiTheme="minorHAnsi" w:hAnsiTheme="minorHAnsi" w:cs="Tahoma"/>
          <w:sz w:val="22"/>
          <w:szCs w:val="22"/>
        </w:rPr>
        <w:t xml:space="preserve">, </w:t>
      </w:r>
      <w:r w:rsidR="00283F55" w:rsidRPr="00BB3FE8">
        <w:rPr>
          <w:rFonts w:asciiTheme="minorHAnsi" w:hAnsiTheme="minorHAnsi" w:cs="Tahoma"/>
          <w:sz w:val="22"/>
          <w:szCs w:val="22"/>
        </w:rPr>
        <w:t xml:space="preserve">of </w:t>
      </w:r>
      <w:r w:rsidR="00E5285A">
        <w:rPr>
          <w:rFonts w:asciiTheme="minorHAnsi" w:hAnsiTheme="minorHAnsi" w:cs="Tahoma"/>
          <w:sz w:val="22"/>
          <w:szCs w:val="22"/>
        </w:rPr>
        <w:t>1</w:t>
      </w:r>
      <w:r w:rsidR="00E5285A" w:rsidRPr="00E5285A">
        <w:rPr>
          <w:rFonts w:asciiTheme="minorHAnsi" w:hAnsiTheme="minorHAnsi" w:cs="Tahoma"/>
          <w:sz w:val="22"/>
          <w:szCs w:val="22"/>
          <w:vertAlign w:val="superscript"/>
        </w:rPr>
        <w:t>st</w:t>
      </w:r>
      <w:r w:rsidR="00E5285A">
        <w:rPr>
          <w:rFonts w:asciiTheme="minorHAnsi" w:hAnsiTheme="minorHAnsi" w:cs="Tahoma"/>
          <w:sz w:val="22"/>
          <w:szCs w:val="22"/>
        </w:rPr>
        <w:t xml:space="preserve"> </w:t>
      </w:r>
      <w:r w:rsidR="002F55F5" w:rsidRPr="00BB3FE8">
        <w:rPr>
          <w:rFonts w:asciiTheme="minorHAnsi" w:hAnsiTheme="minorHAnsi" w:cs="Tahoma"/>
          <w:sz w:val="22"/>
          <w:szCs w:val="22"/>
        </w:rPr>
        <w:t xml:space="preserve">Floor, </w:t>
      </w:r>
      <w:r w:rsidR="00E5285A">
        <w:rPr>
          <w:rFonts w:asciiTheme="minorHAnsi" w:hAnsiTheme="minorHAnsi" w:cs="Tahoma"/>
          <w:sz w:val="22"/>
          <w:szCs w:val="22"/>
        </w:rPr>
        <w:t>160 Whitechapel Road</w:t>
      </w:r>
      <w:r w:rsidR="00EF7D89">
        <w:rPr>
          <w:rFonts w:asciiTheme="minorHAnsi" w:hAnsiTheme="minorHAnsi" w:cs="Tahoma"/>
          <w:sz w:val="22"/>
          <w:szCs w:val="22"/>
        </w:rPr>
        <w:t>, London E1 1BJ</w:t>
      </w:r>
      <w:r w:rsidR="002F55F5" w:rsidRPr="00BB3FE8">
        <w:rPr>
          <w:rFonts w:asciiTheme="minorHAnsi" w:hAnsiTheme="minorHAnsi" w:cs="Tahoma"/>
          <w:sz w:val="22"/>
          <w:szCs w:val="22"/>
        </w:rPr>
        <w:t xml:space="preserve"> </w:t>
      </w:r>
      <w:r w:rsidR="00271DFC" w:rsidRPr="00BB3FE8">
        <w:rPr>
          <w:rFonts w:asciiTheme="minorHAnsi" w:hAnsiTheme="minorHAnsi" w:cs="Tahoma"/>
          <w:sz w:val="22"/>
          <w:szCs w:val="22"/>
        </w:rPr>
        <w:t>–</w:t>
      </w:r>
      <w:r w:rsidR="002970E8" w:rsidRPr="00BB3FE8">
        <w:rPr>
          <w:rFonts w:asciiTheme="minorHAnsi" w:hAnsiTheme="minorHAnsi" w:cs="Tahoma"/>
          <w:sz w:val="22"/>
          <w:szCs w:val="22"/>
        </w:rPr>
        <w:t xml:space="preserve"> </w:t>
      </w:r>
      <w:r w:rsidR="002F55F5" w:rsidRPr="00BB3FE8">
        <w:rPr>
          <w:rFonts w:asciiTheme="minorHAnsi" w:hAnsiTheme="minorHAnsi" w:cs="Tahoma"/>
          <w:sz w:val="22"/>
          <w:szCs w:val="22"/>
        </w:rPr>
        <w:t>will say as follows:</w:t>
      </w:r>
    </w:p>
    <w:p w14:paraId="35E2746C" w14:textId="77777777" w:rsidR="002F55F5" w:rsidRPr="00BB3FE8" w:rsidRDefault="002F55F5" w:rsidP="00BB3FE8">
      <w:pPr>
        <w:spacing w:line="360" w:lineRule="auto"/>
        <w:rPr>
          <w:rFonts w:asciiTheme="minorHAnsi" w:hAnsiTheme="minorHAnsi" w:cs="Tahoma"/>
          <w:sz w:val="22"/>
          <w:szCs w:val="22"/>
        </w:rPr>
      </w:pPr>
    </w:p>
    <w:p w14:paraId="35E2746D" w14:textId="72B68150" w:rsidR="00992223" w:rsidRPr="00BB3FE8" w:rsidRDefault="00992223" w:rsidP="00BB3FE8">
      <w:pPr>
        <w:pStyle w:val="ListParagraph"/>
        <w:numPr>
          <w:ilvl w:val="0"/>
          <w:numId w:val="7"/>
        </w:numPr>
        <w:spacing w:line="360" w:lineRule="auto"/>
        <w:rPr>
          <w:rFonts w:asciiTheme="minorHAnsi" w:hAnsiTheme="minorHAnsi" w:cs="Arial"/>
          <w:sz w:val="22"/>
          <w:szCs w:val="22"/>
        </w:rPr>
      </w:pPr>
      <w:r w:rsidRPr="00BB3FE8">
        <w:rPr>
          <w:rFonts w:asciiTheme="minorHAnsi" w:hAnsiTheme="minorHAnsi" w:cs="Arial"/>
          <w:sz w:val="22"/>
          <w:szCs w:val="22"/>
        </w:rPr>
        <w:t xml:space="preserve">I obtained a </w:t>
      </w:r>
      <w:proofErr w:type="gramStart"/>
      <w:r w:rsidRPr="00BB3FE8">
        <w:rPr>
          <w:rFonts w:asciiTheme="minorHAnsi" w:hAnsiTheme="minorHAnsi" w:cs="Arial"/>
          <w:sz w:val="22"/>
          <w:szCs w:val="22"/>
        </w:rPr>
        <w:t>Master’s Degree in Social Work</w:t>
      </w:r>
      <w:proofErr w:type="gramEnd"/>
      <w:r w:rsidRPr="00BB3FE8">
        <w:rPr>
          <w:rFonts w:asciiTheme="minorHAnsi" w:hAnsiTheme="minorHAnsi" w:cs="Arial"/>
          <w:sz w:val="22"/>
          <w:szCs w:val="22"/>
        </w:rPr>
        <w:t xml:space="preserve"> from </w:t>
      </w:r>
      <w:proofErr w:type="spellStart"/>
      <w:r w:rsidR="00C118FB">
        <w:rPr>
          <w:rFonts w:asciiTheme="minorHAnsi" w:hAnsiTheme="minorHAnsi" w:cs="Arial"/>
          <w:sz w:val="22"/>
          <w:szCs w:val="22"/>
        </w:rPr>
        <w:t>xxxxx</w:t>
      </w:r>
      <w:proofErr w:type="spellEnd"/>
      <w:r w:rsidR="00C118FB">
        <w:rPr>
          <w:rFonts w:asciiTheme="minorHAnsi" w:hAnsiTheme="minorHAnsi" w:cs="Arial"/>
          <w:sz w:val="22"/>
          <w:szCs w:val="22"/>
        </w:rPr>
        <w:t xml:space="preserve">. </w:t>
      </w:r>
      <w:r w:rsidRPr="00BB3FE8">
        <w:rPr>
          <w:rFonts w:asciiTheme="minorHAnsi" w:hAnsiTheme="minorHAnsi" w:cs="Arial"/>
          <w:sz w:val="22"/>
          <w:szCs w:val="22"/>
        </w:rPr>
        <w:t xml:space="preserve"> I have been employed by the London Borough of Tower Hamlets as a Social Worker since </w:t>
      </w:r>
      <w:r w:rsidR="00C118FB">
        <w:rPr>
          <w:rFonts w:asciiTheme="minorHAnsi" w:hAnsiTheme="minorHAnsi" w:cs="Arial"/>
          <w:sz w:val="22"/>
          <w:szCs w:val="22"/>
        </w:rPr>
        <w:t>XXX</w:t>
      </w:r>
      <w:r w:rsidRPr="00BB3FE8">
        <w:rPr>
          <w:rFonts w:asciiTheme="minorHAnsi" w:hAnsiTheme="minorHAnsi" w:cs="Arial"/>
          <w:sz w:val="22"/>
          <w:szCs w:val="22"/>
        </w:rPr>
        <w:t>.</w:t>
      </w:r>
    </w:p>
    <w:p w14:paraId="35E2746E" w14:textId="77777777" w:rsidR="00992223" w:rsidRPr="00BB3FE8" w:rsidRDefault="00992223" w:rsidP="00BB3FE8">
      <w:pPr>
        <w:spacing w:line="360" w:lineRule="auto"/>
        <w:rPr>
          <w:rFonts w:asciiTheme="minorHAnsi" w:hAnsiTheme="minorHAnsi" w:cs="Arial"/>
          <w:sz w:val="22"/>
          <w:szCs w:val="22"/>
        </w:rPr>
      </w:pPr>
    </w:p>
    <w:p w14:paraId="35E2746F" w14:textId="7A8F15F0" w:rsidR="00271DFC" w:rsidRPr="00BB3FE8" w:rsidRDefault="00647214" w:rsidP="00BB3FE8">
      <w:pPr>
        <w:pStyle w:val="ListParagraph"/>
        <w:numPr>
          <w:ilvl w:val="0"/>
          <w:numId w:val="7"/>
        </w:numPr>
        <w:spacing w:line="360" w:lineRule="auto"/>
        <w:rPr>
          <w:rFonts w:asciiTheme="minorHAnsi" w:hAnsiTheme="minorHAnsi" w:cs="Tahoma"/>
          <w:sz w:val="22"/>
          <w:szCs w:val="22"/>
        </w:rPr>
      </w:pPr>
      <w:r w:rsidRPr="00BB3FE8">
        <w:rPr>
          <w:rFonts w:asciiTheme="minorHAnsi" w:hAnsiTheme="minorHAnsi"/>
          <w:sz w:val="22"/>
          <w:szCs w:val="22"/>
        </w:rPr>
        <w:lastRenderedPageBreak/>
        <w:t xml:space="preserve">I have been the allocated social worker on this case since </w:t>
      </w:r>
      <w:proofErr w:type="spellStart"/>
      <w:r w:rsidR="00C118FB">
        <w:rPr>
          <w:rFonts w:asciiTheme="minorHAnsi" w:hAnsiTheme="minorHAnsi"/>
          <w:sz w:val="22"/>
          <w:szCs w:val="22"/>
        </w:rPr>
        <w:t>xxxx</w:t>
      </w:r>
      <w:proofErr w:type="spellEnd"/>
      <w:r w:rsidRPr="00BB3FE8">
        <w:rPr>
          <w:rFonts w:asciiTheme="minorHAnsi" w:hAnsiTheme="minorHAnsi"/>
          <w:sz w:val="22"/>
          <w:szCs w:val="22"/>
        </w:rPr>
        <w:t xml:space="preserve">.  I am duly authorised to make this statement on behalf of London Borough of Tower Hamlets. The matters referred to in this statement are either from my own personal knowledge or information from other professionals and Social Services files. </w:t>
      </w:r>
    </w:p>
    <w:p w14:paraId="35E27470" w14:textId="77777777" w:rsidR="00BF2EF7" w:rsidRPr="00BB3FE8" w:rsidRDefault="00BF2EF7" w:rsidP="00BB3FE8">
      <w:pPr>
        <w:spacing w:line="360" w:lineRule="auto"/>
        <w:rPr>
          <w:rFonts w:asciiTheme="minorHAnsi" w:hAnsiTheme="minorHAnsi" w:cs="Tahoma"/>
          <w:sz w:val="22"/>
          <w:szCs w:val="22"/>
        </w:rPr>
      </w:pPr>
    </w:p>
    <w:p w14:paraId="35E27471" w14:textId="0626C1DB" w:rsidR="002F55F5" w:rsidRPr="00BB3FE8" w:rsidRDefault="00647214" w:rsidP="00BB3FE8">
      <w:pPr>
        <w:pStyle w:val="ListParagraph"/>
        <w:numPr>
          <w:ilvl w:val="0"/>
          <w:numId w:val="7"/>
        </w:numPr>
        <w:spacing w:line="360" w:lineRule="auto"/>
        <w:rPr>
          <w:rFonts w:asciiTheme="minorHAnsi" w:hAnsiTheme="minorHAnsi" w:cs="Tahoma"/>
          <w:sz w:val="22"/>
          <w:szCs w:val="22"/>
        </w:rPr>
      </w:pPr>
      <w:r w:rsidRPr="00BB3FE8">
        <w:rPr>
          <w:rFonts w:asciiTheme="minorHAnsi" w:hAnsiTheme="minorHAnsi" w:cs="Tahoma"/>
          <w:sz w:val="22"/>
          <w:szCs w:val="22"/>
        </w:rPr>
        <w:t xml:space="preserve">I am making this statement </w:t>
      </w:r>
      <w:r w:rsidR="00F62686">
        <w:rPr>
          <w:rFonts w:asciiTheme="minorHAnsi" w:hAnsiTheme="minorHAnsi" w:cs="Tahoma"/>
          <w:sz w:val="22"/>
          <w:szCs w:val="22"/>
        </w:rPr>
        <w:t>to update the Court since the last hearing as well to set out a</w:t>
      </w:r>
      <w:r w:rsidR="008F27F5">
        <w:rPr>
          <w:rFonts w:asciiTheme="minorHAnsi" w:hAnsiTheme="minorHAnsi" w:cs="Tahoma"/>
          <w:sz w:val="22"/>
          <w:szCs w:val="22"/>
        </w:rPr>
        <w:t xml:space="preserve"> transition plan for XXXXX</w:t>
      </w:r>
      <w:r w:rsidR="00F62686">
        <w:rPr>
          <w:rFonts w:asciiTheme="minorHAnsi" w:hAnsiTheme="minorHAnsi" w:cs="Tahoma"/>
          <w:sz w:val="22"/>
          <w:szCs w:val="22"/>
        </w:rPr>
        <w:t xml:space="preserve"> </w:t>
      </w:r>
    </w:p>
    <w:p w14:paraId="35E27472" w14:textId="77777777" w:rsidR="00647214" w:rsidRDefault="00647214" w:rsidP="00BB3FE8">
      <w:pPr>
        <w:spacing w:line="360" w:lineRule="auto"/>
        <w:rPr>
          <w:rFonts w:asciiTheme="minorHAnsi" w:hAnsiTheme="minorHAnsi" w:cs="Tahoma"/>
          <w:sz w:val="22"/>
          <w:szCs w:val="22"/>
        </w:rPr>
      </w:pPr>
    </w:p>
    <w:p w14:paraId="35E27473" w14:textId="77777777" w:rsidR="00724813" w:rsidRPr="00BA590A" w:rsidRDefault="00724813" w:rsidP="00BA590A">
      <w:pPr>
        <w:spacing w:line="360" w:lineRule="auto"/>
        <w:rPr>
          <w:rFonts w:asciiTheme="minorHAnsi" w:hAnsiTheme="minorHAnsi" w:cs="Tahoma"/>
          <w:sz w:val="22"/>
          <w:szCs w:val="22"/>
        </w:rPr>
      </w:pPr>
    </w:p>
    <w:p w14:paraId="35E27490" w14:textId="77777777" w:rsidR="004A5B1C" w:rsidRPr="004A5B1C" w:rsidRDefault="004A5B1C" w:rsidP="004A5B1C">
      <w:pPr>
        <w:spacing w:line="360" w:lineRule="auto"/>
        <w:rPr>
          <w:rFonts w:asciiTheme="minorHAnsi" w:hAnsiTheme="minorHAnsi"/>
          <w:sz w:val="22"/>
          <w:szCs w:val="22"/>
        </w:rPr>
      </w:pPr>
    </w:p>
    <w:p w14:paraId="35E27491" w14:textId="77777777" w:rsidR="00A22470" w:rsidRDefault="00A22470" w:rsidP="004A5B1C">
      <w:pPr>
        <w:spacing w:line="360" w:lineRule="auto"/>
        <w:rPr>
          <w:rFonts w:asciiTheme="minorHAnsi" w:hAnsiTheme="minorHAnsi"/>
          <w:sz w:val="22"/>
          <w:szCs w:val="22"/>
        </w:rPr>
      </w:pPr>
    </w:p>
    <w:p w14:paraId="35E27492" w14:textId="77777777" w:rsidR="00A22470" w:rsidRDefault="00A22470" w:rsidP="004A5B1C">
      <w:pPr>
        <w:spacing w:line="360" w:lineRule="auto"/>
        <w:rPr>
          <w:rFonts w:asciiTheme="minorHAnsi" w:hAnsiTheme="minorHAnsi"/>
          <w:sz w:val="22"/>
          <w:szCs w:val="22"/>
        </w:rPr>
      </w:pPr>
    </w:p>
    <w:p w14:paraId="35E27493" w14:textId="77777777" w:rsidR="00A22470" w:rsidRDefault="00A22470" w:rsidP="004A5B1C">
      <w:pPr>
        <w:spacing w:line="360" w:lineRule="auto"/>
        <w:rPr>
          <w:rFonts w:asciiTheme="minorHAnsi" w:hAnsiTheme="minorHAnsi"/>
          <w:sz w:val="22"/>
          <w:szCs w:val="22"/>
        </w:rPr>
      </w:pPr>
    </w:p>
    <w:p w14:paraId="35E27494" w14:textId="77777777" w:rsidR="00A22470" w:rsidRPr="00BA590A" w:rsidRDefault="00A22470" w:rsidP="004A5B1C">
      <w:pPr>
        <w:spacing w:line="360" w:lineRule="auto"/>
        <w:rPr>
          <w:rFonts w:asciiTheme="minorHAnsi" w:hAnsiTheme="minorHAnsi"/>
          <w:sz w:val="22"/>
          <w:szCs w:val="22"/>
        </w:rPr>
      </w:pPr>
    </w:p>
    <w:p w14:paraId="35E27495" w14:textId="77777777" w:rsidR="002970E8" w:rsidRPr="00BA590A" w:rsidRDefault="002970E8" w:rsidP="004A5B1C">
      <w:pPr>
        <w:spacing w:line="360" w:lineRule="auto"/>
        <w:jc w:val="both"/>
        <w:rPr>
          <w:rFonts w:asciiTheme="minorHAnsi" w:hAnsiTheme="minorHAnsi" w:cs="Tahoma"/>
          <w:sz w:val="22"/>
          <w:szCs w:val="22"/>
        </w:rPr>
      </w:pPr>
    </w:p>
    <w:p w14:paraId="35E27496" w14:textId="77777777" w:rsidR="00BB3FE8" w:rsidRPr="00BA590A" w:rsidRDefault="00BB3FE8" w:rsidP="00BF2EF7">
      <w:pPr>
        <w:spacing w:line="360" w:lineRule="auto"/>
        <w:jc w:val="both"/>
        <w:rPr>
          <w:rFonts w:asciiTheme="minorHAnsi" w:hAnsiTheme="minorHAnsi" w:cs="Tahoma"/>
          <w:sz w:val="22"/>
          <w:szCs w:val="22"/>
        </w:rPr>
      </w:pPr>
    </w:p>
    <w:p w14:paraId="35E27497" w14:textId="77777777" w:rsidR="00BB3FE8" w:rsidRDefault="00BB3FE8" w:rsidP="00BF2EF7">
      <w:pPr>
        <w:spacing w:line="360" w:lineRule="auto"/>
        <w:jc w:val="both"/>
        <w:rPr>
          <w:rFonts w:asciiTheme="minorHAnsi" w:hAnsiTheme="minorHAnsi" w:cs="Tahoma"/>
          <w:sz w:val="22"/>
          <w:szCs w:val="22"/>
        </w:rPr>
      </w:pPr>
    </w:p>
    <w:p w14:paraId="35E27498" w14:textId="33654744" w:rsidR="002F55F5" w:rsidRPr="00BB3FE8" w:rsidRDefault="00FB50DD" w:rsidP="00BF2EF7">
      <w:pPr>
        <w:spacing w:line="360" w:lineRule="auto"/>
        <w:jc w:val="both"/>
        <w:rPr>
          <w:rFonts w:asciiTheme="minorHAnsi" w:hAnsiTheme="minorHAnsi" w:cs="Tahoma"/>
          <w:sz w:val="22"/>
          <w:szCs w:val="22"/>
        </w:rPr>
      </w:pPr>
      <w:r w:rsidRPr="00BB3FE8">
        <w:rPr>
          <w:rFonts w:asciiTheme="minorHAnsi" w:hAnsiTheme="minorHAnsi" w:cs="Tahoma"/>
          <w:sz w:val="22"/>
          <w:szCs w:val="22"/>
        </w:rPr>
        <w:t>I, (</w:t>
      </w:r>
      <w:proofErr w:type="spellStart"/>
      <w:r w:rsidR="00AC29F8">
        <w:rPr>
          <w:rFonts w:asciiTheme="minorHAnsi" w:hAnsiTheme="minorHAnsi" w:cs="Tahoma"/>
          <w:sz w:val="22"/>
          <w:szCs w:val="22"/>
        </w:rPr>
        <w:t>xxxxxx</w:t>
      </w:r>
      <w:proofErr w:type="spellEnd"/>
      <w:r w:rsidRPr="00BB3FE8">
        <w:rPr>
          <w:rFonts w:asciiTheme="minorHAnsi" w:hAnsiTheme="minorHAnsi" w:cs="Tahoma"/>
          <w:sz w:val="22"/>
          <w:szCs w:val="22"/>
        </w:rPr>
        <w:t>)</w:t>
      </w:r>
      <w:r w:rsidR="002F55F5" w:rsidRPr="00BB3FE8">
        <w:rPr>
          <w:rFonts w:asciiTheme="minorHAnsi" w:hAnsiTheme="minorHAnsi" w:cs="Tahoma"/>
          <w:sz w:val="22"/>
          <w:szCs w:val="22"/>
        </w:rPr>
        <w:t>, make this statement knowing it will be placed</w:t>
      </w:r>
      <w:r w:rsidR="00412D6C" w:rsidRPr="00BB3FE8">
        <w:rPr>
          <w:rFonts w:asciiTheme="minorHAnsi" w:hAnsiTheme="minorHAnsi" w:cs="Tahoma"/>
          <w:sz w:val="22"/>
          <w:szCs w:val="22"/>
        </w:rPr>
        <w:t xml:space="preserve"> before the Court in evidence. </w:t>
      </w:r>
      <w:r w:rsidR="002F55F5" w:rsidRPr="00BB3FE8">
        <w:rPr>
          <w:rFonts w:asciiTheme="minorHAnsi" w:hAnsiTheme="minorHAnsi" w:cs="Tahoma"/>
          <w:sz w:val="22"/>
          <w:szCs w:val="22"/>
        </w:rPr>
        <w:t>The contents of this statement are true to best of my knowledge and belief.</w:t>
      </w:r>
    </w:p>
    <w:p w14:paraId="35E27499" w14:textId="77777777" w:rsidR="002F55F5" w:rsidRPr="00BB3FE8" w:rsidRDefault="002F55F5" w:rsidP="00BF2EF7">
      <w:pPr>
        <w:spacing w:line="360" w:lineRule="auto"/>
        <w:jc w:val="both"/>
        <w:rPr>
          <w:rFonts w:asciiTheme="minorHAnsi" w:hAnsiTheme="minorHAnsi" w:cs="Tahoma"/>
          <w:sz w:val="22"/>
          <w:szCs w:val="22"/>
        </w:rPr>
      </w:pPr>
    </w:p>
    <w:p w14:paraId="35E2749A" w14:textId="77777777" w:rsidR="00311517" w:rsidRDefault="00311517" w:rsidP="00BF2EF7">
      <w:pPr>
        <w:spacing w:line="360" w:lineRule="auto"/>
        <w:jc w:val="both"/>
        <w:rPr>
          <w:rFonts w:asciiTheme="minorHAnsi" w:hAnsiTheme="minorHAnsi" w:cs="Tahoma"/>
          <w:b/>
          <w:sz w:val="22"/>
          <w:szCs w:val="22"/>
        </w:rPr>
      </w:pPr>
    </w:p>
    <w:p w14:paraId="35E2749B" w14:textId="77777777" w:rsidR="00283F55" w:rsidRPr="00BB3FE8" w:rsidRDefault="002F55F5" w:rsidP="00BF2EF7">
      <w:pPr>
        <w:spacing w:line="360" w:lineRule="auto"/>
        <w:jc w:val="both"/>
        <w:rPr>
          <w:rFonts w:asciiTheme="minorHAnsi" w:hAnsiTheme="minorHAnsi" w:cs="Tahoma"/>
          <w:b/>
          <w:sz w:val="22"/>
          <w:szCs w:val="22"/>
        </w:rPr>
      </w:pPr>
      <w:r w:rsidRPr="00BB3FE8">
        <w:rPr>
          <w:rFonts w:asciiTheme="minorHAnsi" w:hAnsiTheme="minorHAnsi" w:cs="Tahoma"/>
          <w:b/>
          <w:sz w:val="22"/>
          <w:szCs w:val="22"/>
        </w:rPr>
        <w:t>Signed</w:t>
      </w:r>
      <w:r w:rsidR="00283F55" w:rsidRPr="00BB3FE8">
        <w:rPr>
          <w:rFonts w:asciiTheme="minorHAnsi" w:hAnsiTheme="minorHAnsi" w:cs="Tahoma"/>
          <w:b/>
          <w:sz w:val="22"/>
          <w:szCs w:val="22"/>
        </w:rPr>
        <w:t>:</w:t>
      </w:r>
    </w:p>
    <w:p w14:paraId="35E2749C" w14:textId="0C02AC1C" w:rsidR="00283F55" w:rsidRPr="00BB3FE8" w:rsidRDefault="00AC29F8" w:rsidP="00BF2EF7">
      <w:pPr>
        <w:spacing w:line="360" w:lineRule="auto"/>
        <w:jc w:val="both"/>
        <w:rPr>
          <w:rFonts w:asciiTheme="minorHAnsi" w:hAnsiTheme="minorHAnsi" w:cs="Tahoma"/>
          <w:b/>
          <w:sz w:val="22"/>
          <w:szCs w:val="22"/>
        </w:rPr>
      </w:pPr>
      <w:proofErr w:type="gramStart"/>
      <w:r>
        <w:rPr>
          <w:rFonts w:asciiTheme="minorHAnsi" w:hAnsiTheme="minorHAnsi" w:cs="Tahoma"/>
          <w:b/>
          <w:sz w:val="22"/>
          <w:szCs w:val="22"/>
        </w:rPr>
        <w:t xml:space="preserve">XXXXX </w:t>
      </w:r>
      <w:r w:rsidR="00311517">
        <w:rPr>
          <w:rFonts w:asciiTheme="minorHAnsi" w:hAnsiTheme="minorHAnsi" w:cs="Tahoma"/>
          <w:b/>
          <w:sz w:val="22"/>
          <w:szCs w:val="22"/>
        </w:rPr>
        <w:t xml:space="preserve"> (</w:t>
      </w:r>
      <w:proofErr w:type="gramEnd"/>
      <w:r>
        <w:rPr>
          <w:rFonts w:asciiTheme="minorHAnsi" w:hAnsiTheme="minorHAnsi" w:cs="Tahoma"/>
          <w:b/>
          <w:sz w:val="22"/>
          <w:szCs w:val="22"/>
        </w:rPr>
        <w:t>Social Worker</w:t>
      </w:r>
      <w:r w:rsidR="00311517">
        <w:rPr>
          <w:rFonts w:asciiTheme="minorHAnsi" w:hAnsiTheme="minorHAnsi" w:cs="Tahoma"/>
          <w:b/>
          <w:sz w:val="22"/>
          <w:szCs w:val="22"/>
        </w:rPr>
        <w:t>)</w:t>
      </w:r>
    </w:p>
    <w:p w14:paraId="35E2749D" w14:textId="77777777" w:rsidR="004B7281" w:rsidRDefault="004B7281" w:rsidP="00BF2EF7">
      <w:pPr>
        <w:spacing w:line="360" w:lineRule="auto"/>
        <w:jc w:val="both"/>
        <w:rPr>
          <w:rFonts w:asciiTheme="minorHAnsi" w:hAnsiTheme="minorHAnsi" w:cs="Tahoma"/>
          <w:b/>
          <w:sz w:val="22"/>
          <w:szCs w:val="22"/>
        </w:rPr>
      </w:pPr>
    </w:p>
    <w:p w14:paraId="35E2749E" w14:textId="5D916B29" w:rsidR="002F55F5" w:rsidRPr="006B6A43" w:rsidRDefault="002F55F5" w:rsidP="00BF2EF7">
      <w:pPr>
        <w:spacing w:line="360" w:lineRule="auto"/>
        <w:jc w:val="both"/>
        <w:rPr>
          <w:rFonts w:asciiTheme="minorHAnsi" w:hAnsiTheme="minorHAnsi" w:cs="Tahoma"/>
          <w:b/>
          <w:sz w:val="22"/>
          <w:szCs w:val="22"/>
        </w:rPr>
      </w:pPr>
      <w:r w:rsidRPr="006B6A43">
        <w:rPr>
          <w:rFonts w:asciiTheme="minorHAnsi" w:hAnsiTheme="minorHAnsi" w:cs="Tahoma"/>
          <w:b/>
          <w:sz w:val="22"/>
          <w:szCs w:val="22"/>
        </w:rPr>
        <w:t>Date</w:t>
      </w:r>
      <w:r w:rsidR="00283F55" w:rsidRPr="006B6A43">
        <w:rPr>
          <w:rFonts w:asciiTheme="minorHAnsi" w:hAnsiTheme="minorHAnsi" w:cs="Tahoma"/>
          <w:b/>
          <w:sz w:val="22"/>
          <w:szCs w:val="22"/>
        </w:rPr>
        <w:t>:</w:t>
      </w:r>
      <w:r w:rsidR="00D07CBC">
        <w:rPr>
          <w:rFonts w:asciiTheme="minorHAnsi" w:hAnsiTheme="minorHAnsi" w:cs="Tahoma"/>
          <w:b/>
          <w:sz w:val="22"/>
          <w:szCs w:val="22"/>
        </w:rPr>
        <w:t xml:space="preserve"> </w:t>
      </w:r>
    </w:p>
    <w:p w14:paraId="35E2749F" w14:textId="77777777" w:rsidR="00283F55" w:rsidRPr="006B6A43" w:rsidRDefault="00283F55" w:rsidP="00BF2EF7">
      <w:pPr>
        <w:spacing w:line="360" w:lineRule="auto"/>
        <w:jc w:val="both"/>
        <w:rPr>
          <w:rFonts w:asciiTheme="minorHAnsi" w:hAnsiTheme="minorHAnsi" w:cs="Tahoma"/>
          <w:b/>
          <w:sz w:val="22"/>
          <w:szCs w:val="22"/>
        </w:rPr>
      </w:pPr>
    </w:p>
    <w:p w14:paraId="35E274A0" w14:textId="77777777" w:rsidR="00140DE9" w:rsidRPr="006B6A43" w:rsidRDefault="00140DE9" w:rsidP="00BF2EF7">
      <w:pPr>
        <w:spacing w:line="360" w:lineRule="auto"/>
        <w:jc w:val="both"/>
        <w:rPr>
          <w:rFonts w:asciiTheme="minorHAnsi" w:hAnsiTheme="minorHAnsi" w:cs="Tahoma"/>
          <w:sz w:val="22"/>
          <w:szCs w:val="22"/>
        </w:rPr>
      </w:pPr>
    </w:p>
    <w:sectPr w:rsidR="00140DE9" w:rsidRPr="006B6A43" w:rsidSect="00197353">
      <w:headerReference w:type="default" r:id="rId7"/>
      <w:footerReference w:type="default" r:id="rId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A690" w14:textId="77777777" w:rsidR="003A6F2B" w:rsidRDefault="003A6F2B" w:rsidP="00BA590A">
      <w:r>
        <w:separator/>
      </w:r>
    </w:p>
  </w:endnote>
  <w:endnote w:type="continuationSeparator" w:id="0">
    <w:p w14:paraId="2EF6B04C" w14:textId="77777777" w:rsidR="003A6F2B" w:rsidRDefault="003A6F2B" w:rsidP="00BA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805964"/>
      <w:docPartObj>
        <w:docPartGallery w:val="Page Numbers (Bottom of Page)"/>
        <w:docPartUnique/>
      </w:docPartObj>
    </w:sdtPr>
    <w:sdtEndPr>
      <w:rPr>
        <w:noProof/>
      </w:rPr>
    </w:sdtEndPr>
    <w:sdtContent>
      <w:p w14:paraId="35E274A7" w14:textId="77777777" w:rsidR="00854B3C" w:rsidRDefault="00854B3C">
        <w:pPr>
          <w:pStyle w:val="Footer"/>
          <w:jc w:val="right"/>
        </w:pPr>
        <w:r>
          <w:fldChar w:fldCharType="begin"/>
        </w:r>
        <w:r>
          <w:instrText xml:space="preserve"> PAGE   \* MERGEFORMAT </w:instrText>
        </w:r>
        <w:r>
          <w:fldChar w:fldCharType="separate"/>
        </w:r>
        <w:r w:rsidR="00C94936">
          <w:rPr>
            <w:noProof/>
          </w:rPr>
          <w:t>5</w:t>
        </w:r>
        <w:r>
          <w:rPr>
            <w:noProof/>
          </w:rPr>
          <w:fldChar w:fldCharType="end"/>
        </w:r>
      </w:p>
    </w:sdtContent>
  </w:sdt>
  <w:p w14:paraId="35E274A8" w14:textId="77777777" w:rsidR="00854B3C" w:rsidRDefault="00854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8377" w14:textId="77777777" w:rsidR="003A6F2B" w:rsidRDefault="003A6F2B" w:rsidP="00BA590A">
      <w:r>
        <w:separator/>
      </w:r>
    </w:p>
  </w:footnote>
  <w:footnote w:type="continuationSeparator" w:id="0">
    <w:p w14:paraId="27284604" w14:textId="77777777" w:rsidR="003A6F2B" w:rsidRDefault="003A6F2B" w:rsidP="00BA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618177"/>
      <w:docPartObj>
        <w:docPartGallery w:val="Page Numbers (Top of Page)"/>
        <w:docPartUnique/>
      </w:docPartObj>
    </w:sdtPr>
    <w:sdtEndPr>
      <w:rPr>
        <w:noProof/>
      </w:rPr>
    </w:sdtEndPr>
    <w:sdtContent>
      <w:p w14:paraId="35E274A5" w14:textId="77777777" w:rsidR="00854B3C" w:rsidRDefault="00854B3C">
        <w:pPr>
          <w:pStyle w:val="Header"/>
          <w:jc w:val="right"/>
        </w:pPr>
        <w:r>
          <w:fldChar w:fldCharType="begin"/>
        </w:r>
        <w:r>
          <w:instrText xml:space="preserve"> PAGE   \* MERGEFORMAT </w:instrText>
        </w:r>
        <w:r>
          <w:fldChar w:fldCharType="separate"/>
        </w:r>
        <w:r w:rsidR="00C94936">
          <w:rPr>
            <w:noProof/>
          </w:rPr>
          <w:t>5</w:t>
        </w:r>
        <w:r>
          <w:rPr>
            <w:noProof/>
          </w:rPr>
          <w:fldChar w:fldCharType="end"/>
        </w:r>
      </w:p>
    </w:sdtContent>
  </w:sdt>
  <w:p w14:paraId="35E274A6" w14:textId="77777777" w:rsidR="00854B3C" w:rsidRDefault="00854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51E"/>
    <w:multiLevelType w:val="singleLevel"/>
    <w:tmpl w:val="18306484"/>
    <w:lvl w:ilvl="0">
      <w:start w:val="1"/>
      <w:numFmt w:val="decimal"/>
      <w:lvlText w:val="%1."/>
      <w:legacy w:legacy="1" w:legacySpace="0" w:legacyIndent="567"/>
      <w:lvlJc w:val="left"/>
      <w:pPr>
        <w:ind w:left="567" w:hanging="567"/>
      </w:pPr>
    </w:lvl>
  </w:abstractNum>
  <w:abstractNum w:abstractNumId="1" w15:restartNumberingAfterBreak="0">
    <w:nsid w:val="19341C23"/>
    <w:multiLevelType w:val="hybridMultilevel"/>
    <w:tmpl w:val="32EABEF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1654A"/>
    <w:multiLevelType w:val="hybridMultilevel"/>
    <w:tmpl w:val="168A0CB0"/>
    <w:lvl w:ilvl="0" w:tplc="BE64A7A6">
      <w:start w:val="1"/>
      <w:numFmt w:val="decimal"/>
      <w:lvlText w:val="%1."/>
      <w:lvlJc w:val="left"/>
      <w:pPr>
        <w:ind w:left="720" w:hanging="36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D7C43"/>
    <w:multiLevelType w:val="hybridMultilevel"/>
    <w:tmpl w:val="B7305A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FF4230"/>
    <w:multiLevelType w:val="hybridMultilevel"/>
    <w:tmpl w:val="949CAAA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8B2D5B"/>
    <w:multiLevelType w:val="multilevel"/>
    <w:tmpl w:val="6F801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6C2787"/>
    <w:multiLevelType w:val="hybridMultilevel"/>
    <w:tmpl w:val="657EF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AA617C"/>
    <w:multiLevelType w:val="hybridMultilevel"/>
    <w:tmpl w:val="667C1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7833199">
    <w:abstractNumId w:val="0"/>
    <w:lvlOverride w:ilvl="0">
      <w:startOverride w:val="1"/>
    </w:lvlOverride>
  </w:num>
  <w:num w:numId="2" w16cid:durableId="2611117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7591">
    <w:abstractNumId w:val="7"/>
  </w:num>
  <w:num w:numId="4" w16cid:durableId="776870264">
    <w:abstractNumId w:val="1"/>
  </w:num>
  <w:num w:numId="5" w16cid:durableId="1309089069">
    <w:abstractNumId w:val="4"/>
  </w:num>
  <w:num w:numId="6" w16cid:durableId="1697004717">
    <w:abstractNumId w:val="6"/>
  </w:num>
  <w:num w:numId="7" w16cid:durableId="1423867240">
    <w:abstractNumId w:val="2"/>
  </w:num>
  <w:num w:numId="8" w16cid:durableId="1663392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2B"/>
    <w:rsid w:val="00050E94"/>
    <w:rsid w:val="00056C70"/>
    <w:rsid w:val="000E4B18"/>
    <w:rsid w:val="00140DE9"/>
    <w:rsid w:val="00182EF5"/>
    <w:rsid w:val="00197353"/>
    <w:rsid w:val="001B537A"/>
    <w:rsid w:val="001E345C"/>
    <w:rsid w:val="0021128E"/>
    <w:rsid w:val="002156BB"/>
    <w:rsid w:val="0022641F"/>
    <w:rsid w:val="002572D6"/>
    <w:rsid w:val="00266D67"/>
    <w:rsid w:val="00271DFC"/>
    <w:rsid w:val="00283F55"/>
    <w:rsid w:val="0029509D"/>
    <w:rsid w:val="002970E8"/>
    <w:rsid w:val="002A7190"/>
    <w:rsid w:val="002F55F5"/>
    <w:rsid w:val="00311517"/>
    <w:rsid w:val="003333E6"/>
    <w:rsid w:val="00352C5C"/>
    <w:rsid w:val="003A6F2B"/>
    <w:rsid w:val="00412D6C"/>
    <w:rsid w:val="00471BA4"/>
    <w:rsid w:val="004932FC"/>
    <w:rsid w:val="00497FE1"/>
    <w:rsid w:val="004A5B1C"/>
    <w:rsid w:val="004B7281"/>
    <w:rsid w:val="004B7FA7"/>
    <w:rsid w:val="004E6A3E"/>
    <w:rsid w:val="00505F3D"/>
    <w:rsid w:val="00551B7F"/>
    <w:rsid w:val="005B2F0B"/>
    <w:rsid w:val="006471D7"/>
    <w:rsid w:val="00647214"/>
    <w:rsid w:val="006B6A43"/>
    <w:rsid w:val="006E5E81"/>
    <w:rsid w:val="00724813"/>
    <w:rsid w:val="00747B0E"/>
    <w:rsid w:val="00750288"/>
    <w:rsid w:val="0076385B"/>
    <w:rsid w:val="00820757"/>
    <w:rsid w:val="00854B3C"/>
    <w:rsid w:val="0085782B"/>
    <w:rsid w:val="00893310"/>
    <w:rsid w:val="008A3475"/>
    <w:rsid w:val="008F27F5"/>
    <w:rsid w:val="00912B59"/>
    <w:rsid w:val="00992223"/>
    <w:rsid w:val="0099400D"/>
    <w:rsid w:val="00A22470"/>
    <w:rsid w:val="00A9433E"/>
    <w:rsid w:val="00AB6936"/>
    <w:rsid w:val="00AC29F8"/>
    <w:rsid w:val="00AE3555"/>
    <w:rsid w:val="00B24258"/>
    <w:rsid w:val="00B54366"/>
    <w:rsid w:val="00B94FC5"/>
    <w:rsid w:val="00BA590A"/>
    <w:rsid w:val="00BB3FE8"/>
    <w:rsid w:val="00BE3215"/>
    <w:rsid w:val="00BF2EF7"/>
    <w:rsid w:val="00C118FB"/>
    <w:rsid w:val="00C52CAB"/>
    <w:rsid w:val="00C94936"/>
    <w:rsid w:val="00C962CE"/>
    <w:rsid w:val="00CC6EEE"/>
    <w:rsid w:val="00D07CBC"/>
    <w:rsid w:val="00DB4DEB"/>
    <w:rsid w:val="00E40ED5"/>
    <w:rsid w:val="00E4275E"/>
    <w:rsid w:val="00E5285A"/>
    <w:rsid w:val="00E95A73"/>
    <w:rsid w:val="00EC2E8D"/>
    <w:rsid w:val="00EF7D89"/>
    <w:rsid w:val="00F24A00"/>
    <w:rsid w:val="00F41C70"/>
    <w:rsid w:val="00F62686"/>
    <w:rsid w:val="00FB5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2743B"/>
  <w15:docId w15:val="{5AC328E5-F89B-42FC-B333-98179F05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2F55F5"/>
    <w:pPr>
      <w:spacing w:line="360" w:lineRule="auto"/>
      <w:jc w:val="both"/>
    </w:pPr>
    <w:rPr>
      <w:sz w:val="24"/>
    </w:rPr>
  </w:style>
  <w:style w:type="character" w:customStyle="1" w:styleId="BodyText2Char">
    <w:name w:val="Body Text 2 Char"/>
    <w:basedOn w:val="DefaultParagraphFont"/>
    <w:link w:val="BodyText2"/>
    <w:rsid w:val="002F55F5"/>
    <w:rPr>
      <w:sz w:val="24"/>
    </w:rPr>
  </w:style>
  <w:style w:type="paragraph" w:styleId="ListParagraph">
    <w:name w:val="List Paragraph"/>
    <w:basedOn w:val="Normal"/>
    <w:uiPriority w:val="34"/>
    <w:qFormat/>
    <w:rsid w:val="002F55F5"/>
    <w:pPr>
      <w:ind w:left="720"/>
      <w:contextualSpacing/>
    </w:pPr>
  </w:style>
  <w:style w:type="paragraph" w:customStyle="1" w:styleId="Body">
    <w:name w:val="Body"/>
    <w:rsid w:val="002F55F5"/>
    <w:rPr>
      <w:rFonts w:ascii="Helvetica" w:eastAsia="Arial Unicode MS" w:hAnsi="Helvetica" w:cs="Arial Unicode MS"/>
      <w:color w:val="000000"/>
      <w:sz w:val="22"/>
      <w:szCs w:val="22"/>
      <w:lang w:val="en-US"/>
    </w:rPr>
  </w:style>
  <w:style w:type="paragraph" w:styleId="BalloonText">
    <w:name w:val="Balloon Text"/>
    <w:basedOn w:val="Normal"/>
    <w:link w:val="BalloonTextChar"/>
    <w:rsid w:val="00DB4DEB"/>
    <w:rPr>
      <w:rFonts w:ascii="Tahoma" w:hAnsi="Tahoma" w:cs="Tahoma"/>
      <w:sz w:val="16"/>
      <w:szCs w:val="16"/>
    </w:rPr>
  </w:style>
  <w:style w:type="character" w:customStyle="1" w:styleId="BalloonTextChar">
    <w:name w:val="Balloon Text Char"/>
    <w:basedOn w:val="DefaultParagraphFont"/>
    <w:link w:val="BalloonText"/>
    <w:rsid w:val="00DB4DEB"/>
    <w:rPr>
      <w:rFonts w:ascii="Tahoma" w:hAnsi="Tahoma" w:cs="Tahoma"/>
      <w:sz w:val="16"/>
      <w:szCs w:val="16"/>
    </w:rPr>
  </w:style>
  <w:style w:type="paragraph" w:styleId="Header">
    <w:name w:val="header"/>
    <w:basedOn w:val="Normal"/>
    <w:link w:val="HeaderChar"/>
    <w:uiPriority w:val="99"/>
    <w:rsid w:val="00BA590A"/>
    <w:pPr>
      <w:tabs>
        <w:tab w:val="center" w:pos="4513"/>
        <w:tab w:val="right" w:pos="9026"/>
      </w:tabs>
    </w:pPr>
  </w:style>
  <w:style w:type="character" w:customStyle="1" w:styleId="HeaderChar">
    <w:name w:val="Header Char"/>
    <w:basedOn w:val="DefaultParagraphFont"/>
    <w:link w:val="Header"/>
    <w:uiPriority w:val="99"/>
    <w:rsid w:val="00BA590A"/>
  </w:style>
  <w:style w:type="paragraph" w:styleId="Footer">
    <w:name w:val="footer"/>
    <w:basedOn w:val="Normal"/>
    <w:link w:val="FooterChar"/>
    <w:uiPriority w:val="99"/>
    <w:rsid w:val="00BA590A"/>
    <w:pPr>
      <w:tabs>
        <w:tab w:val="center" w:pos="4513"/>
        <w:tab w:val="right" w:pos="9026"/>
      </w:tabs>
    </w:pPr>
  </w:style>
  <w:style w:type="character" w:customStyle="1" w:styleId="FooterChar">
    <w:name w:val="Footer Char"/>
    <w:basedOn w:val="DefaultParagraphFont"/>
    <w:link w:val="Footer"/>
    <w:uiPriority w:val="99"/>
    <w:rsid w:val="00BA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9962">
      <w:bodyDiv w:val="1"/>
      <w:marLeft w:val="0"/>
      <w:marRight w:val="0"/>
      <w:marTop w:val="0"/>
      <w:marBottom w:val="0"/>
      <w:divBdr>
        <w:top w:val="none" w:sz="0" w:space="0" w:color="auto"/>
        <w:left w:val="none" w:sz="0" w:space="0" w:color="auto"/>
        <w:bottom w:val="none" w:sz="0" w:space="0" w:color="auto"/>
        <w:right w:val="none" w:sz="0" w:space="0" w:color="auto"/>
      </w:divBdr>
    </w:div>
    <w:div w:id="152768613">
      <w:bodyDiv w:val="1"/>
      <w:marLeft w:val="0"/>
      <w:marRight w:val="0"/>
      <w:marTop w:val="0"/>
      <w:marBottom w:val="0"/>
      <w:divBdr>
        <w:top w:val="none" w:sz="0" w:space="0" w:color="auto"/>
        <w:left w:val="none" w:sz="0" w:space="0" w:color="auto"/>
        <w:bottom w:val="none" w:sz="0" w:space="0" w:color="auto"/>
        <w:right w:val="none" w:sz="0" w:space="0" w:color="auto"/>
      </w:divBdr>
      <w:divsChild>
        <w:div w:id="368071906">
          <w:marLeft w:val="0"/>
          <w:marRight w:val="0"/>
          <w:marTop w:val="0"/>
          <w:marBottom w:val="0"/>
          <w:divBdr>
            <w:top w:val="none" w:sz="0" w:space="0" w:color="auto"/>
            <w:left w:val="none" w:sz="0" w:space="0" w:color="auto"/>
            <w:bottom w:val="none" w:sz="0" w:space="0" w:color="auto"/>
            <w:right w:val="none" w:sz="0" w:space="0" w:color="auto"/>
          </w:divBdr>
          <w:divsChild>
            <w:div w:id="1446928755">
              <w:marLeft w:val="0"/>
              <w:marRight w:val="0"/>
              <w:marTop w:val="0"/>
              <w:marBottom w:val="0"/>
              <w:divBdr>
                <w:top w:val="none" w:sz="0" w:space="0" w:color="auto"/>
                <w:left w:val="none" w:sz="0" w:space="0" w:color="auto"/>
                <w:bottom w:val="none" w:sz="0" w:space="0" w:color="auto"/>
                <w:right w:val="none" w:sz="0" w:space="0" w:color="auto"/>
              </w:divBdr>
              <w:divsChild>
                <w:div w:id="1822843276">
                  <w:marLeft w:val="0"/>
                  <w:marRight w:val="0"/>
                  <w:marTop w:val="0"/>
                  <w:marBottom w:val="0"/>
                  <w:divBdr>
                    <w:top w:val="none" w:sz="0" w:space="0" w:color="auto"/>
                    <w:left w:val="none" w:sz="0" w:space="0" w:color="auto"/>
                    <w:bottom w:val="none" w:sz="0" w:space="0" w:color="auto"/>
                    <w:right w:val="none" w:sz="0" w:space="0" w:color="auto"/>
                  </w:divBdr>
                  <w:divsChild>
                    <w:div w:id="1414668810">
                      <w:marLeft w:val="0"/>
                      <w:marRight w:val="0"/>
                      <w:marTop w:val="0"/>
                      <w:marBottom w:val="0"/>
                      <w:divBdr>
                        <w:top w:val="none" w:sz="0" w:space="0" w:color="auto"/>
                        <w:left w:val="none" w:sz="0" w:space="0" w:color="auto"/>
                        <w:bottom w:val="none" w:sz="0" w:space="0" w:color="auto"/>
                        <w:right w:val="none" w:sz="0" w:space="0" w:color="auto"/>
                      </w:divBdr>
                      <w:divsChild>
                        <w:div w:id="2079476557">
                          <w:marLeft w:val="0"/>
                          <w:marRight w:val="0"/>
                          <w:marTop w:val="0"/>
                          <w:marBottom w:val="0"/>
                          <w:divBdr>
                            <w:top w:val="none" w:sz="0" w:space="0" w:color="auto"/>
                            <w:left w:val="none" w:sz="0" w:space="0" w:color="auto"/>
                            <w:bottom w:val="none" w:sz="0" w:space="0" w:color="auto"/>
                            <w:right w:val="none" w:sz="0" w:space="0" w:color="auto"/>
                          </w:divBdr>
                          <w:divsChild>
                            <w:div w:id="11369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87840">
      <w:bodyDiv w:val="1"/>
      <w:marLeft w:val="0"/>
      <w:marRight w:val="0"/>
      <w:marTop w:val="0"/>
      <w:marBottom w:val="0"/>
      <w:divBdr>
        <w:top w:val="none" w:sz="0" w:space="0" w:color="auto"/>
        <w:left w:val="none" w:sz="0" w:space="0" w:color="auto"/>
        <w:bottom w:val="none" w:sz="0" w:space="0" w:color="auto"/>
        <w:right w:val="none" w:sz="0" w:space="0" w:color="auto"/>
      </w:divBdr>
    </w:div>
    <w:div w:id="480270222">
      <w:bodyDiv w:val="1"/>
      <w:marLeft w:val="0"/>
      <w:marRight w:val="0"/>
      <w:marTop w:val="0"/>
      <w:marBottom w:val="0"/>
      <w:divBdr>
        <w:top w:val="none" w:sz="0" w:space="0" w:color="auto"/>
        <w:left w:val="none" w:sz="0" w:space="0" w:color="auto"/>
        <w:bottom w:val="none" w:sz="0" w:space="0" w:color="auto"/>
        <w:right w:val="none" w:sz="0" w:space="0" w:color="auto"/>
      </w:divBdr>
    </w:div>
    <w:div w:id="601687077">
      <w:bodyDiv w:val="1"/>
      <w:marLeft w:val="0"/>
      <w:marRight w:val="0"/>
      <w:marTop w:val="0"/>
      <w:marBottom w:val="0"/>
      <w:divBdr>
        <w:top w:val="none" w:sz="0" w:space="0" w:color="auto"/>
        <w:left w:val="none" w:sz="0" w:space="0" w:color="auto"/>
        <w:bottom w:val="none" w:sz="0" w:space="0" w:color="auto"/>
        <w:right w:val="none" w:sz="0" w:space="0" w:color="auto"/>
      </w:divBdr>
    </w:div>
    <w:div w:id="702905905">
      <w:bodyDiv w:val="1"/>
      <w:marLeft w:val="0"/>
      <w:marRight w:val="0"/>
      <w:marTop w:val="0"/>
      <w:marBottom w:val="0"/>
      <w:divBdr>
        <w:top w:val="none" w:sz="0" w:space="0" w:color="auto"/>
        <w:left w:val="none" w:sz="0" w:space="0" w:color="auto"/>
        <w:bottom w:val="none" w:sz="0" w:space="0" w:color="auto"/>
        <w:right w:val="none" w:sz="0" w:space="0" w:color="auto"/>
      </w:divBdr>
      <w:divsChild>
        <w:div w:id="404645279">
          <w:marLeft w:val="0"/>
          <w:marRight w:val="0"/>
          <w:marTop w:val="0"/>
          <w:marBottom w:val="0"/>
          <w:divBdr>
            <w:top w:val="none" w:sz="0" w:space="0" w:color="auto"/>
            <w:left w:val="none" w:sz="0" w:space="0" w:color="auto"/>
            <w:bottom w:val="none" w:sz="0" w:space="0" w:color="auto"/>
            <w:right w:val="none" w:sz="0" w:space="0" w:color="auto"/>
          </w:divBdr>
          <w:divsChild>
            <w:div w:id="1942567050">
              <w:marLeft w:val="0"/>
              <w:marRight w:val="0"/>
              <w:marTop w:val="0"/>
              <w:marBottom w:val="0"/>
              <w:divBdr>
                <w:top w:val="none" w:sz="0" w:space="0" w:color="auto"/>
                <w:left w:val="none" w:sz="0" w:space="0" w:color="auto"/>
                <w:bottom w:val="none" w:sz="0" w:space="0" w:color="auto"/>
                <w:right w:val="none" w:sz="0" w:space="0" w:color="auto"/>
              </w:divBdr>
              <w:divsChild>
                <w:div w:id="332343455">
                  <w:marLeft w:val="0"/>
                  <w:marRight w:val="0"/>
                  <w:marTop w:val="0"/>
                  <w:marBottom w:val="0"/>
                  <w:divBdr>
                    <w:top w:val="none" w:sz="0" w:space="0" w:color="auto"/>
                    <w:left w:val="none" w:sz="0" w:space="0" w:color="auto"/>
                    <w:bottom w:val="none" w:sz="0" w:space="0" w:color="auto"/>
                    <w:right w:val="none" w:sz="0" w:space="0" w:color="auto"/>
                  </w:divBdr>
                  <w:divsChild>
                    <w:div w:id="355934664">
                      <w:marLeft w:val="0"/>
                      <w:marRight w:val="0"/>
                      <w:marTop w:val="0"/>
                      <w:marBottom w:val="0"/>
                      <w:divBdr>
                        <w:top w:val="none" w:sz="0" w:space="0" w:color="auto"/>
                        <w:left w:val="none" w:sz="0" w:space="0" w:color="auto"/>
                        <w:bottom w:val="none" w:sz="0" w:space="0" w:color="auto"/>
                        <w:right w:val="none" w:sz="0" w:space="0" w:color="auto"/>
                      </w:divBdr>
                      <w:divsChild>
                        <w:div w:id="98262610">
                          <w:marLeft w:val="0"/>
                          <w:marRight w:val="0"/>
                          <w:marTop w:val="0"/>
                          <w:marBottom w:val="0"/>
                          <w:divBdr>
                            <w:top w:val="none" w:sz="0" w:space="0" w:color="auto"/>
                            <w:left w:val="none" w:sz="0" w:space="0" w:color="auto"/>
                            <w:bottom w:val="none" w:sz="0" w:space="0" w:color="auto"/>
                            <w:right w:val="none" w:sz="0" w:space="0" w:color="auto"/>
                          </w:divBdr>
                          <w:divsChild>
                            <w:div w:id="16295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951866">
      <w:bodyDiv w:val="1"/>
      <w:marLeft w:val="0"/>
      <w:marRight w:val="0"/>
      <w:marTop w:val="0"/>
      <w:marBottom w:val="0"/>
      <w:divBdr>
        <w:top w:val="none" w:sz="0" w:space="0" w:color="auto"/>
        <w:left w:val="none" w:sz="0" w:space="0" w:color="auto"/>
        <w:bottom w:val="none" w:sz="0" w:space="0" w:color="auto"/>
        <w:right w:val="none" w:sz="0" w:space="0" w:color="auto"/>
      </w:divBdr>
      <w:divsChild>
        <w:div w:id="530609429">
          <w:marLeft w:val="0"/>
          <w:marRight w:val="0"/>
          <w:marTop w:val="0"/>
          <w:marBottom w:val="0"/>
          <w:divBdr>
            <w:top w:val="none" w:sz="0" w:space="0" w:color="auto"/>
            <w:left w:val="none" w:sz="0" w:space="0" w:color="auto"/>
            <w:bottom w:val="none" w:sz="0" w:space="0" w:color="auto"/>
            <w:right w:val="none" w:sz="0" w:space="0" w:color="auto"/>
          </w:divBdr>
          <w:divsChild>
            <w:div w:id="720985309">
              <w:marLeft w:val="0"/>
              <w:marRight w:val="0"/>
              <w:marTop w:val="0"/>
              <w:marBottom w:val="0"/>
              <w:divBdr>
                <w:top w:val="none" w:sz="0" w:space="0" w:color="auto"/>
                <w:left w:val="none" w:sz="0" w:space="0" w:color="auto"/>
                <w:bottom w:val="none" w:sz="0" w:space="0" w:color="auto"/>
                <w:right w:val="none" w:sz="0" w:space="0" w:color="auto"/>
              </w:divBdr>
              <w:divsChild>
                <w:div w:id="2095197358">
                  <w:marLeft w:val="0"/>
                  <w:marRight w:val="0"/>
                  <w:marTop w:val="0"/>
                  <w:marBottom w:val="0"/>
                  <w:divBdr>
                    <w:top w:val="none" w:sz="0" w:space="0" w:color="auto"/>
                    <w:left w:val="none" w:sz="0" w:space="0" w:color="auto"/>
                    <w:bottom w:val="none" w:sz="0" w:space="0" w:color="auto"/>
                    <w:right w:val="none" w:sz="0" w:space="0" w:color="auto"/>
                  </w:divBdr>
                  <w:divsChild>
                    <w:div w:id="445538901">
                      <w:marLeft w:val="0"/>
                      <w:marRight w:val="0"/>
                      <w:marTop w:val="0"/>
                      <w:marBottom w:val="0"/>
                      <w:divBdr>
                        <w:top w:val="none" w:sz="0" w:space="0" w:color="auto"/>
                        <w:left w:val="none" w:sz="0" w:space="0" w:color="auto"/>
                        <w:bottom w:val="none" w:sz="0" w:space="0" w:color="auto"/>
                        <w:right w:val="none" w:sz="0" w:space="0" w:color="auto"/>
                      </w:divBdr>
                      <w:divsChild>
                        <w:div w:id="916790558">
                          <w:marLeft w:val="0"/>
                          <w:marRight w:val="0"/>
                          <w:marTop w:val="0"/>
                          <w:marBottom w:val="0"/>
                          <w:divBdr>
                            <w:top w:val="none" w:sz="0" w:space="0" w:color="auto"/>
                            <w:left w:val="none" w:sz="0" w:space="0" w:color="auto"/>
                            <w:bottom w:val="none" w:sz="0" w:space="0" w:color="auto"/>
                            <w:right w:val="none" w:sz="0" w:space="0" w:color="auto"/>
                          </w:divBdr>
                          <w:divsChild>
                            <w:div w:id="945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2365">
      <w:bodyDiv w:val="1"/>
      <w:marLeft w:val="0"/>
      <w:marRight w:val="0"/>
      <w:marTop w:val="0"/>
      <w:marBottom w:val="0"/>
      <w:divBdr>
        <w:top w:val="none" w:sz="0" w:space="0" w:color="auto"/>
        <w:left w:val="none" w:sz="0" w:space="0" w:color="auto"/>
        <w:bottom w:val="none" w:sz="0" w:space="0" w:color="auto"/>
        <w:right w:val="none" w:sz="0" w:space="0" w:color="auto"/>
      </w:divBdr>
    </w:div>
    <w:div w:id="1481271753">
      <w:bodyDiv w:val="1"/>
      <w:marLeft w:val="0"/>
      <w:marRight w:val="0"/>
      <w:marTop w:val="0"/>
      <w:marBottom w:val="0"/>
      <w:divBdr>
        <w:top w:val="none" w:sz="0" w:space="0" w:color="auto"/>
        <w:left w:val="none" w:sz="0" w:space="0" w:color="auto"/>
        <w:bottom w:val="none" w:sz="0" w:space="0" w:color="auto"/>
        <w:right w:val="none" w:sz="0" w:space="0" w:color="auto"/>
      </w:divBdr>
    </w:div>
    <w:div w:id="2052802848">
      <w:bodyDiv w:val="1"/>
      <w:marLeft w:val="0"/>
      <w:marRight w:val="0"/>
      <w:marTop w:val="0"/>
      <w:marBottom w:val="0"/>
      <w:divBdr>
        <w:top w:val="none" w:sz="0" w:space="0" w:color="auto"/>
        <w:left w:val="none" w:sz="0" w:space="0" w:color="auto"/>
        <w:bottom w:val="none" w:sz="0" w:space="0" w:color="auto"/>
        <w:right w:val="none" w:sz="0" w:space="0" w:color="auto"/>
      </w:divBdr>
      <w:divsChild>
        <w:div w:id="2009483756">
          <w:marLeft w:val="0"/>
          <w:marRight w:val="0"/>
          <w:marTop w:val="0"/>
          <w:marBottom w:val="0"/>
          <w:divBdr>
            <w:top w:val="none" w:sz="0" w:space="0" w:color="auto"/>
            <w:left w:val="none" w:sz="0" w:space="0" w:color="auto"/>
            <w:bottom w:val="none" w:sz="0" w:space="0" w:color="auto"/>
            <w:right w:val="none" w:sz="0" w:space="0" w:color="auto"/>
          </w:divBdr>
          <w:divsChild>
            <w:div w:id="1498767113">
              <w:marLeft w:val="0"/>
              <w:marRight w:val="0"/>
              <w:marTop w:val="0"/>
              <w:marBottom w:val="0"/>
              <w:divBdr>
                <w:top w:val="none" w:sz="0" w:space="0" w:color="auto"/>
                <w:left w:val="none" w:sz="0" w:space="0" w:color="auto"/>
                <w:bottom w:val="none" w:sz="0" w:space="0" w:color="auto"/>
                <w:right w:val="none" w:sz="0" w:space="0" w:color="auto"/>
              </w:divBdr>
              <w:divsChild>
                <w:div w:id="276956443">
                  <w:marLeft w:val="0"/>
                  <w:marRight w:val="0"/>
                  <w:marTop w:val="0"/>
                  <w:marBottom w:val="0"/>
                  <w:divBdr>
                    <w:top w:val="none" w:sz="0" w:space="0" w:color="auto"/>
                    <w:left w:val="none" w:sz="0" w:space="0" w:color="auto"/>
                    <w:bottom w:val="none" w:sz="0" w:space="0" w:color="auto"/>
                    <w:right w:val="none" w:sz="0" w:space="0" w:color="auto"/>
                  </w:divBdr>
                  <w:divsChild>
                    <w:div w:id="2125881661">
                      <w:marLeft w:val="0"/>
                      <w:marRight w:val="0"/>
                      <w:marTop w:val="0"/>
                      <w:marBottom w:val="0"/>
                      <w:divBdr>
                        <w:top w:val="none" w:sz="0" w:space="0" w:color="auto"/>
                        <w:left w:val="none" w:sz="0" w:space="0" w:color="auto"/>
                        <w:bottom w:val="none" w:sz="0" w:space="0" w:color="auto"/>
                        <w:right w:val="none" w:sz="0" w:space="0" w:color="auto"/>
                      </w:divBdr>
                      <w:divsChild>
                        <w:div w:id="1675960766">
                          <w:marLeft w:val="0"/>
                          <w:marRight w:val="0"/>
                          <w:marTop w:val="0"/>
                          <w:marBottom w:val="0"/>
                          <w:divBdr>
                            <w:top w:val="none" w:sz="0" w:space="0" w:color="auto"/>
                            <w:left w:val="none" w:sz="0" w:space="0" w:color="auto"/>
                            <w:bottom w:val="none" w:sz="0" w:space="0" w:color="auto"/>
                            <w:right w:val="none" w:sz="0" w:space="0" w:color="auto"/>
                          </w:divBdr>
                          <w:divsChild>
                            <w:div w:id="14108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721387-4566-4070-9A10-3DA4D72EFA69}"/>
</file>

<file path=customXml/itemProps2.xml><?xml version="1.0" encoding="utf-8"?>
<ds:datastoreItem xmlns:ds="http://schemas.openxmlformats.org/officeDocument/2006/customXml" ds:itemID="{265F9EC9-2647-4373-AE0F-22DFFB538F67}"/>
</file>

<file path=customXml/itemProps3.xml><?xml version="1.0" encoding="utf-8"?>
<ds:datastoreItem xmlns:ds="http://schemas.openxmlformats.org/officeDocument/2006/customXml" ds:itemID="{AB9F778C-56CD-4C10-A29C-577EE7678C0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Lakhani</dc:creator>
  <cp:lastModifiedBy>Roland Hunter</cp:lastModifiedBy>
  <cp:revision>2</cp:revision>
  <cp:lastPrinted>2017-12-04T10:52:00Z</cp:lastPrinted>
  <dcterms:created xsi:type="dcterms:W3CDTF">2023-08-14T14:28:00Z</dcterms:created>
  <dcterms:modified xsi:type="dcterms:W3CDTF">2023-08-14T14:28:00Z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