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749F" w14:textId="77777777" w:rsidR="005E406F" w:rsidRDefault="005E406F" w:rsidP="000267E4">
      <w:pPr>
        <w:tabs>
          <w:tab w:val="left" w:pos="900"/>
          <w:tab w:val="left" w:pos="8870"/>
          <w:tab w:val="left" w:pos="11048"/>
        </w:tabs>
        <w:spacing w:after="0" w:line="360" w:lineRule="auto"/>
        <w:outlineLvl w:val="2"/>
        <w:rPr>
          <w:rFonts w:eastAsia="Times New Roman" w:cstheme="minorHAnsi"/>
          <w:bCs/>
          <w:sz w:val="24"/>
          <w:szCs w:val="24"/>
          <w:lang w:eastAsia="en-GB"/>
        </w:rPr>
      </w:pPr>
    </w:p>
    <w:p w14:paraId="5613B49D" w14:textId="46B574E1" w:rsidR="005E406F" w:rsidRDefault="005E406F" w:rsidP="000267E4">
      <w:pPr>
        <w:tabs>
          <w:tab w:val="left" w:pos="900"/>
          <w:tab w:val="left" w:pos="8870"/>
          <w:tab w:val="left" w:pos="11048"/>
        </w:tabs>
        <w:spacing w:after="0" w:line="360" w:lineRule="auto"/>
        <w:outlineLvl w:val="2"/>
        <w:rPr>
          <w:rFonts w:eastAsia="Times New Roman" w:cstheme="minorHAnsi"/>
          <w:bCs/>
          <w:sz w:val="24"/>
          <w:szCs w:val="24"/>
          <w:lang w:eastAsia="en-GB"/>
        </w:rPr>
      </w:pPr>
      <w:r>
        <w:rPr>
          <w:rFonts w:cstheme="minorHAnsi"/>
          <w:b/>
          <w:bCs/>
          <w:sz w:val="36"/>
          <w:szCs w:val="36"/>
        </w:rPr>
        <w:t xml:space="preserve">                    </w:t>
      </w:r>
      <w:r w:rsidRPr="00507B30">
        <w:rPr>
          <w:rFonts w:cstheme="minorHAnsi"/>
          <w:b/>
          <w:bCs/>
          <w:sz w:val="36"/>
          <w:szCs w:val="36"/>
        </w:rPr>
        <w:t xml:space="preserve">Croydon </w:t>
      </w:r>
      <w:r w:rsidR="00FD26FF">
        <w:rPr>
          <w:rFonts w:cstheme="minorHAnsi"/>
          <w:b/>
          <w:bCs/>
          <w:sz w:val="36"/>
          <w:szCs w:val="36"/>
        </w:rPr>
        <w:t>C</w:t>
      </w:r>
      <w:r w:rsidR="001D40A1">
        <w:rPr>
          <w:rFonts w:cstheme="minorHAnsi"/>
          <w:b/>
          <w:bCs/>
          <w:sz w:val="36"/>
          <w:szCs w:val="36"/>
        </w:rPr>
        <w:t xml:space="preserve">omprehensive </w:t>
      </w:r>
      <w:r w:rsidRPr="00507B30">
        <w:rPr>
          <w:rFonts w:cstheme="minorHAnsi"/>
          <w:b/>
          <w:bCs/>
          <w:sz w:val="36"/>
          <w:szCs w:val="36"/>
        </w:rPr>
        <w:t>Audit Tool 20</w:t>
      </w:r>
      <w:r>
        <w:rPr>
          <w:rFonts w:cstheme="minorHAnsi"/>
          <w:b/>
          <w:bCs/>
          <w:sz w:val="36"/>
          <w:szCs w:val="36"/>
        </w:rPr>
        <w:t xml:space="preserve">23                   </w:t>
      </w:r>
      <w:r w:rsidR="00316BAD" w:rsidRPr="00666081">
        <w:rPr>
          <w:noProof/>
        </w:rPr>
        <w:drawing>
          <wp:inline distT="0" distB="0" distL="0" distR="0" wp14:anchorId="69F58B5E" wp14:editId="0BF08206">
            <wp:extent cx="143129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290" cy="402590"/>
                    </a:xfrm>
                    <a:prstGeom prst="rect">
                      <a:avLst/>
                    </a:prstGeom>
                    <a:noFill/>
                    <a:ln>
                      <a:noFill/>
                    </a:ln>
                  </pic:spPr>
                </pic:pic>
              </a:graphicData>
            </a:graphic>
          </wp:inline>
        </w:drawing>
      </w:r>
      <w:r>
        <w:rPr>
          <w:rFonts w:cstheme="minorHAnsi"/>
          <w:b/>
          <w:bCs/>
          <w:sz w:val="36"/>
          <w:szCs w:val="36"/>
        </w:rPr>
        <w:t xml:space="preserve">      </w:t>
      </w:r>
    </w:p>
    <w:p w14:paraId="4B6352A6" w14:textId="77777777" w:rsidR="005E406F" w:rsidRDefault="005E406F" w:rsidP="000267E4">
      <w:pPr>
        <w:tabs>
          <w:tab w:val="left" w:pos="900"/>
          <w:tab w:val="left" w:pos="8870"/>
          <w:tab w:val="left" w:pos="11048"/>
        </w:tabs>
        <w:spacing w:after="0" w:line="360" w:lineRule="auto"/>
        <w:outlineLvl w:val="2"/>
        <w:rPr>
          <w:rFonts w:eastAsia="Times New Roman" w:cstheme="minorHAnsi"/>
          <w:bCs/>
          <w:sz w:val="24"/>
          <w:szCs w:val="24"/>
          <w:lang w:eastAsia="en-GB"/>
        </w:rPr>
      </w:pPr>
    </w:p>
    <w:p w14:paraId="4E3623E4" w14:textId="4D04C76C" w:rsidR="00B96568" w:rsidRPr="00B9116F" w:rsidRDefault="00B96568" w:rsidP="000267E4">
      <w:pPr>
        <w:tabs>
          <w:tab w:val="left" w:pos="900"/>
          <w:tab w:val="left" w:pos="8870"/>
          <w:tab w:val="left" w:pos="11048"/>
        </w:tabs>
        <w:spacing w:after="0" w:line="360" w:lineRule="auto"/>
        <w:outlineLvl w:val="2"/>
        <w:rPr>
          <w:rFonts w:eastAsia="Times New Roman" w:cstheme="minorHAnsi"/>
          <w:bCs/>
          <w:sz w:val="24"/>
          <w:szCs w:val="24"/>
          <w:lang w:eastAsia="en-GB"/>
        </w:rPr>
      </w:pPr>
      <w:bookmarkStart w:id="0" w:name="_Hlk141751812"/>
      <w:r w:rsidRPr="00B9116F">
        <w:rPr>
          <w:rFonts w:eastAsia="Times New Roman" w:cstheme="minorHAnsi"/>
          <w:bCs/>
          <w:sz w:val="24"/>
          <w:szCs w:val="24"/>
          <w:lang w:eastAsia="en-GB"/>
        </w:rPr>
        <w:t xml:space="preserve">Quality Assurance </w:t>
      </w:r>
      <w:r w:rsidR="006E5467" w:rsidRPr="00B9116F">
        <w:rPr>
          <w:rFonts w:eastAsia="Times New Roman" w:cstheme="minorHAnsi"/>
          <w:bCs/>
          <w:sz w:val="24"/>
          <w:szCs w:val="24"/>
          <w:lang w:eastAsia="en-GB"/>
        </w:rPr>
        <w:t>and continuous improvement is not an additional activity but an integral part</w:t>
      </w:r>
      <w:r w:rsidR="009775A2" w:rsidRPr="00B9116F">
        <w:rPr>
          <w:rFonts w:eastAsia="Times New Roman" w:cstheme="minorHAnsi"/>
          <w:bCs/>
          <w:sz w:val="24"/>
          <w:szCs w:val="24"/>
          <w:lang w:eastAsia="en-GB"/>
        </w:rPr>
        <w:t xml:space="preserve"> of everyday practice. Case file audits</w:t>
      </w:r>
      <w:r w:rsidR="00C02A01" w:rsidRPr="00B9116F">
        <w:rPr>
          <w:rFonts w:eastAsia="Times New Roman" w:cstheme="minorHAnsi"/>
          <w:bCs/>
          <w:sz w:val="24"/>
          <w:szCs w:val="24"/>
          <w:lang w:eastAsia="en-GB"/>
        </w:rPr>
        <w:t xml:space="preserve"> are a par</w:t>
      </w:r>
      <w:r w:rsidR="00A449F3" w:rsidRPr="00B9116F">
        <w:rPr>
          <w:rFonts w:eastAsia="Times New Roman" w:cstheme="minorHAnsi"/>
          <w:bCs/>
          <w:sz w:val="24"/>
          <w:szCs w:val="24"/>
          <w:lang w:eastAsia="en-GB"/>
        </w:rPr>
        <w:t xml:space="preserve">t </w:t>
      </w:r>
      <w:r w:rsidR="00C02A01" w:rsidRPr="00B9116F">
        <w:rPr>
          <w:rFonts w:eastAsia="Times New Roman" w:cstheme="minorHAnsi"/>
          <w:bCs/>
          <w:sz w:val="24"/>
          <w:szCs w:val="24"/>
          <w:lang w:eastAsia="en-GB"/>
        </w:rPr>
        <w:t xml:space="preserve">of this process and provide an opportunity to </w:t>
      </w:r>
      <w:r w:rsidR="00D53925" w:rsidRPr="00B9116F">
        <w:rPr>
          <w:rFonts w:eastAsia="Times New Roman" w:cstheme="minorHAnsi"/>
          <w:bCs/>
          <w:sz w:val="24"/>
          <w:szCs w:val="24"/>
          <w:lang w:eastAsia="en-GB"/>
        </w:rPr>
        <w:t>pause</w:t>
      </w:r>
      <w:r w:rsidR="00C02A01" w:rsidRPr="00B9116F">
        <w:rPr>
          <w:rFonts w:eastAsia="Times New Roman" w:cstheme="minorHAnsi"/>
          <w:bCs/>
          <w:sz w:val="24"/>
          <w:szCs w:val="24"/>
          <w:lang w:eastAsia="en-GB"/>
        </w:rPr>
        <w:t xml:space="preserve"> and reflect on practice </w:t>
      </w:r>
      <w:r w:rsidR="00D53925" w:rsidRPr="00B9116F">
        <w:rPr>
          <w:rFonts w:eastAsia="Times New Roman" w:cstheme="minorHAnsi"/>
          <w:bCs/>
          <w:sz w:val="24"/>
          <w:szCs w:val="24"/>
          <w:lang w:eastAsia="en-GB"/>
        </w:rPr>
        <w:t>– are residents being supported in the right way</w:t>
      </w:r>
      <w:r w:rsidR="00A449F3" w:rsidRPr="00B9116F">
        <w:rPr>
          <w:rFonts w:eastAsia="Times New Roman" w:cstheme="minorHAnsi"/>
          <w:bCs/>
          <w:sz w:val="24"/>
          <w:szCs w:val="24"/>
          <w:lang w:eastAsia="en-GB"/>
        </w:rPr>
        <w:t>, at the right time and how is Adult Social Care making a difference to people’s lives.</w:t>
      </w:r>
    </w:p>
    <w:bookmarkEnd w:id="0"/>
    <w:p w14:paraId="19851A1C" w14:textId="77777777" w:rsidR="00B96568" w:rsidRPr="00B9116F" w:rsidRDefault="00B96568" w:rsidP="000267E4">
      <w:pPr>
        <w:tabs>
          <w:tab w:val="left" w:pos="900"/>
          <w:tab w:val="left" w:pos="8870"/>
          <w:tab w:val="left" w:pos="11048"/>
        </w:tabs>
        <w:spacing w:after="0" w:line="360" w:lineRule="auto"/>
        <w:outlineLvl w:val="2"/>
        <w:rPr>
          <w:rFonts w:eastAsia="Times New Roman" w:cstheme="minorHAnsi"/>
          <w:bCs/>
          <w:sz w:val="24"/>
          <w:szCs w:val="24"/>
          <w:lang w:eastAsia="en-GB"/>
        </w:rPr>
      </w:pPr>
    </w:p>
    <w:p w14:paraId="440FD20D" w14:textId="09A5408E" w:rsidR="000267E4" w:rsidRPr="00D8473B" w:rsidRDefault="000267E4" w:rsidP="000267E4">
      <w:pPr>
        <w:tabs>
          <w:tab w:val="left" w:pos="900"/>
          <w:tab w:val="left" w:pos="8870"/>
          <w:tab w:val="left" w:pos="11048"/>
        </w:tabs>
        <w:spacing w:after="0" w:line="360" w:lineRule="auto"/>
        <w:outlineLvl w:val="2"/>
        <w:rPr>
          <w:rFonts w:eastAsia="Times New Roman" w:cstheme="minorHAnsi"/>
          <w:bCs/>
          <w:sz w:val="24"/>
          <w:szCs w:val="24"/>
          <w:lang w:val="en-AU" w:eastAsia="en-GB"/>
        </w:rPr>
      </w:pPr>
      <w:r w:rsidRPr="00B9116F">
        <w:rPr>
          <w:rFonts w:eastAsia="Times New Roman" w:cstheme="minorHAnsi"/>
          <w:bCs/>
          <w:sz w:val="24"/>
          <w:szCs w:val="24"/>
          <w:lang w:eastAsia="en-GB"/>
        </w:rPr>
        <w:t>This document has been developed with reference to the work completed by the London Principal Social Workers network</w:t>
      </w:r>
      <w:r w:rsidR="00F9787E" w:rsidRPr="00B9116F">
        <w:rPr>
          <w:rFonts w:eastAsia="Times New Roman" w:cstheme="minorHAnsi"/>
          <w:bCs/>
          <w:sz w:val="24"/>
          <w:szCs w:val="24"/>
          <w:lang w:eastAsia="en-GB"/>
        </w:rPr>
        <w:t xml:space="preserve"> (</w:t>
      </w:r>
      <w:r w:rsidR="002A11B9" w:rsidRPr="00B9116F">
        <w:rPr>
          <w:rFonts w:eastAsia="Times New Roman" w:cstheme="minorHAnsi"/>
          <w:bCs/>
          <w:sz w:val="24"/>
          <w:szCs w:val="24"/>
          <w:lang w:eastAsia="en-GB"/>
        </w:rPr>
        <w:t>endorsed at October 2022 London ADASS branch meeting)</w:t>
      </w:r>
      <w:r w:rsidRPr="00B9116F">
        <w:rPr>
          <w:rFonts w:eastAsia="Times New Roman" w:cstheme="minorHAnsi"/>
          <w:bCs/>
          <w:sz w:val="24"/>
          <w:szCs w:val="24"/>
          <w:lang w:eastAsia="en-GB"/>
        </w:rPr>
        <w:t xml:space="preserve"> and is based on PSWs experience, skills and knowledge, current legislation, </w:t>
      </w:r>
      <w:r w:rsidR="00CB537E" w:rsidRPr="00B9116F">
        <w:rPr>
          <w:rFonts w:eastAsia="Times New Roman" w:cstheme="minorHAnsi"/>
          <w:bCs/>
          <w:sz w:val="24"/>
          <w:szCs w:val="24"/>
          <w:lang w:eastAsia="en-GB"/>
        </w:rPr>
        <w:t>policy,</w:t>
      </w:r>
      <w:r w:rsidRPr="00B9116F">
        <w:rPr>
          <w:rFonts w:eastAsia="Times New Roman" w:cstheme="minorHAnsi"/>
          <w:bCs/>
          <w:sz w:val="24"/>
          <w:szCs w:val="24"/>
          <w:lang w:eastAsia="en-GB"/>
        </w:rPr>
        <w:t xml:space="preserve"> and practice. By providing questions that could be used for case file auditing it is intended to provide support for overseeing </w:t>
      </w:r>
      <w:r w:rsidR="000E44A0" w:rsidRPr="00B9116F">
        <w:rPr>
          <w:rFonts w:eastAsia="Times New Roman" w:cstheme="minorHAnsi"/>
          <w:bCs/>
          <w:sz w:val="24"/>
          <w:szCs w:val="24"/>
          <w:lang w:eastAsia="en-GB"/>
        </w:rPr>
        <w:t>“</w:t>
      </w:r>
      <w:r w:rsidRPr="00B9116F">
        <w:rPr>
          <w:rFonts w:eastAsia="Times New Roman" w:cstheme="minorHAnsi"/>
          <w:bCs/>
          <w:sz w:val="24"/>
          <w:szCs w:val="24"/>
          <w:lang w:eastAsia="en-GB"/>
        </w:rPr>
        <w:t>quality assurance and improvement of social work practice…</w:t>
      </w:r>
      <w:r w:rsidR="00D8473B">
        <w:rPr>
          <w:rFonts w:eastAsia="Times New Roman" w:cstheme="minorHAnsi"/>
          <w:bCs/>
          <w:sz w:val="24"/>
          <w:szCs w:val="24"/>
          <w:lang w:eastAsia="en-GB"/>
        </w:rPr>
        <w:t>”</w:t>
      </w:r>
    </w:p>
    <w:p w14:paraId="38C974E4" w14:textId="30AA385F" w:rsidR="00595541" w:rsidRPr="00B9116F" w:rsidRDefault="00595541" w:rsidP="00595541">
      <w:pPr>
        <w:spacing w:before="100" w:beforeAutospacing="1" w:after="100" w:afterAutospacing="1"/>
        <w:rPr>
          <w:rFonts w:cstheme="minorHAnsi"/>
          <w:b/>
          <w:sz w:val="24"/>
          <w:szCs w:val="24"/>
        </w:rPr>
      </w:pPr>
      <w:bookmarkStart w:id="1" w:name="_Hlk141751840"/>
      <w:r w:rsidRPr="00B9116F">
        <w:rPr>
          <w:rFonts w:cstheme="minorHAnsi"/>
          <w:color w:val="202124"/>
          <w:sz w:val="24"/>
          <w:szCs w:val="24"/>
          <w:shd w:val="clear" w:color="auto" w:fill="FFFFFF"/>
        </w:rPr>
        <w:t>Internal audits are completed in accordance with statutory legislation including:</w:t>
      </w:r>
      <w:r w:rsidRPr="00B9116F">
        <w:rPr>
          <w:rFonts w:cstheme="minorHAnsi"/>
          <w:sz w:val="24"/>
          <w:szCs w:val="24"/>
        </w:rPr>
        <w:t xml:space="preserve">; The Care Act 2014; The Mental Capacity Act 2015 </w:t>
      </w:r>
      <w:r w:rsidR="006A1FC7" w:rsidRPr="00B9116F">
        <w:rPr>
          <w:rFonts w:cstheme="minorHAnsi"/>
          <w:color w:val="202124"/>
          <w:sz w:val="24"/>
          <w:szCs w:val="24"/>
          <w:shd w:val="clear" w:color="auto" w:fill="FFFFFF"/>
        </w:rPr>
        <w:t xml:space="preserve">The </w:t>
      </w:r>
      <w:r w:rsidR="006A1FC7" w:rsidRPr="00B9116F">
        <w:rPr>
          <w:rFonts w:cstheme="minorHAnsi"/>
          <w:sz w:val="24"/>
          <w:szCs w:val="24"/>
        </w:rPr>
        <w:t>London Multi-Agency Adult Safeguarding Policy and Procedures, April 2019</w:t>
      </w:r>
      <w:r w:rsidR="001D40A1">
        <w:rPr>
          <w:rFonts w:cstheme="minorHAnsi"/>
          <w:sz w:val="24"/>
          <w:szCs w:val="24"/>
        </w:rPr>
        <w:t xml:space="preserve">, Mental Health Act </w:t>
      </w:r>
      <w:r w:rsidR="00687365">
        <w:rPr>
          <w:rFonts w:cstheme="minorHAnsi"/>
          <w:sz w:val="24"/>
          <w:szCs w:val="24"/>
        </w:rPr>
        <w:t>1983,</w:t>
      </w:r>
      <w:r w:rsidR="001D40A1">
        <w:rPr>
          <w:rFonts w:cstheme="minorHAnsi"/>
          <w:sz w:val="24"/>
          <w:szCs w:val="24"/>
        </w:rPr>
        <w:t xml:space="preserve"> </w:t>
      </w:r>
      <w:r w:rsidRPr="00B9116F">
        <w:rPr>
          <w:rFonts w:cstheme="minorHAnsi"/>
          <w:sz w:val="24"/>
          <w:szCs w:val="24"/>
        </w:rPr>
        <w:t>and Croydon</w:t>
      </w:r>
      <w:r w:rsidR="00BA1BE6" w:rsidRPr="00B9116F">
        <w:rPr>
          <w:rFonts w:cstheme="minorHAnsi"/>
          <w:sz w:val="24"/>
          <w:szCs w:val="24"/>
        </w:rPr>
        <w:t xml:space="preserve"> Adult Social Care </w:t>
      </w:r>
      <w:r w:rsidRPr="00B9116F">
        <w:rPr>
          <w:rFonts w:cstheme="minorHAnsi"/>
          <w:sz w:val="24"/>
          <w:szCs w:val="24"/>
        </w:rPr>
        <w:t>local procedures including safeguarding protocols and procedures</w:t>
      </w:r>
    </w:p>
    <w:bookmarkEnd w:id="1"/>
    <w:p w14:paraId="2D8C9123" w14:textId="16154980" w:rsidR="00CB55C6" w:rsidRPr="00B9116F" w:rsidRDefault="00CB55C6" w:rsidP="00CB55C6">
      <w:pPr>
        <w:spacing w:after="0" w:line="360" w:lineRule="auto"/>
        <w:outlineLvl w:val="1"/>
        <w:rPr>
          <w:rFonts w:eastAsia="Times New Roman" w:cstheme="minorHAnsi"/>
          <w:bCs/>
          <w:color w:val="303030"/>
          <w:sz w:val="24"/>
          <w:szCs w:val="24"/>
          <w:lang w:val="en" w:eastAsia="en-GB"/>
        </w:rPr>
      </w:pPr>
      <w:r w:rsidRPr="00B9116F">
        <w:rPr>
          <w:rFonts w:eastAsia="Times New Roman" w:cstheme="minorHAnsi"/>
          <w:bCs/>
          <w:color w:val="303030"/>
          <w:sz w:val="24"/>
          <w:szCs w:val="24"/>
          <w:lang w:val="en" w:eastAsia="en-GB"/>
        </w:rPr>
        <w:t xml:space="preserve">This audit tool is to be used in reference to the Croydon Health, Wellbeing and Adult Social Care Procedures – </w:t>
      </w:r>
      <w:r w:rsidRPr="00B9116F">
        <w:rPr>
          <w:rFonts w:eastAsia="Times New Roman" w:cstheme="minorHAnsi"/>
          <w:b/>
          <w:bCs/>
          <w:color w:val="303030"/>
          <w:sz w:val="24"/>
          <w:szCs w:val="24"/>
          <w:lang w:val="en" w:eastAsia="en-GB"/>
        </w:rPr>
        <w:t>TriX</w:t>
      </w:r>
      <w:r w:rsidRPr="00B9116F">
        <w:rPr>
          <w:rFonts w:eastAsia="Times New Roman" w:cstheme="minorHAnsi"/>
          <w:bCs/>
          <w:color w:val="303030"/>
          <w:sz w:val="24"/>
          <w:szCs w:val="24"/>
          <w:lang w:val="en" w:eastAsia="en-GB"/>
        </w:rPr>
        <w:t xml:space="preserve">  </w:t>
      </w:r>
    </w:p>
    <w:p w14:paraId="04A8AA5C" w14:textId="77777777" w:rsidR="00CB55C6" w:rsidRPr="00B9116F" w:rsidRDefault="00CB55C6" w:rsidP="00CB55C6">
      <w:pPr>
        <w:spacing w:after="0" w:line="360" w:lineRule="auto"/>
        <w:outlineLvl w:val="1"/>
        <w:rPr>
          <w:rFonts w:eastAsia="Times New Roman" w:cstheme="minorHAnsi"/>
          <w:b/>
          <w:bCs/>
          <w:color w:val="303030"/>
          <w:sz w:val="24"/>
          <w:szCs w:val="24"/>
          <w:lang w:val="en" w:eastAsia="en-GB"/>
        </w:rPr>
      </w:pPr>
    </w:p>
    <w:p w14:paraId="5ED09308" w14:textId="77777777" w:rsidR="0098385D" w:rsidRPr="00B9116F" w:rsidRDefault="0098385D" w:rsidP="0098385D">
      <w:pPr>
        <w:spacing w:after="0" w:line="360" w:lineRule="auto"/>
        <w:outlineLvl w:val="1"/>
        <w:rPr>
          <w:rFonts w:eastAsia="Times New Roman" w:cstheme="minorHAnsi"/>
          <w:b/>
          <w:bCs/>
          <w:color w:val="303030"/>
          <w:sz w:val="24"/>
          <w:szCs w:val="24"/>
          <w:lang w:val="en" w:eastAsia="en-GB"/>
        </w:rPr>
      </w:pPr>
    </w:p>
    <w:p w14:paraId="384856AF" w14:textId="77777777" w:rsidR="00CB55C6" w:rsidRPr="00B9116F" w:rsidRDefault="00CB55C6" w:rsidP="0098385D">
      <w:pPr>
        <w:spacing w:after="0" w:line="360" w:lineRule="auto"/>
        <w:outlineLvl w:val="1"/>
        <w:rPr>
          <w:rFonts w:eastAsia="Times New Roman" w:cstheme="minorHAnsi"/>
          <w:b/>
          <w:bCs/>
          <w:color w:val="303030"/>
          <w:sz w:val="24"/>
          <w:szCs w:val="24"/>
          <w:lang w:val="en" w:eastAsia="en-GB"/>
        </w:rPr>
      </w:pPr>
    </w:p>
    <w:p w14:paraId="052B3B0C" w14:textId="77777777" w:rsidR="00CB55C6" w:rsidRPr="00B9116F" w:rsidRDefault="00CB55C6" w:rsidP="0098385D">
      <w:pPr>
        <w:spacing w:after="0" w:line="360" w:lineRule="auto"/>
        <w:outlineLvl w:val="1"/>
        <w:rPr>
          <w:rFonts w:eastAsia="Times New Roman" w:cstheme="minorHAnsi"/>
          <w:b/>
          <w:bCs/>
          <w:color w:val="303030"/>
          <w:sz w:val="24"/>
          <w:szCs w:val="24"/>
          <w:lang w:val="en" w:eastAsia="en-GB"/>
        </w:rPr>
      </w:pPr>
    </w:p>
    <w:p w14:paraId="76076B65" w14:textId="45B8A919" w:rsidR="003533D6" w:rsidRPr="00B9116F" w:rsidRDefault="00926F1A" w:rsidP="003533D6">
      <w:pPr>
        <w:spacing w:after="0" w:line="360" w:lineRule="auto"/>
        <w:outlineLvl w:val="1"/>
        <w:rPr>
          <w:rFonts w:eastAsia="Times New Roman" w:cstheme="minorHAnsi"/>
          <w:i/>
          <w:color w:val="303030"/>
          <w:sz w:val="24"/>
          <w:szCs w:val="24"/>
          <w:lang w:val="en" w:eastAsia="en-GB"/>
        </w:rPr>
      </w:pPr>
      <w:r w:rsidRPr="00B9116F">
        <w:rPr>
          <w:rFonts w:eastAsia="Times New Roman" w:cstheme="minorHAnsi"/>
          <w:b/>
          <w:bCs/>
          <w:i/>
          <w:color w:val="303030"/>
          <w:sz w:val="24"/>
          <w:szCs w:val="24"/>
          <w:lang w:val="en" w:eastAsia="en-GB"/>
        </w:rPr>
        <w:lastRenderedPageBreak/>
        <w:t>Key:</w:t>
      </w:r>
      <w:r w:rsidRPr="00B9116F">
        <w:rPr>
          <w:rFonts w:eastAsia="Times New Roman" w:cstheme="minorHAnsi"/>
          <w:i/>
          <w:color w:val="303030"/>
          <w:sz w:val="24"/>
          <w:szCs w:val="24"/>
          <w:lang w:val="en" w:eastAsia="en-GB"/>
        </w:rPr>
        <w:t xml:space="preserve">  Y = </w:t>
      </w:r>
      <w:r w:rsidR="00772C85">
        <w:rPr>
          <w:rFonts w:eastAsia="Times New Roman" w:cstheme="minorHAnsi"/>
          <w:i/>
          <w:color w:val="303030"/>
          <w:sz w:val="24"/>
          <w:szCs w:val="24"/>
          <w:lang w:val="en" w:eastAsia="en-GB"/>
        </w:rPr>
        <w:t>Y</w:t>
      </w:r>
      <w:r w:rsidRPr="00B9116F">
        <w:rPr>
          <w:rFonts w:eastAsia="Times New Roman" w:cstheme="minorHAnsi"/>
          <w:i/>
          <w:color w:val="303030"/>
          <w:sz w:val="24"/>
          <w:szCs w:val="24"/>
          <w:lang w:val="en" w:eastAsia="en-GB"/>
        </w:rPr>
        <w:t xml:space="preserve">es.  N= </w:t>
      </w:r>
      <w:r w:rsidR="00772C85" w:rsidRPr="00B9116F">
        <w:rPr>
          <w:rFonts w:eastAsia="Times New Roman" w:cstheme="minorHAnsi"/>
          <w:i/>
          <w:color w:val="303030"/>
          <w:sz w:val="24"/>
          <w:szCs w:val="24"/>
          <w:lang w:val="en" w:eastAsia="en-GB"/>
        </w:rPr>
        <w:t>No</w:t>
      </w:r>
      <w:r w:rsidR="00772C85">
        <w:rPr>
          <w:rFonts w:eastAsia="Times New Roman" w:cstheme="minorHAnsi"/>
          <w:i/>
          <w:color w:val="303030"/>
          <w:sz w:val="24"/>
          <w:szCs w:val="24"/>
          <w:lang w:val="en" w:eastAsia="en-GB"/>
        </w:rPr>
        <w:t xml:space="preserve"> N</w:t>
      </w:r>
      <w:r w:rsidR="00A87007">
        <w:rPr>
          <w:rFonts w:eastAsia="Times New Roman" w:cstheme="minorHAnsi"/>
          <w:i/>
          <w:color w:val="303030"/>
          <w:sz w:val="24"/>
          <w:szCs w:val="24"/>
          <w:lang w:val="en" w:eastAsia="en-GB"/>
        </w:rPr>
        <w:t xml:space="preserve">/A </w:t>
      </w:r>
      <w:r w:rsidR="00772C85">
        <w:rPr>
          <w:rFonts w:eastAsia="Times New Roman" w:cstheme="minorHAnsi"/>
          <w:i/>
          <w:color w:val="303030"/>
          <w:sz w:val="24"/>
          <w:szCs w:val="24"/>
          <w:lang w:val="en" w:eastAsia="en-GB"/>
        </w:rPr>
        <w:t>= Not applicable</w:t>
      </w:r>
    </w:p>
    <w:p w14:paraId="15B003FF" w14:textId="77777777" w:rsidR="003533D6" w:rsidRPr="00B9116F" w:rsidRDefault="003533D6" w:rsidP="003533D6">
      <w:pPr>
        <w:spacing w:after="0"/>
        <w:outlineLvl w:val="1"/>
        <w:rPr>
          <w:rFonts w:eastAsia="Times New Roman" w:cstheme="minorHAnsi"/>
          <w:b/>
          <w:bCs/>
          <w:i/>
          <w:color w:val="303030"/>
          <w:sz w:val="20"/>
          <w:szCs w:val="20"/>
          <w:lang w:val="en" w:eastAsia="en-GB"/>
        </w:rPr>
      </w:pPr>
      <w:r w:rsidRPr="00B9116F">
        <w:rPr>
          <w:rFonts w:eastAsia="Times New Roman" w:cstheme="minorHAnsi"/>
          <w:b/>
          <w:bCs/>
          <w:i/>
          <w:color w:val="303030"/>
          <w:sz w:val="20"/>
          <w:szCs w:val="20"/>
          <w:lang w:val="en" w:eastAsia="en-GB"/>
        </w:rPr>
        <w:t xml:space="preserve"> </w:t>
      </w:r>
    </w:p>
    <w:tbl>
      <w:tblPr>
        <w:tblStyle w:val="TableGrid"/>
        <w:tblW w:w="14029" w:type="dxa"/>
        <w:tblLayout w:type="fixed"/>
        <w:tblLook w:val="04A0" w:firstRow="1" w:lastRow="0" w:firstColumn="1" w:lastColumn="0" w:noHBand="0" w:noVBand="1"/>
      </w:tblPr>
      <w:tblGrid>
        <w:gridCol w:w="8500"/>
        <w:gridCol w:w="1276"/>
        <w:gridCol w:w="709"/>
        <w:gridCol w:w="850"/>
        <w:gridCol w:w="2694"/>
      </w:tblGrid>
      <w:tr w:rsidR="00632D45" w:rsidRPr="00B9116F" w14:paraId="09CCDC31" w14:textId="085771F7" w:rsidTr="00686F4D">
        <w:tc>
          <w:tcPr>
            <w:tcW w:w="8500" w:type="dxa"/>
            <w:shd w:val="clear" w:color="auto" w:fill="800080"/>
          </w:tcPr>
          <w:p w14:paraId="632008DF" w14:textId="6265D982" w:rsidR="00632D45" w:rsidRPr="00B9116F" w:rsidRDefault="00632D45" w:rsidP="0046321E">
            <w:pPr>
              <w:tabs>
                <w:tab w:val="left" w:pos="3855"/>
              </w:tabs>
              <w:rPr>
                <w:rFonts w:cstheme="minorHAnsi"/>
                <w:b/>
                <w:sz w:val="24"/>
                <w:szCs w:val="24"/>
              </w:rPr>
            </w:pPr>
            <w:r w:rsidRPr="00B9116F">
              <w:rPr>
                <w:rFonts w:cstheme="minorHAnsi"/>
                <w:b/>
                <w:sz w:val="24"/>
                <w:szCs w:val="24"/>
              </w:rPr>
              <w:t xml:space="preserve">Auditor: </w:t>
            </w:r>
          </w:p>
          <w:p w14:paraId="1C95FC52" w14:textId="0CF66226" w:rsidR="00632D45" w:rsidRPr="007D2103" w:rsidRDefault="00632D45" w:rsidP="0046321E">
            <w:pPr>
              <w:tabs>
                <w:tab w:val="left" w:pos="3855"/>
              </w:tabs>
              <w:rPr>
                <w:rFonts w:cstheme="minorHAnsi"/>
                <w:b/>
                <w:color w:val="660066"/>
                <w:sz w:val="24"/>
                <w:szCs w:val="24"/>
              </w:rPr>
            </w:pPr>
          </w:p>
        </w:tc>
        <w:tc>
          <w:tcPr>
            <w:tcW w:w="5529" w:type="dxa"/>
            <w:gridSpan w:val="4"/>
            <w:shd w:val="clear" w:color="auto" w:fill="800080"/>
          </w:tcPr>
          <w:p w14:paraId="1DBBC15D" w14:textId="06A2900C" w:rsidR="00632D45" w:rsidRPr="00B9116F" w:rsidRDefault="00632D45" w:rsidP="0046321E">
            <w:pPr>
              <w:rPr>
                <w:rFonts w:cstheme="minorHAnsi"/>
                <w:b/>
                <w:sz w:val="24"/>
                <w:szCs w:val="24"/>
              </w:rPr>
            </w:pPr>
            <w:r w:rsidRPr="00B9116F">
              <w:rPr>
                <w:rFonts w:cstheme="minorHAnsi"/>
                <w:b/>
                <w:sz w:val="24"/>
                <w:szCs w:val="24"/>
              </w:rPr>
              <w:t xml:space="preserve">Date: </w:t>
            </w:r>
          </w:p>
        </w:tc>
      </w:tr>
      <w:tr w:rsidR="00632D45" w:rsidRPr="00B9116F" w14:paraId="482D939B" w14:textId="46F5BBD7" w:rsidTr="00686F4D">
        <w:tc>
          <w:tcPr>
            <w:tcW w:w="8500" w:type="dxa"/>
            <w:shd w:val="clear" w:color="auto" w:fill="800080"/>
          </w:tcPr>
          <w:p w14:paraId="1091333A" w14:textId="65986279" w:rsidR="00632D45" w:rsidRPr="00B9116F" w:rsidRDefault="00632D45" w:rsidP="0046321E">
            <w:pPr>
              <w:tabs>
                <w:tab w:val="left" w:pos="3855"/>
              </w:tabs>
              <w:rPr>
                <w:rFonts w:cstheme="minorHAnsi"/>
                <w:b/>
                <w:sz w:val="24"/>
                <w:szCs w:val="24"/>
              </w:rPr>
            </w:pPr>
            <w:r w:rsidRPr="00B9116F">
              <w:rPr>
                <w:rFonts w:cstheme="minorHAnsi"/>
                <w:b/>
                <w:sz w:val="24"/>
                <w:szCs w:val="24"/>
              </w:rPr>
              <w:t xml:space="preserve">Adult’s name: </w:t>
            </w:r>
          </w:p>
          <w:p w14:paraId="13280AC3" w14:textId="626A135F" w:rsidR="00632D45" w:rsidRPr="00B9116F" w:rsidRDefault="00632D45" w:rsidP="0046321E">
            <w:pPr>
              <w:tabs>
                <w:tab w:val="left" w:pos="3855"/>
              </w:tabs>
              <w:rPr>
                <w:rFonts w:cstheme="minorHAnsi"/>
                <w:b/>
                <w:sz w:val="24"/>
                <w:szCs w:val="24"/>
              </w:rPr>
            </w:pPr>
          </w:p>
        </w:tc>
        <w:tc>
          <w:tcPr>
            <w:tcW w:w="5529" w:type="dxa"/>
            <w:gridSpan w:val="4"/>
            <w:shd w:val="clear" w:color="auto" w:fill="800080"/>
          </w:tcPr>
          <w:p w14:paraId="5C3403A4" w14:textId="6B19E5DF" w:rsidR="00632D45" w:rsidRPr="00B9116F" w:rsidRDefault="00632D45" w:rsidP="009A2D94">
            <w:pPr>
              <w:rPr>
                <w:rFonts w:cstheme="minorHAnsi"/>
                <w:b/>
                <w:sz w:val="24"/>
                <w:szCs w:val="24"/>
              </w:rPr>
            </w:pPr>
            <w:r w:rsidRPr="00B9116F">
              <w:rPr>
                <w:rFonts w:cstheme="minorHAnsi"/>
                <w:b/>
                <w:sz w:val="24"/>
                <w:szCs w:val="24"/>
              </w:rPr>
              <w:t xml:space="preserve">LAS no: </w:t>
            </w:r>
          </w:p>
        </w:tc>
      </w:tr>
      <w:tr w:rsidR="00632D45" w:rsidRPr="00B9116F" w14:paraId="5D96DCEF" w14:textId="527C90EE" w:rsidTr="00686F4D">
        <w:trPr>
          <w:trHeight w:val="553"/>
        </w:trPr>
        <w:tc>
          <w:tcPr>
            <w:tcW w:w="8500" w:type="dxa"/>
            <w:shd w:val="clear" w:color="auto" w:fill="800080"/>
          </w:tcPr>
          <w:p w14:paraId="178471DC" w14:textId="46BDBA89" w:rsidR="00632D45" w:rsidRPr="00B9116F" w:rsidRDefault="00632D45" w:rsidP="00A17FA5">
            <w:pPr>
              <w:rPr>
                <w:rFonts w:cstheme="minorHAnsi"/>
                <w:b/>
                <w:sz w:val="24"/>
                <w:szCs w:val="24"/>
              </w:rPr>
            </w:pPr>
            <w:r w:rsidRPr="00B9116F">
              <w:rPr>
                <w:rFonts w:cstheme="minorHAnsi"/>
                <w:b/>
                <w:sz w:val="24"/>
                <w:szCs w:val="24"/>
              </w:rPr>
              <w:t>Social Worker/ Practitioner:</w:t>
            </w:r>
          </w:p>
          <w:p w14:paraId="7B547A32" w14:textId="77777777" w:rsidR="00632D45" w:rsidRPr="00B9116F" w:rsidRDefault="00632D45" w:rsidP="00F11813">
            <w:pPr>
              <w:rPr>
                <w:rFonts w:cstheme="minorHAnsi"/>
                <w:b/>
                <w:sz w:val="24"/>
                <w:szCs w:val="24"/>
              </w:rPr>
            </w:pPr>
          </w:p>
        </w:tc>
        <w:tc>
          <w:tcPr>
            <w:tcW w:w="1276" w:type="dxa"/>
            <w:vMerge w:val="restart"/>
            <w:shd w:val="clear" w:color="auto" w:fill="800080"/>
          </w:tcPr>
          <w:p w14:paraId="72E0D0F7" w14:textId="77777777" w:rsidR="00632D45" w:rsidRPr="00B9116F" w:rsidRDefault="00632D45" w:rsidP="00A17FA5">
            <w:pPr>
              <w:rPr>
                <w:rFonts w:cstheme="minorHAnsi"/>
                <w:b/>
                <w:sz w:val="24"/>
                <w:szCs w:val="24"/>
              </w:rPr>
            </w:pPr>
          </w:p>
          <w:p w14:paraId="35BD76DD" w14:textId="77777777" w:rsidR="00632D45" w:rsidRPr="00B9116F" w:rsidRDefault="00632D45" w:rsidP="00A17FA5">
            <w:pPr>
              <w:rPr>
                <w:rFonts w:cstheme="minorHAnsi"/>
                <w:b/>
                <w:sz w:val="24"/>
                <w:szCs w:val="24"/>
              </w:rPr>
            </w:pPr>
          </w:p>
          <w:p w14:paraId="4085BBC0" w14:textId="59BFC9E9" w:rsidR="00632D45" w:rsidRPr="00B9116F" w:rsidRDefault="00632D45" w:rsidP="00A17FA5">
            <w:pPr>
              <w:rPr>
                <w:rFonts w:cstheme="minorHAnsi"/>
                <w:b/>
                <w:sz w:val="24"/>
                <w:szCs w:val="24"/>
              </w:rPr>
            </w:pPr>
            <w:r>
              <w:rPr>
                <w:rFonts w:cstheme="minorHAnsi"/>
                <w:b/>
                <w:sz w:val="24"/>
                <w:szCs w:val="24"/>
              </w:rPr>
              <w:t>Yes</w:t>
            </w:r>
          </w:p>
        </w:tc>
        <w:tc>
          <w:tcPr>
            <w:tcW w:w="709" w:type="dxa"/>
            <w:vMerge w:val="restart"/>
            <w:shd w:val="clear" w:color="auto" w:fill="800080"/>
          </w:tcPr>
          <w:p w14:paraId="658088D1" w14:textId="77777777" w:rsidR="00632D45" w:rsidRPr="00B9116F" w:rsidRDefault="00632D45" w:rsidP="00A17FA5">
            <w:pPr>
              <w:rPr>
                <w:rFonts w:cstheme="minorHAnsi"/>
                <w:b/>
                <w:sz w:val="24"/>
                <w:szCs w:val="24"/>
              </w:rPr>
            </w:pPr>
          </w:p>
          <w:p w14:paraId="0F0DB27D" w14:textId="77777777" w:rsidR="00632D45" w:rsidRPr="00B9116F" w:rsidRDefault="00632D45" w:rsidP="00A17FA5">
            <w:pPr>
              <w:rPr>
                <w:rFonts w:cstheme="minorHAnsi"/>
                <w:b/>
                <w:sz w:val="24"/>
                <w:szCs w:val="24"/>
              </w:rPr>
            </w:pPr>
          </w:p>
          <w:p w14:paraId="1B8522DB" w14:textId="249339CF" w:rsidR="00632D45" w:rsidRPr="00B9116F" w:rsidRDefault="00632D45" w:rsidP="00A17FA5">
            <w:pPr>
              <w:rPr>
                <w:rFonts w:cstheme="minorHAnsi"/>
                <w:b/>
                <w:sz w:val="24"/>
                <w:szCs w:val="24"/>
              </w:rPr>
            </w:pPr>
            <w:r>
              <w:rPr>
                <w:rFonts w:cstheme="minorHAnsi"/>
                <w:b/>
                <w:sz w:val="24"/>
                <w:szCs w:val="24"/>
              </w:rPr>
              <w:t>No</w:t>
            </w:r>
          </w:p>
        </w:tc>
        <w:tc>
          <w:tcPr>
            <w:tcW w:w="850" w:type="dxa"/>
            <w:vMerge w:val="restart"/>
            <w:shd w:val="clear" w:color="auto" w:fill="800080"/>
          </w:tcPr>
          <w:p w14:paraId="5DE83CBE" w14:textId="77777777" w:rsidR="00632D45" w:rsidRDefault="00632D45" w:rsidP="00A17FA5">
            <w:pPr>
              <w:rPr>
                <w:rFonts w:cstheme="minorHAnsi"/>
                <w:b/>
                <w:sz w:val="24"/>
                <w:szCs w:val="24"/>
              </w:rPr>
            </w:pPr>
          </w:p>
          <w:p w14:paraId="123BB0B7" w14:textId="77777777" w:rsidR="00632D45" w:rsidRDefault="00632D45" w:rsidP="00A17FA5">
            <w:pPr>
              <w:rPr>
                <w:rFonts w:cstheme="minorHAnsi"/>
                <w:b/>
                <w:sz w:val="24"/>
                <w:szCs w:val="24"/>
              </w:rPr>
            </w:pPr>
          </w:p>
          <w:p w14:paraId="7F85054F" w14:textId="316F3471" w:rsidR="00632D45" w:rsidRPr="00B9116F" w:rsidRDefault="00632D45" w:rsidP="00A17FA5">
            <w:pPr>
              <w:rPr>
                <w:rFonts w:cstheme="minorHAnsi"/>
                <w:b/>
                <w:sz w:val="24"/>
                <w:szCs w:val="24"/>
              </w:rPr>
            </w:pPr>
            <w:r>
              <w:rPr>
                <w:rFonts w:cstheme="minorHAnsi"/>
                <w:b/>
                <w:sz w:val="24"/>
                <w:szCs w:val="24"/>
              </w:rPr>
              <w:t>N/A</w:t>
            </w:r>
          </w:p>
        </w:tc>
        <w:tc>
          <w:tcPr>
            <w:tcW w:w="2694" w:type="dxa"/>
            <w:vMerge w:val="restart"/>
            <w:shd w:val="clear" w:color="auto" w:fill="800080"/>
          </w:tcPr>
          <w:p w14:paraId="73308BAD" w14:textId="77777777" w:rsidR="00632D45" w:rsidRDefault="00632D45" w:rsidP="00A17FA5">
            <w:pPr>
              <w:rPr>
                <w:rFonts w:cstheme="minorHAnsi"/>
                <w:b/>
                <w:sz w:val="24"/>
                <w:szCs w:val="24"/>
              </w:rPr>
            </w:pPr>
          </w:p>
          <w:p w14:paraId="399EDD2E" w14:textId="77777777" w:rsidR="00632D45" w:rsidRDefault="00632D45" w:rsidP="00A17FA5">
            <w:pPr>
              <w:rPr>
                <w:rFonts w:cstheme="minorHAnsi"/>
                <w:b/>
                <w:sz w:val="24"/>
                <w:szCs w:val="24"/>
              </w:rPr>
            </w:pPr>
          </w:p>
          <w:p w14:paraId="0FD0D8F3" w14:textId="1D558457" w:rsidR="00632D45" w:rsidRPr="00B9116F" w:rsidRDefault="00632D45" w:rsidP="00A17FA5">
            <w:pPr>
              <w:rPr>
                <w:rFonts w:cstheme="minorHAnsi"/>
                <w:b/>
                <w:sz w:val="24"/>
                <w:szCs w:val="24"/>
              </w:rPr>
            </w:pPr>
            <w:r>
              <w:rPr>
                <w:rFonts w:cstheme="minorHAnsi"/>
                <w:b/>
                <w:sz w:val="24"/>
                <w:szCs w:val="24"/>
              </w:rPr>
              <w:t>Comments if needed</w:t>
            </w:r>
          </w:p>
        </w:tc>
      </w:tr>
      <w:tr w:rsidR="00632D45" w:rsidRPr="00B9116F" w14:paraId="62FD23FA" w14:textId="5A1F97A0" w:rsidTr="00686F4D">
        <w:trPr>
          <w:trHeight w:val="553"/>
        </w:trPr>
        <w:tc>
          <w:tcPr>
            <w:tcW w:w="8500" w:type="dxa"/>
            <w:shd w:val="clear" w:color="auto" w:fill="800080"/>
          </w:tcPr>
          <w:p w14:paraId="20B8739D" w14:textId="695D7AF0" w:rsidR="00632D45" w:rsidRPr="00B9116F" w:rsidRDefault="00632D45" w:rsidP="00F11813">
            <w:pPr>
              <w:rPr>
                <w:rFonts w:cstheme="minorHAnsi"/>
                <w:b/>
                <w:sz w:val="24"/>
                <w:szCs w:val="24"/>
              </w:rPr>
            </w:pPr>
            <w:r w:rsidRPr="00B9116F">
              <w:rPr>
                <w:rFonts w:cstheme="minorHAnsi"/>
                <w:b/>
                <w:sz w:val="24"/>
                <w:szCs w:val="24"/>
              </w:rPr>
              <w:t xml:space="preserve">Social Work Team Manager: </w:t>
            </w:r>
          </w:p>
          <w:p w14:paraId="4908B0DB" w14:textId="77777777" w:rsidR="00632D45" w:rsidRPr="00B9116F" w:rsidRDefault="00632D45" w:rsidP="00A17FA5">
            <w:pPr>
              <w:rPr>
                <w:rFonts w:cstheme="minorHAnsi"/>
                <w:b/>
                <w:sz w:val="24"/>
                <w:szCs w:val="24"/>
              </w:rPr>
            </w:pPr>
          </w:p>
        </w:tc>
        <w:tc>
          <w:tcPr>
            <w:tcW w:w="1276" w:type="dxa"/>
            <w:vMerge/>
            <w:shd w:val="clear" w:color="auto" w:fill="66FFFF"/>
          </w:tcPr>
          <w:p w14:paraId="6D758C69" w14:textId="77777777" w:rsidR="00632D45" w:rsidRPr="00B9116F" w:rsidRDefault="00632D45" w:rsidP="00A17FA5">
            <w:pPr>
              <w:rPr>
                <w:rFonts w:cstheme="minorHAnsi"/>
                <w:b/>
                <w:sz w:val="24"/>
                <w:szCs w:val="24"/>
              </w:rPr>
            </w:pPr>
          </w:p>
        </w:tc>
        <w:tc>
          <w:tcPr>
            <w:tcW w:w="709" w:type="dxa"/>
            <w:vMerge/>
            <w:shd w:val="clear" w:color="auto" w:fill="66FFFF"/>
          </w:tcPr>
          <w:p w14:paraId="51988397" w14:textId="77777777" w:rsidR="00632D45" w:rsidRPr="00B9116F" w:rsidRDefault="00632D45" w:rsidP="00A17FA5">
            <w:pPr>
              <w:rPr>
                <w:rFonts w:cstheme="minorHAnsi"/>
                <w:b/>
                <w:sz w:val="24"/>
                <w:szCs w:val="24"/>
              </w:rPr>
            </w:pPr>
          </w:p>
        </w:tc>
        <w:tc>
          <w:tcPr>
            <w:tcW w:w="850" w:type="dxa"/>
            <w:vMerge/>
            <w:shd w:val="clear" w:color="auto" w:fill="66FFFF"/>
          </w:tcPr>
          <w:p w14:paraId="3021316D" w14:textId="66329B9C" w:rsidR="00632D45" w:rsidRPr="00B9116F" w:rsidRDefault="00632D45" w:rsidP="00A17FA5">
            <w:pPr>
              <w:rPr>
                <w:rFonts w:cstheme="minorHAnsi"/>
                <w:b/>
                <w:sz w:val="24"/>
                <w:szCs w:val="24"/>
              </w:rPr>
            </w:pPr>
          </w:p>
        </w:tc>
        <w:tc>
          <w:tcPr>
            <w:tcW w:w="2694" w:type="dxa"/>
            <w:vMerge/>
            <w:shd w:val="clear" w:color="auto" w:fill="800080"/>
          </w:tcPr>
          <w:p w14:paraId="0908BB8E" w14:textId="77777777" w:rsidR="00632D45" w:rsidRPr="00B9116F" w:rsidRDefault="00632D45" w:rsidP="00A17FA5">
            <w:pPr>
              <w:rPr>
                <w:rFonts w:cstheme="minorHAnsi"/>
                <w:b/>
                <w:sz w:val="24"/>
                <w:szCs w:val="24"/>
              </w:rPr>
            </w:pPr>
          </w:p>
        </w:tc>
      </w:tr>
      <w:tr w:rsidR="00632D45" w:rsidRPr="00B9116F" w14:paraId="40485596" w14:textId="2F0FF5AD" w:rsidTr="00686F4D">
        <w:trPr>
          <w:trHeight w:val="291"/>
        </w:trPr>
        <w:tc>
          <w:tcPr>
            <w:tcW w:w="8500" w:type="dxa"/>
            <w:shd w:val="clear" w:color="auto" w:fill="800080"/>
          </w:tcPr>
          <w:p w14:paraId="4521B078" w14:textId="77777777" w:rsidR="00632D45" w:rsidRPr="00B9116F" w:rsidRDefault="00632D45">
            <w:pPr>
              <w:rPr>
                <w:rFonts w:cstheme="minorHAnsi"/>
                <w:b/>
                <w:sz w:val="24"/>
                <w:szCs w:val="24"/>
              </w:rPr>
            </w:pPr>
            <w:r w:rsidRPr="00B9116F">
              <w:rPr>
                <w:rFonts w:cstheme="minorHAnsi"/>
                <w:b/>
                <w:sz w:val="24"/>
                <w:szCs w:val="24"/>
              </w:rPr>
              <w:t>Criteria</w:t>
            </w:r>
          </w:p>
          <w:p w14:paraId="7FA6B18F" w14:textId="387BB34D" w:rsidR="00632D45" w:rsidRPr="00B9116F" w:rsidRDefault="00632D45">
            <w:pPr>
              <w:rPr>
                <w:rFonts w:cstheme="minorHAnsi"/>
                <w:b/>
                <w:sz w:val="24"/>
                <w:szCs w:val="24"/>
              </w:rPr>
            </w:pPr>
          </w:p>
        </w:tc>
        <w:tc>
          <w:tcPr>
            <w:tcW w:w="1276" w:type="dxa"/>
            <w:vMerge/>
            <w:shd w:val="clear" w:color="auto" w:fill="66FFFF"/>
          </w:tcPr>
          <w:p w14:paraId="38F6BB01" w14:textId="77777777" w:rsidR="00632D45" w:rsidRPr="00B9116F" w:rsidRDefault="00632D45">
            <w:pPr>
              <w:rPr>
                <w:rFonts w:cstheme="minorHAnsi"/>
              </w:rPr>
            </w:pPr>
          </w:p>
        </w:tc>
        <w:tc>
          <w:tcPr>
            <w:tcW w:w="709" w:type="dxa"/>
            <w:vMerge/>
            <w:shd w:val="clear" w:color="auto" w:fill="66FFFF"/>
          </w:tcPr>
          <w:p w14:paraId="6C70D92C" w14:textId="77777777" w:rsidR="00632D45" w:rsidRPr="00B9116F" w:rsidRDefault="00632D45">
            <w:pPr>
              <w:rPr>
                <w:rFonts w:cstheme="minorHAnsi"/>
              </w:rPr>
            </w:pPr>
          </w:p>
        </w:tc>
        <w:tc>
          <w:tcPr>
            <w:tcW w:w="850" w:type="dxa"/>
            <w:vMerge/>
            <w:shd w:val="clear" w:color="auto" w:fill="66FFFF"/>
          </w:tcPr>
          <w:p w14:paraId="245E4151" w14:textId="77777777" w:rsidR="00632D45" w:rsidRPr="00B9116F" w:rsidRDefault="00632D45">
            <w:pPr>
              <w:rPr>
                <w:rFonts w:cstheme="minorHAnsi"/>
              </w:rPr>
            </w:pPr>
          </w:p>
        </w:tc>
        <w:tc>
          <w:tcPr>
            <w:tcW w:w="2694" w:type="dxa"/>
            <w:vMerge/>
            <w:shd w:val="clear" w:color="auto" w:fill="800080"/>
          </w:tcPr>
          <w:p w14:paraId="1250C571" w14:textId="77777777" w:rsidR="00632D45" w:rsidRPr="00B9116F" w:rsidRDefault="00632D45">
            <w:pPr>
              <w:rPr>
                <w:rFonts w:cstheme="minorHAnsi"/>
              </w:rPr>
            </w:pPr>
          </w:p>
        </w:tc>
      </w:tr>
      <w:tr w:rsidR="00632D45" w:rsidRPr="00B9116F" w14:paraId="2C65CECC" w14:textId="3FB3407D" w:rsidTr="00686F4D">
        <w:tc>
          <w:tcPr>
            <w:tcW w:w="8500" w:type="dxa"/>
          </w:tcPr>
          <w:p w14:paraId="6D52851B" w14:textId="77777777" w:rsidR="00632D45" w:rsidRPr="00457D29" w:rsidRDefault="00632D45" w:rsidP="008D115E">
            <w:pPr>
              <w:autoSpaceDE w:val="0"/>
              <w:autoSpaceDN w:val="0"/>
              <w:adjustRightInd w:val="0"/>
              <w:ind w:left="360"/>
              <w:contextualSpacing/>
              <w:rPr>
                <w:rFonts w:eastAsia="Arial" w:cstheme="minorHAnsi"/>
                <w:b/>
                <w:bCs/>
                <w:sz w:val="24"/>
                <w:szCs w:val="24"/>
                <w:u w:val="single"/>
              </w:rPr>
            </w:pPr>
          </w:p>
        </w:tc>
        <w:tc>
          <w:tcPr>
            <w:tcW w:w="1276" w:type="dxa"/>
          </w:tcPr>
          <w:p w14:paraId="11C94603" w14:textId="77777777" w:rsidR="00632D45" w:rsidRPr="00B9116F" w:rsidRDefault="00632D45" w:rsidP="00583F4C">
            <w:pPr>
              <w:rPr>
                <w:rFonts w:cstheme="minorHAnsi"/>
                <w:sz w:val="24"/>
                <w:szCs w:val="24"/>
              </w:rPr>
            </w:pPr>
          </w:p>
        </w:tc>
        <w:tc>
          <w:tcPr>
            <w:tcW w:w="709" w:type="dxa"/>
          </w:tcPr>
          <w:p w14:paraId="718F9576" w14:textId="77777777" w:rsidR="00632D45" w:rsidRPr="00B9116F" w:rsidRDefault="00632D45" w:rsidP="00583F4C">
            <w:pPr>
              <w:rPr>
                <w:rFonts w:cstheme="minorHAnsi"/>
                <w:sz w:val="24"/>
                <w:szCs w:val="24"/>
              </w:rPr>
            </w:pPr>
          </w:p>
        </w:tc>
        <w:tc>
          <w:tcPr>
            <w:tcW w:w="850" w:type="dxa"/>
          </w:tcPr>
          <w:p w14:paraId="4A8EE1B2" w14:textId="77777777" w:rsidR="00632D45" w:rsidRPr="00B9116F" w:rsidRDefault="00632D45" w:rsidP="00583F4C">
            <w:pPr>
              <w:rPr>
                <w:rFonts w:cstheme="minorHAnsi"/>
                <w:sz w:val="24"/>
                <w:szCs w:val="24"/>
              </w:rPr>
            </w:pPr>
          </w:p>
        </w:tc>
        <w:tc>
          <w:tcPr>
            <w:tcW w:w="2694" w:type="dxa"/>
          </w:tcPr>
          <w:p w14:paraId="5ABDDD57" w14:textId="77777777" w:rsidR="00632D45" w:rsidRPr="00B9116F" w:rsidRDefault="00632D45" w:rsidP="00583F4C">
            <w:pPr>
              <w:rPr>
                <w:rFonts w:cstheme="minorHAnsi"/>
                <w:sz w:val="24"/>
                <w:szCs w:val="24"/>
              </w:rPr>
            </w:pPr>
          </w:p>
        </w:tc>
      </w:tr>
      <w:tr w:rsidR="00632D45" w:rsidRPr="00B9116F" w14:paraId="4E9ED1A6" w14:textId="40E13BF4" w:rsidTr="00686F4D">
        <w:tc>
          <w:tcPr>
            <w:tcW w:w="8500" w:type="dxa"/>
            <w:shd w:val="clear" w:color="auto" w:fill="800080"/>
          </w:tcPr>
          <w:p w14:paraId="3917AA16" w14:textId="77777777" w:rsidR="00632D45" w:rsidRPr="00457D29" w:rsidRDefault="00632D45" w:rsidP="008D115E">
            <w:pPr>
              <w:numPr>
                <w:ilvl w:val="0"/>
                <w:numId w:val="14"/>
              </w:numPr>
              <w:autoSpaceDE w:val="0"/>
              <w:autoSpaceDN w:val="0"/>
              <w:adjustRightInd w:val="0"/>
              <w:contextualSpacing/>
              <w:rPr>
                <w:rFonts w:eastAsia="Arial" w:cstheme="minorHAnsi"/>
                <w:b/>
                <w:bCs/>
                <w:sz w:val="24"/>
                <w:szCs w:val="24"/>
                <w:u w:val="single"/>
              </w:rPr>
            </w:pPr>
            <w:bookmarkStart w:id="2" w:name="_Hlk141789219"/>
            <w:r w:rsidRPr="00457D29">
              <w:rPr>
                <w:rFonts w:eastAsia="Arial" w:cstheme="minorHAnsi"/>
                <w:b/>
                <w:bCs/>
                <w:sz w:val="24"/>
                <w:szCs w:val="24"/>
                <w:u w:val="single"/>
              </w:rPr>
              <w:t>Use of the Care Act (Eligibility)</w:t>
            </w:r>
          </w:p>
          <w:p w14:paraId="2754BE87" w14:textId="77777777" w:rsidR="00632D45" w:rsidRPr="00457D29" w:rsidRDefault="00632D45" w:rsidP="008D115E">
            <w:pPr>
              <w:autoSpaceDE w:val="0"/>
              <w:autoSpaceDN w:val="0"/>
              <w:adjustRightInd w:val="0"/>
              <w:ind w:left="360"/>
              <w:contextualSpacing/>
              <w:rPr>
                <w:rFonts w:eastAsia="Arial" w:cstheme="minorHAnsi"/>
                <w:b/>
                <w:bCs/>
                <w:sz w:val="24"/>
                <w:szCs w:val="24"/>
                <w:u w:val="single"/>
              </w:rPr>
            </w:pPr>
          </w:p>
        </w:tc>
        <w:tc>
          <w:tcPr>
            <w:tcW w:w="1276" w:type="dxa"/>
            <w:shd w:val="clear" w:color="auto" w:fill="800080"/>
          </w:tcPr>
          <w:p w14:paraId="614D42B0" w14:textId="4F1E5A78" w:rsidR="00632D45" w:rsidRPr="00CA2886" w:rsidRDefault="00EA6455" w:rsidP="00583F4C">
            <w:pPr>
              <w:rPr>
                <w:rFonts w:cstheme="minorHAnsi"/>
                <w:b/>
                <w:bCs/>
                <w:sz w:val="24"/>
                <w:szCs w:val="24"/>
              </w:rPr>
            </w:pPr>
            <w:r w:rsidRPr="00CA2886">
              <w:rPr>
                <w:rFonts w:cstheme="minorHAnsi"/>
                <w:b/>
                <w:bCs/>
                <w:sz w:val="24"/>
                <w:szCs w:val="24"/>
              </w:rPr>
              <w:t>Yes</w:t>
            </w:r>
          </w:p>
          <w:p w14:paraId="791E0AFE" w14:textId="77777777" w:rsidR="00EA6455" w:rsidRPr="00CA2886" w:rsidRDefault="00EA6455" w:rsidP="00583F4C">
            <w:pPr>
              <w:rPr>
                <w:rFonts w:cstheme="minorHAnsi"/>
                <w:b/>
                <w:bCs/>
                <w:sz w:val="24"/>
                <w:szCs w:val="24"/>
              </w:rPr>
            </w:pPr>
          </w:p>
        </w:tc>
        <w:tc>
          <w:tcPr>
            <w:tcW w:w="709" w:type="dxa"/>
            <w:shd w:val="clear" w:color="auto" w:fill="800080"/>
          </w:tcPr>
          <w:p w14:paraId="1098BD32" w14:textId="155A330B" w:rsidR="00632D45" w:rsidRPr="00CA2886" w:rsidRDefault="00EA6455" w:rsidP="00583F4C">
            <w:pPr>
              <w:rPr>
                <w:rFonts w:cstheme="minorHAnsi"/>
                <w:b/>
                <w:bCs/>
                <w:sz w:val="24"/>
                <w:szCs w:val="24"/>
              </w:rPr>
            </w:pPr>
            <w:r w:rsidRPr="00CA2886">
              <w:rPr>
                <w:rFonts w:cstheme="minorHAnsi"/>
                <w:b/>
                <w:bCs/>
                <w:sz w:val="24"/>
                <w:szCs w:val="24"/>
              </w:rPr>
              <w:t xml:space="preserve">No </w:t>
            </w:r>
          </w:p>
        </w:tc>
        <w:tc>
          <w:tcPr>
            <w:tcW w:w="850" w:type="dxa"/>
            <w:shd w:val="clear" w:color="auto" w:fill="800080"/>
          </w:tcPr>
          <w:p w14:paraId="3BF91A0B" w14:textId="117971A7" w:rsidR="00632D45" w:rsidRPr="00CA2886" w:rsidRDefault="00EA6455" w:rsidP="00583F4C">
            <w:pPr>
              <w:rPr>
                <w:rFonts w:cstheme="minorHAnsi"/>
                <w:b/>
                <w:bCs/>
                <w:sz w:val="24"/>
                <w:szCs w:val="24"/>
              </w:rPr>
            </w:pPr>
            <w:r w:rsidRPr="00CA2886">
              <w:rPr>
                <w:rFonts w:cstheme="minorHAnsi"/>
                <w:b/>
                <w:bCs/>
                <w:sz w:val="24"/>
                <w:szCs w:val="24"/>
              </w:rPr>
              <w:t>N/A</w:t>
            </w:r>
          </w:p>
        </w:tc>
        <w:tc>
          <w:tcPr>
            <w:tcW w:w="2694" w:type="dxa"/>
            <w:shd w:val="clear" w:color="auto" w:fill="800080"/>
          </w:tcPr>
          <w:p w14:paraId="5B0DC152" w14:textId="77777777" w:rsidR="00632D45" w:rsidRPr="00CA2886" w:rsidRDefault="00EA6455" w:rsidP="00583F4C">
            <w:pPr>
              <w:rPr>
                <w:rFonts w:cstheme="minorHAnsi"/>
                <w:b/>
                <w:bCs/>
                <w:sz w:val="24"/>
                <w:szCs w:val="24"/>
              </w:rPr>
            </w:pPr>
            <w:r w:rsidRPr="00CA2886">
              <w:rPr>
                <w:rFonts w:cstheme="minorHAnsi"/>
                <w:b/>
                <w:bCs/>
                <w:sz w:val="24"/>
                <w:szCs w:val="24"/>
              </w:rPr>
              <w:t>Comments if needed</w:t>
            </w:r>
          </w:p>
          <w:p w14:paraId="1BC5E851" w14:textId="1055B458" w:rsidR="00544258" w:rsidRPr="00CA2886" w:rsidRDefault="00544258" w:rsidP="00583F4C">
            <w:pPr>
              <w:rPr>
                <w:rFonts w:cstheme="minorHAnsi"/>
                <w:b/>
                <w:bCs/>
                <w:sz w:val="24"/>
                <w:szCs w:val="24"/>
              </w:rPr>
            </w:pPr>
          </w:p>
        </w:tc>
      </w:tr>
      <w:bookmarkEnd w:id="2"/>
      <w:tr w:rsidR="00632D45" w:rsidRPr="00B9116F" w14:paraId="5ABCA738" w14:textId="126E3BC1" w:rsidTr="00686F4D">
        <w:tc>
          <w:tcPr>
            <w:tcW w:w="8500" w:type="dxa"/>
          </w:tcPr>
          <w:p w14:paraId="3428008E" w14:textId="697E76B3" w:rsidR="00632D45" w:rsidRDefault="00632D45" w:rsidP="00FE0216">
            <w:pPr>
              <w:autoSpaceDE w:val="0"/>
              <w:autoSpaceDN w:val="0"/>
              <w:adjustRightInd w:val="0"/>
              <w:ind w:left="360"/>
              <w:contextualSpacing/>
              <w:jc w:val="both"/>
              <w:rPr>
                <w:rFonts w:eastAsia="Arial" w:cstheme="minorHAnsi"/>
              </w:rPr>
            </w:pPr>
            <w:r>
              <w:rPr>
                <w:rFonts w:eastAsia="Arial" w:cstheme="minorHAnsi"/>
              </w:rPr>
              <w:t xml:space="preserve">Is there evidence that </w:t>
            </w:r>
            <w:r w:rsidRPr="00457D29">
              <w:rPr>
                <w:rFonts w:eastAsia="Arial" w:cstheme="minorHAnsi"/>
              </w:rPr>
              <w:t xml:space="preserve">the 3 questions that determine an adult’s eligibility under the Care Act 2014 </w:t>
            </w:r>
            <w:r>
              <w:rPr>
                <w:rFonts w:eastAsia="Arial" w:cstheme="minorHAnsi"/>
              </w:rPr>
              <w:t>were</w:t>
            </w:r>
            <w:r w:rsidRPr="00457D29">
              <w:rPr>
                <w:rFonts w:eastAsia="Arial" w:cstheme="minorHAnsi"/>
              </w:rPr>
              <w:t xml:space="preserve"> asked in the following order:</w:t>
            </w:r>
          </w:p>
          <w:p w14:paraId="0E4238D4" w14:textId="77777777" w:rsidR="00632D45" w:rsidRDefault="00632D45" w:rsidP="008D115E">
            <w:pPr>
              <w:autoSpaceDE w:val="0"/>
              <w:autoSpaceDN w:val="0"/>
              <w:adjustRightInd w:val="0"/>
              <w:ind w:left="360"/>
              <w:contextualSpacing/>
              <w:rPr>
                <w:rFonts w:eastAsia="Arial" w:cstheme="minorHAnsi"/>
              </w:rPr>
            </w:pPr>
          </w:p>
          <w:p w14:paraId="7DAA211F" w14:textId="77777777" w:rsidR="00632D45" w:rsidRDefault="00632D45" w:rsidP="008D115E">
            <w:pPr>
              <w:autoSpaceDE w:val="0"/>
              <w:autoSpaceDN w:val="0"/>
              <w:adjustRightInd w:val="0"/>
              <w:ind w:left="360"/>
              <w:contextualSpacing/>
              <w:rPr>
                <w:rFonts w:eastAsia="Arial" w:cstheme="minorHAnsi"/>
              </w:rPr>
            </w:pPr>
            <w:r w:rsidRPr="00457D29">
              <w:rPr>
                <w:rFonts w:eastAsia="Arial" w:cstheme="minorHAnsi"/>
              </w:rPr>
              <w:t>Do the adult’s needs arise from, or are they related to, a physical or mental impairment or illness?</w:t>
            </w:r>
          </w:p>
          <w:p w14:paraId="02C5A4CA" w14:textId="77777777" w:rsidR="00632D45" w:rsidRDefault="00632D45" w:rsidP="008D115E">
            <w:pPr>
              <w:autoSpaceDE w:val="0"/>
              <w:autoSpaceDN w:val="0"/>
              <w:adjustRightInd w:val="0"/>
              <w:ind w:left="360"/>
              <w:contextualSpacing/>
              <w:rPr>
                <w:rFonts w:eastAsia="Arial" w:cstheme="minorHAnsi"/>
              </w:rPr>
            </w:pPr>
            <w:r w:rsidRPr="00457D29">
              <w:rPr>
                <w:rFonts w:eastAsia="Arial" w:cstheme="minorHAnsi"/>
              </w:rPr>
              <w:t>Because of those needs, is the adult unable to achieve two or more of the outcomes listed in the regulations?</w:t>
            </w:r>
            <w:r>
              <w:rPr>
                <w:rFonts w:eastAsia="Arial" w:cstheme="minorHAnsi"/>
              </w:rPr>
              <w:t xml:space="preserve"> </w:t>
            </w:r>
          </w:p>
          <w:p w14:paraId="734F9D0A" w14:textId="77777777" w:rsidR="00632D45" w:rsidRDefault="00632D45" w:rsidP="008D115E">
            <w:pPr>
              <w:autoSpaceDE w:val="0"/>
              <w:autoSpaceDN w:val="0"/>
              <w:adjustRightInd w:val="0"/>
              <w:ind w:left="360"/>
              <w:contextualSpacing/>
              <w:rPr>
                <w:rFonts w:eastAsia="Arial" w:cstheme="minorHAnsi"/>
              </w:rPr>
            </w:pPr>
            <w:r w:rsidRPr="00457D29">
              <w:rPr>
                <w:rFonts w:eastAsia="Arial" w:cstheme="minorHAnsi"/>
              </w:rPr>
              <w:t>Consequently, is there, or is there likely to be, a significant impact on the adult’s well-being?</w:t>
            </w:r>
          </w:p>
          <w:p w14:paraId="6E29CC1D" w14:textId="77777777" w:rsidR="00632D45" w:rsidRPr="00457D29" w:rsidRDefault="00632D45" w:rsidP="008D115E">
            <w:pPr>
              <w:autoSpaceDE w:val="0"/>
              <w:autoSpaceDN w:val="0"/>
              <w:adjustRightInd w:val="0"/>
              <w:ind w:left="360"/>
              <w:contextualSpacing/>
              <w:rPr>
                <w:rFonts w:eastAsia="Arial" w:cstheme="minorHAnsi"/>
              </w:rPr>
            </w:pPr>
          </w:p>
          <w:p w14:paraId="1DDD23D4" w14:textId="77777777" w:rsidR="00632D45" w:rsidRPr="00457D29" w:rsidRDefault="00632D45" w:rsidP="00202147">
            <w:pPr>
              <w:autoSpaceDE w:val="0"/>
              <w:autoSpaceDN w:val="0"/>
              <w:adjustRightInd w:val="0"/>
              <w:ind w:left="360"/>
              <w:contextualSpacing/>
              <w:rPr>
                <w:rFonts w:eastAsia="Arial" w:cstheme="minorHAnsi"/>
              </w:rPr>
            </w:pPr>
          </w:p>
        </w:tc>
        <w:tc>
          <w:tcPr>
            <w:tcW w:w="1276" w:type="dxa"/>
          </w:tcPr>
          <w:p w14:paraId="47B44106" w14:textId="77777777" w:rsidR="00632D45" w:rsidRPr="00B9116F" w:rsidRDefault="00632D45" w:rsidP="00583F4C">
            <w:pPr>
              <w:rPr>
                <w:rFonts w:cstheme="minorHAnsi"/>
                <w:sz w:val="24"/>
                <w:szCs w:val="24"/>
              </w:rPr>
            </w:pPr>
          </w:p>
        </w:tc>
        <w:tc>
          <w:tcPr>
            <w:tcW w:w="709" w:type="dxa"/>
          </w:tcPr>
          <w:p w14:paraId="692F682E" w14:textId="77777777" w:rsidR="00632D45" w:rsidRPr="00B9116F" w:rsidRDefault="00632D45" w:rsidP="00583F4C">
            <w:pPr>
              <w:rPr>
                <w:rFonts w:cstheme="minorHAnsi"/>
                <w:sz w:val="24"/>
                <w:szCs w:val="24"/>
              </w:rPr>
            </w:pPr>
          </w:p>
        </w:tc>
        <w:tc>
          <w:tcPr>
            <w:tcW w:w="850" w:type="dxa"/>
          </w:tcPr>
          <w:p w14:paraId="7B93CA97" w14:textId="77777777" w:rsidR="00632D45" w:rsidRPr="00B9116F" w:rsidRDefault="00632D45" w:rsidP="00583F4C">
            <w:pPr>
              <w:rPr>
                <w:rFonts w:cstheme="minorHAnsi"/>
                <w:sz w:val="24"/>
                <w:szCs w:val="24"/>
              </w:rPr>
            </w:pPr>
          </w:p>
        </w:tc>
        <w:tc>
          <w:tcPr>
            <w:tcW w:w="2694" w:type="dxa"/>
          </w:tcPr>
          <w:p w14:paraId="29F703CD" w14:textId="77777777" w:rsidR="00632D45" w:rsidRPr="00B9116F" w:rsidRDefault="00632D45" w:rsidP="00583F4C">
            <w:pPr>
              <w:rPr>
                <w:rFonts w:cstheme="minorHAnsi"/>
                <w:sz w:val="24"/>
                <w:szCs w:val="24"/>
              </w:rPr>
            </w:pPr>
          </w:p>
        </w:tc>
      </w:tr>
      <w:tr w:rsidR="00632D45" w:rsidRPr="00B9116F" w14:paraId="06611E30" w14:textId="04599B27" w:rsidTr="00686F4D">
        <w:tc>
          <w:tcPr>
            <w:tcW w:w="8500" w:type="dxa"/>
          </w:tcPr>
          <w:p w14:paraId="741481E5" w14:textId="77777777" w:rsidR="00632D45" w:rsidRPr="00457D29" w:rsidRDefault="00632D45" w:rsidP="00583F4C">
            <w:pPr>
              <w:autoSpaceDE w:val="0"/>
              <w:autoSpaceDN w:val="0"/>
              <w:adjustRightInd w:val="0"/>
              <w:rPr>
                <w:rFonts w:eastAsia="Arial" w:cstheme="minorHAnsi"/>
              </w:rPr>
            </w:pPr>
          </w:p>
          <w:p w14:paraId="25120826" w14:textId="70D9274D" w:rsidR="00632D45" w:rsidRPr="00457D29" w:rsidRDefault="00632D45" w:rsidP="006E6A7E">
            <w:pPr>
              <w:autoSpaceDE w:val="0"/>
              <w:autoSpaceDN w:val="0"/>
              <w:adjustRightInd w:val="0"/>
              <w:ind w:left="360"/>
              <w:contextualSpacing/>
              <w:rPr>
                <w:rFonts w:eastAsia="Arial" w:cstheme="minorHAnsi"/>
                <w:color w:val="000000"/>
              </w:rPr>
            </w:pPr>
            <w:r w:rsidRPr="00457D29">
              <w:rPr>
                <w:rFonts w:eastAsia="Arial" w:cstheme="minorHAnsi"/>
              </w:rPr>
              <w:t xml:space="preserve">Where an adult </w:t>
            </w:r>
            <w:r>
              <w:rPr>
                <w:rFonts w:eastAsia="Arial" w:cstheme="minorHAnsi"/>
              </w:rPr>
              <w:t>was</w:t>
            </w:r>
            <w:r w:rsidRPr="00457D29">
              <w:rPr>
                <w:rFonts w:eastAsia="Arial" w:cstheme="minorHAnsi"/>
              </w:rPr>
              <w:t xml:space="preserve"> deemed eligible</w:t>
            </w:r>
            <w:r>
              <w:rPr>
                <w:rFonts w:eastAsia="Arial" w:cstheme="minorHAnsi"/>
              </w:rPr>
              <w:t>, were</w:t>
            </w:r>
            <w:r w:rsidRPr="00457D29">
              <w:rPr>
                <w:rFonts w:eastAsia="Arial" w:cstheme="minorHAnsi"/>
              </w:rPr>
              <w:t xml:space="preserve"> the answer to all 3 questions above yes?</w:t>
            </w:r>
          </w:p>
          <w:p w14:paraId="540DC6FF" w14:textId="77777777" w:rsidR="00632D45" w:rsidRDefault="00632D45" w:rsidP="006E6A7E">
            <w:pPr>
              <w:autoSpaceDE w:val="0"/>
              <w:autoSpaceDN w:val="0"/>
              <w:adjustRightInd w:val="0"/>
              <w:ind w:left="360"/>
              <w:contextualSpacing/>
              <w:rPr>
                <w:rFonts w:eastAsia="Arial" w:cstheme="minorHAnsi"/>
                <w:b/>
                <w:bCs/>
                <w:sz w:val="24"/>
                <w:szCs w:val="24"/>
                <w:u w:val="single"/>
              </w:rPr>
            </w:pPr>
          </w:p>
          <w:p w14:paraId="096343F3" w14:textId="77777777" w:rsidR="00632D45" w:rsidRPr="00B9116F" w:rsidRDefault="00632D45" w:rsidP="006E6A7E">
            <w:pPr>
              <w:autoSpaceDE w:val="0"/>
              <w:autoSpaceDN w:val="0"/>
              <w:adjustRightInd w:val="0"/>
              <w:ind w:left="360"/>
              <w:contextualSpacing/>
              <w:rPr>
                <w:rFonts w:eastAsia="Arial" w:cstheme="minorHAnsi"/>
                <w:b/>
                <w:bCs/>
                <w:sz w:val="24"/>
                <w:szCs w:val="24"/>
                <w:u w:val="single"/>
              </w:rPr>
            </w:pPr>
          </w:p>
        </w:tc>
        <w:tc>
          <w:tcPr>
            <w:tcW w:w="1276" w:type="dxa"/>
          </w:tcPr>
          <w:p w14:paraId="40326684" w14:textId="77777777" w:rsidR="00632D45" w:rsidRPr="00B9116F" w:rsidRDefault="00632D45" w:rsidP="00583F4C">
            <w:pPr>
              <w:rPr>
                <w:rFonts w:cstheme="minorHAnsi"/>
                <w:sz w:val="24"/>
                <w:szCs w:val="24"/>
              </w:rPr>
            </w:pPr>
          </w:p>
        </w:tc>
        <w:tc>
          <w:tcPr>
            <w:tcW w:w="709" w:type="dxa"/>
          </w:tcPr>
          <w:p w14:paraId="6893BA5B" w14:textId="77777777" w:rsidR="00632D45" w:rsidRPr="00B9116F" w:rsidRDefault="00632D45" w:rsidP="00583F4C">
            <w:pPr>
              <w:rPr>
                <w:rFonts w:cstheme="minorHAnsi"/>
                <w:sz w:val="24"/>
                <w:szCs w:val="24"/>
              </w:rPr>
            </w:pPr>
          </w:p>
        </w:tc>
        <w:tc>
          <w:tcPr>
            <w:tcW w:w="850" w:type="dxa"/>
          </w:tcPr>
          <w:p w14:paraId="1AF53E0F" w14:textId="77777777" w:rsidR="00632D45" w:rsidRPr="00B9116F" w:rsidRDefault="00632D45" w:rsidP="00583F4C">
            <w:pPr>
              <w:rPr>
                <w:rFonts w:cstheme="minorHAnsi"/>
                <w:sz w:val="24"/>
                <w:szCs w:val="24"/>
              </w:rPr>
            </w:pPr>
          </w:p>
        </w:tc>
        <w:tc>
          <w:tcPr>
            <w:tcW w:w="2694" w:type="dxa"/>
          </w:tcPr>
          <w:p w14:paraId="7CA1EC2C" w14:textId="77777777" w:rsidR="00632D45" w:rsidRPr="00B9116F" w:rsidRDefault="00632D45" w:rsidP="00583F4C">
            <w:pPr>
              <w:rPr>
                <w:rFonts w:cstheme="minorHAnsi"/>
                <w:sz w:val="24"/>
                <w:szCs w:val="24"/>
              </w:rPr>
            </w:pPr>
          </w:p>
        </w:tc>
      </w:tr>
      <w:tr w:rsidR="00544258" w:rsidRPr="00B9116F" w14:paraId="1100729E" w14:textId="6AEE5F59" w:rsidTr="00686F4D">
        <w:tc>
          <w:tcPr>
            <w:tcW w:w="8500" w:type="dxa"/>
            <w:shd w:val="clear" w:color="auto" w:fill="800080"/>
          </w:tcPr>
          <w:p w14:paraId="2E367E1B" w14:textId="77777777" w:rsidR="00544258" w:rsidRPr="00B9116F" w:rsidRDefault="00544258" w:rsidP="00544258">
            <w:pPr>
              <w:pStyle w:val="ListParagraph"/>
              <w:numPr>
                <w:ilvl w:val="0"/>
                <w:numId w:val="14"/>
              </w:numPr>
              <w:spacing w:after="160" w:line="259" w:lineRule="auto"/>
              <w:rPr>
                <w:rFonts w:eastAsia="Arial" w:cstheme="minorHAnsi"/>
                <w:b/>
                <w:bCs/>
                <w:sz w:val="24"/>
                <w:szCs w:val="24"/>
                <w:u w:val="single"/>
              </w:rPr>
            </w:pPr>
            <w:r w:rsidRPr="00B9116F">
              <w:rPr>
                <w:rFonts w:eastAsia="Arial" w:cstheme="minorHAnsi"/>
                <w:b/>
                <w:bCs/>
                <w:sz w:val="24"/>
                <w:szCs w:val="24"/>
                <w:u w:val="single"/>
              </w:rPr>
              <w:lastRenderedPageBreak/>
              <w:t xml:space="preserve">Wellbeing, anti-discriminatory </w:t>
            </w:r>
            <w:proofErr w:type="gramStart"/>
            <w:r w:rsidRPr="00B9116F">
              <w:rPr>
                <w:rFonts w:eastAsia="Arial" w:cstheme="minorHAnsi"/>
                <w:b/>
                <w:bCs/>
                <w:sz w:val="24"/>
                <w:szCs w:val="24"/>
                <w:u w:val="single"/>
              </w:rPr>
              <w:t>practice</w:t>
            </w:r>
            <w:proofErr w:type="gramEnd"/>
            <w:r w:rsidRPr="00B9116F">
              <w:rPr>
                <w:rFonts w:eastAsia="Arial" w:cstheme="minorHAnsi"/>
                <w:b/>
                <w:bCs/>
                <w:sz w:val="24"/>
                <w:szCs w:val="24"/>
                <w:u w:val="single"/>
              </w:rPr>
              <w:t xml:space="preserve"> and inclusion</w:t>
            </w:r>
          </w:p>
          <w:p w14:paraId="7F91F80F" w14:textId="77777777" w:rsidR="00544258" w:rsidRPr="00B9116F" w:rsidRDefault="00544258" w:rsidP="00544258">
            <w:pPr>
              <w:pStyle w:val="ListParagraph"/>
              <w:spacing w:after="160" w:line="259" w:lineRule="auto"/>
              <w:ind w:left="360"/>
              <w:rPr>
                <w:rFonts w:eastAsia="Arial" w:cstheme="minorHAnsi"/>
                <w:b/>
                <w:bCs/>
                <w:sz w:val="24"/>
                <w:szCs w:val="24"/>
                <w:u w:val="single"/>
              </w:rPr>
            </w:pPr>
          </w:p>
        </w:tc>
        <w:tc>
          <w:tcPr>
            <w:tcW w:w="1276" w:type="dxa"/>
            <w:shd w:val="clear" w:color="auto" w:fill="800080"/>
          </w:tcPr>
          <w:p w14:paraId="489AD0A6" w14:textId="77777777" w:rsidR="00544258" w:rsidRPr="00CA2886" w:rsidRDefault="00544258" w:rsidP="00544258">
            <w:pPr>
              <w:rPr>
                <w:rFonts w:cstheme="minorHAnsi"/>
                <w:b/>
                <w:bCs/>
                <w:sz w:val="24"/>
                <w:szCs w:val="24"/>
              </w:rPr>
            </w:pPr>
            <w:r w:rsidRPr="00CA2886">
              <w:rPr>
                <w:rFonts w:cstheme="minorHAnsi"/>
                <w:b/>
                <w:bCs/>
                <w:sz w:val="24"/>
                <w:szCs w:val="24"/>
              </w:rPr>
              <w:t>Yes</w:t>
            </w:r>
          </w:p>
          <w:p w14:paraId="1DE651A9" w14:textId="77777777" w:rsidR="00544258" w:rsidRPr="00CA2886" w:rsidRDefault="00544258" w:rsidP="00544258">
            <w:pPr>
              <w:rPr>
                <w:rFonts w:cstheme="minorHAnsi"/>
                <w:b/>
                <w:bCs/>
                <w:sz w:val="24"/>
                <w:szCs w:val="24"/>
              </w:rPr>
            </w:pPr>
          </w:p>
        </w:tc>
        <w:tc>
          <w:tcPr>
            <w:tcW w:w="709" w:type="dxa"/>
            <w:shd w:val="clear" w:color="auto" w:fill="800080"/>
          </w:tcPr>
          <w:p w14:paraId="27D77DC3" w14:textId="7643529C" w:rsidR="00544258" w:rsidRPr="00CA2886" w:rsidRDefault="00544258" w:rsidP="00544258">
            <w:pPr>
              <w:rPr>
                <w:rFonts w:cstheme="minorHAnsi"/>
                <w:b/>
                <w:bCs/>
                <w:sz w:val="24"/>
                <w:szCs w:val="24"/>
              </w:rPr>
            </w:pPr>
            <w:r w:rsidRPr="00CA2886">
              <w:rPr>
                <w:rFonts w:cstheme="minorHAnsi"/>
                <w:b/>
                <w:bCs/>
                <w:sz w:val="24"/>
                <w:szCs w:val="24"/>
              </w:rPr>
              <w:t xml:space="preserve">No </w:t>
            </w:r>
          </w:p>
        </w:tc>
        <w:tc>
          <w:tcPr>
            <w:tcW w:w="850" w:type="dxa"/>
            <w:shd w:val="clear" w:color="auto" w:fill="800080"/>
          </w:tcPr>
          <w:p w14:paraId="221A7691" w14:textId="0FC51081" w:rsidR="00544258" w:rsidRPr="00CA2886" w:rsidRDefault="00544258" w:rsidP="00544258">
            <w:pPr>
              <w:rPr>
                <w:rFonts w:cstheme="minorHAnsi"/>
                <w:b/>
                <w:bCs/>
                <w:sz w:val="24"/>
                <w:szCs w:val="24"/>
              </w:rPr>
            </w:pPr>
            <w:r w:rsidRPr="00CA2886">
              <w:rPr>
                <w:rFonts w:cstheme="minorHAnsi"/>
                <w:b/>
                <w:bCs/>
                <w:sz w:val="24"/>
                <w:szCs w:val="24"/>
              </w:rPr>
              <w:t>N/A</w:t>
            </w:r>
          </w:p>
        </w:tc>
        <w:tc>
          <w:tcPr>
            <w:tcW w:w="2694" w:type="dxa"/>
            <w:shd w:val="clear" w:color="auto" w:fill="800080"/>
          </w:tcPr>
          <w:p w14:paraId="1616D2A6" w14:textId="77777777" w:rsidR="00544258" w:rsidRPr="00CA2886" w:rsidRDefault="00544258" w:rsidP="00544258">
            <w:pPr>
              <w:rPr>
                <w:rFonts w:cstheme="minorHAnsi"/>
                <w:b/>
                <w:bCs/>
                <w:sz w:val="24"/>
                <w:szCs w:val="24"/>
              </w:rPr>
            </w:pPr>
            <w:r w:rsidRPr="00CA2886">
              <w:rPr>
                <w:rFonts w:cstheme="minorHAnsi"/>
                <w:b/>
                <w:bCs/>
                <w:sz w:val="24"/>
                <w:szCs w:val="24"/>
              </w:rPr>
              <w:t>Comments if needed</w:t>
            </w:r>
          </w:p>
          <w:p w14:paraId="55CCD3D7" w14:textId="77777777" w:rsidR="00544258" w:rsidRPr="00CA2886" w:rsidRDefault="00544258" w:rsidP="00544258">
            <w:pPr>
              <w:rPr>
                <w:rFonts w:cstheme="minorHAnsi"/>
                <w:b/>
                <w:bCs/>
                <w:sz w:val="24"/>
                <w:szCs w:val="24"/>
              </w:rPr>
            </w:pPr>
          </w:p>
        </w:tc>
      </w:tr>
      <w:tr w:rsidR="00632D45" w:rsidRPr="00B9116F" w14:paraId="03CFE207" w14:textId="2DE7B859" w:rsidTr="00686F4D">
        <w:tc>
          <w:tcPr>
            <w:tcW w:w="8500" w:type="dxa"/>
          </w:tcPr>
          <w:p w14:paraId="6B913A0E" w14:textId="6F13CB18" w:rsidR="003B4893" w:rsidRPr="0037223A" w:rsidRDefault="00632D45" w:rsidP="0030086C">
            <w:pPr>
              <w:pStyle w:val="ListParagraph"/>
              <w:autoSpaceDE w:val="0"/>
              <w:autoSpaceDN w:val="0"/>
              <w:adjustRightInd w:val="0"/>
              <w:ind w:left="360"/>
              <w:rPr>
                <w:rFonts w:cstheme="minorHAnsi"/>
                <w:szCs w:val="24"/>
              </w:rPr>
            </w:pPr>
            <w:r w:rsidRPr="00B9116F">
              <w:rPr>
                <w:rFonts w:cstheme="minorHAnsi"/>
                <w:szCs w:val="24"/>
              </w:rPr>
              <w:t>Is the voice of the adult clear within the records e.g., their views and wishes described/the assessment captured the story and character of the person</w:t>
            </w:r>
            <w:r>
              <w:rPr>
                <w:rFonts w:cstheme="minorHAnsi"/>
                <w:szCs w:val="24"/>
              </w:rPr>
              <w:t xml:space="preserve">? </w:t>
            </w:r>
          </w:p>
        </w:tc>
        <w:tc>
          <w:tcPr>
            <w:tcW w:w="1276" w:type="dxa"/>
          </w:tcPr>
          <w:p w14:paraId="3D6D169C" w14:textId="77777777" w:rsidR="00632D45" w:rsidRPr="00B9116F" w:rsidRDefault="00632D45" w:rsidP="00583F4C">
            <w:pPr>
              <w:rPr>
                <w:rFonts w:cstheme="minorHAnsi"/>
                <w:sz w:val="24"/>
                <w:szCs w:val="24"/>
              </w:rPr>
            </w:pPr>
          </w:p>
        </w:tc>
        <w:tc>
          <w:tcPr>
            <w:tcW w:w="709" w:type="dxa"/>
          </w:tcPr>
          <w:p w14:paraId="1D092B53" w14:textId="77777777" w:rsidR="00632D45" w:rsidRPr="00B9116F" w:rsidRDefault="00632D45" w:rsidP="00583F4C">
            <w:pPr>
              <w:rPr>
                <w:rFonts w:cstheme="minorHAnsi"/>
                <w:sz w:val="24"/>
                <w:szCs w:val="24"/>
              </w:rPr>
            </w:pPr>
          </w:p>
        </w:tc>
        <w:tc>
          <w:tcPr>
            <w:tcW w:w="850" w:type="dxa"/>
          </w:tcPr>
          <w:p w14:paraId="6E7C7270" w14:textId="77777777" w:rsidR="00632D45" w:rsidRPr="00B9116F" w:rsidRDefault="00632D45" w:rsidP="00583F4C">
            <w:pPr>
              <w:rPr>
                <w:rFonts w:cstheme="minorHAnsi"/>
                <w:sz w:val="24"/>
                <w:szCs w:val="24"/>
              </w:rPr>
            </w:pPr>
          </w:p>
        </w:tc>
        <w:tc>
          <w:tcPr>
            <w:tcW w:w="2694" w:type="dxa"/>
          </w:tcPr>
          <w:p w14:paraId="2D97EE9F" w14:textId="77777777" w:rsidR="00632D45" w:rsidRPr="00B9116F" w:rsidRDefault="00632D45" w:rsidP="00583F4C">
            <w:pPr>
              <w:rPr>
                <w:rFonts w:cstheme="minorHAnsi"/>
                <w:sz w:val="24"/>
                <w:szCs w:val="24"/>
              </w:rPr>
            </w:pPr>
          </w:p>
        </w:tc>
      </w:tr>
      <w:tr w:rsidR="00632D45" w:rsidRPr="00B9116F" w14:paraId="3DD509D5" w14:textId="38AA1DC2" w:rsidTr="00686F4D">
        <w:tc>
          <w:tcPr>
            <w:tcW w:w="8500" w:type="dxa"/>
          </w:tcPr>
          <w:p w14:paraId="110C21D1" w14:textId="5655827B" w:rsidR="003B4893" w:rsidRDefault="00632D45" w:rsidP="0030086C">
            <w:pPr>
              <w:pStyle w:val="ListParagraph"/>
              <w:autoSpaceDE w:val="0"/>
              <w:autoSpaceDN w:val="0"/>
              <w:adjustRightInd w:val="0"/>
              <w:ind w:left="360"/>
              <w:rPr>
                <w:rFonts w:cstheme="minorHAnsi"/>
                <w:szCs w:val="24"/>
              </w:rPr>
            </w:pPr>
            <w:r>
              <w:rPr>
                <w:rFonts w:cstheme="minorHAnsi"/>
                <w:szCs w:val="24"/>
              </w:rPr>
              <w:t>Was</w:t>
            </w:r>
            <w:r w:rsidRPr="00B9116F">
              <w:rPr>
                <w:rFonts w:cstheme="minorHAnsi"/>
                <w:szCs w:val="24"/>
              </w:rPr>
              <w:t xml:space="preserve"> information communicated in a way that </w:t>
            </w:r>
            <w:r>
              <w:rPr>
                <w:rFonts w:cstheme="minorHAnsi"/>
                <w:szCs w:val="24"/>
              </w:rPr>
              <w:t xml:space="preserve">was </w:t>
            </w:r>
            <w:r w:rsidRPr="00B9116F">
              <w:rPr>
                <w:rFonts w:cstheme="minorHAnsi"/>
                <w:szCs w:val="24"/>
              </w:rPr>
              <w:t>accessible to them?</w:t>
            </w:r>
          </w:p>
        </w:tc>
        <w:tc>
          <w:tcPr>
            <w:tcW w:w="1276" w:type="dxa"/>
          </w:tcPr>
          <w:p w14:paraId="197A0F5E" w14:textId="77777777" w:rsidR="00632D45" w:rsidRPr="00B9116F" w:rsidRDefault="00632D45" w:rsidP="00583F4C">
            <w:pPr>
              <w:rPr>
                <w:rFonts w:cstheme="minorHAnsi"/>
                <w:sz w:val="24"/>
                <w:szCs w:val="24"/>
              </w:rPr>
            </w:pPr>
          </w:p>
        </w:tc>
        <w:tc>
          <w:tcPr>
            <w:tcW w:w="709" w:type="dxa"/>
          </w:tcPr>
          <w:p w14:paraId="7AAC44B7" w14:textId="77777777" w:rsidR="00632D45" w:rsidRPr="00B9116F" w:rsidRDefault="00632D45" w:rsidP="00583F4C">
            <w:pPr>
              <w:rPr>
                <w:rFonts w:cstheme="minorHAnsi"/>
                <w:sz w:val="24"/>
                <w:szCs w:val="24"/>
              </w:rPr>
            </w:pPr>
          </w:p>
        </w:tc>
        <w:tc>
          <w:tcPr>
            <w:tcW w:w="850" w:type="dxa"/>
          </w:tcPr>
          <w:p w14:paraId="0DD82EDB" w14:textId="77777777" w:rsidR="00632D45" w:rsidRPr="00B9116F" w:rsidRDefault="00632D45" w:rsidP="00583F4C">
            <w:pPr>
              <w:rPr>
                <w:rFonts w:cstheme="minorHAnsi"/>
                <w:sz w:val="24"/>
                <w:szCs w:val="24"/>
              </w:rPr>
            </w:pPr>
          </w:p>
        </w:tc>
        <w:tc>
          <w:tcPr>
            <w:tcW w:w="2694" w:type="dxa"/>
          </w:tcPr>
          <w:p w14:paraId="714466B4" w14:textId="77777777" w:rsidR="00632D45" w:rsidRPr="00B9116F" w:rsidRDefault="00632D45" w:rsidP="00583F4C">
            <w:pPr>
              <w:rPr>
                <w:rFonts w:cstheme="minorHAnsi"/>
                <w:sz w:val="24"/>
                <w:szCs w:val="24"/>
              </w:rPr>
            </w:pPr>
          </w:p>
        </w:tc>
      </w:tr>
      <w:tr w:rsidR="00632D45" w:rsidRPr="00B9116F" w14:paraId="2C01C5A5" w14:textId="6824EF50" w:rsidTr="00686F4D">
        <w:tc>
          <w:tcPr>
            <w:tcW w:w="8500" w:type="dxa"/>
          </w:tcPr>
          <w:p w14:paraId="2337235B" w14:textId="5BE6303E" w:rsidR="00632D45" w:rsidRPr="0088249B" w:rsidRDefault="00632D45" w:rsidP="0030086C">
            <w:pPr>
              <w:pStyle w:val="ListParagraph"/>
              <w:ind w:left="360"/>
              <w:rPr>
                <w:rFonts w:eastAsia="Calibri" w:cstheme="minorHAnsi"/>
                <w:color w:val="000000" w:themeColor="text1"/>
                <w:szCs w:val="24"/>
              </w:rPr>
            </w:pPr>
            <w:r w:rsidRPr="00B9116F">
              <w:rPr>
                <w:rFonts w:eastAsia="Calibri" w:cstheme="minorHAnsi"/>
                <w:szCs w:val="24"/>
              </w:rPr>
              <w:t xml:space="preserve">Is there evidence of anti-discriminatory practice, so that the adult </w:t>
            </w:r>
            <w:r>
              <w:rPr>
                <w:rFonts w:eastAsia="Calibri" w:cstheme="minorHAnsi"/>
                <w:szCs w:val="24"/>
              </w:rPr>
              <w:t xml:space="preserve">had </w:t>
            </w:r>
            <w:r w:rsidRPr="00B9116F">
              <w:rPr>
                <w:rFonts w:eastAsia="Calibri" w:cstheme="minorHAnsi"/>
                <w:szCs w:val="24"/>
              </w:rPr>
              <w:t xml:space="preserve">driven their assessments and plans, </w:t>
            </w:r>
            <w:r>
              <w:rPr>
                <w:rFonts w:eastAsia="Calibri" w:cstheme="minorHAnsi"/>
                <w:szCs w:val="24"/>
              </w:rPr>
              <w:t xml:space="preserve">was </w:t>
            </w:r>
            <w:r w:rsidRPr="00B9116F">
              <w:rPr>
                <w:rFonts w:eastAsia="Calibri" w:cstheme="minorHAnsi"/>
                <w:szCs w:val="24"/>
              </w:rPr>
              <w:t xml:space="preserve">treated with respect and dignity and their life phase, age, race, culture, pregnancy, gender reassignment, sex, marriage and civil partnership, disabilities and beliefs </w:t>
            </w:r>
            <w:r>
              <w:rPr>
                <w:rFonts w:eastAsia="Calibri" w:cstheme="minorHAnsi"/>
                <w:szCs w:val="24"/>
              </w:rPr>
              <w:t xml:space="preserve">were </w:t>
            </w:r>
            <w:r w:rsidRPr="00B9116F">
              <w:rPr>
                <w:rFonts w:eastAsia="Calibri" w:cstheme="minorHAnsi"/>
                <w:color w:val="000000" w:themeColor="text1"/>
                <w:szCs w:val="24"/>
              </w:rPr>
              <w:t>all considered in the interventions and case work?</w:t>
            </w:r>
          </w:p>
        </w:tc>
        <w:tc>
          <w:tcPr>
            <w:tcW w:w="1276" w:type="dxa"/>
          </w:tcPr>
          <w:p w14:paraId="15540CB7" w14:textId="77777777" w:rsidR="00632D45" w:rsidRPr="00B9116F" w:rsidRDefault="00632D45" w:rsidP="00583F4C">
            <w:pPr>
              <w:rPr>
                <w:rFonts w:cstheme="minorHAnsi"/>
                <w:sz w:val="24"/>
                <w:szCs w:val="24"/>
              </w:rPr>
            </w:pPr>
          </w:p>
        </w:tc>
        <w:tc>
          <w:tcPr>
            <w:tcW w:w="709" w:type="dxa"/>
          </w:tcPr>
          <w:p w14:paraId="547873DD" w14:textId="77777777" w:rsidR="00632D45" w:rsidRPr="00B9116F" w:rsidRDefault="00632D45" w:rsidP="00583F4C">
            <w:pPr>
              <w:rPr>
                <w:rFonts w:cstheme="minorHAnsi"/>
                <w:sz w:val="24"/>
                <w:szCs w:val="24"/>
              </w:rPr>
            </w:pPr>
          </w:p>
        </w:tc>
        <w:tc>
          <w:tcPr>
            <w:tcW w:w="850" w:type="dxa"/>
          </w:tcPr>
          <w:p w14:paraId="0749B6F8" w14:textId="77777777" w:rsidR="00632D45" w:rsidRPr="00B9116F" w:rsidRDefault="00632D45" w:rsidP="00583F4C">
            <w:pPr>
              <w:rPr>
                <w:rFonts w:cstheme="minorHAnsi"/>
                <w:sz w:val="24"/>
                <w:szCs w:val="24"/>
              </w:rPr>
            </w:pPr>
          </w:p>
        </w:tc>
        <w:tc>
          <w:tcPr>
            <w:tcW w:w="2694" w:type="dxa"/>
          </w:tcPr>
          <w:p w14:paraId="6BFDCDDD" w14:textId="77777777" w:rsidR="00632D45" w:rsidRPr="00B9116F" w:rsidRDefault="00632D45" w:rsidP="00583F4C">
            <w:pPr>
              <w:rPr>
                <w:rFonts w:cstheme="minorHAnsi"/>
                <w:sz w:val="24"/>
                <w:szCs w:val="24"/>
              </w:rPr>
            </w:pPr>
          </w:p>
        </w:tc>
      </w:tr>
      <w:tr w:rsidR="00632D45" w:rsidRPr="00B9116F" w14:paraId="70ACC9B0" w14:textId="02CF9684" w:rsidTr="00686F4D">
        <w:tc>
          <w:tcPr>
            <w:tcW w:w="8500" w:type="dxa"/>
          </w:tcPr>
          <w:p w14:paraId="6EA8F72A" w14:textId="0EDEF578" w:rsidR="00632D45" w:rsidRDefault="00632D45" w:rsidP="0021553B">
            <w:pPr>
              <w:pStyle w:val="ListParagraph"/>
              <w:autoSpaceDE w:val="0"/>
              <w:autoSpaceDN w:val="0"/>
              <w:adjustRightInd w:val="0"/>
              <w:ind w:left="360"/>
              <w:rPr>
                <w:rFonts w:cstheme="minorHAnsi"/>
                <w:color w:val="000000" w:themeColor="text1"/>
                <w:szCs w:val="24"/>
              </w:rPr>
            </w:pPr>
            <w:r w:rsidRPr="00B9116F">
              <w:rPr>
                <w:rFonts w:cstheme="minorHAnsi"/>
                <w:color w:val="000000" w:themeColor="text1"/>
                <w:szCs w:val="24"/>
              </w:rPr>
              <w:t xml:space="preserve">Is there any evidence of improved or sustained health and wellbeing outcomes since </w:t>
            </w:r>
            <w:r>
              <w:rPr>
                <w:rFonts w:cstheme="minorHAnsi"/>
                <w:color w:val="000000" w:themeColor="text1"/>
                <w:szCs w:val="24"/>
              </w:rPr>
              <w:t xml:space="preserve">the </w:t>
            </w:r>
            <w:r w:rsidRPr="00B9116F">
              <w:rPr>
                <w:rFonts w:cstheme="minorHAnsi"/>
                <w:color w:val="000000" w:themeColor="text1"/>
                <w:szCs w:val="24"/>
              </w:rPr>
              <w:t>social work and care interventions</w:t>
            </w:r>
            <w:r>
              <w:rPr>
                <w:rFonts w:cstheme="minorHAnsi"/>
                <w:color w:val="000000" w:themeColor="text1"/>
                <w:szCs w:val="24"/>
              </w:rPr>
              <w:t xml:space="preserve"> began</w:t>
            </w:r>
            <w:r w:rsidRPr="00B9116F">
              <w:rPr>
                <w:rFonts w:cstheme="minorHAnsi"/>
                <w:color w:val="000000" w:themeColor="text1"/>
                <w:szCs w:val="24"/>
              </w:rPr>
              <w:t>?</w:t>
            </w:r>
          </w:p>
          <w:p w14:paraId="275E6566" w14:textId="2D0830F0" w:rsidR="00632D45" w:rsidRPr="0057584C" w:rsidRDefault="00632D45" w:rsidP="0030086C">
            <w:pPr>
              <w:pStyle w:val="ListParagraph"/>
              <w:autoSpaceDE w:val="0"/>
              <w:autoSpaceDN w:val="0"/>
              <w:adjustRightInd w:val="0"/>
              <w:ind w:left="360"/>
              <w:rPr>
                <w:rFonts w:cstheme="minorHAnsi"/>
                <w:i/>
                <w:iCs/>
                <w:color w:val="000000" w:themeColor="text1"/>
                <w:sz w:val="20"/>
                <w:szCs w:val="20"/>
              </w:rPr>
            </w:pPr>
            <w:r w:rsidRPr="00A05854">
              <w:rPr>
                <w:rFonts w:cstheme="minorHAnsi"/>
                <w:i/>
                <w:iCs/>
                <w:color w:val="000000" w:themeColor="text1"/>
                <w:sz w:val="20"/>
                <w:szCs w:val="20"/>
              </w:rPr>
              <w:t xml:space="preserve">Please note this question pertains only to the </w:t>
            </w:r>
            <w:proofErr w:type="gramStart"/>
            <w:r w:rsidRPr="00A05854">
              <w:rPr>
                <w:rFonts w:cstheme="minorHAnsi"/>
                <w:i/>
                <w:iCs/>
                <w:color w:val="000000" w:themeColor="text1"/>
                <w:sz w:val="20"/>
                <w:szCs w:val="20"/>
              </w:rPr>
              <w:t xml:space="preserve">time </w:t>
            </w:r>
            <w:r>
              <w:rPr>
                <w:rFonts w:cstheme="minorHAnsi"/>
                <w:i/>
                <w:iCs/>
                <w:color w:val="000000" w:themeColor="text1"/>
                <w:sz w:val="20"/>
                <w:szCs w:val="20"/>
              </w:rPr>
              <w:t>period</w:t>
            </w:r>
            <w:proofErr w:type="gramEnd"/>
            <w:r>
              <w:rPr>
                <w:rFonts w:cstheme="minorHAnsi"/>
                <w:i/>
                <w:iCs/>
                <w:color w:val="000000" w:themeColor="text1"/>
                <w:sz w:val="20"/>
                <w:szCs w:val="20"/>
              </w:rPr>
              <w:t xml:space="preserve"> of the review.</w:t>
            </w:r>
          </w:p>
        </w:tc>
        <w:tc>
          <w:tcPr>
            <w:tcW w:w="1276" w:type="dxa"/>
          </w:tcPr>
          <w:p w14:paraId="6B64C01C" w14:textId="77777777" w:rsidR="00632D45" w:rsidRPr="00B9116F" w:rsidRDefault="00632D45" w:rsidP="00583F4C">
            <w:pPr>
              <w:rPr>
                <w:rFonts w:cstheme="minorHAnsi"/>
                <w:sz w:val="24"/>
                <w:szCs w:val="24"/>
              </w:rPr>
            </w:pPr>
          </w:p>
        </w:tc>
        <w:tc>
          <w:tcPr>
            <w:tcW w:w="709" w:type="dxa"/>
          </w:tcPr>
          <w:p w14:paraId="132AEC02" w14:textId="77777777" w:rsidR="00632D45" w:rsidRPr="00B9116F" w:rsidRDefault="00632D45" w:rsidP="00583F4C">
            <w:pPr>
              <w:rPr>
                <w:rFonts w:cstheme="minorHAnsi"/>
                <w:sz w:val="24"/>
                <w:szCs w:val="24"/>
              </w:rPr>
            </w:pPr>
          </w:p>
        </w:tc>
        <w:tc>
          <w:tcPr>
            <w:tcW w:w="850" w:type="dxa"/>
          </w:tcPr>
          <w:p w14:paraId="54459F70" w14:textId="77777777" w:rsidR="00632D45" w:rsidRPr="00B9116F" w:rsidRDefault="00632D45" w:rsidP="00583F4C">
            <w:pPr>
              <w:rPr>
                <w:rFonts w:cstheme="minorHAnsi"/>
                <w:sz w:val="24"/>
                <w:szCs w:val="24"/>
              </w:rPr>
            </w:pPr>
          </w:p>
        </w:tc>
        <w:tc>
          <w:tcPr>
            <w:tcW w:w="2694" w:type="dxa"/>
          </w:tcPr>
          <w:p w14:paraId="70CE09E9" w14:textId="77777777" w:rsidR="00632D45" w:rsidRPr="00B9116F" w:rsidRDefault="00632D45" w:rsidP="00583F4C">
            <w:pPr>
              <w:rPr>
                <w:rFonts w:cstheme="minorHAnsi"/>
                <w:sz w:val="24"/>
                <w:szCs w:val="24"/>
              </w:rPr>
            </w:pPr>
          </w:p>
        </w:tc>
      </w:tr>
      <w:tr w:rsidR="00544258" w:rsidRPr="00B9116F" w14:paraId="024F0A54" w14:textId="2B5F262F" w:rsidTr="00686F4D">
        <w:tc>
          <w:tcPr>
            <w:tcW w:w="8500" w:type="dxa"/>
            <w:shd w:val="clear" w:color="auto" w:fill="800080"/>
          </w:tcPr>
          <w:p w14:paraId="325C9C2C" w14:textId="77777777" w:rsidR="00544258" w:rsidRPr="00CD6F05" w:rsidRDefault="00544258" w:rsidP="00544258">
            <w:pPr>
              <w:numPr>
                <w:ilvl w:val="0"/>
                <w:numId w:val="14"/>
              </w:numPr>
              <w:autoSpaceDE w:val="0"/>
              <w:autoSpaceDN w:val="0"/>
              <w:adjustRightInd w:val="0"/>
              <w:contextualSpacing/>
              <w:rPr>
                <w:rFonts w:eastAsia="Arial" w:cstheme="minorHAnsi"/>
                <w:b/>
                <w:bCs/>
                <w:sz w:val="24"/>
                <w:szCs w:val="24"/>
                <w:u w:val="single"/>
              </w:rPr>
            </w:pPr>
            <w:r w:rsidRPr="008731D4">
              <w:rPr>
                <w:rFonts w:eastAsia="Arial" w:cstheme="minorHAnsi"/>
                <w:b/>
                <w:bCs/>
                <w:sz w:val="24"/>
                <w:szCs w:val="24"/>
                <w:u w:val="single"/>
              </w:rPr>
              <w:t xml:space="preserve">Strength-based Practice </w:t>
            </w:r>
          </w:p>
          <w:p w14:paraId="7650C7D2" w14:textId="77777777" w:rsidR="00544258" w:rsidRPr="00CD6F05" w:rsidRDefault="00544258" w:rsidP="00544258">
            <w:pPr>
              <w:autoSpaceDE w:val="0"/>
              <w:autoSpaceDN w:val="0"/>
              <w:adjustRightInd w:val="0"/>
              <w:ind w:left="360"/>
              <w:contextualSpacing/>
              <w:rPr>
                <w:rFonts w:eastAsia="Arial" w:cstheme="minorHAnsi"/>
                <w:b/>
                <w:bCs/>
                <w:color w:val="000000"/>
                <w:sz w:val="24"/>
                <w:szCs w:val="24"/>
                <w:u w:val="single"/>
              </w:rPr>
            </w:pPr>
          </w:p>
        </w:tc>
        <w:tc>
          <w:tcPr>
            <w:tcW w:w="1276" w:type="dxa"/>
            <w:shd w:val="clear" w:color="auto" w:fill="800080"/>
          </w:tcPr>
          <w:p w14:paraId="0895BE43" w14:textId="77777777" w:rsidR="00544258" w:rsidRPr="00CA2886" w:rsidRDefault="00544258" w:rsidP="00544258">
            <w:pPr>
              <w:rPr>
                <w:rFonts w:cstheme="minorHAnsi"/>
                <w:b/>
                <w:bCs/>
                <w:sz w:val="24"/>
                <w:szCs w:val="24"/>
              </w:rPr>
            </w:pPr>
            <w:r w:rsidRPr="00CA2886">
              <w:rPr>
                <w:rFonts w:cstheme="minorHAnsi"/>
                <w:b/>
                <w:bCs/>
                <w:sz w:val="24"/>
                <w:szCs w:val="24"/>
              </w:rPr>
              <w:t>Yes</w:t>
            </w:r>
          </w:p>
          <w:p w14:paraId="140EB4A9" w14:textId="77777777" w:rsidR="00544258" w:rsidRPr="00CA2886" w:rsidRDefault="00544258" w:rsidP="00544258">
            <w:pPr>
              <w:rPr>
                <w:rFonts w:cstheme="minorHAnsi"/>
                <w:b/>
                <w:bCs/>
                <w:sz w:val="24"/>
                <w:szCs w:val="24"/>
              </w:rPr>
            </w:pPr>
          </w:p>
        </w:tc>
        <w:tc>
          <w:tcPr>
            <w:tcW w:w="709" w:type="dxa"/>
            <w:shd w:val="clear" w:color="auto" w:fill="800080"/>
          </w:tcPr>
          <w:p w14:paraId="13356421" w14:textId="73B0B6DA" w:rsidR="00544258" w:rsidRPr="00CA2886" w:rsidRDefault="00544258" w:rsidP="00544258">
            <w:pPr>
              <w:rPr>
                <w:rFonts w:cstheme="minorHAnsi"/>
                <w:b/>
                <w:bCs/>
                <w:sz w:val="24"/>
                <w:szCs w:val="24"/>
              </w:rPr>
            </w:pPr>
            <w:r w:rsidRPr="00CA2886">
              <w:rPr>
                <w:rFonts w:cstheme="minorHAnsi"/>
                <w:b/>
                <w:bCs/>
                <w:sz w:val="24"/>
                <w:szCs w:val="24"/>
              </w:rPr>
              <w:t xml:space="preserve">No </w:t>
            </w:r>
          </w:p>
        </w:tc>
        <w:tc>
          <w:tcPr>
            <w:tcW w:w="850" w:type="dxa"/>
            <w:shd w:val="clear" w:color="auto" w:fill="800080"/>
          </w:tcPr>
          <w:p w14:paraId="0FFD3B30" w14:textId="5D63B0F8" w:rsidR="00544258" w:rsidRPr="00CA2886" w:rsidRDefault="00544258" w:rsidP="00544258">
            <w:pPr>
              <w:rPr>
                <w:rFonts w:cstheme="minorHAnsi"/>
                <w:b/>
                <w:bCs/>
                <w:sz w:val="24"/>
                <w:szCs w:val="24"/>
              </w:rPr>
            </w:pPr>
            <w:r w:rsidRPr="00CA2886">
              <w:rPr>
                <w:rFonts w:cstheme="minorHAnsi"/>
                <w:b/>
                <w:bCs/>
                <w:sz w:val="24"/>
                <w:szCs w:val="24"/>
              </w:rPr>
              <w:t>N/A</w:t>
            </w:r>
          </w:p>
        </w:tc>
        <w:tc>
          <w:tcPr>
            <w:tcW w:w="2694" w:type="dxa"/>
            <w:shd w:val="clear" w:color="auto" w:fill="800080"/>
          </w:tcPr>
          <w:p w14:paraId="548909F6" w14:textId="77777777" w:rsidR="00544258" w:rsidRPr="00CA2886" w:rsidRDefault="00544258" w:rsidP="00544258">
            <w:pPr>
              <w:rPr>
                <w:rFonts w:cstheme="minorHAnsi"/>
                <w:b/>
                <w:bCs/>
                <w:sz w:val="24"/>
                <w:szCs w:val="24"/>
              </w:rPr>
            </w:pPr>
            <w:r w:rsidRPr="00CA2886">
              <w:rPr>
                <w:rFonts w:cstheme="minorHAnsi"/>
                <w:b/>
                <w:bCs/>
                <w:sz w:val="24"/>
                <w:szCs w:val="24"/>
              </w:rPr>
              <w:t>Comments if needed</w:t>
            </w:r>
          </w:p>
          <w:p w14:paraId="7C48B143" w14:textId="77777777" w:rsidR="00544258" w:rsidRPr="00CA2886" w:rsidRDefault="00544258" w:rsidP="00544258">
            <w:pPr>
              <w:rPr>
                <w:rFonts w:cstheme="minorHAnsi"/>
                <w:b/>
                <w:bCs/>
                <w:sz w:val="24"/>
                <w:szCs w:val="24"/>
              </w:rPr>
            </w:pPr>
          </w:p>
        </w:tc>
      </w:tr>
      <w:tr w:rsidR="00544258" w:rsidRPr="00B9116F" w14:paraId="50E43C5B" w14:textId="0BC54F87" w:rsidTr="00686F4D">
        <w:tc>
          <w:tcPr>
            <w:tcW w:w="8500" w:type="dxa"/>
          </w:tcPr>
          <w:p w14:paraId="38695DA6" w14:textId="58F9FAC8" w:rsidR="003B4893" w:rsidRPr="00473AEC" w:rsidRDefault="00544258" w:rsidP="0030086C">
            <w:pPr>
              <w:autoSpaceDE w:val="0"/>
              <w:autoSpaceDN w:val="0"/>
              <w:adjustRightInd w:val="0"/>
              <w:ind w:left="360"/>
              <w:contextualSpacing/>
              <w:rPr>
                <w:rFonts w:eastAsia="Calibri" w:cstheme="minorHAnsi"/>
                <w:color w:val="000000"/>
                <w:lang w:eastAsia="en-GB"/>
              </w:rPr>
            </w:pPr>
            <w:r w:rsidRPr="008731D4">
              <w:rPr>
                <w:rFonts w:eastAsia="Arial Unicode MS" w:cstheme="minorHAnsi"/>
                <w:color w:val="000000"/>
                <w:lang w:eastAsia="en-GB"/>
              </w:rPr>
              <w:t xml:space="preserve">Does the adult </w:t>
            </w:r>
            <w:r w:rsidRPr="008731D4">
              <w:rPr>
                <w:rFonts w:eastAsia="Calibri" w:cstheme="minorHAnsi"/>
                <w:color w:val="000000"/>
                <w:lang w:eastAsia="en-GB"/>
              </w:rPr>
              <w:t xml:space="preserve">have </w:t>
            </w:r>
            <w:r>
              <w:rPr>
                <w:rFonts w:eastAsia="Calibri" w:cstheme="minorHAnsi"/>
                <w:color w:val="000000"/>
                <w:lang w:eastAsia="en-GB"/>
              </w:rPr>
              <w:t xml:space="preserve">a </w:t>
            </w:r>
            <w:r w:rsidRPr="008731D4">
              <w:rPr>
                <w:rFonts w:eastAsia="Calibri" w:cstheme="minorHAnsi"/>
                <w:color w:val="000000"/>
                <w:lang w:eastAsia="en-GB"/>
              </w:rPr>
              <w:t>clearly recorded strengths-based care/support plan in place?</w:t>
            </w:r>
          </w:p>
        </w:tc>
        <w:tc>
          <w:tcPr>
            <w:tcW w:w="1276" w:type="dxa"/>
          </w:tcPr>
          <w:p w14:paraId="3D3A7941" w14:textId="77777777" w:rsidR="00544258" w:rsidRPr="00B9116F" w:rsidRDefault="00544258" w:rsidP="00544258">
            <w:pPr>
              <w:rPr>
                <w:rFonts w:cstheme="minorHAnsi"/>
                <w:sz w:val="24"/>
                <w:szCs w:val="24"/>
              </w:rPr>
            </w:pPr>
          </w:p>
        </w:tc>
        <w:tc>
          <w:tcPr>
            <w:tcW w:w="709" w:type="dxa"/>
          </w:tcPr>
          <w:p w14:paraId="074A8530" w14:textId="77777777" w:rsidR="00544258" w:rsidRPr="00B9116F" w:rsidRDefault="00544258" w:rsidP="00544258">
            <w:pPr>
              <w:rPr>
                <w:rFonts w:cstheme="minorHAnsi"/>
                <w:sz w:val="24"/>
                <w:szCs w:val="24"/>
              </w:rPr>
            </w:pPr>
          </w:p>
        </w:tc>
        <w:tc>
          <w:tcPr>
            <w:tcW w:w="850" w:type="dxa"/>
          </w:tcPr>
          <w:p w14:paraId="6E67555F" w14:textId="77777777" w:rsidR="00544258" w:rsidRPr="00B9116F" w:rsidRDefault="00544258" w:rsidP="00544258">
            <w:pPr>
              <w:rPr>
                <w:rFonts w:cstheme="minorHAnsi"/>
                <w:sz w:val="24"/>
                <w:szCs w:val="24"/>
              </w:rPr>
            </w:pPr>
          </w:p>
        </w:tc>
        <w:tc>
          <w:tcPr>
            <w:tcW w:w="2694" w:type="dxa"/>
          </w:tcPr>
          <w:p w14:paraId="2B88AF02" w14:textId="77777777" w:rsidR="00544258" w:rsidRPr="00B9116F" w:rsidRDefault="00544258" w:rsidP="00544258">
            <w:pPr>
              <w:rPr>
                <w:rFonts w:cstheme="minorHAnsi"/>
                <w:sz w:val="24"/>
                <w:szCs w:val="24"/>
              </w:rPr>
            </w:pPr>
          </w:p>
        </w:tc>
      </w:tr>
      <w:tr w:rsidR="00544258" w:rsidRPr="00B9116F" w14:paraId="5741944C" w14:textId="35AEA5B6" w:rsidTr="00686F4D">
        <w:tc>
          <w:tcPr>
            <w:tcW w:w="8500" w:type="dxa"/>
          </w:tcPr>
          <w:p w14:paraId="1A1A597C" w14:textId="3FB9B8AA" w:rsidR="003B4893" w:rsidRPr="008731D4" w:rsidRDefault="00544258" w:rsidP="0030086C">
            <w:pPr>
              <w:autoSpaceDE w:val="0"/>
              <w:autoSpaceDN w:val="0"/>
              <w:adjustRightInd w:val="0"/>
              <w:ind w:left="360"/>
              <w:contextualSpacing/>
              <w:rPr>
                <w:rFonts w:eastAsia="Arial Unicode MS" w:cstheme="minorHAnsi"/>
                <w:color w:val="000000"/>
                <w:lang w:eastAsia="en-GB"/>
              </w:rPr>
            </w:pPr>
            <w:r>
              <w:rPr>
                <w:rFonts w:eastAsia="Arial Unicode MS" w:cstheme="minorHAnsi"/>
                <w:color w:val="000000"/>
                <w:lang w:eastAsia="en-GB"/>
              </w:rPr>
              <w:t xml:space="preserve">Does the support plan </w:t>
            </w:r>
            <w:r w:rsidRPr="008731D4">
              <w:rPr>
                <w:rFonts w:eastAsia="Calibri" w:cstheme="minorHAnsi"/>
                <w:color w:val="000000"/>
                <w:lang w:eastAsia="en-GB"/>
              </w:rPr>
              <w:t>evidenc</w:t>
            </w:r>
            <w:r>
              <w:rPr>
                <w:rFonts w:eastAsia="Calibri" w:cstheme="minorHAnsi"/>
                <w:color w:val="000000"/>
                <w:lang w:eastAsia="en-GB"/>
              </w:rPr>
              <w:t xml:space="preserve">e </w:t>
            </w:r>
            <w:r w:rsidRPr="008731D4">
              <w:rPr>
                <w:rFonts w:eastAsia="Calibri" w:cstheme="minorHAnsi"/>
                <w:color w:val="000000"/>
                <w:lang w:eastAsia="en-GB"/>
              </w:rPr>
              <w:t>co-production</w:t>
            </w:r>
            <w:r>
              <w:rPr>
                <w:rFonts w:eastAsia="Calibri" w:cstheme="minorHAnsi"/>
                <w:color w:val="000000"/>
                <w:lang w:eastAsia="en-GB"/>
              </w:rPr>
              <w:t xml:space="preserve"> and </w:t>
            </w:r>
            <w:r w:rsidRPr="008731D4">
              <w:rPr>
                <w:rFonts w:eastAsia="Calibri" w:cstheme="minorHAnsi"/>
                <w:color w:val="000000"/>
                <w:lang w:eastAsia="en-GB"/>
              </w:rPr>
              <w:t>desired outcomes</w:t>
            </w:r>
            <w:r>
              <w:rPr>
                <w:rFonts w:eastAsia="Calibri" w:cstheme="minorHAnsi"/>
                <w:color w:val="000000"/>
                <w:lang w:eastAsia="en-GB"/>
              </w:rPr>
              <w:t xml:space="preserve">? </w:t>
            </w:r>
            <w:r w:rsidRPr="008731D4">
              <w:rPr>
                <w:rFonts w:eastAsia="Calibri" w:cstheme="minorHAnsi"/>
                <w:color w:val="000000"/>
                <w:lang w:eastAsia="en-GB"/>
              </w:rPr>
              <w:t xml:space="preserve"> </w:t>
            </w:r>
          </w:p>
        </w:tc>
        <w:tc>
          <w:tcPr>
            <w:tcW w:w="1276" w:type="dxa"/>
          </w:tcPr>
          <w:p w14:paraId="7FE79B6C" w14:textId="77777777" w:rsidR="00544258" w:rsidRPr="00B9116F" w:rsidRDefault="00544258" w:rsidP="00544258">
            <w:pPr>
              <w:rPr>
                <w:rFonts w:cstheme="minorHAnsi"/>
                <w:sz w:val="24"/>
                <w:szCs w:val="24"/>
              </w:rPr>
            </w:pPr>
          </w:p>
        </w:tc>
        <w:tc>
          <w:tcPr>
            <w:tcW w:w="709" w:type="dxa"/>
          </w:tcPr>
          <w:p w14:paraId="734272F8" w14:textId="77777777" w:rsidR="00544258" w:rsidRPr="00B9116F" w:rsidRDefault="00544258" w:rsidP="00544258">
            <w:pPr>
              <w:rPr>
                <w:rFonts w:cstheme="minorHAnsi"/>
                <w:sz w:val="24"/>
                <w:szCs w:val="24"/>
              </w:rPr>
            </w:pPr>
          </w:p>
        </w:tc>
        <w:tc>
          <w:tcPr>
            <w:tcW w:w="850" w:type="dxa"/>
          </w:tcPr>
          <w:p w14:paraId="638CEA8B" w14:textId="77777777" w:rsidR="00544258" w:rsidRPr="00B9116F" w:rsidRDefault="00544258" w:rsidP="00544258">
            <w:pPr>
              <w:rPr>
                <w:rFonts w:cstheme="minorHAnsi"/>
                <w:sz w:val="24"/>
                <w:szCs w:val="24"/>
              </w:rPr>
            </w:pPr>
          </w:p>
        </w:tc>
        <w:tc>
          <w:tcPr>
            <w:tcW w:w="2694" w:type="dxa"/>
          </w:tcPr>
          <w:p w14:paraId="0818039F" w14:textId="77777777" w:rsidR="00544258" w:rsidRPr="00B9116F" w:rsidRDefault="00544258" w:rsidP="00544258">
            <w:pPr>
              <w:rPr>
                <w:rFonts w:cstheme="minorHAnsi"/>
                <w:sz w:val="24"/>
                <w:szCs w:val="24"/>
              </w:rPr>
            </w:pPr>
          </w:p>
        </w:tc>
      </w:tr>
      <w:tr w:rsidR="00544258" w:rsidRPr="00B9116F" w14:paraId="3DA4BB0D" w14:textId="1C4FAFB3" w:rsidTr="00686F4D">
        <w:tc>
          <w:tcPr>
            <w:tcW w:w="8500" w:type="dxa"/>
          </w:tcPr>
          <w:p w14:paraId="591ACCF1" w14:textId="23A68D46" w:rsidR="003B4893" w:rsidRPr="00387598" w:rsidRDefault="00544258" w:rsidP="0030086C">
            <w:pPr>
              <w:autoSpaceDE w:val="0"/>
              <w:autoSpaceDN w:val="0"/>
              <w:adjustRightInd w:val="0"/>
              <w:ind w:left="360"/>
              <w:contextualSpacing/>
              <w:rPr>
                <w:rFonts w:eastAsia="Calibri" w:cstheme="minorHAnsi"/>
                <w:color w:val="000000"/>
                <w:lang w:eastAsia="en-GB"/>
              </w:rPr>
            </w:pPr>
            <w:r>
              <w:rPr>
                <w:rFonts w:eastAsia="Arial Unicode MS" w:cstheme="minorHAnsi"/>
                <w:color w:val="000000"/>
                <w:lang w:eastAsia="en-GB"/>
              </w:rPr>
              <w:t xml:space="preserve">Does it clearly state how desired outcomes </w:t>
            </w:r>
            <w:r w:rsidRPr="008731D4">
              <w:rPr>
                <w:rFonts w:eastAsia="Calibri" w:cstheme="minorHAnsi"/>
                <w:color w:val="000000"/>
                <w:lang w:eastAsia="en-GB"/>
              </w:rPr>
              <w:t xml:space="preserve">are to be achieved for the </w:t>
            </w:r>
            <w:r>
              <w:rPr>
                <w:rFonts w:eastAsia="Calibri" w:cstheme="minorHAnsi"/>
                <w:color w:val="000000"/>
                <w:lang w:eastAsia="en-GB"/>
              </w:rPr>
              <w:t xml:space="preserve">Adult?  </w:t>
            </w:r>
          </w:p>
        </w:tc>
        <w:tc>
          <w:tcPr>
            <w:tcW w:w="1276" w:type="dxa"/>
          </w:tcPr>
          <w:p w14:paraId="743528F7" w14:textId="77777777" w:rsidR="00544258" w:rsidRPr="00B9116F" w:rsidRDefault="00544258" w:rsidP="00544258">
            <w:pPr>
              <w:rPr>
                <w:rFonts w:cstheme="minorHAnsi"/>
                <w:sz w:val="24"/>
                <w:szCs w:val="24"/>
              </w:rPr>
            </w:pPr>
          </w:p>
        </w:tc>
        <w:tc>
          <w:tcPr>
            <w:tcW w:w="709" w:type="dxa"/>
          </w:tcPr>
          <w:p w14:paraId="36718FC1" w14:textId="77777777" w:rsidR="00544258" w:rsidRPr="00B9116F" w:rsidRDefault="00544258" w:rsidP="00544258">
            <w:pPr>
              <w:rPr>
                <w:rFonts w:cstheme="minorHAnsi"/>
                <w:sz w:val="24"/>
                <w:szCs w:val="24"/>
              </w:rPr>
            </w:pPr>
          </w:p>
        </w:tc>
        <w:tc>
          <w:tcPr>
            <w:tcW w:w="850" w:type="dxa"/>
          </w:tcPr>
          <w:p w14:paraId="3FAC381C" w14:textId="77777777" w:rsidR="00544258" w:rsidRPr="00B9116F" w:rsidRDefault="00544258" w:rsidP="00544258">
            <w:pPr>
              <w:rPr>
                <w:rFonts w:cstheme="minorHAnsi"/>
                <w:sz w:val="24"/>
                <w:szCs w:val="24"/>
              </w:rPr>
            </w:pPr>
          </w:p>
        </w:tc>
        <w:tc>
          <w:tcPr>
            <w:tcW w:w="2694" w:type="dxa"/>
          </w:tcPr>
          <w:p w14:paraId="38141DB3" w14:textId="77777777" w:rsidR="00544258" w:rsidRPr="00B9116F" w:rsidRDefault="00544258" w:rsidP="00544258">
            <w:pPr>
              <w:rPr>
                <w:rFonts w:cstheme="minorHAnsi"/>
                <w:sz w:val="24"/>
                <w:szCs w:val="24"/>
              </w:rPr>
            </w:pPr>
          </w:p>
        </w:tc>
      </w:tr>
      <w:tr w:rsidR="00544258" w:rsidRPr="00B9116F" w14:paraId="796E76DE" w14:textId="76C4344A" w:rsidTr="00686F4D">
        <w:tc>
          <w:tcPr>
            <w:tcW w:w="8500" w:type="dxa"/>
          </w:tcPr>
          <w:p w14:paraId="41D0A2F2" w14:textId="253567F0" w:rsidR="003B4893" w:rsidRDefault="00544258" w:rsidP="0030086C">
            <w:pPr>
              <w:autoSpaceDE w:val="0"/>
              <w:autoSpaceDN w:val="0"/>
              <w:adjustRightInd w:val="0"/>
              <w:ind w:left="360"/>
              <w:contextualSpacing/>
              <w:rPr>
                <w:rFonts w:eastAsia="Arial Unicode MS" w:cstheme="minorHAnsi"/>
                <w:color w:val="000000"/>
                <w:lang w:eastAsia="en-GB"/>
              </w:rPr>
            </w:pPr>
            <w:r>
              <w:rPr>
                <w:rFonts w:eastAsia="Arial Unicode MS" w:cstheme="minorHAnsi"/>
                <w:color w:val="000000"/>
                <w:lang w:eastAsia="en-GB"/>
              </w:rPr>
              <w:t>Does it state who is responsible for achieving the desired outcomes?</w:t>
            </w:r>
            <w:r w:rsidR="0030086C">
              <w:rPr>
                <w:rFonts w:eastAsia="Arial Unicode MS" w:cstheme="minorHAnsi"/>
                <w:color w:val="000000"/>
                <w:lang w:eastAsia="en-GB"/>
              </w:rPr>
              <w:t xml:space="preserve"> </w:t>
            </w:r>
          </w:p>
        </w:tc>
        <w:tc>
          <w:tcPr>
            <w:tcW w:w="1276" w:type="dxa"/>
          </w:tcPr>
          <w:p w14:paraId="7C07E59E" w14:textId="77777777" w:rsidR="00544258" w:rsidRPr="00B9116F" w:rsidRDefault="00544258" w:rsidP="00544258">
            <w:pPr>
              <w:rPr>
                <w:rFonts w:cstheme="minorHAnsi"/>
                <w:sz w:val="24"/>
                <w:szCs w:val="24"/>
              </w:rPr>
            </w:pPr>
          </w:p>
        </w:tc>
        <w:tc>
          <w:tcPr>
            <w:tcW w:w="709" w:type="dxa"/>
          </w:tcPr>
          <w:p w14:paraId="5600D815" w14:textId="77777777" w:rsidR="00544258" w:rsidRPr="00B9116F" w:rsidRDefault="00544258" w:rsidP="00544258">
            <w:pPr>
              <w:rPr>
                <w:rFonts w:cstheme="minorHAnsi"/>
                <w:sz w:val="24"/>
                <w:szCs w:val="24"/>
              </w:rPr>
            </w:pPr>
          </w:p>
        </w:tc>
        <w:tc>
          <w:tcPr>
            <w:tcW w:w="850" w:type="dxa"/>
          </w:tcPr>
          <w:p w14:paraId="659EE15A" w14:textId="77777777" w:rsidR="00544258" w:rsidRPr="00B9116F" w:rsidRDefault="00544258" w:rsidP="00544258">
            <w:pPr>
              <w:rPr>
                <w:rFonts w:cstheme="minorHAnsi"/>
                <w:sz w:val="24"/>
                <w:szCs w:val="24"/>
              </w:rPr>
            </w:pPr>
          </w:p>
        </w:tc>
        <w:tc>
          <w:tcPr>
            <w:tcW w:w="2694" w:type="dxa"/>
          </w:tcPr>
          <w:p w14:paraId="6016FA09" w14:textId="77777777" w:rsidR="00544258" w:rsidRPr="00B9116F" w:rsidRDefault="00544258" w:rsidP="00544258">
            <w:pPr>
              <w:rPr>
                <w:rFonts w:cstheme="minorHAnsi"/>
                <w:sz w:val="24"/>
                <w:szCs w:val="24"/>
              </w:rPr>
            </w:pPr>
          </w:p>
        </w:tc>
      </w:tr>
      <w:tr w:rsidR="00544258" w:rsidRPr="00B9116F" w14:paraId="0C473C13" w14:textId="6C830E8C" w:rsidTr="00686F4D">
        <w:tc>
          <w:tcPr>
            <w:tcW w:w="8500" w:type="dxa"/>
          </w:tcPr>
          <w:p w14:paraId="178D8CFF" w14:textId="5FAB1317" w:rsidR="005A2272" w:rsidRDefault="00544258" w:rsidP="00544258">
            <w:pPr>
              <w:autoSpaceDE w:val="0"/>
              <w:autoSpaceDN w:val="0"/>
              <w:adjustRightInd w:val="0"/>
              <w:ind w:left="360"/>
              <w:contextualSpacing/>
              <w:rPr>
                <w:rFonts w:eastAsia="Arial Unicode MS" w:cstheme="minorHAnsi"/>
                <w:color w:val="000000"/>
                <w:lang w:eastAsia="en-GB"/>
              </w:rPr>
            </w:pPr>
            <w:r>
              <w:rPr>
                <w:rFonts w:eastAsia="Arial Unicode MS" w:cstheme="minorHAnsi"/>
                <w:color w:val="000000"/>
                <w:lang w:eastAsia="en-GB"/>
              </w:rPr>
              <w:t>Is there a planned review date?</w:t>
            </w:r>
          </w:p>
        </w:tc>
        <w:tc>
          <w:tcPr>
            <w:tcW w:w="1276" w:type="dxa"/>
          </w:tcPr>
          <w:p w14:paraId="2C66D04E" w14:textId="77777777" w:rsidR="00544258" w:rsidRPr="00B9116F" w:rsidRDefault="00544258" w:rsidP="00544258">
            <w:pPr>
              <w:rPr>
                <w:rFonts w:cstheme="minorHAnsi"/>
                <w:sz w:val="24"/>
                <w:szCs w:val="24"/>
              </w:rPr>
            </w:pPr>
          </w:p>
        </w:tc>
        <w:tc>
          <w:tcPr>
            <w:tcW w:w="709" w:type="dxa"/>
          </w:tcPr>
          <w:p w14:paraId="7F521D9E" w14:textId="77777777" w:rsidR="00544258" w:rsidRPr="00B9116F" w:rsidRDefault="00544258" w:rsidP="00544258">
            <w:pPr>
              <w:rPr>
                <w:rFonts w:cstheme="minorHAnsi"/>
                <w:sz w:val="24"/>
                <w:szCs w:val="24"/>
              </w:rPr>
            </w:pPr>
          </w:p>
        </w:tc>
        <w:tc>
          <w:tcPr>
            <w:tcW w:w="850" w:type="dxa"/>
          </w:tcPr>
          <w:p w14:paraId="54743C5C" w14:textId="77777777" w:rsidR="00544258" w:rsidRPr="00B9116F" w:rsidRDefault="00544258" w:rsidP="00544258">
            <w:pPr>
              <w:rPr>
                <w:rFonts w:cstheme="minorHAnsi"/>
                <w:sz w:val="24"/>
                <w:szCs w:val="24"/>
              </w:rPr>
            </w:pPr>
          </w:p>
        </w:tc>
        <w:tc>
          <w:tcPr>
            <w:tcW w:w="2694" w:type="dxa"/>
          </w:tcPr>
          <w:p w14:paraId="7AD2048C" w14:textId="77777777" w:rsidR="00544258" w:rsidRPr="00B9116F" w:rsidRDefault="00544258" w:rsidP="00544258">
            <w:pPr>
              <w:rPr>
                <w:rFonts w:cstheme="minorHAnsi"/>
                <w:sz w:val="24"/>
                <w:szCs w:val="24"/>
              </w:rPr>
            </w:pPr>
          </w:p>
        </w:tc>
      </w:tr>
      <w:tr w:rsidR="00544258" w:rsidRPr="00B9116F" w14:paraId="2F426CCE" w14:textId="66055A14" w:rsidTr="00686F4D">
        <w:tc>
          <w:tcPr>
            <w:tcW w:w="8500" w:type="dxa"/>
          </w:tcPr>
          <w:p w14:paraId="522B6B40" w14:textId="7E7E83F3" w:rsidR="00544258" w:rsidRPr="00387598" w:rsidRDefault="00544258" w:rsidP="00544258">
            <w:pPr>
              <w:rPr>
                <w:rFonts w:cstheme="minorHAnsi"/>
                <w:bCs/>
              </w:rPr>
            </w:pPr>
            <w:r>
              <w:rPr>
                <w:rFonts w:cstheme="minorHAnsi"/>
                <w:bCs/>
              </w:rPr>
              <w:t xml:space="preserve">       </w:t>
            </w:r>
            <w:r w:rsidRPr="00387598">
              <w:rPr>
                <w:rFonts w:cstheme="minorHAnsi"/>
                <w:bCs/>
              </w:rPr>
              <w:t xml:space="preserve">Is there evidence that there </w:t>
            </w:r>
            <w:r>
              <w:rPr>
                <w:rFonts w:cstheme="minorHAnsi"/>
                <w:bCs/>
              </w:rPr>
              <w:t xml:space="preserve">was </w:t>
            </w:r>
            <w:r w:rsidRPr="00387598">
              <w:rPr>
                <w:rFonts w:cstheme="minorHAnsi"/>
                <w:bCs/>
              </w:rPr>
              <w:t>on going contact with the adult?</w:t>
            </w:r>
          </w:p>
          <w:p w14:paraId="4D20641F" w14:textId="09DCCE99" w:rsidR="00544258" w:rsidRPr="00BF2636" w:rsidRDefault="00544258" w:rsidP="00544258">
            <w:pPr>
              <w:rPr>
                <w:rFonts w:cstheme="minorHAnsi"/>
                <w:bCs/>
              </w:rPr>
            </w:pPr>
            <w:r>
              <w:rPr>
                <w:rFonts w:cstheme="minorHAnsi"/>
                <w:b/>
                <w:sz w:val="24"/>
                <w:szCs w:val="24"/>
              </w:rPr>
              <w:t xml:space="preserve">       </w:t>
            </w:r>
            <w:r w:rsidRPr="00BF2636">
              <w:rPr>
                <w:rFonts w:cstheme="minorHAnsi"/>
                <w:bCs/>
              </w:rPr>
              <w:t xml:space="preserve">Has any action been taken to support/review the adult since     </w:t>
            </w:r>
          </w:p>
          <w:p w14:paraId="473576B6" w14:textId="5588B69A" w:rsidR="00544258" w:rsidRPr="003A7073" w:rsidRDefault="00544258" w:rsidP="00544258">
            <w:pPr>
              <w:rPr>
                <w:rFonts w:cstheme="minorHAnsi"/>
                <w:bCs/>
              </w:rPr>
            </w:pPr>
            <w:r w:rsidRPr="00BF2636">
              <w:rPr>
                <w:rFonts w:cstheme="minorHAnsi"/>
                <w:bCs/>
              </w:rPr>
              <w:t xml:space="preserve">       </w:t>
            </w:r>
            <w:r>
              <w:rPr>
                <w:rFonts w:cstheme="minorHAnsi"/>
                <w:bCs/>
              </w:rPr>
              <w:t xml:space="preserve"> </w:t>
            </w:r>
            <w:r w:rsidR="00B474D4" w:rsidRPr="00BF2636">
              <w:rPr>
                <w:rFonts w:cstheme="minorHAnsi"/>
                <w:bCs/>
              </w:rPr>
              <w:t>T</w:t>
            </w:r>
            <w:r w:rsidRPr="00BF2636">
              <w:rPr>
                <w:rFonts w:cstheme="minorHAnsi"/>
                <w:bCs/>
              </w:rPr>
              <w:t>he</w:t>
            </w:r>
            <w:r w:rsidR="00B474D4">
              <w:rPr>
                <w:rFonts w:cstheme="minorHAnsi"/>
                <w:bCs/>
              </w:rPr>
              <w:t>y became known to social services.</w:t>
            </w:r>
          </w:p>
        </w:tc>
        <w:tc>
          <w:tcPr>
            <w:tcW w:w="1276" w:type="dxa"/>
          </w:tcPr>
          <w:p w14:paraId="691807D8" w14:textId="77777777" w:rsidR="00544258" w:rsidRPr="00B9116F" w:rsidRDefault="00544258" w:rsidP="00544258">
            <w:pPr>
              <w:rPr>
                <w:rFonts w:cstheme="minorHAnsi"/>
                <w:sz w:val="24"/>
                <w:szCs w:val="24"/>
              </w:rPr>
            </w:pPr>
          </w:p>
        </w:tc>
        <w:tc>
          <w:tcPr>
            <w:tcW w:w="709" w:type="dxa"/>
          </w:tcPr>
          <w:p w14:paraId="59F1E09A" w14:textId="77777777" w:rsidR="00544258" w:rsidRPr="00B9116F" w:rsidRDefault="00544258" w:rsidP="00544258">
            <w:pPr>
              <w:rPr>
                <w:rFonts w:cstheme="minorHAnsi"/>
                <w:sz w:val="24"/>
                <w:szCs w:val="24"/>
              </w:rPr>
            </w:pPr>
          </w:p>
        </w:tc>
        <w:tc>
          <w:tcPr>
            <w:tcW w:w="850" w:type="dxa"/>
          </w:tcPr>
          <w:p w14:paraId="4B9F0DD9" w14:textId="77777777" w:rsidR="00544258" w:rsidRPr="00B9116F" w:rsidRDefault="00544258" w:rsidP="00544258">
            <w:pPr>
              <w:rPr>
                <w:rFonts w:cstheme="minorHAnsi"/>
                <w:sz w:val="24"/>
                <w:szCs w:val="24"/>
              </w:rPr>
            </w:pPr>
          </w:p>
        </w:tc>
        <w:tc>
          <w:tcPr>
            <w:tcW w:w="2694" w:type="dxa"/>
          </w:tcPr>
          <w:p w14:paraId="765DAEC4" w14:textId="77777777" w:rsidR="00544258" w:rsidRPr="00B9116F" w:rsidRDefault="00544258" w:rsidP="00544258">
            <w:pPr>
              <w:rPr>
                <w:rFonts w:cstheme="minorHAnsi"/>
                <w:sz w:val="24"/>
                <w:szCs w:val="24"/>
              </w:rPr>
            </w:pPr>
          </w:p>
        </w:tc>
      </w:tr>
      <w:tr w:rsidR="00544258" w:rsidRPr="00B9116F" w14:paraId="5A77600A" w14:textId="03069EED" w:rsidTr="00686F4D">
        <w:tc>
          <w:tcPr>
            <w:tcW w:w="8500" w:type="dxa"/>
          </w:tcPr>
          <w:p w14:paraId="19E25CCC" w14:textId="31098CB2" w:rsidR="00544258" w:rsidRDefault="00544258" w:rsidP="0030086C">
            <w:pPr>
              <w:rPr>
                <w:rFonts w:cstheme="minorHAnsi"/>
                <w:bCs/>
              </w:rPr>
            </w:pPr>
            <w:r>
              <w:rPr>
                <w:rFonts w:cstheme="minorHAnsi"/>
                <w:bCs/>
              </w:rPr>
              <w:t xml:space="preserve">        Were the actions taken in a timely and flexible way?</w:t>
            </w:r>
          </w:p>
        </w:tc>
        <w:tc>
          <w:tcPr>
            <w:tcW w:w="1276" w:type="dxa"/>
          </w:tcPr>
          <w:p w14:paraId="1C0EB40F" w14:textId="77777777" w:rsidR="00544258" w:rsidRPr="00B9116F" w:rsidRDefault="00544258" w:rsidP="00544258">
            <w:pPr>
              <w:rPr>
                <w:rFonts w:cstheme="minorHAnsi"/>
                <w:sz w:val="24"/>
                <w:szCs w:val="24"/>
              </w:rPr>
            </w:pPr>
          </w:p>
        </w:tc>
        <w:tc>
          <w:tcPr>
            <w:tcW w:w="709" w:type="dxa"/>
          </w:tcPr>
          <w:p w14:paraId="7B1E74E5" w14:textId="77777777" w:rsidR="00544258" w:rsidRPr="00B9116F" w:rsidRDefault="00544258" w:rsidP="00544258">
            <w:pPr>
              <w:rPr>
                <w:rFonts w:cstheme="minorHAnsi"/>
                <w:sz w:val="24"/>
                <w:szCs w:val="24"/>
              </w:rPr>
            </w:pPr>
          </w:p>
        </w:tc>
        <w:tc>
          <w:tcPr>
            <w:tcW w:w="850" w:type="dxa"/>
          </w:tcPr>
          <w:p w14:paraId="362F91BC" w14:textId="77777777" w:rsidR="00544258" w:rsidRPr="00B9116F" w:rsidRDefault="00544258" w:rsidP="00544258">
            <w:pPr>
              <w:rPr>
                <w:rFonts w:cstheme="minorHAnsi"/>
                <w:sz w:val="24"/>
                <w:szCs w:val="24"/>
              </w:rPr>
            </w:pPr>
          </w:p>
        </w:tc>
        <w:tc>
          <w:tcPr>
            <w:tcW w:w="2694" w:type="dxa"/>
          </w:tcPr>
          <w:p w14:paraId="300B982E" w14:textId="77777777" w:rsidR="00544258" w:rsidRPr="00B9116F" w:rsidRDefault="00544258" w:rsidP="00544258">
            <w:pPr>
              <w:rPr>
                <w:rFonts w:cstheme="minorHAnsi"/>
                <w:sz w:val="24"/>
                <w:szCs w:val="24"/>
              </w:rPr>
            </w:pPr>
          </w:p>
        </w:tc>
      </w:tr>
      <w:tr w:rsidR="00544258" w:rsidRPr="00B9116F" w14:paraId="4932E805" w14:textId="47D9EB63" w:rsidTr="00686F4D">
        <w:tc>
          <w:tcPr>
            <w:tcW w:w="8500" w:type="dxa"/>
          </w:tcPr>
          <w:p w14:paraId="621AC7B8" w14:textId="007CD23C" w:rsidR="00544258" w:rsidRDefault="00544258" w:rsidP="00544258">
            <w:pPr>
              <w:rPr>
                <w:rFonts w:cstheme="minorHAnsi"/>
                <w:bCs/>
              </w:rPr>
            </w:pPr>
            <w:r>
              <w:rPr>
                <w:rFonts w:cstheme="minorHAnsi"/>
                <w:bCs/>
              </w:rPr>
              <w:t xml:space="preserve">        Is there evidence that the support planning and action taken was  </w:t>
            </w:r>
          </w:p>
          <w:p w14:paraId="0D889A2D" w14:textId="77777777" w:rsidR="00544258" w:rsidRDefault="00544258" w:rsidP="00544258">
            <w:pPr>
              <w:rPr>
                <w:rFonts w:cstheme="minorHAnsi"/>
                <w:bCs/>
              </w:rPr>
            </w:pPr>
            <w:r>
              <w:rPr>
                <w:rFonts w:cstheme="minorHAnsi"/>
                <w:bCs/>
              </w:rPr>
              <w:t xml:space="preserve">        proportionate to the presenting need?</w:t>
            </w:r>
          </w:p>
          <w:p w14:paraId="373CC190" w14:textId="77777777" w:rsidR="00544258" w:rsidRDefault="00544258" w:rsidP="00544258">
            <w:pPr>
              <w:rPr>
                <w:rFonts w:cstheme="minorHAnsi"/>
                <w:bCs/>
              </w:rPr>
            </w:pPr>
          </w:p>
          <w:p w14:paraId="48EB81EE" w14:textId="77777777" w:rsidR="00544258" w:rsidRDefault="00544258" w:rsidP="00544258">
            <w:pPr>
              <w:rPr>
                <w:rFonts w:cstheme="minorHAnsi"/>
                <w:bCs/>
              </w:rPr>
            </w:pPr>
          </w:p>
          <w:p w14:paraId="0C78A407" w14:textId="77777777" w:rsidR="00544258" w:rsidRDefault="00544258" w:rsidP="00544258">
            <w:pPr>
              <w:rPr>
                <w:rFonts w:cstheme="minorHAnsi"/>
                <w:bCs/>
              </w:rPr>
            </w:pPr>
          </w:p>
          <w:p w14:paraId="55D370B3" w14:textId="77777777" w:rsidR="0030086C" w:rsidRDefault="0030086C" w:rsidP="00544258">
            <w:pPr>
              <w:rPr>
                <w:rFonts w:cstheme="minorHAnsi"/>
                <w:bCs/>
              </w:rPr>
            </w:pPr>
          </w:p>
          <w:p w14:paraId="6B36C6C6" w14:textId="77777777" w:rsidR="0030086C" w:rsidRDefault="0030086C" w:rsidP="00544258">
            <w:pPr>
              <w:rPr>
                <w:rFonts w:cstheme="minorHAnsi"/>
                <w:bCs/>
              </w:rPr>
            </w:pPr>
          </w:p>
          <w:p w14:paraId="3233A994" w14:textId="5F793126" w:rsidR="00544258" w:rsidRDefault="00544258" w:rsidP="00544258">
            <w:pPr>
              <w:rPr>
                <w:rFonts w:cstheme="minorHAnsi"/>
                <w:bCs/>
              </w:rPr>
            </w:pPr>
          </w:p>
        </w:tc>
        <w:tc>
          <w:tcPr>
            <w:tcW w:w="1276" w:type="dxa"/>
          </w:tcPr>
          <w:p w14:paraId="02FD5E99" w14:textId="77777777" w:rsidR="00544258" w:rsidRPr="00B9116F" w:rsidRDefault="00544258" w:rsidP="00544258">
            <w:pPr>
              <w:rPr>
                <w:rFonts w:cstheme="minorHAnsi"/>
                <w:sz w:val="24"/>
                <w:szCs w:val="24"/>
              </w:rPr>
            </w:pPr>
          </w:p>
        </w:tc>
        <w:tc>
          <w:tcPr>
            <w:tcW w:w="709" w:type="dxa"/>
          </w:tcPr>
          <w:p w14:paraId="4D22C02A" w14:textId="77777777" w:rsidR="00544258" w:rsidRPr="00B9116F" w:rsidRDefault="00544258" w:rsidP="00544258">
            <w:pPr>
              <w:rPr>
                <w:rFonts w:cstheme="minorHAnsi"/>
                <w:sz w:val="24"/>
                <w:szCs w:val="24"/>
              </w:rPr>
            </w:pPr>
          </w:p>
        </w:tc>
        <w:tc>
          <w:tcPr>
            <w:tcW w:w="850" w:type="dxa"/>
          </w:tcPr>
          <w:p w14:paraId="67268430" w14:textId="77777777" w:rsidR="00544258" w:rsidRPr="00B9116F" w:rsidRDefault="00544258" w:rsidP="00544258">
            <w:pPr>
              <w:rPr>
                <w:rFonts w:cstheme="minorHAnsi"/>
                <w:sz w:val="24"/>
                <w:szCs w:val="24"/>
              </w:rPr>
            </w:pPr>
          </w:p>
        </w:tc>
        <w:tc>
          <w:tcPr>
            <w:tcW w:w="2694" w:type="dxa"/>
          </w:tcPr>
          <w:p w14:paraId="0E281B2C" w14:textId="77777777" w:rsidR="00544258" w:rsidRPr="00B9116F" w:rsidRDefault="00544258" w:rsidP="00544258">
            <w:pPr>
              <w:rPr>
                <w:rFonts w:cstheme="minorHAnsi"/>
                <w:sz w:val="24"/>
                <w:szCs w:val="24"/>
              </w:rPr>
            </w:pPr>
          </w:p>
        </w:tc>
      </w:tr>
      <w:tr w:rsidR="00544258" w:rsidRPr="00B9116F" w14:paraId="324D2385" w14:textId="33A7112C" w:rsidTr="00686F4D">
        <w:tc>
          <w:tcPr>
            <w:tcW w:w="8500" w:type="dxa"/>
            <w:shd w:val="clear" w:color="auto" w:fill="800080"/>
          </w:tcPr>
          <w:p w14:paraId="47A8C44F" w14:textId="77777777" w:rsidR="00544258" w:rsidRPr="000932F5" w:rsidRDefault="00544258" w:rsidP="00544258">
            <w:pPr>
              <w:pStyle w:val="ListParagraph"/>
              <w:numPr>
                <w:ilvl w:val="0"/>
                <w:numId w:val="14"/>
              </w:numPr>
              <w:autoSpaceDE w:val="0"/>
              <w:autoSpaceDN w:val="0"/>
              <w:adjustRightInd w:val="0"/>
              <w:rPr>
                <w:rFonts w:cstheme="minorHAnsi"/>
                <w:b/>
                <w:bCs/>
                <w:sz w:val="24"/>
                <w:szCs w:val="24"/>
                <w:u w:val="single"/>
              </w:rPr>
            </w:pPr>
            <w:r w:rsidRPr="000932F5">
              <w:rPr>
                <w:rFonts w:cstheme="minorHAnsi"/>
                <w:b/>
                <w:bCs/>
                <w:sz w:val="24"/>
                <w:szCs w:val="24"/>
                <w:u w:val="single"/>
              </w:rPr>
              <w:lastRenderedPageBreak/>
              <w:t xml:space="preserve">Connections with others, friends, </w:t>
            </w:r>
            <w:proofErr w:type="gramStart"/>
            <w:r w:rsidRPr="000932F5">
              <w:rPr>
                <w:rFonts w:cstheme="minorHAnsi"/>
                <w:b/>
                <w:bCs/>
                <w:sz w:val="24"/>
                <w:szCs w:val="24"/>
                <w:u w:val="single"/>
              </w:rPr>
              <w:t>family</w:t>
            </w:r>
            <w:proofErr w:type="gramEnd"/>
            <w:r w:rsidRPr="000932F5">
              <w:rPr>
                <w:rFonts w:cstheme="minorHAnsi"/>
                <w:b/>
                <w:bCs/>
                <w:sz w:val="24"/>
                <w:szCs w:val="24"/>
                <w:u w:val="single"/>
              </w:rPr>
              <w:t xml:space="preserve"> and wider community</w:t>
            </w:r>
          </w:p>
          <w:p w14:paraId="235FD303" w14:textId="77777777" w:rsidR="00544258" w:rsidRPr="00457D29" w:rsidRDefault="00544258" w:rsidP="00544258">
            <w:pPr>
              <w:autoSpaceDE w:val="0"/>
              <w:autoSpaceDN w:val="0"/>
              <w:adjustRightInd w:val="0"/>
              <w:rPr>
                <w:rFonts w:cstheme="minorHAnsi"/>
                <w:b/>
              </w:rPr>
            </w:pPr>
          </w:p>
        </w:tc>
        <w:tc>
          <w:tcPr>
            <w:tcW w:w="1276" w:type="dxa"/>
            <w:shd w:val="clear" w:color="auto" w:fill="800080"/>
          </w:tcPr>
          <w:p w14:paraId="601584F9" w14:textId="77777777" w:rsidR="00544258" w:rsidRPr="00CA2886" w:rsidRDefault="00544258" w:rsidP="00544258">
            <w:pPr>
              <w:rPr>
                <w:rFonts w:cstheme="minorHAnsi"/>
                <w:b/>
                <w:bCs/>
                <w:sz w:val="24"/>
                <w:szCs w:val="24"/>
              </w:rPr>
            </w:pPr>
            <w:r w:rsidRPr="00CA2886">
              <w:rPr>
                <w:rFonts w:cstheme="minorHAnsi"/>
                <w:b/>
                <w:bCs/>
                <w:sz w:val="24"/>
                <w:szCs w:val="24"/>
              </w:rPr>
              <w:t>Yes</w:t>
            </w:r>
          </w:p>
          <w:p w14:paraId="2E2EEF49" w14:textId="77777777" w:rsidR="00544258" w:rsidRPr="00CA2886" w:rsidRDefault="00544258" w:rsidP="00544258">
            <w:pPr>
              <w:rPr>
                <w:rFonts w:cstheme="minorHAnsi"/>
                <w:b/>
                <w:bCs/>
              </w:rPr>
            </w:pPr>
          </w:p>
        </w:tc>
        <w:tc>
          <w:tcPr>
            <w:tcW w:w="709" w:type="dxa"/>
            <w:shd w:val="clear" w:color="auto" w:fill="800080"/>
          </w:tcPr>
          <w:p w14:paraId="599E8B26" w14:textId="3E02D9FD" w:rsidR="00544258" w:rsidRPr="00CA2886" w:rsidRDefault="00544258" w:rsidP="00544258">
            <w:pPr>
              <w:rPr>
                <w:rFonts w:cstheme="minorHAnsi"/>
                <w:b/>
                <w:bCs/>
                <w:sz w:val="24"/>
                <w:szCs w:val="24"/>
              </w:rPr>
            </w:pPr>
            <w:r w:rsidRPr="00CA2886">
              <w:rPr>
                <w:rFonts w:cstheme="minorHAnsi"/>
                <w:b/>
                <w:bCs/>
                <w:sz w:val="24"/>
                <w:szCs w:val="24"/>
              </w:rPr>
              <w:t xml:space="preserve">No </w:t>
            </w:r>
          </w:p>
        </w:tc>
        <w:tc>
          <w:tcPr>
            <w:tcW w:w="850" w:type="dxa"/>
            <w:shd w:val="clear" w:color="auto" w:fill="800080"/>
          </w:tcPr>
          <w:p w14:paraId="57480F35" w14:textId="367F551D" w:rsidR="00544258" w:rsidRPr="00CA2886" w:rsidRDefault="00544258" w:rsidP="00544258">
            <w:pPr>
              <w:rPr>
                <w:rFonts w:cstheme="minorHAnsi"/>
                <w:b/>
                <w:bCs/>
                <w:sz w:val="24"/>
                <w:szCs w:val="24"/>
              </w:rPr>
            </w:pPr>
            <w:r w:rsidRPr="00CA2886">
              <w:rPr>
                <w:rFonts w:cstheme="minorHAnsi"/>
                <w:b/>
                <w:bCs/>
                <w:sz w:val="24"/>
                <w:szCs w:val="24"/>
              </w:rPr>
              <w:t>N/A</w:t>
            </w:r>
          </w:p>
        </w:tc>
        <w:tc>
          <w:tcPr>
            <w:tcW w:w="2694" w:type="dxa"/>
            <w:shd w:val="clear" w:color="auto" w:fill="800080"/>
          </w:tcPr>
          <w:p w14:paraId="4DF1086F" w14:textId="77777777" w:rsidR="00544258" w:rsidRPr="00CA2886" w:rsidRDefault="00544258" w:rsidP="00544258">
            <w:pPr>
              <w:rPr>
                <w:rFonts w:cstheme="minorHAnsi"/>
                <w:b/>
                <w:bCs/>
                <w:sz w:val="24"/>
                <w:szCs w:val="24"/>
              </w:rPr>
            </w:pPr>
            <w:r w:rsidRPr="00CA2886">
              <w:rPr>
                <w:rFonts w:cstheme="minorHAnsi"/>
                <w:b/>
                <w:bCs/>
                <w:sz w:val="24"/>
                <w:szCs w:val="24"/>
              </w:rPr>
              <w:t>Comments if needed</w:t>
            </w:r>
          </w:p>
          <w:p w14:paraId="2B4A8294" w14:textId="77777777" w:rsidR="00544258" w:rsidRPr="00CA2886" w:rsidRDefault="00544258" w:rsidP="00544258">
            <w:pPr>
              <w:rPr>
                <w:rFonts w:cstheme="minorHAnsi"/>
                <w:b/>
                <w:bCs/>
                <w:sz w:val="24"/>
                <w:szCs w:val="24"/>
              </w:rPr>
            </w:pPr>
          </w:p>
        </w:tc>
      </w:tr>
      <w:tr w:rsidR="00544258" w:rsidRPr="00B9116F" w14:paraId="0056DAFF" w14:textId="64802714" w:rsidTr="00686F4D">
        <w:tc>
          <w:tcPr>
            <w:tcW w:w="8500" w:type="dxa"/>
          </w:tcPr>
          <w:p w14:paraId="7F231426" w14:textId="77777777" w:rsidR="00544258" w:rsidRDefault="00544258" w:rsidP="00544258">
            <w:pPr>
              <w:rPr>
                <w:rFonts w:cstheme="minorHAnsi"/>
                <w:szCs w:val="24"/>
              </w:rPr>
            </w:pPr>
            <w:r>
              <w:rPr>
                <w:rFonts w:cstheme="minorHAnsi"/>
                <w:szCs w:val="24"/>
              </w:rPr>
              <w:t xml:space="preserve">        </w:t>
            </w:r>
            <w:r w:rsidRPr="00AC1D85">
              <w:rPr>
                <w:rFonts w:cstheme="minorHAnsi"/>
                <w:szCs w:val="24"/>
              </w:rPr>
              <w:t xml:space="preserve">Has a person-centred – whole family / life approach been taken? Is </w:t>
            </w:r>
          </w:p>
          <w:p w14:paraId="1206A4C6" w14:textId="77777777" w:rsidR="00544258" w:rsidRDefault="00544258" w:rsidP="00544258">
            <w:pPr>
              <w:rPr>
                <w:rFonts w:cstheme="minorHAnsi"/>
                <w:szCs w:val="24"/>
              </w:rPr>
            </w:pPr>
            <w:r>
              <w:rPr>
                <w:rFonts w:cstheme="minorHAnsi"/>
                <w:szCs w:val="24"/>
              </w:rPr>
              <w:t xml:space="preserve">        </w:t>
            </w:r>
            <w:proofErr w:type="gramStart"/>
            <w:r w:rsidRPr="00AC1D85">
              <w:rPr>
                <w:rFonts w:cstheme="minorHAnsi"/>
                <w:szCs w:val="24"/>
              </w:rPr>
              <w:t>there</w:t>
            </w:r>
            <w:proofErr w:type="gramEnd"/>
            <w:r w:rsidRPr="00AC1D85">
              <w:rPr>
                <w:rFonts w:cstheme="minorHAnsi"/>
                <w:szCs w:val="24"/>
              </w:rPr>
              <w:t xml:space="preserve"> evidence of information and involvement regarding the </w:t>
            </w:r>
            <w:r>
              <w:rPr>
                <w:rFonts w:cstheme="minorHAnsi"/>
                <w:szCs w:val="24"/>
              </w:rPr>
              <w:t xml:space="preserve"> </w:t>
            </w:r>
          </w:p>
          <w:p w14:paraId="3E8BB438" w14:textId="77777777" w:rsidR="00544258" w:rsidRDefault="00544258" w:rsidP="00544258">
            <w:pPr>
              <w:rPr>
                <w:rFonts w:cstheme="minorHAnsi"/>
                <w:color w:val="000000" w:themeColor="text1"/>
                <w:szCs w:val="24"/>
              </w:rPr>
            </w:pPr>
            <w:r>
              <w:rPr>
                <w:rFonts w:cstheme="minorHAnsi"/>
                <w:szCs w:val="24"/>
              </w:rPr>
              <w:t xml:space="preserve">        </w:t>
            </w:r>
            <w:r w:rsidRPr="00AC1D85">
              <w:rPr>
                <w:rFonts w:cstheme="minorHAnsi"/>
                <w:szCs w:val="24"/>
              </w:rPr>
              <w:t xml:space="preserve">person’s support network (friends, family including </w:t>
            </w:r>
            <w:r w:rsidRPr="001074CF">
              <w:rPr>
                <w:rFonts w:cstheme="minorHAnsi"/>
                <w:color w:val="000000" w:themeColor="text1"/>
                <w:szCs w:val="24"/>
              </w:rPr>
              <w:t xml:space="preserve">children, carers, </w:t>
            </w:r>
            <w:r>
              <w:rPr>
                <w:rFonts w:cstheme="minorHAnsi"/>
                <w:color w:val="000000" w:themeColor="text1"/>
                <w:szCs w:val="24"/>
              </w:rPr>
              <w:t xml:space="preserve"> </w:t>
            </w:r>
          </w:p>
          <w:p w14:paraId="1112A1BC" w14:textId="77777777" w:rsidR="00544258" w:rsidRDefault="00544258" w:rsidP="00544258">
            <w:pPr>
              <w:rPr>
                <w:rFonts w:cstheme="minorHAnsi"/>
                <w:color w:val="000000" w:themeColor="text1"/>
                <w:szCs w:val="24"/>
              </w:rPr>
            </w:pPr>
            <w:r>
              <w:rPr>
                <w:rFonts w:cstheme="minorHAnsi"/>
                <w:color w:val="000000" w:themeColor="text1"/>
                <w:szCs w:val="24"/>
              </w:rPr>
              <w:t xml:space="preserve">        </w:t>
            </w:r>
            <w:r w:rsidRPr="001074CF">
              <w:rPr>
                <w:rFonts w:cstheme="minorHAnsi"/>
                <w:color w:val="000000" w:themeColor="text1"/>
                <w:szCs w:val="24"/>
              </w:rPr>
              <w:t>neighbours</w:t>
            </w:r>
            <w:r>
              <w:rPr>
                <w:rFonts w:cstheme="minorHAnsi"/>
                <w:color w:val="000000" w:themeColor="text1"/>
                <w:szCs w:val="24"/>
              </w:rPr>
              <w:t>)?</w:t>
            </w:r>
            <w:r w:rsidRPr="001074CF">
              <w:rPr>
                <w:rFonts w:cstheme="minorHAnsi"/>
                <w:color w:val="000000" w:themeColor="text1"/>
                <w:szCs w:val="24"/>
              </w:rPr>
              <w:t xml:space="preserve"> and interests they have in the community to support </w:t>
            </w:r>
          </w:p>
          <w:p w14:paraId="6F32C7C6" w14:textId="7BDD6346" w:rsidR="00544258" w:rsidRPr="009A11B1" w:rsidRDefault="00544258" w:rsidP="0030086C">
            <w:pPr>
              <w:rPr>
                <w:rFonts w:cstheme="minorHAnsi"/>
                <w:b/>
                <w:bCs/>
                <w:szCs w:val="24"/>
                <w:u w:val="single"/>
              </w:rPr>
            </w:pPr>
            <w:r>
              <w:rPr>
                <w:rFonts w:cstheme="minorHAnsi"/>
                <w:color w:val="000000" w:themeColor="text1"/>
                <w:szCs w:val="24"/>
              </w:rPr>
              <w:t xml:space="preserve">        </w:t>
            </w:r>
            <w:r w:rsidRPr="001074CF">
              <w:rPr>
                <w:rFonts w:cstheme="minorHAnsi"/>
                <w:color w:val="000000" w:themeColor="text1"/>
                <w:szCs w:val="24"/>
              </w:rPr>
              <w:t xml:space="preserve">their wellbeing e.g., walking in the park) – with the person’s consent? </w:t>
            </w:r>
          </w:p>
        </w:tc>
        <w:tc>
          <w:tcPr>
            <w:tcW w:w="1276" w:type="dxa"/>
          </w:tcPr>
          <w:p w14:paraId="0A26DF75" w14:textId="77777777" w:rsidR="00544258" w:rsidRPr="00457D29" w:rsidRDefault="00544258" w:rsidP="00544258">
            <w:pPr>
              <w:rPr>
                <w:rFonts w:cstheme="minorHAnsi"/>
              </w:rPr>
            </w:pPr>
          </w:p>
        </w:tc>
        <w:tc>
          <w:tcPr>
            <w:tcW w:w="709" w:type="dxa"/>
          </w:tcPr>
          <w:p w14:paraId="10574DF8" w14:textId="77777777" w:rsidR="00544258" w:rsidRPr="00B9116F" w:rsidRDefault="00544258" w:rsidP="00544258">
            <w:pPr>
              <w:rPr>
                <w:rFonts w:cstheme="minorHAnsi"/>
                <w:sz w:val="24"/>
                <w:szCs w:val="24"/>
              </w:rPr>
            </w:pPr>
          </w:p>
        </w:tc>
        <w:tc>
          <w:tcPr>
            <w:tcW w:w="850" w:type="dxa"/>
          </w:tcPr>
          <w:p w14:paraId="778BA0AB" w14:textId="77777777" w:rsidR="00544258" w:rsidRPr="00B9116F" w:rsidRDefault="00544258" w:rsidP="00544258">
            <w:pPr>
              <w:rPr>
                <w:rFonts w:cstheme="minorHAnsi"/>
                <w:sz w:val="24"/>
                <w:szCs w:val="24"/>
              </w:rPr>
            </w:pPr>
          </w:p>
        </w:tc>
        <w:tc>
          <w:tcPr>
            <w:tcW w:w="2694" w:type="dxa"/>
          </w:tcPr>
          <w:p w14:paraId="236816C4" w14:textId="77777777" w:rsidR="00544258" w:rsidRPr="00B9116F" w:rsidRDefault="00544258" w:rsidP="00544258">
            <w:pPr>
              <w:rPr>
                <w:rFonts w:cstheme="minorHAnsi"/>
                <w:sz w:val="24"/>
                <w:szCs w:val="24"/>
              </w:rPr>
            </w:pPr>
          </w:p>
        </w:tc>
      </w:tr>
      <w:tr w:rsidR="00544258" w:rsidRPr="00B9116F" w14:paraId="668E468E" w14:textId="6B3E1147" w:rsidTr="00686F4D">
        <w:tc>
          <w:tcPr>
            <w:tcW w:w="8500" w:type="dxa"/>
          </w:tcPr>
          <w:p w14:paraId="570A839D" w14:textId="4276A15B" w:rsidR="00544258" w:rsidRDefault="00544258" w:rsidP="00544258">
            <w:pPr>
              <w:autoSpaceDE w:val="0"/>
              <w:autoSpaceDN w:val="0"/>
              <w:adjustRightInd w:val="0"/>
              <w:rPr>
                <w:rFonts w:cstheme="minorHAnsi"/>
                <w:szCs w:val="24"/>
              </w:rPr>
            </w:pPr>
            <w:r>
              <w:rPr>
                <w:rFonts w:cstheme="minorHAnsi"/>
                <w:szCs w:val="24"/>
              </w:rPr>
              <w:t xml:space="preserve">        Is there evidence that there has been any discussion about interests  </w:t>
            </w:r>
          </w:p>
          <w:p w14:paraId="0820CE99" w14:textId="5C18FE9E" w:rsidR="00544258" w:rsidRDefault="00544258" w:rsidP="00544258">
            <w:pPr>
              <w:autoSpaceDE w:val="0"/>
              <w:autoSpaceDN w:val="0"/>
              <w:adjustRightInd w:val="0"/>
              <w:rPr>
                <w:rFonts w:cstheme="minorHAnsi"/>
                <w:szCs w:val="24"/>
              </w:rPr>
            </w:pPr>
            <w:r>
              <w:rPr>
                <w:rFonts w:cstheme="minorHAnsi"/>
                <w:szCs w:val="24"/>
              </w:rPr>
              <w:t xml:space="preserve">        the adult has in the community to support their wellbeing e.g., </w:t>
            </w:r>
          </w:p>
          <w:p w14:paraId="5A32CA33" w14:textId="1B01E4EE" w:rsidR="00544258" w:rsidRPr="00AC1D85" w:rsidRDefault="00544258" w:rsidP="00544258">
            <w:pPr>
              <w:autoSpaceDE w:val="0"/>
              <w:autoSpaceDN w:val="0"/>
              <w:adjustRightInd w:val="0"/>
              <w:rPr>
                <w:rFonts w:cstheme="minorHAnsi"/>
                <w:szCs w:val="24"/>
              </w:rPr>
            </w:pPr>
            <w:r>
              <w:rPr>
                <w:rFonts w:cstheme="minorHAnsi"/>
                <w:szCs w:val="24"/>
              </w:rPr>
              <w:t xml:space="preserve">        meeting friends, going to church. </w:t>
            </w:r>
          </w:p>
        </w:tc>
        <w:tc>
          <w:tcPr>
            <w:tcW w:w="1276" w:type="dxa"/>
          </w:tcPr>
          <w:p w14:paraId="6983E48F" w14:textId="77777777" w:rsidR="00544258" w:rsidRPr="00457D29" w:rsidRDefault="00544258" w:rsidP="00544258">
            <w:pPr>
              <w:rPr>
                <w:rFonts w:cstheme="minorHAnsi"/>
              </w:rPr>
            </w:pPr>
          </w:p>
        </w:tc>
        <w:tc>
          <w:tcPr>
            <w:tcW w:w="709" w:type="dxa"/>
          </w:tcPr>
          <w:p w14:paraId="03E44095" w14:textId="77777777" w:rsidR="00544258" w:rsidRPr="00B9116F" w:rsidRDefault="00544258" w:rsidP="00544258">
            <w:pPr>
              <w:rPr>
                <w:rFonts w:cstheme="minorHAnsi"/>
                <w:sz w:val="24"/>
                <w:szCs w:val="24"/>
              </w:rPr>
            </w:pPr>
          </w:p>
        </w:tc>
        <w:tc>
          <w:tcPr>
            <w:tcW w:w="850" w:type="dxa"/>
          </w:tcPr>
          <w:p w14:paraId="01E4E3F9" w14:textId="77777777" w:rsidR="00544258" w:rsidRPr="00B9116F" w:rsidRDefault="00544258" w:rsidP="00544258">
            <w:pPr>
              <w:rPr>
                <w:rFonts w:cstheme="minorHAnsi"/>
                <w:sz w:val="24"/>
                <w:szCs w:val="24"/>
              </w:rPr>
            </w:pPr>
          </w:p>
        </w:tc>
        <w:tc>
          <w:tcPr>
            <w:tcW w:w="2694" w:type="dxa"/>
          </w:tcPr>
          <w:p w14:paraId="4729B3D9" w14:textId="77777777" w:rsidR="00544258" w:rsidRPr="00B9116F" w:rsidRDefault="00544258" w:rsidP="00544258">
            <w:pPr>
              <w:rPr>
                <w:rFonts w:cstheme="minorHAnsi"/>
                <w:sz w:val="24"/>
                <w:szCs w:val="24"/>
              </w:rPr>
            </w:pPr>
          </w:p>
        </w:tc>
      </w:tr>
      <w:tr w:rsidR="00544258" w:rsidRPr="00B9116F" w14:paraId="723D89BC" w14:textId="25E56AC5" w:rsidTr="00686F4D">
        <w:tc>
          <w:tcPr>
            <w:tcW w:w="8500" w:type="dxa"/>
          </w:tcPr>
          <w:p w14:paraId="5D5E75BE" w14:textId="25D4B89D" w:rsidR="00544258" w:rsidRPr="0030086C" w:rsidRDefault="00544258" w:rsidP="0030086C">
            <w:pPr>
              <w:rPr>
                <w:rFonts w:cstheme="minorHAnsi"/>
                <w:bCs/>
              </w:rPr>
            </w:pPr>
            <w:r>
              <w:rPr>
                <w:rFonts w:cstheme="minorHAnsi"/>
                <w:bCs/>
              </w:rPr>
              <w:t xml:space="preserve">        </w:t>
            </w:r>
            <w:r w:rsidRPr="000127C5">
              <w:rPr>
                <w:rFonts w:cstheme="minorHAnsi"/>
                <w:bCs/>
              </w:rPr>
              <w:t>Has the referrer been updated/kept informed?</w:t>
            </w:r>
          </w:p>
        </w:tc>
        <w:tc>
          <w:tcPr>
            <w:tcW w:w="1276" w:type="dxa"/>
          </w:tcPr>
          <w:p w14:paraId="0BD7D451" w14:textId="77777777" w:rsidR="00544258" w:rsidRPr="00457D29" w:rsidRDefault="00544258" w:rsidP="00544258">
            <w:pPr>
              <w:rPr>
                <w:rFonts w:cstheme="minorHAnsi"/>
              </w:rPr>
            </w:pPr>
          </w:p>
        </w:tc>
        <w:tc>
          <w:tcPr>
            <w:tcW w:w="709" w:type="dxa"/>
          </w:tcPr>
          <w:p w14:paraId="71F8D62E" w14:textId="77777777" w:rsidR="00544258" w:rsidRPr="00B9116F" w:rsidRDefault="00544258" w:rsidP="00544258">
            <w:pPr>
              <w:rPr>
                <w:rFonts w:cstheme="minorHAnsi"/>
                <w:sz w:val="24"/>
                <w:szCs w:val="24"/>
              </w:rPr>
            </w:pPr>
          </w:p>
        </w:tc>
        <w:tc>
          <w:tcPr>
            <w:tcW w:w="850" w:type="dxa"/>
          </w:tcPr>
          <w:p w14:paraId="3C68E807" w14:textId="77777777" w:rsidR="00544258" w:rsidRPr="00B9116F" w:rsidRDefault="00544258" w:rsidP="00544258">
            <w:pPr>
              <w:rPr>
                <w:rFonts w:cstheme="minorHAnsi"/>
                <w:sz w:val="24"/>
                <w:szCs w:val="24"/>
              </w:rPr>
            </w:pPr>
          </w:p>
        </w:tc>
        <w:tc>
          <w:tcPr>
            <w:tcW w:w="2694" w:type="dxa"/>
          </w:tcPr>
          <w:p w14:paraId="6D3DC05C" w14:textId="77777777" w:rsidR="00544258" w:rsidRPr="00B9116F" w:rsidRDefault="00544258" w:rsidP="00544258">
            <w:pPr>
              <w:rPr>
                <w:rFonts w:cstheme="minorHAnsi"/>
                <w:sz w:val="24"/>
                <w:szCs w:val="24"/>
              </w:rPr>
            </w:pPr>
          </w:p>
        </w:tc>
      </w:tr>
      <w:tr w:rsidR="00544258" w:rsidRPr="00B9116F" w14:paraId="07F8D466" w14:textId="75097D7C" w:rsidTr="00686F4D">
        <w:tc>
          <w:tcPr>
            <w:tcW w:w="8500" w:type="dxa"/>
            <w:shd w:val="clear" w:color="auto" w:fill="800080"/>
          </w:tcPr>
          <w:p w14:paraId="33E4841F" w14:textId="77777777" w:rsidR="00544258" w:rsidRPr="00B96B24" w:rsidRDefault="00544258" w:rsidP="00544258">
            <w:pPr>
              <w:numPr>
                <w:ilvl w:val="0"/>
                <w:numId w:val="14"/>
              </w:numPr>
              <w:autoSpaceDE w:val="0"/>
              <w:autoSpaceDN w:val="0"/>
              <w:adjustRightInd w:val="0"/>
              <w:contextualSpacing/>
              <w:rPr>
                <w:rFonts w:eastAsia="Arial" w:cstheme="minorHAnsi"/>
                <w:b/>
                <w:bCs/>
                <w:sz w:val="24"/>
                <w:szCs w:val="24"/>
                <w:u w:val="single"/>
              </w:rPr>
            </w:pPr>
            <w:r w:rsidRPr="00B96B24">
              <w:rPr>
                <w:rFonts w:eastAsia="Arial" w:cstheme="minorHAnsi"/>
                <w:b/>
                <w:bCs/>
                <w:sz w:val="24"/>
                <w:szCs w:val="24"/>
                <w:u w:val="single"/>
              </w:rPr>
              <w:t xml:space="preserve">Economic Wellbeing and Housing </w:t>
            </w:r>
          </w:p>
          <w:p w14:paraId="323CB155" w14:textId="77777777" w:rsidR="00544258" w:rsidRPr="00457D29" w:rsidRDefault="00544258" w:rsidP="00544258">
            <w:pPr>
              <w:autoSpaceDE w:val="0"/>
              <w:autoSpaceDN w:val="0"/>
              <w:adjustRightInd w:val="0"/>
              <w:ind w:left="360"/>
              <w:contextualSpacing/>
              <w:rPr>
                <w:rFonts w:cstheme="minorHAnsi"/>
                <w:b/>
              </w:rPr>
            </w:pPr>
          </w:p>
        </w:tc>
        <w:tc>
          <w:tcPr>
            <w:tcW w:w="1276" w:type="dxa"/>
            <w:shd w:val="clear" w:color="auto" w:fill="800080"/>
          </w:tcPr>
          <w:p w14:paraId="65F6D382" w14:textId="77777777" w:rsidR="00544258" w:rsidRPr="00B07DAA" w:rsidRDefault="00544258" w:rsidP="00544258">
            <w:pPr>
              <w:rPr>
                <w:rFonts w:cstheme="minorHAnsi"/>
                <w:b/>
                <w:bCs/>
                <w:sz w:val="24"/>
                <w:szCs w:val="24"/>
              </w:rPr>
            </w:pPr>
            <w:r w:rsidRPr="00B07DAA">
              <w:rPr>
                <w:rFonts w:cstheme="minorHAnsi"/>
                <w:b/>
                <w:bCs/>
                <w:sz w:val="24"/>
                <w:szCs w:val="24"/>
              </w:rPr>
              <w:t>Yes</w:t>
            </w:r>
          </w:p>
          <w:p w14:paraId="5D6BEA89" w14:textId="77777777" w:rsidR="00544258" w:rsidRPr="00B07DAA" w:rsidRDefault="00544258" w:rsidP="00544258">
            <w:pPr>
              <w:rPr>
                <w:rFonts w:cstheme="minorHAnsi"/>
                <w:b/>
                <w:bCs/>
              </w:rPr>
            </w:pPr>
          </w:p>
        </w:tc>
        <w:tc>
          <w:tcPr>
            <w:tcW w:w="709" w:type="dxa"/>
            <w:shd w:val="clear" w:color="auto" w:fill="800080"/>
          </w:tcPr>
          <w:p w14:paraId="10116FC0" w14:textId="491D1ED5" w:rsidR="00544258" w:rsidRPr="00B07DAA" w:rsidRDefault="00544258" w:rsidP="00544258">
            <w:pPr>
              <w:rPr>
                <w:rFonts w:cstheme="minorHAnsi"/>
                <w:b/>
                <w:bCs/>
                <w:sz w:val="24"/>
                <w:szCs w:val="24"/>
              </w:rPr>
            </w:pPr>
            <w:r w:rsidRPr="00B07DAA">
              <w:rPr>
                <w:rFonts w:cstheme="minorHAnsi"/>
                <w:b/>
                <w:bCs/>
                <w:sz w:val="24"/>
                <w:szCs w:val="24"/>
              </w:rPr>
              <w:t xml:space="preserve">No </w:t>
            </w:r>
          </w:p>
        </w:tc>
        <w:tc>
          <w:tcPr>
            <w:tcW w:w="850" w:type="dxa"/>
            <w:shd w:val="clear" w:color="auto" w:fill="800080"/>
          </w:tcPr>
          <w:p w14:paraId="77D883F2" w14:textId="7D34ADD6" w:rsidR="00544258" w:rsidRPr="00B07DAA" w:rsidRDefault="00544258" w:rsidP="00544258">
            <w:pPr>
              <w:rPr>
                <w:rFonts w:cstheme="minorHAnsi"/>
                <w:b/>
                <w:bCs/>
                <w:sz w:val="24"/>
                <w:szCs w:val="24"/>
              </w:rPr>
            </w:pPr>
            <w:r w:rsidRPr="00B07DAA">
              <w:rPr>
                <w:rFonts w:cstheme="minorHAnsi"/>
                <w:b/>
                <w:bCs/>
                <w:sz w:val="24"/>
                <w:szCs w:val="24"/>
              </w:rPr>
              <w:t>N/A</w:t>
            </w:r>
          </w:p>
        </w:tc>
        <w:tc>
          <w:tcPr>
            <w:tcW w:w="2694" w:type="dxa"/>
            <w:shd w:val="clear" w:color="auto" w:fill="800080"/>
          </w:tcPr>
          <w:p w14:paraId="68FDF07D" w14:textId="77777777" w:rsidR="00544258" w:rsidRPr="00B07DAA" w:rsidRDefault="00544258" w:rsidP="00544258">
            <w:pPr>
              <w:rPr>
                <w:rFonts w:cstheme="minorHAnsi"/>
                <w:b/>
                <w:bCs/>
                <w:sz w:val="24"/>
                <w:szCs w:val="24"/>
              </w:rPr>
            </w:pPr>
            <w:r w:rsidRPr="00B07DAA">
              <w:rPr>
                <w:rFonts w:cstheme="minorHAnsi"/>
                <w:b/>
                <w:bCs/>
                <w:sz w:val="24"/>
                <w:szCs w:val="24"/>
              </w:rPr>
              <w:t>Comments if needed</w:t>
            </w:r>
          </w:p>
          <w:p w14:paraId="081FE5D4" w14:textId="77777777" w:rsidR="00544258" w:rsidRPr="00B07DAA" w:rsidRDefault="00544258" w:rsidP="00544258">
            <w:pPr>
              <w:rPr>
                <w:rFonts w:cstheme="minorHAnsi"/>
                <w:b/>
                <w:bCs/>
                <w:sz w:val="24"/>
                <w:szCs w:val="24"/>
              </w:rPr>
            </w:pPr>
          </w:p>
        </w:tc>
      </w:tr>
      <w:tr w:rsidR="00544258" w:rsidRPr="00B9116F" w14:paraId="27A4A773" w14:textId="4AC09928" w:rsidTr="00686F4D">
        <w:tc>
          <w:tcPr>
            <w:tcW w:w="8500" w:type="dxa"/>
          </w:tcPr>
          <w:p w14:paraId="6DC1F9F5" w14:textId="6B1E5881" w:rsidR="00544258" w:rsidRPr="00B96B24" w:rsidRDefault="00544258" w:rsidP="0030086C">
            <w:pPr>
              <w:autoSpaceDE w:val="0"/>
              <w:autoSpaceDN w:val="0"/>
              <w:adjustRightInd w:val="0"/>
              <w:ind w:left="360"/>
              <w:contextualSpacing/>
              <w:rPr>
                <w:rFonts w:eastAsia="Arial" w:cstheme="minorHAnsi"/>
                <w:b/>
                <w:bCs/>
                <w:color w:val="000000"/>
                <w:sz w:val="24"/>
                <w:szCs w:val="24"/>
                <w:u w:val="single"/>
              </w:rPr>
            </w:pPr>
            <w:r w:rsidRPr="00B96B24">
              <w:rPr>
                <w:rFonts w:eastAsia="Arial" w:cstheme="minorHAnsi"/>
                <w:color w:val="000000"/>
              </w:rPr>
              <w:t>Has the person been signposted or helped to get finance and welfare benefits advice?</w:t>
            </w:r>
          </w:p>
        </w:tc>
        <w:tc>
          <w:tcPr>
            <w:tcW w:w="1276" w:type="dxa"/>
          </w:tcPr>
          <w:p w14:paraId="459F26A9" w14:textId="77777777" w:rsidR="00544258" w:rsidRPr="00457D29" w:rsidRDefault="00544258" w:rsidP="00544258">
            <w:pPr>
              <w:rPr>
                <w:rFonts w:cstheme="minorHAnsi"/>
              </w:rPr>
            </w:pPr>
          </w:p>
        </w:tc>
        <w:tc>
          <w:tcPr>
            <w:tcW w:w="709" w:type="dxa"/>
          </w:tcPr>
          <w:p w14:paraId="059B0893" w14:textId="77777777" w:rsidR="00544258" w:rsidRPr="00B9116F" w:rsidRDefault="00544258" w:rsidP="00544258">
            <w:pPr>
              <w:rPr>
                <w:rFonts w:cstheme="minorHAnsi"/>
                <w:sz w:val="24"/>
                <w:szCs w:val="24"/>
              </w:rPr>
            </w:pPr>
          </w:p>
        </w:tc>
        <w:tc>
          <w:tcPr>
            <w:tcW w:w="850" w:type="dxa"/>
          </w:tcPr>
          <w:p w14:paraId="77FBFFB7" w14:textId="77777777" w:rsidR="00544258" w:rsidRPr="00B9116F" w:rsidRDefault="00544258" w:rsidP="00544258">
            <w:pPr>
              <w:rPr>
                <w:rFonts w:cstheme="minorHAnsi"/>
                <w:sz w:val="24"/>
                <w:szCs w:val="24"/>
              </w:rPr>
            </w:pPr>
          </w:p>
        </w:tc>
        <w:tc>
          <w:tcPr>
            <w:tcW w:w="2694" w:type="dxa"/>
          </w:tcPr>
          <w:p w14:paraId="59C074A3" w14:textId="77777777" w:rsidR="00544258" w:rsidRPr="00B9116F" w:rsidRDefault="00544258" w:rsidP="00544258">
            <w:pPr>
              <w:rPr>
                <w:rFonts w:cstheme="minorHAnsi"/>
                <w:sz w:val="24"/>
                <w:szCs w:val="24"/>
              </w:rPr>
            </w:pPr>
          </w:p>
        </w:tc>
      </w:tr>
      <w:tr w:rsidR="00544258" w:rsidRPr="00B9116F" w14:paraId="55AF32ED" w14:textId="47477AA4" w:rsidTr="00686F4D">
        <w:tc>
          <w:tcPr>
            <w:tcW w:w="8500" w:type="dxa"/>
          </w:tcPr>
          <w:p w14:paraId="736DE61C" w14:textId="1A4AF331" w:rsidR="00544258" w:rsidRPr="00B96B24" w:rsidRDefault="00544258" w:rsidP="0030086C">
            <w:pPr>
              <w:autoSpaceDE w:val="0"/>
              <w:autoSpaceDN w:val="0"/>
              <w:adjustRightInd w:val="0"/>
              <w:ind w:left="360"/>
              <w:contextualSpacing/>
              <w:rPr>
                <w:rFonts w:eastAsia="Arial" w:cstheme="minorHAnsi"/>
                <w:b/>
                <w:bCs/>
                <w:color w:val="000000"/>
                <w:sz w:val="24"/>
                <w:szCs w:val="24"/>
                <w:u w:val="single"/>
              </w:rPr>
            </w:pPr>
            <w:r w:rsidRPr="00B96B24">
              <w:rPr>
                <w:rFonts w:eastAsia="Arial" w:cstheme="minorHAnsi"/>
                <w:color w:val="000000"/>
              </w:rPr>
              <w:t xml:space="preserve">Are financial/charging discussions </w:t>
            </w:r>
            <w:r>
              <w:rPr>
                <w:rFonts w:eastAsia="Arial" w:cstheme="minorHAnsi"/>
                <w:color w:val="000000"/>
              </w:rPr>
              <w:t xml:space="preserve">and actions taken </w:t>
            </w:r>
            <w:r w:rsidRPr="00B96B24">
              <w:rPr>
                <w:rFonts w:eastAsia="Arial" w:cstheme="minorHAnsi"/>
                <w:color w:val="000000"/>
              </w:rPr>
              <w:t>clearly recorded?</w:t>
            </w:r>
            <w:r w:rsidRPr="00B96B24">
              <w:rPr>
                <w:rFonts w:eastAsia="Arial" w:cstheme="minorHAnsi"/>
              </w:rPr>
              <w:t xml:space="preserve"> e.g., </w:t>
            </w:r>
            <w:r>
              <w:rPr>
                <w:rFonts w:eastAsia="Arial" w:cstheme="minorHAnsi"/>
              </w:rPr>
              <w:t>seeking support from client finance support team</w:t>
            </w:r>
            <w:r w:rsidR="00B474D4">
              <w:rPr>
                <w:rFonts w:eastAsia="Arial" w:cstheme="minorHAnsi"/>
              </w:rPr>
              <w:t>,</w:t>
            </w:r>
            <w:r w:rsidR="00C4200D">
              <w:rPr>
                <w:rFonts w:eastAsia="Arial" w:cstheme="minorHAnsi"/>
              </w:rPr>
              <w:t xml:space="preserve"> and check </w:t>
            </w:r>
            <w:r w:rsidR="009700B6">
              <w:rPr>
                <w:rFonts w:eastAsia="Arial" w:cstheme="minorHAnsi"/>
              </w:rPr>
              <w:t xml:space="preserve">117 </w:t>
            </w:r>
            <w:proofErr w:type="gramStart"/>
            <w:r w:rsidR="00C4200D">
              <w:rPr>
                <w:rFonts w:eastAsia="Arial" w:cstheme="minorHAnsi"/>
              </w:rPr>
              <w:t>stat</w:t>
            </w:r>
            <w:r w:rsidR="009700B6">
              <w:rPr>
                <w:rFonts w:eastAsia="Arial" w:cstheme="minorHAnsi"/>
              </w:rPr>
              <w:t>us</w:t>
            </w:r>
            <w:proofErr w:type="gramEnd"/>
            <w:r w:rsidR="009700B6">
              <w:rPr>
                <w:rFonts w:eastAsia="Arial" w:cstheme="minorHAnsi"/>
              </w:rPr>
              <w:t>.</w:t>
            </w:r>
          </w:p>
        </w:tc>
        <w:tc>
          <w:tcPr>
            <w:tcW w:w="1276" w:type="dxa"/>
          </w:tcPr>
          <w:p w14:paraId="5A21B37C" w14:textId="77777777" w:rsidR="00544258" w:rsidRPr="00457D29" w:rsidRDefault="00544258" w:rsidP="00544258">
            <w:pPr>
              <w:rPr>
                <w:rFonts w:cstheme="minorHAnsi"/>
              </w:rPr>
            </w:pPr>
          </w:p>
        </w:tc>
        <w:tc>
          <w:tcPr>
            <w:tcW w:w="709" w:type="dxa"/>
          </w:tcPr>
          <w:p w14:paraId="59EF8ADD" w14:textId="77777777" w:rsidR="00544258" w:rsidRPr="00B9116F" w:rsidRDefault="00544258" w:rsidP="00544258">
            <w:pPr>
              <w:rPr>
                <w:rFonts w:cstheme="minorHAnsi"/>
                <w:sz w:val="24"/>
                <w:szCs w:val="24"/>
              </w:rPr>
            </w:pPr>
          </w:p>
        </w:tc>
        <w:tc>
          <w:tcPr>
            <w:tcW w:w="850" w:type="dxa"/>
          </w:tcPr>
          <w:p w14:paraId="78E5AAF0" w14:textId="77777777" w:rsidR="00544258" w:rsidRPr="00B9116F" w:rsidRDefault="00544258" w:rsidP="00544258">
            <w:pPr>
              <w:rPr>
                <w:rFonts w:cstheme="minorHAnsi"/>
                <w:sz w:val="24"/>
                <w:szCs w:val="24"/>
              </w:rPr>
            </w:pPr>
          </w:p>
        </w:tc>
        <w:tc>
          <w:tcPr>
            <w:tcW w:w="2694" w:type="dxa"/>
          </w:tcPr>
          <w:p w14:paraId="1C38AEDC" w14:textId="77777777" w:rsidR="00544258" w:rsidRPr="00B9116F" w:rsidRDefault="00544258" w:rsidP="00544258">
            <w:pPr>
              <w:rPr>
                <w:rFonts w:cstheme="minorHAnsi"/>
                <w:sz w:val="24"/>
                <w:szCs w:val="24"/>
              </w:rPr>
            </w:pPr>
          </w:p>
        </w:tc>
      </w:tr>
      <w:tr w:rsidR="00544258" w:rsidRPr="00B9116F" w14:paraId="7DF7F875" w14:textId="4598FA20" w:rsidTr="00686F4D">
        <w:tc>
          <w:tcPr>
            <w:tcW w:w="8500" w:type="dxa"/>
          </w:tcPr>
          <w:p w14:paraId="37359110" w14:textId="33815A8B" w:rsidR="00544258" w:rsidRPr="00B96B24" w:rsidRDefault="00544258" w:rsidP="00544258">
            <w:pPr>
              <w:autoSpaceDE w:val="0"/>
              <w:autoSpaceDN w:val="0"/>
              <w:adjustRightInd w:val="0"/>
              <w:ind w:left="360"/>
              <w:contextualSpacing/>
              <w:rPr>
                <w:rFonts w:eastAsia="Arial" w:cstheme="minorHAnsi"/>
                <w:color w:val="000000"/>
              </w:rPr>
            </w:pPr>
            <w:r>
              <w:rPr>
                <w:rFonts w:eastAsia="Arial" w:cstheme="minorHAnsi"/>
                <w:color w:val="000000"/>
              </w:rPr>
              <w:t>Where concerns or issues have arisen, does the practitioner check matters have been resolved before the case is closed?</w:t>
            </w:r>
          </w:p>
        </w:tc>
        <w:tc>
          <w:tcPr>
            <w:tcW w:w="1276" w:type="dxa"/>
          </w:tcPr>
          <w:p w14:paraId="1D0AE8E8" w14:textId="77777777" w:rsidR="00544258" w:rsidRPr="00457D29" w:rsidRDefault="00544258" w:rsidP="00544258">
            <w:pPr>
              <w:rPr>
                <w:rFonts w:cstheme="minorHAnsi"/>
              </w:rPr>
            </w:pPr>
          </w:p>
        </w:tc>
        <w:tc>
          <w:tcPr>
            <w:tcW w:w="709" w:type="dxa"/>
          </w:tcPr>
          <w:p w14:paraId="4695DACE" w14:textId="77777777" w:rsidR="00544258" w:rsidRPr="00B9116F" w:rsidRDefault="00544258" w:rsidP="00544258">
            <w:pPr>
              <w:rPr>
                <w:rFonts w:cstheme="minorHAnsi"/>
                <w:sz w:val="24"/>
                <w:szCs w:val="24"/>
              </w:rPr>
            </w:pPr>
          </w:p>
        </w:tc>
        <w:tc>
          <w:tcPr>
            <w:tcW w:w="850" w:type="dxa"/>
          </w:tcPr>
          <w:p w14:paraId="1013B249" w14:textId="77777777" w:rsidR="00544258" w:rsidRPr="00B9116F" w:rsidRDefault="00544258" w:rsidP="00544258">
            <w:pPr>
              <w:rPr>
                <w:rFonts w:cstheme="minorHAnsi"/>
                <w:sz w:val="24"/>
                <w:szCs w:val="24"/>
              </w:rPr>
            </w:pPr>
          </w:p>
        </w:tc>
        <w:tc>
          <w:tcPr>
            <w:tcW w:w="2694" w:type="dxa"/>
          </w:tcPr>
          <w:p w14:paraId="18C06D0D" w14:textId="77777777" w:rsidR="00544258" w:rsidRPr="00B9116F" w:rsidRDefault="00544258" w:rsidP="00544258">
            <w:pPr>
              <w:rPr>
                <w:rFonts w:cstheme="minorHAnsi"/>
                <w:sz w:val="24"/>
                <w:szCs w:val="24"/>
              </w:rPr>
            </w:pPr>
          </w:p>
        </w:tc>
      </w:tr>
      <w:tr w:rsidR="00B07DAA" w:rsidRPr="00B9116F" w14:paraId="0F46FFC1" w14:textId="292453E1" w:rsidTr="00686F4D">
        <w:tc>
          <w:tcPr>
            <w:tcW w:w="8500" w:type="dxa"/>
            <w:shd w:val="clear" w:color="auto" w:fill="800080"/>
          </w:tcPr>
          <w:p w14:paraId="46B30ABC" w14:textId="0751B7D7" w:rsidR="00B07DAA" w:rsidRPr="00B07DAA" w:rsidRDefault="00B07DAA" w:rsidP="00B07DAA">
            <w:pPr>
              <w:pStyle w:val="ListParagraph"/>
              <w:numPr>
                <w:ilvl w:val="0"/>
                <w:numId w:val="14"/>
              </w:numPr>
              <w:spacing w:after="160" w:line="259" w:lineRule="auto"/>
              <w:rPr>
                <w:rFonts w:cstheme="minorHAnsi"/>
                <w:sz w:val="24"/>
                <w:szCs w:val="24"/>
                <w:u w:val="single"/>
              </w:rPr>
            </w:pPr>
            <w:r w:rsidRPr="00B07DAA">
              <w:rPr>
                <w:rFonts w:cstheme="minorHAnsi"/>
                <w:sz w:val="24"/>
                <w:szCs w:val="24"/>
                <w:u w:val="single"/>
              </w:rPr>
              <w:t xml:space="preserve">Care and Support Planning </w:t>
            </w:r>
          </w:p>
        </w:tc>
        <w:tc>
          <w:tcPr>
            <w:tcW w:w="1276" w:type="dxa"/>
            <w:shd w:val="clear" w:color="auto" w:fill="800080"/>
          </w:tcPr>
          <w:p w14:paraId="687B00FD" w14:textId="77777777" w:rsidR="00B07DAA" w:rsidRPr="00042F1E" w:rsidRDefault="00B07DAA" w:rsidP="00B07DAA">
            <w:pPr>
              <w:rPr>
                <w:rFonts w:cstheme="minorHAnsi"/>
                <w:b/>
                <w:bCs/>
                <w:sz w:val="24"/>
                <w:szCs w:val="24"/>
              </w:rPr>
            </w:pPr>
            <w:r w:rsidRPr="00042F1E">
              <w:rPr>
                <w:rFonts w:cstheme="minorHAnsi"/>
                <w:b/>
                <w:bCs/>
                <w:sz w:val="24"/>
                <w:szCs w:val="24"/>
              </w:rPr>
              <w:t>Yes</w:t>
            </w:r>
          </w:p>
          <w:p w14:paraId="5DAFB433" w14:textId="77777777" w:rsidR="00B07DAA" w:rsidRPr="00042F1E" w:rsidRDefault="00B07DAA" w:rsidP="00B07DAA">
            <w:pPr>
              <w:rPr>
                <w:rFonts w:cstheme="minorHAnsi"/>
                <w:b/>
                <w:bCs/>
                <w:sz w:val="24"/>
                <w:szCs w:val="24"/>
              </w:rPr>
            </w:pPr>
          </w:p>
        </w:tc>
        <w:tc>
          <w:tcPr>
            <w:tcW w:w="709" w:type="dxa"/>
            <w:shd w:val="clear" w:color="auto" w:fill="800080"/>
          </w:tcPr>
          <w:p w14:paraId="38A0E391" w14:textId="62695182" w:rsidR="00B07DAA" w:rsidRPr="00042F1E" w:rsidRDefault="00B07DAA" w:rsidP="00B07DAA">
            <w:pPr>
              <w:rPr>
                <w:rFonts w:cstheme="minorHAnsi"/>
                <w:b/>
                <w:bCs/>
                <w:sz w:val="24"/>
                <w:szCs w:val="24"/>
              </w:rPr>
            </w:pPr>
            <w:r w:rsidRPr="00042F1E">
              <w:rPr>
                <w:rFonts w:cstheme="minorHAnsi"/>
                <w:b/>
                <w:bCs/>
                <w:sz w:val="24"/>
                <w:szCs w:val="24"/>
              </w:rPr>
              <w:t xml:space="preserve">No </w:t>
            </w:r>
          </w:p>
        </w:tc>
        <w:tc>
          <w:tcPr>
            <w:tcW w:w="850" w:type="dxa"/>
            <w:shd w:val="clear" w:color="auto" w:fill="800080"/>
          </w:tcPr>
          <w:p w14:paraId="6C66269C" w14:textId="392B9DDB" w:rsidR="00B07DAA" w:rsidRPr="00042F1E" w:rsidRDefault="00B07DAA" w:rsidP="00B07DAA">
            <w:pPr>
              <w:rPr>
                <w:rFonts w:cstheme="minorHAnsi"/>
                <w:b/>
                <w:bCs/>
                <w:sz w:val="24"/>
                <w:szCs w:val="24"/>
              </w:rPr>
            </w:pPr>
            <w:r w:rsidRPr="00042F1E">
              <w:rPr>
                <w:rFonts w:cstheme="minorHAnsi"/>
                <w:b/>
                <w:bCs/>
                <w:sz w:val="24"/>
                <w:szCs w:val="24"/>
              </w:rPr>
              <w:t>N/A</w:t>
            </w:r>
          </w:p>
        </w:tc>
        <w:tc>
          <w:tcPr>
            <w:tcW w:w="2694" w:type="dxa"/>
            <w:shd w:val="clear" w:color="auto" w:fill="800080"/>
          </w:tcPr>
          <w:p w14:paraId="59539D52" w14:textId="77777777" w:rsidR="00B07DAA" w:rsidRPr="00042F1E" w:rsidRDefault="00B07DAA" w:rsidP="00B07DAA">
            <w:pPr>
              <w:rPr>
                <w:rFonts w:cstheme="minorHAnsi"/>
                <w:b/>
                <w:bCs/>
                <w:sz w:val="24"/>
                <w:szCs w:val="24"/>
              </w:rPr>
            </w:pPr>
            <w:r w:rsidRPr="00042F1E">
              <w:rPr>
                <w:rFonts w:cstheme="minorHAnsi"/>
                <w:b/>
                <w:bCs/>
                <w:sz w:val="24"/>
                <w:szCs w:val="24"/>
              </w:rPr>
              <w:t>Comments if needed</w:t>
            </w:r>
          </w:p>
          <w:p w14:paraId="71B2B581" w14:textId="77777777" w:rsidR="00B07DAA" w:rsidRPr="00042F1E" w:rsidRDefault="00B07DAA" w:rsidP="00B07DAA">
            <w:pPr>
              <w:rPr>
                <w:rFonts w:cstheme="minorHAnsi"/>
                <w:b/>
                <w:bCs/>
                <w:sz w:val="24"/>
                <w:szCs w:val="24"/>
              </w:rPr>
            </w:pPr>
          </w:p>
        </w:tc>
      </w:tr>
      <w:tr w:rsidR="00544258" w:rsidRPr="00B9116F" w14:paraId="76F1C923" w14:textId="6FE9FCBD" w:rsidTr="00686F4D">
        <w:tc>
          <w:tcPr>
            <w:tcW w:w="8500" w:type="dxa"/>
            <w:shd w:val="clear" w:color="auto" w:fill="auto"/>
          </w:tcPr>
          <w:p w14:paraId="0A9289BA" w14:textId="2AC61984" w:rsidR="00544258" w:rsidRPr="00B9116F" w:rsidRDefault="00544258" w:rsidP="00E27443">
            <w:pPr>
              <w:pStyle w:val="ListParagraph"/>
              <w:autoSpaceDE w:val="0"/>
              <w:autoSpaceDN w:val="0"/>
              <w:adjustRightInd w:val="0"/>
              <w:ind w:left="360"/>
              <w:rPr>
                <w:rFonts w:cstheme="minorHAnsi"/>
                <w:b/>
                <w:sz w:val="24"/>
                <w:szCs w:val="24"/>
              </w:rPr>
            </w:pPr>
            <w:r w:rsidRPr="00454566">
              <w:rPr>
                <w:rFonts w:cstheme="minorHAnsi"/>
                <w:szCs w:val="24"/>
              </w:rPr>
              <w:t>Where care needs have been identified, is there a clearly recorded care and support plan that is being followed for the adult and was it formulated with them?</w:t>
            </w:r>
          </w:p>
        </w:tc>
        <w:tc>
          <w:tcPr>
            <w:tcW w:w="1276" w:type="dxa"/>
          </w:tcPr>
          <w:p w14:paraId="32BA5619" w14:textId="77777777" w:rsidR="00544258" w:rsidRPr="00B9116F" w:rsidRDefault="00544258" w:rsidP="00544258">
            <w:pPr>
              <w:rPr>
                <w:rFonts w:cstheme="minorHAnsi"/>
                <w:sz w:val="24"/>
                <w:szCs w:val="24"/>
              </w:rPr>
            </w:pPr>
          </w:p>
        </w:tc>
        <w:tc>
          <w:tcPr>
            <w:tcW w:w="709" w:type="dxa"/>
          </w:tcPr>
          <w:p w14:paraId="3185D965" w14:textId="77777777" w:rsidR="00544258" w:rsidRPr="00B9116F" w:rsidRDefault="00544258" w:rsidP="00544258">
            <w:pPr>
              <w:rPr>
                <w:rFonts w:cstheme="minorHAnsi"/>
                <w:sz w:val="24"/>
                <w:szCs w:val="24"/>
              </w:rPr>
            </w:pPr>
          </w:p>
        </w:tc>
        <w:tc>
          <w:tcPr>
            <w:tcW w:w="850" w:type="dxa"/>
          </w:tcPr>
          <w:p w14:paraId="3A692145" w14:textId="77777777" w:rsidR="00544258" w:rsidRPr="00B9116F" w:rsidRDefault="00544258" w:rsidP="00544258">
            <w:pPr>
              <w:rPr>
                <w:rFonts w:cstheme="minorHAnsi"/>
                <w:sz w:val="24"/>
                <w:szCs w:val="24"/>
              </w:rPr>
            </w:pPr>
          </w:p>
        </w:tc>
        <w:tc>
          <w:tcPr>
            <w:tcW w:w="2694" w:type="dxa"/>
          </w:tcPr>
          <w:p w14:paraId="7E91C7A2" w14:textId="77777777" w:rsidR="00544258" w:rsidRPr="00B9116F" w:rsidRDefault="00544258" w:rsidP="00544258">
            <w:pPr>
              <w:rPr>
                <w:rFonts w:cstheme="minorHAnsi"/>
                <w:sz w:val="24"/>
                <w:szCs w:val="24"/>
              </w:rPr>
            </w:pPr>
          </w:p>
        </w:tc>
      </w:tr>
      <w:tr w:rsidR="00544258" w:rsidRPr="00B9116F" w14:paraId="452137FE" w14:textId="39A47E20" w:rsidTr="00686F4D">
        <w:tc>
          <w:tcPr>
            <w:tcW w:w="8500" w:type="dxa"/>
            <w:shd w:val="clear" w:color="auto" w:fill="auto"/>
          </w:tcPr>
          <w:p w14:paraId="2C1B542F" w14:textId="26D24CA7" w:rsidR="00544258" w:rsidRPr="00454566" w:rsidRDefault="00544258" w:rsidP="00E27443">
            <w:pPr>
              <w:pStyle w:val="ListParagraph"/>
              <w:autoSpaceDE w:val="0"/>
              <w:autoSpaceDN w:val="0"/>
              <w:adjustRightInd w:val="0"/>
              <w:ind w:left="360"/>
              <w:rPr>
                <w:rFonts w:cstheme="minorHAnsi"/>
                <w:szCs w:val="24"/>
              </w:rPr>
            </w:pPr>
            <w:r w:rsidRPr="00454566">
              <w:rPr>
                <w:rFonts w:eastAsia="Calibri" w:cstheme="minorHAnsi"/>
                <w:color w:val="000000" w:themeColor="text1"/>
                <w:szCs w:val="24"/>
              </w:rPr>
              <w:t>Does the Conversation clearly evidence; agreed areas where support is required, agreed intervention(s), agreed outcomes and information provided on preventing /delaying future needs from arising?</w:t>
            </w:r>
          </w:p>
        </w:tc>
        <w:tc>
          <w:tcPr>
            <w:tcW w:w="1276" w:type="dxa"/>
          </w:tcPr>
          <w:p w14:paraId="2F794F4A" w14:textId="77777777" w:rsidR="00544258" w:rsidRPr="00B9116F" w:rsidRDefault="00544258" w:rsidP="00544258">
            <w:pPr>
              <w:rPr>
                <w:rFonts w:cstheme="minorHAnsi"/>
                <w:sz w:val="24"/>
                <w:szCs w:val="24"/>
              </w:rPr>
            </w:pPr>
          </w:p>
        </w:tc>
        <w:tc>
          <w:tcPr>
            <w:tcW w:w="709" w:type="dxa"/>
          </w:tcPr>
          <w:p w14:paraId="5BE396E8" w14:textId="77777777" w:rsidR="00544258" w:rsidRPr="00B9116F" w:rsidRDefault="00544258" w:rsidP="00544258">
            <w:pPr>
              <w:rPr>
                <w:rFonts w:cstheme="minorHAnsi"/>
                <w:sz w:val="24"/>
                <w:szCs w:val="24"/>
              </w:rPr>
            </w:pPr>
          </w:p>
        </w:tc>
        <w:tc>
          <w:tcPr>
            <w:tcW w:w="850" w:type="dxa"/>
          </w:tcPr>
          <w:p w14:paraId="792BB6E9" w14:textId="77777777" w:rsidR="00544258" w:rsidRPr="00B9116F" w:rsidRDefault="00544258" w:rsidP="00544258">
            <w:pPr>
              <w:rPr>
                <w:rFonts w:cstheme="minorHAnsi"/>
                <w:sz w:val="24"/>
                <w:szCs w:val="24"/>
              </w:rPr>
            </w:pPr>
          </w:p>
        </w:tc>
        <w:tc>
          <w:tcPr>
            <w:tcW w:w="2694" w:type="dxa"/>
          </w:tcPr>
          <w:p w14:paraId="7687573B" w14:textId="77777777" w:rsidR="00544258" w:rsidRPr="00B9116F" w:rsidRDefault="00544258" w:rsidP="00544258">
            <w:pPr>
              <w:rPr>
                <w:rFonts w:cstheme="minorHAnsi"/>
                <w:sz w:val="24"/>
                <w:szCs w:val="24"/>
              </w:rPr>
            </w:pPr>
          </w:p>
        </w:tc>
      </w:tr>
      <w:tr w:rsidR="00BD07AB" w:rsidRPr="00B9116F" w14:paraId="2A6F7F8E" w14:textId="412A68D2" w:rsidTr="00686F4D">
        <w:tc>
          <w:tcPr>
            <w:tcW w:w="8500" w:type="dxa"/>
            <w:shd w:val="clear" w:color="auto" w:fill="800080"/>
          </w:tcPr>
          <w:p w14:paraId="5B08A0FC" w14:textId="4252953B" w:rsidR="00BD07AB" w:rsidRPr="00AC1D85" w:rsidRDefault="00755FEC" w:rsidP="00BD07AB">
            <w:pPr>
              <w:pStyle w:val="ListParagraph"/>
              <w:numPr>
                <w:ilvl w:val="0"/>
                <w:numId w:val="14"/>
              </w:numPr>
              <w:autoSpaceDE w:val="0"/>
              <w:autoSpaceDN w:val="0"/>
              <w:adjustRightInd w:val="0"/>
              <w:rPr>
                <w:rFonts w:cstheme="minorHAnsi"/>
                <w:b/>
                <w:bCs/>
                <w:szCs w:val="24"/>
                <w:u w:val="single"/>
              </w:rPr>
            </w:pPr>
            <w:r>
              <w:rPr>
                <w:rFonts w:cstheme="minorHAnsi"/>
                <w:b/>
                <w:bCs/>
                <w:szCs w:val="24"/>
                <w:u w:val="single"/>
              </w:rPr>
              <w:t xml:space="preserve">Informal </w:t>
            </w:r>
            <w:r w:rsidR="00BD07AB" w:rsidRPr="00AC1D85">
              <w:rPr>
                <w:rFonts w:cstheme="minorHAnsi"/>
                <w:b/>
                <w:bCs/>
                <w:szCs w:val="24"/>
                <w:u w:val="single"/>
              </w:rPr>
              <w:t>Carer/s</w:t>
            </w:r>
          </w:p>
          <w:p w14:paraId="5CF1A701" w14:textId="77777777" w:rsidR="00BD07AB" w:rsidRPr="00454566" w:rsidRDefault="00BD07AB" w:rsidP="00BD07AB">
            <w:pPr>
              <w:pStyle w:val="ListParagraph"/>
              <w:autoSpaceDE w:val="0"/>
              <w:autoSpaceDN w:val="0"/>
              <w:adjustRightInd w:val="0"/>
              <w:ind w:left="360"/>
              <w:rPr>
                <w:rFonts w:cstheme="minorHAnsi"/>
                <w:szCs w:val="24"/>
              </w:rPr>
            </w:pPr>
          </w:p>
        </w:tc>
        <w:tc>
          <w:tcPr>
            <w:tcW w:w="1276" w:type="dxa"/>
            <w:shd w:val="clear" w:color="auto" w:fill="800080"/>
          </w:tcPr>
          <w:p w14:paraId="0D9E8005" w14:textId="77777777" w:rsidR="00BD07AB" w:rsidRPr="00042F1E" w:rsidRDefault="00BD07AB" w:rsidP="00BD07AB">
            <w:pPr>
              <w:rPr>
                <w:rFonts w:cstheme="minorHAnsi"/>
                <w:b/>
                <w:bCs/>
                <w:sz w:val="24"/>
                <w:szCs w:val="24"/>
              </w:rPr>
            </w:pPr>
            <w:r w:rsidRPr="00042F1E">
              <w:rPr>
                <w:rFonts w:cstheme="minorHAnsi"/>
                <w:b/>
                <w:bCs/>
                <w:sz w:val="24"/>
                <w:szCs w:val="24"/>
              </w:rPr>
              <w:t>Yes</w:t>
            </w:r>
          </w:p>
          <w:p w14:paraId="3DA0BC70" w14:textId="77777777" w:rsidR="00BD07AB" w:rsidRPr="00042F1E" w:rsidRDefault="00BD07AB" w:rsidP="00BD07AB">
            <w:pPr>
              <w:rPr>
                <w:rFonts w:cstheme="minorHAnsi"/>
                <w:b/>
                <w:bCs/>
                <w:sz w:val="24"/>
                <w:szCs w:val="24"/>
              </w:rPr>
            </w:pPr>
          </w:p>
        </w:tc>
        <w:tc>
          <w:tcPr>
            <w:tcW w:w="709" w:type="dxa"/>
            <w:shd w:val="clear" w:color="auto" w:fill="800080"/>
          </w:tcPr>
          <w:p w14:paraId="5A69DDD1" w14:textId="14A1E9A1" w:rsidR="00BD07AB" w:rsidRPr="00042F1E" w:rsidRDefault="00BD07AB" w:rsidP="00BD07AB">
            <w:pPr>
              <w:rPr>
                <w:rFonts w:cstheme="minorHAnsi"/>
                <w:b/>
                <w:bCs/>
                <w:sz w:val="24"/>
                <w:szCs w:val="24"/>
              </w:rPr>
            </w:pPr>
            <w:r w:rsidRPr="00042F1E">
              <w:rPr>
                <w:rFonts w:cstheme="minorHAnsi"/>
                <w:b/>
                <w:bCs/>
                <w:sz w:val="24"/>
                <w:szCs w:val="24"/>
              </w:rPr>
              <w:t xml:space="preserve">No </w:t>
            </w:r>
          </w:p>
        </w:tc>
        <w:tc>
          <w:tcPr>
            <w:tcW w:w="850" w:type="dxa"/>
            <w:shd w:val="clear" w:color="auto" w:fill="800080"/>
          </w:tcPr>
          <w:p w14:paraId="4C0F726C" w14:textId="228C869A" w:rsidR="00BD07AB" w:rsidRPr="00042F1E" w:rsidRDefault="00BD07AB" w:rsidP="00BD07AB">
            <w:pPr>
              <w:rPr>
                <w:rFonts w:cstheme="minorHAnsi"/>
                <w:b/>
                <w:bCs/>
                <w:sz w:val="24"/>
                <w:szCs w:val="24"/>
              </w:rPr>
            </w:pPr>
            <w:r w:rsidRPr="00042F1E">
              <w:rPr>
                <w:rFonts w:cstheme="minorHAnsi"/>
                <w:b/>
                <w:bCs/>
                <w:sz w:val="24"/>
                <w:szCs w:val="24"/>
              </w:rPr>
              <w:t>N/A</w:t>
            </w:r>
          </w:p>
        </w:tc>
        <w:tc>
          <w:tcPr>
            <w:tcW w:w="2694" w:type="dxa"/>
            <w:shd w:val="clear" w:color="auto" w:fill="800080"/>
          </w:tcPr>
          <w:p w14:paraId="041495DE" w14:textId="77777777" w:rsidR="00BD07AB" w:rsidRPr="00042F1E" w:rsidRDefault="00BD07AB" w:rsidP="00BD07AB">
            <w:pPr>
              <w:rPr>
                <w:rFonts w:cstheme="minorHAnsi"/>
                <w:b/>
                <w:bCs/>
                <w:sz w:val="24"/>
                <w:szCs w:val="24"/>
              </w:rPr>
            </w:pPr>
            <w:r w:rsidRPr="00042F1E">
              <w:rPr>
                <w:rFonts w:cstheme="minorHAnsi"/>
                <w:b/>
                <w:bCs/>
                <w:sz w:val="24"/>
                <w:szCs w:val="24"/>
              </w:rPr>
              <w:t>Comments if needed</w:t>
            </w:r>
          </w:p>
          <w:p w14:paraId="130419D5" w14:textId="77777777" w:rsidR="00BD07AB" w:rsidRPr="00042F1E" w:rsidRDefault="00BD07AB" w:rsidP="00BD07AB">
            <w:pPr>
              <w:rPr>
                <w:rFonts w:cstheme="minorHAnsi"/>
                <w:b/>
                <w:bCs/>
                <w:sz w:val="24"/>
                <w:szCs w:val="24"/>
              </w:rPr>
            </w:pPr>
          </w:p>
        </w:tc>
      </w:tr>
      <w:tr w:rsidR="00544258" w:rsidRPr="00B9116F" w14:paraId="1A64E718" w14:textId="1F5FB62E" w:rsidTr="00686F4D">
        <w:tc>
          <w:tcPr>
            <w:tcW w:w="8500" w:type="dxa"/>
          </w:tcPr>
          <w:p w14:paraId="37E5667A" w14:textId="3C07F3B1" w:rsidR="00544258" w:rsidRDefault="00544258" w:rsidP="00544258">
            <w:pPr>
              <w:rPr>
                <w:rFonts w:cstheme="minorHAnsi"/>
                <w:szCs w:val="24"/>
              </w:rPr>
            </w:pPr>
            <w:r>
              <w:rPr>
                <w:rFonts w:cstheme="minorHAnsi"/>
                <w:szCs w:val="24"/>
              </w:rPr>
              <w:t xml:space="preserve">       Is the voice of the carer clear in the assessment and is there evidence  </w:t>
            </w:r>
          </w:p>
          <w:p w14:paraId="0DA54A0F" w14:textId="2C8390FD" w:rsidR="00544258" w:rsidRDefault="00544258" w:rsidP="00544258">
            <w:pPr>
              <w:rPr>
                <w:rFonts w:cstheme="minorHAnsi"/>
                <w:szCs w:val="24"/>
              </w:rPr>
            </w:pPr>
            <w:r>
              <w:rPr>
                <w:rFonts w:cstheme="minorHAnsi"/>
                <w:szCs w:val="24"/>
              </w:rPr>
              <w:t xml:space="preserve">       that the carer has been offered a carer’s assessment?</w:t>
            </w:r>
          </w:p>
        </w:tc>
        <w:tc>
          <w:tcPr>
            <w:tcW w:w="1276" w:type="dxa"/>
          </w:tcPr>
          <w:p w14:paraId="1916E8B5" w14:textId="77777777" w:rsidR="00544258" w:rsidRPr="00B9116F" w:rsidRDefault="00544258" w:rsidP="00544258">
            <w:pPr>
              <w:rPr>
                <w:rFonts w:cstheme="minorHAnsi"/>
                <w:sz w:val="24"/>
                <w:szCs w:val="24"/>
              </w:rPr>
            </w:pPr>
          </w:p>
        </w:tc>
        <w:tc>
          <w:tcPr>
            <w:tcW w:w="709" w:type="dxa"/>
          </w:tcPr>
          <w:p w14:paraId="1EEA37A1" w14:textId="77777777" w:rsidR="00544258" w:rsidRPr="00B9116F" w:rsidRDefault="00544258" w:rsidP="00544258">
            <w:pPr>
              <w:rPr>
                <w:rFonts w:cstheme="minorHAnsi"/>
                <w:sz w:val="24"/>
                <w:szCs w:val="24"/>
              </w:rPr>
            </w:pPr>
          </w:p>
        </w:tc>
        <w:tc>
          <w:tcPr>
            <w:tcW w:w="850" w:type="dxa"/>
          </w:tcPr>
          <w:p w14:paraId="71A6CCC9" w14:textId="77777777" w:rsidR="00544258" w:rsidRPr="00B9116F" w:rsidRDefault="00544258" w:rsidP="00544258">
            <w:pPr>
              <w:rPr>
                <w:rFonts w:cstheme="minorHAnsi"/>
                <w:sz w:val="24"/>
                <w:szCs w:val="24"/>
              </w:rPr>
            </w:pPr>
          </w:p>
        </w:tc>
        <w:tc>
          <w:tcPr>
            <w:tcW w:w="2694" w:type="dxa"/>
          </w:tcPr>
          <w:p w14:paraId="35DCC639" w14:textId="77777777" w:rsidR="00544258" w:rsidRPr="00B9116F" w:rsidRDefault="00544258" w:rsidP="00544258">
            <w:pPr>
              <w:rPr>
                <w:rFonts w:cstheme="minorHAnsi"/>
                <w:sz w:val="24"/>
                <w:szCs w:val="24"/>
              </w:rPr>
            </w:pPr>
          </w:p>
        </w:tc>
      </w:tr>
      <w:tr w:rsidR="00544258" w:rsidRPr="00B9116F" w14:paraId="290AE8FE" w14:textId="71AD456E" w:rsidTr="00686F4D">
        <w:tc>
          <w:tcPr>
            <w:tcW w:w="8500" w:type="dxa"/>
          </w:tcPr>
          <w:p w14:paraId="51573C7B" w14:textId="77777777" w:rsidR="00544258" w:rsidRDefault="00544258" w:rsidP="00544258">
            <w:pPr>
              <w:rPr>
                <w:rFonts w:cstheme="minorHAnsi"/>
                <w:bCs/>
              </w:rPr>
            </w:pPr>
            <w:r>
              <w:rPr>
                <w:rFonts w:cstheme="minorHAnsi"/>
                <w:szCs w:val="24"/>
              </w:rPr>
              <w:t xml:space="preserve">       Is there </w:t>
            </w:r>
            <w:r w:rsidRPr="00CC1C76">
              <w:rPr>
                <w:rFonts w:cstheme="minorHAnsi"/>
                <w:bCs/>
              </w:rPr>
              <w:t>evidence of on-going contact with the adult’s</w:t>
            </w:r>
            <w:r>
              <w:rPr>
                <w:rFonts w:cstheme="minorHAnsi"/>
                <w:bCs/>
              </w:rPr>
              <w:t xml:space="preserve"> network with  </w:t>
            </w:r>
          </w:p>
          <w:p w14:paraId="2B7251C3" w14:textId="602A9B0D" w:rsidR="00544258" w:rsidRDefault="00544258" w:rsidP="00E27443">
            <w:pPr>
              <w:spacing w:after="200" w:line="276" w:lineRule="auto"/>
              <w:rPr>
                <w:rFonts w:cstheme="minorHAnsi"/>
                <w:szCs w:val="24"/>
              </w:rPr>
            </w:pPr>
            <w:r>
              <w:rPr>
                <w:rFonts w:cstheme="minorHAnsi"/>
                <w:bCs/>
              </w:rPr>
              <w:t xml:space="preserve">       the </w:t>
            </w:r>
            <w:r w:rsidRPr="00CC1C76">
              <w:rPr>
                <w:rFonts w:cstheme="minorHAnsi"/>
                <w:bCs/>
              </w:rPr>
              <w:t>person’s consen</w:t>
            </w:r>
            <w:r w:rsidR="00E27443">
              <w:rPr>
                <w:rFonts w:cstheme="minorHAnsi"/>
                <w:bCs/>
              </w:rPr>
              <w:t xml:space="preserve">t. </w:t>
            </w:r>
          </w:p>
        </w:tc>
        <w:tc>
          <w:tcPr>
            <w:tcW w:w="1276" w:type="dxa"/>
          </w:tcPr>
          <w:p w14:paraId="5BB7612F" w14:textId="77777777" w:rsidR="00544258" w:rsidRPr="00B9116F" w:rsidRDefault="00544258" w:rsidP="00544258">
            <w:pPr>
              <w:rPr>
                <w:rFonts w:cstheme="minorHAnsi"/>
                <w:sz w:val="24"/>
                <w:szCs w:val="24"/>
              </w:rPr>
            </w:pPr>
          </w:p>
        </w:tc>
        <w:tc>
          <w:tcPr>
            <w:tcW w:w="709" w:type="dxa"/>
          </w:tcPr>
          <w:p w14:paraId="25181C85" w14:textId="77777777" w:rsidR="00544258" w:rsidRPr="00B9116F" w:rsidRDefault="00544258" w:rsidP="00544258">
            <w:pPr>
              <w:rPr>
                <w:rFonts w:cstheme="minorHAnsi"/>
                <w:sz w:val="24"/>
                <w:szCs w:val="24"/>
              </w:rPr>
            </w:pPr>
          </w:p>
        </w:tc>
        <w:tc>
          <w:tcPr>
            <w:tcW w:w="850" w:type="dxa"/>
          </w:tcPr>
          <w:p w14:paraId="74FFEA9F" w14:textId="77777777" w:rsidR="00544258" w:rsidRPr="00B9116F" w:rsidRDefault="00544258" w:rsidP="00544258">
            <w:pPr>
              <w:rPr>
                <w:rFonts w:cstheme="minorHAnsi"/>
                <w:sz w:val="24"/>
                <w:szCs w:val="24"/>
              </w:rPr>
            </w:pPr>
          </w:p>
        </w:tc>
        <w:tc>
          <w:tcPr>
            <w:tcW w:w="2694" w:type="dxa"/>
          </w:tcPr>
          <w:p w14:paraId="1F4D8D2A" w14:textId="77777777" w:rsidR="00544258" w:rsidRPr="00B9116F" w:rsidRDefault="00544258" w:rsidP="00544258">
            <w:pPr>
              <w:rPr>
                <w:rFonts w:cstheme="minorHAnsi"/>
                <w:sz w:val="24"/>
                <w:szCs w:val="24"/>
              </w:rPr>
            </w:pPr>
          </w:p>
        </w:tc>
      </w:tr>
      <w:tr w:rsidR="00BD07AB" w:rsidRPr="00B9116F" w14:paraId="2178B9DD" w14:textId="7D2D5600" w:rsidTr="00686F4D">
        <w:tc>
          <w:tcPr>
            <w:tcW w:w="8500" w:type="dxa"/>
            <w:shd w:val="clear" w:color="auto" w:fill="800080"/>
          </w:tcPr>
          <w:p w14:paraId="28715974" w14:textId="77777777" w:rsidR="00BD07AB" w:rsidRPr="00AC1D85" w:rsidRDefault="00BD07AB" w:rsidP="00BD07AB">
            <w:pPr>
              <w:pStyle w:val="ListParagraph"/>
              <w:numPr>
                <w:ilvl w:val="0"/>
                <w:numId w:val="14"/>
              </w:numPr>
              <w:autoSpaceDE w:val="0"/>
              <w:autoSpaceDN w:val="0"/>
              <w:adjustRightInd w:val="0"/>
              <w:rPr>
                <w:rFonts w:cstheme="minorHAnsi"/>
                <w:b/>
                <w:bCs/>
                <w:szCs w:val="24"/>
                <w:u w:val="single"/>
              </w:rPr>
            </w:pPr>
            <w:r w:rsidRPr="00AC1D85">
              <w:rPr>
                <w:rFonts w:cstheme="minorHAnsi"/>
                <w:b/>
                <w:bCs/>
                <w:szCs w:val="24"/>
                <w:u w:val="single"/>
              </w:rPr>
              <w:lastRenderedPageBreak/>
              <w:t xml:space="preserve">Partnership working </w:t>
            </w:r>
          </w:p>
          <w:p w14:paraId="7D6A0B6A" w14:textId="77777777" w:rsidR="00BD07AB" w:rsidRPr="00B9116F" w:rsidRDefault="00BD07AB" w:rsidP="00BD07AB">
            <w:pPr>
              <w:pStyle w:val="ListParagraph"/>
              <w:autoSpaceDE w:val="0"/>
              <w:autoSpaceDN w:val="0"/>
              <w:adjustRightInd w:val="0"/>
              <w:rPr>
                <w:rFonts w:cstheme="minorHAnsi"/>
                <w:b/>
                <w:sz w:val="24"/>
                <w:szCs w:val="24"/>
              </w:rPr>
            </w:pPr>
          </w:p>
        </w:tc>
        <w:tc>
          <w:tcPr>
            <w:tcW w:w="1276" w:type="dxa"/>
            <w:shd w:val="clear" w:color="auto" w:fill="800080"/>
          </w:tcPr>
          <w:p w14:paraId="4837055A" w14:textId="77777777" w:rsidR="00BD07AB" w:rsidRPr="00042F1E" w:rsidRDefault="00BD07AB" w:rsidP="00BD07AB">
            <w:pPr>
              <w:rPr>
                <w:rFonts w:cstheme="minorHAnsi"/>
                <w:b/>
                <w:bCs/>
                <w:sz w:val="24"/>
                <w:szCs w:val="24"/>
              </w:rPr>
            </w:pPr>
            <w:r w:rsidRPr="00042F1E">
              <w:rPr>
                <w:rFonts w:cstheme="minorHAnsi"/>
                <w:b/>
                <w:bCs/>
                <w:sz w:val="24"/>
                <w:szCs w:val="24"/>
              </w:rPr>
              <w:t>Yes</w:t>
            </w:r>
          </w:p>
          <w:p w14:paraId="6844CADB" w14:textId="77777777" w:rsidR="00BD07AB" w:rsidRPr="00042F1E" w:rsidRDefault="00BD07AB" w:rsidP="00BD07AB">
            <w:pPr>
              <w:rPr>
                <w:rFonts w:cstheme="minorHAnsi"/>
                <w:b/>
                <w:bCs/>
                <w:sz w:val="24"/>
                <w:szCs w:val="24"/>
              </w:rPr>
            </w:pPr>
          </w:p>
        </w:tc>
        <w:tc>
          <w:tcPr>
            <w:tcW w:w="709" w:type="dxa"/>
            <w:shd w:val="clear" w:color="auto" w:fill="800080"/>
          </w:tcPr>
          <w:p w14:paraId="32271C62" w14:textId="01D53B52" w:rsidR="00BD07AB" w:rsidRPr="00042F1E" w:rsidRDefault="00BD07AB" w:rsidP="00BD07AB">
            <w:pPr>
              <w:rPr>
                <w:rFonts w:cstheme="minorHAnsi"/>
                <w:b/>
                <w:bCs/>
                <w:sz w:val="24"/>
                <w:szCs w:val="24"/>
              </w:rPr>
            </w:pPr>
            <w:r w:rsidRPr="00042F1E">
              <w:rPr>
                <w:rFonts w:cstheme="minorHAnsi"/>
                <w:b/>
                <w:bCs/>
                <w:sz w:val="24"/>
                <w:szCs w:val="24"/>
              </w:rPr>
              <w:t xml:space="preserve">No </w:t>
            </w:r>
          </w:p>
        </w:tc>
        <w:tc>
          <w:tcPr>
            <w:tcW w:w="850" w:type="dxa"/>
            <w:shd w:val="clear" w:color="auto" w:fill="800080"/>
          </w:tcPr>
          <w:p w14:paraId="4F47F110" w14:textId="6C51624C" w:rsidR="00BD07AB" w:rsidRPr="00042F1E" w:rsidRDefault="00BD07AB" w:rsidP="00BD07AB">
            <w:pPr>
              <w:rPr>
                <w:rFonts w:cstheme="minorHAnsi"/>
                <w:b/>
                <w:bCs/>
                <w:sz w:val="24"/>
                <w:szCs w:val="24"/>
              </w:rPr>
            </w:pPr>
            <w:r w:rsidRPr="00042F1E">
              <w:rPr>
                <w:rFonts w:cstheme="minorHAnsi"/>
                <w:b/>
                <w:bCs/>
                <w:sz w:val="24"/>
                <w:szCs w:val="24"/>
              </w:rPr>
              <w:t>N/A</w:t>
            </w:r>
          </w:p>
        </w:tc>
        <w:tc>
          <w:tcPr>
            <w:tcW w:w="2694" w:type="dxa"/>
            <w:shd w:val="clear" w:color="auto" w:fill="800080"/>
          </w:tcPr>
          <w:p w14:paraId="0934EF95" w14:textId="77777777" w:rsidR="00BD07AB" w:rsidRPr="00042F1E" w:rsidRDefault="00BD07AB" w:rsidP="00BD07AB">
            <w:pPr>
              <w:rPr>
                <w:rFonts w:cstheme="minorHAnsi"/>
                <w:b/>
                <w:bCs/>
                <w:sz w:val="24"/>
                <w:szCs w:val="24"/>
              </w:rPr>
            </w:pPr>
            <w:r w:rsidRPr="00042F1E">
              <w:rPr>
                <w:rFonts w:cstheme="minorHAnsi"/>
                <w:b/>
                <w:bCs/>
                <w:sz w:val="24"/>
                <w:szCs w:val="24"/>
              </w:rPr>
              <w:t>Comments if needed</w:t>
            </w:r>
          </w:p>
          <w:p w14:paraId="4F4944B8" w14:textId="77777777" w:rsidR="00BD07AB" w:rsidRPr="00042F1E" w:rsidRDefault="00BD07AB" w:rsidP="00BD07AB">
            <w:pPr>
              <w:rPr>
                <w:rFonts w:cstheme="minorHAnsi"/>
                <w:b/>
                <w:bCs/>
                <w:sz w:val="24"/>
                <w:szCs w:val="24"/>
              </w:rPr>
            </w:pPr>
          </w:p>
        </w:tc>
      </w:tr>
      <w:tr w:rsidR="00544258" w:rsidRPr="00B9116F" w14:paraId="5B766DC1" w14:textId="48DE3776" w:rsidTr="00686F4D">
        <w:tc>
          <w:tcPr>
            <w:tcW w:w="8500" w:type="dxa"/>
          </w:tcPr>
          <w:p w14:paraId="0EF33C23" w14:textId="1779E797" w:rsidR="00544258" w:rsidRPr="00E27443" w:rsidRDefault="00544258" w:rsidP="00544258">
            <w:pPr>
              <w:pStyle w:val="ListParagraph"/>
              <w:ind w:left="360"/>
              <w:rPr>
                <w:rFonts w:cstheme="minorHAnsi"/>
                <w:szCs w:val="24"/>
              </w:rPr>
            </w:pPr>
            <w:r w:rsidRPr="00454566">
              <w:rPr>
                <w:rFonts w:cstheme="minorHAnsi"/>
                <w:szCs w:val="24"/>
              </w:rPr>
              <w:t>Is there evidence of appropriate partnership working to link the adult with appropriate support of specialist services</w:t>
            </w:r>
            <w:r>
              <w:rPr>
                <w:rFonts w:cstheme="minorHAnsi"/>
                <w:szCs w:val="24"/>
              </w:rPr>
              <w:t xml:space="preserve"> e.g., health, voluntary services.</w:t>
            </w:r>
          </w:p>
        </w:tc>
        <w:tc>
          <w:tcPr>
            <w:tcW w:w="1276" w:type="dxa"/>
          </w:tcPr>
          <w:p w14:paraId="2456C157" w14:textId="77777777" w:rsidR="00544258" w:rsidRPr="00B9116F" w:rsidRDefault="00544258" w:rsidP="00544258">
            <w:pPr>
              <w:rPr>
                <w:rFonts w:cstheme="minorHAnsi"/>
                <w:sz w:val="24"/>
                <w:szCs w:val="24"/>
              </w:rPr>
            </w:pPr>
          </w:p>
        </w:tc>
        <w:tc>
          <w:tcPr>
            <w:tcW w:w="709" w:type="dxa"/>
          </w:tcPr>
          <w:p w14:paraId="2F43EA0B" w14:textId="77777777" w:rsidR="00544258" w:rsidRPr="00B9116F" w:rsidRDefault="00544258" w:rsidP="00544258">
            <w:pPr>
              <w:rPr>
                <w:rFonts w:cstheme="minorHAnsi"/>
                <w:sz w:val="24"/>
                <w:szCs w:val="24"/>
              </w:rPr>
            </w:pPr>
          </w:p>
        </w:tc>
        <w:tc>
          <w:tcPr>
            <w:tcW w:w="850" w:type="dxa"/>
          </w:tcPr>
          <w:p w14:paraId="6097FBA3" w14:textId="77777777" w:rsidR="00544258" w:rsidRPr="00B9116F" w:rsidRDefault="00544258" w:rsidP="00544258">
            <w:pPr>
              <w:rPr>
                <w:rFonts w:cstheme="minorHAnsi"/>
                <w:sz w:val="24"/>
                <w:szCs w:val="24"/>
              </w:rPr>
            </w:pPr>
          </w:p>
        </w:tc>
        <w:tc>
          <w:tcPr>
            <w:tcW w:w="2694" w:type="dxa"/>
          </w:tcPr>
          <w:p w14:paraId="100283EF" w14:textId="77777777" w:rsidR="00544258" w:rsidRPr="00B9116F" w:rsidRDefault="00544258" w:rsidP="00544258">
            <w:pPr>
              <w:rPr>
                <w:rFonts w:cstheme="minorHAnsi"/>
                <w:sz w:val="24"/>
                <w:szCs w:val="24"/>
              </w:rPr>
            </w:pPr>
          </w:p>
        </w:tc>
      </w:tr>
      <w:tr w:rsidR="00BD07AB" w:rsidRPr="00B9116F" w14:paraId="15155462" w14:textId="4B8C280A" w:rsidTr="00686F4D">
        <w:tc>
          <w:tcPr>
            <w:tcW w:w="8500" w:type="dxa"/>
            <w:shd w:val="clear" w:color="auto" w:fill="800080"/>
          </w:tcPr>
          <w:p w14:paraId="39FCC540" w14:textId="23336835" w:rsidR="00BD07AB" w:rsidRPr="00E663FA" w:rsidRDefault="00BD07AB" w:rsidP="00BD07AB">
            <w:pPr>
              <w:pStyle w:val="ListParagraph"/>
              <w:numPr>
                <w:ilvl w:val="0"/>
                <w:numId w:val="14"/>
              </w:numPr>
              <w:rPr>
                <w:rFonts w:eastAsiaTheme="minorEastAsia" w:cstheme="minorHAnsi"/>
                <w:b/>
                <w:bCs/>
                <w:szCs w:val="24"/>
                <w:u w:val="single"/>
              </w:rPr>
            </w:pPr>
            <w:r w:rsidRPr="00AC1D85">
              <w:rPr>
                <w:rFonts w:eastAsiaTheme="minorEastAsia" w:cstheme="minorHAnsi"/>
                <w:b/>
                <w:bCs/>
                <w:szCs w:val="24"/>
                <w:u w:val="single"/>
              </w:rPr>
              <w:t>Supported Decisions and Mental Capacity matters</w:t>
            </w:r>
          </w:p>
          <w:p w14:paraId="71B5AB3E" w14:textId="77777777" w:rsidR="00BD07AB" w:rsidRPr="00B9116F" w:rsidRDefault="00BD07AB" w:rsidP="00BD07AB">
            <w:pPr>
              <w:pStyle w:val="ListParagraph"/>
              <w:ind w:left="360"/>
              <w:rPr>
                <w:rFonts w:cstheme="minorHAnsi"/>
                <w:b/>
                <w:sz w:val="24"/>
                <w:szCs w:val="24"/>
              </w:rPr>
            </w:pPr>
          </w:p>
        </w:tc>
        <w:tc>
          <w:tcPr>
            <w:tcW w:w="1276" w:type="dxa"/>
            <w:shd w:val="clear" w:color="auto" w:fill="800080"/>
          </w:tcPr>
          <w:p w14:paraId="6F7813EC" w14:textId="77777777" w:rsidR="00BD07AB" w:rsidRPr="00093DBB" w:rsidRDefault="00BD07AB" w:rsidP="00BD07AB">
            <w:pPr>
              <w:rPr>
                <w:rFonts w:cstheme="minorHAnsi"/>
                <w:b/>
                <w:bCs/>
                <w:sz w:val="24"/>
                <w:szCs w:val="24"/>
              </w:rPr>
            </w:pPr>
            <w:r w:rsidRPr="00093DBB">
              <w:rPr>
                <w:rFonts w:cstheme="minorHAnsi"/>
                <w:b/>
                <w:bCs/>
                <w:sz w:val="24"/>
                <w:szCs w:val="24"/>
              </w:rPr>
              <w:t>Yes</w:t>
            </w:r>
          </w:p>
          <w:p w14:paraId="6177702B" w14:textId="77777777" w:rsidR="00BD07AB" w:rsidRPr="00093DBB" w:rsidRDefault="00BD07AB" w:rsidP="00BD07AB">
            <w:pPr>
              <w:rPr>
                <w:rFonts w:cstheme="minorHAnsi"/>
                <w:b/>
                <w:bCs/>
                <w:sz w:val="24"/>
                <w:szCs w:val="24"/>
              </w:rPr>
            </w:pPr>
          </w:p>
        </w:tc>
        <w:tc>
          <w:tcPr>
            <w:tcW w:w="709" w:type="dxa"/>
            <w:shd w:val="clear" w:color="auto" w:fill="800080"/>
          </w:tcPr>
          <w:p w14:paraId="3E170B32" w14:textId="6CA149E1" w:rsidR="00BD07AB" w:rsidRPr="00093DBB" w:rsidRDefault="00BD07AB" w:rsidP="00BD07AB">
            <w:pPr>
              <w:rPr>
                <w:rFonts w:cstheme="minorHAnsi"/>
                <w:b/>
                <w:bCs/>
                <w:sz w:val="24"/>
                <w:szCs w:val="24"/>
              </w:rPr>
            </w:pPr>
            <w:r w:rsidRPr="00093DBB">
              <w:rPr>
                <w:rFonts w:cstheme="minorHAnsi"/>
                <w:b/>
                <w:bCs/>
                <w:sz w:val="24"/>
                <w:szCs w:val="24"/>
              </w:rPr>
              <w:t xml:space="preserve">No </w:t>
            </w:r>
          </w:p>
        </w:tc>
        <w:tc>
          <w:tcPr>
            <w:tcW w:w="850" w:type="dxa"/>
            <w:shd w:val="clear" w:color="auto" w:fill="800080"/>
          </w:tcPr>
          <w:p w14:paraId="537B8997" w14:textId="029C3467" w:rsidR="00BD07AB" w:rsidRPr="00093DBB" w:rsidRDefault="00BD07AB" w:rsidP="00BD07AB">
            <w:pPr>
              <w:rPr>
                <w:rFonts w:cstheme="minorHAnsi"/>
                <w:b/>
                <w:bCs/>
                <w:sz w:val="24"/>
                <w:szCs w:val="24"/>
              </w:rPr>
            </w:pPr>
            <w:r w:rsidRPr="00093DBB">
              <w:rPr>
                <w:rFonts w:cstheme="minorHAnsi"/>
                <w:b/>
                <w:bCs/>
                <w:sz w:val="24"/>
                <w:szCs w:val="24"/>
              </w:rPr>
              <w:t>N/A</w:t>
            </w:r>
          </w:p>
        </w:tc>
        <w:tc>
          <w:tcPr>
            <w:tcW w:w="2694" w:type="dxa"/>
            <w:shd w:val="clear" w:color="auto" w:fill="800080"/>
          </w:tcPr>
          <w:p w14:paraId="3D930A0B" w14:textId="77777777" w:rsidR="00BD07AB" w:rsidRPr="00093DBB" w:rsidRDefault="00BD07AB" w:rsidP="00BD07AB">
            <w:pPr>
              <w:rPr>
                <w:rFonts w:cstheme="minorHAnsi"/>
                <w:b/>
                <w:bCs/>
                <w:sz w:val="24"/>
                <w:szCs w:val="24"/>
              </w:rPr>
            </w:pPr>
            <w:r w:rsidRPr="00093DBB">
              <w:rPr>
                <w:rFonts w:cstheme="minorHAnsi"/>
                <w:b/>
                <w:bCs/>
                <w:sz w:val="24"/>
                <w:szCs w:val="24"/>
              </w:rPr>
              <w:t>Comments if needed</w:t>
            </w:r>
          </w:p>
          <w:p w14:paraId="5AE8D4A8" w14:textId="77777777" w:rsidR="00BD07AB" w:rsidRPr="00093DBB" w:rsidRDefault="00BD07AB" w:rsidP="00BD07AB">
            <w:pPr>
              <w:rPr>
                <w:rFonts w:cstheme="minorHAnsi"/>
                <w:b/>
                <w:bCs/>
                <w:sz w:val="24"/>
                <w:szCs w:val="24"/>
              </w:rPr>
            </w:pPr>
          </w:p>
        </w:tc>
      </w:tr>
      <w:tr w:rsidR="00544258" w:rsidRPr="00B9116F" w14:paraId="105FBD73" w14:textId="313326BF" w:rsidTr="00686F4D">
        <w:tc>
          <w:tcPr>
            <w:tcW w:w="8500" w:type="dxa"/>
          </w:tcPr>
          <w:p w14:paraId="5E93F32A" w14:textId="43CAF9AC" w:rsidR="00544258" w:rsidRPr="00AC1D85" w:rsidRDefault="00544258" w:rsidP="00E27443">
            <w:pPr>
              <w:pStyle w:val="ListParagraph"/>
              <w:ind w:left="360"/>
              <w:rPr>
                <w:rFonts w:eastAsiaTheme="minorEastAsia" w:cstheme="minorHAnsi"/>
                <w:b/>
                <w:bCs/>
                <w:szCs w:val="24"/>
                <w:u w:val="single"/>
              </w:rPr>
            </w:pPr>
            <w:r>
              <w:rPr>
                <w:rFonts w:eastAsiaTheme="minorEastAsia" w:cstheme="minorHAnsi"/>
                <w:szCs w:val="24"/>
              </w:rPr>
              <w:t>I</w:t>
            </w:r>
            <w:r w:rsidRPr="00454566">
              <w:rPr>
                <w:rFonts w:eastAsiaTheme="minorEastAsia" w:cstheme="minorHAnsi"/>
                <w:szCs w:val="24"/>
              </w:rPr>
              <w:t xml:space="preserve">s there a record of what support was offered to the adult to enable them to decide where they may have difficulty? </w:t>
            </w:r>
            <w:r>
              <w:rPr>
                <w:rFonts w:eastAsiaTheme="minorEastAsia" w:cstheme="minorHAnsi"/>
                <w:szCs w:val="24"/>
              </w:rPr>
              <w:t>Was equipment or an advocate considered?</w:t>
            </w:r>
          </w:p>
        </w:tc>
        <w:tc>
          <w:tcPr>
            <w:tcW w:w="1276" w:type="dxa"/>
          </w:tcPr>
          <w:p w14:paraId="6CE47E01" w14:textId="77777777" w:rsidR="00544258" w:rsidRPr="00B9116F" w:rsidRDefault="00544258" w:rsidP="00544258">
            <w:pPr>
              <w:rPr>
                <w:rFonts w:cstheme="minorHAnsi"/>
                <w:sz w:val="24"/>
                <w:szCs w:val="24"/>
              </w:rPr>
            </w:pPr>
          </w:p>
        </w:tc>
        <w:tc>
          <w:tcPr>
            <w:tcW w:w="709" w:type="dxa"/>
          </w:tcPr>
          <w:p w14:paraId="14C2CDD9" w14:textId="77777777" w:rsidR="00544258" w:rsidRPr="00B9116F" w:rsidRDefault="00544258" w:rsidP="00544258">
            <w:pPr>
              <w:rPr>
                <w:rFonts w:cstheme="minorHAnsi"/>
                <w:sz w:val="24"/>
                <w:szCs w:val="24"/>
              </w:rPr>
            </w:pPr>
          </w:p>
        </w:tc>
        <w:tc>
          <w:tcPr>
            <w:tcW w:w="850" w:type="dxa"/>
          </w:tcPr>
          <w:p w14:paraId="32DCFABE" w14:textId="77777777" w:rsidR="00544258" w:rsidRPr="00B9116F" w:rsidRDefault="00544258" w:rsidP="00544258">
            <w:pPr>
              <w:rPr>
                <w:rFonts w:cstheme="minorHAnsi"/>
                <w:sz w:val="24"/>
                <w:szCs w:val="24"/>
              </w:rPr>
            </w:pPr>
          </w:p>
        </w:tc>
        <w:tc>
          <w:tcPr>
            <w:tcW w:w="2694" w:type="dxa"/>
          </w:tcPr>
          <w:p w14:paraId="12622E94" w14:textId="77777777" w:rsidR="00544258" w:rsidRPr="00B9116F" w:rsidRDefault="00544258" w:rsidP="00544258">
            <w:pPr>
              <w:rPr>
                <w:rFonts w:cstheme="minorHAnsi"/>
                <w:sz w:val="24"/>
                <w:szCs w:val="24"/>
              </w:rPr>
            </w:pPr>
          </w:p>
        </w:tc>
      </w:tr>
      <w:tr w:rsidR="00544258" w:rsidRPr="00B9116F" w14:paraId="32663798" w14:textId="5BA1984A" w:rsidTr="00686F4D">
        <w:tc>
          <w:tcPr>
            <w:tcW w:w="8500" w:type="dxa"/>
          </w:tcPr>
          <w:p w14:paraId="4E493227" w14:textId="18E36132" w:rsidR="00544258" w:rsidRPr="00AC1D85" w:rsidRDefault="00544258" w:rsidP="00E27443">
            <w:pPr>
              <w:pStyle w:val="ListParagraph"/>
              <w:ind w:left="360"/>
              <w:rPr>
                <w:rFonts w:eastAsiaTheme="minorEastAsia" w:cstheme="minorHAnsi"/>
                <w:b/>
                <w:bCs/>
                <w:szCs w:val="24"/>
                <w:u w:val="single"/>
              </w:rPr>
            </w:pPr>
            <w:r w:rsidRPr="00454566">
              <w:rPr>
                <w:rFonts w:eastAsiaTheme="minorEastAsia" w:cstheme="minorHAnsi"/>
                <w:szCs w:val="24"/>
              </w:rPr>
              <w:t xml:space="preserve">Is it </w:t>
            </w:r>
            <w:r>
              <w:rPr>
                <w:rFonts w:eastAsiaTheme="minorEastAsia" w:cstheme="minorHAnsi"/>
                <w:szCs w:val="24"/>
              </w:rPr>
              <w:t xml:space="preserve">evidenced </w:t>
            </w:r>
            <w:r w:rsidRPr="00454566">
              <w:rPr>
                <w:rFonts w:eastAsiaTheme="minorEastAsia" w:cstheme="minorHAnsi"/>
                <w:szCs w:val="24"/>
              </w:rPr>
              <w:t xml:space="preserve">that mental capacity of the adult was considered and recorded, where there was a concern about their ability to make a particular decision. </w:t>
            </w:r>
          </w:p>
        </w:tc>
        <w:tc>
          <w:tcPr>
            <w:tcW w:w="1276" w:type="dxa"/>
          </w:tcPr>
          <w:p w14:paraId="6915EBAA" w14:textId="77777777" w:rsidR="00544258" w:rsidRPr="00B9116F" w:rsidRDefault="00544258" w:rsidP="00544258">
            <w:pPr>
              <w:rPr>
                <w:rFonts w:cstheme="minorHAnsi"/>
                <w:sz w:val="24"/>
                <w:szCs w:val="24"/>
              </w:rPr>
            </w:pPr>
          </w:p>
        </w:tc>
        <w:tc>
          <w:tcPr>
            <w:tcW w:w="709" w:type="dxa"/>
          </w:tcPr>
          <w:p w14:paraId="08FECF5F" w14:textId="77777777" w:rsidR="00544258" w:rsidRPr="00B9116F" w:rsidRDefault="00544258" w:rsidP="00544258">
            <w:pPr>
              <w:rPr>
                <w:rFonts w:cstheme="minorHAnsi"/>
                <w:sz w:val="24"/>
                <w:szCs w:val="24"/>
              </w:rPr>
            </w:pPr>
          </w:p>
        </w:tc>
        <w:tc>
          <w:tcPr>
            <w:tcW w:w="850" w:type="dxa"/>
          </w:tcPr>
          <w:p w14:paraId="329D846B" w14:textId="77777777" w:rsidR="00544258" w:rsidRPr="00B9116F" w:rsidRDefault="00544258" w:rsidP="00544258">
            <w:pPr>
              <w:rPr>
                <w:rFonts w:cstheme="minorHAnsi"/>
                <w:sz w:val="24"/>
                <w:szCs w:val="24"/>
              </w:rPr>
            </w:pPr>
          </w:p>
        </w:tc>
        <w:tc>
          <w:tcPr>
            <w:tcW w:w="2694" w:type="dxa"/>
          </w:tcPr>
          <w:p w14:paraId="615C3562" w14:textId="77777777" w:rsidR="00544258" w:rsidRPr="00B9116F" w:rsidRDefault="00544258" w:rsidP="00544258">
            <w:pPr>
              <w:rPr>
                <w:rFonts w:cstheme="minorHAnsi"/>
                <w:sz w:val="24"/>
                <w:szCs w:val="24"/>
              </w:rPr>
            </w:pPr>
          </w:p>
        </w:tc>
      </w:tr>
      <w:tr w:rsidR="00544258" w:rsidRPr="00B9116F" w14:paraId="4C83FFCD" w14:textId="2978DD06" w:rsidTr="00686F4D">
        <w:tc>
          <w:tcPr>
            <w:tcW w:w="8500" w:type="dxa"/>
          </w:tcPr>
          <w:p w14:paraId="3EE47710" w14:textId="21C39AD6" w:rsidR="00544258" w:rsidRPr="00454566" w:rsidRDefault="00544258" w:rsidP="00E27443">
            <w:pPr>
              <w:pStyle w:val="ListParagraph"/>
              <w:autoSpaceDE w:val="0"/>
              <w:autoSpaceDN w:val="0"/>
              <w:adjustRightInd w:val="0"/>
              <w:ind w:left="360"/>
              <w:rPr>
                <w:rFonts w:eastAsiaTheme="minorEastAsia" w:cstheme="minorHAnsi"/>
                <w:szCs w:val="24"/>
              </w:rPr>
            </w:pPr>
            <w:r w:rsidRPr="00F5665E">
              <w:rPr>
                <w:rFonts w:cstheme="minorHAnsi"/>
                <w:bCs/>
              </w:rPr>
              <w:t xml:space="preserve">If the person </w:t>
            </w:r>
            <w:r w:rsidR="00755FEC">
              <w:rPr>
                <w:rFonts w:cstheme="minorHAnsi"/>
                <w:bCs/>
              </w:rPr>
              <w:t>lacks capacity</w:t>
            </w:r>
            <w:r w:rsidRPr="00F5665E">
              <w:rPr>
                <w:rFonts w:cstheme="minorHAnsi"/>
                <w:bCs/>
              </w:rPr>
              <w:t>, w</w:t>
            </w:r>
            <w:r>
              <w:rPr>
                <w:rFonts w:cstheme="minorHAnsi"/>
                <w:bCs/>
              </w:rPr>
              <w:t xml:space="preserve">ere </w:t>
            </w:r>
            <w:r w:rsidRPr="00F5665E">
              <w:rPr>
                <w:rFonts w:cstheme="minorHAnsi"/>
                <w:bCs/>
              </w:rPr>
              <w:t>Best Interest arrangements considered?</w:t>
            </w:r>
          </w:p>
        </w:tc>
        <w:tc>
          <w:tcPr>
            <w:tcW w:w="1276" w:type="dxa"/>
          </w:tcPr>
          <w:p w14:paraId="5DB86DC3" w14:textId="77777777" w:rsidR="00544258" w:rsidRPr="00B9116F" w:rsidRDefault="00544258" w:rsidP="00544258">
            <w:pPr>
              <w:rPr>
                <w:rFonts w:cstheme="minorHAnsi"/>
                <w:sz w:val="24"/>
                <w:szCs w:val="24"/>
              </w:rPr>
            </w:pPr>
          </w:p>
        </w:tc>
        <w:tc>
          <w:tcPr>
            <w:tcW w:w="709" w:type="dxa"/>
          </w:tcPr>
          <w:p w14:paraId="0757C096" w14:textId="77777777" w:rsidR="00544258" w:rsidRPr="00B9116F" w:rsidRDefault="00544258" w:rsidP="00544258">
            <w:pPr>
              <w:rPr>
                <w:rFonts w:cstheme="minorHAnsi"/>
                <w:sz w:val="24"/>
                <w:szCs w:val="24"/>
              </w:rPr>
            </w:pPr>
          </w:p>
        </w:tc>
        <w:tc>
          <w:tcPr>
            <w:tcW w:w="850" w:type="dxa"/>
          </w:tcPr>
          <w:p w14:paraId="420AF906" w14:textId="77777777" w:rsidR="00544258" w:rsidRPr="00B9116F" w:rsidRDefault="00544258" w:rsidP="00544258">
            <w:pPr>
              <w:rPr>
                <w:rFonts w:cstheme="minorHAnsi"/>
                <w:sz w:val="24"/>
                <w:szCs w:val="24"/>
              </w:rPr>
            </w:pPr>
          </w:p>
        </w:tc>
        <w:tc>
          <w:tcPr>
            <w:tcW w:w="2694" w:type="dxa"/>
          </w:tcPr>
          <w:p w14:paraId="1CC402A7" w14:textId="77777777" w:rsidR="00544258" w:rsidRPr="00B9116F" w:rsidRDefault="00544258" w:rsidP="00544258">
            <w:pPr>
              <w:rPr>
                <w:rFonts w:cstheme="minorHAnsi"/>
                <w:sz w:val="24"/>
                <w:szCs w:val="24"/>
              </w:rPr>
            </w:pPr>
          </w:p>
        </w:tc>
      </w:tr>
      <w:tr w:rsidR="00BD07AB" w:rsidRPr="00B9116F" w14:paraId="09E72680" w14:textId="26A6817C" w:rsidTr="00686F4D">
        <w:tc>
          <w:tcPr>
            <w:tcW w:w="8500" w:type="dxa"/>
            <w:shd w:val="clear" w:color="auto" w:fill="800080"/>
          </w:tcPr>
          <w:p w14:paraId="15B596E4" w14:textId="77777777" w:rsidR="00BD07AB" w:rsidRPr="00AC1D85" w:rsidRDefault="00BD07AB" w:rsidP="00BD07AB">
            <w:pPr>
              <w:pStyle w:val="ListParagraph"/>
              <w:numPr>
                <w:ilvl w:val="0"/>
                <w:numId w:val="14"/>
              </w:numPr>
              <w:autoSpaceDE w:val="0"/>
              <w:autoSpaceDN w:val="0"/>
              <w:adjustRightInd w:val="0"/>
              <w:rPr>
                <w:rFonts w:cstheme="minorHAnsi"/>
                <w:b/>
                <w:bCs/>
                <w:szCs w:val="24"/>
                <w:u w:val="single"/>
              </w:rPr>
            </w:pPr>
            <w:r w:rsidRPr="00AC1D85">
              <w:rPr>
                <w:rFonts w:cstheme="minorHAnsi"/>
                <w:b/>
                <w:bCs/>
                <w:szCs w:val="24"/>
                <w:u w:val="single"/>
              </w:rPr>
              <w:t xml:space="preserve">Working with risk </w:t>
            </w:r>
          </w:p>
          <w:p w14:paraId="084FD44D" w14:textId="77777777" w:rsidR="00BD07AB" w:rsidRPr="00AC1D85" w:rsidRDefault="00BD07AB" w:rsidP="00BD07AB">
            <w:pPr>
              <w:pStyle w:val="ListParagraph"/>
              <w:autoSpaceDE w:val="0"/>
              <w:autoSpaceDN w:val="0"/>
              <w:adjustRightInd w:val="0"/>
              <w:ind w:left="360"/>
              <w:rPr>
                <w:rFonts w:cstheme="minorHAnsi"/>
                <w:b/>
                <w:bCs/>
                <w:szCs w:val="24"/>
                <w:u w:val="single"/>
              </w:rPr>
            </w:pPr>
          </w:p>
        </w:tc>
        <w:tc>
          <w:tcPr>
            <w:tcW w:w="1276" w:type="dxa"/>
            <w:shd w:val="clear" w:color="auto" w:fill="800080"/>
          </w:tcPr>
          <w:p w14:paraId="7957DA6D" w14:textId="77777777" w:rsidR="00BD07AB" w:rsidRPr="00093DBB" w:rsidRDefault="00BD07AB" w:rsidP="00BD07AB">
            <w:pPr>
              <w:rPr>
                <w:rFonts w:cstheme="minorHAnsi"/>
                <w:b/>
                <w:bCs/>
                <w:sz w:val="24"/>
                <w:szCs w:val="24"/>
              </w:rPr>
            </w:pPr>
            <w:r w:rsidRPr="00093DBB">
              <w:rPr>
                <w:rFonts w:cstheme="minorHAnsi"/>
                <w:b/>
                <w:bCs/>
                <w:sz w:val="24"/>
                <w:szCs w:val="24"/>
              </w:rPr>
              <w:t>Yes</w:t>
            </w:r>
          </w:p>
          <w:p w14:paraId="7990318F" w14:textId="77777777" w:rsidR="00BD07AB" w:rsidRPr="00093DBB" w:rsidRDefault="00BD07AB" w:rsidP="00BD07AB">
            <w:pPr>
              <w:rPr>
                <w:rFonts w:cstheme="minorHAnsi"/>
                <w:b/>
                <w:bCs/>
                <w:sz w:val="24"/>
                <w:szCs w:val="24"/>
              </w:rPr>
            </w:pPr>
          </w:p>
        </w:tc>
        <w:tc>
          <w:tcPr>
            <w:tcW w:w="709" w:type="dxa"/>
            <w:shd w:val="clear" w:color="auto" w:fill="800080"/>
          </w:tcPr>
          <w:p w14:paraId="2BCA45DE" w14:textId="3A6372BF" w:rsidR="00BD07AB" w:rsidRPr="00093DBB" w:rsidRDefault="00BD07AB" w:rsidP="00BD07AB">
            <w:pPr>
              <w:rPr>
                <w:rFonts w:cstheme="minorHAnsi"/>
                <w:b/>
                <w:bCs/>
                <w:sz w:val="24"/>
                <w:szCs w:val="24"/>
              </w:rPr>
            </w:pPr>
            <w:r w:rsidRPr="00093DBB">
              <w:rPr>
                <w:rFonts w:cstheme="minorHAnsi"/>
                <w:b/>
                <w:bCs/>
                <w:sz w:val="24"/>
                <w:szCs w:val="24"/>
              </w:rPr>
              <w:t xml:space="preserve">No </w:t>
            </w:r>
          </w:p>
        </w:tc>
        <w:tc>
          <w:tcPr>
            <w:tcW w:w="850" w:type="dxa"/>
            <w:shd w:val="clear" w:color="auto" w:fill="800080"/>
          </w:tcPr>
          <w:p w14:paraId="331EC816" w14:textId="1435D9A3" w:rsidR="00BD07AB" w:rsidRPr="00093DBB" w:rsidRDefault="00BD07AB" w:rsidP="00BD07AB">
            <w:pPr>
              <w:rPr>
                <w:rFonts w:cstheme="minorHAnsi"/>
                <w:b/>
                <w:bCs/>
                <w:sz w:val="24"/>
                <w:szCs w:val="24"/>
              </w:rPr>
            </w:pPr>
            <w:r w:rsidRPr="00093DBB">
              <w:rPr>
                <w:rFonts w:cstheme="minorHAnsi"/>
                <w:b/>
                <w:bCs/>
                <w:sz w:val="24"/>
                <w:szCs w:val="24"/>
              </w:rPr>
              <w:t>N/A</w:t>
            </w:r>
          </w:p>
        </w:tc>
        <w:tc>
          <w:tcPr>
            <w:tcW w:w="2694" w:type="dxa"/>
            <w:shd w:val="clear" w:color="auto" w:fill="800080"/>
          </w:tcPr>
          <w:p w14:paraId="70EB0A4B" w14:textId="77777777" w:rsidR="00BD07AB" w:rsidRPr="00093DBB" w:rsidRDefault="00BD07AB" w:rsidP="00BD07AB">
            <w:pPr>
              <w:rPr>
                <w:rFonts w:cstheme="minorHAnsi"/>
                <w:b/>
                <w:bCs/>
                <w:sz w:val="24"/>
                <w:szCs w:val="24"/>
              </w:rPr>
            </w:pPr>
            <w:r w:rsidRPr="00093DBB">
              <w:rPr>
                <w:rFonts w:cstheme="minorHAnsi"/>
                <w:b/>
                <w:bCs/>
                <w:sz w:val="24"/>
                <w:szCs w:val="24"/>
              </w:rPr>
              <w:t>Comments if needed</w:t>
            </w:r>
          </w:p>
          <w:p w14:paraId="5CC22A18" w14:textId="77777777" w:rsidR="00BD07AB" w:rsidRPr="00093DBB" w:rsidRDefault="00BD07AB" w:rsidP="00BD07AB">
            <w:pPr>
              <w:rPr>
                <w:rFonts w:cstheme="minorHAnsi"/>
                <w:b/>
                <w:bCs/>
                <w:sz w:val="24"/>
                <w:szCs w:val="24"/>
              </w:rPr>
            </w:pPr>
          </w:p>
        </w:tc>
      </w:tr>
      <w:tr w:rsidR="00544258" w:rsidRPr="00B9116F" w14:paraId="5F984445" w14:textId="1FD5AF77" w:rsidTr="00686F4D">
        <w:tc>
          <w:tcPr>
            <w:tcW w:w="8500" w:type="dxa"/>
          </w:tcPr>
          <w:p w14:paraId="33AEA804" w14:textId="522E5D34" w:rsidR="00544258" w:rsidRPr="00B9116F" w:rsidRDefault="00544258" w:rsidP="00E27443">
            <w:pPr>
              <w:pStyle w:val="ListParagraph"/>
              <w:ind w:left="360"/>
              <w:rPr>
                <w:rFonts w:cstheme="minorHAnsi"/>
                <w:b/>
                <w:sz w:val="24"/>
                <w:szCs w:val="24"/>
              </w:rPr>
            </w:pPr>
            <w:r w:rsidRPr="00454566">
              <w:rPr>
                <w:rFonts w:cstheme="minorHAnsi"/>
                <w:szCs w:val="24"/>
              </w:rPr>
              <w:t>Ha</w:t>
            </w:r>
            <w:r>
              <w:rPr>
                <w:rFonts w:cstheme="minorHAnsi"/>
                <w:szCs w:val="24"/>
              </w:rPr>
              <w:t>ve</w:t>
            </w:r>
            <w:r w:rsidRPr="00454566">
              <w:rPr>
                <w:rFonts w:cstheme="minorHAnsi"/>
                <w:szCs w:val="24"/>
              </w:rPr>
              <w:t xml:space="preserve"> the risks been identified with the adult, assessed, and is there clear evidence of proportionate risk management with mitigating action where possible? </w:t>
            </w:r>
          </w:p>
        </w:tc>
        <w:tc>
          <w:tcPr>
            <w:tcW w:w="1276" w:type="dxa"/>
          </w:tcPr>
          <w:p w14:paraId="4E706FFA" w14:textId="77777777" w:rsidR="00544258" w:rsidRPr="00B9116F" w:rsidRDefault="00544258" w:rsidP="00544258">
            <w:pPr>
              <w:rPr>
                <w:rFonts w:cstheme="minorHAnsi"/>
                <w:sz w:val="24"/>
                <w:szCs w:val="24"/>
              </w:rPr>
            </w:pPr>
          </w:p>
        </w:tc>
        <w:tc>
          <w:tcPr>
            <w:tcW w:w="709" w:type="dxa"/>
          </w:tcPr>
          <w:p w14:paraId="4A84B172" w14:textId="77777777" w:rsidR="00544258" w:rsidRPr="00B9116F" w:rsidRDefault="00544258" w:rsidP="00544258">
            <w:pPr>
              <w:rPr>
                <w:rFonts w:cstheme="minorHAnsi"/>
                <w:sz w:val="24"/>
                <w:szCs w:val="24"/>
              </w:rPr>
            </w:pPr>
          </w:p>
        </w:tc>
        <w:tc>
          <w:tcPr>
            <w:tcW w:w="850" w:type="dxa"/>
          </w:tcPr>
          <w:p w14:paraId="69F0DAD5" w14:textId="77777777" w:rsidR="00544258" w:rsidRPr="00B9116F" w:rsidRDefault="00544258" w:rsidP="00544258">
            <w:pPr>
              <w:rPr>
                <w:rFonts w:cstheme="minorHAnsi"/>
                <w:sz w:val="24"/>
                <w:szCs w:val="24"/>
              </w:rPr>
            </w:pPr>
          </w:p>
        </w:tc>
        <w:tc>
          <w:tcPr>
            <w:tcW w:w="2694" w:type="dxa"/>
          </w:tcPr>
          <w:p w14:paraId="63B92C6A" w14:textId="77777777" w:rsidR="00544258" w:rsidRPr="00B9116F" w:rsidRDefault="00544258" w:rsidP="00544258">
            <w:pPr>
              <w:rPr>
                <w:rFonts w:cstheme="minorHAnsi"/>
                <w:sz w:val="24"/>
                <w:szCs w:val="24"/>
              </w:rPr>
            </w:pPr>
          </w:p>
        </w:tc>
      </w:tr>
      <w:tr w:rsidR="00BD07AB" w:rsidRPr="00B9116F" w14:paraId="414AAB2C" w14:textId="51E9C396" w:rsidTr="00686F4D">
        <w:tc>
          <w:tcPr>
            <w:tcW w:w="8500" w:type="dxa"/>
            <w:shd w:val="clear" w:color="auto" w:fill="800080"/>
          </w:tcPr>
          <w:p w14:paraId="42BB7FD2" w14:textId="77777777" w:rsidR="00BD07AB" w:rsidRPr="00AC1D85" w:rsidRDefault="00BD07AB" w:rsidP="00BD07AB">
            <w:pPr>
              <w:pStyle w:val="ListParagraph"/>
              <w:numPr>
                <w:ilvl w:val="0"/>
                <w:numId w:val="14"/>
              </w:numPr>
              <w:autoSpaceDE w:val="0"/>
              <w:autoSpaceDN w:val="0"/>
              <w:adjustRightInd w:val="0"/>
              <w:rPr>
                <w:rFonts w:cstheme="minorHAnsi"/>
                <w:b/>
                <w:bCs/>
                <w:szCs w:val="24"/>
                <w:u w:val="single"/>
              </w:rPr>
            </w:pPr>
            <w:r w:rsidRPr="00AC1D85">
              <w:rPr>
                <w:rFonts w:cstheme="minorHAnsi"/>
                <w:b/>
                <w:bCs/>
                <w:szCs w:val="24"/>
                <w:u w:val="single"/>
              </w:rPr>
              <w:t xml:space="preserve">Safeguarding Adults and Domestic Abuse </w:t>
            </w:r>
          </w:p>
          <w:p w14:paraId="2590796E" w14:textId="77777777" w:rsidR="00BD07AB" w:rsidRPr="00BC72A6" w:rsidRDefault="00BD07AB" w:rsidP="00BD07AB">
            <w:pPr>
              <w:pStyle w:val="ListParagraph"/>
              <w:autoSpaceDE w:val="0"/>
              <w:autoSpaceDN w:val="0"/>
              <w:adjustRightInd w:val="0"/>
              <w:ind w:left="360"/>
              <w:rPr>
                <w:rFonts w:cstheme="minorHAnsi"/>
                <w:i/>
                <w:iCs/>
                <w:szCs w:val="24"/>
              </w:rPr>
            </w:pPr>
            <w:r w:rsidRPr="00BC72A6">
              <w:rPr>
                <w:rFonts w:cstheme="minorHAnsi"/>
                <w:i/>
                <w:iCs/>
                <w:szCs w:val="24"/>
              </w:rPr>
              <w:t>Prompt: The Six Principles are: Prevention, Protection, Participation, Proportionate, Accountability, Empowerment and Accountability</w:t>
            </w:r>
          </w:p>
          <w:p w14:paraId="5C8E2DAA" w14:textId="77777777" w:rsidR="00BD07AB" w:rsidRPr="00B9116F" w:rsidRDefault="00BD07AB" w:rsidP="00BD07AB">
            <w:pPr>
              <w:rPr>
                <w:rFonts w:cstheme="minorHAnsi"/>
                <w:b/>
                <w:sz w:val="24"/>
                <w:szCs w:val="24"/>
              </w:rPr>
            </w:pPr>
          </w:p>
        </w:tc>
        <w:tc>
          <w:tcPr>
            <w:tcW w:w="1276" w:type="dxa"/>
            <w:shd w:val="clear" w:color="auto" w:fill="800080"/>
          </w:tcPr>
          <w:p w14:paraId="03DE71A7" w14:textId="77777777" w:rsidR="00BD07AB" w:rsidRPr="00093DBB" w:rsidRDefault="00BD07AB" w:rsidP="00BD07AB">
            <w:pPr>
              <w:rPr>
                <w:rFonts w:cstheme="minorHAnsi"/>
                <w:b/>
                <w:bCs/>
                <w:sz w:val="24"/>
                <w:szCs w:val="24"/>
              </w:rPr>
            </w:pPr>
            <w:r w:rsidRPr="00093DBB">
              <w:rPr>
                <w:rFonts w:cstheme="minorHAnsi"/>
                <w:b/>
                <w:bCs/>
                <w:sz w:val="24"/>
                <w:szCs w:val="24"/>
              </w:rPr>
              <w:t>Yes</w:t>
            </w:r>
          </w:p>
          <w:p w14:paraId="557AC1BA" w14:textId="77777777" w:rsidR="00BD07AB" w:rsidRPr="00093DBB" w:rsidRDefault="00BD07AB" w:rsidP="00BD07AB">
            <w:pPr>
              <w:rPr>
                <w:rFonts w:cstheme="minorHAnsi"/>
                <w:b/>
                <w:bCs/>
                <w:sz w:val="24"/>
                <w:szCs w:val="24"/>
              </w:rPr>
            </w:pPr>
          </w:p>
        </w:tc>
        <w:tc>
          <w:tcPr>
            <w:tcW w:w="709" w:type="dxa"/>
            <w:shd w:val="clear" w:color="auto" w:fill="800080"/>
          </w:tcPr>
          <w:p w14:paraId="6166D6C8" w14:textId="07BABD42" w:rsidR="00BD07AB" w:rsidRPr="00093DBB" w:rsidRDefault="00BD07AB" w:rsidP="00BD07AB">
            <w:pPr>
              <w:rPr>
                <w:rFonts w:cstheme="minorHAnsi"/>
                <w:b/>
                <w:bCs/>
                <w:sz w:val="24"/>
                <w:szCs w:val="24"/>
              </w:rPr>
            </w:pPr>
            <w:r w:rsidRPr="00093DBB">
              <w:rPr>
                <w:rFonts w:cstheme="minorHAnsi"/>
                <w:b/>
                <w:bCs/>
                <w:sz w:val="24"/>
                <w:szCs w:val="24"/>
              </w:rPr>
              <w:t xml:space="preserve">No </w:t>
            </w:r>
          </w:p>
        </w:tc>
        <w:tc>
          <w:tcPr>
            <w:tcW w:w="850" w:type="dxa"/>
            <w:shd w:val="clear" w:color="auto" w:fill="800080"/>
          </w:tcPr>
          <w:p w14:paraId="4A2D1142" w14:textId="21FB3930" w:rsidR="00BD07AB" w:rsidRPr="00093DBB" w:rsidRDefault="00BD07AB" w:rsidP="00BD07AB">
            <w:pPr>
              <w:rPr>
                <w:rFonts w:cstheme="minorHAnsi"/>
                <w:b/>
                <w:bCs/>
                <w:sz w:val="24"/>
                <w:szCs w:val="24"/>
              </w:rPr>
            </w:pPr>
            <w:r w:rsidRPr="00093DBB">
              <w:rPr>
                <w:rFonts w:cstheme="minorHAnsi"/>
                <w:b/>
                <w:bCs/>
                <w:sz w:val="24"/>
                <w:szCs w:val="24"/>
              </w:rPr>
              <w:t>N/A</w:t>
            </w:r>
          </w:p>
        </w:tc>
        <w:tc>
          <w:tcPr>
            <w:tcW w:w="2694" w:type="dxa"/>
            <w:shd w:val="clear" w:color="auto" w:fill="800080"/>
          </w:tcPr>
          <w:p w14:paraId="3DCDA05C" w14:textId="77777777" w:rsidR="00BD07AB" w:rsidRPr="00093DBB" w:rsidRDefault="00BD07AB" w:rsidP="00BD07AB">
            <w:pPr>
              <w:rPr>
                <w:rFonts w:cstheme="minorHAnsi"/>
                <w:b/>
                <w:bCs/>
                <w:sz w:val="24"/>
                <w:szCs w:val="24"/>
              </w:rPr>
            </w:pPr>
            <w:r w:rsidRPr="00093DBB">
              <w:rPr>
                <w:rFonts w:cstheme="minorHAnsi"/>
                <w:b/>
                <w:bCs/>
                <w:sz w:val="24"/>
                <w:szCs w:val="24"/>
              </w:rPr>
              <w:t>Comments if needed</w:t>
            </w:r>
          </w:p>
          <w:p w14:paraId="10012C9C" w14:textId="77777777" w:rsidR="00BD07AB" w:rsidRPr="00093DBB" w:rsidRDefault="00BD07AB" w:rsidP="00BD07AB">
            <w:pPr>
              <w:rPr>
                <w:rFonts w:cstheme="minorHAnsi"/>
                <w:b/>
                <w:bCs/>
                <w:sz w:val="24"/>
                <w:szCs w:val="24"/>
              </w:rPr>
            </w:pPr>
          </w:p>
        </w:tc>
      </w:tr>
      <w:tr w:rsidR="00544258" w:rsidRPr="00B9116F" w14:paraId="2589605F" w14:textId="18190B5B" w:rsidTr="00686F4D">
        <w:tc>
          <w:tcPr>
            <w:tcW w:w="8500" w:type="dxa"/>
          </w:tcPr>
          <w:p w14:paraId="03320B17" w14:textId="29D48419" w:rsidR="00544258" w:rsidRPr="00C53065" w:rsidRDefault="00544258" w:rsidP="00544258">
            <w:pPr>
              <w:pStyle w:val="ListParagraph"/>
              <w:autoSpaceDE w:val="0"/>
              <w:autoSpaceDN w:val="0"/>
              <w:adjustRightInd w:val="0"/>
              <w:ind w:left="360"/>
              <w:rPr>
                <w:rFonts w:cstheme="minorHAnsi"/>
                <w:color w:val="000000" w:themeColor="text1"/>
                <w:szCs w:val="24"/>
              </w:rPr>
            </w:pPr>
            <w:r w:rsidRPr="00454566">
              <w:rPr>
                <w:rFonts w:cstheme="minorHAnsi"/>
                <w:color w:val="000000" w:themeColor="text1"/>
                <w:szCs w:val="24"/>
              </w:rPr>
              <w:t xml:space="preserve">Is there evidence of the six principles of safeguarding </w:t>
            </w:r>
            <w:r w:rsidR="00987B2F">
              <w:rPr>
                <w:rFonts w:cstheme="minorHAnsi"/>
                <w:color w:val="000000" w:themeColor="text1"/>
                <w:szCs w:val="24"/>
              </w:rPr>
              <w:t>bein</w:t>
            </w:r>
            <w:r w:rsidR="009C2E4B">
              <w:rPr>
                <w:rFonts w:cstheme="minorHAnsi"/>
                <w:color w:val="000000" w:themeColor="text1"/>
                <w:szCs w:val="24"/>
              </w:rPr>
              <w:t xml:space="preserve">g </w:t>
            </w:r>
            <w:r w:rsidRPr="00454566">
              <w:rPr>
                <w:rFonts w:cstheme="minorHAnsi"/>
                <w:color w:val="000000" w:themeColor="text1"/>
                <w:szCs w:val="24"/>
              </w:rPr>
              <w:t>followed</w:t>
            </w:r>
            <w:r w:rsidR="009C2E4B">
              <w:rPr>
                <w:rFonts w:cstheme="minorHAnsi"/>
                <w:color w:val="000000" w:themeColor="text1"/>
                <w:szCs w:val="24"/>
              </w:rPr>
              <w:t>,</w:t>
            </w:r>
            <w:r w:rsidRPr="00454566">
              <w:rPr>
                <w:rFonts w:cstheme="minorHAnsi"/>
                <w:color w:val="000000" w:themeColor="text1"/>
                <w:szCs w:val="24"/>
              </w:rPr>
              <w:t xml:space="preserve"> with a safety outcome for the adult that has made them safer or stopped the abuse? </w:t>
            </w:r>
          </w:p>
        </w:tc>
        <w:tc>
          <w:tcPr>
            <w:tcW w:w="1276" w:type="dxa"/>
          </w:tcPr>
          <w:p w14:paraId="31E02F9F" w14:textId="77777777" w:rsidR="00544258" w:rsidRPr="00B9116F" w:rsidRDefault="00544258" w:rsidP="00544258">
            <w:pPr>
              <w:rPr>
                <w:rFonts w:cstheme="minorHAnsi"/>
                <w:sz w:val="24"/>
                <w:szCs w:val="24"/>
              </w:rPr>
            </w:pPr>
          </w:p>
        </w:tc>
        <w:tc>
          <w:tcPr>
            <w:tcW w:w="709" w:type="dxa"/>
          </w:tcPr>
          <w:p w14:paraId="008FBE6F" w14:textId="77777777" w:rsidR="00544258" w:rsidRPr="00B9116F" w:rsidRDefault="00544258" w:rsidP="00544258">
            <w:pPr>
              <w:rPr>
                <w:rFonts w:cstheme="minorHAnsi"/>
                <w:sz w:val="24"/>
                <w:szCs w:val="24"/>
              </w:rPr>
            </w:pPr>
          </w:p>
        </w:tc>
        <w:tc>
          <w:tcPr>
            <w:tcW w:w="850" w:type="dxa"/>
          </w:tcPr>
          <w:p w14:paraId="049743A9" w14:textId="77777777" w:rsidR="00544258" w:rsidRPr="00B9116F" w:rsidRDefault="00544258" w:rsidP="00544258">
            <w:pPr>
              <w:rPr>
                <w:rFonts w:cstheme="minorHAnsi"/>
                <w:sz w:val="24"/>
                <w:szCs w:val="24"/>
              </w:rPr>
            </w:pPr>
          </w:p>
        </w:tc>
        <w:tc>
          <w:tcPr>
            <w:tcW w:w="2694" w:type="dxa"/>
          </w:tcPr>
          <w:p w14:paraId="13D55BC2" w14:textId="77777777" w:rsidR="00544258" w:rsidRPr="00B9116F" w:rsidRDefault="00544258" w:rsidP="00544258">
            <w:pPr>
              <w:rPr>
                <w:rFonts w:cstheme="minorHAnsi"/>
                <w:sz w:val="24"/>
                <w:szCs w:val="24"/>
              </w:rPr>
            </w:pPr>
          </w:p>
        </w:tc>
      </w:tr>
      <w:tr w:rsidR="00544258" w:rsidRPr="00B9116F" w14:paraId="1E5C039F" w14:textId="7B2DCFB4" w:rsidTr="00686F4D">
        <w:tc>
          <w:tcPr>
            <w:tcW w:w="8500" w:type="dxa"/>
          </w:tcPr>
          <w:p w14:paraId="1ED83FAE" w14:textId="26610274" w:rsidR="00544258" w:rsidRPr="00FE42B0" w:rsidRDefault="00544258" w:rsidP="00544258">
            <w:pPr>
              <w:pStyle w:val="ListParagraph"/>
              <w:ind w:left="360"/>
              <w:rPr>
                <w:rFonts w:cstheme="minorHAnsi"/>
                <w:color w:val="000000" w:themeColor="text1"/>
                <w:szCs w:val="24"/>
              </w:rPr>
            </w:pPr>
            <w:r w:rsidRPr="00454566">
              <w:rPr>
                <w:rFonts w:cstheme="minorHAnsi"/>
                <w:color w:val="000000" w:themeColor="text1"/>
                <w:szCs w:val="24"/>
              </w:rPr>
              <w:t xml:space="preserve">Was there </w:t>
            </w:r>
            <w:r w:rsidR="000A2C4C">
              <w:rPr>
                <w:rFonts w:cstheme="minorHAnsi"/>
                <w:color w:val="000000" w:themeColor="text1"/>
                <w:szCs w:val="24"/>
              </w:rPr>
              <w:t xml:space="preserve">any concerns about </w:t>
            </w:r>
            <w:r w:rsidRPr="00454566">
              <w:rPr>
                <w:rFonts w:cstheme="minorHAnsi"/>
                <w:color w:val="000000" w:themeColor="text1"/>
                <w:szCs w:val="24"/>
              </w:rPr>
              <w:t>domestic abuse in this case while you were working with it?</w:t>
            </w:r>
          </w:p>
        </w:tc>
        <w:tc>
          <w:tcPr>
            <w:tcW w:w="1276" w:type="dxa"/>
          </w:tcPr>
          <w:p w14:paraId="690FC149" w14:textId="77777777" w:rsidR="00544258" w:rsidRPr="00B9116F" w:rsidRDefault="00544258" w:rsidP="00544258">
            <w:pPr>
              <w:rPr>
                <w:rFonts w:cstheme="minorHAnsi"/>
                <w:sz w:val="24"/>
                <w:szCs w:val="24"/>
              </w:rPr>
            </w:pPr>
          </w:p>
        </w:tc>
        <w:tc>
          <w:tcPr>
            <w:tcW w:w="709" w:type="dxa"/>
          </w:tcPr>
          <w:p w14:paraId="1C770DE0" w14:textId="77777777" w:rsidR="00544258" w:rsidRPr="00B9116F" w:rsidRDefault="00544258" w:rsidP="00544258">
            <w:pPr>
              <w:rPr>
                <w:rFonts w:cstheme="minorHAnsi"/>
                <w:sz w:val="24"/>
                <w:szCs w:val="24"/>
              </w:rPr>
            </w:pPr>
          </w:p>
        </w:tc>
        <w:tc>
          <w:tcPr>
            <w:tcW w:w="850" w:type="dxa"/>
          </w:tcPr>
          <w:p w14:paraId="6347CCB9" w14:textId="77777777" w:rsidR="00544258" w:rsidRPr="00B9116F" w:rsidRDefault="00544258" w:rsidP="00544258">
            <w:pPr>
              <w:rPr>
                <w:rFonts w:cstheme="minorHAnsi"/>
                <w:sz w:val="24"/>
                <w:szCs w:val="24"/>
              </w:rPr>
            </w:pPr>
          </w:p>
        </w:tc>
        <w:tc>
          <w:tcPr>
            <w:tcW w:w="2694" w:type="dxa"/>
          </w:tcPr>
          <w:p w14:paraId="27862F5E" w14:textId="77777777" w:rsidR="00544258" w:rsidRPr="00B9116F" w:rsidRDefault="00544258" w:rsidP="00544258">
            <w:pPr>
              <w:rPr>
                <w:rFonts w:cstheme="minorHAnsi"/>
                <w:sz w:val="24"/>
                <w:szCs w:val="24"/>
              </w:rPr>
            </w:pPr>
          </w:p>
        </w:tc>
      </w:tr>
      <w:tr w:rsidR="00544258" w:rsidRPr="00B9116F" w14:paraId="3739D72E" w14:textId="61D3F01B" w:rsidTr="00686F4D">
        <w:tc>
          <w:tcPr>
            <w:tcW w:w="8500" w:type="dxa"/>
          </w:tcPr>
          <w:p w14:paraId="1DAFE716" w14:textId="5EBD87F9" w:rsidR="009C2E4B" w:rsidRDefault="00544258" w:rsidP="0084555D">
            <w:pPr>
              <w:pStyle w:val="ListParagraph"/>
              <w:ind w:left="360"/>
              <w:rPr>
                <w:rFonts w:cstheme="minorHAnsi"/>
                <w:bCs/>
                <w:i/>
                <w:iCs/>
                <w:color w:val="000000" w:themeColor="text1"/>
                <w:sz w:val="20"/>
                <w:szCs w:val="20"/>
              </w:rPr>
            </w:pPr>
            <w:r>
              <w:rPr>
                <w:rFonts w:cstheme="minorHAnsi"/>
                <w:color w:val="000000" w:themeColor="text1"/>
              </w:rPr>
              <w:t xml:space="preserve"> </w:t>
            </w:r>
            <w:r w:rsidRPr="00FE42B0">
              <w:rPr>
                <w:rFonts w:cstheme="minorHAnsi"/>
                <w:bCs/>
                <w:color w:val="000000" w:themeColor="text1"/>
              </w:rPr>
              <w:t>Is there evidence of effective and timely supervisory and Safeguarding Adults Manager (SAM) discussion, oversight &amp; direction?</w:t>
            </w:r>
            <w:r>
              <w:rPr>
                <w:rFonts w:cstheme="minorHAnsi"/>
                <w:bCs/>
                <w:color w:val="000000" w:themeColor="text1"/>
              </w:rPr>
              <w:t xml:space="preserve"> </w:t>
            </w:r>
            <w:r w:rsidRPr="00FE42B0">
              <w:rPr>
                <w:rFonts w:cstheme="minorHAnsi"/>
                <w:bCs/>
                <w:i/>
                <w:iCs/>
                <w:color w:val="000000" w:themeColor="text1"/>
                <w:sz w:val="20"/>
                <w:szCs w:val="20"/>
              </w:rPr>
              <w:t xml:space="preserve">Including meeting notes &amp; supervision notes? </w:t>
            </w:r>
            <w:r w:rsidR="00687365" w:rsidRPr="00FE42B0">
              <w:rPr>
                <w:rFonts w:cstheme="minorHAnsi"/>
                <w:bCs/>
                <w:i/>
                <w:iCs/>
                <w:color w:val="000000" w:themeColor="text1"/>
                <w:sz w:val="20"/>
                <w:szCs w:val="20"/>
              </w:rPr>
              <w:t>Legally defensible practice?</w:t>
            </w:r>
          </w:p>
          <w:p w14:paraId="554D50D1" w14:textId="77777777" w:rsidR="009C2E4B" w:rsidRDefault="009C2E4B" w:rsidP="0084555D">
            <w:pPr>
              <w:pStyle w:val="ListParagraph"/>
              <w:ind w:left="360"/>
              <w:rPr>
                <w:rFonts w:cstheme="minorHAnsi"/>
                <w:bCs/>
                <w:i/>
                <w:iCs/>
                <w:color w:val="000000" w:themeColor="text1"/>
                <w:sz w:val="20"/>
                <w:szCs w:val="20"/>
              </w:rPr>
            </w:pPr>
          </w:p>
          <w:p w14:paraId="47F3DBE6" w14:textId="77777777" w:rsidR="009C2E4B" w:rsidRDefault="009C2E4B" w:rsidP="0084555D">
            <w:pPr>
              <w:pStyle w:val="ListParagraph"/>
              <w:ind w:left="360"/>
              <w:rPr>
                <w:rFonts w:cstheme="minorHAnsi"/>
                <w:bCs/>
                <w:i/>
                <w:iCs/>
                <w:color w:val="000000" w:themeColor="text1"/>
                <w:sz w:val="20"/>
                <w:szCs w:val="20"/>
              </w:rPr>
            </w:pPr>
          </w:p>
          <w:p w14:paraId="6B396E3A" w14:textId="77777777" w:rsidR="009C2E4B" w:rsidRDefault="009C2E4B" w:rsidP="0084555D">
            <w:pPr>
              <w:pStyle w:val="ListParagraph"/>
              <w:ind w:left="360"/>
              <w:rPr>
                <w:rFonts w:cstheme="minorHAnsi"/>
                <w:bCs/>
                <w:i/>
                <w:iCs/>
                <w:color w:val="000000" w:themeColor="text1"/>
                <w:sz w:val="20"/>
                <w:szCs w:val="20"/>
              </w:rPr>
            </w:pPr>
          </w:p>
          <w:p w14:paraId="4F899CD6" w14:textId="77777777" w:rsidR="009C2E4B" w:rsidRDefault="009C2E4B" w:rsidP="0084555D">
            <w:pPr>
              <w:pStyle w:val="ListParagraph"/>
              <w:ind w:left="360"/>
              <w:rPr>
                <w:rFonts w:cstheme="minorHAnsi"/>
                <w:bCs/>
                <w:i/>
                <w:iCs/>
                <w:color w:val="000000" w:themeColor="text1"/>
                <w:sz w:val="20"/>
                <w:szCs w:val="20"/>
              </w:rPr>
            </w:pPr>
          </w:p>
          <w:p w14:paraId="1451A385" w14:textId="77777777" w:rsidR="009C2E4B" w:rsidRDefault="009C2E4B" w:rsidP="0084555D">
            <w:pPr>
              <w:pStyle w:val="ListParagraph"/>
              <w:ind w:left="360"/>
              <w:rPr>
                <w:rFonts w:cstheme="minorHAnsi"/>
                <w:bCs/>
                <w:i/>
                <w:iCs/>
                <w:color w:val="000000" w:themeColor="text1"/>
                <w:sz w:val="20"/>
                <w:szCs w:val="20"/>
              </w:rPr>
            </w:pPr>
          </w:p>
          <w:p w14:paraId="25C5E520" w14:textId="77777777" w:rsidR="009C2E4B" w:rsidRDefault="009C2E4B" w:rsidP="0084555D">
            <w:pPr>
              <w:pStyle w:val="ListParagraph"/>
              <w:ind w:left="360"/>
              <w:rPr>
                <w:rFonts w:cstheme="minorHAnsi"/>
                <w:bCs/>
                <w:i/>
                <w:iCs/>
                <w:color w:val="000000" w:themeColor="text1"/>
                <w:sz w:val="20"/>
                <w:szCs w:val="20"/>
              </w:rPr>
            </w:pPr>
          </w:p>
          <w:p w14:paraId="0F71F7DB" w14:textId="452CB235" w:rsidR="00544258" w:rsidRPr="00454566" w:rsidRDefault="00544258" w:rsidP="0084555D">
            <w:pPr>
              <w:pStyle w:val="ListParagraph"/>
              <w:ind w:left="360"/>
              <w:rPr>
                <w:rFonts w:cstheme="minorHAnsi"/>
                <w:color w:val="000000" w:themeColor="text1"/>
                <w:szCs w:val="24"/>
              </w:rPr>
            </w:pPr>
          </w:p>
        </w:tc>
        <w:tc>
          <w:tcPr>
            <w:tcW w:w="1276" w:type="dxa"/>
          </w:tcPr>
          <w:p w14:paraId="223E455B" w14:textId="77777777" w:rsidR="00544258" w:rsidRPr="00B9116F" w:rsidRDefault="00544258" w:rsidP="00544258">
            <w:pPr>
              <w:rPr>
                <w:rFonts w:cstheme="minorHAnsi"/>
                <w:sz w:val="24"/>
                <w:szCs w:val="24"/>
              </w:rPr>
            </w:pPr>
          </w:p>
        </w:tc>
        <w:tc>
          <w:tcPr>
            <w:tcW w:w="709" w:type="dxa"/>
          </w:tcPr>
          <w:p w14:paraId="49F781C2" w14:textId="77777777" w:rsidR="00544258" w:rsidRPr="00B9116F" w:rsidRDefault="00544258" w:rsidP="00544258">
            <w:pPr>
              <w:rPr>
                <w:rFonts w:cstheme="minorHAnsi"/>
                <w:sz w:val="24"/>
                <w:szCs w:val="24"/>
              </w:rPr>
            </w:pPr>
          </w:p>
        </w:tc>
        <w:tc>
          <w:tcPr>
            <w:tcW w:w="850" w:type="dxa"/>
          </w:tcPr>
          <w:p w14:paraId="2911C017" w14:textId="77777777" w:rsidR="00544258" w:rsidRPr="00B9116F" w:rsidRDefault="00544258" w:rsidP="00544258">
            <w:pPr>
              <w:rPr>
                <w:rFonts w:cstheme="minorHAnsi"/>
                <w:sz w:val="24"/>
                <w:szCs w:val="24"/>
              </w:rPr>
            </w:pPr>
          </w:p>
        </w:tc>
        <w:tc>
          <w:tcPr>
            <w:tcW w:w="2694" w:type="dxa"/>
          </w:tcPr>
          <w:p w14:paraId="1AAF162D" w14:textId="77777777" w:rsidR="00544258" w:rsidRPr="00B9116F" w:rsidRDefault="00544258" w:rsidP="00544258">
            <w:pPr>
              <w:rPr>
                <w:rFonts w:cstheme="minorHAnsi"/>
                <w:sz w:val="24"/>
                <w:szCs w:val="24"/>
              </w:rPr>
            </w:pPr>
          </w:p>
        </w:tc>
      </w:tr>
      <w:tr w:rsidR="00BD07AB" w:rsidRPr="00B9116F" w14:paraId="0CD948D6" w14:textId="49F27212" w:rsidTr="00686F4D">
        <w:tc>
          <w:tcPr>
            <w:tcW w:w="8500" w:type="dxa"/>
            <w:shd w:val="clear" w:color="auto" w:fill="800080"/>
          </w:tcPr>
          <w:p w14:paraId="6401D8A9" w14:textId="77777777" w:rsidR="00BD07AB" w:rsidRDefault="00BD07AB" w:rsidP="00BD07AB">
            <w:pPr>
              <w:pStyle w:val="ListParagraph"/>
              <w:numPr>
                <w:ilvl w:val="0"/>
                <w:numId w:val="14"/>
              </w:numPr>
              <w:autoSpaceDE w:val="0"/>
              <w:autoSpaceDN w:val="0"/>
              <w:adjustRightInd w:val="0"/>
              <w:spacing w:after="160" w:line="259" w:lineRule="auto"/>
              <w:rPr>
                <w:rFonts w:cstheme="minorHAnsi"/>
                <w:b/>
                <w:bCs/>
                <w:szCs w:val="24"/>
                <w:u w:val="single"/>
              </w:rPr>
            </w:pPr>
            <w:r w:rsidRPr="00AC1D85">
              <w:rPr>
                <w:rFonts w:cstheme="minorHAnsi"/>
                <w:b/>
                <w:bCs/>
                <w:szCs w:val="24"/>
                <w:u w:val="single"/>
              </w:rPr>
              <w:lastRenderedPageBreak/>
              <w:t xml:space="preserve">Recording </w:t>
            </w:r>
          </w:p>
          <w:p w14:paraId="2F6987E5" w14:textId="77777777" w:rsidR="00BD07AB" w:rsidRPr="00B9116F" w:rsidRDefault="00BD07AB" w:rsidP="00BD07AB">
            <w:pPr>
              <w:pStyle w:val="ListParagraph"/>
              <w:autoSpaceDE w:val="0"/>
              <w:autoSpaceDN w:val="0"/>
              <w:adjustRightInd w:val="0"/>
              <w:ind w:left="360"/>
              <w:rPr>
                <w:rFonts w:cstheme="minorHAnsi"/>
                <w:b/>
              </w:rPr>
            </w:pPr>
          </w:p>
        </w:tc>
        <w:tc>
          <w:tcPr>
            <w:tcW w:w="1276" w:type="dxa"/>
            <w:shd w:val="clear" w:color="auto" w:fill="800080"/>
          </w:tcPr>
          <w:p w14:paraId="03CD1BB1" w14:textId="77777777" w:rsidR="00BD07AB" w:rsidRPr="00093DBB" w:rsidRDefault="00BD07AB" w:rsidP="00BD07AB">
            <w:pPr>
              <w:rPr>
                <w:rFonts w:cstheme="minorHAnsi"/>
                <w:b/>
                <w:bCs/>
                <w:sz w:val="24"/>
                <w:szCs w:val="24"/>
              </w:rPr>
            </w:pPr>
            <w:r w:rsidRPr="00093DBB">
              <w:rPr>
                <w:rFonts w:cstheme="minorHAnsi"/>
                <w:b/>
                <w:bCs/>
                <w:sz w:val="24"/>
                <w:szCs w:val="24"/>
              </w:rPr>
              <w:t>Yes</w:t>
            </w:r>
          </w:p>
          <w:p w14:paraId="7E8F29F7" w14:textId="77777777" w:rsidR="00BD07AB" w:rsidRPr="00093DBB" w:rsidRDefault="00BD07AB" w:rsidP="00BD07AB">
            <w:pPr>
              <w:rPr>
                <w:rFonts w:cstheme="minorHAnsi"/>
                <w:b/>
                <w:bCs/>
                <w:sz w:val="24"/>
                <w:szCs w:val="24"/>
              </w:rPr>
            </w:pPr>
          </w:p>
        </w:tc>
        <w:tc>
          <w:tcPr>
            <w:tcW w:w="709" w:type="dxa"/>
            <w:shd w:val="clear" w:color="auto" w:fill="800080"/>
          </w:tcPr>
          <w:p w14:paraId="5549D766" w14:textId="6EAC09C0" w:rsidR="00BD07AB" w:rsidRPr="00093DBB" w:rsidRDefault="00BD07AB" w:rsidP="00BD07AB">
            <w:pPr>
              <w:rPr>
                <w:rFonts w:cstheme="minorHAnsi"/>
                <w:b/>
                <w:bCs/>
                <w:sz w:val="24"/>
                <w:szCs w:val="24"/>
              </w:rPr>
            </w:pPr>
            <w:r w:rsidRPr="00093DBB">
              <w:rPr>
                <w:rFonts w:cstheme="minorHAnsi"/>
                <w:b/>
                <w:bCs/>
                <w:sz w:val="24"/>
                <w:szCs w:val="24"/>
              </w:rPr>
              <w:t xml:space="preserve">No </w:t>
            </w:r>
          </w:p>
        </w:tc>
        <w:tc>
          <w:tcPr>
            <w:tcW w:w="850" w:type="dxa"/>
            <w:shd w:val="clear" w:color="auto" w:fill="800080"/>
          </w:tcPr>
          <w:p w14:paraId="747C1165" w14:textId="58FEEA48" w:rsidR="00BD07AB" w:rsidRPr="00093DBB" w:rsidRDefault="00BD07AB" w:rsidP="00BD07AB">
            <w:pPr>
              <w:rPr>
                <w:rFonts w:cstheme="minorHAnsi"/>
                <w:b/>
                <w:bCs/>
                <w:sz w:val="24"/>
                <w:szCs w:val="24"/>
              </w:rPr>
            </w:pPr>
            <w:r w:rsidRPr="00093DBB">
              <w:rPr>
                <w:rFonts w:cstheme="minorHAnsi"/>
                <w:b/>
                <w:bCs/>
                <w:sz w:val="24"/>
                <w:szCs w:val="24"/>
              </w:rPr>
              <w:t>N/A</w:t>
            </w:r>
          </w:p>
        </w:tc>
        <w:tc>
          <w:tcPr>
            <w:tcW w:w="2694" w:type="dxa"/>
            <w:shd w:val="clear" w:color="auto" w:fill="800080"/>
          </w:tcPr>
          <w:p w14:paraId="466EBCC6" w14:textId="77777777" w:rsidR="00BD07AB" w:rsidRPr="00093DBB" w:rsidRDefault="00BD07AB" w:rsidP="00BD07AB">
            <w:pPr>
              <w:rPr>
                <w:rFonts w:cstheme="minorHAnsi"/>
                <w:b/>
                <w:bCs/>
                <w:sz w:val="24"/>
                <w:szCs w:val="24"/>
              </w:rPr>
            </w:pPr>
            <w:r w:rsidRPr="00093DBB">
              <w:rPr>
                <w:rFonts w:cstheme="minorHAnsi"/>
                <w:b/>
                <w:bCs/>
                <w:sz w:val="24"/>
                <w:szCs w:val="24"/>
              </w:rPr>
              <w:t>Comments if needed</w:t>
            </w:r>
          </w:p>
          <w:p w14:paraId="750EFF71" w14:textId="77777777" w:rsidR="00BD07AB" w:rsidRPr="00093DBB" w:rsidRDefault="00BD07AB" w:rsidP="00BD07AB">
            <w:pPr>
              <w:rPr>
                <w:rFonts w:cstheme="minorHAnsi"/>
                <w:b/>
                <w:bCs/>
                <w:sz w:val="24"/>
                <w:szCs w:val="24"/>
              </w:rPr>
            </w:pPr>
          </w:p>
        </w:tc>
      </w:tr>
      <w:tr w:rsidR="00544258" w:rsidRPr="00B9116F" w14:paraId="7859D0AD" w14:textId="5B6A8943" w:rsidTr="00686F4D">
        <w:tc>
          <w:tcPr>
            <w:tcW w:w="8500" w:type="dxa"/>
          </w:tcPr>
          <w:p w14:paraId="7E9B19F6" w14:textId="1D93379D" w:rsidR="00544258" w:rsidRPr="00C969FE" w:rsidRDefault="00544258" w:rsidP="00544258">
            <w:pPr>
              <w:pStyle w:val="ListParagraph"/>
              <w:autoSpaceDE w:val="0"/>
              <w:autoSpaceDN w:val="0"/>
              <w:adjustRightInd w:val="0"/>
              <w:ind w:left="360"/>
              <w:rPr>
                <w:rFonts w:eastAsia="Calibri" w:cstheme="minorHAnsi"/>
                <w:szCs w:val="24"/>
              </w:rPr>
            </w:pPr>
            <w:r w:rsidRPr="00454566">
              <w:rPr>
                <w:rFonts w:eastAsia="Calibri" w:cstheme="minorHAnsi"/>
                <w:szCs w:val="24"/>
              </w:rPr>
              <w:t>I</w:t>
            </w:r>
            <w:r>
              <w:rPr>
                <w:rFonts w:eastAsia="Calibri" w:cstheme="minorHAnsi"/>
                <w:szCs w:val="24"/>
              </w:rPr>
              <w:t xml:space="preserve">s it clearly evidence that </w:t>
            </w:r>
            <w:r w:rsidRPr="00454566">
              <w:rPr>
                <w:rFonts w:cstheme="minorHAnsi"/>
                <w:szCs w:val="24"/>
              </w:rPr>
              <w:t>consent to share information has been discussed and explained to the person</w:t>
            </w:r>
            <w:r w:rsidRPr="00454566">
              <w:rPr>
                <w:rFonts w:eastAsia="Calibri" w:cstheme="minorHAnsi"/>
                <w:szCs w:val="24"/>
              </w:rPr>
              <w:t>?</w:t>
            </w:r>
          </w:p>
        </w:tc>
        <w:tc>
          <w:tcPr>
            <w:tcW w:w="1276" w:type="dxa"/>
          </w:tcPr>
          <w:p w14:paraId="1F3FDE7E" w14:textId="77777777" w:rsidR="00544258" w:rsidRPr="00B9116F" w:rsidRDefault="00544258" w:rsidP="00544258">
            <w:pPr>
              <w:rPr>
                <w:rFonts w:cstheme="minorHAnsi"/>
                <w:sz w:val="24"/>
                <w:szCs w:val="24"/>
              </w:rPr>
            </w:pPr>
          </w:p>
        </w:tc>
        <w:tc>
          <w:tcPr>
            <w:tcW w:w="709" w:type="dxa"/>
          </w:tcPr>
          <w:p w14:paraId="70473F71" w14:textId="77777777" w:rsidR="00544258" w:rsidRPr="00B9116F" w:rsidRDefault="00544258" w:rsidP="00544258">
            <w:pPr>
              <w:rPr>
                <w:rFonts w:cstheme="minorHAnsi"/>
                <w:sz w:val="24"/>
                <w:szCs w:val="24"/>
              </w:rPr>
            </w:pPr>
          </w:p>
        </w:tc>
        <w:tc>
          <w:tcPr>
            <w:tcW w:w="850" w:type="dxa"/>
          </w:tcPr>
          <w:p w14:paraId="5C281002" w14:textId="77777777" w:rsidR="00544258" w:rsidRPr="00B9116F" w:rsidRDefault="00544258" w:rsidP="00544258">
            <w:pPr>
              <w:rPr>
                <w:rFonts w:cstheme="minorHAnsi"/>
                <w:sz w:val="24"/>
                <w:szCs w:val="24"/>
              </w:rPr>
            </w:pPr>
          </w:p>
        </w:tc>
        <w:tc>
          <w:tcPr>
            <w:tcW w:w="2694" w:type="dxa"/>
          </w:tcPr>
          <w:p w14:paraId="2120A8E2" w14:textId="77777777" w:rsidR="00544258" w:rsidRPr="00B9116F" w:rsidRDefault="00544258" w:rsidP="00544258">
            <w:pPr>
              <w:rPr>
                <w:rFonts w:cstheme="minorHAnsi"/>
                <w:sz w:val="24"/>
                <w:szCs w:val="24"/>
              </w:rPr>
            </w:pPr>
          </w:p>
        </w:tc>
      </w:tr>
      <w:tr w:rsidR="00544258" w:rsidRPr="00B9116F" w14:paraId="10F70F92" w14:textId="7CFB9BE6" w:rsidTr="00686F4D">
        <w:tc>
          <w:tcPr>
            <w:tcW w:w="8500" w:type="dxa"/>
          </w:tcPr>
          <w:p w14:paraId="6701DE54" w14:textId="77777777" w:rsidR="00544258" w:rsidRDefault="00544258" w:rsidP="00544258">
            <w:pPr>
              <w:pStyle w:val="ListParagraph"/>
              <w:autoSpaceDE w:val="0"/>
              <w:autoSpaceDN w:val="0"/>
              <w:adjustRightInd w:val="0"/>
              <w:ind w:left="360"/>
              <w:rPr>
                <w:rFonts w:cstheme="minorHAnsi"/>
                <w:szCs w:val="24"/>
              </w:rPr>
            </w:pPr>
            <w:r w:rsidRPr="00454566">
              <w:rPr>
                <w:rFonts w:cstheme="minorHAnsi"/>
                <w:szCs w:val="24"/>
              </w:rPr>
              <w:t>Are case records up to date and clear with all relevant assessments such as Carers Assessments, Care Reviews or Mental Capacity Assessments been completed promptly without unnecessary delay, or where there was a delay has this been explained?</w:t>
            </w:r>
          </w:p>
          <w:p w14:paraId="6F8E7C4F" w14:textId="0C0A8BE5" w:rsidR="00544258" w:rsidRPr="00C969FE" w:rsidRDefault="00544258" w:rsidP="00544258">
            <w:pPr>
              <w:pStyle w:val="ListParagraph"/>
              <w:autoSpaceDE w:val="0"/>
              <w:autoSpaceDN w:val="0"/>
              <w:adjustRightInd w:val="0"/>
              <w:ind w:left="360"/>
              <w:rPr>
                <w:rFonts w:cstheme="minorHAnsi"/>
                <w:szCs w:val="24"/>
              </w:rPr>
            </w:pPr>
          </w:p>
        </w:tc>
        <w:tc>
          <w:tcPr>
            <w:tcW w:w="1276" w:type="dxa"/>
          </w:tcPr>
          <w:p w14:paraId="4843D916" w14:textId="77777777" w:rsidR="00544258" w:rsidRPr="00B9116F" w:rsidRDefault="00544258" w:rsidP="00544258">
            <w:pPr>
              <w:rPr>
                <w:rFonts w:cstheme="minorHAnsi"/>
                <w:sz w:val="24"/>
                <w:szCs w:val="24"/>
              </w:rPr>
            </w:pPr>
          </w:p>
        </w:tc>
        <w:tc>
          <w:tcPr>
            <w:tcW w:w="709" w:type="dxa"/>
          </w:tcPr>
          <w:p w14:paraId="6DEBFA87" w14:textId="77777777" w:rsidR="00544258" w:rsidRPr="00B9116F" w:rsidRDefault="00544258" w:rsidP="00544258">
            <w:pPr>
              <w:rPr>
                <w:rFonts w:cstheme="minorHAnsi"/>
                <w:sz w:val="24"/>
                <w:szCs w:val="24"/>
              </w:rPr>
            </w:pPr>
          </w:p>
        </w:tc>
        <w:tc>
          <w:tcPr>
            <w:tcW w:w="850" w:type="dxa"/>
          </w:tcPr>
          <w:p w14:paraId="417E8E19" w14:textId="77777777" w:rsidR="00544258" w:rsidRPr="00B9116F" w:rsidRDefault="00544258" w:rsidP="00544258">
            <w:pPr>
              <w:rPr>
                <w:rFonts w:cstheme="minorHAnsi"/>
                <w:sz w:val="24"/>
                <w:szCs w:val="24"/>
              </w:rPr>
            </w:pPr>
          </w:p>
        </w:tc>
        <w:tc>
          <w:tcPr>
            <w:tcW w:w="2694" w:type="dxa"/>
          </w:tcPr>
          <w:p w14:paraId="5B98B06D" w14:textId="77777777" w:rsidR="00544258" w:rsidRPr="00B9116F" w:rsidRDefault="00544258" w:rsidP="00544258">
            <w:pPr>
              <w:rPr>
                <w:rFonts w:cstheme="minorHAnsi"/>
                <w:sz w:val="24"/>
                <w:szCs w:val="24"/>
              </w:rPr>
            </w:pPr>
          </w:p>
        </w:tc>
      </w:tr>
      <w:tr w:rsidR="00544258" w:rsidRPr="00B9116F" w14:paraId="6CBD48DA" w14:textId="0BB538C4" w:rsidTr="00686F4D">
        <w:tc>
          <w:tcPr>
            <w:tcW w:w="8500" w:type="dxa"/>
          </w:tcPr>
          <w:p w14:paraId="61429728" w14:textId="6047E8C4" w:rsidR="00D307FE" w:rsidRPr="00454566" w:rsidRDefault="00544258" w:rsidP="00D307FE">
            <w:pPr>
              <w:pStyle w:val="ListParagraph"/>
              <w:autoSpaceDE w:val="0"/>
              <w:autoSpaceDN w:val="0"/>
              <w:adjustRightInd w:val="0"/>
              <w:ind w:left="360"/>
              <w:rPr>
                <w:rFonts w:cstheme="minorHAnsi"/>
                <w:szCs w:val="24"/>
              </w:rPr>
            </w:pPr>
            <w:r>
              <w:rPr>
                <w:rFonts w:cstheme="minorHAnsi"/>
                <w:szCs w:val="24"/>
              </w:rPr>
              <w:t>Is there clear evidence of professional curiosity</w:t>
            </w:r>
            <w:r w:rsidR="001E7A78">
              <w:rPr>
                <w:rFonts w:cstheme="minorHAnsi"/>
                <w:szCs w:val="24"/>
              </w:rPr>
              <w:t xml:space="preserve"> </w:t>
            </w:r>
            <w:r w:rsidR="00145403">
              <w:rPr>
                <w:rFonts w:cstheme="minorHAnsi"/>
                <w:szCs w:val="24"/>
              </w:rPr>
              <w:t>i.e.,</w:t>
            </w:r>
            <w:r w:rsidR="001E7A78">
              <w:rPr>
                <w:rFonts w:cstheme="minorHAnsi"/>
                <w:szCs w:val="24"/>
              </w:rPr>
              <w:t xml:space="preserve"> has the worker explored what is happening for the adult</w:t>
            </w:r>
            <w:r w:rsidR="00145403">
              <w:rPr>
                <w:rFonts w:cstheme="minorHAnsi"/>
                <w:szCs w:val="24"/>
              </w:rPr>
              <w:t>, rather than making assumptions about what is happening</w:t>
            </w:r>
            <w:r w:rsidR="00CB2F2F">
              <w:rPr>
                <w:rFonts w:cstheme="minorHAnsi"/>
                <w:szCs w:val="24"/>
              </w:rPr>
              <w:t xml:space="preserve"> or accepting things at face value?</w:t>
            </w:r>
            <w:r w:rsidR="00FE6D36">
              <w:rPr>
                <w:rFonts w:cstheme="minorHAnsi"/>
                <w:szCs w:val="24"/>
              </w:rPr>
              <w:t xml:space="preserve"> This can also evidence communication skills.</w:t>
            </w:r>
          </w:p>
        </w:tc>
        <w:tc>
          <w:tcPr>
            <w:tcW w:w="1276" w:type="dxa"/>
          </w:tcPr>
          <w:p w14:paraId="52ADD1F1" w14:textId="77777777" w:rsidR="00544258" w:rsidRPr="00B9116F" w:rsidRDefault="00544258" w:rsidP="00544258">
            <w:pPr>
              <w:rPr>
                <w:rFonts w:cstheme="minorHAnsi"/>
                <w:sz w:val="24"/>
                <w:szCs w:val="24"/>
              </w:rPr>
            </w:pPr>
          </w:p>
        </w:tc>
        <w:tc>
          <w:tcPr>
            <w:tcW w:w="709" w:type="dxa"/>
          </w:tcPr>
          <w:p w14:paraId="715BE06A" w14:textId="77777777" w:rsidR="00544258" w:rsidRPr="00B9116F" w:rsidRDefault="00544258" w:rsidP="00544258">
            <w:pPr>
              <w:rPr>
                <w:rFonts w:cstheme="minorHAnsi"/>
                <w:sz w:val="24"/>
                <w:szCs w:val="24"/>
              </w:rPr>
            </w:pPr>
          </w:p>
        </w:tc>
        <w:tc>
          <w:tcPr>
            <w:tcW w:w="850" w:type="dxa"/>
          </w:tcPr>
          <w:p w14:paraId="34933E8E" w14:textId="77777777" w:rsidR="00544258" w:rsidRPr="00B9116F" w:rsidRDefault="00544258" w:rsidP="00544258">
            <w:pPr>
              <w:rPr>
                <w:rFonts w:cstheme="minorHAnsi"/>
                <w:sz w:val="24"/>
                <w:szCs w:val="24"/>
              </w:rPr>
            </w:pPr>
          </w:p>
        </w:tc>
        <w:tc>
          <w:tcPr>
            <w:tcW w:w="2694" w:type="dxa"/>
          </w:tcPr>
          <w:p w14:paraId="424F71A6" w14:textId="77777777" w:rsidR="00544258" w:rsidRPr="00B9116F" w:rsidRDefault="00544258" w:rsidP="00544258">
            <w:pPr>
              <w:rPr>
                <w:rFonts w:cstheme="minorHAnsi"/>
                <w:sz w:val="24"/>
                <w:szCs w:val="24"/>
              </w:rPr>
            </w:pPr>
          </w:p>
        </w:tc>
      </w:tr>
      <w:tr w:rsidR="00544258" w:rsidRPr="00B9116F" w14:paraId="357B1797" w14:textId="7CC7BADA" w:rsidTr="00686F4D">
        <w:tc>
          <w:tcPr>
            <w:tcW w:w="8500" w:type="dxa"/>
          </w:tcPr>
          <w:p w14:paraId="7643A5CA" w14:textId="4444EEC3" w:rsidR="00544258" w:rsidRDefault="00544258" w:rsidP="00544258">
            <w:pPr>
              <w:pStyle w:val="ListParagraph"/>
              <w:autoSpaceDE w:val="0"/>
              <w:autoSpaceDN w:val="0"/>
              <w:adjustRightInd w:val="0"/>
              <w:ind w:left="360"/>
              <w:rPr>
                <w:rFonts w:cstheme="minorHAnsi"/>
                <w:szCs w:val="24"/>
              </w:rPr>
            </w:pPr>
            <w:r>
              <w:rPr>
                <w:rFonts w:cstheme="minorHAnsi"/>
                <w:szCs w:val="24"/>
              </w:rPr>
              <w:t>Is there evidence of analysis?</w:t>
            </w:r>
          </w:p>
        </w:tc>
        <w:tc>
          <w:tcPr>
            <w:tcW w:w="1276" w:type="dxa"/>
          </w:tcPr>
          <w:p w14:paraId="1C3C2162" w14:textId="77777777" w:rsidR="00544258" w:rsidRPr="00B9116F" w:rsidRDefault="00544258" w:rsidP="00544258">
            <w:pPr>
              <w:rPr>
                <w:rFonts w:cstheme="minorHAnsi"/>
                <w:sz w:val="24"/>
                <w:szCs w:val="24"/>
              </w:rPr>
            </w:pPr>
          </w:p>
        </w:tc>
        <w:tc>
          <w:tcPr>
            <w:tcW w:w="709" w:type="dxa"/>
          </w:tcPr>
          <w:p w14:paraId="49D96EC3" w14:textId="77777777" w:rsidR="00544258" w:rsidRPr="00B9116F" w:rsidRDefault="00544258" w:rsidP="00544258">
            <w:pPr>
              <w:rPr>
                <w:rFonts w:cstheme="minorHAnsi"/>
                <w:sz w:val="24"/>
                <w:szCs w:val="24"/>
              </w:rPr>
            </w:pPr>
          </w:p>
        </w:tc>
        <w:tc>
          <w:tcPr>
            <w:tcW w:w="850" w:type="dxa"/>
          </w:tcPr>
          <w:p w14:paraId="41BD20F5" w14:textId="77777777" w:rsidR="00544258" w:rsidRPr="00B9116F" w:rsidRDefault="00544258" w:rsidP="00544258">
            <w:pPr>
              <w:rPr>
                <w:rFonts w:cstheme="minorHAnsi"/>
                <w:sz w:val="24"/>
                <w:szCs w:val="24"/>
              </w:rPr>
            </w:pPr>
          </w:p>
        </w:tc>
        <w:tc>
          <w:tcPr>
            <w:tcW w:w="2694" w:type="dxa"/>
          </w:tcPr>
          <w:p w14:paraId="15583D53" w14:textId="77777777" w:rsidR="00544258" w:rsidRPr="00B9116F" w:rsidRDefault="00544258" w:rsidP="00544258">
            <w:pPr>
              <w:rPr>
                <w:rFonts w:cstheme="minorHAnsi"/>
                <w:sz w:val="24"/>
                <w:szCs w:val="24"/>
              </w:rPr>
            </w:pPr>
          </w:p>
        </w:tc>
      </w:tr>
      <w:tr w:rsidR="00544258" w:rsidRPr="00B9116F" w14:paraId="732DEB75" w14:textId="75356401" w:rsidTr="00686F4D">
        <w:tc>
          <w:tcPr>
            <w:tcW w:w="8500" w:type="dxa"/>
          </w:tcPr>
          <w:p w14:paraId="3101AA69" w14:textId="3A353591" w:rsidR="00544258" w:rsidRDefault="00544258" w:rsidP="0084555D">
            <w:pPr>
              <w:pStyle w:val="ListParagraph"/>
              <w:autoSpaceDE w:val="0"/>
              <w:autoSpaceDN w:val="0"/>
              <w:adjustRightInd w:val="0"/>
              <w:ind w:left="360"/>
              <w:rPr>
                <w:rFonts w:cstheme="minorHAnsi"/>
                <w:szCs w:val="24"/>
              </w:rPr>
            </w:pPr>
            <w:r>
              <w:rPr>
                <w:rFonts w:cstheme="minorHAnsi"/>
                <w:szCs w:val="24"/>
              </w:rPr>
              <w:t>Is there any evidence or reference to legal frameworks, social work theories or latest research informing the social work practice?</w:t>
            </w:r>
          </w:p>
        </w:tc>
        <w:tc>
          <w:tcPr>
            <w:tcW w:w="1276" w:type="dxa"/>
          </w:tcPr>
          <w:p w14:paraId="27F347BA" w14:textId="77777777" w:rsidR="00544258" w:rsidRPr="00B9116F" w:rsidRDefault="00544258" w:rsidP="00544258">
            <w:pPr>
              <w:rPr>
                <w:rFonts w:cstheme="minorHAnsi"/>
                <w:sz w:val="24"/>
                <w:szCs w:val="24"/>
              </w:rPr>
            </w:pPr>
          </w:p>
        </w:tc>
        <w:tc>
          <w:tcPr>
            <w:tcW w:w="709" w:type="dxa"/>
          </w:tcPr>
          <w:p w14:paraId="3B136C48" w14:textId="77777777" w:rsidR="00544258" w:rsidRPr="00B9116F" w:rsidRDefault="00544258" w:rsidP="00544258">
            <w:pPr>
              <w:rPr>
                <w:rFonts w:cstheme="minorHAnsi"/>
                <w:sz w:val="24"/>
                <w:szCs w:val="24"/>
              </w:rPr>
            </w:pPr>
          </w:p>
        </w:tc>
        <w:tc>
          <w:tcPr>
            <w:tcW w:w="850" w:type="dxa"/>
          </w:tcPr>
          <w:p w14:paraId="74568F87" w14:textId="77777777" w:rsidR="00544258" w:rsidRPr="00B9116F" w:rsidRDefault="00544258" w:rsidP="00544258">
            <w:pPr>
              <w:rPr>
                <w:rFonts w:cstheme="minorHAnsi"/>
                <w:sz w:val="24"/>
                <w:szCs w:val="24"/>
              </w:rPr>
            </w:pPr>
          </w:p>
        </w:tc>
        <w:tc>
          <w:tcPr>
            <w:tcW w:w="2694" w:type="dxa"/>
          </w:tcPr>
          <w:p w14:paraId="1C4A65D0" w14:textId="77777777" w:rsidR="00544258" w:rsidRPr="00B9116F" w:rsidRDefault="00544258" w:rsidP="00544258">
            <w:pPr>
              <w:rPr>
                <w:rFonts w:cstheme="minorHAnsi"/>
                <w:sz w:val="24"/>
                <w:szCs w:val="24"/>
              </w:rPr>
            </w:pPr>
          </w:p>
        </w:tc>
      </w:tr>
      <w:tr w:rsidR="00BD07AB" w:rsidRPr="00B9116F" w14:paraId="77F15E59" w14:textId="6D30A251" w:rsidTr="00686F4D">
        <w:tc>
          <w:tcPr>
            <w:tcW w:w="8500" w:type="dxa"/>
            <w:shd w:val="clear" w:color="auto" w:fill="800080"/>
          </w:tcPr>
          <w:p w14:paraId="72E0887C" w14:textId="77777777" w:rsidR="00BD07AB" w:rsidRPr="00A05647" w:rsidRDefault="00BD07AB" w:rsidP="00BD07AB">
            <w:pPr>
              <w:pStyle w:val="ListParagraph"/>
              <w:numPr>
                <w:ilvl w:val="0"/>
                <w:numId w:val="14"/>
              </w:numPr>
              <w:autoSpaceDE w:val="0"/>
              <w:autoSpaceDN w:val="0"/>
              <w:adjustRightInd w:val="0"/>
              <w:rPr>
                <w:rFonts w:cstheme="minorHAnsi"/>
                <w:b/>
                <w:bCs/>
                <w:szCs w:val="24"/>
              </w:rPr>
            </w:pPr>
            <w:r w:rsidRPr="00A05647">
              <w:rPr>
                <w:rFonts w:cstheme="minorHAnsi"/>
                <w:b/>
                <w:bCs/>
                <w:szCs w:val="24"/>
                <w:u w:val="single"/>
              </w:rPr>
              <w:t xml:space="preserve">Case Transfer and Closure </w:t>
            </w:r>
          </w:p>
          <w:p w14:paraId="6D68F879" w14:textId="77777777" w:rsidR="00BD07AB" w:rsidRPr="00B9116F" w:rsidRDefault="00BD07AB" w:rsidP="00BD07AB">
            <w:pPr>
              <w:autoSpaceDE w:val="0"/>
              <w:autoSpaceDN w:val="0"/>
              <w:adjustRightInd w:val="0"/>
              <w:rPr>
                <w:rFonts w:cstheme="minorHAnsi"/>
                <w:b/>
              </w:rPr>
            </w:pPr>
          </w:p>
        </w:tc>
        <w:tc>
          <w:tcPr>
            <w:tcW w:w="1276" w:type="dxa"/>
            <w:shd w:val="clear" w:color="auto" w:fill="800080"/>
          </w:tcPr>
          <w:p w14:paraId="154A27D3" w14:textId="77777777" w:rsidR="00BD07AB" w:rsidRPr="00093DBB" w:rsidRDefault="00BD07AB" w:rsidP="00BD07AB">
            <w:pPr>
              <w:rPr>
                <w:rFonts w:cstheme="minorHAnsi"/>
                <w:b/>
                <w:bCs/>
                <w:sz w:val="24"/>
                <w:szCs w:val="24"/>
              </w:rPr>
            </w:pPr>
            <w:r w:rsidRPr="00093DBB">
              <w:rPr>
                <w:rFonts w:cstheme="minorHAnsi"/>
                <w:b/>
                <w:bCs/>
                <w:sz w:val="24"/>
                <w:szCs w:val="24"/>
              </w:rPr>
              <w:t>Yes</w:t>
            </w:r>
          </w:p>
          <w:p w14:paraId="6F1135D0" w14:textId="77777777" w:rsidR="00BD07AB" w:rsidRPr="00093DBB" w:rsidRDefault="00BD07AB" w:rsidP="00BD07AB">
            <w:pPr>
              <w:rPr>
                <w:rFonts w:cstheme="minorHAnsi"/>
                <w:b/>
                <w:bCs/>
                <w:sz w:val="24"/>
                <w:szCs w:val="24"/>
              </w:rPr>
            </w:pPr>
          </w:p>
        </w:tc>
        <w:tc>
          <w:tcPr>
            <w:tcW w:w="709" w:type="dxa"/>
            <w:shd w:val="clear" w:color="auto" w:fill="800080"/>
          </w:tcPr>
          <w:p w14:paraId="024A5025" w14:textId="58E67901" w:rsidR="00BD07AB" w:rsidRPr="00093DBB" w:rsidRDefault="00BD07AB" w:rsidP="00BD07AB">
            <w:pPr>
              <w:rPr>
                <w:rFonts w:cstheme="minorHAnsi"/>
                <w:b/>
                <w:bCs/>
                <w:sz w:val="24"/>
                <w:szCs w:val="24"/>
              </w:rPr>
            </w:pPr>
            <w:r w:rsidRPr="00093DBB">
              <w:rPr>
                <w:rFonts w:cstheme="minorHAnsi"/>
                <w:b/>
                <w:bCs/>
                <w:sz w:val="24"/>
                <w:szCs w:val="24"/>
              </w:rPr>
              <w:t xml:space="preserve">No </w:t>
            </w:r>
          </w:p>
        </w:tc>
        <w:tc>
          <w:tcPr>
            <w:tcW w:w="850" w:type="dxa"/>
            <w:shd w:val="clear" w:color="auto" w:fill="800080"/>
          </w:tcPr>
          <w:p w14:paraId="5423A7D7" w14:textId="1CBD13C7" w:rsidR="00BD07AB" w:rsidRPr="00093DBB" w:rsidRDefault="00BD07AB" w:rsidP="00BD07AB">
            <w:pPr>
              <w:rPr>
                <w:rFonts w:cstheme="minorHAnsi"/>
                <w:b/>
                <w:bCs/>
                <w:sz w:val="24"/>
                <w:szCs w:val="24"/>
              </w:rPr>
            </w:pPr>
            <w:r w:rsidRPr="00093DBB">
              <w:rPr>
                <w:rFonts w:cstheme="minorHAnsi"/>
                <w:b/>
                <w:bCs/>
                <w:sz w:val="24"/>
                <w:szCs w:val="24"/>
              </w:rPr>
              <w:t>N/A</w:t>
            </w:r>
          </w:p>
        </w:tc>
        <w:tc>
          <w:tcPr>
            <w:tcW w:w="2694" w:type="dxa"/>
            <w:shd w:val="clear" w:color="auto" w:fill="800080"/>
          </w:tcPr>
          <w:p w14:paraId="1CAC68CD" w14:textId="77777777" w:rsidR="00BD07AB" w:rsidRPr="00093DBB" w:rsidRDefault="00BD07AB" w:rsidP="00BD07AB">
            <w:pPr>
              <w:rPr>
                <w:rFonts w:cstheme="minorHAnsi"/>
                <w:b/>
                <w:bCs/>
                <w:sz w:val="24"/>
                <w:szCs w:val="24"/>
              </w:rPr>
            </w:pPr>
            <w:r w:rsidRPr="00093DBB">
              <w:rPr>
                <w:rFonts w:cstheme="minorHAnsi"/>
                <w:b/>
                <w:bCs/>
                <w:sz w:val="24"/>
                <w:szCs w:val="24"/>
              </w:rPr>
              <w:t>Comments if needed</w:t>
            </w:r>
          </w:p>
          <w:p w14:paraId="7DD001BF" w14:textId="77777777" w:rsidR="00BD07AB" w:rsidRPr="00093DBB" w:rsidRDefault="00BD07AB" w:rsidP="00BD07AB">
            <w:pPr>
              <w:rPr>
                <w:rFonts w:cstheme="minorHAnsi"/>
                <w:b/>
                <w:bCs/>
                <w:sz w:val="24"/>
                <w:szCs w:val="24"/>
              </w:rPr>
            </w:pPr>
          </w:p>
        </w:tc>
      </w:tr>
      <w:tr w:rsidR="00544258" w:rsidRPr="00B9116F" w14:paraId="752E4205" w14:textId="2FDFF433" w:rsidTr="00686F4D">
        <w:tc>
          <w:tcPr>
            <w:tcW w:w="8500" w:type="dxa"/>
          </w:tcPr>
          <w:p w14:paraId="3C73BB78" w14:textId="038675D7" w:rsidR="00544258" w:rsidRPr="001074CF" w:rsidRDefault="00544258" w:rsidP="0084555D">
            <w:pPr>
              <w:pStyle w:val="ListParagraph"/>
              <w:autoSpaceDE w:val="0"/>
              <w:autoSpaceDN w:val="0"/>
              <w:adjustRightInd w:val="0"/>
              <w:ind w:left="360"/>
              <w:rPr>
                <w:rFonts w:cstheme="minorHAnsi"/>
                <w:b/>
                <w:bCs/>
                <w:color w:val="000000" w:themeColor="text1"/>
                <w:szCs w:val="24"/>
                <w:u w:val="single"/>
              </w:rPr>
            </w:pPr>
            <w:r w:rsidRPr="00034B44">
              <w:rPr>
                <w:rFonts w:cstheme="minorHAnsi"/>
                <w:color w:val="000000" w:themeColor="text1"/>
                <w:szCs w:val="24"/>
              </w:rPr>
              <w:t>Are professional actions and decisions evidenced, justifiable and clearly recorded – particularly in relation to decisions, risk, safeguarding and capacity decisions.</w:t>
            </w:r>
          </w:p>
        </w:tc>
        <w:tc>
          <w:tcPr>
            <w:tcW w:w="1276" w:type="dxa"/>
          </w:tcPr>
          <w:p w14:paraId="3EEBBFA3" w14:textId="77777777" w:rsidR="00544258" w:rsidRPr="00B9116F" w:rsidRDefault="00544258" w:rsidP="00544258">
            <w:pPr>
              <w:rPr>
                <w:rFonts w:cstheme="minorHAnsi"/>
                <w:sz w:val="24"/>
                <w:szCs w:val="24"/>
              </w:rPr>
            </w:pPr>
          </w:p>
        </w:tc>
        <w:tc>
          <w:tcPr>
            <w:tcW w:w="709" w:type="dxa"/>
          </w:tcPr>
          <w:p w14:paraId="7523B045" w14:textId="77777777" w:rsidR="00544258" w:rsidRPr="00B9116F" w:rsidRDefault="00544258" w:rsidP="00544258">
            <w:pPr>
              <w:rPr>
                <w:rFonts w:cstheme="minorHAnsi"/>
                <w:sz w:val="24"/>
                <w:szCs w:val="24"/>
              </w:rPr>
            </w:pPr>
          </w:p>
        </w:tc>
        <w:tc>
          <w:tcPr>
            <w:tcW w:w="850" w:type="dxa"/>
          </w:tcPr>
          <w:p w14:paraId="25E986E4" w14:textId="77777777" w:rsidR="00544258" w:rsidRPr="00B9116F" w:rsidRDefault="00544258" w:rsidP="00544258">
            <w:pPr>
              <w:rPr>
                <w:rFonts w:cstheme="minorHAnsi"/>
                <w:sz w:val="24"/>
                <w:szCs w:val="24"/>
              </w:rPr>
            </w:pPr>
          </w:p>
        </w:tc>
        <w:tc>
          <w:tcPr>
            <w:tcW w:w="2694" w:type="dxa"/>
          </w:tcPr>
          <w:p w14:paraId="3DA80D16" w14:textId="77777777" w:rsidR="00544258" w:rsidRPr="00B9116F" w:rsidRDefault="00544258" w:rsidP="00544258">
            <w:pPr>
              <w:rPr>
                <w:rFonts w:cstheme="minorHAnsi"/>
                <w:sz w:val="24"/>
                <w:szCs w:val="24"/>
              </w:rPr>
            </w:pPr>
          </w:p>
        </w:tc>
      </w:tr>
      <w:tr w:rsidR="00BD07AB" w:rsidRPr="00B9116F" w14:paraId="36C00DAA" w14:textId="730AE68C" w:rsidTr="00686F4D">
        <w:tc>
          <w:tcPr>
            <w:tcW w:w="8500" w:type="dxa"/>
            <w:shd w:val="clear" w:color="auto" w:fill="800080"/>
          </w:tcPr>
          <w:p w14:paraId="69D076EF" w14:textId="42D36291" w:rsidR="00BD07AB" w:rsidRPr="006F07AD" w:rsidRDefault="00BD07AB" w:rsidP="006B7CA0">
            <w:pPr>
              <w:pStyle w:val="ListParagraph"/>
              <w:numPr>
                <w:ilvl w:val="0"/>
                <w:numId w:val="14"/>
              </w:numPr>
              <w:autoSpaceDE w:val="0"/>
              <w:autoSpaceDN w:val="0"/>
              <w:adjustRightInd w:val="0"/>
              <w:jc w:val="both"/>
              <w:rPr>
                <w:rFonts w:cstheme="minorHAnsi"/>
                <w:b/>
                <w:bCs/>
                <w:szCs w:val="24"/>
                <w:u w:val="single"/>
              </w:rPr>
            </w:pPr>
            <w:r w:rsidRPr="001074CF">
              <w:rPr>
                <w:rFonts w:cstheme="minorHAnsi"/>
                <w:b/>
                <w:bCs/>
                <w:szCs w:val="24"/>
                <w:u w:val="single"/>
              </w:rPr>
              <w:t>Supervision and Management Oversight</w:t>
            </w:r>
          </w:p>
          <w:p w14:paraId="001B14E6" w14:textId="77777777" w:rsidR="00BD07AB" w:rsidRPr="00B9116F" w:rsidRDefault="00BD07AB" w:rsidP="006B7CA0">
            <w:pPr>
              <w:pStyle w:val="Default"/>
              <w:jc w:val="both"/>
              <w:rPr>
                <w:rFonts w:asciiTheme="minorHAnsi" w:hAnsiTheme="minorHAnsi" w:cstheme="minorHAnsi"/>
                <w:b/>
              </w:rPr>
            </w:pPr>
          </w:p>
        </w:tc>
        <w:tc>
          <w:tcPr>
            <w:tcW w:w="1276" w:type="dxa"/>
            <w:shd w:val="clear" w:color="auto" w:fill="800080"/>
          </w:tcPr>
          <w:p w14:paraId="66D64D11" w14:textId="77777777" w:rsidR="00BD07AB" w:rsidRPr="00093DBB" w:rsidRDefault="00BD07AB" w:rsidP="006B7CA0">
            <w:pPr>
              <w:jc w:val="both"/>
              <w:rPr>
                <w:rFonts w:cstheme="minorHAnsi"/>
                <w:b/>
                <w:bCs/>
                <w:sz w:val="24"/>
                <w:szCs w:val="24"/>
              </w:rPr>
            </w:pPr>
            <w:r w:rsidRPr="00093DBB">
              <w:rPr>
                <w:rFonts w:cstheme="minorHAnsi"/>
                <w:b/>
                <w:bCs/>
                <w:sz w:val="24"/>
                <w:szCs w:val="24"/>
              </w:rPr>
              <w:t>Yes</w:t>
            </w:r>
          </w:p>
          <w:p w14:paraId="29FD660A" w14:textId="77777777" w:rsidR="00BD07AB" w:rsidRPr="00093DBB" w:rsidRDefault="00BD07AB" w:rsidP="006B7CA0">
            <w:pPr>
              <w:jc w:val="both"/>
              <w:rPr>
                <w:rFonts w:cstheme="minorHAnsi"/>
                <w:b/>
                <w:bCs/>
                <w:sz w:val="24"/>
                <w:szCs w:val="24"/>
              </w:rPr>
            </w:pPr>
          </w:p>
        </w:tc>
        <w:tc>
          <w:tcPr>
            <w:tcW w:w="709" w:type="dxa"/>
            <w:shd w:val="clear" w:color="auto" w:fill="800080"/>
          </w:tcPr>
          <w:p w14:paraId="79406718" w14:textId="46576875" w:rsidR="00BD07AB" w:rsidRPr="00093DBB" w:rsidRDefault="00BD07AB" w:rsidP="006B7CA0">
            <w:pPr>
              <w:jc w:val="both"/>
              <w:rPr>
                <w:rFonts w:cstheme="minorHAnsi"/>
                <w:b/>
                <w:bCs/>
                <w:sz w:val="24"/>
                <w:szCs w:val="24"/>
              </w:rPr>
            </w:pPr>
            <w:r w:rsidRPr="00093DBB">
              <w:rPr>
                <w:rFonts w:cstheme="minorHAnsi"/>
                <w:b/>
                <w:bCs/>
                <w:sz w:val="24"/>
                <w:szCs w:val="24"/>
              </w:rPr>
              <w:t xml:space="preserve">No </w:t>
            </w:r>
          </w:p>
        </w:tc>
        <w:tc>
          <w:tcPr>
            <w:tcW w:w="850" w:type="dxa"/>
            <w:shd w:val="clear" w:color="auto" w:fill="800080"/>
          </w:tcPr>
          <w:p w14:paraId="18A003E3" w14:textId="224F1DD5" w:rsidR="00BD07AB" w:rsidRPr="00093DBB" w:rsidRDefault="00BD07AB" w:rsidP="006B7CA0">
            <w:pPr>
              <w:jc w:val="both"/>
              <w:rPr>
                <w:rFonts w:cstheme="minorHAnsi"/>
                <w:b/>
                <w:bCs/>
                <w:sz w:val="24"/>
                <w:szCs w:val="24"/>
              </w:rPr>
            </w:pPr>
            <w:r w:rsidRPr="00093DBB">
              <w:rPr>
                <w:rFonts w:cstheme="minorHAnsi"/>
                <w:b/>
                <w:bCs/>
                <w:sz w:val="24"/>
                <w:szCs w:val="24"/>
              </w:rPr>
              <w:t>N/A</w:t>
            </w:r>
          </w:p>
        </w:tc>
        <w:tc>
          <w:tcPr>
            <w:tcW w:w="2694" w:type="dxa"/>
            <w:shd w:val="clear" w:color="auto" w:fill="800080"/>
          </w:tcPr>
          <w:p w14:paraId="5038393D" w14:textId="77777777" w:rsidR="00BD07AB" w:rsidRPr="00093DBB" w:rsidRDefault="00BD07AB" w:rsidP="006B7CA0">
            <w:pPr>
              <w:jc w:val="both"/>
              <w:rPr>
                <w:rFonts w:cstheme="minorHAnsi"/>
                <w:b/>
                <w:bCs/>
                <w:sz w:val="24"/>
                <w:szCs w:val="24"/>
              </w:rPr>
            </w:pPr>
            <w:r w:rsidRPr="00093DBB">
              <w:rPr>
                <w:rFonts w:cstheme="minorHAnsi"/>
                <w:b/>
                <w:bCs/>
                <w:sz w:val="24"/>
                <w:szCs w:val="24"/>
              </w:rPr>
              <w:t>Comments if needed</w:t>
            </w:r>
          </w:p>
          <w:p w14:paraId="043B75BC" w14:textId="77777777" w:rsidR="00BD07AB" w:rsidRPr="00093DBB" w:rsidRDefault="00BD07AB" w:rsidP="006B7CA0">
            <w:pPr>
              <w:jc w:val="both"/>
              <w:rPr>
                <w:rFonts w:cstheme="minorHAnsi"/>
                <w:b/>
                <w:bCs/>
                <w:sz w:val="24"/>
                <w:szCs w:val="24"/>
              </w:rPr>
            </w:pPr>
          </w:p>
        </w:tc>
      </w:tr>
      <w:tr w:rsidR="00544258" w:rsidRPr="00B9116F" w14:paraId="465FF5A8" w14:textId="78205DEC" w:rsidTr="00686F4D">
        <w:tc>
          <w:tcPr>
            <w:tcW w:w="8500" w:type="dxa"/>
            <w:shd w:val="clear" w:color="auto" w:fill="auto"/>
          </w:tcPr>
          <w:p w14:paraId="1163FB40" w14:textId="77777777" w:rsidR="00544258" w:rsidRDefault="00544258" w:rsidP="00544258">
            <w:pPr>
              <w:autoSpaceDE w:val="0"/>
              <w:autoSpaceDN w:val="0"/>
              <w:adjustRightInd w:val="0"/>
              <w:rPr>
                <w:rFonts w:cstheme="minorHAnsi"/>
                <w:szCs w:val="24"/>
              </w:rPr>
            </w:pPr>
            <w:r>
              <w:rPr>
                <w:rFonts w:eastAsia="Calibri" w:cstheme="minorHAnsi"/>
                <w:color w:val="000000" w:themeColor="text1"/>
              </w:rPr>
              <w:t xml:space="preserve">        </w:t>
            </w:r>
            <w:r w:rsidRPr="004534DE">
              <w:rPr>
                <w:rFonts w:eastAsia="Calibri" w:cstheme="minorHAnsi"/>
                <w:color w:val="000000" w:themeColor="text1"/>
              </w:rPr>
              <w:t xml:space="preserve">Is there evidence of regular </w:t>
            </w:r>
            <w:r w:rsidRPr="00034B44">
              <w:rPr>
                <w:rFonts w:cstheme="minorHAnsi"/>
                <w:szCs w:val="24"/>
              </w:rPr>
              <w:t xml:space="preserve">management input in decision-making or </w:t>
            </w:r>
            <w:r>
              <w:rPr>
                <w:rFonts w:cstheme="minorHAnsi"/>
                <w:szCs w:val="24"/>
              </w:rPr>
              <w:t xml:space="preserve">  </w:t>
            </w:r>
          </w:p>
          <w:p w14:paraId="41A2A5C3" w14:textId="3E165377" w:rsidR="00544258" w:rsidRPr="001074CF" w:rsidRDefault="00544258" w:rsidP="0084555D">
            <w:pPr>
              <w:autoSpaceDE w:val="0"/>
              <w:autoSpaceDN w:val="0"/>
              <w:adjustRightInd w:val="0"/>
              <w:rPr>
                <w:rFonts w:cstheme="minorHAnsi"/>
                <w:b/>
                <w:bCs/>
                <w:szCs w:val="24"/>
                <w:u w:val="single"/>
              </w:rPr>
            </w:pPr>
            <w:r>
              <w:rPr>
                <w:rFonts w:cstheme="minorHAnsi"/>
                <w:szCs w:val="24"/>
              </w:rPr>
              <w:t xml:space="preserve">        </w:t>
            </w:r>
            <w:r w:rsidRPr="00034B44">
              <w:rPr>
                <w:rFonts w:cstheme="minorHAnsi"/>
                <w:szCs w:val="24"/>
              </w:rPr>
              <w:t xml:space="preserve">when changes occurred like risks increased? </w:t>
            </w:r>
          </w:p>
        </w:tc>
        <w:tc>
          <w:tcPr>
            <w:tcW w:w="1276" w:type="dxa"/>
          </w:tcPr>
          <w:p w14:paraId="17BDF7EB" w14:textId="77777777" w:rsidR="00544258" w:rsidRPr="00B9116F" w:rsidRDefault="00544258" w:rsidP="00544258">
            <w:pPr>
              <w:rPr>
                <w:rFonts w:cstheme="minorHAnsi"/>
                <w:sz w:val="24"/>
                <w:szCs w:val="24"/>
              </w:rPr>
            </w:pPr>
          </w:p>
        </w:tc>
        <w:tc>
          <w:tcPr>
            <w:tcW w:w="709" w:type="dxa"/>
          </w:tcPr>
          <w:p w14:paraId="6DDCB02F" w14:textId="77777777" w:rsidR="00544258" w:rsidRPr="00B9116F" w:rsidRDefault="00544258" w:rsidP="00544258">
            <w:pPr>
              <w:rPr>
                <w:rFonts w:cstheme="minorHAnsi"/>
                <w:sz w:val="24"/>
                <w:szCs w:val="24"/>
              </w:rPr>
            </w:pPr>
          </w:p>
        </w:tc>
        <w:tc>
          <w:tcPr>
            <w:tcW w:w="850" w:type="dxa"/>
          </w:tcPr>
          <w:p w14:paraId="20D63216" w14:textId="77777777" w:rsidR="00544258" w:rsidRPr="00B9116F" w:rsidRDefault="00544258" w:rsidP="00544258">
            <w:pPr>
              <w:rPr>
                <w:rFonts w:cstheme="minorHAnsi"/>
                <w:sz w:val="24"/>
                <w:szCs w:val="24"/>
              </w:rPr>
            </w:pPr>
          </w:p>
        </w:tc>
        <w:tc>
          <w:tcPr>
            <w:tcW w:w="2694" w:type="dxa"/>
          </w:tcPr>
          <w:p w14:paraId="0CC02285" w14:textId="77777777" w:rsidR="00544258" w:rsidRPr="00B9116F" w:rsidRDefault="00544258" w:rsidP="00544258">
            <w:pPr>
              <w:rPr>
                <w:rFonts w:cstheme="minorHAnsi"/>
                <w:sz w:val="24"/>
                <w:szCs w:val="24"/>
              </w:rPr>
            </w:pPr>
          </w:p>
        </w:tc>
      </w:tr>
      <w:tr w:rsidR="00544258" w:rsidRPr="00B9116F" w14:paraId="7DC2B5CC" w14:textId="41F8FE7D" w:rsidTr="00686F4D">
        <w:tc>
          <w:tcPr>
            <w:tcW w:w="8500" w:type="dxa"/>
            <w:shd w:val="clear" w:color="auto" w:fill="auto"/>
          </w:tcPr>
          <w:p w14:paraId="31580A4F" w14:textId="77777777" w:rsidR="00A37031" w:rsidRDefault="00544258" w:rsidP="0020470E">
            <w:pPr>
              <w:pStyle w:val="Body1"/>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       </w:t>
            </w:r>
            <w:r w:rsidRPr="004534DE">
              <w:rPr>
                <w:rFonts w:asciiTheme="minorHAnsi" w:eastAsia="Calibri" w:hAnsiTheme="minorHAnsi" w:cstheme="minorHAnsi"/>
                <w:color w:val="000000" w:themeColor="text1"/>
                <w:sz w:val="22"/>
                <w:szCs w:val="22"/>
              </w:rPr>
              <w:t xml:space="preserve">Is there evidence of regular appropriately recorded case supervision </w:t>
            </w:r>
            <w:r w:rsidR="00D20AEF">
              <w:rPr>
                <w:rFonts w:asciiTheme="minorHAnsi" w:eastAsia="Calibri" w:hAnsiTheme="minorHAnsi" w:cstheme="minorHAnsi"/>
                <w:color w:val="000000" w:themeColor="text1"/>
                <w:sz w:val="22"/>
                <w:szCs w:val="22"/>
              </w:rPr>
              <w:t>/</w:t>
            </w:r>
            <w:r w:rsidR="0020470E">
              <w:rPr>
                <w:rFonts w:asciiTheme="minorHAnsi" w:eastAsia="Calibri" w:hAnsiTheme="minorHAnsi" w:cstheme="minorHAnsi"/>
                <w:color w:val="000000" w:themeColor="text1"/>
                <w:sz w:val="22"/>
                <w:szCs w:val="22"/>
              </w:rPr>
              <w:t>Multi-Disciplinary</w:t>
            </w:r>
            <w:r w:rsidR="00D20AEF">
              <w:rPr>
                <w:rFonts w:asciiTheme="minorHAnsi" w:eastAsia="Calibri" w:hAnsiTheme="minorHAnsi" w:cstheme="minorHAnsi"/>
                <w:color w:val="000000" w:themeColor="text1"/>
                <w:sz w:val="22"/>
                <w:szCs w:val="22"/>
              </w:rPr>
              <w:t xml:space="preserve"> </w:t>
            </w:r>
            <w:r w:rsidR="00A37031">
              <w:rPr>
                <w:rFonts w:asciiTheme="minorHAnsi" w:eastAsia="Calibri" w:hAnsiTheme="minorHAnsi" w:cstheme="minorHAnsi"/>
                <w:color w:val="000000" w:themeColor="text1"/>
                <w:sz w:val="22"/>
                <w:szCs w:val="22"/>
              </w:rPr>
              <w:t xml:space="preserve">  </w:t>
            </w:r>
          </w:p>
          <w:p w14:paraId="709C8D88" w14:textId="235B7030" w:rsidR="001D3EA4" w:rsidRDefault="00A37031" w:rsidP="001D3EA4">
            <w:pPr>
              <w:pStyle w:val="Body1"/>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       </w:t>
            </w:r>
            <w:r w:rsidR="0020470E">
              <w:rPr>
                <w:rFonts w:asciiTheme="minorHAnsi" w:eastAsia="Calibri" w:hAnsiTheme="minorHAnsi" w:cstheme="minorHAnsi"/>
                <w:color w:val="000000" w:themeColor="text1"/>
                <w:sz w:val="22"/>
                <w:szCs w:val="22"/>
              </w:rPr>
              <w:t>Discussions</w:t>
            </w:r>
            <w:r w:rsidR="00544258">
              <w:rPr>
                <w:rFonts w:asciiTheme="minorHAnsi" w:eastAsia="Calibri" w:hAnsiTheme="minorHAnsi" w:cstheme="minorHAnsi"/>
                <w:color w:val="000000" w:themeColor="text1"/>
                <w:sz w:val="22"/>
                <w:szCs w:val="22"/>
              </w:rPr>
              <w:t xml:space="preserve"> </w:t>
            </w:r>
            <w:r w:rsidR="00544258" w:rsidRPr="004534DE">
              <w:rPr>
                <w:rFonts w:asciiTheme="minorHAnsi" w:eastAsia="Calibri" w:hAnsiTheme="minorHAnsi" w:cstheme="minorHAnsi"/>
                <w:color w:val="000000" w:themeColor="text1"/>
                <w:sz w:val="22"/>
                <w:szCs w:val="22"/>
              </w:rPr>
              <w:t xml:space="preserve">on the electronic case record evidencing any direction provided, </w:t>
            </w:r>
            <w:r w:rsidR="0084555D">
              <w:rPr>
                <w:rFonts w:asciiTheme="minorHAnsi" w:eastAsia="Calibri" w:hAnsiTheme="minorHAnsi" w:cstheme="minorHAnsi"/>
                <w:color w:val="000000" w:themeColor="text1"/>
                <w:sz w:val="22"/>
                <w:szCs w:val="22"/>
              </w:rPr>
              <w:t>decisions</w:t>
            </w:r>
            <w:r w:rsidR="001D3EA4">
              <w:rPr>
                <w:rFonts w:asciiTheme="minorHAnsi" w:eastAsia="Calibri" w:hAnsiTheme="minorHAnsi" w:cstheme="minorHAnsi"/>
                <w:color w:val="000000" w:themeColor="text1"/>
                <w:sz w:val="22"/>
                <w:szCs w:val="22"/>
              </w:rPr>
              <w:t xml:space="preserve">     </w:t>
            </w:r>
          </w:p>
          <w:p w14:paraId="231EFAAE" w14:textId="190D03E7" w:rsidR="006B7CA0" w:rsidRDefault="001D3EA4" w:rsidP="001D3EA4">
            <w:pPr>
              <w:pStyle w:val="Body1"/>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       </w:t>
            </w:r>
            <w:r w:rsidR="006B7CA0">
              <w:rPr>
                <w:rFonts w:asciiTheme="minorHAnsi" w:eastAsia="Calibri" w:hAnsiTheme="minorHAnsi" w:cstheme="minorHAnsi"/>
                <w:color w:val="000000" w:themeColor="text1"/>
                <w:sz w:val="22"/>
                <w:szCs w:val="22"/>
              </w:rPr>
              <w:t>taken</w:t>
            </w:r>
          </w:p>
          <w:p w14:paraId="45407F9A" w14:textId="7CA8EAF0" w:rsidR="00544258" w:rsidRPr="0084555D" w:rsidRDefault="006B7CA0" w:rsidP="0020470E">
            <w:pPr>
              <w:pStyle w:val="Body1"/>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 </w:t>
            </w:r>
            <w:r w:rsidR="00544258">
              <w:rPr>
                <w:rFonts w:asciiTheme="minorHAnsi" w:eastAsia="Calibri" w:hAnsiTheme="minorHAnsi" w:cstheme="minorHAnsi"/>
                <w:color w:val="000000" w:themeColor="text1"/>
                <w:sz w:val="22"/>
                <w:szCs w:val="22"/>
              </w:rPr>
              <w:t xml:space="preserve">      </w:t>
            </w:r>
          </w:p>
        </w:tc>
        <w:tc>
          <w:tcPr>
            <w:tcW w:w="1276" w:type="dxa"/>
          </w:tcPr>
          <w:p w14:paraId="566C10B5" w14:textId="77777777" w:rsidR="00544258" w:rsidRPr="00B9116F" w:rsidRDefault="00544258" w:rsidP="00544258">
            <w:pPr>
              <w:rPr>
                <w:rFonts w:cstheme="minorHAnsi"/>
                <w:sz w:val="24"/>
                <w:szCs w:val="24"/>
              </w:rPr>
            </w:pPr>
          </w:p>
        </w:tc>
        <w:tc>
          <w:tcPr>
            <w:tcW w:w="709" w:type="dxa"/>
          </w:tcPr>
          <w:p w14:paraId="0AC9E0D3" w14:textId="77777777" w:rsidR="00544258" w:rsidRPr="00B9116F" w:rsidRDefault="00544258" w:rsidP="00544258">
            <w:pPr>
              <w:rPr>
                <w:rFonts w:cstheme="minorHAnsi"/>
                <w:sz w:val="24"/>
                <w:szCs w:val="24"/>
              </w:rPr>
            </w:pPr>
          </w:p>
        </w:tc>
        <w:tc>
          <w:tcPr>
            <w:tcW w:w="850" w:type="dxa"/>
          </w:tcPr>
          <w:p w14:paraId="0963EC52" w14:textId="77777777" w:rsidR="00544258" w:rsidRPr="00B9116F" w:rsidRDefault="00544258" w:rsidP="00544258">
            <w:pPr>
              <w:rPr>
                <w:rFonts w:cstheme="minorHAnsi"/>
                <w:sz w:val="24"/>
                <w:szCs w:val="24"/>
              </w:rPr>
            </w:pPr>
          </w:p>
        </w:tc>
        <w:tc>
          <w:tcPr>
            <w:tcW w:w="2694" w:type="dxa"/>
          </w:tcPr>
          <w:p w14:paraId="0847E7C4" w14:textId="77777777" w:rsidR="00544258" w:rsidRPr="00B9116F" w:rsidRDefault="00544258" w:rsidP="00544258">
            <w:pPr>
              <w:rPr>
                <w:rFonts w:cstheme="minorHAnsi"/>
                <w:sz w:val="24"/>
                <w:szCs w:val="24"/>
              </w:rPr>
            </w:pPr>
          </w:p>
        </w:tc>
      </w:tr>
      <w:tr w:rsidR="00544258" w:rsidRPr="00B9116F" w14:paraId="456A4446" w14:textId="49930253" w:rsidTr="00686F4D">
        <w:tc>
          <w:tcPr>
            <w:tcW w:w="8500" w:type="dxa"/>
          </w:tcPr>
          <w:p w14:paraId="5F9E565B" w14:textId="03E4E064" w:rsidR="00544258" w:rsidRPr="00571070" w:rsidRDefault="00544258" w:rsidP="00544258">
            <w:pPr>
              <w:pStyle w:val="Default"/>
              <w:rPr>
                <w:rFonts w:asciiTheme="minorHAnsi" w:hAnsiTheme="minorHAnsi" w:cstheme="minorHAnsi"/>
                <w:bCs/>
                <w:sz w:val="22"/>
                <w:szCs w:val="22"/>
              </w:rPr>
            </w:pPr>
            <w:r>
              <w:rPr>
                <w:rFonts w:asciiTheme="minorHAnsi" w:hAnsiTheme="minorHAnsi" w:cstheme="minorHAnsi"/>
                <w:bCs/>
                <w:sz w:val="22"/>
                <w:szCs w:val="22"/>
              </w:rPr>
              <w:t xml:space="preserve">       </w:t>
            </w:r>
            <w:r w:rsidRPr="00571070">
              <w:rPr>
                <w:rFonts w:asciiTheme="minorHAnsi" w:hAnsiTheme="minorHAnsi" w:cstheme="minorHAnsi"/>
                <w:bCs/>
                <w:sz w:val="22"/>
                <w:szCs w:val="22"/>
              </w:rPr>
              <w:t xml:space="preserve">Has clear rationale been recorded for all decisions?  </w:t>
            </w:r>
          </w:p>
          <w:p w14:paraId="3FE2D2DD" w14:textId="77777777" w:rsidR="00544258" w:rsidRPr="00B9116F" w:rsidRDefault="00544258" w:rsidP="00544258">
            <w:pPr>
              <w:pStyle w:val="Default"/>
              <w:rPr>
                <w:rFonts w:asciiTheme="minorHAnsi" w:hAnsiTheme="minorHAnsi" w:cstheme="minorHAnsi"/>
                <w:b/>
              </w:rPr>
            </w:pPr>
          </w:p>
        </w:tc>
        <w:tc>
          <w:tcPr>
            <w:tcW w:w="1276" w:type="dxa"/>
          </w:tcPr>
          <w:p w14:paraId="7BC0317D" w14:textId="77777777" w:rsidR="00544258" w:rsidRPr="00B9116F" w:rsidRDefault="00544258" w:rsidP="00544258">
            <w:pPr>
              <w:rPr>
                <w:rFonts w:cstheme="minorHAnsi"/>
                <w:sz w:val="24"/>
                <w:szCs w:val="24"/>
              </w:rPr>
            </w:pPr>
          </w:p>
        </w:tc>
        <w:tc>
          <w:tcPr>
            <w:tcW w:w="709" w:type="dxa"/>
          </w:tcPr>
          <w:p w14:paraId="17377403" w14:textId="77777777" w:rsidR="00544258" w:rsidRPr="00B9116F" w:rsidRDefault="00544258" w:rsidP="00544258">
            <w:pPr>
              <w:rPr>
                <w:rFonts w:cstheme="minorHAnsi"/>
                <w:sz w:val="24"/>
                <w:szCs w:val="24"/>
              </w:rPr>
            </w:pPr>
          </w:p>
        </w:tc>
        <w:tc>
          <w:tcPr>
            <w:tcW w:w="850" w:type="dxa"/>
          </w:tcPr>
          <w:p w14:paraId="61AE3445" w14:textId="77777777" w:rsidR="00544258" w:rsidRPr="00B9116F" w:rsidRDefault="00544258" w:rsidP="00544258">
            <w:pPr>
              <w:rPr>
                <w:rFonts w:cstheme="minorHAnsi"/>
                <w:sz w:val="24"/>
                <w:szCs w:val="24"/>
              </w:rPr>
            </w:pPr>
          </w:p>
        </w:tc>
        <w:tc>
          <w:tcPr>
            <w:tcW w:w="2694" w:type="dxa"/>
          </w:tcPr>
          <w:p w14:paraId="27CD05DE" w14:textId="77777777" w:rsidR="00544258" w:rsidRPr="00B9116F" w:rsidRDefault="00544258" w:rsidP="00544258">
            <w:pPr>
              <w:rPr>
                <w:rFonts w:cstheme="minorHAnsi"/>
                <w:sz w:val="24"/>
                <w:szCs w:val="24"/>
              </w:rPr>
            </w:pPr>
          </w:p>
        </w:tc>
      </w:tr>
    </w:tbl>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A128B3" w:rsidRPr="00B9116F" w14:paraId="237AA7F5" w14:textId="77777777" w:rsidTr="00686F4D">
        <w:tc>
          <w:tcPr>
            <w:tcW w:w="14029" w:type="dxa"/>
            <w:tcBorders>
              <w:top w:val="single" w:sz="4" w:space="0" w:color="auto"/>
              <w:left w:val="single" w:sz="4" w:space="0" w:color="auto"/>
              <w:bottom w:val="single" w:sz="4" w:space="0" w:color="auto"/>
              <w:right w:val="single" w:sz="4" w:space="0" w:color="auto"/>
            </w:tcBorders>
            <w:shd w:val="clear" w:color="auto" w:fill="800080"/>
            <w:hideMark/>
          </w:tcPr>
          <w:p w14:paraId="689B28D7" w14:textId="10683ACC" w:rsidR="00A128B3" w:rsidRPr="00B9116F" w:rsidRDefault="0011250D">
            <w:pPr>
              <w:keepNext/>
              <w:outlineLvl w:val="2"/>
              <w:rPr>
                <w:rFonts w:cstheme="minorHAnsi"/>
                <w:b/>
                <w:bCs/>
                <w:sz w:val="24"/>
                <w:szCs w:val="24"/>
              </w:rPr>
            </w:pPr>
            <w:r w:rsidRPr="00B9116F">
              <w:rPr>
                <w:rFonts w:cstheme="minorHAnsi"/>
                <w:b/>
                <w:bCs/>
                <w:sz w:val="24"/>
                <w:szCs w:val="24"/>
              </w:rPr>
              <w:t>Summary</w:t>
            </w:r>
          </w:p>
        </w:tc>
      </w:tr>
      <w:tr w:rsidR="00A128B3" w:rsidRPr="00B9116F" w14:paraId="361911B3" w14:textId="77777777" w:rsidTr="00686F4D">
        <w:tc>
          <w:tcPr>
            <w:tcW w:w="14029" w:type="dxa"/>
            <w:tcBorders>
              <w:top w:val="single" w:sz="4" w:space="0" w:color="auto"/>
              <w:left w:val="single" w:sz="4" w:space="0" w:color="auto"/>
              <w:bottom w:val="single" w:sz="4" w:space="0" w:color="auto"/>
              <w:right w:val="single" w:sz="4" w:space="0" w:color="auto"/>
            </w:tcBorders>
          </w:tcPr>
          <w:p w14:paraId="57BC6F6F" w14:textId="7BADB9C3" w:rsidR="00A128B3" w:rsidRDefault="007E0CE3" w:rsidP="007B464F">
            <w:pPr>
              <w:rPr>
                <w:rFonts w:cstheme="minorHAnsi"/>
                <w:b/>
                <w:color w:val="000000"/>
                <w:sz w:val="24"/>
                <w:szCs w:val="24"/>
              </w:rPr>
            </w:pPr>
            <w:r w:rsidRPr="00B9116F">
              <w:rPr>
                <w:rFonts w:cstheme="minorHAnsi"/>
                <w:color w:val="000000"/>
                <w:sz w:val="24"/>
                <w:szCs w:val="24"/>
              </w:rPr>
              <w:t>Overall,</w:t>
            </w:r>
            <w:r w:rsidR="00A128B3" w:rsidRPr="00B9116F">
              <w:rPr>
                <w:rFonts w:cstheme="minorHAnsi"/>
                <w:color w:val="000000"/>
                <w:sz w:val="24"/>
                <w:szCs w:val="24"/>
              </w:rPr>
              <w:t xml:space="preserve"> this case has been graded as </w:t>
            </w:r>
            <w:r w:rsidR="00A128B3" w:rsidRPr="00B9116F">
              <w:rPr>
                <w:rFonts w:cstheme="minorHAnsi"/>
                <w:b/>
                <w:color w:val="000000"/>
                <w:sz w:val="24"/>
                <w:szCs w:val="24"/>
              </w:rPr>
              <w:t>‘</w:t>
            </w:r>
            <w:r w:rsidR="00C511F3" w:rsidRPr="00C511F3">
              <w:rPr>
                <w:rFonts w:cstheme="minorHAnsi"/>
                <w:b/>
                <w:color w:val="548DD4" w:themeColor="text2" w:themeTint="99"/>
                <w:sz w:val="24"/>
                <w:szCs w:val="24"/>
              </w:rPr>
              <w:t>O</w:t>
            </w:r>
            <w:r w:rsidR="002130DB" w:rsidRPr="00C511F3">
              <w:rPr>
                <w:rFonts w:cstheme="minorHAnsi"/>
                <w:b/>
                <w:color w:val="548DD4" w:themeColor="text2" w:themeTint="99"/>
                <w:sz w:val="24"/>
                <w:szCs w:val="24"/>
              </w:rPr>
              <w:t>utstanding</w:t>
            </w:r>
            <w:r>
              <w:rPr>
                <w:rFonts w:cstheme="minorHAnsi"/>
                <w:b/>
                <w:color w:val="548DD4" w:themeColor="text2" w:themeTint="99"/>
                <w:sz w:val="24"/>
                <w:szCs w:val="24"/>
              </w:rPr>
              <w:t xml:space="preserve"> Standard</w:t>
            </w:r>
            <w:r w:rsidR="00070393" w:rsidRPr="00B9116F">
              <w:rPr>
                <w:rFonts w:cstheme="minorHAnsi"/>
                <w:b/>
                <w:color w:val="000000"/>
                <w:sz w:val="24"/>
                <w:szCs w:val="24"/>
              </w:rPr>
              <w:t>/</w:t>
            </w:r>
            <w:r w:rsidR="007B464F" w:rsidRPr="00B9116F">
              <w:rPr>
                <w:rFonts w:cstheme="minorHAnsi"/>
                <w:b/>
                <w:color w:val="000000"/>
                <w:sz w:val="24"/>
                <w:szCs w:val="24"/>
              </w:rPr>
              <w:t xml:space="preserve"> </w:t>
            </w:r>
            <w:r w:rsidRPr="007E0CE3">
              <w:rPr>
                <w:rFonts w:cstheme="minorHAnsi"/>
                <w:b/>
                <w:color w:val="00B050"/>
                <w:sz w:val="24"/>
                <w:szCs w:val="24"/>
              </w:rPr>
              <w:t>G</w:t>
            </w:r>
            <w:r w:rsidR="00070393" w:rsidRPr="00E43811">
              <w:rPr>
                <w:rFonts w:cstheme="minorHAnsi"/>
                <w:b/>
                <w:color w:val="00B050"/>
                <w:sz w:val="24"/>
                <w:szCs w:val="24"/>
              </w:rPr>
              <w:t>ood</w:t>
            </w:r>
            <w:r>
              <w:rPr>
                <w:rFonts w:cstheme="minorHAnsi"/>
                <w:b/>
                <w:color w:val="00B050"/>
                <w:sz w:val="24"/>
                <w:szCs w:val="24"/>
              </w:rPr>
              <w:t xml:space="preserve"> Standard</w:t>
            </w:r>
            <w:r w:rsidR="007B464F" w:rsidRPr="00E43811">
              <w:rPr>
                <w:rFonts w:cstheme="minorHAnsi"/>
                <w:b/>
                <w:color w:val="00B050"/>
                <w:sz w:val="24"/>
                <w:szCs w:val="24"/>
              </w:rPr>
              <w:t xml:space="preserve"> </w:t>
            </w:r>
            <w:r w:rsidR="00070393" w:rsidRPr="00B9116F">
              <w:rPr>
                <w:rFonts w:cstheme="minorHAnsi"/>
                <w:b/>
                <w:color w:val="000000"/>
                <w:sz w:val="24"/>
                <w:szCs w:val="24"/>
              </w:rPr>
              <w:t>/</w:t>
            </w:r>
            <w:r w:rsidR="007B464F" w:rsidRPr="00B9116F">
              <w:rPr>
                <w:rFonts w:cstheme="minorHAnsi"/>
                <w:b/>
                <w:color w:val="000000"/>
                <w:sz w:val="24"/>
                <w:szCs w:val="24"/>
              </w:rPr>
              <w:t xml:space="preserve"> </w:t>
            </w:r>
            <w:r w:rsidRPr="007E0CE3">
              <w:rPr>
                <w:rFonts w:cstheme="minorHAnsi"/>
                <w:b/>
                <w:color w:val="FFC000"/>
                <w:sz w:val="24"/>
                <w:szCs w:val="24"/>
              </w:rPr>
              <w:t>R</w:t>
            </w:r>
            <w:r w:rsidR="002130DB" w:rsidRPr="007E0CE3">
              <w:rPr>
                <w:rFonts w:cstheme="minorHAnsi"/>
                <w:b/>
                <w:color w:val="FFC000"/>
                <w:sz w:val="24"/>
                <w:szCs w:val="24"/>
              </w:rPr>
              <w:t>equires</w:t>
            </w:r>
            <w:r w:rsidR="007B464F" w:rsidRPr="007E0CE3">
              <w:rPr>
                <w:rFonts w:cstheme="minorHAnsi"/>
                <w:b/>
                <w:color w:val="FFC000"/>
                <w:sz w:val="24"/>
                <w:szCs w:val="24"/>
              </w:rPr>
              <w:t xml:space="preserve"> </w:t>
            </w:r>
            <w:r w:rsidR="00070393" w:rsidRPr="007E0CE3">
              <w:rPr>
                <w:rFonts w:cstheme="minorHAnsi"/>
                <w:b/>
                <w:color w:val="FFC000"/>
                <w:sz w:val="24"/>
                <w:szCs w:val="24"/>
              </w:rPr>
              <w:t>improvement</w:t>
            </w:r>
            <w:r>
              <w:rPr>
                <w:rFonts w:cstheme="minorHAnsi"/>
                <w:b/>
                <w:color w:val="FFC000"/>
                <w:sz w:val="24"/>
                <w:szCs w:val="24"/>
              </w:rPr>
              <w:t xml:space="preserve"> Standard</w:t>
            </w:r>
            <w:r w:rsidR="007B464F" w:rsidRPr="007E0CE3">
              <w:rPr>
                <w:rFonts w:cstheme="minorHAnsi"/>
                <w:b/>
                <w:color w:val="FFC000"/>
                <w:sz w:val="24"/>
                <w:szCs w:val="24"/>
              </w:rPr>
              <w:t xml:space="preserve"> </w:t>
            </w:r>
            <w:r w:rsidR="00070393" w:rsidRPr="00B9116F">
              <w:rPr>
                <w:rFonts w:cstheme="minorHAnsi"/>
                <w:b/>
                <w:color w:val="000000"/>
                <w:sz w:val="24"/>
                <w:szCs w:val="24"/>
              </w:rPr>
              <w:t>/</w:t>
            </w:r>
            <w:r w:rsidR="007B464F" w:rsidRPr="00B9116F">
              <w:rPr>
                <w:rFonts w:cstheme="minorHAnsi"/>
                <w:b/>
                <w:color w:val="000000"/>
                <w:sz w:val="24"/>
                <w:szCs w:val="24"/>
              </w:rPr>
              <w:t xml:space="preserve"> </w:t>
            </w:r>
            <w:r w:rsidRPr="007E0CE3">
              <w:rPr>
                <w:rFonts w:cstheme="minorHAnsi"/>
                <w:b/>
                <w:color w:val="FF0000"/>
                <w:sz w:val="24"/>
                <w:szCs w:val="24"/>
              </w:rPr>
              <w:t>I</w:t>
            </w:r>
            <w:r w:rsidR="00070393" w:rsidRPr="007E0CE3">
              <w:rPr>
                <w:rFonts w:cstheme="minorHAnsi"/>
                <w:b/>
                <w:color w:val="FF0000"/>
                <w:sz w:val="24"/>
                <w:szCs w:val="24"/>
              </w:rPr>
              <w:t>nadequate</w:t>
            </w:r>
            <w:r>
              <w:rPr>
                <w:rFonts w:cstheme="minorHAnsi"/>
                <w:b/>
                <w:color w:val="FF0000"/>
                <w:sz w:val="24"/>
                <w:szCs w:val="24"/>
              </w:rPr>
              <w:t xml:space="preserve"> Standard</w:t>
            </w:r>
          </w:p>
          <w:p w14:paraId="45C7D10F" w14:textId="77777777" w:rsidR="00913E51" w:rsidRDefault="002330C1" w:rsidP="007B464F">
            <w:pPr>
              <w:rPr>
                <w:rFonts w:cstheme="minorHAnsi"/>
                <w:b/>
                <w:bCs/>
                <w:color w:val="000000"/>
                <w:sz w:val="24"/>
                <w:szCs w:val="24"/>
              </w:rPr>
            </w:pPr>
            <w:r>
              <w:rPr>
                <w:rFonts w:cstheme="minorHAnsi"/>
                <w:b/>
                <w:bCs/>
                <w:color w:val="000000"/>
                <w:sz w:val="24"/>
                <w:szCs w:val="24"/>
              </w:rPr>
              <w:lastRenderedPageBreak/>
              <w:t xml:space="preserve">Evidence </w:t>
            </w:r>
            <w:r w:rsidR="00913E51">
              <w:rPr>
                <w:rFonts w:cstheme="minorHAnsi"/>
                <w:b/>
                <w:bCs/>
                <w:color w:val="000000"/>
                <w:sz w:val="24"/>
                <w:szCs w:val="24"/>
              </w:rPr>
              <w:t>for grading:</w:t>
            </w:r>
          </w:p>
          <w:p w14:paraId="505E8922" w14:textId="41E693FB" w:rsidR="00625E23" w:rsidRDefault="007E0CE3" w:rsidP="007B464F">
            <w:pPr>
              <w:rPr>
                <w:rFonts w:cstheme="minorHAnsi"/>
                <w:color w:val="000000"/>
                <w:sz w:val="24"/>
                <w:szCs w:val="24"/>
              </w:rPr>
            </w:pPr>
            <w:r>
              <w:rPr>
                <w:rFonts w:cstheme="minorHAnsi"/>
                <w:b/>
                <w:bCs/>
                <w:color w:val="000000"/>
                <w:sz w:val="24"/>
                <w:szCs w:val="24"/>
              </w:rPr>
              <w:t>A</w:t>
            </w:r>
            <w:r w:rsidR="00DB2235" w:rsidRPr="00B9116F">
              <w:rPr>
                <w:rFonts w:cstheme="minorHAnsi"/>
                <w:b/>
                <w:bCs/>
                <w:color w:val="000000"/>
                <w:sz w:val="24"/>
                <w:szCs w:val="24"/>
              </w:rPr>
              <w:t xml:space="preserve">uditor </w:t>
            </w:r>
            <w:r w:rsidR="0046321E" w:rsidRPr="00B9116F">
              <w:rPr>
                <w:rFonts w:cstheme="minorHAnsi"/>
                <w:b/>
                <w:bCs/>
                <w:color w:val="000000"/>
                <w:sz w:val="24"/>
                <w:szCs w:val="24"/>
              </w:rPr>
              <w:t>comments</w:t>
            </w:r>
            <w:r w:rsidR="0046321E" w:rsidRPr="00B9116F">
              <w:rPr>
                <w:rFonts w:cstheme="minorHAnsi"/>
                <w:color w:val="000000"/>
                <w:sz w:val="24"/>
                <w:szCs w:val="24"/>
              </w:rPr>
              <w:t>:</w:t>
            </w:r>
          </w:p>
          <w:p w14:paraId="29A66D27" w14:textId="4B3F2440" w:rsidR="00BB2454" w:rsidRPr="00D17CDF" w:rsidRDefault="00BB2454" w:rsidP="007B464F">
            <w:pPr>
              <w:rPr>
                <w:rFonts w:cstheme="minorHAnsi"/>
                <w:i/>
                <w:iCs/>
                <w:color w:val="000000"/>
              </w:rPr>
            </w:pPr>
            <w:r w:rsidRPr="00D17CDF">
              <w:rPr>
                <w:rFonts w:cstheme="minorHAnsi"/>
                <w:i/>
                <w:iCs/>
                <w:color w:val="000000"/>
              </w:rPr>
              <w:t xml:space="preserve">Include </w:t>
            </w:r>
            <w:r w:rsidR="007E0CE3" w:rsidRPr="00D17CDF">
              <w:rPr>
                <w:rFonts w:cstheme="minorHAnsi"/>
                <w:i/>
                <w:iCs/>
                <w:color w:val="000000"/>
              </w:rPr>
              <w:t xml:space="preserve">strengths and areas for </w:t>
            </w:r>
            <w:r w:rsidR="002B28F3" w:rsidRPr="00D17CDF">
              <w:rPr>
                <w:rFonts w:cstheme="minorHAnsi"/>
                <w:i/>
                <w:iCs/>
                <w:color w:val="000000"/>
              </w:rPr>
              <w:t xml:space="preserve">individual </w:t>
            </w:r>
            <w:r w:rsidR="009840E1" w:rsidRPr="00D17CDF">
              <w:rPr>
                <w:rFonts w:cstheme="minorHAnsi"/>
                <w:i/>
                <w:iCs/>
                <w:color w:val="000000"/>
              </w:rPr>
              <w:t xml:space="preserve">learning and </w:t>
            </w:r>
            <w:r w:rsidR="007E0CE3" w:rsidRPr="00D17CDF">
              <w:rPr>
                <w:rFonts w:cstheme="minorHAnsi"/>
                <w:i/>
                <w:iCs/>
                <w:color w:val="000000"/>
              </w:rPr>
              <w:t>development</w:t>
            </w:r>
            <w:r w:rsidR="009840E1" w:rsidRPr="00D17CDF">
              <w:rPr>
                <w:rFonts w:cstheme="minorHAnsi"/>
                <w:i/>
                <w:iCs/>
                <w:color w:val="000000"/>
              </w:rPr>
              <w:t>.</w:t>
            </w:r>
          </w:p>
          <w:p w14:paraId="2A19AD46" w14:textId="77777777" w:rsidR="00DB2235" w:rsidRPr="00B9116F" w:rsidRDefault="00DB2235" w:rsidP="0046321E">
            <w:pPr>
              <w:rPr>
                <w:rFonts w:cstheme="minorHAnsi"/>
                <w:sz w:val="24"/>
                <w:szCs w:val="24"/>
              </w:rPr>
            </w:pPr>
          </w:p>
        </w:tc>
      </w:tr>
      <w:tr w:rsidR="0091016F" w:rsidRPr="00B9116F" w14:paraId="6B76BEB8" w14:textId="77777777" w:rsidTr="00686F4D">
        <w:tc>
          <w:tcPr>
            <w:tcW w:w="14029" w:type="dxa"/>
            <w:tcBorders>
              <w:top w:val="single" w:sz="4" w:space="0" w:color="auto"/>
              <w:left w:val="single" w:sz="4" w:space="0" w:color="auto"/>
              <w:bottom w:val="single" w:sz="4" w:space="0" w:color="auto"/>
              <w:right w:val="single" w:sz="4" w:space="0" w:color="auto"/>
            </w:tcBorders>
          </w:tcPr>
          <w:p w14:paraId="194A4D58" w14:textId="6C0511D5" w:rsidR="0091016F" w:rsidRDefault="0091016F">
            <w:pPr>
              <w:rPr>
                <w:rFonts w:cstheme="minorHAnsi"/>
                <w:b/>
                <w:bCs/>
                <w:color w:val="000000"/>
              </w:rPr>
            </w:pPr>
            <w:r w:rsidRPr="00E84678">
              <w:rPr>
                <w:rFonts w:cstheme="minorHAnsi"/>
                <w:b/>
                <w:bCs/>
                <w:color w:val="000000"/>
              </w:rPr>
              <w:lastRenderedPageBreak/>
              <w:t xml:space="preserve">Date of </w:t>
            </w:r>
            <w:r w:rsidR="00F10C0F" w:rsidRPr="00E84678">
              <w:rPr>
                <w:rFonts w:cstheme="minorHAnsi"/>
                <w:b/>
                <w:bCs/>
                <w:color w:val="000000"/>
              </w:rPr>
              <w:t xml:space="preserve">Feedback Meeting </w:t>
            </w:r>
            <w:r w:rsidRPr="00E84678">
              <w:rPr>
                <w:rFonts w:cstheme="minorHAnsi"/>
                <w:b/>
                <w:bCs/>
                <w:color w:val="000000"/>
              </w:rPr>
              <w:t xml:space="preserve">with </w:t>
            </w:r>
            <w:r w:rsidR="00F10C0F" w:rsidRPr="00E84678">
              <w:rPr>
                <w:rFonts w:cstheme="minorHAnsi"/>
                <w:b/>
                <w:bCs/>
                <w:color w:val="000000"/>
              </w:rPr>
              <w:t>practitioner</w:t>
            </w:r>
            <w:r w:rsidR="006637FF">
              <w:rPr>
                <w:rFonts w:cstheme="minorHAnsi"/>
                <w:b/>
                <w:bCs/>
                <w:color w:val="000000"/>
              </w:rPr>
              <w:t xml:space="preserve">: </w:t>
            </w:r>
            <w:r w:rsidR="006637FF" w:rsidRPr="00FE3601">
              <w:rPr>
                <w:rFonts w:cstheme="minorHAnsi"/>
                <w:i/>
                <w:iCs/>
                <w:color w:val="000000"/>
              </w:rPr>
              <w:t xml:space="preserve">Please </w:t>
            </w:r>
            <w:r w:rsidR="00FE3601" w:rsidRPr="00FE3601">
              <w:rPr>
                <w:rFonts w:cstheme="minorHAnsi"/>
                <w:i/>
                <w:iCs/>
                <w:color w:val="000000"/>
              </w:rPr>
              <w:t xml:space="preserve">note - </w:t>
            </w:r>
            <w:r w:rsidR="006637FF" w:rsidRPr="00FE3601">
              <w:rPr>
                <w:rFonts w:cstheme="minorHAnsi"/>
                <w:i/>
                <w:iCs/>
                <w:color w:val="000000"/>
              </w:rPr>
              <w:t xml:space="preserve">check with </w:t>
            </w:r>
            <w:r w:rsidR="00FE3601" w:rsidRPr="00FE3601">
              <w:rPr>
                <w:rFonts w:cstheme="minorHAnsi"/>
                <w:i/>
                <w:iCs/>
                <w:color w:val="000000"/>
              </w:rPr>
              <w:t>team manager/supervisor before arranging Feedback Meeting</w:t>
            </w:r>
          </w:p>
          <w:p w14:paraId="048B34D7" w14:textId="0B334B7F" w:rsidR="006637FF" w:rsidRPr="00E84678" w:rsidRDefault="006637FF">
            <w:pPr>
              <w:rPr>
                <w:rFonts w:cstheme="minorHAnsi"/>
                <w:b/>
                <w:bCs/>
                <w:color w:val="000000"/>
              </w:rPr>
            </w:pPr>
          </w:p>
        </w:tc>
      </w:tr>
      <w:tr w:rsidR="00756A6F" w:rsidRPr="00B9116F" w14:paraId="7EEF8AA5" w14:textId="77777777" w:rsidTr="00686F4D">
        <w:trPr>
          <w:trHeight w:val="1097"/>
        </w:trPr>
        <w:tc>
          <w:tcPr>
            <w:tcW w:w="14029" w:type="dxa"/>
            <w:tcBorders>
              <w:top w:val="single" w:sz="4" w:space="0" w:color="auto"/>
              <w:left w:val="single" w:sz="4" w:space="0" w:color="auto"/>
              <w:bottom w:val="single" w:sz="4" w:space="0" w:color="auto"/>
              <w:right w:val="single" w:sz="4" w:space="0" w:color="auto"/>
            </w:tcBorders>
          </w:tcPr>
          <w:p w14:paraId="2DBA50EC" w14:textId="77777777" w:rsidR="00756A6F" w:rsidRDefault="00501476">
            <w:pPr>
              <w:rPr>
                <w:rFonts w:cstheme="minorHAnsi"/>
                <w:b/>
                <w:bCs/>
                <w:color w:val="000000"/>
              </w:rPr>
            </w:pPr>
            <w:r w:rsidRPr="00E84678">
              <w:rPr>
                <w:rFonts w:cstheme="minorHAnsi"/>
                <w:b/>
                <w:bCs/>
                <w:color w:val="000000"/>
              </w:rPr>
              <w:t>Summary</w:t>
            </w:r>
            <w:r w:rsidR="00756A6F" w:rsidRPr="00E84678">
              <w:rPr>
                <w:rFonts w:cstheme="minorHAnsi"/>
                <w:b/>
                <w:bCs/>
                <w:color w:val="000000"/>
              </w:rPr>
              <w:t xml:space="preserve"> </w:t>
            </w:r>
            <w:r w:rsidR="0031287A" w:rsidRPr="00E84678">
              <w:rPr>
                <w:rFonts w:cstheme="minorHAnsi"/>
                <w:b/>
                <w:bCs/>
                <w:color w:val="000000"/>
              </w:rPr>
              <w:t>of Feedback Meeting</w:t>
            </w:r>
          </w:p>
          <w:p w14:paraId="14078114" w14:textId="160E4FFE" w:rsidR="00D17CDF" w:rsidRPr="00E84678" w:rsidRDefault="00D17CDF">
            <w:pPr>
              <w:rPr>
                <w:rFonts w:cstheme="minorHAnsi"/>
                <w:b/>
                <w:bCs/>
                <w:color w:val="000000"/>
              </w:rPr>
            </w:pPr>
          </w:p>
        </w:tc>
      </w:tr>
      <w:tr w:rsidR="00BB62F4" w:rsidRPr="00B9116F" w14:paraId="15D772C5" w14:textId="77777777" w:rsidTr="00686F4D">
        <w:tc>
          <w:tcPr>
            <w:tcW w:w="14029" w:type="dxa"/>
            <w:tcBorders>
              <w:top w:val="single" w:sz="4" w:space="0" w:color="auto"/>
              <w:left w:val="single" w:sz="4" w:space="0" w:color="auto"/>
              <w:bottom w:val="single" w:sz="4" w:space="0" w:color="auto"/>
              <w:right w:val="single" w:sz="4" w:space="0" w:color="auto"/>
            </w:tcBorders>
          </w:tcPr>
          <w:p w14:paraId="73652C22" w14:textId="0644AB26" w:rsidR="00516C25" w:rsidRPr="00CB0753" w:rsidRDefault="00540422">
            <w:pPr>
              <w:rPr>
                <w:rFonts w:cstheme="minorHAnsi"/>
                <w:color w:val="000000"/>
              </w:rPr>
            </w:pPr>
            <w:r>
              <w:rPr>
                <w:rFonts w:cstheme="minorHAnsi"/>
                <w:b/>
                <w:bCs/>
                <w:color w:val="000000"/>
              </w:rPr>
              <w:t>Critical Reflection</w:t>
            </w:r>
            <w:r w:rsidR="00487C02">
              <w:rPr>
                <w:rFonts w:cstheme="minorHAnsi"/>
                <w:b/>
                <w:bCs/>
                <w:color w:val="000000"/>
              </w:rPr>
              <w:t xml:space="preserve"> by the practitioner</w:t>
            </w:r>
            <w:r w:rsidR="00CB0753">
              <w:rPr>
                <w:rFonts w:cstheme="minorHAnsi"/>
                <w:b/>
                <w:bCs/>
                <w:color w:val="000000"/>
              </w:rPr>
              <w:t xml:space="preserve"> </w:t>
            </w:r>
            <w:r w:rsidR="00CB0753" w:rsidRPr="00CB0753">
              <w:rPr>
                <w:rFonts w:cstheme="minorHAnsi"/>
                <w:color w:val="000000"/>
              </w:rPr>
              <w:t>(a reflective model might be useful</w:t>
            </w:r>
            <w:r w:rsidR="00AF6233">
              <w:rPr>
                <w:rFonts w:cstheme="minorHAnsi"/>
                <w:color w:val="000000"/>
              </w:rPr>
              <w:t xml:space="preserve"> and can be </w:t>
            </w:r>
            <w:r w:rsidR="004631BA">
              <w:rPr>
                <w:rFonts w:cstheme="minorHAnsi"/>
                <w:color w:val="000000"/>
              </w:rPr>
              <w:t>used f</w:t>
            </w:r>
            <w:r w:rsidR="00AF6233">
              <w:rPr>
                <w:rFonts w:cstheme="minorHAnsi"/>
                <w:color w:val="000000"/>
              </w:rPr>
              <w:t>or your CPD)</w:t>
            </w:r>
          </w:p>
          <w:p w14:paraId="6DBA0ED2" w14:textId="1FB566E1" w:rsidR="00540422" w:rsidRPr="00E84678" w:rsidRDefault="00540422">
            <w:pPr>
              <w:rPr>
                <w:rFonts w:cstheme="minorHAnsi"/>
                <w:b/>
                <w:bCs/>
                <w:color w:val="000000"/>
              </w:rPr>
            </w:pPr>
          </w:p>
        </w:tc>
      </w:tr>
      <w:tr w:rsidR="002D49C1" w:rsidRPr="00B9116F" w14:paraId="5E35A589" w14:textId="77777777" w:rsidTr="00686F4D">
        <w:tc>
          <w:tcPr>
            <w:tcW w:w="14029" w:type="dxa"/>
            <w:tcBorders>
              <w:top w:val="single" w:sz="4" w:space="0" w:color="auto"/>
              <w:left w:val="single" w:sz="4" w:space="0" w:color="auto"/>
              <w:bottom w:val="single" w:sz="4" w:space="0" w:color="auto"/>
              <w:right w:val="single" w:sz="4" w:space="0" w:color="auto"/>
            </w:tcBorders>
            <w:shd w:val="clear" w:color="auto" w:fill="800080"/>
          </w:tcPr>
          <w:p w14:paraId="31066AA2" w14:textId="0786730A" w:rsidR="00D85EDB" w:rsidRPr="00E84678" w:rsidRDefault="00F734EA">
            <w:pPr>
              <w:rPr>
                <w:rFonts w:cstheme="minorHAnsi"/>
                <w:color w:val="000000"/>
                <w:sz w:val="24"/>
                <w:szCs w:val="24"/>
              </w:rPr>
            </w:pPr>
            <w:r>
              <w:rPr>
                <w:rFonts w:cstheme="minorHAnsi"/>
                <w:b/>
                <w:bCs/>
                <w:sz w:val="24"/>
                <w:szCs w:val="24"/>
              </w:rPr>
              <w:t xml:space="preserve">Summary of Agreed Actions </w:t>
            </w:r>
            <w:r w:rsidR="00450BE5" w:rsidRPr="00E84678">
              <w:rPr>
                <w:rFonts w:cstheme="minorHAnsi"/>
                <w:b/>
                <w:bCs/>
                <w:sz w:val="24"/>
                <w:szCs w:val="24"/>
              </w:rPr>
              <w:t xml:space="preserve">following </w:t>
            </w:r>
            <w:r w:rsidR="00863F83" w:rsidRPr="00E84678">
              <w:rPr>
                <w:rFonts w:cstheme="minorHAnsi"/>
                <w:b/>
                <w:bCs/>
                <w:sz w:val="24"/>
                <w:szCs w:val="24"/>
              </w:rPr>
              <w:t xml:space="preserve">individual </w:t>
            </w:r>
            <w:r w:rsidR="00450BE5" w:rsidRPr="00E84678">
              <w:rPr>
                <w:rFonts w:cstheme="minorHAnsi"/>
                <w:b/>
                <w:bCs/>
                <w:sz w:val="24"/>
                <w:szCs w:val="24"/>
              </w:rPr>
              <w:t>Feedback Meeting</w:t>
            </w:r>
            <w:r w:rsidR="00450BE5" w:rsidRPr="00E84678">
              <w:rPr>
                <w:rFonts w:cstheme="minorHAnsi"/>
                <w:color w:val="000000"/>
                <w:sz w:val="24"/>
                <w:szCs w:val="24"/>
              </w:rPr>
              <w:t>:</w:t>
            </w:r>
          </w:p>
        </w:tc>
      </w:tr>
      <w:tr w:rsidR="00E20730" w:rsidRPr="00B9116F" w14:paraId="778BBFDE" w14:textId="77777777" w:rsidTr="00686F4D">
        <w:tc>
          <w:tcPr>
            <w:tcW w:w="14029" w:type="dxa"/>
            <w:tcBorders>
              <w:top w:val="single" w:sz="4" w:space="0" w:color="auto"/>
              <w:left w:val="single" w:sz="4" w:space="0" w:color="auto"/>
              <w:bottom w:val="single" w:sz="4" w:space="0" w:color="auto"/>
              <w:right w:val="single" w:sz="4" w:space="0" w:color="auto"/>
            </w:tcBorders>
          </w:tcPr>
          <w:p w14:paraId="36E12D18" w14:textId="54AF4173" w:rsidR="00E20730" w:rsidRPr="000435CA" w:rsidRDefault="00E20730">
            <w:pPr>
              <w:rPr>
                <w:rFonts w:cstheme="minorHAnsi"/>
                <w:color w:val="000000"/>
              </w:rPr>
            </w:pPr>
            <w:r w:rsidRPr="000435CA">
              <w:rPr>
                <w:rFonts w:cstheme="minorHAnsi"/>
                <w:color w:val="000000"/>
              </w:rPr>
              <w:t xml:space="preserve">What needs to happen: </w:t>
            </w:r>
          </w:p>
        </w:tc>
      </w:tr>
      <w:tr w:rsidR="00E20730" w:rsidRPr="00B9116F" w14:paraId="5B51CD80" w14:textId="77777777" w:rsidTr="00686F4D">
        <w:tc>
          <w:tcPr>
            <w:tcW w:w="14029" w:type="dxa"/>
            <w:tcBorders>
              <w:top w:val="single" w:sz="4" w:space="0" w:color="auto"/>
              <w:left w:val="single" w:sz="4" w:space="0" w:color="auto"/>
              <w:bottom w:val="single" w:sz="4" w:space="0" w:color="auto"/>
              <w:right w:val="single" w:sz="4" w:space="0" w:color="auto"/>
            </w:tcBorders>
          </w:tcPr>
          <w:p w14:paraId="5FA86C5B" w14:textId="63066AA0" w:rsidR="00E20730" w:rsidRPr="000435CA" w:rsidRDefault="00E20730">
            <w:pPr>
              <w:rPr>
                <w:rFonts w:cstheme="minorHAnsi"/>
                <w:color w:val="000000"/>
              </w:rPr>
            </w:pPr>
            <w:r w:rsidRPr="000435CA">
              <w:rPr>
                <w:rFonts w:cstheme="minorHAnsi"/>
                <w:color w:val="000000"/>
              </w:rPr>
              <w:t>Who will make it happen:</w:t>
            </w:r>
            <w:r>
              <w:rPr>
                <w:rFonts w:cstheme="minorHAnsi"/>
                <w:color w:val="000000"/>
              </w:rPr>
              <w:t xml:space="preserve">                                        </w:t>
            </w:r>
          </w:p>
        </w:tc>
      </w:tr>
      <w:tr w:rsidR="00F17FA1" w:rsidRPr="00B9116F" w14:paraId="6D5FEB15" w14:textId="77777777" w:rsidTr="00686F4D">
        <w:tc>
          <w:tcPr>
            <w:tcW w:w="14029" w:type="dxa"/>
            <w:tcBorders>
              <w:top w:val="single" w:sz="4" w:space="0" w:color="auto"/>
              <w:left w:val="single" w:sz="4" w:space="0" w:color="auto"/>
              <w:bottom w:val="single" w:sz="4" w:space="0" w:color="auto"/>
              <w:right w:val="single" w:sz="4" w:space="0" w:color="auto"/>
            </w:tcBorders>
          </w:tcPr>
          <w:p w14:paraId="52DC6D74" w14:textId="3763D3E0" w:rsidR="00F17FA1" w:rsidRPr="000435CA" w:rsidRDefault="00F17FA1" w:rsidP="000435CA">
            <w:pPr>
              <w:rPr>
                <w:rFonts w:cstheme="minorHAnsi"/>
                <w:color w:val="000000"/>
              </w:rPr>
            </w:pPr>
            <w:r w:rsidRPr="000435CA">
              <w:rPr>
                <w:rFonts w:cstheme="minorHAnsi"/>
                <w:color w:val="000000"/>
              </w:rPr>
              <w:t>By what date:</w:t>
            </w:r>
          </w:p>
        </w:tc>
      </w:tr>
      <w:tr w:rsidR="0049077C" w:rsidRPr="00B9116F" w14:paraId="063531A4" w14:textId="77777777" w:rsidTr="00686F4D">
        <w:tc>
          <w:tcPr>
            <w:tcW w:w="14029" w:type="dxa"/>
            <w:tcBorders>
              <w:top w:val="single" w:sz="4" w:space="0" w:color="auto"/>
              <w:left w:val="single" w:sz="4" w:space="0" w:color="auto"/>
              <w:bottom w:val="single" w:sz="4" w:space="0" w:color="auto"/>
              <w:right w:val="single" w:sz="4" w:space="0" w:color="auto"/>
            </w:tcBorders>
          </w:tcPr>
          <w:p w14:paraId="1D133DC3" w14:textId="4C0F228D" w:rsidR="00CF716B" w:rsidRPr="00B207DD" w:rsidRDefault="00592826" w:rsidP="005135A6">
            <w:pPr>
              <w:rPr>
                <w:rFonts w:cstheme="minorHAnsi"/>
                <w:color w:val="000000"/>
              </w:rPr>
            </w:pPr>
            <w:r>
              <w:rPr>
                <w:rFonts w:cstheme="minorHAnsi"/>
                <w:color w:val="000000"/>
              </w:rPr>
              <w:t>Date Audit added to LAS</w:t>
            </w:r>
            <w:r w:rsidR="00B942EC">
              <w:rPr>
                <w:rFonts w:cstheme="minorHAnsi"/>
                <w:color w:val="000000"/>
              </w:rPr>
              <w:t>:</w:t>
            </w:r>
          </w:p>
        </w:tc>
      </w:tr>
      <w:tr w:rsidR="00F17FA1" w:rsidRPr="00B9116F" w14:paraId="02CFEB79" w14:textId="77777777" w:rsidTr="00686F4D">
        <w:tc>
          <w:tcPr>
            <w:tcW w:w="14029" w:type="dxa"/>
            <w:tcBorders>
              <w:top w:val="single" w:sz="4" w:space="0" w:color="auto"/>
              <w:left w:val="single" w:sz="4" w:space="0" w:color="auto"/>
              <w:bottom w:val="single" w:sz="4" w:space="0" w:color="auto"/>
              <w:right w:val="single" w:sz="4" w:space="0" w:color="auto"/>
            </w:tcBorders>
          </w:tcPr>
          <w:p w14:paraId="39BF814B" w14:textId="15C83FCB" w:rsidR="00F17FA1" w:rsidRPr="000435CA" w:rsidRDefault="00F17FA1" w:rsidP="000435CA">
            <w:pPr>
              <w:rPr>
                <w:rFonts w:cstheme="minorHAnsi"/>
                <w:color w:val="000000"/>
              </w:rPr>
            </w:pPr>
            <w:r>
              <w:rPr>
                <w:rFonts w:cstheme="minorHAnsi"/>
                <w:color w:val="000000"/>
              </w:rPr>
              <w:t xml:space="preserve">Date of review </w:t>
            </w:r>
            <w:r w:rsidRPr="000435CA">
              <w:rPr>
                <w:rFonts w:cstheme="minorHAnsi"/>
                <w:color w:val="000000"/>
              </w:rPr>
              <w:t>if neede</w:t>
            </w:r>
            <w:r>
              <w:rPr>
                <w:rFonts w:cstheme="minorHAnsi"/>
                <w:color w:val="000000"/>
              </w:rPr>
              <w:t>d</w:t>
            </w:r>
          </w:p>
        </w:tc>
      </w:tr>
      <w:tr w:rsidR="0049077C" w:rsidRPr="00B9116F" w14:paraId="63EB79FD" w14:textId="77777777" w:rsidTr="00686F4D">
        <w:tc>
          <w:tcPr>
            <w:tcW w:w="14029" w:type="dxa"/>
            <w:tcBorders>
              <w:top w:val="single" w:sz="4" w:space="0" w:color="auto"/>
              <w:left w:val="single" w:sz="4" w:space="0" w:color="auto"/>
              <w:bottom w:val="single" w:sz="4" w:space="0" w:color="auto"/>
              <w:right w:val="single" w:sz="4" w:space="0" w:color="auto"/>
            </w:tcBorders>
            <w:shd w:val="clear" w:color="auto" w:fill="800080"/>
          </w:tcPr>
          <w:p w14:paraId="72272CB8" w14:textId="0158A568" w:rsidR="0049077C" w:rsidRPr="00B9116F" w:rsidRDefault="00625E23">
            <w:pPr>
              <w:rPr>
                <w:rFonts w:cstheme="minorHAnsi"/>
                <w:b/>
                <w:bCs/>
                <w:color w:val="000000"/>
                <w:sz w:val="24"/>
                <w:szCs w:val="24"/>
              </w:rPr>
            </w:pPr>
            <w:r w:rsidRPr="00625E23">
              <w:rPr>
                <w:rFonts w:cstheme="minorHAnsi"/>
                <w:b/>
                <w:bCs/>
                <w:sz w:val="24"/>
                <w:szCs w:val="24"/>
              </w:rPr>
              <w:t>Wider Organisational Learning</w:t>
            </w:r>
          </w:p>
        </w:tc>
      </w:tr>
      <w:tr w:rsidR="0049077C" w:rsidRPr="00B9116F" w14:paraId="7873F95E" w14:textId="77777777" w:rsidTr="00686F4D">
        <w:tc>
          <w:tcPr>
            <w:tcW w:w="14029" w:type="dxa"/>
            <w:tcBorders>
              <w:top w:val="single" w:sz="4" w:space="0" w:color="auto"/>
              <w:left w:val="single" w:sz="4" w:space="0" w:color="auto"/>
              <w:bottom w:val="single" w:sz="4" w:space="0" w:color="auto"/>
              <w:right w:val="single" w:sz="4" w:space="0" w:color="auto"/>
            </w:tcBorders>
          </w:tcPr>
          <w:p w14:paraId="620ED91A" w14:textId="77777777" w:rsidR="0049077C" w:rsidRDefault="00DB6DA0">
            <w:pPr>
              <w:rPr>
                <w:rFonts w:cstheme="minorHAnsi"/>
                <w:b/>
                <w:bCs/>
                <w:color w:val="000000"/>
                <w:sz w:val="24"/>
                <w:szCs w:val="24"/>
              </w:rPr>
            </w:pPr>
            <w:r w:rsidRPr="0087306F">
              <w:rPr>
                <w:rFonts w:cstheme="minorHAnsi"/>
                <w:color w:val="000000"/>
              </w:rPr>
              <w:lastRenderedPageBreak/>
              <w:t xml:space="preserve">Are there </w:t>
            </w:r>
            <w:r w:rsidR="00626C28" w:rsidRPr="0087306F">
              <w:rPr>
                <w:rFonts w:cstheme="minorHAnsi"/>
                <w:color w:val="000000"/>
              </w:rPr>
              <w:t xml:space="preserve">any </w:t>
            </w:r>
            <w:r w:rsidRPr="0087306F">
              <w:rPr>
                <w:rFonts w:cstheme="minorHAnsi"/>
                <w:color w:val="000000"/>
              </w:rPr>
              <w:t>emerging themes</w:t>
            </w:r>
            <w:r w:rsidR="006C5853" w:rsidRPr="0087306F">
              <w:rPr>
                <w:rFonts w:cstheme="minorHAnsi"/>
                <w:color w:val="000000"/>
              </w:rPr>
              <w:t xml:space="preserve"> or organisational</w:t>
            </w:r>
            <w:r w:rsidR="00E937B5" w:rsidRPr="0087306F">
              <w:rPr>
                <w:rFonts w:cstheme="minorHAnsi"/>
                <w:color w:val="000000"/>
              </w:rPr>
              <w:t xml:space="preserve">/systems </w:t>
            </w:r>
            <w:r w:rsidR="0024499C" w:rsidRPr="0087306F">
              <w:rPr>
                <w:rFonts w:cstheme="minorHAnsi"/>
                <w:color w:val="000000"/>
              </w:rPr>
              <w:t>strengths</w:t>
            </w:r>
            <w:r w:rsidR="00626C28" w:rsidRPr="0087306F">
              <w:rPr>
                <w:rFonts w:cstheme="minorHAnsi"/>
                <w:color w:val="000000"/>
              </w:rPr>
              <w:t xml:space="preserve"> </w:t>
            </w:r>
            <w:r w:rsidR="004326CC" w:rsidRPr="0087306F">
              <w:rPr>
                <w:rFonts w:cstheme="minorHAnsi"/>
                <w:color w:val="000000"/>
              </w:rPr>
              <w:t>or learning</w:t>
            </w:r>
            <w:r w:rsidR="00E937B5" w:rsidRPr="0087306F">
              <w:rPr>
                <w:rFonts w:cstheme="minorHAnsi"/>
                <w:color w:val="000000"/>
              </w:rPr>
              <w:t xml:space="preserve"> from this audit</w:t>
            </w:r>
            <w:r w:rsidR="004326CC">
              <w:rPr>
                <w:rFonts w:cstheme="minorHAnsi"/>
                <w:b/>
                <w:bCs/>
                <w:color w:val="000000"/>
                <w:sz w:val="24"/>
                <w:szCs w:val="24"/>
              </w:rPr>
              <w:t xml:space="preserve">: </w:t>
            </w:r>
          </w:p>
          <w:p w14:paraId="611EDF93" w14:textId="1FE6938C" w:rsidR="00D17CDF" w:rsidRPr="00B9116F" w:rsidRDefault="00D17CDF">
            <w:pPr>
              <w:rPr>
                <w:rFonts w:cstheme="minorHAnsi"/>
                <w:b/>
                <w:bCs/>
                <w:color w:val="000000"/>
                <w:sz w:val="24"/>
                <w:szCs w:val="24"/>
              </w:rPr>
            </w:pPr>
          </w:p>
        </w:tc>
      </w:tr>
      <w:tr w:rsidR="002D49C1" w:rsidRPr="00B9116F" w14:paraId="6A7A5283" w14:textId="77777777" w:rsidTr="00686F4D">
        <w:tc>
          <w:tcPr>
            <w:tcW w:w="14029" w:type="dxa"/>
            <w:tcBorders>
              <w:top w:val="single" w:sz="4" w:space="0" w:color="auto"/>
              <w:left w:val="single" w:sz="4" w:space="0" w:color="auto"/>
              <w:bottom w:val="single" w:sz="4" w:space="0" w:color="auto"/>
              <w:right w:val="single" w:sz="4" w:space="0" w:color="auto"/>
            </w:tcBorders>
          </w:tcPr>
          <w:p w14:paraId="4A4A24D3" w14:textId="77777777" w:rsidR="002D49C1" w:rsidRDefault="009C1198">
            <w:pPr>
              <w:rPr>
                <w:rFonts w:cstheme="minorHAnsi"/>
                <w:i/>
                <w:iCs/>
                <w:color w:val="000000"/>
              </w:rPr>
            </w:pPr>
            <w:r w:rsidRPr="0087306F">
              <w:rPr>
                <w:rFonts w:cstheme="minorHAnsi"/>
                <w:color w:val="000000"/>
              </w:rPr>
              <w:t xml:space="preserve">If so what action </w:t>
            </w:r>
            <w:r w:rsidR="000F648B" w:rsidRPr="0087306F">
              <w:rPr>
                <w:rFonts w:cstheme="minorHAnsi"/>
                <w:color w:val="000000"/>
              </w:rPr>
              <w:t>is being taken</w:t>
            </w:r>
            <w:r w:rsidR="000F648B">
              <w:rPr>
                <w:rFonts w:cstheme="minorHAnsi"/>
                <w:b/>
                <w:bCs/>
                <w:color w:val="000000"/>
                <w:sz w:val="24"/>
                <w:szCs w:val="24"/>
              </w:rPr>
              <w:t xml:space="preserve">: </w:t>
            </w:r>
            <w:r w:rsidR="009019D7" w:rsidRPr="009019D7">
              <w:rPr>
                <w:rFonts w:cstheme="minorHAnsi"/>
                <w:i/>
                <w:iCs/>
                <w:color w:val="000000"/>
              </w:rPr>
              <w:t>e.g.,</w:t>
            </w:r>
            <w:r w:rsidR="000F648B" w:rsidRPr="009019D7">
              <w:rPr>
                <w:rFonts w:cstheme="minorHAnsi"/>
                <w:i/>
                <w:iCs/>
                <w:color w:val="000000"/>
              </w:rPr>
              <w:t xml:space="preserve"> feedback to the Quality Assurance Group; </w:t>
            </w:r>
            <w:r w:rsidR="00132339">
              <w:rPr>
                <w:rFonts w:cstheme="minorHAnsi"/>
                <w:i/>
                <w:iCs/>
                <w:color w:val="000000"/>
              </w:rPr>
              <w:t xml:space="preserve">Request for Moderation; </w:t>
            </w:r>
            <w:r w:rsidR="000F648B" w:rsidRPr="009019D7">
              <w:rPr>
                <w:rFonts w:cstheme="minorHAnsi"/>
                <w:i/>
                <w:iCs/>
                <w:color w:val="000000"/>
              </w:rPr>
              <w:t>Link with Learning and Development Group</w:t>
            </w:r>
          </w:p>
          <w:p w14:paraId="0E86F539" w14:textId="710664E8" w:rsidR="00D17CDF" w:rsidRPr="00B9116F" w:rsidRDefault="00D17CDF">
            <w:pPr>
              <w:rPr>
                <w:rFonts w:cstheme="minorHAnsi"/>
                <w:b/>
                <w:bCs/>
                <w:color w:val="000000"/>
                <w:sz w:val="24"/>
                <w:szCs w:val="24"/>
              </w:rPr>
            </w:pPr>
          </w:p>
        </w:tc>
      </w:tr>
      <w:tr w:rsidR="00C51674" w:rsidRPr="00B9116F" w14:paraId="44AC6149" w14:textId="77777777" w:rsidTr="00686F4D">
        <w:trPr>
          <w:trHeight w:val="441"/>
        </w:trPr>
        <w:tc>
          <w:tcPr>
            <w:tcW w:w="14029" w:type="dxa"/>
            <w:tcBorders>
              <w:top w:val="single" w:sz="4" w:space="0" w:color="auto"/>
              <w:left w:val="single" w:sz="4" w:space="0" w:color="auto"/>
              <w:bottom w:val="single" w:sz="4" w:space="0" w:color="auto"/>
              <w:right w:val="single" w:sz="4" w:space="0" w:color="auto"/>
            </w:tcBorders>
            <w:shd w:val="clear" w:color="auto" w:fill="800080"/>
          </w:tcPr>
          <w:p w14:paraId="19BB6207" w14:textId="45CB07DE" w:rsidR="00FC71E3" w:rsidRPr="00244CE7" w:rsidRDefault="00244CE7">
            <w:pPr>
              <w:rPr>
                <w:rFonts w:cstheme="minorHAnsi"/>
                <w:b/>
                <w:bCs/>
                <w:sz w:val="24"/>
                <w:szCs w:val="24"/>
              </w:rPr>
            </w:pPr>
            <w:r w:rsidRPr="00244CE7">
              <w:rPr>
                <w:rFonts w:cstheme="minorHAnsi"/>
                <w:b/>
                <w:bCs/>
                <w:sz w:val="24"/>
                <w:szCs w:val="24"/>
              </w:rPr>
              <w:t>Audit Completion</w:t>
            </w:r>
          </w:p>
        </w:tc>
      </w:tr>
      <w:tr w:rsidR="00244CE7" w:rsidRPr="00B9116F" w14:paraId="65625DBD" w14:textId="77777777" w:rsidTr="00686F4D">
        <w:tc>
          <w:tcPr>
            <w:tcW w:w="14029" w:type="dxa"/>
            <w:tcBorders>
              <w:top w:val="single" w:sz="4" w:space="0" w:color="auto"/>
              <w:left w:val="single" w:sz="4" w:space="0" w:color="auto"/>
              <w:bottom w:val="single" w:sz="4" w:space="0" w:color="auto"/>
              <w:right w:val="single" w:sz="4" w:space="0" w:color="auto"/>
            </w:tcBorders>
          </w:tcPr>
          <w:p w14:paraId="0942C144" w14:textId="77777777" w:rsidR="00DB5A05" w:rsidRDefault="00DB5A05">
            <w:pPr>
              <w:rPr>
                <w:rFonts w:cstheme="minorHAnsi"/>
                <w:color w:val="000000"/>
              </w:rPr>
            </w:pPr>
          </w:p>
          <w:p w14:paraId="3E6FE2F3" w14:textId="5B05D17E" w:rsidR="00A854A7" w:rsidRDefault="00A854A7">
            <w:pPr>
              <w:rPr>
                <w:rFonts w:cstheme="minorHAnsi"/>
                <w:color w:val="000000"/>
              </w:rPr>
            </w:pPr>
            <w:r>
              <w:rPr>
                <w:rFonts w:cstheme="minorHAnsi"/>
                <w:color w:val="000000"/>
              </w:rPr>
              <w:t>Date added to LAS (if not being moderated)</w:t>
            </w:r>
            <w:r w:rsidR="00DB5A05">
              <w:rPr>
                <w:rFonts w:cstheme="minorHAnsi"/>
                <w:color w:val="000000"/>
              </w:rPr>
              <w:t xml:space="preserve">: </w:t>
            </w:r>
          </w:p>
        </w:tc>
      </w:tr>
      <w:tr w:rsidR="00D92B65" w:rsidRPr="00B9116F" w14:paraId="648B43C4" w14:textId="77777777" w:rsidTr="00686F4D">
        <w:tc>
          <w:tcPr>
            <w:tcW w:w="14029" w:type="dxa"/>
            <w:tcBorders>
              <w:top w:val="single" w:sz="4" w:space="0" w:color="auto"/>
              <w:left w:val="single" w:sz="4" w:space="0" w:color="auto"/>
              <w:bottom w:val="single" w:sz="4" w:space="0" w:color="auto"/>
              <w:right w:val="single" w:sz="4" w:space="0" w:color="auto"/>
            </w:tcBorders>
            <w:shd w:val="clear" w:color="auto" w:fill="800080"/>
          </w:tcPr>
          <w:p w14:paraId="6CDFE619" w14:textId="67C87647" w:rsidR="00D92B65" w:rsidRPr="00B9116F" w:rsidRDefault="005C1172">
            <w:pPr>
              <w:rPr>
                <w:rFonts w:cstheme="minorHAnsi"/>
                <w:b/>
                <w:bCs/>
                <w:color w:val="000000"/>
                <w:sz w:val="24"/>
                <w:szCs w:val="24"/>
              </w:rPr>
            </w:pPr>
            <w:r w:rsidRPr="005C1172">
              <w:rPr>
                <w:rFonts w:cstheme="minorHAnsi"/>
                <w:b/>
                <w:bCs/>
                <w:sz w:val="24"/>
                <w:szCs w:val="24"/>
              </w:rPr>
              <w:t>M</w:t>
            </w:r>
            <w:r w:rsidR="00687365">
              <w:rPr>
                <w:rFonts w:cstheme="minorHAnsi"/>
                <w:b/>
                <w:bCs/>
                <w:sz w:val="24"/>
                <w:szCs w:val="24"/>
              </w:rPr>
              <w:t>ODERATION PANEL USE ONLY</w:t>
            </w:r>
          </w:p>
        </w:tc>
      </w:tr>
      <w:tr w:rsidR="005C1172" w:rsidRPr="00B9116F" w14:paraId="2DFCCF77" w14:textId="77777777" w:rsidTr="00686F4D">
        <w:tc>
          <w:tcPr>
            <w:tcW w:w="14029" w:type="dxa"/>
            <w:tcBorders>
              <w:top w:val="single" w:sz="4" w:space="0" w:color="auto"/>
              <w:left w:val="single" w:sz="4" w:space="0" w:color="auto"/>
              <w:bottom w:val="single" w:sz="4" w:space="0" w:color="auto"/>
              <w:right w:val="single" w:sz="4" w:space="0" w:color="auto"/>
            </w:tcBorders>
          </w:tcPr>
          <w:p w14:paraId="1F08B035" w14:textId="77777777" w:rsidR="00D77BD9" w:rsidRDefault="005C1172">
            <w:pPr>
              <w:rPr>
                <w:rFonts w:cstheme="minorHAnsi"/>
                <w:b/>
                <w:bCs/>
                <w:color w:val="000000"/>
                <w:sz w:val="24"/>
                <w:szCs w:val="24"/>
              </w:rPr>
            </w:pPr>
            <w:r w:rsidRPr="00D17CDF">
              <w:rPr>
                <w:rFonts w:cstheme="minorHAnsi"/>
                <w:color w:val="000000"/>
              </w:rPr>
              <w:t>Is this audit being moderated</w:t>
            </w:r>
            <w:r>
              <w:rPr>
                <w:rFonts w:cstheme="minorHAnsi"/>
                <w:b/>
                <w:bCs/>
                <w:color w:val="000000"/>
                <w:sz w:val="24"/>
                <w:szCs w:val="24"/>
              </w:rPr>
              <w:t>:</w:t>
            </w:r>
            <w:r w:rsidR="00ED6D04">
              <w:rPr>
                <w:rFonts w:cstheme="minorHAnsi"/>
                <w:b/>
                <w:bCs/>
                <w:color w:val="000000"/>
                <w:sz w:val="24"/>
                <w:szCs w:val="24"/>
              </w:rPr>
              <w:t xml:space="preserve">           </w:t>
            </w:r>
          </w:p>
          <w:p w14:paraId="0440334D" w14:textId="7FEF6BD4" w:rsidR="005C1172" w:rsidRPr="00B9116F" w:rsidRDefault="00ED6D04">
            <w:pPr>
              <w:rPr>
                <w:rFonts w:cstheme="minorHAnsi"/>
                <w:b/>
                <w:bCs/>
                <w:color w:val="000000"/>
                <w:sz w:val="24"/>
                <w:szCs w:val="24"/>
              </w:rPr>
            </w:pPr>
            <w:r w:rsidRPr="00ED6D04">
              <w:rPr>
                <w:rFonts w:cstheme="minorHAnsi"/>
                <w:color w:val="000000"/>
              </w:rPr>
              <w:t>Date moderation completed</w:t>
            </w:r>
            <w:r>
              <w:rPr>
                <w:rFonts w:cstheme="minorHAnsi"/>
                <w:color w:val="000000"/>
              </w:rPr>
              <w:t>:</w:t>
            </w:r>
          </w:p>
        </w:tc>
      </w:tr>
      <w:tr w:rsidR="005C1172" w:rsidRPr="00B9116F" w14:paraId="12E928E9" w14:textId="77777777" w:rsidTr="00686F4D">
        <w:tc>
          <w:tcPr>
            <w:tcW w:w="14029" w:type="dxa"/>
            <w:tcBorders>
              <w:top w:val="single" w:sz="4" w:space="0" w:color="auto"/>
              <w:left w:val="single" w:sz="4" w:space="0" w:color="auto"/>
              <w:bottom w:val="single" w:sz="4" w:space="0" w:color="auto"/>
              <w:right w:val="single" w:sz="4" w:space="0" w:color="auto"/>
            </w:tcBorders>
          </w:tcPr>
          <w:p w14:paraId="684DFCD3" w14:textId="42DD1831" w:rsidR="005C1172" w:rsidRPr="00D17CDF" w:rsidRDefault="00BB2F0C">
            <w:pPr>
              <w:rPr>
                <w:rFonts w:cstheme="minorHAnsi"/>
                <w:color w:val="000000"/>
              </w:rPr>
            </w:pPr>
            <w:r>
              <w:rPr>
                <w:rFonts w:cstheme="minorHAnsi"/>
                <w:color w:val="000000"/>
              </w:rPr>
              <w:t>Comments and actions following moderation:</w:t>
            </w:r>
          </w:p>
        </w:tc>
      </w:tr>
      <w:tr w:rsidR="00DB5A05" w:rsidRPr="00B9116F" w14:paraId="6D59E532" w14:textId="77777777" w:rsidTr="00686F4D">
        <w:tc>
          <w:tcPr>
            <w:tcW w:w="14029" w:type="dxa"/>
            <w:tcBorders>
              <w:top w:val="single" w:sz="4" w:space="0" w:color="auto"/>
              <w:left w:val="single" w:sz="4" w:space="0" w:color="auto"/>
              <w:bottom w:val="single" w:sz="4" w:space="0" w:color="auto"/>
              <w:right w:val="single" w:sz="4" w:space="0" w:color="auto"/>
            </w:tcBorders>
          </w:tcPr>
          <w:p w14:paraId="071FE326" w14:textId="5556E0F9" w:rsidR="00DB5A05" w:rsidRDefault="00DB5A05">
            <w:pPr>
              <w:rPr>
                <w:rFonts w:cstheme="minorHAnsi"/>
                <w:color w:val="000000"/>
              </w:rPr>
            </w:pPr>
            <w:r>
              <w:rPr>
                <w:rFonts w:cstheme="minorHAnsi"/>
                <w:color w:val="000000"/>
              </w:rPr>
              <w:t>Review date if needed:</w:t>
            </w:r>
          </w:p>
        </w:tc>
      </w:tr>
      <w:tr w:rsidR="005C1172" w:rsidRPr="00B9116F" w14:paraId="4EB61A87" w14:textId="77777777" w:rsidTr="00686F4D">
        <w:tc>
          <w:tcPr>
            <w:tcW w:w="14029" w:type="dxa"/>
            <w:tcBorders>
              <w:top w:val="single" w:sz="4" w:space="0" w:color="auto"/>
              <w:left w:val="single" w:sz="4" w:space="0" w:color="auto"/>
              <w:bottom w:val="single" w:sz="4" w:space="0" w:color="auto"/>
              <w:right w:val="single" w:sz="4" w:space="0" w:color="auto"/>
            </w:tcBorders>
          </w:tcPr>
          <w:p w14:paraId="11A3A9CF" w14:textId="7218116F" w:rsidR="005C1172" w:rsidRPr="00B9116F" w:rsidRDefault="00DB5A05">
            <w:pPr>
              <w:rPr>
                <w:rFonts w:cstheme="minorHAnsi"/>
                <w:b/>
                <w:bCs/>
                <w:color w:val="000000"/>
                <w:sz w:val="24"/>
                <w:szCs w:val="24"/>
              </w:rPr>
            </w:pPr>
            <w:r w:rsidRPr="00DB5A05">
              <w:rPr>
                <w:rFonts w:cstheme="minorHAnsi"/>
                <w:color w:val="000000"/>
              </w:rPr>
              <w:t>Date added to LAS</w:t>
            </w:r>
            <w:r>
              <w:rPr>
                <w:rFonts w:cstheme="minorHAnsi"/>
                <w:b/>
                <w:bCs/>
                <w:color w:val="000000"/>
                <w:sz w:val="24"/>
                <w:szCs w:val="24"/>
              </w:rPr>
              <w:t xml:space="preserve">: </w:t>
            </w:r>
          </w:p>
        </w:tc>
      </w:tr>
    </w:tbl>
    <w:p w14:paraId="7AC8CD80" w14:textId="77777777" w:rsidR="007F1588" w:rsidRDefault="007F1588">
      <w:pPr>
        <w:rPr>
          <w:rFonts w:cstheme="minorHAnsi"/>
        </w:rPr>
      </w:pPr>
    </w:p>
    <w:p w14:paraId="69E811DF" w14:textId="795C1E82" w:rsidR="00B40AB1" w:rsidRPr="00B40AB1" w:rsidRDefault="00B40AB1">
      <w:pPr>
        <w:rPr>
          <w:rFonts w:cstheme="minorHAnsi"/>
          <w:i/>
          <w:iCs/>
          <w:sz w:val="20"/>
          <w:szCs w:val="20"/>
        </w:rPr>
      </w:pPr>
      <w:r w:rsidRPr="00687365">
        <w:rPr>
          <w:rFonts w:cstheme="minorHAnsi"/>
          <w:i/>
          <w:iCs/>
        </w:rPr>
        <w:t>Ref:</w:t>
      </w:r>
      <w:r>
        <w:rPr>
          <w:rFonts w:cstheme="minorHAnsi"/>
        </w:rPr>
        <w:t xml:space="preserve">  </w:t>
      </w:r>
      <w:r w:rsidRPr="00B40AB1">
        <w:rPr>
          <w:rFonts w:eastAsia="Times New Roman" w:cstheme="minorHAnsi"/>
          <w:bCs/>
          <w:i/>
          <w:iCs/>
          <w:sz w:val="20"/>
          <w:szCs w:val="20"/>
          <w:lang w:eastAsia="en-GB"/>
        </w:rPr>
        <w:t xml:space="preserve">London Principal Social Workers network </w:t>
      </w:r>
      <w:r>
        <w:rPr>
          <w:rFonts w:eastAsia="Times New Roman" w:cstheme="minorHAnsi"/>
          <w:bCs/>
          <w:i/>
          <w:iCs/>
          <w:sz w:val="20"/>
          <w:szCs w:val="20"/>
          <w:lang w:eastAsia="en-GB"/>
        </w:rPr>
        <w:t xml:space="preserve">– ADASS endorsed October </w:t>
      </w:r>
      <w:r w:rsidR="00422871">
        <w:rPr>
          <w:rFonts w:eastAsia="Times New Roman" w:cstheme="minorHAnsi"/>
          <w:bCs/>
          <w:i/>
          <w:iCs/>
          <w:sz w:val="20"/>
          <w:szCs w:val="20"/>
          <w:lang w:eastAsia="en-GB"/>
        </w:rPr>
        <w:t>2022.</w:t>
      </w:r>
      <w:r w:rsidR="001B423B">
        <w:rPr>
          <w:rFonts w:eastAsia="Times New Roman" w:cstheme="minorHAnsi"/>
          <w:bCs/>
          <w:i/>
          <w:iCs/>
          <w:sz w:val="20"/>
          <w:szCs w:val="20"/>
          <w:lang w:eastAsia="en-GB"/>
        </w:rPr>
        <w:t xml:space="preserve"> </w:t>
      </w:r>
    </w:p>
    <w:sectPr w:rsidR="00B40AB1" w:rsidRPr="00B40AB1" w:rsidSect="00683B94">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22D4" w14:textId="77777777" w:rsidR="00150674" w:rsidRDefault="00150674" w:rsidP="00301ABD">
      <w:pPr>
        <w:spacing w:after="0" w:line="240" w:lineRule="auto"/>
      </w:pPr>
      <w:r>
        <w:separator/>
      </w:r>
    </w:p>
  </w:endnote>
  <w:endnote w:type="continuationSeparator" w:id="0">
    <w:p w14:paraId="66EF6427" w14:textId="77777777" w:rsidR="00150674" w:rsidRDefault="00150674" w:rsidP="0030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741901"/>
      <w:docPartObj>
        <w:docPartGallery w:val="Page Numbers (Bottom of Page)"/>
        <w:docPartUnique/>
      </w:docPartObj>
    </w:sdtPr>
    <w:sdtEndPr>
      <w:rPr>
        <w:noProof/>
      </w:rPr>
    </w:sdtEndPr>
    <w:sdtContent>
      <w:p w14:paraId="53F74492" w14:textId="6D63238B" w:rsidR="00687365" w:rsidRDefault="006873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C110C1" w14:textId="4962CC29" w:rsidR="00836E6D" w:rsidRPr="00687365" w:rsidRDefault="00836E6D" w:rsidP="00687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CBB6" w14:textId="77777777" w:rsidR="00150674" w:rsidRDefault="00150674" w:rsidP="00301ABD">
      <w:pPr>
        <w:spacing w:after="0" w:line="240" w:lineRule="auto"/>
      </w:pPr>
      <w:r>
        <w:separator/>
      </w:r>
    </w:p>
  </w:footnote>
  <w:footnote w:type="continuationSeparator" w:id="0">
    <w:p w14:paraId="159A560D" w14:textId="77777777" w:rsidR="00150674" w:rsidRDefault="00150674" w:rsidP="00301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FE51" w14:textId="6D6F3789" w:rsidR="007541A0" w:rsidRPr="00687365" w:rsidRDefault="00687365">
    <w:pPr>
      <w:pStyle w:val="Header"/>
      <w:rPr>
        <w:rFonts w:cstheme="minorHAnsi"/>
        <w:b/>
        <w:bCs/>
        <w:sz w:val="24"/>
        <w:szCs w:val="24"/>
      </w:rPr>
    </w:pPr>
    <w:r w:rsidRPr="00687365">
      <w:rPr>
        <w:sz w:val="24"/>
        <w:szCs w:val="24"/>
      </w:rPr>
      <w:t>Appendix 4</w:t>
    </w:r>
    <w:r w:rsidR="004B1BEF" w:rsidRPr="00687365">
      <w:rPr>
        <w:sz w:val="24"/>
        <w:szCs w:val="24"/>
      </w:rPr>
      <w:t xml:space="preserve">                   </w:t>
    </w:r>
    <w:r w:rsidR="00C9473A" w:rsidRPr="00687365">
      <w:rPr>
        <w:sz w:val="24"/>
        <w:szCs w:val="24"/>
      </w:rPr>
      <w:t xml:space="preserve">      </w:t>
    </w:r>
  </w:p>
  <w:p w14:paraId="1F2B3B9A" w14:textId="091C025D" w:rsidR="007902F0" w:rsidRPr="001C6C36" w:rsidRDefault="007902F0">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numPicBullet w:numPicBulletId="3">
    <w:pict>
      <v:shape id="_x0000_i1030" type="#_x0000_t75" style="width:3in;height:3in" o:bullet="t"/>
    </w:pict>
  </w:numPicBullet>
  <w:numPicBullet w:numPicBulletId="4">
    <w:pict>
      <v:shape id="_x0000_i1031" type="#_x0000_t75" style="width:3in;height:3in" o:bullet="t"/>
    </w:pict>
  </w:numPicBullet>
  <w:numPicBullet w:numPicBulletId="5">
    <w:pict>
      <v:shape id="_x0000_i1032" type="#_x0000_t75" style="width:3in;height:3in" o:bullet="t"/>
    </w:pict>
  </w:numPicBullet>
  <w:numPicBullet w:numPicBulletId="6">
    <w:pict>
      <v:shape id="_x0000_i1033" type="#_x0000_t75" style="width:3in;height:3in" o:bullet="t"/>
    </w:pict>
  </w:numPicBullet>
  <w:abstractNum w:abstractNumId="0" w15:restartNumberingAfterBreak="0">
    <w:nsid w:val="00C24F1A"/>
    <w:multiLevelType w:val="multilevel"/>
    <w:tmpl w:val="B2E8DC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04694"/>
    <w:multiLevelType w:val="hybridMultilevel"/>
    <w:tmpl w:val="8B1292A8"/>
    <w:lvl w:ilvl="0" w:tplc="742C23E4">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112558E8"/>
    <w:multiLevelType w:val="hybridMultilevel"/>
    <w:tmpl w:val="C284EF4C"/>
    <w:lvl w:ilvl="0" w:tplc="742C23E4">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3640BD9"/>
    <w:multiLevelType w:val="multilevel"/>
    <w:tmpl w:val="878C69B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02C72"/>
    <w:multiLevelType w:val="hybridMultilevel"/>
    <w:tmpl w:val="CA442C52"/>
    <w:lvl w:ilvl="0" w:tplc="742C23E4">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1A6C4591"/>
    <w:multiLevelType w:val="hybridMultilevel"/>
    <w:tmpl w:val="3ED61870"/>
    <w:lvl w:ilvl="0" w:tplc="742C2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2131111C"/>
    <w:multiLevelType w:val="multilevel"/>
    <w:tmpl w:val="0322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FB64CB"/>
    <w:multiLevelType w:val="multilevel"/>
    <w:tmpl w:val="25BE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4910D6"/>
    <w:multiLevelType w:val="hybridMultilevel"/>
    <w:tmpl w:val="270EC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F6315D"/>
    <w:multiLevelType w:val="multilevel"/>
    <w:tmpl w:val="FFBA3F96"/>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AD4434"/>
    <w:multiLevelType w:val="hybridMultilevel"/>
    <w:tmpl w:val="BBE61AE2"/>
    <w:lvl w:ilvl="0" w:tplc="742C23E4">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32BA3FBB"/>
    <w:multiLevelType w:val="multilevel"/>
    <w:tmpl w:val="33C2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A41635"/>
    <w:multiLevelType w:val="hybridMultilevel"/>
    <w:tmpl w:val="1D4A01A0"/>
    <w:lvl w:ilvl="0" w:tplc="89CAACB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CE5D1E"/>
    <w:multiLevelType w:val="multilevel"/>
    <w:tmpl w:val="FDFC366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A17EB3"/>
    <w:multiLevelType w:val="hybridMultilevel"/>
    <w:tmpl w:val="C6CAD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1414B7"/>
    <w:multiLevelType w:val="multilevel"/>
    <w:tmpl w:val="EEA24F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BF4F0E"/>
    <w:multiLevelType w:val="multilevel"/>
    <w:tmpl w:val="3EDAAB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723E32"/>
    <w:multiLevelType w:val="hybridMultilevel"/>
    <w:tmpl w:val="4FD62C54"/>
    <w:lvl w:ilvl="0" w:tplc="742C2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516F65AB"/>
    <w:multiLevelType w:val="hybridMultilevel"/>
    <w:tmpl w:val="5A7A6466"/>
    <w:lvl w:ilvl="0" w:tplc="742C23E4">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52AB1FAF"/>
    <w:multiLevelType w:val="hybridMultilevel"/>
    <w:tmpl w:val="5C3CDC6A"/>
    <w:lvl w:ilvl="0" w:tplc="742C23E4">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63D53FBC"/>
    <w:multiLevelType w:val="multilevel"/>
    <w:tmpl w:val="9782C14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5B55AC"/>
    <w:multiLevelType w:val="multilevel"/>
    <w:tmpl w:val="C2CC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D0DCD"/>
    <w:multiLevelType w:val="multilevel"/>
    <w:tmpl w:val="5E4879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88789D"/>
    <w:multiLevelType w:val="hybridMultilevel"/>
    <w:tmpl w:val="FEF0EA32"/>
    <w:lvl w:ilvl="0" w:tplc="742C23E4">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734529">
    <w:abstractNumId w:val="15"/>
  </w:num>
  <w:num w:numId="2" w16cid:durableId="1444808953">
    <w:abstractNumId w:val="16"/>
  </w:num>
  <w:num w:numId="3" w16cid:durableId="285935451">
    <w:abstractNumId w:val="3"/>
  </w:num>
  <w:num w:numId="4" w16cid:durableId="2002805745">
    <w:abstractNumId w:val="11"/>
  </w:num>
  <w:num w:numId="5" w16cid:durableId="1245532704">
    <w:abstractNumId w:val="7"/>
  </w:num>
  <w:num w:numId="6" w16cid:durableId="1915967709">
    <w:abstractNumId w:val="0"/>
  </w:num>
  <w:num w:numId="7" w16cid:durableId="1632634659">
    <w:abstractNumId w:val="13"/>
  </w:num>
  <w:num w:numId="8" w16cid:durableId="891620486">
    <w:abstractNumId w:val="14"/>
  </w:num>
  <w:num w:numId="9" w16cid:durableId="1444110711">
    <w:abstractNumId w:val="8"/>
  </w:num>
  <w:num w:numId="10" w16cid:durableId="1695031295">
    <w:abstractNumId w:val="9"/>
  </w:num>
  <w:num w:numId="11" w16cid:durableId="1768962502">
    <w:abstractNumId w:val="20"/>
  </w:num>
  <w:num w:numId="12" w16cid:durableId="1337073007">
    <w:abstractNumId w:val="6"/>
  </w:num>
  <w:num w:numId="13" w16cid:durableId="464349833">
    <w:abstractNumId w:val="21"/>
  </w:num>
  <w:num w:numId="14" w16cid:durableId="1237517298">
    <w:abstractNumId w:val="12"/>
  </w:num>
  <w:num w:numId="15" w16cid:durableId="305091528">
    <w:abstractNumId w:val="23"/>
  </w:num>
  <w:num w:numId="16" w16cid:durableId="1271354830">
    <w:abstractNumId w:val="17"/>
  </w:num>
  <w:num w:numId="17" w16cid:durableId="881019457">
    <w:abstractNumId w:val="22"/>
  </w:num>
  <w:num w:numId="18" w16cid:durableId="1606963652">
    <w:abstractNumId w:val="5"/>
  </w:num>
  <w:num w:numId="19" w16cid:durableId="1611203041">
    <w:abstractNumId w:val="10"/>
  </w:num>
  <w:num w:numId="20" w16cid:durableId="2070028622">
    <w:abstractNumId w:val="2"/>
  </w:num>
  <w:num w:numId="21" w16cid:durableId="122966104">
    <w:abstractNumId w:val="1"/>
  </w:num>
  <w:num w:numId="22" w16cid:durableId="578636173">
    <w:abstractNumId w:val="19"/>
  </w:num>
  <w:num w:numId="23" w16cid:durableId="622545183">
    <w:abstractNumId w:val="4"/>
  </w:num>
  <w:num w:numId="24" w16cid:durableId="2046350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BD"/>
    <w:rsid w:val="000020C5"/>
    <w:rsid w:val="00004B3E"/>
    <w:rsid w:val="000127C5"/>
    <w:rsid w:val="00012EC9"/>
    <w:rsid w:val="00015CA8"/>
    <w:rsid w:val="0002123F"/>
    <w:rsid w:val="00024AFA"/>
    <w:rsid w:val="0002647B"/>
    <w:rsid w:val="000267E4"/>
    <w:rsid w:val="000427EF"/>
    <w:rsid w:val="00042F1E"/>
    <w:rsid w:val="000435CA"/>
    <w:rsid w:val="000510DF"/>
    <w:rsid w:val="00051A30"/>
    <w:rsid w:val="000548BA"/>
    <w:rsid w:val="000569A4"/>
    <w:rsid w:val="0006114E"/>
    <w:rsid w:val="00061540"/>
    <w:rsid w:val="00064D07"/>
    <w:rsid w:val="00070393"/>
    <w:rsid w:val="00080C69"/>
    <w:rsid w:val="000932F5"/>
    <w:rsid w:val="00093DBB"/>
    <w:rsid w:val="000944DB"/>
    <w:rsid w:val="00094A18"/>
    <w:rsid w:val="00096F82"/>
    <w:rsid w:val="000A2C4C"/>
    <w:rsid w:val="000A4963"/>
    <w:rsid w:val="000A5EDE"/>
    <w:rsid w:val="000A7162"/>
    <w:rsid w:val="000A7257"/>
    <w:rsid w:val="000B3E2D"/>
    <w:rsid w:val="000B747D"/>
    <w:rsid w:val="000D2390"/>
    <w:rsid w:val="000D626F"/>
    <w:rsid w:val="000D7C0A"/>
    <w:rsid w:val="000E44A0"/>
    <w:rsid w:val="000E5E3A"/>
    <w:rsid w:val="000F2100"/>
    <w:rsid w:val="000F5129"/>
    <w:rsid w:val="000F648B"/>
    <w:rsid w:val="000F6D6C"/>
    <w:rsid w:val="00105721"/>
    <w:rsid w:val="0010733F"/>
    <w:rsid w:val="00110A8D"/>
    <w:rsid w:val="0011250D"/>
    <w:rsid w:val="00120D18"/>
    <w:rsid w:val="0012142F"/>
    <w:rsid w:val="001219C5"/>
    <w:rsid w:val="00127F46"/>
    <w:rsid w:val="00132339"/>
    <w:rsid w:val="00133D03"/>
    <w:rsid w:val="00135A74"/>
    <w:rsid w:val="00145403"/>
    <w:rsid w:val="00150674"/>
    <w:rsid w:val="001539BC"/>
    <w:rsid w:val="00156A5B"/>
    <w:rsid w:val="00156E4C"/>
    <w:rsid w:val="00157679"/>
    <w:rsid w:val="0016163F"/>
    <w:rsid w:val="00166C9A"/>
    <w:rsid w:val="0017771A"/>
    <w:rsid w:val="0018396B"/>
    <w:rsid w:val="00183B38"/>
    <w:rsid w:val="00192DAE"/>
    <w:rsid w:val="001A1D5D"/>
    <w:rsid w:val="001A2932"/>
    <w:rsid w:val="001A6949"/>
    <w:rsid w:val="001B423B"/>
    <w:rsid w:val="001C55DA"/>
    <w:rsid w:val="001C6C36"/>
    <w:rsid w:val="001C776E"/>
    <w:rsid w:val="001C78C1"/>
    <w:rsid w:val="001D3EA4"/>
    <w:rsid w:val="001D40A1"/>
    <w:rsid w:val="001E37AF"/>
    <w:rsid w:val="001E58CA"/>
    <w:rsid w:val="001E7A78"/>
    <w:rsid w:val="001F11DA"/>
    <w:rsid w:val="001F1A89"/>
    <w:rsid w:val="001F1E5F"/>
    <w:rsid w:val="00202147"/>
    <w:rsid w:val="00202FA5"/>
    <w:rsid w:val="0020470E"/>
    <w:rsid w:val="002130DB"/>
    <w:rsid w:val="00214359"/>
    <w:rsid w:val="0021553B"/>
    <w:rsid w:val="00217728"/>
    <w:rsid w:val="00221DC9"/>
    <w:rsid w:val="00221F0B"/>
    <w:rsid w:val="002263AC"/>
    <w:rsid w:val="002330C1"/>
    <w:rsid w:val="00241B51"/>
    <w:rsid w:val="0024499C"/>
    <w:rsid w:val="00244CE7"/>
    <w:rsid w:val="00247148"/>
    <w:rsid w:val="00253F9D"/>
    <w:rsid w:val="00260D69"/>
    <w:rsid w:val="0026268E"/>
    <w:rsid w:val="00266907"/>
    <w:rsid w:val="0027162E"/>
    <w:rsid w:val="00272E53"/>
    <w:rsid w:val="00282F08"/>
    <w:rsid w:val="0029480A"/>
    <w:rsid w:val="002A0BD1"/>
    <w:rsid w:val="002A11B9"/>
    <w:rsid w:val="002A15EA"/>
    <w:rsid w:val="002B28F3"/>
    <w:rsid w:val="002B4AF1"/>
    <w:rsid w:val="002C305F"/>
    <w:rsid w:val="002C49C7"/>
    <w:rsid w:val="002D49C1"/>
    <w:rsid w:val="002E18B7"/>
    <w:rsid w:val="002E1E96"/>
    <w:rsid w:val="002F6009"/>
    <w:rsid w:val="0030086C"/>
    <w:rsid w:val="00301ABD"/>
    <w:rsid w:val="00304D8B"/>
    <w:rsid w:val="0030565D"/>
    <w:rsid w:val="0030783D"/>
    <w:rsid w:val="0031287A"/>
    <w:rsid w:val="00316BAD"/>
    <w:rsid w:val="00317C5D"/>
    <w:rsid w:val="00326B80"/>
    <w:rsid w:val="003447AD"/>
    <w:rsid w:val="003533D6"/>
    <w:rsid w:val="00354D07"/>
    <w:rsid w:val="00356343"/>
    <w:rsid w:val="003567E7"/>
    <w:rsid w:val="003662CA"/>
    <w:rsid w:val="0037223A"/>
    <w:rsid w:val="00373A8B"/>
    <w:rsid w:val="00374BCE"/>
    <w:rsid w:val="003806CE"/>
    <w:rsid w:val="0038124F"/>
    <w:rsid w:val="00381447"/>
    <w:rsid w:val="00384134"/>
    <w:rsid w:val="003842BA"/>
    <w:rsid w:val="00384972"/>
    <w:rsid w:val="00387598"/>
    <w:rsid w:val="003A1365"/>
    <w:rsid w:val="003A28B0"/>
    <w:rsid w:val="003A7073"/>
    <w:rsid w:val="003B15E0"/>
    <w:rsid w:val="003B4893"/>
    <w:rsid w:val="003C2CA3"/>
    <w:rsid w:val="003D0D85"/>
    <w:rsid w:val="003D473A"/>
    <w:rsid w:val="003D586D"/>
    <w:rsid w:val="003E77D6"/>
    <w:rsid w:val="003F4611"/>
    <w:rsid w:val="003F54C6"/>
    <w:rsid w:val="00402322"/>
    <w:rsid w:val="004071AB"/>
    <w:rsid w:val="00411E58"/>
    <w:rsid w:val="004148B7"/>
    <w:rsid w:val="00415473"/>
    <w:rsid w:val="00422871"/>
    <w:rsid w:val="004326CC"/>
    <w:rsid w:val="004435EC"/>
    <w:rsid w:val="00450BE5"/>
    <w:rsid w:val="004534DE"/>
    <w:rsid w:val="00457D29"/>
    <w:rsid w:val="004631BA"/>
    <w:rsid w:val="0046321E"/>
    <w:rsid w:val="004673E7"/>
    <w:rsid w:val="00473AEC"/>
    <w:rsid w:val="0047747D"/>
    <w:rsid w:val="004848F5"/>
    <w:rsid w:val="00487C02"/>
    <w:rsid w:val="0049077C"/>
    <w:rsid w:val="00492E2F"/>
    <w:rsid w:val="004A31BC"/>
    <w:rsid w:val="004A641C"/>
    <w:rsid w:val="004B1BEF"/>
    <w:rsid w:val="004B31E8"/>
    <w:rsid w:val="004B4C41"/>
    <w:rsid w:val="004D192D"/>
    <w:rsid w:val="004D6351"/>
    <w:rsid w:val="004D7CF7"/>
    <w:rsid w:val="004E0C94"/>
    <w:rsid w:val="0050139E"/>
    <w:rsid w:val="00501476"/>
    <w:rsid w:val="005075A3"/>
    <w:rsid w:val="00507B30"/>
    <w:rsid w:val="00512C95"/>
    <w:rsid w:val="00513185"/>
    <w:rsid w:val="005135A6"/>
    <w:rsid w:val="005144ED"/>
    <w:rsid w:val="00516C25"/>
    <w:rsid w:val="00521BDF"/>
    <w:rsid w:val="00527245"/>
    <w:rsid w:val="0053340D"/>
    <w:rsid w:val="00535195"/>
    <w:rsid w:val="00540422"/>
    <w:rsid w:val="00544258"/>
    <w:rsid w:val="005559E1"/>
    <w:rsid w:val="00561465"/>
    <w:rsid w:val="00564959"/>
    <w:rsid w:val="00571070"/>
    <w:rsid w:val="0057136B"/>
    <w:rsid w:val="005718DF"/>
    <w:rsid w:val="00574D49"/>
    <w:rsid w:val="0057584C"/>
    <w:rsid w:val="0057748B"/>
    <w:rsid w:val="00583F4C"/>
    <w:rsid w:val="00586549"/>
    <w:rsid w:val="00592826"/>
    <w:rsid w:val="005928D9"/>
    <w:rsid w:val="00593F5B"/>
    <w:rsid w:val="005951A9"/>
    <w:rsid w:val="00595541"/>
    <w:rsid w:val="005965EA"/>
    <w:rsid w:val="005A2272"/>
    <w:rsid w:val="005B254E"/>
    <w:rsid w:val="005B3625"/>
    <w:rsid w:val="005B5930"/>
    <w:rsid w:val="005B7B2B"/>
    <w:rsid w:val="005C1172"/>
    <w:rsid w:val="005C4EFA"/>
    <w:rsid w:val="005D5B59"/>
    <w:rsid w:val="005E1070"/>
    <w:rsid w:val="005E406F"/>
    <w:rsid w:val="00605E5B"/>
    <w:rsid w:val="00607F2A"/>
    <w:rsid w:val="00613D24"/>
    <w:rsid w:val="00614000"/>
    <w:rsid w:val="00625E23"/>
    <w:rsid w:val="00626C28"/>
    <w:rsid w:val="0063102E"/>
    <w:rsid w:val="00632D45"/>
    <w:rsid w:val="00634623"/>
    <w:rsid w:val="00640133"/>
    <w:rsid w:val="00641F53"/>
    <w:rsid w:val="00642444"/>
    <w:rsid w:val="00645E7F"/>
    <w:rsid w:val="00652341"/>
    <w:rsid w:val="00656268"/>
    <w:rsid w:val="00661D42"/>
    <w:rsid w:val="006637FF"/>
    <w:rsid w:val="006657D7"/>
    <w:rsid w:val="0068109B"/>
    <w:rsid w:val="0068200E"/>
    <w:rsid w:val="00683B94"/>
    <w:rsid w:val="00686F4D"/>
    <w:rsid w:val="00687365"/>
    <w:rsid w:val="00690B7F"/>
    <w:rsid w:val="006A1FC7"/>
    <w:rsid w:val="006A4D86"/>
    <w:rsid w:val="006B6CFC"/>
    <w:rsid w:val="006B718B"/>
    <w:rsid w:val="006B7CA0"/>
    <w:rsid w:val="006C3578"/>
    <w:rsid w:val="006C5853"/>
    <w:rsid w:val="006C69C9"/>
    <w:rsid w:val="006C7530"/>
    <w:rsid w:val="006D35B4"/>
    <w:rsid w:val="006E0FE5"/>
    <w:rsid w:val="006E5467"/>
    <w:rsid w:val="006E659D"/>
    <w:rsid w:val="006E6A7E"/>
    <w:rsid w:val="006F07AD"/>
    <w:rsid w:val="006F49E9"/>
    <w:rsid w:val="00700894"/>
    <w:rsid w:val="00700B45"/>
    <w:rsid w:val="00702F47"/>
    <w:rsid w:val="00727162"/>
    <w:rsid w:val="0075015D"/>
    <w:rsid w:val="007541A0"/>
    <w:rsid w:val="00755FEC"/>
    <w:rsid w:val="00756A6F"/>
    <w:rsid w:val="0076679A"/>
    <w:rsid w:val="00771FE3"/>
    <w:rsid w:val="00772C85"/>
    <w:rsid w:val="00775102"/>
    <w:rsid w:val="0078491B"/>
    <w:rsid w:val="00785446"/>
    <w:rsid w:val="007902F0"/>
    <w:rsid w:val="007914DB"/>
    <w:rsid w:val="00791976"/>
    <w:rsid w:val="00794372"/>
    <w:rsid w:val="00797C0E"/>
    <w:rsid w:val="007A5BE1"/>
    <w:rsid w:val="007B1B22"/>
    <w:rsid w:val="007B3F85"/>
    <w:rsid w:val="007B464F"/>
    <w:rsid w:val="007B5DA4"/>
    <w:rsid w:val="007C3319"/>
    <w:rsid w:val="007C4A14"/>
    <w:rsid w:val="007C7DE8"/>
    <w:rsid w:val="007D2103"/>
    <w:rsid w:val="007D7484"/>
    <w:rsid w:val="007D7B6B"/>
    <w:rsid w:val="007E0CE3"/>
    <w:rsid w:val="007E1B8B"/>
    <w:rsid w:val="007F1588"/>
    <w:rsid w:val="007F1FCF"/>
    <w:rsid w:val="007F3CF7"/>
    <w:rsid w:val="007F77ED"/>
    <w:rsid w:val="008007C7"/>
    <w:rsid w:val="00811593"/>
    <w:rsid w:val="00814897"/>
    <w:rsid w:val="00815DB8"/>
    <w:rsid w:val="0081757C"/>
    <w:rsid w:val="0082410F"/>
    <w:rsid w:val="00827171"/>
    <w:rsid w:val="0083235A"/>
    <w:rsid w:val="00833789"/>
    <w:rsid w:val="00836E6D"/>
    <w:rsid w:val="00837042"/>
    <w:rsid w:val="0084555D"/>
    <w:rsid w:val="00847DB7"/>
    <w:rsid w:val="00850060"/>
    <w:rsid w:val="00857E04"/>
    <w:rsid w:val="00863F83"/>
    <w:rsid w:val="00864297"/>
    <w:rsid w:val="0087306F"/>
    <w:rsid w:val="008731D4"/>
    <w:rsid w:val="00875567"/>
    <w:rsid w:val="008765A3"/>
    <w:rsid w:val="0088249B"/>
    <w:rsid w:val="00883986"/>
    <w:rsid w:val="00885E65"/>
    <w:rsid w:val="00891BE2"/>
    <w:rsid w:val="008A188D"/>
    <w:rsid w:val="008A1DA0"/>
    <w:rsid w:val="008A39E4"/>
    <w:rsid w:val="008B045B"/>
    <w:rsid w:val="008C1C0A"/>
    <w:rsid w:val="008C3924"/>
    <w:rsid w:val="008C5AA0"/>
    <w:rsid w:val="008D0245"/>
    <w:rsid w:val="008D0657"/>
    <w:rsid w:val="008D115E"/>
    <w:rsid w:val="008D5AD2"/>
    <w:rsid w:val="008E1D82"/>
    <w:rsid w:val="008E68D0"/>
    <w:rsid w:val="008F39EF"/>
    <w:rsid w:val="008F734F"/>
    <w:rsid w:val="009019D7"/>
    <w:rsid w:val="00906750"/>
    <w:rsid w:val="0091016F"/>
    <w:rsid w:val="00910523"/>
    <w:rsid w:val="00911645"/>
    <w:rsid w:val="00913E51"/>
    <w:rsid w:val="00915EE5"/>
    <w:rsid w:val="00916384"/>
    <w:rsid w:val="00916FCD"/>
    <w:rsid w:val="00920680"/>
    <w:rsid w:val="00920AF3"/>
    <w:rsid w:val="00920F16"/>
    <w:rsid w:val="00922381"/>
    <w:rsid w:val="00926F1A"/>
    <w:rsid w:val="009348C4"/>
    <w:rsid w:val="00940128"/>
    <w:rsid w:val="00940493"/>
    <w:rsid w:val="0094132C"/>
    <w:rsid w:val="00942615"/>
    <w:rsid w:val="00946668"/>
    <w:rsid w:val="0094734E"/>
    <w:rsid w:val="0094796B"/>
    <w:rsid w:val="00966A21"/>
    <w:rsid w:val="009700B6"/>
    <w:rsid w:val="00976763"/>
    <w:rsid w:val="00976DC3"/>
    <w:rsid w:val="009775A2"/>
    <w:rsid w:val="00977A50"/>
    <w:rsid w:val="009808E1"/>
    <w:rsid w:val="0098385D"/>
    <w:rsid w:val="009840E1"/>
    <w:rsid w:val="009864DF"/>
    <w:rsid w:val="00987B2F"/>
    <w:rsid w:val="00991A93"/>
    <w:rsid w:val="009A1150"/>
    <w:rsid w:val="009A2D94"/>
    <w:rsid w:val="009A4468"/>
    <w:rsid w:val="009B1CF4"/>
    <w:rsid w:val="009C1198"/>
    <w:rsid w:val="009C2E4B"/>
    <w:rsid w:val="009C6776"/>
    <w:rsid w:val="009D7B40"/>
    <w:rsid w:val="009D7EEE"/>
    <w:rsid w:val="009E2E64"/>
    <w:rsid w:val="009E6220"/>
    <w:rsid w:val="009E79BE"/>
    <w:rsid w:val="009E79F4"/>
    <w:rsid w:val="009F00E8"/>
    <w:rsid w:val="009F410D"/>
    <w:rsid w:val="009F51D4"/>
    <w:rsid w:val="009F5ABF"/>
    <w:rsid w:val="00A01F8D"/>
    <w:rsid w:val="00A052AD"/>
    <w:rsid w:val="00A05647"/>
    <w:rsid w:val="00A05854"/>
    <w:rsid w:val="00A1086E"/>
    <w:rsid w:val="00A128B3"/>
    <w:rsid w:val="00A128C7"/>
    <w:rsid w:val="00A21570"/>
    <w:rsid w:val="00A2562B"/>
    <w:rsid w:val="00A26704"/>
    <w:rsid w:val="00A36B69"/>
    <w:rsid w:val="00A37031"/>
    <w:rsid w:val="00A37C7E"/>
    <w:rsid w:val="00A433B7"/>
    <w:rsid w:val="00A449F3"/>
    <w:rsid w:val="00A45C89"/>
    <w:rsid w:val="00A71E91"/>
    <w:rsid w:val="00A76E5C"/>
    <w:rsid w:val="00A77BEB"/>
    <w:rsid w:val="00A84467"/>
    <w:rsid w:val="00A854A7"/>
    <w:rsid w:val="00A87007"/>
    <w:rsid w:val="00A902BA"/>
    <w:rsid w:val="00A92AB8"/>
    <w:rsid w:val="00A94B1D"/>
    <w:rsid w:val="00AA1D8E"/>
    <w:rsid w:val="00AA2A29"/>
    <w:rsid w:val="00AA657A"/>
    <w:rsid w:val="00AB049C"/>
    <w:rsid w:val="00AC57E4"/>
    <w:rsid w:val="00AE1858"/>
    <w:rsid w:val="00AE1DC5"/>
    <w:rsid w:val="00AF0AA5"/>
    <w:rsid w:val="00AF2CCE"/>
    <w:rsid w:val="00AF616D"/>
    <w:rsid w:val="00AF6233"/>
    <w:rsid w:val="00B0738E"/>
    <w:rsid w:val="00B07DAA"/>
    <w:rsid w:val="00B1133D"/>
    <w:rsid w:val="00B207DD"/>
    <w:rsid w:val="00B2472C"/>
    <w:rsid w:val="00B307C8"/>
    <w:rsid w:val="00B40AB1"/>
    <w:rsid w:val="00B474D4"/>
    <w:rsid w:val="00B47741"/>
    <w:rsid w:val="00B50647"/>
    <w:rsid w:val="00B5340B"/>
    <w:rsid w:val="00B634B9"/>
    <w:rsid w:val="00B64827"/>
    <w:rsid w:val="00B6717C"/>
    <w:rsid w:val="00B805BD"/>
    <w:rsid w:val="00B9116F"/>
    <w:rsid w:val="00B931E4"/>
    <w:rsid w:val="00B942EC"/>
    <w:rsid w:val="00B946E3"/>
    <w:rsid w:val="00B96568"/>
    <w:rsid w:val="00B96AB7"/>
    <w:rsid w:val="00B96B24"/>
    <w:rsid w:val="00BA1BE6"/>
    <w:rsid w:val="00BB0977"/>
    <w:rsid w:val="00BB2454"/>
    <w:rsid w:val="00BB2F0C"/>
    <w:rsid w:val="00BB62F4"/>
    <w:rsid w:val="00BC6F89"/>
    <w:rsid w:val="00BC72A6"/>
    <w:rsid w:val="00BC7404"/>
    <w:rsid w:val="00BD07AB"/>
    <w:rsid w:val="00BD1091"/>
    <w:rsid w:val="00BD21DF"/>
    <w:rsid w:val="00BD7DD3"/>
    <w:rsid w:val="00BE33EB"/>
    <w:rsid w:val="00BF2636"/>
    <w:rsid w:val="00BF3EDE"/>
    <w:rsid w:val="00BF615F"/>
    <w:rsid w:val="00BF7C2D"/>
    <w:rsid w:val="00C01B83"/>
    <w:rsid w:val="00C02A01"/>
    <w:rsid w:val="00C06EFC"/>
    <w:rsid w:val="00C14805"/>
    <w:rsid w:val="00C232D0"/>
    <w:rsid w:val="00C23AF7"/>
    <w:rsid w:val="00C317C2"/>
    <w:rsid w:val="00C35A73"/>
    <w:rsid w:val="00C4200D"/>
    <w:rsid w:val="00C46939"/>
    <w:rsid w:val="00C511F3"/>
    <w:rsid w:val="00C51674"/>
    <w:rsid w:val="00C52DD6"/>
    <w:rsid w:val="00C53065"/>
    <w:rsid w:val="00C5410B"/>
    <w:rsid w:val="00C54B0C"/>
    <w:rsid w:val="00C56022"/>
    <w:rsid w:val="00C84F15"/>
    <w:rsid w:val="00C917AA"/>
    <w:rsid w:val="00C9473A"/>
    <w:rsid w:val="00C94B5C"/>
    <w:rsid w:val="00C969FE"/>
    <w:rsid w:val="00CA2886"/>
    <w:rsid w:val="00CB0753"/>
    <w:rsid w:val="00CB0BD5"/>
    <w:rsid w:val="00CB2F2F"/>
    <w:rsid w:val="00CB4645"/>
    <w:rsid w:val="00CB537E"/>
    <w:rsid w:val="00CB55C6"/>
    <w:rsid w:val="00CC1C76"/>
    <w:rsid w:val="00CC3A54"/>
    <w:rsid w:val="00CC3A8F"/>
    <w:rsid w:val="00CD0D16"/>
    <w:rsid w:val="00CD3AD8"/>
    <w:rsid w:val="00CD6F05"/>
    <w:rsid w:val="00CD7391"/>
    <w:rsid w:val="00CF1AED"/>
    <w:rsid w:val="00CF716B"/>
    <w:rsid w:val="00D10D8A"/>
    <w:rsid w:val="00D14965"/>
    <w:rsid w:val="00D1539B"/>
    <w:rsid w:val="00D17CDF"/>
    <w:rsid w:val="00D20AEF"/>
    <w:rsid w:val="00D307FE"/>
    <w:rsid w:val="00D3238B"/>
    <w:rsid w:val="00D52434"/>
    <w:rsid w:val="00D53588"/>
    <w:rsid w:val="00D53925"/>
    <w:rsid w:val="00D53989"/>
    <w:rsid w:val="00D559DC"/>
    <w:rsid w:val="00D63CB5"/>
    <w:rsid w:val="00D70A4F"/>
    <w:rsid w:val="00D70DFF"/>
    <w:rsid w:val="00D71EAC"/>
    <w:rsid w:val="00D77BD9"/>
    <w:rsid w:val="00D8473B"/>
    <w:rsid w:val="00D85EDB"/>
    <w:rsid w:val="00D86407"/>
    <w:rsid w:val="00D90C87"/>
    <w:rsid w:val="00D92B65"/>
    <w:rsid w:val="00D96324"/>
    <w:rsid w:val="00D96BEC"/>
    <w:rsid w:val="00D972EF"/>
    <w:rsid w:val="00DA17CF"/>
    <w:rsid w:val="00DB2235"/>
    <w:rsid w:val="00DB272A"/>
    <w:rsid w:val="00DB3810"/>
    <w:rsid w:val="00DB5A05"/>
    <w:rsid w:val="00DB5A6B"/>
    <w:rsid w:val="00DB6DA0"/>
    <w:rsid w:val="00DD67D5"/>
    <w:rsid w:val="00DE1D64"/>
    <w:rsid w:val="00DF505F"/>
    <w:rsid w:val="00E02D86"/>
    <w:rsid w:val="00E03DC4"/>
    <w:rsid w:val="00E0553E"/>
    <w:rsid w:val="00E05813"/>
    <w:rsid w:val="00E174A3"/>
    <w:rsid w:val="00E20730"/>
    <w:rsid w:val="00E21393"/>
    <w:rsid w:val="00E22396"/>
    <w:rsid w:val="00E273BC"/>
    <w:rsid w:val="00E27443"/>
    <w:rsid w:val="00E307FB"/>
    <w:rsid w:val="00E43811"/>
    <w:rsid w:val="00E566F1"/>
    <w:rsid w:val="00E617DC"/>
    <w:rsid w:val="00E663FA"/>
    <w:rsid w:val="00E66586"/>
    <w:rsid w:val="00E725C8"/>
    <w:rsid w:val="00E74498"/>
    <w:rsid w:val="00E76DE0"/>
    <w:rsid w:val="00E80580"/>
    <w:rsid w:val="00E84678"/>
    <w:rsid w:val="00E91800"/>
    <w:rsid w:val="00E937B5"/>
    <w:rsid w:val="00EA31E8"/>
    <w:rsid w:val="00EA5911"/>
    <w:rsid w:val="00EA6455"/>
    <w:rsid w:val="00EA795E"/>
    <w:rsid w:val="00EB334C"/>
    <w:rsid w:val="00EB3A12"/>
    <w:rsid w:val="00EC2076"/>
    <w:rsid w:val="00EC3CDE"/>
    <w:rsid w:val="00ED0DA6"/>
    <w:rsid w:val="00ED46F8"/>
    <w:rsid w:val="00ED488F"/>
    <w:rsid w:val="00ED6D04"/>
    <w:rsid w:val="00EF111F"/>
    <w:rsid w:val="00EF653E"/>
    <w:rsid w:val="00F0665C"/>
    <w:rsid w:val="00F07657"/>
    <w:rsid w:val="00F10C0F"/>
    <w:rsid w:val="00F11813"/>
    <w:rsid w:val="00F17FA1"/>
    <w:rsid w:val="00F20206"/>
    <w:rsid w:val="00F2158F"/>
    <w:rsid w:val="00F253CC"/>
    <w:rsid w:val="00F32DB4"/>
    <w:rsid w:val="00F43DB0"/>
    <w:rsid w:val="00F46DC1"/>
    <w:rsid w:val="00F47EB8"/>
    <w:rsid w:val="00F500E9"/>
    <w:rsid w:val="00F504D6"/>
    <w:rsid w:val="00F5665E"/>
    <w:rsid w:val="00F61F90"/>
    <w:rsid w:val="00F65B7B"/>
    <w:rsid w:val="00F6793B"/>
    <w:rsid w:val="00F70F32"/>
    <w:rsid w:val="00F734EA"/>
    <w:rsid w:val="00F82C25"/>
    <w:rsid w:val="00F8573D"/>
    <w:rsid w:val="00F86FFC"/>
    <w:rsid w:val="00F87DF9"/>
    <w:rsid w:val="00F976C3"/>
    <w:rsid w:val="00F9787E"/>
    <w:rsid w:val="00FA5688"/>
    <w:rsid w:val="00FA7F01"/>
    <w:rsid w:val="00FB52A7"/>
    <w:rsid w:val="00FC71E3"/>
    <w:rsid w:val="00FD26FF"/>
    <w:rsid w:val="00FD6293"/>
    <w:rsid w:val="00FE0216"/>
    <w:rsid w:val="00FE3601"/>
    <w:rsid w:val="00FE42B0"/>
    <w:rsid w:val="00FE6D36"/>
    <w:rsid w:val="00FE7CBC"/>
    <w:rsid w:val="00FF41E8"/>
    <w:rsid w:val="00FF7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50D2EC5"/>
  <w15:docId w15:val="{B3CD94A3-678E-40A7-9B2F-41F6528D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703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87DF9"/>
    <w:pPr>
      <w:spacing w:after="225" w:line="240" w:lineRule="auto"/>
      <w:outlineLvl w:val="2"/>
    </w:pPr>
    <w:rPr>
      <w:rFonts w:ascii="Open Sans" w:eastAsia="Times New Roman" w:hAnsi="Open Sans" w:cs="Times New Roman"/>
      <w:color w:val="0099FF"/>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BD"/>
  </w:style>
  <w:style w:type="paragraph" w:styleId="Footer">
    <w:name w:val="footer"/>
    <w:basedOn w:val="Normal"/>
    <w:link w:val="FooterChar"/>
    <w:uiPriority w:val="99"/>
    <w:unhideWhenUsed/>
    <w:rsid w:val="00301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BD"/>
  </w:style>
  <w:style w:type="paragraph" w:styleId="BalloonText">
    <w:name w:val="Balloon Text"/>
    <w:basedOn w:val="Normal"/>
    <w:link w:val="BalloonTextChar"/>
    <w:uiPriority w:val="99"/>
    <w:semiHidden/>
    <w:unhideWhenUsed/>
    <w:rsid w:val="00301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BD"/>
    <w:rPr>
      <w:rFonts w:ascii="Tahoma" w:hAnsi="Tahoma" w:cs="Tahoma"/>
      <w:sz w:val="16"/>
      <w:szCs w:val="16"/>
    </w:rPr>
  </w:style>
  <w:style w:type="paragraph" w:customStyle="1" w:styleId="Default">
    <w:name w:val="Default"/>
    <w:rsid w:val="00221DC9"/>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F87DF9"/>
    <w:rPr>
      <w:rFonts w:ascii="Open Sans" w:eastAsia="Times New Roman" w:hAnsi="Open Sans" w:cs="Times New Roman"/>
      <w:color w:val="0099FF"/>
      <w:sz w:val="33"/>
      <w:szCs w:val="33"/>
      <w:lang w:eastAsia="en-GB"/>
    </w:rPr>
  </w:style>
  <w:style w:type="paragraph" w:customStyle="1" w:styleId="documentinfo">
    <w:name w:val="documentinfo"/>
    <w:basedOn w:val="Normal"/>
    <w:rsid w:val="00EA31E8"/>
    <w:pPr>
      <w:spacing w:after="225" w:line="336" w:lineRule="auto"/>
    </w:pPr>
    <w:rPr>
      <w:rFonts w:ascii="Open Sans" w:eastAsia="Times New Roman" w:hAnsi="Open Sans" w:cs="Times New Roman"/>
      <w:b/>
      <w:bCs/>
      <w:sz w:val="24"/>
      <w:szCs w:val="24"/>
      <w:lang w:eastAsia="en-GB"/>
    </w:rPr>
  </w:style>
  <w:style w:type="paragraph" w:styleId="ListParagraph">
    <w:name w:val="List Paragraph"/>
    <w:basedOn w:val="Normal"/>
    <w:uiPriority w:val="34"/>
    <w:qFormat/>
    <w:rsid w:val="00EA31E8"/>
    <w:pPr>
      <w:ind w:left="720"/>
      <w:contextualSpacing/>
    </w:pPr>
  </w:style>
  <w:style w:type="character" w:customStyle="1" w:styleId="Heading2Char">
    <w:name w:val="Heading 2 Char"/>
    <w:basedOn w:val="DefaultParagraphFont"/>
    <w:link w:val="Heading2"/>
    <w:uiPriority w:val="9"/>
    <w:semiHidden/>
    <w:rsid w:val="0007039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0267E4"/>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0267E4"/>
    <w:rPr>
      <w:sz w:val="20"/>
      <w:szCs w:val="20"/>
      <w:lang w:val="en-AU"/>
    </w:rPr>
  </w:style>
  <w:style w:type="character" w:styleId="FootnoteReference">
    <w:name w:val="footnote reference"/>
    <w:basedOn w:val="DefaultParagraphFont"/>
    <w:uiPriority w:val="99"/>
    <w:semiHidden/>
    <w:unhideWhenUsed/>
    <w:rsid w:val="000267E4"/>
    <w:rPr>
      <w:vertAlign w:val="superscript"/>
    </w:rPr>
  </w:style>
  <w:style w:type="paragraph" w:customStyle="1" w:styleId="Body1">
    <w:name w:val="Body 1"/>
    <w:rsid w:val="00AE1858"/>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87307">
      <w:bodyDiv w:val="1"/>
      <w:marLeft w:val="0"/>
      <w:marRight w:val="0"/>
      <w:marTop w:val="0"/>
      <w:marBottom w:val="0"/>
      <w:divBdr>
        <w:top w:val="none" w:sz="0" w:space="0" w:color="auto"/>
        <w:left w:val="none" w:sz="0" w:space="0" w:color="auto"/>
        <w:bottom w:val="none" w:sz="0" w:space="0" w:color="auto"/>
        <w:right w:val="none" w:sz="0" w:space="0" w:color="auto"/>
      </w:divBdr>
      <w:divsChild>
        <w:div w:id="1365254173">
          <w:marLeft w:val="0"/>
          <w:marRight w:val="0"/>
          <w:marTop w:val="0"/>
          <w:marBottom w:val="0"/>
          <w:divBdr>
            <w:top w:val="none" w:sz="0" w:space="0" w:color="auto"/>
            <w:left w:val="none" w:sz="0" w:space="0" w:color="auto"/>
            <w:bottom w:val="none" w:sz="0" w:space="0" w:color="auto"/>
            <w:right w:val="none" w:sz="0" w:space="0" w:color="auto"/>
          </w:divBdr>
          <w:divsChild>
            <w:div w:id="18023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87686">
      <w:bodyDiv w:val="1"/>
      <w:marLeft w:val="0"/>
      <w:marRight w:val="0"/>
      <w:marTop w:val="0"/>
      <w:marBottom w:val="0"/>
      <w:divBdr>
        <w:top w:val="none" w:sz="0" w:space="0" w:color="auto"/>
        <w:left w:val="none" w:sz="0" w:space="0" w:color="auto"/>
        <w:bottom w:val="none" w:sz="0" w:space="0" w:color="auto"/>
        <w:right w:val="none" w:sz="0" w:space="0" w:color="auto"/>
      </w:divBdr>
      <w:divsChild>
        <w:div w:id="455025427">
          <w:marLeft w:val="0"/>
          <w:marRight w:val="0"/>
          <w:marTop w:val="0"/>
          <w:marBottom w:val="0"/>
          <w:divBdr>
            <w:top w:val="none" w:sz="0" w:space="0" w:color="auto"/>
            <w:left w:val="none" w:sz="0" w:space="0" w:color="auto"/>
            <w:bottom w:val="none" w:sz="0" w:space="0" w:color="auto"/>
            <w:right w:val="none" w:sz="0" w:space="0" w:color="auto"/>
          </w:divBdr>
          <w:divsChild>
            <w:div w:id="8915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8619">
      <w:bodyDiv w:val="1"/>
      <w:marLeft w:val="0"/>
      <w:marRight w:val="0"/>
      <w:marTop w:val="0"/>
      <w:marBottom w:val="0"/>
      <w:divBdr>
        <w:top w:val="none" w:sz="0" w:space="0" w:color="auto"/>
        <w:left w:val="none" w:sz="0" w:space="0" w:color="auto"/>
        <w:bottom w:val="none" w:sz="0" w:space="0" w:color="auto"/>
        <w:right w:val="none" w:sz="0" w:space="0" w:color="auto"/>
      </w:divBdr>
      <w:divsChild>
        <w:div w:id="463740028">
          <w:marLeft w:val="0"/>
          <w:marRight w:val="0"/>
          <w:marTop w:val="0"/>
          <w:marBottom w:val="0"/>
          <w:divBdr>
            <w:top w:val="none" w:sz="0" w:space="0" w:color="auto"/>
            <w:left w:val="none" w:sz="0" w:space="0" w:color="auto"/>
            <w:bottom w:val="none" w:sz="0" w:space="0" w:color="auto"/>
            <w:right w:val="none" w:sz="0" w:space="0" w:color="auto"/>
          </w:divBdr>
          <w:divsChild>
            <w:div w:id="20235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5707">
      <w:bodyDiv w:val="1"/>
      <w:marLeft w:val="0"/>
      <w:marRight w:val="0"/>
      <w:marTop w:val="0"/>
      <w:marBottom w:val="0"/>
      <w:divBdr>
        <w:top w:val="none" w:sz="0" w:space="0" w:color="auto"/>
        <w:left w:val="none" w:sz="0" w:space="0" w:color="auto"/>
        <w:bottom w:val="none" w:sz="0" w:space="0" w:color="auto"/>
        <w:right w:val="none" w:sz="0" w:space="0" w:color="auto"/>
      </w:divBdr>
      <w:divsChild>
        <w:div w:id="854345241">
          <w:marLeft w:val="0"/>
          <w:marRight w:val="0"/>
          <w:marTop w:val="0"/>
          <w:marBottom w:val="0"/>
          <w:divBdr>
            <w:top w:val="none" w:sz="0" w:space="0" w:color="auto"/>
            <w:left w:val="none" w:sz="0" w:space="0" w:color="auto"/>
            <w:bottom w:val="none" w:sz="0" w:space="0" w:color="auto"/>
            <w:right w:val="none" w:sz="0" w:space="0" w:color="auto"/>
          </w:divBdr>
          <w:divsChild>
            <w:div w:id="15384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2665">
      <w:bodyDiv w:val="1"/>
      <w:marLeft w:val="0"/>
      <w:marRight w:val="0"/>
      <w:marTop w:val="0"/>
      <w:marBottom w:val="0"/>
      <w:divBdr>
        <w:top w:val="none" w:sz="0" w:space="0" w:color="auto"/>
        <w:left w:val="none" w:sz="0" w:space="0" w:color="auto"/>
        <w:bottom w:val="none" w:sz="0" w:space="0" w:color="auto"/>
        <w:right w:val="none" w:sz="0" w:space="0" w:color="auto"/>
      </w:divBdr>
      <w:divsChild>
        <w:div w:id="1876230536">
          <w:marLeft w:val="0"/>
          <w:marRight w:val="0"/>
          <w:marTop w:val="0"/>
          <w:marBottom w:val="0"/>
          <w:divBdr>
            <w:top w:val="none" w:sz="0" w:space="0" w:color="auto"/>
            <w:left w:val="none" w:sz="0" w:space="0" w:color="auto"/>
            <w:bottom w:val="none" w:sz="0" w:space="0" w:color="auto"/>
            <w:right w:val="none" w:sz="0" w:space="0" w:color="auto"/>
          </w:divBdr>
          <w:divsChild>
            <w:div w:id="10061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182">
      <w:bodyDiv w:val="1"/>
      <w:marLeft w:val="0"/>
      <w:marRight w:val="0"/>
      <w:marTop w:val="0"/>
      <w:marBottom w:val="0"/>
      <w:divBdr>
        <w:top w:val="none" w:sz="0" w:space="0" w:color="auto"/>
        <w:left w:val="none" w:sz="0" w:space="0" w:color="auto"/>
        <w:bottom w:val="none" w:sz="0" w:space="0" w:color="auto"/>
        <w:right w:val="none" w:sz="0" w:space="0" w:color="auto"/>
      </w:divBdr>
    </w:div>
    <w:div w:id="1555000149">
      <w:bodyDiv w:val="1"/>
      <w:marLeft w:val="0"/>
      <w:marRight w:val="0"/>
      <w:marTop w:val="0"/>
      <w:marBottom w:val="0"/>
      <w:divBdr>
        <w:top w:val="none" w:sz="0" w:space="0" w:color="auto"/>
        <w:left w:val="none" w:sz="0" w:space="0" w:color="auto"/>
        <w:bottom w:val="none" w:sz="0" w:space="0" w:color="auto"/>
        <w:right w:val="none" w:sz="0" w:space="0" w:color="auto"/>
      </w:divBdr>
    </w:div>
    <w:div w:id="1635331120">
      <w:bodyDiv w:val="1"/>
      <w:marLeft w:val="0"/>
      <w:marRight w:val="0"/>
      <w:marTop w:val="0"/>
      <w:marBottom w:val="0"/>
      <w:divBdr>
        <w:top w:val="none" w:sz="0" w:space="0" w:color="auto"/>
        <w:left w:val="none" w:sz="0" w:space="0" w:color="auto"/>
        <w:bottom w:val="none" w:sz="0" w:space="0" w:color="auto"/>
        <w:right w:val="none" w:sz="0" w:space="0" w:color="auto"/>
      </w:divBdr>
      <w:divsChild>
        <w:div w:id="1280377912">
          <w:marLeft w:val="0"/>
          <w:marRight w:val="0"/>
          <w:marTop w:val="0"/>
          <w:marBottom w:val="0"/>
          <w:divBdr>
            <w:top w:val="none" w:sz="0" w:space="0" w:color="auto"/>
            <w:left w:val="none" w:sz="0" w:space="0" w:color="auto"/>
            <w:bottom w:val="none" w:sz="0" w:space="0" w:color="auto"/>
            <w:right w:val="none" w:sz="0" w:space="0" w:color="auto"/>
          </w:divBdr>
          <w:divsChild>
            <w:div w:id="11847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9534">
      <w:bodyDiv w:val="1"/>
      <w:marLeft w:val="0"/>
      <w:marRight w:val="0"/>
      <w:marTop w:val="0"/>
      <w:marBottom w:val="0"/>
      <w:divBdr>
        <w:top w:val="none" w:sz="0" w:space="0" w:color="auto"/>
        <w:left w:val="none" w:sz="0" w:space="0" w:color="auto"/>
        <w:bottom w:val="none" w:sz="0" w:space="0" w:color="auto"/>
        <w:right w:val="none" w:sz="0" w:space="0" w:color="auto"/>
      </w:divBdr>
      <w:divsChild>
        <w:div w:id="213085344">
          <w:marLeft w:val="0"/>
          <w:marRight w:val="0"/>
          <w:marTop w:val="0"/>
          <w:marBottom w:val="0"/>
          <w:divBdr>
            <w:top w:val="none" w:sz="0" w:space="0" w:color="auto"/>
            <w:left w:val="none" w:sz="0" w:space="0" w:color="auto"/>
            <w:bottom w:val="none" w:sz="0" w:space="0" w:color="auto"/>
            <w:right w:val="none" w:sz="0" w:space="0" w:color="auto"/>
          </w:divBdr>
          <w:divsChild>
            <w:div w:id="8960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1886">
      <w:bodyDiv w:val="1"/>
      <w:marLeft w:val="0"/>
      <w:marRight w:val="0"/>
      <w:marTop w:val="0"/>
      <w:marBottom w:val="0"/>
      <w:divBdr>
        <w:top w:val="none" w:sz="0" w:space="0" w:color="auto"/>
        <w:left w:val="none" w:sz="0" w:space="0" w:color="auto"/>
        <w:bottom w:val="none" w:sz="0" w:space="0" w:color="auto"/>
        <w:right w:val="none" w:sz="0" w:space="0" w:color="auto"/>
      </w:divBdr>
      <w:divsChild>
        <w:div w:id="957562597">
          <w:marLeft w:val="0"/>
          <w:marRight w:val="0"/>
          <w:marTop w:val="0"/>
          <w:marBottom w:val="0"/>
          <w:divBdr>
            <w:top w:val="none" w:sz="0" w:space="0" w:color="auto"/>
            <w:left w:val="none" w:sz="0" w:space="0" w:color="auto"/>
            <w:bottom w:val="none" w:sz="0" w:space="0" w:color="auto"/>
            <w:right w:val="none" w:sz="0" w:space="0" w:color="auto"/>
          </w:divBdr>
          <w:divsChild>
            <w:div w:id="18920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Dep19</b:Tag>
    <b:SourceType>Book</b:SourceType>
    <b:Guid>{6A2D3C99-7D69-D44D-A77A-D687915895E4}</b:Guid>
    <b:Author>
      <b:Author>
        <b:Corporate>Department of Health and Social Care </b:Corporate>
      </b:Author>
    </b:Author>
    <b:Title>Principal Social workers in adult social services: role and responsibilities"</b:Title>
    <b:Publisher>DHSC </b:Publisher>
    <b:Year>2019 </b:Yea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DocumentDescription xmlns="f2b78acb-a125-42ee-931d-35b42eaca4cf" xsi:nil="true"/>
    <l1c2f45cb913413195fefa0ed1a24d84 xmlns="f2b78acb-a125-42ee-931d-35b42eaca4cf">
      <Terms xmlns="http://schemas.microsoft.com/office/infopath/2007/PartnerControls"/>
    </l1c2f45cb913413195fefa0ed1a24d84>
    <ProtectiveClassification xmlns="f2b78acb-a125-42ee-931d-35b42eaca4cf">NOT CLASSIFIED</ProtectiveClassification>
    <DocumentAuthor xmlns="f2b78acb-a125-42ee-931d-35b42eaca4cf">
      <UserInfo>
        <DisplayName>Watt, Liesl</DisplayName>
        <AccountId>62</AccountId>
        <AccountType/>
      </UserInfo>
    </DocumentAuthor>
    <TaxKeywordTaxHTField xmlns="f2b78acb-a125-42ee-931d-35b42eaca4cf">
      <Terms xmlns="http://schemas.microsoft.com/office/infopath/2007/PartnerControls"/>
    </TaxKeywordTaxHTField>
    <TaxCatchAll xmlns="f2b78acb-a125-42ee-931d-35b42eaca4cf">
      <Value>1</Value>
    </TaxCatchAll>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Professional standards</TermName>
          <TermId xmlns="http://schemas.microsoft.com/office/infopath/2007/PartnerControls">3ee146b6-ee81-4f5c-8d96-0acf1bc96039</TermId>
        </TermInfo>
      </Terms>
    </febcb389c47c4530afe6acfa103de16c>
    <Document_x0020_Description xmlns="f2b78acb-a125-42ee-931d-35b42eaca4cf" xsi:nil="true"/>
    <TaxCatchAllLabel xmlns="f2b78acb-a125-42ee-931d-35b42eaca4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b920bb-4f15-4fae-9738-82eeb8e0e1a0"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1529BA151E1CEF4CAEC3E381E26914CB" ma:contentTypeVersion="26" ma:contentTypeDescription="Create a new document." ma:contentTypeScope="" ma:versionID="7d1fda2a61bdc3931f4ef232de2ad43c">
  <xsd:schema xmlns:xsd="http://www.w3.org/2001/XMLSchema" xmlns:xs="http://www.w3.org/2001/XMLSchema" xmlns:p="http://schemas.microsoft.com/office/2006/metadata/properties" xmlns:ns2="f2b78acb-a125-42ee-931d-35b42eaca4cf" xmlns:ns3="8bce4903-8fa9-4888-a98b-dccb6e92a6f6" xmlns:ns4="de054834-ab0c-4133-8585-c398378428a7" targetNamespace="http://schemas.microsoft.com/office/2006/metadata/properties" ma:root="true" ma:fieldsID="d9e8f3063c6182edf778cbc28ad7e1a0" ns2:_="" ns3:_="" ns4:_="">
    <xsd:import namespace="f2b78acb-a125-42ee-931d-35b42eaca4cf"/>
    <xsd:import namespace="8bce4903-8fa9-4888-a98b-dccb6e92a6f6"/>
    <xsd:import namespace="de054834-ab0c-4133-8585-c398378428a7"/>
    <xsd:element name="properties">
      <xsd:complexType>
        <xsd:sequence>
          <xsd:element name="documentManagement">
            <xsd:complexType>
              <xsd:all>
                <xsd:element ref="ns2:DocumentDescription" minOccurs="0"/>
                <xsd:element ref="ns2:DocumentAuthor"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nillable="true"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 ma:index="10" nillable="true" ma:displayName="Taxonomy Catch All Column" ma:hidden="true" ma:list="{8664537f-5d6b-4107-9640-f04924b01e6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664537f-5d6b-4107-9640-f04924b01e6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9"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e4903-8fa9-4888-a98b-dccb6e92a6f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54834-ab0c-4133-8585-c398378428a7"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D264A-7904-43AB-91B7-65C22A0BF7C6}">
  <ds:schemaRefs>
    <ds:schemaRef ds:uri="http://schemas.openxmlformats.org/officeDocument/2006/bibliography"/>
  </ds:schemaRefs>
</ds:datastoreItem>
</file>

<file path=customXml/itemProps2.xml><?xml version="1.0" encoding="utf-8"?>
<ds:datastoreItem xmlns:ds="http://schemas.openxmlformats.org/officeDocument/2006/customXml" ds:itemID="{6CD57A25-F4A7-47D1-8EA1-0403CCD2E7C2}">
  <ds:schemaRefs>
    <ds:schemaRef ds:uri="http://schemas.microsoft.com/office/2006/metadata/properties"/>
    <ds:schemaRef ds:uri="http://schemas.microsoft.com/office/infopath/2007/PartnerControls"/>
    <ds:schemaRef ds:uri="f2b78acb-a125-42ee-931d-35b42eaca4cf"/>
  </ds:schemaRefs>
</ds:datastoreItem>
</file>

<file path=customXml/itemProps3.xml><?xml version="1.0" encoding="utf-8"?>
<ds:datastoreItem xmlns:ds="http://schemas.openxmlformats.org/officeDocument/2006/customXml" ds:itemID="{936A1EB6-5DB1-4BF5-91A1-6AC105FE9655}">
  <ds:schemaRefs>
    <ds:schemaRef ds:uri="http://schemas.microsoft.com/sharepoint/v3/contenttype/forms"/>
  </ds:schemaRefs>
</ds:datastoreItem>
</file>

<file path=customXml/itemProps4.xml><?xml version="1.0" encoding="utf-8"?>
<ds:datastoreItem xmlns:ds="http://schemas.openxmlformats.org/officeDocument/2006/customXml" ds:itemID="{2A3949C7-87AE-414F-A703-C0253388091C}">
  <ds:schemaRefs>
    <ds:schemaRef ds:uri="Microsoft.SharePoint.Taxonomy.ContentTypeSync"/>
  </ds:schemaRefs>
</ds:datastoreItem>
</file>

<file path=customXml/itemProps5.xml><?xml version="1.0" encoding="utf-8"?>
<ds:datastoreItem xmlns:ds="http://schemas.openxmlformats.org/officeDocument/2006/customXml" ds:itemID="{D331A358-547D-4E78-9474-6A4C5AE18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8bce4903-8fa9-4888-a98b-dccb6e92a6f6"/>
    <ds:schemaRef ds:uri="de054834-ab0c-4133-8585-c39837842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CROYDON ADULT SAFEGUARDING AUDIT TOOL</vt:lpstr>
    </vt:vector>
  </TitlesOfParts>
  <Company>London Borough of Croydon</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CROYDON ADULT SAFEGUARDING AUDIT TOOL</dc:title>
  <dc:subject/>
  <dc:creator>London Borough Of Croydon User</dc:creator>
  <cp:keywords/>
  <dc:description/>
  <cp:lastModifiedBy>Adefisan, Melissa</cp:lastModifiedBy>
  <cp:revision>6</cp:revision>
  <cp:lastPrinted>2018-08-16T15:55:00Z</cp:lastPrinted>
  <dcterms:created xsi:type="dcterms:W3CDTF">2023-09-12T15:02:00Z</dcterms:created>
  <dcterms:modified xsi:type="dcterms:W3CDTF">2023-09-12T15:15:00Z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0x0101001529BA151E1CEF4CAEC3E381E26914CB</vt:lpwstr>
  </property>
  <property fmtid="{D5CDD505-2E9C-101B-9397-08002B2CF9AE}" pid="3" name="TaxKeyword">
    <vt:lpwstr/>
  </property>
  <property fmtid="{D5CDD505-2E9C-101B-9397-08002B2CF9AE}" pid="4" name="OrganisationalUnit">
    <vt:lpwstr>1;#Professional standards|3ee146b6-ee81-4f5c-8d96-0acf1bc96039</vt:lpwstr>
  </property>
  <property fmtid="{D5CDD505-2E9C-101B-9397-08002B2CF9AE}" pid="5" name="Activity">
    <vt:lpwstr/>
  </property>
</Properties>
</file>