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6995" w14:textId="6F58A5E1" w:rsidR="0036070F" w:rsidRDefault="00DA1E94" w:rsidP="00F02B4A">
      <w:pPr>
        <w:jc w:val="center"/>
        <w:rPr>
          <w:rFonts w:asciiTheme="minorHAnsi" w:hAnsiTheme="minorHAnsi" w:cstheme="minorHAnsi"/>
          <w:b/>
          <w:u w:val="single"/>
        </w:rPr>
      </w:pPr>
      <w:r>
        <w:rPr>
          <w:rFonts w:asciiTheme="minorHAnsi" w:hAnsiTheme="minorHAnsi" w:cstheme="minorHAnsi"/>
          <w:b/>
          <w:noProof/>
          <w:u w:val="single"/>
        </w:rPr>
        <w:drawing>
          <wp:anchor distT="0" distB="0" distL="114300" distR="114300" simplePos="0" relativeHeight="251658240" behindDoc="1" locked="0" layoutInCell="1" allowOverlap="1" wp14:anchorId="41F75BEF" wp14:editId="36E09F6D">
            <wp:simplePos x="0" y="0"/>
            <wp:positionH relativeFrom="page">
              <wp:align>left</wp:align>
            </wp:positionH>
            <wp:positionV relativeFrom="paragraph">
              <wp:posOffset>-622935</wp:posOffset>
            </wp:positionV>
            <wp:extent cx="5509260" cy="1180465"/>
            <wp:effectExtent l="0" t="0" r="0" b="635"/>
            <wp:wrapNone/>
            <wp:docPr id="2" name="Picture 2" descr="A group of people in clot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clothing&#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509260" cy="118046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u w:val="single"/>
        </w:rPr>
        <w:drawing>
          <wp:anchor distT="0" distB="0" distL="114300" distR="114300" simplePos="0" relativeHeight="251658241" behindDoc="1" locked="0" layoutInCell="1" allowOverlap="1" wp14:anchorId="658E5E9F" wp14:editId="6CB028D7">
            <wp:simplePos x="0" y="0"/>
            <wp:positionH relativeFrom="page">
              <wp:align>right</wp:align>
            </wp:positionH>
            <wp:positionV relativeFrom="paragraph">
              <wp:posOffset>-624840</wp:posOffset>
            </wp:positionV>
            <wp:extent cx="5301401" cy="1180465"/>
            <wp:effectExtent l="0" t="0" r="0" b="635"/>
            <wp:wrapNone/>
            <wp:docPr id="3" name="Picture 3" descr="A group of people in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clothing&#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5304362" cy="1181124"/>
                    </a:xfrm>
                    <a:prstGeom prst="rect">
                      <a:avLst/>
                    </a:prstGeom>
                  </pic:spPr>
                </pic:pic>
              </a:graphicData>
            </a:graphic>
            <wp14:sizeRelV relativeFrom="margin">
              <wp14:pctHeight>0</wp14:pctHeight>
            </wp14:sizeRelV>
          </wp:anchor>
        </w:drawing>
      </w:r>
    </w:p>
    <w:p w14:paraId="6707157C" w14:textId="77777777" w:rsidR="0036070F" w:rsidRDefault="0036070F" w:rsidP="00F02B4A">
      <w:pPr>
        <w:jc w:val="center"/>
        <w:rPr>
          <w:rFonts w:asciiTheme="minorHAnsi" w:hAnsiTheme="minorHAnsi" w:cstheme="minorHAnsi"/>
          <w:b/>
          <w:u w:val="single"/>
        </w:rPr>
      </w:pPr>
    </w:p>
    <w:p w14:paraId="6D98FF9F" w14:textId="77777777" w:rsidR="0036070F" w:rsidRDefault="0036070F" w:rsidP="00F02B4A">
      <w:pPr>
        <w:jc w:val="center"/>
        <w:rPr>
          <w:rFonts w:asciiTheme="minorHAnsi" w:hAnsiTheme="minorHAnsi" w:cstheme="minorHAnsi"/>
          <w:b/>
          <w:u w:val="single"/>
        </w:rPr>
      </w:pPr>
    </w:p>
    <w:p w14:paraId="4BB3AABF" w14:textId="0892C52D" w:rsidR="0036070F" w:rsidRDefault="0036070F" w:rsidP="00F02B4A">
      <w:pPr>
        <w:jc w:val="center"/>
        <w:rPr>
          <w:rFonts w:asciiTheme="minorHAnsi" w:hAnsiTheme="minorHAnsi" w:cstheme="minorHAnsi"/>
          <w:b/>
          <w:u w:val="single"/>
        </w:rPr>
      </w:pPr>
    </w:p>
    <w:p w14:paraId="1AD06B26" w14:textId="102BD0D2" w:rsidR="00030098" w:rsidRPr="001E3CD2" w:rsidRDefault="00710C07" w:rsidP="00F02B4A">
      <w:pPr>
        <w:jc w:val="center"/>
        <w:rPr>
          <w:rFonts w:asciiTheme="minorHAnsi" w:hAnsiTheme="minorHAnsi" w:cstheme="minorHAnsi"/>
          <w:b/>
          <w:sz w:val="40"/>
          <w:szCs w:val="40"/>
          <w:u w:val="single"/>
        </w:rPr>
      </w:pPr>
      <w:r w:rsidRPr="001E3CD2">
        <w:rPr>
          <w:rFonts w:asciiTheme="minorHAnsi" w:hAnsiTheme="minorHAnsi" w:cstheme="minorHAnsi"/>
          <w:b/>
          <w:sz w:val="36"/>
          <w:szCs w:val="36"/>
          <w:u w:val="single"/>
        </w:rPr>
        <w:t xml:space="preserve">UNDERSTANDING OUR </w:t>
      </w:r>
      <w:r w:rsidR="00F61BA7" w:rsidRPr="001E3CD2">
        <w:rPr>
          <w:rFonts w:asciiTheme="minorHAnsi" w:hAnsiTheme="minorHAnsi" w:cstheme="minorHAnsi"/>
          <w:b/>
          <w:sz w:val="36"/>
          <w:szCs w:val="36"/>
          <w:u w:val="single"/>
        </w:rPr>
        <w:t xml:space="preserve">EARLY HELP </w:t>
      </w:r>
      <w:r w:rsidRPr="001E3CD2">
        <w:rPr>
          <w:rFonts w:asciiTheme="minorHAnsi" w:hAnsiTheme="minorHAnsi" w:cstheme="minorHAnsi"/>
          <w:b/>
          <w:sz w:val="36"/>
          <w:szCs w:val="36"/>
          <w:u w:val="single"/>
        </w:rPr>
        <w:t>PRACTICE</w:t>
      </w:r>
      <w:r w:rsidR="003D09B8" w:rsidRPr="001E3CD2">
        <w:rPr>
          <w:rFonts w:asciiTheme="minorHAnsi" w:hAnsiTheme="minorHAnsi" w:cstheme="minorHAnsi"/>
          <w:b/>
          <w:sz w:val="36"/>
          <w:szCs w:val="36"/>
          <w:u w:val="single"/>
        </w:rPr>
        <w:t xml:space="preserve"> </w:t>
      </w:r>
    </w:p>
    <w:p w14:paraId="2297845A" w14:textId="77777777" w:rsidR="00AA5D75" w:rsidRPr="00CE2C94" w:rsidRDefault="00AA5D75" w:rsidP="00F02B4A">
      <w:pPr>
        <w:jc w:val="center"/>
        <w:rPr>
          <w:rFonts w:asciiTheme="minorHAnsi" w:hAnsiTheme="minorHAnsi" w:cstheme="minorHAnsi"/>
          <w:sz w:val="20"/>
          <w:szCs w:val="20"/>
        </w:rPr>
      </w:pPr>
    </w:p>
    <w:tbl>
      <w:tblPr>
        <w:tblStyle w:val="TableGrid"/>
        <w:tblW w:w="15593" w:type="dxa"/>
        <w:tblInd w:w="-147" w:type="dxa"/>
        <w:shd w:val="clear" w:color="auto" w:fill="DBE5F1" w:themeFill="accent1" w:themeFillTint="33"/>
        <w:tblLook w:val="04A0" w:firstRow="1" w:lastRow="0" w:firstColumn="1" w:lastColumn="0" w:noHBand="0" w:noVBand="1"/>
      </w:tblPr>
      <w:tblGrid>
        <w:gridCol w:w="15593"/>
      </w:tblGrid>
      <w:tr w:rsidR="00505C87" w:rsidRPr="00CE2C94" w14:paraId="6E247DE6" w14:textId="77777777" w:rsidTr="00026022">
        <w:tc>
          <w:tcPr>
            <w:tcW w:w="15593" w:type="dxa"/>
            <w:shd w:val="clear" w:color="auto" w:fill="DBE5F1" w:themeFill="accent1" w:themeFillTint="33"/>
          </w:tcPr>
          <w:p w14:paraId="29BD3E79" w14:textId="77777777" w:rsidR="00AA5D75" w:rsidRPr="00CE2C94" w:rsidRDefault="00AA5D75" w:rsidP="00F02B4A">
            <w:pPr>
              <w:rPr>
                <w:rFonts w:asciiTheme="minorHAnsi" w:hAnsiTheme="minorHAnsi" w:cstheme="minorHAnsi"/>
                <w:b/>
                <w:color w:val="000000"/>
                <w:sz w:val="20"/>
                <w:szCs w:val="20"/>
              </w:rPr>
            </w:pPr>
            <w:r w:rsidRPr="00CE2C94">
              <w:rPr>
                <w:rFonts w:asciiTheme="minorHAnsi" w:hAnsiTheme="minorHAnsi" w:cstheme="minorHAnsi"/>
                <w:b/>
                <w:color w:val="000000"/>
                <w:sz w:val="20"/>
                <w:szCs w:val="20"/>
              </w:rPr>
              <w:t>GUIDANCE ON HOW TO APPROACH THIS AUDIT</w:t>
            </w:r>
          </w:p>
          <w:p w14:paraId="5C127043" w14:textId="77777777" w:rsidR="00AA5D75" w:rsidRPr="00CE2C94" w:rsidRDefault="00AA5D75" w:rsidP="00F02B4A">
            <w:pPr>
              <w:widowControl w:val="0"/>
              <w:tabs>
                <w:tab w:val="left" w:pos="220"/>
                <w:tab w:val="left" w:pos="720"/>
              </w:tabs>
              <w:autoSpaceDE w:val="0"/>
              <w:autoSpaceDN w:val="0"/>
              <w:adjustRightInd w:val="0"/>
              <w:rPr>
                <w:rFonts w:asciiTheme="minorHAnsi" w:hAnsiTheme="minorHAnsi" w:cstheme="minorHAnsi"/>
                <w:sz w:val="20"/>
                <w:szCs w:val="20"/>
              </w:rPr>
            </w:pPr>
            <w:r w:rsidRPr="00CE2C94">
              <w:rPr>
                <w:rFonts w:asciiTheme="minorHAnsi" w:hAnsiTheme="minorHAnsi" w:cstheme="minorHAnsi"/>
                <w:sz w:val="20"/>
                <w:szCs w:val="20"/>
              </w:rPr>
              <w:t xml:space="preserve">Please only review the </w:t>
            </w:r>
            <w:r w:rsidRPr="00CE2C94">
              <w:rPr>
                <w:rFonts w:asciiTheme="minorHAnsi" w:hAnsiTheme="minorHAnsi" w:cstheme="minorHAnsi"/>
                <w:sz w:val="20"/>
                <w:szCs w:val="20"/>
                <w:u w:val="single"/>
              </w:rPr>
              <w:t>preceding 6 months</w:t>
            </w:r>
            <w:r w:rsidRPr="00CE2C94">
              <w:rPr>
                <w:rFonts w:asciiTheme="minorHAnsi" w:hAnsiTheme="minorHAnsi" w:cstheme="minorHAnsi"/>
                <w:sz w:val="20"/>
                <w:szCs w:val="20"/>
              </w:rPr>
              <w:t>.</w:t>
            </w:r>
          </w:p>
          <w:p w14:paraId="4A699F0B" w14:textId="77777777" w:rsidR="00AA5D75" w:rsidRPr="00CE2C94" w:rsidRDefault="00AA5D75" w:rsidP="00F02B4A">
            <w:pPr>
              <w:widowControl w:val="0"/>
              <w:tabs>
                <w:tab w:val="left" w:pos="220"/>
                <w:tab w:val="left" w:pos="720"/>
              </w:tabs>
              <w:autoSpaceDE w:val="0"/>
              <w:autoSpaceDN w:val="0"/>
              <w:adjustRightInd w:val="0"/>
              <w:rPr>
                <w:rFonts w:asciiTheme="minorHAnsi" w:hAnsiTheme="minorHAnsi" w:cstheme="minorHAnsi"/>
                <w:sz w:val="20"/>
                <w:szCs w:val="20"/>
              </w:rPr>
            </w:pPr>
            <w:r w:rsidRPr="00CE2C94">
              <w:rPr>
                <w:rFonts w:asciiTheme="minorHAnsi" w:hAnsiTheme="minorHAnsi" w:cstheme="minorHAnsi"/>
                <w:sz w:val="20"/>
                <w:szCs w:val="20"/>
              </w:rPr>
              <w:t>It is the expectation for you to meet with the practitioner (and/ or manager where relevant) to discuss your findings and facilitate a reflective discussion on the work.</w:t>
            </w:r>
          </w:p>
          <w:p w14:paraId="510747A1" w14:textId="1072C226" w:rsidR="00AA5D75" w:rsidRPr="00CE2C94" w:rsidRDefault="00AA5D75" w:rsidP="00F02B4A">
            <w:pPr>
              <w:widowControl w:val="0"/>
              <w:tabs>
                <w:tab w:val="left" w:pos="220"/>
                <w:tab w:val="left" w:pos="720"/>
              </w:tabs>
              <w:autoSpaceDE w:val="0"/>
              <w:autoSpaceDN w:val="0"/>
              <w:adjustRightInd w:val="0"/>
              <w:rPr>
                <w:rFonts w:asciiTheme="minorHAnsi" w:hAnsiTheme="minorHAnsi" w:cstheme="minorHAnsi"/>
                <w:sz w:val="20"/>
                <w:szCs w:val="20"/>
              </w:rPr>
            </w:pPr>
            <w:r w:rsidRPr="00CE2C94">
              <w:rPr>
                <w:rFonts w:asciiTheme="minorHAnsi" w:hAnsiTheme="minorHAnsi" w:cstheme="minorHAnsi"/>
                <w:sz w:val="20"/>
                <w:szCs w:val="20"/>
              </w:rPr>
              <w:t xml:space="preserve">When you meet with the </w:t>
            </w:r>
            <w:r w:rsidR="00EA3E61" w:rsidRPr="00CE2C94">
              <w:rPr>
                <w:rFonts w:asciiTheme="minorHAnsi" w:hAnsiTheme="minorHAnsi" w:cstheme="minorHAnsi"/>
                <w:sz w:val="20"/>
                <w:szCs w:val="20"/>
              </w:rPr>
              <w:t>practitioner,</w:t>
            </w:r>
            <w:r w:rsidRPr="00CE2C94">
              <w:rPr>
                <w:rFonts w:asciiTheme="minorHAnsi" w:hAnsiTheme="minorHAnsi" w:cstheme="minorHAnsi"/>
                <w:sz w:val="20"/>
                <w:szCs w:val="20"/>
              </w:rPr>
              <w:t xml:space="preserve"> it is the expectation that you will have reviewed the </w:t>
            </w:r>
            <w:r w:rsidR="00D046BB" w:rsidRPr="00CE2C94">
              <w:rPr>
                <w:rFonts w:asciiTheme="minorHAnsi" w:hAnsiTheme="minorHAnsi" w:cstheme="minorHAnsi"/>
                <w:sz w:val="20"/>
                <w:szCs w:val="20"/>
              </w:rPr>
              <w:t>E</w:t>
            </w:r>
            <w:r w:rsidR="003B018B" w:rsidRPr="00CE2C94">
              <w:rPr>
                <w:rFonts w:asciiTheme="minorHAnsi" w:hAnsiTheme="minorHAnsi" w:cstheme="minorHAnsi"/>
                <w:sz w:val="20"/>
                <w:szCs w:val="20"/>
              </w:rPr>
              <w:t xml:space="preserve">ISI </w:t>
            </w:r>
            <w:r w:rsidR="000F4E53" w:rsidRPr="00CE2C94">
              <w:rPr>
                <w:rFonts w:asciiTheme="minorHAnsi" w:hAnsiTheme="minorHAnsi" w:cstheme="minorHAnsi"/>
                <w:sz w:val="20"/>
                <w:szCs w:val="20"/>
              </w:rPr>
              <w:t xml:space="preserve">and </w:t>
            </w:r>
            <w:proofErr w:type="spellStart"/>
            <w:r w:rsidR="008D4374" w:rsidRPr="00CE2C94">
              <w:rPr>
                <w:rFonts w:asciiTheme="minorHAnsi" w:hAnsiTheme="minorHAnsi" w:cstheme="minorHAnsi"/>
                <w:sz w:val="20"/>
                <w:szCs w:val="20"/>
              </w:rPr>
              <w:t>Holistix</w:t>
            </w:r>
            <w:proofErr w:type="spellEnd"/>
            <w:r w:rsidR="008D4374">
              <w:rPr>
                <w:rFonts w:asciiTheme="minorHAnsi" w:hAnsiTheme="minorHAnsi" w:cstheme="minorHAnsi"/>
                <w:sz w:val="20"/>
                <w:szCs w:val="20"/>
              </w:rPr>
              <w:t xml:space="preserve"> </w:t>
            </w:r>
            <w:r w:rsidR="008D4374" w:rsidRPr="00CE2C94">
              <w:rPr>
                <w:rFonts w:asciiTheme="minorHAnsi" w:hAnsiTheme="minorHAnsi" w:cstheme="minorHAnsi"/>
                <w:sz w:val="20"/>
                <w:szCs w:val="20"/>
              </w:rPr>
              <w:t>and</w:t>
            </w:r>
            <w:r w:rsidRPr="00CE2C94">
              <w:rPr>
                <w:rFonts w:asciiTheme="minorHAnsi" w:hAnsiTheme="minorHAnsi" w:cstheme="minorHAnsi"/>
                <w:sz w:val="20"/>
                <w:szCs w:val="20"/>
              </w:rPr>
              <w:t xml:space="preserve"> have a good idea of the reason of involvement and the work undertaken in the last 6 months.</w:t>
            </w:r>
          </w:p>
          <w:p w14:paraId="1F53D524" w14:textId="4D2B0967" w:rsidR="00746FBB" w:rsidRPr="00CE2C94" w:rsidRDefault="00AA5D75" w:rsidP="00F02B4A">
            <w:pPr>
              <w:pBdr>
                <w:top w:val="nil"/>
                <w:left w:val="nil"/>
                <w:bottom w:val="nil"/>
                <w:right w:val="nil"/>
                <w:between w:val="nil"/>
              </w:pBdr>
              <w:rPr>
                <w:rFonts w:asciiTheme="minorHAnsi" w:eastAsia="Arial" w:hAnsiTheme="minorHAnsi" w:cstheme="minorHAnsi"/>
                <w:color w:val="000000"/>
                <w:sz w:val="20"/>
                <w:szCs w:val="20"/>
              </w:rPr>
            </w:pPr>
            <w:r w:rsidRPr="00CE2C94">
              <w:rPr>
                <w:rFonts w:asciiTheme="minorHAnsi" w:hAnsiTheme="minorHAnsi" w:cstheme="minorHAnsi"/>
                <w:sz w:val="20"/>
                <w:szCs w:val="20"/>
              </w:rPr>
              <w:t xml:space="preserve">Escalations: </w:t>
            </w:r>
            <w:r w:rsidRPr="00CE2C94">
              <w:rPr>
                <w:rFonts w:asciiTheme="minorHAnsi" w:eastAsia="Arial" w:hAnsiTheme="minorHAnsi" w:cstheme="minorHAnsi"/>
                <w:color w:val="000000"/>
                <w:sz w:val="20"/>
                <w:szCs w:val="20"/>
              </w:rPr>
              <w:t xml:space="preserve">If you have any concerns about the safety of this child/young person, please escalate it immediately with the Team Manager and </w:t>
            </w:r>
            <w:r w:rsidR="00D64137">
              <w:rPr>
                <w:rFonts w:asciiTheme="minorHAnsi" w:eastAsia="Arial" w:hAnsiTheme="minorHAnsi" w:cstheme="minorHAnsi"/>
                <w:color w:val="000000"/>
                <w:sz w:val="20"/>
                <w:szCs w:val="20"/>
              </w:rPr>
              <w:t>EH Coordinator</w:t>
            </w:r>
            <w:r w:rsidRPr="00CE2C94">
              <w:rPr>
                <w:rFonts w:asciiTheme="minorHAnsi" w:eastAsia="Arial" w:hAnsiTheme="minorHAnsi" w:cstheme="minorHAnsi"/>
                <w:color w:val="000000"/>
                <w:sz w:val="20"/>
                <w:szCs w:val="20"/>
              </w:rPr>
              <w:t>. Please note who it has been escalated to and date of escalation – any immediate actions.</w:t>
            </w:r>
          </w:p>
        </w:tc>
      </w:tr>
    </w:tbl>
    <w:p w14:paraId="6F24DC0C" w14:textId="77777777" w:rsidR="00DE24EB" w:rsidRPr="00CE2C94" w:rsidRDefault="00DE24EB" w:rsidP="00F3205E">
      <w:pPr>
        <w:ind w:left="-567" w:right="372" w:hanging="567"/>
        <w:rPr>
          <w:rFonts w:asciiTheme="minorHAnsi" w:hAnsiTheme="minorHAnsi" w:cstheme="minorHAnsi"/>
          <w:b/>
          <w:color w:val="000000" w:themeColor="text1"/>
          <w:sz w:val="20"/>
          <w:szCs w:val="20"/>
        </w:rPr>
      </w:pPr>
    </w:p>
    <w:tbl>
      <w:tblPr>
        <w:tblW w:w="1559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03"/>
        <w:gridCol w:w="3994"/>
        <w:gridCol w:w="1843"/>
        <w:gridCol w:w="5953"/>
      </w:tblGrid>
      <w:tr w:rsidR="00DE24EB" w:rsidRPr="00CE2C94" w14:paraId="38CBCA98" w14:textId="77777777" w:rsidTr="524A893A">
        <w:trPr>
          <w:trHeight w:val="308"/>
        </w:trPr>
        <w:tc>
          <w:tcPr>
            <w:tcW w:w="3803" w:type="dxa"/>
            <w:shd w:val="clear" w:color="auto" w:fill="C2D69B" w:themeFill="accent3" w:themeFillTint="99"/>
            <w:vAlign w:val="center"/>
          </w:tcPr>
          <w:p w14:paraId="32E6A691" w14:textId="77777777" w:rsidR="00DE24EB" w:rsidRPr="00CE2C94" w:rsidRDefault="00DE24EB">
            <w:pPr>
              <w:rPr>
                <w:rFonts w:asciiTheme="minorHAnsi" w:hAnsiTheme="minorHAnsi" w:cstheme="minorHAnsi"/>
                <w:b/>
                <w:color w:val="000000"/>
                <w:sz w:val="20"/>
                <w:szCs w:val="20"/>
              </w:rPr>
            </w:pPr>
            <w:r w:rsidRPr="00CE2C94">
              <w:rPr>
                <w:rFonts w:asciiTheme="minorHAnsi" w:hAnsiTheme="minorHAnsi" w:cstheme="minorHAnsi"/>
                <w:b/>
                <w:color w:val="000000"/>
                <w:sz w:val="20"/>
                <w:szCs w:val="20"/>
              </w:rPr>
              <w:t>Auditor Name</w:t>
            </w:r>
          </w:p>
        </w:tc>
        <w:tc>
          <w:tcPr>
            <w:tcW w:w="3994" w:type="dxa"/>
            <w:shd w:val="clear" w:color="auto" w:fill="auto"/>
            <w:vAlign w:val="center"/>
          </w:tcPr>
          <w:p w14:paraId="5590DD7E" w14:textId="77777777" w:rsidR="00DE24EB" w:rsidRPr="00CE2C94" w:rsidRDefault="00DE24EB">
            <w:pPr>
              <w:rPr>
                <w:rFonts w:asciiTheme="minorHAnsi" w:hAnsiTheme="minorHAnsi" w:cstheme="minorHAnsi"/>
                <w:color w:val="000000"/>
                <w:sz w:val="20"/>
                <w:szCs w:val="20"/>
              </w:rPr>
            </w:pPr>
          </w:p>
        </w:tc>
        <w:tc>
          <w:tcPr>
            <w:tcW w:w="1843" w:type="dxa"/>
            <w:shd w:val="clear" w:color="auto" w:fill="C2D69B" w:themeFill="accent3" w:themeFillTint="99"/>
            <w:vAlign w:val="center"/>
          </w:tcPr>
          <w:p w14:paraId="318E1C4A" w14:textId="7AD6550F" w:rsidR="00DE24EB" w:rsidRPr="00CE2C94" w:rsidRDefault="00DE24EB" w:rsidP="6E5A2AFE">
            <w:pPr>
              <w:jc w:val="center"/>
              <w:rPr>
                <w:rFonts w:asciiTheme="minorHAnsi" w:hAnsiTheme="minorHAnsi" w:cstheme="minorBidi"/>
                <w:b/>
                <w:bCs/>
                <w:color w:val="000000"/>
                <w:sz w:val="20"/>
                <w:szCs w:val="20"/>
              </w:rPr>
            </w:pPr>
            <w:r w:rsidRPr="6E5A2AFE">
              <w:rPr>
                <w:rFonts w:asciiTheme="minorHAnsi" w:hAnsiTheme="minorHAnsi" w:cstheme="minorBidi"/>
                <w:b/>
                <w:bCs/>
                <w:color w:val="000000" w:themeColor="text1"/>
                <w:sz w:val="20"/>
                <w:szCs w:val="20"/>
              </w:rPr>
              <w:t>Audit</w:t>
            </w:r>
            <w:r w:rsidR="3E305C07" w:rsidRPr="6E5A2AFE">
              <w:rPr>
                <w:rFonts w:asciiTheme="minorHAnsi" w:hAnsiTheme="minorHAnsi" w:cstheme="minorBidi"/>
                <w:b/>
                <w:bCs/>
                <w:color w:val="000000" w:themeColor="text1"/>
                <w:sz w:val="20"/>
                <w:szCs w:val="20"/>
              </w:rPr>
              <w:t xml:space="preserve"> Cycle</w:t>
            </w:r>
            <w:r w:rsidRPr="6E5A2AFE">
              <w:rPr>
                <w:rFonts w:asciiTheme="minorHAnsi" w:hAnsiTheme="minorHAnsi" w:cstheme="minorBidi"/>
                <w:b/>
                <w:bCs/>
                <w:color w:val="000000" w:themeColor="text1"/>
                <w:sz w:val="20"/>
                <w:szCs w:val="20"/>
              </w:rPr>
              <w:t xml:space="preserve"> Date</w:t>
            </w:r>
          </w:p>
        </w:tc>
        <w:tc>
          <w:tcPr>
            <w:tcW w:w="5953" w:type="dxa"/>
            <w:shd w:val="clear" w:color="auto" w:fill="auto"/>
            <w:vAlign w:val="center"/>
          </w:tcPr>
          <w:p w14:paraId="33E023D7" w14:textId="77777777" w:rsidR="00DE24EB" w:rsidRPr="00CE2C94" w:rsidRDefault="00DE24EB">
            <w:pPr>
              <w:rPr>
                <w:rFonts w:asciiTheme="minorHAnsi" w:hAnsiTheme="minorHAnsi" w:cstheme="minorHAnsi"/>
                <w:color w:val="000000"/>
                <w:sz w:val="20"/>
                <w:szCs w:val="20"/>
              </w:rPr>
            </w:pPr>
          </w:p>
        </w:tc>
      </w:tr>
      <w:tr w:rsidR="007B1C76" w:rsidRPr="00CE2C94" w14:paraId="6D257D21" w14:textId="77777777" w:rsidTr="524A893A">
        <w:trPr>
          <w:trHeight w:val="308"/>
        </w:trPr>
        <w:tc>
          <w:tcPr>
            <w:tcW w:w="3803" w:type="dxa"/>
            <w:shd w:val="clear" w:color="auto" w:fill="C2D69B" w:themeFill="accent3" w:themeFillTint="99"/>
            <w:vAlign w:val="center"/>
          </w:tcPr>
          <w:p w14:paraId="05BC2D15" w14:textId="019EBC79" w:rsidR="007B1C76" w:rsidRPr="00CE2C94" w:rsidRDefault="007B1C76">
            <w:pPr>
              <w:rPr>
                <w:rFonts w:asciiTheme="minorHAnsi" w:hAnsiTheme="minorHAnsi" w:cstheme="minorHAnsi"/>
                <w:b/>
                <w:color w:val="000000"/>
                <w:sz w:val="20"/>
                <w:szCs w:val="20"/>
              </w:rPr>
            </w:pPr>
            <w:r>
              <w:rPr>
                <w:rFonts w:asciiTheme="minorHAnsi" w:hAnsiTheme="minorHAnsi" w:cstheme="minorHAnsi"/>
                <w:b/>
                <w:color w:val="000000"/>
                <w:sz w:val="20"/>
                <w:szCs w:val="20"/>
              </w:rPr>
              <w:t>Moderator</w:t>
            </w:r>
          </w:p>
        </w:tc>
        <w:tc>
          <w:tcPr>
            <w:tcW w:w="3994" w:type="dxa"/>
            <w:shd w:val="clear" w:color="auto" w:fill="auto"/>
            <w:vAlign w:val="center"/>
          </w:tcPr>
          <w:p w14:paraId="1F1A37A7" w14:textId="77777777" w:rsidR="007B1C76" w:rsidRPr="00CE2C94" w:rsidRDefault="007B1C76">
            <w:pPr>
              <w:rPr>
                <w:rFonts w:asciiTheme="minorHAnsi" w:hAnsiTheme="minorHAnsi" w:cstheme="minorHAnsi"/>
                <w:color w:val="000000"/>
                <w:sz w:val="20"/>
                <w:szCs w:val="20"/>
              </w:rPr>
            </w:pPr>
          </w:p>
        </w:tc>
        <w:tc>
          <w:tcPr>
            <w:tcW w:w="1843" w:type="dxa"/>
            <w:shd w:val="clear" w:color="auto" w:fill="C2D69B" w:themeFill="accent3" w:themeFillTint="99"/>
            <w:vAlign w:val="center"/>
          </w:tcPr>
          <w:p w14:paraId="4BD5BDE9" w14:textId="7B3B4874" w:rsidR="007B1C76" w:rsidRPr="6E5A2AFE" w:rsidRDefault="0081174E" w:rsidP="6E5A2AFE">
            <w:pPr>
              <w:jc w:val="center"/>
              <w:rPr>
                <w:rFonts w:asciiTheme="minorHAnsi" w:hAnsiTheme="minorHAnsi" w:cstheme="minorBidi"/>
                <w:b/>
                <w:bCs/>
                <w:color w:val="000000" w:themeColor="text1"/>
                <w:sz w:val="20"/>
                <w:szCs w:val="20"/>
              </w:rPr>
            </w:pPr>
            <w:r>
              <w:rPr>
                <w:rFonts w:asciiTheme="minorHAnsi" w:hAnsiTheme="minorHAnsi" w:cstheme="minorBidi"/>
                <w:b/>
                <w:bCs/>
                <w:color w:val="000000" w:themeColor="text1"/>
                <w:sz w:val="20"/>
                <w:szCs w:val="20"/>
              </w:rPr>
              <w:t>Moderation Date</w:t>
            </w:r>
          </w:p>
        </w:tc>
        <w:tc>
          <w:tcPr>
            <w:tcW w:w="5953" w:type="dxa"/>
            <w:shd w:val="clear" w:color="auto" w:fill="auto"/>
            <w:vAlign w:val="center"/>
          </w:tcPr>
          <w:p w14:paraId="61E36EFB" w14:textId="77777777" w:rsidR="007B1C76" w:rsidRPr="00CE2C94" w:rsidRDefault="007B1C76">
            <w:pPr>
              <w:rPr>
                <w:rFonts w:asciiTheme="minorHAnsi" w:hAnsiTheme="minorHAnsi" w:cstheme="minorHAnsi"/>
                <w:color w:val="000000"/>
                <w:sz w:val="20"/>
                <w:szCs w:val="20"/>
              </w:rPr>
            </w:pPr>
          </w:p>
        </w:tc>
      </w:tr>
      <w:tr w:rsidR="00DE24EB" w:rsidRPr="00CE2C94" w14:paraId="4722F5E1" w14:textId="77777777" w:rsidTr="524A893A">
        <w:trPr>
          <w:trHeight w:val="411"/>
        </w:trPr>
        <w:tc>
          <w:tcPr>
            <w:tcW w:w="3803" w:type="dxa"/>
            <w:shd w:val="clear" w:color="auto" w:fill="C2D69B" w:themeFill="accent3" w:themeFillTint="99"/>
            <w:vAlign w:val="center"/>
          </w:tcPr>
          <w:p w14:paraId="7D27FABD" w14:textId="1B5019A0" w:rsidR="00DE24EB" w:rsidRPr="00CE2C94" w:rsidRDefault="00E22FF2">
            <w:pPr>
              <w:rPr>
                <w:rFonts w:asciiTheme="minorHAnsi" w:hAnsiTheme="minorHAnsi" w:cstheme="minorHAnsi"/>
                <w:b/>
                <w:color w:val="000000"/>
                <w:sz w:val="20"/>
                <w:szCs w:val="20"/>
              </w:rPr>
            </w:pPr>
            <w:r>
              <w:rPr>
                <w:rFonts w:asciiTheme="minorHAnsi" w:hAnsiTheme="minorHAnsi" w:cstheme="minorHAnsi"/>
                <w:b/>
                <w:color w:val="000000"/>
                <w:sz w:val="20"/>
                <w:szCs w:val="20"/>
              </w:rPr>
              <w:t>W</w:t>
            </w:r>
            <w:r w:rsidR="00776E55">
              <w:rPr>
                <w:rFonts w:asciiTheme="minorHAnsi" w:hAnsiTheme="minorHAnsi" w:cstheme="minorHAnsi"/>
                <w:b/>
                <w:color w:val="000000"/>
                <w:sz w:val="20"/>
                <w:szCs w:val="20"/>
              </w:rPr>
              <w:t xml:space="preserve">hole </w:t>
            </w:r>
            <w:r w:rsidR="00C304F4">
              <w:rPr>
                <w:rFonts w:asciiTheme="minorHAnsi" w:hAnsiTheme="minorHAnsi" w:cstheme="minorHAnsi"/>
                <w:b/>
                <w:color w:val="000000"/>
                <w:sz w:val="20"/>
                <w:szCs w:val="20"/>
              </w:rPr>
              <w:t>F</w:t>
            </w:r>
            <w:r w:rsidR="00776E55">
              <w:rPr>
                <w:rFonts w:asciiTheme="minorHAnsi" w:hAnsiTheme="minorHAnsi" w:cstheme="minorHAnsi"/>
                <w:b/>
                <w:color w:val="000000"/>
                <w:sz w:val="20"/>
                <w:szCs w:val="20"/>
              </w:rPr>
              <w:t>amily</w:t>
            </w:r>
            <w:r w:rsidR="00C304F4">
              <w:rPr>
                <w:rFonts w:asciiTheme="minorHAnsi" w:hAnsiTheme="minorHAnsi" w:cstheme="minorHAnsi"/>
                <w:b/>
                <w:color w:val="000000"/>
                <w:sz w:val="20"/>
                <w:szCs w:val="20"/>
              </w:rPr>
              <w:t xml:space="preserve"> </w:t>
            </w:r>
            <w:proofErr w:type="spellStart"/>
            <w:r w:rsidR="00C304F4">
              <w:rPr>
                <w:rFonts w:asciiTheme="minorHAnsi" w:hAnsiTheme="minorHAnsi" w:cstheme="minorHAnsi"/>
                <w:b/>
                <w:color w:val="000000"/>
                <w:sz w:val="20"/>
                <w:szCs w:val="20"/>
              </w:rPr>
              <w:t>EISi</w:t>
            </w:r>
            <w:proofErr w:type="spellEnd"/>
            <w:r w:rsidR="00C304F4">
              <w:rPr>
                <w:rFonts w:asciiTheme="minorHAnsi" w:hAnsiTheme="minorHAnsi" w:cstheme="minorHAnsi"/>
                <w:b/>
                <w:color w:val="000000"/>
                <w:sz w:val="20"/>
                <w:szCs w:val="20"/>
              </w:rPr>
              <w:t xml:space="preserve"> ID/ Holistic ID</w:t>
            </w:r>
          </w:p>
        </w:tc>
        <w:tc>
          <w:tcPr>
            <w:tcW w:w="3994" w:type="dxa"/>
            <w:shd w:val="clear" w:color="auto" w:fill="auto"/>
            <w:vAlign w:val="center"/>
          </w:tcPr>
          <w:p w14:paraId="01CB167B" w14:textId="77777777" w:rsidR="00DE24EB" w:rsidRPr="00CE2C94" w:rsidRDefault="00DE24EB">
            <w:pPr>
              <w:rPr>
                <w:rFonts w:asciiTheme="minorHAnsi" w:hAnsiTheme="minorHAnsi" w:cstheme="minorHAnsi"/>
                <w:color w:val="000000"/>
                <w:sz w:val="20"/>
                <w:szCs w:val="20"/>
              </w:rPr>
            </w:pPr>
          </w:p>
        </w:tc>
        <w:tc>
          <w:tcPr>
            <w:tcW w:w="1843" w:type="dxa"/>
            <w:shd w:val="clear" w:color="auto" w:fill="C2D69B" w:themeFill="accent3" w:themeFillTint="99"/>
            <w:vAlign w:val="center"/>
          </w:tcPr>
          <w:p w14:paraId="672A1CDC" w14:textId="77777777" w:rsidR="00DE24EB" w:rsidRPr="00CE2C94" w:rsidRDefault="00DE24EB">
            <w:pPr>
              <w:jc w:val="center"/>
              <w:rPr>
                <w:rFonts w:asciiTheme="minorHAnsi" w:hAnsiTheme="minorHAnsi" w:cstheme="minorHAnsi"/>
                <w:b/>
                <w:color w:val="000000"/>
                <w:sz w:val="20"/>
                <w:szCs w:val="20"/>
              </w:rPr>
            </w:pPr>
            <w:r w:rsidRPr="00CE2C94">
              <w:rPr>
                <w:rFonts w:asciiTheme="minorHAnsi" w:hAnsiTheme="minorHAnsi" w:cstheme="minorHAnsi"/>
                <w:b/>
                <w:color w:val="000000"/>
                <w:sz w:val="20"/>
                <w:szCs w:val="20"/>
              </w:rPr>
              <w:t>Team Holding Case</w:t>
            </w:r>
          </w:p>
        </w:tc>
        <w:tc>
          <w:tcPr>
            <w:tcW w:w="5953" w:type="dxa"/>
            <w:shd w:val="clear" w:color="auto" w:fill="auto"/>
            <w:vAlign w:val="center"/>
          </w:tcPr>
          <w:p w14:paraId="55A21C42" w14:textId="77777777" w:rsidR="00DE24EB" w:rsidRPr="00CE2C94" w:rsidRDefault="00DE24EB">
            <w:pPr>
              <w:rPr>
                <w:rFonts w:asciiTheme="minorHAnsi" w:hAnsiTheme="minorHAnsi" w:cstheme="minorHAnsi"/>
                <w:color w:val="000000"/>
                <w:sz w:val="20"/>
                <w:szCs w:val="20"/>
              </w:rPr>
            </w:pPr>
          </w:p>
        </w:tc>
      </w:tr>
      <w:tr w:rsidR="00DE24EB" w:rsidRPr="00CE2C94" w14:paraId="69D78685" w14:textId="77777777" w:rsidTr="524A893A">
        <w:trPr>
          <w:trHeight w:val="389"/>
        </w:trPr>
        <w:tc>
          <w:tcPr>
            <w:tcW w:w="3803" w:type="dxa"/>
            <w:shd w:val="clear" w:color="auto" w:fill="C2D69B" w:themeFill="accent3" w:themeFillTint="99"/>
            <w:vAlign w:val="center"/>
          </w:tcPr>
          <w:p w14:paraId="233F93C7" w14:textId="77777777" w:rsidR="00DE24EB" w:rsidRPr="009A5764" w:rsidRDefault="00DE24EB">
            <w:pPr>
              <w:rPr>
                <w:rFonts w:asciiTheme="minorHAnsi" w:hAnsiTheme="minorHAnsi" w:cstheme="minorHAnsi"/>
                <w:b/>
                <w:color w:val="000000"/>
                <w:sz w:val="20"/>
                <w:szCs w:val="20"/>
              </w:rPr>
            </w:pPr>
            <w:r w:rsidRPr="009A5764">
              <w:rPr>
                <w:rFonts w:asciiTheme="minorHAnsi" w:hAnsiTheme="minorHAnsi" w:cstheme="minorHAnsi"/>
                <w:b/>
                <w:color w:val="000000"/>
                <w:sz w:val="20"/>
                <w:szCs w:val="20"/>
              </w:rPr>
              <w:t xml:space="preserve">Early Help Case Worker </w:t>
            </w:r>
          </w:p>
        </w:tc>
        <w:tc>
          <w:tcPr>
            <w:tcW w:w="3994" w:type="dxa"/>
            <w:shd w:val="clear" w:color="auto" w:fill="auto"/>
            <w:vAlign w:val="center"/>
          </w:tcPr>
          <w:p w14:paraId="5915075E" w14:textId="77777777" w:rsidR="00DE24EB" w:rsidRPr="00CE2C94" w:rsidRDefault="00DE24EB">
            <w:pPr>
              <w:rPr>
                <w:rFonts w:asciiTheme="minorHAnsi" w:hAnsiTheme="minorHAnsi" w:cstheme="minorHAnsi"/>
                <w:color w:val="000000"/>
                <w:sz w:val="20"/>
                <w:szCs w:val="20"/>
              </w:rPr>
            </w:pPr>
          </w:p>
        </w:tc>
        <w:tc>
          <w:tcPr>
            <w:tcW w:w="1843" w:type="dxa"/>
            <w:shd w:val="clear" w:color="auto" w:fill="C2D69B" w:themeFill="accent3" w:themeFillTint="99"/>
            <w:vAlign w:val="center"/>
          </w:tcPr>
          <w:p w14:paraId="16C88555" w14:textId="2AE609F3" w:rsidR="00DE24EB" w:rsidRPr="00CE2C94" w:rsidRDefault="00DE24EB">
            <w:pPr>
              <w:jc w:val="center"/>
              <w:rPr>
                <w:rFonts w:asciiTheme="minorHAnsi" w:hAnsiTheme="minorHAnsi" w:cstheme="minorHAnsi"/>
                <w:b/>
                <w:color w:val="000000"/>
                <w:sz w:val="20"/>
                <w:szCs w:val="20"/>
              </w:rPr>
            </w:pPr>
            <w:r w:rsidRPr="00CE2C94">
              <w:rPr>
                <w:rFonts w:asciiTheme="minorHAnsi" w:hAnsiTheme="minorHAnsi" w:cstheme="minorHAnsi"/>
                <w:b/>
                <w:color w:val="000000"/>
                <w:sz w:val="20"/>
                <w:szCs w:val="20"/>
              </w:rPr>
              <w:t>Team Manager/</w:t>
            </w:r>
            <w:r w:rsidR="003B0E47">
              <w:rPr>
                <w:rFonts w:asciiTheme="minorHAnsi" w:hAnsiTheme="minorHAnsi" w:cstheme="minorHAnsi"/>
                <w:b/>
                <w:color w:val="000000"/>
                <w:sz w:val="20"/>
                <w:szCs w:val="20"/>
              </w:rPr>
              <w:t>or</w:t>
            </w:r>
          </w:p>
          <w:p w14:paraId="25AFBBBD" w14:textId="77777777" w:rsidR="00DE24EB" w:rsidRPr="00CE2C94" w:rsidRDefault="00DE24EB">
            <w:pPr>
              <w:jc w:val="center"/>
              <w:rPr>
                <w:rFonts w:asciiTheme="minorHAnsi" w:hAnsiTheme="minorHAnsi" w:cstheme="minorHAnsi"/>
                <w:b/>
                <w:color w:val="000000"/>
                <w:sz w:val="20"/>
                <w:szCs w:val="20"/>
              </w:rPr>
            </w:pPr>
            <w:r w:rsidRPr="00CE2C94">
              <w:rPr>
                <w:rFonts w:asciiTheme="minorHAnsi" w:hAnsiTheme="minorHAnsi" w:cstheme="minorHAnsi"/>
                <w:b/>
                <w:color w:val="000000"/>
                <w:sz w:val="20"/>
                <w:szCs w:val="20"/>
              </w:rPr>
              <w:t>Senior Practitioner</w:t>
            </w:r>
          </w:p>
        </w:tc>
        <w:tc>
          <w:tcPr>
            <w:tcW w:w="5953" w:type="dxa"/>
            <w:shd w:val="clear" w:color="auto" w:fill="auto"/>
            <w:vAlign w:val="center"/>
          </w:tcPr>
          <w:p w14:paraId="61C1FB6E" w14:textId="77777777" w:rsidR="00DE24EB" w:rsidRPr="00CE2C94" w:rsidRDefault="00DE24EB">
            <w:pPr>
              <w:rPr>
                <w:rFonts w:asciiTheme="minorHAnsi" w:hAnsiTheme="minorHAnsi" w:cstheme="minorHAnsi"/>
                <w:color w:val="000000"/>
                <w:sz w:val="20"/>
                <w:szCs w:val="20"/>
              </w:rPr>
            </w:pPr>
          </w:p>
        </w:tc>
      </w:tr>
      <w:tr w:rsidR="00DE24EB" w:rsidRPr="00CE2C94" w14:paraId="0481DE75" w14:textId="77777777" w:rsidTr="524A893A">
        <w:trPr>
          <w:trHeight w:val="551"/>
        </w:trPr>
        <w:tc>
          <w:tcPr>
            <w:tcW w:w="3803" w:type="dxa"/>
            <w:shd w:val="clear" w:color="auto" w:fill="C2D69B" w:themeFill="accent3" w:themeFillTint="99"/>
            <w:vAlign w:val="center"/>
          </w:tcPr>
          <w:p w14:paraId="0C509B2C" w14:textId="77777777" w:rsidR="00DE24EB" w:rsidRPr="009A5764" w:rsidRDefault="00DE24EB" w:rsidP="00DE24EB">
            <w:pPr>
              <w:ind w:left="181" w:hanging="181"/>
              <w:rPr>
                <w:rFonts w:asciiTheme="minorHAnsi" w:hAnsiTheme="minorHAnsi" w:cstheme="minorHAnsi"/>
                <w:color w:val="000000"/>
                <w:sz w:val="20"/>
                <w:szCs w:val="20"/>
              </w:rPr>
            </w:pPr>
            <w:r w:rsidRPr="009A5764">
              <w:rPr>
                <w:rFonts w:asciiTheme="minorHAnsi" w:hAnsiTheme="minorHAnsi" w:cstheme="minorHAnsi"/>
                <w:b/>
                <w:color w:val="000000"/>
                <w:sz w:val="20"/>
                <w:szCs w:val="20"/>
              </w:rPr>
              <w:t xml:space="preserve">Audited previously?  </w:t>
            </w:r>
          </w:p>
        </w:tc>
        <w:tc>
          <w:tcPr>
            <w:tcW w:w="3994" w:type="dxa"/>
            <w:shd w:val="clear" w:color="auto" w:fill="auto"/>
            <w:vAlign w:val="center"/>
          </w:tcPr>
          <w:p w14:paraId="0B5DAE52" w14:textId="7820FF56" w:rsidR="00DE24EB" w:rsidRPr="00CE2C94" w:rsidRDefault="00AE1F5A">
            <w:pPr>
              <w:pStyle w:val="NoSpacing"/>
              <w:jc w:val="center"/>
              <w:rPr>
                <w:rFonts w:cstheme="minorHAnsi"/>
                <w:sz w:val="20"/>
                <w:szCs w:val="20"/>
              </w:rPr>
            </w:pPr>
            <w:sdt>
              <w:sdtPr>
                <w:rPr>
                  <w:rFonts w:cstheme="minorHAnsi"/>
                  <w:sz w:val="20"/>
                  <w:szCs w:val="20"/>
                </w:rPr>
                <w:id w:val="-1204935040"/>
                <w14:checkbox>
                  <w14:checked w14:val="0"/>
                  <w14:checkedState w14:val="2612" w14:font="MS Gothic"/>
                  <w14:uncheckedState w14:val="2610" w14:font="MS Gothic"/>
                </w14:checkbox>
              </w:sdtPr>
              <w:sdtEndPr/>
              <w:sdtContent>
                <w:r w:rsidR="00A5696C" w:rsidRPr="00CE2C94">
                  <w:rPr>
                    <w:rFonts w:ascii="Segoe UI Symbol" w:eastAsia="MS Gothic" w:hAnsi="Segoe UI Symbol" w:cs="Segoe UI Symbol"/>
                    <w:sz w:val="20"/>
                    <w:szCs w:val="20"/>
                  </w:rPr>
                  <w:t>☐</w:t>
                </w:r>
              </w:sdtContent>
            </w:sdt>
            <w:r w:rsidR="00DE24EB" w:rsidRPr="00CE2C94">
              <w:rPr>
                <w:rFonts w:cstheme="minorHAnsi"/>
                <w:sz w:val="20"/>
                <w:szCs w:val="20"/>
              </w:rPr>
              <w:t xml:space="preserve">   YES     </w:t>
            </w:r>
            <w:sdt>
              <w:sdtPr>
                <w:rPr>
                  <w:rFonts w:cstheme="minorHAnsi"/>
                  <w:sz w:val="20"/>
                  <w:szCs w:val="20"/>
                </w:rPr>
                <w:id w:val="1318686860"/>
                <w14:checkbox>
                  <w14:checked w14:val="0"/>
                  <w14:checkedState w14:val="2612" w14:font="MS Gothic"/>
                  <w14:uncheckedState w14:val="2610" w14:font="MS Gothic"/>
                </w14:checkbox>
              </w:sdtPr>
              <w:sdtEndPr/>
              <w:sdtContent>
                <w:r w:rsidR="00DE24EB" w:rsidRPr="00CE2C94">
                  <w:rPr>
                    <w:rFonts w:ascii="Segoe UI Symbol" w:eastAsia="MS Gothic" w:hAnsi="Segoe UI Symbol" w:cs="Segoe UI Symbol"/>
                    <w:sz w:val="20"/>
                    <w:szCs w:val="20"/>
                  </w:rPr>
                  <w:t>☐</w:t>
                </w:r>
              </w:sdtContent>
            </w:sdt>
            <w:r w:rsidR="00DE24EB" w:rsidRPr="00CE2C94">
              <w:rPr>
                <w:rFonts w:cstheme="minorHAnsi"/>
                <w:sz w:val="20"/>
                <w:szCs w:val="20"/>
              </w:rPr>
              <w:t xml:space="preserve">   NO</w:t>
            </w:r>
          </w:p>
          <w:p w14:paraId="23F53045" w14:textId="77777777" w:rsidR="00DE24EB" w:rsidRPr="00CE2C94" w:rsidRDefault="00DE24EB">
            <w:pPr>
              <w:pStyle w:val="NoSpacing"/>
              <w:rPr>
                <w:rFonts w:cstheme="minorHAnsi"/>
                <w:sz w:val="20"/>
                <w:szCs w:val="20"/>
              </w:rPr>
            </w:pPr>
            <w:r w:rsidRPr="00CE2C94">
              <w:rPr>
                <w:rFonts w:cstheme="minorHAnsi"/>
                <w:sz w:val="20"/>
                <w:szCs w:val="20"/>
              </w:rPr>
              <w:t xml:space="preserve">             DATE:</w:t>
            </w:r>
          </w:p>
        </w:tc>
        <w:tc>
          <w:tcPr>
            <w:tcW w:w="1843" w:type="dxa"/>
            <w:shd w:val="clear" w:color="auto" w:fill="C2D69B" w:themeFill="accent3" w:themeFillTint="99"/>
            <w:vAlign w:val="center"/>
          </w:tcPr>
          <w:p w14:paraId="10498E8D" w14:textId="1E0CD8DD" w:rsidR="00DE24EB" w:rsidRPr="00CE2C94" w:rsidRDefault="00050424">
            <w:pPr>
              <w:jc w:val="center"/>
              <w:rPr>
                <w:rFonts w:asciiTheme="minorHAnsi" w:hAnsiTheme="minorHAnsi" w:cstheme="minorHAnsi"/>
                <w:b/>
                <w:color w:val="000000"/>
                <w:sz w:val="20"/>
                <w:szCs w:val="20"/>
              </w:rPr>
            </w:pPr>
            <w:r w:rsidRPr="009A5764">
              <w:rPr>
                <w:rFonts w:asciiTheme="minorHAnsi" w:hAnsiTheme="minorHAnsi" w:cstheme="minorHAnsi"/>
                <w:b/>
                <w:bCs/>
                <w:color w:val="000000" w:themeColor="text1"/>
                <w:sz w:val="20"/>
                <w:szCs w:val="20"/>
              </w:rPr>
              <w:t>Ethnicity</w:t>
            </w:r>
          </w:p>
        </w:tc>
        <w:tc>
          <w:tcPr>
            <w:tcW w:w="5953" w:type="dxa"/>
            <w:shd w:val="clear" w:color="auto" w:fill="auto"/>
            <w:vAlign w:val="center"/>
          </w:tcPr>
          <w:p w14:paraId="0723D3D2" w14:textId="053DDCAA" w:rsidR="00DE24EB" w:rsidRPr="00CE2C94" w:rsidRDefault="00DE24EB">
            <w:pPr>
              <w:rPr>
                <w:rFonts w:asciiTheme="minorHAnsi" w:hAnsiTheme="minorHAnsi" w:cstheme="minorHAnsi"/>
                <w:color w:val="000000"/>
                <w:sz w:val="20"/>
                <w:szCs w:val="20"/>
              </w:rPr>
            </w:pPr>
          </w:p>
        </w:tc>
      </w:tr>
      <w:tr w:rsidR="00DE24EB" w:rsidRPr="00CE2C94" w14:paraId="2D56C3ED" w14:textId="77777777" w:rsidTr="524A893A">
        <w:trPr>
          <w:trHeight w:val="551"/>
        </w:trPr>
        <w:tc>
          <w:tcPr>
            <w:tcW w:w="3803" w:type="dxa"/>
            <w:shd w:val="clear" w:color="auto" w:fill="C2D69B" w:themeFill="accent3" w:themeFillTint="99"/>
            <w:vAlign w:val="center"/>
          </w:tcPr>
          <w:p w14:paraId="2A9DE19D" w14:textId="022CC3ED" w:rsidR="00DE24EB" w:rsidRPr="009A5764" w:rsidRDefault="0BE0F408" w:rsidP="009A5764">
            <w:pPr>
              <w:rPr>
                <w:rFonts w:asciiTheme="minorHAnsi" w:hAnsiTheme="minorHAnsi" w:cstheme="minorHAnsi"/>
                <w:color w:val="000000"/>
              </w:rPr>
            </w:pPr>
            <w:r w:rsidRPr="009A5764">
              <w:rPr>
                <w:rFonts w:asciiTheme="minorHAnsi" w:hAnsiTheme="minorHAnsi" w:cstheme="minorHAnsi"/>
                <w:sz w:val="22"/>
                <w:szCs w:val="22"/>
              </w:rPr>
              <w:t xml:space="preserve">Index </w:t>
            </w:r>
            <w:r w:rsidR="00DE24EB" w:rsidRPr="009A5764">
              <w:rPr>
                <w:rFonts w:asciiTheme="minorHAnsi" w:hAnsiTheme="minorHAnsi" w:cstheme="minorHAnsi"/>
                <w:sz w:val="22"/>
                <w:szCs w:val="22"/>
              </w:rPr>
              <w:t>Child</w:t>
            </w:r>
            <w:r w:rsidR="777C6146" w:rsidRPr="009A5764">
              <w:rPr>
                <w:rFonts w:asciiTheme="minorHAnsi" w:hAnsiTheme="minorHAnsi" w:cstheme="minorHAnsi"/>
                <w:sz w:val="22"/>
                <w:szCs w:val="22"/>
              </w:rPr>
              <w:t xml:space="preserve"> / youngest child’s age</w:t>
            </w:r>
            <w:r w:rsidR="00DE24EB" w:rsidRPr="009A5764">
              <w:rPr>
                <w:rFonts w:asciiTheme="minorHAnsi" w:hAnsiTheme="minorHAnsi" w:cstheme="minorHAnsi"/>
                <w:sz w:val="22"/>
                <w:szCs w:val="22"/>
              </w:rPr>
              <w:t xml:space="preserve"> at point of Audit</w:t>
            </w:r>
          </w:p>
        </w:tc>
        <w:tc>
          <w:tcPr>
            <w:tcW w:w="3994" w:type="dxa"/>
            <w:shd w:val="clear" w:color="auto" w:fill="auto"/>
            <w:vAlign w:val="center"/>
          </w:tcPr>
          <w:p w14:paraId="05E50168" w14:textId="77777777" w:rsidR="00DE24EB" w:rsidRPr="00CE2C94" w:rsidRDefault="00DE24EB">
            <w:pPr>
              <w:pStyle w:val="NoSpacing"/>
              <w:jc w:val="center"/>
              <w:rPr>
                <w:rFonts w:cstheme="minorHAnsi"/>
                <w:sz w:val="20"/>
                <w:szCs w:val="20"/>
              </w:rPr>
            </w:pPr>
          </w:p>
        </w:tc>
        <w:tc>
          <w:tcPr>
            <w:tcW w:w="1843" w:type="dxa"/>
            <w:shd w:val="clear" w:color="auto" w:fill="C2D69B" w:themeFill="accent3" w:themeFillTint="99"/>
            <w:vAlign w:val="center"/>
          </w:tcPr>
          <w:p w14:paraId="3D739D31" w14:textId="07C801A4" w:rsidR="00DE24EB" w:rsidRPr="00CE2C94" w:rsidRDefault="00DE24EB">
            <w:pPr>
              <w:jc w:val="center"/>
              <w:rPr>
                <w:rFonts w:asciiTheme="minorHAnsi" w:hAnsiTheme="minorHAnsi" w:cstheme="minorHAnsi"/>
                <w:b/>
                <w:color w:val="000000"/>
                <w:sz w:val="20"/>
                <w:szCs w:val="20"/>
              </w:rPr>
            </w:pPr>
            <w:r w:rsidRPr="00CE2C94">
              <w:rPr>
                <w:rFonts w:asciiTheme="minorHAnsi" w:hAnsiTheme="minorHAnsi" w:cstheme="minorHAnsi"/>
                <w:b/>
                <w:color w:val="000000"/>
                <w:sz w:val="20"/>
                <w:szCs w:val="20"/>
              </w:rPr>
              <w:t xml:space="preserve">Length of </w:t>
            </w:r>
            <w:r w:rsidR="008F2DD5">
              <w:rPr>
                <w:rFonts w:asciiTheme="minorHAnsi" w:hAnsiTheme="minorHAnsi" w:cstheme="minorHAnsi"/>
                <w:b/>
                <w:color w:val="000000"/>
                <w:sz w:val="20"/>
                <w:szCs w:val="20"/>
              </w:rPr>
              <w:t xml:space="preserve">time </w:t>
            </w:r>
            <w:r w:rsidRPr="00CE2C94">
              <w:rPr>
                <w:rFonts w:asciiTheme="minorHAnsi" w:hAnsiTheme="minorHAnsi" w:cstheme="minorHAnsi"/>
                <w:b/>
                <w:color w:val="000000"/>
                <w:sz w:val="20"/>
                <w:szCs w:val="20"/>
              </w:rPr>
              <w:t>Case in EH</w:t>
            </w:r>
          </w:p>
        </w:tc>
        <w:tc>
          <w:tcPr>
            <w:tcW w:w="5953" w:type="dxa"/>
            <w:shd w:val="clear" w:color="auto" w:fill="auto"/>
            <w:vAlign w:val="center"/>
          </w:tcPr>
          <w:p w14:paraId="1762334D" w14:textId="01715FC2" w:rsidR="00DE24EB" w:rsidRPr="00CE2C94" w:rsidRDefault="00DE24EB" w:rsidP="00DE24EB">
            <w:pPr>
              <w:pStyle w:val="NoSpacing"/>
              <w:rPr>
                <w:rFonts w:cstheme="minorHAnsi"/>
                <w:sz w:val="20"/>
                <w:szCs w:val="20"/>
              </w:rPr>
            </w:pPr>
            <w:r w:rsidRPr="00CE2C94">
              <w:rPr>
                <w:rFonts w:cstheme="minorHAnsi"/>
                <w:sz w:val="20"/>
                <w:szCs w:val="20"/>
              </w:rPr>
              <w:t xml:space="preserve">                    Months</w:t>
            </w:r>
          </w:p>
        </w:tc>
      </w:tr>
      <w:tr w:rsidR="008D4374" w:rsidRPr="00CE2C94" w14:paraId="64299FD7" w14:textId="77777777" w:rsidTr="524A893A">
        <w:trPr>
          <w:trHeight w:val="551"/>
        </w:trPr>
        <w:tc>
          <w:tcPr>
            <w:tcW w:w="3803" w:type="dxa"/>
            <w:shd w:val="clear" w:color="auto" w:fill="C2D69B" w:themeFill="accent3" w:themeFillTint="99"/>
            <w:vAlign w:val="center"/>
          </w:tcPr>
          <w:p w14:paraId="3681257D" w14:textId="77777777" w:rsidR="00632902" w:rsidRPr="00632902" w:rsidRDefault="00632902" w:rsidP="00632902">
            <w:pPr>
              <w:rPr>
                <w:rFonts w:cs="Arial"/>
                <w:color w:val="000000"/>
                <w:sz w:val="20"/>
                <w:szCs w:val="20"/>
              </w:rPr>
            </w:pPr>
            <w:r w:rsidRPr="00632902">
              <w:rPr>
                <w:rFonts w:cs="Arial"/>
                <w:b/>
                <w:color w:val="000000"/>
                <w:sz w:val="20"/>
                <w:szCs w:val="20"/>
              </w:rPr>
              <w:t>Date of collaborative discussion</w:t>
            </w:r>
            <w:r w:rsidRPr="00632902">
              <w:rPr>
                <w:rFonts w:cs="Arial"/>
                <w:color w:val="000000"/>
                <w:sz w:val="20"/>
                <w:szCs w:val="20"/>
              </w:rPr>
              <w:t xml:space="preserve"> </w:t>
            </w:r>
          </w:p>
          <w:p w14:paraId="400E3498" w14:textId="250C74C0" w:rsidR="008D4374" w:rsidRPr="00632902" w:rsidRDefault="00632902" w:rsidP="00632902">
            <w:pPr>
              <w:ind w:left="181" w:hanging="181"/>
              <w:rPr>
                <w:rFonts w:asciiTheme="minorHAnsi" w:hAnsiTheme="minorHAnsi" w:cstheme="minorBidi"/>
                <w:b/>
                <w:bCs/>
                <w:color w:val="000000" w:themeColor="text1"/>
                <w:sz w:val="20"/>
                <w:szCs w:val="20"/>
              </w:rPr>
            </w:pPr>
            <w:r w:rsidRPr="00632902">
              <w:rPr>
                <w:rFonts w:cs="Arial"/>
                <w:color w:val="000000"/>
                <w:sz w:val="20"/>
                <w:szCs w:val="20"/>
              </w:rPr>
              <w:t>As part of the audit with the practitioner</w:t>
            </w:r>
            <w:r>
              <w:rPr>
                <w:rFonts w:cs="Arial"/>
                <w:color w:val="000000"/>
                <w:sz w:val="20"/>
                <w:szCs w:val="20"/>
              </w:rPr>
              <w:t xml:space="preserve"> </w:t>
            </w:r>
            <w:r w:rsidRPr="00632902">
              <w:rPr>
                <w:rFonts w:cs="Arial"/>
                <w:color w:val="000000"/>
                <w:sz w:val="20"/>
                <w:szCs w:val="20"/>
              </w:rPr>
              <w:t xml:space="preserve">and/or Team Manager  </w:t>
            </w:r>
          </w:p>
        </w:tc>
        <w:tc>
          <w:tcPr>
            <w:tcW w:w="3994" w:type="dxa"/>
            <w:shd w:val="clear" w:color="auto" w:fill="auto"/>
            <w:vAlign w:val="center"/>
          </w:tcPr>
          <w:p w14:paraId="7C049204" w14:textId="77777777" w:rsidR="008D4374" w:rsidRPr="00632902" w:rsidRDefault="008D4374">
            <w:pPr>
              <w:pStyle w:val="NoSpacing"/>
              <w:jc w:val="center"/>
              <w:rPr>
                <w:rFonts w:cstheme="minorHAnsi"/>
                <w:sz w:val="20"/>
                <w:szCs w:val="20"/>
              </w:rPr>
            </w:pPr>
          </w:p>
        </w:tc>
        <w:tc>
          <w:tcPr>
            <w:tcW w:w="1843" w:type="dxa"/>
            <w:shd w:val="clear" w:color="auto" w:fill="C2D69B" w:themeFill="accent3" w:themeFillTint="99"/>
            <w:vAlign w:val="center"/>
          </w:tcPr>
          <w:p w14:paraId="409927A9" w14:textId="77777777" w:rsidR="008D4374" w:rsidRDefault="001D5320">
            <w:pPr>
              <w:jc w:val="center"/>
              <w:rPr>
                <w:rFonts w:cs="Arial"/>
                <w:b/>
                <w:color w:val="000000"/>
                <w:sz w:val="20"/>
                <w:szCs w:val="20"/>
                <w:u w:val="single"/>
              </w:rPr>
            </w:pPr>
            <w:r w:rsidRPr="00632902">
              <w:rPr>
                <w:rFonts w:cs="Arial"/>
                <w:b/>
                <w:color w:val="000000"/>
                <w:sz w:val="20"/>
                <w:szCs w:val="20"/>
                <w:u w:val="single"/>
              </w:rPr>
              <w:t>ESCALATION:</w:t>
            </w:r>
          </w:p>
          <w:p w14:paraId="5662ABBF" w14:textId="254AD164" w:rsidR="00050424" w:rsidRPr="00632902" w:rsidRDefault="00050424">
            <w:pPr>
              <w:jc w:val="center"/>
              <w:rPr>
                <w:rFonts w:asciiTheme="minorHAnsi" w:hAnsiTheme="minorHAnsi" w:cstheme="minorHAnsi"/>
                <w:b/>
                <w:color w:val="000000"/>
                <w:sz w:val="20"/>
                <w:szCs w:val="20"/>
              </w:rPr>
            </w:pPr>
            <w:r>
              <w:rPr>
                <w:rFonts w:cs="Arial"/>
                <w:b/>
                <w:color w:val="000000"/>
                <w:sz w:val="20"/>
                <w:szCs w:val="20"/>
                <w:u w:val="single"/>
              </w:rPr>
              <w:t>Where necessary</w:t>
            </w:r>
          </w:p>
        </w:tc>
        <w:tc>
          <w:tcPr>
            <w:tcW w:w="5953" w:type="dxa"/>
            <w:shd w:val="clear" w:color="auto" w:fill="auto"/>
            <w:vAlign w:val="center"/>
          </w:tcPr>
          <w:p w14:paraId="2263A7D0" w14:textId="77777777" w:rsidR="008D4374" w:rsidRPr="00CE2C94" w:rsidRDefault="008D4374" w:rsidP="00DE24EB">
            <w:pPr>
              <w:pStyle w:val="NoSpacing"/>
              <w:rPr>
                <w:rFonts w:cstheme="minorHAnsi"/>
                <w:sz w:val="20"/>
                <w:szCs w:val="20"/>
              </w:rPr>
            </w:pPr>
          </w:p>
        </w:tc>
      </w:tr>
      <w:tr w:rsidR="009E2BBA" w:rsidRPr="00CE2C94" w14:paraId="4838F57B" w14:textId="77777777" w:rsidTr="524A893A">
        <w:trPr>
          <w:trHeight w:val="557"/>
        </w:trPr>
        <w:tc>
          <w:tcPr>
            <w:tcW w:w="3803" w:type="dxa"/>
            <w:shd w:val="clear" w:color="auto" w:fill="C2D69B" w:themeFill="accent3" w:themeFillTint="99"/>
          </w:tcPr>
          <w:p w14:paraId="251E1C10" w14:textId="77777777" w:rsidR="009E2BBA" w:rsidRPr="00CE2C94" w:rsidRDefault="009E2BBA">
            <w:pPr>
              <w:rPr>
                <w:rFonts w:asciiTheme="minorHAnsi" w:hAnsiTheme="minorHAnsi" w:cstheme="minorHAnsi"/>
                <w:b/>
                <w:color w:val="000000"/>
                <w:sz w:val="20"/>
                <w:szCs w:val="20"/>
                <w:u w:val="single"/>
              </w:rPr>
            </w:pPr>
            <w:r w:rsidRPr="00CE2C94">
              <w:rPr>
                <w:rFonts w:asciiTheme="minorHAnsi" w:hAnsiTheme="minorHAnsi" w:cstheme="minorHAnsi"/>
                <w:b/>
                <w:color w:val="000000"/>
                <w:sz w:val="20"/>
                <w:szCs w:val="20"/>
                <w:u w:val="single"/>
              </w:rPr>
              <w:t xml:space="preserve">Overview of Case </w:t>
            </w:r>
          </w:p>
          <w:p w14:paraId="0F27467E" w14:textId="77777777" w:rsidR="009E2BBA" w:rsidRPr="00CE2C94" w:rsidRDefault="009E2BBA">
            <w:pPr>
              <w:rPr>
                <w:rFonts w:asciiTheme="minorHAnsi" w:hAnsiTheme="minorHAnsi" w:cstheme="minorHAnsi"/>
                <w:bCs/>
                <w:i/>
                <w:iCs/>
                <w:color w:val="000000"/>
                <w:sz w:val="20"/>
                <w:szCs w:val="20"/>
                <w:u w:val="single"/>
              </w:rPr>
            </w:pPr>
            <w:r w:rsidRPr="00CE2C94">
              <w:rPr>
                <w:rFonts w:asciiTheme="minorHAnsi" w:hAnsiTheme="minorHAnsi" w:cstheme="minorHAnsi"/>
                <w:bCs/>
                <w:i/>
                <w:iCs/>
                <w:color w:val="000000"/>
                <w:sz w:val="20"/>
                <w:szCs w:val="20"/>
                <w:u w:val="single"/>
              </w:rPr>
              <w:t>To be completed in conversation with practitioner</w:t>
            </w:r>
          </w:p>
          <w:p w14:paraId="70C7F77C" w14:textId="77777777" w:rsidR="009E2BBA" w:rsidRPr="00CE2C94" w:rsidRDefault="009E2BBA">
            <w:pPr>
              <w:rPr>
                <w:rFonts w:asciiTheme="minorHAnsi" w:hAnsiTheme="minorHAnsi" w:cstheme="minorHAnsi"/>
                <w:bCs/>
                <w:color w:val="000000"/>
                <w:sz w:val="20"/>
                <w:szCs w:val="20"/>
              </w:rPr>
            </w:pPr>
            <w:r w:rsidRPr="00CE2C94">
              <w:rPr>
                <w:rFonts w:asciiTheme="minorHAnsi" w:hAnsiTheme="minorHAnsi" w:cstheme="minorHAnsi"/>
                <w:bCs/>
                <w:color w:val="000000"/>
                <w:sz w:val="20"/>
                <w:szCs w:val="20"/>
              </w:rPr>
              <w:t>Brief synopsis of the key issues/ one paragraph.</w:t>
            </w:r>
          </w:p>
          <w:p w14:paraId="426E343A" w14:textId="77777777" w:rsidR="009E2BBA" w:rsidRPr="00CE2C94" w:rsidRDefault="009E2BBA" w:rsidP="00F866CF">
            <w:pPr>
              <w:pStyle w:val="ListParagraph"/>
              <w:numPr>
                <w:ilvl w:val="0"/>
                <w:numId w:val="1"/>
              </w:numPr>
              <w:pBdr>
                <w:top w:val="nil"/>
                <w:left w:val="nil"/>
                <w:bottom w:val="nil"/>
                <w:right w:val="nil"/>
                <w:between w:val="nil"/>
              </w:pBdr>
              <w:tabs>
                <w:tab w:val="left" w:pos="316"/>
              </w:tabs>
              <w:ind w:left="316"/>
              <w:rPr>
                <w:rFonts w:asciiTheme="minorHAnsi" w:hAnsiTheme="minorHAnsi" w:cstheme="minorHAnsi"/>
                <w:color w:val="000000"/>
                <w:sz w:val="20"/>
                <w:szCs w:val="20"/>
              </w:rPr>
            </w:pPr>
            <w:r w:rsidRPr="00CE2C94">
              <w:rPr>
                <w:rFonts w:asciiTheme="minorHAnsi" w:hAnsiTheme="minorHAnsi" w:cstheme="minorHAnsi"/>
                <w:color w:val="000000"/>
                <w:sz w:val="20"/>
                <w:szCs w:val="20"/>
              </w:rPr>
              <w:t>Family Support Worker’s knowledge</w:t>
            </w:r>
          </w:p>
          <w:p w14:paraId="18D6695E" w14:textId="69B55F72" w:rsidR="009E2BBA" w:rsidRPr="00CE2C94" w:rsidRDefault="586BEDDE" w:rsidP="524A893A">
            <w:pPr>
              <w:pStyle w:val="ListParagraph"/>
              <w:numPr>
                <w:ilvl w:val="0"/>
                <w:numId w:val="1"/>
              </w:numPr>
              <w:pBdr>
                <w:top w:val="nil"/>
                <w:left w:val="nil"/>
                <w:bottom w:val="nil"/>
                <w:right w:val="nil"/>
                <w:between w:val="nil"/>
              </w:pBdr>
              <w:tabs>
                <w:tab w:val="left" w:pos="316"/>
              </w:tabs>
              <w:ind w:left="316"/>
              <w:rPr>
                <w:rFonts w:asciiTheme="minorHAnsi" w:hAnsiTheme="minorHAnsi" w:cstheme="minorBidi"/>
                <w:color w:val="000000"/>
                <w:sz w:val="20"/>
                <w:szCs w:val="20"/>
              </w:rPr>
            </w:pPr>
            <w:r w:rsidRPr="524A893A">
              <w:rPr>
                <w:rFonts w:asciiTheme="minorHAnsi" w:hAnsiTheme="minorHAnsi" w:cstheme="minorBidi"/>
                <w:color w:val="000000" w:themeColor="text1"/>
                <w:sz w:val="20"/>
                <w:szCs w:val="20"/>
              </w:rPr>
              <w:t>What has work</w:t>
            </w:r>
            <w:r w:rsidR="4D006E03" w:rsidRPr="524A893A">
              <w:rPr>
                <w:rFonts w:asciiTheme="minorHAnsi" w:hAnsiTheme="minorHAnsi" w:cstheme="minorBidi"/>
                <w:color w:val="000000" w:themeColor="text1"/>
                <w:sz w:val="20"/>
                <w:szCs w:val="20"/>
              </w:rPr>
              <w:t>ed</w:t>
            </w:r>
            <w:r w:rsidRPr="524A893A">
              <w:rPr>
                <w:rFonts w:asciiTheme="minorHAnsi" w:hAnsiTheme="minorHAnsi" w:cstheme="minorBidi"/>
                <w:color w:val="000000" w:themeColor="text1"/>
                <w:sz w:val="20"/>
                <w:szCs w:val="20"/>
              </w:rPr>
              <w:t xml:space="preserve"> well?</w:t>
            </w:r>
            <w:r w:rsidR="001D62DF">
              <w:rPr>
                <w:rFonts w:asciiTheme="minorHAnsi" w:hAnsiTheme="minorHAnsi" w:cstheme="minorBidi"/>
                <w:color w:val="000000" w:themeColor="text1"/>
                <w:sz w:val="20"/>
                <w:szCs w:val="20"/>
              </w:rPr>
              <w:t xml:space="preserve"> Impact</w:t>
            </w:r>
          </w:p>
          <w:p w14:paraId="7494FBE2" w14:textId="77777777" w:rsidR="009E2BBA" w:rsidRPr="00CE2C94" w:rsidRDefault="586BEDDE" w:rsidP="00F866CF">
            <w:pPr>
              <w:pStyle w:val="ListParagraph"/>
              <w:numPr>
                <w:ilvl w:val="0"/>
                <w:numId w:val="1"/>
              </w:numPr>
              <w:pBdr>
                <w:top w:val="nil"/>
                <w:left w:val="nil"/>
                <w:bottom w:val="nil"/>
                <w:right w:val="nil"/>
                <w:between w:val="nil"/>
              </w:pBdr>
              <w:tabs>
                <w:tab w:val="left" w:pos="316"/>
              </w:tabs>
              <w:ind w:left="316"/>
              <w:rPr>
                <w:rFonts w:asciiTheme="minorHAnsi" w:hAnsiTheme="minorHAnsi" w:cstheme="minorHAnsi"/>
                <w:color w:val="000000"/>
                <w:sz w:val="20"/>
                <w:szCs w:val="20"/>
              </w:rPr>
            </w:pPr>
            <w:r w:rsidRPr="524A893A">
              <w:rPr>
                <w:rFonts w:asciiTheme="minorHAnsi" w:hAnsiTheme="minorHAnsi" w:cstheme="minorBidi"/>
                <w:color w:val="000000" w:themeColor="text1"/>
                <w:sz w:val="20"/>
                <w:szCs w:val="20"/>
              </w:rPr>
              <w:t>Any challenges?</w:t>
            </w:r>
          </w:p>
          <w:p w14:paraId="12340C47" w14:textId="684C4E5E" w:rsidR="524A893A" w:rsidRDefault="524A893A" w:rsidP="524A893A">
            <w:pPr>
              <w:rPr>
                <w:rFonts w:asciiTheme="minorHAnsi" w:hAnsiTheme="minorHAnsi" w:cstheme="minorBidi"/>
                <w:color w:val="000000" w:themeColor="text1"/>
                <w:sz w:val="20"/>
                <w:szCs w:val="20"/>
              </w:rPr>
            </w:pPr>
          </w:p>
          <w:p w14:paraId="2EA17A47" w14:textId="3563BECB" w:rsidR="009E2BBA" w:rsidRPr="00CE2C94" w:rsidRDefault="009E2BBA" w:rsidP="524A893A">
            <w:pPr>
              <w:rPr>
                <w:rFonts w:asciiTheme="minorHAnsi" w:hAnsiTheme="minorHAnsi" w:cstheme="minorBidi"/>
                <w:color w:val="000000"/>
                <w:sz w:val="20"/>
                <w:szCs w:val="20"/>
              </w:rPr>
            </w:pPr>
          </w:p>
        </w:tc>
        <w:tc>
          <w:tcPr>
            <w:tcW w:w="11790" w:type="dxa"/>
            <w:gridSpan w:val="3"/>
            <w:shd w:val="clear" w:color="auto" w:fill="auto"/>
          </w:tcPr>
          <w:p w14:paraId="03DCC9DE" w14:textId="5D318480" w:rsidR="009E2BBA" w:rsidRPr="00CE2C94" w:rsidRDefault="009E2BBA">
            <w:pPr>
              <w:rPr>
                <w:rFonts w:asciiTheme="minorHAnsi" w:hAnsiTheme="minorHAnsi" w:cstheme="minorHAnsi"/>
                <w:b/>
                <w:color w:val="000000"/>
                <w:sz w:val="20"/>
                <w:szCs w:val="20"/>
              </w:rPr>
            </w:pPr>
          </w:p>
        </w:tc>
      </w:tr>
      <w:tr w:rsidR="0053395E" w:rsidRPr="00CE2C94" w14:paraId="1603388C" w14:textId="77777777" w:rsidTr="524A893A">
        <w:trPr>
          <w:trHeight w:val="557"/>
        </w:trPr>
        <w:tc>
          <w:tcPr>
            <w:tcW w:w="3803" w:type="dxa"/>
            <w:shd w:val="clear" w:color="auto" w:fill="C2D69B" w:themeFill="accent3" w:themeFillTint="99"/>
          </w:tcPr>
          <w:p w14:paraId="7E9F2B7D" w14:textId="2E76043C" w:rsidR="0053395E" w:rsidRDefault="007B581C" w:rsidP="00050424">
            <w:pPr>
              <w:pStyle w:val="NoSpacing"/>
              <w:numPr>
                <w:ilvl w:val="0"/>
                <w:numId w:val="27"/>
              </w:numPr>
              <w:rPr>
                <w:rFonts w:ascii="Arial" w:hAnsi="Arial" w:cs="Arial"/>
                <w:b/>
                <w:color w:val="000000"/>
                <w:sz w:val="16"/>
                <w:szCs w:val="16"/>
                <w:u w:val="single"/>
              </w:rPr>
            </w:pPr>
            <w:r>
              <w:rPr>
                <w:rFonts w:ascii="Arial" w:hAnsi="Arial" w:cs="Arial"/>
                <w:b/>
                <w:color w:val="000000"/>
                <w:sz w:val="16"/>
                <w:szCs w:val="16"/>
                <w:u w:val="single"/>
              </w:rPr>
              <w:lastRenderedPageBreak/>
              <w:t>O</w:t>
            </w:r>
            <w:r w:rsidR="0053395E" w:rsidRPr="008D4374">
              <w:rPr>
                <w:rFonts w:ascii="Arial" w:hAnsi="Arial" w:cs="Arial"/>
                <w:b/>
                <w:color w:val="000000"/>
                <w:sz w:val="16"/>
                <w:szCs w:val="16"/>
                <w:u w:val="single"/>
              </w:rPr>
              <w:t>VERALL EVALUATION OF QUALITY, IMPACT AND OUTCOMES ACHIEVED BY THIS WORK FOR PRACTICE</w:t>
            </w:r>
          </w:p>
          <w:p w14:paraId="4622EED4" w14:textId="77777777" w:rsidR="007B581C" w:rsidRPr="008D4374" w:rsidRDefault="007B581C" w:rsidP="007B581C">
            <w:pPr>
              <w:pStyle w:val="NoSpacing"/>
              <w:ind w:left="360"/>
              <w:rPr>
                <w:rFonts w:ascii="Arial" w:hAnsi="Arial" w:cs="Arial"/>
                <w:b/>
                <w:color w:val="000000"/>
                <w:sz w:val="16"/>
                <w:szCs w:val="16"/>
                <w:u w:val="single"/>
              </w:rPr>
            </w:pPr>
          </w:p>
          <w:p w14:paraId="3B5443D6" w14:textId="77777777" w:rsidR="000B40AC" w:rsidRPr="008D4374" w:rsidRDefault="000B40AC" w:rsidP="000B40AC">
            <w:pPr>
              <w:rPr>
                <w:rFonts w:cs="Arial"/>
                <w:sz w:val="20"/>
                <w:szCs w:val="20"/>
              </w:rPr>
            </w:pPr>
            <w:r w:rsidRPr="008D4374">
              <w:rPr>
                <w:rFonts w:cs="Arial"/>
                <w:sz w:val="20"/>
                <w:szCs w:val="20"/>
              </w:rPr>
              <w:t>Grade and comment on the quality of work by the practitioner/ team manager and its impact on the child/ family.</w:t>
            </w:r>
          </w:p>
          <w:p w14:paraId="4C2E537D" w14:textId="2ABB3219" w:rsidR="000B40AC" w:rsidRPr="00CE2C94" w:rsidRDefault="000B40AC" w:rsidP="000B40AC">
            <w:pPr>
              <w:pStyle w:val="NoSpacing"/>
              <w:rPr>
                <w:rFonts w:cstheme="minorHAnsi"/>
                <w:sz w:val="20"/>
                <w:szCs w:val="20"/>
              </w:rPr>
            </w:pPr>
            <w:r w:rsidRPr="008D4374">
              <w:rPr>
                <w:rFonts w:ascii="Arial" w:hAnsi="Arial" w:cs="Arial"/>
                <w:sz w:val="20"/>
                <w:szCs w:val="20"/>
              </w:rPr>
              <w:t>Please summarize your reasons.</w:t>
            </w:r>
          </w:p>
        </w:tc>
        <w:tc>
          <w:tcPr>
            <w:tcW w:w="11790" w:type="dxa"/>
            <w:gridSpan w:val="3"/>
            <w:shd w:val="clear" w:color="auto" w:fill="auto"/>
          </w:tcPr>
          <w:p w14:paraId="3B259C78" w14:textId="77777777" w:rsidR="00CB60D1" w:rsidRPr="0004186D" w:rsidRDefault="00CB60D1" w:rsidP="00CB60D1">
            <w:pPr>
              <w:rPr>
                <w:rFonts w:cs="Arial"/>
                <w:color w:val="1F497D"/>
                <w:sz w:val="22"/>
                <w:szCs w:val="22"/>
              </w:rPr>
            </w:pPr>
            <w:r w:rsidRPr="0004186D">
              <w:rPr>
                <w:rFonts w:cs="Arial"/>
                <w:b/>
                <w:bCs/>
                <w:sz w:val="22"/>
                <w:szCs w:val="22"/>
              </w:rPr>
              <w:t>Auditor</w:t>
            </w:r>
            <w:r w:rsidRPr="0004186D">
              <w:rPr>
                <w:rFonts w:cs="Arial"/>
                <w:sz w:val="22"/>
                <w:szCs w:val="22"/>
              </w:rPr>
              <w:t>: Click to select rating:</w:t>
            </w:r>
          </w:p>
          <w:p w14:paraId="2CF085B5" w14:textId="77777777" w:rsidR="00CB60D1" w:rsidRDefault="00AE1F5A" w:rsidP="00CB60D1">
            <w:pPr>
              <w:rPr>
                <w:rFonts w:cs="Arial"/>
                <w:color w:val="1F497D"/>
                <w:sz w:val="22"/>
                <w:szCs w:val="22"/>
              </w:rPr>
            </w:pPr>
            <w:sdt>
              <w:sdtPr>
                <w:rPr>
                  <w:rFonts w:cs="Arial"/>
                  <w:color w:val="1F497D" w:themeColor="text2"/>
                  <w:sz w:val="22"/>
                  <w:szCs w:val="22"/>
                </w:rPr>
                <w:alias w:val="Quality Rating"/>
                <w:tag w:val="Quality Rating"/>
                <w:id w:val="-1530877034"/>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CB60D1" w:rsidRPr="0004186D">
                  <w:rPr>
                    <w:rFonts w:cs="Arial"/>
                    <w:color w:val="1F497D" w:themeColor="text2"/>
                    <w:sz w:val="22"/>
                    <w:szCs w:val="22"/>
                  </w:rPr>
                  <w:t>Choose an item.</w:t>
                </w:r>
              </w:sdtContent>
            </w:sdt>
            <w:r w:rsidR="00CB60D1" w:rsidRPr="0004186D">
              <w:rPr>
                <w:rFonts w:cs="Arial"/>
                <w:color w:val="1F497D"/>
                <w:sz w:val="22"/>
                <w:szCs w:val="22"/>
              </w:rPr>
              <w:t xml:space="preserve"> </w:t>
            </w:r>
          </w:p>
          <w:p w14:paraId="224629A0" w14:textId="77777777" w:rsidR="00CB60D1" w:rsidRPr="005069F1" w:rsidRDefault="00CB60D1" w:rsidP="00CB60D1">
            <w:pPr>
              <w:rPr>
                <w:rFonts w:cs="Arial"/>
                <w:sz w:val="22"/>
                <w:szCs w:val="22"/>
                <w:u w:val="single"/>
              </w:rPr>
            </w:pPr>
            <w:r w:rsidRPr="005069F1">
              <w:rPr>
                <w:rFonts w:cs="Arial"/>
                <w:sz w:val="22"/>
                <w:szCs w:val="22"/>
                <w:u w:val="single"/>
              </w:rPr>
              <w:t>Auditor’s comments:</w:t>
            </w:r>
          </w:p>
          <w:p w14:paraId="78B7B3CA" w14:textId="77777777" w:rsidR="00CB60D1" w:rsidRDefault="00CB60D1" w:rsidP="00CB60D1">
            <w:pPr>
              <w:rPr>
                <w:rFonts w:cs="Arial"/>
                <w:color w:val="1F497D"/>
                <w:sz w:val="22"/>
                <w:szCs w:val="22"/>
              </w:rPr>
            </w:pPr>
          </w:p>
          <w:p w14:paraId="3A795654" w14:textId="77777777" w:rsidR="00CB60D1" w:rsidRPr="0004186D" w:rsidRDefault="00CB60D1" w:rsidP="00CB60D1">
            <w:pPr>
              <w:rPr>
                <w:rFonts w:cs="Arial"/>
                <w:color w:val="1F497D"/>
                <w:sz w:val="22"/>
                <w:szCs w:val="22"/>
              </w:rPr>
            </w:pPr>
          </w:p>
          <w:p w14:paraId="5BF1976D" w14:textId="77777777" w:rsidR="00CB60D1" w:rsidRPr="0004186D" w:rsidRDefault="00CB60D1" w:rsidP="00CB60D1">
            <w:pPr>
              <w:rPr>
                <w:rFonts w:cs="Arial"/>
                <w:color w:val="1F497D"/>
                <w:sz w:val="22"/>
                <w:szCs w:val="22"/>
              </w:rPr>
            </w:pPr>
            <w:r w:rsidRPr="0004186D">
              <w:rPr>
                <w:rFonts w:cs="Arial"/>
                <w:b/>
                <w:bCs/>
                <w:sz w:val="22"/>
                <w:szCs w:val="22"/>
              </w:rPr>
              <w:t>Moderator</w:t>
            </w:r>
            <w:r w:rsidRPr="0004186D">
              <w:rPr>
                <w:rFonts w:cs="Arial"/>
                <w:sz w:val="22"/>
                <w:szCs w:val="22"/>
              </w:rPr>
              <w:t>: Click to select rating:</w:t>
            </w:r>
          </w:p>
          <w:p w14:paraId="5E4B124D" w14:textId="77777777" w:rsidR="00CB60D1" w:rsidRDefault="00AE1F5A" w:rsidP="00CB60D1">
            <w:pPr>
              <w:rPr>
                <w:rFonts w:cs="Arial"/>
                <w:color w:val="1F497D" w:themeColor="text2"/>
                <w:sz w:val="22"/>
                <w:szCs w:val="22"/>
              </w:rPr>
            </w:pPr>
            <w:sdt>
              <w:sdtPr>
                <w:rPr>
                  <w:rFonts w:cs="Arial"/>
                  <w:color w:val="1F497D" w:themeColor="text2"/>
                  <w:sz w:val="22"/>
                  <w:szCs w:val="22"/>
                </w:rPr>
                <w:alias w:val="Quality Rating"/>
                <w:tag w:val="Quality Rating"/>
                <w:id w:val="-168556466"/>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CB60D1" w:rsidRPr="0004186D">
                  <w:rPr>
                    <w:rFonts w:cs="Arial"/>
                    <w:color w:val="1F497D" w:themeColor="text2"/>
                    <w:sz w:val="22"/>
                    <w:szCs w:val="22"/>
                  </w:rPr>
                  <w:t>Choose an item.</w:t>
                </w:r>
              </w:sdtContent>
            </w:sdt>
          </w:p>
          <w:p w14:paraId="010A0EC9" w14:textId="77777777" w:rsidR="00CB60D1" w:rsidRPr="005069F1" w:rsidRDefault="00CB60D1" w:rsidP="00CB60D1">
            <w:pPr>
              <w:rPr>
                <w:rFonts w:cs="Arial"/>
                <w:sz w:val="22"/>
                <w:szCs w:val="22"/>
                <w:u w:val="single"/>
              </w:rPr>
            </w:pPr>
            <w:r>
              <w:rPr>
                <w:rFonts w:cs="Arial"/>
                <w:sz w:val="22"/>
                <w:szCs w:val="22"/>
                <w:u w:val="single"/>
              </w:rPr>
              <w:t>Moderator</w:t>
            </w:r>
            <w:r w:rsidRPr="005069F1">
              <w:rPr>
                <w:rFonts w:cs="Arial"/>
                <w:sz w:val="22"/>
                <w:szCs w:val="22"/>
                <w:u w:val="single"/>
              </w:rPr>
              <w:t>’s comments:</w:t>
            </w:r>
          </w:p>
          <w:p w14:paraId="2845BA27" w14:textId="2FFDB669" w:rsidR="0053395E" w:rsidRPr="00CE2C94" w:rsidRDefault="0053395E" w:rsidP="00CB60D1">
            <w:pPr>
              <w:rPr>
                <w:sz w:val="20"/>
                <w:szCs w:val="20"/>
              </w:rPr>
            </w:pPr>
          </w:p>
        </w:tc>
      </w:tr>
    </w:tbl>
    <w:p w14:paraId="437A6EEB" w14:textId="268A5606" w:rsidR="00026022" w:rsidRPr="00CE2C94" w:rsidRDefault="00026022" w:rsidP="00F02B4A">
      <w:pPr>
        <w:rPr>
          <w:rFonts w:asciiTheme="minorHAnsi" w:hAnsiTheme="minorHAnsi" w:cstheme="minorHAnsi"/>
          <w:b/>
          <w:color w:val="000000" w:themeColor="text1"/>
          <w:sz w:val="20"/>
          <w:szCs w:val="20"/>
        </w:rPr>
      </w:pPr>
      <w:r w:rsidRPr="00CE2C94">
        <w:rPr>
          <w:rFonts w:asciiTheme="minorHAnsi" w:hAnsiTheme="minorHAnsi" w:cstheme="minorHAnsi"/>
          <w:b/>
          <w:color w:val="000000" w:themeColor="text1"/>
          <w:sz w:val="20"/>
          <w:szCs w:val="20"/>
        </w:rPr>
        <w:br w:type="page"/>
      </w:r>
    </w:p>
    <w:p w14:paraId="2412DF4D" w14:textId="77777777" w:rsidR="00DE24EB" w:rsidRPr="00CE2C94" w:rsidRDefault="00DE24EB" w:rsidP="00F02B4A">
      <w:pPr>
        <w:rPr>
          <w:rFonts w:asciiTheme="minorHAnsi" w:hAnsiTheme="minorHAnsi" w:cstheme="minorHAnsi"/>
          <w:b/>
          <w:color w:val="000000" w:themeColor="text1"/>
          <w:sz w:val="20"/>
          <w:szCs w:val="20"/>
        </w:rPr>
      </w:pPr>
    </w:p>
    <w:tbl>
      <w:tblPr>
        <w:tblStyle w:val="TableGrid"/>
        <w:tblpPr w:leftFromText="180" w:rightFromText="180" w:vertAnchor="text" w:horzAnchor="margin" w:tblpY="-62"/>
        <w:tblOverlap w:val="never"/>
        <w:tblW w:w="15588" w:type="dxa"/>
        <w:shd w:val="clear" w:color="auto" w:fill="E5DFEC" w:themeFill="accent4" w:themeFillTint="33"/>
        <w:tblLayout w:type="fixed"/>
        <w:tblLook w:val="04A0" w:firstRow="1" w:lastRow="0" w:firstColumn="1" w:lastColumn="0" w:noHBand="0" w:noVBand="1"/>
      </w:tblPr>
      <w:tblGrid>
        <w:gridCol w:w="15588"/>
      </w:tblGrid>
      <w:tr w:rsidR="0084443E" w:rsidRPr="00CE2C94" w14:paraId="60D0785F" w14:textId="77777777" w:rsidTr="1C7AFB00">
        <w:trPr>
          <w:trHeight w:val="2120"/>
        </w:trPr>
        <w:tc>
          <w:tcPr>
            <w:tcW w:w="15588" w:type="dxa"/>
            <w:shd w:val="clear" w:color="auto" w:fill="E5DFEC" w:themeFill="accent4" w:themeFillTint="33"/>
          </w:tcPr>
          <w:p w14:paraId="2AB2D8A0" w14:textId="184EA351" w:rsidR="0084443E" w:rsidRPr="00CE2C94" w:rsidRDefault="0084443E" w:rsidP="00DE24EB">
            <w:pPr>
              <w:rPr>
                <w:rFonts w:asciiTheme="minorHAnsi" w:hAnsiTheme="minorHAnsi" w:cstheme="minorHAnsi"/>
                <w:b/>
                <w:sz w:val="20"/>
                <w:szCs w:val="20"/>
              </w:rPr>
            </w:pPr>
            <w:r w:rsidRPr="00CE2C94">
              <w:rPr>
                <w:rFonts w:asciiTheme="minorHAnsi" w:hAnsiTheme="minorHAnsi" w:cstheme="minorHAnsi"/>
                <w:b/>
                <w:sz w:val="20"/>
                <w:szCs w:val="20"/>
              </w:rPr>
              <w:t>CURIOSITY to understand the child and families experience.</w:t>
            </w:r>
          </w:p>
          <w:p w14:paraId="1BDC23A2" w14:textId="1F934E0F" w:rsidR="0062241F" w:rsidRPr="00CE2C94" w:rsidRDefault="0062241F" w:rsidP="00DE24EB">
            <w:pPr>
              <w:rPr>
                <w:rFonts w:asciiTheme="minorHAnsi" w:hAnsiTheme="minorHAnsi" w:cstheme="minorHAnsi"/>
                <w:b/>
                <w:sz w:val="20"/>
                <w:szCs w:val="20"/>
              </w:rPr>
            </w:pPr>
            <w:r w:rsidRPr="00CE2C94">
              <w:rPr>
                <w:rFonts w:asciiTheme="minorHAnsi" w:hAnsiTheme="minorHAnsi" w:cstheme="minorHAnsi"/>
                <w:b/>
                <w:sz w:val="20"/>
                <w:szCs w:val="20"/>
              </w:rPr>
              <w:t>From the family pledge</w:t>
            </w:r>
          </w:p>
          <w:p w14:paraId="0C06B9FB" w14:textId="77777777" w:rsidR="0062241F" w:rsidRPr="00CE2C94" w:rsidRDefault="0062241F" w:rsidP="00F866CF">
            <w:pPr>
              <w:numPr>
                <w:ilvl w:val="0"/>
                <w:numId w:val="2"/>
              </w:numPr>
              <w:tabs>
                <w:tab w:val="num" w:pos="720"/>
              </w:tabs>
              <w:rPr>
                <w:rFonts w:asciiTheme="minorHAnsi" w:hAnsiTheme="minorHAnsi" w:cstheme="minorHAnsi"/>
                <w:sz w:val="20"/>
                <w:szCs w:val="20"/>
              </w:rPr>
            </w:pPr>
            <w:r w:rsidRPr="00CE2C94">
              <w:rPr>
                <w:rFonts w:asciiTheme="minorHAnsi" w:hAnsiTheme="minorHAnsi" w:cstheme="minorHAnsi"/>
                <w:sz w:val="20"/>
                <w:szCs w:val="20"/>
              </w:rPr>
              <w:t xml:space="preserve">We will provide a welcoming, safe environment for you </w:t>
            </w:r>
          </w:p>
          <w:p w14:paraId="79199937" w14:textId="77777777" w:rsidR="0062241F" w:rsidRPr="00CE2C94" w:rsidRDefault="0062241F" w:rsidP="00F866CF">
            <w:pPr>
              <w:numPr>
                <w:ilvl w:val="0"/>
                <w:numId w:val="2"/>
              </w:numPr>
              <w:tabs>
                <w:tab w:val="num" w:pos="720"/>
              </w:tabs>
              <w:rPr>
                <w:rFonts w:asciiTheme="minorHAnsi" w:hAnsiTheme="minorHAnsi" w:cstheme="minorHAnsi"/>
                <w:sz w:val="20"/>
                <w:szCs w:val="20"/>
              </w:rPr>
            </w:pPr>
            <w:r w:rsidRPr="00CE2C94">
              <w:rPr>
                <w:rFonts w:asciiTheme="minorHAnsi" w:hAnsiTheme="minorHAnsi" w:cstheme="minorHAnsi"/>
                <w:sz w:val="20"/>
                <w:szCs w:val="20"/>
              </w:rPr>
              <w:t xml:space="preserve">You will be acknowledged, seen, and listened to </w:t>
            </w:r>
          </w:p>
          <w:p w14:paraId="6617C225" w14:textId="77777777" w:rsidR="0062241F" w:rsidRPr="00CE2C94" w:rsidRDefault="0062241F" w:rsidP="00F866CF">
            <w:pPr>
              <w:numPr>
                <w:ilvl w:val="0"/>
                <w:numId w:val="2"/>
              </w:numPr>
              <w:tabs>
                <w:tab w:val="num" w:pos="720"/>
              </w:tabs>
              <w:rPr>
                <w:rFonts w:asciiTheme="minorHAnsi" w:hAnsiTheme="minorHAnsi" w:cstheme="minorHAnsi"/>
                <w:sz w:val="20"/>
                <w:szCs w:val="20"/>
              </w:rPr>
            </w:pPr>
            <w:r w:rsidRPr="00CE2C94">
              <w:rPr>
                <w:rFonts w:asciiTheme="minorHAnsi" w:hAnsiTheme="minorHAnsi" w:cstheme="minorHAnsi"/>
                <w:sz w:val="20"/>
                <w:szCs w:val="20"/>
              </w:rPr>
              <w:t>You will be treated equally and fairly</w:t>
            </w:r>
          </w:p>
          <w:p w14:paraId="387FED38" w14:textId="77777777" w:rsidR="0062241F" w:rsidRPr="00CE2C94" w:rsidRDefault="0062241F" w:rsidP="00F866CF">
            <w:pPr>
              <w:numPr>
                <w:ilvl w:val="0"/>
                <w:numId w:val="2"/>
              </w:numPr>
              <w:tabs>
                <w:tab w:val="num" w:pos="720"/>
              </w:tabs>
              <w:rPr>
                <w:rFonts w:asciiTheme="minorHAnsi" w:hAnsiTheme="minorHAnsi" w:cstheme="minorHAnsi"/>
                <w:sz w:val="20"/>
                <w:szCs w:val="20"/>
              </w:rPr>
            </w:pPr>
            <w:r w:rsidRPr="00CE2C94">
              <w:rPr>
                <w:rFonts w:asciiTheme="minorHAnsi" w:hAnsiTheme="minorHAnsi" w:cstheme="minorHAnsi"/>
                <w:sz w:val="20"/>
                <w:szCs w:val="20"/>
              </w:rPr>
              <w:t>When you need privacy to talk to our staff, we ensure that there is a confidential space available where you will feel safe to talk but also your child has an opportunity to play</w:t>
            </w:r>
          </w:p>
          <w:p w14:paraId="1EBC46C7" w14:textId="77777777" w:rsidR="0062241F" w:rsidRPr="00CE2C94" w:rsidRDefault="0062241F" w:rsidP="00F866CF">
            <w:pPr>
              <w:numPr>
                <w:ilvl w:val="0"/>
                <w:numId w:val="2"/>
              </w:numPr>
              <w:tabs>
                <w:tab w:val="num" w:pos="720"/>
              </w:tabs>
              <w:rPr>
                <w:rFonts w:asciiTheme="minorHAnsi" w:hAnsiTheme="minorHAnsi" w:cstheme="minorHAnsi"/>
                <w:sz w:val="20"/>
                <w:szCs w:val="20"/>
              </w:rPr>
            </w:pPr>
            <w:r w:rsidRPr="00CE2C94">
              <w:rPr>
                <w:rFonts w:asciiTheme="minorHAnsi" w:hAnsiTheme="minorHAnsi" w:cstheme="minorHAnsi"/>
                <w:sz w:val="20"/>
                <w:szCs w:val="20"/>
              </w:rPr>
              <w:t>We will ensure that you feel comfortable and included whilst being in the centre</w:t>
            </w:r>
          </w:p>
          <w:p w14:paraId="07624A7E" w14:textId="0A5A0B60" w:rsidR="0084443E" w:rsidRPr="00CE2C94" w:rsidRDefault="0062241F" w:rsidP="00F866CF">
            <w:pPr>
              <w:numPr>
                <w:ilvl w:val="0"/>
                <w:numId w:val="2"/>
              </w:numPr>
              <w:tabs>
                <w:tab w:val="num" w:pos="720"/>
              </w:tabs>
              <w:rPr>
                <w:rFonts w:asciiTheme="minorHAnsi" w:hAnsiTheme="minorHAnsi" w:cstheme="minorHAnsi"/>
                <w:sz w:val="20"/>
                <w:szCs w:val="20"/>
              </w:rPr>
            </w:pPr>
            <w:r w:rsidRPr="00CE2C94">
              <w:rPr>
                <w:rFonts w:asciiTheme="minorHAnsi" w:hAnsiTheme="minorHAnsi" w:cstheme="minorHAnsi"/>
                <w:sz w:val="20"/>
                <w:szCs w:val="20"/>
              </w:rPr>
              <w:t>We will be clear about what you can expect from us and when we will get things done</w:t>
            </w:r>
          </w:p>
        </w:tc>
      </w:tr>
    </w:tbl>
    <w:p w14:paraId="16B50A20" w14:textId="2C7E97C2" w:rsidR="0084443E" w:rsidRPr="00CE2C94" w:rsidRDefault="0084443E" w:rsidP="00F02B4A">
      <w:pPr>
        <w:rPr>
          <w:rFonts w:asciiTheme="minorHAnsi" w:hAnsiTheme="minorHAnsi" w:cstheme="minorHAnsi"/>
          <w:sz w:val="20"/>
          <w:szCs w:val="20"/>
        </w:rPr>
      </w:pPr>
    </w:p>
    <w:tbl>
      <w:tblPr>
        <w:tblpPr w:leftFromText="180" w:rightFromText="180" w:vertAnchor="text" w:horzAnchor="margin" w:tblpY="125"/>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7650"/>
        <w:gridCol w:w="3402"/>
      </w:tblGrid>
      <w:tr w:rsidR="00E13F7D" w:rsidRPr="00CE2C94" w14:paraId="597C22C8" w14:textId="77777777" w:rsidTr="007823C6">
        <w:trPr>
          <w:trHeight w:val="678"/>
        </w:trPr>
        <w:tc>
          <w:tcPr>
            <w:tcW w:w="4678" w:type="dxa"/>
            <w:shd w:val="clear" w:color="auto" w:fill="BFBFBF" w:themeFill="background1" w:themeFillShade="BF"/>
            <w:vAlign w:val="center"/>
          </w:tcPr>
          <w:p w14:paraId="35BD48AC" w14:textId="77777777" w:rsidR="00E13F7D" w:rsidRPr="00CE2C94" w:rsidRDefault="00E13F7D" w:rsidP="00F02B4A">
            <w:pPr>
              <w:rPr>
                <w:rFonts w:asciiTheme="minorHAnsi" w:hAnsiTheme="minorHAnsi" w:cstheme="minorHAnsi"/>
                <w:b/>
                <w:color w:val="000000"/>
                <w:sz w:val="20"/>
                <w:szCs w:val="20"/>
              </w:rPr>
            </w:pPr>
            <w:r w:rsidRPr="00CE2C94">
              <w:rPr>
                <w:rFonts w:asciiTheme="minorHAnsi" w:hAnsiTheme="minorHAnsi" w:cstheme="minorHAnsi"/>
                <w:b/>
                <w:color w:val="000000"/>
                <w:sz w:val="20"/>
                <w:szCs w:val="20"/>
              </w:rPr>
              <w:t>UNDERSTANDING OUR PRACTICE</w:t>
            </w:r>
          </w:p>
        </w:tc>
        <w:tc>
          <w:tcPr>
            <w:tcW w:w="11052" w:type="dxa"/>
            <w:gridSpan w:val="2"/>
            <w:shd w:val="clear" w:color="auto" w:fill="BFBFBF" w:themeFill="background1" w:themeFillShade="BF"/>
            <w:vAlign w:val="center"/>
          </w:tcPr>
          <w:p w14:paraId="3999B9DD" w14:textId="77777777" w:rsidR="00E13F7D" w:rsidRPr="00CE2C94" w:rsidRDefault="00E13F7D" w:rsidP="00F02B4A">
            <w:pPr>
              <w:rPr>
                <w:rFonts w:asciiTheme="minorHAnsi" w:hAnsiTheme="minorHAnsi" w:cstheme="minorHAnsi"/>
                <w:b/>
                <w:color w:val="000000" w:themeColor="text1"/>
                <w:sz w:val="20"/>
                <w:szCs w:val="20"/>
              </w:rPr>
            </w:pPr>
            <w:r w:rsidRPr="00CE2C94">
              <w:rPr>
                <w:rFonts w:asciiTheme="minorHAnsi" w:hAnsiTheme="minorHAnsi" w:cstheme="minorHAnsi"/>
                <w:b/>
                <w:color w:val="000000" w:themeColor="text1"/>
                <w:sz w:val="20"/>
                <w:szCs w:val="20"/>
              </w:rPr>
              <w:t>AUDITOR’S FINDINGS: AREAS OF GOOD PRACTICE AND AREAS REQUIRING STRENGTHENING</w:t>
            </w:r>
          </w:p>
        </w:tc>
      </w:tr>
      <w:tr w:rsidR="007823C6" w:rsidRPr="00CE2C94" w14:paraId="2B152A8B" w14:textId="77777777" w:rsidTr="007823C6">
        <w:trPr>
          <w:trHeight w:val="231"/>
        </w:trPr>
        <w:tc>
          <w:tcPr>
            <w:tcW w:w="4678" w:type="dxa"/>
            <w:vMerge w:val="restart"/>
            <w:shd w:val="clear" w:color="auto" w:fill="B8CCE4" w:themeFill="accent1" w:themeFillTint="66"/>
          </w:tcPr>
          <w:p w14:paraId="0A4F4826" w14:textId="23158864" w:rsidR="007823C6" w:rsidRPr="003B0E47" w:rsidRDefault="007823C6" w:rsidP="003B0E47">
            <w:pPr>
              <w:pStyle w:val="ListParagraph"/>
              <w:numPr>
                <w:ilvl w:val="0"/>
                <w:numId w:val="27"/>
              </w:numPr>
              <w:rPr>
                <w:rFonts w:asciiTheme="minorHAnsi" w:hAnsiTheme="minorHAnsi" w:cstheme="minorHAnsi"/>
                <w:b/>
                <w:bCs/>
                <w:color w:val="000000"/>
                <w:sz w:val="20"/>
                <w:szCs w:val="20"/>
                <w:u w:val="single"/>
              </w:rPr>
            </w:pPr>
            <w:r w:rsidRPr="003B0E47">
              <w:rPr>
                <w:rFonts w:asciiTheme="minorHAnsi" w:hAnsiTheme="minorHAnsi" w:cstheme="minorHAnsi"/>
                <w:b/>
                <w:bCs/>
                <w:sz w:val="20"/>
                <w:szCs w:val="20"/>
                <w:u w:val="single"/>
              </w:rPr>
              <w:t>Why this family needs help</w:t>
            </w:r>
          </w:p>
          <w:p w14:paraId="1E8F8617" w14:textId="77777777" w:rsidR="007823C6" w:rsidRPr="00CE2C94" w:rsidRDefault="007823C6" w:rsidP="00F02B4A">
            <w:pPr>
              <w:rPr>
                <w:rFonts w:asciiTheme="minorHAnsi" w:hAnsiTheme="minorHAnsi" w:cstheme="minorHAnsi"/>
                <w:b/>
                <w:sz w:val="20"/>
                <w:szCs w:val="20"/>
              </w:rPr>
            </w:pPr>
          </w:p>
        </w:tc>
        <w:tc>
          <w:tcPr>
            <w:tcW w:w="7650" w:type="dxa"/>
            <w:shd w:val="clear" w:color="auto" w:fill="FFFFFF" w:themeFill="background1"/>
          </w:tcPr>
          <w:p w14:paraId="0317E13F" w14:textId="04FC7329" w:rsidR="007823C6" w:rsidRPr="00CE2C94" w:rsidRDefault="007823C6" w:rsidP="7C38A36E">
            <w:pPr>
              <w:rPr>
                <w:rFonts w:asciiTheme="minorHAnsi" w:hAnsiTheme="minorHAnsi" w:cstheme="minorBidi"/>
                <w:sz w:val="20"/>
                <w:szCs w:val="20"/>
              </w:rPr>
            </w:pPr>
            <w:r w:rsidRPr="7C38A36E">
              <w:rPr>
                <w:rFonts w:asciiTheme="minorHAnsi" w:hAnsiTheme="minorHAnsi" w:cstheme="minorBidi"/>
                <w:color w:val="000000"/>
                <w:sz w:val="20"/>
                <w:szCs w:val="20"/>
                <w:shd w:val="clear" w:color="auto" w:fill="FFFFFF"/>
              </w:rPr>
              <w:t xml:space="preserve">1. Is the practitioner clear about why is Early Help working with this family? </w:t>
            </w:r>
          </w:p>
        </w:tc>
        <w:tc>
          <w:tcPr>
            <w:tcW w:w="3402" w:type="dxa"/>
            <w:shd w:val="clear" w:color="auto" w:fill="FFFFFF" w:themeFill="background1"/>
          </w:tcPr>
          <w:p w14:paraId="4628ECE7" w14:textId="1EA66599" w:rsidR="007823C6" w:rsidRPr="00CE2C94" w:rsidRDefault="00AE1F5A" w:rsidP="00F02B4A">
            <w:pPr>
              <w:ind w:left="-35"/>
              <w:rPr>
                <w:rFonts w:asciiTheme="minorHAnsi" w:hAnsiTheme="minorHAnsi" w:cstheme="minorHAnsi"/>
                <w:color w:val="000000" w:themeColor="text1"/>
                <w:sz w:val="20"/>
                <w:szCs w:val="20"/>
              </w:rPr>
            </w:pPr>
            <w:sdt>
              <w:sdtPr>
                <w:rPr>
                  <w:rFonts w:asciiTheme="minorHAnsi" w:eastAsia="MS Gothic" w:hAnsiTheme="minorHAnsi" w:cstheme="minorHAnsi"/>
                  <w:sz w:val="20"/>
                  <w:szCs w:val="20"/>
                </w:rPr>
                <w:id w:val="2143604667"/>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812166720"/>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614873752"/>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N/A</w:t>
            </w:r>
            <w:r w:rsidR="007823C6">
              <w:rPr>
                <w:rFonts w:asciiTheme="minorHAnsi" w:eastAsia="Arial" w:hAnsiTheme="minorHAnsi" w:cstheme="minorHAnsi"/>
                <w:sz w:val="20"/>
                <w:szCs w:val="20"/>
              </w:rPr>
              <w:t xml:space="preserve"> </w:t>
            </w:r>
            <w:r w:rsidR="007823C6">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784233521"/>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524A893A">
              <w:rPr>
                <w:rFonts w:asciiTheme="minorHAnsi" w:eastAsia="Arial" w:hAnsiTheme="minorHAnsi" w:cstheme="minorBidi"/>
                <w:sz w:val="20"/>
                <w:szCs w:val="20"/>
              </w:rPr>
              <w:t xml:space="preserve">  Partially</w:t>
            </w:r>
          </w:p>
        </w:tc>
      </w:tr>
      <w:tr w:rsidR="007823C6" w:rsidRPr="00CE2C94" w14:paraId="22F351F2" w14:textId="77777777" w:rsidTr="007823C6">
        <w:trPr>
          <w:trHeight w:val="231"/>
        </w:trPr>
        <w:tc>
          <w:tcPr>
            <w:tcW w:w="4678" w:type="dxa"/>
            <w:vMerge/>
          </w:tcPr>
          <w:p w14:paraId="660DF20E" w14:textId="77777777" w:rsidR="007823C6" w:rsidRPr="00CE2C94" w:rsidRDefault="007823C6" w:rsidP="007823C6">
            <w:pPr>
              <w:rPr>
                <w:rFonts w:asciiTheme="minorHAnsi" w:hAnsiTheme="minorHAnsi" w:cstheme="minorHAnsi"/>
                <w:b/>
                <w:sz w:val="20"/>
                <w:szCs w:val="20"/>
              </w:rPr>
            </w:pPr>
          </w:p>
        </w:tc>
        <w:tc>
          <w:tcPr>
            <w:tcW w:w="7650" w:type="dxa"/>
            <w:shd w:val="clear" w:color="auto" w:fill="FFFFFF" w:themeFill="background1"/>
          </w:tcPr>
          <w:p w14:paraId="400C01F1" w14:textId="1A0F92C1" w:rsidR="007823C6" w:rsidRPr="00CE2C94" w:rsidRDefault="007823C6" w:rsidP="003B0E47">
            <w:pPr>
              <w:pStyle w:val="ListParagraph"/>
              <w:numPr>
                <w:ilvl w:val="0"/>
                <w:numId w:val="27"/>
              </w:numPr>
              <w:ind w:left="314"/>
              <w:rPr>
                <w:rFonts w:asciiTheme="minorHAnsi" w:hAnsiTheme="minorHAnsi" w:cstheme="minorBidi"/>
                <w:sz w:val="20"/>
                <w:szCs w:val="20"/>
                <w:shd w:val="clear" w:color="auto" w:fill="FFFFFF"/>
              </w:rPr>
            </w:pPr>
            <w:r w:rsidRPr="524A893A">
              <w:rPr>
                <w:rFonts w:asciiTheme="minorHAnsi" w:hAnsiTheme="minorHAnsi" w:cstheme="minorBidi"/>
                <w:sz w:val="20"/>
                <w:szCs w:val="20"/>
              </w:rPr>
              <w:t>Was the help</w:t>
            </w:r>
            <w:r w:rsidR="00285AED">
              <w:rPr>
                <w:rFonts w:asciiTheme="minorHAnsi" w:hAnsiTheme="minorHAnsi" w:cstheme="minorBidi"/>
                <w:sz w:val="20"/>
                <w:szCs w:val="20"/>
              </w:rPr>
              <w:t>/ support</w:t>
            </w:r>
            <w:r w:rsidRPr="524A893A">
              <w:rPr>
                <w:rFonts w:asciiTheme="minorHAnsi" w:hAnsiTheme="minorHAnsi" w:cstheme="minorBidi"/>
                <w:sz w:val="20"/>
                <w:szCs w:val="20"/>
              </w:rPr>
              <w:t xml:space="preserve"> identified provided in a timely manner in line with the practice guidance?</w:t>
            </w:r>
          </w:p>
        </w:tc>
        <w:tc>
          <w:tcPr>
            <w:tcW w:w="3402" w:type="dxa"/>
            <w:shd w:val="clear" w:color="auto" w:fill="FFFFFF" w:themeFill="background1"/>
          </w:tcPr>
          <w:p w14:paraId="27B341E2" w14:textId="001E3E29" w:rsidR="007823C6" w:rsidRPr="00CE2C94" w:rsidRDefault="00AE1F5A" w:rsidP="007823C6">
            <w:pPr>
              <w:ind w:left="-35"/>
              <w:rPr>
                <w:rFonts w:asciiTheme="minorHAnsi" w:eastAsia="Arial" w:hAnsiTheme="minorHAnsi" w:cstheme="minorBidi"/>
                <w:sz w:val="20"/>
                <w:szCs w:val="20"/>
                <w:shd w:val="clear" w:color="auto" w:fill="FFFFFF"/>
              </w:rPr>
            </w:pPr>
            <w:sdt>
              <w:sdtPr>
                <w:rPr>
                  <w:rFonts w:asciiTheme="minorHAnsi" w:eastAsia="MS Gothic" w:hAnsiTheme="minorHAnsi" w:cstheme="minorHAnsi"/>
                  <w:sz w:val="20"/>
                  <w:szCs w:val="20"/>
                </w:rPr>
                <w:id w:val="321699381"/>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832649396"/>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310949814"/>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N/A</w:t>
            </w:r>
            <w:r w:rsidR="007823C6">
              <w:rPr>
                <w:rFonts w:asciiTheme="minorHAnsi" w:eastAsia="Arial" w:hAnsiTheme="minorHAnsi" w:cstheme="minorHAnsi"/>
                <w:sz w:val="20"/>
                <w:szCs w:val="20"/>
              </w:rPr>
              <w:t xml:space="preserve"> </w:t>
            </w:r>
            <w:r w:rsidR="007823C6">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514595033"/>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524A893A">
              <w:rPr>
                <w:rFonts w:asciiTheme="minorHAnsi" w:eastAsia="Arial" w:hAnsiTheme="minorHAnsi" w:cstheme="minorBidi"/>
                <w:sz w:val="20"/>
                <w:szCs w:val="20"/>
              </w:rPr>
              <w:t xml:space="preserve">  Partially</w:t>
            </w:r>
          </w:p>
        </w:tc>
      </w:tr>
      <w:tr w:rsidR="007823C6" w:rsidRPr="00CE2C94" w14:paraId="35AAD790" w14:textId="77777777" w:rsidTr="007823C6">
        <w:trPr>
          <w:trHeight w:val="231"/>
        </w:trPr>
        <w:tc>
          <w:tcPr>
            <w:tcW w:w="4678" w:type="dxa"/>
            <w:vMerge/>
          </w:tcPr>
          <w:p w14:paraId="6B9B7865" w14:textId="77777777" w:rsidR="007823C6" w:rsidRPr="00CE2C94" w:rsidRDefault="007823C6" w:rsidP="007823C6">
            <w:pPr>
              <w:rPr>
                <w:rFonts w:asciiTheme="minorHAnsi" w:hAnsiTheme="minorHAnsi" w:cstheme="minorHAnsi"/>
                <w:b/>
                <w:sz w:val="20"/>
                <w:szCs w:val="20"/>
              </w:rPr>
            </w:pPr>
          </w:p>
        </w:tc>
        <w:tc>
          <w:tcPr>
            <w:tcW w:w="7650" w:type="dxa"/>
            <w:shd w:val="clear" w:color="auto" w:fill="FFFFFF" w:themeFill="background1"/>
          </w:tcPr>
          <w:p w14:paraId="46669F78" w14:textId="55FC6FAE" w:rsidR="007823C6" w:rsidRPr="00CE2C94" w:rsidRDefault="007823C6" w:rsidP="003B0E47">
            <w:pPr>
              <w:pStyle w:val="ListParagraph"/>
              <w:numPr>
                <w:ilvl w:val="0"/>
                <w:numId w:val="27"/>
              </w:numPr>
              <w:ind w:left="314"/>
              <w:rPr>
                <w:rFonts w:asciiTheme="minorHAnsi" w:hAnsiTheme="minorHAnsi" w:cstheme="minorHAnsi"/>
                <w:color w:val="000000"/>
                <w:sz w:val="20"/>
                <w:szCs w:val="20"/>
                <w:shd w:val="clear" w:color="auto" w:fill="FFFFFF"/>
              </w:rPr>
            </w:pPr>
            <w:r w:rsidRPr="7C38A36E">
              <w:rPr>
                <w:rStyle w:val="CommentReference"/>
                <w:rFonts w:asciiTheme="minorHAnsi" w:eastAsiaTheme="minorEastAsia" w:hAnsiTheme="minorHAnsi" w:cstheme="minorBidi"/>
                <w:sz w:val="20"/>
                <w:szCs w:val="20"/>
                <w:lang w:eastAsia="fr-FR"/>
              </w:rPr>
              <w:t>H</w:t>
            </w:r>
            <w:r w:rsidRPr="7C38A36E">
              <w:rPr>
                <w:rFonts w:asciiTheme="minorHAnsi" w:hAnsiTheme="minorHAnsi" w:cstheme="minorBidi"/>
                <w:sz w:val="20"/>
                <w:szCs w:val="20"/>
              </w:rPr>
              <w:t xml:space="preserve">ave thresholds been appropriately applied and this case held at the right level? </w:t>
            </w:r>
          </w:p>
        </w:tc>
        <w:tc>
          <w:tcPr>
            <w:tcW w:w="3402" w:type="dxa"/>
            <w:shd w:val="clear" w:color="auto" w:fill="FFFFFF" w:themeFill="background1"/>
          </w:tcPr>
          <w:p w14:paraId="6A00A445" w14:textId="202A60E2" w:rsidR="007823C6" w:rsidRPr="00CE2C94" w:rsidRDefault="00AE1F5A" w:rsidP="007823C6">
            <w:pPr>
              <w:ind w:left="-35"/>
              <w:rPr>
                <w:rFonts w:asciiTheme="minorHAnsi" w:hAnsiTheme="minorHAnsi" w:cstheme="minorHAnsi"/>
                <w:color w:val="000000"/>
                <w:sz w:val="20"/>
                <w:szCs w:val="20"/>
                <w:shd w:val="clear" w:color="auto" w:fill="FFFFFF"/>
              </w:rPr>
            </w:pPr>
            <w:sdt>
              <w:sdtPr>
                <w:rPr>
                  <w:rFonts w:asciiTheme="minorHAnsi" w:eastAsia="MS Gothic" w:hAnsiTheme="minorHAnsi" w:cstheme="minorHAnsi"/>
                  <w:sz w:val="20"/>
                  <w:szCs w:val="20"/>
                </w:rPr>
                <w:id w:val="-696307774"/>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937935208"/>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2124763879"/>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N/A</w:t>
            </w:r>
            <w:r w:rsidR="007823C6">
              <w:rPr>
                <w:rFonts w:asciiTheme="minorHAnsi" w:eastAsia="Arial" w:hAnsiTheme="minorHAnsi" w:cstheme="minorHAnsi"/>
                <w:sz w:val="20"/>
                <w:szCs w:val="20"/>
              </w:rPr>
              <w:t xml:space="preserve"> </w:t>
            </w:r>
            <w:r w:rsidR="007823C6">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212395135"/>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524A893A">
              <w:rPr>
                <w:rFonts w:asciiTheme="minorHAnsi" w:eastAsia="Arial" w:hAnsiTheme="minorHAnsi" w:cstheme="minorBidi"/>
                <w:sz w:val="20"/>
                <w:szCs w:val="20"/>
              </w:rPr>
              <w:t xml:space="preserve">  Partially</w:t>
            </w:r>
          </w:p>
        </w:tc>
      </w:tr>
      <w:tr w:rsidR="007823C6" w:rsidRPr="00CE2C94" w14:paraId="696FA2B9" w14:textId="77777777" w:rsidTr="007823C6">
        <w:trPr>
          <w:trHeight w:val="231"/>
        </w:trPr>
        <w:tc>
          <w:tcPr>
            <w:tcW w:w="4678" w:type="dxa"/>
            <w:vMerge/>
          </w:tcPr>
          <w:p w14:paraId="761C89BF" w14:textId="77777777" w:rsidR="007823C6" w:rsidRPr="00CE2C94" w:rsidRDefault="007823C6" w:rsidP="007823C6">
            <w:pPr>
              <w:rPr>
                <w:rFonts w:asciiTheme="minorHAnsi" w:hAnsiTheme="minorHAnsi" w:cstheme="minorHAnsi"/>
                <w:b/>
                <w:sz w:val="20"/>
                <w:szCs w:val="20"/>
              </w:rPr>
            </w:pPr>
          </w:p>
        </w:tc>
        <w:tc>
          <w:tcPr>
            <w:tcW w:w="7650" w:type="dxa"/>
            <w:shd w:val="clear" w:color="auto" w:fill="FFFFFF" w:themeFill="background1"/>
          </w:tcPr>
          <w:p w14:paraId="3FDD6DCE" w14:textId="3DEE27DC" w:rsidR="007823C6" w:rsidRPr="00CE2C94" w:rsidRDefault="007823C6" w:rsidP="003B0E47">
            <w:pPr>
              <w:pStyle w:val="ListParagraph"/>
              <w:numPr>
                <w:ilvl w:val="0"/>
                <w:numId w:val="27"/>
              </w:numPr>
              <w:ind w:left="314"/>
              <w:rPr>
                <w:rFonts w:asciiTheme="minorHAnsi" w:hAnsiTheme="minorHAnsi" w:cstheme="minorHAnsi"/>
                <w:color w:val="000000" w:themeColor="text1"/>
                <w:sz w:val="20"/>
                <w:szCs w:val="20"/>
              </w:rPr>
            </w:pPr>
            <w:r w:rsidRPr="7C38A36E">
              <w:rPr>
                <w:rFonts w:asciiTheme="minorHAnsi" w:hAnsiTheme="minorHAnsi" w:cstheme="minorBidi"/>
                <w:color w:val="000000"/>
                <w:sz w:val="20"/>
                <w:szCs w:val="20"/>
                <w:shd w:val="clear" w:color="auto" w:fill="FFFFFF"/>
              </w:rPr>
              <w:t xml:space="preserve">Was a TAF/Professionals meeting undertaken in a timely manner, where required? </w:t>
            </w:r>
          </w:p>
        </w:tc>
        <w:tc>
          <w:tcPr>
            <w:tcW w:w="3402" w:type="dxa"/>
            <w:shd w:val="clear" w:color="auto" w:fill="FFFFFF" w:themeFill="background1"/>
          </w:tcPr>
          <w:p w14:paraId="2CCA56C6" w14:textId="340D1F1D" w:rsidR="007823C6" w:rsidRPr="00CE2C94" w:rsidRDefault="00AE1F5A" w:rsidP="007823C6">
            <w:pPr>
              <w:ind w:left="-35"/>
              <w:rPr>
                <w:rFonts w:asciiTheme="minorHAnsi" w:hAnsiTheme="minorHAnsi" w:cstheme="minorHAnsi"/>
                <w:color w:val="000000"/>
                <w:sz w:val="20"/>
                <w:szCs w:val="20"/>
                <w:shd w:val="clear" w:color="auto" w:fill="FFFFFF"/>
              </w:rPr>
            </w:pPr>
            <w:sdt>
              <w:sdtPr>
                <w:rPr>
                  <w:rFonts w:asciiTheme="minorHAnsi" w:eastAsia="MS Gothic" w:hAnsiTheme="minorHAnsi" w:cstheme="minorHAnsi"/>
                  <w:sz w:val="20"/>
                  <w:szCs w:val="20"/>
                </w:rPr>
                <w:id w:val="503022961"/>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772462475"/>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10757587"/>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N/A</w:t>
            </w:r>
            <w:r w:rsidR="007823C6">
              <w:rPr>
                <w:rFonts w:asciiTheme="minorHAnsi" w:eastAsia="Arial" w:hAnsiTheme="minorHAnsi" w:cstheme="minorHAnsi"/>
                <w:sz w:val="20"/>
                <w:szCs w:val="20"/>
              </w:rPr>
              <w:t xml:space="preserve"> </w:t>
            </w:r>
            <w:r w:rsidR="007823C6">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382399988"/>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524A893A">
              <w:rPr>
                <w:rFonts w:asciiTheme="minorHAnsi" w:eastAsia="Arial" w:hAnsiTheme="minorHAnsi" w:cstheme="minorBidi"/>
                <w:sz w:val="20"/>
                <w:szCs w:val="20"/>
              </w:rPr>
              <w:t xml:space="preserve">  Partially</w:t>
            </w:r>
          </w:p>
        </w:tc>
      </w:tr>
      <w:tr w:rsidR="007823C6" w:rsidRPr="00CE2C94" w14:paraId="146463CE" w14:textId="77777777" w:rsidTr="007823C6">
        <w:trPr>
          <w:trHeight w:val="231"/>
        </w:trPr>
        <w:tc>
          <w:tcPr>
            <w:tcW w:w="4678" w:type="dxa"/>
            <w:vMerge/>
          </w:tcPr>
          <w:p w14:paraId="7AC28745" w14:textId="77777777" w:rsidR="007823C6" w:rsidRPr="00CE2C94" w:rsidRDefault="007823C6" w:rsidP="007823C6">
            <w:pPr>
              <w:rPr>
                <w:rFonts w:asciiTheme="minorHAnsi" w:hAnsiTheme="minorHAnsi" w:cstheme="minorHAnsi"/>
                <w:b/>
                <w:sz w:val="20"/>
                <w:szCs w:val="20"/>
              </w:rPr>
            </w:pPr>
          </w:p>
        </w:tc>
        <w:tc>
          <w:tcPr>
            <w:tcW w:w="7650" w:type="dxa"/>
            <w:shd w:val="clear" w:color="auto" w:fill="FFFFFF" w:themeFill="background1"/>
          </w:tcPr>
          <w:p w14:paraId="13CC49C5" w14:textId="6F395897" w:rsidR="007823C6" w:rsidRPr="00CE2C94" w:rsidRDefault="007823C6" w:rsidP="003B0E47">
            <w:pPr>
              <w:pStyle w:val="ListParagraph"/>
              <w:numPr>
                <w:ilvl w:val="0"/>
                <w:numId w:val="27"/>
              </w:numPr>
              <w:ind w:left="314"/>
              <w:contextualSpacing w:val="0"/>
              <w:rPr>
                <w:rFonts w:asciiTheme="minorHAnsi" w:hAnsiTheme="minorHAnsi" w:cstheme="minorHAnsi"/>
                <w:color w:val="000000" w:themeColor="text1"/>
                <w:sz w:val="20"/>
                <w:szCs w:val="20"/>
              </w:rPr>
            </w:pPr>
            <w:r w:rsidRPr="7C38A36E">
              <w:rPr>
                <w:rFonts w:asciiTheme="minorHAnsi" w:hAnsiTheme="minorHAnsi" w:cstheme="minorBidi"/>
                <w:color w:val="000000" w:themeColor="text1"/>
                <w:sz w:val="20"/>
                <w:szCs w:val="20"/>
              </w:rPr>
              <w:t>If the case was a step down was the process followed?</w:t>
            </w:r>
          </w:p>
        </w:tc>
        <w:tc>
          <w:tcPr>
            <w:tcW w:w="3402" w:type="dxa"/>
            <w:shd w:val="clear" w:color="auto" w:fill="FFFFFF" w:themeFill="background1"/>
          </w:tcPr>
          <w:p w14:paraId="1F36CD08" w14:textId="65ECB48F" w:rsidR="007823C6" w:rsidRPr="00CE2C94" w:rsidRDefault="00AE1F5A" w:rsidP="007823C6">
            <w:pPr>
              <w:ind w:left="-35"/>
              <w:rPr>
                <w:rFonts w:asciiTheme="minorHAnsi" w:hAnsiTheme="minorHAnsi" w:cstheme="minorHAnsi"/>
                <w:color w:val="000000"/>
                <w:sz w:val="20"/>
                <w:szCs w:val="20"/>
                <w:shd w:val="clear" w:color="auto" w:fill="FFFFFF"/>
              </w:rPr>
            </w:pPr>
            <w:sdt>
              <w:sdtPr>
                <w:rPr>
                  <w:rFonts w:asciiTheme="minorHAnsi" w:eastAsia="MS Gothic" w:hAnsiTheme="minorHAnsi" w:cstheme="minorHAnsi"/>
                  <w:sz w:val="20"/>
                  <w:szCs w:val="20"/>
                </w:rPr>
                <w:id w:val="1475563222"/>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410452066"/>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323239974"/>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N/A</w:t>
            </w:r>
            <w:r w:rsidR="007823C6">
              <w:rPr>
                <w:rFonts w:asciiTheme="minorHAnsi" w:eastAsia="Arial" w:hAnsiTheme="minorHAnsi" w:cstheme="minorHAnsi"/>
                <w:sz w:val="20"/>
                <w:szCs w:val="20"/>
              </w:rPr>
              <w:t xml:space="preserve"> </w:t>
            </w:r>
            <w:r w:rsidR="007823C6">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821576307"/>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524A893A">
              <w:rPr>
                <w:rFonts w:asciiTheme="minorHAnsi" w:eastAsia="Arial" w:hAnsiTheme="minorHAnsi" w:cstheme="minorBidi"/>
                <w:sz w:val="20"/>
                <w:szCs w:val="20"/>
              </w:rPr>
              <w:t xml:space="preserve">  Partially</w:t>
            </w:r>
          </w:p>
        </w:tc>
      </w:tr>
      <w:tr w:rsidR="007823C6" w:rsidRPr="00CE2C94" w14:paraId="7CF83E8C" w14:textId="77777777" w:rsidTr="007823C6">
        <w:trPr>
          <w:trHeight w:val="231"/>
        </w:trPr>
        <w:tc>
          <w:tcPr>
            <w:tcW w:w="4678" w:type="dxa"/>
            <w:vMerge/>
          </w:tcPr>
          <w:p w14:paraId="6A559CA4" w14:textId="77777777" w:rsidR="007823C6" w:rsidRPr="00CE2C94" w:rsidRDefault="007823C6" w:rsidP="007823C6">
            <w:pPr>
              <w:rPr>
                <w:rFonts w:asciiTheme="minorHAnsi" w:hAnsiTheme="minorHAnsi" w:cstheme="minorHAnsi"/>
                <w:b/>
                <w:sz w:val="20"/>
                <w:szCs w:val="20"/>
              </w:rPr>
            </w:pPr>
          </w:p>
        </w:tc>
        <w:tc>
          <w:tcPr>
            <w:tcW w:w="7650" w:type="dxa"/>
            <w:shd w:val="clear" w:color="auto" w:fill="FFFFFF" w:themeFill="background1"/>
          </w:tcPr>
          <w:p w14:paraId="7167325E" w14:textId="45ABC5C6" w:rsidR="007823C6" w:rsidRPr="00201680" w:rsidRDefault="007823C6" w:rsidP="003B0E47">
            <w:pPr>
              <w:pStyle w:val="ListParagraph"/>
              <w:numPr>
                <w:ilvl w:val="0"/>
                <w:numId w:val="27"/>
              </w:numPr>
              <w:ind w:left="314"/>
              <w:rPr>
                <w:rFonts w:asciiTheme="minorHAnsi" w:hAnsiTheme="minorHAnsi" w:cstheme="minorBidi"/>
                <w:color w:val="000000"/>
                <w:sz w:val="20"/>
                <w:szCs w:val="20"/>
                <w:shd w:val="clear" w:color="auto" w:fill="FFFFFF"/>
              </w:rPr>
            </w:pPr>
            <w:r w:rsidRPr="524A893A">
              <w:rPr>
                <w:rFonts w:asciiTheme="minorHAnsi" w:hAnsiTheme="minorHAnsi" w:cstheme="minorBidi"/>
                <w:sz w:val="20"/>
                <w:szCs w:val="20"/>
                <w:shd w:val="clear" w:color="auto" w:fill="FFFFFF"/>
              </w:rPr>
              <w:t xml:space="preserve">Was risk explored and where appropriate was a risk assessment completed? </w:t>
            </w:r>
          </w:p>
        </w:tc>
        <w:tc>
          <w:tcPr>
            <w:tcW w:w="3402" w:type="dxa"/>
            <w:shd w:val="clear" w:color="auto" w:fill="FFFFFF" w:themeFill="background1"/>
          </w:tcPr>
          <w:p w14:paraId="1F04247B" w14:textId="122EC4EF" w:rsidR="007823C6" w:rsidRPr="00CE2C94" w:rsidRDefault="00AE1F5A" w:rsidP="007823C6">
            <w:pPr>
              <w:ind w:left="-35"/>
              <w:rPr>
                <w:rFonts w:asciiTheme="minorHAnsi" w:hAnsiTheme="minorHAnsi" w:cstheme="minorHAnsi"/>
                <w:color w:val="000000"/>
                <w:sz w:val="20"/>
                <w:szCs w:val="20"/>
                <w:shd w:val="clear" w:color="auto" w:fill="FFFFFF"/>
              </w:rPr>
            </w:pPr>
            <w:sdt>
              <w:sdtPr>
                <w:rPr>
                  <w:rFonts w:asciiTheme="minorHAnsi" w:eastAsia="MS Gothic" w:hAnsiTheme="minorHAnsi" w:cstheme="minorHAnsi"/>
                  <w:sz w:val="20"/>
                  <w:szCs w:val="20"/>
                </w:rPr>
                <w:id w:val="1216932464"/>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856316548"/>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063245452"/>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00CE2C94">
              <w:rPr>
                <w:rFonts w:asciiTheme="minorHAnsi" w:eastAsia="Arial" w:hAnsiTheme="minorHAnsi" w:cstheme="minorHAnsi"/>
                <w:sz w:val="20"/>
                <w:szCs w:val="20"/>
              </w:rPr>
              <w:t xml:space="preserve">  N/A</w:t>
            </w:r>
            <w:r w:rsidR="007823C6">
              <w:rPr>
                <w:rFonts w:asciiTheme="minorHAnsi" w:eastAsia="Arial" w:hAnsiTheme="minorHAnsi" w:cstheme="minorHAnsi"/>
                <w:sz w:val="20"/>
                <w:szCs w:val="20"/>
              </w:rPr>
              <w:t xml:space="preserve"> </w:t>
            </w:r>
            <w:r w:rsidR="007823C6">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2046435986"/>
                <w14:checkbox>
                  <w14:checked w14:val="0"/>
                  <w14:checkedState w14:val="2612" w14:font="MS Gothic"/>
                  <w14:uncheckedState w14:val="2610" w14:font="MS Gothic"/>
                </w14:checkbox>
              </w:sdtPr>
              <w:sdtEndPr/>
              <w:sdtContent>
                <w:r w:rsidR="007823C6" w:rsidRPr="00CE2C94">
                  <w:rPr>
                    <w:rFonts w:ascii="Segoe UI Symbol" w:eastAsia="MS Gothic" w:hAnsi="Segoe UI Symbol" w:cs="Segoe UI Symbol"/>
                    <w:sz w:val="20"/>
                    <w:szCs w:val="20"/>
                  </w:rPr>
                  <w:t>☐</w:t>
                </w:r>
              </w:sdtContent>
            </w:sdt>
            <w:r w:rsidR="007823C6" w:rsidRPr="524A893A">
              <w:rPr>
                <w:rFonts w:asciiTheme="minorHAnsi" w:eastAsia="Arial" w:hAnsiTheme="minorHAnsi" w:cstheme="minorBidi"/>
                <w:sz w:val="20"/>
                <w:szCs w:val="20"/>
              </w:rPr>
              <w:t xml:space="preserve">  Partially</w:t>
            </w:r>
          </w:p>
        </w:tc>
      </w:tr>
      <w:tr w:rsidR="007823C6" w:rsidRPr="00CE2C94" w14:paraId="07D9D00E" w14:textId="77777777" w:rsidTr="007823C6">
        <w:trPr>
          <w:trHeight w:val="231"/>
        </w:trPr>
        <w:tc>
          <w:tcPr>
            <w:tcW w:w="4678" w:type="dxa"/>
            <w:vMerge/>
          </w:tcPr>
          <w:p w14:paraId="29B1270D" w14:textId="77777777" w:rsidR="007823C6" w:rsidRPr="00CE2C94" w:rsidRDefault="007823C6" w:rsidP="007823C6">
            <w:pPr>
              <w:rPr>
                <w:rFonts w:asciiTheme="minorHAnsi" w:hAnsiTheme="minorHAnsi" w:cstheme="minorHAnsi"/>
                <w:b/>
                <w:sz w:val="20"/>
                <w:szCs w:val="20"/>
              </w:rPr>
            </w:pPr>
          </w:p>
        </w:tc>
        <w:tc>
          <w:tcPr>
            <w:tcW w:w="7650" w:type="dxa"/>
            <w:shd w:val="clear" w:color="auto" w:fill="FFFFFF" w:themeFill="background1"/>
          </w:tcPr>
          <w:p w14:paraId="0C33E68F" w14:textId="69D3228A" w:rsidR="007823C6" w:rsidRPr="524A893A" w:rsidRDefault="007823C6" w:rsidP="003B0E47">
            <w:pPr>
              <w:pStyle w:val="ListParagraph"/>
              <w:numPr>
                <w:ilvl w:val="0"/>
                <w:numId w:val="27"/>
              </w:numPr>
              <w:ind w:left="314"/>
              <w:rPr>
                <w:rFonts w:asciiTheme="minorHAnsi" w:hAnsiTheme="minorHAnsi" w:cstheme="minorBidi"/>
                <w:sz w:val="20"/>
                <w:szCs w:val="20"/>
                <w:shd w:val="clear" w:color="auto" w:fill="FFFFFF"/>
              </w:rPr>
            </w:pPr>
            <w:r w:rsidRPr="00F121C0">
              <w:rPr>
                <w:rFonts w:asciiTheme="minorHAnsi" w:hAnsiTheme="minorHAnsi" w:cstheme="minorBidi"/>
                <w:sz w:val="20"/>
                <w:szCs w:val="20"/>
                <w:shd w:val="clear" w:color="auto" w:fill="FFFFFF"/>
              </w:rPr>
              <w:t>Is there a Safety Plan on file?</w:t>
            </w:r>
          </w:p>
        </w:tc>
        <w:tc>
          <w:tcPr>
            <w:tcW w:w="3402" w:type="dxa"/>
            <w:shd w:val="clear" w:color="auto" w:fill="FFFFFF" w:themeFill="background1"/>
          </w:tcPr>
          <w:p w14:paraId="3E20B558" w14:textId="1AD8FFBC" w:rsidR="007823C6" w:rsidRDefault="00AE1F5A" w:rsidP="007823C6">
            <w:pPr>
              <w:ind w:left="-35"/>
              <w:rPr>
                <w:rFonts w:asciiTheme="minorHAnsi" w:eastAsia="MS Gothic" w:hAnsiTheme="minorHAnsi" w:cstheme="minorHAnsi"/>
                <w:sz w:val="20"/>
                <w:szCs w:val="20"/>
              </w:rPr>
            </w:pPr>
            <w:sdt>
              <w:sdtPr>
                <w:rPr>
                  <w:rFonts w:asciiTheme="minorHAnsi" w:eastAsia="MS Gothic" w:hAnsiTheme="minorHAnsi" w:cstheme="minorHAnsi"/>
                  <w:sz w:val="20"/>
                  <w:szCs w:val="20"/>
                </w:rPr>
                <w:id w:val="-959414816"/>
                <w14:checkbox>
                  <w14:checked w14:val="0"/>
                  <w14:checkedState w14:val="2612" w14:font="MS Gothic"/>
                  <w14:uncheckedState w14:val="2610" w14:font="MS Gothic"/>
                </w14:checkbox>
              </w:sdtPr>
              <w:sdtEndPr/>
              <w:sdtContent>
                <w:r w:rsidR="00F121C0" w:rsidRPr="00CE2C94">
                  <w:rPr>
                    <w:rFonts w:ascii="Segoe UI Symbol" w:eastAsia="MS Gothic" w:hAnsi="Segoe UI Symbol" w:cs="Segoe UI Symbol"/>
                    <w:sz w:val="20"/>
                    <w:szCs w:val="20"/>
                  </w:rPr>
                  <w:t>☐</w:t>
                </w:r>
              </w:sdtContent>
            </w:sdt>
            <w:r w:rsidR="00F121C0" w:rsidRPr="00CE2C94">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375271680"/>
                <w14:checkbox>
                  <w14:checked w14:val="0"/>
                  <w14:checkedState w14:val="2612" w14:font="MS Gothic"/>
                  <w14:uncheckedState w14:val="2610" w14:font="MS Gothic"/>
                </w14:checkbox>
              </w:sdtPr>
              <w:sdtEndPr/>
              <w:sdtContent>
                <w:r w:rsidR="00F121C0" w:rsidRPr="00CE2C94">
                  <w:rPr>
                    <w:rFonts w:ascii="Segoe UI Symbol" w:eastAsia="MS Gothic" w:hAnsi="Segoe UI Symbol" w:cs="Segoe UI Symbol"/>
                    <w:sz w:val="20"/>
                    <w:szCs w:val="20"/>
                  </w:rPr>
                  <w:t>☐</w:t>
                </w:r>
              </w:sdtContent>
            </w:sdt>
            <w:r w:rsidR="00F121C0" w:rsidRPr="00CE2C94">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484772578"/>
                <w14:checkbox>
                  <w14:checked w14:val="0"/>
                  <w14:checkedState w14:val="2612" w14:font="MS Gothic"/>
                  <w14:uncheckedState w14:val="2610" w14:font="MS Gothic"/>
                </w14:checkbox>
              </w:sdtPr>
              <w:sdtEndPr/>
              <w:sdtContent>
                <w:r w:rsidR="00F121C0" w:rsidRPr="00CE2C94">
                  <w:rPr>
                    <w:rFonts w:ascii="Segoe UI Symbol" w:eastAsia="MS Gothic" w:hAnsi="Segoe UI Symbol" w:cs="Segoe UI Symbol"/>
                    <w:sz w:val="20"/>
                    <w:szCs w:val="20"/>
                  </w:rPr>
                  <w:t>☐</w:t>
                </w:r>
              </w:sdtContent>
            </w:sdt>
            <w:r w:rsidR="00F121C0" w:rsidRPr="00CE2C94">
              <w:rPr>
                <w:rFonts w:asciiTheme="minorHAnsi" w:eastAsia="Arial" w:hAnsiTheme="minorHAnsi" w:cstheme="minorHAnsi"/>
                <w:sz w:val="20"/>
                <w:szCs w:val="20"/>
              </w:rPr>
              <w:t xml:space="preserve">  N/A</w:t>
            </w:r>
            <w:r w:rsidR="00F121C0">
              <w:rPr>
                <w:rFonts w:asciiTheme="minorHAnsi" w:eastAsia="Arial" w:hAnsiTheme="minorHAnsi" w:cstheme="minorHAnsi"/>
                <w:sz w:val="20"/>
                <w:szCs w:val="20"/>
              </w:rPr>
              <w:t xml:space="preserve"> </w:t>
            </w:r>
            <w:r w:rsidR="00F121C0">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582643604"/>
                <w14:checkbox>
                  <w14:checked w14:val="0"/>
                  <w14:checkedState w14:val="2612" w14:font="MS Gothic"/>
                  <w14:uncheckedState w14:val="2610" w14:font="MS Gothic"/>
                </w14:checkbox>
              </w:sdtPr>
              <w:sdtEndPr/>
              <w:sdtContent>
                <w:r w:rsidR="00F121C0" w:rsidRPr="00CE2C94">
                  <w:rPr>
                    <w:rFonts w:ascii="Segoe UI Symbol" w:eastAsia="MS Gothic" w:hAnsi="Segoe UI Symbol" w:cs="Segoe UI Symbol"/>
                    <w:sz w:val="20"/>
                    <w:szCs w:val="20"/>
                  </w:rPr>
                  <w:t>☐</w:t>
                </w:r>
              </w:sdtContent>
            </w:sdt>
            <w:r w:rsidR="00F121C0" w:rsidRPr="524A893A">
              <w:rPr>
                <w:rFonts w:asciiTheme="minorHAnsi" w:eastAsia="Arial" w:hAnsiTheme="minorHAnsi" w:cstheme="minorBidi"/>
                <w:sz w:val="20"/>
                <w:szCs w:val="20"/>
              </w:rPr>
              <w:t xml:space="preserve">  Partially</w:t>
            </w:r>
          </w:p>
        </w:tc>
      </w:tr>
      <w:tr w:rsidR="00E13F7D" w:rsidRPr="00CE2C94" w14:paraId="5F264ED6" w14:textId="77777777" w:rsidTr="007823C6">
        <w:trPr>
          <w:trHeight w:val="2180"/>
        </w:trPr>
        <w:tc>
          <w:tcPr>
            <w:tcW w:w="4678" w:type="dxa"/>
            <w:shd w:val="clear" w:color="auto" w:fill="B8CCE4" w:themeFill="accent1" w:themeFillTint="66"/>
          </w:tcPr>
          <w:p w14:paraId="5A848615" w14:textId="77777777" w:rsidR="00E13F7D" w:rsidRPr="00CE2C94" w:rsidRDefault="00E13F7D" w:rsidP="00F02B4A">
            <w:pPr>
              <w:rPr>
                <w:rFonts w:asciiTheme="minorHAnsi" w:hAnsiTheme="minorHAnsi" w:cstheme="minorHAnsi"/>
                <w:b/>
                <w:sz w:val="20"/>
                <w:szCs w:val="20"/>
              </w:rPr>
            </w:pPr>
          </w:p>
          <w:p w14:paraId="328A28DA" w14:textId="77777777" w:rsidR="00E13F7D" w:rsidRPr="00CE2C94" w:rsidRDefault="00E13F7D" w:rsidP="00F02B4A">
            <w:pPr>
              <w:pStyle w:val="CommentText"/>
              <w:rPr>
                <w:rFonts w:eastAsia="Times New Roman" w:cstheme="minorHAnsi"/>
                <w:lang w:eastAsia="en-GB"/>
              </w:rPr>
            </w:pPr>
          </w:p>
          <w:p w14:paraId="69280557" w14:textId="50F65E7B" w:rsidR="00E13F7D" w:rsidRPr="00CE2C94" w:rsidRDefault="00BD7A95" w:rsidP="524A893A">
            <w:pPr>
              <w:pStyle w:val="CommentText"/>
              <w:rPr>
                <w:rFonts w:eastAsia="Times New Roman"/>
                <w:lang w:eastAsia="en-GB"/>
              </w:rPr>
            </w:pPr>
            <w:r w:rsidRPr="524A893A">
              <w:rPr>
                <w:rFonts w:eastAsia="Times New Roman"/>
                <w:lang w:eastAsia="en-GB"/>
              </w:rPr>
              <w:t xml:space="preserve">How would you say the practitioner worked with the family and team around it to address needs and improve family’s resilience? </w:t>
            </w:r>
          </w:p>
          <w:p w14:paraId="661A1AB5" w14:textId="23F794AE" w:rsidR="00E13F7D" w:rsidRPr="00CE2C94" w:rsidRDefault="00E13F7D" w:rsidP="524A893A">
            <w:pPr>
              <w:pStyle w:val="CommentText"/>
              <w:rPr>
                <w:rFonts w:eastAsia="Times New Roman"/>
                <w:lang w:eastAsia="en-GB"/>
              </w:rPr>
            </w:pPr>
          </w:p>
          <w:p w14:paraId="43201AE4" w14:textId="50D06E90" w:rsidR="00E13F7D" w:rsidRPr="00CE2C94" w:rsidRDefault="00BD7A95" w:rsidP="524A893A">
            <w:pPr>
              <w:pStyle w:val="CommentText"/>
              <w:rPr>
                <w:rFonts w:eastAsia="Times New Roman"/>
                <w:lang w:eastAsia="en-GB"/>
              </w:rPr>
            </w:pPr>
            <w:r w:rsidRPr="524A893A">
              <w:rPr>
                <w:rFonts w:eastAsia="Times New Roman"/>
                <w:lang w:eastAsia="en-GB"/>
              </w:rPr>
              <w:t xml:space="preserve">If there was risk identified, please </w:t>
            </w:r>
            <w:r w:rsidR="00F32E3F" w:rsidRPr="524A893A">
              <w:rPr>
                <w:rFonts w:eastAsia="Times New Roman"/>
                <w:lang w:eastAsia="en-GB"/>
              </w:rPr>
              <w:t>describe how it was addressed</w:t>
            </w:r>
            <w:r w:rsidR="7402CA10" w:rsidRPr="524A893A">
              <w:rPr>
                <w:rFonts w:eastAsia="Times New Roman"/>
                <w:lang w:eastAsia="en-GB"/>
              </w:rPr>
              <w:t>.</w:t>
            </w:r>
            <w:r w:rsidR="4BA37C83" w:rsidRPr="524A893A">
              <w:rPr>
                <w:rFonts w:eastAsia="Times New Roman"/>
                <w:lang w:eastAsia="en-GB"/>
              </w:rPr>
              <w:t xml:space="preserve"> Was a safety plan completed and shared with family and professionals?</w:t>
            </w:r>
          </w:p>
          <w:p w14:paraId="41B46249" w14:textId="77777777" w:rsidR="00E13F7D" w:rsidRPr="00CE2C94" w:rsidRDefault="00E13F7D" w:rsidP="00F02B4A">
            <w:pPr>
              <w:pStyle w:val="CommentText"/>
              <w:rPr>
                <w:rFonts w:eastAsia="Times New Roman" w:cstheme="minorHAnsi"/>
                <w:lang w:eastAsia="en-GB"/>
              </w:rPr>
            </w:pPr>
          </w:p>
          <w:p w14:paraId="402B72F8" w14:textId="77777777" w:rsidR="00E13F7D" w:rsidRPr="00CE2C94" w:rsidRDefault="00E13F7D" w:rsidP="00F02B4A">
            <w:pPr>
              <w:pStyle w:val="CommentText"/>
              <w:rPr>
                <w:rFonts w:eastAsia="Times New Roman" w:cstheme="minorHAnsi"/>
                <w:b/>
                <w:lang w:eastAsia="en-GB"/>
              </w:rPr>
            </w:pPr>
            <w:r w:rsidRPr="00CE2C94">
              <w:rPr>
                <w:rFonts w:eastAsia="Times New Roman" w:cstheme="minorHAnsi"/>
                <w:lang w:eastAsia="en-GB"/>
              </w:rPr>
              <w:t>What would you recommend to strengthen practice?</w:t>
            </w:r>
          </w:p>
        </w:tc>
        <w:tc>
          <w:tcPr>
            <w:tcW w:w="11052" w:type="dxa"/>
            <w:gridSpan w:val="2"/>
            <w:shd w:val="clear" w:color="auto" w:fill="FFFFFF" w:themeFill="background1"/>
          </w:tcPr>
          <w:p w14:paraId="5DE675E0" w14:textId="77777777" w:rsidR="00E13F7D" w:rsidRPr="00CE2C94" w:rsidRDefault="00E13F7D" w:rsidP="00F02B4A">
            <w:pPr>
              <w:rPr>
                <w:rFonts w:asciiTheme="minorHAnsi" w:hAnsiTheme="minorHAnsi" w:cstheme="minorHAnsi"/>
                <w:color w:val="000000" w:themeColor="text1"/>
                <w:sz w:val="20"/>
                <w:szCs w:val="20"/>
              </w:rPr>
            </w:pPr>
          </w:p>
          <w:p w14:paraId="6D44EDC9" w14:textId="77777777" w:rsidR="00E13F7D" w:rsidRPr="00CE2C94" w:rsidRDefault="00E13F7D" w:rsidP="00F02B4A">
            <w:pPr>
              <w:rPr>
                <w:rFonts w:asciiTheme="minorHAnsi" w:hAnsiTheme="minorHAnsi" w:cstheme="minorHAnsi"/>
                <w:color w:val="000000" w:themeColor="text1"/>
                <w:sz w:val="20"/>
                <w:szCs w:val="20"/>
              </w:rPr>
            </w:pPr>
          </w:p>
          <w:p w14:paraId="086328F1" w14:textId="77777777" w:rsidR="00E13F7D" w:rsidRPr="00CE2C94" w:rsidRDefault="00E13F7D" w:rsidP="00F02B4A">
            <w:pPr>
              <w:rPr>
                <w:rFonts w:asciiTheme="minorHAnsi" w:hAnsiTheme="minorHAnsi" w:cstheme="minorHAnsi"/>
                <w:color w:val="000000" w:themeColor="text1"/>
                <w:sz w:val="20"/>
                <w:szCs w:val="20"/>
                <w:u w:val="single"/>
              </w:rPr>
            </w:pPr>
          </w:p>
        </w:tc>
      </w:tr>
      <w:tr w:rsidR="00E13F7D" w:rsidRPr="00CE2C94" w14:paraId="08810233" w14:textId="77777777" w:rsidTr="007823C6">
        <w:trPr>
          <w:trHeight w:val="283"/>
        </w:trPr>
        <w:tc>
          <w:tcPr>
            <w:tcW w:w="4678" w:type="dxa"/>
            <w:tcBorders>
              <w:bottom w:val="single" w:sz="4" w:space="0" w:color="000000" w:themeColor="text1"/>
            </w:tcBorders>
            <w:shd w:val="clear" w:color="auto" w:fill="95B3D7" w:themeFill="accent1" w:themeFillTint="99"/>
          </w:tcPr>
          <w:p w14:paraId="177FAE0A" w14:textId="77777777" w:rsidR="00E13F7D" w:rsidRPr="00CE2C94" w:rsidRDefault="00E13F7D" w:rsidP="00F02B4A">
            <w:pPr>
              <w:rPr>
                <w:rFonts w:asciiTheme="minorHAnsi" w:hAnsiTheme="minorHAnsi" w:cstheme="minorHAnsi"/>
                <w:b/>
                <w:color w:val="000000"/>
                <w:sz w:val="20"/>
                <w:szCs w:val="20"/>
                <w:u w:val="single"/>
              </w:rPr>
            </w:pPr>
            <w:r w:rsidRPr="00CE2C94">
              <w:rPr>
                <w:rFonts w:asciiTheme="minorHAnsi" w:hAnsiTheme="minorHAnsi" w:cstheme="minorHAnsi"/>
                <w:b/>
                <w:color w:val="000000"/>
                <w:sz w:val="20"/>
                <w:szCs w:val="20"/>
                <w:u w:val="single"/>
              </w:rPr>
              <w:t>Ratings</w:t>
            </w:r>
          </w:p>
          <w:p w14:paraId="184474F3" w14:textId="77777777" w:rsidR="00E13F7D" w:rsidRPr="00CE2C94" w:rsidRDefault="00E13F7D" w:rsidP="00F02B4A">
            <w:pPr>
              <w:rPr>
                <w:rFonts w:asciiTheme="minorHAnsi" w:hAnsiTheme="minorHAnsi" w:cstheme="minorHAnsi"/>
                <w:b/>
                <w:color w:val="000000"/>
                <w:sz w:val="20"/>
                <w:szCs w:val="20"/>
              </w:rPr>
            </w:pPr>
          </w:p>
          <w:p w14:paraId="1547546A" w14:textId="77777777" w:rsidR="00E13F7D" w:rsidRPr="00CE2C94" w:rsidRDefault="00E13F7D" w:rsidP="00F02B4A">
            <w:pPr>
              <w:rPr>
                <w:rFonts w:asciiTheme="minorHAnsi" w:hAnsiTheme="minorHAnsi" w:cstheme="minorHAnsi"/>
                <w:color w:val="1F497D"/>
                <w:sz w:val="20"/>
                <w:szCs w:val="20"/>
              </w:rPr>
            </w:pPr>
            <w:r w:rsidRPr="00CE2C94">
              <w:rPr>
                <w:rFonts w:asciiTheme="minorHAnsi" w:hAnsiTheme="minorHAnsi" w:cstheme="minorHAnsi"/>
                <w:b/>
                <w:bCs/>
                <w:sz w:val="20"/>
                <w:szCs w:val="20"/>
              </w:rPr>
              <w:t>Auditor</w:t>
            </w:r>
            <w:r w:rsidRPr="00CE2C94">
              <w:rPr>
                <w:rFonts w:asciiTheme="minorHAnsi" w:hAnsiTheme="minorHAnsi" w:cstheme="minorHAnsi"/>
                <w:sz w:val="20"/>
                <w:szCs w:val="20"/>
              </w:rPr>
              <w:t>: Click to select rating:</w:t>
            </w:r>
          </w:p>
          <w:p w14:paraId="6C7E1A95" w14:textId="77777777" w:rsidR="00E13F7D" w:rsidRPr="00CE2C94" w:rsidRDefault="00AE1F5A" w:rsidP="00F02B4A">
            <w:pPr>
              <w:rPr>
                <w:rFonts w:asciiTheme="minorHAnsi" w:hAnsiTheme="minorHAnsi" w:cstheme="minorHAnsi"/>
                <w:color w:val="1F497D"/>
                <w:sz w:val="20"/>
                <w:szCs w:val="20"/>
              </w:rPr>
            </w:pPr>
            <w:sdt>
              <w:sdtPr>
                <w:rPr>
                  <w:rFonts w:asciiTheme="minorHAnsi" w:hAnsiTheme="minorHAnsi" w:cstheme="minorHAnsi"/>
                  <w:color w:val="1F497D" w:themeColor="text2"/>
                  <w:sz w:val="20"/>
                  <w:szCs w:val="20"/>
                </w:rPr>
                <w:alias w:val="Quality Rating"/>
                <w:tag w:val="Quality Rating"/>
                <w:id w:val="-329907627"/>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E13F7D" w:rsidRPr="00CE2C94">
                  <w:rPr>
                    <w:rFonts w:asciiTheme="minorHAnsi" w:hAnsiTheme="minorHAnsi" w:cstheme="minorHAnsi"/>
                    <w:color w:val="1F497D" w:themeColor="text2"/>
                    <w:sz w:val="20"/>
                    <w:szCs w:val="20"/>
                  </w:rPr>
                  <w:t>Choose an item.</w:t>
                </w:r>
              </w:sdtContent>
            </w:sdt>
            <w:r w:rsidR="00E13F7D" w:rsidRPr="00CE2C94">
              <w:rPr>
                <w:rFonts w:asciiTheme="minorHAnsi" w:hAnsiTheme="minorHAnsi" w:cstheme="minorHAnsi"/>
                <w:color w:val="1F497D"/>
                <w:sz w:val="20"/>
                <w:szCs w:val="20"/>
              </w:rPr>
              <w:t xml:space="preserve"> </w:t>
            </w:r>
          </w:p>
          <w:p w14:paraId="3CCEA92F" w14:textId="77777777" w:rsidR="00E13F7D" w:rsidRPr="00CE2C94" w:rsidRDefault="00E13F7D" w:rsidP="00F02B4A">
            <w:pPr>
              <w:rPr>
                <w:rFonts w:asciiTheme="minorHAnsi" w:hAnsiTheme="minorHAnsi" w:cstheme="minorHAnsi"/>
                <w:color w:val="1F497D"/>
                <w:sz w:val="20"/>
                <w:szCs w:val="20"/>
              </w:rPr>
            </w:pPr>
          </w:p>
          <w:p w14:paraId="5F3D4F02" w14:textId="77777777" w:rsidR="00E13F7D" w:rsidRPr="00CE2C94" w:rsidRDefault="00E13F7D" w:rsidP="00F02B4A">
            <w:pPr>
              <w:rPr>
                <w:rFonts w:asciiTheme="minorHAnsi" w:hAnsiTheme="minorHAnsi" w:cstheme="minorHAnsi"/>
                <w:color w:val="1F497D"/>
                <w:sz w:val="20"/>
                <w:szCs w:val="20"/>
              </w:rPr>
            </w:pPr>
          </w:p>
          <w:p w14:paraId="4E0CDEE3" w14:textId="77777777" w:rsidR="00E13F7D" w:rsidRPr="00CE2C94" w:rsidRDefault="00E13F7D" w:rsidP="00F02B4A">
            <w:pPr>
              <w:rPr>
                <w:rFonts w:asciiTheme="minorHAnsi" w:hAnsiTheme="minorHAnsi" w:cstheme="minorHAnsi"/>
                <w:color w:val="1F497D"/>
                <w:sz w:val="20"/>
                <w:szCs w:val="20"/>
              </w:rPr>
            </w:pPr>
            <w:r w:rsidRPr="00CE2C94">
              <w:rPr>
                <w:rFonts w:asciiTheme="minorHAnsi" w:hAnsiTheme="minorHAnsi" w:cstheme="minorHAnsi"/>
                <w:b/>
                <w:bCs/>
                <w:sz w:val="20"/>
                <w:szCs w:val="20"/>
              </w:rPr>
              <w:lastRenderedPageBreak/>
              <w:t>Moderator</w:t>
            </w:r>
            <w:r w:rsidRPr="00CE2C94">
              <w:rPr>
                <w:rFonts w:asciiTheme="minorHAnsi" w:hAnsiTheme="minorHAnsi" w:cstheme="minorHAnsi"/>
                <w:sz w:val="20"/>
                <w:szCs w:val="20"/>
              </w:rPr>
              <w:t>: Click to select rating:</w:t>
            </w:r>
          </w:p>
          <w:p w14:paraId="3FBAC683" w14:textId="5ECF782A" w:rsidR="00E13F7D" w:rsidRPr="00CE2C94" w:rsidRDefault="00AE1F5A" w:rsidP="00F02B4A">
            <w:pPr>
              <w:rPr>
                <w:rFonts w:asciiTheme="minorHAnsi" w:hAnsiTheme="minorHAnsi" w:cstheme="minorHAnsi"/>
                <w:b/>
                <w:sz w:val="20"/>
                <w:szCs w:val="20"/>
              </w:rPr>
            </w:pPr>
            <w:sdt>
              <w:sdtPr>
                <w:rPr>
                  <w:rFonts w:asciiTheme="minorHAnsi" w:hAnsiTheme="minorHAnsi" w:cstheme="minorHAnsi"/>
                  <w:color w:val="1F497D" w:themeColor="text2"/>
                  <w:sz w:val="20"/>
                  <w:szCs w:val="20"/>
                </w:rPr>
                <w:alias w:val="Quality Rating"/>
                <w:tag w:val="Quality Rating"/>
                <w:id w:val="-1366672504"/>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E13F7D" w:rsidRPr="00CE2C94">
                  <w:rPr>
                    <w:rFonts w:asciiTheme="minorHAnsi" w:hAnsiTheme="minorHAnsi" w:cstheme="minorHAnsi"/>
                    <w:color w:val="1F497D" w:themeColor="text2"/>
                    <w:sz w:val="20"/>
                    <w:szCs w:val="20"/>
                  </w:rPr>
                  <w:t>Choose an item.</w:t>
                </w:r>
              </w:sdtContent>
            </w:sdt>
            <w:r w:rsidR="00E13F7D" w:rsidRPr="00CE2C94">
              <w:rPr>
                <w:rFonts w:asciiTheme="minorHAnsi" w:hAnsiTheme="minorHAnsi" w:cstheme="minorHAnsi"/>
                <w:color w:val="1F497D"/>
                <w:sz w:val="20"/>
                <w:szCs w:val="20"/>
              </w:rPr>
              <w:t xml:space="preserve"> </w:t>
            </w:r>
          </w:p>
        </w:tc>
        <w:tc>
          <w:tcPr>
            <w:tcW w:w="11052" w:type="dxa"/>
            <w:gridSpan w:val="2"/>
            <w:shd w:val="clear" w:color="auto" w:fill="FFFFFF" w:themeFill="background1"/>
          </w:tcPr>
          <w:p w14:paraId="7B5E7530" w14:textId="77777777" w:rsidR="00E13F7D" w:rsidRPr="00CE2C94" w:rsidRDefault="00E13F7D" w:rsidP="00F02B4A">
            <w:pPr>
              <w:rPr>
                <w:rFonts w:asciiTheme="minorHAnsi" w:hAnsiTheme="minorHAnsi" w:cstheme="minorHAnsi"/>
                <w:sz w:val="20"/>
                <w:szCs w:val="20"/>
              </w:rPr>
            </w:pPr>
            <w:r w:rsidRPr="00CE2C94">
              <w:rPr>
                <w:rFonts w:asciiTheme="minorHAnsi" w:hAnsiTheme="minorHAnsi" w:cstheme="minorHAnsi"/>
                <w:b/>
                <w:bCs/>
                <w:sz w:val="20"/>
                <w:szCs w:val="20"/>
              </w:rPr>
              <w:lastRenderedPageBreak/>
              <w:t>Moderator’s comments</w:t>
            </w:r>
            <w:r w:rsidRPr="00CE2C94">
              <w:rPr>
                <w:rFonts w:asciiTheme="minorHAnsi" w:hAnsiTheme="minorHAnsi" w:cstheme="minorHAnsi"/>
                <w:sz w:val="20"/>
                <w:szCs w:val="20"/>
              </w:rPr>
              <w:t>:</w:t>
            </w:r>
          </w:p>
          <w:p w14:paraId="71C2BE53" w14:textId="77777777" w:rsidR="00E13F7D" w:rsidRPr="00CE2C94" w:rsidRDefault="00E13F7D" w:rsidP="00F02B4A">
            <w:pPr>
              <w:rPr>
                <w:rFonts w:asciiTheme="minorHAnsi" w:hAnsiTheme="minorHAnsi" w:cstheme="minorHAnsi"/>
                <w:sz w:val="20"/>
                <w:szCs w:val="20"/>
              </w:rPr>
            </w:pPr>
          </w:p>
          <w:p w14:paraId="570C7B26" w14:textId="77777777" w:rsidR="00E13F7D" w:rsidRPr="00CE2C94" w:rsidRDefault="00E13F7D" w:rsidP="00F02B4A">
            <w:pPr>
              <w:rPr>
                <w:rFonts w:asciiTheme="minorHAnsi" w:hAnsiTheme="minorHAnsi" w:cstheme="minorHAnsi"/>
                <w:sz w:val="20"/>
                <w:szCs w:val="20"/>
              </w:rPr>
            </w:pPr>
          </w:p>
          <w:p w14:paraId="14DD4A88" w14:textId="77777777" w:rsidR="00E13F7D" w:rsidRPr="00CE2C94" w:rsidRDefault="00E13F7D" w:rsidP="00F02B4A">
            <w:pPr>
              <w:rPr>
                <w:rFonts w:asciiTheme="minorHAnsi" w:hAnsiTheme="minorHAnsi" w:cstheme="minorHAnsi"/>
                <w:bCs/>
                <w:color w:val="000000"/>
                <w:sz w:val="20"/>
                <w:szCs w:val="20"/>
              </w:rPr>
            </w:pPr>
          </w:p>
        </w:tc>
      </w:tr>
    </w:tbl>
    <w:p w14:paraId="0F90BE7A" w14:textId="32355949" w:rsidR="00E13F7D" w:rsidRPr="00CE2C94" w:rsidRDefault="00E13F7D" w:rsidP="00F02B4A">
      <w:pPr>
        <w:rPr>
          <w:rFonts w:asciiTheme="minorHAnsi" w:hAnsiTheme="minorHAnsi" w:cstheme="minorHAnsi"/>
          <w:sz w:val="20"/>
          <w:szCs w:val="20"/>
        </w:rPr>
      </w:pPr>
    </w:p>
    <w:p w14:paraId="6EC5CCD8" w14:textId="374629C6" w:rsidR="00E13F7D" w:rsidRPr="00CE2C94" w:rsidRDefault="00E13F7D" w:rsidP="00F02B4A">
      <w:pPr>
        <w:rPr>
          <w:rFonts w:asciiTheme="minorHAnsi" w:hAnsiTheme="minorHAnsi" w:cstheme="minorHAnsi"/>
          <w:sz w:val="20"/>
          <w:szCs w:val="20"/>
        </w:rPr>
      </w:pPr>
    </w:p>
    <w:tbl>
      <w:tblPr>
        <w:tblpPr w:leftFromText="180" w:rightFromText="180" w:vertAnchor="text" w:horzAnchor="margin" w:tblpY="-46"/>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6521"/>
        <w:gridCol w:w="4389"/>
      </w:tblGrid>
      <w:tr w:rsidR="001E3CD2" w:rsidRPr="00CE2C94" w14:paraId="18E2E3A2" w14:textId="77777777" w:rsidTr="524A893A">
        <w:trPr>
          <w:trHeight w:val="229"/>
        </w:trPr>
        <w:tc>
          <w:tcPr>
            <w:tcW w:w="4678" w:type="dxa"/>
            <w:vMerge w:val="restart"/>
            <w:tcBorders>
              <w:top w:val="single" w:sz="4" w:space="0" w:color="000000" w:themeColor="text1"/>
              <w:left w:val="single" w:sz="4" w:space="0" w:color="000000" w:themeColor="text1"/>
              <w:right w:val="single" w:sz="4" w:space="0" w:color="000000" w:themeColor="text1"/>
            </w:tcBorders>
            <w:shd w:val="clear" w:color="auto" w:fill="C6D9F1" w:themeFill="text2" w:themeFillTint="33"/>
          </w:tcPr>
          <w:p w14:paraId="6A6C4D29" w14:textId="5712318B" w:rsidR="001E3CD2" w:rsidRPr="00CE2C94" w:rsidRDefault="00AA7854" w:rsidP="001E3CD2">
            <w:pPr>
              <w:rPr>
                <w:rFonts w:asciiTheme="minorHAnsi" w:hAnsiTheme="minorHAnsi" w:cstheme="minorHAnsi"/>
                <w:color w:val="000000"/>
                <w:sz w:val="20"/>
                <w:szCs w:val="20"/>
              </w:rPr>
            </w:pPr>
            <w:r>
              <w:rPr>
                <w:rFonts w:asciiTheme="minorHAnsi" w:hAnsiTheme="minorHAnsi" w:cstheme="minorHAnsi"/>
                <w:b/>
                <w:sz w:val="20"/>
                <w:szCs w:val="20"/>
              </w:rPr>
              <w:t xml:space="preserve">3. </w:t>
            </w:r>
            <w:r w:rsidR="001E3CD2" w:rsidRPr="00CE2C94">
              <w:rPr>
                <w:rFonts w:asciiTheme="minorHAnsi" w:hAnsiTheme="minorHAnsi" w:cstheme="minorHAnsi"/>
                <w:b/>
                <w:sz w:val="20"/>
                <w:szCs w:val="20"/>
              </w:rPr>
              <w:br w:type="page"/>
            </w:r>
            <w:r w:rsidR="001E3CD2" w:rsidRPr="00CE2C94">
              <w:rPr>
                <w:rFonts w:asciiTheme="minorHAnsi" w:hAnsiTheme="minorHAnsi" w:cstheme="minorHAnsi"/>
                <w:b/>
                <w:color w:val="000000"/>
                <w:sz w:val="20"/>
                <w:szCs w:val="20"/>
                <w:u w:val="single"/>
              </w:rPr>
              <w:t xml:space="preserve">The quality of the child’s case record: </w:t>
            </w:r>
            <w:r w:rsidR="001E3CD2" w:rsidRPr="00CE2C94">
              <w:rPr>
                <w:rFonts w:asciiTheme="minorHAnsi" w:hAnsiTheme="minorHAnsi" w:cstheme="minorHAnsi"/>
                <w:color w:val="000000"/>
                <w:sz w:val="20"/>
                <w:szCs w:val="20"/>
              </w:rPr>
              <w:t>The record in the case file demonstrates the work carried out with the family</w:t>
            </w:r>
          </w:p>
          <w:p w14:paraId="57D8FE7A" w14:textId="77777777" w:rsidR="001E3CD2" w:rsidRPr="00CE2C94" w:rsidRDefault="001E3CD2" w:rsidP="001E3CD2">
            <w:pPr>
              <w:rPr>
                <w:rFonts w:asciiTheme="minorHAnsi" w:hAnsiTheme="minorHAnsi" w:cstheme="minorHAnsi"/>
                <w:b/>
                <w:color w:val="000000"/>
                <w:sz w:val="20"/>
                <w:szCs w:val="20"/>
                <w:u w:val="single"/>
              </w:rPr>
            </w:pPr>
          </w:p>
          <w:p w14:paraId="3AA76D54" w14:textId="77777777" w:rsidR="001E3CD2" w:rsidRPr="00CE2C94" w:rsidRDefault="001E3CD2" w:rsidP="001E3CD2">
            <w:pPr>
              <w:rPr>
                <w:rFonts w:asciiTheme="minorHAnsi" w:hAnsiTheme="minorHAnsi" w:cstheme="minorHAnsi"/>
                <w:sz w:val="20"/>
                <w:szCs w:val="20"/>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1A15A5" w14:textId="77777777" w:rsidR="001E3CD2" w:rsidRPr="00CE2C94" w:rsidRDefault="001E3CD2" w:rsidP="00F866CF">
            <w:pPr>
              <w:pStyle w:val="ListParagraph"/>
              <w:numPr>
                <w:ilvl w:val="0"/>
                <w:numId w:val="6"/>
              </w:numPr>
              <w:ind w:left="314"/>
              <w:rPr>
                <w:rFonts w:asciiTheme="minorHAnsi" w:hAnsiTheme="minorHAnsi" w:cstheme="minorHAnsi"/>
                <w:color w:val="000000" w:themeColor="text1"/>
                <w:sz w:val="20"/>
                <w:szCs w:val="20"/>
              </w:rPr>
            </w:pPr>
            <w:r w:rsidRPr="00CE2C94">
              <w:rPr>
                <w:rFonts w:asciiTheme="minorHAnsi" w:hAnsiTheme="minorHAnsi" w:cstheme="minorHAnsi"/>
                <w:color w:val="000000" w:themeColor="text1"/>
                <w:sz w:val="20"/>
                <w:szCs w:val="20"/>
              </w:rPr>
              <w:t xml:space="preserve">Is there evidence of the use of </w:t>
            </w:r>
            <w:r w:rsidRPr="00CE2C94">
              <w:rPr>
                <w:rFonts w:asciiTheme="minorHAnsi" w:hAnsiTheme="minorHAnsi" w:cstheme="minorHAnsi"/>
                <w:color w:val="000000"/>
                <w:sz w:val="20"/>
                <w:szCs w:val="20"/>
                <w:shd w:val="clear" w:color="auto" w:fill="FFFFFF"/>
              </w:rPr>
              <w:t>the direct work tools?</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0E1065" w14:textId="7088CACE" w:rsidR="6EA60A8C" w:rsidRDefault="00AE1F5A">
            <w:pPr>
              <w:rPr>
                <w:rFonts w:asciiTheme="minorHAnsi" w:hAnsiTheme="minorHAnsi" w:cstheme="minorBidi"/>
                <w:color w:val="000000" w:themeColor="text1"/>
                <w:sz w:val="20"/>
                <w:szCs w:val="20"/>
              </w:rPr>
            </w:pPr>
            <w:sdt>
              <w:sdtPr>
                <w:rPr>
                  <w:rFonts w:asciiTheme="minorHAnsi" w:eastAsia="MS Gothic" w:hAnsiTheme="minorHAnsi" w:cstheme="minorHAnsi"/>
                  <w:sz w:val="20"/>
                  <w:szCs w:val="20"/>
                </w:rPr>
                <w:id w:val="1736585735"/>
                <w14:checkbox>
                  <w14:checked w14:val="0"/>
                  <w14:checkedState w14:val="2612" w14:font="MS Gothic"/>
                  <w14:uncheckedState w14:val="2610" w14:font="MS Gothic"/>
                </w14:checkbox>
              </w:sdtPr>
              <w:sdtEndPr/>
              <w:sdtContent>
                <w:r w:rsidR="00AA7854" w:rsidRPr="00CE2C94">
                  <w:rPr>
                    <w:rFonts w:ascii="Segoe UI Symbol" w:eastAsia="MS Gothic" w:hAnsi="Segoe UI Symbol" w:cs="Segoe UI Symbol"/>
                    <w:sz w:val="20"/>
                    <w:szCs w:val="20"/>
                  </w:rPr>
                  <w:t>☐</w:t>
                </w:r>
              </w:sdtContent>
            </w:sdt>
            <w:r w:rsidR="00AA7854" w:rsidRPr="00CE2C94">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2056738500"/>
                <w14:checkbox>
                  <w14:checked w14:val="0"/>
                  <w14:checkedState w14:val="2612" w14:font="MS Gothic"/>
                  <w14:uncheckedState w14:val="2610" w14:font="MS Gothic"/>
                </w14:checkbox>
              </w:sdtPr>
              <w:sdtEndPr/>
              <w:sdtContent>
                <w:r w:rsidR="00AA7854" w:rsidRPr="00CE2C94">
                  <w:rPr>
                    <w:rFonts w:ascii="Segoe UI Symbol" w:eastAsia="MS Gothic" w:hAnsi="Segoe UI Symbol" w:cs="Segoe UI Symbol"/>
                    <w:sz w:val="20"/>
                    <w:szCs w:val="20"/>
                  </w:rPr>
                  <w:t>☐</w:t>
                </w:r>
              </w:sdtContent>
            </w:sdt>
            <w:r w:rsidR="00AA7854" w:rsidRPr="00CE2C94">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34657334"/>
                <w14:checkbox>
                  <w14:checked w14:val="0"/>
                  <w14:checkedState w14:val="2612" w14:font="MS Gothic"/>
                  <w14:uncheckedState w14:val="2610" w14:font="MS Gothic"/>
                </w14:checkbox>
              </w:sdtPr>
              <w:sdtEndPr/>
              <w:sdtContent>
                <w:r w:rsidR="00AA7854" w:rsidRPr="00CE2C94">
                  <w:rPr>
                    <w:rFonts w:ascii="Segoe UI Symbol" w:eastAsia="MS Gothic" w:hAnsi="Segoe UI Symbol" w:cs="Segoe UI Symbol"/>
                    <w:sz w:val="20"/>
                    <w:szCs w:val="20"/>
                  </w:rPr>
                  <w:t>☐</w:t>
                </w:r>
              </w:sdtContent>
            </w:sdt>
            <w:r w:rsidR="00AA7854" w:rsidRPr="00CE2C94">
              <w:rPr>
                <w:rFonts w:asciiTheme="minorHAnsi" w:eastAsia="Arial" w:hAnsiTheme="minorHAnsi" w:cstheme="minorHAnsi"/>
                <w:sz w:val="20"/>
                <w:szCs w:val="20"/>
              </w:rPr>
              <w:t xml:space="preserve">  N/A</w:t>
            </w:r>
            <w:r w:rsidR="00AA7854">
              <w:rPr>
                <w:rFonts w:asciiTheme="minorHAnsi" w:eastAsia="Arial" w:hAnsiTheme="minorHAnsi" w:cstheme="minorHAnsi"/>
                <w:sz w:val="20"/>
                <w:szCs w:val="20"/>
              </w:rPr>
              <w:t xml:space="preserve"> </w:t>
            </w:r>
            <w:r w:rsidR="00AA7854">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084965266"/>
                <w14:checkbox>
                  <w14:checked w14:val="0"/>
                  <w14:checkedState w14:val="2612" w14:font="MS Gothic"/>
                  <w14:uncheckedState w14:val="2610" w14:font="MS Gothic"/>
                </w14:checkbox>
              </w:sdtPr>
              <w:sdtEndPr/>
              <w:sdtContent>
                <w:r w:rsidR="00AA7854" w:rsidRPr="00CE2C94">
                  <w:rPr>
                    <w:rFonts w:ascii="Segoe UI Symbol" w:eastAsia="MS Gothic" w:hAnsi="Segoe UI Symbol" w:cs="Segoe UI Symbol"/>
                    <w:sz w:val="20"/>
                    <w:szCs w:val="20"/>
                  </w:rPr>
                  <w:t>☐</w:t>
                </w:r>
              </w:sdtContent>
            </w:sdt>
            <w:r w:rsidR="00AA7854" w:rsidRPr="524A893A">
              <w:rPr>
                <w:rFonts w:asciiTheme="minorHAnsi" w:eastAsia="Arial" w:hAnsiTheme="minorHAnsi" w:cstheme="minorBidi"/>
                <w:sz w:val="20"/>
                <w:szCs w:val="20"/>
              </w:rPr>
              <w:t xml:space="preserve">  Partially</w:t>
            </w:r>
          </w:p>
        </w:tc>
      </w:tr>
      <w:tr w:rsidR="00AA7854" w:rsidRPr="00CE2C94" w14:paraId="4F80CE42" w14:textId="77777777" w:rsidTr="524A893A">
        <w:trPr>
          <w:trHeight w:val="228"/>
        </w:trPr>
        <w:tc>
          <w:tcPr>
            <w:tcW w:w="4678" w:type="dxa"/>
            <w:vMerge/>
          </w:tcPr>
          <w:p w14:paraId="53438781" w14:textId="77777777" w:rsidR="00AA7854" w:rsidRPr="00CE2C94" w:rsidRDefault="00AA7854" w:rsidP="00AA7854">
            <w:pPr>
              <w:rPr>
                <w:rFonts w:asciiTheme="minorHAnsi" w:hAnsiTheme="minorHAnsi" w:cstheme="minorHAnsi"/>
                <w:b/>
                <w:color w:val="000000"/>
                <w:sz w:val="20"/>
                <w:szCs w:val="20"/>
                <w:u w:val="single"/>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B24EE8" w14:textId="17BA3550" w:rsidR="00AA7854" w:rsidRPr="00CE2C94" w:rsidRDefault="00AA7854" w:rsidP="00AA7854">
            <w:pPr>
              <w:pStyle w:val="ListParagraph"/>
              <w:numPr>
                <w:ilvl w:val="0"/>
                <w:numId w:val="6"/>
              </w:numPr>
              <w:ind w:left="314"/>
              <w:rPr>
                <w:rFonts w:asciiTheme="minorHAnsi" w:hAnsiTheme="minorHAnsi" w:cstheme="minorBidi"/>
                <w:sz w:val="20"/>
                <w:szCs w:val="20"/>
              </w:rPr>
            </w:pPr>
            <w:r w:rsidRPr="524A893A">
              <w:rPr>
                <w:rFonts w:asciiTheme="minorHAnsi" w:hAnsiTheme="minorHAnsi" w:cstheme="minorBidi"/>
                <w:sz w:val="20"/>
                <w:szCs w:val="20"/>
              </w:rPr>
              <w:t>Is there signed consent for recording and sharing of information on file?</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89FB77" w14:textId="5443EF64" w:rsidR="00AA7854" w:rsidRPr="00CE2C94" w:rsidRDefault="00AE1F5A" w:rsidP="00AA7854">
            <w:pPr>
              <w:rPr>
                <w:rFonts w:asciiTheme="minorHAnsi" w:hAnsiTheme="minorHAnsi" w:cstheme="minorHAnsi"/>
                <w:color w:val="000000" w:themeColor="text1"/>
                <w:sz w:val="20"/>
                <w:szCs w:val="20"/>
              </w:rPr>
            </w:pPr>
            <w:sdt>
              <w:sdtPr>
                <w:rPr>
                  <w:rFonts w:asciiTheme="minorHAnsi" w:eastAsia="MS Gothic" w:hAnsiTheme="minorHAnsi" w:cstheme="minorHAnsi"/>
                  <w:sz w:val="20"/>
                  <w:szCs w:val="20"/>
                </w:rPr>
                <w:id w:val="-1329287189"/>
                <w14:checkbox>
                  <w14:checked w14:val="0"/>
                  <w14:checkedState w14:val="2612" w14:font="MS Gothic"/>
                  <w14:uncheckedState w14:val="2610" w14:font="MS Gothic"/>
                </w14:checkbox>
              </w:sdtPr>
              <w:sdtEndPr/>
              <w:sdtContent>
                <w:r w:rsidR="00AA7854" w:rsidRPr="003C46CD">
                  <w:rPr>
                    <w:rFonts w:ascii="Segoe UI Symbol" w:eastAsia="MS Gothic" w:hAnsi="Segoe UI Symbol" w:cs="Segoe UI Symbol"/>
                    <w:sz w:val="20"/>
                    <w:szCs w:val="20"/>
                  </w:rPr>
                  <w:t>☐</w:t>
                </w:r>
              </w:sdtContent>
            </w:sdt>
            <w:r w:rsidR="00AA7854" w:rsidRPr="003C46CD">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894087950"/>
                <w14:checkbox>
                  <w14:checked w14:val="0"/>
                  <w14:checkedState w14:val="2612" w14:font="MS Gothic"/>
                  <w14:uncheckedState w14:val="2610" w14:font="MS Gothic"/>
                </w14:checkbox>
              </w:sdtPr>
              <w:sdtEndPr/>
              <w:sdtContent>
                <w:r w:rsidR="00AA7854" w:rsidRPr="003C46CD">
                  <w:rPr>
                    <w:rFonts w:ascii="Segoe UI Symbol" w:eastAsia="MS Gothic" w:hAnsi="Segoe UI Symbol" w:cs="Segoe UI Symbol"/>
                    <w:sz w:val="20"/>
                    <w:szCs w:val="20"/>
                  </w:rPr>
                  <w:t>☐</w:t>
                </w:r>
              </w:sdtContent>
            </w:sdt>
            <w:r w:rsidR="00AA7854" w:rsidRPr="003C46CD">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803141685"/>
                <w14:checkbox>
                  <w14:checked w14:val="0"/>
                  <w14:checkedState w14:val="2612" w14:font="MS Gothic"/>
                  <w14:uncheckedState w14:val="2610" w14:font="MS Gothic"/>
                </w14:checkbox>
              </w:sdtPr>
              <w:sdtEndPr/>
              <w:sdtContent>
                <w:r w:rsidR="00AA7854" w:rsidRPr="003C46CD">
                  <w:rPr>
                    <w:rFonts w:ascii="Segoe UI Symbol" w:eastAsia="MS Gothic" w:hAnsi="Segoe UI Symbol" w:cs="Segoe UI Symbol"/>
                    <w:sz w:val="20"/>
                    <w:szCs w:val="20"/>
                  </w:rPr>
                  <w:t>☐</w:t>
                </w:r>
              </w:sdtContent>
            </w:sdt>
            <w:r w:rsidR="00AA7854" w:rsidRPr="003C46CD">
              <w:rPr>
                <w:rFonts w:asciiTheme="minorHAnsi" w:eastAsia="Arial" w:hAnsiTheme="minorHAnsi" w:cstheme="minorHAnsi"/>
                <w:sz w:val="20"/>
                <w:szCs w:val="20"/>
              </w:rPr>
              <w:t xml:space="preserve">  N/A </w:t>
            </w:r>
            <w:r w:rsidR="00AA7854" w:rsidRPr="003C46CD">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616753975"/>
                <w14:checkbox>
                  <w14:checked w14:val="0"/>
                  <w14:checkedState w14:val="2612" w14:font="MS Gothic"/>
                  <w14:uncheckedState w14:val="2610" w14:font="MS Gothic"/>
                </w14:checkbox>
              </w:sdtPr>
              <w:sdtEndPr/>
              <w:sdtContent>
                <w:r w:rsidR="00AA7854" w:rsidRPr="003C46CD">
                  <w:rPr>
                    <w:rFonts w:ascii="Segoe UI Symbol" w:eastAsia="MS Gothic" w:hAnsi="Segoe UI Symbol" w:cs="Segoe UI Symbol"/>
                    <w:sz w:val="20"/>
                    <w:szCs w:val="20"/>
                  </w:rPr>
                  <w:t>☐</w:t>
                </w:r>
              </w:sdtContent>
            </w:sdt>
            <w:r w:rsidR="00AA7854" w:rsidRPr="003C46CD">
              <w:rPr>
                <w:rFonts w:asciiTheme="minorHAnsi" w:eastAsia="Arial" w:hAnsiTheme="minorHAnsi" w:cstheme="minorBidi"/>
                <w:sz w:val="20"/>
                <w:szCs w:val="20"/>
              </w:rPr>
              <w:t xml:space="preserve">  Partially</w:t>
            </w:r>
          </w:p>
        </w:tc>
      </w:tr>
      <w:tr w:rsidR="00AA7854" w:rsidRPr="00CE2C94" w14:paraId="66915688" w14:textId="77777777" w:rsidTr="524A893A">
        <w:trPr>
          <w:trHeight w:val="228"/>
        </w:trPr>
        <w:tc>
          <w:tcPr>
            <w:tcW w:w="4678" w:type="dxa"/>
            <w:vMerge/>
          </w:tcPr>
          <w:p w14:paraId="1B75A580" w14:textId="77777777" w:rsidR="00AA7854" w:rsidRPr="00CE2C94" w:rsidRDefault="00AA7854" w:rsidP="00AA7854">
            <w:pPr>
              <w:rPr>
                <w:rFonts w:asciiTheme="minorHAnsi" w:hAnsiTheme="minorHAnsi" w:cstheme="minorHAnsi"/>
                <w:b/>
                <w:color w:val="000000"/>
                <w:sz w:val="20"/>
                <w:szCs w:val="20"/>
                <w:u w:val="single"/>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5AEC15" w14:textId="26999AC5" w:rsidR="00AA7854" w:rsidRPr="00CE2C94" w:rsidRDefault="00AA7854" w:rsidP="00AA7854">
            <w:pPr>
              <w:pStyle w:val="ListParagraph"/>
              <w:numPr>
                <w:ilvl w:val="0"/>
                <w:numId w:val="6"/>
              </w:numPr>
              <w:spacing w:line="259" w:lineRule="auto"/>
              <w:ind w:left="314"/>
              <w:rPr>
                <w:rFonts w:asciiTheme="minorHAnsi" w:hAnsiTheme="minorHAnsi" w:cstheme="minorBidi"/>
                <w:sz w:val="20"/>
                <w:szCs w:val="20"/>
              </w:rPr>
            </w:pPr>
            <w:r w:rsidRPr="7C38A36E">
              <w:rPr>
                <w:rFonts w:asciiTheme="minorHAnsi" w:hAnsiTheme="minorHAnsi" w:cstheme="minorBidi"/>
                <w:sz w:val="20"/>
                <w:szCs w:val="20"/>
              </w:rPr>
              <w:t>Are there gaps in case recordings?</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1F872B" w14:textId="11EA4574" w:rsidR="00AA7854" w:rsidRPr="00CE2C94" w:rsidRDefault="00AE1F5A" w:rsidP="00AA7854">
            <w:pPr>
              <w:rPr>
                <w:rFonts w:asciiTheme="minorHAnsi" w:hAnsiTheme="minorHAnsi" w:cstheme="minorHAnsi"/>
                <w:color w:val="000000" w:themeColor="text1"/>
                <w:sz w:val="20"/>
                <w:szCs w:val="20"/>
              </w:rPr>
            </w:pPr>
            <w:sdt>
              <w:sdtPr>
                <w:rPr>
                  <w:rFonts w:asciiTheme="minorHAnsi" w:eastAsia="MS Gothic" w:hAnsiTheme="minorHAnsi" w:cstheme="minorHAnsi"/>
                  <w:sz w:val="20"/>
                  <w:szCs w:val="20"/>
                </w:rPr>
                <w:id w:val="1961141358"/>
                <w14:checkbox>
                  <w14:checked w14:val="0"/>
                  <w14:checkedState w14:val="2612" w14:font="MS Gothic"/>
                  <w14:uncheckedState w14:val="2610" w14:font="MS Gothic"/>
                </w14:checkbox>
              </w:sdtPr>
              <w:sdtEndPr/>
              <w:sdtContent>
                <w:r w:rsidR="00AA7854" w:rsidRPr="003C46CD">
                  <w:rPr>
                    <w:rFonts w:ascii="Segoe UI Symbol" w:eastAsia="MS Gothic" w:hAnsi="Segoe UI Symbol" w:cs="Segoe UI Symbol"/>
                    <w:sz w:val="20"/>
                    <w:szCs w:val="20"/>
                  </w:rPr>
                  <w:t>☐</w:t>
                </w:r>
              </w:sdtContent>
            </w:sdt>
            <w:r w:rsidR="00AA7854" w:rsidRPr="003C46CD">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2082284584"/>
                <w14:checkbox>
                  <w14:checked w14:val="0"/>
                  <w14:checkedState w14:val="2612" w14:font="MS Gothic"/>
                  <w14:uncheckedState w14:val="2610" w14:font="MS Gothic"/>
                </w14:checkbox>
              </w:sdtPr>
              <w:sdtEndPr/>
              <w:sdtContent>
                <w:r w:rsidR="00AA7854" w:rsidRPr="003C46CD">
                  <w:rPr>
                    <w:rFonts w:ascii="Segoe UI Symbol" w:eastAsia="MS Gothic" w:hAnsi="Segoe UI Symbol" w:cs="Segoe UI Symbol"/>
                    <w:sz w:val="20"/>
                    <w:szCs w:val="20"/>
                  </w:rPr>
                  <w:t>☐</w:t>
                </w:r>
              </w:sdtContent>
            </w:sdt>
            <w:r w:rsidR="00AA7854" w:rsidRPr="003C46CD">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198747010"/>
                <w14:checkbox>
                  <w14:checked w14:val="0"/>
                  <w14:checkedState w14:val="2612" w14:font="MS Gothic"/>
                  <w14:uncheckedState w14:val="2610" w14:font="MS Gothic"/>
                </w14:checkbox>
              </w:sdtPr>
              <w:sdtEndPr/>
              <w:sdtContent>
                <w:r w:rsidR="00AA7854" w:rsidRPr="003C46CD">
                  <w:rPr>
                    <w:rFonts w:ascii="Segoe UI Symbol" w:eastAsia="MS Gothic" w:hAnsi="Segoe UI Symbol" w:cs="Segoe UI Symbol"/>
                    <w:sz w:val="20"/>
                    <w:szCs w:val="20"/>
                  </w:rPr>
                  <w:t>☐</w:t>
                </w:r>
              </w:sdtContent>
            </w:sdt>
            <w:r w:rsidR="00AA7854" w:rsidRPr="003C46CD">
              <w:rPr>
                <w:rFonts w:asciiTheme="minorHAnsi" w:eastAsia="Arial" w:hAnsiTheme="minorHAnsi" w:cstheme="minorHAnsi"/>
                <w:sz w:val="20"/>
                <w:szCs w:val="20"/>
              </w:rPr>
              <w:t xml:space="preserve">  N/A </w:t>
            </w:r>
            <w:r w:rsidR="00AA7854" w:rsidRPr="003C46CD">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743519235"/>
                <w14:checkbox>
                  <w14:checked w14:val="0"/>
                  <w14:checkedState w14:val="2612" w14:font="MS Gothic"/>
                  <w14:uncheckedState w14:val="2610" w14:font="MS Gothic"/>
                </w14:checkbox>
              </w:sdtPr>
              <w:sdtEndPr/>
              <w:sdtContent>
                <w:r w:rsidR="00AA7854" w:rsidRPr="003C46CD">
                  <w:rPr>
                    <w:rFonts w:ascii="Segoe UI Symbol" w:eastAsia="MS Gothic" w:hAnsi="Segoe UI Symbol" w:cs="Segoe UI Symbol"/>
                    <w:sz w:val="20"/>
                    <w:szCs w:val="20"/>
                  </w:rPr>
                  <w:t>☐</w:t>
                </w:r>
              </w:sdtContent>
            </w:sdt>
            <w:r w:rsidR="00AA7854" w:rsidRPr="003C46CD">
              <w:rPr>
                <w:rFonts w:asciiTheme="minorHAnsi" w:eastAsia="Arial" w:hAnsiTheme="minorHAnsi" w:cstheme="minorBidi"/>
                <w:sz w:val="20"/>
                <w:szCs w:val="20"/>
              </w:rPr>
              <w:t xml:space="preserve">  Partially</w:t>
            </w:r>
          </w:p>
        </w:tc>
      </w:tr>
      <w:tr w:rsidR="00AA7854" w:rsidRPr="00CE2C94" w14:paraId="772BF624" w14:textId="77777777" w:rsidTr="524A893A">
        <w:trPr>
          <w:trHeight w:val="228"/>
        </w:trPr>
        <w:tc>
          <w:tcPr>
            <w:tcW w:w="4678" w:type="dxa"/>
            <w:vMerge/>
          </w:tcPr>
          <w:p w14:paraId="70B19E68" w14:textId="77777777" w:rsidR="00AA7854" w:rsidRPr="00CE2C94" w:rsidRDefault="00AA7854" w:rsidP="00AA7854">
            <w:pPr>
              <w:rPr>
                <w:rFonts w:asciiTheme="minorHAnsi" w:hAnsiTheme="minorHAnsi" w:cstheme="minorHAnsi"/>
                <w:b/>
                <w:color w:val="000000"/>
                <w:sz w:val="20"/>
                <w:szCs w:val="20"/>
                <w:u w:val="single"/>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16F769" w14:textId="5F5CA953" w:rsidR="00AA7854" w:rsidRPr="00CE2C94" w:rsidRDefault="00EC2B36" w:rsidP="00AA7854">
            <w:pPr>
              <w:pStyle w:val="ListParagraph"/>
              <w:numPr>
                <w:ilvl w:val="0"/>
                <w:numId w:val="6"/>
              </w:numPr>
              <w:ind w:left="314"/>
              <w:rPr>
                <w:rFonts w:asciiTheme="minorHAnsi" w:hAnsiTheme="minorHAnsi" w:cstheme="minorHAnsi"/>
                <w:sz w:val="20"/>
                <w:szCs w:val="20"/>
              </w:rPr>
            </w:pPr>
            <w:r>
              <w:rPr>
                <w:rFonts w:asciiTheme="minorHAnsi" w:hAnsiTheme="minorHAnsi" w:cstheme="minorHAnsi"/>
                <w:sz w:val="20"/>
                <w:szCs w:val="20"/>
              </w:rPr>
              <w:t>Is the lead professional clearly identified?</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1E6C42" w14:textId="5F067BD3" w:rsidR="00AA7854" w:rsidRPr="00CE2C94" w:rsidRDefault="00AE1F5A" w:rsidP="00AA7854">
            <w:pPr>
              <w:rPr>
                <w:rFonts w:asciiTheme="minorHAnsi" w:hAnsiTheme="minorHAnsi" w:cstheme="minorHAnsi"/>
                <w:color w:val="000000" w:themeColor="text1"/>
                <w:sz w:val="20"/>
                <w:szCs w:val="20"/>
              </w:rPr>
            </w:pPr>
            <w:sdt>
              <w:sdtPr>
                <w:rPr>
                  <w:rFonts w:asciiTheme="minorHAnsi" w:eastAsia="MS Gothic" w:hAnsiTheme="minorHAnsi" w:cstheme="minorHAnsi"/>
                  <w:sz w:val="20"/>
                  <w:szCs w:val="20"/>
                </w:rPr>
                <w:id w:val="-667010729"/>
                <w14:checkbox>
                  <w14:checked w14:val="0"/>
                  <w14:checkedState w14:val="2612" w14:font="MS Gothic"/>
                  <w14:uncheckedState w14:val="2610" w14:font="MS Gothic"/>
                </w14:checkbox>
              </w:sdtPr>
              <w:sdtEndPr/>
              <w:sdtContent>
                <w:r w:rsidR="00AA7854" w:rsidRPr="003C46CD">
                  <w:rPr>
                    <w:rFonts w:ascii="Segoe UI Symbol" w:eastAsia="MS Gothic" w:hAnsi="Segoe UI Symbol" w:cs="Segoe UI Symbol"/>
                    <w:sz w:val="20"/>
                    <w:szCs w:val="20"/>
                  </w:rPr>
                  <w:t>☐</w:t>
                </w:r>
              </w:sdtContent>
            </w:sdt>
            <w:r w:rsidR="00AA7854" w:rsidRPr="003C46CD">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63059265"/>
                <w14:checkbox>
                  <w14:checked w14:val="0"/>
                  <w14:checkedState w14:val="2612" w14:font="MS Gothic"/>
                  <w14:uncheckedState w14:val="2610" w14:font="MS Gothic"/>
                </w14:checkbox>
              </w:sdtPr>
              <w:sdtEndPr/>
              <w:sdtContent>
                <w:r w:rsidR="00AA7854" w:rsidRPr="003C46CD">
                  <w:rPr>
                    <w:rFonts w:ascii="Segoe UI Symbol" w:eastAsia="MS Gothic" w:hAnsi="Segoe UI Symbol" w:cs="Segoe UI Symbol"/>
                    <w:sz w:val="20"/>
                    <w:szCs w:val="20"/>
                  </w:rPr>
                  <w:t>☐</w:t>
                </w:r>
              </w:sdtContent>
            </w:sdt>
            <w:r w:rsidR="00AA7854" w:rsidRPr="003C46CD">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96103214"/>
                <w14:checkbox>
                  <w14:checked w14:val="0"/>
                  <w14:checkedState w14:val="2612" w14:font="MS Gothic"/>
                  <w14:uncheckedState w14:val="2610" w14:font="MS Gothic"/>
                </w14:checkbox>
              </w:sdtPr>
              <w:sdtEndPr/>
              <w:sdtContent>
                <w:r w:rsidR="00AA7854" w:rsidRPr="003C46CD">
                  <w:rPr>
                    <w:rFonts w:ascii="Segoe UI Symbol" w:eastAsia="MS Gothic" w:hAnsi="Segoe UI Symbol" w:cs="Segoe UI Symbol"/>
                    <w:sz w:val="20"/>
                    <w:szCs w:val="20"/>
                  </w:rPr>
                  <w:t>☐</w:t>
                </w:r>
              </w:sdtContent>
            </w:sdt>
            <w:r w:rsidR="00AA7854" w:rsidRPr="003C46CD">
              <w:rPr>
                <w:rFonts w:asciiTheme="minorHAnsi" w:eastAsia="Arial" w:hAnsiTheme="minorHAnsi" w:cstheme="minorHAnsi"/>
                <w:sz w:val="20"/>
                <w:szCs w:val="20"/>
              </w:rPr>
              <w:t xml:space="preserve">  N/A </w:t>
            </w:r>
            <w:r w:rsidR="00AA7854" w:rsidRPr="003C46CD">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808155941"/>
                <w14:checkbox>
                  <w14:checked w14:val="0"/>
                  <w14:checkedState w14:val="2612" w14:font="MS Gothic"/>
                  <w14:uncheckedState w14:val="2610" w14:font="MS Gothic"/>
                </w14:checkbox>
              </w:sdtPr>
              <w:sdtEndPr/>
              <w:sdtContent>
                <w:r w:rsidR="00AA7854" w:rsidRPr="003C46CD">
                  <w:rPr>
                    <w:rFonts w:ascii="Segoe UI Symbol" w:eastAsia="MS Gothic" w:hAnsi="Segoe UI Symbol" w:cs="Segoe UI Symbol"/>
                    <w:sz w:val="20"/>
                    <w:szCs w:val="20"/>
                  </w:rPr>
                  <w:t>☐</w:t>
                </w:r>
              </w:sdtContent>
            </w:sdt>
            <w:r w:rsidR="00AA7854" w:rsidRPr="003C46CD">
              <w:rPr>
                <w:rFonts w:asciiTheme="minorHAnsi" w:eastAsia="Arial" w:hAnsiTheme="minorHAnsi" w:cstheme="minorBidi"/>
                <w:sz w:val="20"/>
                <w:szCs w:val="20"/>
              </w:rPr>
              <w:t xml:space="preserve">  Partially</w:t>
            </w:r>
          </w:p>
        </w:tc>
      </w:tr>
      <w:tr w:rsidR="00AA7854" w:rsidRPr="00CE2C94" w14:paraId="00DE6A03" w14:textId="77777777" w:rsidTr="524A893A">
        <w:trPr>
          <w:trHeight w:val="228"/>
        </w:trPr>
        <w:tc>
          <w:tcPr>
            <w:tcW w:w="4678" w:type="dxa"/>
            <w:vMerge/>
          </w:tcPr>
          <w:p w14:paraId="6C8EBEEF" w14:textId="77777777" w:rsidR="00AA7854" w:rsidRPr="00CE2C94" w:rsidRDefault="00AA7854" w:rsidP="00AA7854">
            <w:pPr>
              <w:rPr>
                <w:rFonts w:asciiTheme="minorHAnsi" w:hAnsiTheme="minorHAnsi" w:cstheme="minorHAnsi"/>
                <w:b/>
                <w:color w:val="000000"/>
                <w:sz w:val="20"/>
                <w:szCs w:val="20"/>
                <w:u w:val="single"/>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3FBA68" w14:textId="77777777" w:rsidR="00AA7854" w:rsidRPr="00CE2C94" w:rsidRDefault="00AA7854" w:rsidP="00AA7854">
            <w:pPr>
              <w:pStyle w:val="ListParagraph"/>
              <w:numPr>
                <w:ilvl w:val="0"/>
                <w:numId w:val="6"/>
              </w:numPr>
              <w:ind w:left="314"/>
              <w:rPr>
                <w:rFonts w:asciiTheme="minorHAnsi" w:hAnsiTheme="minorHAnsi" w:cstheme="minorHAnsi"/>
                <w:sz w:val="20"/>
                <w:szCs w:val="20"/>
              </w:rPr>
            </w:pPr>
            <w:r w:rsidRPr="00CE2C94">
              <w:rPr>
                <w:rFonts w:asciiTheme="minorHAnsi" w:hAnsiTheme="minorHAnsi" w:cstheme="minorHAnsi"/>
                <w:sz w:val="20"/>
                <w:szCs w:val="20"/>
                <w:shd w:val="clear" w:color="auto" w:fill="FFFFFF"/>
              </w:rPr>
              <w:t>Do the records capture the lived experience of all family members?</w:t>
            </w:r>
          </w:p>
        </w:tc>
        <w:tc>
          <w:tcPr>
            <w:tcW w:w="4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DEEAB2" w14:textId="34CC4F2C" w:rsidR="00AA7854" w:rsidRPr="00CE2C94" w:rsidRDefault="00AE1F5A" w:rsidP="00AA7854">
            <w:pPr>
              <w:rPr>
                <w:rFonts w:asciiTheme="minorHAnsi" w:hAnsiTheme="minorHAnsi" w:cstheme="minorHAnsi"/>
                <w:color w:val="000000" w:themeColor="text1"/>
                <w:sz w:val="20"/>
                <w:szCs w:val="20"/>
              </w:rPr>
            </w:pPr>
            <w:sdt>
              <w:sdtPr>
                <w:rPr>
                  <w:rFonts w:asciiTheme="minorHAnsi" w:eastAsia="MS Gothic" w:hAnsiTheme="minorHAnsi" w:cstheme="minorHAnsi"/>
                  <w:sz w:val="20"/>
                  <w:szCs w:val="20"/>
                </w:rPr>
                <w:id w:val="2145082631"/>
                <w14:checkbox>
                  <w14:checked w14:val="0"/>
                  <w14:checkedState w14:val="2612" w14:font="MS Gothic"/>
                  <w14:uncheckedState w14:val="2610" w14:font="MS Gothic"/>
                </w14:checkbox>
              </w:sdtPr>
              <w:sdtEndPr/>
              <w:sdtContent>
                <w:r w:rsidR="00AA7854" w:rsidRPr="003C46CD">
                  <w:rPr>
                    <w:rFonts w:ascii="Segoe UI Symbol" w:eastAsia="MS Gothic" w:hAnsi="Segoe UI Symbol" w:cs="Segoe UI Symbol"/>
                    <w:sz w:val="20"/>
                    <w:szCs w:val="20"/>
                  </w:rPr>
                  <w:t>☐</w:t>
                </w:r>
              </w:sdtContent>
            </w:sdt>
            <w:r w:rsidR="00AA7854" w:rsidRPr="003C46CD">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019430341"/>
                <w14:checkbox>
                  <w14:checked w14:val="0"/>
                  <w14:checkedState w14:val="2612" w14:font="MS Gothic"/>
                  <w14:uncheckedState w14:val="2610" w14:font="MS Gothic"/>
                </w14:checkbox>
              </w:sdtPr>
              <w:sdtEndPr/>
              <w:sdtContent>
                <w:r w:rsidR="00AA7854" w:rsidRPr="003C46CD">
                  <w:rPr>
                    <w:rFonts w:ascii="Segoe UI Symbol" w:eastAsia="MS Gothic" w:hAnsi="Segoe UI Symbol" w:cs="Segoe UI Symbol"/>
                    <w:sz w:val="20"/>
                    <w:szCs w:val="20"/>
                  </w:rPr>
                  <w:t>☐</w:t>
                </w:r>
              </w:sdtContent>
            </w:sdt>
            <w:r w:rsidR="00AA7854" w:rsidRPr="003C46CD">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492184045"/>
                <w14:checkbox>
                  <w14:checked w14:val="0"/>
                  <w14:checkedState w14:val="2612" w14:font="MS Gothic"/>
                  <w14:uncheckedState w14:val="2610" w14:font="MS Gothic"/>
                </w14:checkbox>
              </w:sdtPr>
              <w:sdtEndPr/>
              <w:sdtContent>
                <w:r w:rsidR="00AA7854" w:rsidRPr="003C46CD">
                  <w:rPr>
                    <w:rFonts w:ascii="Segoe UI Symbol" w:eastAsia="MS Gothic" w:hAnsi="Segoe UI Symbol" w:cs="Segoe UI Symbol"/>
                    <w:sz w:val="20"/>
                    <w:szCs w:val="20"/>
                  </w:rPr>
                  <w:t>☐</w:t>
                </w:r>
              </w:sdtContent>
            </w:sdt>
            <w:r w:rsidR="00AA7854" w:rsidRPr="003C46CD">
              <w:rPr>
                <w:rFonts w:asciiTheme="minorHAnsi" w:eastAsia="Arial" w:hAnsiTheme="minorHAnsi" w:cstheme="minorHAnsi"/>
                <w:sz w:val="20"/>
                <w:szCs w:val="20"/>
              </w:rPr>
              <w:t xml:space="preserve">  N/A </w:t>
            </w:r>
            <w:r w:rsidR="00AA7854" w:rsidRPr="003C46CD">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462430477"/>
                <w14:checkbox>
                  <w14:checked w14:val="0"/>
                  <w14:checkedState w14:val="2612" w14:font="MS Gothic"/>
                  <w14:uncheckedState w14:val="2610" w14:font="MS Gothic"/>
                </w14:checkbox>
              </w:sdtPr>
              <w:sdtEndPr/>
              <w:sdtContent>
                <w:r w:rsidR="00AA7854" w:rsidRPr="003C46CD">
                  <w:rPr>
                    <w:rFonts w:ascii="Segoe UI Symbol" w:eastAsia="MS Gothic" w:hAnsi="Segoe UI Symbol" w:cs="Segoe UI Symbol"/>
                    <w:sz w:val="20"/>
                    <w:szCs w:val="20"/>
                  </w:rPr>
                  <w:t>☐</w:t>
                </w:r>
              </w:sdtContent>
            </w:sdt>
            <w:r w:rsidR="00AA7854" w:rsidRPr="003C46CD">
              <w:rPr>
                <w:rFonts w:asciiTheme="minorHAnsi" w:eastAsia="Arial" w:hAnsiTheme="minorHAnsi" w:cstheme="minorBidi"/>
                <w:sz w:val="20"/>
                <w:szCs w:val="20"/>
              </w:rPr>
              <w:t xml:space="preserve">  Partially</w:t>
            </w:r>
          </w:p>
        </w:tc>
      </w:tr>
      <w:tr w:rsidR="001E3CD2" w:rsidRPr="00CE2C94" w14:paraId="7A76A984" w14:textId="77777777" w:rsidTr="524A893A">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F95A32B" w14:textId="77777777" w:rsidR="001E3CD2" w:rsidRPr="00CE2C94" w:rsidRDefault="001E3CD2" w:rsidP="001E3CD2">
            <w:pPr>
              <w:rPr>
                <w:rFonts w:asciiTheme="minorHAnsi" w:hAnsiTheme="minorHAnsi" w:cstheme="minorHAnsi"/>
                <w:b/>
                <w:color w:val="000000"/>
                <w:sz w:val="20"/>
                <w:szCs w:val="20"/>
                <w:u w:val="single"/>
              </w:rPr>
            </w:pPr>
          </w:p>
          <w:p w14:paraId="5AA19DA9" w14:textId="5D50FD21" w:rsidR="001E3CD2" w:rsidRDefault="7A587987" w:rsidP="7C38A36E">
            <w:pPr>
              <w:rPr>
                <w:rFonts w:asciiTheme="minorHAnsi" w:hAnsiTheme="minorHAnsi" w:cstheme="minorBidi"/>
                <w:b/>
                <w:bCs/>
                <w:color w:val="1F497D" w:themeColor="text2"/>
                <w:sz w:val="20"/>
                <w:szCs w:val="20"/>
              </w:rPr>
            </w:pPr>
            <w:r w:rsidRPr="7C38A36E">
              <w:rPr>
                <w:rFonts w:asciiTheme="minorHAnsi" w:hAnsiTheme="minorHAnsi" w:cstheme="minorBidi"/>
                <w:color w:val="000000" w:themeColor="text1"/>
                <w:sz w:val="20"/>
                <w:szCs w:val="20"/>
              </w:rPr>
              <w:t xml:space="preserve">Comment </w:t>
            </w:r>
            <w:r w:rsidR="02ECB093" w:rsidRPr="7C38A36E">
              <w:rPr>
                <w:rFonts w:asciiTheme="minorHAnsi" w:hAnsiTheme="minorHAnsi" w:cstheme="minorBidi"/>
                <w:color w:val="000000" w:themeColor="text1"/>
                <w:sz w:val="20"/>
                <w:szCs w:val="20"/>
              </w:rPr>
              <w:t>on the</w:t>
            </w:r>
            <w:r w:rsidR="3C5E188E" w:rsidRPr="7C38A36E">
              <w:rPr>
                <w:rFonts w:asciiTheme="minorHAnsi" w:hAnsiTheme="minorHAnsi" w:cstheme="minorBidi"/>
                <w:color w:val="000000" w:themeColor="text1"/>
                <w:sz w:val="20"/>
                <w:szCs w:val="20"/>
              </w:rPr>
              <w:t xml:space="preserve"> quality of the case records</w:t>
            </w:r>
            <w:r w:rsidR="61E47C87" w:rsidRPr="7C38A36E">
              <w:rPr>
                <w:rFonts w:asciiTheme="minorHAnsi" w:hAnsiTheme="minorHAnsi" w:cstheme="minorBidi"/>
                <w:color w:val="000000" w:themeColor="text1"/>
                <w:sz w:val="20"/>
                <w:szCs w:val="20"/>
              </w:rPr>
              <w:t>.</w:t>
            </w:r>
            <w:r w:rsidR="3C5E188E" w:rsidRPr="7C38A36E">
              <w:rPr>
                <w:rFonts w:asciiTheme="minorHAnsi" w:hAnsiTheme="minorHAnsi" w:cstheme="minorBidi"/>
                <w:color w:val="000000" w:themeColor="text1"/>
                <w:sz w:val="20"/>
                <w:szCs w:val="20"/>
              </w:rPr>
              <w:t xml:space="preserve"> Does it offer a running narrative of the child’s lived experience and journey What are the strengths of practice on case recording?</w:t>
            </w:r>
            <w:r w:rsidR="3C5E188E" w:rsidRPr="7C38A36E">
              <w:rPr>
                <w:rFonts w:asciiTheme="minorHAnsi" w:hAnsiTheme="minorHAnsi" w:cstheme="minorBidi"/>
                <w:b/>
                <w:bCs/>
                <w:color w:val="1F497D" w:themeColor="text2"/>
                <w:sz w:val="20"/>
                <w:szCs w:val="20"/>
              </w:rPr>
              <w:t xml:space="preserve"> </w:t>
            </w:r>
          </w:p>
          <w:p w14:paraId="50D3038D" w14:textId="2CC08465" w:rsidR="005E6231" w:rsidRPr="00B067DD" w:rsidRDefault="00B067DD" w:rsidP="7C38A36E">
            <w:pPr>
              <w:rPr>
                <w:rFonts w:asciiTheme="minorHAnsi" w:hAnsiTheme="minorHAnsi" w:cstheme="minorBidi"/>
                <w:color w:val="000000" w:themeColor="text1"/>
                <w:sz w:val="20"/>
                <w:szCs w:val="20"/>
              </w:rPr>
            </w:pPr>
            <w:r w:rsidRPr="00B067DD">
              <w:rPr>
                <w:rFonts w:asciiTheme="minorHAnsi" w:hAnsiTheme="minorHAnsi" w:cstheme="minorBidi"/>
                <w:color w:val="000000" w:themeColor="text1"/>
                <w:sz w:val="20"/>
                <w:szCs w:val="20"/>
              </w:rPr>
              <w:t xml:space="preserve">What direct tools were used? </w:t>
            </w:r>
          </w:p>
          <w:p w14:paraId="052A3723" w14:textId="77777777" w:rsidR="001E3CD2" w:rsidRPr="00CE2C94" w:rsidRDefault="001E3CD2" w:rsidP="001E3CD2">
            <w:pPr>
              <w:rPr>
                <w:rFonts w:asciiTheme="minorHAnsi" w:hAnsiTheme="minorHAnsi" w:cstheme="minorHAnsi"/>
                <w:bCs/>
                <w:color w:val="000000"/>
                <w:sz w:val="20"/>
                <w:szCs w:val="20"/>
              </w:rPr>
            </w:pPr>
          </w:p>
          <w:p w14:paraId="3F91EBEB" w14:textId="77777777" w:rsidR="001E3CD2" w:rsidRPr="00CE2C94" w:rsidRDefault="104009A4" w:rsidP="7C38A36E">
            <w:pPr>
              <w:rPr>
                <w:rFonts w:asciiTheme="minorHAnsi" w:hAnsiTheme="minorHAnsi" w:cstheme="minorBidi"/>
                <w:color w:val="000000"/>
                <w:sz w:val="20"/>
                <w:szCs w:val="20"/>
              </w:rPr>
            </w:pPr>
            <w:r w:rsidRPr="7C38A36E">
              <w:rPr>
                <w:rFonts w:asciiTheme="minorHAnsi" w:hAnsiTheme="minorHAnsi" w:cstheme="minorBidi"/>
                <w:color w:val="000000" w:themeColor="text1"/>
                <w:sz w:val="20"/>
                <w:szCs w:val="20"/>
              </w:rPr>
              <w:t xml:space="preserve">What would you recommend </w:t>
            </w:r>
            <w:bookmarkStart w:id="0" w:name="_Int_cf2AzwRQ"/>
            <w:r w:rsidRPr="7C38A36E">
              <w:rPr>
                <w:rFonts w:asciiTheme="minorHAnsi" w:hAnsiTheme="minorHAnsi" w:cstheme="minorBidi"/>
                <w:color w:val="000000" w:themeColor="text1"/>
                <w:sz w:val="20"/>
                <w:szCs w:val="20"/>
              </w:rPr>
              <w:t>to strengthen</w:t>
            </w:r>
            <w:bookmarkEnd w:id="0"/>
            <w:r w:rsidRPr="7C38A36E">
              <w:rPr>
                <w:rFonts w:asciiTheme="minorHAnsi" w:hAnsiTheme="minorHAnsi" w:cstheme="minorBidi"/>
                <w:color w:val="000000" w:themeColor="text1"/>
                <w:sz w:val="20"/>
                <w:szCs w:val="20"/>
              </w:rPr>
              <w:t xml:space="preserve"> practice?</w:t>
            </w:r>
          </w:p>
        </w:tc>
        <w:tc>
          <w:tcPr>
            <w:tcW w:w="10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1464AB" w14:textId="77777777" w:rsidR="001E3CD2" w:rsidRPr="00CE2C94" w:rsidRDefault="001E3CD2" w:rsidP="001E3CD2">
            <w:pPr>
              <w:rPr>
                <w:rFonts w:asciiTheme="minorHAnsi" w:hAnsiTheme="minorHAnsi" w:cstheme="minorHAnsi"/>
                <w:color w:val="000000" w:themeColor="text1"/>
                <w:sz w:val="20"/>
                <w:szCs w:val="20"/>
              </w:rPr>
            </w:pPr>
          </w:p>
          <w:p w14:paraId="1566ED35" w14:textId="77777777" w:rsidR="001E3CD2" w:rsidRPr="00CE2C94" w:rsidRDefault="001E3CD2" w:rsidP="001E3CD2">
            <w:pPr>
              <w:rPr>
                <w:rFonts w:asciiTheme="minorHAnsi" w:hAnsiTheme="minorHAnsi" w:cstheme="minorHAnsi"/>
                <w:color w:val="000000" w:themeColor="text1"/>
                <w:sz w:val="20"/>
                <w:szCs w:val="20"/>
              </w:rPr>
            </w:pPr>
          </w:p>
          <w:p w14:paraId="28A6D21D" w14:textId="77777777" w:rsidR="001E3CD2" w:rsidRPr="00CE2C94" w:rsidRDefault="001E3CD2" w:rsidP="001E3CD2">
            <w:pPr>
              <w:rPr>
                <w:rFonts w:asciiTheme="minorHAnsi" w:hAnsiTheme="minorHAnsi" w:cstheme="minorHAnsi"/>
                <w:color w:val="000000" w:themeColor="text1"/>
                <w:sz w:val="20"/>
                <w:szCs w:val="20"/>
              </w:rPr>
            </w:pPr>
          </w:p>
          <w:p w14:paraId="22D75D6E" w14:textId="77777777" w:rsidR="001E3CD2" w:rsidRPr="00CE2C94" w:rsidRDefault="001E3CD2" w:rsidP="001E3CD2">
            <w:pPr>
              <w:rPr>
                <w:rFonts w:asciiTheme="minorHAnsi" w:hAnsiTheme="minorHAnsi" w:cstheme="minorHAnsi"/>
                <w:color w:val="000000" w:themeColor="text1"/>
                <w:sz w:val="20"/>
                <w:szCs w:val="20"/>
              </w:rPr>
            </w:pPr>
          </w:p>
          <w:p w14:paraId="3B2815F6" w14:textId="77777777" w:rsidR="001E3CD2" w:rsidRPr="00CE2C94" w:rsidRDefault="001E3CD2" w:rsidP="001E3CD2">
            <w:pPr>
              <w:rPr>
                <w:rFonts w:asciiTheme="minorHAnsi" w:hAnsiTheme="minorHAnsi" w:cstheme="minorHAnsi"/>
                <w:color w:val="000000" w:themeColor="text1"/>
                <w:sz w:val="20"/>
                <w:szCs w:val="20"/>
              </w:rPr>
            </w:pPr>
          </w:p>
          <w:p w14:paraId="0BDF3F69" w14:textId="77777777" w:rsidR="001E3CD2" w:rsidRPr="00CE2C94" w:rsidRDefault="001E3CD2" w:rsidP="001E3CD2">
            <w:pPr>
              <w:rPr>
                <w:rFonts w:asciiTheme="minorHAnsi" w:hAnsiTheme="minorHAnsi" w:cstheme="minorHAnsi"/>
                <w:color w:val="000000" w:themeColor="text1"/>
                <w:sz w:val="20"/>
                <w:szCs w:val="20"/>
              </w:rPr>
            </w:pPr>
          </w:p>
          <w:p w14:paraId="0E9045BC" w14:textId="77777777" w:rsidR="001E3CD2" w:rsidRPr="00CE2C94" w:rsidRDefault="001E3CD2" w:rsidP="001E3CD2">
            <w:pPr>
              <w:rPr>
                <w:rFonts w:asciiTheme="minorHAnsi" w:hAnsiTheme="minorHAnsi" w:cstheme="minorHAnsi"/>
                <w:color w:val="000000" w:themeColor="text1"/>
                <w:sz w:val="20"/>
                <w:szCs w:val="20"/>
              </w:rPr>
            </w:pPr>
          </w:p>
          <w:p w14:paraId="4FD005AD" w14:textId="77777777" w:rsidR="001E3CD2" w:rsidRPr="00CE2C94" w:rsidRDefault="001E3CD2" w:rsidP="001E3CD2">
            <w:pPr>
              <w:rPr>
                <w:rFonts w:asciiTheme="minorHAnsi" w:hAnsiTheme="minorHAnsi" w:cstheme="minorHAnsi"/>
                <w:color w:val="000000" w:themeColor="text1"/>
                <w:sz w:val="20"/>
                <w:szCs w:val="20"/>
                <w:u w:val="single"/>
              </w:rPr>
            </w:pPr>
          </w:p>
        </w:tc>
      </w:tr>
      <w:tr w:rsidR="001E3CD2" w:rsidRPr="00CE2C94" w14:paraId="4B3DD698" w14:textId="77777777" w:rsidTr="524A893A">
        <w:trPr>
          <w:trHeight w:val="70"/>
        </w:trPr>
        <w:tc>
          <w:tcPr>
            <w:tcW w:w="4678" w:type="dxa"/>
            <w:tcBorders>
              <w:bottom w:val="single" w:sz="4" w:space="0" w:color="000000" w:themeColor="text1"/>
            </w:tcBorders>
            <w:shd w:val="clear" w:color="auto" w:fill="8DB3E2" w:themeFill="text2" w:themeFillTint="66"/>
          </w:tcPr>
          <w:p w14:paraId="35522DD5" w14:textId="77777777" w:rsidR="001E3CD2" w:rsidRPr="00CE2C94" w:rsidRDefault="001E3CD2" w:rsidP="001E3CD2">
            <w:pPr>
              <w:rPr>
                <w:rFonts w:asciiTheme="minorHAnsi" w:hAnsiTheme="minorHAnsi" w:cstheme="minorHAnsi"/>
                <w:b/>
                <w:color w:val="000000"/>
                <w:sz w:val="20"/>
                <w:szCs w:val="20"/>
                <w:u w:val="single"/>
              </w:rPr>
            </w:pPr>
            <w:r w:rsidRPr="00CE2C94">
              <w:rPr>
                <w:rFonts w:asciiTheme="minorHAnsi" w:hAnsiTheme="minorHAnsi" w:cstheme="minorHAnsi"/>
                <w:b/>
                <w:color w:val="000000"/>
                <w:sz w:val="20"/>
                <w:szCs w:val="20"/>
                <w:u w:val="single"/>
              </w:rPr>
              <w:t>Ratings</w:t>
            </w:r>
          </w:p>
          <w:p w14:paraId="2CB5080A" w14:textId="77777777" w:rsidR="001E3CD2" w:rsidRPr="00CE2C94" w:rsidRDefault="001E3CD2" w:rsidP="001E3CD2">
            <w:pPr>
              <w:rPr>
                <w:rFonts w:asciiTheme="minorHAnsi" w:hAnsiTheme="minorHAnsi" w:cstheme="minorHAnsi"/>
                <w:b/>
                <w:color w:val="000000"/>
                <w:sz w:val="20"/>
                <w:szCs w:val="20"/>
              </w:rPr>
            </w:pPr>
          </w:p>
          <w:p w14:paraId="3802424C" w14:textId="77777777" w:rsidR="001E3CD2" w:rsidRPr="00CE2C94" w:rsidRDefault="001E3CD2" w:rsidP="001E3CD2">
            <w:pPr>
              <w:rPr>
                <w:rFonts w:asciiTheme="minorHAnsi" w:hAnsiTheme="minorHAnsi" w:cstheme="minorHAnsi"/>
                <w:color w:val="1F497D"/>
                <w:sz w:val="20"/>
                <w:szCs w:val="20"/>
              </w:rPr>
            </w:pPr>
            <w:r w:rsidRPr="00CE2C94">
              <w:rPr>
                <w:rFonts w:asciiTheme="minorHAnsi" w:hAnsiTheme="minorHAnsi" w:cstheme="minorHAnsi"/>
                <w:b/>
                <w:bCs/>
                <w:sz w:val="20"/>
                <w:szCs w:val="20"/>
              </w:rPr>
              <w:t>Auditor</w:t>
            </w:r>
            <w:r w:rsidRPr="00CE2C94">
              <w:rPr>
                <w:rFonts w:asciiTheme="minorHAnsi" w:hAnsiTheme="minorHAnsi" w:cstheme="minorHAnsi"/>
                <w:sz w:val="20"/>
                <w:szCs w:val="20"/>
              </w:rPr>
              <w:t>: Click to select rating:</w:t>
            </w:r>
          </w:p>
          <w:p w14:paraId="49B62F35" w14:textId="77777777" w:rsidR="001E3CD2" w:rsidRPr="00CE2C94" w:rsidRDefault="00AE1F5A" w:rsidP="001E3CD2">
            <w:pPr>
              <w:rPr>
                <w:rFonts w:asciiTheme="minorHAnsi" w:hAnsiTheme="minorHAnsi" w:cstheme="minorHAnsi"/>
                <w:color w:val="1F497D"/>
                <w:sz w:val="20"/>
                <w:szCs w:val="20"/>
              </w:rPr>
            </w:pPr>
            <w:sdt>
              <w:sdtPr>
                <w:rPr>
                  <w:rFonts w:asciiTheme="minorHAnsi" w:hAnsiTheme="minorHAnsi" w:cstheme="minorHAnsi"/>
                  <w:color w:val="1F497D" w:themeColor="text2"/>
                  <w:sz w:val="20"/>
                  <w:szCs w:val="20"/>
                </w:rPr>
                <w:alias w:val="Quality Rating"/>
                <w:tag w:val="Quality Rating"/>
                <w:id w:val="1977640323"/>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1E3CD2" w:rsidRPr="00CE2C94">
                  <w:rPr>
                    <w:rFonts w:asciiTheme="minorHAnsi" w:hAnsiTheme="minorHAnsi" w:cstheme="minorHAnsi"/>
                    <w:color w:val="1F497D" w:themeColor="text2"/>
                    <w:sz w:val="20"/>
                    <w:szCs w:val="20"/>
                  </w:rPr>
                  <w:t>Choose an item.</w:t>
                </w:r>
              </w:sdtContent>
            </w:sdt>
            <w:r w:rsidR="001E3CD2" w:rsidRPr="00CE2C94">
              <w:rPr>
                <w:rFonts w:asciiTheme="minorHAnsi" w:hAnsiTheme="minorHAnsi" w:cstheme="minorHAnsi"/>
                <w:color w:val="1F497D"/>
                <w:sz w:val="20"/>
                <w:szCs w:val="20"/>
              </w:rPr>
              <w:t xml:space="preserve"> </w:t>
            </w:r>
          </w:p>
          <w:p w14:paraId="6D3DD6AC" w14:textId="77777777" w:rsidR="001E3CD2" w:rsidRPr="00CE2C94" w:rsidRDefault="001E3CD2" w:rsidP="001E3CD2">
            <w:pPr>
              <w:rPr>
                <w:rFonts w:asciiTheme="minorHAnsi" w:hAnsiTheme="minorHAnsi" w:cstheme="minorHAnsi"/>
                <w:color w:val="1F497D"/>
                <w:sz w:val="20"/>
                <w:szCs w:val="20"/>
              </w:rPr>
            </w:pPr>
          </w:p>
          <w:p w14:paraId="78617D31" w14:textId="77777777" w:rsidR="001E3CD2" w:rsidRPr="00CE2C94" w:rsidRDefault="001E3CD2" w:rsidP="001E3CD2">
            <w:pPr>
              <w:rPr>
                <w:rFonts w:asciiTheme="minorHAnsi" w:hAnsiTheme="minorHAnsi" w:cstheme="minorHAnsi"/>
                <w:color w:val="1F497D"/>
                <w:sz w:val="20"/>
                <w:szCs w:val="20"/>
              </w:rPr>
            </w:pPr>
          </w:p>
          <w:p w14:paraId="4F0CB29E" w14:textId="77777777" w:rsidR="001E3CD2" w:rsidRPr="00CE2C94" w:rsidRDefault="001E3CD2" w:rsidP="001E3CD2">
            <w:pPr>
              <w:rPr>
                <w:rFonts w:asciiTheme="minorHAnsi" w:hAnsiTheme="minorHAnsi" w:cstheme="minorHAnsi"/>
                <w:color w:val="1F497D"/>
                <w:sz w:val="20"/>
                <w:szCs w:val="20"/>
              </w:rPr>
            </w:pPr>
            <w:r w:rsidRPr="00CE2C94">
              <w:rPr>
                <w:rFonts w:asciiTheme="minorHAnsi" w:hAnsiTheme="minorHAnsi" w:cstheme="minorHAnsi"/>
                <w:b/>
                <w:bCs/>
                <w:sz w:val="20"/>
                <w:szCs w:val="20"/>
              </w:rPr>
              <w:t>Moderator</w:t>
            </w:r>
            <w:r w:rsidRPr="00CE2C94">
              <w:rPr>
                <w:rFonts w:asciiTheme="minorHAnsi" w:hAnsiTheme="minorHAnsi" w:cstheme="minorHAnsi"/>
                <w:sz w:val="20"/>
                <w:szCs w:val="20"/>
              </w:rPr>
              <w:t>: Click to select rating:</w:t>
            </w:r>
          </w:p>
          <w:p w14:paraId="352D2DF1" w14:textId="77777777" w:rsidR="001E3CD2" w:rsidRPr="00CE2C94" w:rsidRDefault="00AE1F5A" w:rsidP="001E3CD2">
            <w:pPr>
              <w:rPr>
                <w:rFonts w:asciiTheme="minorHAnsi" w:hAnsiTheme="minorHAnsi" w:cstheme="minorHAnsi"/>
                <w:b/>
                <w:color w:val="000000"/>
                <w:sz w:val="20"/>
                <w:szCs w:val="20"/>
              </w:rPr>
            </w:pPr>
            <w:sdt>
              <w:sdtPr>
                <w:rPr>
                  <w:rFonts w:asciiTheme="minorHAnsi" w:hAnsiTheme="minorHAnsi" w:cstheme="minorHAnsi"/>
                  <w:color w:val="1F497D" w:themeColor="text2"/>
                  <w:sz w:val="20"/>
                  <w:szCs w:val="20"/>
                </w:rPr>
                <w:alias w:val="Quality Rating"/>
                <w:tag w:val="Quality Rating"/>
                <w:id w:val="-1318103031"/>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1E3CD2" w:rsidRPr="00CE2C94">
                  <w:rPr>
                    <w:rFonts w:asciiTheme="minorHAnsi" w:hAnsiTheme="minorHAnsi" w:cstheme="minorHAnsi"/>
                    <w:color w:val="1F497D" w:themeColor="text2"/>
                    <w:sz w:val="20"/>
                    <w:szCs w:val="20"/>
                  </w:rPr>
                  <w:t>Choose an item.</w:t>
                </w:r>
              </w:sdtContent>
            </w:sdt>
            <w:r w:rsidR="001E3CD2" w:rsidRPr="00CE2C94">
              <w:rPr>
                <w:rFonts w:asciiTheme="minorHAnsi" w:hAnsiTheme="minorHAnsi" w:cstheme="minorHAnsi"/>
                <w:color w:val="1F497D"/>
                <w:sz w:val="20"/>
                <w:szCs w:val="20"/>
              </w:rPr>
              <w:t xml:space="preserve"> </w:t>
            </w:r>
          </w:p>
        </w:tc>
        <w:tc>
          <w:tcPr>
            <w:tcW w:w="10910" w:type="dxa"/>
            <w:gridSpan w:val="2"/>
            <w:shd w:val="clear" w:color="auto" w:fill="FFFFFF" w:themeFill="background1"/>
          </w:tcPr>
          <w:p w14:paraId="21484886" w14:textId="77777777" w:rsidR="001E3CD2" w:rsidRPr="00CE2C94" w:rsidRDefault="001E3CD2" w:rsidP="001E3CD2">
            <w:pPr>
              <w:rPr>
                <w:rFonts w:asciiTheme="minorHAnsi" w:hAnsiTheme="minorHAnsi" w:cstheme="minorHAnsi"/>
                <w:sz w:val="20"/>
                <w:szCs w:val="20"/>
              </w:rPr>
            </w:pPr>
            <w:r w:rsidRPr="00CE2C94">
              <w:rPr>
                <w:rFonts w:asciiTheme="minorHAnsi" w:hAnsiTheme="minorHAnsi" w:cstheme="minorHAnsi"/>
                <w:b/>
                <w:bCs/>
                <w:sz w:val="20"/>
                <w:szCs w:val="20"/>
              </w:rPr>
              <w:t>Moderator’s comments</w:t>
            </w:r>
            <w:r w:rsidRPr="00CE2C94">
              <w:rPr>
                <w:rFonts w:asciiTheme="minorHAnsi" w:hAnsiTheme="minorHAnsi" w:cstheme="minorHAnsi"/>
                <w:sz w:val="20"/>
                <w:szCs w:val="20"/>
              </w:rPr>
              <w:t>:</w:t>
            </w:r>
          </w:p>
          <w:p w14:paraId="6D130B94" w14:textId="77777777" w:rsidR="001E3CD2" w:rsidRPr="00CE2C94" w:rsidRDefault="001E3CD2" w:rsidP="001E3CD2">
            <w:pPr>
              <w:rPr>
                <w:rFonts w:asciiTheme="minorHAnsi" w:hAnsiTheme="minorHAnsi" w:cstheme="minorHAnsi"/>
                <w:sz w:val="20"/>
                <w:szCs w:val="20"/>
              </w:rPr>
            </w:pPr>
          </w:p>
          <w:p w14:paraId="0EB010E0" w14:textId="77777777" w:rsidR="001E3CD2" w:rsidRPr="00CE2C94" w:rsidRDefault="001E3CD2" w:rsidP="001E3CD2">
            <w:pPr>
              <w:rPr>
                <w:rFonts w:asciiTheme="minorHAnsi" w:hAnsiTheme="minorHAnsi" w:cstheme="minorHAnsi"/>
                <w:sz w:val="20"/>
                <w:szCs w:val="20"/>
              </w:rPr>
            </w:pPr>
          </w:p>
          <w:p w14:paraId="13840844" w14:textId="77777777" w:rsidR="001E3CD2" w:rsidRPr="00CE2C94" w:rsidRDefault="001E3CD2" w:rsidP="001E3CD2">
            <w:pPr>
              <w:rPr>
                <w:rFonts w:asciiTheme="minorHAnsi" w:hAnsiTheme="minorHAnsi" w:cstheme="minorHAnsi"/>
                <w:bCs/>
                <w:color w:val="000000"/>
                <w:sz w:val="20"/>
                <w:szCs w:val="20"/>
              </w:rPr>
            </w:pPr>
          </w:p>
        </w:tc>
      </w:tr>
    </w:tbl>
    <w:p w14:paraId="224B7730" w14:textId="4752E74B" w:rsidR="00AA5D75" w:rsidRPr="00CE2C94" w:rsidRDefault="00AA5D75" w:rsidP="00F02B4A">
      <w:pPr>
        <w:rPr>
          <w:rFonts w:asciiTheme="minorHAnsi" w:hAnsiTheme="minorHAnsi" w:cstheme="minorHAnsi"/>
          <w:b/>
          <w:sz w:val="20"/>
          <w:szCs w:val="20"/>
        </w:rPr>
      </w:pPr>
    </w:p>
    <w:tbl>
      <w:tblPr>
        <w:tblW w:w="1559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770"/>
        <w:gridCol w:w="7279"/>
        <w:gridCol w:w="3544"/>
      </w:tblGrid>
      <w:tr w:rsidR="00E43693" w:rsidRPr="00CE2C94" w14:paraId="31B71A09" w14:textId="77777777" w:rsidTr="00E43693">
        <w:trPr>
          <w:trHeight w:val="232"/>
        </w:trPr>
        <w:tc>
          <w:tcPr>
            <w:tcW w:w="4770" w:type="dxa"/>
            <w:vMerge w:val="restart"/>
            <w:shd w:val="clear" w:color="auto" w:fill="C6D9F1" w:themeFill="text2" w:themeFillTint="33"/>
          </w:tcPr>
          <w:p w14:paraId="0AF02191" w14:textId="2DC4B381" w:rsidR="00E43693" w:rsidRPr="00CE2C94" w:rsidRDefault="00E43693" w:rsidP="00E43693">
            <w:pPr>
              <w:rPr>
                <w:rFonts w:asciiTheme="minorHAnsi" w:hAnsiTheme="minorHAnsi" w:cstheme="minorHAnsi"/>
                <w:b/>
                <w:color w:val="000000"/>
                <w:sz w:val="20"/>
                <w:szCs w:val="20"/>
                <w:u w:val="single"/>
              </w:rPr>
            </w:pPr>
            <w:r>
              <w:rPr>
                <w:rFonts w:asciiTheme="minorHAnsi" w:hAnsiTheme="minorHAnsi" w:cstheme="minorHAnsi"/>
                <w:bCs/>
                <w:color w:val="000000"/>
                <w:sz w:val="20"/>
                <w:szCs w:val="20"/>
              </w:rPr>
              <w:t xml:space="preserve">4. </w:t>
            </w:r>
            <w:r w:rsidRPr="00CE2C94">
              <w:rPr>
                <w:rFonts w:asciiTheme="minorHAnsi" w:hAnsiTheme="minorHAnsi" w:cstheme="minorHAnsi"/>
                <w:b/>
                <w:color w:val="000000"/>
                <w:sz w:val="20"/>
                <w:szCs w:val="20"/>
                <w:u w:val="single"/>
              </w:rPr>
              <w:t xml:space="preserve"> Quality of Assessments: </w:t>
            </w:r>
            <w:r w:rsidRPr="00CE2C94">
              <w:rPr>
                <w:rFonts w:asciiTheme="minorHAnsi" w:hAnsiTheme="minorHAnsi" w:cstheme="minorHAnsi"/>
                <w:color w:val="000000"/>
                <w:sz w:val="20"/>
                <w:szCs w:val="20"/>
              </w:rPr>
              <w:t>Assessments (</w:t>
            </w:r>
            <w:proofErr w:type="spellStart"/>
            <w:r w:rsidRPr="00CE2C94">
              <w:rPr>
                <w:rFonts w:asciiTheme="minorHAnsi" w:hAnsiTheme="minorHAnsi" w:cstheme="minorHAnsi"/>
                <w:color w:val="000000"/>
                <w:sz w:val="20"/>
                <w:szCs w:val="20"/>
              </w:rPr>
              <w:t>eEHA</w:t>
            </w:r>
            <w:proofErr w:type="spellEnd"/>
            <w:r w:rsidRPr="00CE2C94">
              <w:rPr>
                <w:rFonts w:asciiTheme="minorHAnsi" w:hAnsiTheme="minorHAnsi" w:cstheme="minorHAnsi"/>
                <w:color w:val="000000"/>
                <w:sz w:val="20"/>
                <w:szCs w:val="20"/>
              </w:rPr>
              <w:t>, are timely, proportionate, analytical and of high quality - and lead to appropriately focused help</w:t>
            </w:r>
          </w:p>
        </w:tc>
        <w:tc>
          <w:tcPr>
            <w:tcW w:w="7279" w:type="dxa"/>
            <w:shd w:val="clear" w:color="auto" w:fill="FFFFFF" w:themeFill="background1"/>
          </w:tcPr>
          <w:p w14:paraId="3944787D" w14:textId="20B2A3C0" w:rsidR="00E43693" w:rsidRPr="00CE2C94" w:rsidRDefault="00E43693" w:rsidP="00E43693">
            <w:pPr>
              <w:pStyle w:val="ListParagraph"/>
              <w:numPr>
                <w:ilvl w:val="0"/>
                <w:numId w:val="5"/>
              </w:numPr>
              <w:ind w:left="314"/>
              <w:rPr>
                <w:rFonts w:asciiTheme="minorHAnsi" w:hAnsiTheme="minorHAnsi" w:cstheme="minorBidi"/>
                <w:sz w:val="20"/>
                <w:szCs w:val="20"/>
              </w:rPr>
            </w:pPr>
            <w:r w:rsidRPr="7C38A36E">
              <w:rPr>
                <w:rFonts w:asciiTheme="minorHAnsi" w:hAnsiTheme="minorHAnsi" w:cstheme="minorBidi"/>
                <w:color w:val="000000"/>
                <w:sz w:val="20"/>
                <w:szCs w:val="20"/>
                <w:shd w:val="clear" w:color="auto" w:fill="FFFFFF"/>
              </w:rPr>
              <w:t>Has a timely assessment been complete</w:t>
            </w:r>
            <w:r w:rsidRPr="7C38A36E">
              <w:rPr>
                <w:rFonts w:asciiTheme="minorHAnsi" w:hAnsiTheme="minorHAnsi" w:cstheme="minorBidi"/>
                <w:sz w:val="20"/>
                <w:szCs w:val="20"/>
                <w:shd w:val="clear" w:color="auto" w:fill="FFFFFF"/>
              </w:rPr>
              <w:t>d (3</w:t>
            </w:r>
            <w:r>
              <w:rPr>
                <w:rFonts w:asciiTheme="minorHAnsi" w:hAnsiTheme="minorHAnsi" w:cstheme="minorBidi"/>
                <w:sz w:val="20"/>
                <w:szCs w:val="20"/>
                <w:shd w:val="clear" w:color="auto" w:fill="FFFFFF"/>
              </w:rPr>
              <w:t>0</w:t>
            </w:r>
            <w:r w:rsidRPr="7C38A36E">
              <w:rPr>
                <w:rFonts w:asciiTheme="minorHAnsi" w:hAnsiTheme="minorHAnsi" w:cstheme="minorBidi"/>
                <w:sz w:val="20"/>
                <w:szCs w:val="20"/>
                <w:shd w:val="clear" w:color="auto" w:fill="FFFFFF"/>
              </w:rPr>
              <w:t xml:space="preserve"> days</w:t>
            </w:r>
            <w:r>
              <w:rPr>
                <w:rFonts w:asciiTheme="minorHAnsi" w:hAnsiTheme="minorHAnsi" w:cstheme="minorBidi"/>
                <w:color w:val="000000"/>
                <w:sz w:val="20"/>
                <w:szCs w:val="20"/>
                <w:shd w:val="clear" w:color="auto" w:fill="FFFFFF"/>
              </w:rPr>
              <w:t>)</w:t>
            </w:r>
          </w:p>
        </w:tc>
        <w:tc>
          <w:tcPr>
            <w:tcW w:w="3544" w:type="dxa"/>
            <w:shd w:val="clear" w:color="auto" w:fill="FFFFFF" w:themeFill="background1"/>
          </w:tcPr>
          <w:p w14:paraId="12CF31D3" w14:textId="671B47EC" w:rsidR="00E43693" w:rsidRPr="00CE2C94" w:rsidRDefault="00AE1F5A" w:rsidP="00E43693">
            <w:pPr>
              <w:ind w:left="-35"/>
              <w:rPr>
                <w:rFonts w:asciiTheme="minorHAnsi" w:hAnsiTheme="minorHAnsi" w:cstheme="minorHAnsi"/>
                <w:b/>
                <w:color w:val="000000"/>
                <w:sz w:val="20"/>
                <w:szCs w:val="20"/>
              </w:rPr>
            </w:pPr>
            <w:sdt>
              <w:sdtPr>
                <w:rPr>
                  <w:rFonts w:asciiTheme="minorHAnsi" w:eastAsia="MS Gothic" w:hAnsiTheme="minorHAnsi" w:cstheme="minorHAnsi"/>
                  <w:sz w:val="20"/>
                  <w:szCs w:val="20"/>
                </w:rPr>
                <w:id w:val="-1737389556"/>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329395626"/>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811856617"/>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N/A </w:t>
            </w:r>
            <w:r w:rsidR="00E43693" w:rsidRPr="000717CC">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318690596"/>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Bidi"/>
                <w:sz w:val="20"/>
                <w:szCs w:val="20"/>
              </w:rPr>
              <w:t xml:space="preserve">  Partially</w:t>
            </w:r>
          </w:p>
        </w:tc>
      </w:tr>
      <w:tr w:rsidR="00E43693" w:rsidRPr="00CE2C94" w14:paraId="70CDA9C8" w14:textId="77777777" w:rsidTr="00E43693">
        <w:trPr>
          <w:trHeight w:val="228"/>
        </w:trPr>
        <w:tc>
          <w:tcPr>
            <w:tcW w:w="4770" w:type="dxa"/>
            <w:vMerge/>
          </w:tcPr>
          <w:p w14:paraId="5B89282A" w14:textId="77777777" w:rsidR="00E43693" w:rsidRPr="00CE2C94" w:rsidRDefault="00E43693" w:rsidP="00E43693">
            <w:pPr>
              <w:pStyle w:val="ListParagraph"/>
              <w:numPr>
                <w:ilvl w:val="0"/>
                <w:numId w:val="4"/>
              </w:numPr>
              <w:ind w:left="318"/>
              <w:contextualSpacing w:val="0"/>
              <w:rPr>
                <w:rFonts w:asciiTheme="minorHAnsi" w:hAnsiTheme="minorHAnsi" w:cstheme="minorHAnsi"/>
                <w:b/>
                <w:color w:val="000000"/>
                <w:sz w:val="20"/>
                <w:szCs w:val="20"/>
                <w:u w:val="single"/>
              </w:rPr>
            </w:pPr>
          </w:p>
        </w:tc>
        <w:tc>
          <w:tcPr>
            <w:tcW w:w="7279" w:type="dxa"/>
            <w:shd w:val="clear" w:color="auto" w:fill="FFFFFF" w:themeFill="background1"/>
          </w:tcPr>
          <w:p w14:paraId="37D6AC6D" w14:textId="70AB537E" w:rsidR="00E43693" w:rsidRPr="00CE2C94" w:rsidRDefault="00E43693" w:rsidP="00E43693">
            <w:pPr>
              <w:pStyle w:val="ListParagraph"/>
              <w:numPr>
                <w:ilvl w:val="0"/>
                <w:numId w:val="5"/>
              </w:numPr>
              <w:ind w:left="314"/>
              <w:rPr>
                <w:rFonts w:asciiTheme="minorHAnsi" w:hAnsiTheme="minorHAnsi" w:cstheme="minorHAnsi"/>
                <w:sz w:val="20"/>
                <w:szCs w:val="20"/>
                <w:shd w:val="clear" w:color="auto" w:fill="FFFFFF"/>
              </w:rPr>
            </w:pPr>
            <w:r w:rsidRPr="00CE2C94">
              <w:rPr>
                <w:rFonts w:asciiTheme="minorHAnsi" w:hAnsiTheme="minorHAnsi" w:cstheme="minorHAnsi"/>
                <w:sz w:val="20"/>
                <w:szCs w:val="20"/>
                <w:shd w:val="clear" w:color="auto" w:fill="FFFFFF"/>
              </w:rPr>
              <w:t>Are the reasons for undertaking the assessment clear (with consideration of SSF)?</w:t>
            </w:r>
          </w:p>
        </w:tc>
        <w:tc>
          <w:tcPr>
            <w:tcW w:w="3544" w:type="dxa"/>
            <w:shd w:val="clear" w:color="auto" w:fill="FFFFFF" w:themeFill="background1"/>
          </w:tcPr>
          <w:p w14:paraId="41A1A1EC" w14:textId="7D2C7D6D" w:rsidR="00E43693" w:rsidRPr="00CE2C94" w:rsidRDefault="00AE1F5A" w:rsidP="00E43693">
            <w:pPr>
              <w:ind w:left="-35"/>
              <w:rPr>
                <w:rFonts w:asciiTheme="minorHAnsi" w:eastAsia="MS Gothic" w:hAnsiTheme="minorHAnsi" w:cstheme="minorBidi"/>
                <w:sz w:val="20"/>
                <w:szCs w:val="20"/>
              </w:rPr>
            </w:pPr>
            <w:sdt>
              <w:sdtPr>
                <w:rPr>
                  <w:rFonts w:asciiTheme="minorHAnsi" w:eastAsia="MS Gothic" w:hAnsiTheme="minorHAnsi" w:cstheme="minorHAnsi"/>
                  <w:sz w:val="20"/>
                  <w:szCs w:val="20"/>
                </w:rPr>
                <w:id w:val="1772663702"/>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291910977"/>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592666887"/>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N/A </w:t>
            </w:r>
            <w:r w:rsidR="00E43693" w:rsidRPr="000717CC">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373855263"/>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Bidi"/>
                <w:sz w:val="20"/>
                <w:szCs w:val="20"/>
              </w:rPr>
              <w:t xml:space="preserve">  Partially</w:t>
            </w:r>
          </w:p>
        </w:tc>
      </w:tr>
      <w:tr w:rsidR="00E43693" w:rsidRPr="00CE2C94" w14:paraId="0D4525EE" w14:textId="77777777" w:rsidTr="00E43693">
        <w:trPr>
          <w:trHeight w:val="228"/>
        </w:trPr>
        <w:tc>
          <w:tcPr>
            <w:tcW w:w="4770" w:type="dxa"/>
            <w:vMerge/>
          </w:tcPr>
          <w:p w14:paraId="2D043CEB" w14:textId="77777777" w:rsidR="00E43693" w:rsidRPr="00CE2C94" w:rsidRDefault="00E43693" w:rsidP="00E43693">
            <w:pPr>
              <w:pStyle w:val="ListParagraph"/>
              <w:numPr>
                <w:ilvl w:val="0"/>
                <w:numId w:val="4"/>
              </w:numPr>
              <w:ind w:left="318"/>
              <w:contextualSpacing w:val="0"/>
              <w:rPr>
                <w:rFonts w:asciiTheme="minorHAnsi" w:hAnsiTheme="minorHAnsi" w:cstheme="minorHAnsi"/>
                <w:b/>
                <w:color w:val="000000"/>
                <w:sz w:val="20"/>
                <w:szCs w:val="20"/>
                <w:u w:val="single"/>
              </w:rPr>
            </w:pPr>
          </w:p>
        </w:tc>
        <w:tc>
          <w:tcPr>
            <w:tcW w:w="7279" w:type="dxa"/>
            <w:shd w:val="clear" w:color="auto" w:fill="FFFFFF" w:themeFill="background1"/>
          </w:tcPr>
          <w:p w14:paraId="16A1D7F8" w14:textId="702E2F04" w:rsidR="00E43693" w:rsidRPr="00CE2C94" w:rsidRDefault="00E43693" w:rsidP="00E43693">
            <w:pPr>
              <w:pStyle w:val="ListParagraph"/>
              <w:numPr>
                <w:ilvl w:val="0"/>
                <w:numId w:val="5"/>
              </w:numPr>
              <w:ind w:left="314"/>
              <w:rPr>
                <w:rFonts w:asciiTheme="minorHAnsi" w:hAnsiTheme="minorHAnsi" w:cstheme="minorHAnsi"/>
                <w:sz w:val="20"/>
                <w:szCs w:val="20"/>
                <w:u w:val="single"/>
              </w:rPr>
            </w:pPr>
            <w:r w:rsidRPr="00CE2C94">
              <w:rPr>
                <w:rFonts w:asciiTheme="minorHAnsi" w:hAnsiTheme="minorHAnsi" w:cstheme="minorHAnsi"/>
                <w:sz w:val="20"/>
                <w:szCs w:val="20"/>
                <w:shd w:val="clear" w:color="auto" w:fill="FFFFFF"/>
              </w:rPr>
              <w:t>Does the assessment offer a clear analysis and professional judgement?</w:t>
            </w:r>
          </w:p>
        </w:tc>
        <w:tc>
          <w:tcPr>
            <w:tcW w:w="3544" w:type="dxa"/>
            <w:shd w:val="clear" w:color="auto" w:fill="FFFFFF" w:themeFill="background1"/>
          </w:tcPr>
          <w:p w14:paraId="59E6FB57" w14:textId="36363BF3" w:rsidR="00E43693" w:rsidRPr="00CE2C94" w:rsidRDefault="00AE1F5A" w:rsidP="00E43693">
            <w:pPr>
              <w:ind w:left="-35"/>
              <w:rPr>
                <w:rFonts w:asciiTheme="minorHAnsi" w:hAnsiTheme="minorHAnsi" w:cstheme="minorHAnsi"/>
                <w:sz w:val="20"/>
                <w:szCs w:val="20"/>
              </w:rPr>
            </w:pPr>
            <w:sdt>
              <w:sdtPr>
                <w:rPr>
                  <w:rFonts w:asciiTheme="minorHAnsi" w:eastAsia="MS Gothic" w:hAnsiTheme="minorHAnsi" w:cstheme="minorHAnsi"/>
                  <w:sz w:val="20"/>
                  <w:szCs w:val="20"/>
                </w:rPr>
                <w:id w:val="1651240049"/>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250099945"/>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2063392898"/>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N/A </w:t>
            </w:r>
            <w:r w:rsidR="00E43693" w:rsidRPr="000717CC">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957282321"/>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Bidi"/>
                <w:sz w:val="20"/>
                <w:szCs w:val="20"/>
              </w:rPr>
              <w:t xml:space="preserve">  Partially</w:t>
            </w:r>
          </w:p>
        </w:tc>
      </w:tr>
      <w:tr w:rsidR="00E43693" w:rsidRPr="00CE2C94" w14:paraId="32BEF7B5" w14:textId="77777777" w:rsidTr="00E43693">
        <w:trPr>
          <w:trHeight w:val="228"/>
        </w:trPr>
        <w:tc>
          <w:tcPr>
            <w:tcW w:w="4770" w:type="dxa"/>
            <w:vMerge/>
          </w:tcPr>
          <w:p w14:paraId="30CCCF76" w14:textId="77777777" w:rsidR="00E43693" w:rsidRPr="00CE2C94" w:rsidRDefault="00E43693" w:rsidP="00E43693">
            <w:pPr>
              <w:pStyle w:val="ListParagraph"/>
              <w:numPr>
                <w:ilvl w:val="0"/>
                <w:numId w:val="4"/>
              </w:numPr>
              <w:ind w:left="318"/>
              <w:contextualSpacing w:val="0"/>
              <w:rPr>
                <w:rFonts w:asciiTheme="minorHAnsi" w:hAnsiTheme="minorHAnsi" w:cstheme="minorHAnsi"/>
                <w:b/>
                <w:color w:val="000000"/>
                <w:sz w:val="20"/>
                <w:szCs w:val="20"/>
                <w:u w:val="single"/>
              </w:rPr>
            </w:pPr>
          </w:p>
        </w:tc>
        <w:tc>
          <w:tcPr>
            <w:tcW w:w="7279" w:type="dxa"/>
            <w:shd w:val="clear" w:color="auto" w:fill="FFFFFF" w:themeFill="background1"/>
          </w:tcPr>
          <w:p w14:paraId="3C3FBDF4" w14:textId="7A826D81" w:rsidR="00E43693" w:rsidRPr="00CE2C94" w:rsidRDefault="00E6539D" w:rsidP="00E43693">
            <w:pPr>
              <w:pStyle w:val="ListParagraph"/>
              <w:numPr>
                <w:ilvl w:val="0"/>
                <w:numId w:val="5"/>
              </w:numPr>
              <w:ind w:left="314"/>
              <w:contextualSpacing w:val="0"/>
              <w:rPr>
                <w:rFonts w:asciiTheme="minorHAnsi" w:hAnsiTheme="minorHAnsi" w:cstheme="minorHAnsi"/>
                <w:sz w:val="20"/>
                <w:szCs w:val="20"/>
              </w:rPr>
            </w:pPr>
            <w:r>
              <w:rPr>
                <w:rFonts w:asciiTheme="minorHAnsi" w:hAnsiTheme="minorHAnsi" w:cstheme="minorBidi"/>
                <w:sz w:val="20"/>
                <w:szCs w:val="20"/>
                <w:shd w:val="clear" w:color="auto" w:fill="FFFFFF"/>
              </w:rPr>
              <w:t>Was the assessment shared with the family</w:t>
            </w:r>
            <w:r w:rsidR="00E43693" w:rsidRPr="7C38A36E">
              <w:rPr>
                <w:rFonts w:asciiTheme="minorHAnsi" w:hAnsiTheme="minorHAnsi" w:cstheme="minorBidi"/>
                <w:sz w:val="20"/>
                <w:szCs w:val="20"/>
                <w:shd w:val="clear" w:color="auto" w:fill="FFFFFF"/>
              </w:rPr>
              <w:t xml:space="preserve">? </w:t>
            </w:r>
          </w:p>
        </w:tc>
        <w:tc>
          <w:tcPr>
            <w:tcW w:w="3544" w:type="dxa"/>
            <w:shd w:val="clear" w:color="auto" w:fill="FFFFFF" w:themeFill="background1"/>
          </w:tcPr>
          <w:p w14:paraId="74671C8B" w14:textId="73A24589" w:rsidR="00E43693" w:rsidRPr="00CE2C94" w:rsidRDefault="00AE1F5A" w:rsidP="00E43693">
            <w:pPr>
              <w:ind w:left="-35"/>
              <w:rPr>
                <w:rFonts w:asciiTheme="minorHAnsi" w:hAnsiTheme="minorHAnsi" w:cstheme="minorHAnsi"/>
                <w:sz w:val="20"/>
                <w:szCs w:val="20"/>
              </w:rPr>
            </w:pPr>
            <w:sdt>
              <w:sdtPr>
                <w:rPr>
                  <w:rFonts w:asciiTheme="minorHAnsi" w:eastAsia="MS Gothic" w:hAnsiTheme="minorHAnsi" w:cstheme="minorHAnsi"/>
                  <w:sz w:val="20"/>
                  <w:szCs w:val="20"/>
                </w:rPr>
                <w:id w:val="-777951732"/>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103843862"/>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608306706"/>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N/A </w:t>
            </w:r>
            <w:r w:rsidR="00E43693" w:rsidRPr="000717CC">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278254332"/>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Bidi"/>
                <w:sz w:val="20"/>
                <w:szCs w:val="20"/>
              </w:rPr>
              <w:t xml:space="preserve">  Partially</w:t>
            </w:r>
          </w:p>
        </w:tc>
      </w:tr>
      <w:tr w:rsidR="00E43693" w:rsidRPr="00CE2C94" w14:paraId="075341C3" w14:textId="77777777" w:rsidTr="00E43693">
        <w:trPr>
          <w:trHeight w:val="228"/>
        </w:trPr>
        <w:tc>
          <w:tcPr>
            <w:tcW w:w="4770" w:type="dxa"/>
            <w:vMerge/>
          </w:tcPr>
          <w:p w14:paraId="6331B44B" w14:textId="77777777" w:rsidR="00E43693" w:rsidRPr="00CE2C94" w:rsidRDefault="00E43693" w:rsidP="00E43693">
            <w:pPr>
              <w:pStyle w:val="ListParagraph"/>
              <w:numPr>
                <w:ilvl w:val="0"/>
                <w:numId w:val="4"/>
              </w:numPr>
              <w:ind w:left="318"/>
              <w:contextualSpacing w:val="0"/>
              <w:rPr>
                <w:rFonts w:asciiTheme="minorHAnsi" w:hAnsiTheme="minorHAnsi" w:cstheme="minorHAnsi"/>
                <w:b/>
                <w:color w:val="000000"/>
                <w:sz w:val="20"/>
                <w:szCs w:val="20"/>
                <w:u w:val="single"/>
              </w:rPr>
            </w:pPr>
          </w:p>
        </w:tc>
        <w:tc>
          <w:tcPr>
            <w:tcW w:w="7279" w:type="dxa"/>
            <w:shd w:val="clear" w:color="auto" w:fill="FFFFFF" w:themeFill="background1"/>
          </w:tcPr>
          <w:p w14:paraId="04DE7D69" w14:textId="00C06D55" w:rsidR="00E43693" w:rsidRPr="00CE2C94" w:rsidRDefault="00E43693" w:rsidP="00E43693">
            <w:pPr>
              <w:pStyle w:val="ListParagraph"/>
              <w:numPr>
                <w:ilvl w:val="0"/>
                <w:numId w:val="5"/>
              </w:numPr>
              <w:ind w:left="314"/>
              <w:rPr>
                <w:rFonts w:asciiTheme="minorHAnsi" w:hAnsiTheme="minorHAnsi" w:cstheme="minorBidi"/>
                <w:sz w:val="20"/>
                <w:szCs w:val="20"/>
              </w:rPr>
            </w:pPr>
            <w:r w:rsidRPr="00CE2C94">
              <w:rPr>
                <w:rFonts w:asciiTheme="minorHAnsi" w:hAnsiTheme="minorHAnsi" w:cstheme="minorHAnsi"/>
                <w:sz w:val="20"/>
                <w:szCs w:val="20"/>
              </w:rPr>
              <w:t>Does the assessment contain the voice and lived experience of the child?</w:t>
            </w:r>
          </w:p>
        </w:tc>
        <w:tc>
          <w:tcPr>
            <w:tcW w:w="3544" w:type="dxa"/>
            <w:shd w:val="clear" w:color="auto" w:fill="FFFFFF" w:themeFill="background1"/>
          </w:tcPr>
          <w:p w14:paraId="77CCD987" w14:textId="354F5A2F" w:rsidR="00E43693" w:rsidRDefault="00AE1F5A" w:rsidP="00E43693">
            <w:pPr>
              <w:ind w:left="-35"/>
              <w:rPr>
                <w:rFonts w:asciiTheme="minorHAnsi" w:hAnsiTheme="minorHAnsi" w:cstheme="minorBidi"/>
                <w:sz w:val="20"/>
                <w:szCs w:val="20"/>
              </w:rPr>
            </w:pPr>
            <w:sdt>
              <w:sdtPr>
                <w:rPr>
                  <w:rFonts w:asciiTheme="minorHAnsi" w:eastAsia="MS Gothic" w:hAnsiTheme="minorHAnsi" w:cstheme="minorHAnsi"/>
                  <w:sz w:val="20"/>
                  <w:szCs w:val="20"/>
                </w:rPr>
                <w:id w:val="1554863"/>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548148641"/>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496249658"/>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N/A </w:t>
            </w:r>
            <w:r w:rsidR="00E43693" w:rsidRPr="000717CC">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847310597"/>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Bidi"/>
                <w:sz w:val="20"/>
                <w:szCs w:val="20"/>
              </w:rPr>
              <w:t xml:space="preserve">  Partially</w:t>
            </w:r>
          </w:p>
        </w:tc>
      </w:tr>
      <w:tr w:rsidR="00E43693" w:rsidRPr="00CE2C94" w14:paraId="4B80322F" w14:textId="77777777" w:rsidTr="00E43693">
        <w:trPr>
          <w:trHeight w:val="228"/>
        </w:trPr>
        <w:tc>
          <w:tcPr>
            <w:tcW w:w="4770" w:type="dxa"/>
            <w:vMerge/>
          </w:tcPr>
          <w:p w14:paraId="200E8951" w14:textId="77777777" w:rsidR="00E43693" w:rsidRPr="00CE2C94" w:rsidRDefault="00E43693" w:rsidP="00E43693">
            <w:pPr>
              <w:pStyle w:val="ListParagraph"/>
              <w:numPr>
                <w:ilvl w:val="0"/>
                <w:numId w:val="4"/>
              </w:numPr>
              <w:ind w:left="318"/>
              <w:contextualSpacing w:val="0"/>
              <w:rPr>
                <w:rFonts w:asciiTheme="minorHAnsi" w:hAnsiTheme="minorHAnsi" w:cstheme="minorHAnsi"/>
                <w:b/>
                <w:color w:val="000000"/>
                <w:sz w:val="20"/>
                <w:szCs w:val="20"/>
                <w:u w:val="single"/>
              </w:rPr>
            </w:pPr>
          </w:p>
        </w:tc>
        <w:tc>
          <w:tcPr>
            <w:tcW w:w="7279" w:type="dxa"/>
            <w:shd w:val="clear" w:color="auto" w:fill="FFFFFF" w:themeFill="background1"/>
          </w:tcPr>
          <w:p w14:paraId="68B6BA18" w14:textId="68458599" w:rsidR="00E43693" w:rsidRPr="00CE2C94" w:rsidRDefault="00E43693" w:rsidP="00E43693">
            <w:pPr>
              <w:pStyle w:val="ListParagraph"/>
              <w:numPr>
                <w:ilvl w:val="0"/>
                <w:numId w:val="5"/>
              </w:numPr>
              <w:ind w:left="314"/>
              <w:contextualSpacing w:val="0"/>
              <w:rPr>
                <w:rFonts w:asciiTheme="minorHAnsi" w:hAnsiTheme="minorHAnsi" w:cstheme="minorHAnsi"/>
                <w:sz w:val="20"/>
                <w:szCs w:val="20"/>
                <w:u w:val="single"/>
              </w:rPr>
            </w:pPr>
            <w:r w:rsidRPr="00CE2C94">
              <w:rPr>
                <w:rFonts w:asciiTheme="minorHAnsi" w:hAnsiTheme="minorHAnsi" w:cstheme="minorHAnsi"/>
                <w:sz w:val="20"/>
                <w:szCs w:val="20"/>
              </w:rPr>
              <w:t>Does the assessment result in an effective recommendation/plan?</w:t>
            </w:r>
          </w:p>
        </w:tc>
        <w:tc>
          <w:tcPr>
            <w:tcW w:w="3544" w:type="dxa"/>
            <w:shd w:val="clear" w:color="auto" w:fill="FFFFFF" w:themeFill="background1"/>
          </w:tcPr>
          <w:p w14:paraId="450E2A79" w14:textId="6BC91676" w:rsidR="00E43693" w:rsidRPr="00CE2C94" w:rsidRDefault="00AE1F5A" w:rsidP="00E43693">
            <w:pPr>
              <w:ind w:left="-35"/>
              <w:rPr>
                <w:rFonts w:asciiTheme="minorHAnsi" w:eastAsia="Arial" w:hAnsiTheme="minorHAnsi" w:cstheme="minorBidi"/>
                <w:sz w:val="20"/>
                <w:szCs w:val="20"/>
              </w:rPr>
            </w:pPr>
            <w:sdt>
              <w:sdtPr>
                <w:rPr>
                  <w:rFonts w:asciiTheme="minorHAnsi" w:eastAsia="MS Gothic" w:hAnsiTheme="minorHAnsi" w:cstheme="minorHAnsi"/>
                  <w:sz w:val="20"/>
                  <w:szCs w:val="20"/>
                </w:rPr>
                <w:id w:val="-247119163"/>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978612735"/>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612108080"/>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HAnsi"/>
                <w:sz w:val="20"/>
                <w:szCs w:val="20"/>
              </w:rPr>
              <w:t xml:space="preserve">  N/A </w:t>
            </w:r>
            <w:r w:rsidR="00E43693" w:rsidRPr="000717CC">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90918263"/>
                <w14:checkbox>
                  <w14:checked w14:val="0"/>
                  <w14:checkedState w14:val="2612" w14:font="MS Gothic"/>
                  <w14:uncheckedState w14:val="2610" w14:font="MS Gothic"/>
                </w14:checkbox>
              </w:sdtPr>
              <w:sdtEndPr/>
              <w:sdtContent>
                <w:r w:rsidR="00E43693" w:rsidRPr="000717CC">
                  <w:rPr>
                    <w:rFonts w:ascii="Segoe UI Symbol" w:eastAsia="MS Gothic" w:hAnsi="Segoe UI Symbol" w:cs="Segoe UI Symbol"/>
                    <w:sz w:val="20"/>
                    <w:szCs w:val="20"/>
                  </w:rPr>
                  <w:t>☐</w:t>
                </w:r>
              </w:sdtContent>
            </w:sdt>
            <w:r w:rsidR="00E43693" w:rsidRPr="000717CC">
              <w:rPr>
                <w:rFonts w:asciiTheme="minorHAnsi" w:eastAsia="Arial" w:hAnsiTheme="minorHAnsi" w:cstheme="minorBidi"/>
                <w:sz w:val="20"/>
                <w:szCs w:val="20"/>
              </w:rPr>
              <w:t xml:space="preserve">  Partially</w:t>
            </w:r>
          </w:p>
        </w:tc>
      </w:tr>
      <w:tr w:rsidR="00617FB6" w:rsidRPr="00CE2C94" w14:paraId="2175244A" w14:textId="77777777" w:rsidTr="7C38A36E">
        <w:tc>
          <w:tcPr>
            <w:tcW w:w="4770" w:type="dxa"/>
            <w:shd w:val="clear" w:color="auto" w:fill="C6D9F1" w:themeFill="text2" w:themeFillTint="33"/>
          </w:tcPr>
          <w:p w14:paraId="6734785D" w14:textId="77777777" w:rsidR="00617FB6" w:rsidRPr="00CE2C94" w:rsidRDefault="00617FB6" w:rsidP="00F02B4A">
            <w:pPr>
              <w:rPr>
                <w:rFonts w:asciiTheme="minorHAnsi" w:hAnsiTheme="minorHAnsi" w:cstheme="minorHAnsi"/>
                <w:sz w:val="20"/>
                <w:szCs w:val="20"/>
              </w:rPr>
            </w:pPr>
            <w:r w:rsidRPr="00CE2C94">
              <w:rPr>
                <w:rFonts w:asciiTheme="minorHAnsi" w:hAnsiTheme="minorHAnsi" w:cstheme="minorHAnsi"/>
                <w:sz w:val="20"/>
                <w:szCs w:val="20"/>
              </w:rPr>
              <w:t>What is the quality of the assessment? What are the strengths on the assessment?</w:t>
            </w:r>
          </w:p>
          <w:p w14:paraId="4B902612" w14:textId="77777777" w:rsidR="00617FB6" w:rsidRPr="00CE2C94" w:rsidRDefault="00617FB6" w:rsidP="00491744">
            <w:pPr>
              <w:rPr>
                <w:rFonts w:asciiTheme="minorHAnsi" w:hAnsiTheme="minorHAnsi" w:cstheme="minorHAnsi"/>
                <w:sz w:val="20"/>
                <w:szCs w:val="20"/>
              </w:rPr>
            </w:pPr>
          </w:p>
          <w:p w14:paraId="77733C5E" w14:textId="6B7A3D57" w:rsidR="00617FB6" w:rsidRPr="00CE2C94" w:rsidRDefault="00617FB6" w:rsidP="00491744">
            <w:pPr>
              <w:rPr>
                <w:rFonts w:asciiTheme="minorHAnsi" w:hAnsiTheme="minorHAnsi" w:cstheme="minorHAnsi"/>
                <w:sz w:val="20"/>
                <w:szCs w:val="20"/>
              </w:rPr>
            </w:pPr>
            <w:r w:rsidRPr="00CE2C94">
              <w:rPr>
                <w:rFonts w:asciiTheme="minorHAnsi" w:hAnsiTheme="minorHAnsi" w:cstheme="minorHAnsi"/>
                <w:sz w:val="20"/>
                <w:szCs w:val="20"/>
              </w:rPr>
              <w:t>Does the assessment identify risk, needs and protective factors, including evidence of parental capacity?</w:t>
            </w:r>
          </w:p>
          <w:p w14:paraId="0E1A171F" w14:textId="7E5D54FF" w:rsidR="00617FB6" w:rsidRPr="00CE2C94" w:rsidRDefault="00617FB6" w:rsidP="62A70B4D">
            <w:pPr>
              <w:rPr>
                <w:rFonts w:asciiTheme="minorHAnsi" w:hAnsiTheme="minorHAnsi" w:cstheme="minorHAnsi"/>
                <w:b/>
                <w:bCs/>
                <w:color w:val="000000" w:themeColor="text1"/>
                <w:sz w:val="20"/>
                <w:szCs w:val="20"/>
                <w:u w:val="single"/>
              </w:rPr>
            </w:pPr>
          </w:p>
          <w:p w14:paraId="3E09800F" w14:textId="77777777" w:rsidR="00617FB6" w:rsidRPr="00CE2C94" w:rsidRDefault="00617FB6" w:rsidP="00F02B4A">
            <w:pPr>
              <w:rPr>
                <w:rFonts w:asciiTheme="minorHAnsi" w:hAnsiTheme="minorHAnsi" w:cstheme="minorHAnsi"/>
                <w:b/>
                <w:color w:val="000000"/>
                <w:sz w:val="20"/>
                <w:szCs w:val="20"/>
                <w:u w:val="single"/>
              </w:rPr>
            </w:pPr>
            <w:r w:rsidRPr="00CE2C94">
              <w:rPr>
                <w:rFonts w:asciiTheme="minorHAnsi" w:hAnsiTheme="minorHAnsi" w:cstheme="minorHAnsi"/>
                <w:bCs/>
                <w:color w:val="000000"/>
                <w:sz w:val="20"/>
                <w:szCs w:val="20"/>
              </w:rPr>
              <w:t>What would you recommend to strengthen practice?</w:t>
            </w:r>
          </w:p>
        </w:tc>
        <w:tc>
          <w:tcPr>
            <w:tcW w:w="10823" w:type="dxa"/>
            <w:gridSpan w:val="2"/>
            <w:shd w:val="clear" w:color="auto" w:fill="FFFFFF" w:themeFill="background1"/>
          </w:tcPr>
          <w:p w14:paraId="3C77F2D6" w14:textId="77777777" w:rsidR="00617FB6" w:rsidRPr="00CE2C94" w:rsidRDefault="00617FB6" w:rsidP="00F02B4A">
            <w:pPr>
              <w:rPr>
                <w:rFonts w:asciiTheme="minorHAnsi" w:hAnsiTheme="minorHAnsi" w:cstheme="minorHAnsi"/>
                <w:sz w:val="20"/>
                <w:szCs w:val="20"/>
              </w:rPr>
            </w:pPr>
            <w:r w:rsidRPr="00CE2C94">
              <w:rPr>
                <w:rFonts w:asciiTheme="minorHAnsi" w:hAnsiTheme="minorHAnsi" w:cstheme="minorHAnsi"/>
                <w:b/>
                <w:bCs/>
                <w:sz w:val="20"/>
                <w:szCs w:val="20"/>
              </w:rPr>
              <w:t>Moderator’s comments</w:t>
            </w:r>
            <w:r w:rsidRPr="00CE2C94">
              <w:rPr>
                <w:rFonts w:asciiTheme="minorHAnsi" w:hAnsiTheme="minorHAnsi" w:cstheme="minorHAnsi"/>
                <w:sz w:val="20"/>
                <w:szCs w:val="20"/>
              </w:rPr>
              <w:t>:</w:t>
            </w:r>
          </w:p>
          <w:p w14:paraId="60ABD8F4" w14:textId="77777777" w:rsidR="00617FB6" w:rsidRPr="00CE2C94" w:rsidRDefault="00617FB6" w:rsidP="00F02B4A">
            <w:pPr>
              <w:rPr>
                <w:rFonts w:asciiTheme="minorHAnsi" w:hAnsiTheme="minorHAnsi" w:cstheme="minorHAnsi"/>
                <w:sz w:val="20"/>
                <w:szCs w:val="20"/>
              </w:rPr>
            </w:pPr>
          </w:p>
          <w:p w14:paraId="3BAEE0FB" w14:textId="77777777" w:rsidR="00617FB6" w:rsidRPr="00CE2C94" w:rsidRDefault="00617FB6" w:rsidP="00F02B4A">
            <w:pPr>
              <w:rPr>
                <w:rFonts w:asciiTheme="minorHAnsi" w:hAnsiTheme="minorHAnsi" w:cstheme="minorHAnsi"/>
                <w:sz w:val="20"/>
                <w:szCs w:val="20"/>
              </w:rPr>
            </w:pPr>
          </w:p>
          <w:p w14:paraId="55AE796D" w14:textId="77777777" w:rsidR="00617FB6" w:rsidRPr="00CE2C94" w:rsidRDefault="00617FB6" w:rsidP="00F02B4A">
            <w:pPr>
              <w:rPr>
                <w:rFonts w:asciiTheme="minorHAnsi" w:hAnsiTheme="minorHAnsi" w:cstheme="minorHAnsi"/>
                <w:color w:val="000000" w:themeColor="text1"/>
                <w:sz w:val="20"/>
                <w:szCs w:val="20"/>
                <w:u w:val="single"/>
              </w:rPr>
            </w:pPr>
          </w:p>
        </w:tc>
      </w:tr>
      <w:tr w:rsidR="00617FB6" w:rsidRPr="00CE2C94" w14:paraId="409529D9" w14:textId="77777777" w:rsidTr="7C38A36E">
        <w:trPr>
          <w:trHeight w:val="1260"/>
        </w:trPr>
        <w:tc>
          <w:tcPr>
            <w:tcW w:w="4770" w:type="dxa"/>
            <w:tcBorders>
              <w:bottom w:val="single" w:sz="4" w:space="0" w:color="000000" w:themeColor="text1"/>
            </w:tcBorders>
            <w:shd w:val="clear" w:color="auto" w:fill="8DB3E2" w:themeFill="text2" w:themeFillTint="66"/>
          </w:tcPr>
          <w:p w14:paraId="25FDEE9F" w14:textId="77777777" w:rsidR="00617FB6" w:rsidRPr="00CE2C94" w:rsidRDefault="00617FB6" w:rsidP="00F02B4A">
            <w:pPr>
              <w:rPr>
                <w:rFonts w:asciiTheme="minorHAnsi" w:hAnsiTheme="minorHAnsi" w:cstheme="minorHAnsi"/>
                <w:b/>
                <w:color w:val="000000"/>
                <w:sz w:val="20"/>
                <w:szCs w:val="20"/>
                <w:u w:val="single"/>
              </w:rPr>
            </w:pPr>
            <w:r w:rsidRPr="00CE2C94">
              <w:rPr>
                <w:rFonts w:asciiTheme="minorHAnsi" w:hAnsiTheme="minorHAnsi" w:cstheme="minorHAnsi"/>
                <w:b/>
                <w:color w:val="000000"/>
                <w:sz w:val="20"/>
                <w:szCs w:val="20"/>
                <w:u w:val="single"/>
              </w:rPr>
              <w:lastRenderedPageBreak/>
              <w:t>Ratings</w:t>
            </w:r>
          </w:p>
          <w:p w14:paraId="19B80508" w14:textId="77777777" w:rsidR="00617FB6" w:rsidRPr="00CE2C94" w:rsidRDefault="00617FB6" w:rsidP="00F02B4A">
            <w:pPr>
              <w:rPr>
                <w:rFonts w:asciiTheme="minorHAnsi" w:hAnsiTheme="minorHAnsi" w:cstheme="minorHAnsi"/>
                <w:b/>
                <w:color w:val="000000"/>
                <w:sz w:val="20"/>
                <w:szCs w:val="20"/>
              </w:rPr>
            </w:pPr>
          </w:p>
          <w:p w14:paraId="43A5D162" w14:textId="77777777" w:rsidR="00617FB6" w:rsidRPr="00CE2C94" w:rsidRDefault="00617FB6" w:rsidP="00F02B4A">
            <w:pPr>
              <w:rPr>
                <w:rFonts w:asciiTheme="minorHAnsi" w:hAnsiTheme="minorHAnsi" w:cstheme="minorHAnsi"/>
                <w:color w:val="1F497D"/>
                <w:sz w:val="20"/>
                <w:szCs w:val="20"/>
              </w:rPr>
            </w:pPr>
            <w:r w:rsidRPr="00CE2C94">
              <w:rPr>
                <w:rFonts w:asciiTheme="minorHAnsi" w:hAnsiTheme="minorHAnsi" w:cstheme="minorHAnsi"/>
                <w:b/>
                <w:bCs/>
                <w:sz w:val="20"/>
                <w:szCs w:val="20"/>
              </w:rPr>
              <w:t>Auditor</w:t>
            </w:r>
            <w:r w:rsidRPr="00CE2C94">
              <w:rPr>
                <w:rFonts w:asciiTheme="minorHAnsi" w:hAnsiTheme="minorHAnsi" w:cstheme="minorHAnsi"/>
                <w:sz w:val="20"/>
                <w:szCs w:val="20"/>
              </w:rPr>
              <w:t>: Click to select rating:</w:t>
            </w:r>
          </w:p>
          <w:p w14:paraId="4B5E6F66" w14:textId="77777777" w:rsidR="00617FB6" w:rsidRPr="00CE2C94" w:rsidRDefault="00AE1F5A" w:rsidP="00F02B4A">
            <w:pPr>
              <w:rPr>
                <w:rFonts w:asciiTheme="minorHAnsi" w:hAnsiTheme="minorHAnsi" w:cstheme="minorHAnsi"/>
                <w:color w:val="1F497D"/>
                <w:sz w:val="20"/>
                <w:szCs w:val="20"/>
              </w:rPr>
            </w:pPr>
            <w:sdt>
              <w:sdtPr>
                <w:rPr>
                  <w:rFonts w:asciiTheme="minorHAnsi" w:hAnsiTheme="minorHAnsi" w:cstheme="minorHAnsi"/>
                  <w:color w:val="1F497D" w:themeColor="text2"/>
                  <w:sz w:val="20"/>
                  <w:szCs w:val="20"/>
                </w:rPr>
                <w:alias w:val="Quality Rating"/>
                <w:tag w:val="Quality Rating"/>
                <w:id w:val="159983212"/>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617FB6" w:rsidRPr="00CE2C94">
                  <w:rPr>
                    <w:rFonts w:asciiTheme="minorHAnsi" w:hAnsiTheme="minorHAnsi" w:cstheme="minorHAnsi"/>
                    <w:color w:val="1F497D" w:themeColor="text2"/>
                    <w:sz w:val="20"/>
                    <w:szCs w:val="20"/>
                  </w:rPr>
                  <w:t>Choose an item.</w:t>
                </w:r>
              </w:sdtContent>
            </w:sdt>
            <w:r w:rsidR="00617FB6" w:rsidRPr="00CE2C94">
              <w:rPr>
                <w:rFonts w:asciiTheme="minorHAnsi" w:hAnsiTheme="minorHAnsi" w:cstheme="minorHAnsi"/>
                <w:color w:val="1F497D"/>
                <w:sz w:val="20"/>
                <w:szCs w:val="20"/>
              </w:rPr>
              <w:t xml:space="preserve"> </w:t>
            </w:r>
          </w:p>
          <w:p w14:paraId="00E46AE2" w14:textId="77777777" w:rsidR="00617FB6" w:rsidRPr="00CE2C94" w:rsidRDefault="00617FB6" w:rsidP="00F02B4A">
            <w:pPr>
              <w:rPr>
                <w:rFonts w:asciiTheme="minorHAnsi" w:hAnsiTheme="minorHAnsi" w:cstheme="minorHAnsi"/>
                <w:color w:val="1F497D"/>
                <w:sz w:val="20"/>
                <w:szCs w:val="20"/>
              </w:rPr>
            </w:pPr>
          </w:p>
          <w:p w14:paraId="55E516E0" w14:textId="77777777" w:rsidR="00617FB6" w:rsidRPr="00CE2C94" w:rsidRDefault="00617FB6" w:rsidP="00F02B4A">
            <w:pPr>
              <w:rPr>
                <w:rFonts w:asciiTheme="minorHAnsi" w:hAnsiTheme="minorHAnsi" w:cstheme="minorHAnsi"/>
                <w:color w:val="1F497D"/>
                <w:sz w:val="20"/>
                <w:szCs w:val="20"/>
              </w:rPr>
            </w:pPr>
          </w:p>
          <w:p w14:paraId="50AB60BF" w14:textId="77777777" w:rsidR="00617FB6" w:rsidRPr="00CE2C94" w:rsidRDefault="00617FB6" w:rsidP="00F02B4A">
            <w:pPr>
              <w:rPr>
                <w:rFonts w:asciiTheme="minorHAnsi" w:hAnsiTheme="minorHAnsi" w:cstheme="minorHAnsi"/>
                <w:color w:val="1F497D"/>
                <w:sz w:val="20"/>
                <w:szCs w:val="20"/>
              </w:rPr>
            </w:pPr>
            <w:r w:rsidRPr="00CE2C94">
              <w:rPr>
                <w:rFonts w:asciiTheme="minorHAnsi" w:hAnsiTheme="minorHAnsi" w:cstheme="minorHAnsi"/>
                <w:b/>
                <w:bCs/>
                <w:sz w:val="20"/>
                <w:szCs w:val="20"/>
              </w:rPr>
              <w:t>Moderator</w:t>
            </w:r>
            <w:r w:rsidRPr="00CE2C94">
              <w:rPr>
                <w:rFonts w:asciiTheme="minorHAnsi" w:hAnsiTheme="minorHAnsi" w:cstheme="minorHAnsi"/>
                <w:sz w:val="20"/>
                <w:szCs w:val="20"/>
              </w:rPr>
              <w:t>: Click to select rating:</w:t>
            </w:r>
          </w:p>
          <w:p w14:paraId="59AB6EBB" w14:textId="77777777" w:rsidR="00617FB6" w:rsidRPr="00CE2C94" w:rsidRDefault="00AE1F5A" w:rsidP="00F02B4A">
            <w:pPr>
              <w:rPr>
                <w:rFonts w:asciiTheme="minorHAnsi" w:hAnsiTheme="minorHAnsi" w:cstheme="minorHAnsi"/>
                <w:b/>
                <w:color w:val="000000"/>
                <w:sz w:val="20"/>
                <w:szCs w:val="20"/>
              </w:rPr>
            </w:pPr>
            <w:sdt>
              <w:sdtPr>
                <w:rPr>
                  <w:rFonts w:asciiTheme="minorHAnsi" w:hAnsiTheme="minorHAnsi" w:cstheme="minorHAnsi"/>
                  <w:color w:val="1F497D" w:themeColor="text2"/>
                  <w:sz w:val="20"/>
                  <w:szCs w:val="20"/>
                </w:rPr>
                <w:alias w:val="Quality Rating"/>
                <w:tag w:val="Quality Rating"/>
                <w:id w:val="1717470118"/>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617FB6" w:rsidRPr="00CE2C94">
                  <w:rPr>
                    <w:rFonts w:asciiTheme="minorHAnsi" w:hAnsiTheme="minorHAnsi" w:cstheme="minorHAnsi"/>
                    <w:color w:val="1F497D" w:themeColor="text2"/>
                    <w:sz w:val="20"/>
                    <w:szCs w:val="20"/>
                  </w:rPr>
                  <w:t>Choose an item.</w:t>
                </w:r>
              </w:sdtContent>
            </w:sdt>
            <w:r w:rsidR="00617FB6" w:rsidRPr="00CE2C94">
              <w:rPr>
                <w:rFonts w:asciiTheme="minorHAnsi" w:hAnsiTheme="minorHAnsi" w:cstheme="minorHAnsi"/>
                <w:color w:val="1F497D"/>
                <w:sz w:val="20"/>
                <w:szCs w:val="20"/>
              </w:rPr>
              <w:t xml:space="preserve"> </w:t>
            </w:r>
          </w:p>
        </w:tc>
        <w:tc>
          <w:tcPr>
            <w:tcW w:w="10823" w:type="dxa"/>
            <w:gridSpan w:val="2"/>
            <w:shd w:val="clear" w:color="auto" w:fill="FFFFFF" w:themeFill="background1"/>
          </w:tcPr>
          <w:p w14:paraId="68AFEFF3" w14:textId="77777777" w:rsidR="00617FB6" w:rsidRPr="00CE2C94" w:rsidRDefault="00617FB6" w:rsidP="00F02B4A">
            <w:pPr>
              <w:rPr>
                <w:rFonts w:asciiTheme="minorHAnsi" w:hAnsiTheme="minorHAnsi" w:cstheme="minorHAnsi"/>
                <w:bCs/>
                <w:color w:val="000000"/>
                <w:sz w:val="20"/>
                <w:szCs w:val="20"/>
              </w:rPr>
            </w:pPr>
          </w:p>
        </w:tc>
      </w:tr>
    </w:tbl>
    <w:p w14:paraId="557681FC" w14:textId="3E65876D" w:rsidR="00AA5D75" w:rsidRPr="00CE2C94" w:rsidRDefault="00AA5D75" w:rsidP="00F02B4A">
      <w:pPr>
        <w:jc w:val="center"/>
        <w:rPr>
          <w:rFonts w:asciiTheme="minorHAnsi" w:hAnsiTheme="minorHAnsi" w:cstheme="minorHAnsi"/>
          <w:b/>
          <w:sz w:val="20"/>
          <w:szCs w:val="20"/>
        </w:rPr>
      </w:pPr>
    </w:p>
    <w:p w14:paraId="58092322" w14:textId="357AA5D1" w:rsidR="00A54DCC" w:rsidRPr="00CE2C94" w:rsidRDefault="00A54DCC" w:rsidP="00F02B4A">
      <w:pPr>
        <w:rPr>
          <w:rFonts w:asciiTheme="minorHAnsi" w:hAnsiTheme="minorHAnsi" w:cstheme="minorHAnsi"/>
          <w:b/>
          <w:sz w:val="20"/>
          <w:szCs w:val="20"/>
        </w:rPr>
      </w:pPr>
      <w:r w:rsidRPr="00CE2C94">
        <w:rPr>
          <w:rFonts w:asciiTheme="minorHAnsi" w:hAnsiTheme="minorHAnsi" w:cstheme="minorHAnsi"/>
          <w:b/>
          <w:sz w:val="20"/>
          <w:szCs w:val="20"/>
        </w:rPr>
        <w:br w:type="page"/>
      </w:r>
    </w:p>
    <w:tbl>
      <w:tblPr>
        <w:tblStyle w:val="TableGrid"/>
        <w:tblpPr w:leftFromText="180" w:rightFromText="180" w:vertAnchor="text" w:horzAnchor="page" w:tblpX="669" w:tblpY="124"/>
        <w:tblW w:w="15588" w:type="dxa"/>
        <w:shd w:val="clear" w:color="auto" w:fill="E5DFEC" w:themeFill="accent4" w:themeFillTint="33"/>
        <w:tblLook w:val="04A0" w:firstRow="1" w:lastRow="0" w:firstColumn="1" w:lastColumn="0" w:noHBand="0" w:noVBand="1"/>
      </w:tblPr>
      <w:tblGrid>
        <w:gridCol w:w="15588"/>
      </w:tblGrid>
      <w:tr w:rsidR="00A54DCC" w:rsidRPr="00CE2C94" w14:paraId="333C5380" w14:textId="77777777" w:rsidTr="00BD38B5">
        <w:tc>
          <w:tcPr>
            <w:tcW w:w="15588" w:type="dxa"/>
            <w:shd w:val="clear" w:color="auto" w:fill="E5DFEC" w:themeFill="accent4" w:themeFillTint="33"/>
          </w:tcPr>
          <w:p w14:paraId="497CA648" w14:textId="4BBFB49B" w:rsidR="00A54DCC" w:rsidRPr="00CE2C94" w:rsidRDefault="00A54DCC" w:rsidP="00F02B4A">
            <w:pPr>
              <w:rPr>
                <w:rFonts w:asciiTheme="minorHAnsi" w:hAnsiTheme="minorHAnsi" w:cstheme="minorHAnsi"/>
                <w:b/>
                <w:sz w:val="20"/>
                <w:szCs w:val="20"/>
              </w:rPr>
            </w:pPr>
            <w:r w:rsidRPr="00CE2C94">
              <w:rPr>
                <w:rFonts w:asciiTheme="minorHAnsi" w:hAnsiTheme="minorHAnsi" w:cstheme="minorHAnsi"/>
                <w:b/>
                <w:sz w:val="20"/>
                <w:szCs w:val="20"/>
              </w:rPr>
              <w:lastRenderedPageBreak/>
              <w:t xml:space="preserve">CO-PRODUCTION – enabling and engaging children and families to find their own </w:t>
            </w:r>
            <w:r w:rsidR="00D30B6D" w:rsidRPr="00CE2C94">
              <w:rPr>
                <w:rFonts w:asciiTheme="minorHAnsi" w:hAnsiTheme="minorHAnsi" w:cstheme="minorHAnsi"/>
                <w:b/>
                <w:sz w:val="20"/>
                <w:szCs w:val="20"/>
              </w:rPr>
              <w:t>solutions.</w:t>
            </w:r>
          </w:p>
          <w:p w14:paraId="44F8699D" w14:textId="76A695D8" w:rsidR="00650CD1" w:rsidRPr="00CE2C94" w:rsidRDefault="00650CD1" w:rsidP="00F02B4A">
            <w:pPr>
              <w:rPr>
                <w:rFonts w:asciiTheme="minorHAnsi" w:hAnsiTheme="minorHAnsi" w:cstheme="minorHAnsi"/>
                <w:b/>
                <w:sz w:val="20"/>
                <w:szCs w:val="20"/>
              </w:rPr>
            </w:pPr>
            <w:r w:rsidRPr="00CE2C94">
              <w:rPr>
                <w:rFonts w:asciiTheme="minorHAnsi" w:hAnsiTheme="minorHAnsi" w:cstheme="minorHAnsi"/>
                <w:b/>
                <w:sz w:val="20"/>
                <w:szCs w:val="20"/>
              </w:rPr>
              <w:t>From the family pledge</w:t>
            </w:r>
          </w:p>
          <w:p w14:paraId="2F05CAF9" w14:textId="59D5A33A" w:rsidR="00650CD1" w:rsidRPr="00CE2C94" w:rsidRDefault="00650CD1" w:rsidP="00F866CF">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cstheme="minorHAnsi"/>
                <w:sz w:val="20"/>
                <w:szCs w:val="20"/>
              </w:rPr>
            </w:pPr>
            <w:r w:rsidRPr="00CE2C94">
              <w:rPr>
                <w:rFonts w:asciiTheme="minorHAnsi" w:hAnsiTheme="minorHAnsi" w:cstheme="minorHAnsi"/>
                <w:sz w:val="20"/>
                <w:szCs w:val="20"/>
              </w:rPr>
              <w:t xml:space="preserve">We will empower you to use your voice to shape the services we </w:t>
            </w:r>
            <w:r w:rsidR="00D30B6D" w:rsidRPr="00CE2C94">
              <w:rPr>
                <w:rFonts w:asciiTheme="minorHAnsi" w:hAnsiTheme="minorHAnsi" w:cstheme="minorHAnsi"/>
                <w:sz w:val="20"/>
                <w:szCs w:val="20"/>
              </w:rPr>
              <w:t>offer.</w:t>
            </w:r>
          </w:p>
          <w:p w14:paraId="0C488B07" w14:textId="275D9838" w:rsidR="00650CD1" w:rsidRPr="00CE2C94" w:rsidRDefault="00650CD1" w:rsidP="00F866CF">
            <w:pPr>
              <w:pStyle w:val="ListParagraph"/>
              <w:widowControl w:val="0"/>
              <w:numPr>
                <w:ilvl w:val="0"/>
                <w:numId w:val="7"/>
              </w:numPr>
              <w:tabs>
                <w:tab w:val="left" w:pos="220"/>
                <w:tab w:val="left" w:pos="720"/>
              </w:tabs>
              <w:autoSpaceDE w:val="0"/>
              <w:autoSpaceDN w:val="0"/>
              <w:adjustRightInd w:val="0"/>
              <w:rPr>
                <w:rFonts w:asciiTheme="minorHAnsi" w:hAnsiTheme="minorHAnsi" w:cstheme="minorHAnsi"/>
                <w:sz w:val="20"/>
                <w:szCs w:val="20"/>
              </w:rPr>
            </w:pPr>
            <w:r w:rsidRPr="00CE2C94">
              <w:rPr>
                <w:rFonts w:asciiTheme="minorHAnsi" w:hAnsiTheme="minorHAnsi" w:cstheme="minorHAnsi"/>
                <w:sz w:val="20"/>
                <w:szCs w:val="20"/>
              </w:rPr>
              <w:t xml:space="preserve">We will be open to consistent </w:t>
            </w:r>
            <w:r w:rsidR="00D30B6D" w:rsidRPr="00CE2C94">
              <w:rPr>
                <w:rFonts w:asciiTheme="minorHAnsi" w:hAnsiTheme="minorHAnsi" w:cstheme="minorHAnsi"/>
                <w:sz w:val="20"/>
                <w:szCs w:val="20"/>
              </w:rPr>
              <w:t>feedback.</w:t>
            </w:r>
            <w:r w:rsidRPr="00CE2C94">
              <w:rPr>
                <w:rFonts w:asciiTheme="minorHAnsi" w:hAnsiTheme="minorHAnsi" w:cstheme="minorHAnsi"/>
                <w:sz w:val="20"/>
                <w:szCs w:val="20"/>
              </w:rPr>
              <w:t xml:space="preserve"> </w:t>
            </w:r>
          </w:p>
          <w:p w14:paraId="560A337B" w14:textId="6C27EF68" w:rsidR="00650CD1" w:rsidRPr="00CE2C94" w:rsidRDefault="00650CD1" w:rsidP="00F866CF">
            <w:pPr>
              <w:pStyle w:val="ListParagraph"/>
              <w:widowControl w:val="0"/>
              <w:numPr>
                <w:ilvl w:val="0"/>
                <w:numId w:val="7"/>
              </w:numPr>
              <w:tabs>
                <w:tab w:val="left" w:pos="220"/>
                <w:tab w:val="left" w:pos="720"/>
              </w:tabs>
              <w:autoSpaceDE w:val="0"/>
              <w:autoSpaceDN w:val="0"/>
              <w:adjustRightInd w:val="0"/>
              <w:rPr>
                <w:rFonts w:asciiTheme="minorHAnsi" w:hAnsiTheme="minorHAnsi" w:cstheme="minorHAnsi"/>
                <w:sz w:val="20"/>
                <w:szCs w:val="20"/>
              </w:rPr>
            </w:pPr>
            <w:r w:rsidRPr="00CE2C94">
              <w:rPr>
                <w:rFonts w:asciiTheme="minorHAnsi" w:hAnsiTheme="minorHAnsi" w:cstheme="minorHAnsi"/>
                <w:sz w:val="20"/>
                <w:szCs w:val="20"/>
              </w:rPr>
              <w:t>We wi</w:t>
            </w:r>
            <w:r w:rsidR="002D28BD" w:rsidRPr="00CE2C94">
              <w:rPr>
                <w:rFonts w:asciiTheme="minorHAnsi" w:hAnsiTheme="minorHAnsi" w:cstheme="minorHAnsi"/>
                <w:sz w:val="20"/>
                <w:szCs w:val="20"/>
              </w:rPr>
              <w:t>l</w:t>
            </w:r>
            <w:r w:rsidRPr="00CE2C94">
              <w:rPr>
                <w:rFonts w:asciiTheme="minorHAnsi" w:hAnsiTheme="minorHAnsi" w:cstheme="minorHAnsi"/>
                <w:sz w:val="20"/>
                <w:szCs w:val="20"/>
              </w:rPr>
              <w:t xml:space="preserve">l ensure that you are kept informed of how your feedback has been considered and implemented – you said, we </w:t>
            </w:r>
            <w:r w:rsidR="00D30B6D" w:rsidRPr="00CE2C94">
              <w:rPr>
                <w:rFonts w:asciiTheme="minorHAnsi" w:hAnsiTheme="minorHAnsi" w:cstheme="minorHAnsi"/>
                <w:sz w:val="20"/>
                <w:szCs w:val="20"/>
              </w:rPr>
              <w:t>did.</w:t>
            </w:r>
          </w:p>
          <w:p w14:paraId="2FC8539C" w14:textId="0AEB5D83" w:rsidR="00A54DCC" w:rsidRPr="00CE2C94" w:rsidRDefault="00650CD1" w:rsidP="00F866CF">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cstheme="minorHAnsi"/>
                <w:sz w:val="20"/>
                <w:szCs w:val="20"/>
              </w:rPr>
            </w:pPr>
            <w:r w:rsidRPr="00CE2C94">
              <w:rPr>
                <w:rFonts w:asciiTheme="minorHAnsi" w:hAnsiTheme="minorHAnsi" w:cstheme="minorHAnsi"/>
                <w:sz w:val="20"/>
                <w:szCs w:val="20"/>
              </w:rPr>
              <w:t xml:space="preserve">We will provide opportunities for you to share your views – what you have enjoyed, felt was helpful, has made a difference as well as the ways that we can improve </w:t>
            </w:r>
          </w:p>
        </w:tc>
      </w:tr>
    </w:tbl>
    <w:tbl>
      <w:tblPr>
        <w:tblpPr w:leftFromText="180" w:rightFromText="180" w:vertAnchor="page" w:horzAnchor="margin" w:tblpY="2641"/>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8"/>
        <w:gridCol w:w="7534"/>
        <w:gridCol w:w="3549"/>
      </w:tblGrid>
      <w:tr w:rsidR="00366B3D" w:rsidRPr="00CE2C94" w14:paraId="5AAFE502" w14:textId="77777777" w:rsidTr="00366B3D">
        <w:trPr>
          <w:trHeight w:val="259"/>
        </w:trPr>
        <w:tc>
          <w:tcPr>
            <w:tcW w:w="4368" w:type="dxa"/>
            <w:vMerge w:val="restart"/>
            <w:shd w:val="clear" w:color="auto" w:fill="B8CCE4" w:themeFill="accent1" w:themeFillTint="66"/>
          </w:tcPr>
          <w:p w14:paraId="0BC203E0" w14:textId="77777777" w:rsidR="00366B3D" w:rsidRPr="00CE2C94" w:rsidRDefault="00366B3D" w:rsidP="00366B3D">
            <w:pPr>
              <w:rPr>
                <w:rFonts w:asciiTheme="minorHAnsi" w:hAnsiTheme="minorHAnsi" w:cstheme="minorHAnsi"/>
                <w:b/>
                <w:color w:val="000000"/>
                <w:sz w:val="20"/>
                <w:szCs w:val="20"/>
              </w:rPr>
            </w:pPr>
            <w:r w:rsidRPr="00CE2C94">
              <w:rPr>
                <w:rFonts w:asciiTheme="minorHAnsi" w:hAnsiTheme="minorHAnsi" w:cstheme="minorHAnsi"/>
                <w:b/>
                <w:color w:val="000000"/>
                <w:sz w:val="20"/>
                <w:szCs w:val="20"/>
              </w:rPr>
              <w:t>5. Quality of plans/reviews/interventions</w:t>
            </w:r>
          </w:p>
          <w:p w14:paraId="2D1B57A8" w14:textId="77777777" w:rsidR="00366B3D" w:rsidRPr="00CE2C94" w:rsidRDefault="00366B3D" w:rsidP="00366B3D">
            <w:pPr>
              <w:rPr>
                <w:rFonts w:asciiTheme="minorHAnsi" w:hAnsiTheme="minorHAnsi" w:cstheme="minorHAnsi"/>
                <w:b/>
                <w:color w:val="000000"/>
                <w:sz w:val="20"/>
                <w:szCs w:val="20"/>
              </w:rPr>
            </w:pPr>
            <w:r w:rsidRPr="00CE2C94">
              <w:rPr>
                <w:rFonts w:asciiTheme="minorHAnsi" w:hAnsiTheme="minorHAnsi" w:cstheme="minorHAnsi"/>
                <w:b/>
                <w:color w:val="000000"/>
                <w:sz w:val="20"/>
                <w:szCs w:val="20"/>
              </w:rPr>
              <w:t xml:space="preserve"> </w:t>
            </w:r>
          </w:p>
          <w:p w14:paraId="0CFE931D" w14:textId="77777777" w:rsidR="00366B3D" w:rsidRPr="00CE2C94" w:rsidRDefault="00366B3D" w:rsidP="00366B3D">
            <w:pPr>
              <w:pStyle w:val="ListParagraph"/>
              <w:rPr>
                <w:rFonts w:asciiTheme="minorHAnsi" w:hAnsiTheme="minorHAnsi" w:cstheme="minorHAnsi"/>
                <w:sz w:val="20"/>
                <w:szCs w:val="20"/>
              </w:rPr>
            </w:pPr>
          </w:p>
        </w:tc>
        <w:tc>
          <w:tcPr>
            <w:tcW w:w="7534" w:type="dxa"/>
            <w:shd w:val="clear" w:color="auto" w:fill="auto"/>
          </w:tcPr>
          <w:p w14:paraId="1D5E732A" w14:textId="77777777" w:rsidR="00366B3D" w:rsidRPr="00CE2C94" w:rsidRDefault="00366B3D" w:rsidP="00366B3D">
            <w:pPr>
              <w:pStyle w:val="ListParagraph"/>
              <w:numPr>
                <w:ilvl w:val="0"/>
                <w:numId w:val="8"/>
              </w:numPr>
              <w:ind w:left="314"/>
              <w:rPr>
                <w:rFonts w:asciiTheme="minorHAnsi" w:hAnsiTheme="minorHAnsi" w:cstheme="minorHAnsi"/>
                <w:sz w:val="20"/>
                <w:szCs w:val="20"/>
              </w:rPr>
            </w:pPr>
            <w:r w:rsidRPr="00CE2C94">
              <w:rPr>
                <w:rFonts w:asciiTheme="minorHAnsi" w:hAnsiTheme="minorHAnsi" w:cstheme="minorHAnsi"/>
                <w:sz w:val="20"/>
                <w:szCs w:val="20"/>
              </w:rPr>
              <w:t>Is there clear sense of the views? and when appropriate children’s interests, needs and strengths?</w:t>
            </w:r>
          </w:p>
        </w:tc>
        <w:tc>
          <w:tcPr>
            <w:tcW w:w="3549" w:type="dxa"/>
            <w:shd w:val="clear" w:color="auto" w:fill="auto"/>
          </w:tcPr>
          <w:p w14:paraId="4B74CB81" w14:textId="5C43F3B0" w:rsidR="00366B3D" w:rsidRPr="00CE2C94" w:rsidRDefault="00AE1F5A" w:rsidP="00366B3D">
            <w:pPr>
              <w:ind w:left="-35"/>
              <w:rPr>
                <w:rFonts w:asciiTheme="minorHAnsi" w:hAnsiTheme="minorHAnsi" w:cstheme="minorHAnsi"/>
                <w:color w:val="000000" w:themeColor="text1"/>
                <w:sz w:val="20"/>
                <w:szCs w:val="20"/>
              </w:rPr>
            </w:pPr>
            <w:sdt>
              <w:sdtPr>
                <w:rPr>
                  <w:rFonts w:asciiTheme="minorHAnsi" w:eastAsia="MS Gothic" w:hAnsiTheme="minorHAnsi" w:cstheme="minorHAnsi"/>
                  <w:sz w:val="20"/>
                  <w:szCs w:val="20"/>
                </w:rPr>
                <w:id w:val="-857741607"/>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2064752327"/>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956782201"/>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N/A </w:t>
            </w:r>
            <w:r w:rsidR="00366B3D" w:rsidRPr="005B437C">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151905665"/>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Bidi"/>
                <w:sz w:val="20"/>
                <w:szCs w:val="20"/>
              </w:rPr>
              <w:t xml:space="preserve">  Partially</w:t>
            </w:r>
          </w:p>
        </w:tc>
      </w:tr>
      <w:tr w:rsidR="00366B3D" w:rsidRPr="00CE2C94" w14:paraId="623733D8" w14:textId="77777777" w:rsidTr="00366B3D">
        <w:trPr>
          <w:trHeight w:val="258"/>
        </w:trPr>
        <w:tc>
          <w:tcPr>
            <w:tcW w:w="4368" w:type="dxa"/>
            <w:vMerge/>
          </w:tcPr>
          <w:p w14:paraId="28F17311" w14:textId="77777777" w:rsidR="00366B3D" w:rsidRPr="00CE2C94" w:rsidRDefault="00366B3D" w:rsidP="00366B3D">
            <w:pPr>
              <w:rPr>
                <w:rFonts w:asciiTheme="minorHAnsi" w:hAnsiTheme="minorHAnsi" w:cstheme="minorHAnsi"/>
                <w:b/>
                <w:color w:val="000000"/>
                <w:sz w:val="20"/>
                <w:szCs w:val="20"/>
              </w:rPr>
            </w:pPr>
          </w:p>
        </w:tc>
        <w:tc>
          <w:tcPr>
            <w:tcW w:w="7534" w:type="dxa"/>
            <w:shd w:val="clear" w:color="auto" w:fill="auto"/>
          </w:tcPr>
          <w:p w14:paraId="51D817E2" w14:textId="77777777" w:rsidR="00366B3D" w:rsidRPr="00CE2C94" w:rsidRDefault="00366B3D" w:rsidP="00366B3D">
            <w:pPr>
              <w:pStyle w:val="ListParagraph"/>
              <w:numPr>
                <w:ilvl w:val="0"/>
                <w:numId w:val="8"/>
              </w:numPr>
              <w:ind w:left="314"/>
              <w:rPr>
                <w:rFonts w:asciiTheme="minorHAnsi" w:hAnsiTheme="minorHAnsi" w:cstheme="minorHAnsi"/>
                <w:sz w:val="20"/>
                <w:szCs w:val="20"/>
              </w:rPr>
            </w:pPr>
            <w:r w:rsidRPr="00CE2C94">
              <w:rPr>
                <w:rFonts w:asciiTheme="minorHAnsi" w:hAnsiTheme="minorHAnsi" w:cstheme="minorHAnsi"/>
                <w:sz w:val="20"/>
                <w:szCs w:val="20"/>
              </w:rPr>
              <w:t>Was the review completed in a timely way (6-8 weeks from original assessment or last review)</w:t>
            </w:r>
          </w:p>
        </w:tc>
        <w:tc>
          <w:tcPr>
            <w:tcW w:w="3549" w:type="dxa"/>
            <w:shd w:val="clear" w:color="auto" w:fill="auto"/>
          </w:tcPr>
          <w:p w14:paraId="6A192898" w14:textId="152E40A2" w:rsidR="00366B3D" w:rsidRPr="00CE2C94" w:rsidRDefault="00AE1F5A" w:rsidP="00366B3D">
            <w:pPr>
              <w:ind w:left="-35"/>
              <w:rPr>
                <w:rFonts w:asciiTheme="minorHAnsi" w:hAnsiTheme="minorHAnsi" w:cstheme="minorHAnsi"/>
                <w:color w:val="000000"/>
                <w:sz w:val="20"/>
                <w:szCs w:val="20"/>
                <w:shd w:val="clear" w:color="auto" w:fill="FFFFFF"/>
              </w:rPr>
            </w:pPr>
            <w:sdt>
              <w:sdtPr>
                <w:rPr>
                  <w:rFonts w:asciiTheme="minorHAnsi" w:eastAsia="MS Gothic" w:hAnsiTheme="minorHAnsi" w:cstheme="minorHAnsi"/>
                  <w:sz w:val="20"/>
                  <w:szCs w:val="20"/>
                </w:rPr>
                <w:id w:val="1766267229"/>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381519298"/>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214249903"/>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N/A </w:t>
            </w:r>
            <w:r w:rsidR="00366B3D" w:rsidRPr="005B437C">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468391814"/>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Bidi"/>
                <w:sz w:val="20"/>
                <w:szCs w:val="20"/>
              </w:rPr>
              <w:t xml:space="preserve">  Partially</w:t>
            </w:r>
          </w:p>
        </w:tc>
      </w:tr>
      <w:tr w:rsidR="00366B3D" w:rsidRPr="00CE2C94" w14:paraId="4CBDE1F3" w14:textId="77777777" w:rsidTr="00366B3D">
        <w:trPr>
          <w:trHeight w:val="258"/>
        </w:trPr>
        <w:tc>
          <w:tcPr>
            <w:tcW w:w="4368" w:type="dxa"/>
            <w:vMerge/>
          </w:tcPr>
          <w:p w14:paraId="7ACCE37F" w14:textId="77777777" w:rsidR="00366B3D" w:rsidRPr="00CE2C94" w:rsidRDefault="00366B3D" w:rsidP="00366B3D">
            <w:pPr>
              <w:rPr>
                <w:rFonts w:asciiTheme="minorHAnsi" w:hAnsiTheme="minorHAnsi" w:cstheme="minorHAnsi"/>
                <w:b/>
                <w:color w:val="000000"/>
                <w:sz w:val="20"/>
                <w:szCs w:val="20"/>
              </w:rPr>
            </w:pPr>
          </w:p>
        </w:tc>
        <w:tc>
          <w:tcPr>
            <w:tcW w:w="7534" w:type="dxa"/>
            <w:shd w:val="clear" w:color="auto" w:fill="auto"/>
          </w:tcPr>
          <w:p w14:paraId="21406CE9" w14:textId="77777777" w:rsidR="00366B3D" w:rsidRPr="00CE2C94" w:rsidRDefault="00366B3D" w:rsidP="00366B3D">
            <w:pPr>
              <w:pStyle w:val="ListParagraph"/>
              <w:numPr>
                <w:ilvl w:val="0"/>
                <w:numId w:val="8"/>
              </w:numPr>
              <w:ind w:left="314"/>
              <w:contextualSpacing w:val="0"/>
              <w:rPr>
                <w:rFonts w:asciiTheme="minorHAnsi" w:hAnsiTheme="minorHAnsi" w:cstheme="minorHAnsi"/>
                <w:sz w:val="20"/>
                <w:szCs w:val="20"/>
                <w:shd w:val="clear" w:color="auto" w:fill="FFFFFF"/>
              </w:rPr>
            </w:pPr>
            <w:r w:rsidRPr="00CE2C94">
              <w:rPr>
                <w:rFonts w:asciiTheme="minorHAnsi" w:hAnsiTheme="minorHAnsi" w:cstheme="minorHAnsi"/>
                <w:sz w:val="20"/>
                <w:szCs w:val="20"/>
                <w:shd w:val="clear" w:color="auto" w:fill="FFFFFF"/>
              </w:rPr>
              <w:t>Was the plan developed with the child and family?</w:t>
            </w:r>
          </w:p>
        </w:tc>
        <w:tc>
          <w:tcPr>
            <w:tcW w:w="3549" w:type="dxa"/>
            <w:shd w:val="clear" w:color="auto" w:fill="auto"/>
          </w:tcPr>
          <w:p w14:paraId="3F9EDE2B" w14:textId="38D7F00B" w:rsidR="00366B3D" w:rsidRPr="00CE2C94" w:rsidRDefault="00AE1F5A" w:rsidP="00366B3D">
            <w:pPr>
              <w:ind w:left="-35"/>
              <w:rPr>
                <w:rFonts w:asciiTheme="minorHAnsi" w:eastAsia="MS Gothic" w:hAnsiTheme="minorHAnsi" w:cstheme="minorBidi"/>
                <w:sz w:val="20"/>
                <w:szCs w:val="20"/>
              </w:rPr>
            </w:pPr>
            <w:sdt>
              <w:sdtPr>
                <w:rPr>
                  <w:rFonts w:asciiTheme="minorHAnsi" w:eastAsia="MS Gothic" w:hAnsiTheme="minorHAnsi" w:cstheme="minorHAnsi"/>
                  <w:sz w:val="20"/>
                  <w:szCs w:val="20"/>
                </w:rPr>
                <w:id w:val="-72048557"/>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350331987"/>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663807712"/>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N/A </w:t>
            </w:r>
            <w:r w:rsidR="00366B3D" w:rsidRPr="005B437C">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658152276"/>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Bidi"/>
                <w:sz w:val="20"/>
                <w:szCs w:val="20"/>
              </w:rPr>
              <w:t xml:space="preserve">  Partially</w:t>
            </w:r>
          </w:p>
        </w:tc>
      </w:tr>
      <w:tr w:rsidR="00366B3D" w:rsidRPr="00CE2C94" w14:paraId="513EC4A7" w14:textId="77777777" w:rsidTr="00366B3D">
        <w:trPr>
          <w:trHeight w:val="258"/>
        </w:trPr>
        <w:tc>
          <w:tcPr>
            <w:tcW w:w="4368" w:type="dxa"/>
            <w:vMerge/>
          </w:tcPr>
          <w:p w14:paraId="2B920850" w14:textId="77777777" w:rsidR="00366B3D" w:rsidRPr="00CE2C94" w:rsidRDefault="00366B3D" w:rsidP="00366B3D">
            <w:pPr>
              <w:rPr>
                <w:rFonts w:asciiTheme="minorHAnsi" w:hAnsiTheme="minorHAnsi" w:cstheme="minorHAnsi"/>
                <w:b/>
                <w:color w:val="000000"/>
                <w:sz w:val="20"/>
                <w:szCs w:val="20"/>
              </w:rPr>
            </w:pPr>
          </w:p>
        </w:tc>
        <w:tc>
          <w:tcPr>
            <w:tcW w:w="7534" w:type="dxa"/>
            <w:shd w:val="clear" w:color="auto" w:fill="auto"/>
          </w:tcPr>
          <w:p w14:paraId="1C55A128" w14:textId="77777777" w:rsidR="00366B3D" w:rsidRPr="00CE2C94" w:rsidRDefault="00366B3D" w:rsidP="00366B3D">
            <w:pPr>
              <w:pStyle w:val="ListParagraph"/>
              <w:numPr>
                <w:ilvl w:val="0"/>
                <w:numId w:val="8"/>
              </w:numPr>
              <w:ind w:left="314"/>
              <w:contextualSpacing w:val="0"/>
              <w:rPr>
                <w:rFonts w:asciiTheme="minorHAnsi" w:hAnsiTheme="minorHAnsi" w:cstheme="minorHAnsi"/>
                <w:sz w:val="20"/>
                <w:szCs w:val="20"/>
                <w:shd w:val="clear" w:color="auto" w:fill="FFFFFF"/>
              </w:rPr>
            </w:pPr>
            <w:r w:rsidRPr="00CE2C94">
              <w:rPr>
                <w:rFonts w:asciiTheme="minorHAnsi" w:hAnsiTheme="minorHAnsi" w:cstheme="minorHAnsi"/>
                <w:sz w:val="20"/>
                <w:szCs w:val="20"/>
                <w:shd w:val="clear" w:color="auto" w:fill="FFFFFF"/>
              </w:rPr>
              <w:t>Are all key professionals clear about their role, and/or contributing to the plan?</w:t>
            </w:r>
          </w:p>
        </w:tc>
        <w:tc>
          <w:tcPr>
            <w:tcW w:w="3549" w:type="dxa"/>
            <w:shd w:val="clear" w:color="auto" w:fill="auto"/>
          </w:tcPr>
          <w:p w14:paraId="1C1448EF" w14:textId="7812A55B" w:rsidR="00366B3D" w:rsidRPr="00CE2C94" w:rsidRDefault="00AE1F5A" w:rsidP="00366B3D">
            <w:pPr>
              <w:ind w:left="-35"/>
              <w:rPr>
                <w:rFonts w:asciiTheme="minorHAnsi" w:eastAsia="MS Gothic" w:hAnsiTheme="minorHAnsi" w:cstheme="minorBidi"/>
                <w:sz w:val="20"/>
                <w:szCs w:val="20"/>
              </w:rPr>
            </w:pPr>
            <w:sdt>
              <w:sdtPr>
                <w:rPr>
                  <w:rFonts w:asciiTheme="minorHAnsi" w:eastAsia="MS Gothic" w:hAnsiTheme="minorHAnsi" w:cstheme="minorHAnsi"/>
                  <w:sz w:val="20"/>
                  <w:szCs w:val="20"/>
                </w:rPr>
                <w:id w:val="1734734334"/>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31009940"/>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958631432"/>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N/A </w:t>
            </w:r>
            <w:r w:rsidR="00366B3D" w:rsidRPr="005B437C">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178626400"/>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Bidi"/>
                <w:sz w:val="20"/>
                <w:szCs w:val="20"/>
              </w:rPr>
              <w:t xml:space="preserve">  Partially</w:t>
            </w:r>
          </w:p>
        </w:tc>
      </w:tr>
      <w:tr w:rsidR="00366B3D" w:rsidRPr="00CE2C94" w14:paraId="7E291F4C" w14:textId="77777777" w:rsidTr="00366B3D">
        <w:trPr>
          <w:trHeight w:val="258"/>
        </w:trPr>
        <w:tc>
          <w:tcPr>
            <w:tcW w:w="4368" w:type="dxa"/>
            <w:vMerge/>
          </w:tcPr>
          <w:p w14:paraId="700B0D9C" w14:textId="77777777" w:rsidR="00366B3D" w:rsidRPr="00CE2C94" w:rsidRDefault="00366B3D" w:rsidP="00366B3D">
            <w:pPr>
              <w:rPr>
                <w:rFonts w:asciiTheme="minorHAnsi" w:hAnsiTheme="minorHAnsi" w:cstheme="minorHAnsi"/>
                <w:b/>
                <w:color w:val="000000"/>
                <w:sz w:val="20"/>
                <w:szCs w:val="20"/>
              </w:rPr>
            </w:pPr>
          </w:p>
        </w:tc>
        <w:tc>
          <w:tcPr>
            <w:tcW w:w="7534" w:type="dxa"/>
            <w:shd w:val="clear" w:color="auto" w:fill="auto"/>
          </w:tcPr>
          <w:p w14:paraId="73161CCB" w14:textId="77777777" w:rsidR="00366B3D" w:rsidRPr="00CE2C94" w:rsidRDefault="00366B3D" w:rsidP="00366B3D">
            <w:pPr>
              <w:pStyle w:val="ListParagraph"/>
              <w:numPr>
                <w:ilvl w:val="0"/>
                <w:numId w:val="8"/>
              </w:numPr>
              <w:ind w:left="314"/>
              <w:rPr>
                <w:rFonts w:asciiTheme="minorHAnsi" w:hAnsiTheme="minorHAnsi" w:cstheme="minorBidi"/>
                <w:sz w:val="20"/>
                <w:szCs w:val="20"/>
                <w:shd w:val="clear" w:color="auto" w:fill="FFFFFF"/>
              </w:rPr>
            </w:pPr>
            <w:r w:rsidRPr="7C38A36E">
              <w:rPr>
                <w:rFonts w:asciiTheme="minorHAnsi" w:hAnsiTheme="minorHAnsi" w:cstheme="minorBidi"/>
                <w:sz w:val="20"/>
                <w:szCs w:val="20"/>
                <w:shd w:val="clear" w:color="auto" w:fill="FFFFFF"/>
              </w:rPr>
              <w:t>Are the outcomes in the plans SMART?</w:t>
            </w:r>
          </w:p>
        </w:tc>
        <w:tc>
          <w:tcPr>
            <w:tcW w:w="3549" w:type="dxa"/>
            <w:shd w:val="clear" w:color="auto" w:fill="auto"/>
          </w:tcPr>
          <w:p w14:paraId="325B9327" w14:textId="74AB9728" w:rsidR="00366B3D" w:rsidRPr="00CE2C94" w:rsidRDefault="00AE1F5A" w:rsidP="00366B3D">
            <w:pPr>
              <w:ind w:left="-35"/>
              <w:rPr>
                <w:rFonts w:asciiTheme="minorHAnsi" w:hAnsiTheme="minorHAnsi" w:cstheme="minorHAnsi"/>
                <w:color w:val="000000"/>
                <w:sz w:val="20"/>
                <w:szCs w:val="20"/>
                <w:shd w:val="clear" w:color="auto" w:fill="FFFFFF"/>
              </w:rPr>
            </w:pPr>
            <w:sdt>
              <w:sdtPr>
                <w:rPr>
                  <w:rFonts w:asciiTheme="minorHAnsi" w:eastAsia="MS Gothic" w:hAnsiTheme="minorHAnsi" w:cstheme="minorHAnsi"/>
                  <w:sz w:val="20"/>
                  <w:szCs w:val="20"/>
                </w:rPr>
                <w:id w:val="357477828"/>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743864789"/>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536780502"/>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N/A </w:t>
            </w:r>
            <w:r w:rsidR="00366B3D" w:rsidRPr="005B437C">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860195951"/>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Bidi"/>
                <w:sz w:val="20"/>
                <w:szCs w:val="20"/>
              </w:rPr>
              <w:t xml:space="preserve">  Partially</w:t>
            </w:r>
          </w:p>
        </w:tc>
      </w:tr>
      <w:tr w:rsidR="00366B3D" w:rsidRPr="00CE2C94" w14:paraId="0385061D" w14:textId="77777777" w:rsidTr="00366B3D">
        <w:trPr>
          <w:trHeight w:val="258"/>
        </w:trPr>
        <w:tc>
          <w:tcPr>
            <w:tcW w:w="4368" w:type="dxa"/>
            <w:vMerge/>
          </w:tcPr>
          <w:p w14:paraId="0AA2A88A" w14:textId="77777777" w:rsidR="00366B3D" w:rsidRPr="00CE2C94" w:rsidRDefault="00366B3D" w:rsidP="00366B3D">
            <w:pPr>
              <w:rPr>
                <w:rFonts w:asciiTheme="minorHAnsi" w:hAnsiTheme="minorHAnsi" w:cstheme="minorHAnsi"/>
                <w:b/>
                <w:color w:val="000000"/>
                <w:sz w:val="20"/>
                <w:szCs w:val="20"/>
              </w:rPr>
            </w:pPr>
          </w:p>
        </w:tc>
        <w:tc>
          <w:tcPr>
            <w:tcW w:w="7534" w:type="dxa"/>
            <w:shd w:val="clear" w:color="auto" w:fill="auto"/>
          </w:tcPr>
          <w:p w14:paraId="1D28686A" w14:textId="77777777" w:rsidR="00366B3D" w:rsidRPr="00CE2C94" w:rsidRDefault="00366B3D" w:rsidP="00366B3D">
            <w:pPr>
              <w:pStyle w:val="ListParagraph"/>
              <w:numPr>
                <w:ilvl w:val="0"/>
                <w:numId w:val="8"/>
              </w:numPr>
              <w:ind w:left="314"/>
              <w:contextualSpacing w:val="0"/>
              <w:rPr>
                <w:rFonts w:asciiTheme="minorHAnsi" w:hAnsiTheme="minorHAnsi" w:cstheme="minorHAnsi"/>
                <w:sz w:val="20"/>
                <w:szCs w:val="20"/>
                <w:shd w:val="clear" w:color="auto" w:fill="FFFFFF"/>
              </w:rPr>
            </w:pPr>
            <w:r w:rsidRPr="00CE2C94">
              <w:rPr>
                <w:rFonts w:asciiTheme="minorHAnsi" w:hAnsiTheme="minorHAnsi" w:cstheme="minorHAnsi"/>
                <w:sz w:val="20"/>
                <w:szCs w:val="20"/>
                <w:shd w:val="clear" w:color="auto" w:fill="FFFFFF"/>
              </w:rPr>
              <w:t>Is the plan child centred and written in a way children or parents can understand?</w:t>
            </w:r>
          </w:p>
        </w:tc>
        <w:tc>
          <w:tcPr>
            <w:tcW w:w="3549" w:type="dxa"/>
            <w:shd w:val="clear" w:color="auto" w:fill="auto"/>
          </w:tcPr>
          <w:p w14:paraId="323A596A" w14:textId="5CED95A8" w:rsidR="00366B3D" w:rsidRPr="00CE2C94" w:rsidRDefault="00AE1F5A" w:rsidP="00366B3D">
            <w:pPr>
              <w:ind w:left="-35"/>
              <w:rPr>
                <w:rFonts w:asciiTheme="minorHAnsi" w:hAnsiTheme="minorHAnsi" w:cstheme="minorHAnsi"/>
                <w:color w:val="000000"/>
                <w:sz w:val="20"/>
                <w:szCs w:val="20"/>
                <w:shd w:val="clear" w:color="auto" w:fill="FFFFFF"/>
              </w:rPr>
            </w:pPr>
            <w:sdt>
              <w:sdtPr>
                <w:rPr>
                  <w:rFonts w:asciiTheme="minorHAnsi" w:eastAsia="MS Gothic" w:hAnsiTheme="minorHAnsi" w:cstheme="minorHAnsi"/>
                  <w:sz w:val="20"/>
                  <w:szCs w:val="20"/>
                </w:rPr>
                <w:id w:val="1799109816"/>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579442901"/>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391496333"/>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N/A </w:t>
            </w:r>
            <w:r w:rsidR="00366B3D" w:rsidRPr="005B437C">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461100074"/>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Bidi"/>
                <w:sz w:val="20"/>
                <w:szCs w:val="20"/>
              </w:rPr>
              <w:t xml:space="preserve">  Partially</w:t>
            </w:r>
          </w:p>
        </w:tc>
      </w:tr>
      <w:tr w:rsidR="00366B3D" w:rsidRPr="00CE2C94" w14:paraId="57541602" w14:textId="77777777" w:rsidTr="00366B3D">
        <w:trPr>
          <w:trHeight w:val="258"/>
        </w:trPr>
        <w:tc>
          <w:tcPr>
            <w:tcW w:w="4368" w:type="dxa"/>
            <w:vMerge/>
          </w:tcPr>
          <w:p w14:paraId="21482868" w14:textId="77777777" w:rsidR="00366B3D" w:rsidRPr="00CE2C94" w:rsidRDefault="00366B3D" w:rsidP="00366B3D">
            <w:pPr>
              <w:rPr>
                <w:rFonts w:asciiTheme="minorHAnsi" w:hAnsiTheme="minorHAnsi" w:cstheme="minorHAnsi"/>
                <w:b/>
                <w:color w:val="000000"/>
                <w:sz w:val="20"/>
                <w:szCs w:val="20"/>
              </w:rPr>
            </w:pPr>
          </w:p>
        </w:tc>
        <w:tc>
          <w:tcPr>
            <w:tcW w:w="7534" w:type="dxa"/>
            <w:shd w:val="clear" w:color="auto" w:fill="auto"/>
          </w:tcPr>
          <w:p w14:paraId="6842D527" w14:textId="77777777" w:rsidR="00366B3D" w:rsidRPr="00CE2C94" w:rsidRDefault="00366B3D" w:rsidP="00366B3D">
            <w:pPr>
              <w:pStyle w:val="ListParagraph"/>
              <w:numPr>
                <w:ilvl w:val="0"/>
                <w:numId w:val="8"/>
              </w:numPr>
              <w:ind w:left="314"/>
              <w:contextualSpacing w:val="0"/>
              <w:rPr>
                <w:rFonts w:asciiTheme="minorHAnsi" w:hAnsiTheme="minorHAnsi" w:cstheme="minorHAnsi"/>
                <w:sz w:val="20"/>
                <w:szCs w:val="20"/>
                <w:shd w:val="clear" w:color="auto" w:fill="FFFFFF"/>
              </w:rPr>
            </w:pPr>
            <w:r w:rsidRPr="00CE2C94">
              <w:rPr>
                <w:rFonts w:asciiTheme="minorHAnsi" w:hAnsiTheme="minorHAnsi" w:cstheme="minorHAnsi"/>
                <w:sz w:val="20"/>
                <w:szCs w:val="20"/>
                <w:shd w:val="clear" w:color="auto" w:fill="FFFFFF"/>
              </w:rPr>
              <w:t>Has the need to escalate to CSC or a higher risk service been considered?</w:t>
            </w:r>
          </w:p>
        </w:tc>
        <w:tc>
          <w:tcPr>
            <w:tcW w:w="3549" w:type="dxa"/>
            <w:shd w:val="clear" w:color="auto" w:fill="auto"/>
          </w:tcPr>
          <w:p w14:paraId="66F81BEC" w14:textId="31AE1A30" w:rsidR="00366B3D" w:rsidRPr="00CE2C94" w:rsidRDefault="00AE1F5A" w:rsidP="00366B3D">
            <w:pPr>
              <w:ind w:left="-35"/>
              <w:rPr>
                <w:rFonts w:asciiTheme="minorHAnsi" w:hAnsiTheme="minorHAnsi" w:cstheme="minorHAnsi"/>
                <w:color w:val="000000"/>
                <w:sz w:val="20"/>
                <w:szCs w:val="20"/>
                <w:shd w:val="clear" w:color="auto" w:fill="FFFFFF"/>
              </w:rPr>
            </w:pPr>
            <w:sdt>
              <w:sdtPr>
                <w:rPr>
                  <w:rFonts w:asciiTheme="minorHAnsi" w:eastAsia="MS Gothic" w:hAnsiTheme="minorHAnsi" w:cstheme="minorHAnsi"/>
                  <w:sz w:val="20"/>
                  <w:szCs w:val="20"/>
                </w:rPr>
                <w:id w:val="1345898967"/>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266842602"/>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479299678"/>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HAnsi"/>
                <w:sz w:val="20"/>
                <w:szCs w:val="20"/>
              </w:rPr>
              <w:t xml:space="preserve">  N/A </w:t>
            </w:r>
            <w:r w:rsidR="00366B3D" w:rsidRPr="005B437C">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2095358712"/>
                <w14:checkbox>
                  <w14:checked w14:val="0"/>
                  <w14:checkedState w14:val="2612" w14:font="MS Gothic"/>
                  <w14:uncheckedState w14:val="2610" w14:font="MS Gothic"/>
                </w14:checkbox>
              </w:sdtPr>
              <w:sdtEndPr/>
              <w:sdtContent>
                <w:r w:rsidR="00366B3D" w:rsidRPr="005B437C">
                  <w:rPr>
                    <w:rFonts w:ascii="Segoe UI Symbol" w:eastAsia="MS Gothic" w:hAnsi="Segoe UI Symbol" w:cs="Segoe UI Symbol"/>
                    <w:sz w:val="20"/>
                    <w:szCs w:val="20"/>
                  </w:rPr>
                  <w:t>☐</w:t>
                </w:r>
              </w:sdtContent>
            </w:sdt>
            <w:r w:rsidR="00366B3D" w:rsidRPr="005B437C">
              <w:rPr>
                <w:rFonts w:asciiTheme="minorHAnsi" w:eastAsia="Arial" w:hAnsiTheme="minorHAnsi" w:cstheme="minorBidi"/>
                <w:sz w:val="20"/>
                <w:szCs w:val="20"/>
              </w:rPr>
              <w:t xml:space="preserve">  Partially</w:t>
            </w:r>
          </w:p>
        </w:tc>
      </w:tr>
      <w:tr w:rsidR="007D1EB0" w:rsidRPr="00CE2C94" w14:paraId="2A0D7630" w14:textId="77777777" w:rsidTr="007D1EB0">
        <w:tc>
          <w:tcPr>
            <w:tcW w:w="4368" w:type="dxa"/>
            <w:tcBorders>
              <w:bottom w:val="single" w:sz="4" w:space="0" w:color="000000" w:themeColor="text1"/>
            </w:tcBorders>
            <w:shd w:val="clear" w:color="auto" w:fill="B8CCE4" w:themeFill="accent1" w:themeFillTint="66"/>
          </w:tcPr>
          <w:p w14:paraId="4FDD2C6F" w14:textId="77777777" w:rsidR="007D1EB0" w:rsidRPr="00CE2C94" w:rsidRDefault="007D1EB0" w:rsidP="007D1EB0">
            <w:pPr>
              <w:rPr>
                <w:rFonts w:asciiTheme="minorHAnsi" w:hAnsiTheme="minorHAnsi" w:cstheme="minorHAnsi"/>
                <w:sz w:val="20"/>
                <w:szCs w:val="20"/>
              </w:rPr>
            </w:pPr>
            <w:r w:rsidRPr="00CE2C94">
              <w:rPr>
                <w:rFonts w:asciiTheme="minorHAnsi" w:hAnsiTheme="minorHAnsi" w:cstheme="minorHAnsi"/>
                <w:sz w:val="20"/>
                <w:szCs w:val="20"/>
              </w:rPr>
              <w:t>What do you think of the quality of the plan? Is it making a difference for the child?</w:t>
            </w:r>
          </w:p>
          <w:p w14:paraId="72FE72C4" w14:textId="77777777" w:rsidR="007D1EB0" w:rsidRPr="00CE2C94" w:rsidRDefault="007D1EB0" w:rsidP="007D1EB0">
            <w:pPr>
              <w:rPr>
                <w:rFonts w:asciiTheme="minorHAnsi" w:hAnsiTheme="minorHAnsi" w:cstheme="minorHAnsi"/>
                <w:sz w:val="20"/>
                <w:szCs w:val="20"/>
              </w:rPr>
            </w:pPr>
          </w:p>
          <w:p w14:paraId="2685BE3E" w14:textId="77777777" w:rsidR="007D1EB0" w:rsidRPr="00CE2C94" w:rsidRDefault="007D1EB0" w:rsidP="007D1EB0">
            <w:pPr>
              <w:rPr>
                <w:rFonts w:asciiTheme="minorHAnsi" w:hAnsiTheme="minorHAnsi" w:cstheme="minorHAnsi"/>
                <w:sz w:val="20"/>
                <w:szCs w:val="20"/>
              </w:rPr>
            </w:pPr>
            <w:r w:rsidRPr="00CE2C94">
              <w:rPr>
                <w:rFonts w:asciiTheme="minorHAnsi" w:hAnsiTheme="minorHAnsi" w:cstheme="minorHAnsi"/>
                <w:sz w:val="20"/>
                <w:szCs w:val="20"/>
              </w:rPr>
              <w:t xml:space="preserve">What are the strengths of practice on plan? </w:t>
            </w:r>
          </w:p>
          <w:p w14:paraId="73E01FDF" w14:textId="77777777" w:rsidR="007D1EB0" w:rsidRPr="00CE2C94" w:rsidRDefault="007D1EB0" w:rsidP="007D1EB0">
            <w:pPr>
              <w:rPr>
                <w:rFonts w:asciiTheme="minorHAnsi" w:hAnsiTheme="minorHAnsi" w:cstheme="minorHAnsi"/>
                <w:sz w:val="20"/>
                <w:szCs w:val="20"/>
              </w:rPr>
            </w:pPr>
          </w:p>
          <w:p w14:paraId="7833958F" w14:textId="77777777" w:rsidR="007D1EB0" w:rsidRPr="00CE2C94" w:rsidRDefault="007D1EB0" w:rsidP="007D1EB0">
            <w:pPr>
              <w:rPr>
                <w:rFonts w:asciiTheme="minorHAnsi" w:hAnsiTheme="minorHAnsi" w:cstheme="minorHAnsi"/>
                <w:b/>
                <w:sz w:val="20"/>
                <w:szCs w:val="20"/>
              </w:rPr>
            </w:pPr>
            <w:r w:rsidRPr="00CE2C94">
              <w:rPr>
                <w:rFonts w:asciiTheme="minorHAnsi" w:hAnsiTheme="minorHAnsi" w:cstheme="minorHAnsi"/>
                <w:sz w:val="20"/>
                <w:szCs w:val="20"/>
              </w:rPr>
              <w:t>How well are the views of the young person and family brought into review?</w:t>
            </w:r>
          </w:p>
          <w:p w14:paraId="6DFD9059" w14:textId="77777777" w:rsidR="007D1EB0" w:rsidRPr="00CE2C94" w:rsidRDefault="007D1EB0" w:rsidP="007D1EB0">
            <w:pPr>
              <w:rPr>
                <w:rFonts w:asciiTheme="minorHAnsi" w:hAnsiTheme="minorHAnsi" w:cstheme="minorBidi"/>
                <w:sz w:val="20"/>
                <w:szCs w:val="20"/>
              </w:rPr>
            </w:pPr>
          </w:p>
          <w:p w14:paraId="33979AD9" w14:textId="77777777" w:rsidR="007D1EB0" w:rsidRDefault="007D1EB0" w:rsidP="007D1EB0">
            <w:pPr>
              <w:rPr>
                <w:rFonts w:asciiTheme="minorHAnsi" w:hAnsiTheme="minorHAnsi" w:cstheme="minorBidi"/>
                <w:sz w:val="20"/>
                <w:szCs w:val="20"/>
              </w:rPr>
            </w:pPr>
            <w:r w:rsidRPr="7C38A36E">
              <w:rPr>
                <w:rFonts w:asciiTheme="minorHAnsi" w:hAnsiTheme="minorHAnsi" w:cstheme="minorBidi"/>
                <w:sz w:val="20"/>
                <w:szCs w:val="20"/>
              </w:rPr>
              <w:t>What is the quality of the multi-agency work? What are the strengths of practice on multi agency work?</w:t>
            </w:r>
          </w:p>
          <w:p w14:paraId="5A1C3BB1" w14:textId="77777777" w:rsidR="007D1EB0" w:rsidRPr="00CE2C94" w:rsidRDefault="007D1EB0" w:rsidP="007D1EB0">
            <w:pPr>
              <w:rPr>
                <w:rFonts w:asciiTheme="minorHAnsi" w:hAnsiTheme="minorHAnsi" w:cstheme="minorHAnsi"/>
                <w:sz w:val="20"/>
                <w:szCs w:val="20"/>
              </w:rPr>
            </w:pPr>
          </w:p>
          <w:p w14:paraId="082ACC5F" w14:textId="77777777" w:rsidR="007D1EB0" w:rsidRPr="00CE2C94" w:rsidRDefault="007D1EB0" w:rsidP="007D1EB0">
            <w:pPr>
              <w:rPr>
                <w:rFonts w:asciiTheme="minorHAnsi" w:hAnsiTheme="minorHAnsi" w:cstheme="minorHAnsi"/>
                <w:color w:val="000000"/>
                <w:sz w:val="20"/>
                <w:szCs w:val="20"/>
              </w:rPr>
            </w:pPr>
            <w:r w:rsidRPr="00CE2C94">
              <w:rPr>
                <w:rFonts w:asciiTheme="minorHAnsi" w:hAnsiTheme="minorHAnsi" w:cstheme="minorHAnsi"/>
                <w:color w:val="000000" w:themeColor="text1"/>
                <w:sz w:val="20"/>
                <w:szCs w:val="20"/>
              </w:rPr>
              <w:t xml:space="preserve">What would you recommend </w:t>
            </w:r>
            <w:bookmarkStart w:id="1" w:name="_Int_q4cCIcfk"/>
            <w:r w:rsidRPr="00CE2C94">
              <w:rPr>
                <w:rFonts w:asciiTheme="minorHAnsi" w:hAnsiTheme="minorHAnsi" w:cstheme="minorHAnsi"/>
                <w:color w:val="000000" w:themeColor="text1"/>
                <w:sz w:val="20"/>
                <w:szCs w:val="20"/>
              </w:rPr>
              <w:t>to strengthen</w:t>
            </w:r>
            <w:bookmarkEnd w:id="1"/>
            <w:r w:rsidRPr="00CE2C94">
              <w:rPr>
                <w:rFonts w:asciiTheme="minorHAnsi" w:hAnsiTheme="minorHAnsi" w:cstheme="minorHAnsi"/>
                <w:color w:val="000000" w:themeColor="text1"/>
                <w:sz w:val="20"/>
                <w:szCs w:val="20"/>
              </w:rPr>
              <w:t xml:space="preserve"> practice?</w:t>
            </w:r>
          </w:p>
        </w:tc>
        <w:tc>
          <w:tcPr>
            <w:tcW w:w="11083" w:type="dxa"/>
            <w:gridSpan w:val="2"/>
            <w:shd w:val="clear" w:color="auto" w:fill="auto"/>
          </w:tcPr>
          <w:p w14:paraId="6CEF0E88" w14:textId="77777777" w:rsidR="007D1EB0" w:rsidRPr="00CE2C94" w:rsidRDefault="007D1EB0" w:rsidP="007D1EB0">
            <w:pPr>
              <w:rPr>
                <w:rFonts w:asciiTheme="minorHAnsi" w:hAnsiTheme="minorHAnsi" w:cstheme="minorHAnsi"/>
                <w:color w:val="000000" w:themeColor="text1"/>
                <w:sz w:val="20"/>
                <w:szCs w:val="20"/>
                <w:u w:val="single"/>
              </w:rPr>
            </w:pPr>
          </w:p>
        </w:tc>
      </w:tr>
      <w:tr w:rsidR="007D1EB0" w:rsidRPr="00CE2C94" w14:paraId="5ABDCBAC" w14:textId="77777777" w:rsidTr="007D1EB0">
        <w:trPr>
          <w:trHeight w:val="271"/>
        </w:trPr>
        <w:tc>
          <w:tcPr>
            <w:tcW w:w="4368" w:type="dxa"/>
            <w:tcBorders>
              <w:bottom w:val="single" w:sz="4" w:space="0" w:color="000000" w:themeColor="text1"/>
            </w:tcBorders>
            <w:shd w:val="clear" w:color="auto" w:fill="95B3D7" w:themeFill="accent1" w:themeFillTint="99"/>
          </w:tcPr>
          <w:p w14:paraId="617BCFCD" w14:textId="77777777" w:rsidR="007D1EB0" w:rsidRPr="00CE2C94" w:rsidRDefault="007D1EB0" w:rsidP="007D1EB0">
            <w:pPr>
              <w:rPr>
                <w:rFonts w:asciiTheme="minorHAnsi" w:hAnsiTheme="minorHAnsi" w:cstheme="minorHAnsi"/>
                <w:b/>
                <w:color w:val="000000"/>
                <w:sz w:val="20"/>
                <w:szCs w:val="20"/>
                <w:u w:val="single"/>
              </w:rPr>
            </w:pPr>
            <w:r w:rsidRPr="00CE2C94">
              <w:rPr>
                <w:rFonts w:asciiTheme="minorHAnsi" w:hAnsiTheme="minorHAnsi" w:cstheme="minorHAnsi"/>
                <w:b/>
                <w:color w:val="000000"/>
                <w:sz w:val="20"/>
                <w:szCs w:val="20"/>
                <w:u w:val="single"/>
              </w:rPr>
              <w:t>Ratings</w:t>
            </w:r>
          </w:p>
          <w:p w14:paraId="65DFC66F" w14:textId="77777777" w:rsidR="007D1EB0" w:rsidRPr="00CE2C94" w:rsidRDefault="007D1EB0" w:rsidP="007D1EB0">
            <w:pPr>
              <w:rPr>
                <w:rFonts w:asciiTheme="minorHAnsi" w:hAnsiTheme="minorHAnsi" w:cstheme="minorHAnsi"/>
                <w:b/>
                <w:color w:val="000000"/>
                <w:sz w:val="20"/>
                <w:szCs w:val="20"/>
              </w:rPr>
            </w:pPr>
          </w:p>
          <w:p w14:paraId="54CC7DCB" w14:textId="77777777" w:rsidR="007D1EB0" w:rsidRPr="00CE2C94" w:rsidRDefault="007D1EB0" w:rsidP="007D1EB0">
            <w:pPr>
              <w:rPr>
                <w:rFonts w:asciiTheme="minorHAnsi" w:hAnsiTheme="minorHAnsi" w:cstheme="minorHAnsi"/>
                <w:color w:val="1F497D"/>
                <w:sz w:val="20"/>
                <w:szCs w:val="20"/>
              </w:rPr>
            </w:pPr>
            <w:r w:rsidRPr="00CE2C94">
              <w:rPr>
                <w:rFonts w:asciiTheme="minorHAnsi" w:hAnsiTheme="minorHAnsi" w:cstheme="minorHAnsi"/>
                <w:b/>
                <w:bCs/>
                <w:sz w:val="20"/>
                <w:szCs w:val="20"/>
              </w:rPr>
              <w:t>Auditor</w:t>
            </w:r>
            <w:r w:rsidRPr="00CE2C94">
              <w:rPr>
                <w:rFonts w:asciiTheme="minorHAnsi" w:hAnsiTheme="minorHAnsi" w:cstheme="minorHAnsi"/>
                <w:sz w:val="20"/>
                <w:szCs w:val="20"/>
              </w:rPr>
              <w:t>: Click to select rating:</w:t>
            </w:r>
          </w:p>
          <w:p w14:paraId="4402BD0C" w14:textId="77777777" w:rsidR="007D1EB0" w:rsidRPr="00CE2C94" w:rsidRDefault="00AE1F5A" w:rsidP="007D1EB0">
            <w:pPr>
              <w:rPr>
                <w:rFonts w:asciiTheme="minorHAnsi" w:hAnsiTheme="minorHAnsi" w:cstheme="minorHAnsi"/>
                <w:color w:val="1F497D"/>
                <w:sz w:val="20"/>
                <w:szCs w:val="20"/>
              </w:rPr>
            </w:pPr>
            <w:sdt>
              <w:sdtPr>
                <w:rPr>
                  <w:rFonts w:asciiTheme="minorHAnsi" w:hAnsiTheme="minorHAnsi" w:cstheme="minorHAnsi"/>
                  <w:color w:val="1F497D" w:themeColor="text2"/>
                  <w:sz w:val="20"/>
                  <w:szCs w:val="20"/>
                </w:rPr>
                <w:alias w:val="Quality Rating"/>
                <w:tag w:val="Quality Rating"/>
                <w:id w:val="-897748097"/>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7D1EB0" w:rsidRPr="00CE2C94">
                  <w:rPr>
                    <w:rFonts w:asciiTheme="minorHAnsi" w:hAnsiTheme="minorHAnsi" w:cstheme="minorHAnsi"/>
                    <w:color w:val="1F497D" w:themeColor="text2"/>
                    <w:sz w:val="20"/>
                    <w:szCs w:val="20"/>
                  </w:rPr>
                  <w:t>Choose an item.</w:t>
                </w:r>
              </w:sdtContent>
            </w:sdt>
            <w:r w:rsidR="007D1EB0" w:rsidRPr="00CE2C94">
              <w:rPr>
                <w:rFonts w:asciiTheme="minorHAnsi" w:hAnsiTheme="minorHAnsi" w:cstheme="minorHAnsi"/>
                <w:color w:val="1F497D"/>
                <w:sz w:val="20"/>
                <w:szCs w:val="20"/>
              </w:rPr>
              <w:t xml:space="preserve"> </w:t>
            </w:r>
          </w:p>
          <w:p w14:paraId="381B4934" w14:textId="77777777" w:rsidR="007D1EB0" w:rsidRPr="00CE2C94" w:rsidRDefault="007D1EB0" w:rsidP="007D1EB0">
            <w:pPr>
              <w:rPr>
                <w:rFonts w:asciiTheme="minorHAnsi" w:hAnsiTheme="minorHAnsi" w:cstheme="minorHAnsi"/>
                <w:color w:val="1F497D"/>
                <w:sz w:val="20"/>
                <w:szCs w:val="20"/>
              </w:rPr>
            </w:pPr>
          </w:p>
          <w:p w14:paraId="09D4338D" w14:textId="77777777" w:rsidR="007D1EB0" w:rsidRPr="00CE2C94" w:rsidRDefault="007D1EB0" w:rsidP="007D1EB0">
            <w:pPr>
              <w:rPr>
                <w:rFonts w:asciiTheme="minorHAnsi" w:hAnsiTheme="minorHAnsi" w:cstheme="minorHAnsi"/>
                <w:color w:val="1F497D"/>
                <w:sz w:val="20"/>
                <w:szCs w:val="20"/>
              </w:rPr>
            </w:pPr>
          </w:p>
          <w:p w14:paraId="2CCA4BAA" w14:textId="77777777" w:rsidR="007D1EB0" w:rsidRPr="00CE2C94" w:rsidRDefault="007D1EB0" w:rsidP="007D1EB0">
            <w:pPr>
              <w:rPr>
                <w:rFonts w:asciiTheme="minorHAnsi" w:hAnsiTheme="minorHAnsi" w:cstheme="minorHAnsi"/>
                <w:color w:val="1F497D"/>
                <w:sz w:val="20"/>
                <w:szCs w:val="20"/>
              </w:rPr>
            </w:pPr>
            <w:r w:rsidRPr="00CE2C94">
              <w:rPr>
                <w:rFonts w:asciiTheme="minorHAnsi" w:hAnsiTheme="minorHAnsi" w:cstheme="minorHAnsi"/>
                <w:b/>
                <w:bCs/>
                <w:sz w:val="20"/>
                <w:szCs w:val="20"/>
              </w:rPr>
              <w:t>Moderator</w:t>
            </w:r>
            <w:r w:rsidRPr="00CE2C94">
              <w:rPr>
                <w:rFonts w:asciiTheme="minorHAnsi" w:hAnsiTheme="minorHAnsi" w:cstheme="minorHAnsi"/>
                <w:sz w:val="20"/>
                <w:szCs w:val="20"/>
              </w:rPr>
              <w:t>: Click to select rating:</w:t>
            </w:r>
          </w:p>
          <w:p w14:paraId="67C58F5F" w14:textId="77777777" w:rsidR="007D1EB0" w:rsidRPr="00CE2C94" w:rsidRDefault="00AE1F5A" w:rsidP="007D1EB0">
            <w:pPr>
              <w:rPr>
                <w:rFonts w:asciiTheme="minorHAnsi" w:hAnsiTheme="minorHAnsi" w:cstheme="minorHAnsi"/>
                <w:b/>
                <w:color w:val="000000"/>
                <w:sz w:val="20"/>
                <w:szCs w:val="20"/>
              </w:rPr>
            </w:pPr>
            <w:sdt>
              <w:sdtPr>
                <w:rPr>
                  <w:rFonts w:asciiTheme="minorHAnsi" w:hAnsiTheme="minorHAnsi" w:cstheme="minorHAnsi"/>
                  <w:color w:val="1F497D" w:themeColor="text2"/>
                  <w:sz w:val="20"/>
                  <w:szCs w:val="20"/>
                </w:rPr>
                <w:alias w:val="Quality Rating"/>
                <w:tag w:val="Quality Rating"/>
                <w:id w:val="657883703"/>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7D1EB0" w:rsidRPr="00CE2C94">
                  <w:rPr>
                    <w:rFonts w:asciiTheme="minorHAnsi" w:hAnsiTheme="minorHAnsi" w:cstheme="minorHAnsi"/>
                    <w:color w:val="1F497D" w:themeColor="text2"/>
                    <w:sz w:val="20"/>
                    <w:szCs w:val="20"/>
                  </w:rPr>
                  <w:t>Choose an item.</w:t>
                </w:r>
              </w:sdtContent>
            </w:sdt>
            <w:r w:rsidR="007D1EB0" w:rsidRPr="00CE2C94">
              <w:rPr>
                <w:rFonts w:asciiTheme="minorHAnsi" w:hAnsiTheme="minorHAnsi" w:cstheme="minorHAnsi"/>
                <w:color w:val="1F497D"/>
                <w:sz w:val="20"/>
                <w:szCs w:val="20"/>
              </w:rPr>
              <w:t xml:space="preserve"> </w:t>
            </w:r>
          </w:p>
        </w:tc>
        <w:tc>
          <w:tcPr>
            <w:tcW w:w="11083" w:type="dxa"/>
            <w:gridSpan w:val="2"/>
            <w:shd w:val="clear" w:color="auto" w:fill="auto"/>
          </w:tcPr>
          <w:p w14:paraId="211A2ED1" w14:textId="77777777" w:rsidR="007D1EB0" w:rsidRPr="00CE2C94" w:rsidRDefault="007D1EB0" w:rsidP="007D1EB0">
            <w:pPr>
              <w:rPr>
                <w:rFonts w:asciiTheme="minorHAnsi" w:hAnsiTheme="minorHAnsi" w:cstheme="minorHAnsi"/>
                <w:sz w:val="20"/>
                <w:szCs w:val="20"/>
              </w:rPr>
            </w:pPr>
            <w:r w:rsidRPr="00CE2C94">
              <w:rPr>
                <w:rFonts w:asciiTheme="minorHAnsi" w:hAnsiTheme="minorHAnsi" w:cstheme="minorHAnsi"/>
                <w:b/>
                <w:bCs/>
                <w:sz w:val="20"/>
                <w:szCs w:val="20"/>
              </w:rPr>
              <w:t>Moderator’s comments</w:t>
            </w:r>
            <w:r w:rsidRPr="00CE2C94">
              <w:rPr>
                <w:rFonts w:asciiTheme="minorHAnsi" w:hAnsiTheme="minorHAnsi" w:cstheme="minorHAnsi"/>
                <w:sz w:val="20"/>
                <w:szCs w:val="20"/>
              </w:rPr>
              <w:t>:</w:t>
            </w:r>
          </w:p>
          <w:p w14:paraId="0482D2B5" w14:textId="77777777" w:rsidR="007D1EB0" w:rsidRPr="00CE2C94" w:rsidRDefault="007D1EB0" w:rsidP="007D1EB0">
            <w:pPr>
              <w:rPr>
                <w:rFonts w:asciiTheme="minorHAnsi" w:hAnsiTheme="minorHAnsi" w:cstheme="minorHAnsi"/>
                <w:sz w:val="20"/>
                <w:szCs w:val="20"/>
              </w:rPr>
            </w:pPr>
          </w:p>
          <w:p w14:paraId="29DA27DF" w14:textId="77777777" w:rsidR="007D1EB0" w:rsidRPr="00CE2C94" w:rsidRDefault="007D1EB0" w:rsidP="007D1EB0">
            <w:pPr>
              <w:rPr>
                <w:rFonts w:asciiTheme="minorHAnsi" w:hAnsiTheme="minorHAnsi" w:cstheme="minorHAnsi"/>
                <w:sz w:val="20"/>
                <w:szCs w:val="20"/>
              </w:rPr>
            </w:pPr>
          </w:p>
          <w:p w14:paraId="31385FBE" w14:textId="77777777" w:rsidR="007D1EB0" w:rsidRPr="00CE2C94" w:rsidRDefault="007D1EB0" w:rsidP="007D1EB0">
            <w:pPr>
              <w:rPr>
                <w:rFonts w:asciiTheme="minorHAnsi" w:hAnsiTheme="minorHAnsi" w:cstheme="minorHAnsi"/>
                <w:bCs/>
                <w:color w:val="000000"/>
                <w:sz w:val="20"/>
                <w:szCs w:val="20"/>
              </w:rPr>
            </w:pPr>
          </w:p>
        </w:tc>
      </w:tr>
    </w:tbl>
    <w:p w14:paraId="5C9315AC" w14:textId="744298F5" w:rsidR="00DE24EB" w:rsidRPr="00CE2C94" w:rsidRDefault="00DE24EB" w:rsidP="00F02B4A">
      <w:pPr>
        <w:jc w:val="center"/>
        <w:rPr>
          <w:rFonts w:asciiTheme="minorHAnsi" w:hAnsiTheme="minorHAnsi" w:cstheme="minorHAnsi"/>
          <w:b/>
          <w:sz w:val="20"/>
          <w:szCs w:val="20"/>
        </w:rPr>
      </w:pPr>
    </w:p>
    <w:p w14:paraId="39F2DCD9" w14:textId="1C0061BE" w:rsidR="00DE24EB" w:rsidRPr="00CE2C94" w:rsidRDefault="00DE24EB" w:rsidP="00F02B4A">
      <w:pPr>
        <w:jc w:val="center"/>
        <w:rPr>
          <w:rFonts w:asciiTheme="minorHAnsi" w:hAnsiTheme="minorHAnsi" w:cstheme="minorHAnsi"/>
          <w:b/>
          <w:sz w:val="20"/>
          <w:szCs w:val="20"/>
        </w:rPr>
      </w:pPr>
    </w:p>
    <w:tbl>
      <w:tblPr>
        <w:tblStyle w:val="TableGrid"/>
        <w:tblpPr w:leftFromText="180" w:rightFromText="180" w:vertAnchor="text" w:horzAnchor="margin" w:tblpY="-212"/>
        <w:tblW w:w="15735" w:type="dxa"/>
        <w:shd w:val="clear" w:color="auto" w:fill="E5DFEC" w:themeFill="accent4" w:themeFillTint="33"/>
        <w:tblLook w:val="04A0" w:firstRow="1" w:lastRow="0" w:firstColumn="1" w:lastColumn="0" w:noHBand="0" w:noVBand="1"/>
      </w:tblPr>
      <w:tblGrid>
        <w:gridCol w:w="15735"/>
      </w:tblGrid>
      <w:tr w:rsidR="00650CD1" w:rsidRPr="00CE2C94" w14:paraId="2FF6461A" w14:textId="77777777" w:rsidTr="00650CD1">
        <w:tc>
          <w:tcPr>
            <w:tcW w:w="15735" w:type="dxa"/>
            <w:shd w:val="clear" w:color="auto" w:fill="E5DFEC" w:themeFill="accent4" w:themeFillTint="33"/>
          </w:tcPr>
          <w:p w14:paraId="0BE74E05" w14:textId="48FFAADB" w:rsidR="00650CD1" w:rsidRPr="00CE2C94" w:rsidRDefault="00650CD1" w:rsidP="00650CD1">
            <w:pPr>
              <w:spacing w:line="276" w:lineRule="auto"/>
              <w:rPr>
                <w:rFonts w:asciiTheme="minorHAnsi" w:hAnsiTheme="minorHAnsi" w:cstheme="minorHAnsi"/>
                <w:b/>
                <w:sz w:val="20"/>
                <w:szCs w:val="20"/>
              </w:rPr>
            </w:pPr>
            <w:r w:rsidRPr="00CE2C94">
              <w:rPr>
                <w:rFonts w:asciiTheme="minorHAnsi" w:hAnsiTheme="minorHAnsi" w:cstheme="minorHAnsi"/>
                <w:b/>
                <w:sz w:val="20"/>
                <w:szCs w:val="20"/>
              </w:rPr>
              <w:t>CONNECTION – building connections and relationships with children and families is key to creating change.</w:t>
            </w:r>
          </w:p>
          <w:p w14:paraId="134A7319" w14:textId="0F574C19" w:rsidR="00EF6F35" w:rsidRPr="00CE2C94" w:rsidRDefault="00EF6F35" w:rsidP="00650CD1">
            <w:pPr>
              <w:spacing w:line="276" w:lineRule="auto"/>
              <w:rPr>
                <w:rFonts w:asciiTheme="minorHAnsi" w:hAnsiTheme="minorHAnsi" w:cstheme="minorHAnsi"/>
                <w:b/>
                <w:sz w:val="20"/>
                <w:szCs w:val="20"/>
              </w:rPr>
            </w:pPr>
            <w:r w:rsidRPr="00CE2C94">
              <w:rPr>
                <w:rFonts w:asciiTheme="minorHAnsi" w:hAnsiTheme="minorHAnsi" w:cstheme="minorHAnsi"/>
                <w:b/>
                <w:sz w:val="20"/>
                <w:szCs w:val="20"/>
              </w:rPr>
              <w:t>From the family pledge</w:t>
            </w:r>
          </w:p>
          <w:p w14:paraId="573FE351" w14:textId="77777777" w:rsidR="00627C9C" w:rsidRPr="00CE2C94" w:rsidRDefault="00627C9C" w:rsidP="00F866CF">
            <w:pPr>
              <w:widowControl w:val="0"/>
              <w:numPr>
                <w:ilvl w:val="0"/>
                <w:numId w:val="9"/>
              </w:numPr>
              <w:tabs>
                <w:tab w:val="left" w:pos="458"/>
                <w:tab w:val="num" w:pos="720"/>
              </w:tabs>
              <w:autoSpaceDE w:val="0"/>
              <w:autoSpaceDN w:val="0"/>
              <w:adjustRightInd w:val="0"/>
              <w:spacing w:line="276" w:lineRule="auto"/>
              <w:ind w:left="458"/>
              <w:rPr>
                <w:rFonts w:asciiTheme="minorHAnsi" w:hAnsiTheme="minorHAnsi" w:cstheme="minorHAnsi"/>
                <w:sz w:val="20"/>
                <w:szCs w:val="20"/>
              </w:rPr>
            </w:pPr>
            <w:r w:rsidRPr="00CE2C94">
              <w:rPr>
                <w:rFonts w:asciiTheme="minorHAnsi" w:hAnsiTheme="minorHAnsi" w:cstheme="minorHAnsi"/>
                <w:sz w:val="20"/>
                <w:szCs w:val="20"/>
              </w:rPr>
              <w:t>We will make the time to hear what is important to you and have that at the core of what we do</w:t>
            </w:r>
          </w:p>
          <w:p w14:paraId="490089FE" w14:textId="77777777" w:rsidR="00627C9C" w:rsidRPr="00EA61F1" w:rsidRDefault="00627C9C" w:rsidP="00F866CF">
            <w:pPr>
              <w:widowControl w:val="0"/>
              <w:numPr>
                <w:ilvl w:val="0"/>
                <w:numId w:val="9"/>
              </w:numPr>
              <w:tabs>
                <w:tab w:val="left" w:pos="458"/>
                <w:tab w:val="num" w:pos="720"/>
              </w:tabs>
              <w:autoSpaceDE w:val="0"/>
              <w:autoSpaceDN w:val="0"/>
              <w:adjustRightInd w:val="0"/>
              <w:spacing w:line="276" w:lineRule="auto"/>
              <w:ind w:left="458"/>
              <w:rPr>
                <w:rFonts w:asciiTheme="minorHAnsi" w:hAnsiTheme="minorHAnsi" w:cstheme="minorHAnsi"/>
                <w:sz w:val="20"/>
                <w:szCs w:val="20"/>
              </w:rPr>
            </w:pPr>
            <w:r w:rsidRPr="00EA61F1">
              <w:rPr>
                <w:rFonts w:asciiTheme="minorHAnsi" w:hAnsiTheme="minorHAnsi" w:cstheme="minorHAnsi"/>
                <w:sz w:val="20"/>
                <w:szCs w:val="20"/>
              </w:rPr>
              <w:t>We will provide clear information on the services and support we offer, which you can access easily</w:t>
            </w:r>
          </w:p>
          <w:p w14:paraId="0F35904A" w14:textId="0DCA2E2E" w:rsidR="00EF6F35" w:rsidRPr="00EA61F1" w:rsidRDefault="00EF6F35" w:rsidP="00F866CF">
            <w:pPr>
              <w:pStyle w:val="ListParagraph"/>
              <w:widowControl w:val="0"/>
              <w:numPr>
                <w:ilvl w:val="0"/>
                <w:numId w:val="9"/>
              </w:numPr>
              <w:tabs>
                <w:tab w:val="left" w:pos="458"/>
              </w:tabs>
              <w:autoSpaceDE w:val="0"/>
              <w:autoSpaceDN w:val="0"/>
              <w:adjustRightInd w:val="0"/>
              <w:spacing w:line="276" w:lineRule="auto"/>
              <w:ind w:left="458"/>
              <w:contextualSpacing w:val="0"/>
              <w:rPr>
                <w:rFonts w:asciiTheme="minorHAnsi" w:hAnsiTheme="minorHAnsi" w:cstheme="minorHAnsi"/>
                <w:sz w:val="20"/>
                <w:szCs w:val="20"/>
              </w:rPr>
            </w:pPr>
            <w:r w:rsidRPr="00EA61F1">
              <w:rPr>
                <w:rFonts w:asciiTheme="minorHAnsi" w:hAnsiTheme="minorHAnsi" w:cstheme="minorHAnsi"/>
                <w:sz w:val="20"/>
                <w:szCs w:val="20"/>
              </w:rPr>
              <w:t>We will use clear and simple language which is easy to understand and provide information in different languages</w:t>
            </w:r>
          </w:p>
          <w:p w14:paraId="3434AF52" w14:textId="77777777" w:rsidR="00EF6F35" w:rsidRPr="00EA61F1" w:rsidRDefault="00EF6F35" w:rsidP="00F866CF">
            <w:pPr>
              <w:pStyle w:val="ListParagraph"/>
              <w:widowControl w:val="0"/>
              <w:numPr>
                <w:ilvl w:val="0"/>
                <w:numId w:val="9"/>
              </w:numPr>
              <w:tabs>
                <w:tab w:val="left" w:pos="458"/>
              </w:tabs>
              <w:autoSpaceDE w:val="0"/>
              <w:autoSpaceDN w:val="0"/>
              <w:adjustRightInd w:val="0"/>
              <w:spacing w:line="276" w:lineRule="auto"/>
              <w:ind w:left="458"/>
              <w:contextualSpacing w:val="0"/>
              <w:rPr>
                <w:rFonts w:asciiTheme="minorHAnsi" w:hAnsiTheme="minorHAnsi" w:cstheme="minorHAnsi"/>
                <w:sz w:val="20"/>
                <w:szCs w:val="20"/>
              </w:rPr>
            </w:pPr>
            <w:r w:rsidRPr="00EA61F1">
              <w:rPr>
                <w:rFonts w:asciiTheme="minorHAnsi" w:hAnsiTheme="minorHAnsi" w:cstheme="minorHAnsi"/>
                <w:sz w:val="20"/>
                <w:szCs w:val="20"/>
              </w:rPr>
              <w:t xml:space="preserve">We will provide a welcoming, safe environment for you </w:t>
            </w:r>
          </w:p>
          <w:p w14:paraId="64369ECD" w14:textId="77777777" w:rsidR="00EF6F35" w:rsidRPr="00EA61F1" w:rsidRDefault="00EF6F35" w:rsidP="00F866CF">
            <w:pPr>
              <w:pStyle w:val="ListParagraph"/>
              <w:widowControl w:val="0"/>
              <w:numPr>
                <w:ilvl w:val="0"/>
                <w:numId w:val="9"/>
              </w:numPr>
              <w:tabs>
                <w:tab w:val="left" w:pos="458"/>
              </w:tabs>
              <w:autoSpaceDE w:val="0"/>
              <w:autoSpaceDN w:val="0"/>
              <w:adjustRightInd w:val="0"/>
              <w:spacing w:line="276" w:lineRule="auto"/>
              <w:ind w:left="458"/>
              <w:contextualSpacing w:val="0"/>
              <w:rPr>
                <w:rFonts w:asciiTheme="minorHAnsi" w:hAnsiTheme="minorHAnsi" w:cstheme="minorHAnsi"/>
                <w:sz w:val="20"/>
                <w:szCs w:val="20"/>
              </w:rPr>
            </w:pPr>
            <w:r w:rsidRPr="00EA61F1">
              <w:rPr>
                <w:rFonts w:asciiTheme="minorHAnsi" w:hAnsiTheme="minorHAnsi" w:cstheme="minorHAnsi"/>
                <w:sz w:val="20"/>
                <w:szCs w:val="20"/>
              </w:rPr>
              <w:t xml:space="preserve">You will be acknowledged, seen, and listened to </w:t>
            </w:r>
          </w:p>
          <w:p w14:paraId="1E76F94A" w14:textId="77777777" w:rsidR="00EF6F35" w:rsidRPr="00EA61F1" w:rsidRDefault="00EF6F35" w:rsidP="00F866CF">
            <w:pPr>
              <w:pStyle w:val="ListParagraph"/>
              <w:widowControl w:val="0"/>
              <w:numPr>
                <w:ilvl w:val="0"/>
                <w:numId w:val="9"/>
              </w:numPr>
              <w:tabs>
                <w:tab w:val="left" w:pos="458"/>
              </w:tabs>
              <w:autoSpaceDE w:val="0"/>
              <w:autoSpaceDN w:val="0"/>
              <w:adjustRightInd w:val="0"/>
              <w:spacing w:line="276" w:lineRule="auto"/>
              <w:ind w:left="458"/>
              <w:contextualSpacing w:val="0"/>
              <w:rPr>
                <w:rFonts w:asciiTheme="minorHAnsi" w:hAnsiTheme="minorHAnsi" w:cstheme="minorHAnsi"/>
                <w:sz w:val="20"/>
                <w:szCs w:val="20"/>
              </w:rPr>
            </w:pPr>
            <w:r w:rsidRPr="00EA61F1">
              <w:rPr>
                <w:rFonts w:asciiTheme="minorHAnsi" w:hAnsiTheme="minorHAnsi" w:cstheme="minorHAnsi"/>
                <w:sz w:val="20"/>
                <w:szCs w:val="20"/>
              </w:rPr>
              <w:t>You will be treated equally and fairly</w:t>
            </w:r>
          </w:p>
          <w:p w14:paraId="5546450D" w14:textId="77777777" w:rsidR="00EF6F35" w:rsidRPr="00EA61F1" w:rsidRDefault="00EF6F35" w:rsidP="00F866CF">
            <w:pPr>
              <w:pStyle w:val="ListParagraph"/>
              <w:widowControl w:val="0"/>
              <w:numPr>
                <w:ilvl w:val="0"/>
                <w:numId w:val="9"/>
              </w:numPr>
              <w:tabs>
                <w:tab w:val="left" w:pos="458"/>
              </w:tabs>
              <w:autoSpaceDE w:val="0"/>
              <w:autoSpaceDN w:val="0"/>
              <w:adjustRightInd w:val="0"/>
              <w:spacing w:line="276" w:lineRule="auto"/>
              <w:ind w:left="458"/>
              <w:contextualSpacing w:val="0"/>
              <w:rPr>
                <w:rFonts w:asciiTheme="minorHAnsi" w:hAnsiTheme="minorHAnsi" w:cstheme="minorHAnsi"/>
                <w:sz w:val="20"/>
                <w:szCs w:val="20"/>
              </w:rPr>
            </w:pPr>
            <w:r w:rsidRPr="00EA61F1">
              <w:rPr>
                <w:rFonts w:asciiTheme="minorHAnsi" w:hAnsiTheme="minorHAnsi" w:cstheme="minorHAnsi"/>
                <w:sz w:val="20"/>
                <w:szCs w:val="20"/>
              </w:rPr>
              <w:t>When you need privacy to talk to our staff, we ensure that there is a confidential space available where you will feel safe to talk but also your child has an opportunity to play</w:t>
            </w:r>
          </w:p>
          <w:p w14:paraId="4DB19036" w14:textId="14ED2274" w:rsidR="00650CD1" w:rsidRPr="00CE2C94" w:rsidRDefault="00650CD1" w:rsidP="00456958">
            <w:pPr>
              <w:widowControl w:val="0"/>
              <w:tabs>
                <w:tab w:val="left" w:pos="458"/>
              </w:tabs>
              <w:autoSpaceDE w:val="0"/>
              <w:autoSpaceDN w:val="0"/>
              <w:adjustRightInd w:val="0"/>
              <w:spacing w:line="276" w:lineRule="auto"/>
              <w:ind w:left="98"/>
              <w:rPr>
                <w:rFonts w:asciiTheme="minorHAnsi" w:hAnsiTheme="minorHAnsi" w:cstheme="minorHAnsi"/>
                <w:b/>
                <w:sz w:val="20"/>
                <w:szCs w:val="20"/>
              </w:rPr>
            </w:pPr>
          </w:p>
        </w:tc>
      </w:tr>
    </w:tbl>
    <w:tbl>
      <w:tblPr>
        <w:tblpPr w:leftFromText="180" w:rightFromText="180" w:vertAnchor="page" w:horzAnchor="margin" w:tblpY="4057"/>
        <w:tblW w:w="157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537"/>
        <w:gridCol w:w="6657"/>
        <w:gridCol w:w="4536"/>
      </w:tblGrid>
      <w:tr w:rsidR="00A071CE" w:rsidRPr="00CE2C94" w14:paraId="11390B79" w14:textId="77777777" w:rsidTr="00A071CE">
        <w:trPr>
          <w:trHeight w:val="362"/>
        </w:trPr>
        <w:tc>
          <w:tcPr>
            <w:tcW w:w="4537" w:type="dxa"/>
            <w:vMerge w:val="restart"/>
            <w:shd w:val="clear" w:color="auto" w:fill="C6D9F1" w:themeFill="text2" w:themeFillTint="33"/>
          </w:tcPr>
          <w:p w14:paraId="70CFE5B2" w14:textId="77777777" w:rsidR="00A071CE" w:rsidRPr="00CE2C94" w:rsidRDefault="00A071CE" w:rsidP="00A071CE">
            <w:pPr>
              <w:pBdr>
                <w:top w:val="nil"/>
                <w:left w:val="nil"/>
                <w:bottom w:val="nil"/>
                <w:right w:val="nil"/>
                <w:between w:val="nil"/>
              </w:pBdr>
              <w:tabs>
                <w:tab w:val="left" w:pos="459"/>
              </w:tabs>
              <w:rPr>
                <w:rFonts w:asciiTheme="minorHAnsi" w:eastAsia="Yu Mincho" w:hAnsiTheme="minorHAnsi" w:cstheme="minorHAnsi"/>
                <w:b/>
                <w:color w:val="000000"/>
                <w:sz w:val="20"/>
                <w:szCs w:val="20"/>
                <w:u w:val="single"/>
                <w:lang w:eastAsia="fr-FR"/>
              </w:rPr>
            </w:pPr>
            <w:r w:rsidRPr="00CE2C94">
              <w:rPr>
                <w:rFonts w:asciiTheme="minorHAnsi" w:eastAsia="Yu Mincho" w:hAnsiTheme="minorHAnsi" w:cstheme="minorHAnsi"/>
                <w:b/>
                <w:color w:val="000000"/>
                <w:sz w:val="20"/>
                <w:szCs w:val="20"/>
                <w:u w:val="single"/>
                <w:lang w:eastAsia="fr-FR"/>
              </w:rPr>
              <w:t xml:space="preserve">6. Quality of intervention and direct work with the child, and family. </w:t>
            </w:r>
          </w:p>
          <w:p w14:paraId="72ABD253" w14:textId="77777777" w:rsidR="00A071CE" w:rsidRPr="00CE2C94" w:rsidRDefault="00A071CE" w:rsidP="00A071CE">
            <w:pPr>
              <w:pBdr>
                <w:top w:val="nil"/>
                <w:left w:val="nil"/>
                <w:bottom w:val="nil"/>
                <w:right w:val="nil"/>
                <w:between w:val="nil"/>
              </w:pBdr>
              <w:tabs>
                <w:tab w:val="left" w:pos="459"/>
              </w:tabs>
              <w:rPr>
                <w:rFonts w:asciiTheme="minorHAnsi" w:eastAsia="Yu Mincho" w:hAnsiTheme="minorHAnsi" w:cstheme="minorHAnsi"/>
                <w:color w:val="000000"/>
                <w:sz w:val="20"/>
                <w:szCs w:val="20"/>
                <w:lang w:eastAsia="fr-FR"/>
              </w:rPr>
            </w:pPr>
          </w:p>
        </w:tc>
        <w:tc>
          <w:tcPr>
            <w:tcW w:w="6657" w:type="dxa"/>
            <w:shd w:val="clear" w:color="auto" w:fill="FFFFFF" w:themeFill="background1"/>
          </w:tcPr>
          <w:p w14:paraId="44B0B350" w14:textId="05699ED1" w:rsidR="00A071CE" w:rsidRPr="00CE2C94" w:rsidRDefault="005D2CF2" w:rsidP="00A071CE">
            <w:pPr>
              <w:numPr>
                <w:ilvl w:val="0"/>
                <w:numId w:val="10"/>
              </w:numPr>
              <w:ind w:left="325"/>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lang w:eastAsia="en-US"/>
              </w:rPr>
              <w:t>Are visits timely to the family?</w:t>
            </w:r>
            <w:r w:rsidR="000E5E67">
              <w:rPr>
                <w:rFonts w:asciiTheme="minorHAnsi" w:eastAsia="Calibri" w:hAnsiTheme="minorHAnsi" w:cstheme="minorHAnsi"/>
                <w:color w:val="000000"/>
                <w:sz w:val="20"/>
                <w:szCs w:val="20"/>
                <w:lang w:eastAsia="en-US"/>
              </w:rPr>
              <w:t xml:space="preserve"> Every 3 weeks</w:t>
            </w:r>
          </w:p>
        </w:tc>
        <w:tc>
          <w:tcPr>
            <w:tcW w:w="4536" w:type="dxa"/>
            <w:shd w:val="clear" w:color="auto" w:fill="FFFFFF" w:themeFill="background1"/>
          </w:tcPr>
          <w:p w14:paraId="49DBD2F6" w14:textId="48C73D67" w:rsidR="00A071CE" w:rsidRPr="00CE2C94" w:rsidRDefault="00AE1F5A" w:rsidP="00A071CE">
            <w:pPr>
              <w:ind w:left="-35"/>
              <w:rPr>
                <w:rFonts w:asciiTheme="minorHAnsi" w:eastAsia="Yu Mincho" w:hAnsiTheme="minorHAnsi" w:cstheme="minorHAnsi"/>
                <w:color w:val="000000"/>
                <w:sz w:val="20"/>
                <w:szCs w:val="20"/>
                <w:lang w:eastAsia="fr-FR"/>
              </w:rPr>
            </w:pPr>
            <w:sdt>
              <w:sdtPr>
                <w:rPr>
                  <w:rFonts w:asciiTheme="minorHAnsi" w:eastAsia="MS Gothic" w:hAnsiTheme="minorHAnsi" w:cstheme="minorHAnsi"/>
                  <w:sz w:val="20"/>
                  <w:szCs w:val="20"/>
                </w:rPr>
                <w:id w:val="814676951"/>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549001879"/>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787237307"/>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N/A </w:t>
            </w:r>
            <w:r w:rsidR="00A071CE" w:rsidRPr="00DE687F">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779383559"/>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Bidi"/>
                <w:sz w:val="20"/>
                <w:szCs w:val="20"/>
              </w:rPr>
              <w:t xml:space="preserve">  Partially</w:t>
            </w:r>
          </w:p>
        </w:tc>
      </w:tr>
      <w:tr w:rsidR="00A071CE" w:rsidRPr="00CE2C94" w14:paraId="648DDF85" w14:textId="77777777" w:rsidTr="00A071CE">
        <w:trPr>
          <w:trHeight w:val="267"/>
        </w:trPr>
        <w:tc>
          <w:tcPr>
            <w:tcW w:w="4537" w:type="dxa"/>
            <w:vMerge/>
          </w:tcPr>
          <w:p w14:paraId="5479EE35" w14:textId="77777777" w:rsidR="00A071CE" w:rsidRPr="00CE2C94" w:rsidRDefault="00A071CE" w:rsidP="00A071CE">
            <w:pPr>
              <w:pBdr>
                <w:top w:val="nil"/>
                <w:left w:val="nil"/>
                <w:bottom w:val="nil"/>
                <w:right w:val="nil"/>
                <w:between w:val="nil"/>
              </w:pBdr>
              <w:tabs>
                <w:tab w:val="left" w:pos="459"/>
              </w:tabs>
              <w:rPr>
                <w:rFonts w:asciiTheme="minorHAnsi" w:eastAsia="Yu Mincho" w:hAnsiTheme="minorHAnsi" w:cstheme="minorHAnsi"/>
                <w:b/>
                <w:color w:val="000000"/>
                <w:sz w:val="20"/>
                <w:szCs w:val="20"/>
                <w:u w:val="single"/>
                <w:lang w:eastAsia="fr-FR"/>
              </w:rPr>
            </w:pPr>
          </w:p>
        </w:tc>
        <w:tc>
          <w:tcPr>
            <w:tcW w:w="6657" w:type="dxa"/>
            <w:shd w:val="clear" w:color="auto" w:fill="FFFFFF" w:themeFill="background1"/>
          </w:tcPr>
          <w:p w14:paraId="64B44B82" w14:textId="77777777" w:rsidR="00A071CE" w:rsidRPr="00CE2C94" w:rsidRDefault="00A071CE" w:rsidP="00A071CE">
            <w:pPr>
              <w:numPr>
                <w:ilvl w:val="0"/>
                <w:numId w:val="10"/>
              </w:numPr>
              <w:ind w:left="325"/>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shd w:val="clear" w:color="auto" w:fill="FFFFFF"/>
                <w:lang w:eastAsia="en-US"/>
              </w:rPr>
              <w:t>Is there evidence that we planned sessions to foster connection and empathy- clarity of what planned session means.</w:t>
            </w:r>
          </w:p>
        </w:tc>
        <w:tc>
          <w:tcPr>
            <w:tcW w:w="4536" w:type="dxa"/>
            <w:shd w:val="clear" w:color="auto" w:fill="FFFFFF" w:themeFill="background1"/>
          </w:tcPr>
          <w:p w14:paraId="73C19569" w14:textId="2F0CEE72" w:rsidR="00A071CE" w:rsidRPr="00CE2C94" w:rsidRDefault="00AE1F5A" w:rsidP="00A071CE">
            <w:pPr>
              <w:ind w:left="-35"/>
              <w:rPr>
                <w:rFonts w:asciiTheme="minorHAnsi" w:eastAsia="Yu Mincho" w:hAnsiTheme="minorHAnsi" w:cstheme="minorHAnsi"/>
                <w:color w:val="000000"/>
                <w:sz w:val="20"/>
                <w:szCs w:val="20"/>
                <w:shd w:val="clear" w:color="auto" w:fill="FFFFFF"/>
                <w:lang w:eastAsia="fr-FR"/>
              </w:rPr>
            </w:pPr>
            <w:sdt>
              <w:sdtPr>
                <w:rPr>
                  <w:rFonts w:asciiTheme="minorHAnsi" w:eastAsia="MS Gothic" w:hAnsiTheme="minorHAnsi" w:cstheme="minorHAnsi"/>
                  <w:sz w:val="20"/>
                  <w:szCs w:val="20"/>
                </w:rPr>
                <w:id w:val="-826735121"/>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501825871"/>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428525"/>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N/A </w:t>
            </w:r>
            <w:r w:rsidR="00A071CE" w:rsidRPr="00DE687F">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96451649"/>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Bidi"/>
                <w:sz w:val="20"/>
                <w:szCs w:val="20"/>
              </w:rPr>
              <w:t xml:space="preserve">  Partially</w:t>
            </w:r>
          </w:p>
        </w:tc>
      </w:tr>
      <w:tr w:rsidR="00A071CE" w:rsidRPr="00CE2C94" w14:paraId="3C0D390F" w14:textId="77777777" w:rsidTr="00A071CE">
        <w:trPr>
          <w:trHeight w:val="267"/>
        </w:trPr>
        <w:tc>
          <w:tcPr>
            <w:tcW w:w="4537" w:type="dxa"/>
            <w:vMerge/>
          </w:tcPr>
          <w:p w14:paraId="31C4CD41" w14:textId="77777777" w:rsidR="00A071CE" w:rsidRPr="00CE2C94" w:rsidRDefault="00A071CE" w:rsidP="00A071CE">
            <w:pPr>
              <w:pBdr>
                <w:top w:val="nil"/>
                <w:left w:val="nil"/>
                <w:bottom w:val="nil"/>
                <w:right w:val="nil"/>
                <w:between w:val="nil"/>
              </w:pBdr>
              <w:tabs>
                <w:tab w:val="left" w:pos="459"/>
              </w:tabs>
              <w:rPr>
                <w:rFonts w:asciiTheme="minorHAnsi" w:eastAsia="Yu Mincho" w:hAnsiTheme="minorHAnsi" w:cstheme="minorHAnsi"/>
                <w:b/>
                <w:color w:val="000000"/>
                <w:sz w:val="20"/>
                <w:szCs w:val="20"/>
                <w:u w:val="single"/>
                <w:lang w:eastAsia="fr-FR"/>
              </w:rPr>
            </w:pPr>
          </w:p>
        </w:tc>
        <w:tc>
          <w:tcPr>
            <w:tcW w:w="6657" w:type="dxa"/>
            <w:shd w:val="clear" w:color="auto" w:fill="FFFFFF" w:themeFill="background1"/>
          </w:tcPr>
          <w:p w14:paraId="66030B94" w14:textId="77777777" w:rsidR="00A071CE" w:rsidRPr="00CE2C94" w:rsidRDefault="00A071CE" w:rsidP="00A071CE">
            <w:pPr>
              <w:numPr>
                <w:ilvl w:val="0"/>
                <w:numId w:val="10"/>
              </w:numPr>
              <w:ind w:left="325"/>
              <w:rPr>
                <w:rFonts w:asciiTheme="minorHAnsi" w:eastAsia="Calibri" w:hAnsiTheme="minorHAnsi" w:cstheme="minorHAnsi"/>
                <w:color w:val="000000"/>
                <w:sz w:val="20"/>
                <w:szCs w:val="20"/>
                <w:shd w:val="clear" w:color="auto" w:fill="FFFFFF"/>
                <w:lang w:eastAsia="en-US"/>
              </w:rPr>
            </w:pPr>
            <w:r w:rsidRPr="00CE2C94">
              <w:rPr>
                <w:rFonts w:asciiTheme="minorHAnsi" w:eastAsia="Calibri" w:hAnsiTheme="minorHAnsi" w:cstheme="minorHAnsi"/>
                <w:color w:val="000000"/>
                <w:sz w:val="20"/>
                <w:szCs w:val="20"/>
                <w:shd w:val="clear" w:color="auto" w:fill="FFFFFF"/>
                <w:lang w:eastAsia="en-US"/>
              </w:rPr>
              <w:t xml:space="preserve">Is there evidence of effective </w:t>
            </w:r>
            <w:r w:rsidRPr="00CE2C94">
              <w:rPr>
                <w:rFonts w:asciiTheme="minorHAnsi" w:eastAsia="Calibri" w:hAnsiTheme="minorHAnsi" w:cstheme="minorHAnsi"/>
                <w:sz w:val="20"/>
                <w:szCs w:val="20"/>
                <w:shd w:val="clear" w:color="auto" w:fill="FFFFFF"/>
                <w:lang w:eastAsia="en-US"/>
              </w:rPr>
              <w:t xml:space="preserve">and purposeful Direct </w:t>
            </w:r>
            <w:r w:rsidRPr="00CE2C94">
              <w:rPr>
                <w:rFonts w:asciiTheme="minorHAnsi" w:eastAsia="Calibri" w:hAnsiTheme="minorHAnsi" w:cstheme="minorHAnsi"/>
                <w:color w:val="000000"/>
                <w:sz w:val="20"/>
                <w:szCs w:val="20"/>
                <w:shd w:val="clear" w:color="auto" w:fill="FFFFFF"/>
                <w:lang w:eastAsia="en-US"/>
              </w:rPr>
              <w:t>Work?</w:t>
            </w:r>
          </w:p>
        </w:tc>
        <w:tc>
          <w:tcPr>
            <w:tcW w:w="4536" w:type="dxa"/>
            <w:shd w:val="clear" w:color="auto" w:fill="FFFFFF" w:themeFill="background1"/>
          </w:tcPr>
          <w:p w14:paraId="1DE02C39" w14:textId="55581A55" w:rsidR="00A071CE" w:rsidRPr="00CE2C94" w:rsidRDefault="00AE1F5A" w:rsidP="00A071CE">
            <w:pPr>
              <w:ind w:left="-35"/>
              <w:rPr>
                <w:rFonts w:asciiTheme="minorHAnsi" w:eastAsia="Yu Mincho" w:hAnsiTheme="minorHAnsi" w:cstheme="minorHAnsi"/>
                <w:color w:val="000000"/>
                <w:sz w:val="20"/>
                <w:szCs w:val="20"/>
                <w:shd w:val="clear" w:color="auto" w:fill="FFFFFF"/>
                <w:lang w:eastAsia="fr-FR"/>
              </w:rPr>
            </w:pPr>
            <w:sdt>
              <w:sdtPr>
                <w:rPr>
                  <w:rFonts w:asciiTheme="minorHAnsi" w:eastAsia="MS Gothic" w:hAnsiTheme="minorHAnsi" w:cstheme="minorHAnsi"/>
                  <w:sz w:val="20"/>
                  <w:szCs w:val="20"/>
                </w:rPr>
                <w:id w:val="-466046188"/>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741671927"/>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556393117"/>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N/A </w:t>
            </w:r>
            <w:r w:rsidR="00A071CE" w:rsidRPr="00DE687F">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311713115"/>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Bidi"/>
                <w:sz w:val="20"/>
                <w:szCs w:val="20"/>
              </w:rPr>
              <w:t xml:space="preserve">  Partially</w:t>
            </w:r>
          </w:p>
        </w:tc>
      </w:tr>
      <w:tr w:rsidR="00A071CE" w:rsidRPr="00CE2C94" w14:paraId="5B7D1988" w14:textId="77777777" w:rsidTr="00A071CE">
        <w:trPr>
          <w:trHeight w:val="267"/>
        </w:trPr>
        <w:tc>
          <w:tcPr>
            <w:tcW w:w="4537" w:type="dxa"/>
            <w:vMerge/>
          </w:tcPr>
          <w:p w14:paraId="6252D0AF" w14:textId="77777777" w:rsidR="00A071CE" w:rsidRPr="00CE2C94" w:rsidRDefault="00A071CE" w:rsidP="00A071CE">
            <w:pPr>
              <w:pBdr>
                <w:top w:val="nil"/>
                <w:left w:val="nil"/>
                <w:bottom w:val="nil"/>
                <w:right w:val="nil"/>
                <w:between w:val="nil"/>
              </w:pBdr>
              <w:tabs>
                <w:tab w:val="left" w:pos="459"/>
              </w:tabs>
              <w:rPr>
                <w:rFonts w:asciiTheme="minorHAnsi" w:eastAsia="Yu Mincho" w:hAnsiTheme="minorHAnsi" w:cstheme="minorHAnsi"/>
                <w:b/>
                <w:color w:val="000000"/>
                <w:sz w:val="20"/>
                <w:szCs w:val="20"/>
                <w:u w:val="single"/>
                <w:lang w:eastAsia="fr-FR"/>
              </w:rPr>
            </w:pPr>
          </w:p>
        </w:tc>
        <w:tc>
          <w:tcPr>
            <w:tcW w:w="6657" w:type="dxa"/>
            <w:shd w:val="clear" w:color="auto" w:fill="FFFFFF" w:themeFill="background1"/>
          </w:tcPr>
          <w:p w14:paraId="1E1CBA6B" w14:textId="77777777" w:rsidR="00A071CE" w:rsidRPr="00CE2C94" w:rsidRDefault="00A071CE" w:rsidP="00A071CE">
            <w:pPr>
              <w:numPr>
                <w:ilvl w:val="0"/>
                <w:numId w:val="10"/>
              </w:numPr>
              <w:ind w:left="325"/>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shd w:val="clear" w:color="auto" w:fill="FFFFFF"/>
                <w:lang w:eastAsia="en-US"/>
              </w:rPr>
              <w:t xml:space="preserve">Are parents, wider family and community being appropriately involved? </w:t>
            </w:r>
          </w:p>
        </w:tc>
        <w:tc>
          <w:tcPr>
            <w:tcW w:w="4536" w:type="dxa"/>
            <w:shd w:val="clear" w:color="auto" w:fill="FFFFFF" w:themeFill="background1"/>
          </w:tcPr>
          <w:p w14:paraId="4F28637A" w14:textId="7A25F33F" w:rsidR="00A071CE" w:rsidRPr="00CE2C94" w:rsidRDefault="00AE1F5A" w:rsidP="00A071CE">
            <w:pPr>
              <w:ind w:left="-35"/>
              <w:rPr>
                <w:rFonts w:asciiTheme="minorHAnsi" w:eastAsia="Yu Mincho" w:hAnsiTheme="minorHAnsi" w:cstheme="minorHAnsi"/>
                <w:color w:val="000000"/>
                <w:sz w:val="20"/>
                <w:szCs w:val="20"/>
                <w:shd w:val="clear" w:color="auto" w:fill="FFFFFF"/>
                <w:lang w:eastAsia="fr-FR"/>
              </w:rPr>
            </w:pPr>
            <w:sdt>
              <w:sdtPr>
                <w:rPr>
                  <w:rFonts w:asciiTheme="minorHAnsi" w:eastAsia="MS Gothic" w:hAnsiTheme="minorHAnsi" w:cstheme="minorHAnsi"/>
                  <w:sz w:val="20"/>
                  <w:szCs w:val="20"/>
                </w:rPr>
                <w:id w:val="1776744020"/>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877432735"/>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917400254"/>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N/A </w:t>
            </w:r>
            <w:r w:rsidR="00A071CE" w:rsidRPr="00DE687F">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391012978"/>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Bidi"/>
                <w:sz w:val="20"/>
                <w:szCs w:val="20"/>
              </w:rPr>
              <w:t xml:space="preserve">  Partially</w:t>
            </w:r>
          </w:p>
        </w:tc>
      </w:tr>
      <w:tr w:rsidR="00A071CE" w:rsidRPr="00CE2C94" w14:paraId="59598D04" w14:textId="77777777" w:rsidTr="00A071CE">
        <w:trPr>
          <w:trHeight w:val="267"/>
        </w:trPr>
        <w:tc>
          <w:tcPr>
            <w:tcW w:w="4537" w:type="dxa"/>
            <w:vMerge/>
          </w:tcPr>
          <w:p w14:paraId="69496AEB" w14:textId="77777777" w:rsidR="00A071CE" w:rsidRPr="00CE2C94" w:rsidRDefault="00A071CE" w:rsidP="00A071CE">
            <w:pPr>
              <w:pBdr>
                <w:top w:val="nil"/>
                <w:left w:val="nil"/>
                <w:bottom w:val="nil"/>
                <w:right w:val="nil"/>
                <w:between w:val="nil"/>
              </w:pBdr>
              <w:tabs>
                <w:tab w:val="left" w:pos="459"/>
              </w:tabs>
              <w:rPr>
                <w:rFonts w:asciiTheme="minorHAnsi" w:eastAsia="Yu Mincho" w:hAnsiTheme="minorHAnsi" w:cstheme="minorHAnsi"/>
                <w:b/>
                <w:color w:val="000000"/>
                <w:sz w:val="20"/>
                <w:szCs w:val="20"/>
                <w:u w:val="single"/>
                <w:lang w:eastAsia="fr-FR"/>
              </w:rPr>
            </w:pPr>
          </w:p>
        </w:tc>
        <w:tc>
          <w:tcPr>
            <w:tcW w:w="6657" w:type="dxa"/>
            <w:shd w:val="clear" w:color="auto" w:fill="FFFFFF" w:themeFill="background1"/>
          </w:tcPr>
          <w:p w14:paraId="4097A485" w14:textId="77777777" w:rsidR="00A071CE" w:rsidRPr="00CE2C94" w:rsidRDefault="00A071CE" w:rsidP="00A071CE">
            <w:pPr>
              <w:numPr>
                <w:ilvl w:val="0"/>
                <w:numId w:val="10"/>
              </w:numPr>
              <w:ind w:left="325"/>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shd w:val="clear" w:color="auto" w:fill="FFFFFF"/>
                <w:lang w:eastAsia="en-US"/>
              </w:rPr>
              <w:t>Has the father/ male figure been considered and/or involved?</w:t>
            </w:r>
          </w:p>
        </w:tc>
        <w:tc>
          <w:tcPr>
            <w:tcW w:w="4536" w:type="dxa"/>
            <w:shd w:val="clear" w:color="auto" w:fill="FFFFFF" w:themeFill="background1"/>
          </w:tcPr>
          <w:p w14:paraId="148F526B" w14:textId="51376AB5" w:rsidR="00A071CE" w:rsidRPr="00CE2C94" w:rsidRDefault="00AE1F5A" w:rsidP="00A071CE">
            <w:pPr>
              <w:ind w:left="-35"/>
              <w:rPr>
                <w:rFonts w:asciiTheme="minorHAnsi" w:eastAsia="Yu Mincho" w:hAnsiTheme="minorHAnsi" w:cstheme="minorHAnsi"/>
                <w:color w:val="000000"/>
                <w:sz w:val="20"/>
                <w:szCs w:val="20"/>
                <w:shd w:val="clear" w:color="auto" w:fill="FFFFFF"/>
                <w:lang w:eastAsia="fr-FR"/>
              </w:rPr>
            </w:pPr>
            <w:sdt>
              <w:sdtPr>
                <w:rPr>
                  <w:rFonts w:asciiTheme="minorHAnsi" w:eastAsia="MS Gothic" w:hAnsiTheme="minorHAnsi" w:cstheme="minorHAnsi"/>
                  <w:sz w:val="20"/>
                  <w:szCs w:val="20"/>
                </w:rPr>
                <w:id w:val="34169370"/>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536654386"/>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834646310"/>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N/A </w:t>
            </w:r>
            <w:r w:rsidR="00A071CE" w:rsidRPr="00DE687F">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445650117"/>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Bidi"/>
                <w:sz w:val="20"/>
                <w:szCs w:val="20"/>
              </w:rPr>
              <w:t xml:space="preserve">  Partially</w:t>
            </w:r>
          </w:p>
        </w:tc>
      </w:tr>
      <w:tr w:rsidR="00A071CE" w:rsidRPr="00CE2C94" w14:paraId="3503AC33" w14:textId="77777777" w:rsidTr="00A071CE">
        <w:trPr>
          <w:trHeight w:val="267"/>
        </w:trPr>
        <w:tc>
          <w:tcPr>
            <w:tcW w:w="4537" w:type="dxa"/>
            <w:vMerge/>
          </w:tcPr>
          <w:p w14:paraId="5B83AA7E" w14:textId="77777777" w:rsidR="00A071CE" w:rsidRPr="00CE2C94" w:rsidRDefault="00A071CE" w:rsidP="00A071CE">
            <w:pPr>
              <w:pBdr>
                <w:top w:val="nil"/>
                <w:left w:val="nil"/>
                <w:bottom w:val="nil"/>
                <w:right w:val="nil"/>
                <w:between w:val="nil"/>
              </w:pBdr>
              <w:tabs>
                <w:tab w:val="left" w:pos="459"/>
              </w:tabs>
              <w:rPr>
                <w:rFonts w:asciiTheme="minorHAnsi" w:eastAsia="Yu Mincho" w:hAnsiTheme="minorHAnsi" w:cstheme="minorHAnsi"/>
                <w:b/>
                <w:color w:val="000000"/>
                <w:sz w:val="20"/>
                <w:szCs w:val="20"/>
                <w:u w:val="single"/>
                <w:lang w:eastAsia="fr-FR"/>
              </w:rPr>
            </w:pPr>
          </w:p>
        </w:tc>
        <w:tc>
          <w:tcPr>
            <w:tcW w:w="6657" w:type="dxa"/>
            <w:shd w:val="clear" w:color="auto" w:fill="FFFFFF" w:themeFill="background1"/>
          </w:tcPr>
          <w:p w14:paraId="65308E05" w14:textId="5DD6B044" w:rsidR="00A071CE" w:rsidRPr="00CE2C94" w:rsidRDefault="00A071CE" w:rsidP="00A071CE">
            <w:pPr>
              <w:numPr>
                <w:ilvl w:val="0"/>
                <w:numId w:val="10"/>
              </w:numPr>
              <w:ind w:left="325"/>
              <w:rPr>
                <w:rFonts w:asciiTheme="minorHAnsi" w:eastAsia="Calibri" w:hAnsiTheme="minorHAnsi" w:cstheme="minorBidi"/>
                <w:color w:val="000000"/>
                <w:sz w:val="20"/>
                <w:szCs w:val="20"/>
                <w:shd w:val="clear" w:color="auto" w:fill="FFFFFF"/>
                <w:lang w:eastAsia="en-US"/>
              </w:rPr>
            </w:pPr>
            <w:r w:rsidRPr="0513F12F">
              <w:rPr>
                <w:rFonts w:asciiTheme="minorHAnsi" w:eastAsia="Calibri" w:hAnsiTheme="minorHAnsi" w:cstheme="minorBidi"/>
                <w:color w:val="000000"/>
                <w:sz w:val="20"/>
                <w:szCs w:val="20"/>
                <w:shd w:val="clear" w:color="auto" w:fill="FFFFFF"/>
                <w:lang w:eastAsia="en-US"/>
              </w:rPr>
              <w:t xml:space="preserve">Have we consistently considered the views, interests and needs of </w:t>
            </w:r>
            <w:r w:rsidRPr="0513F12F">
              <w:rPr>
                <w:rFonts w:asciiTheme="minorHAnsi" w:eastAsia="Calibri" w:hAnsiTheme="minorHAnsi" w:cstheme="minorBidi"/>
                <w:b/>
                <w:color w:val="000000"/>
                <w:sz w:val="20"/>
                <w:szCs w:val="20"/>
                <w:shd w:val="clear" w:color="auto" w:fill="FFFFFF"/>
                <w:lang w:eastAsia="en-US"/>
              </w:rPr>
              <w:t xml:space="preserve">all </w:t>
            </w:r>
            <w:r w:rsidRPr="0513F12F">
              <w:rPr>
                <w:rFonts w:asciiTheme="minorHAnsi" w:eastAsia="Calibri" w:hAnsiTheme="minorHAnsi" w:cstheme="minorBidi"/>
                <w:color w:val="000000"/>
                <w:sz w:val="20"/>
                <w:szCs w:val="20"/>
                <w:shd w:val="clear" w:color="auto" w:fill="FFFFFF"/>
                <w:lang w:eastAsia="en-US"/>
              </w:rPr>
              <w:t>the children in the family</w:t>
            </w:r>
            <w:r w:rsidRPr="7C38A36E">
              <w:rPr>
                <w:rFonts w:asciiTheme="minorHAnsi" w:eastAsia="Calibri" w:hAnsiTheme="minorHAnsi" w:cstheme="minorBidi"/>
                <w:color w:val="000000"/>
                <w:sz w:val="20"/>
                <w:szCs w:val="20"/>
                <w:shd w:val="clear" w:color="auto" w:fill="FFFFFF"/>
                <w:lang w:eastAsia="en-US"/>
              </w:rPr>
              <w:t xml:space="preserve"> </w:t>
            </w:r>
          </w:p>
        </w:tc>
        <w:tc>
          <w:tcPr>
            <w:tcW w:w="4536" w:type="dxa"/>
            <w:shd w:val="clear" w:color="auto" w:fill="FFFFFF" w:themeFill="background1"/>
          </w:tcPr>
          <w:p w14:paraId="12C54563" w14:textId="36AE3AFA" w:rsidR="00A071CE" w:rsidRPr="00CE2C94" w:rsidRDefault="00AE1F5A" w:rsidP="00A071CE">
            <w:pPr>
              <w:ind w:left="-35"/>
              <w:rPr>
                <w:rFonts w:asciiTheme="minorHAnsi" w:eastAsia="Yu Mincho" w:hAnsiTheme="minorHAnsi" w:cstheme="minorHAnsi"/>
                <w:color w:val="000000"/>
                <w:sz w:val="20"/>
                <w:szCs w:val="20"/>
                <w:shd w:val="clear" w:color="auto" w:fill="FFFFFF"/>
                <w:lang w:eastAsia="fr-FR"/>
              </w:rPr>
            </w:pPr>
            <w:sdt>
              <w:sdtPr>
                <w:rPr>
                  <w:rFonts w:asciiTheme="minorHAnsi" w:eastAsia="MS Gothic" w:hAnsiTheme="minorHAnsi" w:cstheme="minorHAnsi"/>
                  <w:sz w:val="20"/>
                  <w:szCs w:val="20"/>
                </w:rPr>
                <w:id w:val="1485203579"/>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732303085"/>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599519267"/>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HAnsi"/>
                <w:sz w:val="20"/>
                <w:szCs w:val="20"/>
              </w:rPr>
              <w:t xml:space="preserve">  N/A </w:t>
            </w:r>
            <w:r w:rsidR="00A071CE" w:rsidRPr="00DE687F">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949741526"/>
                <w14:checkbox>
                  <w14:checked w14:val="0"/>
                  <w14:checkedState w14:val="2612" w14:font="MS Gothic"/>
                  <w14:uncheckedState w14:val="2610" w14:font="MS Gothic"/>
                </w14:checkbox>
              </w:sdtPr>
              <w:sdtEndPr/>
              <w:sdtContent>
                <w:r w:rsidR="00A071CE" w:rsidRPr="00DE687F">
                  <w:rPr>
                    <w:rFonts w:ascii="Segoe UI Symbol" w:eastAsia="MS Gothic" w:hAnsi="Segoe UI Symbol" w:cs="Segoe UI Symbol"/>
                    <w:sz w:val="20"/>
                    <w:szCs w:val="20"/>
                  </w:rPr>
                  <w:t>☐</w:t>
                </w:r>
              </w:sdtContent>
            </w:sdt>
            <w:r w:rsidR="00A071CE" w:rsidRPr="00DE687F">
              <w:rPr>
                <w:rFonts w:asciiTheme="minorHAnsi" w:eastAsia="Arial" w:hAnsiTheme="minorHAnsi" w:cstheme="minorBidi"/>
                <w:sz w:val="20"/>
                <w:szCs w:val="20"/>
              </w:rPr>
              <w:t xml:space="preserve">  Partially</w:t>
            </w:r>
          </w:p>
        </w:tc>
      </w:tr>
      <w:tr w:rsidR="001E3CD2" w:rsidRPr="00CE2C94" w14:paraId="0270BA5C" w14:textId="77777777" w:rsidTr="7C38A36E">
        <w:tc>
          <w:tcPr>
            <w:tcW w:w="4537" w:type="dxa"/>
            <w:shd w:val="clear" w:color="auto" w:fill="C6D9F1" w:themeFill="text2" w:themeFillTint="33"/>
          </w:tcPr>
          <w:p w14:paraId="68F1F412" w14:textId="77777777" w:rsidR="001E3CD2" w:rsidRPr="00CE2C94" w:rsidRDefault="001E3CD2" w:rsidP="001E3CD2">
            <w:pPr>
              <w:pBdr>
                <w:top w:val="nil"/>
                <w:left w:val="nil"/>
                <w:bottom w:val="nil"/>
                <w:right w:val="nil"/>
                <w:between w:val="nil"/>
              </w:pBdr>
              <w:tabs>
                <w:tab w:val="left" w:pos="459"/>
              </w:tabs>
              <w:rPr>
                <w:rFonts w:asciiTheme="minorHAnsi" w:eastAsia="Yu Mincho" w:hAnsiTheme="minorHAnsi" w:cstheme="minorHAnsi"/>
                <w:sz w:val="20"/>
                <w:szCs w:val="20"/>
                <w:lang w:eastAsia="fr-FR"/>
              </w:rPr>
            </w:pPr>
          </w:p>
          <w:p w14:paraId="252D44B0" w14:textId="77777777" w:rsidR="001E3CD2" w:rsidRPr="00CE2C94" w:rsidRDefault="001E3CD2" w:rsidP="001E3CD2">
            <w:pPr>
              <w:rPr>
                <w:rFonts w:asciiTheme="minorHAnsi" w:eastAsia="Yu Mincho" w:hAnsiTheme="minorHAnsi" w:cstheme="minorHAnsi"/>
                <w:sz w:val="20"/>
                <w:szCs w:val="20"/>
                <w:lang w:eastAsia="fr-FR"/>
              </w:rPr>
            </w:pPr>
            <w:r w:rsidRPr="00CE2C94">
              <w:rPr>
                <w:rFonts w:asciiTheme="minorHAnsi" w:eastAsia="Yu Mincho" w:hAnsiTheme="minorHAnsi" w:cstheme="minorHAnsi"/>
                <w:sz w:val="20"/>
                <w:szCs w:val="20"/>
                <w:lang w:eastAsia="fr-FR"/>
              </w:rPr>
              <w:t xml:space="preserve">What is the quality of the ‘connection’ or relationship with the family? What are the strengths of practice on intervention with CYP/families? </w:t>
            </w:r>
          </w:p>
          <w:p w14:paraId="54B0C7DD" w14:textId="77777777" w:rsidR="001E3CD2" w:rsidRPr="00CE2C94" w:rsidRDefault="001E3CD2" w:rsidP="001E3CD2">
            <w:pPr>
              <w:pBdr>
                <w:top w:val="nil"/>
                <w:left w:val="nil"/>
                <w:bottom w:val="nil"/>
                <w:right w:val="nil"/>
                <w:between w:val="nil"/>
              </w:pBdr>
              <w:tabs>
                <w:tab w:val="left" w:pos="459"/>
              </w:tabs>
              <w:rPr>
                <w:rFonts w:asciiTheme="minorHAnsi" w:eastAsia="Yu Mincho" w:hAnsiTheme="minorHAnsi" w:cstheme="minorHAnsi"/>
                <w:sz w:val="20"/>
                <w:szCs w:val="20"/>
                <w:lang w:eastAsia="fr-FR"/>
              </w:rPr>
            </w:pPr>
          </w:p>
          <w:p w14:paraId="0193D1E4" w14:textId="67A91E16" w:rsidR="001E3CD2" w:rsidRPr="00CE2C94" w:rsidRDefault="001E3CD2" w:rsidP="001E3CD2">
            <w:pPr>
              <w:pBdr>
                <w:top w:val="nil"/>
                <w:left w:val="nil"/>
                <w:bottom w:val="nil"/>
                <w:right w:val="nil"/>
                <w:between w:val="nil"/>
              </w:pBdr>
              <w:tabs>
                <w:tab w:val="left" w:pos="459"/>
              </w:tabs>
              <w:rPr>
                <w:rFonts w:asciiTheme="minorHAnsi" w:eastAsia="Yu Mincho" w:hAnsiTheme="minorHAnsi" w:cstheme="minorHAnsi"/>
                <w:b/>
                <w:color w:val="000000"/>
                <w:sz w:val="20"/>
                <w:szCs w:val="20"/>
                <w:u w:val="single"/>
                <w:lang w:eastAsia="fr-FR"/>
              </w:rPr>
            </w:pPr>
            <w:r w:rsidRPr="00CE2C94">
              <w:rPr>
                <w:rFonts w:asciiTheme="minorHAnsi" w:eastAsia="Yu Mincho" w:hAnsiTheme="minorHAnsi" w:cstheme="minorHAnsi"/>
                <w:bCs/>
                <w:color w:val="000000"/>
                <w:sz w:val="20"/>
                <w:szCs w:val="20"/>
                <w:lang w:eastAsia="fr-FR"/>
              </w:rPr>
              <w:t xml:space="preserve">What would you recommend </w:t>
            </w:r>
            <w:r w:rsidR="00D30B6D" w:rsidRPr="00CE2C94">
              <w:rPr>
                <w:rFonts w:asciiTheme="minorHAnsi" w:eastAsia="Yu Mincho" w:hAnsiTheme="minorHAnsi" w:cstheme="minorHAnsi"/>
                <w:bCs/>
                <w:color w:val="000000"/>
                <w:sz w:val="20"/>
                <w:szCs w:val="20"/>
                <w:lang w:eastAsia="fr-FR"/>
              </w:rPr>
              <w:t>strengthening</w:t>
            </w:r>
            <w:r w:rsidRPr="00CE2C94">
              <w:rPr>
                <w:rFonts w:asciiTheme="minorHAnsi" w:eastAsia="Yu Mincho" w:hAnsiTheme="minorHAnsi" w:cstheme="minorHAnsi"/>
                <w:bCs/>
                <w:color w:val="000000"/>
                <w:sz w:val="20"/>
                <w:szCs w:val="20"/>
                <w:lang w:eastAsia="fr-FR"/>
              </w:rPr>
              <w:t xml:space="preserve"> practice?</w:t>
            </w:r>
          </w:p>
        </w:tc>
        <w:tc>
          <w:tcPr>
            <w:tcW w:w="11193" w:type="dxa"/>
            <w:gridSpan w:val="2"/>
            <w:shd w:val="clear" w:color="auto" w:fill="FFFFFF" w:themeFill="background1"/>
          </w:tcPr>
          <w:p w14:paraId="1EE7CE74" w14:textId="77777777" w:rsidR="001E3CD2" w:rsidRPr="00CE2C94" w:rsidRDefault="001E3CD2" w:rsidP="001E3CD2">
            <w:pPr>
              <w:rPr>
                <w:rFonts w:asciiTheme="minorHAnsi" w:eastAsia="Yu Mincho" w:hAnsiTheme="minorHAnsi" w:cstheme="minorHAnsi"/>
                <w:color w:val="000000"/>
                <w:sz w:val="20"/>
                <w:szCs w:val="20"/>
                <w:lang w:eastAsia="fr-FR"/>
              </w:rPr>
            </w:pPr>
          </w:p>
          <w:p w14:paraId="3DE7FB94" w14:textId="77777777" w:rsidR="001E3CD2" w:rsidRPr="00CE2C94" w:rsidRDefault="001E3CD2" w:rsidP="001E3CD2">
            <w:pPr>
              <w:rPr>
                <w:rFonts w:asciiTheme="minorHAnsi" w:eastAsia="Yu Mincho" w:hAnsiTheme="minorHAnsi" w:cstheme="minorHAnsi"/>
                <w:color w:val="000000"/>
                <w:sz w:val="20"/>
                <w:szCs w:val="20"/>
                <w:lang w:eastAsia="fr-FR"/>
              </w:rPr>
            </w:pPr>
          </w:p>
          <w:p w14:paraId="07AB2E07" w14:textId="77777777" w:rsidR="001E3CD2" w:rsidRPr="00CE2C94" w:rsidRDefault="001E3CD2" w:rsidP="001E3CD2">
            <w:pPr>
              <w:rPr>
                <w:rFonts w:asciiTheme="minorHAnsi" w:eastAsia="Yu Mincho" w:hAnsiTheme="minorHAnsi" w:cstheme="minorHAnsi"/>
                <w:color w:val="000000"/>
                <w:sz w:val="20"/>
                <w:szCs w:val="20"/>
                <w:lang w:eastAsia="fr-FR"/>
              </w:rPr>
            </w:pPr>
          </w:p>
          <w:p w14:paraId="4D1188D3" w14:textId="77777777" w:rsidR="001E3CD2" w:rsidRPr="00CE2C94" w:rsidRDefault="001E3CD2" w:rsidP="001E3CD2">
            <w:pPr>
              <w:rPr>
                <w:rFonts w:asciiTheme="minorHAnsi" w:eastAsia="Yu Mincho" w:hAnsiTheme="minorHAnsi" w:cstheme="minorHAnsi"/>
                <w:color w:val="000000"/>
                <w:sz w:val="20"/>
                <w:szCs w:val="20"/>
                <w:lang w:eastAsia="fr-FR"/>
              </w:rPr>
            </w:pPr>
          </w:p>
          <w:p w14:paraId="34BAEF07" w14:textId="77777777" w:rsidR="001E3CD2" w:rsidRPr="00CE2C94" w:rsidRDefault="001E3CD2" w:rsidP="001E3CD2">
            <w:pPr>
              <w:pStyle w:val="ListParagraph"/>
              <w:ind w:left="175"/>
              <w:rPr>
                <w:rFonts w:asciiTheme="minorHAnsi" w:eastAsia="Yu Mincho" w:hAnsiTheme="minorHAnsi" w:cstheme="minorHAnsi"/>
                <w:color w:val="000000"/>
                <w:sz w:val="20"/>
                <w:szCs w:val="20"/>
                <w:u w:val="single"/>
                <w:lang w:eastAsia="fr-FR"/>
              </w:rPr>
            </w:pPr>
          </w:p>
        </w:tc>
      </w:tr>
      <w:tr w:rsidR="001E3CD2" w:rsidRPr="00CE2C94" w14:paraId="3BECC9A2" w14:textId="77777777" w:rsidTr="7C38A36E">
        <w:trPr>
          <w:trHeight w:val="1260"/>
        </w:trPr>
        <w:tc>
          <w:tcPr>
            <w:tcW w:w="4537" w:type="dxa"/>
            <w:tcBorders>
              <w:bottom w:val="single" w:sz="4" w:space="0" w:color="000000" w:themeColor="text1"/>
            </w:tcBorders>
            <w:shd w:val="clear" w:color="auto" w:fill="ACB9CA"/>
          </w:tcPr>
          <w:p w14:paraId="39AA1498" w14:textId="77777777" w:rsidR="001E3CD2" w:rsidRPr="00CE2C94" w:rsidRDefault="001E3CD2" w:rsidP="001E3CD2">
            <w:pPr>
              <w:rPr>
                <w:rFonts w:asciiTheme="minorHAnsi" w:eastAsia="Yu Mincho" w:hAnsiTheme="minorHAnsi" w:cstheme="minorHAnsi"/>
                <w:b/>
                <w:color w:val="000000"/>
                <w:sz w:val="20"/>
                <w:szCs w:val="20"/>
                <w:u w:val="single"/>
                <w:lang w:eastAsia="fr-FR"/>
              </w:rPr>
            </w:pPr>
            <w:r w:rsidRPr="00CE2C94">
              <w:rPr>
                <w:rFonts w:asciiTheme="minorHAnsi" w:eastAsia="Yu Mincho" w:hAnsiTheme="minorHAnsi" w:cstheme="minorHAnsi"/>
                <w:b/>
                <w:color w:val="000000"/>
                <w:sz w:val="20"/>
                <w:szCs w:val="20"/>
                <w:u w:val="single"/>
                <w:lang w:eastAsia="fr-FR"/>
              </w:rPr>
              <w:t>Ratings</w:t>
            </w:r>
          </w:p>
          <w:p w14:paraId="4CE4D566" w14:textId="77777777" w:rsidR="001E3CD2" w:rsidRPr="00CE2C94" w:rsidRDefault="001E3CD2" w:rsidP="001E3CD2">
            <w:pPr>
              <w:rPr>
                <w:rFonts w:asciiTheme="minorHAnsi" w:eastAsia="Yu Mincho" w:hAnsiTheme="minorHAnsi" w:cstheme="minorHAnsi"/>
                <w:b/>
                <w:color w:val="000000"/>
                <w:sz w:val="20"/>
                <w:szCs w:val="20"/>
                <w:lang w:eastAsia="fr-FR"/>
              </w:rPr>
            </w:pPr>
          </w:p>
          <w:p w14:paraId="01DB9428" w14:textId="77777777" w:rsidR="001E3CD2" w:rsidRPr="00CE2C94" w:rsidRDefault="001E3CD2" w:rsidP="001E3CD2">
            <w:pPr>
              <w:rPr>
                <w:rFonts w:asciiTheme="minorHAnsi" w:eastAsia="Yu Mincho" w:hAnsiTheme="minorHAnsi" w:cstheme="minorHAnsi"/>
                <w:color w:val="1F497D"/>
                <w:sz w:val="20"/>
                <w:szCs w:val="20"/>
                <w:lang w:eastAsia="fr-FR"/>
              </w:rPr>
            </w:pPr>
            <w:r w:rsidRPr="00CE2C94">
              <w:rPr>
                <w:rFonts w:asciiTheme="minorHAnsi" w:eastAsia="Yu Mincho" w:hAnsiTheme="minorHAnsi" w:cstheme="minorHAnsi"/>
                <w:b/>
                <w:bCs/>
                <w:sz w:val="20"/>
                <w:szCs w:val="20"/>
                <w:lang w:eastAsia="fr-FR"/>
              </w:rPr>
              <w:t>Auditor</w:t>
            </w:r>
            <w:r w:rsidRPr="00CE2C94">
              <w:rPr>
                <w:rFonts w:asciiTheme="minorHAnsi" w:eastAsia="Yu Mincho" w:hAnsiTheme="minorHAnsi" w:cstheme="minorHAnsi"/>
                <w:sz w:val="20"/>
                <w:szCs w:val="20"/>
                <w:lang w:eastAsia="fr-FR"/>
              </w:rPr>
              <w:t>: Click to select rating:</w:t>
            </w:r>
          </w:p>
          <w:p w14:paraId="5FCF7DCC" w14:textId="77777777" w:rsidR="001E3CD2" w:rsidRPr="00CE2C94" w:rsidRDefault="00AE1F5A" w:rsidP="001E3CD2">
            <w:pPr>
              <w:rPr>
                <w:rFonts w:asciiTheme="minorHAnsi" w:eastAsia="Yu Mincho" w:hAnsiTheme="minorHAnsi" w:cstheme="minorHAnsi"/>
                <w:color w:val="1F497D"/>
                <w:sz w:val="20"/>
                <w:szCs w:val="20"/>
                <w:lang w:eastAsia="fr-FR"/>
              </w:rPr>
            </w:pPr>
            <w:sdt>
              <w:sdtPr>
                <w:rPr>
                  <w:rFonts w:asciiTheme="minorHAnsi" w:eastAsia="Yu Mincho" w:hAnsiTheme="minorHAnsi" w:cstheme="minorHAnsi"/>
                  <w:color w:val="44546A"/>
                  <w:sz w:val="20"/>
                  <w:szCs w:val="20"/>
                  <w:lang w:eastAsia="fr-FR"/>
                </w:rPr>
                <w:alias w:val="Quality Rating"/>
                <w:tag w:val="Quality Rating"/>
                <w:id w:val="-1864589790"/>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1E3CD2" w:rsidRPr="00CE2C94">
                  <w:rPr>
                    <w:rFonts w:asciiTheme="minorHAnsi" w:eastAsia="Yu Mincho" w:hAnsiTheme="minorHAnsi" w:cstheme="minorHAnsi"/>
                    <w:color w:val="44546A"/>
                    <w:sz w:val="20"/>
                    <w:szCs w:val="20"/>
                    <w:lang w:eastAsia="fr-FR"/>
                  </w:rPr>
                  <w:t>Choose an item.</w:t>
                </w:r>
              </w:sdtContent>
            </w:sdt>
            <w:r w:rsidR="001E3CD2" w:rsidRPr="00CE2C94">
              <w:rPr>
                <w:rFonts w:asciiTheme="minorHAnsi" w:eastAsia="Yu Mincho" w:hAnsiTheme="minorHAnsi" w:cstheme="minorHAnsi"/>
                <w:color w:val="1F497D"/>
                <w:sz w:val="20"/>
                <w:szCs w:val="20"/>
                <w:lang w:eastAsia="fr-FR"/>
              </w:rPr>
              <w:t xml:space="preserve"> </w:t>
            </w:r>
          </w:p>
          <w:p w14:paraId="3619EEF4" w14:textId="77777777" w:rsidR="001E3CD2" w:rsidRPr="00CE2C94" w:rsidRDefault="001E3CD2" w:rsidP="001E3CD2">
            <w:pPr>
              <w:rPr>
                <w:rFonts w:asciiTheme="minorHAnsi" w:eastAsia="Yu Mincho" w:hAnsiTheme="minorHAnsi" w:cstheme="minorHAnsi"/>
                <w:color w:val="1F497D"/>
                <w:sz w:val="20"/>
                <w:szCs w:val="20"/>
                <w:lang w:eastAsia="fr-FR"/>
              </w:rPr>
            </w:pPr>
          </w:p>
          <w:p w14:paraId="1BF0CA14" w14:textId="77777777" w:rsidR="001E3CD2" w:rsidRPr="00CE2C94" w:rsidRDefault="001E3CD2" w:rsidP="001E3CD2">
            <w:pPr>
              <w:rPr>
                <w:rFonts w:asciiTheme="minorHAnsi" w:eastAsia="Yu Mincho" w:hAnsiTheme="minorHAnsi" w:cstheme="minorHAnsi"/>
                <w:color w:val="1F497D"/>
                <w:sz w:val="20"/>
                <w:szCs w:val="20"/>
                <w:lang w:eastAsia="fr-FR"/>
              </w:rPr>
            </w:pPr>
            <w:r w:rsidRPr="00CE2C94">
              <w:rPr>
                <w:rFonts w:asciiTheme="minorHAnsi" w:eastAsia="Yu Mincho" w:hAnsiTheme="minorHAnsi" w:cstheme="minorHAnsi"/>
                <w:b/>
                <w:bCs/>
                <w:sz w:val="20"/>
                <w:szCs w:val="20"/>
                <w:lang w:eastAsia="fr-FR"/>
              </w:rPr>
              <w:t>Moderator</w:t>
            </w:r>
            <w:r w:rsidRPr="00CE2C94">
              <w:rPr>
                <w:rFonts w:asciiTheme="minorHAnsi" w:eastAsia="Yu Mincho" w:hAnsiTheme="minorHAnsi" w:cstheme="minorHAnsi"/>
                <w:sz w:val="20"/>
                <w:szCs w:val="20"/>
                <w:lang w:eastAsia="fr-FR"/>
              </w:rPr>
              <w:t>: Click to select rating:</w:t>
            </w:r>
          </w:p>
          <w:p w14:paraId="7F852705" w14:textId="77777777" w:rsidR="001E3CD2" w:rsidRPr="00CE2C94" w:rsidRDefault="00AE1F5A" w:rsidP="001E3CD2">
            <w:pPr>
              <w:rPr>
                <w:rFonts w:asciiTheme="minorHAnsi" w:eastAsia="Yu Mincho" w:hAnsiTheme="minorHAnsi" w:cstheme="minorHAnsi"/>
                <w:b/>
                <w:color w:val="000000"/>
                <w:sz w:val="20"/>
                <w:szCs w:val="20"/>
                <w:lang w:eastAsia="fr-FR"/>
              </w:rPr>
            </w:pPr>
            <w:sdt>
              <w:sdtPr>
                <w:rPr>
                  <w:rFonts w:asciiTheme="minorHAnsi" w:eastAsia="Yu Mincho" w:hAnsiTheme="minorHAnsi" w:cstheme="minorHAnsi"/>
                  <w:color w:val="44546A"/>
                  <w:sz w:val="20"/>
                  <w:szCs w:val="20"/>
                  <w:lang w:eastAsia="fr-FR"/>
                </w:rPr>
                <w:alias w:val="Quality Rating"/>
                <w:tag w:val="Quality Rating"/>
                <w:id w:val="-739946488"/>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1E3CD2" w:rsidRPr="00CE2C94">
                  <w:rPr>
                    <w:rFonts w:asciiTheme="minorHAnsi" w:eastAsia="Yu Mincho" w:hAnsiTheme="minorHAnsi" w:cstheme="minorHAnsi"/>
                    <w:color w:val="44546A"/>
                    <w:sz w:val="20"/>
                    <w:szCs w:val="20"/>
                    <w:lang w:eastAsia="fr-FR"/>
                  </w:rPr>
                  <w:t>Choose an item.</w:t>
                </w:r>
              </w:sdtContent>
            </w:sdt>
            <w:r w:rsidR="001E3CD2" w:rsidRPr="00CE2C94">
              <w:rPr>
                <w:rFonts w:asciiTheme="minorHAnsi" w:eastAsia="Yu Mincho" w:hAnsiTheme="minorHAnsi" w:cstheme="minorHAnsi"/>
                <w:color w:val="1F497D"/>
                <w:sz w:val="20"/>
                <w:szCs w:val="20"/>
                <w:lang w:eastAsia="fr-FR"/>
              </w:rPr>
              <w:t xml:space="preserve"> </w:t>
            </w:r>
          </w:p>
        </w:tc>
        <w:tc>
          <w:tcPr>
            <w:tcW w:w="11193" w:type="dxa"/>
            <w:gridSpan w:val="2"/>
            <w:shd w:val="clear" w:color="auto" w:fill="FFFFFF" w:themeFill="background1"/>
          </w:tcPr>
          <w:p w14:paraId="3236EF24" w14:textId="77777777" w:rsidR="001E3CD2" w:rsidRPr="00CE2C94" w:rsidRDefault="001E3CD2" w:rsidP="001E3CD2">
            <w:pPr>
              <w:rPr>
                <w:rFonts w:asciiTheme="minorHAnsi" w:eastAsia="Yu Mincho" w:hAnsiTheme="minorHAnsi" w:cstheme="minorHAnsi"/>
                <w:sz w:val="20"/>
                <w:szCs w:val="20"/>
                <w:lang w:eastAsia="fr-FR"/>
              </w:rPr>
            </w:pPr>
            <w:r w:rsidRPr="00CE2C94">
              <w:rPr>
                <w:rFonts w:asciiTheme="minorHAnsi" w:eastAsia="Yu Mincho" w:hAnsiTheme="minorHAnsi" w:cstheme="minorHAnsi"/>
                <w:b/>
                <w:bCs/>
                <w:sz w:val="20"/>
                <w:szCs w:val="20"/>
                <w:lang w:eastAsia="fr-FR"/>
              </w:rPr>
              <w:t>Moderator’s comments</w:t>
            </w:r>
            <w:r w:rsidRPr="00CE2C94">
              <w:rPr>
                <w:rFonts w:asciiTheme="minorHAnsi" w:eastAsia="Yu Mincho" w:hAnsiTheme="minorHAnsi" w:cstheme="minorHAnsi"/>
                <w:sz w:val="20"/>
                <w:szCs w:val="20"/>
                <w:lang w:eastAsia="fr-FR"/>
              </w:rPr>
              <w:t>:</w:t>
            </w:r>
          </w:p>
          <w:p w14:paraId="00810988" w14:textId="77777777" w:rsidR="001E3CD2" w:rsidRPr="00CE2C94" w:rsidRDefault="001E3CD2" w:rsidP="001E3CD2">
            <w:pPr>
              <w:rPr>
                <w:rFonts w:asciiTheme="minorHAnsi" w:eastAsia="Yu Mincho" w:hAnsiTheme="minorHAnsi" w:cstheme="minorHAnsi"/>
                <w:sz w:val="20"/>
                <w:szCs w:val="20"/>
                <w:lang w:eastAsia="fr-FR"/>
              </w:rPr>
            </w:pPr>
          </w:p>
          <w:p w14:paraId="71574486" w14:textId="77777777" w:rsidR="001E3CD2" w:rsidRPr="00CE2C94" w:rsidRDefault="001E3CD2" w:rsidP="001E3CD2">
            <w:pPr>
              <w:rPr>
                <w:rFonts w:asciiTheme="minorHAnsi" w:eastAsia="Yu Mincho" w:hAnsiTheme="minorHAnsi" w:cstheme="minorHAnsi"/>
                <w:bCs/>
                <w:color w:val="000000"/>
                <w:sz w:val="20"/>
                <w:szCs w:val="20"/>
                <w:lang w:eastAsia="fr-FR"/>
              </w:rPr>
            </w:pPr>
          </w:p>
        </w:tc>
      </w:tr>
    </w:tbl>
    <w:p w14:paraId="55B26EF8" w14:textId="3957FBBB" w:rsidR="00DE24EB" w:rsidRPr="00CE2C94" w:rsidRDefault="00DE24EB" w:rsidP="00F02B4A">
      <w:pPr>
        <w:jc w:val="center"/>
        <w:rPr>
          <w:rFonts w:asciiTheme="minorHAnsi" w:hAnsiTheme="minorHAnsi" w:cstheme="minorHAnsi"/>
          <w:b/>
          <w:sz w:val="20"/>
          <w:szCs w:val="20"/>
        </w:rPr>
      </w:pPr>
    </w:p>
    <w:p w14:paraId="6DF513EA" w14:textId="5AD1C684" w:rsidR="00F02B4A" w:rsidRPr="00CE2C94" w:rsidRDefault="00F02B4A" w:rsidP="00F02B4A">
      <w:pPr>
        <w:rPr>
          <w:rFonts w:asciiTheme="minorHAnsi" w:hAnsiTheme="minorHAnsi" w:cstheme="minorHAnsi"/>
          <w:b/>
          <w:sz w:val="20"/>
          <w:szCs w:val="20"/>
        </w:rPr>
      </w:pPr>
    </w:p>
    <w:p w14:paraId="3CB9A42C" w14:textId="3345EFB0" w:rsidR="00F02B4A" w:rsidRPr="00CE2C94" w:rsidRDefault="00F02B4A">
      <w:pPr>
        <w:rPr>
          <w:rFonts w:asciiTheme="minorHAnsi" w:hAnsiTheme="minorHAnsi" w:cstheme="minorHAnsi"/>
          <w:b/>
          <w:sz w:val="20"/>
          <w:szCs w:val="20"/>
        </w:rPr>
      </w:pPr>
    </w:p>
    <w:tbl>
      <w:tblPr>
        <w:tblStyle w:val="TableGrid"/>
        <w:tblpPr w:leftFromText="180" w:rightFromText="180" w:vertAnchor="text" w:horzAnchor="margin" w:tblpY="178"/>
        <w:tblW w:w="15446" w:type="dxa"/>
        <w:shd w:val="clear" w:color="auto" w:fill="E5DFEC" w:themeFill="accent4" w:themeFillTint="33"/>
        <w:tblLook w:val="04A0" w:firstRow="1" w:lastRow="0" w:firstColumn="1" w:lastColumn="0" w:noHBand="0" w:noVBand="1"/>
      </w:tblPr>
      <w:tblGrid>
        <w:gridCol w:w="15446"/>
      </w:tblGrid>
      <w:tr w:rsidR="00F02B4A" w:rsidRPr="00CE2C94" w14:paraId="7F30C6C2" w14:textId="77777777" w:rsidTr="000C50EB">
        <w:tc>
          <w:tcPr>
            <w:tcW w:w="15446" w:type="dxa"/>
            <w:shd w:val="clear" w:color="auto" w:fill="E5DFEC" w:themeFill="accent4" w:themeFillTint="33"/>
          </w:tcPr>
          <w:p w14:paraId="0DEB3A10" w14:textId="42BA472D" w:rsidR="00F02B4A" w:rsidRPr="00CE2C94" w:rsidRDefault="00F02B4A" w:rsidP="00F02B4A">
            <w:pPr>
              <w:rPr>
                <w:rFonts w:asciiTheme="minorHAnsi" w:hAnsiTheme="minorHAnsi" w:cstheme="minorHAnsi"/>
                <w:b/>
                <w:sz w:val="20"/>
                <w:szCs w:val="20"/>
              </w:rPr>
            </w:pPr>
            <w:r w:rsidRPr="00CE2C94">
              <w:rPr>
                <w:rFonts w:asciiTheme="minorHAnsi" w:hAnsiTheme="minorHAnsi" w:cstheme="minorHAnsi"/>
                <w:b/>
                <w:sz w:val="20"/>
                <w:szCs w:val="20"/>
              </w:rPr>
              <w:t>COLLABORATION – working with children and families to achieve positive change, resolve conflict and repair harm.</w:t>
            </w:r>
          </w:p>
          <w:p w14:paraId="7F4958D8" w14:textId="5D0964B4" w:rsidR="00921103" w:rsidRPr="00CE2C94" w:rsidRDefault="00921103" w:rsidP="00F02B4A">
            <w:pPr>
              <w:rPr>
                <w:rFonts w:asciiTheme="minorHAnsi" w:hAnsiTheme="minorHAnsi" w:cstheme="minorHAnsi"/>
                <w:b/>
                <w:sz w:val="20"/>
                <w:szCs w:val="20"/>
              </w:rPr>
            </w:pPr>
            <w:r w:rsidRPr="00CE2C94">
              <w:rPr>
                <w:rFonts w:asciiTheme="minorHAnsi" w:hAnsiTheme="minorHAnsi" w:cstheme="minorHAnsi"/>
                <w:b/>
                <w:sz w:val="20"/>
                <w:szCs w:val="20"/>
              </w:rPr>
              <w:t>From the Family Pledge</w:t>
            </w:r>
          </w:p>
          <w:p w14:paraId="5AB9D88C" w14:textId="77777777" w:rsidR="00921103" w:rsidRPr="00CE2C94" w:rsidRDefault="00921103" w:rsidP="00F866CF">
            <w:pPr>
              <w:numPr>
                <w:ilvl w:val="0"/>
                <w:numId w:val="25"/>
              </w:numPr>
              <w:rPr>
                <w:rFonts w:asciiTheme="minorHAnsi" w:hAnsiTheme="minorHAnsi" w:cstheme="minorHAnsi"/>
                <w:sz w:val="20"/>
                <w:szCs w:val="20"/>
              </w:rPr>
            </w:pPr>
            <w:r w:rsidRPr="00CE2C94">
              <w:rPr>
                <w:rFonts w:asciiTheme="minorHAnsi" w:hAnsiTheme="minorHAnsi" w:cstheme="minorHAnsi"/>
                <w:sz w:val="20"/>
                <w:szCs w:val="20"/>
              </w:rPr>
              <w:t>We will empower you to use your voice to shape the services we offer</w:t>
            </w:r>
          </w:p>
          <w:p w14:paraId="26B55B63" w14:textId="77777777" w:rsidR="00921103" w:rsidRPr="00CE2C94" w:rsidRDefault="00921103" w:rsidP="00F866CF">
            <w:pPr>
              <w:numPr>
                <w:ilvl w:val="0"/>
                <w:numId w:val="25"/>
              </w:numPr>
              <w:rPr>
                <w:rFonts w:asciiTheme="minorHAnsi" w:hAnsiTheme="minorHAnsi" w:cstheme="minorHAnsi"/>
                <w:sz w:val="20"/>
                <w:szCs w:val="20"/>
              </w:rPr>
            </w:pPr>
            <w:r w:rsidRPr="00CE2C94">
              <w:rPr>
                <w:rFonts w:asciiTheme="minorHAnsi" w:hAnsiTheme="minorHAnsi" w:cstheme="minorHAnsi"/>
                <w:sz w:val="20"/>
                <w:szCs w:val="20"/>
              </w:rPr>
              <w:t xml:space="preserve">We will be open to consistent feedback </w:t>
            </w:r>
          </w:p>
          <w:p w14:paraId="167FA75B" w14:textId="77777777" w:rsidR="00921103" w:rsidRPr="00CE2C94" w:rsidRDefault="00921103" w:rsidP="00F866CF">
            <w:pPr>
              <w:numPr>
                <w:ilvl w:val="0"/>
                <w:numId w:val="25"/>
              </w:numPr>
              <w:rPr>
                <w:rFonts w:asciiTheme="minorHAnsi" w:hAnsiTheme="minorHAnsi" w:cstheme="minorHAnsi"/>
                <w:sz w:val="20"/>
                <w:szCs w:val="20"/>
              </w:rPr>
            </w:pPr>
            <w:r w:rsidRPr="00CE2C94">
              <w:rPr>
                <w:rFonts w:asciiTheme="minorHAnsi" w:hAnsiTheme="minorHAnsi" w:cstheme="minorHAnsi"/>
                <w:sz w:val="20"/>
                <w:szCs w:val="20"/>
              </w:rPr>
              <w:t>We will ensure that you are kept informed of how your feedback has been considered and implemented – you said, we did</w:t>
            </w:r>
          </w:p>
          <w:p w14:paraId="3A43FEFD" w14:textId="77777777" w:rsidR="00921103" w:rsidRPr="00CE2C94" w:rsidRDefault="00921103" w:rsidP="00F866CF">
            <w:pPr>
              <w:numPr>
                <w:ilvl w:val="0"/>
                <w:numId w:val="25"/>
              </w:numPr>
              <w:rPr>
                <w:rFonts w:asciiTheme="minorHAnsi" w:hAnsiTheme="minorHAnsi" w:cstheme="minorHAnsi"/>
                <w:sz w:val="20"/>
                <w:szCs w:val="20"/>
              </w:rPr>
            </w:pPr>
            <w:r w:rsidRPr="00CE2C94">
              <w:rPr>
                <w:rFonts w:asciiTheme="minorHAnsi" w:hAnsiTheme="minorHAnsi" w:cstheme="minorHAnsi"/>
                <w:sz w:val="20"/>
                <w:szCs w:val="20"/>
              </w:rPr>
              <w:t xml:space="preserve">We will provide opportunities for you to share your views – what you have enjoyed, felt was helpful, has made a difference as well as the ways that we can improve </w:t>
            </w:r>
          </w:p>
          <w:p w14:paraId="5E084AF7" w14:textId="6ECC0157" w:rsidR="00F02B4A" w:rsidRPr="00CE2C94" w:rsidRDefault="00F02B4A" w:rsidP="00392DDC">
            <w:pPr>
              <w:rPr>
                <w:rFonts w:asciiTheme="minorHAnsi" w:hAnsiTheme="minorHAnsi" w:cstheme="minorHAnsi"/>
                <w:b/>
                <w:bCs/>
                <w:sz w:val="20"/>
                <w:szCs w:val="20"/>
              </w:rPr>
            </w:pPr>
          </w:p>
        </w:tc>
      </w:tr>
    </w:tbl>
    <w:tbl>
      <w:tblPr>
        <w:tblpPr w:leftFromText="180" w:rightFromText="180" w:vertAnchor="text" w:horzAnchor="margin" w:tblpY="-2"/>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7224"/>
        <w:gridCol w:w="3685"/>
      </w:tblGrid>
      <w:tr w:rsidR="00A071CE" w:rsidRPr="00CE2C94" w14:paraId="158F22EC" w14:textId="77777777" w:rsidTr="00A071CE">
        <w:trPr>
          <w:trHeight w:val="232"/>
        </w:trPr>
        <w:tc>
          <w:tcPr>
            <w:tcW w:w="4537" w:type="dxa"/>
            <w:shd w:val="clear" w:color="auto" w:fill="C6D9F1" w:themeFill="text2" w:themeFillTint="33"/>
          </w:tcPr>
          <w:p w14:paraId="1B3E3500" w14:textId="77777777" w:rsidR="00A071CE" w:rsidRPr="00CE2C94" w:rsidRDefault="00A071CE" w:rsidP="00A071CE">
            <w:pPr>
              <w:rPr>
                <w:rFonts w:asciiTheme="minorHAnsi" w:eastAsia="Yu Mincho" w:hAnsiTheme="minorHAnsi" w:cstheme="minorHAnsi"/>
                <w:b/>
                <w:color w:val="000000"/>
                <w:sz w:val="20"/>
                <w:szCs w:val="20"/>
                <w:u w:val="single"/>
                <w:lang w:eastAsia="fr-FR"/>
              </w:rPr>
            </w:pPr>
            <w:r w:rsidRPr="00CE2C94">
              <w:rPr>
                <w:rFonts w:asciiTheme="minorHAnsi" w:eastAsia="Yu Mincho" w:hAnsiTheme="minorHAnsi" w:cstheme="minorHAnsi"/>
                <w:b/>
                <w:color w:val="000000"/>
                <w:sz w:val="20"/>
                <w:szCs w:val="20"/>
                <w:u w:val="single"/>
                <w:lang w:eastAsia="fr-FR"/>
              </w:rPr>
              <w:t>7. Supervision, management oversight and quality assurance</w:t>
            </w:r>
          </w:p>
        </w:tc>
        <w:tc>
          <w:tcPr>
            <w:tcW w:w="7224" w:type="dxa"/>
            <w:shd w:val="clear" w:color="auto" w:fill="FFFFFF" w:themeFill="background1"/>
          </w:tcPr>
          <w:p w14:paraId="3C83FF44" w14:textId="77777777" w:rsidR="00A071CE" w:rsidRPr="00CE2C94" w:rsidRDefault="00A071CE" w:rsidP="00A071CE">
            <w:pPr>
              <w:numPr>
                <w:ilvl w:val="0"/>
                <w:numId w:val="11"/>
              </w:numPr>
              <w:ind w:left="325"/>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shd w:val="clear" w:color="auto" w:fill="FFFFFF"/>
                <w:lang w:eastAsia="en-US"/>
              </w:rPr>
              <w:t>Is there evidence of supervision modelling collaboration e.g. between Supervisor and Supervisee?</w:t>
            </w:r>
          </w:p>
        </w:tc>
        <w:tc>
          <w:tcPr>
            <w:tcW w:w="3685" w:type="dxa"/>
            <w:shd w:val="clear" w:color="auto" w:fill="FFFFFF" w:themeFill="background1"/>
          </w:tcPr>
          <w:p w14:paraId="2EE4AB5F" w14:textId="273F38A3" w:rsidR="00A071CE" w:rsidRPr="00CE2C94" w:rsidRDefault="00AE1F5A" w:rsidP="00A071CE">
            <w:pPr>
              <w:ind w:left="-35"/>
              <w:rPr>
                <w:rFonts w:asciiTheme="minorHAnsi" w:eastAsia="Yu Mincho" w:hAnsiTheme="minorHAnsi" w:cstheme="minorHAnsi"/>
                <w:color w:val="000000"/>
                <w:sz w:val="20"/>
                <w:szCs w:val="20"/>
                <w:lang w:eastAsia="fr-FR"/>
              </w:rPr>
            </w:pPr>
            <w:sdt>
              <w:sdtPr>
                <w:rPr>
                  <w:rFonts w:asciiTheme="minorHAnsi" w:eastAsia="MS Gothic" w:hAnsiTheme="minorHAnsi" w:cstheme="minorHAnsi"/>
                  <w:sz w:val="20"/>
                  <w:szCs w:val="20"/>
                </w:rPr>
                <w:id w:val="1010114066"/>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752352635"/>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418254223"/>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N/A </w:t>
            </w:r>
            <w:r w:rsidR="00A071CE" w:rsidRPr="00BD695D">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065300291"/>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Bidi"/>
                <w:sz w:val="20"/>
                <w:szCs w:val="20"/>
              </w:rPr>
              <w:t xml:space="preserve">  Partially</w:t>
            </w:r>
          </w:p>
        </w:tc>
      </w:tr>
      <w:tr w:rsidR="00A071CE" w:rsidRPr="00CE2C94" w14:paraId="42671E67" w14:textId="77777777" w:rsidTr="00A071CE">
        <w:trPr>
          <w:trHeight w:val="228"/>
        </w:trPr>
        <w:tc>
          <w:tcPr>
            <w:tcW w:w="4537" w:type="dxa"/>
            <w:shd w:val="clear" w:color="auto" w:fill="C6D9F1" w:themeFill="text2" w:themeFillTint="33"/>
          </w:tcPr>
          <w:p w14:paraId="2F3B6F2F" w14:textId="77777777" w:rsidR="00A071CE" w:rsidRPr="00CE2C94" w:rsidRDefault="00A071CE" w:rsidP="00A071CE">
            <w:pPr>
              <w:rPr>
                <w:rFonts w:asciiTheme="minorHAnsi" w:eastAsia="Yu Mincho" w:hAnsiTheme="minorHAnsi" w:cstheme="minorHAnsi"/>
                <w:b/>
                <w:color w:val="000000"/>
                <w:sz w:val="20"/>
                <w:szCs w:val="20"/>
                <w:u w:val="single"/>
                <w:lang w:eastAsia="fr-FR"/>
              </w:rPr>
            </w:pPr>
          </w:p>
        </w:tc>
        <w:tc>
          <w:tcPr>
            <w:tcW w:w="7224" w:type="dxa"/>
            <w:shd w:val="clear" w:color="auto" w:fill="FFFFFF" w:themeFill="background1"/>
          </w:tcPr>
          <w:p w14:paraId="16252170" w14:textId="77777777" w:rsidR="00A071CE" w:rsidRPr="00CE2C94" w:rsidRDefault="00A071CE" w:rsidP="00A071CE">
            <w:pPr>
              <w:numPr>
                <w:ilvl w:val="0"/>
                <w:numId w:val="11"/>
              </w:numPr>
              <w:ind w:left="325"/>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shd w:val="clear" w:color="auto" w:fill="FFFFFF"/>
                <w:lang w:eastAsia="en-US"/>
              </w:rPr>
              <w:t>Is there evidence of clearly recorded rationale for decision making where views of family and TAF are considered?</w:t>
            </w:r>
          </w:p>
        </w:tc>
        <w:tc>
          <w:tcPr>
            <w:tcW w:w="3685" w:type="dxa"/>
            <w:shd w:val="clear" w:color="auto" w:fill="FFFFFF" w:themeFill="background1"/>
          </w:tcPr>
          <w:p w14:paraId="2980847B" w14:textId="3E404C16" w:rsidR="00A071CE" w:rsidRPr="00CE2C94" w:rsidRDefault="00AE1F5A" w:rsidP="00A071CE">
            <w:pPr>
              <w:ind w:left="-35"/>
              <w:rPr>
                <w:rFonts w:asciiTheme="minorHAnsi" w:eastAsia="Yu Mincho" w:hAnsiTheme="minorHAnsi" w:cstheme="minorHAnsi"/>
                <w:color w:val="000000"/>
                <w:sz w:val="20"/>
                <w:szCs w:val="20"/>
                <w:shd w:val="clear" w:color="auto" w:fill="FFFFFF"/>
                <w:lang w:eastAsia="fr-FR"/>
              </w:rPr>
            </w:pPr>
            <w:sdt>
              <w:sdtPr>
                <w:rPr>
                  <w:rFonts w:asciiTheme="minorHAnsi" w:eastAsia="MS Gothic" w:hAnsiTheme="minorHAnsi" w:cstheme="minorHAnsi"/>
                  <w:sz w:val="20"/>
                  <w:szCs w:val="20"/>
                </w:rPr>
                <w:id w:val="-2091765622"/>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888597626"/>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798382096"/>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N/A </w:t>
            </w:r>
            <w:r w:rsidR="00A071CE" w:rsidRPr="00BD695D">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304368463"/>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Bidi"/>
                <w:sz w:val="20"/>
                <w:szCs w:val="20"/>
              </w:rPr>
              <w:t xml:space="preserve">  Partially</w:t>
            </w:r>
          </w:p>
        </w:tc>
      </w:tr>
      <w:tr w:rsidR="00A071CE" w:rsidRPr="00CE2C94" w14:paraId="5B246FC2" w14:textId="77777777" w:rsidTr="00A071CE">
        <w:trPr>
          <w:trHeight w:val="228"/>
        </w:trPr>
        <w:tc>
          <w:tcPr>
            <w:tcW w:w="4537" w:type="dxa"/>
            <w:shd w:val="clear" w:color="auto" w:fill="C6D9F1" w:themeFill="text2" w:themeFillTint="33"/>
          </w:tcPr>
          <w:p w14:paraId="09062658" w14:textId="77777777" w:rsidR="00A071CE" w:rsidRPr="00CE2C94" w:rsidRDefault="00A071CE" w:rsidP="00A071CE">
            <w:pPr>
              <w:rPr>
                <w:rFonts w:asciiTheme="minorHAnsi" w:eastAsia="Yu Mincho" w:hAnsiTheme="minorHAnsi" w:cstheme="minorHAnsi"/>
                <w:b/>
                <w:color w:val="000000"/>
                <w:sz w:val="20"/>
                <w:szCs w:val="20"/>
                <w:u w:val="single"/>
                <w:lang w:eastAsia="fr-FR"/>
              </w:rPr>
            </w:pPr>
          </w:p>
        </w:tc>
        <w:tc>
          <w:tcPr>
            <w:tcW w:w="7224" w:type="dxa"/>
            <w:shd w:val="clear" w:color="auto" w:fill="FFFFFF" w:themeFill="background1"/>
          </w:tcPr>
          <w:p w14:paraId="4BF9B80A" w14:textId="77777777" w:rsidR="00A071CE" w:rsidRPr="00CE2C94" w:rsidRDefault="00A071CE" w:rsidP="00A071CE">
            <w:pPr>
              <w:numPr>
                <w:ilvl w:val="0"/>
                <w:numId w:val="11"/>
              </w:numPr>
              <w:ind w:left="325"/>
              <w:rPr>
                <w:rFonts w:asciiTheme="minorHAnsi" w:eastAsia="Calibri" w:hAnsiTheme="minorHAnsi" w:cstheme="minorHAnsi"/>
                <w:color w:val="000000"/>
                <w:sz w:val="20"/>
                <w:szCs w:val="20"/>
                <w:shd w:val="clear" w:color="auto" w:fill="FFFFFF"/>
                <w:lang w:eastAsia="en-US"/>
              </w:rPr>
            </w:pPr>
            <w:r w:rsidRPr="00CE2C94">
              <w:rPr>
                <w:rFonts w:asciiTheme="minorHAnsi" w:eastAsia="Calibri" w:hAnsiTheme="minorHAnsi" w:cstheme="minorHAnsi"/>
                <w:color w:val="000000"/>
                <w:sz w:val="20"/>
                <w:szCs w:val="20"/>
                <w:shd w:val="clear" w:color="auto" w:fill="FFFFFF"/>
                <w:lang w:eastAsia="en-US"/>
              </w:rPr>
              <w:t>Is there evidence of case supervision at least every two months?</w:t>
            </w:r>
          </w:p>
        </w:tc>
        <w:tc>
          <w:tcPr>
            <w:tcW w:w="3685" w:type="dxa"/>
            <w:shd w:val="clear" w:color="auto" w:fill="FFFFFF" w:themeFill="background1"/>
          </w:tcPr>
          <w:p w14:paraId="461628B5" w14:textId="1C79F2B3" w:rsidR="00A071CE" w:rsidRPr="00CE2C94" w:rsidRDefault="00AE1F5A" w:rsidP="00A071CE">
            <w:pPr>
              <w:ind w:left="-35"/>
              <w:rPr>
                <w:rFonts w:asciiTheme="minorHAnsi" w:eastAsia="Yu Mincho" w:hAnsiTheme="minorHAnsi" w:cstheme="minorHAnsi"/>
                <w:color w:val="000000"/>
                <w:sz w:val="20"/>
                <w:szCs w:val="20"/>
                <w:shd w:val="clear" w:color="auto" w:fill="FFFFFF"/>
                <w:lang w:eastAsia="fr-FR"/>
              </w:rPr>
            </w:pPr>
            <w:sdt>
              <w:sdtPr>
                <w:rPr>
                  <w:rFonts w:asciiTheme="minorHAnsi" w:eastAsia="MS Gothic" w:hAnsiTheme="minorHAnsi" w:cstheme="minorHAnsi"/>
                  <w:sz w:val="20"/>
                  <w:szCs w:val="20"/>
                </w:rPr>
                <w:id w:val="-1033416483"/>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871286950"/>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615245762"/>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N/A </w:t>
            </w:r>
            <w:r w:rsidR="00A071CE" w:rsidRPr="00BD695D">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175184419"/>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Bidi"/>
                <w:sz w:val="20"/>
                <w:szCs w:val="20"/>
              </w:rPr>
              <w:t xml:space="preserve">  Partially</w:t>
            </w:r>
          </w:p>
        </w:tc>
      </w:tr>
      <w:tr w:rsidR="00A071CE" w:rsidRPr="00CE2C94" w14:paraId="4EBE0A1F" w14:textId="77777777" w:rsidTr="00A071CE">
        <w:trPr>
          <w:trHeight w:val="228"/>
        </w:trPr>
        <w:tc>
          <w:tcPr>
            <w:tcW w:w="4537" w:type="dxa"/>
            <w:shd w:val="clear" w:color="auto" w:fill="C6D9F1" w:themeFill="text2" w:themeFillTint="33"/>
          </w:tcPr>
          <w:p w14:paraId="1FE054AC" w14:textId="77777777" w:rsidR="00A071CE" w:rsidRPr="00CE2C94" w:rsidRDefault="00A071CE" w:rsidP="00A071CE">
            <w:pPr>
              <w:rPr>
                <w:rFonts w:asciiTheme="minorHAnsi" w:eastAsia="Yu Mincho" w:hAnsiTheme="minorHAnsi" w:cstheme="minorHAnsi"/>
                <w:b/>
                <w:color w:val="000000"/>
                <w:sz w:val="20"/>
                <w:szCs w:val="20"/>
                <w:u w:val="single"/>
                <w:lang w:eastAsia="fr-FR"/>
              </w:rPr>
            </w:pPr>
          </w:p>
        </w:tc>
        <w:tc>
          <w:tcPr>
            <w:tcW w:w="7224" w:type="dxa"/>
            <w:shd w:val="clear" w:color="auto" w:fill="FFFFFF" w:themeFill="background1"/>
          </w:tcPr>
          <w:p w14:paraId="7C1D133D" w14:textId="77777777" w:rsidR="00A071CE" w:rsidRPr="00CE2C94" w:rsidRDefault="00A071CE" w:rsidP="00A071CE">
            <w:pPr>
              <w:numPr>
                <w:ilvl w:val="0"/>
                <w:numId w:val="11"/>
              </w:numPr>
              <w:ind w:left="325"/>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shd w:val="clear" w:color="auto" w:fill="FFFFFF"/>
                <w:lang w:eastAsia="en-US"/>
              </w:rPr>
              <w:t>Is there evidence of seeking and acting on feedback from practitioner, family and partners?</w:t>
            </w:r>
          </w:p>
        </w:tc>
        <w:tc>
          <w:tcPr>
            <w:tcW w:w="3685" w:type="dxa"/>
            <w:shd w:val="clear" w:color="auto" w:fill="FFFFFF" w:themeFill="background1"/>
          </w:tcPr>
          <w:p w14:paraId="0277F351" w14:textId="3DE73474" w:rsidR="00A071CE" w:rsidRPr="00CE2C94" w:rsidRDefault="00AE1F5A" w:rsidP="00A071CE">
            <w:pPr>
              <w:ind w:left="-35"/>
              <w:rPr>
                <w:rFonts w:asciiTheme="minorHAnsi" w:eastAsia="Yu Mincho" w:hAnsiTheme="minorHAnsi" w:cstheme="minorHAnsi"/>
                <w:color w:val="000000"/>
                <w:sz w:val="20"/>
                <w:szCs w:val="20"/>
                <w:shd w:val="clear" w:color="auto" w:fill="FFFFFF"/>
                <w:lang w:eastAsia="fr-FR"/>
              </w:rPr>
            </w:pPr>
            <w:sdt>
              <w:sdtPr>
                <w:rPr>
                  <w:rFonts w:asciiTheme="minorHAnsi" w:eastAsia="MS Gothic" w:hAnsiTheme="minorHAnsi" w:cstheme="minorHAnsi"/>
                  <w:sz w:val="20"/>
                  <w:szCs w:val="20"/>
                </w:rPr>
                <w:id w:val="-1850101116"/>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406225783"/>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493717267"/>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N/A </w:t>
            </w:r>
            <w:r w:rsidR="00A071CE" w:rsidRPr="00BD695D">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718628671"/>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Bidi"/>
                <w:sz w:val="20"/>
                <w:szCs w:val="20"/>
              </w:rPr>
              <w:t xml:space="preserve">  Partially</w:t>
            </w:r>
          </w:p>
        </w:tc>
      </w:tr>
      <w:tr w:rsidR="00A071CE" w:rsidRPr="00CE2C94" w14:paraId="28858C4F" w14:textId="77777777" w:rsidTr="00A071CE">
        <w:trPr>
          <w:trHeight w:val="228"/>
        </w:trPr>
        <w:tc>
          <w:tcPr>
            <w:tcW w:w="4537" w:type="dxa"/>
            <w:shd w:val="clear" w:color="auto" w:fill="C6D9F1" w:themeFill="text2" w:themeFillTint="33"/>
          </w:tcPr>
          <w:p w14:paraId="6B971ABB" w14:textId="77777777" w:rsidR="00A071CE" w:rsidRPr="00CE2C94" w:rsidRDefault="00A071CE" w:rsidP="00A071CE">
            <w:pPr>
              <w:rPr>
                <w:rFonts w:asciiTheme="minorHAnsi" w:eastAsia="Yu Mincho" w:hAnsiTheme="minorHAnsi" w:cstheme="minorHAnsi"/>
                <w:b/>
                <w:color w:val="000000"/>
                <w:sz w:val="20"/>
                <w:szCs w:val="20"/>
                <w:u w:val="single"/>
                <w:lang w:eastAsia="fr-FR"/>
              </w:rPr>
            </w:pPr>
          </w:p>
        </w:tc>
        <w:tc>
          <w:tcPr>
            <w:tcW w:w="7224" w:type="dxa"/>
            <w:shd w:val="clear" w:color="auto" w:fill="FFFFFF" w:themeFill="background1"/>
          </w:tcPr>
          <w:p w14:paraId="1EE9761D" w14:textId="77777777" w:rsidR="00A071CE" w:rsidRPr="00CE2C94" w:rsidRDefault="00A071CE" w:rsidP="00A071CE">
            <w:pPr>
              <w:numPr>
                <w:ilvl w:val="0"/>
                <w:numId w:val="11"/>
              </w:numPr>
              <w:ind w:left="325"/>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shd w:val="clear" w:color="auto" w:fill="FFFFFF"/>
                <w:lang w:eastAsia="en-US"/>
              </w:rPr>
              <w:t>Are actions from previous supervision followed up?</w:t>
            </w:r>
          </w:p>
        </w:tc>
        <w:tc>
          <w:tcPr>
            <w:tcW w:w="3685" w:type="dxa"/>
            <w:shd w:val="clear" w:color="auto" w:fill="FFFFFF" w:themeFill="background1"/>
          </w:tcPr>
          <w:p w14:paraId="7D650BE0" w14:textId="09008F70" w:rsidR="00A071CE" w:rsidRPr="00CE2C94" w:rsidRDefault="00AE1F5A" w:rsidP="00A071CE">
            <w:pPr>
              <w:ind w:left="-35"/>
              <w:rPr>
                <w:rFonts w:asciiTheme="minorHAnsi" w:eastAsia="Yu Mincho" w:hAnsiTheme="minorHAnsi" w:cstheme="minorHAnsi"/>
                <w:color w:val="000000"/>
                <w:sz w:val="20"/>
                <w:szCs w:val="20"/>
                <w:shd w:val="clear" w:color="auto" w:fill="FFFFFF"/>
                <w:lang w:eastAsia="fr-FR"/>
              </w:rPr>
            </w:pPr>
            <w:sdt>
              <w:sdtPr>
                <w:rPr>
                  <w:rFonts w:asciiTheme="minorHAnsi" w:eastAsia="MS Gothic" w:hAnsiTheme="minorHAnsi" w:cstheme="minorHAnsi"/>
                  <w:sz w:val="20"/>
                  <w:szCs w:val="20"/>
                </w:rPr>
                <w:id w:val="2128811809"/>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991711286"/>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397593106"/>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N/A </w:t>
            </w:r>
            <w:r w:rsidR="00A071CE" w:rsidRPr="00BD695D">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204675002"/>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Bidi"/>
                <w:sz w:val="20"/>
                <w:szCs w:val="20"/>
              </w:rPr>
              <w:t xml:space="preserve">  Partially</w:t>
            </w:r>
          </w:p>
        </w:tc>
      </w:tr>
      <w:tr w:rsidR="00A071CE" w:rsidRPr="00CE2C94" w14:paraId="3BD38FF9" w14:textId="77777777" w:rsidTr="00A071CE">
        <w:trPr>
          <w:trHeight w:val="228"/>
        </w:trPr>
        <w:tc>
          <w:tcPr>
            <w:tcW w:w="4537" w:type="dxa"/>
            <w:tcBorders>
              <w:bottom w:val="single" w:sz="4" w:space="0" w:color="000000" w:themeColor="text1"/>
            </w:tcBorders>
            <w:shd w:val="clear" w:color="auto" w:fill="C6D9F1" w:themeFill="text2" w:themeFillTint="33"/>
          </w:tcPr>
          <w:p w14:paraId="266476F6" w14:textId="77777777" w:rsidR="00A071CE" w:rsidRPr="00CE2C94" w:rsidRDefault="00A071CE" w:rsidP="00A071CE">
            <w:pPr>
              <w:rPr>
                <w:rFonts w:asciiTheme="minorHAnsi" w:eastAsia="Yu Mincho" w:hAnsiTheme="minorHAnsi" w:cstheme="minorHAnsi"/>
                <w:b/>
                <w:color w:val="000000"/>
                <w:sz w:val="20"/>
                <w:szCs w:val="20"/>
                <w:u w:val="single"/>
                <w:lang w:eastAsia="fr-FR"/>
              </w:rPr>
            </w:pPr>
          </w:p>
        </w:tc>
        <w:tc>
          <w:tcPr>
            <w:tcW w:w="7224" w:type="dxa"/>
            <w:shd w:val="clear" w:color="auto" w:fill="FFFFFF" w:themeFill="background1"/>
          </w:tcPr>
          <w:p w14:paraId="7734810C" w14:textId="77777777" w:rsidR="00A071CE" w:rsidRPr="00CE2C94" w:rsidRDefault="00A071CE" w:rsidP="00A071CE">
            <w:pPr>
              <w:numPr>
                <w:ilvl w:val="0"/>
                <w:numId w:val="11"/>
              </w:numPr>
              <w:ind w:left="325"/>
              <w:rPr>
                <w:rFonts w:asciiTheme="minorHAnsi" w:eastAsia="Calibri" w:hAnsiTheme="minorHAnsi" w:cstheme="minorHAnsi"/>
                <w:color w:val="000000"/>
                <w:sz w:val="20"/>
                <w:szCs w:val="20"/>
                <w:shd w:val="clear" w:color="auto" w:fill="FFFFFF"/>
                <w:lang w:eastAsia="en-US"/>
              </w:rPr>
            </w:pPr>
            <w:r w:rsidRPr="00CE2C94">
              <w:rPr>
                <w:rFonts w:asciiTheme="minorHAnsi" w:eastAsia="Calibri" w:hAnsiTheme="minorHAnsi" w:cstheme="minorHAnsi"/>
                <w:color w:val="000000"/>
                <w:sz w:val="20"/>
                <w:szCs w:val="20"/>
                <w:shd w:val="clear" w:color="auto" w:fill="FFFFFF"/>
                <w:lang w:eastAsia="en-US"/>
              </w:rPr>
              <w:t>Is Senior Management oversight on case records where needed?</w:t>
            </w:r>
          </w:p>
        </w:tc>
        <w:tc>
          <w:tcPr>
            <w:tcW w:w="3685" w:type="dxa"/>
            <w:shd w:val="clear" w:color="auto" w:fill="FFFFFF" w:themeFill="background1"/>
          </w:tcPr>
          <w:p w14:paraId="3447A6B7" w14:textId="7B5A9A6B" w:rsidR="00A071CE" w:rsidRPr="00CE2C94" w:rsidRDefault="00AE1F5A" w:rsidP="00A071CE">
            <w:pPr>
              <w:ind w:left="-35"/>
              <w:rPr>
                <w:rFonts w:asciiTheme="minorHAnsi" w:eastAsia="Yu Mincho" w:hAnsiTheme="minorHAnsi" w:cstheme="minorHAnsi"/>
                <w:color w:val="000000"/>
                <w:sz w:val="20"/>
                <w:szCs w:val="20"/>
                <w:shd w:val="clear" w:color="auto" w:fill="FFFFFF"/>
                <w:lang w:eastAsia="fr-FR"/>
              </w:rPr>
            </w:pPr>
            <w:sdt>
              <w:sdtPr>
                <w:rPr>
                  <w:rFonts w:asciiTheme="minorHAnsi" w:eastAsia="MS Gothic" w:hAnsiTheme="minorHAnsi" w:cstheme="minorHAnsi"/>
                  <w:sz w:val="20"/>
                  <w:szCs w:val="20"/>
                </w:rPr>
                <w:id w:val="96985584"/>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774437571"/>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2047011049"/>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HAnsi"/>
                <w:sz w:val="20"/>
                <w:szCs w:val="20"/>
              </w:rPr>
              <w:t xml:space="preserve">  N/A </w:t>
            </w:r>
            <w:r w:rsidR="00A071CE" w:rsidRPr="00BD695D">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889798108"/>
                <w14:checkbox>
                  <w14:checked w14:val="0"/>
                  <w14:checkedState w14:val="2612" w14:font="MS Gothic"/>
                  <w14:uncheckedState w14:val="2610" w14:font="MS Gothic"/>
                </w14:checkbox>
              </w:sdtPr>
              <w:sdtEndPr/>
              <w:sdtContent>
                <w:r w:rsidR="00A071CE" w:rsidRPr="00BD695D">
                  <w:rPr>
                    <w:rFonts w:ascii="Segoe UI Symbol" w:eastAsia="MS Gothic" w:hAnsi="Segoe UI Symbol" w:cs="Segoe UI Symbol"/>
                    <w:sz w:val="20"/>
                    <w:szCs w:val="20"/>
                  </w:rPr>
                  <w:t>☐</w:t>
                </w:r>
              </w:sdtContent>
            </w:sdt>
            <w:r w:rsidR="00A071CE" w:rsidRPr="00BD695D">
              <w:rPr>
                <w:rFonts w:asciiTheme="minorHAnsi" w:eastAsia="Arial" w:hAnsiTheme="minorHAnsi" w:cstheme="minorBidi"/>
                <w:sz w:val="20"/>
                <w:szCs w:val="20"/>
              </w:rPr>
              <w:t xml:space="preserve">  Partially</w:t>
            </w:r>
          </w:p>
        </w:tc>
      </w:tr>
      <w:tr w:rsidR="00CD33F7" w:rsidRPr="00CE2C94" w14:paraId="74379A2B" w14:textId="77777777" w:rsidTr="00CD33F7">
        <w:trPr>
          <w:trHeight w:val="2715"/>
        </w:trPr>
        <w:tc>
          <w:tcPr>
            <w:tcW w:w="4537" w:type="dxa"/>
            <w:tcBorders>
              <w:bottom w:val="single" w:sz="4" w:space="0" w:color="000000" w:themeColor="text1"/>
            </w:tcBorders>
            <w:shd w:val="clear" w:color="auto" w:fill="C6D9F1" w:themeFill="text2" w:themeFillTint="33"/>
          </w:tcPr>
          <w:p w14:paraId="3E4726F6" w14:textId="77777777" w:rsidR="00CD33F7" w:rsidRPr="00CE2C94" w:rsidRDefault="00CD33F7" w:rsidP="00CD33F7">
            <w:pPr>
              <w:rPr>
                <w:rFonts w:asciiTheme="minorHAnsi" w:eastAsia="Yu Mincho" w:hAnsiTheme="minorHAnsi" w:cstheme="minorHAnsi"/>
                <w:sz w:val="20"/>
                <w:szCs w:val="20"/>
                <w:lang w:eastAsia="fr-FR"/>
              </w:rPr>
            </w:pPr>
            <w:r w:rsidRPr="00CE2C94">
              <w:rPr>
                <w:rFonts w:asciiTheme="minorHAnsi" w:eastAsia="Yu Mincho" w:hAnsiTheme="minorHAnsi" w:cstheme="minorHAnsi"/>
                <w:sz w:val="20"/>
                <w:szCs w:val="20"/>
                <w:lang w:eastAsia="fr-FR"/>
              </w:rPr>
              <w:t>How well is supervision driving the case?</w:t>
            </w:r>
          </w:p>
          <w:p w14:paraId="4AAE8D99" w14:textId="77777777" w:rsidR="00CD33F7" w:rsidRPr="00CE2C94" w:rsidRDefault="00CD33F7" w:rsidP="00CD33F7">
            <w:pPr>
              <w:rPr>
                <w:rFonts w:asciiTheme="minorHAnsi" w:eastAsia="Yu Mincho" w:hAnsiTheme="minorHAnsi" w:cstheme="minorHAnsi"/>
                <w:sz w:val="20"/>
                <w:szCs w:val="20"/>
                <w:lang w:eastAsia="fr-FR"/>
              </w:rPr>
            </w:pPr>
          </w:p>
          <w:p w14:paraId="257B0571" w14:textId="0F87C5B7" w:rsidR="00CD33F7" w:rsidRPr="00CE2C94" w:rsidRDefault="00CD33F7" w:rsidP="00CD33F7">
            <w:pPr>
              <w:rPr>
                <w:rFonts w:asciiTheme="minorHAnsi" w:eastAsia="Yu Mincho" w:hAnsiTheme="minorHAnsi" w:cstheme="minorHAnsi"/>
                <w:sz w:val="20"/>
                <w:szCs w:val="20"/>
                <w:lang w:eastAsia="fr-FR"/>
              </w:rPr>
            </w:pPr>
            <w:r w:rsidRPr="00CE2C94">
              <w:rPr>
                <w:rFonts w:asciiTheme="minorHAnsi" w:eastAsia="Yu Mincho" w:hAnsiTheme="minorHAnsi" w:cstheme="minorHAnsi"/>
                <w:sz w:val="20"/>
                <w:szCs w:val="20"/>
                <w:lang w:eastAsia="fr-FR"/>
              </w:rPr>
              <w:t xml:space="preserve">How much is it reflective and curious about the child and contributing to </w:t>
            </w:r>
            <w:r w:rsidR="00D30B6D" w:rsidRPr="00CE2C94">
              <w:rPr>
                <w:rFonts w:asciiTheme="minorHAnsi" w:eastAsia="Yu Mincho" w:hAnsiTheme="minorHAnsi" w:cstheme="minorHAnsi"/>
                <w:sz w:val="20"/>
                <w:szCs w:val="20"/>
                <w:lang w:eastAsia="fr-FR"/>
              </w:rPr>
              <w:t>effective Early</w:t>
            </w:r>
            <w:r w:rsidRPr="00CE2C94">
              <w:rPr>
                <w:rFonts w:asciiTheme="minorHAnsi" w:eastAsia="Yu Mincho" w:hAnsiTheme="minorHAnsi" w:cstheme="minorHAnsi"/>
                <w:sz w:val="20"/>
                <w:szCs w:val="20"/>
                <w:lang w:eastAsia="fr-FR"/>
              </w:rPr>
              <w:t xml:space="preserve"> Help intervention and better outcomes?  </w:t>
            </w:r>
          </w:p>
          <w:p w14:paraId="7B8C983D" w14:textId="77777777" w:rsidR="00CD33F7" w:rsidRPr="00CE2C94" w:rsidRDefault="00CD33F7" w:rsidP="00CD33F7">
            <w:pPr>
              <w:rPr>
                <w:rFonts w:asciiTheme="minorHAnsi" w:eastAsia="Yu Mincho" w:hAnsiTheme="minorHAnsi" w:cstheme="minorHAnsi"/>
                <w:sz w:val="20"/>
                <w:szCs w:val="20"/>
                <w:lang w:eastAsia="fr-FR"/>
              </w:rPr>
            </w:pPr>
          </w:p>
          <w:p w14:paraId="5BB95458" w14:textId="77777777" w:rsidR="00CD33F7" w:rsidRPr="00CE2C94" w:rsidRDefault="00CD33F7" w:rsidP="00CD33F7">
            <w:pPr>
              <w:rPr>
                <w:rFonts w:asciiTheme="minorHAnsi" w:eastAsia="Yu Mincho" w:hAnsiTheme="minorHAnsi" w:cstheme="minorHAnsi"/>
                <w:sz w:val="20"/>
                <w:szCs w:val="20"/>
                <w:lang w:eastAsia="fr-FR"/>
              </w:rPr>
            </w:pPr>
            <w:r w:rsidRPr="00CE2C94">
              <w:rPr>
                <w:rFonts w:asciiTheme="minorHAnsi" w:eastAsia="Yu Mincho" w:hAnsiTheme="minorHAnsi" w:cstheme="minorHAnsi"/>
                <w:sz w:val="20"/>
                <w:szCs w:val="20"/>
                <w:lang w:eastAsia="fr-FR"/>
              </w:rPr>
              <w:t>What are the strengths of supervision?  What are the impacts on practice?</w:t>
            </w:r>
          </w:p>
          <w:p w14:paraId="6FE59B4B" w14:textId="77777777" w:rsidR="00CD33F7" w:rsidRPr="00CE2C94" w:rsidRDefault="00CD33F7" w:rsidP="00CD33F7">
            <w:pPr>
              <w:pBdr>
                <w:top w:val="nil"/>
                <w:left w:val="nil"/>
                <w:bottom w:val="nil"/>
                <w:right w:val="nil"/>
                <w:between w:val="nil"/>
              </w:pBdr>
              <w:tabs>
                <w:tab w:val="left" w:pos="317"/>
              </w:tabs>
              <w:rPr>
                <w:rFonts w:asciiTheme="minorHAnsi" w:eastAsia="Yu Mincho" w:hAnsiTheme="minorHAnsi" w:cstheme="minorHAnsi"/>
                <w:b/>
                <w:bCs/>
                <w:color w:val="000000"/>
                <w:sz w:val="20"/>
                <w:szCs w:val="20"/>
                <w:lang w:eastAsia="fr-FR"/>
              </w:rPr>
            </w:pPr>
          </w:p>
          <w:p w14:paraId="56837897" w14:textId="7981B900" w:rsidR="00CD33F7" w:rsidRPr="00CE2C94" w:rsidRDefault="00CD33F7" w:rsidP="00CD33F7">
            <w:pPr>
              <w:rPr>
                <w:rFonts w:asciiTheme="minorHAnsi" w:eastAsia="Yu Mincho" w:hAnsiTheme="minorHAnsi" w:cstheme="minorHAnsi"/>
                <w:b/>
                <w:color w:val="000000"/>
                <w:sz w:val="20"/>
                <w:szCs w:val="20"/>
                <w:u w:val="single"/>
                <w:lang w:eastAsia="fr-FR"/>
              </w:rPr>
            </w:pPr>
            <w:r w:rsidRPr="00CE2C94">
              <w:rPr>
                <w:rFonts w:asciiTheme="minorHAnsi" w:eastAsia="Yu Mincho" w:hAnsiTheme="minorHAnsi" w:cstheme="minorHAnsi"/>
                <w:bCs/>
                <w:color w:val="000000"/>
                <w:sz w:val="20"/>
                <w:szCs w:val="20"/>
                <w:lang w:eastAsia="fr-FR"/>
              </w:rPr>
              <w:t xml:space="preserve">What would you recommend </w:t>
            </w:r>
            <w:r w:rsidR="00D30B6D" w:rsidRPr="00CE2C94">
              <w:rPr>
                <w:rFonts w:asciiTheme="minorHAnsi" w:eastAsia="Yu Mincho" w:hAnsiTheme="minorHAnsi" w:cstheme="minorHAnsi"/>
                <w:bCs/>
                <w:color w:val="000000"/>
                <w:sz w:val="20"/>
                <w:szCs w:val="20"/>
                <w:lang w:eastAsia="fr-FR"/>
              </w:rPr>
              <w:t>strengthening</w:t>
            </w:r>
            <w:r w:rsidRPr="00CE2C94">
              <w:rPr>
                <w:rFonts w:asciiTheme="minorHAnsi" w:eastAsia="Yu Mincho" w:hAnsiTheme="minorHAnsi" w:cstheme="minorHAnsi"/>
                <w:bCs/>
                <w:color w:val="000000"/>
                <w:sz w:val="20"/>
                <w:szCs w:val="20"/>
                <w:lang w:eastAsia="fr-FR"/>
              </w:rPr>
              <w:t xml:space="preserve"> practice?</w:t>
            </w:r>
          </w:p>
        </w:tc>
        <w:tc>
          <w:tcPr>
            <w:tcW w:w="10909" w:type="dxa"/>
            <w:gridSpan w:val="2"/>
            <w:shd w:val="clear" w:color="auto" w:fill="FFFFFF" w:themeFill="background1"/>
          </w:tcPr>
          <w:p w14:paraId="0CB62BE0" w14:textId="77777777" w:rsidR="00CD33F7" w:rsidRPr="00CE2C94" w:rsidRDefault="00CD33F7" w:rsidP="00CD33F7">
            <w:pPr>
              <w:rPr>
                <w:rFonts w:asciiTheme="minorHAnsi" w:eastAsia="Yu Mincho" w:hAnsiTheme="minorHAnsi" w:cstheme="minorHAnsi"/>
                <w:color w:val="000000"/>
                <w:sz w:val="20"/>
                <w:szCs w:val="20"/>
                <w:lang w:eastAsia="fr-FR"/>
              </w:rPr>
            </w:pPr>
          </w:p>
          <w:p w14:paraId="43BDDCE2" w14:textId="77777777" w:rsidR="00CD33F7" w:rsidRPr="00CE2C94" w:rsidRDefault="00CD33F7" w:rsidP="00CD33F7">
            <w:pPr>
              <w:rPr>
                <w:rFonts w:asciiTheme="minorHAnsi" w:eastAsia="Yu Mincho" w:hAnsiTheme="minorHAnsi" w:cstheme="minorHAnsi"/>
                <w:color w:val="000000"/>
                <w:sz w:val="20"/>
                <w:szCs w:val="20"/>
                <w:lang w:eastAsia="fr-FR"/>
              </w:rPr>
            </w:pPr>
          </w:p>
          <w:p w14:paraId="65CF9FE4" w14:textId="77777777" w:rsidR="00CD33F7" w:rsidRPr="00CE2C94" w:rsidRDefault="00CD33F7" w:rsidP="00CD33F7">
            <w:pPr>
              <w:rPr>
                <w:rFonts w:asciiTheme="minorHAnsi" w:eastAsia="Yu Mincho" w:hAnsiTheme="minorHAnsi" w:cstheme="minorHAnsi"/>
                <w:color w:val="000000"/>
                <w:sz w:val="20"/>
                <w:szCs w:val="20"/>
                <w:lang w:eastAsia="fr-FR"/>
              </w:rPr>
            </w:pPr>
          </w:p>
          <w:p w14:paraId="6935ED34" w14:textId="77777777" w:rsidR="00CD33F7" w:rsidRPr="00CE2C94" w:rsidRDefault="00CD33F7" w:rsidP="00CD33F7">
            <w:pPr>
              <w:rPr>
                <w:rFonts w:asciiTheme="minorHAnsi" w:eastAsia="Yu Mincho" w:hAnsiTheme="minorHAnsi" w:cstheme="minorHAnsi"/>
                <w:color w:val="000000"/>
                <w:sz w:val="20"/>
                <w:szCs w:val="20"/>
                <w:lang w:eastAsia="fr-FR"/>
              </w:rPr>
            </w:pPr>
          </w:p>
          <w:p w14:paraId="54D9DC00" w14:textId="77777777" w:rsidR="00CD33F7" w:rsidRPr="00CE2C94" w:rsidRDefault="00CD33F7" w:rsidP="00CD33F7">
            <w:pPr>
              <w:rPr>
                <w:rFonts w:asciiTheme="minorHAnsi" w:eastAsia="Yu Mincho" w:hAnsiTheme="minorHAnsi" w:cstheme="minorHAnsi"/>
                <w:color w:val="000000"/>
                <w:sz w:val="20"/>
                <w:szCs w:val="20"/>
                <w:lang w:eastAsia="fr-FR"/>
              </w:rPr>
            </w:pPr>
          </w:p>
          <w:p w14:paraId="44D9CC5C" w14:textId="77777777" w:rsidR="00CD33F7" w:rsidRPr="00CE2C94" w:rsidRDefault="00CD33F7" w:rsidP="00CD33F7">
            <w:pPr>
              <w:rPr>
                <w:rFonts w:asciiTheme="minorHAnsi" w:eastAsia="Yu Mincho" w:hAnsiTheme="minorHAnsi" w:cstheme="minorHAnsi"/>
                <w:color w:val="000000"/>
                <w:sz w:val="20"/>
                <w:szCs w:val="20"/>
                <w:lang w:eastAsia="fr-FR"/>
              </w:rPr>
            </w:pPr>
          </w:p>
          <w:p w14:paraId="7281AF86" w14:textId="77777777" w:rsidR="00CD33F7" w:rsidRPr="00CE2C94" w:rsidRDefault="00CD33F7" w:rsidP="00CD33F7">
            <w:pPr>
              <w:rPr>
                <w:rFonts w:asciiTheme="minorHAnsi" w:eastAsia="Yu Mincho" w:hAnsiTheme="minorHAnsi" w:cstheme="minorHAnsi"/>
                <w:color w:val="000000"/>
                <w:sz w:val="20"/>
                <w:szCs w:val="20"/>
                <w:u w:val="single"/>
                <w:lang w:eastAsia="fr-FR"/>
              </w:rPr>
            </w:pPr>
          </w:p>
        </w:tc>
      </w:tr>
      <w:tr w:rsidR="00CD33F7" w:rsidRPr="00CE2C94" w14:paraId="48BC613F" w14:textId="77777777" w:rsidTr="00CD33F7">
        <w:trPr>
          <w:trHeight w:val="70"/>
        </w:trPr>
        <w:tc>
          <w:tcPr>
            <w:tcW w:w="4537" w:type="dxa"/>
            <w:tcBorders>
              <w:bottom w:val="single" w:sz="4" w:space="0" w:color="000000" w:themeColor="text1"/>
            </w:tcBorders>
            <w:shd w:val="clear" w:color="auto" w:fill="ACB9CA"/>
          </w:tcPr>
          <w:p w14:paraId="14225271" w14:textId="77777777" w:rsidR="00CD33F7" w:rsidRPr="00CE2C94" w:rsidRDefault="00CD33F7" w:rsidP="00CD33F7">
            <w:pPr>
              <w:rPr>
                <w:rFonts w:asciiTheme="minorHAnsi" w:eastAsia="Yu Mincho" w:hAnsiTheme="minorHAnsi" w:cstheme="minorHAnsi"/>
                <w:b/>
                <w:color w:val="000000"/>
                <w:sz w:val="20"/>
                <w:szCs w:val="20"/>
                <w:u w:val="single"/>
                <w:lang w:eastAsia="fr-FR"/>
              </w:rPr>
            </w:pPr>
            <w:r w:rsidRPr="00CE2C94">
              <w:rPr>
                <w:rFonts w:asciiTheme="minorHAnsi" w:eastAsia="Yu Mincho" w:hAnsiTheme="minorHAnsi" w:cstheme="minorHAnsi"/>
                <w:b/>
                <w:color w:val="000000"/>
                <w:sz w:val="20"/>
                <w:szCs w:val="20"/>
                <w:u w:val="single"/>
                <w:lang w:eastAsia="fr-FR"/>
              </w:rPr>
              <w:t>Ratings</w:t>
            </w:r>
          </w:p>
          <w:p w14:paraId="03C18568" w14:textId="77777777" w:rsidR="00CD33F7" w:rsidRPr="00CE2C94" w:rsidRDefault="00CD33F7" w:rsidP="00CD33F7">
            <w:pPr>
              <w:rPr>
                <w:rFonts w:asciiTheme="minorHAnsi" w:eastAsia="Yu Mincho" w:hAnsiTheme="minorHAnsi" w:cstheme="minorHAnsi"/>
                <w:b/>
                <w:color w:val="000000"/>
                <w:sz w:val="20"/>
                <w:szCs w:val="20"/>
                <w:lang w:eastAsia="fr-FR"/>
              </w:rPr>
            </w:pPr>
          </w:p>
          <w:p w14:paraId="32279DC8" w14:textId="77777777" w:rsidR="00CD33F7" w:rsidRPr="00CE2C94" w:rsidRDefault="00CD33F7" w:rsidP="00CD33F7">
            <w:pPr>
              <w:rPr>
                <w:rFonts w:asciiTheme="minorHAnsi" w:eastAsia="Yu Mincho" w:hAnsiTheme="minorHAnsi" w:cstheme="minorHAnsi"/>
                <w:color w:val="1F497D"/>
                <w:sz w:val="20"/>
                <w:szCs w:val="20"/>
                <w:lang w:eastAsia="fr-FR"/>
              </w:rPr>
            </w:pPr>
            <w:r w:rsidRPr="00CE2C94">
              <w:rPr>
                <w:rFonts w:asciiTheme="minorHAnsi" w:eastAsia="Yu Mincho" w:hAnsiTheme="minorHAnsi" w:cstheme="minorHAnsi"/>
                <w:b/>
                <w:bCs/>
                <w:sz w:val="20"/>
                <w:szCs w:val="20"/>
                <w:lang w:eastAsia="fr-FR"/>
              </w:rPr>
              <w:t>Auditor</w:t>
            </w:r>
            <w:r w:rsidRPr="00CE2C94">
              <w:rPr>
                <w:rFonts w:asciiTheme="minorHAnsi" w:eastAsia="Yu Mincho" w:hAnsiTheme="minorHAnsi" w:cstheme="minorHAnsi"/>
                <w:sz w:val="20"/>
                <w:szCs w:val="20"/>
                <w:lang w:eastAsia="fr-FR"/>
              </w:rPr>
              <w:t>: Click to select rating:</w:t>
            </w:r>
          </w:p>
          <w:p w14:paraId="34DCC192" w14:textId="77777777" w:rsidR="00CD33F7" w:rsidRPr="00CE2C94" w:rsidRDefault="00AE1F5A" w:rsidP="00CD33F7">
            <w:pPr>
              <w:rPr>
                <w:rFonts w:asciiTheme="minorHAnsi" w:eastAsia="Yu Mincho" w:hAnsiTheme="minorHAnsi" w:cstheme="minorHAnsi"/>
                <w:color w:val="1F497D"/>
                <w:sz w:val="20"/>
                <w:szCs w:val="20"/>
                <w:lang w:eastAsia="fr-FR"/>
              </w:rPr>
            </w:pPr>
            <w:sdt>
              <w:sdtPr>
                <w:rPr>
                  <w:rFonts w:asciiTheme="minorHAnsi" w:eastAsia="Yu Mincho" w:hAnsiTheme="minorHAnsi" w:cstheme="minorHAnsi"/>
                  <w:color w:val="44546A"/>
                  <w:sz w:val="20"/>
                  <w:szCs w:val="20"/>
                  <w:lang w:eastAsia="fr-FR"/>
                </w:rPr>
                <w:alias w:val="Quality Rating"/>
                <w:tag w:val="Quality Rating"/>
                <w:id w:val="-1744560184"/>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CD33F7" w:rsidRPr="00CE2C94">
                  <w:rPr>
                    <w:rFonts w:asciiTheme="minorHAnsi" w:eastAsia="Yu Mincho" w:hAnsiTheme="minorHAnsi" w:cstheme="minorHAnsi"/>
                    <w:color w:val="44546A"/>
                    <w:sz w:val="20"/>
                    <w:szCs w:val="20"/>
                    <w:lang w:eastAsia="fr-FR"/>
                  </w:rPr>
                  <w:t>Choose an item.</w:t>
                </w:r>
              </w:sdtContent>
            </w:sdt>
            <w:r w:rsidR="00CD33F7" w:rsidRPr="00CE2C94">
              <w:rPr>
                <w:rFonts w:asciiTheme="minorHAnsi" w:eastAsia="Yu Mincho" w:hAnsiTheme="minorHAnsi" w:cstheme="minorHAnsi"/>
                <w:color w:val="1F497D"/>
                <w:sz w:val="20"/>
                <w:szCs w:val="20"/>
                <w:lang w:eastAsia="fr-FR"/>
              </w:rPr>
              <w:t xml:space="preserve"> </w:t>
            </w:r>
          </w:p>
          <w:p w14:paraId="13FAD58F" w14:textId="77777777" w:rsidR="00CD33F7" w:rsidRPr="00CE2C94" w:rsidRDefault="00CD33F7" w:rsidP="00CD33F7">
            <w:pPr>
              <w:rPr>
                <w:rFonts w:asciiTheme="minorHAnsi" w:eastAsia="Yu Mincho" w:hAnsiTheme="minorHAnsi" w:cstheme="minorHAnsi"/>
                <w:color w:val="1F497D"/>
                <w:sz w:val="20"/>
                <w:szCs w:val="20"/>
                <w:lang w:eastAsia="fr-FR"/>
              </w:rPr>
            </w:pPr>
          </w:p>
          <w:p w14:paraId="18DF886C" w14:textId="77777777" w:rsidR="00CD33F7" w:rsidRPr="00CE2C94" w:rsidRDefault="00CD33F7" w:rsidP="00CD33F7">
            <w:pPr>
              <w:rPr>
                <w:rFonts w:asciiTheme="minorHAnsi" w:eastAsia="Yu Mincho" w:hAnsiTheme="minorHAnsi" w:cstheme="minorHAnsi"/>
                <w:color w:val="1F497D"/>
                <w:sz w:val="20"/>
                <w:szCs w:val="20"/>
                <w:lang w:eastAsia="fr-FR"/>
              </w:rPr>
            </w:pPr>
            <w:r w:rsidRPr="00CE2C94">
              <w:rPr>
                <w:rFonts w:asciiTheme="minorHAnsi" w:eastAsia="Yu Mincho" w:hAnsiTheme="minorHAnsi" w:cstheme="minorHAnsi"/>
                <w:b/>
                <w:bCs/>
                <w:sz w:val="20"/>
                <w:szCs w:val="20"/>
                <w:lang w:eastAsia="fr-FR"/>
              </w:rPr>
              <w:t>Moderator</w:t>
            </w:r>
            <w:r w:rsidRPr="00CE2C94">
              <w:rPr>
                <w:rFonts w:asciiTheme="minorHAnsi" w:eastAsia="Yu Mincho" w:hAnsiTheme="minorHAnsi" w:cstheme="minorHAnsi"/>
                <w:sz w:val="20"/>
                <w:szCs w:val="20"/>
                <w:lang w:eastAsia="fr-FR"/>
              </w:rPr>
              <w:t>: Click to select rating:</w:t>
            </w:r>
          </w:p>
          <w:p w14:paraId="528156EC" w14:textId="77777777" w:rsidR="00CD33F7" w:rsidRPr="00CE2C94" w:rsidRDefault="00AE1F5A" w:rsidP="00CD33F7">
            <w:pPr>
              <w:rPr>
                <w:rFonts w:asciiTheme="minorHAnsi" w:eastAsia="Yu Mincho" w:hAnsiTheme="minorHAnsi" w:cstheme="minorHAnsi"/>
                <w:b/>
                <w:color w:val="000000"/>
                <w:sz w:val="20"/>
                <w:szCs w:val="20"/>
                <w:lang w:eastAsia="fr-FR"/>
              </w:rPr>
            </w:pPr>
            <w:sdt>
              <w:sdtPr>
                <w:rPr>
                  <w:rFonts w:asciiTheme="minorHAnsi" w:eastAsia="Yu Mincho" w:hAnsiTheme="minorHAnsi" w:cstheme="minorHAnsi"/>
                  <w:color w:val="44546A"/>
                  <w:sz w:val="20"/>
                  <w:szCs w:val="20"/>
                  <w:lang w:eastAsia="fr-FR"/>
                </w:rPr>
                <w:alias w:val="Quality Rating"/>
                <w:tag w:val="Quality Rating"/>
                <w:id w:val="-1914385098"/>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CD33F7" w:rsidRPr="00CE2C94">
                  <w:rPr>
                    <w:rFonts w:asciiTheme="minorHAnsi" w:eastAsia="Yu Mincho" w:hAnsiTheme="minorHAnsi" w:cstheme="minorHAnsi"/>
                    <w:color w:val="44546A"/>
                    <w:sz w:val="20"/>
                    <w:szCs w:val="20"/>
                    <w:lang w:eastAsia="fr-FR"/>
                  </w:rPr>
                  <w:t>Choose an item.</w:t>
                </w:r>
              </w:sdtContent>
            </w:sdt>
            <w:r w:rsidR="00CD33F7" w:rsidRPr="00CE2C94">
              <w:rPr>
                <w:rFonts w:asciiTheme="minorHAnsi" w:eastAsia="Yu Mincho" w:hAnsiTheme="minorHAnsi" w:cstheme="minorHAnsi"/>
                <w:color w:val="1F497D"/>
                <w:sz w:val="20"/>
                <w:szCs w:val="20"/>
                <w:lang w:eastAsia="fr-FR"/>
              </w:rPr>
              <w:t xml:space="preserve"> </w:t>
            </w:r>
          </w:p>
        </w:tc>
        <w:tc>
          <w:tcPr>
            <w:tcW w:w="10909" w:type="dxa"/>
            <w:gridSpan w:val="2"/>
            <w:shd w:val="clear" w:color="auto" w:fill="FFFFFF" w:themeFill="background1"/>
          </w:tcPr>
          <w:p w14:paraId="46F084B5" w14:textId="77777777" w:rsidR="00CD33F7" w:rsidRPr="00CE2C94" w:rsidRDefault="00CD33F7" w:rsidP="00CD33F7">
            <w:pPr>
              <w:rPr>
                <w:rFonts w:asciiTheme="minorHAnsi" w:eastAsia="Yu Mincho" w:hAnsiTheme="minorHAnsi" w:cstheme="minorHAnsi"/>
                <w:sz w:val="20"/>
                <w:szCs w:val="20"/>
                <w:lang w:eastAsia="fr-FR"/>
              </w:rPr>
            </w:pPr>
            <w:r w:rsidRPr="00CE2C94">
              <w:rPr>
                <w:rFonts w:asciiTheme="minorHAnsi" w:eastAsia="Yu Mincho" w:hAnsiTheme="minorHAnsi" w:cstheme="minorHAnsi"/>
                <w:b/>
                <w:bCs/>
                <w:sz w:val="20"/>
                <w:szCs w:val="20"/>
                <w:lang w:eastAsia="fr-FR"/>
              </w:rPr>
              <w:t>Moderator’s comments</w:t>
            </w:r>
            <w:r w:rsidRPr="00CE2C94">
              <w:rPr>
                <w:rFonts w:asciiTheme="minorHAnsi" w:eastAsia="Yu Mincho" w:hAnsiTheme="minorHAnsi" w:cstheme="minorHAnsi"/>
                <w:sz w:val="20"/>
                <w:szCs w:val="20"/>
                <w:lang w:eastAsia="fr-FR"/>
              </w:rPr>
              <w:t>:</w:t>
            </w:r>
          </w:p>
          <w:p w14:paraId="141FFFF4" w14:textId="77777777" w:rsidR="00CD33F7" w:rsidRPr="00CE2C94" w:rsidRDefault="00CD33F7" w:rsidP="00CD33F7">
            <w:pPr>
              <w:rPr>
                <w:rFonts w:asciiTheme="minorHAnsi" w:eastAsia="Yu Mincho" w:hAnsiTheme="minorHAnsi" w:cstheme="minorHAnsi"/>
                <w:sz w:val="20"/>
                <w:szCs w:val="20"/>
                <w:lang w:eastAsia="fr-FR"/>
              </w:rPr>
            </w:pPr>
          </w:p>
          <w:p w14:paraId="2AAAF235" w14:textId="77777777" w:rsidR="00CD33F7" w:rsidRPr="00CE2C94" w:rsidRDefault="00CD33F7" w:rsidP="00CD33F7">
            <w:pPr>
              <w:rPr>
                <w:rFonts w:asciiTheme="minorHAnsi" w:eastAsia="Yu Mincho" w:hAnsiTheme="minorHAnsi" w:cstheme="minorHAnsi"/>
                <w:sz w:val="20"/>
                <w:szCs w:val="20"/>
                <w:lang w:eastAsia="fr-FR"/>
              </w:rPr>
            </w:pPr>
          </w:p>
          <w:p w14:paraId="7B1AA86D" w14:textId="77777777" w:rsidR="00CD33F7" w:rsidRPr="00CE2C94" w:rsidRDefault="00CD33F7" w:rsidP="00CD33F7">
            <w:pPr>
              <w:rPr>
                <w:rFonts w:asciiTheme="minorHAnsi" w:eastAsia="Yu Mincho" w:hAnsiTheme="minorHAnsi" w:cstheme="minorHAnsi"/>
                <w:bCs/>
                <w:color w:val="000000"/>
                <w:sz w:val="20"/>
                <w:szCs w:val="20"/>
                <w:lang w:eastAsia="fr-FR"/>
              </w:rPr>
            </w:pPr>
          </w:p>
        </w:tc>
      </w:tr>
    </w:tbl>
    <w:p w14:paraId="13047DEB" w14:textId="27F0D95F" w:rsidR="00F02B4A" w:rsidRDefault="00F02B4A" w:rsidP="00DE24EB">
      <w:pPr>
        <w:rPr>
          <w:rFonts w:asciiTheme="minorHAnsi" w:hAnsiTheme="minorHAnsi" w:cstheme="minorHAnsi"/>
          <w:b/>
          <w:sz w:val="20"/>
          <w:szCs w:val="20"/>
        </w:rPr>
      </w:pPr>
    </w:p>
    <w:p w14:paraId="63427BC1" w14:textId="7DEB8D44" w:rsidR="00CD33F7" w:rsidRDefault="00CD33F7">
      <w:pPr>
        <w:rPr>
          <w:rFonts w:asciiTheme="minorHAnsi" w:hAnsiTheme="minorHAnsi" w:cstheme="minorHAnsi"/>
          <w:b/>
          <w:sz w:val="20"/>
          <w:szCs w:val="20"/>
        </w:rPr>
      </w:pPr>
      <w:r>
        <w:rPr>
          <w:rFonts w:asciiTheme="minorHAnsi" w:hAnsiTheme="minorHAnsi" w:cstheme="minorHAnsi"/>
          <w:b/>
          <w:sz w:val="20"/>
          <w:szCs w:val="20"/>
        </w:rPr>
        <w:br w:type="page"/>
      </w:r>
    </w:p>
    <w:p w14:paraId="509772AC" w14:textId="77777777" w:rsidR="00CD33F7" w:rsidRDefault="00CD33F7" w:rsidP="00DE24EB">
      <w:pPr>
        <w:rPr>
          <w:rFonts w:asciiTheme="minorHAnsi" w:hAnsiTheme="minorHAnsi" w:cstheme="minorHAnsi"/>
          <w:b/>
          <w:sz w:val="20"/>
          <w:szCs w:val="20"/>
        </w:rPr>
      </w:pPr>
    </w:p>
    <w:p w14:paraId="78FBDF83" w14:textId="77777777" w:rsidR="00CD33F7" w:rsidRDefault="00CD33F7" w:rsidP="00DE24EB">
      <w:pPr>
        <w:rPr>
          <w:rFonts w:asciiTheme="minorHAnsi" w:hAnsiTheme="minorHAnsi" w:cstheme="minorHAnsi"/>
          <w:b/>
          <w:sz w:val="20"/>
          <w:szCs w:val="20"/>
        </w:rPr>
      </w:pPr>
    </w:p>
    <w:p w14:paraId="1EF22146" w14:textId="77777777" w:rsidR="00CD33F7" w:rsidRPr="00CE2C94" w:rsidRDefault="00CD33F7" w:rsidP="00DE24EB">
      <w:pPr>
        <w:rPr>
          <w:rFonts w:asciiTheme="minorHAnsi" w:hAnsiTheme="minorHAnsi" w:cstheme="minorHAnsi"/>
          <w:b/>
          <w:sz w:val="20"/>
          <w:szCs w:val="20"/>
        </w:rPr>
      </w:pPr>
    </w:p>
    <w:tbl>
      <w:tblPr>
        <w:tblStyle w:val="TableGrid"/>
        <w:tblW w:w="15451" w:type="dxa"/>
        <w:tblInd w:w="-5" w:type="dxa"/>
        <w:shd w:val="clear" w:color="auto" w:fill="E5DFEC" w:themeFill="accent4" w:themeFillTint="33"/>
        <w:tblLook w:val="04A0" w:firstRow="1" w:lastRow="0" w:firstColumn="1" w:lastColumn="0" w:noHBand="0" w:noVBand="1"/>
      </w:tblPr>
      <w:tblGrid>
        <w:gridCol w:w="15451"/>
      </w:tblGrid>
      <w:tr w:rsidR="00505C87" w:rsidRPr="00CE2C94" w14:paraId="2B6FA64D" w14:textId="77777777" w:rsidTr="00F02B4A">
        <w:tc>
          <w:tcPr>
            <w:tcW w:w="15451" w:type="dxa"/>
            <w:shd w:val="clear" w:color="auto" w:fill="E5DFEC" w:themeFill="accent4" w:themeFillTint="33"/>
          </w:tcPr>
          <w:p w14:paraId="209B7DE0" w14:textId="74FA53E8" w:rsidR="000105C5" w:rsidRPr="00CE2C94" w:rsidRDefault="000105C5" w:rsidP="00F02B4A">
            <w:pPr>
              <w:rPr>
                <w:rFonts w:asciiTheme="minorHAnsi" w:hAnsiTheme="minorHAnsi" w:cstheme="minorHAnsi"/>
                <w:b/>
                <w:sz w:val="20"/>
                <w:szCs w:val="20"/>
              </w:rPr>
            </w:pPr>
            <w:r w:rsidRPr="00CE2C94">
              <w:rPr>
                <w:rFonts w:asciiTheme="minorHAnsi" w:hAnsiTheme="minorHAnsi" w:cstheme="minorHAnsi"/>
                <w:b/>
                <w:sz w:val="20"/>
                <w:szCs w:val="20"/>
              </w:rPr>
              <w:t xml:space="preserve">COMMUNITY – culturally competent practice that enables children to thrive in caring </w:t>
            </w:r>
            <w:r w:rsidR="00D30B6D" w:rsidRPr="00CE2C94">
              <w:rPr>
                <w:rFonts w:asciiTheme="minorHAnsi" w:hAnsiTheme="minorHAnsi" w:cstheme="minorHAnsi"/>
                <w:b/>
                <w:sz w:val="20"/>
                <w:szCs w:val="20"/>
              </w:rPr>
              <w:t>communities.</w:t>
            </w:r>
          </w:p>
          <w:p w14:paraId="6B468130" w14:textId="509EE617" w:rsidR="00EF5105" w:rsidRPr="00CE2C94" w:rsidRDefault="00EF5105" w:rsidP="00F866CF">
            <w:pPr>
              <w:widowControl w:val="0"/>
              <w:numPr>
                <w:ilvl w:val="0"/>
                <w:numId w:val="12"/>
              </w:numPr>
              <w:tabs>
                <w:tab w:val="left" w:pos="458"/>
                <w:tab w:val="num" w:pos="720"/>
              </w:tabs>
              <w:autoSpaceDE w:val="0"/>
              <w:autoSpaceDN w:val="0"/>
              <w:adjustRightInd w:val="0"/>
              <w:ind w:left="453" w:hanging="357"/>
              <w:rPr>
                <w:rFonts w:asciiTheme="minorHAnsi" w:hAnsiTheme="minorHAnsi" w:cstheme="minorHAnsi"/>
                <w:sz w:val="20"/>
                <w:szCs w:val="20"/>
              </w:rPr>
            </w:pPr>
            <w:r w:rsidRPr="00CE2C94">
              <w:rPr>
                <w:rFonts w:asciiTheme="minorHAnsi" w:hAnsiTheme="minorHAnsi" w:cstheme="minorHAnsi"/>
                <w:sz w:val="20"/>
                <w:szCs w:val="20"/>
              </w:rPr>
              <w:t xml:space="preserve">We will welcome and accommodate all families into our </w:t>
            </w:r>
            <w:r w:rsidR="00D30B6D" w:rsidRPr="00CE2C94">
              <w:rPr>
                <w:rFonts w:asciiTheme="minorHAnsi" w:hAnsiTheme="minorHAnsi" w:cstheme="minorHAnsi"/>
                <w:sz w:val="20"/>
                <w:szCs w:val="20"/>
              </w:rPr>
              <w:t>Service.</w:t>
            </w:r>
          </w:p>
          <w:p w14:paraId="0AD6F9E3" w14:textId="10A39A11" w:rsidR="00EF5105" w:rsidRPr="00CE2C94" w:rsidRDefault="00EF5105" w:rsidP="00F866CF">
            <w:pPr>
              <w:widowControl w:val="0"/>
              <w:numPr>
                <w:ilvl w:val="0"/>
                <w:numId w:val="12"/>
              </w:numPr>
              <w:tabs>
                <w:tab w:val="left" w:pos="458"/>
                <w:tab w:val="num" w:pos="720"/>
              </w:tabs>
              <w:autoSpaceDE w:val="0"/>
              <w:autoSpaceDN w:val="0"/>
              <w:adjustRightInd w:val="0"/>
              <w:ind w:left="453" w:hanging="357"/>
              <w:rPr>
                <w:rFonts w:asciiTheme="minorHAnsi" w:hAnsiTheme="minorHAnsi" w:cstheme="minorHAnsi"/>
                <w:sz w:val="20"/>
                <w:szCs w:val="20"/>
              </w:rPr>
            </w:pPr>
            <w:r w:rsidRPr="00CE2C94">
              <w:rPr>
                <w:rFonts w:asciiTheme="minorHAnsi" w:hAnsiTheme="minorHAnsi" w:cstheme="minorHAnsi"/>
                <w:sz w:val="20"/>
                <w:szCs w:val="20"/>
              </w:rPr>
              <w:t xml:space="preserve">Our environment will be non-judgemental, non-discriminatory and consider your unique </w:t>
            </w:r>
            <w:r w:rsidR="00D30B6D" w:rsidRPr="00CE2C94">
              <w:rPr>
                <w:rFonts w:asciiTheme="minorHAnsi" w:hAnsiTheme="minorHAnsi" w:cstheme="minorHAnsi"/>
                <w:sz w:val="20"/>
                <w:szCs w:val="20"/>
              </w:rPr>
              <w:t>needs.</w:t>
            </w:r>
          </w:p>
          <w:p w14:paraId="743D3F38" w14:textId="77777777" w:rsidR="00EF5105" w:rsidRPr="00CE2C94" w:rsidRDefault="00EF5105" w:rsidP="00F866CF">
            <w:pPr>
              <w:widowControl w:val="0"/>
              <w:numPr>
                <w:ilvl w:val="0"/>
                <w:numId w:val="12"/>
              </w:numPr>
              <w:tabs>
                <w:tab w:val="left" w:pos="458"/>
                <w:tab w:val="num" w:pos="720"/>
              </w:tabs>
              <w:autoSpaceDE w:val="0"/>
              <w:autoSpaceDN w:val="0"/>
              <w:adjustRightInd w:val="0"/>
              <w:ind w:left="453" w:hanging="357"/>
              <w:rPr>
                <w:rFonts w:asciiTheme="minorHAnsi" w:hAnsiTheme="minorHAnsi" w:cstheme="minorHAnsi"/>
                <w:sz w:val="20"/>
                <w:szCs w:val="20"/>
              </w:rPr>
            </w:pPr>
            <w:r w:rsidRPr="00CE2C94">
              <w:rPr>
                <w:rFonts w:asciiTheme="minorHAnsi" w:hAnsiTheme="minorHAnsi" w:cstheme="minorHAnsi"/>
                <w:sz w:val="20"/>
                <w:szCs w:val="20"/>
              </w:rPr>
              <w:t>Our Children and Family Centres will be open to all aged children (0-19, or up to 25 with SEND)</w:t>
            </w:r>
          </w:p>
          <w:p w14:paraId="6CAF4BAA" w14:textId="290C44D5" w:rsidR="00EF5105" w:rsidRPr="00CE2C94" w:rsidRDefault="00EF5105" w:rsidP="00F866CF">
            <w:pPr>
              <w:widowControl w:val="0"/>
              <w:numPr>
                <w:ilvl w:val="0"/>
                <w:numId w:val="12"/>
              </w:numPr>
              <w:tabs>
                <w:tab w:val="left" w:pos="458"/>
                <w:tab w:val="num" w:pos="720"/>
              </w:tabs>
              <w:autoSpaceDE w:val="0"/>
              <w:autoSpaceDN w:val="0"/>
              <w:adjustRightInd w:val="0"/>
              <w:ind w:left="453" w:hanging="357"/>
              <w:rPr>
                <w:rFonts w:asciiTheme="minorHAnsi" w:hAnsiTheme="minorHAnsi" w:cstheme="minorHAnsi"/>
                <w:sz w:val="20"/>
                <w:szCs w:val="20"/>
              </w:rPr>
            </w:pPr>
            <w:r w:rsidRPr="00CE2C94">
              <w:rPr>
                <w:rFonts w:asciiTheme="minorHAnsi" w:hAnsiTheme="minorHAnsi" w:cstheme="minorHAnsi"/>
                <w:sz w:val="20"/>
                <w:szCs w:val="20"/>
              </w:rPr>
              <w:t xml:space="preserve">Our Children and Family Centres will have easy-to-understand information about how to access services </w:t>
            </w:r>
            <w:r w:rsidR="00D30B6D" w:rsidRPr="00CE2C94">
              <w:rPr>
                <w:rFonts w:asciiTheme="minorHAnsi" w:hAnsiTheme="minorHAnsi" w:cstheme="minorHAnsi"/>
                <w:sz w:val="20"/>
                <w:szCs w:val="20"/>
              </w:rPr>
              <w:t>available.</w:t>
            </w:r>
          </w:p>
          <w:p w14:paraId="1EBE2611" w14:textId="2E6081B3" w:rsidR="00392DDC" w:rsidRPr="00CE2C94" w:rsidRDefault="00392DDC" w:rsidP="00F866CF">
            <w:pPr>
              <w:pStyle w:val="ListParagraph"/>
              <w:numPr>
                <w:ilvl w:val="0"/>
                <w:numId w:val="12"/>
              </w:numPr>
              <w:pBdr>
                <w:top w:val="nil"/>
                <w:left w:val="nil"/>
                <w:bottom w:val="nil"/>
                <w:right w:val="nil"/>
                <w:between w:val="nil"/>
              </w:pBdr>
              <w:tabs>
                <w:tab w:val="left" w:pos="458"/>
              </w:tabs>
              <w:ind w:left="453" w:hanging="357"/>
              <w:contextualSpacing w:val="0"/>
              <w:rPr>
                <w:rFonts w:asciiTheme="minorHAnsi" w:hAnsiTheme="minorHAnsi" w:cstheme="minorHAnsi"/>
                <w:sz w:val="20"/>
                <w:szCs w:val="20"/>
              </w:rPr>
            </w:pPr>
            <w:r w:rsidRPr="00CE2C94">
              <w:rPr>
                <w:rFonts w:asciiTheme="minorHAnsi" w:hAnsiTheme="minorHAnsi" w:cstheme="minorHAnsi"/>
                <w:sz w:val="20"/>
                <w:szCs w:val="20"/>
              </w:rPr>
              <w:t xml:space="preserve">We will have a stronger presence in the community and build on </w:t>
            </w:r>
            <w:r w:rsidR="00D30B6D" w:rsidRPr="00CE2C94">
              <w:rPr>
                <w:rFonts w:asciiTheme="minorHAnsi" w:hAnsiTheme="minorHAnsi" w:cstheme="minorHAnsi"/>
                <w:sz w:val="20"/>
                <w:szCs w:val="20"/>
              </w:rPr>
              <w:t>relationships.</w:t>
            </w:r>
            <w:r w:rsidRPr="00CE2C94">
              <w:rPr>
                <w:rFonts w:asciiTheme="minorHAnsi" w:hAnsiTheme="minorHAnsi" w:cstheme="minorHAnsi"/>
                <w:sz w:val="20"/>
                <w:szCs w:val="20"/>
              </w:rPr>
              <w:t xml:space="preserve"> </w:t>
            </w:r>
          </w:p>
          <w:p w14:paraId="49931A95" w14:textId="7FC7185D" w:rsidR="000105C5" w:rsidRPr="00CE2C94" w:rsidRDefault="000105C5" w:rsidP="00491744">
            <w:pPr>
              <w:pBdr>
                <w:top w:val="nil"/>
                <w:left w:val="nil"/>
                <w:bottom w:val="nil"/>
                <w:right w:val="nil"/>
                <w:between w:val="nil"/>
              </w:pBdr>
              <w:tabs>
                <w:tab w:val="left" w:pos="458"/>
              </w:tabs>
              <w:ind w:left="96"/>
              <w:rPr>
                <w:rFonts w:asciiTheme="minorHAnsi" w:hAnsiTheme="minorHAnsi" w:cstheme="minorHAnsi"/>
                <w:b/>
                <w:color w:val="000000"/>
                <w:sz w:val="20"/>
                <w:szCs w:val="20"/>
              </w:rPr>
            </w:pPr>
          </w:p>
        </w:tc>
      </w:tr>
    </w:tbl>
    <w:p w14:paraId="1214CB24" w14:textId="17D49554" w:rsidR="00A54DCC" w:rsidRPr="00CE2C94" w:rsidRDefault="00A54DCC" w:rsidP="00F02B4A">
      <w:pPr>
        <w:jc w:val="center"/>
        <w:rPr>
          <w:rFonts w:asciiTheme="minorHAnsi" w:hAnsiTheme="minorHAnsi" w:cstheme="minorHAnsi"/>
          <w:b/>
          <w:sz w:val="20"/>
          <w:szCs w:val="20"/>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7229"/>
        <w:gridCol w:w="3685"/>
      </w:tblGrid>
      <w:tr w:rsidR="000F75B6" w:rsidRPr="00CE2C94" w14:paraId="04083B13" w14:textId="77777777" w:rsidTr="000F75B6">
        <w:trPr>
          <w:trHeight w:val="229"/>
        </w:trPr>
        <w:tc>
          <w:tcPr>
            <w:tcW w:w="4537" w:type="dxa"/>
            <w:shd w:val="clear" w:color="auto" w:fill="C6D9F1" w:themeFill="text2" w:themeFillTint="33"/>
          </w:tcPr>
          <w:p w14:paraId="0A0AE274" w14:textId="77777777" w:rsidR="000F75B6" w:rsidRPr="00CE2C94" w:rsidRDefault="000F75B6" w:rsidP="000F75B6">
            <w:pPr>
              <w:pBdr>
                <w:top w:val="nil"/>
                <w:left w:val="nil"/>
                <w:bottom w:val="nil"/>
                <w:right w:val="nil"/>
                <w:between w:val="nil"/>
              </w:pBdr>
              <w:tabs>
                <w:tab w:val="left" w:pos="459"/>
              </w:tabs>
              <w:rPr>
                <w:rFonts w:asciiTheme="minorHAnsi" w:hAnsiTheme="minorHAnsi" w:cstheme="minorHAnsi"/>
                <w:b/>
                <w:color w:val="000000"/>
                <w:sz w:val="20"/>
                <w:szCs w:val="20"/>
                <w:u w:val="single"/>
              </w:rPr>
            </w:pPr>
            <w:r w:rsidRPr="00CE2C94">
              <w:rPr>
                <w:rFonts w:asciiTheme="minorHAnsi" w:hAnsiTheme="minorHAnsi" w:cstheme="minorHAnsi"/>
                <w:b/>
                <w:color w:val="000000"/>
                <w:sz w:val="20"/>
                <w:szCs w:val="20"/>
                <w:u w:val="single"/>
              </w:rPr>
              <w:t xml:space="preserve">8. Building on and strengthening community </w:t>
            </w:r>
          </w:p>
          <w:p w14:paraId="5E9E35FC" w14:textId="77777777" w:rsidR="000F75B6" w:rsidRPr="00CE2C94" w:rsidRDefault="000F75B6" w:rsidP="000F75B6">
            <w:pPr>
              <w:pBdr>
                <w:top w:val="nil"/>
                <w:left w:val="nil"/>
                <w:bottom w:val="nil"/>
                <w:right w:val="nil"/>
                <w:between w:val="nil"/>
              </w:pBdr>
              <w:tabs>
                <w:tab w:val="left" w:pos="459"/>
              </w:tabs>
              <w:rPr>
                <w:rFonts w:asciiTheme="minorHAnsi" w:hAnsiTheme="minorHAnsi" w:cstheme="minorHAnsi"/>
                <w:color w:val="000000"/>
                <w:sz w:val="20"/>
                <w:szCs w:val="20"/>
              </w:rPr>
            </w:pPr>
          </w:p>
        </w:tc>
        <w:tc>
          <w:tcPr>
            <w:tcW w:w="7229" w:type="dxa"/>
            <w:shd w:val="clear" w:color="auto" w:fill="FFFFFF" w:themeFill="background1"/>
          </w:tcPr>
          <w:p w14:paraId="7689E713" w14:textId="19E65A3B" w:rsidR="000F75B6" w:rsidRPr="00CE2C94" w:rsidRDefault="000F75B6" w:rsidP="000F75B6">
            <w:pPr>
              <w:pStyle w:val="ListParagraph"/>
              <w:numPr>
                <w:ilvl w:val="0"/>
                <w:numId w:val="13"/>
              </w:numPr>
              <w:ind w:left="325"/>
              <w:rPr>
                <w:rFonts w:asciiTheme="minorHAnsi" w:hAnsiTheme="minorHAnsi" w:cstheme="minorHAnsi"/>
                <w:color w:val="000000" w:themeColor="text1"/>
                <w:sz w:val="20"/>
                <w:szCs w:val="20"/>
              </w:rPr>
            </w:pPr>
            <w:r w:rsidRPr="00CE2C94">
              <w:rPr>
                <w:rFonts w:asciiTheme="minorHAnsi" w:hAnsiTheme="minorHAnsi" w:cstheme="minorHAnsi"/>
                <w:sz w:val="20"/>
                <w:szCs w:val="20"/>
                <w:shd w:val="clear" w:color="auto" w:fill="FFFFFF"/>
              </w:rPr>
              <w:t xml:space="preserve">Has Family Group Conference been considered </w:t>
            </w:r>
            <w:r w:rsidR="00F60F1E">
              <w:rPr>
                <w:rFonts w:asciiTheme="minorHAnsi" w:hAnsiTheme="minorHAnsi" w:cstheme="minorHAnsi"/>
                <w:sz w:val="20"/>
                <w:szCs w:val="20"/>
                <w:shd w:val="clear" w:color="auto" w:fill="FFFFFF"/>
              </w:rPr>
              <w:t>?</w:t>
            </w:r>
          </w:p>
        </w:tc>
        <w:tc>
          <w:tcPr>
            <w:tcW w:w="3685" w:type="dxa"/>
            <w:shd w:val="clear" w:color="auto" w:fill="FFFFFF" w:themeFill="background1"/>
          </w:tcPr>
          <w:p w14:paraId="2372BEA3" w14:textId="43671924" w:rsidR="000F75B6" w:rsidRPr="00CE2C94" w:rsidRDefault="00AE1F5A" w:rsidP="000F75B6">
            <w:pPr>
              <w:ind w:left="-35"/>
              <w:rPr>
                <w:rFonts w:asciiTheme="minorHAnsi" w:hAnsiTheme="minorHAnsi" w:cstheme="minorHAnsi"/>
                <w:color w:val="000000" w:themeColor="text1"/>
                <w:sz w:val="20"/>
                <w:szCs w:val="20"/>
              </w:rPr>
            </w:pPr>
            <w:sdt>
              <w:sdtPr>
                <w:rPr>
                  <w:rFonts w:asciiTheme="minorHAnsi" w:eastAsia="MS Gothic" w:hAnsiTheme="minorHAnsi" w:cstheme="minorHAnsi"/>
                  <w:sz w:val="20"/>
                  <w:szCs w:val="20"/>
                </w:rPr>
                <w:id w:val="-1100561734"/>
                <w14:checkbox>
                  <w14:checked w14:val="0"/>
                  <w14:checkedState w14:val="2612" w14:font="MS Gothic"/>
                  <w14:uncheckedState w14:val="2610" w14:font="MS Gothic"/>
                </w14:checkbox>
              </w:sdtPr>
              <w:sdtEndPr/>
              <w:sdtContent>
                <w:r w:rsidR="000F75B6" w:rsidRPr="00BA2172">
                  <w:rPr>
                    <w:rFonts w:ascii="Segoe UI Symbol" w:eastAsia="MS Gothic" w:hAnsi="Segoe UI Symbol" w:cs="Segoe UI Symbol"/>
                    <w:sz w:val="20"/>
                    <w:szCs w:val="20"/>
                  </w:rPr>
                  <w:t>☐</w:t>
                </w:r>
              </w:sdtContent>
            </w:sdt>
            <w:r w:rsidR="000F75B6" w:rsidRPr="00BA2172">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770711506"/>
                <w14:checkbox>
                  <w14:checked w14:val="0"/>
                  <w14:checkedState w14:val="2612" w14:font="MS Gothic"/>
                  <w14:uncheckedState w14:val="2610" w14:font="MS Gothic"/>
                </w14:checkbox>
              </w:sdtPr>
              <w:sdtEndPr/>
              <w:sdtContent>
                <w:r w:rsidR="000F75B6" w:rsidRPr="00BA2172">
                  <w:rPr>
                    <w:rFonts w:ascii="Segoe UI Symbol" w:eastAsia="MS Gothic" w:hAnsi="Segoe UI Symbol" w:cs="Segoe UI Symbol"/>
                    <w:sz w:val="20"/>
                    <w:szCs w:val="20"/>
                  </w:rPr>
                  <w:t>☐</w:t>
                </w:r>
              </w:sdtContent>
            </w:sdt>
            <w:r w:rsidR="000F75B6" w:rsidRPr="00BA2172">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290211111"/>
                <w14:checkbox>
                  <w14:checked w14:val="0"/>
                  <w14:checkedState w14:val="2612" w14:font="MS Gothic"/>
                  <w14:uncheckedState w14:val="2610" w14:font="MS Gothic"/>
                </w14:checkbox>
              </w:sdtPr>
              <w:sdtEndPr/>
              <w:sdtContent>
                <w:r w:rsidR="000F75B6" w:rsidRPr="00BA2172">
                  <w:rPr>
                    <w:rFonts w:ascii="Segoe UI Symbol" w:eastAsia="MS Gothic" w:hAnsi="Segoe UI Symbol" w:cs="Segoe UI Symbol"/>
                    <w:sz w:val="20"/>
                    <w:szCs w:val="20"/>
                  </w:rPr>
                  <w:t>☐</w:t>
                </w:r>
              </w:sdtContent>
            </w:sdt>
            <w:r w:rsidR="000F75B6" w:rsidRPr="00BA2172">
              <w:rPr>
                <w:rFonts w:asciiTheme="minorHAnsi" w:eastAsia="Arial" w:hAnsiTheme="minorHAnsi" w:cstheme="minorHAnsi"/>
                <w:sz w:val="20"/>
                <w:szCs w:val="20"/>
              </w:rPr>
              <w:t xml:space="preserve">  N/A </w:t>
            </w:r>
            <w:r w:rsidR="000F75B6" w:rsidRPr="00BA2172">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528140569"/>
                <w14:checkbox>
                  <w14:checked w14:val="0"/>
                  <w14:checkedState w14:val="2612" w14:font="MS Gothic"/>
                  <w14:uncheckedState w14:val="2610" w14:font="MS Gothic"/>
                </w14:checkbox>
              </w:sdtPr>
              <w:sdtEndPr/>
              <w:sdtContent>
                <w:r w:rsidR="000F75B6" w:rsidRPr="00BA2172">
                  <w:rPr>
                    <w:rFonts w:ascii="Segoe UI Symbol" w:eastAsia="MS Gothic" w:hAnsi="Segoe UI Symbol" w:cs="Segoe UI Symbol"/>
                    <w:sz w:val="20"/>
                    <w:szCs w:val="20"/>
                  </w:rPr>
                  <w:t>☐</w:t>
                </w:r>
              </w:sdtContent>
            </w:sdt>
            <w:r w:rsidR="000F75B6" w:rsidRPr="00BA2172">
              <w:rPr>
                <w:rFonts w:asciiTheme="minorHAnsi" w:eastAsia="Arial" w:hAnsiTheme="minorHAnsi" w:cstheme="minorBidi"/>
                <w:sz w:val="20"/>
                <w:szCs w:val="20"/>
              </w:rPr>
              <w:t xml:space="preserve">  Partially</w:t>
            </w:r>
          </w:p>
        </w:tc>
      </w:tr>
      <w:tr w:rsidR="000F75B6" w:rsidRPr="00CE2C94" w14:paraId="0411F093" w14:textId="77777777" w:rsidTr="000F75B6">
        <w:trPr>
          <w:trHeight w:val="229"/>
        </w:trPr>
        <w:tc>
          <w:tcPr>
            <w:tcW w:w="4537" w:type="dxa"/>
          </w:tcPr>
          <w:p w14:paraId="4ACF02CC" w14:textId="77777777" w:rsidR="000F75B6" w:rsidRPr="00CE2C94" w:rsidRDefault="000F75B6" w:rsidP="000F75B6">
            <w:pPr>
              <w:pBdr>
                <w:top w:val="nil"/>
                <w:left w:val="nil"/>
                <w:bottom w:val="nil"/>
                <w:right w:val="nil"/>
                <w:between w:val="nil"/>
              </w:pBdr>
              <w:tabs>
                <w:tab w:val="left" w:pos="459"/>
              </w:tabs>
              <w:rPr>
                <w:rFonts w:asciiTheme="minorHAnsi" w:hAnsiTheme="minorHAnsi" w:cstheme="minorHAnsi"/>
                <w:b/>
                <w:color w:val="000000"/>
                <w:sz w:val="20"/>
                <w:szCs w:val="20"/>
                <w:u w:val="single"/>
              </w:rPr>
            </w:pPr>
          </w:p>
        </w:tc>
        <w:tc>
          <w:tcPr>
            <w:tcW w:w="7229" w:type="dxa"/>
            <w:shd w:val="clear" w:color="auto" w:fill="FFFFFF" w:themeFill="background1"/>
          </w:tcPr>
          <w:p w14:paraId="02AB1D1C" w14:textId="479AF898" w:rsidR="000F75B6" w:rsidRPr="00CE2C94" w:rsidRDefault="000F75B6" w:rsidP="000F75B6">
            <w:pPr>
              <w:pStyle w:val="ListParagraph"/>
              <w:numPr>
                <w:ilvl w:val="0"/>
                <w:numId w:val="13"/>
              </w:numPr>
              <w:ind w:left="325"/>
              <w:rPr>
                <w:rFonts w:asciiTheme="minorHAnsi" w:hAnsiTheme="minorHAnsi" w:cstheme="minorHAnsi"/>
                <w:color w:val="000000" w:themeColor="text1"/>
                <w:sz w:val="20"/>
                <w:szCs w:val="20"/>
              </w:rPr>
            </w:pPr>
            <w:r w:rsidRPr="00CE2C94">
              <w:rPr>
                <w:rFonts w:asciiTheme="minorHAnsi" w:hAnsiTheme="minorHAnsi" w:cstheme="minorHAnsi"/>
                <w:color w:val="000000"/>
                <w:sz w:val="20"/>
                <w:szCs w:val="20"/>
                <w:shd w:val="clear" w:color="auto" w:fill="FFFFFF"/>
              </w:rPr>
              <w:t>Has community support been explored, including working with the voluntary and community sector?</w:t>
            </w:r>
          </w:p>
        </w:tc>
        <w:tc>
          <w:tcPr>
            <w:tcW w:w="3685" w:type="dxa"/>
            <w:shd w:val="clear" w:color="auto" w:fill="FFFFFF" w:themeFill="background1"/>
          </w:tcPr>
          <w:p w14:paraId="79887C35" w14:textId="2B917B11" w:rsidR="000F75B6" w:rsidRPr="00CE2C94" w:rsidRDefault="00AE1F5A" w:rsidP="000F75B6">
            <w:pPr>
              <w:ind w:left="-35"/>
              <w:rPr>
                <w:rFonts w:asciiTheme="minorHAnsi" w:hAnsiTheme="minorHAnsi" w:cstheme="minorHAnsi"/>
                <w:color w:val="000000"/>
                <w:sz w:val="20"/>
                <w:szCs w:val="20"/>
                <w:shd w:val="clear" w:color="auto" w:fill="FFFFFF"/>
              </w:rPr>
            </w:pPr>
            <w:sdt>
              <w:sdtPr>
                <w:rPr>
                  <w:rFonts w:asciiTheme="minorHAnsi" w:eastAsia="MS Gothic" w:hAnsiTheme="minorHAnsi" w:cstheme="minorHAnsi"/>
                  <w:sz w:val="20"/>
                  <w:szCs w:val="20"/>
                </w:rPr>
                <w:id w:val="-1445230131"/>
                <w14:checkbox>
                  <w14:checked w14:val="0"/>
                  <w14:checkedState w14:val="2612" w14:font="MS Gothic"/>
                  <w14:uncheckedState w14:val="2610" w14:font="MS Gothic"/>
                </w14:checkbox>
              </w:sdtPr>
              <w:sdtEndPr/>
              <w:sdtContent>
                <w:r w:rsidR="000F75B6" w:rsidRPr="00BA2172">
                  <w:rPr>
                    <w:rFonts w:ascii="Segoe UI Symbol" w:eastAsia="MS Gothic" w:hAnsi="Segoe UI Symbol" w:cs="Segoe UI Symbol"/>
                    <w:sz w:val="20"/>
                    <w:szCs w:val="20"/>
                  </w:rPr>
                  <w:t>☐</w:t>
                </w:r>
              </w:sdtContent>
            </w:sdt>
            <w:r w:rsidR="000F75B6" w:rsidRPr="00BA2172">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739628208"/>
                <w14:checkbox>
                  <w14:checked w14:val="0"/>
                  <w14:checkedState w14:val="2612" w14:font="MS Gothic"/>
                  <w14:uncheckedState w14:val="2610" w14:font="MS Gothic"/>
                </w14:checkbox>
              </w:sdtPr>
              <w:sdtEndPr/>
              <w:sdtContent>
                <w:r w:rsidR="000F75B6" w:rsidRPr="00BA2172">
                  <w:rPr>
                    <w:rFonts w:ascii="Segoe UI Symbol" w:eastAsia="MS Gothic" w:hAnsi="Segoe UI Symbol" w:cs="Segoe UI Symbol"/>
                    <w:sz w:val="20"/>
                    <w:szCs w:val="20"/>
                  </w:rPr>
                  <w:t>☐</w:t>
                </w:r>
              </w:sdtContent>
            </w:sdt>
            <w:r w:rsidR="000F75B6" w:rsidRPr="00BA2172">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153224087"/>
                <w14:checkbox>
                  <w14:checked w14:val="0"/>
                  <w14:checkedState w14:val="2612" w14:font="MS Gothic"/>
                  <w14:uncheckedState w14:val="2610" w14:font="MS Gothic"/>
                </w14:checkbox>
              </w:sdtPr>
              <w:sdtEndPr/>
              <w:sdtContent>
                <w:r w:rsidR="000F75B6" w:rsidRPr="00BA2172">
                  <w:rPr>
                    <w:rFonts w:ascii="Segoe UI Symbol" w:eastAsia="MS Gothic" w:hAnsi="Segoe UI Symbol" w:cs="Segoe UI Symbol"/>
                    <w:sz w:val="20"/>
                    <w:szCs w:val="20"/>
                  </w:rPr>
                  <w:t>☐</w:t>
                </w:r>
              </w:sdtContent>
            </w:sdt>
            <w:r w:rsidR="000F75B6" w:rsidRPr="00BA2172">
              <w:rPr>
                <w:rFonts w:asciiTheme="minorHAnsi" w:eastAsia="Arial" w:hAnsiTheme="minorHAnsi" w:cstheme="minorHAnsi"/>
                <w:sz w:val="20"/>
                <w:szCs w:val="20"/>
              </w:rPr>
              <w:t xml:space="preserve">  N/A </w:t>
            </w:r>
            <w:r w:rsidR="000F75B6" w:rsidRPr="00BA2172">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1102646671"/>
                <w14:checkbox>
                  <w14:checked w14:val="0"/>
                  <w14:checkedState w14:val="2612" w14:font="MS Gothic"/>
                  <w14:uncheckedState w14:val="2610" w14:font="MS Gothic"/>
                </w14:checkbox>
              </w:sdtPr>
              <w:sdtEndPr/>
              <w:sdtContent>
                <w:r w:rsidR="000F75B6" w:rsidRPr="00BA2172">
                  <w:rPr>
                    <w:rFonts w:ascii="Segoe UI Symbol" w:eastAsia="MS Gothic" w:hAnsi="Segoe UI Symbol" w:cs="Segoe UI Symbol"/>
                    <w:sz w:val="20"/>
                    <w:szCs w:val="20"/>
                  </w:rPr>
                  <w:t>☐</w:t>
                </w:r>
              </w:sdtContent>
            </w:sdt>
            <w:r w:rsidR="000F75B6" w:rsidRPr="00BA2172">
              <w:rPr>
                <w:rFonts w:asciiTheme="minorHAnsi" w:eastAsia="Arial" w:hAnsiTheme="minorHAnsi" w:cstheme="minorBidi"/>
                <w:sz w:val="20"/>
                <w:szCs w:val="20"/>
              </w:rPr>
              <w:t xml:space="preserve">  Partially</w:t>
            </w:r>
          </w:p>
        </w:tc>
      </w:tr>
      <w:tr w:rsidR="000F75B6" w:rsidRPr="00CE2C94" w14:paraId="1191C901" w14:textId="77777777" w:rsidTr="000F75B6">
        <w:trPr>
          <w:trHeight w:val="229"/>
        </w:trPr>
        <w:tc>
          <w:tcPr>
            <w:tcW w:w="4537" w:type="dxa"/>
          </w:tcPr>
          <w:p w14:paraId="3F46F06C" w14:textId="77777777" w:rsidR="000F75B6" w:rsidRPr="00CE2C94" w:rsidRDefault="000F75B6" w:rsidP="000F75B6">
            <w:pPr>
              <w:pBdr>
                <w:top w:val="nil"/>
                <w:left w:val="nil"/>
                <w:bottom w:val="nil"/>
                <w:right w:val="nil"/>
                <w:between w:val="nil"/>
              </w:pBdr>
              <w:tabs>
                <w:tab w:val="left" w:pos="459"/>
              </w:tabs>
              <w:rPr>
                <w:rFonts w:asciiTheme="minorHAnsi" w:hAnsiTheme="minorHAnsi" w:cstheme="minorHAnsi"/>
                <w:b/>
                <w:color w:val="000000"/>
                <w:sz w:val="20"/>
                <w:szCs w:val="20"/>
                <w:u w:val="single"/>
              </w:rPr>
            </w:pPr>
          </w:p>
        </w:tc>
        <w:tc>
          <w:tcPr>
            <w:tcW w:w="7229" w:type="dxa"/>
            <w:shd w:val="clear" w:color="auto" w:fill="FFFFFF" w:themeFill="background1"/>
          </w:tcPr>
          <w:p w14:paraId="1F8241D8" w14:textId="1ABFFFBF" w:rsidR="000F75B6" w:rsidRPr="00CE2C94" w:rsidRDefault="000F75B6" w:rsidP="000F75B6">
            <w:pPr>
              <w:pStyle w:val="ListParagraph"/>
              <w:numPr>
                <w:ilvl w:val="0"/>
                <w:numId w:val="13"/>
              </w:numPr>
              <w:ind w:left="325"/>
              <w:rPr>
                <w:rFonts w:asciiTheme="minorHAnsi" w:hAnsiTheme="minorHAnsi" w:cstheme="minorHAnsi"/>
                <w:color w:val="000000" w:themeColor="text1"/>
                <w:sz w:val="20"/>
                <w:szCs w:val="20"/>
              </w:rPr>
            </w:pPr>
            <w:r w:rsidRPr="00CE2C94">
              <w:rPr>
                <w:rFonts w:asciiTheme="minorHAnsi" w:hAnsiTheme="minorHAnsi" w:cstheme="minorHAnsi"/>
                <w:color w:val="000000"/>
                <w:sz w:val="20"/>
                <w:szCs w:val="20"/>
                <w:shd w:val="clear" w:color="auto" w:fill="FFFFFF"/>
              </w:rPr>
              <w:t xml:space="preserve">Is there </w:t>
            </w:r>
            <w:r w:rsidRPr="00CE2C94">
              <w:rPr>
                <w:rFonts w:asciiTheme="minorHAnsi" w:hAnsiTheme="minorHAnsi" w:cstheme="minorHAnsi"/>
                <w:sz w:val="20"/>
                <w:szCs w:val="20"/>
                <w:shd w:val="clear" w:color="auto" w:fill="FFFFFF"/>
              </w:rPr>
              <w:t>evidence of culturally competent practice (evident through interventions/assessment considering identity etc.)?</w:t>
            </w:r>
          </w:p>
        </w:tc>
        <w:tc>
          <w:tcPr>
            <w:tcW w:w="3685" w:type="dxa"/>
            <w:shd w:val="clear" w:color="auto" w:fill="FFFFFF" w:themeFill="background1"/>
          </w:tcPr>
          <w:p w14:paraId="6324B071" w14:textId="102822A6" w:rsidR="000F75B6" w:rsidRPr="00CE2C94" w:rsidRDefault="00AE1F5A" w:rsidP="000F75B6">
            <w:pPr>
              <w:ind w:left="-35"/>
              <w:rPr>
                <w:rFonts w:asciiTheme="minorHAnsi" w:hAnsiTheme="minorHAnsi" w:cstheme="minorHAnsi"/>
                <w:color w:val="000000"/>
                <w:sz w:val="20"/>
                <w:szCs w:val="20"/>
                <w:shd w:val="clear" w:color="auto" w:fill="FFFFFF"/>
              </w:rPr>
            </w:pPr>
            <w:sdt>
              <w:sdtPr>
                <w:rPr>
                  <w:rFonts w:asciiTheme="minorHAnsi" w:eastAsia="MS Gothic" w:hAnsiTheme="minorHAnsi" w:cstheme="minorHAnsi"/>
                  <w:sz w:val="20"/>
                  <w:szCs w:val="20"/>
                </w:rPr>
                <w:id w:val="731125725"/>
                <w14:checkbox>
                  <w14:checked w14:val="0"/>
                  <w14:checkedState w14:val="2612" w14:font="MS Gothic"/>
                  <w14:uncheckedState w14:val="2610" w14:font="MS Gothic"/>
                </w14:checkbox>
              </w:sdtPr>
              <w:sdtEndPr/>
              <w:sdtContent>
                <w:r w:rsidR="000F75B6" w:rsidRPr="00BA2172">
                  <w:rPr>
                    <w:rFonts w:ascii="Segoe UI Symbol" w:eastAsia="MS Gothic" w:hAnsi="Segoe UI Symbol" w:cs="Segoe UI Symbol"/>
                    <w:sz w:val="20"/>
                    <w:szCs w:val="20"/>
                  </w:rPr>
                  <w:t>☐</w:t>
                </w:r>
              </w:sdtContent>
            </w:sdt>
            <w:r w:rsidR="000F75B6" w:rsidRPr="00BA2172">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101106697"/>
                <w14:checkbox>
                  <w14:checked w14:val="0"/>
                  <w14:checkedState w14:val="2612" w14:font="MS Gothic"/>
                  <w14:uncheckedState w14:val="2610" w14:font="MS Gothic"/>
                </w14:checkbox>
              </w:sdtPr>
              <w:sdtEndPr/>
              <w:sdtContent>
                <w:r w:rsidR="000F75B6" w:rsidRPr="00BA2172">
                  <w:rPr>
                    <w:rFonts w:ascii="Segoe UI Symbol" w:eastAsia="MS Gothic" w:hAnsi="Segoe UI Symbol" w:cs="Segoe UI Symbol"/>
                    <w:sz w:val="20"/>
                    <w:szCs w:val="20"/>
                  </w:rPr>
                  <w:t>☐</w:t>
                </w:r>
              </w:sdtContent>
            </w:sdt>
            <w:r w:rsidR="000F75B6" w:rsidRPr="00BA2172">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2061512125"/>
                <w14:checkbox>
                  <w14:checked w14:val="0"/>
                  <w14:checkedState w14:val="2612" w14:font="MS Gothic"/>
                  <w14:uncheckedState w14:val="2610" w14:font="MS Gothic"/>
                </w14:checkbox>
              </w:sdtPr>
              <w:sdtEndPr/>
              <w:sdtContent>
                <w:r w:rsidR="000F75B6" w:rsidRPr="00BA2172">
                  <w:rPr>
                    <w:rFonts w:ascii="Segoe UI Symbol" w:eastAsia="MS Gothic" w:hAnsi="Segoe UI Symbol" w:cs="Segoe UI Symbol"/>
                    <w:sz w:val="20"/>
                    <w:szCs w:val="20"/>
                  </w:rPr>
                  <w:t>☐</w:t>
                </w:r>
              </w:sdtContent>
            </w:sdt>
            <w:r w:rsidR="000F75B6" w:rsidRPr="00BA2172">
              <w:rPr>
                <w:rFonts w:asciiTheme="minorHAnsi" w:eastAsia="Arial" w:hAnsiTheme="minorHAnsi" w:cstheme="minorHAnsi"/>
                <w:sz w:val="20"/>
                <w:szCs w:val="20"/>
              </w:rPr>
              <w:t xml:space="preserve">  N/A </w:t>
            </w:r>
            <w:r w:rsidR="000F75B6" w:rsidRPr="00BA2172">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218948447"/>
                <w14:checkbox>
                  <w14:checked w14:val="0"/>
                  <w14:checkedState w14:val="2612" w14:font="MS Gothic"/>
                  <w14:uncheckedState w14:val="2610" w14:font="MS Gothic"/>
                </w14:checkbox>
              </w:sdtPr>
              <w:sdtEndPr/>
              <w:sdtContent>
                <w:r w:rsidR="000F75B6" w:rsidRPr="00BA2172">
                  <w:rPr>
                    <w:rFonts w:ascii="Segoe UI Symbol" w:eastAsia="MS Gothic" w:hAnsi="Segoe UI Symbol" w:cs="Segoe UI Symbol"/>
                    <w:sz w:val="20"/>
                    <w:szCs w:val="20"/>
                  </w:rPr>
                  <w:t>☐</w:t>
                </w:r>
              </w:sdtContent>
            </w:sdt>
            <w:r w:rsidR="000F75B6" w:rsidRPr="00BA2172">
              <w:rPr>
                <w:rFonts w:asciiTheme="minorHAnsi" w:eastAsia="Arial" w:hAnsiTheme="minorHAnsi" w:cstheme="minorBidi"/>
                <w:sz w:val="20"/>
                <w:szCs w:val="20"/>
              </w:rPr>
              <w:t xml:space="preserve">  Partially</w:t>
            </w:r>
          </w:p>
        </w:tc>
      </w:tr>
      <w:tr w:rsidR="000F75B6" w:rsidRPr="00CE2C94" w14:paraId="1944DD2D" w14:textId="77777777" w:rsidTr="000F75B6">
        <w:trPr>
          <w:trHeight w:val="229"/>
        </w:trPr>
        <w:tc>
          <w:tcPr>
            <w:tcW w:w="4537" w:type="dxa"/>
          </w:tcPr>
          <w:p w14:paraId="20D8D8B2" w14:textId="77777777" w:rsidR="000F75B6" w:rsidRPr="00CE2C94" w:rsidRDefault="000F75B6" w:rsidP="000F75B6">
            <w:pPr>
              <w:pBdr>
                <w:top w:val="nil"/>
                <w:left w:val="nil"/>
                <w:bottom w:val="nil"/>
                <w:right w:val="nil"/>
                <w:between w:val="nil"/>
              </w:pBdr>
              <w:tabs>
                <w:tab w:val="left" w:pos="459"/>
              </w:tabs>
              <w:rPr>
                <w:rFonts w:asciiTheme="minorHAnsi" w:hAnsiTheme="minorHAnsi" w:cstheme="minorHAnsi"/>
                <w:b/>
                <w:color w:val="000000"/>
                <w:sz w:val="20"/>
                <w:szCs w:val="20"/>
                <w:u w:val="single"/>
              </w:rPr>
            </w:pPr>
          </w:p>
        </w:tc>
        <w:tc>
          <w:tcPr>
            <w:tcW w:w="7229" w:type="dxa"/>
            <w:shd w:val="clear" w:color="auto" w:fill="FFFFFF" w:themeFill="background1"/>
          </w:tcPr>
          <w:p w14:paraId="39FDFA62" w14:textId="1D9D3DE9" w:rsidR="000F75B6" w:rsidRPr="00CE2C94" w:rsidRDefault="000F75B6" w:rsidP="000F75B6">
            <w:pPr>
              <w:pStyle w:val="ListParagraph"/>
              <w:numPr>
                <w:ilvl w:val="0"/>
                <w:numId w:val="13"/>
              </w:numPr>
              <w:ind w:left="325"/>
              <w:contextualSpacing w:val="0"/>
              <w:rPr>
                <w:rFonts w:asciiTheme="minorHAnsi" w:hAnsiTheme="minorHAnsi" w:cstheme="minorHAnsi"/>
                <w:color w:val="000000"/>
                <w:sz w:val="20"/>
                <w:szCs w:val="20"/>
                <w:shd w:val="clear" w:color="auto" w:fill="FFFFFF"/>
              </w:rPr>
            </w:pPr>
            <w:r w:rsidRPr="00CE2C94">
              <w:rPr>
                <w:rFonts w:asciiTheme="minorHAnsi" w:hAnsiTheme="minorHAnsi" w:cstheme="minorHAnsi"/>
                <w:color w:val="000000"/>
                <w:sz w:val="20"/>
                <w:szCs w:val="20"/>
                <w:shd w:val="clear" w:color="auto" w:fill="FFFFFF"/>
              </w:rPr>
              <w:t>Have barriers to successfully accessing service been explored and addressed?</w:t>
            </w:r>
          </w:p>
        </w:tc>
        <w:tc>
          <w:tcPr>
            <w:tcW w:w="3685" w:type="dxa"/>
            <w:shd w:val="clear" w:color="auto" w:fill="FFFFFF" w:themeFill="background1"/>
          </w:tcPr>
          <w:p w14:paraId="5F7B53A5" w14:textId="6A552357" w:rsidR="000F75B6" w:rsidRPr="00CE2C94" w:rsidRDefault="00AE1F5A" w:rsidP="000F75B6">
            <w:pPr>
              <w:ind w:left="-35"/>
              <w:rPr>
                <w:rFonts w:asciiTheme="minorHAnsi" w:hAnsiTheme="minorHAnsi" w:cstheme="minorHAnsi"/>
                <w:color w:val="000000"/>
                <w:sz w:val="20"/>
                <w:szCs w:val="20"/>
                <w:shd w:val="clear" w:color="auto" w:fill="FFFFFF"/>
              </w:rPr>
            </w:pPr>
            <w:sdt>
              <w:sdtPr>
                <w:rPr>
                  <w:rFonts w:asciiTheme="minorHAnsi" w:eastAsia="MS Gothic" w:hAnsiTheme="minorHAnsi" w:cstheme="minorHAnsi"/>
                  <w:sz w:val="20"/>
                  <w:szCs w:val="20"/>
                </w:rPr>
                <w:id w:val="1980110185"/>
                <w14:checkbox>
                  <w14:checked w14:val="0"/>
                  <w14:checkedState w14:val="2612" w14:font="MS Gothic"/>
                  <w14:uncheckedState w14:val="2610" w14:font="MS Gothic"/>
                </w14:checkbox>
              </w:sdtPr>
              <w:sdtEndPr/>
              <w:sdtContent>
                <w:r w:rsidR="000F75B6" w:rsidRPr="00BA2172">
                  <w:rPr>
                    <w:rFonts w:ascii="Segoe UI Symbol" w:eastAsia="MS Gothic" w:hAnsi="Segoe UI Symbol" w:cs="Segoe UI Symbol"/>
                    <w:sz w:val="20"/>
                    <w:szCs w:val="20"/>
                  </w:rPr>
                  <w:t>☐</w:t>
                </w:r>
              </w:sdtContent>
            </w:sdt>
            <w:r w:rsidR="000F75B6" w:rsidRPr="00BA2172">
              <w:rPr>
                <w:rFonts w:asciiTheme="minorHAnsi" w:eastAsia="Arial" w:hAnsiTheme="minorHAnsi" w:cstheme="minorHAnsi"/>
                <w:sz w:val="20"/>
                <w:szCs w:val="20"/>
              </w:rPr>
              <w:t xml:space="preserve">   YES     </w:t>
            </w:r>
            <w:sdt>
              <w:sdtPr>
                <w:rPr>
                  <w:rFonts w:asciiTheme="minorHAnsi" w:eastAsia="MS Gothic" w:hAnsiTheme="minorHAnsi" w:cstheme="minorHAnsi"/>
                  <w:sz w:val="20"/>
                  <w:szCs w:val="20"/>
                </w:rPr>
                <w:id w:val="-1142727239"/>
                <w14:checkbox>
                  <w14:checked w14:val="0"/>
                  <w14:checkedState w14:val="2612" w14:font="MS Gothic"/>
                  <w14:uncheckedState w14:val="2610" w14:font="MS Gothic"/>
                </w14:checkbox>
              </w:sdtPr>
              <w:sdtEndPr/>
              <w:sdtContent>
                <w:r w:rsidR="000F75B6" w:rsidRPr="00BA2172">
                  <w:rPr>
                    <w:rFonts w:ascii="Segoe UI Symbol" w:eastAsia="MS Gothic" w:hAnsi="Segoe UI Symbol" w:cs="Segoe UI Symbol"/>
                    <w:sz w:val="20"/>
                    <w:szCs w:val="20"/>
                  </w:rPr>
                  <w:t>☐</w:t>
                </w:r>
              </w:sdtContent>
            </w:sdt>
            <w:r w:rsidR="000F75B6" w:rsidRPr="00BA2172">
              <w:rPr>
                <w:rFonts w:asciiTheme="minorHAnsi" w:eastAsia="Arial" w:hAnsiTheme="minorHAnsi" w:cstheme="minorHAnsi"/>
                <w:sz w:val="20"/>
                <w:szCs w:val="20"/>
              </w:rPr>
              <w:t xml:space="preserve"> NO      </w:t>
            </w:r>
            <w:sdt>
              <w:sdtPr>
                <w:rPr>
                  <w:rFonts w:asciiTheme="minorHAnsi" w:eastAsia="MS Gothic" w:hAnsiTheme="minorHAnsi" w:cstheme="minorHAnsi"/>
                  <w:sz w:val="20"/>
                  <w:szCs w:val="20"/>
                </w:rPr>
                <w:id w:val="-640422900"/>
                <w14:checkbox>
                  <w14:checked w14:val="0"/>
                  <w14:checkedState w14:val="2612" w14:font="MS Gothic"/>
                  <w14:uncheckedState w14:val="2610" w14:font="MS Gothic"/>
                </w14:checkbox>
              </w:sdtPr>
              <w:sdtEndPr/>
              <w:sdtContent>
                <w:r w:rsidR="000F75B6" w:rsidRPr="00BA2172">
                  <w:rPr>
                    <w:rFonts w:ascii="Segoe UI Symbol" w:eastAsia="MS Gothic" w:hAnsi="Segoe UI Symbol" w:cs="Segoe UI Symbol"/>
                    <w:sz w:val="20"/>
                    <w:szCs w:val="20"/>
                  </w:rPr>
                  <w:t>☐</w:t>
                </w:r>
              </w:sdtContent>
            </w:sdt>
            <w:r w:rsidR="000F75B6" w:rsidRPr="00BA2172">
              <w:rPr>
                <w:rFonts w:asciiTheme="minorHAnsi" w:eastAsia="Arial" w:hAnsiTheme="minorHAnsi" w:cstheme="minorHAnsi"/>
                <w:sz w:val="20"/>
                <w:szCs w:val="20"/>
              </w:rPr>
              <w:t xml:space="preserve">  N/A </w:t>
            </w:r>
            <w:r w:rsidR="000F75B6" w:rsidRPr="00BA2172">
              <w:rPr>
                <w:rFonts w:asciiTheme="minorHAnsi" w:eastAsia="MS Gothic" w:hAnsiTheme="minorHAnsi" w:cstheme="minorBidi"/>
                <w:sz w:val="20"/>
                <w:szCs w:val="20"/>
              </w:rPr>
              <w:t xml:space="preserve"> </w:t>
            </w:r>
            <w:sdt>
              <w:sdtPr>
                <w:rPr>
                  <w:rFonts w:asciiTheme="minorHAnsi" w:eastAsia="MS Gothic" w:hAnsiTheme="minorHAnsi" w:cstheme="minorBidi"/>
                  <w:sz w:val="20"/>
                  <w:szCs w:val="20"/>
                </w:rPr>
                <w:id w:val="-486091506"/>
                <w14:checkbox>
                  <w14:checked w14:val="0"/>
                  <w14:checkedState w14:val="2612" w14:font="MS Gothic"/>
                  <w14:uncheckedState w14:val="2610" w14:font="MS Gothic"/>
                </w14:checkbox>
              </w:sdtPr>
              <w:sdtEndPr/>
              <w:sdtContent>
                <w:r w:rsidR="000F75B6" w:rsidRPr="00BA2172">
                  <w:rPr>
                    <w:rFonts w:ascii="Segoe UI Symbol" w:eastAsia="MS Gothic" w:hAnsi="Segoe UI Symbol" w:cs="Segoe UI Symbol"/>
                    <w:sz w:val="20"/>
                    <w:szCs w:val="20"/>
                  </w:rPr>
                  <w:t>☐</w:t>
                </w:r>
              </w:sdtContent>
            </w:sdt>
            <w:r w:rsidR="000F75B6" w:rsidRPr="00BA2172">
              <w:rPr>
                <w:rFonts w:asciiTheme="minorHAnsi" w:eastAsia="Arial" w:hAnsiTheme="minorHAnsi" w:cstheme="minorBidi"/>
                <w:sz w:val="20"/>
                <w:szCs w:val="20"/>
              </w:rPr>
              <w:t xml:space="preserve">  Partially</w:t>
            </w:r>
          </w:p>
        </w:tc>
      </w:tr>
      <w:tr w:rsidR="000105C5" w:rsidRPr="00CE2C94" w14:paraId="10461842" w14:textId="77777777" w:rsidTr="6C11F754">
        <w:tc>
          <w:tcPr>
            <w:tcW w:w="4537" w:type="dxa"/>
            <w:shd w:val="clear" w:color="auto" w:fill="C6D9F1" w:themeFill="text2" w:themeFillTint="33"/>
          </w:tcPr>
          <w:p w14:paraId="135BA122" w14:textId="77777777" w:rsidR="000105C5" w:rsidRPr="00CE2C94" w:rsidRDefault="000105C5" w:rsidP="00F02B4A">
            <w:pPr>
              <w:rPr>
                <w:rFonts w:asciiTheme="minorHAnsi" w:hAnsiTheme="minorHAnsi" w:cstheme="minorHAnsi"/>
                <w:bCs/>
                <w:color w:val="000000"/>
                <w:sz w:val="20"/>
                <w:szCs w:val="20"/>
              </w:rPr>
            </w:pPr>
            <w:r w:rsidRPr="00CE2C94">
              <w:rPr>
                <w:rFonts w:asciiTheme="minorHAnsi" w:hAnsiTheme="minorHAnsi" w:cstheme="minorHAnsi"/>
                <w:bCs/>
                <w:color w:val="000000"/>
                <w:sz w:val="20"/>
                <w:szCs w:val="20"/>
              </w:rPr>
              <w:t>What is the quality of work around exploring the child’s wider family and support network? What impact did it have on child?</w:t>
            </w:r>
          </w:p>
          <w:p w14:paraId="3D4152B8" w14:textId="77777777" w:rsidR="000105C5" w:rsidRPr="00CE2C94" w:rsidRDefault="000105C5" w:rsidP="00F02B4A">
            <w:pPr>
              <w:rPr>
                <w:rFonts w:asciiTheme="minorHAnsi" w:hAnsiTheme="minorHAnsi" w:cstheme="minorHAnsi"/>
                <w:bCs/>
                <w:color w:val="000000"/>
                <w:sz w:val="20"/>
                <w:szCs w:val="20"/>
              </w:rPr>
            </w:pPr>
          </w:p>
          <w:p w14:paraId="0E0F2D9F" w14:textId="77777777" w:rsidR="000105C5" w:rsidRPr="00CE2C94" w:rsidRDefault="000105C5" w:rsidP="00F02B4A">
            <w:pPr>
              <w:rPr>
                <w:rFonts w:asciiTheme="minorHAnsi" w:hAnsiTheme="minorHAnsi" w:cstheme="minorHAnsi"/>
                <w:sz w:val="20"/>
                <w:szCs w:val="20"/>
              </w:rPr>
            </w:pPr>
            <w:r w:rsidRPr="00CE2C94">
              <w:rPr>
                <w:rFonts w:asciiTheme="minorHAnsi" w:hAnsiTheme="minorHAnsi" w:cstheme="minorHAnsi"/>
                <w:sz w:val="20"/>
                <w:szCs w:val="20"/>
              </w:rPr>
              <w:t xml:space="preserve">What are the strengths of practice on strengthening community? </w:t>
            </w:r>
          </w:p>
          <w:p w14:paraId="7755D8E4" w14:textId="77777777" w:rsidR="000105C5" w:rsidRPr="00CE2C94" w:rsidRDefault="000105C5" w:rsidP="00F02B4A">
            <w:pPr>
              <w:pBdr>
                <w:top w:val="nil"/>
                <w:left w:val="nil"/>
                <w:bottom w:val="nil"/>
                <w:right w:val="nil"/>
                <w:between w:val="nil"/>
              </w:pBdr>
              <w:tabs>
                <w:tab w:val="left" w:pos="459"/>
              </w:tabs>
              <w:rPr>
                <w:rFonts w:asciiTheme="minorHAnsi" w:hAnsiTheme="minorHAnsi" w:cstheme="minorHAnsi"/>
                <w:bCs/>
                <w:color w:val="000000"/>
                <w:sz w:val="20"/>
                <w:szCs w:val="20"/>
              </w:rPr>
            </w:pPr>
          </w:p>
          <w:p w14:paraId="336EA282" w14:textId="77777777" w:rsidR="000105C5" w:rsidRPr="00CE2C94" w:rsidRDefault="000105C5" w:rsidP="00F02B4A">
            <w:pPr>
              <w:pBdr>
                <w:top w:val="nil"/>
                <w:left w:val="nil"/>
                <w:bottom w:val="nil"/>
                <w:right w:val="nil"/>
                <w:between w:val="nil"/>
              </w:pBdr>
              <w:tabs>
                <w:tab w:val="left" w:pos="459"/>
              </w:tabs>
              <w:rPr>
                <w:rFonts w:asciiTheme="minorHAnsi" w:hAnsiTheme="minorHAnsi" w:cstheme="minorHAnsi"/>
                <w:bCs/>
                <w:color w:val="000000"/>
                <w:sz w:val="20"/>
                <w:szCs w:val="20"/>
              </w:rPr>
            </w:pPr>
          </w:p>
          <w:p w14:paraId="365D1C7C" w14:textId="77777777" w:rsidR="000105C5" w:rsidRPr="00CE2C94" w:rsidRDefault="000105C5" w:rsidP="00F02B4A">
            <w:pPr>
              <w:pBdr>
                <w:top w:val="nil"/>
                <w:left w:val="nil"/>
                <w:bottom w:val="nil"/>
                <w:right w:val="nil"/>
                <w:between w:val="nil"/>
              </w:pBdr>
              <w:tabs>
                <w:tab w:val="left" w:pos="459"/>
              </w:tabs>
              <w:rPr>
                <w:rFonts w:asciiTheme="minorHAnsi" w:hAnsiTheme="minorHAnsi" w:cstheme="minorHAnsi"/>
                <w:bCs/>
                <w:color w:val="000000"/>
                <w:sz w:val="20"/>
                <w:szCs w:val="20"/>
              </w:rPr>
            </w:pPr>
            <w:r w:rsidRPr="00CE2C94">
              <w:rPr>
                <w:rFonts w:asciiTheme="minorHAnsi" w:hAnsiTheme="minorHAnsi" w:cstheme="minorHAnsi"/>
                <w:bCs/>
                <w:color w:val="000000"/>
                <w:sz w:val="20"/>
                <w:szCs w:val="20"/>
              </w:rPr>
              <w:t>What would you recommend to strengthen practice?</w:t>
            </w:r>
          </w:p>
        </w:tc>
        <w:tc>
          <w:tcPr>
            <w:tcW w:w="10914" w:type="dxa"/>
            <w:gridSpan w:val="2"/>
            <w:shd w:val="clear" w:color="auto" w:fill="FFFFFF" w:themeFill="background1"/>
          </w:tcPr>
          <w:p w14:paraId="2D1A90EC" w14:textId="77777777" w:rsidR="000105C5" w:rsidRPr="00CE2C94" w:rsidRDefault="000105C5" w:rsidP="00F02B4A">
            <w:pPr>
              <w:rPr>
                <w:rFonts w:asciiTheme="minorHAnsi" w:hAnsiTheme="minorHAnsi" w:cstheme="minorHAnsi"/>
                <w:color w:val="000000" w:themeColor="text1"/>
                <w:sz w:val="20"/>
                <w:szCs w:val="20"/>
              </w:rPr>
            </w:pPr>
          </w:p>
          <w:p w14:paraId="6F367956" w14:textId="77777777" w:rsidR="000105C5" w:rsidRPr="00CE2C94" w:rsidRDefault="000105C5" w:rsidP="00F02B4A">
            <w:pPr>
              <w:rPr>
                <w:rFonts w:asciiTheme="minorHAnsi" w:hAnsiTheme="minorHAnsi" w:cstheme="minorHAnsi"/>
                <w:color w:val="000000" w:themeColor="text1"/>
                <w:sz w:val="20"/>
                <w:szCs w:val="20"/>
              </w:rPr>
            </w:pPr>
          </w:p>
          <w:p w14:paraId="17D9BCA6" w14:textId="77777777" w:rsidR="000105C5" w:rsidRPr="00CE2C94" w:rsidRDefault="000105C5" w:rsidP="00F02B4A">
            <w:pPr>
              <w:rPr>
                <w:rFonts w:asciiTheme="minorHAnsi" w:hAnsiTheme="minorHAnsi" w:cstheme="minorHAnsi"/>
                <w:color w:val="000000" w:themeColor="text1"/>
                <w:sz w:val="20"/>
                <w:szCs w:val="20"/>
              </w:rPr>
            </w:pPr>
          </w:p>
          <w:p w14:paraId="1726EF12" w14:textId="77777777" w:rsidR="000105C5" w:rsidRPr="00CE2C94" w:rsidRDefault="000105C5" w:rsidP="00F02B4A">
            <w:pPr>
              <w:rPr>
                <w:rFonts w:asciiTheme="minorHAnsi" w:hAnsiTheme="minorHAnsi" w:cstheme="minorHAnsi"/>
                <w:color w:val="000000" w:themeColor="text1"/>
                <w:sz w:val="20"/>
                <w:szCs w:val="20"/>
              </w:rPr>
            </w:pPr>
          </w:p>
          <w:p w14:paraId="4BAE32F2" w14:textId="77777777" w:rsidR="000105C5" w:rsidRPr="00CE2C94" w:rsidRDefault="000105C5" w:rsidP="00F02B4A">
            <w:pPr>
              <w:rPr>
                <w:rFonts w:asciiTheme="minorHAnsi" w:hAnsiTheme="minorHAnsi" w:cstheme="minorHAnsi"/>
                <w:color w:val="000000" w:themeColor="text1"/>
                <w:sz w:val="20"/>
                <w:szCs w:val="20"/>
              </w:rPr>
            </w:pPr>
          </w:p>
          <w:p w14:paraId="74E54A99" w14:textId="77777777" w:rsidR="000105C5" w:rsidRPr="00CE2C94" w:rsidRDefault="000105C5" w:rsidP="00F02B4A">
            <w:pPr>
              <w:rPr>
                <w:rFonts w:asciiTheme="minorHAnsi" w:hAnsiTheme="minorHAnsi" w:cstheme="minorHAnsi"/>
                <w:color w:val="000000" w:themeColor="text1"/>
                <w:sz w:val="20"/>
                <w:szCs w:val="20"/>
              </w:rPr>
            </w:pPr>
          </w:p>
          <w:p w14:paraId="1B6BC3E0" w14:textId="77777777" w:rsidR="000105C5" w:rsidRPr="00CE2C94" w:rsidRDefault="000105C5" w:rsidP="00F02B4A">
            <w:pPr>
              <w:rPr>
                <w:rFonts w:asciiTheme="minorHAnsi" w:hAnsiTheme="minorHAnsi" w:cstheme="minorHAnsi"/>
                <w:color w:val="000000" w:themeColor="text1"/>
                <w:sz w:val="20"/>
                <w:szCs w:val="20"/>
                <w:u w:val="single"/>
              </w:rPr>
            </w:pPr>
          </w:p>
        </w:tc>
      </w:tr>
      <w:tr w:rsidR="000105C5" w:rsidRPr="00CE2C94" w14:paraId="3E086F4C" w14:textId="77777777" w:rsidTr="6C11F754">
        <w:trPr>
          <w:trHeight w:val="70"/>
        </w:trPr>
        <w:tc>
          <w:tcPr>
            <w:tcW w:w="4537" w:type="dxa"/>
            <w:tcBorders>
              <w:bottom w:val="single" w:sz="4" w:space="0" w:color="000000" w:themeColor="text1"/>
            </w:tcBorders>
            <w:shd w:val="clear" w:color="auto" w:fill="8DB3E2" w:themeFill="text2" w:themeFillTint="66"/>
          </w:tcPr>
          <w:p w14:paraId="6C1D5213" w14:textId="77777777" w:rsidR="000105C5" w:rsidRPr="00CE2C94" w:rsidRDefault="000105C5" w:rsidP="00F02B4A">
            <w:pPr>
              <w:rPr>
                <w:rFonts w:asciiTheme="minorHAnsi" w:hAnsiTheme="minorHAnsi" w:cstheme="minorHAnsi"/>
                <w:b/>
                <w:color w:val="000000"/>
                <w:sz w:val="20"/>
                <w:szCs w:val="20"/>
                <w:u w:val="single"/>
              </w:rPr>
            </w:pPr>
            <w:r w:rsidRPr="00CE2C94">
              <w:rPr>
                <w:rFonts w:asciiTheme="minorHAnsi" w:hAnsiTheme="minorHAnsi" w:cstheme="minorHAnsi"/>
                <w:b/>
                <w:color w:val="000000"/>
                <w:sz w:val="20"/>
                <w:szCs w:val="20"/>
                <w:u w:val="single"/>
              </w:rPr>
              <w:t>Ratings</w:t>
            </w:r>
          </w:p>
          <w:p w14:paraId="3BE28249" w14:textId="77777777" w:rsidR="000105C5" w:rsidRPr="00CE2C94" w:rsidRDefault="000105C5" w:rsidP="00F02B4A">
            <w:pPr>
              <w:rPr>
                <w:rFonts w:asciiTheme="minorHAnsi" w:hAnsiTheme="minorHAnsi" w:cstheme="minorHAnsi"/>
                <w:b/>
                <w:color w:val="000000"/>
                <w:sz w:val="20"/>
                <w:szCs w:val="20"/>
              </w:rPr>
            </w:pPr>
          </w:p>
          <w:p w14:paraId="7BAD0D32" w14:textId="77777777" w:rsidR="000105C5" w:rsidRPr="00CE2C94" w:rsidRDefault="000105C5" w:rsidP="00F02B4A">
            <w:pPr>
              <w:rPr>
                <w:rFonts w:asciiTheme="minorHAnsi" w:hAnsiTheme="minorHAnsi" w:cstheme="minorHAnsi"/>
                <w:color w:val="1F497D"/>
                <w:sz w:val="20"/>
                <w:szCs w:val="20"/>
              </w:rPr>
            </w:pPr>
            <w:r w:rsidRPr="00CE2C94">
              <w:rPr>
                <w:rFonts w:asciiTheme="minorHAnsi" w:hAnsiTheme="minorHAnsi" w:cstheme="minorHAnsi"/>
                <w:b/>
                <w:bCs/>
                <w:sz w:val="20"/>
                <w:szCs w:val="20"/>
              </w:rPr>
              <w:t>Auditor</w:t>
            </w:r>
            <w:r w:rsidRPr="00CE2C94">
              <w:rPr>
                <w:rFonts w:asciiTheme="minorHAnsi" w:hAnsiTheme="minorHAnsi" w:cstheme="minorHAnsi"/>
                <w:sz w:val="20"/>
                <w:szCs w:val="20"/>
              </w:rPr>
              <w:t>: Click to select rating:</w:t>
            </w:r>
          </w:p>
          <w:p w14:paraId="38E03FD6" w14:textId="77777777" w:rsidR="000105C5" w:rsidRPr="00CE2C94" w:rsidRDefault="00AE1F5A" w:rsidP="00F02B4A">
            <w:pPr>
              <w:rPr>
                <w:rFonts w:asciiTheme="minorHAnsi" w:hAnsiTheme="minorHAnsi" w:cstheme="minorHAnsi"/>
                <w:color w:val="1F497D"/>
                <w:sz w:val="20"/>
                <w:szCs w:val="20"/>
              </w:rPr>
            </w:pPr>
            <w:sdt>
              <w:sdtPr>
                <w:rPr>
                  <w:rFonts w:asciiTheme="minorHAnsi" w:hAnsiTheme="minorHAnsi" w:cstheme="minorHAnsi"/>
                  <w:color w:val="1F497D" w:themeColor="text2"/>
                  <w:sz w:val="20"/>
                  <w:szCs w:val="20"/>
                </w:rPr>
                <w:alias w:val="Quality Rating"/>
                <w:tag w:val="Quality Rating"/>
                <w:id w:val="-2101083275"/>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0105C5" w:rsidRPr="00CE2C94">
                  <w:rPr>
                    <w:rFonts w:asciiTheme="minorHAnsi" w:hAnsiTheme="minorHAnsi" w:cstheme="minorHAnsi"/>
                    <w:color w:val="1F497D" w:themeColor="text2"/>
                    <w:sz w:val="20"/>
                    <w:szCs w:val="20"/>
                  </w:rPr>
                  <w:t>Choose an item.</w:t>
                </w:r>
              </w:sdtContent>
            </w:sdt>
            <w:r w:rsidR="000105C5" w:rsidRPr="00CE2C94">
              <w:rPr>
                <w:rFonts w:asciiTheme="minorHAnsi" w:hAnsiTheme="minorHAnsi" w:cstheme="minorHAnsi"/>
                <w:color w:val="1F497D"/>
                <w:sz w:val="20"/>
                <w:szCs w:val="20"/>
              </w:rPr>
              <w:t xml:space="preserve"> </w:t>
            </w:r>
          </w:p>
          <w:p w14:paraId="0DFDB436" w14:textId="77777777" w:rsidR="000105C5" w:rsidRPr="00CE2C94" w:rsidRDefault="000105C5" w:rsidP="00F02B4A">
            <w:pPr>
              <w:rPr>
                <w:rFonts w:asciiTheme="minorHAnsi" w:hAnsiTheme="minorHAnsi" w:cstheme="minorHAnsi"/>
                <w:color w:val="1F497D"/>
                <w:sz w:val="20"/>
                <w:szCs w:val="20"/>
              </w:rPr>
            </w:pPr>
          </w:p>
          <w:p w14:paraId="58F72952" w14:textId="77777777" w:rsidR="000105C5" w:rsidRPr="00CE2C94" w:rsidRDefault="000105C5" w:rsidP="00F02B4A">
            <w:pPr>
              <w:rPr>
                <w:rFonts w:asciiTheme="minorHAnsi" w:hAnsiTheme="minorHAnsi" w:cstheme="minorHAnsi"/>
                <w:color w:val="1F497D"/>
                <w:sz w:val="20"/>
                <w:szCs w:val="20"/>
              </w:rPr>
            </w:pPr>
          </w:p>
          <w:p w14:paraId="1CF9275A" w14:textId="77777777" w:rsidR="000105C5" w:rsidRPr="00CE2C94" w:rsidRDefault="000105C5" w:rsidP="00F02B4A">
            <w:pPr>
              <w:rPr>
                <w:rFonts w:asciiTheme="minorHAnsi" w:hAnsiTheme="minorHAnsi" w:cstheme="minorHAnsi"/>
                <w:color w:val="1F497D"/>
                <w:sz w:val="20"/>
                <w:szCs w:val="20"/>
              </w:rPr>
            </w:pPr>
            <w:r w:rsidRPr="00CE2C94">
              <w:rPr>
                <w:rFonts w:asciiTheme="minorHAnsi" w:hAnsiTheme="minorHAnsi" w:cstheme="minorHAnsi"/>
                <w:b/>
                <w:bCs/>
                <w:sz w:val="20"/>
                <w:szCs w:val="20"/>
              </w:rPr>
              <w:t>Moderator</w:t>
            </w:r>
            <w:r w:rsidRPr="00CE2C94">
              <w:rPr>
                <w:rFonts w:asciiTheme="minorHAnsi" w:hAnsiTheme="minorHAnsi" w:cstheme="minorHAnsi"/>
                <w:sz w:val="20"/>
                <w:szCs w:val="20"/>
              </w:rPr>
              <w:t>: Click to select rating:</w:t>
            </w:r>
          </w:p>
          <w:p w14:paraId="1D676524" w14:textId="77777777" w:rsidR="000105C5" w:rsidRPr="00CE2C94" w:rsidRDefault="00AE1F5A" w:rsidP="00F02B4A">
            <w:pPr>
              <w:rPr>
                <w:rFonts w:asciiTheme="minorHAnsi" w:hAnsiTheme="minorHAnsi" w:cstheme="minorHAnsi"/>
                <w:b/>
                <w:color w:val="000000"/>
                <w:sz w:val="20"/>
                <w:szCs w:val="20"/>
              </w:rPr>
            </w:pPr>
            <w:sdt>
              <w:sdtPr>
                <w:rPr>
                  <w:rFonts w:asciiTheme="minorHAnsi" w:hAnsiTheme="minorHAnsi" w:cstheme="minorHAnsi"/>
                  <w:color w:val="1F497D" w:themeColor="text2"/>
                  <w:sz w:val="20"/>
                  <w:szCs w:val="20"/>
                </w:rPr>
                <w:alias w:val="Quality Rating"/>
                <w:tag w:val="Quality Rating"/>
                <w:id w:val="-138266045"/>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0105C5" w:rsidRPr="00CE2C94">
                  <w:rPr>
                    <w:rFonts w:asciiTheme="minorHAnsi" w:hAnsiTheme="minorHAnsi" w:cstheme="minorHAnsi"/>
                    <w:color w:val="1F497D" w:themeColor="text2"/>
                    <w:sz w:val="20"/>
                    <w:szCs w:val="20"/>
                  </w:rPr>
                  <w:t>Choose an item.</w:t>
                </w:r>
              </w:sdtContent>
            </w:sdt>
            <w:r w:rsidR="000105C5" w:rsidRPr="00CE2C94">
              <w:rPr>
                <w:rFonts w:asciiTheme="minorHAnsi" w:hAnsiTheme="minorHAnsi" w:cstheme="minorHAnsi"/>
                <w:color w:val="1F497D"/>
                <w:sz w:val="20"/>
                <w:szCs w:val="20"/>
              </w:rPr>
              <w:t xml:space="preserve"> </w:t>
            </w:r>
          </w:p>
        </w:tc>
        <w:tc>
          <w:tcPr>
            <w:tcW w:w="10914" w:type="dxa"/>
            <w:gridSpan w:val="2"/>
            <w:shd w:val="clear" w:color="auto" w:fill="FFFFFF" w:themeFill="background1"/>
          </w:tcPr>
          <w:p w14:paraId="229FC775" w14:textId="77777777" w:rsidR="000105C5" w:rsidRPr="00CE2C94" w:rsidRDefault="000105C5" w:rsidP="00F02B4A">
            <w:pPr>
              <w:rPr>
                <w:rFonts w:asciiTheme="minorHAnsi" w:hAnsiTheme="minorHAnsi" w:cstheme="minorHAnsi"/>
                <w:sz w:val="20"/>
                <w:szCs w:val="20"/>
              </w:rPr>
            </w:pPr>
            <w:r w:rsidRPr="00CE2C94">
              <w:rPr>
                <w:rFonts w:asciiTheme="minorHAnsi" w:hAnsiTheme="minorHAnsi" w:cstheme="minorHAnsi"/>
                <w:b/>
                <w:bCs/>
                <w:sz w:val="20"/>
                <w:szCs w:val="20"/>
              </w:rPr>
              <w:t>Moderator’s comments</w:t>
            </w:r>
            <w:r w:rsidRPr="00CE2C94">
              <w:rPr>
                <w:rFonts w:asciiTheme="minorHAnsi" w:hAnsiTheme="minorHAnsi" w:cstheme="minorHAnsi"/>
                <w:sz w:val="20"/>
                <w:szCs w:val="20"/>
              </w:rPr>
              <w:t>:</w:t>
            </w:r>
          </w:p>
          <w:p w14:paraId="66B3A1E0" w14:textId="77777777" w:rsidR="000105C5" w:rsidRPr="00CE2C94" w:rsidRDefault="000105C5" w:rsidP="00F02B4A">
            <w:pPr>
              <w:rPr>
                <w:rFonts w:asciiTheme="minorHAnsi" w:hAnsiTheme="minorHAnsi" w:cstheme="minorHAnsi"/>
                <w:sz w:val="20"/>
                <w:szCs w:val="20"/>
              </w:rPr>
            </w:pPr>
          </w:p>
          <w:p w14:paraId="14560E6E" w14:textId="77777777" w:rsidR="000105C5" w:rsidRPr="00CE2C94" w:rsidRDefault="000105C5" w:rsidP="00F02B4A">
            <w:pPr>
              <w:rPr>
                <w:rFonts w:asciiTheme="minorHAnsi" w:hAnsiTheme="minorHAnsi" w:cstheme="minorHAnsi"/>
                <w:sz w:val="20"/>
                <w:szCs w:val="20"/>
              </w:rPr>
            </w:pPr>
          </w:p>
          <w:p w14:paraId="447455B2" w14:textId="77777777" w:rsidR="000105C5" w:rsidRPr="00CE2C94" w:rsidRDefault="000105C5" w:rsidP="00F02B4A">
            <w:pPr>
              <w:rPr>
                <w:rFonts w:asciiTheme="minorHAnsi" w:hAnsiTheme="minorHAnsi" w:cstheme="minorHAnsi"/>
                <w:bCs/>
                <w:color w:val="000000"/>
                <w:sz w:val="20"/>
                <w:szCs w:val="20"/>
              </w:rPr>
            </w:pPr>
          </w:p>
        </w:tc>
      </w:tr>
    </w:tbl>
    <w:p w14:paraId="51717E66" w14:textId="25BBF4D7" w:rsidR="00CD33F7" w:rsidRDefault="00CD33F7" w:rsidP="00F02B4A">
      <w:pPr>
        <w:jc w:val="center"/>
        <w:rPr>
          <w:rFonts w:asciiTheme="minorHAnsi" w:hAnsiTheme="minorHAnsi" w:cstheme="minorHAnsi"/>
          <w:b/>
          <w:sz w:val="20"/>
          <w:szCs w:val="20"/>
        </w:rPr>
      </w:pPr>
    </w:p>
    <w:p w14:paraId="36ACB1F9" w14:textId="77777777" w:rsidR="00CD33F7" w:rsidRDefault="00CD33F7">
      <w:pPr>
        <w:rPr>
          <w:rFonts w:asciiTheme="minorHAnsi" w:hAnsiTheme="minorHAnsi" w:cstheme="minorHAnsi"/>
          <w:b/>
          <w:sz w:val="20"/>
          <w:szCs w:val="20"/>
        </w:rPr>
      </w:pPr>
      <w:r>
        <w:rPr>
          <w:rFonts w:asciiTheme="minorHAnsi" w:hAnsiTheme="minorHAnsi" w:cstheme="minorHAnsi"/>
          <w:b/>
          <w:sz w:val="20"/>
          <w:szCs w:val="20"/>
        </w:rPr>
        <w:br w:type="page"/>
      </w:r>
    </w:p>
    <w:p w14:paraId="50108B47" w14:textId="77777777" w:rsidR="000105C5" w:rsidRPr="00CE2C94" w:rsidRDefault="000105C5" w:rsidP="00F02B4A">
      <w:pPr>
        <w:jc w:val="center"/>
        <w:rPr>
          <w:rFonts w:asciiTheme="minorHAnsi" w:hAnsiTheme="minorHAnsi" w:cstheme="minorHAnsi"/>
          <w:b/>
          <w:sz w:val="20"/>
          <w:szCs w:val="20"/>
        </w:rPr>
      </w:pPr>
    </w:p>
    <w:tbl>
      <w:tblPr>
        <w:tblStyle w:val="TableGrid"/>
        <w:tblpPr w:leftFromText="180" w:rightFromText="180" w:vertAnchor="text" w:horzAnchor="margin" w:tblpY="29"/>
        <w:tblW w:w="15593" w:type="dxa"/>
        <w:tblLook w:val="04A0" w:firstRow="1" w:lastRow="0" w:firstColumn="1" w:lastColumn="0" w:noHBand="0" w:noVBand="1"/>
      </w:tblPr>
      <w:tblGrid>
        <w:gridCol w:w="15593"/>
      </w:tblGrid>
      <w:tr w:rsidR="00EA61F1" w:rsidRPr="00CE2C94" w14:paraId="5C15F870" w14:textId="77777777" w:rsidTr="00EA61F1">
        <w:tc>
          <w:tcPr>
            <w:tcW w:w="15593" w:type="dxa"/>
            <w:shd w:val="clear" w:color="auto" w:fill="E5DFEC" w:themeFill="accent4" w:themeFillTint="33"/>
          </w:tcPr>
          <w:p w14:paraId="7944B663" w14:textId="77777777" w:rsidR="00EA61F1" w:rsidRPr="00CE2C94" w:rsidRDefault="00EA61F1" w:rsidP="00EA61F1">
            <w:pPr>
              <w:widowControl w:val="0"/>
              <w:autoSpaceDE w:val="0"/>
              <w:autoSpaceDN w:val="0"/>
              <w:adjustRightInd w:val="0"/>
              <w:rPr>
                <w:rFonts w:asciiTheme="minorHAnsi" w:hAnsiTheme="minorHAnsi" w:cstheme="minorHAnsi"/>
                <w:b/>
                <w:sz w:val="20"/>
                <w:szCs w:val="20"/>
              </w:rPr>
            </w:pPr>
            <w:r w:rsidRPr="00CE2C94">
              <w:rPr>
                <w:rFonts w:asciiTheme="minorHAnsi" w:hAnsiTheme="minorHAnsi" w:cstheme="minorHAnsi"/>
                <w:b/>
                <w:sz w:val="20"/>
                <w:szCs w:val="20"/>
              </w:rPr>
              <w:t>BESPOKE QUESTIONS</w:t>
            </w:r>
          </w:p>
        </w:tc>
      </w:tr>
    </w:tbl>
    <w:p w14:paraId="23D898D8" w14:textId="0AD8CD8D" w:rsidR="00A54DCC" w:rsidRPr="00CE2C94" w:rsidRDefault="00A54DCC" w:rsidP="00F02B4A">
      <w:pPr>
        <w:jc w:val="center"/>
        <w:rPr>
          <w:rFonts w:asciiTheme="minorHAnsi" w:hAnsiTheme="minorHAnsi" w:cstheme="minorHAnsi"/>
          <w:b/>
          <w:sz w:val="20"/>
          <w:szCs w:val="20"/>
        </w:rPr>
      </w:pPr>
    </w:p>
    <w:tbl>
      <w:tblPr>
        <w:tblpPr w:leftFromText="180" w:rightFromText="180" w:vertAnchor="text" w:horzAnchor="margin" w:tblpY="134"/>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3"/>
        <w:gridCol w:w="10300"/>
      </w:tblGrid>
      <w:tr w:rsidR="00EA61F1" w:rsidRPr="00CE2C94" w14:paraId="331A8C97" w14:textId="77777777" w:rsidTr="00EA61F1">
        <w:tc>
          <w:tcPr>
            <w:tcW w:w="5293" w:type="dxa"/>
            <w:shd w:val="clear" w:color="auto" w:fill="C6D9F1" w:themeFill="text2" w:themeFillTint="33"/>
          </w:tcPr>
          <w:p w14:paraId="16F5F782" w14:textId="77777777" w:rsidR="00894204" w:rsidRPr="00894204" w:rsidRDefault="00894204" w:rsidP="00894204">
            <w:pPr>
              <w:spacing w:line="252" w:lineRule="auto"/>
              <w:rPr>
                <w:rFonts w:asciiTheme="minorHAnsi" w:hAnsiTheme="minorHAnsi" w:cstheme="minorHAnsi"/>
                <w:b/>
                <w:bCs/>
                <w:sz w:val="20"/>
                <w:szCs w:val="20"/>
              </w:rPr>
            </w:pPr>
            <w:r w:rsidRPr="00894204">
              <w:rPr>
                <w:rFonts w:asciiTheme="minorHAnsi" w:hAnsiTheme="minorHAnsi" w:cstheme="minorHAnsi"/>
                <w:b/>
                <w:bCs/>
                <w:sz w:val="20"/>
                <w:szCs w:val="20"/>
              </w:rPr>
              <w:t xml:space="preserve">Culturally competent practice: </w:t>
            </w:r>
          </w:p>
          <w:p w14:paraId="7525063F" w14:textId="77777777" w:rsidR="00894204" w:rsidRPr="00894204" w:rsidRDefault="00894204" w:rsidP="00894204">
            <w:pPr>
              <w:numPr>
                <w:ilvl w:val="1"/>
                <w:numId w:val="29"/>
              </w:numPr>
              <w:spacing w:line="252" w:lineRule="auto"/>
              <w:ind w:left="774"/>
              <w:rPr>
                <w:rFonts w:asciiTheme="minorHAnsi" w:eastAsiaTheme="minorHAnsi" w:hAnsiTheme="minorHAnsi" w:cstheme="minorHAnsi"/>
                <w:sz w:val="20"/>
                <w:szCs w:val="20"/>
              </w:rPr>
            </w:pPr>
            <w:r w:rsidRPr="00894204">
              <w:rPr>
                <w:rFonts w:asciiTheme="minorHAnsi" w:hAnsiTheme="minorHAnsi" w:cstheme="minorHAnsi"/>
                <w:sz w:val="20"/>
                <w:szCs w:val="20"/>
              </w:rPr>
              <w:t>Are genograms and ecomaps used to explore a family’s history and support?</w:t>
            </w:r>
          </w:p>
          <w:p w14:paraId="286D9ECB" w14:textId="77777777" w:rsidR="00894204" w:rsidRPr="00894204" w:rsidRDefault="00894204" w:rsidP="00894204">
            <w:pPr>
              <w:numPr>
                <w:ilvl w:val="1"/>
                <w:numId w:val="29"/>
              </w:numPr>
              <w:spacing w:line="252" w:lineRule="auto"/>
              <w:ind w:left="774"/>
              <w:rPr>
                <w:rFonts w:asciiTheme="minorHAnsi" w:hAnsiTheme="minorHAnsi" w:cstheme="minorHAnsi"/>
                <w:sz w:val="20"/>
                <w:szCs w:val="20"/>
              </w:rPr>
            </w:pPr>
            <w:r w:rsidRPr="00894204">
              <w:rPr>
                <w:rFonts w:asciiTheme="minorHAnsi" w:hAnsiTheme="minorHAnsi" w:cstheme="minorHAnsi"/>
                <w:sz w:val="20"/>
                <w:szCs w:val="20"/>
              </w:rPr>
              <w:t xml:space="preserve">Is ‘Identity and culture sufficiently explored within EHA assessments? </w:t>
            </w:r>
          </w:p>
          <w:p w14:paraId="13C08376" w14:textId="53664F1D" w:rsidR="00EA61F1" w:rsidRPr="00CE2C94" w:rsidRDefault="00EA61F1" w:rsidP="00EA61F1">
            <w:pPr>
              <w:ind w:left="39"/>
              <w:rPr>
                <w:rFonts w:asciiTheme="minorHAnsi" w:hAnsiTheme="minorHAnsi" w:cstheme="minorHAnsi"/>
                <w:sz w:val="20"/>
                <w:szCs w:val="20"/>
              </w:rPr>
            </w:pPr>
          </w:p>
        </w:tc>
        <w:tc>
          <w:tcPr>
            <w:tcW w:w="10300" w:type="dxa"/>
            <w:shd w:val="clear" w:color="auto" w:fill="FFFFFF" w:themeFill="background1"/>
          </w:tcPr>
          <w:p w14:paraId="5B7FF8BE" w14:textId="77777777" w:rsidR="00EA61F1" w:rsidRPr="00CE2C94" w:rsidRDefault="00EA61F1" w:rsidP="00EA61F1">
            <w:pPr>
              <w:rPr>
                <w:rFonts w:asciiTheme="minorHAnsi" w:hAnsiTheme="minorHAnsi" w:cstheme="minorHAnsi"/>
                <w:color w:val="000000" w:themeColor="text1"/>
                <w:sz w:val="20"/>
                <w:szCs w:val="20"/>
              </w:rPr>
            </w:pPr>
          </w:p>
          <w:p w14:paraId="577677AD" w14:textId="77777777" w:rsidR="00EA61F1" w:rsidRPr="00CE2C94" w:rsidRDefault="00EA61F1" w:rsidP="00EA61F1">
            <w:pPr>
              <w:rPr>
                <w:rFonts w:asciiTheme="minorHAnsi" w:hAnsiTheme="minorHAnsi" w:cstheme="minorHAnsi"/>
                <w:color w:val="000000" w:themeColor="text1"/>
                <w:sz w:val="20"/>
                <w:szCs w:val="20"/>
              </w:rPr>
            </w:pPr>
          </w:p>
          <w:p w14:paraId="76D9FBD7" w14:textId="77777777" w:rsidR="00EA61F1" w:rsidRPr="00CE2C94" w:rsidRDefault="00EA61F1" w:rsidP="00EA61F1">
            <w:pPr>
              <w:rPr>
                <w:rFonts w:asciiTheme="minorHAnsi" w:hAnsiTheme="minorHAnsi" w:cstheme="minorHAnsi"/>
                <w:color w:val="000000" w:themeColor="text1"/>
                <w:sz w:val="20"/>
                <w:szCs w:val="20"/>
              </w:rPr>
            </w:pPr>
          </w:p>
          <w:p w14:paraId="239F58B3" w14:textId="77777777" w:rsidR="00EA61F1" w:rsidRPr="00CE2C94" w:rsidRDefault="00EA61F1" w:rsidP="00EA61F1">
            <w:pPr>
              <w:rPr>
                <w:rFonts w:asciiTheme="minorHAnsi" w:hAnsiTheme="minorHAnsi" w:cstheme="minorHAnsi"/>
                <w:color w:val="000000" w:themeColor="text1"/>
                <w:sz w:val="20"/>
                <w:szCs w:val="20"/>
                <w:u w:val="single"/>
              </w:rPr>
            </w:pPr>
          </w:p>
        </w:tc>
      </w:tr>
      <w:tr w:rsidR="00EA61F1" w:rsidRPr="00CE2C94" w14:paraId="60A2C844" w14:textId="77777777" w:rsidTr="00EA61F1">
        <w:trPr>
          <w:trHeight w:val="70"/>
        </w:trPr>
        <w:tc>
          <w:tcPr>
            <w:tcW w:w="5293" w:type="dxa"/>
            <w:tcBorders>
              <w:bottom w:val="single" w:sz="4" w:space="0" w:color="000000" w:themeColor="text1"/>
            </w:tcBorders>
            <w:shd w:val="clear" w:color="auto" w:fill="8DB3E2" w:themeFill="text2" w:themeFillTint="66"/>
          </w:tcPr>
          <w:p w14:paraId="0C8FB59C" w14:textId="77777777" w:rsidR="00EA61F1" w:rsidRPr="00CE2C94" w:rsidRDefault="00EA61F1" w:rsidP="00EA61F1">
            <w:pPr>
              <w:ind w:left="39"/>
              <w:rPr>
                <w:rFonts w:asciiTheme="minorHAnsi" w:hAnsiTheme="minorHAnsi" w:cstheme="minorHAnsi"/>
                <w:b/>
                <w:bCs/>
                <w:sz w:val="20"/>
                <w:szCs w:val="20"/>
              </w:rPr>
            </w:pPr>
            <w:r w:rsidRPr="00CE2C94">
              <w:rPr>
                <w:rFonts w:asciiTheme="minorHAnsi" w:hAnsiTheme="minorHAnsi" w:cstheme="minorHAnsi"/>
                <w:b/>
                <w:bCs/>
                <w:sz w:val="20"/>
                <w:szCs w:val="20"/>
              </w:rPr>
              <w:t>Cost of living crisis</w:t>
            </w:r>
          </w:p>
          <w:p w14:paraId="0036E7F5" w14:textId="77777777" w:rsidR="00EA61F1" w:rsidRPr="00CE2C94" w:rsidRDefault="00EA61F1" w:rsidP="00EA61F1">
            <w:pPr>
              <w:ind w:left="39"/>
              <w:rPr>
                <w:rFonts w:asciiTheme="minorHAnsi" w:hAnsiTheme="minorHAnsi" w:cstheme="minorHAnsi"/>
                <w:sz w:val="20"/>
                <w:szCs w:val="20"/>
              </w:rPr>
            </w:pPr>
            <w:r w:rsidRPr="00CE2C94">
              <w:rPr>
                <w:rFonts w:asciiTheme="minorHAnsi" w:hAnsiTheme="minorHAnsi" w:cstheme="minorHAnsi"/>
                <w:sz w:val="20"/>
                <w:szCs w:val="20"/>
              </w:rPr>
              <w:t>How effectively is the impact of the current cost-of-living crisis considered in the assessment, other support and practice in general?</w:t>
            </w:r>
          </w:p>
        </w:tc>
        <w:tc>
          <w:tcPr>
            <w:tcW w:w="10300" w:type="dxa"/>
            <w:shd w:val="clear" w:color="auto" w:fill="FFFFFF" w:themeFill="background1"/>
          </w:tcPr>
          <w:p w14:paraId="556D6404" w14:textId="77777777" w:rsidR="00EA61F1" w:rsidRPr="00CE2C94" w:rsidRDefault="00EA61F1" w:rsidP="00EA61F1">
            <w:pPr>
              <w:rPr>
                <w:rFonts w:asciiTheme="minorHAnsi" w:hAnsiTheme="minorHAnsi" w:cstheme="minorHAnsi"/>
                <w:bCs/>
                <w:color w:val="000000"/>
                <w:sz w:val="20"/>
                <w:szCs w:val="20"/>
              </w:rPr>
            </w:pPr>
          </w:p>
        </w:tc>
      </w:tr>
    </w:tbl>
    <w:p w14:paraId="3A525198" w14:textId="031116FA" w:rsidR="000105C5" w:rsidRPr="00CE2C94" w:rsidRDefault="000105C5" w:rsidP="00F02B4A">
      <w:pPr>
        <w:jc w:val="center"/>
        <w:rPr>
          <w:rFonts w:asciiTheme="minorHAnsi" w:hAnsiTheme="minorHAnsi" w:cstheme="minorHAnsi"/>
          <w:b/>
          <w:sz w:val="20"/>
          <w:szCs w:val="20"/>
        </w:rPr>
      </w:pPr>
    </w:p>
    <w:p w14:paraId="41AB37BB" w14:textId="6085E2A4" w:rsidR="000105C5" w:rsidRPr="00CE2C94" w:rsidRDefault="000105C5" w:rsidP="00F02B4A">
      <w:pPr>
        <w:jc w:val="center"/>
        <w:rPr>
          <w:rFonts w:asciiTheme="minorHAnsi" w:hAnsiTheme="minorHAnsi" w:cstheme="minorHAnsi"/>
          <w:b/>
          <w:sz w:val="20"/>
          <w:szCs w:val="20"/>
        </w:rPr>
      </w:pPr>
    </w:p>
    <w:p w14:paraId="0B549907" w14:textId="477F6727" w:rsidR="000105C5" w:rsidRPr="00CE2C94" w:rsidRDefault="000105C5" w:rsidP="00F02B4A">
      <w:pPr>
        <w:jc w:val="center"/>
        <w:rPr>
          <w:rFonts w:asciiTheme="minorHAnsi" w:hAnsiTheme="minorHAnsi" w:cstheme="minorHAnsi"/>
          <w:b/>
          <w:sz w:val="20"/>
          <w:szCs w:val="20"/>
        </w:rPr>
      </w:pPr>
    </w:p>
    <w:p w14:paraId="7DA51330" w14:textId="40DE1857" w:rsidR="000105C5" w:rsidRPr="00CE2C94" w:rsidRDefault="000105C5" w:rsidP="00F02B4A">
      <w:pPr>
        <w:jc w:val="center"/>
        <w:rPr>
          <w:rFonts w:asciiTheme="minorHAnsi" w:hAnsiTheme="minorHAnsi" w:cstheme="minorHAnsi"/>
          <w:b/>
          <w:sz w:val="20"/>
          <w:szCs w:val="20"/>
        </w:rPr>
      </w:pPr>
    </w:p>
    <w:p w14:paraId="23589DD8" w14:textId="19AC31F3" w:rsidR="000105C5" w:rsidRPr="00CE2C94" w:rsidRDefault="000105C5" w:rsidP="00F02B4A">
      <w:pPr>
        <w:jc w:val="center"/>
        <w:rPr>
          <w:rFonts w:asciiTheme="minorHAnsi" w:hAnsiTheme="minorHAnsi" w:cstheme="minorHAnsi"/>
          <w:b/>
          <w:sz w:val="20"/>
          <w:szCs w:val="20"/>
        </w:rPr>
      </w:pPr>
    </w:p>
    <w:p w14:paraId="7E04FFE1" w14:textId="20D95B51" w:rsidR="000105C5" w:rsidRPr="00CE2C94" w:rsidRDefault="000105C5" w:rsidP="00F02B4A">
      <w:pPr>
        <w:jc w:val="center"/>
        <w:rPr>
          <w:rFonts w:asciiTheme="minorHAnsi" w:hAnsiTheme="minorHAnsi" w:cstheme="minorHAnsi"/>
          <w:b/>
          <w:sz w:val="20"/>
          <w:szCs w:val="20"/>
        </w:rPr>
      </w:pPr>
    </w:p>
    <w:p w14:paraId="7A649195" w14:textId="77777777" w:rsidR="00DE2BC9" w:rsidRPr="00CE2C94" w:rsidRDefault="00DE2BC9" w:rsidP="00F02B4A">
      <w:pPr>
        <w:jc w:val="center"/>
        <w:rPr>
          <w:rFonts w:asciiTheme="minorHAnsi" w:hAnsiTheme="minorHAnsi" w:cstheme="minorHAnsi"/>
          <w:b/>
          <w:sz w:val="20"/>
          <w:szCs w:val="20"/>
        </w:rPr>
      </w:pPr>
    </w:p>
    <w:p w14:paraId="3AFFBBEC" w14:textId="77777777" w:rsidR="00DE2BC9" w:rsidRPr="00CE2C94" w:rsidRDefault="00DE2BC9" w:rsidP="00F02B4A">
      <w:pPr>
        <w:jc w:val="center"/>
        <w:rPr>
          <w:rFonts w:asciiTheme="minorHAnsi" w:hAnsiTheme="minorHAnsi" w:cstheme="minorHAnsi"/>
          <w:b/>
          <w:sz w:val="20"/>
          <w:szCs w:val="20"/>
        </w:rPr>
      </w:pPr>
    </w:p>
    <w:p w14:paraId="46FA7A79" w14:textId="77777777" w:rsidR="00DE2BC9" w:rsidRPr="00CE2C94" w:rsidRDefault="00DE2BC9" w:rsidP="00F02B4A">
      <w:pPr>
        <w:jc w:val="center"/>
        <w:rPr>
          <w:rFonts w:asciiTheme="minorHAnsi" w:hAnsiTheme="minorHAnsi" w:cstheme="minorHAnsi"/>
          <w:b/>
          <w:sz w:val="20"/>
          <w:szCs w:val="20"/>
        </w:rPr>
      </w:pPr>
    </w:p>
    <w:p w14:paraId="4D910093" w14:textId="4ECFF28D" w:rsidR="000105C5" w:rsidRPr="00CE2C94" w:rsidRDefault="000105C5" w:rsidP="00F02B4A">
      <w:pPr>
        <w:jc w:val="center"/>
        <w:rPr>
          <w:rFonts w:asciiTheme="minorHAnsi" w:hAnsiTheme="minorHAnsi" w:cstheme="minorHAnsi"/>
          <w:b/>
          <w:sz w:val="20"/>
          <w:szCs w:val="20"/>
        </w:rPr>
      </w:pPr>
    </w:p>
    <w:p w14:paraId="1A98DB53" w14:textId="7522B94B" w:rsidR="000105C5" w:rsidRDefault="000105C5" w:rsidP="00F02B4A">
      <w:pPr>
        <w:jc w:val="center"/>
        <w:rPr>
          <w:rFonts w:asciiTheme="minorHAnsi" w:hAnsiTheme="minorHAnsi" w:cstheme="minorHAnsi"/>
          <w:b/>
          <w:sz w:val="20"/>
          <w:szCs w:val="20"/>
        </w:rPr>
      </w:pPr>
    </w:p>
    <w:p w14:paraId="4F99CA70" w14:textId="77777777" w:rsidR="001A3677" w:rsidRDefault="001A3677" w:rsidP="00F02B4A">
      <w:pPr>
        <w:jc w:val="center"/>
        <w:rPr>
          <w:rFonts w:asciiTheme="minorHAnsi" w:hAnsiTheme="minorHAnsi" w:cstheme="minorHAnsi"/>
          <w:b/>
          <w:sz w:val="20"/>
          <w:szCs w:val="20"/>
        </w:rPr>
      </w:pPr>
    </w:p>
    <w:p w14:paraId="19FDCA4A" w14:textId="77777777" w:rsidR="001A3677" w:rsidRDefault="001A3677" w:rsidP="00F02B4A">
      <w:pPr>
        <w:jc w:val="center"/>
        <w:rPr>
          <w:rFonts w:asciiTheme="minorHAnsi" w:hAnsiTheme="minorHAnsi" w:cstheme="minorHAnsi"/>
          <w:b/>
          <w:sz w:val="20"/>
          <w:szCs w:val="20"/>
        </w:rPr>
      </w:pPr>
    </w:p>
    <w:p w14:paraId="76C49B3B" w14:textId="77777777" w:rsidR="001A3677" w:rsidRDefault="001A3677" w:rsidP="00F02B4A">
      <w:pPr>
        <w:jc w:val="center"/>
        <w:rPr>
          <w:rFonts w:asciiTheme="minorHAnsi" w:hAnsiTheme="minorHAnsi" w:cstheme="minorHAnsi"/>
          <w:b/>
          <w:sz w:val="20"/>
          <w:szCs w:val="20"/>
        </w:rPr>
      </w:pPr>
    </w:p>
    <w:p w14:paraId="387DF2FC" w14:textId="77777777" w:rsidR="001A3677" w:rsidRDefault="001A3677" w:rsidP="00F02B4A">
      <w:pPr>
        <w:jc w:val="center"/>
        <w:rPr>
          <w:rFonts w:asciiTheme="minorHAnsi" w:hAnsiTheme="minorHAnsi" w:cstheme="minorHAnsi"/>
          <w:b/>
          <w:sz w:val="20"/>
          <w:szCs w:val="20"/>
        </w:rPr>
      </w:pPr>
    </w:p>
    <w:p w14:paraId="62EF82EE" w14:textId="77777777" w:rsidR="001A3677" w:rsidRDefault="001A3677" w:rsidP="00F02B4A">
      <w:pPr>
        <w:jc w:val="center"/>
        <w:rPr>
          <w:rFonts w:asciiTheme="minorHAnsi" w:hAnsiTheme="minorHAnsi" w:cstheme="minorHAnsi"/>
          <w:b/>
          <w:sz w:val="20"/>
          <w:szCs w:val="20"/>
        </w:rPr>
      </w:pPr>
    </w:p>
    <w:p w14:paraId="3159BEFD" w14:textId="77777777" w:rsidR="001A3677" w:rsidRDefault="001A3677" w:rsidP="00F02B4A">
      <w:pPr>
        <w:jc w:val="center"/>
        <w:rPr>
          <w:rFonts w:asciiTheme="minorHAnsi" w:hAnsiTheme="minorHAnsi" w:cstheme="minorHAnsi"/>
          <w:b/>
          <w:sz w:val="20"/>
          <w:szCs w:val="20"/>
        </w:rPr>
      </w:pPr>
    </w:p>
    <w:p w14:paraId="43AE1172" w14:textId="77777777" w:rsidR="001A3677" w:rsidRDefault="001A3677" w:rsidP="00F02B4A">
      <w:pPr>
        <w:jc w:val="center"/>
        <w:rPr>
          <w:rFonts w:asciiTheme="minorHAnsi" w:hAnsiTheme="minorHAnsi" w:cstheme="minorHAnsi"/>
          <w:b/>
          <w:sz w:val="20"/>
          <w:szCs w:val="20"/>
        </w:rPr>
      </w:pPr>
    </w:p>
    <w:p w14:paraId="3BD6B937" w14:textId="77777777" w:rsidR="001A3677" w:rsidRDefault="001A3677" w:rsidP="00F02B4A">
      <w:pPr>
        <w:jc w:val="center"/>
        <w:rPr>
          <w:rFonts w:asciiTheme="minorHAnsi" w:hAnsiTheme="minorHAnsi" w:cstheme="minorHAnsi"/>
          <w:b/>
          <w:sz w:val="20"/>
          <w:szCs w:val="20"/>
        </w:rPr>
      </w:pPr>
    </w:p>
    <w:p w14:paraId="1DF8941E" w14:textId="77777777" w:rsidR="001A3677" w:rsidRDefault="001A3677" w:rsidP="00F02B4A">
      <w:pPr>
        <w:jc w:val="center"/>
        <w:rPr>
          <w:rFonts w:asciiTheme="minorHAnsi" w:hAnsiTheme="minorHAnsi" w:cstheme="minorHAnsi"/>
          <w:b/>
          <w:sz w:val="20"/>
          <w:szCs w:val="20"/>
        </w:rPr>
      </w:pPr>
    </w:p>
    <w:p w14:paraId="782807AE" w14:textId="77777777" w:rsidR="001A3677" w:rsidRDefault="001A3677" w:rsidP="00F02B4A">
      <w:pPr>
        <w:jc w:val="center"/>
        <w:rPr>
          <w:rFonts w:asciiTheme="minorHAnsi" w:hAnsiTheme="minorHAnsi" w:cstheme="minorHAnsi"/>
          <w:b/>
          <w:sz w:val="20"/>
          <w:szCs w:val="20"/>
        </w:rPr>
      </w:pPr>
    </w:p>
    <w:p w14:paraId="62855C95" w14:textId="77777777" w:rsidR="001A3677" w:rsidRDefault="001A3677" w:rsidP="00F02B4A">
      <w:pPr>
        <w:jc w:val="center"/>
        <w:rPr>
          <w:rFonts w:asciiTheme="minorHAnsi" w:hAnsiTheme="minorHAnsi" w:cstheme="minorHAnsi"/>
          <w:b/>
          <w:sz w:val="20"/>
          <w:szCs w:val="20"/>
        </w:rPr>
      </w:pPr>
    </w:p>
    <w:p w14:paraId="23E0E9EA" w14:textId="77777777" w:rsidR="001A3677" w:rsidRPr="00CE2C94" w:rsidRDefault="001A3677" w:rsidP="00F02B4A">
      <w:pPr>
        <w:jc w:val="center"/>
        <w:rPr>
          <w:rFonts w:asciiTheme="minorHAnsi" w:hAnsiTheme="minorHAnsi" w:cstheme="minorHAnsi"/>
          <w:b/>
          <w:sz w:val="20"/>
          <w:szCs w:val="20"/>
        </w:rPr>
      </w:pPr>
    </w:p>
    <w:p w14:paraId="502B70A6" w14:textId="2D398E62" w:rsidR="000105C5" w:rsidRPr="00CE2C94" w:rsidRDefault="000105C5" w:rsidP="00F02B4A">
      <w:pPr>
        <w:jc w:val="center"/>
        <w:rPr>
          <w:rFonts w:asciiTheme="minorHAnsi" w:hAnsiTheme="minorHAnsi" w:cstheme="minorHAnsi"/>
          <w:b/>
          <w:sz w:val="20"/>
          <w:szCs w:val="20"/>
        </w:rPr>
      </w:pPr>
    </w:p>
    <w:p w14:paraId="14181374" w14:textId="4C821B15" w:rsidR="000105C5" w:rsidRPr="00CE2C94" w:rsidRDefault="000105C5" w:rsidP="00F02B4A">
      <w:pPr>
        <w:jc w:val="center"/>
        <w:rPr>
          <w:rFonts w:asciiTheme="minorHAnsi" w:hAnsiTheme="minorHAnsi" w:cstheme="minorHAnsi"/>
          <w:b/>
          <w:sz w:val="20"/>
          <w:szCs w:val="20"/>
        </w:rPr>
      </w:pPr>
    </w:p>
    <w:p w14:paraId="3655E001" w14:textId="177F4502" w:rsidR="000105C5" w:rsidRPr="00CE2C94" w:rsidRDefault="000105C5" w:rsidP="00F02B4A">
      <w:pPr>
        <w:jc w:val="center"/>
        <w:rPr>
          <w:rFonts w:asciiTheme="minorHAnsi" w:hAnsiTheme="minorHAnsi" w:cstheme="minorHAnsi"/>
          <w:b/>
          <w:sz w:val="20"/>
          <w:szCs w:val="20"/>
        </w:rPr>
      </w:pPr>
    </w:p>
    <w:p w14:paraId="08870B83" w14:textId="3FD15364" w:rsidR="000105C5" w:rsidRPr="00CE2C94" w:rsidRDefault="000105C5" w:rsidP="00F02B4A">
      <w:pPr>
        <w:jc w:val="center"/>
        <w:rPr>
          <w:rFonts w:asciiTheme="minorHAnsi" w:hAnsiTheme="minorHAnsi" w:cstheme="minorHAnsi"/>
          <w:b/>
          <w:sz w:val="20"/>
          <w:szCs w:val="20"/>
        </w:rPr>
      </w:pPr>
    </w:p>
    <w:tbl>
      <w:tblPr>
        <w:tblStyle w:val="TableGrid"/>
        <w:tblpPr w:leftFromText="180" w:rightFromText="180" w:vertAnchor="text" w:horzAnchor="margin" w:tblpY="-202"/>
        <w:tblW w:w="15446" w:type="dxa"/>
        <w:shd w:val="clear" w:color="auto" w:fill="E5DFEC" w:themeFill="accent4" w:themeFillTint="33"/>
        <w:tblLook w:val="04A0" w:firstRow="1" w:lastRow="0" w:firstColumn="1" w:lastColumn="0" w:noHBand="0" w:noVBand="1"/>
      </w:tblPr>
      <w:tblGrid>
        <w:gridCol w:w="15446"/>
      </w:tblGrid>
      <w:tr w:rsidR="00EA61F1" w:rsidRPr="00CE2C94" w14:paraId="2489B69B" w14:textId="77777777" w:rsidTr="00EA61F1">
        <w:tc>
          <w:tcPr>
            <w:tcW w:w="15446" w:type="dxa"/>
            <w:shd w:val="clear" w:color="auto" w:fill="E5DFEC" w:themeFill="accent4" w:themeFillTint="33"/>
          </w:tcPr>
          <w:p w14:paraId="327A58BB" w14:textId="77777777" w:rsidR="00EA61F1" w:rsidRPr="00CE2C94" w:rsidRDefault="00EA61F1" w:rsidP="00EA61F1">
            <w:pPr>
              <w:widowControl w:val="0"/>
              <w:autoSpaceDE w:val="0"/>
              <w:autoSpaceDN w:val="0"/>
              <w:adjustRightInd w:val="0"/>
              <w:rPr>
                <w:rFonts w:asciiTheme="minorHAnsi" w:hAnsiTheme="minorHAnsi" w:cstheme="minorHAnsi"/>
                <w:b/>
                <w:bCs/>
                <w:sz w:val="20"/>
                <w:szCs w:val="20"/>
              </w:rPr>
            </w:pPr>
            <w:r w:rsidRPr="00CE2C94">
              <w:rPr>
                <w:rFonts w:asciiTheme="minorHAnsi" w:hAnsiTheme="minorHAnsi" w:cstheme="minorHAnsi"/>
                <w:b/>
                <w:sz w:val="20"/>
                <w:szCs w:val="20"/>
              </w:rPr>
              <w:t>CHECKING BACK</w:t>
            </w:r>
            <w:r w:rsidRPr="00CE2C94">
              <w:rPr>
                <w:rFonts w:asciiTheme="minorHAnsi" w:hAnsiTheme="minorHAnsi" w:cstheme="minorHAnsi"/>
                <w:b/>
                <w:bCs/>
                <w:sz w:val="20"/>
                <w:szCs w:val="20"/>
              </w:rPr>
              <w:t xml:space="preserve"> - promoting accountability, quality assurance and a culture of learning. </w:t>
            </w:r>
          </w:p>
          <w:p w14:paraId="1AAAC664" w14:textId="77777777" w:rsidR="00EA61F1" w:rsidRPr="00CE2C94" w:rsidRDefault="00EA61F1" w:rsidP="00EA61F1">
            <w:pPr>
              <w:widowControl w:val="0"/>
              <w:autoSpaceDE w:val="0"/>
              <w:autoSpaceDN w:val="0"/>
              <w:adjustRightInd w:val="0"/>
              <w:rPr>
                <w:rFonts w:asciiTheme="minorHAnsi" w:hAnsiTheme="minorHAnsi" w:cstheme="minorHAnsi"/>
                <w:b/>
                <w:bCs/>
                <w:sz w:val="20"/>
                <w:szCs w:val="20"/>
              </w:rPr>
            </w:pPr>
          </w:p>
        </w:tc>
      </w:tr>
    </w:tbl>
    <w:tbl>
      <w:tblPr>
        <w:tblpPr w:leftFromText="180" w:rightFromText="180" w:vertAnchor="page" w:horzAnchor="margin" w:tblpY="2067"/>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0"/>
        <w:gridCol w:w="6211"/>
        <w:gridCol w:w="5599"/>
      </w:tblGrid>
      <w:tr w:rsidR="00EA61F1" w:rsidRPr="00CE2C94" w14:paraId="2512FFEC" w14:textId="77777777" w:rsidTr="6E5A2AFE">
        <w:tc>
          <w:tcPr>
            <w:tcW w:w="1178" w:type="pct"/>
            <w:vMerge w:val="restart"/>
            <w:shd w:val="clear" w:color="auto" w:fill="C6D9F1" w:themeFill="text2" w:themeFillTint="33"/>
            <w:tcMar>
              <w:top w:w="0" w:type="dxa"/>
              <w:left w:w="108" w:type="dxa"/>
              <w:bottom w:w="0" w:type="dxa"/>
              <w:right w:w="108" w:type="dxa"/>
            </w:tcMar>
            <w:vAlign w:val="center"/>
          </w:tcPr>
          <w:p w14:paraId="45BE3ADC" w14:textId="77777777" w:rsidR="00EA61F1" w:rsidRPr="00CE2C94" w:rsidRDefault="00EA61F1" w:rsidP="00EA61F1">
            <w:pPr>
              <w:ind w:left="122" w:right="238"/>
              <w:rPr>
                <w:rFonts w:asciiTheme="minorHAnsi" w:hAnsiTheme="minorHAnsi" w:cstheme="minorHAnsi"/>
                <w:b/>
                <w:bCs/>
                <w:color w:val="000000"/>
                <w:sz w:val="20"/>
                <w:szCs w:val="20"/>
              </w:rPr>
            </w:pPr>
            <w:r w:rsidRPr="00CE2C94">
              <w:rPr>
                <w:rFonts w:asciiTheme="minorHAnsi" w:hAnsiTheme="minorHAnsi" w:cstheme="minorHAnsi"/>
                <w:b/>
                <w:bCs/>
                <w:color w:val="000000"/>
                <w:sz w:val="20"/>
                <w:szCs w:val="20"/>
              </w:rPr>
              <w:t>9. Family Feedback</w:t>
            </w:r>
          </w:p>
          <w:p w14:paraId="2DE4F49F" w14:textId="77777777" w:rsidR="00EA61F1" w:rsidRPr="00CE2C94" w:rsidRDefault="00EA61F1" w:rsidP="00EA61F1">
            <w:pPr>
              <w:ind w:left="122" w:right="238"/>
              <w:rPr>
                <w:rFonts w:asciiTheme="minorHAnsi" w:hAnsiTheme="minorHAnsi" w:cstheme="minorHAnsi"/>
                <w:b/>
                <w:bCs/>
                <w:color w:val="000000"/>
                <w:sz w:val="20"/>
                <w:szCs w:val="20"/>
              </w:rPr>
            </w:pPr>
            <w:r w:rsidRPr="00CE2C94">
              <w:rPr>
                <w:rFonts w:asciiTheme="minorHAnsi" w:hAnsiTheme="minorHAnsi" w:cstheme="minorHAnsi"/>
                <w:color w:val="000000"/>
                <w:sz w:val="20"/>
                <w:szCs w:val="20"/>
              </w:rPr>
              <w:t>Please give reason if not able to complete</w:t>
            </w:r>
          </w:p>
        </w:tc>
        <w:tc>
          <w:tcPr>
            <w:tcW w:w="2010" w:type="pct"/>
            <w:tcMar>
              <w:top w:w="0" w:type="dxa"/>
              <w:left w:w="108" w:type="dxa"/>
              <w:bottom w:w="0" w:type="dxa"/>
              <w:right w:w="108" w:type="dxa"/>
            </w:tcMar>
            <w:vAlign w:val="center"/>
            <w:hideMark/>
          </w:tcPr>
          <w:p w14:paraId="4389446A" w14:textId="77777777" w:rsidR="00EA61F1" w:rsidRPr="00CE2C94" w:rsidRDefault="00EA61F1" w:rsidP="00F866CF">
            <w:pPr>
              <w:pStyle w:val="ListParagraph"/>
              <w:numPr>
                <w:ilvl w:val="0"/>
                <w:numId w:val="16"/>
              </w:numPr>
              <w:ind w:left="394" w:hanging="394"/>
              <w:contextualSpacing w:val="0"/>
              <w:rPr>
                <w:rFonts w:asciiTheme="minorHAnsi" w:hAnsiTheme="minorHAnsi" w:cstheme="minorHAnsi"/>
                <w:color w:val="000000"/>
                <w:sz w:val="20"/>
                <w:szCs w:val="20"/>
              </w:rPr>
            </w:pPr>
            <w:r w:rsidRPr="00CE2C94">
              <w:rPr>
                <w:rFonts w:asciiTheme="minorHAnsi" w:hAnsiTheme="minorHAnsi" w:cstheme="minorHAnsi"/>
                <w:color w:val="000000"/>
                <w:sz w:val="20"/>
                <w:szCs w:val="20"/>
              </w:rPr>
              <w:t xml:space="preserve">How was your relationship with your practitioner? </w:t>
            </w:r>
          </w:p>
        </w:tc>
        <w:tc>
          <w:tcPr>
            <w:tcW w:w="1812" w:type="pct"/>
            <w:tcMar>
              <w:top w:w="0" w:type="dxa"/>
              <w:left w:w="108" w:type="dxa"/>
              <w:bottom w:w="0" w:type="dxa"/>
              <w:right w:w="108" w:type="dxa"/>
            </w:tcMar>
            <w:hideMark/>
          </w:tcPr>
          <w:p w14:paraId="04126962" w14:textId="77777777" w:rsidR="00EA61F1" w:rsidRPr="00CE2C94" w:rsidRDefault="00EA61F1" w:rsidP="00EA61F1">
            <w:pPr>
              <w:rPr>
                <w:rFonts w:asciiTheme="minorHAnsi" w:eastAsia="MS Gothic" w:hAnsiTheme="minorHAnsi" w:cstheme="minorHAnsi"/>
                <w:i/>
                <w:iCs/>
                <w:color w:val="000000"/>
                <w:sz w:val="20"/>
                <w:szCs w:val="20"/>
                <w:lang w:val="en-US"/>
              </w:rPr>
            </w:pPr>
            <w:r w:rsidRPr="00CE2C94">
              <w:rPr>
                <w:rFonts w:asciiTheme="minorHAnsi" w:eastAsia="MS Gothic" w:hAnsiTheme="minorHAnsi" w:cstheme="minorHAnsi"/>
                <w:i/>
                <w:iCs/>
                <w:color w:val="000000"/>
                <w:sz w:val="20"/>
                <w:szCs w:val="20"/>
                <w:lang w:val="en-US"/>
              </w:rPr>
              <w:t>Please give a grading between 1 and 5:</w:t>
            </w:r>
          </w:p>
          <w:p w14:paraId="51618408" w14:textId="77777777" w:rsidR="00EA61F1" w:rsidRPr="00CE2C94" w:rsidRDefault="00EA61F1" w:rsidP="00EA61F1">
            <w:pPr>
              <w:rPr>
                <w:rFonts w:asciiTheme="minorHAnsi" w:eastAsia="MS Gothic" w:hAnsiTheme="minorHAnsi" w:cstheme="minorHAnsi"/>
                <w:i/>
                <w:color w:val="000000"/>
                <w:sz w:val="20"/>
                <w:szCs w:val="20"/>
                <w:lang w:val="en-US"/>
              </w:rPr>
            </w:pPr>
            <w:r w:rsidRPr="00CE2C94">
              <w:rPr>
                <w:rFonts w:asciiTheme="minorHAnsi" w:eastAsia="MS Gothic" w:hAnsiTheme="minorHAnsi" w:cstheme="minorHAnsi"/>
                <w:i/>
                <w:color w:val="000000" w:themeColor="text1"/>
                <w:sz w:val="20"/>
                <w:szCs w:val="20"/>
                <w:lang w:val="en-US"/>
              </w:rPr>
              <w:t>1 being not good and 5 being excellent</w:t>
            </w:r>
            <w:r w:rsidRPr="00CE2C94">
              <w:rPr>
                <w:rFonts w:asciiTheme="minorHAnsi" w:eastAsia="MS Gothic" w:hAnsiTheme="minorHAnsi" w:cstheme="minorHAnsi"/>
                <w:i/>
                <w:iCs/>
                <w:color w:val="000000" w:themeColor="text1"/>
                <w:sz w:val="20"/>
                <w:szCs w:val="20"/>
                <w:lang w:val="en-US"/>
              </w:rPr>
              <w:t>.</w:t>
            </w:r>
          </w:p>
        </w:tc>
      </w:tr>
      <w:tr w:rsidR="00A57114" w:rsidRPr="00CE2C94" w14:paraId="209B8293" w14:textId="77777777" w:rsidTr="6E5A2AFE">
        <w:tc>
          <w:tcPr>
            <w:tcW w:w="1178" w:type="pct"/>
            <w:vMerge/>
            <w:vAlign w:val="center"/>
            <w:hideMark/>
          </w:tcPr>
          <w:p w14:paraId="64F0D27B" w14:textId="77777777" w:rsidR="00A57114" w:rsidRPr="00CE2C94" w:rsidRDefault="00A57114" w:rsidP="00A57114">
            <w:pPr>
              <w:ind w:left="122" w:right="238"/>
              <w:rPr>
                <w:rFonts w:asciiTheme="minorHAnsi" w:hAnsiTheme="minorHAnsi" w:cstheme="minorHAnsi"/>
                <w:color w:val="000000"/>
                <w:sz w:val="20"/>
                <w:szCs w:val="20"/>
                <w:lang w:eastAsia="en-US"/>
              </w:rPr>
            </w:pPr>
          </w:p>
        </w:tc>
        <w:tc>
          <w:tcPr>
            <w:tcW w:w="2010" w:type="pct"/>
            <w:tcMar>
              <w:top w:w="0" w:type="dxa"/>
              <w:left w:w="108" w:type="dxa"/>
              <w:bottom w:w="0" w:type="dxa"/>
              <w:right w:w="108" w:type="dxa"/>
            </w:tcMar>
            <w:vAlign w:val="center"/>
            <w:hideMark/>
          </w:tcPr>
          <w:p w14:paraId="05C7990C" w14:textId="11145782" w:rsidR="00A57114" w:rsidRPr="00CE2C94" w:rsidRDefault="00A57114" w:rsidP="00A57114">
            <w:pPr>
              <w:pStyle w:val="ListParagraph"/>
              <w:numPr>
                <w:ilvl w:val="0"/>
                <w:numId w:val="16"/>
              </w:numPr>
              <w:ind w:left="394" w:hanging="394"/>
              <w:rPr>
                <w:rFonts w:asciiTheme="minorHAnsi" w:hAnsiTheme="minorHAnsi" w:cstheme="minorBidi"/>
                <w:color w:val="000000"/>
                <w:sz w:val="20"/>
                <w:szCs w:val="20"/>
              </w:rPr>
            </w:pPr>
            <w:r w:rsidRPr="6E5A2AFE">
              <w:rPr>
                <w:rFonts w:asciiTheme="minorHAnsi" w:hAnsiTheme="minorHAnsi" w:cstheme="minorBidi"/>
                <w:color w:val="000000" w:themeColor="text1"/>
                <w:sz w:val="20"/>
                <w:szCs w:val="20"/>
              </w:rPr>
              <w:t>What did you find most helpful and least helpful</w:t>
            </w:r>
          </w:p>
        </w:tc>
        <w:tc>
          <w:tcPr>
            <w:tcW w:w="1812" w:type="pct"/>
            <w:tcMar>
              <w:top w:w="0" w:type="dxa"/>
              <w:left w:w="108" w:type="dxa"/>
              <w:bottom w:w="0" w:type="dxa"/>
              <w:right w:w="108" w:type="dxa"/>
            </w:tcMar>
            <w:hideMark/>
          </w:tcPr>
          <w:p w14:paraId="55470519" w14:textId="77777777" w:rsidR="00A57114" w:rsidRPr="00CE2C94" w:rsidRDefault="00A57114" w:rsidP="00A57114">
            <w:pPr>
              <w:rPr>
                <w:rFonts w:asciiTheme="minorHAnsi" w:hAnsiTheme="minorHAnsi" w:cstheme="minorHAnsi"/>
                <w:color w:val="000000"/>
                <w:sz w:val="20"/>
                <w:szCs w:val="20"/>
              </w:rPr>
            </w:pPr>
          </w:p>
        </w:tc>
      </w:tr>
      <w:tr w:rsidR="00A57114" w:rsidRPr="00CE2C94" w14:paraId="1F0884C6" w14:textId="77777777" w:rsidTr="6E5A2AFE">
        <w:tc>
          <w:tcPr>
            <w:tcW w:w="1178" w:type="pct"/>
            <w:vMerge/>
            <w:vAlign w:val="center"/>
          </w:tcPr>
          <w:p w14:paraId="08ED09DD" w14:textId="77777777" w:rsidR="00A57114" w:rsidRPr="00CE2C94" w:rsidRDefault="00A57114" w:rsidP="00A57114">
            <w:pPr>
              <w:ind w:left="122" w:right="238"/>
              <w:rPr>
                <w:rFonts w:asciiTheme="minorHAnsi" w:hAnsiTheme="minorHAnsi" w:cstheme="minorHAnsi"/>
                <w:color w:val="000000"/>
                <w:sz w:val="20"/>
                <w:szCs w:val="20"/>
                <w:lang w:eastAsia="en-US"/>
              </w:rPr>
            </w:pPr>
          </w:p>
        </w:tc>
        <w:tc>
          <w:tcPr>
            <w:tcW w:w="2010" w:type="pct"/>
            <w:tcMar>
              <w:top w:w="0" w:type="dxa"/>
              <w:left w:w="108" w:type="dxa"/>
              <w:bottom w:w="0" w:type="dxa"/>
              <w:right w:w="108" w:type="dxa"/>
            </w:tcMar>
            <w:vAlign w:val="center"/>
          </w:tcPr>
          <w:p w14:paraId="08A00934" w14:textId="77777777" w:rsidR="00A57114" w:rsidRPr="00CE2C94" w:rsidRDefault="00A57114" w:rsidP="00A57114">
            <w:pPr>
              <w:pStyle w:val="ListParagraph"/>
              <w:numPr>
                <w:ilvl w:val="0"/>
                <w:numId w:val="16"/>
              </w:numPr>
              <w:ind w:left="394" w:hanging="394"/>
              <w:contextualSpacing w:val="0"/>
              <w:rPr>
                <w:rFonts w:asciiTheme="minorHAnsi" w:hAnsiTheme="minorHAnsi" w:cstheme="minorHAnsi"/>
                <w:color w:val="000000"/>
                <w:sz w:val="20"/>
                <w:szCs w:val="20"/>
              </w:rPr>
            </w:pPr>
            <w:r w:rsidRPr="00CE2C94">
              <w:rPr>
                <w:rFonts w:asciiTheme="minorHAnsi" w:hAnsiTheme="minorHAnsi" w:cstheme="minorHAnsi"/>
                <w:color w:val="000000"/>
                <w:sz w:val="20"/>
                <w:szCs w:val="20"/>
              </w:rPr>
              <w:t xml:space="preserve">Were you supported to have your say/ did you feel you could have your say? </w:t>
            </w:r>
            <w:r w:rsidRPr="00CE2C94">
              <w:rPr>
                <w:rFonts w:asciiTheme="minorHAnsi" w:hAnsiTheme="minorHAnsi" w:cstheme="minorHAnsi"/>
                <w:color w:val="000000" w:themeColor="text1"/>
                <w:sz w:val="20"/>
                <w:szCs w:val="20"/>
              </w:rPr>
              <w:t xml:space="preserve"> e.g., do you feel you are able tell your story once</w:t>
            </w:r>
          </w:p>
        </w:tc>
        <w:tc>
          <w:tcPr>
            <w:tcW w:w="1812" w:type="pct"/>
            <w:tcMar>
              <w:top w:w="0" w:type="dxa"/>
              <w:left w:w="108" w:type="dxa"/>
              <w:bottom w:w="0" w:type="dxa"/>
              <w:right w:w="108" w:type="dxa"/>
            </w:tcMar>
          </w:tcPr>
          <w:p w14:paraId="7E8DBFEB" w14:textId="371CC4E4" w:rsidR="00A57114" w:rsidRPr="00CE2C94" w:rsidRDefault="00AE1F5A" w:rsidP="00A57114">
            <w:pPr>
              <w:rPr>
                <w:rFonts w:asciiTheme="minorHAnsi" w:hAnsiTheme="minorHAnsi" w:cstheme="minorHAnsi"/>
                <w:color w:val="000000"/>
                <w:sz w:val="20"/>
                <w:szCs w:val="20"/>
              </w:rPr>
            </w:pPr>
            <w:sdt>
              <w:sdtPr>
                <w:rPr>
                  <w:rFonts w:ascii="MS Gothic" w:eastAsia="MS Gothic" w:hAnsi="MS Gothic" w:cs="Arial"/>
                  <w:sz w:val="18"/>
                  <w:szCs w:val="18"/>
                </w:rPr>
                <w:id w:val="-943920663"/>
                <w14:checkbox>
                  <w14:checked w14:val="0"/>
                  <w14:checkedState w14:val="2612" w14:font="MS Gothic"/>
                  <w14:uncheckedState w14:val="2610" w14:font="MS Gothic"/>
                </w14:checkbox>
              </w:sdtPr>
              <w:sdtEndPr/>
              <w:sdtContent>
                <w:r w:rsidR="00A57114">
                  <w:rPr>
                    <w:rFonts w:ascii="MS Gothic" w:eastAsia="MS Gothic" w:hAnsi="MS Gothic" w:cs="Arial" w:hint="eastAsia"/>
                    <w:sz w:val="18"/>
                    <w:szCs w:val="18"/>
                  </w:rPr>
                  <w:t>☐</w:t>
                </w:r>
              </w:sdtContent>
            </w:sdt>
            <w:r w:rsidR="00A57114" w:rsidRPr="00CD3CAB">
              <w:rPr>
                <w:rFonts w:eastAsia="Arial" w:cs="Arial"/>
                <w:sz w:val="18"/>
                <w:szCs w:val="18"/>
              </w:rPr>
              <w:t xml:space="preserve">   YES     </w:t>
            </w:r>
            <w:sdt>
              <w:sdtPr>
                <w:rPr>
                  <w:rFonts w:ascii="Segoe UI Symbol" w:eastAsia="MS Gothic" w:hAnsi="Segoe UI Symbol" w:cs="Segoe UI Symbol"/>
                  <w:sz w:val="18"/>
                  <w:szCs w:val="18"/>
                </w:rPr>
                <w:id w:val="-79749162"/>
                <w14:checkbox>
                  <w14:checked w14:val="0"/>
                  <w14:checkedState w14:val="2612" w14:font="MS Gothic"/>
                  <w14:uncheckedState w14:val="2610" w14:font="MS Gothic"/>
                </w14:checkbox>
              </w:sdtPr>
              <w:sdtEndPr/>
              <w:sdtContent>
                <w:r w:rsidR="00A57114" w:rsidRPr="00CD3CAB">
                  <w:rPr>
                    <w:rFonts w:ascii="Segoe UI Symbol" w:eastAsia="MS Gothic" w:hAnsi="Segoe UI Symbol" w:cs="Segoe UI Symbol"/>
                    <w:sz w:val="18"/>
                    <w:szCs w:val="18"/>
                  </w:rPr>
                  <w:t>☐</w:t>
                </w:r>
              </w:sdtContent>
            </w:sdt>
            <w:r w:rsidR="00A57114" w:rsidRPr="00CD3CAB">
              <w:rPr>
                <w:rFonts w:eastAsia="Arial" w:cs="Arial"/>
                <w:sz w:val="18"/>
                <w:szCs w:val="18"/>
              </w:rPr>
              <w:t xml:space="preserve"> NO </w:t>
            </w:r>
            <w:r w:rsidR="00A57114">
              <w:rPr>
                <w:rFonts w:eastAsia="Arial" w:cs="Arial"/>
                <w:sz w:val="18"/>
                <w:szCs w:val="18"/>
              </w:rPr>
              <w:t xml:space="preserve">    </w:t>
            </w:r>
            <w:r w:rsidR="00A57114" w:rsidRPr="00CD3CAB">
              <w:rPr>
                <w:rFonts w:eastAsia="Arial" w:cs="Arial"/>
                <w:sz w:val="18"/>
                <w:szCs w:val="18"/>
              </w:rPr>
              <w:t xml:space="preserve"> </w:t>
            </w:r>
            <w:sdt>
              <w:sdtPr>
                <w:rPr>
                  <w:rFonts w:ascii="MS Gothic" w:eastAsia="MS Gothic" w:hAnsi="MS Gothic" w:cs="Arial"/>
                  <w:sz w:val="18"/>
                  <w:szCs w:val="18"/>
                </w:rPr>
                <w:id w:val="-1694374089"/>
                <w14:checkbox>
                  <w14:checked w14:val="0"/>
                  <w14:checkedState w14:val="2612" w14:font="MS Gothic"/>
                  <w14:uncheckedState w14:val="2610" w14:font="MS Gothic"/>
                </w14:checkbox>
              </w:sdtPr>
              <w:sdtEndPr/>
              <w:sdtContent>
                <w:r w:rsidR="00A57114" w:rsidRPr="00CD3CAB">
                  <w:rPr>
                    <w:rFonts w:ascii="MS Gothic" w:eastAsia="MS Gothic" w:hAnsi="MS Gothic" w:cs="Arial" w:hint="eastAsia"/>
                    <w:sz w:val="18"/>
                    <w:szCs w:val="18"/>
                  </w:rPr>
                  <w:t>☐</w:t>
                </w:r>
              </w:sdtContent>
            </w:sdt>
            <w:r w:rsidR="00A57114" w:rsidRPr="00CD3CAB">
              <w:rPr>
                <w:rFonts w:eastAsia="Arial" w:cs="Arial"/>
                <w:sz w:val="18"/>
                <w:szCs w:val="18"/>
              </w:rPr>
              <w:t xml:space="preserve">  N/A</w:t>
            </w:r>
          </w:p>
        </w:tc>
      </w:tr>
      <w:tr w:rsidR="00A57114" w:rsidRPr="00CE2C94" w14:paraId="4796D555" w14:textId="77777777" w:rsidTr="6E5A2AFE">
        <w:tc>
          <w:tcPr>
            <w:tcW w:w="1178" w:type="pct"/>
            <w:vMerge/>
            <w:vAlign w:val="center"/>
            <w:hideMark/>
          </w:tcPr>
          <w:p w14:paraId="24DA50B6" w14:textId="77777777" w:rsidR="00A57114" w:rsidRPr="00CE2C94" w:rsidRDefault="00A57114" w:rsidP="00A57114">
            <w:pPr>
              <w:ind w:left="122" w:right="238"/>
              <w:rPr>
                <w:rFonts w:asciiTheme="minorHAnsi" w:hAnsiTheme="minorHAnsi" w:cstheme="minorHAnsi"/>
                <w:color w:val="000000"/>
                <w:sz w:val="20"/>
                <w:szCs w:val="20"/>
                <w:lang w:eastAsia="en-US"/>
              </w:rPr>
            </w:pPr>
          </w:p>
        </w:tc>
        <w:tc>
          <w:tcPr>
            <w:tcW w:w="2010" w:type="pct"/>
            <w:tcMar>
              <w:top w:w="0" w:type="dxa"/>
              <w:left w:w="108" w:type="dxa"/>
              <w:bottom w:w="0" w:type="dxa"/>
              <w:right w:w="108" w:type="dxa"/>
            </w:tcMar>
            <w:vAlign w:val="center"/>
            <w:hideMark/>
          </w:tcPr>
          <w:p w14:paraId="6657131B" w14:textId="77777777" w:rsidR="00A57114" w:rsidRPr="00CE2C94" w:rsidRDefault="00A57114" w:rsidP="00A57114">
            <w:pPr>
              <w:pStyle w:val="ListParagraph"/>
              <w:numPr>
                <w:ilvl w:val="0"/>
                <w:numId w:val="16"/>
              </w:numPr>
              <w:ind w:left="394" w:hanging="394"/>
              <w:contextualSpacing w:val="0"/>
              <w:rPr>
                <w:rFonts w:asciiTheme="minorHAnsi" w:hAnsiTheme="minorHAnsi" w:cstheme="minorHAnsi"/>
                <w:color w:val="000000"/>
                <w:sz w:val="20"/>
                <w:szCs w:val="20"/>
              </w:rPr>
            </w:pPr>
            <w:r w:rsidRPr="00CE2C94">
              <w:rPr>
                <w:rFonts w:asciiTheme="minorHAnsi" w:hAnsiTheme="minorHAnsi" w:cstheme="minorHAnsi"/>
                <w:color w:val="000000"/>
                <w:sz w:val="20"/>
                <w:szCs w:val="20"/>
              </w:rPr>
              <w:t xml:space="preserve">What difference did the support make? (Give example) </w:t>
            </w:r>
          </w:p>
        </w:tc>
        <w:tc>
          <w:tcPr>
            <w:tcW w:w="1812" w:type="pct"/>
            <w:tcMar>
              <w:top w:w="0" w:type="dxa"/>
              <w:left w:w="108" w:type="dxa"/>
              <w:bottom w:w="0" w:type="dxa"/>
              <w:right w:w="108" w:type="dxa"/>
            </w:tcMar>
            <w:hideMark/>
          </w:tcPr>
          <w:p w14:paraId="3584ED78" w14:textId="77777777" w:rsidR="00A57114" w:rsidRPr="00CE2C94" w:rsidRDefault="00A57114" w:rsidP="00A57114">
            <w:pPr>
              <w:rPr>
                <w:rFonts w:asciiTheme="minorHAnsi" w:hAnsiTheme="minorHAnsi" w:cstheme="minorHAnsi"/>
                <w:color w:val="000000"/>
                <w:sz w:val="20"/>
                <w:szCs w:val="20"/>
              </w:rPr>
            </w:pPr>
          </w:p>
        </w:tc>
      </w:tr>
      <w:tr w:rsidR="00A57114" w:rsidRPr="00CE2C94" w14:paraId="0D61D72C" w14:textId="77777777" w:rsidTr="6E5A2AFE">
        <w:tc>
          <w:tcPr>
            <w:tcW w:w="1178" w:type="pct"/>
            <w:vMerge/>
            <w:vAlign w:val="center"/>
            <w:hideMark/>
          </w:tcPr>
          <w:p w14:paraId="0082F553" w14:textId="77777777" w:rsidR="00A57114" w:rsidRPr="00CE2C94" w:rsidRDefault="00A57114" w:rsidP="00A57114">
            <w:pPr>
              <w:ind w:left="122" w:right="238"/>
              <w:rPr>
                <w:rFonts w:asciiTheme="minorHAnsi" w:hAnsiTheme="minorHAnsi" w:cstheme="minorHAnsi"/>
                <w:color w:val="000000"/>
                <w:sz w:val="20"/>
                <w:szCs w:val="20"/>
                <w:lang w:eastAsia="en-US"/>
              </w:rPr>
            </w:pPr>
          </w:p>
        </w:tc>
        <w:tc>
          <w:tcPr>
            <w:tcW w:w="2010" w:type="pct"/>
            <w:tcMar>
              <w:top w:w="0" w:type="dxa"/>
              <w:left w:w="108" w:type="dxa"/>
              <w:bottom w:w="0" w:type="dxa"/>
              <w:right w:w="108" w:type="dxa"/>
            </w:tcMar>
            <w:vAlign w:val="center"/>
            <w:hideMark/>
          </w:tcPr>
          <w:p w14:paraId="3B0A23A8" w14:textId="77777777" w:rsidR="00A57114" w:rsidRPr="00CE2C94" w:rsidRDefault="00A57114" w:rsidP="00A57114">
            <w:pPr>
              <w:pStyle w:val="ListParagraph"/>
              <w:numPr>
                <w:ilvl w:val="0"/>
                <w:numId w:val="16"/>
              </w:numPr>
              <w:ind w:left="394" w:hanging="394"/>
              <w:contextualSpacing w:val="0"/>
              <w:rPr>
                <w:rFonts w:asciiTheme="minorHAnsi" w:hAnsiTheme="minorHAnsi" w:cstheme="minorHAnsi"/>
                <w:color w:val="000000"/>
                <w:sz w:val="20"/>
                <w:szCs w:val="20"/>
              </w:rPr>
            </w:pPr>
            <w:r w:rsidRPr="00CE2C94">
              <w:rPr>
                <w:rFonts w:asciiTheme="minorHAnsi" w:hAnsiTheme="minorHAnsi" w:cstheme="minorHAnsi"/>
                <w:color w:val="000000"/>
                <w:sz w:val="20"/>
                <w:szCs w:val="20"/>
              </w:rPr>
              <w:t xml:space="preserve">Is there anything you would have liked done differently?  </w:t>
            </w:r>
          </w:p>
        </w:tc>
        <w:tc>
          <w:tcPr>
            <w:tcW w:w="1812" w:type="pct"/>
            <w:tcMar>
              <w:top w:w="0" w:type="dxa"/>
              <w:left w:w="108" w:type="dxa"/>
              <w:bottom w:w="0" w:type="dxa"/>
              <w:right w:w="108" w:type="dxa"/>
            </w:tcMar>
            <w:hideMark/>
          </w:tcPr>
          <w:p w14:paraId="0F06A7D9" w14:textId="77777777" w:rsidR="00A57114" w:rsidRPr="00CE2C94" w:rsidRDefault="00A57114" w:rsidP="00A57114">
            <w:pPr>
              <w:rPr>
                <w:rFonts w:asciiTheme="minorHAnsi" w:hAnsiTheme="minorHAnsi" w:cstheme="minorHAnsi"/>
                <w:color w:val="000000"/>
                <w:sz w:val="20"/>
                <w:szCs w:val="20"/>
              </w:rPr>
            </w:pPr>
          </w:p>
        </w:tc>
      </w:tr>
      <w:tr w:rsidR="00B33F61" w:rsidRPr="00CE2C94" w14:paraId="374E415D" w14:textId="77777777" w:rsidTr="6E5A2AFE">
        <w:tc>
          <w:tcPr>
            <w:tcW w:w="1178" w:type="pct"/>
            <w:vMerge/>
            <w:tcMar>
              <w:top w:w="0" w:type="dxa"/>
              <w:left w:w="108" w:type="dxa"/>
              <w:bottom w:w="0" w:type="dxa"/>
              <w:right w:w="108" w:type="dxa"/>
            </w:tcMar>
          </w:tcPr>
          <w:p w14:paraId="7D887452" w14:textId="77777777" w:rsidR="00B33F61" w:rsidRPr="00CE2C94" w:rsidRDefault="00B33F61" w:rsidP="00B33F61">
            <w:pPr>
              <w:ind w:left="122" w:right="238"/>
              <w:rPr>
                <w:rFonts w:asciiTheme="minorHAnsi" w:hAnsiTheme="minorHAnsi" w:cstheme="minorHAnsi"/>
                <w:b/>
                <w:bCs/>
                <w:color w:val="000000"/>
                <w:sz w:val="20"/>
                <w:szCs w:val="20"/>
              </w:rPr>
            </w:pPr>
          </w:p>
        </w:tc>
        <w:tc>
          <w:tcPr>
            <w:tcW w:w="2010" w:type="pct"/>
            <w:tcMar>
              <w:top w:w="0" w:type="dxa"/>
              <w:left w:w="108" w:type="dxa"/>
              <w:bottom w:w="0" w:type="dxa"/>
              <w:right w:w="108" w:type="dxa"/>
            </w:tcMar>
            <w:vAlign w:val="center"/>
          </w:tcPr>
          <w:p w14:paraId="76E3569C" w14:textId="77777777" w:rsidR="00B33F61" w:rsidRPr="00CE2C94" w:rsidRDefault="00B33F61" w:rsidP="00B33F61">
            <w:pPr>
              <w:pStyle w:val="ListParagraph"/>
              <w:numPr>
                <w:ilvl w:val="0"/>
                <w:numId w:val="16"/>
              </w:numPr>
              <w:ind w:left="394" w:hanging="394"/>
              <w:contextualSpacing w:val="0"/>
              <w:rPr>
                <w:rFonts w:asciiTheme="minorHAnsi" w:hAnsiTheme="minorHAnsi" w:cstheme="minorHAnsi"/>
                <w:sz w:val="20"/>
                <w:szCs w:val="20"/>
              </w:rPr>
            </w:pPr>
            <w:r w:rsidRPr="00CE2C94">
              <w:rPr>
                <w:rFonts w:asciiTheme="minorHAnsi" w:hAnsiTheme="minorHAnsi" w:cstheme="minorHAnsi"/>
                <w:sz w:val="20"/>
                <w:szCs w:val="20"/>
              </w:rPr>
              <w:t>In the last three months, have you and your family experienced difficulties due to the cost-of-living crisis? Tell us how, i.e., difficulties to pay the bills, to buy food, etc.</w:t>
            </w:r>
          </w:p>
        </w:tc>
        <w:tc>
          <w:tcPr>
            <w:tcW w:w="1812" w:type="pct"/>
            <w:tcMar>
              <w:top w:w="0" w:type="dxa"/>
              <w:left w:w="108" w:type="dxa"/>
              <w:bottom w:w="0" w:type="dxa"/>
              <w:right w:w="108" w:type="dxa"/>
            </w:tcMar>
          </w:tcPr>
          <w:p w14:paraId="0A7EA360" w14:textId="77777777" w:rsidR="00B33F61" w:rsidRPr="00CE2C94" w:rsidRDefault="00B33F61" w:rsidP="00B33F61">
            <w:pPr>
              <w:rPr>
                <w:rFonts w:asciiTheme="minorHAnsi" w:hAnsiTheme="minorHAnsi" w:cstheme="minorHAnsi"/>
                <w:color w:val="000000"/>
                <w:sz w:val="20"/>
                <w:szCs w:val="20"/>
              </w:rPr>
            </w:pPr>
          </w:p>
        </w:tc>
      </w:tr>
      <w:tr w:rsidR="00B33F61" w:rsidRPr="00CE2C94" w14:paraId="6C1A1022" w14:textId="77777777" w:rsidTr="6E5A2AFE">
        <w:tc>
          <w:tcPr>
            <w:tcW w:w="1178" w:type="pct"/>
            <w:vMerge/>
            <w:tcMar>
              <w:top w:w="0" w:type="dxa"/>
              <w:left w:w="108" w:type="dxa"/>
              <w:bottom w:w="0" w:type="dxa"/>
              <w:right w:w="108" w:type="dxa"/>
            </w:tcMar>
          </w:tcPr>
          <w:p w14:paraId="502E5C0F" w14:textId="77777777" w:rsidR="00B33F61" w:rsidRPr="00CE2C94" w:rsidRDefault="00B33F61" w:rsidP="00B33F61">
            <w:pPr>
              <w:ind w:left="122" w:right="238"/>
              <w:rPr>
                <w:rFonts w:asciiTheme="minorHAnsi" w:hAnsiTheme="minorHAnsi" w:cstheme="minorHAnsi"/>
                <w:b/>
                <w:bCs/>
                <w:color w:val="000000"/>
                <w:sz w:val="20"/>
                <w:szCs w:val="20"/>
              </w:rPr>
            </w:pPr>
          </w:p>
        </w:tc>
        <w:tc>
          <w:tcPr>
            <w:tcW w:w="2010" w:type="pct"/>
            <w:tcMar>
              <w:top w:w="0" w:type="dxa"/>
              <w:left w:w="108" w:type="dxa"/>
              <w:bottom w:w="0" w:type="dxa"/>
              <w:right w:w="108" w:type="dxa"/>
            </w:tcMar>
            <w:vAlign w:val="center"/>
          </w:tcPr>
          <w:p w14:paraId="1D8E8C09" w14:textId="3311976D" w:rsidR="00B33F61" w:rsidRPr="00CE2C94" w:rsidRDefault="00B33F61" w:rsidP="00B33F61">
            <w:pPr>
              <w:pStyle w:val="ListParagraph"/>
              <w:numPr>
                <w:ilvl w:val="0"/>
                <w:numId w:val="16"/>
              </w:numPr>
              <w:ind w:left="394" w:hanging="394"/>
              <w:rPr>
                <w:rFonts w:asciiTheme="minorHAnsi" w:hAnsiTheme="minorHAnsi" w:cstheme="minorBidi"/>
                <w:sz w:val="20"/>
                <w:szCs w:val="20"/>
              </w:rPr>
            </w:pPr>
            <w:r w:rsidRPr="6E5A2AFE">
              <w:rPr>
                <w:rFonts w:asciiTheme="minorHAnsi" w:hAnsiTheme="minorHAnsi" w:cstheme="minorBidi"/>
                <w:sz w:val="20"/>
                <w:szCs w:val="20"/>
              </w:rPr>
              <w:t>Are you able to access support services available in your area? If no Why not?</w:t>
            </w:r>
          </w:p>
        </w:tc>
        <w:tc>
          <w:tcPr>
            <w:tcW w:w="1812" w:type="pct"/>
            <w:tcMar>
              <w:top w:w="0" w:type="dxa"/>
              <w:left w:w="108" w:type="dxa"/>
              <w:bottom w:w="0" w:type="dxa"/>
              <w:right w:w="108" w:type="dxa"/>
            </w:tcMar>
          </w:tcPr>
          <w:p w14:paraId="009EEDEB" w14:textId="4F80E375" w:rsidR="00B33F61" w:rsidRPr="00CE2C94" w:rsidRDefault="00AE1F5A" w:rsidP="00B33F61">
            <w:pPr>
              <w:rPr>
                <w:rFonts w:asciiTheme="minorHAnsi" w:hAnsiTheme="minorHAnsi" w:cstheme="minorHAnsi"/>
                <w:color w:val="000000"/>
                <w:sz w:val="20"/>
                <w:szCs w:val="20"/>
              </w:rPr>
            </w:pPr>
            <w:sdt>
              <w:sdtPr>
                <w:rPr>
                  <w:rFonts w:ascii="MS Gothic" w:eastAsia="MS Gothic" w:hAnsi="MS Gothic" w:cs="Arial"/>
                  <w:sz w:val="18"/>
                  <w:szCs w:val="18"/>
                </w:rPr>
                <w:id w:val="-659387801"/>
                <w14:checkbox>
                  <w14:checked w14:val="0"/>
                  <w14:checkedState w14:val="2612" w14:font="MS Gothic"/>
                  <w14:uncheckedState w14:val="2610" w14:font="MS Gothic"/>
                </w14:checkbox>
              </w:sdtPr>
              <w:sdtEndPr/>
              <w:sdtContent>
                <w:r w:rsidR="00B33F61">
                  <w:rPr>
                    <w:rFonts w:ascii="MS Gothic" w:eastAsia="MS Gothic" w:hAnsi="MS Gothic" w:cs="Arial" w:hint="eastAsia"/>
                    <w:sz w:val="18"/>
                    <w:szCs w:val="18"/>
                  </w:rPr>
                  <w:t>☐</w:t>
                </w:r>
              </w:sdtContent>
            </w:sdt>
            <w:r w:rsidR="00B33F61" w:rsidRPr="00CD3CAB">
              <w:rPr>
                <w:rFonts w:eastAsia="Arial" w:cs="Arial"/>
                <w:sz w:val="18"/>
                <w:szCs w:val="18"/>
              </w:rPr>
              <w:t xml:space="preserve">   YES     </w:t>
            </w:r>
            <w:sdt>
              <w:sdtPr>
                <w:rPr>
                  <w:rFonts w:ascii="Segoe UI Symbol" w:eastAsia="MS Gothic" w:hAnsi="Segoe UI Symbol" w:cs="Segoe UI Symbol"/>
                  <w:sz w:val="18"/>
                  <w:szCs w:val="18"/>
                </w:rPr>
                <w:id w:val="-42224260"/>
                <w14:checkbox>
                  <w14:checked w14:val="0"/>
                  <w14:checkedState w14:val="2612" w14:font="MS Gothic"/>
                  <w14:uncheckedState w14:val="2610" w14:font="MS Gothic"/>
                </w14:checkbox>
              </w:sdtPr>
              <w:sdtEndPr/>
              <w:sdtContent>
                <w:r w:rsidR="00B33F61" w:rsidRPr="00CD3CAB">
                  <w:rPr>
                    <w:rFonts w:ascii="Segoe UI Symbol" w:eastAsia="MS Gothic" w:hAnsi="Segoe UI Symbol" w:cs="Segoe UI Symbol"/>
                    <w:sz w:val="18"/>
                    <w:szCs w:val="18"/>
                  </w:rPr>
                  <w:t>☐</w:t>
                </w:r>
              </w:sdtContent>
            </w:sdt>
            <w:r w:rsidR="00B33F61" w:rsidRPr="00CD3CAB">
              <w:rPr>
                <w:rFonts w:eastAsia="Arial" w:cs="Arial"/>
                <w:sz w:val="18"/>
                <w:szCs w:val="18"/>
              </w:rPr>
              <w:t xml:space="preserve"> NO </w:t>
            </w:r>
            <w:r w:rsidR="00B33F61">
              <w:rPr>
                <w:rFonts w:eastAsia="Arial" w:cs="Arial"/>
                <w:sz w:val="18"/>
                <w:szCs w:val="18"/>
              </w:rPr>
              <w:t xml:space="preserve">    </w:t>
            </w:r>
            <w:r w:rsidR="00B33F61" w:rsidRPr="00CD3CAB">
              <w:rPr>
                <w:rFonts w:eastAsia="Arial" w:cs="Arial"/>
                <w:sz w:val="18"/>
                <w:szCs w:val="18"/>
              </w:rPr>
              <w:t xml:space="preserve"> </w:t>
            </w:r>
            <w:sdt>
              <w:sdtPr>
                <w:rPr>
                  <w:rFonts w:ascii="MS Gothic" w:eastAsia="MS Gothic" w:hAnsi="MS Gothic" w:cs="Arial"/>
                  <w:sz w:val="18"/>
                  <w:szCs w:val="18"/>
                </w:rPr>
                <w:id w:val="-952472371"/>
                <w14:checkbox>
                  <w14:checked w14:val="0"/>
                  <w14:checkedState w14:val="2612" w14:font="MS Gothic"/>
                  <w14:uncheckedState w14:val="2610" w14:font="MS Gothic"/>
                </w14:checkbox>
              </w:sdtPr>
              <w:sdtEndPr/>
              <w:sdtContent>
                <w:r w:rsidR="00B33F61" w:rsidRPr="00CD3CAB">
                  <w:rPr>
                    <w:rFonts w:ascii="MS Gothic" w:eastAsia="MS Gothic" w:hAnsi="MS Gothic" w:cs="Arial" w:hint="eastAsia"/>
                    <w:sz w:val="18"/>
                    <w:szCs w:val="18"/>
                  </w:rPr>
                  <w:t>☐</w:t>
                </w:r>
              </w:sdtContent>
            </w:sdt>
            <w:r w:rsidR="00B33F61" w:rsidRPr="00CD3CAB">
              <w:rPr>
                <w:rFonts w:eastAsia="Arial" w:cs="Arial"/>
                <w:sz w:val="18"/>
                <w:szCs w:val="18"/>
              </w:rPr>
              <w:t xml:space="preserve">  N/A</w:t>
            </w:r>
          </w:p>
        </w:tc>
      </w:tr>
      <w:tr w:rsidR="00B33F61" w:rsidRPr="00CE2C94" w14:paraId="2E236D89" w14:textId="77777777" w:rsidTr="6E5A2AFE">
        <w:tc>
          <w:tcPr>
            <w:tcW w:w="1178" w:type="pct"/>
            <w:vMerge/>
            <w:tcMar>
              <w:top w:w="0" w:type="dxa"/>
              <w:left w:w="108" w:type="dxa"/>
              <w:bottom w:w="0" w:type="dxa"/>
              <w:right w:w="108" w:type="dxa"/>
            </w:tcMar>
          </w:tcPr>
          <w:p w14:paraId="3EE9D84C" w14:textId="77777777" w:rsidR="00B33F61" w:rsidRPr="00CE2C94" w:rsidRDefault="00B33F61" w:rsidP="00B33F61">
            <w:pPr>
              <w:ind w:left="122" w:right="238"/>
              <w:rPr>
                <w:rFonts w:asciiTheme="minorHAnsi" w:hAnsiTheme="minorHAnsi" w:cstheme="minorHAnsi"/>
                <w:b/>
                <w:bCs/>
                <w:color w:val="000000"/>
                <w:sz w:val="20"/>
                <w:szCs w:val="20"/>
              </w:rPr>
            </w:pPr>
          </w:p>
        </w:tc>
        <w:tc>
          <w:tcPr>
            <w:tcW w:w="2010" w:type="pct"/>
            <w:tcMar>
              <w:top w:w="0" w:type="dxa"/>
              <w:left w:w="108" w:type="dxa"/>
              <w:bottom w:w="0" w:type="dxa"/>
              <w:right w:w="108" w:type="dxa"/>
            </w:tcMar>
            <w:vAlign w:val="center"/>
            <w:hideMark/>
          </w:tcPr>
          <w:p w14:paraId="2C1BA8DD" w14:textId="77777777" w:rsidR="00B33F61" w:rsidRPr="00CE2C94" w:rsidRDefault="00B33F61" w:rsidP="00B33F61">
            <w:pPr>
              <w:pStyle w:val="ListParagraph"/>
              <w:numPr>
                <w:ilvl w:val="0"/>
                <w:numId w:val="16"/>
              </w:numPr>
              <w:ind w:left="394" w:hanging="394"/>
              <w:contextualSpacing w:val="0"/>
              <w:rPr>
                <w:rFonts w:asciiTheme="minorHAnsi" w:hAnsiTheme="minorHAnsi" w:cstheme="minorHAnsi"/>
                <w:color w:val="000000"/>
                <w:sz w:val="20"/>
                <w:szCs w:val="20"/>
              </w:rPr>
            </w:pPr>
            <w:r w:rsidRPr="00CE2C94">
              <w:rPr>
                <w:rFonts w:asciiTheme="minorHAnsi" w:hAnsiTheme="minorHAnsi" w:cstheme="minorHAnsi"/>
                <w:color w:val="000000"/>
                <w:sz w:val="20"/>
                <w:szCs w:val="20"/>
              </w:rPr>
              <w:t>Any other comments</w:t>
            </w:r>
          </w:p>
        </w:tc>
        <w:tc>
          <w:tcPr>
            <w:tcW w:w="1812" w:type="pct"/>
            <w:tcMar>
              <w:top w:w="0" w:type="dxa"/>
              <w:left w:w="108" w:type="dxa"/>
              <w:bottom w:w="0" w:type="dxa"/>
              <w:right w:w="108" w:type="dxa"/>
            </w:tcMar>
          </w:tcPr>
          <w:p w14:paraId="3C29E42D" w14:textId="77777777" w:rsidR="00B33F61" w:rsidRPr="00CE2C94" w:rsidRDefault="00B33F61" w:rsidP="00B33F61">
            <w:pPr>
              <w:rPr>
                <w:rFonts w:asciiTheme="minorHAnsi" w:hAnsiTheme="minorHAnsi" w:cstheme="minorHAnsi"/>
                <w:color w:val="000000"/>
                <w:sz w:val="20"/>
                <w:szCs w:val="20"/>
              </w:rPr>
            </w:pPr>
          </w:p>
        </w:tc>
      </w:tr>
      <w:tr w:rsidR="00B33F61" w:rsidRPr="00CE2C94" w14:paraId="676B11C2" w14:textId="77777777" w:rsidTr="6E5A2AFE">
        <w:tc>
          <w:tcPr>
            <w:tcW w:w="1178" w:type="pct"/>
            <w:vMerge w:val="restart"/>
            <w:shd w:val="clear" w:color="auto" w:fill="C6D9F1" w:themeFill="text2" w:themeFillTint="33"/>
            <w:vAlign w:val="center"/>
            <w:hideMark/>
          </w:tcPr>
          <w:p w14:paraId="202DFCC9" w14:textId="77777777" w:rsidR="00B33F61" w:rsidRPr="00CE2C94" w:rsidRDefault="00B33F61" w:rsidP="00B33F61">
            <w:pPr>
              <w:ind w:left="122" w:right="238"/>
              <w:rPr>
                <w:rFonts w:asciiTheme="minorHAnsi" w:hAnsiTheme="minorHAnsi" w:cstheme="minorHAnsi"/>
                <w:b/>
                <w:bCs/>
                <w:color w:val="000000"/>
                <w:sz w:val="20"/>
                <w:szCs w:val="20"/>
              </w:rPr>
            </w:pPr>
            <w:r w:rsidRPr="00CE2C94">
              <w:rPr>
                <w:rFonts w:asciiTheme="minorHAnsi" w:hAnsiTheme="minorHAnsi" w:cstheme="minorHAnsi"/>
                <w:b/>
                <w:bCs/>
                <w:color w:val="000000"/>
                <w:sz w:val="20"/>
                <w:szCs w:val="20"/>
              </w:rPr>
              <w:t>10. Practitioner Feedback</w:t>
            </w:r>
          </w:p>
          <w:p w14:paraId="1F476098" w14:textId="77777777" w:rsidR="00B33F61" w:rsidRPr="00CE2C94" w:rsidRDefault="00B33F61" w:rsidP="00B33F61">
            <w:pPr>
              <w:ind w:left="122" w:right="238"/>
              <w:rPr>
                <w:rFonts w:asciiTheme="minorHAnsi" w:hAnsiTheme="minorHAnsi" w:cstheme="minorHAnsi"/>
                <w:b/>
                <w:bCs/>
                <w:color w:val="000000"/>
                <w:sz w:val="20"/>
                <w:szCs w:val="20"/>
                <w:lang w:eastAsia="en-US"/>
              </w:rPr>
            </w:pPr>
            <w:r w:rsidRPr="00CE2C94">
              <w:rPr>
                <w:rFonts w:asciiTheme="minorHAnsi" w:hAnsiTheme="minorHAnsi" w:cstheme="minorHAnsi"/>
                <w:color w:val="000000"/>
                <w:sz w:val="20"/>
                <w:szCs w:val="20"/>
              </w:rPr>
              <w:t>Please give reason if not able to complete</w:t>
            </w:r>
          </w:p>
        </w:tc>
        <w:tc>
          <w:tcPr>
            <w:tcW w:w="2010" w:type="pct"/>
            <w:shd w:val="clear" w:color="auto" w:fill="DAEEF3" w:themeFill="accent5" w:themeFillTint="33"/>
            <w:tcMar>
              <w:top w:w="0" w:type="dxa"/>
              <w:left w:w="108" w:type="dxa"/>
              <w:bottom w:w="0" w:type="dxa"/>
              <w:right w:w="108" w:type="dxa"/>
            </w:tcMar>
            <w:vAlign w:val="center"/>
          </w:tcPr>
          <w:p w14:paraId="10517C31" w14:textId="77777777" w:rsidR="00B33F61" w:rsidRPr="00CE2C94" w:rsidRDefault="00B33F61" w:rsidP="00B33F61">
            <w:pPr>
              <w:numPr>
                <w:ilvl w:val="0"/>
                <w:numId w:val="15"/>
              </w:numPr>
              <w:ind w:left="394" w:hanging="394"/>
              <w:rPr>
                <w:rFonts w:asciiTheme="minorHAnsi" w:hAnsiTheme="minorHAnsi" w:cstheme="minorHAnsi"/>
                <w:color w:val="000000"/>
                <w:sz w:val="20"/>
                <w:szCs w:val="20"/>
              </w:rPr>
            </w:pPr>
            <w:r w:rsidRPr="00CE2C94">
              <w:rPr>
                <w:rFonts w:asciiTheme="minorHAnsi" w:hAnsiTheme="minorHAnsi" w:cstheme="minorHAnsi"/>
                <w:color w:val="000000" w:themeColor="text1"/>
                <w:sz w:val="20"/>
                <w:szCs w:val="20"/>
              </w:rPr>
              <w:t>Can you give an example of the Better Together Framework being used with this family?</w:t>
            </w:r>
          </w:p>
        </w:tc>
        <w:tc>
          <w:tcPr>
            <w:tcW w:w="1812" w:type="pct"/>
            <w:shd w:val="clear" w:color="auto" w:fill="DAEEF3" w:themeFill="accent5" w:themeFillTint="33"/>
            <w:tcMar>
              <w:top w:w="0" w:type="dxa"/>
              <w:left w:w="108" w:type="dxa"/>
              <w:bottom w:w="0" w:type="dxa"/>
              <w:right w:w="108" w:type="dxa"/>
            </w:tcMar>
          </w:tcPr>
          <w:p w14:paraId="21161688" w14:textId="77777777" w:rsidR="00B33F61" w:rsidRPr="00CE2C94" w:rsidRDefault="00B33F61" w:rsidP="00B33F61">
            <w:pPr>
              <w:rPr>
                <w:rFonts w:asciiTheme="minorHAnsi" w:hAnsiTheme="minorHAnsi" w:cstheme="minorHAnsi"/>
                <w:color w:val="FF0000"/>
                <w:sz w:val="20"/>
                <w:szCs w:val="20"/>
              </w:rPr>
            </w:pPr>
          </w:p>
        </w:tc>
      </w:tr>
      <w:tr w:rsidR="00B33F61" w:rsidRPr="00CE2C94" w14:paraId="3D2B08AC" w14:textId="77777777" w:rsidTr="6E5A2AFE">
        <w:tc>
          <w:tcPr>
            <w:tcW w:w="1178" w:type="pct"/>
            <w:vMerge/>
            <w:vAlign w:val="center"/>
          </w:tcPr>
          <w:p w14:paraId="11951BB7" w14:textId="77777777" w:rsidR="00B33F61" w:rsidRPr="00CE2C94" w:rsidRDefault="00B33F61" w:rsidP="00B33F61">
            <w:pPr>
              <w:rPr>
                <w:rFonts w:asciiTheme="minorHAnsi" w:hAnsiTheme="minorHAnsi" w:cstheme="minorHAnsi"/>
                <w:b/>
                <w:bCs/>
                <w:color w:val="000000"/>
                <w:sz w:val="20"/>
                <w:szCs w:val="20"/>
                <w:lang w:eastAsia="en-US"/>
              </w:rPr>
            </w:pPr>
          </w:p>
        </w:tc>
        <w:tc>
          <w:tcPr>
            <w:tcW w:w="2010" w:type="pct"/>
            <w:shd w:val="clear" w:color="auto" w:fill="DAEEF3" w:themeFill="accent5" w:themeFillTint="33"/>
            <w:tcMar>
              <w:top w:w="0" w:type="dxa"/>
              <w:left w:w="108" w:type="dxa"/>
              <w:bottom w:w="0" w:type="dxa"/>
              <w:right w:w="108" w:type="dxa"/>
            </w:tcMar>
            <w:vAlign w:val="center"/>
          </w:tcPr>
          <w:p w14:paraId="205505F6" w14:textId="77777777" w:rsidR="00B33F61" w:rsidRPr="00CE2C94" w:rsidRDefault="00B33F61" w:rsidP="00B33F61">
            <w:pPr>
              <w:numPr>
                <w:ilvl w:val="0"/>
                <w:numId w:val="15"/>
              </w:numPr>
              <w:ind w:left="394" w:hanging="394"/>
              <w:rPr>
                <w:rFonts w:asciiTheme="minorHAnsi" w:hAnsiTheme="minorHAnsi" w:cstheme="minorHAnsi"/>
                <w:color w:val="000000" w:themeColor="text1"/>
                <w:sz w:val="20"/>
                <w:szCs w:val="20"/>
              </w:rPr>
            </w:pPr>
            <w:r w:rsidRPr="00CE2C94">
              <w:rPr>
                <w:rFonts w:asciiTheme="minorHAnsi" w:hAnsiTheme="minorHAnsi" w:cstheme="minorHAnsi"/>
                <w:color w:val="000000" w:themeColor="text1"/>
                <w:sz w:val="20"/>
                <w:szCs w:val="20"/>
              </w:rPr>
              <w:t>Please can you tell us about your experience of supervision on this case</w:t>
            </w:r>
          </w:p>
        </w:tc>
        <w:tc>
          <w:tcPr>
            <w:tcW w:w="1812" w:type="pct"/>
            <w:shd w:val="clear" w:color="auto" w:fill="DAEEF3" w:themeFill="accent5" w:themeFillTint="33"/>
            <w:tcMar>
              <w:top w:w="0" w:type="dxa"/>
              <w:left w:w="108" w:type="dxa"/>
              <w:bottom w:w="0" w:type="dxa"/>
              <w:right w:w="108" w:type="dxa"/>
            </w:tcMar>
          </w:tcPr>
          <w:p w14:paraId="78D276F8" w14:textId="77777777" w:rsidR="00B33F61" w:rsidRPr="00CE2C94" w:rsidRDefault="00B33F61" w:rsidP="00B33F61">
            <w:pPr>
              <w:rPr>
                <w:rFonts w:asciiTheme="minorHAnsi" w:hAnsiTheme="minorHAnsi" w:cstheme="minorHAnsi"/>
                <w:color w:val="000000"/>
                <w:sz w:val="20"/>
                <w:szCs w:val="20"/>
              </w:rPr>
            </w:pPr>
          </w:p>
        </w:tc>
      </w:tr>
      <w:tr w:rsidR="00B33F61" w:rsidRPr="00CE2C94" w14:paraId="5170DDAA" w14:textId="77777777" w:rsidTr="6E5A2AFE">
        <w:tc>
          <w:tcPr>
            <w:tcW w:w="1178" w:type="pct"/>
            <w:vMerge/>
            <w:vAlign w:val="center"/>
            <w:hideMark/>
          </w:tcPr>
          <w:p w14:paraId="36F87CA3" w14:textId="77777777" w:rsidR="00B33F61" w:rsidRPr="00CE2C94" w:rsidRDefault="00B33F61" w:rsidP="00B33F61">
            <w:pPr>
              <w:rPr>
                <w:rFonts w:asciiTheme="minorHAnsi" w:hAnsiTheme="minorHAnsi" w:cstheme="minorHAnsi"/>
                <w:b/>
                <w:bCs/>
                <w:color w:val="000000"/>
                <w:sz w:val="20"/>
                <w:szCs w:val="20"/>
                <w:lang w:eastAsia="en-US"/>
              </w:rPr>
            </w:pPr>
          </w:p>
        </w:tc>
        <w:tc>
          <w:tcPr>
            <w:tcW w:w="2010" w:type="pct"/>
            <w:shd w:val="clear" w:color="auto" w:fill="DAEEF3" w:themeFill="accent5" w:themeFillTint="33"/>
            <w:tcMar>
              <w:top w:w="0" w:type="dxa"/>
              <w:left w:w="108" w:type="dxa"/>
              <w:bottom w:w="0" w:type="dxa"/>
              <w:right w:w="108" w:type="dxa"/>
            </w:tcMar>
            <w:vAlign w:val="center"/>
            <w:hideMark/>
          </w:tcPr>
          <w:p w14:paraId="75D23DFF" w14:textId="77777777" w:rsidR="00B33F61" w:rsidRPr="00CE2C94" w:rsidRDefault="00B33F61" w:rsidP="00B33F61">
            <w:pPr>
              <w:numPr>
                <w:ilvl w:val="0"/>
                <w:numId w:val="15"/>
              </w:numPr>
              <w:ind w:left="394" w:hanging="394"/>
              <w:rPr>
                <w:rFonts w:asciiTheme="minorHAnsi" w:hAnsiTheme="minorHAnsi" w:cstheme="minorHAnsi"/>
                <w:color w:val="000000" w:themeColor="text1"/>
                <w:sz w:val="20"/>
                <w:szCs w:val="20"/>
              </w:rPr>
            </w:pPr>
            <w:r w:rsidRPr="00CE2C94">
              <w:rPr>
                <w:rFonts w:asciiTheme="minorHAnsi" w:hAnsiTheme="minorHAnsi" w:cstheme="minorHAnsi"/>
                <w:color w:val="000000" w:themeColor="text1"/>
                <w:sz w:val="20"/>
                <w:szCs w:val="20"/>
              </w:rPr>
              <w:t>What did you find supported/ helped your work in this case?</w:t>
            </w:r>
          </w:p>
        </w:tc>
        <w:tc>
          <w:tcPr>
            <w:tcW w:w="1812" w:type="pct"/>
            <w:shd w:val="clear" w:color="auto" w:fill="DAEEF3" w:themeFill="accent5" w:themeFillTint="33"/>
            <w:tcMar>
              <w:top w:w="0" w:type="dxa"/>
              <w:left w:w="108" w:type="dxa"/>
              <w:bottom w:w="0" w:type="dxa"/>
              <w:right w:w="108" w:type="dxa"/>
            </w:tcMar>
          </w:tcPr>
          <w:p w14:paraId="1DA1561A" w14:textId="77777777" w:rsidR="00B33F61" w:rsidRPr="00CE2C94" w:rsidRDefault="00B33F61" w:rsidP="00B33F61">
            <w:pPr>
              <w:rPr>
                <w:rFonts w:asciiTheme="minorHAnsi" w:hAnsiTheme="minorHAnsi" w:cstheme="minorHAnsi"/>
                <w:color w:val="000000"/>
                <w:sz w:val="20"/>
                <w:szCs w:val="20"/>
              </w:rPr>
            </w:pPr>
          </w:p>
        </w:tc>
      </w:tr>
      <w:tr w:rsidR="00B33F61" w:rsidRPr="00CE2C94" w14:paraId="4BFB5073" w14:textId="77777777" w:rsidTr="6E5A2AFE">
        <w:tc>
          <w:tcPr>
            <w:tcW w:w="1178" w:type="pct"/>
            <w:vMerge/>
            <w:vAlign w:val="center"/>
            <w:hideMark/>
          </w:tcPr>
          <w:p w14:paraId="71F4A1C4" w14:textId="77777777" w:rsidR="00B33F61" w:rsidRPr="00CE2C94" w:rsidRDefault="00B33F61" w:rsidP="00B33F61">
            <w:pPr>
              <w:rPr>
                <w:rFonts w:asciiTheme="minorHAnsi" w:hAnsiTheme="minorHAnsi" w:cstheme="minorHAnsi"/>
                <w:b/>
                <w:bCs/>
                <w:color w:val="000000"/>
                <w:sz w:val="20"/>
                <w:szCs w:val="20"/>
                <w:lang w:eastAsia="en-US"/>
              </w:rPr>
            </w:pPr>
          </w:p>
        </w:tc>
        <w:tc>
          <w:tcPr>
            <w:tcW w:w="2010" w:type="pct"/>
            <w:shd w:val="clear" w:color="auto" w:fill="DAEEF3" w:themeFill="accent5" w:themeFillTint="33"/>
            <w:tcMar>
              <w:top w:w="0" w:type="dxa"/>
              <w:left w:w="108" w:type="dxa"/>
              <w:bottom w:w="0" w:type="dxa"/>
              <w:right w:w="108" w:type="dxa"/>
            </w:tcMar>
            <w:vAlign w:val="center"/>
            <w:hideMark/>
          </w:tcPr>
          <w:p w14:paraId="50EEC254" w14:textId="77777777" w:rsidR="00B33F61" w:rsidRPr="00CE2C94" w:rsidRDefault="00B33F61" w:rsidP="00B33F61">
            <w:pPr>
              <w:pStyle w:val="ListParagraph"/>
              <w:numPr>
                <w:ilvl w:val="0"/>
                <w:numId w:val="15"/>
              </w:numPr>
              <w:ind w:left="394" w:hanging="394"/>
              <w:contextualSpacing w:val="0"/>
              <w:rPr>
                <w:rFonts w:asciiTheme="minorHAnsi" w:hAnsiTheme="minorHAnsi" w:cstheme="minorHAnsi"/>
                <w:color w:val="000000" w:themeColor="text1"/>
                <w:sz w:val="20"/>
                <w:szCs w:val="20"/>
              </w:rPr>
            </w:pPr>
            <w:r w:rsidRPr="00CE2C94">
              <w:rPr>
                <w:rFonts w:asciiTheme="minorHAnsi" w:hAnsiTheme="minorHAnsi" w:cstheme="minorHAnsi"/>
                <w:color w:val="000000" w:themeColor="text1"/>
                <w:sz w:val="20"/>
                <w:szCs w:val="20"/>
              </w:rPr>
              <w:t>What challenges might have hindered your progress with working with this family?</w:t>
            </w:r>
          </w:p>
        </w:tc>
        <w:tc>
          <w:tcPr>
            <w:tcW w:w="1812" w:type="pct"/>
            <w:shd w:val="clear" w:color="auto" w:fill="DAEEF3" w:themeFill="accent5" w:themeFillTint="33"/>
            <w:tcMar>
              <w:top w:w="0" w:type="dxa"/>
              <w:left w:w="108" w:type="dxa"/>
              <w:bottom w:w="0" w:type="dxa"/>
              <w:right w:w="108" w:type="dxa"/>
            </w:tcMar>
          </w:tcPr>
          <w:p w14:paraId="72A20088" w14:textId="77777777" w:rsidR="00B33F61" w:rsidRPr="00CE2C94" w:rsidRDefault="00B33F61" w:rsidP="00B33F61">
            <w:pPr>
              <w:rPr>
                <w:rFonts w:asciiTheme="minorHAnsi" w:hAnsiTheme="minorHAnsi" w:cstheme="minorHAnsi"/>
                <w:color w:val="000000"/>
                <w:sz w:val="20"/>
                <w:szCs w:val="20"/>
                <w:lang w:eastAsia="en-US"/>
              </w:rPr>
            </w:pPr>
          </w:p>
        </w:tc>
      </w:tr>
      <w:tr w:rsidR="00B33F61" w:rsidRPr="00CE2C94" w14:paraId="070CD2F8" w14:textId="77777777" w:rsidTr="6E5A2AFE">
        <w:tc>
          <w:tcPr>
            <w:tcW w:w="1178" w:type="pct"/>
            <w:vMerge/>
            <w:vAlign w:val="center"/>
            <w:hideMark/>
          </w:tcPr>
          <w:p w14:paraId="034A2D1D" w14:textId="77777777" w:rsidR="00B33F61" w:rsidRPr="00CE2C94" w:rsidRDefault="00B33F61" w:rsidP="00B33F61">
            <w:pPr>
              <w:rPr>
                <w:rFonts w:asciiTheme="minorHAnsi" w:hAnsiTheme="minorHAnsi" w:cstheme="minorHAnsi"/>
                <w:b/>
                <w:bCs/>
                <w:color w:val="000000"/>
                <w:sz w:val="20"/>
                <w:szCs w:val="20"/>
                <w:lang w:eastAsia="en-US"/>
              </w:rPr>
            </w:pPr>
          </w:p>
        </w:tc>
        <w:tc>
          <w:tcPr>
            <w:tcW w:w="2010" w:type="pct"/>
            <w:shd w:val="clear" w:color="auto" w:fill="DAEEF3" w:themeFill="accent5" w:themeFillTint="33"/>
            <w:tcMar>
              <w:top w:w="0" w:type="dxa"/>
              <w:left w:w="108" w:type="dxa"/>
              <w:bottom w:w="0" w:type="dxa"/>
              <w:right w:w="108" w:type="dxa"/>
            </w:tcMar>
            <w:vAlign w:val="center"/>
            <w:hideMark/>
          </w:tcPr>
          <w:p w14:paraId="4FB16323" w14:textId="23771F80" w:rsidR="00B33F61" w:rsidRPr="00CE2C94" w:rsidRDefault="00B33F61" w:rsidP="00B33F61">
            <w:pPr>
              <w:pStyle w:val="ListParagraph"/>
              <w:numPr>
                <w:ilvl w:val="0"/>
                <w:numId w:val="15"/>
              </w:numPr>
              <w:ind w:left="394" w:hanging="394"/>
              <w:rPr>
                <w:rFonts w:asciiTheme="minorHAnsi" w:hAnsiTheme="minorHAnsi" w:cstheme="minorBidi"/>
                <w:color w:val="000000" w:themeColor="text1"/>
                <w:sz w:val="20"/>
                <w:szCs w:val="20"/>
              </w:rPr>
            </w:pPr>
            <w:r w:rsidRPr="6E5A2AFE">
              <w:rPr>
                <w:rFonts w:asciiTheme="minorHAnsi" w:hAnsiTheme="minorHAnsi" w:cstheme="minorBidi"/>
                <w:color w:val="000000" w:themeColor="text1"/>
                <w:sz w:val="20"/>
                <w:szCs w:val="20"/>
              </w:rPr>
              <w:t xml:space="preserve">After the audit discussion: Is there anything you would have done differently with the family? </w:t>
            </w:r>
          </w:p>
        </w:tc>
        <w:tc>
          <w:tcPr>
            <w:tcW w:w="1812" w:type="pct"/>
            <w:shd w:val="clear" w:color="auto" w:fill="DAEEF3" w:themeFill="accent5" w:themeFillTint="33"/>
            <w:tcMar>
              <w:top w:w="0" w:type="dxa"/>
              <w:left w:w="108" w:type="dxa"/>
              <w:bottom w:w="0" w:type="dxa"/>
              <w:right w:w="108" w:type="dxa"/>
            </w:tcMar>
          </w:tcPr>
          <w:p w14:paraId="633518FF" w14:textId="77777777" w:rsidR="00B33F61" w:rsidRPr="00CE2C94" w:rsidRDefault="00B33F61" w:rsidP="00B33F61">
            <w:pPr>
              <w:rPr>
                <w:rFonts w:asciiTheme="minorHAnsi" w:hAnsiTheme="minorHAnsi" w:cstheme="minorHAnsi"/>
                <w:color w:val="000000"/>
                <w:sz w:val="20"/>
                <w:szCs w:val="20"/>
              </w:rPr>
            </w:pPr>
          </w:p>
        </w:tc>
      </w:tr>
      <w:tr w:rsidR="00B33F61" w:rsidRPr="00CE2C94" w14:paraId="62A2D7F5" w14:textId="77777777" w:rsidTr="6E5A2AFE">
        <w:tc>
          <w:tcPr>
            <w:tcW w:w="1178" w:type="pct"/>
            <w:vMerge/>
            <w:vAlign w:val="center"/>
            <w:hideMark/>
          </w:tcPr>
          <w:p w14:paraId="12062FE4" w14:textId="77777777" w:rsidR="00B33F61" w:rsidRPr="00CE2C94" w:rsidRDefault="00B33F61" w:rsidP="00B33F61">
            <w:pPr>
              <w:rPr>
                <w:rFonts w:asciiTheme="minorHAnsi" w:hAnsiTheme="minorHAnsi" w:cstheme="minorHAnsi"/>
                <w:b/>
                <w:bCs/>
                <w:color w:val="000000"/>
                <w:sz w:val="20"/>
                <w:szCs w:val="20"/>
                <w:lang w:eastAsia="en-US"/>
              </w:rPr>
            </w:pPr>
          </w:p>
        </w:tc>
        <w:tc>
          <w:tcPr>
            <w:tcW w:w="2010" w:type="pct"/>
            <w:shd w:val="clear" w:color="auto" w:fill="DAEEF3" w:themeFill="accent5" w:themeFillTint="33"/>
            <w:tcMar>
              <w:top w:w="0" w:type="dxa"/>
              <w:left w:w="108" w:type="dxa"/>
              <w:bottom w:w="0" w:type="dxa"/>
              <w:right w:w="108" w:type="dxa"/>
            </w:tcMar>
            <w:vAlign w:val="center"/>
            <w:hideMark/>
          </w:tcPr>
          <w:p w14:paraId="1267EF5C" w14:textId="4034B823" w:rsidR="00B33F61" w:rsidRPr="00CE2C94" w:rsidRDefault="00B33F61" w:rsidP="00B33F61">
            <w:pPr>
              <w:numPr>
                <w:ilvl w:val="0"/>
                <w:numId w:val="15"/>
              </w:numPr>
              <w:ind w:left="394" w:hanging="394"/>
              <w:rPr>
                <w:rFonts w:asciiTheme="minorHAnsi" w:hAnsiTheme="minorHAnsi" w:cstheme="minorBidi"/>
                <w:color w:val="000000" w:themeColor="text1"/>
                <w:sz w:val="20"/>
                <w:szCs w:val="20"/>
              </w:rPr>
            </w:pPr>
            <w:r w:rsidRPr="6E5A2AFE">
              <w:rPr>
                <w:rFonts w:asciiTheme="minorHAnsi" w:hAnsiTheme="minorHAnsi" w:cstheme="minorBidi"/>
                <w:color w:val="000000" w:themeColor="text1"/>
                <w:sz w:val="20"/>
                <w:szCs w:val="20"/>
              </w:rPr>
              <w:t xml:space="preserve">After the audit discussion: What changes if any to your practice will you make in future work? </w:t>
            </w:r>
          </w:p>
        </w:tc>
        <w:tc>
          <w:tcPr>
            <w:tcW w:w="1812" w:type="pct"/>
            <w:shd w:val="clear" w:color="auto" w:fill="DAEEF3" w:themeFill="accent5" w:themeFillTint="33"/>
            <w:tcMar>
              <w:top w:w="0" w:type="dxa"/>
              <w:left w:w="108" w:type="dxa"/>
              <w:bottom w:w="0" w:type="dxa"/>
              <w:right w:w="108" w:type="dxa"/>
            </w:tcMar>
            <w:hideMark/>
          </w:tcPr>
          <w:p w14:paraId="3856525F" w14:textId="77777777" w:rsidR="00B33F61" w:rsidRPr="00CE2C94" w:rsidRDefault="00B33F61" w:rsidP="00B33F61">
            <w:pPr>
              <w:rPr>
                <w:rFonts w:asciiTheme="minorHAnsi" w:hAnsiTheme="minorHAnsi" w:cstheme="minorHAnsi"/>
                <w:color w:val="000000"/>
                <w:sz w:val="20"/>
                <w:szCs w:val="20"/>
              </w:rPr>
            </w:pPr>
          </w:p>
        </w:tc>
      </w:tr>
      <w:tr w:rsidR="00B33F61" w:rsidRPr="00CE2C94" w14:paraId="717374D8" w14:textId="77777777" w:rsidTr="6E5A2AFE">
        <w:tc>
          <w:tcPr>
            <w:tcW w:w="1178" w:type="pct"/>
            <w:vMerge/>
            <w:vAlign w:val="center"/>
            <w:hideMark/>
          </w:tcPr>
          <w:p w14:paraId="1C43BCDB" w14:textId="77777777" w:rsidR="00B33F61" w:rsidRPr="00CE2C94" w:rsidRDefault="00B33F61" w:rsidP="00B33F61">
            <w:pPr>
              <w:rPr>
                <w:rFonts w:asciiTheme="minorHAnsi" w:hAnsiTheme="minorHAnsi" w:cstheme="minorHAnsi"/>
                <w:b/>
                <w:bCs/>
                <w:color w:val="000000"/>
                <w:sz w:val="20"/>
                <w:szCs w:val="20"/>
                <w:lang w:eastAsia="en-US"/>
              </w:rPr>
            </w:pPr>
          </w:p>
        </w:tc>
        <w:tc>
          <w:tcPr>
            <w:tcW w:w="2010" w:type="pct"/>
            <w:shd w:val="clear" w:color="auto" w:fill="DAEEF3" w:themeFill="accent5" w:themeFillTint="33"/>
            <w:tcMar>
              <w:top w:w="0" w:type="dxa"/>
              <w:left w:w="108" w:type="dxa"/>
              <w:bottom w:w="0" w:type="dxa"/>
              <w:right w:w="108" w:type="dxa"/>
            </w:tcMar>
            <w:vAlign w:val="center"/>
            <w:hideMark/>
          </w:tcPr>
          <w:p w14:paraId="6DB0D1C8" w14:textId="77777777" w:rsidR="00B33F61" w:rsidRPr="00CE2C94" w:rsidRDefault="00B33F61" w:rsidP="00B33F61">
            <w:pPr>
              <w:numPr>
                <w:ilvl w:val="0"/>
                <w:numId w:val="15"/>
              </w:numPr>
              <w:ind w:left="394" w:hanging="394"/>
              <w:rPr>
                <w:rFonts w:asciiTheme="minorHAnsi" w:hAnsiTheme="minorHAnsi" w:cstheme="minorHAnsi"/>
                <w:color w:val="000000"/>
                <w:sz w:val="20"/>
                <w:szCs w:val="20"/>
              </w:rPr>
            </w:pPr>
            <w:r w:rsidRPr="00CE2C94">
              <w:rPr>
                <w:rFonts w:asciiTheme="minorHAnsi" w:hAnsiTheme="minorHAnsi" w:cstheme="minorHAnsi"/>
                <w:color w:val="000000" w:themeColor="text1"/>
                <w:sz w:val="20"/>
                <w:szCs w:val="20"/>
              </w:rPr>
              <w:t xml:space="preserve">Any other comments? Any training needs, </w:t>
            </w:r>
          </w:p>
        </w:tc>
        <w:tc>
          <w:tcPr>
            <w:tcW w:w="1812" w:type="pct"/>
            <w:shd w:val="clear" w:color="auto" w:fill="DAEEF3" w:themeFill="accent5" w:themeFillTint="33"/>
            <w:tcMar>
              <w:top w:w="0" w:type="dxa"/>
              <w:left w:w="108" w:type="dxa"/>
              <w:bottom w:w="0" w:type="dxa"/>
              <w:right w:w="108" w:type="dxa"/>
            </w:tcMar>
          </w:tcPr>
          <w:p w14:paraId="336CD6A6" w14:textId="77777777" w:rsidR="00B33F61" w:rsidRPr="00CE2C94" w:rsidRDefault="00B33F61" w:rsidP="00B33F61">
            <w:pPr>
              <w:jc w:val="right"/>
              <w:rPr>
                <w:rFonts w:asciiTheme="minorHAnsi" w:hAnsiTheme="minorHAnsi" w:cstheme="minorHAnsi"/>
                <w:b/>
                <w:bCs/>
                <w:color w:val="000000"/>
                <w:sz w:val="20"/>
                <w:szCs w:val="20"/>
              </w:rPr>
            </w:pPr>
          </w:p>
        </w:tc>
      </w:tr>
    </w:tbl>
    <w:p w14:paraId="5C790303" w14:textId="29756235" w:rsidR="000105C5" w:rsidRPr="00CE2C94" w:rsidRDefault="000105C5" w:rsidP="00F02B4A">
      <w:pPr>
        <w:jc w:val="center"/>
        <w:rPr>
          <w:rFonts w:asciiTheme="minorHAnsi" w:hAnsiTheme="minorHAnsi" w:cstheme="minorHAnsi"/>
          <w:b/>
          <w:sz w:val="20"/>
          <w:szCs w:val="20"/>
        </w:rPr>
      </w:pPr>
    </w:p>
    <w:p w14:paraId="1745561C" w14:textId="5A053541" w:rsidR="000105C5" w:rsidRPr="00CE2C94" w:rsidRDefault="000105C5" w:rsidP="00F02B4A">
      <w:pPr>
        <w:jc w:val="center"/>
        <w:rPr>
          <w:rFonts w:asciiTheme="minorHAnsi" w:hAnsiTheme="minorHAnsi" w:cstheme="minorHAnsi"/>
          <w:b/>
          <w:sz w:val="20"/>
          <w:szCs w:val="20"/>
        </w:rPr>
      </w:pPr>
    </w:p>
    <w:p w14:paraId="14D8EA97" w14:textId="5DD3F135" w:rsidR="000105C5" w:rsidRPr="00CE2C94" w:rsidRDefault="000105C5" w:rsidP="00F02B4A">
      <w:pPr>
        <w:jc w:val="center"/>
        <w:rPr>
          <w:rFonts w:asciiTheme="minorHAnsi" w:hAnsiTheme="minorHAnsi" w:cstheme="minorHAnsi"/>
          <w:b/>
          <w:sz w:val="20"/>
          <w:szCs w:val="20"/>
        </w:rPr>
      </w:pPr>
    </w:p>
    <w:p w14:paraId="26D95C5E" w14:textId="7BB93B04" w:rsidR="00491744" w:rsidRPr="00CE2C94" w:rsidRDefault="00491744" w:rsidP="00F02B4A">
      <w:pPr>
        <w:jc w:val="center"/>
        <w:rPr>
          <w:rFonts w:asciiTheme="minorHAnsi" w:hAnsiTheme="minorHAnsi" w:cstheme="minorHAnsi"/>
          <w:b/>
          <w:sz w:val="20"/>
          <w:szCs w:val="20"/>
        </w:rPr>
      </w:pPr>
    </w:p>
    <w:p w14:paraId="0C1A037D" w14:textId="77777777" w:rsidR="00491744" w:rsidRPr="00CE2C94" w:rsidRDefault="00491744" w:rsidP="00F02B4A">
      <w:pPr>
        <w:jc w:val="center"/>
        <w:rPr>
          <w:rFonts w:asciiTheme="minorHAnsi" w:hAnsiTheme="minorHAnsi" w:cstheme="minorHAnsi"/>
          <w:b/>
          <w:sz w:val="20"/>
          <w:szCs w:val="20"/>
        </w:rPr>
      </w:pPr>
    </w:p>
    <w:p w14:paraId="4D003D7E" w14:textId="23B0EF99" w:rsidR="000105C5" w:rsidRDefault="000105C5" w:rsidP="00F02B4A">
      <w:pPr>
        <w:jc w:val="center"/>
        <w:rPr>
          <w:rFonts w:asciiTheme="minorHAnsi" w:hAnsiTheme="minorHAnsi" w:cstheme="minorHAnsi"/>
          <w:b/>
          <w:sz w:val="20"/>
          <w:szCs w:val="20"/>
        </w:rPr>
      </w:pPr>
    </w:p>
    <w:p w14:paraId="75DE7AEB" w14:textId="77777777" w:rsidR="00D30B6D" w:rsidRDefault="00D30B6D" w:rsidP="00F02B4A">
      <w:pPr>
        <w:jc w:val="center"/>
        <w:rPr>
          <w:rFonts w:asciiTheme="minorHAnsi" w:hAnsiTheme="minorHAnsi" w:cstheme="minorHAnsi"/>
          <w:b/>
          <w:sz w:val="20"/>
          <w:szCs w:val="20"/>
        </w:rPr>
      </w:pPr>
    </w:p>
    <w:p w14:paraId="742C2E2F" w14:textId="77777777" w:rsidR="00D30B6D" w:rsidRDefault="00D30B6D" w:rsidP="00F02B4A">
      <w:pPr>
        <w:jc w:val="center"/>
        <w:rPr>
          <w:rFonts w:asciiTheme="minorHAnsi" w:hAnsiTheme="minorHAnsi" w:cstheme="minorHAnsi"/>
          <w:b/>
          <w:sz w:val="20"/>
          <w:szCs w:val="20"/>
        </w:rPr>
      </w:pPr>
    </w:p>
    <w:p w14:paraId="0EBC342B" w14:textId="77777777" w:rsidR="00D30B6D" w:rsidRPr="00CE2C94" w:rsidRDefault="00D30B6D" w:rsidP="00F02B4A">
      <w:pPr>
        <w:jc w:val="center"/>
        <w:rPr>
          <w:rFonts w:asciiTheme="minorHAnsi" w:hAnsiTheme="minorHAnsi" w:cstheme="minorHAnsi"/>
          <w:b/>
          <w:sz w:val="20"/>
          <w:szCs w:val="20"/>
        </w:rPr>
      </w:pPr>
    </w:p>
    <w:p w14:paraId="55E487B0" w14:textId="3AC64D05" w:rsidR="00DE24EB" w:rsidRPr="00CE2C94" w:rsidRDefault="00DE24EB" w:rsidP="00F02B4A">
      <w:pPr>
        <w:jc w:val="center"/>
        <w:rPr>
          <w:rFonts w:asciiTheme="minorHAnsi" w:hAnsiTheme="minorHAnsi" w:cstheme="minorHAnsi"/>
          <w:b/>
          <w:sz w:val="20"/>
          <w:szCs w:val="20"/>
        </w:rPr>
      </w:pPr>
    </w:p>
    <w:p w14:paraId="6485829E" w14:textId="4DF178C2" w:rsidR="00DE24EB" w:rsidRPr="00CE2C94" w:rsidRDefault="00DE24EB" w:rsidP="00F02B4A">
      <w:pPr>
        <w:jc w:val="center"/>
        <w:rPr>
          <w:rFonts w:asciiTheme="minorHAnsi" w:hAnsiTheme="minorHAnsi" w:cstheme="minorHAnsi"/>
          <w:b/>
          <w:sz w:val="20"/>
          <w:szCs w:val="20"/>
        </w:rPr>
      </w:pPr>
    </w:p>
    <w:p w14:paraId="43B29673" w14:textId="13852F5B" w:rsidR="00DE24EB" w:rsidRPr="00CE2C94" w:rsidRDefault="00DE24EB" w:rsidP="00F02B4A">
      <w:pPr>
        <w:jc w:val="center"/>
        <w:rPr>
          <w:rFonts w:asciiTheme="minorHAnsi" w:hAnsiTheme="minorHAnsi" w:cstheme="minorHAnsi"/>
          <w:b/>
          <w:sz w:val="20"/>
          <w:szCs w:val="20"/>
        </w:rPr>
      </w:pPr>
    </w:p>
    <w:p w14:paraId="5FA285B5" w14:textId="77777777" w:rsidR="00EA61F1" w:rsidRPr="00CE2C94" w:rsidRDefault="00EA61F1" w:rsidP="00EA61F1">
      <w:pPr>
        <w:rPr>
          <w:rFonts w:asciiTheme="minorHAnsi" w:hAnsiTheme="minorHAnsi" w:cstheme="minorHAnsi"/>
          <w:b/>
          <w:bCs/>
          <w:sz w:val="20"/>
          <w:szCs w:val="20"/>
          <w:u w:val="single"/>
        </w:rPr>
      </w:pPr>
      <w:r w:rsidRPr="00CE2C94">
        <w:rPr>
          <w:rFonts w:asciiTheme="minorHAnsi" w:hAnsiTheme="minorHAnsi" w:cstheme="minorHAnsi"/>
          <w:b/>
          <w:bCs/>
          <w:sz w:val="20"/>
          <w:szCs w:val="20"/>
          <w:highlight w:val="lightGray"/>
          <w:u w:val="single"/>
        </w:rPr>
        <w:t>ACTIONS</w:t>
      </w:r>
    </w:p>
    <w:p w14:paraId="440BC536" w14:textId="1299877B" w:rsidR="00FA124A" w:rsidRPr="00CE2C94" w:rsidRDefault="00FA124A" w:rsidP="00EA61F1">
      <w:pPr>
        <w:rPr>
          <w:rFonts w:asciiTheme="minorHAnsi" w:hAnsiTheme="minorHAnsi" w:cstheme="minorHAnsi"/>
          <w:b/>
          <w:sz w:val="20"/>
          <w:szCs w:val="20"/>
        </w:rPr>
      </w:pPr>
    </w:p>
    <w:p w14:paraId="3E9E51E5" w14:textId="77777777" w:rsidR="00FA124A" w:rsidRPr="00CE2C94" w:rsidRDefault="00FA124A" w:rsidP="00F02B4A">
      <w:pPr>
        <w:framePr w:hSpace="180" w:wrap="around" w:vAnchor="page" w:hAnchor="margin" w:y="2871"/>
        <w:ind w:left="-426"/>
        <w:rPr>
          <w:rFonts w:asciiTheme="minorHAnsi" w:hAnsiTheme="minorHAnsi" w:cstheme="minorHAnsi"/>
          <w:b/>
          <w:sz w:val="20"/>
          <w:szCs w:val="20"/>
          <w:highlight w:val="yellow"/>
        </w:rPr>
      </w:pPr>
    </w:p>
    <w:tbl>
      <w:tblPr>
        <w:tblpPr w:leftFromText="180" w:rightFromText="180" w:vertAnchor="page" w:horzAnchor="margin" w:tblpY="1569"/>
        <w:tblW w:w="14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4"/>
        <w:gridCol w:w="992"/>
        <w:gridCol w:w="1134"/>
        <w:gridCol w:w="5668"/>
      </w:tblGrid>
      <w:tr w:rsidR="00EA61F1" w:rsidRPr="00CE2C94" w14:paraId="3606D777" w14:textId="77777777" w:rsidTr="00EA61F1">
        <w:tc>
          <w:tcPr>
            <w:tcW w:w="6664" w:type="dxa"/>
            <w:tcBorders>
              <w:top w:val="single" w:sz="4" w:space="0" w:color="000000"/>
              <w:left w:val="single" w:sz="4" w:space="0" w:color="000000"/>
              <w:bottom w:val="single" w:sz="4" w:space="0" w:color="000000"/>
              <w:right w:val="single" w:sz="4" w:space="0" w:color="000000"/>
            </w:tcBorders>
            <w:shd w:val="clear" w:color="auto" w:fill="C6D9F1"/>
          </w:tcPr>
          <w:p w14:paraId="1449CA02" w14:textId="77777777" w:rsidR="00EA61F1" w:rsidRPr="00CE2C94" w:rsidRDefault="00EA61F1" w:rsidP="00EA61F1">
            <w:pPr>
              <w:ind w:left="-34"/>
              <w:jc w:val="both"/>
              <w:rPr>
                <w:rFonts w:asciiTheme="minorHAnsi" w:hAnsiTheme="minorHAnsi" w:cstheme="minorHAnsi"/>
                <w:b/>
                <w:sz w:val="20"/>
                <w:szCs w:val="20"/>
              </w:rPr>
            </w:pPr>
            <w:r w:rsidRPr="00705B71">
              <w:rPr>
                <w:rFonts w:asciiTheme="minorHAnsi" w:hAnsiTheme="minorHAnsi" w:cstheme="minorHAnsi"/>
                <w:b/>
                <w:sz w:val="20"/>
                <w:szCs w:val="20"/>
              </w:rPr>
              <w:t xml:space="preserve">What is needed to improve better outcomes for the child/ young person audited?  </w:t>
            </w:r>
          </w:p>
        </w:tc>
        <w:tc>
          <w:tcPr>
            <w:tcW w:w="992" w:type="dxa"/>
            <w:tcBorders>
              <w:top w:val="single" w:sz="4" w:space="0" w:color="000000"/>
              <w:left w:val="single" w:sz="4" w:space="0" w:color="000000"/>
              <w:bottom w:val="single" w:sz="4" w:space="0" w:color="000000"/>
              <w:right w:val="single" w:sz="4" w:space="0" w:color="000000"/>
            </w:tcBorders>
            <w:shd w:val="clear" w:color="auto" w:fill="C6D9F1"/>
          </w:tcPr>
          <w:p w14:paraId="6DD7687E" w14:textId="77777777" w:rsidR="00EA61F1" w:rsidRPr="00CE2C94" w:rsidRDefault="00EA61F1" w:rsidP="00EA61F1">
            <w:pPr>
              <w:ind w:left="-40"/>
              <w:jc w:val="both"/>
              <w:rPr>
                <w:rFonts w:asciiTheme="minorHAnsi" w:hAnsiTheme="minorHAnsi" w:cstheme="minorHAnsi"/>
                <w:b/>
                <w:sz w:val="20"/>
                <w:szCs w:val="20"/>
              </w:rPr>
            </w:pPr>
            <w:r w:rsidRPr="00CE2C94">
              <w:rPr>
                <w:rFonts w:asciiTheme="minorHAnsi" w:hAnsiTheme="minorHAnsi" w:cstheme="minorHAnsi"/>
                <w:b/>
                <w:sz w:val="20"/>
                <w:szCs w:val="20"/>
              </w:rPr>
              <w:t>Who?</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Pr>
          <w:p w14:paraId="7BD0ABB2" w14:textId="77777777" w:rsidR="00EA61F1" w:rsidRPr="00CE2C94" w:rsidRDefault="00EA61F1" w:rsidP="00EA61F1">
            <w:pPr>
              <w:jc w:val="both"/>
              <w:rPr>
                <w:rFonts w:asciiTheme="minorHAnsi" w:hAnsiTheme="minorHAnsi" w:cstheme="minorHAnsi"/>
                <w:b/>
                <w:sz w:val="20"/>
                <w:szCs w:val="20"/>
              </w:rPr>
            </w:pPr>
            <w:r w:rsidRPr="00CE2C94">
              <w:rPr>
                <w:rFonts w:asciiTheme="minorHAnsi" w:hAnsiTheme="minorHAnsi" w:cstheme="minorHAnsi"/>
                <w:b/>
                <w:sz w:val="20"/>
                <w:szCs w:val="20"/>
              </w:rPr>
              <w:t>When?</w:t>
            </w:r>
          </w:p>
        </w:tc>
        <w:tc>
          <w:tcPr>
            <w:tcW w:w="5668" w:type="dxa"/>
            <w:tcBorders>
              <w:top w:val="single" w:sz="4" w:space="0" w:color="000000"/>
              <w:left w:val="single" w:sz="4" w:space="0" w:color="000000"/>
              <w:bottom w:val="single" w:sz="4" w:space="0" w:color="000000"/>
              <w:right w:val="single" w:sz="4" w:space="0" w:color="000000"/>
            </w:tcBorders>
            <w:shd w:val="clear" w:color="auto" w:fill="C6D9F1"/>
          </w:tcPr>
          <w:p w14:paraId="0F57CAAC" w14:textId="77777777" w:rsidR="00EA61F1" w:rsidRPr="00CE2C94" w:rsidRDefault="00EA61F1" w:rsidP="00EA61F1">
            <w:pPr>
              <w:ind w:left="-5"/>
              <w:jc w:val="both"/>
              <w:rPr>
                <w:rFonts w:asciiTheme="minorHAnsi" w:hAnsiTheme="minorHAnsi" w:cstheme="minorHAnsi"/>
                <w:b/>
                <w:sz w:val="20"/>
                <w:szCs w:val="20"/>
              </w:rPr>
            </w:pPr>
            <w:r w:rsidRPr="00CE2C94">
              <w:rPr>
                <w:rFonts w:asciiTheme="minorHAnsi" w:hAnsiTheme="minorHAnsi" w:cstheme="minorHAnsi"/>
                <w:b/>
                <w:sz w:val="20"/>
                <w:szCs w:val="20"/>
              </w:rPr>
              <w:t>To be updated by supervisor</w:t>
            </w:r>
          </w:p>
        </w:tc>
      </w:tr>
      <w:tr w:rsidR="00EA61F1" w:rsidRPr="00CE2C94" w14:paraId="7B275A26" w14:textId="77777777" w:rsidTr="00EA61F1">
        <w:tc>
          <w:tcPr>
            <w:tcW w:w="6664" w:type="dxa"/>
            <w:tcBorders>
              <w:top w:val="single" w:sz="4" w:space="0" w:color="000000"/>
              <w:left w:val="single" w:sz="4" w:space="0" w:color="000000"/>
              <w:bottom w:val="single" w:sz="4" w:space="0" w:color="000000"/>
              <w:right w:val="single" w:sz="4" w:space="0" w:color="000000"/>
            </w:tcBorders>
            <w:shd w:val="clear" w:color="auto" w:fill="C6D9F1"/>
          </w:tcPr>
          <w:p w14:paraId="3F84C5CD" w14:textId="77777777" w:rsidR="00EA61F1" w:rsidRPr="00CE2C94" w:rsidRDefault="00EA61F1" w:rsidP="00EA61F1">
            <w:pPr>
              <w:ind w:left="-34"/>
              <w:jc w:val="both"/>
              <w:rPr>
                <w:rFonts w:asciiTheme="minorHAnsi" w:hAnsiTheme="minorHAnsi" w:cstheme="minorHAnsi"/>
                <w:b/>
                <w:color w:val="FF0000"/>
                <w:sz w:val="20"/>
                <w:szCs w:val="20"/>
              </w:rPr>
            </w:pPr>
          </w:p>
          <w:p w14:paraId="63A50D95" w14:textId="77777777" w:rsidR="00EA61F1" w:rsidRPr="00CE2C94" w:rsidRDefault="00EA61F1" w:rsidP="00EA61F1">
            <w:pPr>
              <w:ind w:left="-34"/>
              <w:jc w:val="both"/>
              <w:rPr>
                <w:rFonts w:asciiTheme="minorHAnsi" w:hAnsiTheme="minorHAnsi" w:cstheme="minorHAnsi"/>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C6D9F1"/>
          </w:tcPr>
          <w:p w14:paraId="4E06EB3D" w14:textId="77777777" w:rsidR="00EA61F1" w:rsidRPr="00CE2C94" w:rsidRDefault="00EA61F1" w:rsidP="00EA61F1">
            <w:pPr>
              <w:ind w:left="-40"/>
              <w:jc w:val="both"/>
              <w:rPr>
                <w:rFonts w:asciiTheme="minorHAnsi" w:hAnsiTheme="minorHAnsi" w:cstheme="minorHAns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Pr>
          <w:p w14:paraId="7A7B6264" w14:textId="77777777" w:rsidR="00EA61F1" w:rsidRPr="00CE2C94" w:rsidRDefault="00EA61F1" w:rsidP="00EA61F1">
            <w:pPr>
              <w:jc w:val="both"/>
              <w:rPr>
                <w:rFonts w:asciiTheme="minorHAnsi" w:hAnsiTheme="minorHAnsi" w:cstheme="minorHAnsi"/>
                <w:b/>
                <w:sz w:val="20"/>
                <w:szCs w:val="20"/>
              </w:rPr>
            </w:pPr>
          </w:p>
        </w:tc>
        <w:tc>
          <w:tcPr>
            <w:tcW w:w="5668" w:type="dxa"/>
            <w:tcBorders>
              <w:top w:val="single" w:sz="4" w:space="0" w:color="000000"/>
              <w:left w:val="single" w:sz="4" w:space="0" w:color="000000"/>
              <w:bottom w:val="single" w:sz="4" w:space="0" w:color="000000"/>
              <w:right w:val="single" w:sz="4" w:space="0" w:color="000000"/>
            </w:tcBorders>
            <w:shd w:val="clear" w:color="auto" w:fill="C6D9F1"/>
          </w:tcPr>
          <w:p w14:paraId="6A7A915C" w14:textId="77777777" w:rsidR="00EA61F1" w:rsidRPr="00CE2C94" w:rsidRDefault="00EA61F1" w:rsidP="00EA61F1">
            <w:pPr>
              <w:ind w:left="-5"/>
              <w:jc w:val="both"/>
              <w:rPr>
                <w:rFonts w:asciiTheme="minorHAnsi" w:hAnsiTheme="minorHAnsi" w:cstheme="minorHAnsi"/>
                <w:b/>
                <w:sz w:val="20"/>
                <w:szCs w:val="20"/>
              </w:rPr>
            </w:pPr>
          </w:p>
        </w:tc>
      </w:tr>
      <w:tr w:rsidR="00EA61F1" w:rsidRPr="00CE2C94" w14:paraId="2B8F972A" w14:textId="77777777" w:rsidTr="00EA61F1">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2FBA5AF1" w14:textId="77777777" w:rsidR="00EA61F1" w:rsidRPr="00CE2C94" w:rsidRDefault="00EA61F1" w:rsidP="00EA61F1">
            <w:pPr>
              <w:rPr>
                <w:rFonts w:asciiTheme="minorHAnsi" w:hAnsiTheme="minorHAnsi" w:cstheme="minorHAnsi"/>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B3FA233" w14:textId="77777777" w:rsidR="00EA61F1" w:rsidRPr="00CE2C94" w:rsidRDefault="00EA61F1" w:rsidP="00EA61F1">
            <w:pPr>
              <w:ind w:left="426"/>
              <w:jc w:val="both"/>
              <w:rPr>
                <w:rFonts w:asciiTheme="minorHAnsi" w:hAnsiTheme="minorHAnsi" w:cstheme="minorHAns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33E3F6A" w14:textId="77777777" w:rsidR="00EA61F1" w:rsidRPr="00CE2C94" w:rsidRDefault="00EA61F1" w:rsidP="00EA61F1">
            <w:pPr>
              <w:ind w:left="426"/>
              <w:jc w:val="both"/>
              <w:rPr>
                <w:rFonts w:asciiTheme="minorHAnsi" w:hAnsiTheme="minorHAnsi" w:cstheme="minorHAnsi"/>
                <w:b/>
                <w:sz w:val="20"/>
                <w:szCs w:val="20"/>
              </w:rPr>
            </w:pPr>
          </w:p>
        </w:tc>
        <w:tc>
          <w:tcPr>
            <w:tcW w:w="5668" w:type="dxa"/>
            <w:tcBorders>
              <w:top w:val="single" w:sz="4" w:space="0" w:color="000000"/>
              <w:left w:val="single" w:sz="4" w:space="0" w:color="000000"/>
              <w:bottom w:val="single" w:sz="4" w:space="0" w:color="000000"/>
              <w:right w:val="single" w:sz="4" w:space="0" w:color="000000"/>
            </w:tcBorders>
            <w:shd w:val="clear" w:color="auto" w:fill="FFFFFF"/>
          </w:tcPr>
          <w:p w14:paraId="3613AAE3" w14:textId="77777777" w:rsidR="00EA61F1" w:rsidRPr="00CE2C94" w:rsidRDefault="00EA61F1" w:rsidP="00EA61F1">
            <w:pPr>
              <w:jc w:val="both"/>
              <w:rPr>
                <w:rFonts w:asciiTheme="minorHAnsi" w:hAnsiTheme="minorHAnsi" w:cstheme="minorHAnsi"/>
                <w:b/>
                <w:sz w:val="20"/>
                <w:szCs w:val="20"/>
              </w:rPr>
            </w:pPr>
          </w:p>
        </w:tc>
      </w:tr>
      <w:tr w:rsidR="00EA61F1" w:rsidRPr="00CE2C94" w14:paraId="6D54C2A1" w14:textId="77777777" w:rsidTr="00EA61F1">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3EA6F1C9" w14:textId="77777777" w:rsidR="00EA61F1" w:rsidRPr="00CE2C94" w:rsidRDefault="00EA61F1" w:rsidP="00EA61F1">
            <w:pPr>
              <w:jc w:val="both"/>
              <w:rPr>
                <w:rFonts w:asciiTheme="minorHAnsi" w:hAnsiTheme="minorHAnsi" w:cstheme="minorHAnsi"/>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968975" w14:textId="77777777" w:rsidR="00EA61F1" w:rsidRPr="00CE2C94" w:rsidRDefault="00EA61F1" w:rsidP="00EA61F1">
            <w:pPr>
              <w:ind w:left="426"/>
              <w:jc w:val="both"/>
              <w:rPr>
                <w:rFonts w:asciiTheme="minorHAnsi" w:hAnsiTheme="minorHAnsi" w:cstheme="minorHAns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B241463" w14:textId="77777777" w:rsidR="00EA61F1" w:rsidRPr="00CE2C94" w:rsidRDefault="00EA61F1" w:rsidP="00EA61F1">
            <w:pPr>
              <w:ind w:left="426"/>
              <w:jc w:val="both"/>
              <w:rPr>
                <w:rFonts w:asciiTheme="minorHAnsi" w:hAnsiTheme="minorHAnsi" w:cstheme="minorHAnsi"/>
                <w:b/>
                <w:sz w:val="20"/>
                <w:szCs w:val="20"/>
              </w:rPr>
            </w:pPr>
          </w:p>
        </w:tc>
        <w:tc>
          <w:tcPr>
            <w:tcW w:w="5668" w:type="dxa"/>
            <w:tcBorders>
              <w:top w:val="single" w:sz="4" w:space="0" w:color="000000"/>
              <w:left w:val="single" w:sz="4" w:space="0" w:color="000000"/>
              <w:bottom w:val="single" w:sz="4" w:space="0" w:color="000000"/>
              <w:right w:val="single" w:sz="4" w:space="0" w:color="000000"/>
            </w:tcBorders>
            <w:shd w:val="clear" w:color="auto" w:fill="FFFFFF"/>
          </w:tcPr>
          <w:p w14:paraId="522EED5C" w14:textId="77777777" w:rsidR="00EA61F1" w:rsidRPr="00CE2C94" w:rsidRDefault="00EA61F1" w:rsidP="00EA61F1">
            <w:pPr>
              <w:jc w:val="both"/>
              <w:rPr>
                <w:rFonts w:asciiTheme="minorHAnsi" w:hAnsiTheme="minorHAnsi" w:cstheme="minorHAnsi"/>
                <w:b/>
                <w:sz w:val="20"/>
                <w:szCs w:val="20"/>
              </w:rPr>
            </w:pPr>
          </w:p>
        </w:tc>
      </w:tr>
      <w:tr w:rsidR="00EA61F1" w:rsidRPr="00CE2C94" w14:paraId="54D9FA48" w14:textId="77777777" w:rsidTr="00EA61F1">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67BB7D04" w14:textId="77777777" w:rsidR="00EA61F1" w:rsidRPr="00CE2C94" w:rsidRDefault="00EA61F1" w:rsidP="00EA61F1">
            <w:pPr>
              <w:jc w:val="both"/>
              <w:rPr>
                <w:rFonts w:asciiTheme="minorHAnsi" w:hAnsiTheme="minorHAnsi" w:cstheme="minorHAnsi"/>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B7FD43" w14:textId="77777777" w:rsidR="00EA61F1" w:rsidRPr="00CE2C94" w:rsidRDefault="00EA61F1" w:rsidP="00EA61F1">
            <w:pPr>
              <w:ind w:left="426"/>
              <w:jc w:val="both"/>
              <w:rPr>
                <w:rFonts w:asciiTheme="minorHAnsi" w:hAnsiTheme="minorHAnsi" w:cstheme="minorHAns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37BC205" w14:textId="77777777" w:rsidR="00EA61F1" w:rsidRPr="00CE2C94" w:rsidRDefault="00EA61F1" w:rsidP="00EA61F1">
            <w:pPr>
              <w:ind w:left="426"/>
              <w:jc w:val="both"/>
              <w:rPr>
                <w:rFonts w:asciiTheme="minorHAnsi" w:hAnsiTheme="minorHAnsi" w:cstheme="minorHAnsi"/>
                <w:b/>
                <w:sz w:val="20"/>
                <w:szCs w:val="20"/>
              </w:rPr>
            </w:pPr>
          </w:p>
        </w:tc>
        <w:tc>
          <w:tcPr>
            <w:tcW w:w="5668" w:type="dxa"/>
            <w:tcBorders>
              <w:top w:val="single" w:sz="4" w:space="0" w:color="000000"/>
              <w:left w:val="single" w:sz="4" w:space="0" w:color="000000"/>
              <w:bottom w:val="single" w:sz="4" w:space="0" w:color="000000"/>
              <w:right w:val="single" w:sz="4" w:space="0" w:color="000000"/>
            </w:tcBorders>
            <w:shd w:val="clear" w:color="auto" w:fill="FFFFFF"/>
          </w:tcPr>
          <w:p w14:paraId="0DCEE2A8" w14:textId="77777777" w:rsidR="00EA61F1" w:rsidRPr="00CE2C94" w:rsidRDefault="00EA61F1" w:rsidP="00EA61F1">
            <w:pPr>
              <w:jc w:val="both"/>
              <w:rPr>
                <w:rFonts w:asciiTheme="minorHAnsi" w:hAnsiTheme="minorHAnsi" w:cstheme="minorHAnsi"/>
                <w:b/>
                <w:sz w:val="20"/>
                <w:szCs w:val="20"/>
              </w:rPr>
            </w:pPr>
          </w:p>
        </w:tc>
      </w:tr>
      <w:tr w:rsidR="00EA61F1" w:rsidRPr="00CE2C94" w14:paraId="6C498EA2" w14:textId="77777777" w:rsidTr="00EA61F1">
        <w:tc>
          <w:tcPr>
            <w:tcW w:w="6664" w:type="dxa"/>
            <w:tcBorders>
              <w:top w:val="single" w:sz="4" w:space="0" w:color="000000"/>
              <w:left w:val="single" w:sz="4" w:space="0" w:color="000000"/>
              <w:bottom w:val="single" w:sz="4" w:space="0" w:color="000000"/>
              <w:right w:val="single" w:sz="4" w:space="0" w:color="000000"/>
            </w:tcBorders>
            <w:shd w:val="clear" w:color="auto" w:fill="FFFFFF"/>
          </w:tcPr>
          <w:p w14:paraId="49637F49" w14:textId="77777777" w:rsidR="00EA61F1" w:rsidRPr="00CE2C94" w:rsidRDefault="00EA61F1" w:rsidP="00EA61F1">
            <w:pPr>
              <w:jc w:val="both"/>
              <w:rPr>
                <w:rFonts w:asciiTheme="minorHAnsi" w:hAnsiTheme="minorHAnsi" w:cstheme="minorHAnsi"/>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16F947" w14:textId="77777777" w:rsidR="00EA61F1" w:rsidRPr="00CE2C94" w:rsidRDefault="00EA61F1" w:rsidP="00EA61F1">
            <w:pPr>
              <w:ind w:left="426"/>
              <w:jc w:val="both"/>
              <w:rPr>
                <w:rFonts w:asciiTheme="minorHAnsi" w:hAnsiTheme="minorHAnsi" w:cstheme="minorHAns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165BF88" w14:textId="77777777" w:rsidR="00EA61F1" w:rsidRPr="00CE2C94" w:rsidRDefault="00EA61F1" w:rsidP="00EA61F1">
            <w:pPr>
              <w:ind w:left="426"/>
              <w:jc w:val="both"/>
              <w:rPr>
                <w:rFonts w:asciiTheme="minorHAnsi" w:hAnsiTheme="minorHAnsi" w:cstheme="minorHAnsi"/>
                <w:b/>
                <w:sz w:val="20"/>
                <w:szCs w:val="20"/>
              </w:rPr>
            </w:pPr>
          </w:p>
        </w:tc>
        <w:tc>
          <w:tcPr>
            <w:tcW w:w="5668" w:type="dxa"/>
            <w:tcBorders>
              <w:top w:val="single" w:sz="4" w:space="0" w:color="000000"/>
              <w:left w:val="single" w:sz="4" w:space="0" w:color="000000"/>
              <w:bottom w:val="single" w:sz="4" w:space="0" w:color="000000"/>
              <w:right w:val="single" w:sz="4" w:space="0" w:color="000000"/>
            </w:tcBorders>
            <w:shd w:val="clear" w:color="auto" w:fill="FFFFFF"/>
          </w:tcPr>
          <w:p w14:paraId="47719AB9" w14:textId="77777777" w:rsidR="00EA61F1" w:rsidRPr="00CE2C94" w:rsidRDefault="00EA61F1" w:rsidP="00EA61F1">
            <w:pPr>
              <w:jc w:val="both"/>
              <w:rPr>
                <w:rFonts w:asciiTheme="minorHAnsi" w:hAnsiTheme="minorHAnsi" w:cstheme="minorHAnsi"/>
                <w:b/>
                <w:sz w:val="20"/>
                <w:szCs w:val="20"/>
              </w:rPr>
            </w:pPr>
          </w:p>
        </w:tc>
      </w:tr>
    </w:tbl>
    <w:p w14:paraId="5AB88BD1" w14:textId="77777777" w:rsidR="00FA124A" w:rsidRPr="00CE2C94" w:rsidRDefault="00FA124A" w:rsidP="00F02B4A">
      <w:pPr>
        <w:ind w:left="-426"/>
        <w:rPr>
          <w:rFonts w:asciiTheme="minorHAnsi" w:hAnsiTheme="minorHAnsi" w:cstheme="minorHAnsi"/>
          <w:b/>
          <w:sz w:val="20"/>
          <w:szCs w:val="20"/>
          <w:highlight w:val="yellow"/>
        </w:rPr>
      </w:pPr>
    </w:p>
    <w:p w14:paraId="382466FA" w14:textId="77777777" w:rsidR="00FA124A" w:rsidRPr="00CE2C94" w:rsidRDefault="00FA124A" w:rsidP="00F02B4A">
      <w:pPr>
        <w:ind w:left="-426"/>
        <w:rPr>
          <w:rFonts w:asciiTheme="minorHAnsi" w:hAnsiTheme="minorHAnsi" w:cstheme="minorHAnsi"/>
          <w:sz w:val="20"/>
          <w:szCs w:val="20"/>
        </w:rPr>
      </w:pPr>
    </w:p>
    <w:p w14:paraId="5AFE21FC" w14:textId="77777777" w:rsidR="00FA124A" w:rsidRPr="00CE2C94" w:rsidRDefault="00FA124A" w:rsidP="00F02B4A">
      <w:pPr>
        <w:ind w:left="426"/>
        <w:rPr>
          <w:rFonts w:asciiTheme="minorHAnsi" w:hAnsiTheme="minorHAnsi" w:cstheme="minorHAnsi"/>
          <w:sz w:val="20"/>
          <w:szCs w:val="20"/>
        </w:rPr>
      </w:pPr>
    </w:p>
    <w:p w14:paraId="26EF2B83" w14:textId="77777777" w:rsidR="00FA124A" w:rsidRPr="00CE2C94" w:rsidRDefault="00FA124A" w:rsidP="00F02B4A">
      <w:pPr>
        <w:jc w:val="center"/>
        <w:rPr>
          <w:rFonts w:asciiTheme="minorHAnsi" w:hAnsiTheme="minorHAnsi" w:cstheme="minorHAnsi"/>
          <w:b/>
          <w:sz w:val="20"/>
          <w:szCs w:val="20"/>
        </w:rPr>
      </w:pPr>
    </w:p>
    <w:p w14:paraId="4D48AA03" w14:textId="77777777" w:rsidR="000105C5" w:rsidRPr="00CE2C94" w:rsidRDefault="000105C5" w:rsidP="00F02B4A">
      <w:pPr>
        <w:jc w:val="center"/>
        <w:rPr>
          <w:rFonts w:asciiTheme="minorHAnsi" w:hAnsiTheme="minorHAnsi" w:cstheme="minorHAnsi"/>
          <w:b/>
          <w:sz w:val="20"/>
          <w:szCs w:val="20"/>
        </w:rPr>
      </w:pPr>
    </w:p>
    <w:p w14:paraId="2199CC5D" w14:textId="2441C5DB" w:rsidR="00A54DCC" w:rsidRPr="00CE2C94" w:rsidRDefault="00A54DCC" w:rsidP="00F02B4A">
      <w:pPr>
        <w:jc w:val="center"/>
        <w:rPr>
          <w:rFonts w:asciiTheme="minorHAnsi" w:hAnsiTheme="minorHAnsi" w:cstheme="minorHAnsi"/>
          <w:b/>
          <w:sz w:val="20"/>
          <w:szCs w:val="20"/>
        </w:rPr>
      </w:pPr>
    </w:p>
    <w:p w14:paraId="3FD388B7" w14:textId="6710A95D" w:rsidR="00F02B4A" w:rsidRPr="00CE2C94" w:rsidRDefault="00F02B4A" w:rsidP="00EA61F1">
      <w:pPr>
        <w:rPr>
          <w:rFonts w:asciiTheme="minorHAnsi" w:hAnsiTheme="minorHAnsi" w:cstheme="minorHAnsi"/>
          <w:b/>
          <w:sz w:val="20"/>
          <w:szCs w:val="20"/>
        </w:rPr>
      </w:pPr>
    </w:p>
    <w:p w14:paraId="053E3226" w14:textId="7DB0E7BB" w:rsidR="00F02B4A" w:rsidRPr="00CE2C94" w:rsidRDefault="00F02B4A" w:rsidP="00F02B4A">
      <w:pPr>
        <w:jc w:val="center"/>
        <w:rPr>
          <w:rFonts w:asciiTheme="minorHAnsi" w:hAnsiTheme="minorHAnsi" w:cstheme="minorHAnsi"/>
          <w:b/>
          <w:sz w:val="20"/>
          <w:szCs w:val="20"/>
        </w:rPr>
      </w:pPr>
    </w:p>
    <w:p w14:paraId="06B6DD22" w14:textId="33F11E63" w:rsidR="00F02B4A" w:rsidRPr="00CE2C94" w:rsidRDefault="00F02B4A" w:rsidP="00F02B4A">
      <w:pPr>
        <w:jc w:val="center"/>
        <w:rPr>
          <w:rFonts w:asciiTheme="minorHAnsi" w:hAnsiTheme="minorHAnsi" w:cstheme="minorHAnsi"/>
          <w:b/>
          <w:sz w:val="20"/>
          <w:szCs w:val="20"/>
        </w:rPr>
      </w:pPr>
    </w:p>
    <w:p w14:paraId="3FD3419C" w14:textId="77777777" w:rsidR="00EA61F1" w:rsidRDefault="00EA61F1" w:rsidP="00DE24EB">
      <w:pPr>
        <w:ind w:left="-426"/>
        <w:jc w:val="center"/>
        <w:rPr>
          <w:rFonts w:asciiTheme="minorHAnsi" w:hAnsiTheme="minorHAnsi" w:cstheme="minorHAnsi"/>
          <w:b/>
          <w:sz w:val="20"/>
          <w:szCs w:val="20"/>
          <w:highlight w:val="yellow"/>
        </w:rPr>
      </w:pPr>
    </w:p>
    <w:p w14:paraId="088254F3" w14:textId="2688CB99" w:rsidR="00F02B4A" w:rsidRPr="00CE2C94" w:rsidRDefault="00DE24EB" w:rsidP="00EA61F1">
      <w:pPr>
        <w:ind w:left="-426"/>
        <w:jc w:val="center"/>
        <w:rPr>
          <w:rFonts w:asciiTheme="minorHAnsi" w:hAnsiTheme="minorHAnsi" w:cstheme="minorHAnsi"/>
          <w:b/>
          <w:sz w:val="20"/>
          <w:szCs w:val="20"/>
        </w:rPr>
      </w:pPr>
      <w:r w:rsidRPr="00CE2C94">
        <w:rPr>
          <w:rFonts w:asciiTheme="minorHAnsi" w:hAnsiTheme="minorHAnsi" w:cstheme="minorHAnsi"/>
          <w:b/>
          <w:sz w:val="20"/>
          <w:szCs w:val="20"/>
          <w:highlight w:val="yellow"/>
        </w:rPr>
        <w:t>***ONLY ACTIONS ADDED TO THE CHILD’S FILE, and to be followed up in supervision **</w:t>
      </w:r>
    </w:p>
    <w:p w14:paraId="0C50FBBA" w14:textId="3B5EB75F" w:rsidR="00F02B4A" w:rsidRPr="00CE2C94" w:rsidRDefault="00F02B4A" w:rsidP="00F02B4A">
      <w:pPr>
        <w:jc w:val="center"/>
        <w:rPr>
          <w:rFonts w:asciiTheme="minorHAnsi" w:hAnsiTheme="minorHAnsi" w:cstheme="minorHAnsi"/>
          <w:b/>
          <w:sz w:val="20"/>
          <w:szCs w:val="20"/>
        </w:rPr>
      </w:pPr>
    </w:p>
    <w:tbl>
      <w:tblPr>
        <w:tblpPr w:leftFromText="180" w:rightFromText="180" w:vertAnchor="text" w:horzAnchor="margin" w:tblpY="12"/>
        <w:tblW w:w="14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4"/>
      </w:tblGrid>
      <w:tr w:rsidR="00DE24EB" w:rsidRPr="00CE2C94" w14:paraId="0792A8B1" w14:textId="77777777" w:rsidTr="00DE24EB">
        <w:tc>
          <w:tcPr>
            <w:tcW w:w="14444" w:type="dxa"/>
            <w:tcBorders>
              <w:top w:val="single" w:sz="4" w:space="0" w:color="000000"/>
              <w:left w:val="single" w:sz="4" w:space="0" w:color="000000"/>
              <w:bottom w:val="single" w:sz="4" w:space="0" w:color="000000"/>
              <w:right w:val="single" w:sz="4" w:space="0" w:color="000000"/>
            </w:tcBorders>
            <w:shd w:val="clear" w:color="auto" w:fill="C6D9F1"/>
          </w:tcPr>
          <w:p w14:paraId="01D5F131" w14:textId="77777777" w:rsidR="00DE24EB" w:rsidRPr="00CE2C94" w:rsidRDefault="00DE24EB" w:rsidP="00DE24EB">
            <w:pPr>
              <w:ind w:left="33"/>
              <w:jc w:val="both"/>
              <w:rPr>
                <w:rFonts w:asciiTheme="minorHAnsi" w:hAnsiTheme="minorHAnsi" w:cstheme="minorHAnsi"/>
                <w:b/>
                <w:sz w:val="20"/>
                <w:szCs w:val="20"/>
              </w:rPr>
            </w:pPr>
            <w:r w:rsidRPr="00CE2C94">
              <w:rPr>
                <w:rFonts w:asciiTheme="minorHAnsi" w:hAnsiTheme="minorHAnsi" w:cstheme="minorHAnsi"/>
                <w:b/>
                <w:color w:val="1F497D"/>
                <w:sz w:val="20"/>
                <w:szCs w:val="20"/>
              </w:rPr>
              <w:t>Actions for practitioner learning, team learning or Service learning.  ** NOT TO GO ON CASE FILE**</w:t>
            </w:r>
          </w:p>
        </w:tc>
      </w:tr>
      <w:tr w:rsidR="00DE24EB" w:rsidRPr="00CE2C94" w14:paraId="589034AB" w14:textId="77777777" w:rsidTr="00DE24EB">
        <w:tc>
          <w:tcPr>
            <w:tcW w:w="14444" w:type="dxa"/>
            <w:tcBorders>
              <w:top w:val="single" w:sz="4" w:space="0" w:color="000000"/>
              <w:left w:val="single" w:sz="4" w:space="0" w:color="000000"/>
              <w:bottom w:val="single" w:sz="4" w:space="0" w:color="000000"/>
              <w:right w:val="single" w:sz="4" w:space="0" w:color="000000"/>
            </w:tcBorders>
            <w:shd w:val="clear" w:color="auto" w:fill="FFFFFF"/>
          </w:tcPr>
          <w:p w14:paraId="205E3126" w14:textId="77777777" w:rsidR="00DE24EB" w:rsidRPr="00CE2C94" w:rsidRDefault="00DE24EB" w:rsidP="00DE24EB">
            <w:pPr>
              <w:jc w:val="both"/>
              <w:rPr>
                <w:rFonts w:asciiTheme="minorHAnsi" w:hAnsiTheme="minorHAnsi" w:cstheme="minorHAnsi"/>
                <w:b/>
                <w:sz w:val="20"/>
                <w:szCs w:val="20"/>
              </w:rPr>
            </w:pPr>
          </w:p>
        </w:tc>
      </w:tr>
      <w:tr w:rsidR="00DE24EB" w:rsidRPr="00CE2C94" w14:paraId="7AE7FAB0" w14:textId="77777777" w:rsidTr="00DE24EB">
        <w:tc>
          <w:tcPr>
            <w:tcW w:w="14444" w:type="dxa"/>
            <w:tcBorders>
              <w:top w:val="single" w:sz="4" w:space="0" w:color="000000"/>
              <w:left w:val="single" w:sz="4" w:space="0" w:color="000000"/>
              <w:bottom w:val="single" w:sz="4" w:space="0" w:color="000000"/>
              <w:right w:val="single" w:sz="4" w:space="0" w:color="000000"/>
            </w:tcBorders>
            <w:shd w:val="clear" w:color="auto" w:fill="FFFFFF"/>
          </w:tcPr>
          <w:p w14:paraId="2F4165B7" w14:textId="77777777" w:rsidR="00DE24EB" w:rsidRPr="00CE2C94" w:rsidRDefault="00DE24EB" w:rsidP="00DE24EB">
            <w:pPr>
              <w:jc w:val="both"/>
              <w:rPr>
                <w:rFonts w:asciiTheme="minorHAnsi" w:hAnsiTheme="minorHAnsi" w:cstheme="minorHAnsi"/>
                <w:b/>
                <w:sz w:val="20"/>
                <w:szCs w:val="20"/>
              </w:rPr>
            </w:pPr>
          </w:p>
        </w:tc>
      </w:tr>
      <w:tr w:rsidR="00DE24EB" w:rsidRPr="00CE2C94" w14:paraId="1A1BE36A" w14:textId="77777777" w:rsidTr="00DE24EB">
        <w:tc>
          <w:tcPr>
            <w:tcW w:w="14444" w:type="dxa"/>
            <w:tcBorders>
              <w:top w:val="single" w:sz="4" w:space="0" w:color="000000"/>
              <w:left w:val="single" w:sz="4" w:space="0" w:color="000000"/>
              <w:bottom w:val="single" w:sz="4" w:space="0" w:color="000000"/>
              <w:right w:val="single" w:sz="4" w:space="0" w:color="000000"/>
            </w:tcBorders>
            <w:shd w:val="clear" w:color="auto" w:fill="FFFFFF"/>
          </w:tcPr>
          <w:p w14:paraId="308930A4" w14:textId="77777777" w:rsidR="00DE24EB" w:rsidRPr="00CE2C94" w:rsidRDefault="00DE24EB" w:rsidP="00DE24EB">
            <w:pPr>
              <w:jc w:val="both"/>
              <w:rPr>
                <w:rFonts w:asciiTheme="minorHAnsi" w:hAnsiTheme="minorHAnsi" w:cstheme="minorHAnsi"/>
                <w:b/>
                <w:sz w:val="20"/>
                <w:szCs w:val="20"/>
              </w:rPr>
            </w:pPr>
          </w:p>
        </w:tc>
      </w:tr>
    </w:tbl>
    <w:p w14:paraId="3BAD9E50" w14:textId="2610D424" w:rsidR="00F02B4A" w:rsidRPr="00CE2C94" w:rsidRDefault="00F02B4A" w:rsidP="00F02B4A">
      <w:pPr>
        <w:jc w:val="center"/>
        <w:rPr>
          <w:rFonts w:asciiTheme="minorHAnsi" w:hAnsiTheme="minorHAnsi" w:cstheme="minorHAnsi"/>
          <w:b/>
          <w:sz w:val="20"/>
          <w:szCs w:val="20"/>
        </w:rPr>
      </w:pPr>
    </w:p>
    <w:p w14:paraId="355EF453" w14:textId="672EFB6E" w:rsidR="00DE24EB" w:rsidRPr="00CE2C94" w:rsidRDefault="00DE24EB">
      <w:pPr>
        <w:rPr>
          <w:rFonts w:asciiTheme="minorHAnsi" w:eastAsia="Yu Mincho" w:hAnsiTheme="minorHAnsi" w:cstheme="minorHAnsi"/>
          <w:b/>
          <w:sz w:val="20"/>
          <w:szCs w:val="20"/>
          <w:u w:val="single"/>
          <w:lang w:eastAsia="fr-FR"/>
        </w:rPr>
      </w:pPr>
      <w:r w:rsidRPr="00CE2C94">
        <w:rPr>
          <w:rFonts w:asciiTheme="minorHAnsi" w:eastAsia="Yu Mincho" w:hAnsiTheme="minorHAnsi" w:cstheme="minorHAnsi"/>
          <w:b/>
          <w:sz w:val="20"/>
          <w:szCs w:val="20"/>
          <w:u w:val="single"/>
          <w:lang w:eastAsia="fr-FR"/>
        </w:rPr>
        <w:t xml:space="preserve"> </w:t>
      </w:r>
      <w:r w:rsidRPr="00CE2C94">
        <w:rPr>
          <w:rFonts w:asciiTheme="minorHAnsi" w:eastAsia="Yu Mincho" w:hAnsiTheme="minorHAnsi" w:cstheme="minorHAnsi"/>
          <w:b/>
          <w:sz w:val="20"/>
          <w:szCs w:val="20"/>
          <w:u w:val="single"/>
          <w:lang w:eastAsia="fr-FR"/>
        </w:rPr>
        <w:br w:type="page"/>
      </w:r>
    </w:p>
    <w:p w14:paraId="700FA81A" w14:textId="77777777" w:rsidR="00F02B4A" w:rsidRPr="00CE2C94" w:rsidRDefault="00F02B4A" w:rsidP="00F02B4A">
      <w:pPr>
        <w:rPr>
          <w:rFonts w:asciiTheme="minorHAnsi" w:eastAsia="Yu Mincho" w:hAnsiTheme="minorHAnsi" w:cstheme="minorHAnsi"/>
          <w:b/>
          <w:sz w:val="20"/>
          <w:szCs w:val="20"/>
          <w:u w:val="single"/>
          <w:lang w:eastAsia="fr-FR"/>
        </w:rPr>
      </w:pPr>
    </w:p>
    <w:p w14:paraId="16CFF603" w14:textId="77777777" w:rsidR="00F02B4A" w:rsidRPr="00CE2C94" w:rsidRDefault="00F02B4A" w:rsidP="00F02B4A">
      <w:pPr>
        <w:pBdr>
          <w:top w:val="single" w:sz="4" w:space="1" w:color="auto"/>
          <w:left w:val="single" w:sz="4" w:space="4" w:color="auto"/>
          <w:bottom w:val="single" w:sz="4" w:space="1" w:color="auto"/>
          <w:right w:val="single" w:sz="4" w:space="4" w:color="auto"/>
        </w:pBdr>
        <w:shd w:val="clear" w:color="auto" w:fill="D9D9D9"/>
        <w:rPr>
          <w:rFonts w:asciiTheme="minorHAnsi" w:eastAsia="Yu Mincho" w:hAnsiTheme="minorHAnsi" w:cstheme="minorHAnsi"/>
          <w:b/>
          <w:sz w:val="20"/>
          <w:szCs w:val="20"/>
          <w:u w:val="single"/>
          <w:lang w:eastAsia="fr-FR"/>
        </w:rPr>
      </w:pPr>
      <w:r w:rsidRPr="00CE2C94">
        <w:rPr>
          <w:rFonts w:asciiTheme="minorHAnsi" w:eastAsia="Yu Mincho" w:hAnsiTheme="minorHAnsi" w:cstheme="minorHAnsi"/>
          <w:b/>
          <w:sz w:val="20"/>
          <w:szCs w:val="20"/>
          <w:u w:val="single"/>
          <w:lang w:eastAsia="fr-FR"/>
        </w:rPr>
        <w:t xml:space="preserve">APPENDIX – GUIDANCE NOTES FOR AUDITORS AND MODERATORS: What Does Good Look Like? </w:t>
      </w:r>
    </w:p>
    <w:p w14:paraId="431D8D1C" w14:textId="77777777" w:rsidR="00F02B4A" w:rsidRPr="00CE2C94" w:rsidRDefault="00F02B4A" w:rsidP="00F02B4A">
      <w:pPr>
        <w:rPr>
          <w:rFonts w:asciiTheme="minorHAnsi" w:eastAsia="Yu Mincho" w:hAnsiTheme="minorHAnsi" w:cstheme="minorHAnsi"/>
          <w:sz w:val="20"/>
          <w:szCs w:val="20"/>
          <w:lang w:eastAsia="fr-FR"/>
        </w:rPr>
      </w:pPr>
    </w:p>
    <w:p w14:paraId="5FBB319A" w14:textId="77777777" w:rsidR="00F02B4A" w:rsidRPr="00CE2C94" w:rsidRDefault="00F02B4A" w:rsidP="00F02B4A">
      <w:pPr>
        <w:pBdr>
          <w:top w:val="single" w:sz="4" w:space="1" w:color="auto"/>
          <w:left w:val="single" w:sz="4" w:space="4" w:color="auto"/>
          <w:bottom w:val="single" w:sz="4" w:space="1" w:color="auto"/>
          <w:right w:val="single" w:sz="4" w:space="4" w:color="auto"/>
        </w:pBdr>
        <w:shd w:val="clear" w:color="auto" w:fill="FFF2CC"/>
        <w:spacing w:after="240"/>
        <w:rPr>
          <w:rFonts w:asciiTheme="minorHAnsi" w:eastAsia="Yu Mincho" w:hAnsiTheme="minorHAnsi" w:cstheme="minorHAnsi"/>
          <w:b/>
          <w:sz w:val="20"/>
          <w:szCs w:val="20"/>
          <w:lang w:eastAsia="fr-FR"/>
        </w:rPr>
      </w:pPr>
      <w:r w:rsidRPr="00CE2C94">
        <w:rPr>
          <w:rFonts w:asciiTheme="minorHAnsi" w:eastAsia="Yu Mincho" w:hAnsiTheme="minorHAnsi" w:cstheme="minorHAnsi"/>
          <w:b/>
          <w:sz w:val="20"/>
          <w:szCs w:val="20"/>
          <w:lang w:eastAsia="fr-FR"/>
        </w:rPr>
        <w:t xml:space="preserve">Grading Criteria </w:t>
      </w:r>
    </w:p>
    <w:p w14:paraId="2B6AD742" w14:textId="77777777" w:rsidR="00F02B4A" w:rsidRPr="00CE2C94" w:rsidRDefault="00F02B4A" w:rsidP="00F02B4A">
      <w:pPr>
        <w:rPr>
          <w:rFonts w:asciiTheme="minorHAnsi" w:eastAsia="Yu Mincho" w:hAnsiTheme="minorHAnsi" w:cstheme="minorHAnsi"/>
          <w:sz w:val="20"/>
          <w:szCs w:val="20"/>
          <w:lang w:eastAsia="fr-FR"/>
        </w:rPr>
      </w:pPr>
      <w:r w:rsidRPr="00CE2C94">
        <w:rPr>
          <w:rFonts w:asciiTheme="minorHAnsi" w:eastAsia="Yu Mincho" w:hAnsiTheme="minorHAnsi" w:cstheme="minorHAnsi"/>
          <w:b/>
          <w:bCs/>
          <w:sz w:val="20"/>
          <w:szCs w:val="20"/>
          <w:lang w:eastAsia="fr-FR"/>
        </w:rPr>
        <w:t>Outstanding</w:t>
      </w:r>
    </w:p>
    <w:p w14:paraId="3CD0D18C" w14:textId="77777777" w:rsidR="00F02B4A" w:rsidRPr="00CE2C94" w:rsidRDefault="00F02B4A" w:rsidP="00F02B4A">
      <w:pPr>
        <w:rPr>
          <w:rFonts w:asciiTheme="minorHAnsi" w:eastAsia="Yu Mincho" w:hAnsiTheme="minorHAnsi" w:cstheme="minorHAnsi"/>
          <w:sz w:val="20"/>
          <w:szCs w:val="20"/>
          <w:lang w:eastAsia="fr-FR"/>
        </w:rPr>
      </w:pPr>
      <w:r w:rsidRPr="00CE2C94">
        <w:rPr>
          <w:rFonts w:asciiTheme="minorHAnsi" w:eastAsia="Yu Mincho" w:hAnsiTheme="minorHAnsi" w:cstheme="minorHAnsi"/>
          <w:sz w:val="20"/>
          <w:szCs w:val="20"/>
          <w:lang w:eastAsia="fr-FR"/>
        </w:rPr>
        <w:t xml:space="preserve">It meets good consistently in all points AND that it has something outstanding in the work e.g. exceptionally effective direct work that achieves extraordinary results. E.g. a particularly through and sophisticated assessment of complex issues that helps give clarity and direction to the case. </w:t>
      </w:r>
    </w:p>
    <w:p w14:paraId="3203C825" w14:textId="77777777" w:rsidR="00F02B4A" w:rsidRPr="00CE2C94" w:rsidRDefault="00F02B4A" w:rsidP="00F02B4A">
      <w:pPr>
        <w:rPr>
          <w:rFonts w:asciiTheme="minorHAnsi" w:eastAsia="Yu Mincho" w:hAnsiTheme="minorHAnsi" w:cstheme="minorHAnsi"/>
          <w:sz w:val="20"/>
          <w:szCs w:val="20"/>
          <w:lang w:eastAsia="fr-FR"/>
        </w:rPr>
      </w:pPr>
      <w:r w:rsidRPr="00CE2C94">
        <w:rPr>
          <w:rFonts w:asciiTheme="minorHAnsi" w:eastAsia="Yu Mincho" w:hAnsiTheme="minorHAnsi" w:cstheme="minorHAnsi"/>
          <w:sz w:val="20"/>
          <w:szCs w:val="20"/>
          <w:lang w:eastAsia="fr-FR"/>
        </w:rPr>
        <w:t>  </w:t>
      </w:r>
    </w:p>
    <w:p w14:paraId="5621F693" w14:textId="77777777" w:rsidR="00F02B4A" w:rsidRPr="00CE2C94" w:rsidRDefault="00F02B4A" w:rsidP="00F02B4A">
      <w:pPr>
        <w:rPr>
          <w:rFonts w:asciiTheme="minorHAnsi" w:eastAsia="Yu Mincho" w:hAnsiTheme="minorHAnsi" w:cstheme="minorHAnsi"/>
          <w:sz w:val="20"/>
          <w:szCs w:val="20"/>
          <w:lang w:eastAsia="fr-FR"/>
        </w:rPr>
      </w:pPr>
      <w:r w:rsidRPr="00CE2C94">
        <w:rPr>
          <w:rFonts w:asciiTheme="minorHAnsi" w:eastAsia="Yu Mincho" w:hAnsiTheme="minorHAnsi" w:cstheme="minorHAnsi"/>
          <w:b/>
          <w:bCs/>
          <w:sz w:val="20"/>
          <w:szCs w:val="20"/>
          <w:lang w:eastAsia="fr-FR"/>
        </w:rPr>
        <w:t>Good:</w:t>
      </w:r>
    </w:p>
    <w:p w14:paraId="6FFD5C03" w14:textId="77777777" w:rsidR="00F02B4A" w:rsidRPr="00CE2C94" w:rsidRDefault="00F02B4A" w:rsidP="00F02B4A">
      <w:pPr>
        <w:rPr>
          <w:rFonts w:asciiTheme="minorHAnsi" w:eastAsia="Yu Mincho" w:hAnsiTheme="minorHAnsi" w:cstheme="minorHAnsi"/>
          <w:sz w:val="20"/>
          <w:szCs w:val="20"/>
          <w:lang w:eastAsia="fr-FR"/>
        </w:rPr>
      </w:pPr>
      <w:r w:rsidRPr="00CE2C94">
        <w:rPr>
          <w:rFonts w:asciiTheme="minorHAnsi" w:eastAsia="Yu Mincho" w:hAnsiTheme="minorHAnsi" w:cstheme="minorHAnsi"/>
          <w:sz w:val="20"/>
          <w:szCs w:val="20"/>
          <w:lang w:eastAsia="fr-FR"/>
        </w:rPr>
        <w:t xml:space="preserve">The child and family are receiving good support, thresholds are applied appropriately and the work is of a consistent high standard and making a difference to children. There are no examples of drift and any deficits in the work are minor and do not have an impact on children or outcomes. </w:t>
      </w:r>
    </w:p>
    <w:p w14:paraId="65BFCD88" w14:textId="77777777" w:rsidR="00F02B4A" w:rsidRPr="00CE2C94" w:rsidRDefault="00F02B4A" w:rsidP="00F02B4A">
      <w:pPr>
        <w:rPr>
          <w:rFonts w:asciiTheme="minorHAnsi" w:eastAsia="Yu Mincho" w:hAnsiTheme="minorHAnsi" w:cstheme="minorHAnsi"/>
          <w:sz w:val="20"/>
          <w:szCs w:val="20"/>
          <w:lang w:eastAsia="fr-FR"/>
        </w:rPr>
      </w:pPr>
      <w:r w:rsidRPr="00CE2C94">
        <w:rPr>
          <w:rFonts w:asciiTheme="minorHAnsi" w:eastAsia="Yu Mincho" w:hAnsiTheme="minorHAnsi" w:cstheme="minorHAnsi"/>
          <w:sz w:val="20"/>
          <w:szCs w:val="20"/>
          <w:lang w:eastAsia="fr-FR"/>
        </w:rPr>
        <w:t> </w:t>
      </w:r>
    </w:p>
    <w:p w14:paraId="0A3CD0B9" w14:textId="77777777" w:rsidR="00F02B4A" w:rsidRPr="00CE2C94" w:rsidRDefault="00F02B4A" w:rsidP="00F866CF">
      <w:pPr>
        <w:numPr>
          <w:ilvl w:val="0"/>
          <w:numId w:val="24"/>
        </w:numPr>
        <w:tabs>
          <w:tab w:val="left" w:pos="993"/>
        </w:tabs>
        <w:ind w:left="709"/>
        <w:rPr>
          <w:rFonts w:asciiTheme="minorHAnsi" w:eastAsia="Calibri" w:hAnsiTheme="minorHAnsi" w:cstheme="minorHAnsi"/>
          <w:sz w:val="20"/>
          <w:szCs w:val="20"/>
        </w:rPr>
      </w:pPr>
      <w:r w:rsidRPr="00CE2C94">
        <w:rPr>
          <w:rFonts w:asciiTheme="minorHAnsi" w:eastAsia="Calibri" w:hAnsiTheme="minorHAnsi" w:cstheme="minorHAnsi"/>
          <w:sz w:val="20"/>
          <w:szCs w:val="20"/>
        </w:rPr>
        <w:t>thresholds applied appropriately; step up/down, escalation and closure</w:t>
      </w:r>
    </w:p>
    <w:p w14:paraId="5A1FF56A" w14:textId="77777777" w:rsidR="00F02B4A" w:rsidRPr="00CE2C94" w:rsidRDefault="00F02B4A" w:rsidP="00F866CF">
      <w:pPr>
        <w:numPr>
          <w:ilvl w:val="0"/>
          <w:numId w:val="24"/>
        </w:numPr>
        <w:tabs>
          <w:tab w:val="left" w:pos="993"/>
        </w:tabs>
        <w:ind w:left="709"/>
        <w:rPr>
          <w:rFonts w:asciiTheme="minorHAnsi" w:eastAsia="Calibri" w:hAnsiTheme="minorHAnsi" w:cstheme="minorHAnsi"/>
          <w:sz w:val="20"/>
          <w:szCs w:val="20"/>
        </w:rPr>
      </w:pPr>
      <w:r w:rsidRPr="00CE2C94">
        <w:rPr>
          <w:rFonts w:asciiTheme="minorHAnsi" w:eastAsia="Calibri" w:hAnsiTheme="minorHAnsi" w:cstheme="minorHAnsi"/>
          <w:sz w:val="20"/>
          <w:szCs w:val="20"/>
        </w:rPr>
        <w:t>relationship based direct work is evident and purposeful and is making a difference</w:t>
      </w:r>
    </w:p>
    <w:p w14:paraId="1716C3CB" w14:textId="45C18CE7" w:rsidR="00F02B4A" w:rsidRPr="00CE2C94" w:rsidRDefault="008033BF" w:rsidP="00F866CF">
      <w:pPr>
        <w:numPr>
          <w:ilvl w:val="0"/>
          <w:numId w:val="24"/>
        </w:numPr>
        <w:tabs>
          <w:tab w:val="left" w:pos="993"/>
        </w:tabs>
        <w:ind w:left="709"/>
        <w:rPr>
          <w:rFonts w:asciiTheme="minorHAnsi" w:eastAsia="Calibri" w:hAnsiTheme="minorHAnsi" w:cstheme="minorHAnsi"/>
          <w:sz w:val="20"/>
          <w:szCs w:val="20"/>
        </w:rPr>
      </w:pPr>
      <w:r w:rsidRPr="00CE2C94">
        <w:rPr>
          <w:rFonts w:asciiTheme="minorHAnsi" w:eastAsia="Calibri" w:hAnsiTheme="minorHAnsi" w:cstheme="minorHAnsi"/>
          <w:sz w:val="20"/>
          <w:szCs w:val="20"/>
        </w:rPr>
        <w:t xml:space="preserve">Families strengths as well as vulnerability are recognised and </w:t>
      </w:r>
      <w:r w:rsidR="00F02B4A" w:rsidRPr="00CE2C94">
        <w:rPr>
          <w:rFonts w:asciiTheme="minorHAnsi" w:eastAsia="Calibri" w:hAnsiTheme="minorHAnsi" w:cstheme="minorHAnsi"/>
          <w:sz w:val="20"/>
          <w:szCs w:val="20"/>
        </w:rPr>
        <w:t>risk is managed well</w:t>
      </w:r>
    </w:p>
    <w:p w14:paraId="765FF445" w14:textId="0EAAEDC0" w:rsidR="008E29AD" w:rsidRPr="00CE2C94" w:rsidRDefault="008E29AD" w:rsidP="00F866CF">
      <w:pPr>
        <w:numPr>
          <w:ilvl w:val="0"/>
          <w:numId w:val="24"/>
        </w:numPr>
        <w:tabs>
          <w:tab w:val="left" w:pos="993"/>
        </w:tabs>
        <w:ind w:left="709"/>
        <w:rPr>
          <w:rFonts w:asciiTheme="minorHAnsi" w:eastAsia="Calibri" w:hAnsiTheme="minorHAnsi" w:cstheme="minorHAnsi"/>
          <w:sz w:val="20"/>
          <w:szCs w:val="20"/>
        </w:rPr>
      </w:pPr>
      <w:r w:rsidRPr="00CE2C94">
        <w:rPr>
          <w:rFonts w:asciiTheme="minorHAnsi" w:eastAsia="Calibri" w:hAnsiTheme="minorHAnsi" w:cstheme="minorHAnsi"/>
          <w:sz w:val="20"/>
          <w:szCs w:val="20"/>
        </w:rPr>
        <w:t xml:space="preserve">There is evidence of good work with partners </w:t>
      </w:r>
      <w:r w:rsidR="009D1F77" w:rsidRPr="00CE2C94">
        <w:rPr>
          <w:rFonts w:asciiTheme="minorHAnsi" w:eastAsia="Calibri" w:hAnsiTheme="minorHAnsi" w:cstheme="minorHAnsi"/>
          <w:sz w:val="20"/>
          <w:szCs w:val="20"/>
        </w:rPr>
        <w:t>and plans are multi agency</w:t>
      </w:r>
    </w:p>
    <w:p w14:paraId="7601EDC9" w14:textId="7032684E" w:rsidR="009D1F77" w:rsidRPr="00CE2C94" w:rsidRDefault="009D1F77" w:rsidP="00F866CF">
      <w:pPr>
        <w:numPr>
          <w:ilvl w:val="0"/>
          <w:numId w:val="24"/>
        </w:numPr>
        <w:tabs>
          <w:tab w:val="left" w:pos="993"/>
        </w:tabs>
        <w:ind w:left="709"/>
        <w:rPr>
          <w:rFonts w:asciiTheme="minorHAnsi" w:eastAsia="Calibri" w:hAnsiTheme="minorHAnsi" w:cstheme="minorHAnsi"/>
          <w:sz w:val="20"/>
          <w:szCs w:val="20"/>
        </w:rPr>
      </w:pPr>
      <w:r w:rsidRPr="00CE2C94">
        <w:rPr>
          <w:rFonts w:asciiTheme="minorHAnsi" w:eastAsia="Calibri" w:hAnsiTheme="minorHAnsi" w:cstheme="minorHAnsi"/>
          <w:sz w:val="20"/>
          <w:szCs w:val="20"/>
        </w:rPr>
        <w:t xml:space="preserve">Work is consistently whole family and </w:t>
      </w:r>
      <w:r w:rsidR="006B732A" w:rsidRPr="00CE2C94">
        <w:rPr>
          <w:rFonts w:asciiTheme="minorHAnsi" w:eastAsia="Calibri" w:hAnsiTheme="minorHAnsi" w:cstheme="minorHAnsi"/>
          <w:sz w:val="20"/>
          <w:szCs w:val="20"/>
        </w:rPr>
        <w:t>all children’s needs are met</w:t>
      </w:r>
    </w:p>
    <w:p w14:paraId="5F6205E1" w14:textId="77777777" w:rsidR="00F02B4A" w:rsidRPr="00CE2C94" w:rsidRDefault="00F02B4A" w:rsidP="00F866CF">
      <w:pPr>
        <w:numPr>
          <w:ilvl w:val="0"/>
          <w:numId w:val="24"/>
        </w:numPr>
        <w:tabs>
          <w:tab w:val="left" w:pos="993"/>
        </w:tabs>
        <w:ind w:left="709"/>
        <w:rPr>
          <w:rFonts w:asciiTheme="minorHAnsi" w:eastAsia="Calibri" w:hAnsiTheme="minorHAnsi" w:cstheme="minorHAnsi"/>
          <w:sz w:val="20"/>
          <w:szCs w:val="20"/>
        </w:rPr>
      </w:pPr>
      <w:r w:rsidRPr="00CE2C94">
        <w:rPr>
          <w:rFonts w:asciiTheme="minorHAnsi" w:eastAsia="Calibri" w:hAnsiTheme="minorHAnsi" w:cstheme="minorHAnsi"/>
          <w:sz w:val="20"/>
          <w:szCs w:val="20"/>
        </w:rPr>
        <w:t>management oversight is effective and driving the case</w:t>
      </w:r>
    </w:p>
    <w:p w14:paraId="4E887F59" w14:textId="77777777" w:rsidR="00F02B4A" w:rsidRPr="00CE2C94" w:rsidRDefault="00F02B4A" w:rsidP="00F866CF">
      <w:pPr>
        <w:numPr>
          <w:ilvl w:val="0"/>
          <w:numId w:val="24"/>
        </w:numPr>
        <w:tabs>
          <w:tab w:val="left" w:pos="993"/>
        </w:tabs>
        <w:ind w:left="709"/>
        <w:rPr>
          <w:rFonts w:asciiTheme="minorHAnsi" w:eastAsia="Calibri" w:hAnsiTheme="minorHAnsi" w:cstheme="minorHAnsi"/>
          <w:sz w:val="20"/>
          <w:szCs w:val="20"/>
        </w:rPr>
      </w:pPr>
      <w:r w:rsidRPr="00CE2C94">
        <w:rPr>
          <w:rFonts w:asciiTheme="minorHAnsi" w:eastAsia="Calibri" w:hAnsiTheme="minorHAnsi" w:cstheme="minorHAnsi"/>
          <w:sz w:val="20"/>
          <w:szCs w:val="20"/>
        </w:rPr>
        <w:t>The case has not drifted</w:t>
      </w:r>
    </w:p>
    <w:p w14:paraId="658A67C6" w14:textId="77777777" w:rsidR="00F02B4A" w:rsidRPr="00CE2C94" w:rsidRDefault="00F02B4A" w:rsidP="00F866CF">
      <w:pPr>
        <w:numPr>
          <w:ilvl w:val="0"/>
          <w:numId w:val="24"/>
        </w:numPr>
        <w:tabs>
          <w:tab w:val="left" w:pos="993"/>
        </w:tabs>
        <w:ind w:left="709"/>
        <w:rPr>
          <w:rFonts w:asciiTheme="minorHAnsi" w:eastAsia="Calibri" w:hAnsiTheme="minorHAnsi" w:cstheme="minorHAnsi"/>
          <w:sz w:val="20"/>
          <w:szCs w:val="20"/>
        </w:rPr>
      </w:pPr>
      <w:r w:rsidRPr="00CE2C94">
        <w:rPr>
          <w:rFonts w:asciiTheme="minorHAnsi" w:eastAsia="Calibri" w:hAnsiTheme="minorHAnsi" w:cstheme="minorHAnsi"/>
          <w:sz w:val="20"/>
          <w:szCs w:val="20"/>
        </w:rPr>
        <w:t>Assessments are comprehensive, analytical and make appropriate recommendations that inform well targeted help in plans</w:t>
      </w:r>
    </w:p>
    <w:p w14:paraId="09BC0D18" w14:textId="77777777" w:rsidR="00F02B4A" w:rsidRPr="00CE2C94" w:rsidRDefault="00F02B4A" w:rsidP="00F866CF">
      <w:pPr>
        <w:numPr>
          <w:ilvl w:val="0"/>
          <w:numId w:val="24"/>
        </w:numPr>
        <w:tabs>
          <w:tab w:val="left" w:pos="993"/>
        </w:tabs>
        <w:ind w:left="709"/>
        <w:rPr>
          <w:rFonts w:asciiTheme="minorHAnsi" w:eastAsia="Calibri" w:hAnsiTheme="minorHAnsi" w:cstheme="minorHAnsi"/>
          <w:sz w:val="20"/>
          <w:szCs w:val="20"/>
        </w:rPr>
      </w:pPr>
      <w:r w:rsidRPr="00CE2C94">
        <w:rPr>
          <w:rFonts w:asciiTheme="minorHAnsi" w:eastAsia="Calibri" w:hAnsiTheme="minorHAnsi" w:cstheme="minorHAnsi"/>
          <w:sz w:val="20"/>
          <w:szCs w:val="20"/>
        </w:rPr>
        <w:t>Agencies are used well to inform plans and support families</w:t>
      </w:r>
    </w:p>
    <w:p w14:paraId="0E4F165B" w14:textId="77777777" w:rsidR="00F02B4A" w:rsidRPr="00CE2C94" w:rsidRDefault="00F02B4A" w:rsidP="00F02B4A">
      <w:pPr>
        <w:rPr>
          <w:rFonts w:asciiTheme="minorHAnsi" w:eastAsia="Yu Mincho" w:hAnsiTheme="minorHAnsi" w:cstheme="minorHAnsi"/>
          <w:sz w:val="20"/>
          <w:szCs w:val="20"/>
          <w:lang w:eastAsia="fr-FR"/>
        </w:rPr>
      </w:pPr>
      <w:r w:rsidRPr="00CE2C94">
        <w:rPr>
          <w:rFonts w:asciiTheme="minorHAnsi" w:eastAsia="Yu Mincho" w:hAnsiTheme="minorHAnsi" w:cstheme="minorHAnsi"/>
          <w:sz w:val="20"/>
          <w:szCs w:val="20"/>
          <w:lang w:eastAsia="fr-FR"/>
        </w:rPr>
        <w:t> </w:t>
      </w:r>
    </w:p>
    <w:p w14:paraId="0B196339" w14:textId="77777777" w:rsidR="00F02B4A" w:rsidRPr="00CE2C94" w:rsidRDefault="00F02B4A" w:rsidP="00F02B4A">
      <w:pPr>
        <w:rPr>
          <w:rFonts w:asciiTheme="minorHAnsi" w:eastAsia="Yu Mincho" w:hAnsiTheme="minorHAnsi" w:cstheme="minorHAnsi"/>
          <w:sz w:val="20"/>
          <w:szCs w:val="20"/>
          <w:lang w:eastAsia="fr-FR"/>
        </w:rPr>
      </w:pPr>
      <w:r w:rsidRPr="00CE2C94">
        <w:rPr>
          <w:rFonts w:asciiTheme="minorHAnsi" w:eastAsia="Yu Mincho" w:hAnsiTheme="minorHAnsi" w:cstheme="minorHAnsi"/>
          <w:b/>
          <w:bCs/>
          <w:sz w:val="20"/>
          <w:szCs w:val="20"/>
          <w:lang w:eastAsia="fr-FR"/>
        </w:rPr>
        <w:t>Requires Improvement:</w:t>
      </w:r>
    </w:p>
    <w:p w14:paraId="68004417" w14:textId="77777777" w:rsidR="00F02B4A" w:rsidRPr="00CE2C94" w:rsidRDefault="00F02B4A" w:rsidP="00F02B4A">
      <w:pPr>
        <w:rPr>
          <w:rFonts w:asciiTheme="minorHAnsi" w:eastAsia="Yu Mincho" w:hAnsiTheme="minorHAnsi" w:cstheme="minorHAnsi"/>
          <w:sz w:val="20"/>
          <w:szCs w:val="20"/>
          <w:lang w:eastAsia="fr-FR"/>
        </w:rPr>
      </w:pPr>
      <w:r w:rsidRPr="00CE2C94">
        <w:rPr>
          <w:rFonts w:asciiTheme="minorHAnsi" w:eastAsia="Yu Mincho" w:hAnsiTheme="minorHAnsi" w:cstheme="minorHAnsi"/>
          <w:sz w:val="20"/>
          <w:szCs w:val="20"/>
          <w:lang w:eastAsia="fr-FR"/>
        </w:rPr>
        <w:t xml:space="preserve">Falls below good but does not leave children at risk of significant harm. </w:t>
      </w:r>
    </w:p>
    <w:p w14:paraId="6D412402" w14:textId="77777777" w:rsidR="00F02B4A" w:rsidRPr="00CE2C94" w:rsidRDefault="00F02B4A" w:rsidP="00F02B4A">
      <w:pPr>
        <w:rPr>
          <w:rFonts w:asciiTheme="minorHAnsi" w:eastAsia="Yu Mincho" w:hAnsiTheme="minorHAnsi" w:cstheme="minorHAnsi"/>
          <w:sz w:val="20"/>
          <w:szCs w:val="20"/>
          <w:lang w:eastAsia="fr-FR"/>
        </w:rPr>
      </w:pPr>
      <w:r w:rsidRPr="00CE2C94">
        <w:rPr>
          <w:rFonts w:asciiTheme="minorHAnsi" w:eastAsia="Yu Mincho" w:hAnsiTheme="minorHAnsi" w:cstheme="minorHAnsi"/>
          <w:sz w:val="20"/>
          <w:szCs w:val="20"/>
          <w:lang w:eastAsia="fr-FR"/>
        </w:rPr>
        <w:t> </w:t>
      </w:r>
    </w:p>
    <w:p w14:paraId="770F5204" w14:textId="77777777" w:rsidR="00F02B4A" w:rsidRPr="00CE2C94" w:rsidRDefault="00F02B4A" w:rsidP="00F02B4A">
      <w:pPr>
        <w:rPr>
          <w:rFonts w:asciiTheme="minorHAnsi" w:eastAsia="Yu Mincho" w:hAnsiTheme="minorHAnsi" w:cstheme="minorHAnsi"/>
          <w:sz w:val="20"/>
          <w:szCs w:val="20"/>
          <w:lang w:eastAsia="fr-FR"/>
        </w:rPr>
      </w:pPr>
      <w:r w:rsidRPr="00CE2C94">
        <w:rPr>
          <w:rFonts w:asciiTheme="minorHAnsi" w:eastAsia="Yu Mincho" w:hAnsiTheme="minorHAnsi" w:cstheme="minorHAnsi"/>
          <w:b/>
          <w:bCs/>
          <w:sz w:val="20"/>
          <w:szCs w:val="20"/>
          <w:lang w:eastAsia="fr-FR"/>
        </w:rPr>
        <w:t>Inadequate</w:t>
      </w:r>
    </w:p>
    <w:p w14:paraId="21CA55DF" w14:textId="77777777" w:rsidR="00F02B4A" w:rsidRDefault="00F02B4A" w:rsidP="00F02B4A">
      <w:pPr>
        <w:rPr>
          <w:rFonts w:asciiTheme="minorHAnsi" w:eastAsia="Yu Mincho" w:hAnsiTheme="minorHAnsi" w:cstheme="minorHAnsi"/>
          <w:sz w:val="20"/>
          <w:szCs w:val="20"/>
          <w:lang w:eastAsia="fr-FR"/>
        </w:rPr>
      </w:pPr>
      <w:r w:rsidRPr="00CE2C94">
        <w:rPr>
          <w:rFonts w:asciiTheme="minorHAnsi" w:eastAsia="Yu Mincho" w:hAnsiTheme="minorHAnsi" w:cstheme="minorHAnsi"/>
          <w:sz w:val="20"/>
          <w:szCs w:val="20"/>
          <w:lang w:eastAsia="fr-FR"/>
        </w:rPr>
        <w:t>Children are left at risk of significant harm. </w:t>
      </w:r>
    </w:p>
    <w:p w14:paraId="35617361" w14:textId="7EC5C2F2" w:rsidR="003F3314" w:rsidRPr="00CE2C94" w:rsidRDefault="003F3314" w:rsidP="00F02B4A">
      <w:pPr>
        <w:rPr>
          <w:rFonts w:asciiTheme="minorHAnsi" w:eastAsia="Yu Mincho" w:hAnsiTheme="minorHAnsi" w:cstheme="minorHAnsi"/>
          <w:sz w:val="20"/>
          <w:szCs w:val="20"/>
          <w:lang w:eastAsia="fr-FR"/>
        </w:rPr>
      </w:pPr>
      <w:r>
        <w:rPr>
          <w:rFonts w:asciiTheme="minorHAnsi" w:eastAsia="Yu Mincho" w:hAnsiTheme="minorHAnsi" w:cstheme="minorHAnsi"/>
          <w:sz w:val="20"/>
          <w:szCs w:val="20"/>
          <w:lang w:eastAsia="fr-FR"/>
        </w:rPr>
        <w:t>Significant delay on the progression of the case.</w:t>
      </w:r>
    </w:p>
    <w:p w14:paraId="6A4D0D92" w14:textId="77777777" w:rsidR="00F02B4A" w:rsidRPr="00CE2C94" w:rsidRDefault="00F02B4A" w:rsidP="00F02B4A">
      <w:pPr>
        <w:rPr>
          <w:rFonts w:asciiTheme="minorHAnsi" w:eastAsia="Yu Mincho" w:hAnsiTheme="minorHAnsi" w:cstheme="minorHAnsi"/>
          <w:sz w:val="20"/>
          <w:szCs w:val="20"/>
          <w:lang w:eastAsia="fr-FR"/>
        </w:rPr>
      </w:pPr>
    </w:p>
    <w:p w14:paraId="290E97C5" w14:textId="77777777" w:rsidR="00F02B4A" w:rsidRPr="00CE2C94" w:rsidRDefault="00F02B4A" w:rsidP="00F02B4A">
      <w:pPr>
        <w:rPr>
          <w:rFonts w:asciiTheme="minorHAnsi" w:eastAsia="Yu Mincho" w:hAnsiTheme="minorHAnsi" w:cstheme="minorHAnsi"/>
          <w:sz w:val="20"/>
          <w:szCs w:val="20"/>
          <w:lang w:eastAsia="fr-FR"/>
        </w:rPr>
      </w:pPr>
    </w:p>
    <w:p w14:paraId="2FE13277" w14:textId="77777777" w:rsidR="00F02B4A" w:rsidRPr="00CE2C94" w:rsidRDefault="00F02B4A" w:rsidP="00F02B4A">
      <w:pPr>
        <w:pBdr>
          <w:top w:val="single" w:sz="4" w:space="1" w:color="auto"/>
          <w:left w:val="single" w:sz="4" w:space="4" w:color="auto"/>
          <w:bottom w:val="single" w:sz="4" w:space="1" w:color="auto"/>
          <w:right w:val="single" w:sz="4" w:space="4" w:color="auto"/>
        </w:pBdr>
        <w:shd w:val="clear" w:color="auto" w:fill="FFF2CC"/>
        <w:spacing w:after="240"/>
        <w:rPr>
          <w:rFonts w:asciiTheme="minorHAnsi" w:eastAsia="Yu Mincho" w:hAnsiTheme="minorHAnsi" w:cstheme="minorHAnsi"/>
          <w:b/>
          <w:sz w:val="20"/>
          <w:szCs w:val="20"/>
          <w:lang w:eastAsia="fr-FR"/>
        </w:rPr>
      </w:pPr>
      <w:r w:rsidRPr="00CE2C94">
        <w:rPr>
          <w:rFonts w:asciiTheme="minorHAnsi" w:eastAsia="Yu Mincho" w:hAnsiTheme="minorHAnsi" w:cstheme="minorHAnsi"/>
          <w:b/>
          <w:sz w:val="20"/>
          <w:szCs w:val="20"/>
          <w:lang w:eastAsia="fr-FR"/>
        </w:rPr>
        <w:t>CURIOSITY</w:t>
      </w:r>
    </w:p>
    <w:p w14:paraId="6D59C729" w14:textId="57B76296" w:rsidR="00F02B4A" w:rsidRPr="00CE2C94" w:rsidRDefault="00F02B4A" w:rsidP="00F02B4A">
      <w:pPr>
        <w:spacing w:after="120"/>
        <w:rPr>
          <w:rFonts w:asciiTheme="minorHAnsi" w:eastAsia="Yu Mincho" w:hAnsiTheme="minorHAnsi" w:cstheme="minorHAnsi"/>
          <w:b/>
          <w:color w:val="000000"/>
          <w:sz w:val="20"/>
          <w:szCs w:val="20"/>
          <w:u w:val="single"/>
          <w:lang w:eastAsia="fr-FR"/>
        </w:rPr>
      </w:pPr>
      <w:r w:rsidRPr="00CE2C94">
        <w:rPr>
          <w:rFonts w:asciiTheme="minorHAnsi" w:eastAsia="Yu Mincho" w:hAnsiTheme="minorHAnsi" w:cstheme="minorHAnsi"/>
          <w:b/>
          <w:color w:val="000000"/>
          <w:sz w:val="20"/>
          <w:szCs w:val="20"/>
          <w:u w:val="single"/>
          <w:lang w:eastAsia="fr-FR"/>
        </w:rPr>
        <w:t xml:space="preserve">1. </w:t>
      </w:r>
      <w:r w:rsidR="00C114AD" w:rsidRPr="00CE2C94">
        <w:rPr>
          <w:rFonts w:asciiTheme="minorHAnsi" w:eastAsia="Yu Mincho" w:hAnsiTheme="minorHAnsi" w:cstheme="minorHAnsi"/>
          <w:b/>
          <w:color w:val="000000"/>
          <w:sz w:val="20"/>
          <w:szCs w:val="20"/>
          <w:u w:val="single"/>
          <w:lang w:eastAsia="fr-FR"/>
        </w:rPr>
        <w:t>Understanding of famil</w:t>
      </w:r>
      <w:r w:rsidR="00A70EBB" w:rsidRPr="00CE2C94">
        <w:rPr>
          <w:rFonts w:asciiTheme="minorHAnsi" w:eastAsia="Yu Mincho" w:hAnsiTheme="minorHAnsi" w:cstheme="minorHAnsi"/>
          <w:b/>
          <w:color w:val="000000"/>
          <w:sz w:val="20"/>
          <w:szCs w:val="20"/>
          <w:u w:val="single"/>
          <w:lang w:eastAsia="fr-FR"/>
        </w:rPr>
        <w:t>y</w:t>
      </w:r>
    </w:p>
    <w:p w14:paraId="494B5543" w14:textId="0A72E05A" w:rsidR="00E14040" w:rsidRPr="00CE2C94" w:rsidRDefault="00E14040" w:rsidP="00F866CF">
      <w:pPr>
        <w:numPr>
          <w:ilvl w:val="0"/>
          <w:numId w:val="18"/>
        </w:numPr>
        <w:ind w:left="426"/>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There is a good understanding of the family, its functioning, strengths, culture as well as needs and challenges</w:t>
      </w:r>
    </w:p>
    <w:p w14:paraId="61536A36" w14:textId="36CBFFF5" w:rsidR="00F02B4A" w:rsidRPr="00CE2C94" w:rsidRDefault="00F02B4A" w:rsidP="00F866CF">
      <w:pPr>
        <w:numPr>
          <w:ilvl w:val="0"/>
          <w:numId w:val="18"/>
        </w:numPr>
        <w:ind w:left="426"/>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Risk (including extra familial) has been recognised</w:t>
      </w:r>
      <w:r w:rsidR="00A70EBB" w:rsidRPr="00CE2C94">
        <w:rPr>
          <w:rFonts w:asciiTheme="minorHAnsi" w:eastAsia="Calibri" w:hAnsiTheme="minorHAnsi" w:cstheme="minorHAnsi"/>
          <w:color w:val="000000"/>
          <w:sz w:val="20"/>
          <w:szCs w:val="20"/>
          <w:lang w:eastAsia="en-US"/>
        </w:rPr>
        <w:t xml:space="preserve"> and escalated as needed</w:t>
      </w:r>
    </w:p>
    <w:p w14:paraId="581E885C" w14:textId="77777777" w:rsidR="00F02B4A" w:rsidRPr="00CE2C94" w:rsidRDefault="00F02B4A" w:rsidP="00F866CF">
      <w:pPr>
        <w:numPr>
          <w:ilvl w:val="0"/>
          <w:numId w:val="18"/>
        </w:numPr>
        <w:ind w:left="426"/>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The case has been stepped up or down at the right time.</w:t>
      </w:r>
    </w:p>
    <w:p w14:paraId="16934D76" w14:textId="77777777" w:rsidR="00F02B4A" w:rsidRPr="00CE2C94" w:rsidRDefault="00F02B4A" w:rsidP="00F02B4A">
      <w:pPr>
        <w:rPr>
          <w:rFonts w:asciiTheme="minorHAnsi" w:eastAsia="Yu Mincho" w:hAnsiTheme="minorHAnsi" w:cstheme="minorHAnsi"/>
          <w:color w:val="000000"/>
          <w:sz w:val="20"/>
          <w:szCs w:val="20"/>
          <w:lang w:eastAsia="fr-FR"/>
        </w:rPr>
      </w:pPr>
    </w:p>
    <w:p w14:paraId="2C0F5C2B" w14:textId="77777777" w:rsidR="00F02B4A" w:rsidRPr="00CE2C94" w:rsidRDefault="00F02B4A" w:rsidP="00F02B4A">
      <w:pPr>
        <w:rPr>
          <w:rFonts w:asciiTheme="minorHAnsi" w:eastAsia="Yu Mincho" w:hAnsiTheme="minorHAnsi" w:cstheme="minorHAnsi"/>
          <w:sz w:val="20"/>
          <w:szCs w:val="20"/>
          <w:lang w:eastAsia="fr-FR"/>
        </w:rPr>
      </w:pPr>
    </w:p>
    <w:p w14:paraId="644FAF37" w14:textId="77777777" w:rsidR="00F02B4A" w:rsidRPr="00CE2C94" w:rsidRDefault="00F02B4A" w:rsidP="00F02B4A">
      <w:pPr>
        <w:spacing w:after="120"/>
        <w:rPr>
          <w:rFonts w:asciiTheme="minorHAnsi" w:eastAsia="Yu Mincho" w:hAnsiTheme="minorHAnsi" w:cstheme="minorHAnsi"/>
          <w:b/>
          <w:color w:val="000000"/>
          <w:sz w:val="20"/>
          <w:szCs w:val="20"/>
          <w:u w:val="single"/>
          <w:lang w:eastAsia="fr-FR"/>
        </w:rPr>
      </w:pPr>
      <w:r w:rsidRPr="00CE2C94">
        <w:rPr>
          <w:rFonts w:asciiTheme="minorHAnsi" w:eastAsia="Yu Mincho" w:hAnsiTheme="minorHAnsi" w:cstheme="minorHAnsi"/>
          <w:b/>
          <w:color w:val="000000"/>
          <w:sz w:val="20"/>
          <w:szCs w:val="20"/>
          <w:u w:val="single"/>
          <w:lang w:eastAsia="fr-FR"/>
        </w:rPr>
        <w:t>2. Assessment</w:t>
      </w:r>
    </w:p>
    <w:p w14:paraId="65C02AF4" w14:textId="6DED1580" w:rsidR="008D2A02" w:rsidRPr="00CE2C94" w:rsidRDefault="008D2A02"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 xml:space="preserve">The assessment is </w:t>
      </w:r>
      <w:r w:rsidR="00E14040" w:rsidRPr="00CE2C94">
        <w:rPr>
          <w:rFonts w:asciiTheme="minorHAnsi" w:eastAsia="Calibri" w:hAnsiTheme="minorHAnsi" w:cstheme="minorHAnsi"/>
          <w:color w:val="000000"/>
          <w:sz w:val="20"/>
          <w:szCs w:val="20"/>
          <w:lang w:eastAsia="en-US"/>
        </w:rPr>
        <w:t xml:space="preserve">whole family </w:t>
      </w:r>
      <w:r w:rsidRPr="00CE2C94">
        <w:rPr>
          <w:rFonts w:asciiTheme="minorHAnsi" w:eastAsia="Calibri" w:hAnsiTheme="minorHAnsi" w:cstheme="minorHAnsi"/>
          <w:color w:val="000000"/>
          <w:sz w:val="20"/>
          <w:szCs w:val="20"/>
          <w:lang w:eastAsia="en-US"/>
        </w:rPr>
        <w:t>and identifies:</w:t>
      </w:r>
    </w:p>
    <w:p w14:paraId="78278407" w14:textId="1E856A95" w:rsidR="00E14040" w:rsidRPr="00CE2C94" w:rsidRDefault="00E14040" w:rsidP="00F866CF">
      <w:pPr>
        <w:numPr>
          <w:ilvl w:val="1"/>
          <w:numId w:val="26"/>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SSF criteria</w:t>
      </w:r>
    </w:p>
    <w:p w14:paraId="183CB3E6" w14:textId="77777777" w:rsidR="008D2A02" w:rsidRPr="00CE2C94" w:rsidRDefault="008D2A02" w:rsidP="00F866CF">
      <w:pPr>
        <w:numPr>
          <w:ilvl w:val="1"/>
          <w:numId w:val="26"/>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Unmet needs / concerns – vulnerabilities and adversities</w:t>
      </w:r>
    </w:p>
    <w:p w14:paraId="6BCE4F8D" w14:textId="77777777" w:rsidR="008D2A02" w:rsidRPr="00CE2C94" w:rsidRDefault="008D2A02" w:rsidP="00F866CF">
      <w:pPr>
        <w:numPr>
          <w:ilvl w:val="1"/>
          <w:numId w:val="26"/>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 xml:space="preserve">Strengths – protective factors and resilience </w:t>
      </w:r>
    </w:p>
    <w:p w14:paraId="1F0E0738" w14:textId="35ABC204" w:rsidR="00D921E4" w:rsidRPr="00CE2C94" w:rsidRDefault="00D921E4"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The assessment is proportionate to the needs of the family</w:t>
      </w:r>
    </w:p>
    <w:p w14:paraId="237FE0FB" w14:textId="7A316084" w:rsidR="00D921E4" w:rsidRPr="00CE2C94" w:rsidRDefault="00D921E4"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 xml:space="preserve">The assessment </w:t>
      </w:r>
      <w:r w:rsidR="00571C41" w:rsidRPr="00CE2C94">
        <w:rPr>
          <w:rFonts w:asciiTheme="minorHAnsi" w:eastAsia="Calibri" w:hAnsiTheme="minorHAnsi" w:cstheme="minorHAnsi"/>
          <w:color w:val="000000"/>
          <w:sz w:val="20"/>
          <w:szCs w:val="20"/>
          <w:lang w:eastAsia="en-US"/>
        </w:rPr>
        <w:t xml:space="preserve">considers the </w:t>
      </w:r>
      <w:r w:rsidR="00300562" w:rsidRPr="00CE2C94">
        <w:rPr>
          <w:rFonts w:asciiTheme="minorHAnsi" w:eastAsia="Calibri" w:hAnsiTheme="minorHAnsi" w:cstheme="minorHAnsi"/>
          <w:color w:val="000000"/>
          <w:sz w:val="20"/>
          <w:szCs w:val="20"/>
          <w:lang w:eastAsia="en-US"/>
        </w:rPr>
        <w:t>views interests and needs of all children and parents in the home</w:t>
      </w:r>
    </w:p>
    <w:p w14:paraId="64CEBB9F" w14:textId="6A0A0FD3" w:rsidR="008D2A02" w:rsidRPr="00CE2C94" w:rsidRDefault="008D2A02"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 xml:space="preserve">The assessment is factual, evidence based and focused on improving outcomes for the child/young person in the context of their family </w:t>
      </w:r>
    </w:p>
    <w:p w14:paraId="3855E5A6" w14:textId="77777777" w:rsidR="008D2A02" w:rsidRPr="00CE2C94" w:rsidRDefault="008D2A02"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The assessment includes information from a range of agencies as appropriate</w:t>
      </w:r>
    </w:p>
    <w:p w14:paraId="5257D69D" w14:textId="77777777" w:rsidR="008D2A02" w:rsidRPr="00CE2C94" w:rsidRDefault="008D2A02"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The assessment explores and addresses the impact of age, disability, ethnicity, faith/belief, gender identity, language, race and sexual orientation</w:t>
      </w:r>
    </w:p>
    <w:p w14:paraId="0ED11F8D" w14:textId="77777777" w:rsidR="008D2A02" w:rsidRPr="00CE2C94" w:rsidRDefault="008D2A02"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The voice of the child/young person is explicit in the assessment process</w:t>
      </w:r>
    </w:p>
    <w:p w14:paraId="07B427E3" w14:textId="77777777" w:rsidR="008D2A02" w:rsidRPr="00CE2C94" w:rsidRDefault="008D2A02"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 xml:space="preserve">The voice of the parent(s)/carer(s) is explicit in the assessment process (if appropriate) </w:t>
      </w:r>
    </w:p>
    <w:p w14:paraId="256AE3C4" w14:textId="77777777" w:rsidR="008D2A02" w:rsidRPr="00CE2C94" w:rsidRDefault="008D2A02"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A critical analysis and evaluation of the information gathered from the child, young person and family is present in the assessment</w:t>
      </w:r>
    </w:p>
    <w:p w14:paraId="10B0A7CE" w14:textId="77777777" w:rsidR="008D2A02" w:rsidRPr="00CE2C94" w:rsidRDefault="008D2A02"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 xml:space="preserve">The assessment shows an understanding of the history and wider family context and the impact of this on the child or young person  </w:t>
      </w:r>
    </w:p>
    <w:p w14:paraId="56191CFF" w14:textId="0EB7ED28" w:rsidR="00F02B4A" w:rsidRPr="00CE2C94" w:rsidRDefault="00F02B4A"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The assessment is written in understandable and respectful language and has been shared with young person and carers/parents.</w:t>
      </w:r>
    </w:p>
    <w:p w14:paraId="64552836" w14:textId="2F47CD90" w:rsidR="00F02B4A" w:rsidRPr="00705B71" w:rsidRDefault="00F02B4A"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The assessment has resulted in a direct offer for help, and this addresses the concerns of the child/ young person.</w:t>
      </w:r>
    </w:p>
    <w:p w14:paraId="31F4946E" w14:textId="77777777" w:rsidR="00F02B4A" w:rsidRPr="00CE2C94" w:rsidRDefault="00F02B4A" w:rsidP="00F02B4A">
      <w:pPr>
        <w:rPr>
          <w:rFonts w:asciiTheme="minorHAnsi" w:eastAsia="Yu Mincho" w:hAnsiTheme="minorHAnsi" w:cstheme="minorHAnsi"/>
          <w:sz w:val="20"/>
          <w:szCs w:val="20"/>
          <w:lang w:eastAsia="fr-FR"/>
        </w:rPr>
      </w:pPr>
    </w:p>
    <w:p w14:paraId="0EEF209F" w14:textId="77777777" w:rsidR="00F02B4A" w:rsidRPr="00CE2C94" w:rsidRDefault="00F02B4A" w:rsidP="00F02B4A">
      <w:pPr>
        <w:pBdr>
          <w:top w:val="single" w:sz="4" w:space="1" w:color="auto"/>
          <w:left w:val="single" w:sz="4" w:space="4" w:color="auto"/>
          <w:bottom w:val="single" w:sz="4" w:space="1" w:color="auto"/>
          <w:right w:val="single" w:sz="4" w:space="4" w:color="auto"/>
        </w:pBdr>
        <w:shd w:val="clear" w:color="auto" w:fill="FFF2CC"/>
        <w:spacing w:after="240"/>
        <w:rPr>
          <w:rFonts w:asciiTheme="minorHAnsi" w:eastAsia="Yu Mincho" w:hAnsiTheme="minorHAnsi" w:cstheme="minorHAnsi"/>
          <w:b/>
          <w:sz w:val="20"/>
          <w:szCs w:val="20"/>
          <w:lang w:eastAsia="fr-FR"/>
        </w:rPr>
      </w:pPr>
      <w:r w:rsidRPr="00CE2C94">
        <w:rPr>
          <w:rFonts w:asciiTheme="minorHAnsi" w:eastAsia="Yu Mincho" w:hAnsiTheme="minorHAnsi" w:cstheme="minorHAnsi"/>
          <w:b/>
          <w:sz w:val="20"/>
          <w:szCs w:val="20"/>
          <w:lang w:eastAsia="fr-FR"/>
        </w:rPr>
        <w:t>CO-PRODUCTION</w:t>
      </w:r>
    </w:p>
    <w:p w14:paraId="06C33361" w14:textId="77777777" w:rsidR="00F02B4A" w:rsidRPr="00CE2C94" w:rsidRDefault="00F02B4A" w:rsidP="00F02B4A">
      <w:pPr>
        <w:spacing w:after="120"/>
        <w:rPr>
          <w:rFonts w:asciiTheme="minorHAnsi" w:eastAsia="Yu Mincho" w:hAnsiTheme="minorHAnsi" w:cstheme="minorHAnsi"/>
          <w:b/>
          <w:color w:val="000000"/>
          <w:sz w:val="20"/>
          <w:szCs w:val="20"/>
          <w:u w:val="single"/>
          <w:lang w:eastAsia="fr-FR"/>
        </w:rPr>
      </w:pPr>
      <w:r w:rsidRPr="00CE2C94">
        <w:rPr>
          <w:rFonts w:asciiTheme="minorHAnsi" w:eastAsia="Yu Mincho" w:hAnsiTheme="minorHAnsi" w:cstheme="minorHAnsi"/>
          <w:b/>
          <w:color w:val="000000"/>
          <w:sz w:val="20"/>
          <w:szCs w:val="20"/>
          <w:u w:val="single"/>
          <w:lang w:eastAsia="fr-FR"/>
        </w:rPr>
        <w:t>3. Quality of Plans and Reviews:</w:t>
      </w:r>
    </w:p>
    <w:p w14:paraId="402DDAA9" w14:textId="77777777" w:rsidR="008D2A02" w:rsidRPr="00CE2C94" w:rsidRDefault="008D2A02"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The review date and time takes into account the specific circumstances of the child/young person and their family</w:t>
      </w:r>
    </w:p>
    <w:p w14:paraId="3A2A600F" w14:textId="77777777" w:rsidR="008D2A02" w:rsidRPr="00CE2C94" w:rsidRDefault="008D2A02"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The review considers any newly identified needs and strengths and uses them to inform the next steps</w:t>
      </w:r>
    </w:p>
    <w:p w14:paraId="06B3F10D" w14:textId="77777777" w:rsidR="008D2A02" w:rsidRPr="00CE2C94" w:rsidRDefault="008D2A02"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 xml:space="preserve">The child/young person is present at the review meeting (if appropriate). Their views are sought on planning the next steps and their comments are recorded </w:t>
      </w:r>
    </w:p>
    <w:p w14:paraId="40332BC8" w14:textId="77777777" w:rsidR="008D2A02" w:rsidRPr="00CE2C94" w:rsidRDefault="008D2A02"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 xml:space="preserve">The parents/carers are present at the review meeting (if appropriate). Their views are sought on planning the next steps and their comments are recorded </w:t>
      </w:r>
    </w:p>
    <w:p w14:paraId="06236A02" w14:textId="77777777" w:rsidR="008D2A02" w:rsidRPr="00CE2C94" w:rsidRDefault="008D2A02"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The outcome of each review is clearly recorded and the next review date identified (if the Early Help Assessment is not closing)</w:t>
      </w:r>
    </w:p>
    <w:p w14:paraId="17A673BE" w14:textId="77777777" w:rsidR="008D2A02" w:rsidRPr="00CE2C94" w:rsidRDefault="008D2A02"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The initial review meeting is set six weeks after the Team around the Family meeting. Subsequent reviews are timely according to the specific needs and actions identified in the plan.</w:t>
      </w:r>
    </w:p>
    <w:p w14:paraId="67B30F85" w14:textId="77777777" w:rsidR="008D2A02" w:rsidRPr="00CE2C94" w:rsidRDefault="008D2A02"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The reason for the closure of the Early Help Assessment is clearly evidenced</w:t>
      </w:r>
    </w:p>
    <w:p w14:paraId="0996CBE3" w14:textId="77777777" w:rsidR="00F02B4A" w:rsidRPr="00CE2C94" w:rsidRDefault="00F02B4A"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 xml:space="preserve">SMART plans are developed with children and parents and written in plain language, so that the child and parents understand what is required of them. The plan sets out the help the child and family will receive. </w:t>
      </w:r>
    </w:p>
    <w:p w14:paraId="7918670D" w14:textId="77777777" w:rsidR="00F02B4A" w:rsidRPr="00CE2C94" w:rsidRDefault="00F02B4A"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 xml:space="preserve">The progress of the plan is regularly reviewed with the family and the agencies. The successes and strengths of the family celebrated. </w:t>
      </w:r>
    </w:p>
    <w:p w14:paraId="383668A4" w14:textId="28603E34" w:rsidR="00F02B4A" w:rsidRPr="00CE2C94" w:rsidRDefault="00F02B4A" w:rsidP="00F866CF">
      <w:pPr>
        <w:numPr>
          <w:ilvl w:val="0"/>
          <w:numId w:val="19"/>
        </w:numPr>
        <w:pBdr>
          <w:top w:val="nil"/>
          <w:left w:val="nil"/>
          <w:bottom w:val="nil"/>
          <w:right w:val="nil"/>
          <w:between w:val="nil"/>
        </w:pBd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If change is not occurring for the child at the right timescale, appropriate action is taken to prevent drift and delay, including use of contingency plans and escalation.</w:t>
      </w:r>
    </w:p>
    <w:p w14:paraId="0F3F2184" w14:textId="4992C911" w:rsidR="008D2A02" w:rsidRPr="00CE2C94" w:rsidRDefault="008D2A02" w:rsidP="00F866CF">
      <w:pPr>
        <w:pStyle w:val="ListParagraph"/>
        <w:numPr>
          <w:ilvl w:val="0"/>
          <w:numId w:val="19"/>
        </w:numPr>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The Plan recognises risks and outlines how risk can be responded to or reduced</w:t>
      </w:r>
    </w:p>
    <w:p w14:paraId="1A592C6E" w14:textId="77777777" w:rsidR="00F02B4A" w:rsidRPr="00CE2C94" w:rsidRDefault="00F02B4A" w:rsidP="00F02B4A">
      <w:pPr>
        <w:rPr>
          <w:rFonts w:asciiTheme="minorHAnsi" w:eastAsia="Yu Mincho" w:hAnsiTheme="minorHAnsi" w:cstheme="minorHAnsi"/>
          <w:sz w:val="20"/>
          <w:szCs w:val="20"/>
          <w:lang w:eastAsia="fr-FR"/>
        </w:rPr>
      </w:pPr>
    </w:p>
    <w:p w14:paraId="646CADAA" w14:textId="77777777" w:rsidR="00F02B4A" w:rsidRPr="00CE2C94" w:rsidRDefault="00F02B4A" w:rsidP="00F02B4A">
      <w:pPr>
        <w:rPr>
          <w:rFonts w:asciiTheme="minorHAnsi" w:eastAsia="Yu Mincho" w:hAnsiTheme="minorHAnsi" w:cstheme="minorHAnsi"/>
          <w:sz w:val="20"/>
          <w:szCs w:val="20"/>
          <w:lang w:eastAsia="fr-FR"/>
        </w:rPr>
      </w:pPr>
    </w:p>
    <w:p w14:paraId="384F4C84" w14:textId="77777777" w:rsidR="00F02B4A" w:rsidRPr="00CE2C94" w:rsidRDefault="00F02B4A" w:rsidP="00F02B4A">
      <w:pPr>
        <w:rPr>
          <w:rFonts w:asciiTheme="minorHAnsi" w:eastAsia="Yu Mincho" w:hAnsiTheme="minorHAnsi" w:cstheme="minorHAnsi"/>
          <w:sz w:val="20"/>
          <w:szCs w:val="20"/>
          <w:lang w:eastAsia="fr-FR"/>
        </w:rPr>
      </w:pPr>
    </w:p>
    <w:p w14:paraId="55374429" w14:textId="77777777" w:rsidR="00F02B4A" w:rsidRPr="00CE2C94" w:rsidRDefault="00F02B4A" w:rsidP="00F02B4A">
      <w:pPr>
        <w:pBdr>
          <w:top w:val="single" w:sz="4" w:space="1" w:color="auto"/>
          <w:left w:val="single" w:sz="4" w:space="4" w:color="auto"/>
          <w:bottom w:val="single" w:sz="4" w:space="1" w:color="auto"/>
          <w:right w:val="single" w:sz="4" w:space="4" w:color="auto"/>
        </w:pBdr>
        <w:shd w:val="clear" w:color="auto" w:fill="FFF2CC"/>
        <w:spacing w:after="240"/>
        <w:rPr>
          <w:rFonts w:asciiTheme="minorHAnsi" w:eastAsia="Yu Mincho" w:hAnsiTheme="minorHAnsi" w:cstheme="minorHAnsi"/>
          <w:b/>
          <w:sz w:val="20"/>
          <w:szCs w:val="20"/>
          <w:lang w:eastAsia="fr-FR"/>
        </w:rPr>
      </w:pPr>
      <w:r w:rsidRPr="00CE2C94">
        <w:rPr>
          <w:rFonts w:asciiTheme="minorHAnsi" w:eastAsia="Yu Mincho" w:hAnsiTheme="minorHAnsi" w:cstheme="minorHAnsi"/>
          <w:b/>
          <w:sz w:val="20"/>
          <w:szCs w:val="20"/>
          <w:lang w:eastAsia="fr-FR"/>
        </w:rPr>
        <w:t>COLLABORATION and CONNECTION</w:t>
      </w:r>
    </w:p>
    <w:p w14:paraId="443EBB6D" w14:textId="77777777" w:rsidR="00F02B4A" w:rsidRPr="00CE2C94" w:rsidRDefault="00F02B4A" w:rsidP="00F02B4A">
      <w:pPr>
        <w:spacing w:after="120"/>
        <w:rPr>
          <w:rFonts w:asciiTheme="minorHAnsi" w:eastAsia="Yu Mincho" w:hAnsiTheme="minorHAnsi" w:cstheme="minorHAnsi"/>
          <w:b/>
          <w:color w:val="000000"/>
          <w:sz w:val="20"/>
          <w:szCs w:val="20"/>
          <w:u w:val="single"/>
          <w:lang w:eastAsia="fr-FR"/>
        </w:rPr>
      </w:pPr>
      <w:r w:rsidRPr="00CE2C94">
        <w:rPr>
          <w:rFonts w:asciiTheme="minorHAnsi" w:eastAsia="Yu Mincho" w:hAnsiTheme="minorHAnsi" w:cstheme="minorHAnsi"/>
          <w:b/>
          <w:color w:val="000000"/>
          <w:sz w:val="20"/>
          <w:szCs w:val="20"/>
          <w:u w:val="single"/>
          <w:lang w:eastAsia="fr-FR"/>
        </w:rPr>
        <w:t>5. Direct work and Intervention</w:t>
      </w:r>
    </w:p>
    <w:p w14:paraId="35A918F8" w14:textId="77777777" w:rsidR="00F02B4A" w:rsidRPr="00CE2C94" w:rsidRDefault="00F02B4A" w:rsidP="00F866CF">
      <w:pPr>
        <w:numPr>
          <w:ilvl w:val="0"/>
          <w:numId w:val="23"/>
        </w:numPr>
        <w:pBdr>
          <w:top w:val="nil"/>
          <w:left w:val="nil"/>
          <w:bottom w:val="nil"/>
          <w:right w:val="nil"/>
          <w:between w:val="nil"/>
        </w:pBdr>
        <w:tabs>
          <w:tab w:val="left" w:pos="459"/>
        </w:tabs>
        <w:ind w:left="426"/>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Children benefit from stable, meaningful relationships with social workers. They are seen alone, in line with the timescales in their plan.</w:t>
      </w:r>
    </w:p>
    <w:p w14:paraId="332FA9CD" w14:textId="77777777" w:rsidR="00F02B4A" w:rsidRPr="00CE2C94" w:rsidRDefault="00F02B4A" w:rsidP="00F866CF">
      <w:pPr>
        <w:numPr>
          <w:ilvl w:val="0"/>
          <w:numId w:val="23"/>
        </w:numPr>
        <w:pBdr>
          <w:top w:val="nil"/>
          <w:left w:val="nil"/>
          <w:bottom w:val="nil"/>
          <w:right w:val="nil"/>
          <w:between w:val="nil"/>
        </w:pBdr>
        <w:tabs>
          <w:tab w:val="left" w:pos="459"/>
        </w:tabs>
        <w:ind w:left="426"/>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sz w:val="20"/>
          <w:szCs w:val="20"/>
          <w:lang w:eastAsia="en-US"/>
        </w:rPr>
        <w:t xml:space="preserve">The child has had chances to express concerns, understand challenges, and has hope that the future will improve. </w:t>
      </w:r>
    </w:p>
    <w:p w14:paraId="4691F0CB" w14:textId="77777777" w:rsidR="00F02B4A" w:rsidRPr="00CE2C94" w:rsidRDefault="00F02B4A" w:rsidP="00F866CF">
      <w:pPr>
        <w:numPr>
          <w:ilvl w:val="0"/>
          <w:numId w:val="23"/>
        </w:numPr>
        <w:pBdr>
          <w:top w:val="nil"/>
          <w:left w:val="nil"/>
          <w:bottom w:val="nil"/>
          <w:right w:val="nil"/>
          <w:between w:val="nil"/>
        </w:pBdr>
        <w:tabs>
          <w:tab w:val="left" w:pos="459"/>
        </w:tabs>
        <w:ind w:left="426"/>
        <w:rPr>
          <w:rFonts w:asciiTheme="minorHAnsi" w:eastAsia="Calibri" w:hAnsiTheme="minorHAnsi" w:cstheme="minorHAnsi"/>
          <w:sz w:val="20"/>
          <w:szCs w:val="20"/>
          <w:lang w:eastAsia="en-US"/>
        </w:rPr>
      </w:pPr>
      <w:r w:rsidRPr="00CE2C94">
        <w:rPr>
          <w:rFonts w:asciiTheme="minorHAnsi" w:eastAsia="Calibri" w:hAnsiTheme="minorHAnsi" w:cstheme="minorHAnsi"/>
          <w:sz w:val="20"/>
          <w:szCs w:val="20"/>
          <w:lang w:eastAsia="en-US"/>
        </w:rPr>
        <w:t>Parents have had the chance to understand the impact of their behaviour on the child, and their physical and emotional wellbeing.</w:t>
      </w:r>
    </w:p>
    <w:p w14:paraId="67CF74FC" w14:textId="77777777" w:rsidR="00F02B4A" w:rsidRPr="00CE2C94" w:rsidRDefault="00F02B4A" w:rsidP="00F866CF">
      <w:pPr>
        <w:numPr>
          <w:ilvl w:val="0"/>
          <w:numId w:val="23"/>
        </w:numPr>
        <w:pBdr>
          <w:top w:val="nil"/>
          <w:left w:val="nil"/>
          <w:bottom w:val="nil"/>
          <w:right w:val="nil"/>
          <w:between w:val="nil"/>
        </w:pBdr>
        <w:tabs>
          <w:tab w:val="left" w:pos="459"/>
        </w:tabs>
        <w:ind w:left="426"/>
        <w:rPr>
          <w:rFonts w:asciiTheme="minorHAnsi" w:eastAsia="Calibri" w:hAnsiTheme="minorHAnsi" w:cstheme="minorHAnsi"/>
          <w:sz w:val="20"/>
          <w:szCs w:val="20"/>
          <w:lang w:eastAsia="en-US"/>
        </w:rPr>
      </w:pPr>
      <w:r w:rsidRPr="00CE2C94">
        <w:rPr>
          <w:rFonts w:asciiTheme="minorHAnsi" w:eastAsia="Calibri" w:hAnsiTheme="minorHAnsi" w:cstheme="minorHAnsi"/>
          <w:sz w:val="20"/>
          <w:szCs w:val="20"/>
          <w:lang w:eastAsia="en-US"/>
        </w:rPr>
        <w:t>Intervention leads to improved relationships and meaningful and sustainable outcomes and change.</w:t>
      </w:r>
    </w:p>
    <w:p w14:paraId="1CC7CE33" w14:textId="77777777" w:rsidR="00F02B4A" w:rsidRPr="00CE2C94" w:rsidRDefault="00F02B4A" w:rsidP="00F866CF">
      <w:pPr>
        <w:numPr>
          <w:ilvl w:val="0"/>
          <w:numId w:val="23"/>
        </w:numPr>
        <w:pBdr>
          <w:top w:val="nil"/>
          <w:left w:val="nil"/>
          <w:bottom w:val="nil"/>
          <w:right w:val="nil"/>
          <w:between w:val="nil"/>
        </w:pBdr>
        <w:tabs>
          <w:tab w:val="left" w:pos="459"/>
        </w:tabs>
        <w:ind w:left="426"/>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 xml:space="preserve">Direct work is purposeful. </w:t>
      </w:r>
    </w:p>
    <w:p w14:paraId="383E4E86" w14:textId="77777777" w:rsidR="00F02B4A" w:rsidRPr="00CE2C94" w:rsidRDefault="00F02B4A" w:rsidP="00F866CF">
      <w:pPr>
        <w:numPr>
          <w:ilvl w:val="0"/>
          <w:numId w:val="23"/>
        </w:numPr>
        <w:pBdr>
          <w:top w:val="nil"/>
          <w:left w:val="nil"/>
          <w:bottom w:val="nil"/>
          <w:right w:val="nil"/>
          <w:between w:val="nil"/>
        </w:pBdr>
        <w:tabs>
          <w:tab w:val="left" w:pos="459"/>
        </w:tabs>
        <w:ind w:left="426"/>
        <w:rPr>
          <w:rFonts w:asciiTheme="minorHAnsi" w:eastAsia="Calibri" w:hAnsiTheme="minorHAnsi" w:cstheme="minorHAnsi"/>
          <w:color w:val="000000"/>
          <w:sz w:val="20"/>
          <w:szCs w:val="20"/>
          <w:lang w:eastAsia="en-US"/>
        </w:rPr>
      </w:pPr>
      <w:r w:rsidRPr="00CE2C94">
        <w:rPr>
          <w:rFonts w:asciiTheme="minorHAnsi" w:hAnsiTheme="minorHAnsi" w:cstheme="minorHAnsi"/>
          <w:sz w:val="20"/>
          <w:szCs w:val="20"/>
          <w:lang w:eastAsia="en-US"/>
        </w:rPr>
        <w:t xml:space="preserve">CYP/Care leavers have been offered an advocate and children in care have access to complaints and know their entitlements (see additional guidance). When they make complaints, this results in change. </w:t>
      </w:r>
    </w:p>
    <w:p w14:paraId="495735E8" w14:textId="77777777" w:rsidR="00F02B4A" w:rsidRPr="00CE2C94" w:rsidRDefault="00F02B4A" w:rsidP="00F866CF">
      <w:pPr>
        <w:numPr>
          <w:ilvl w:val="0"/>
          <w:numId w:val="23"/>
        </w:numPr>
        <w:pBdr>
          <w:top w:val="nil"/>
          <w:left w:val="nil"/>
          <w:bottom w:val="nil"/>
          <w:right w:val="nil"/>
          <w:between w:val="nil"/>
        </w:pBdr>
        <w:tabs>
          <w:tab w:val="left" w:pos="459"/>
        </w:tabs>
        <w:ind w:left="426"/>
        <w:rPr>
          <w:rFonts w:asciiTheme="minorHAnsi" w:eastAsia="Calibri" w:hAnsiTheme="minorHAnsi" w:cstheme="minorHAnsi"/>
          <w:sz w:val="20"/>
          <w:szCs w:val="20"/>
          <w:lang w:eastAsia="en-US"/>
        </w:rPr>
      </w:pPr>
      <w:r w:rsidRPr="00CE2C94">
        <w:rPr>
          <w:rFonts w:asciiTheme="minorHAnsi" w:eastAsia="Calibri" w:hAnsiTheme="minorHAnsi" w:cstheme="minorHAnsi"/>
          <w:sz w:val="20"/>
          <w:szCs w:val="20"/>
          <w:lang w:eastAsia="en-US"/>
        </w:rPr>
        <w:t xml:space="preserve">Children are effectively prepared for, and carefully matched with, a permanent placement. Their wishes and feelings influence the decisions about where they live. Children are helped to develop secure, primary attachments with the adults caring for them. </w:t>
      </w:r>
    </w:p>
    <w:p w14:paraId="31BBED35" w14:textId="77777777" w:rsidR="00F02B4A" w:rsidRPr="00CE2C94" w:rsidRDefault="00F02B4A" w:rsidP="00F866CF">
      <w:pPr>
        <w:numPr>
          <w:ilvl w:val="0"/>
          <w:numId w:val="23"/>
        </w:numPr>
        <w:pBdr>
          <w:top w:val="nil"/>
          <w:left w:val="nil"/>
          <w:bottom w:val="nil"/>
          <w:right w:val="nil"/>
          <w:between w:val="nil"/>
        </w:pBdr>
        <w:tabs>
          <w:tab w:val="left" w:pos="459"/>
        </w:tabs>
        <w:ind w:left="426"/>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sz w:val="20"/>
          <w:szCs w:val="20"/>
          <w:lang w:eastAsia="en-US"/>
        </w:rPr>
        <w:t>They are helped to understand their life histories, experiences and identities through life story work.</w:t>
      </w:r>
    </w:p>
    <w:p w14:paraId="1187E1A0" w14:textId="77777777" w:rsidR="00F02B4A" w:rsidRPr="00CE2C94" w:rsidRDefault="00F02B4A" w:rsidP="00F866CF">
      <w:pPr>
        <w:numPr>
          <w:ilvl w:val="0"/>
          <w:numId w:val="23"/>
        </w:numPr>
        <w:pBdr>
          <w:top w:val="nil"/>
          <w:left w:val="nil"/>
          <w:bottom w:val="nil"/>
          <w:right w:val="nil"/>
          <w:between w:val="nil"/>
        </w:pBdr>
        <w:tabs>
          <w:tab w:val="left" w:pos="459"/>
        </w:tabs>
        <w:ind w:left="426"/>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 xml:space="preserve">If the child returns home, there is purposeful work carried out with the family so it is safe for the child to return. This prevents further unnecessary episodes of care. </w:t>
      </w:r>
    </w:p>
    <w:p w14:paraId="24E762A9" w14:textId="77777777" w:rsidR="00F02B4A" w:rsidRPr="00CE2C94" w:rsidRDefault="00F02B4A" w:rsidP="00F866CF">
      <w:pPr>
        <w:numPr>
          <w:ilvl w:val="0"/>
          <w:numId w:val="23"/>
        </w:numPr>
        <w:pBdr>
          <w:top w:val="nil"/>
          <w:left w:val="nil"/>
          <w:bottom w:val="nil"/>
          <w:right w:val="nil"/>
          <w:between w:val="nil"/>
        </w:pBdr>
        <w:tabs>
          <w:tab w:val="left" w:pos="459"/>
        </w:tabs>
        <w:ind w:left="426"/>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There is evidence that tools are used appropriately and make a difference to intervention and direct work. (e.g.  Harm outside the home, affective statements, safety planning template, restorative circles, etc.)</w:t>
      </w:r>
    </w:p>
    <w:p w14:paraId="5BC0B553" w14:textId="77777777" w:rsidR="00F02B4A" w:rsidRPr="00CE2C94" w:rsidRDefault="00F02B4A" w:rsidP="00F02B4A">
      <w:pPr>
        <w:jc w:val="both"/>
        <w:rPr>
          <w:rFonts w:asciiTheme="minorHAnsi" w:eastAsia="Yu Mincho" w:hAnsiTheme="minorHAnsi" w:cstheme="minorHAnsi"/>
          <w:sz w:val="20"/>
          <w:szCs w:val="20"/>
          <w:lang w:eastAsia="fr-FR"/>
        </w:rPr>
      </w:pPr>
    </w:p>
    <w:p w14:paraId="0AF91962" w14:textId="77777777" w:rsidR="00F02B4A" w:rsidRPr="00CE2C94" w:rsidRDefault="00F02B4A" w:rsidP="00F02B4A">
      <w:pPr>
        <w:jc w:val="both"/>
        <w:rPr>
          <w:rFonts w:asciiTheme="minorHAnsi" w:eastAsia="Yu Mincho" w:hAnsiTheme="minorHAnsi" w:cstheme="minorHAnsi"/>
          <w:b/>
          <w:sz w:val="20"/>
          <w:szCs w:val="20"/>
          <w:lang w:eastAsia="fr-FR"/>
        </w:rPr>
      </w:pPr>
    </w:p>
    <w:p w14:paraId="114F6B1E" w14:textId="77777777" w:rsidR="00F02B4A" w:rsidRPr="00CE2C94" w:rsidRDefault="00F02B4A" w:rsidP="00F02B4A">
      <w:pPr>
        <w:pBdr>
          <w:top w:val="single" w:sz="4" w:space="1" w:color="auto"/>
          <w:left w:val="single" w:sz="4" w:space="4" w:color="auto"/>
          <w:bottom w:val="single" w:sz="4" w:space="1" w:color="auto"/>
          <w:right w:val="single" w:sz="4" w:space="4" w:color="auto"/>
        </w:pBdr>
        <w:shd w:val="clear" w:color="auto" w:fill="FFF2CC"/>
        <w:spacing w:after="240"/>
        <w:rPr>
          <w:rFonts w:asciiTheme="minorHAnsi" w:eastAsia="Yu Mincho" w:hAnsiTheme="minorHAnsi" w:cstheme="minorHAnsi"/>
          <w:b/>
          <w:sz w:val="20"/>
          <w:szCs w:val="20"/>
          <w:lang w:eastAsia="fr-FR"/>
        </w:rPr>
      </w:pPr>
      <w:r w:rsidRPr="00CE2C94">
        <w:rPr>
          <w:rFonts w:asciiTheme="minorHAnsi" w:eastAsia="Yu Mincho" w:hAnsiTheme="minorHAnsi" w:cstheme="minorHAnsi"/>
          <w:b/>
          <w:sz w:val="20"/>
          <w:szCs w:val="20"/>
          <w:lang w:eastAsia="fr-FR"/>
        </w:rPr>
        <w:t>COMMUNITY</w:t>
      </w:r>
    </w:p>
    <w:p w14:paraId="2ECD1F50" w14:textId="77777777" w:rsidR="00F02B4A" w:rsidRPr="00CE2C94" w:rsidRDefault="00F02B4A" w:rsidP="00F02B4A">
      <w:pPr>
        <w:spacing w:after="120"/>
        <w:rPr>
          <w:rFonts w:asciiTheme="minorHAnsi" w:eastAsia="Yu Mincho" w:hAnsiTheme="minorHAnsi" w:cstheme="minorHAnsi"/>
          <w:b/>
          <w:color w:val="000000"/>
          <w:sz w:val="20"/>
          <w:szCs w:val="20"/>
          <w:u w:val="single"/>
          <w:lang w:eastAsia="fr-FR"/>
        </w:rPr>
      </w:pPr>
      <w:r w:rsidRPr="00CE2C94">
        <w:rPr>
          <w:rFonts w:asciiTheme="minorHAnsi" w:eastAsia="Yu Mincho" w:hAnsiTheme="minorHAnsi" w:cstheme="minorHAnsi"/>
          <w:b/>
          <w:color w:val="000000"/>
          <w:sz w:val="20"/>
          <w:szCs w:val="20"/>
          <w:u w:val="single"/>
          <w:lang w:eastAsia="fr-FR"/>
        </w:rPr>
        <w:t>6. Building on and strengthen community</w:t>
      </w:r>
    </w:p>
    <w:p w14:paraId="0E37097F" w14:textId="77777777" w:rsidR="00F02B4A" w:rsidRPr="00CE2C94" w:rsidRDefault="00F02B4A" w:rsidP="00F866CF">
      <w:pPr>
        <w:numPr>
          <w:ilvl w:val="0"/>
          <w:numId w:val="22"/>
        </w:numPr>
        <w:ind w:left="426"/>
        <w:rPr>
          <w:rFonts w:asciiTheme="minorHAnsi" w:eastAsia="Calibri" w:hAnsiTheme="minorHAnsi" w:cstheme="minorHAnsi"/>
          <w:sz w:val="20"/>
          <w:szCs w:val="20"/>
          <w:lang w:eastAsia="en-US"/>
        </w:rPr>
      </w:pPr>
      <w:r w:rsidRPr="00CE2C94">
        <w:rPr>
          <w:rFonts w:asciiTheme="minorHAnsi" w:eastAsia="Calibri" w:hAnsiTheme="minorHAnsi" w:cstheme="minorHAnsi"/>
          <w:sz w:val="20"/>
          <w:szCs w:val="20"/>
          <w:lang w:eastAsia="en-US"/>
        </w:rPr>
        <w:t>Social work is culturally aware and sensitive and ensures respect and good understanding of the family.</w:t>
      </w:r>
    </w:p>
    <w:p w14:paraId="707400E9" w14:textId="77777777" w:rsidR="00F02B4A" w:rsidRPr="00CE2C94" w:rsidRDefault="00F02B4A" w:rsidP="00F866CF">
      <w:pPr>
        <w:numPr>
          <w:ilvl w:val="0"/>
          <w:numId w:val="22"/>
        </w:numPr>
        <w:ind w:left="426"/>
        <w:rPr>
          <w:rFonts w:asciiTheme="minorHAnsi" w:eastAsia="Calibri" w:hAnsiTheme="minorHAnsi" w:cstheme="minorHAnsi"/>
          <w:sz w:val="20"/>
          <w:szCs w:val="20"/>
          <w:lang w:eastAsia="en-US"/>
        </w:rPr>
      </w:pPr>
      <w:r w:rsidRPr="00CE2C94">
        <w:rPr>
          <w:rFonts w:asciiTheme="minorHAnsi" w:eastAsia="Calibri" w:hAnsiTheme="minorHAnsi" w:cstheme="minorHAnsi"/>
          <w:sz w:val="20"/>
          <w:szCs w:val="20"/>
          <w:lang w:eastAsia="en-US"/>
        </w:rPr>
        <w:t xml:space="preserve">Social work identifies all relevant people in the family and builds on strengths in the family and community so that children can remain in their family when it is safe for them to do so. </w:t>
      </w:r>
    </w:p>
    <w:p w14:paraId="2D53D831" w14:textId="77777777" w:rsidR="00F02B4A" w:rsidRPr="00CE2C94" w:rsidRDefault="00F02B4A" w:rsidP="00F866CF">
      <w:pPr>
        <w:numPr>
          <w:ilvl w:val="0"/>
          <w:numId w:val="22"/>
        </w:numPr>
        <w:ind w:left="426"/>
        <w:rPr>
          <w:rFonts w:asciiTheme="minorHAnsi" w:eastAsia="Calibri" w:hAnsiTheme="minorHAnsi" w:cstheme="minorHAnsi"/>
          <w:sz w:val="20"/>
          <w:szCs w:val="20"/>
          <w:lang w:eastAsia="en-US"/>
        </w:rPr>
      </w:pPr>
      <w:r w:rsidRPr="00CE2C94">
        <w:rPr>
          <w:rFonts w:asciiTheme="minorHAnsi" w:eastAsia="Calibri" w:hAnsiTheme="minorHAnsi" w:cstheme="minorHAnsi"/>
          <w:sz w:val="20"/>
          <w:szCs w:val="20"/>
          <w:lang w:eastAsia="en-US"/>
        </w:rPr>
        <w:t>Use of appropriate tools informs the work.</w:t>
      </w:r>
    </w:p>
    <w:p w14:paraId="049998DC" w14:textId="77777777" w:rsidR="00F02B4A" w:rsidRPr="00CE2C94" w:rsidRDefault="00F02B4A" w:rsidP="00F866CF">
      <w:pPr>
        <w:numPr>
          <w:ilvl w:val="0"/>
          <w:numId w:val="22"/>
        </w:numPr>
        <w:pBdr>
          <w:top w:val="nil"/>
          <w:left w:val="nil"/>
          <w:bottom w:val="nil"/>
          <w:right w:val="nil"/>
          <w:between w:val="nil"/>
        </w:pBdr>
        <w:tabs>
          <w:tab w:val="left" w:pos="459"/>
        </w:tabs>
        <w:ind w:left="426"/>
        <w:rPr>
          <w:rFonts w:asciiTheme="minorHAnsi" w:eastAsia="Calibri" w:hAnsiTheme="minorHAnsi" w:cstheme="minorHAnsi"/>
          <w:sz w:val="20"/>
          <w:szCs w:val="20"/>
          <w:lang w:eastAsia="en-US"/>
        </w:rPr>
      </w:pPr>
      <w:r w:rsidRPr="00CE2C94">
        <w:rPr>
          <w:rFonts w:asciiTheme="minorHAnsi" w:eastAsia="Calibri" w:hAnsiTheme="minorHAnsi" w:cstheme="minorHAnsi"/>
          <w:sz w:val="20"/>
          <w:szCs w:val="20"/>
          <w:lang w:eastAsia="en-US"/>
        </w:rPr>
        <w:t>Identity, culture and connection to community is promoted in placements and contact.</w:t>
      </w:r>
    </w:p>
    <w:p w14:paraId="1389E739" w14:textId="77777777" w:rsidR="00F02B4A" w:rsidRPr="00CE2C94" w:rsidRDefault="00F02B4A" w:rsidP="00F866CF">
      <w:pPr>
        <w:numPr>
          <w:ilvl w:val="0"/>
          <w:numId w:val="22"/>
        </w:numPr>
        <w:ind w:left="426"/>
        <w:rPr>
          <w:rFonts w:asciiTheme="minorHAnsi" w:eastAsia="Calibri" w:hAnsiTheme="minorHAnsi" w:cstheme="minorHAnsi"/>
          <w:sz w:val="20"/>
          <w:szCs w:val="20"/>
          <w:lang w:eastAsia="en-US"/>
        </w:rPr>
      </w:pPr>
      <w:r w:rsidRPr="00CE2C94">
        <w:rPr>
          <w:rFonts w:asciiTheme="minorHAnsi" w:eastAsia="Calibri" w:hAnsiTheme="minorHAnsi" w:cstheme="minorHAnsi"/>
          <w:sz w:val="20"/>
          <w:szCs w:val="20"/>
          <w:lang w:eastAsia="en-US"/>
        </w:rPr>
        <w:t>Extra familial risks (where relevant) have been explored and mapped. This was used effectively to inform planning.</w:t>
      </w:r>
    </w:p>
    <w:p w14:paraId="2C782B22" w14:textId="77777777" w:rsidR="00F02B4A" w:rsidRPr="00CE2C94" w:rsidRDefault="00F02B4A" w:rsidP="00F02B4A">
      <w:pPr>
        <w:pBdr>
          <w:top w:val="nil"/>
          <w:left w:val="nil"/>
          <w:bottom w:val="nil"/>
          <w:right w:val="nil"/>
          <w:between w:val="nil"/>
        </w:pBdr>
        <w:tabs>
          <w:tab w:val="left" w:pos="459"/>
        </w:tabs>
        <w:rPr>
          <w:rFonts w:asciiTheme="minorHAnsi" w:eastAsia="Yu Mincho" w:hAnsiTheme="minorHAnsi" w:cstheme="minorHAnsi"/>
          <w:sz w:val="20"/>
          <w:szCs w:val="20"/>
          <w:lang w:eastAsia="fr-FR"/>
        </w:rPr>
      </w:pPr>
    </w:p>
    <w:p w14:paraId="191B7E63" w14:textId="77777777" w:rsidR="00F02B4A" w:rsidRPr="00CE2C94" w:rsidRDefault="00F02B4A" w:rsidP="00F02B4A">
      <w:pPr>
        <w:jc w:val="both"/>
        <w:rPr>
          <w:rFonts w:asciiTheme="minorHAnsi" w:eastAsia="Yu Mincho" w:hAnsiTheme="minorHAnsi" w:cstheme="minorHAnsi"/>
          <w:b/>
          <w:sz w:val="20"/>
          <w:szCs w:val="20"/>
          <w:lang w:eastAsia="fr-FR"/>
        </w:rPr>
      </w:pPr>
    </w:p>
    <w:p w14:paraId="4ECC56EF" w14:textId="77777777" w:rsidR="00F02B4A" w:rsidRPr="00CE2C94" w:rsidRDefault="00F02B4A" w:rsidP="00F02B4A">
      <w:pPr>
        <w:pBdr>
          <w:top w:val="single" w:sz="4" w:space="1" w:color="auto"/>
          <w:left w:val="single" w:sz="4" w:space="4" w:color="auto"/>
          <w:bottom w:val="single" w:sz="4" w:space="1" w:color="auto"/>
          <w:right w:val="single" w:sz="4" w:space="4" w:color="auto"/>
        </w:pBdr>
        <w:shd w:val="clear" w:color="auto" w:fill="FFF2CC"/>
        <w:spacing w:after="240"/>
        <w:rPr>
          <w:rFonts w:asciiTheme="minorHAnsi" w:eastAsia="Yu Mincho" w:hAnsiTheme="minorHAnsi" w:cstheme="minorHAnsi"/>
          <w:b/>
          <w:sz w:val="20"/>
          <w:szCs w:val="20"/>
          <w:lang w:eastAsia="fr-FR"/>
        </w:rPr>
      </w:pPr>
      <w:r w:rsidRPr="00CE2C94">
        <w:rPr>
          <w:rFonts w:asciiTheme="minorHAnsi" w:eastAsia="Yu Mincho" w:hAnsiTheme="minorHAnsi" w:cstheme="minorHAnsi"/>
          <w:b/>
          <w:sz w:val="20"/>
          <w:szCs w:val="20"/>
          <w:lang w:eastAsia="fr-FR"/>
        </w:rPr>
        <w:t>CHECKING BACK</w:t>
      </w:r>
    </w:p>
    <w:p w14:paraId="102FE6CB" w14:textId="77777777" w:rsidR="00F02B4A" w:rsidRPr="00CE2C94" w:rsidRDefault="00F02B4A" w:rsidP="00F02B4A">
      <w:pPr>
        <w:spacing w:after="120"/>
        <w:rPr>
          <w:rFonts w:asciiTheme="minorHAnsi" w:eastAsia="Yu Mincho" w:hAnsiTheme="minorHAnsi" w:cstheme="minorHAnsi"/>
          <w:b/>
          <w:color w:val="000000"/>
          <w:sz w:val="20"/>
          <w:szCs w:val="20"/>
          <w:u w:val="single"/>
          <w:lang w:eastAsia="fr-FR"/>
        </w:rPr>
      </w:pPr>
      <w:r w:rsidRPr="00CE2C94">
        <w:rPr>
          <w:rFonts w:asciiTheme="minorHAnsi" w:eastAsia="Yu Mincho" w:hAnsiTheme="minorHAnsi" w:cstheme="minorHAnsi"/>
          <w:b/>
          <w:color w:val="000000"/>
          <w:sz w:val="20"/>
          <w:szCs w:val="20"/>
          <w:u w:val="single"/>
          <w:lang w:eastAsia="fr-FR"/>
        </w:rPr>
        <w:t>7. Management and Quality Assurance</w:t>
      </w:r>
    </w:p>
    <w:p w14:paraId="18B5B6AA" w14:textId="07BA1F56" w:rsidR="00F02B4A" w:rsidRPr="00CE2C94" w:rsidRDefault="00F02B4A" w:rsidP="00F866CF">
      <w:pPr>
        <w:numPr>
          <w:ilvl w:val="0"/>
          <w:numId w:val="21"/>
        </w:numPr>
        <w:ind w:left="426"/>
        <w:rPr>
          <w:rFonts w:asciiTheme="minorHAnsi" w:eastAsia="Calibri" w:hAnsiTheme="minorHAnsi" w:cstheme="minorBidi"/>
          <w:sz w:val="20"/>
          <w:szCs w:val="20"/>
          <w:lang w:eastAsia="en-US"/>
        </w:rPr>
      </w:pPr>
      <w:r w:rsidRPr="6E5A2AFE">
        <w:rPr>
          <w:rFonts w:asciiTheme="minorHAnsi" w:eastAsia="Calibri" w:hAnsiTheme="minorHAnsi" w:cstheme="minorBidi"/>
          <w:sz w:val="20"/>
          <w:szCs w:val="20"/>
          <w:lang w:eastAsia="en-US"/>
        </w:rPr>
        <w:t>Systematic and high-quality management oversight of frontline practice drives child-centred plans and actions within the timescales appropriate for the child</w:t>
      </w:r>
      <w:r w:rsidR="1659B8A5" w:rsidRPr="6E5A2AFE">
        <w:rPr>
          <w:rFonts w:asciiTheme="minorHAnsi" w:eastAsia="Calibri" w:hAnsiTheme="minorHAnsi" w:cstheme="minorBidi"/>
          <w:sz w:val="20"/>
          <w:szCs w:val="20"/>
          <w:lang w:eastAsia="en-US"/>
        </w:rPr>
        <w:t xml:space="preserve"> and family</w:t>
      </w:r>
      <w:r w:rsidRPr="6E5A2AFE">
        <w:rPr>
          <w:rFonts w:asciiTheme="minorHAnsi" w:eastAsia="Calibri" w:hAnsiTheme="minorHAnsi" w:cstheme="minorBidi"/>
          <w:sz w:val="20"/>
          <w:szCs w:val="20"/>
          <w:lang w:eastAsia="en-US"/>
        </w:rPr>
        <w:t xml:space="preserve"> </w:t>
      </w:r>
    </w:p>
    <w:p w14:paraId="0E2D6516" w14:textId="77777777" w:rsidR="00F02B4A" w:rsidRPr="00CE2C94" w:rsidRDefault="00F02B4A" w:rsidP="00F866CF">
      <w:pPr>
        <w:numPr>
          <w:ilvl w:val="0"/>
          <w:numId w:val="21"/>
        </w:numPr>
        <w:ind w:left="426"/>
        <w:rPr>
          <w:rFonts w:asciiTheme="minorHAnsi" w:eastAsia="Calibri" w:hAnsiTheme="minorHAnsi" w:cstheme="minorHAnsi"/>
          <w:sz w:val="20"/>
          <w:szCs w:val="20"/>
          <w:lang w:eastAsia="en-US"/>
        </w:rPr>
      </w:pPr>
      <w:r w:rsidRPr="00CE2C94">
        <w:rPr>
          <w:rFonts w:asciiTheme="minorHAnsi" w:eastAsia="Calibri" w:hAnsiTheme="minorHAnsi" w:cstheme="minorHAnsi"/>
          <w:sz w:val="20"/>
          <w:szCs w:val="20"/>
          <w:lang w:eastAsia="en-US"/>
        </w:rPr>
        <w:t xml:space="preserve">Actions are clearly recorded, and progress reviewed. </w:t>
      </w:r>
    </w:p>
    <w:p w14:paraId="7E8BC1D9" w14:textId="0A50EB54" w:rsidR="00F02B4A" w:rsidRPr="00CE2C94" w:rsidRDefault="00F02B4A" w:rsidP="00F866CF">
      <w:pPr>
        <w:numPr>
          <w:ilvl w:val="0"/>
          <w:numId w:val="21"/>
        </w:numPr>
        <w:ind w:left="426"/>
        <w:rPr>
          <w:rFonts w:asciiTheme="minorHAnsi" w:eastAsia="Calibri" w:hAnsiTheme="minorHAnsi" w:cstheme="minorBidi"/>
          <w:sz w:val="20"/>
          <w:szCs w:val="20"/>
          <w:lang w:eastAsia="en-US"/>
        </w:rPr>
      </w:pPr>
      <w:r w:rsidRPr="6E5A2AFE">
        <w:rPr>
          <w:rFonts w:asciiTheme="minorHAnsi" w:eastAsia="Calibri" w:hAnsiTheme="minorHAnsi" w:cstheme="minorBidi"/>
          <w:sz w:val="20"/>
          <w:szCs w:val="20"/>
          <w:lang w:eastAsia="en-US"/>
        </w:rPr>
        <w:t>Effective and timely planning, support and decision-making takes place</w:t>
      </w:r>
      <w:r w:rsidR="0B47D6A1" w:rsidRPr="6E5A2AFE">
        <w:rPr>
          <w:rFonts w:asciiTheme="minorHAnsi" w:eastAsia="Calibri" w:hAnsiTheme="minorHAnsi" w:cstheme="minorBidi"/>
          <w:sz w:val="20"/>
          <w:szCs w:val="20"/>
          <w:lang w:eastAsia="en-US"/>
        </w:rPr>
        <w:t>.</w:t>
      </w:r>
    </w:p>
    <w:p w14:paraId="52989F43" w14:textId="62F78AA6" w:rsidR="00F02B4A" w:rsidRPr="00CE2C94" w:rsidRDefault="58A7CE3F" w:rsidP="00F866CF">
      <w:pPr>
        <w:numPr>
          <w:ilvl w:val="0"/>
          <w:numId w:val="21"/>
        </w:numPr>
        <w:pBdr>
          <w:top w:val="nil"/>
          <w:left w:val="nil"/>
          <w:bottom w:val="nil"/>
          <w:right w:val="nil"/>
          <w:between w:val="nil"/>
        </w:pBdr>
        <w:tabs>
          <w:tab w:val="left" w:pos="317"/>
        </w:tabs>
        <w:ind w:left="426"/>
        <w:rPr>
          <w:rFonts w:asciiTheme="minorHAnsi" w:eastAsia="Calibri" w:hAnsiTheme="minorHAnsi" w:cstheme="minorBidi"/>
          <w:color w:val="000000"/>
          <w:sz w:val="20"/>
          <w:szCs w:val="20"/>
          <w:lang w:eastAsia="en-US"/>
        </w:rPr>
      </w:pPr>
      <w:r w:rsidRPr="6E5A2AFE">
        <w:rPr>
          <w:rFonts w:asciiTheme="minorHAnsi" w:eastAsia="Calibri" w:hAnsiTheme="minorHAnsi" w:cstheme="minorBidi"/>
          <w:color w:val="000000" w:themeColor="text1"/>
          <w:sz w:val="20"/>
          <w:szCs w:val="20"/>
          <w:lang w:eastAsia="en-US"/>
        </w:rPr>
        <w:t xml:space="preserve">TAF meetings </w:t>
      </w:r>
      <w:r w:rsidR="00F02B4A" w:rsidRPr="6E5A2AFE">
        <w:rPr>
          <w:rFonts w:asciiTheme="minorHAnsi" w:eastAsia="Calibri" w:hAnsiTheme="minorHAnsi" w:cstheme="minorBidi"/>
          <w:color w:val="000000" w:themeColor="text1"/>
          <w:sz w:val="20"/>
          <w:szCs w:val="20"/>
          <w:lang w:eastAsia="en-US"/>
        </w:rPr>
        <w:t xml:space="preserve"> review plans with the people who know the child</w:t>
      </w:r>
      <w:r w:rsidR="54FE9DD6" w:rsidRPr="6E5A2AFE">
        <w:rPr>
          <w:rFonts w:asciiTheme="minorHAnsi" w:eastAsia="Calibri" w:hAnsiTheme="minorHAnsi" w:cstheme="minorBidi"/>
          <w:color w:val="000000" w:themeColor="text1"/>
          <w:sz w:val="20"/>
          <w:szCs w:val="20"/>
          <w:lang w:eastAsia="en-US"/>
        </w:rPr>
        <w:t xml:space="preserve"> / family</w:t>
      </w:r>
      <w:r w:rsidR="00F02B4A" w:rsidRPr="6E5A2AFE">
        <w:rPr>
          <w:rFonts w:asciiTheme="minorHAnsi" w:eastAsia="Calibri" w:hAnsiTheme="minorHAnsi" w:cstheme="minorBidi"/>
          <w:color w:val="000000" w:themeColor="text1"/>
          <w:sz w:val="20"/>
          <w:szCs w:val="20"/>
          <w:lang w:eastAsia="en-US"/>
        </w:rPr>
        <w:t>, address any deficits and bring appropriate challenge.</w:t>
      </w:r>
    </w:p>
    <w:p w14:paraId="4422A9E0" w14:textId="0A807DED" w:rsidR="00F02B4A" w:rsidRPr="00CE2C94" w:rsidRDefault="00F02B4A" w:rsidP="00F866CF">
      <w:pPr>
        <w:numPr>
          <w:ilvl w:val="0"/>
          <w:numId w:val="21"/>
        </w:numPr>
        <w:pBdr>
          <w:top w:val="nil"/>
          <w:left w:val="nil"/>
          <w:bottom w:val="nil"/>
          <w:right w:val="nil"/>
          <w:between w:val="nil"/>
        </w:pBdr>
        <w:tabs>
          <w:tab w:val="left" w:pos="317"/>
        </w:tabs>
        <w:ind w:left="426"/>
        <w:rPr>
          <w:rFonts w:asciiTheme="minorHAnsi" w:eastAsia="Calibri" w:hAnsiTheme="minorHAnsi" w:cstheme="minorBidi"/>
          <w:color w:val="000000"/>
          <w:sz w:val="20"/>
          <w:szCs w:val="20"/>
          <w:lang w:eastAsia="en-US"/>
        </w:rPr>
      </w:pPr>
      <w:r w:rsidRPr="6E5A2AFE">
        <w:rPr>
          <w:rFonts w:asciiTheme="minorHAnsi" w:eastAsia="Calibri" w:hAnsiTheme="minorHAnsi" w:cstheme="minorBidi"/>
          <w:color w:val="000000" w:themeColor="text1"/>
          <w:sz w:val="20"/>
          <w:szCs w:val="20"/>
          <w:lang w:eastAsia="en-US"/>
        </w:rPr>
        <w:t>Issues of concern</w:t>
      </w:r>
      <w:r w:rsidR="104D9890" w:rsidRPr="6E5A2AFE">
        <w:rPr>
          <w:rFonts w:asciiTheme="minorHAnsi" w:eastAsia="Calibri" w:hAnsiTheme="minorHAnsi" w:cstheme="minorBidi"/>
          <w:color w:val="000000" w:themeColor="text1"/>
          <w:sz w:val="20"/>
          <w:szCs w:val="20"/>
          <w:lang w:eastAsia="en-US"/>
        </w:rPr>
        <w:t>s</w:t>
      </w:r>
      <w:r w:rsidRPr="6E5A2AFE">
        <w:rPr>
          <w:rFonts w:asciiTheme="minorHAnsi" w:eastAsia="Calibri" w:hAnsiTheme="minorHAnsi" w:cstheme="minorBidi"/>
          <w:color w:val="000000" w:themeColor="text1"/>
          <w:sz w:val="20"/>
          <w:szCs w:val="20"/>
          <w:lang w:eastAsia="en-US"/>
        </w:rPr>
        <w:t xml:space="preserve"> are escalated appropriately.</w:t>
      </w:r>
    </w:p>
    <w:p w14:paraId="00DBDCBB" w14:textId="77777777" w:rsidR="00F02B4A" w:rsidRPr="00CE2C94" w:rsidRDefault="00F02B4A" w:rsidP="00F02B4A">
      <w:pPr>
        <w:jc w:val="both"/>
        <w:rPr>
          <w:rFonts w:asciiTheme="minorHAnsi" w:eastAsia="Yu Mincho" w:hAnsiTheme="minorHAnsi" w:cstheme="minorHAnsi"/>
          <w:sz w:val="20"/>
          <w:szCs w:val="20"/>
          <w:lang w:eastAsia="fr-FR"/>
        </w:rPr>
      </w:pPr>
    </w:p>
    <w:p w14:paraId="0DAFAA0F" w14:textId="77777777" w:rsidR="00F02B4A" w:rsidRPr="00CE2C94" w:rsidRDefault="00F02B4A" w:rsidP="00F02B4A">
      <w:pPr>
        <w:spacing w:after="120"/>
        <w:rPr>
          <w:rFonts w:asciiTheme="minorHAnsi" w:eastAsia="Yu Mincho" w:hAnsiTheme="minorHAnsi" w:cstheme="minorHAnsi"/>
          <w:b/>
          <w:color w:val="000000"/>
          <w:sz w:val="20"/>
          <w:szCs w:val="20"/>
          <w:u w:val="single"/>
          <w:lang w:eastAsia="fr-FR"/>
        </w:rPr>
      </w:pPr>
      <w:r w:rsidRPr="00CE2C94">
        <w:rPr>
          <w:rFonts w:asciiTheme="minorHAnsi" w:eastAsia="Yu Mincho" w:hAnsiTheme="minorHAnsi" w:cstheme="minorHAnsi"/>
          <w:b/>
          <w:color w:val="000000"/>
          <w:sz w:val="20"/>
          <w:szCs w:val="20"/>
          <w:u w:val="single"/>
          <w:lang w:eastAsia="fr-FR"/>
        </w:rPr>
        <w:t>8. Recording</w:t>
      </w:r>
    </w:p>
    <w:p w14:paraId="271BB6CD" w14:textId="77777777" w:rsidR="00F02B4A" w:rsidRPr="00CE2C94" w:rsidRDefault="00F02B4A" w:rsidP="00F866CF">
      <w:pPr>
        <w:numPr>
          <w:ilvl w:val="0"/>
          <w:numId w:val="20"/>
        </w:numPr>
        <w:ind w:left="426"/>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Visits, meetings, decisions and plans are well recorded.</w:t>
      </w:r>
    </w:p>
    <w:p w14:paraId="6D40A209" w14:textId="77777777" w:rsidR="00F02B4A" w:rsidRPr="00CE2C94" w:rsidRDefault="00F02B4A" w:rsidP="00F866CF">
      <w:pPr>
        <w:numPr>
          <w:ilvl w:val="0"/>
          <w:numId w:val="20"/>
        </w:numPr>
        <w:ind w:left="426"/>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The file gives a good understanding of the child and their story. It enhances the child’s understanding of their own history and experiences.</w:t>
      </w:r>
    </w:p>
    <w:p w14:paraId="6395275E" w14:textId="77777777" w:rsidR="00F02B4A" w:rsidRPr="00CE2C94" w:rsidRDefault="00F02B4A" w:rsidP="00F866CF">
      <w:pPr>
        <w:numPr>
          <w:ilvl w:val="0"/>
          <w:numId w:val="20"/>
        </w:numPr>
        <w:ind w:left="426"/>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Records and management footprint show the rationale for decisions.</w:t>
      </w:r>
    </w:p>
    <w:p w14:paraId="0E468634" w14:textId="05ABD869" w:rsidR="000C50EB" w:rsidRPr="00CE2C94" w:rsidRDefault="00F02B4A" w:rsidP="00F866CF">
      <w:pPr>
        <w:numPr>
          <w:ilvl w:val="0"/>
          <w:numId w:val="20"/>
        </w:numPr>
        <w:ind w:left="426"/>
        <w:jc w:val="both"/>
        <w:rPr>
          <w:rFonts w:asciiTheme="minorHAnsi" w:eastAsia="Calibri" w:hAnsiTheme="minorHAnsi" w:cstheme="minorBidi"/>
          <w:sz w:val="20"/>
          <w:szCs w:val="20"/>
          <w:lang w:eastAsia="en-US"/>
        </w:rPr>
      </w:pPr>
      <w:r w:rsidRPr="6E5A2AFE">
        <w:rPr>
          <w:rFonts w:asciiTheme="minorHAnsi" w:eastAsia="Calibri" w:hAnsiTheme="minorHAnsi" w:cstheme="minorBidi"/>
          <w:color w:val="000000" w:themeColor="text1"/>
          <w:sz w:val="20"/>
          <w:szCs w:val="20"/>
          <w:lang w:eastAsia="en-US"/>
        </w:rPr>
        <w:t>The chronology is up to date, succinct and shows the child’s story.</w:t>
      </w:r>
      <w:r w:rsidR="2E143D8E" w:rsidRPr="6E5A2AFE">
        <w:rPr>
          <w:rFonts w:asciiTheme="minorHAnsi" w:eastAsia="Calibri" w:hAnsiTheme="minorHAnsi" w:cstheme="minorBidi"/>
          <w:color w:val="000000" w:themeColor="text1"/>
          <w:sz w:val="20"/>
          <w:szCs w:val="20"/>
          <w:lang w:eastAsia="en-US"/>
        </w:rPr>
        <w:t>??</w:t>
      </w:r>
    </w:p>
    <w:p w14:paraId="5FD6EE78" w14:textId="77777777" w:rsidR="00F02B4A" w:rsidRPr="00CE2C94" w:rsidRDefault="00F02B4A" w:rsidP="00F02B4A">
      <w:pPr>
        <w:pBdr>
          <w:bottom w:val="single" w:sz="6" w:space="1" w:color="auto"/>
        </w:pBdr>
        <w:jc w:val="both"/>
        <w:rPr>
          <w:rFonts w:asciiTheme="minorHAnsi" w:eastAsia="Yu Mincho" w:hAnsiTheme="minorHAnsi" w:cstheme="minorHAnsi"/>
          <w:sz w:val="20"/>
          <w:szCs w:val="20"/>
          <w:lang w:eastAsia="fr-FR"/>
        </w:rPr>
      </w:pPr>
    </w:p>
    <w:p w14:paraId="53876150" w14:textId="77777777" w:rsidR="00F02B4A" w:rsidRPr="00CE2C94" w:rsidRDefault="00F02B4A" w:rsidP="00F02B4A">
      <w:pPr>
        <w:pBdr>
          <w:top w:val="single" w:sz="4" w:space="1" w:color="auto"/>
          <w:left w:val="single" w:sz="4" w:space="4" w:color="auto"/>
          <w:bottom w:val="single" w:sz="4" w:space="1" w:color="auto"/>
          <w:right w:val="single" w:sz="4" w:space="4" w:color="auto"/>
        </w:pBdr>
        <w:shd w:val="clear" w:color="auto" w:fill="FFF2CC"/>
        <w:spacing w:after="240"/>
        <w:rPr>
          <w:rFonts w:asciiTheme="minorHAnsi" w:eastAsia="Yu Mincho" w:hAnsiTheme="minorHAnsi" w:cstheme="minorHAnsi"/>
          <w:b/>
          <w:sz w:val="20"/>
          <w:szCs w:val="20"/>
          <w:lang w:eastAsia="fr-FR"/>
        </w:rPr>
      </w:pPr>
      <w:r w:rsidRPr="00CE2C94">
        <w:rPr>
          <w:rFonts w:asciiTheme="minorHAnsi" w:eastAsia="Yu Mincho" w:hAnsiTheme="minorHAnsi" w:cstheme="minorHAnsi"/>
          <w:b/>
          <w:sz w:val="20"/>
          <w:szCs w:val="20"/>
          <w:lang w:eastAsia="fr-FR"/>
        </w:rPr>
        <w:t>ACTIONS</w:t>
      </w:r>
    </w:p>
    <w:p w14:paraId="0BAD0D3D" w14:textId="77777777" w:rsidR="00F02B4A" w:rsidRPr="00CE2C94" w:rsidRDefault="00F02B4A" w:rsidP="00F866CF">
      <w:pPr>
        <w:numPr>
          <w:ilvl w:val="0"/>
          <w:numId w:val="20"/>
        </w:numPr>
        <w:ind w:left="426"/>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Where a case has been graded as RI or Inadequate the actions will need to bring this case to a good or better grading.</w:t>
      </w:r>
    </w:p>
    <w:p w14:paraId="08E1821A" w14:textId="77777777" w:rsidR="00F02B4A" w:rsidRPr="00CE2C94" w:rsidRDefault="00F02B4A" w:rsidP="00F866CF">
      <w:pPr>
        <w:numPr>
          <w:ilvl w:val="0"/>
          <w:numId w:val="20"/>
        </w:numPr>
        <w:ind w:left="426"/>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 xml:space="preserve">Actions need to be SMART. </w:t>
      </w:r>
    </w:p>
    <w:p w14:paraId="4E48E7FA" w14:textId="77777777" w:rsidR="00F02B4A" w:rsidRPr="00CE2C94" w:rsidRDefault="00F02B4A" w:rsidP="00F866CF">
      <w:pPr>
        <w:numPr>
          <w:ilvl w:val="0"/>
          <w:numId w:val="20"/>
        </w:numPr>
        <w:ind w:left="426"/>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Actions need to be focused on achieving good outcomes for this child.</w:t>
      </w:r>
    </w:p>
    <w:p w14:paraId="5DF83510" w14:textId="77777777" w:rsidR="00F02B4A" w:rsidRPr="00CE2C94" w:rsidRDefault="00F02B4A" w:rsidP="00F866CF">
      <w:pPr>
        <w:numPr>
          <w:ilvl w:val="0"/>
          <w:numId w:val="20"/>
        </w:numPr>
        <w:ind w:left="426"/>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 xml:space="preserve">Responsibilities for the actions need to be clear. For example case specific actions for the practitioner/ supervisor, actions for the practitioners’ development and/or thematic actions for the service. </w:t>
      </w:r>
    </w:p>
    <w:p w14:paraId="16189F73" w14:textId="77777777" w:rsidR="00F02B4A" w:rsidRPr="00CE2C94" w:rsidRDefault="00F02B4A" w:rsidP="00F866CF">
      <w:pPr>
        <w:numPr>
          <w:ilvl w:val="0"/>
          <w:numId w:val="20"/>
        </w:numPr>
        <w:ind w:left="426"/>
        <w:rPr>
          <w:rFonts w:asciiTheme="minorHAnsi" w:eastAsia="Calibri" w:hAnsiTheme="minorHAnsi" w:cstheme="minorHAnsi"/>
          <w:color w:val="000000"/>
          <w:sz w:val="20"/>
          <w:szCs w:val="20"/>
          <w:lang w:eastAsia="en-US"/>
        </w:rPr>
      </w:pPr>
      <w:r w:rsidRPr="00CE2C94">
        <w:rPr>
          <w:rFonts w:asciiTheme="minorHAnsi" w:eastAsia="Calibri" w:hAnsiTheme="minorHAnsi" w:cstheme="minorHAnsi"/>
          <w:color w:val="000000"/>
          <w:sz w:val="20"/>
          <w:szCs w:val="20"/>
          <w:lang w:eastAsia="en-US"/>
        </w:rPr>
        <w:t>Actions should be discussed with the practitioner- agree them together listening to the voice of the practitioner</w:t>
      </w:r>
    </w:p>
    <w:p w14:paraId="49A9C330" w14:textId="77777777" w:rsidR="00F02B4A" w:rsidRPr="00CE2C94" w:rsidRDefault="00F02B4A" w:rsidP="008D2A02">
      <w:pPr>
        <w:ind w:left="426"/>
        <w:rPr>
          <w:rFonts w:asciiTheme="minorHAnsi" w:eastAsia="Calibri" w:hAnsiTheme="minorHAnsi" w:cstheme="minorHAnsi"/>
          <w:color w:val="000000"/>
          <w:sz w:val="20"/>
          <w:szCs w:val="20"/>
          <w:lang w:eastAsia="en-US"/>
        </w:rPr>
      </w:pPr>
    </w:p>
    <w:p w14:paraId="10B1DC10" w14:textId="77777777" w:rsidR="00F02B4A" w:rsidRPr="00CE2C94" w:rsidRDefault="00F02B4A" w:rsidP="00F02B4A">
      <w:pPr>
        <w:rPr>
          <w:rFonts w:asciiTheme="minorHAnsi" w:eastAsia="Yu Mincho" w:hAnsiTheme="minorHAnsi" w:cstheme="minorHAnsi"/>
          <w:b/>
          <w:bCs/>
          <w:sz w:val="20"/>
          <w:szCs w:val="20"/>
          <w:highlight w:val="yellow"/>
          <w:lang w:eastAsia="fr-FR"/>
        </w:rPr>
      </w:pPr>
    </w:p>
    <w:p w14:paraId="1253FA34" w14:textId="77777777" w:rsidR="00F02B4A" w:rsidRPr="00CE2C94" w:rsidRDefault="00F02B4A" w:rsidP="00F02B4A">
      <w:pPr>
        <w:jc w:val="both"/>
        <w:rPr>
          <w:rFonts w:asciiTheme="minorHAnsi" w:eastAsia="Yu Mincho" w:hAnsiTheme="minorHAnsi" w:cstheme="minorHAnsi"/>
          <w:sz w:val="20"/>
          <w:szCs w:val="20"/>
          <w:lang w:eastAsia="fr-FR"/>
        </w:rPr>
      </w:pPr>
    </w:p>
    <w:p w14:paraId="3AB24CB2" w14:textId="77777777" w:rsidR="00F02B4A" w:rsidRPr="00CE2C94" w:rsidRDefault="00F02B4A" w:rsidP="00F02B4A">
      <w:pPr>
        <w:rPr>
          <w:rFonts w:asciiTheme="minorHAnsi" w:eastAsia="Yu Mincho" w:hAnsiTheme="minorHAnsi" w:cstheme="minorHAnsi"/>
          <w:sz w:val="20"/>
          <w:szCs w:val="20"/>
          <w:lang w:eastAsia="fr-FR"/>
        </w:rPr>
      </w:pPr>
    </w:p>
    <w:p w14:paraId="6EA734D4" w14:textId="2795F53C" w:rsidR="00F02B4A" w:rsidRPr="00F61BA7" w:rsidRDefault="00F02B4A" w:rsidP="00F02B4A">
      <w:pPr>
        <w:jc w:val="center"/>
        <w:rPr>
          <w:rFonts w:asciiTheme="minorHAnsi" w:hAnsiTheme="minorHAnsi" w:cstheme="minorHAnsi"/>
          <w:b/>
          <w:sz w:val="18"/>
          <w:szCs w:val="18"/>
        </w:rPr>
      </w:pPr>
    </w:p>
    <w:sectPr w:rsidR="00F02B4A" w:rsidRPr="00F61BA7" w:rsidSect="00FA124A">
      <w:head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6E63" w14:textId="77777777" w:rsidR="007F54AA" w:rsidRDefault="007F54AA" w:rsidP="00AF7D3E">
      <w:r>
        <w:separator/>
      </w:r>
    </w:p>
  </w:endnote>
  <w:endnote w:type="continuationSeparator" w:id="0">
    <w:p w14:paraId="7C6F2944" w14:textId="77777777" w:rsidR="007F54AA" w:rsidRDefault="007F54AA" w:rsidP="00AF7D3E">
      <w:r>
        <w:continuationSeparator/>
      </w:r>
    </w:p>
  </w:endnote>
  <w:endnote w:type="continuationNotice" w:id="1">
    <w:p w14:paraId="3C069C88" w14:textId="77777777" w:rsidR="007F54AA" w:rsidRDefault="007F5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B4C7" w14:textId="77777777" w:rsidR="007F54AA" w:rsidRDefault="007F54AA" w:rsidP="00AF7D3E">
      <w:r>
        <w:separator/>
      </w:r>
    </w:p>
  </w:footnote>
  <w:footnote w:type="continuationSeparator" w:id="0">
    <w:p w14:paraId="135B1003" w14:textId="77777777" w:rsidR="007F54AA" w:rsidRDefault="007F54AA" w:rsidP="00AF7D3E">
      <w:r>
        <w:continuationSeparator/>
      </w:r>
    </w:p>
  </w:footnote>
  <w:footnote w:type="continuationNotice" w:id="1">
    <w:p w14:paraId="414CD9CB" w14:textId="77777777" w:rsidR="007F54AA" w:rsidRDefault="007F54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EFF0" w14:textId="2DA53FCD" w:rsidR="0084443E" w:rsidRDefault="0084443E" w:rsidP="00F271DB">
    <w:pPr>
      <w:pStyle w:val="Header"/>
      <w:tabs>
        <w:tab w:val="clear" w:pos="4513"/>
        <w:tab w:val="clear" w:pos="9026"/>
        <w:tab w:val="left" w:pos="7628"/>
      </w:tabs>
    </w:pPr>
    <w:r>
      <w:tab/>
    </w:r>
  </w:p>
</w:hdr>
</file>

<file path=word/intelligence2.xml><?xml version="1.0" encoding="utf-8"?>
<int2:intelligence xmlns:int2="http://schemas.microsoft.com/office/intelligence/2020/intelligence" xmlns:oel="http://schemas.microsoft.com/office/2019/extlst">
  <int2:observations>
    <int2:bookmark int2:bookmarkName="_Int_cf2AzwRQ" int2:invalidationBookmarkName="" int2:hashCode="k6US8TPQklPzAT" int2:id="PriM34s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76C"/>
    <w:multiLevelType w:val="hybridMultilevel"/>
    <w:tmpl w:val="AE42A29A"/>
    <w:lvl w:ilvl="0" w:tplc="1FE29438">
      <w:start w:val="3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36036"/>
    <w:multiLevelType w:val="hybridMultilevel"/>
    <w:tmpl w:val="9BEC4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87AC6"/>
    <w:multiLevelType w:val="hybridMultilevel"/>
    <w:tmpl w:val="4000A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44C21"/>
    <w:multiLevelType w:val="hybridMultilevel"/>
    <w:tmpl w:val="B3BA7980"/>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4128AA"/>
    <w:multiLevelType w:val="hybridMultilevel"/>
    <w:tmpl w:val="60C8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A1A55"/>
    <w:multiLevelType w:val="hybridMultilevel"/>
    <w:tmpl w:val="91249E7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1D5782"/>
    <w:multiLevelType w:val="hybridMultilevel"/>
    <w:tmpl w:val="2B860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72A51"/>
    <w:multiLevelType w:val="hybridMultilevel"/>
    <w:tmpl w:val="1F5EC26C"/>
    <w:lvl w:ilvl="0" w:tplc="BBF895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45F8E"/>
    <w:multiLevelType w:val="hybridMultilevel"/>
    <w:tmpl w:val="46F8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C49E4"/>
    <w:multiLevelType w:val="hybridMultilevel"/>
    <w:tmpl w:val="C620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070C2"/>
    <w:multiLevelType w:val="hybridMultilevel"/>
    <w:tmpl w:val="474CBF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98D2235"/>
    <w:multiLevelType w:val="multilevel"/>
    <w:tmpl w:val="17D00998"/>
    <w:lvl w:ilvl="0">
      <w:start w:val="1"/>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12" w15:restartNumberingAfterBreak="0">
    <w:nsid w:val="3B490EDD"/>
    <w:multiLevelType w:val="hybridMultilevel"/>
    <w:tmpl w:val="F0AEECEC"/>
    <w:lvl w:ilvl="0" w:tplc="FFFFFFFF">
      <w:start w:val="1"/>
      <w:numFmt w:val="bullet"/>
      <w:lvlText w:val=""/>
      <w:lvlJc w:val="left"/>
      <w:pPr>
        <w:ind w:left="360" w:hanging="360"/>
      </w:pPr>
      <w:rPr>
        <w:rFonts w:ascii="Symbol" w:hAnsi="Symbol" w:hint="default"/>
      </w:rPr>
    </w:lvl>
    <w:lvl w:ilvl="1" w:tplc="E6B66D8E">
      <w:start w:val="3"/>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F172381"/>
    <w:multiLevelType w:val="hybridMultilevel"/>
    <w:tmpl w:val="65FA8A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21641"/>
    <w:multiLevelType w:val="hybridMultilevel"/>
    <w:tmpl w:val="F7CCDE3E"/>
    <w:lvl w:ilvl="0" w:tplc="0809000F">
      <w:start w:val="1"/>
      <w:numFmt w:val="decimal"/>
      <w:lvlText w:val="%1."/>
      <w:lvlJc w:val="left"/>
      <w:pPr>
        <w:ind w:left="1072" w:hanging="360"/>
      </w:pPr>
    </w:lvl>
    <w:lvl w:ilvl="1" w:tplc="08090019">
      <w:start w:val="1"/>
      <w:numFmt w:val="lowerLetter"/>
      <w:lvlText w:val="%2."/>
      <w:lvlJc w:val="left"/>
      <w:pPr>
        <w:ind w:left="1792" w:hanging="360"/>
      </w:pPr>
    </w:lvl>
    <w:lvl w:ilvl="2" w:tplc="0809001B">
      <w:start w:val="1"/>
      <w:numFmt w:val="lowerRoman"/>
      <w:lvlText w:val="%3."/>
      <w:lvlJc w:val="right"/>
      <w:pPr>
        <w:ind w:left="2512" w:hanging="180"/>
      </w:pPr>
    </w:lvl>
    <w:lvl w:ilvl="3" w:tplc="0809000F">
      <w:start w:val="1"/>
      <w:numFmt w:val="decimal"/>
      <w:lvlText w:val="%4."/>
      <w:lvlJc w:val="left"/>
      <w:pPr>
        <w:ind w:left="3232" w:hanging="360"/>
      </w:pPr>
    </w:lvl>
    <w:lvl w:ilvl="4" w:tplc="08090019">
      <w:start w:val="1"/>
      <w:numFmt w:val="lowerLetter"/>
      <w:lvlText w:val="%5."/>
      <w:lvlJc w:val="left"/>
      <w:pPr>
        <w:ind w:left="3952" w:hanging="360"/>
      </w:pPr>
    </w:lvl>
    <w:lvl w:ilvl="5" w:tplc="0809001B">
      <w:start w:val="1"/>
      <w:numFmt w:val="lowerRoman"/>
      <w:lvlText w:val="%6."/>
      <w:lvlJc w:val="right"/>
      <w:pPr>
        <w:ind w:left="4672" w:hanging="180"/>
      </w:pPr>
    </w:lvl>
    <w:lvl w:ilvl="6" w:tplc="0809000F">
      <w:start w:val="1"/>
      <w:numFmt w:val="decimal"/>
      <w:lvlText w:val="%7."/>
      <w:lvlJc w:val="left"/>
      <w:pPr>
        <w:ind w:left="5392" w:hanging="360"/>
      </w:pPr>
    </w:lvl>
    <w:lvl w:ilvl="7" w:tplc="08090019">
      <w:start w:val="1"/>
      <w:numFmt w:val="lowerLetter"/>
      <w:lvlText w:val="%8."/>
      <w:lvlJc w:val="left"/>
      <w:pPr>
        <w:ind w:left="6112" w:hanging="360"/>
      </w:pPr>
    </w:lvl>
    <w:lvl w:ilvl="8" w:tplc="0809001B">
      <w:start w:val="1"/>
      <w:numFmt w:val="lowerRoman"/>
      <w:lvlText w:val="%9."/>
      <w:lvlJc w:val="right"/>
      <w:pPr>
        <w:ind w:left="6832" w:hanging="180"/>
      </w:pPr>
    </w:lvl>
  </w:abstractNum>
  <w:abstractNum w:abstractNumId="15" w15:restartNumberingAfterBreak="0">
    <w:nsid w:val="4DBE3064"/>
    <w:multiLevelType w:val="hybridMultilevel"/>
    <w:tmpl w:val="0D4A48F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15:restartNumberingAfterBreak="0">
    <w:nsid w:val="51060993"/>
    <w:multiLevelType w:val="hybridMultilevel"/>
    <w:tmpl w:val="12AE1622"/>
    <w:lvl w:ilvl="0" w:tplc="70EA38AC">
      <w:start w:val="1"/>
      <w:numFmt w:val="bullet"/>
      <w:lvlText w:val=""/>
      <w:lvlJc w:val="left"/>
      <w:pPr>
        <w:tabs>
          <w:tab w:val="num" w:pos="720"/>
        </w:tabs>
        <w:ind w:left="720" w:hanging="360"/>
      </w:pPr>
      <w:rPr>
        <w:rFonts w:ascii="Symbol" w:hAnsi="Symbol" w:hint="default"/>
      </w:rPr>
    </w:lvl>
    <w:lvl w:ilvl="1" w:tplc="A4946BC0" w:tentative="1">
      <w:start w:val="1"/>
      <w:numFmt w:val="bullet"/>
      <w:lvlText w:val=""/>
      <w:lvlJc w:val="left"/>
      <w:pPr>
        <w:tabs>
          <w:tab w:val="num" w:pos="1440"/>
        </w:tabs>
        <w:ind w:left="1440" w:hanging="360"/>
      </w:pPr>
      <w:rPr>
        <w:rFonts w:ascii="Symbol" w:hAnsi="Symbol" w:hint="default"/>
      </w:rPr>
    </w:lvl>
    <w:lvl w:ilvl="2" w:tplc="47666F2A" w:tentative="1">
      <w:start w:val="1"/>
      <w:numFmt w:val="bullet"/>
      <w:lvlText w:val=""/>
      <w:lvlJc w:val="left"/>
      <w:pPr>
        <w:tabs>
          <w:tab w:val="num" w:pos="2160"/>
        </w:tabs>
        <w:ind w:left="2160" w:hanging="360"/>
      </w:pPr>
      <w:rPr>
        <w:rFonts w:ascii="Symbol" w:hAnsi="Symbol" w:hint="default"/>
      </w:rPr>
    </w:lvl>
    <w:lvl w:ilvl="3" w:tplc="41C80DDA" w:tentative="1">
      <w:start w:val="1"/>
      <w:numFmt w:val="bullet"/>
      <w:lvlText w:val=""/>
      <w:lvlJc w:val="left"/>
      <w:pPr>
        <w:tabs>
          <w:tab w:val="num" w:pos="2880"/>
        </w:tabs>
        <w:ind w:left="2880" w:hanging="360"/>
      </w:pPr>
      <w:rPr>
        <w:rFonts w:ascii="Symbol" w:hAnsi="Symbol" w:hint="default"/>
      </w:rPr>
    </w:lvl>
    <w:lvl w:ilvl="4" w:tplc="AA7499D6" w:tentative="1">
      <w:start w:val="1"/>
      <w:numFmt w:val="bullet"/>
      <w:lvlText w:val=""/>
      <w:lvlJc w:val="left"/>
      <w:pPr>
        <w:tabs>
          <w:tab w:val="num" w:pos="3600"/>
        </w:tabs>
        <w:ind w:left="3600" w:hanging="360"/>
      </w:pPr>
      <w:rPr>
        <w:rFonts w:ascii="Symbol" w:hAnsi="Symbol" w:hint="default"/>
      </w:rPr>
    </w:lvl>
    <w:lvl w:ilvl="5" w:tplc="25A46A80" w:tentative="1">
      <w:start w:val="1"/>
      <w:numFmt w:val="bullet"/>
      <w:lvlText w:val=""/>
      <w:lvlJc w:val="left"/>
      <w:pPr>
        <w:tabs>
          <w:tab w:val="num" w:pos="4320"/>
        </w:tabs>
        <w:ind w:left="4320" w:hanging="360"/>
      </w:pPr>
      <w:rPr>
        <w:rFonts w:ascii="Symbol" w:hAnsi="Symbol" w:hint="default"/>
      </w:rPr>
    </w:lvl>
    <w:lvl w:ilvl="6" w:tplc="13B0B8F8" w:tentative="1">
      <w:start w:val="1"/>
      <w:numFmt w:val="bullet"/>
      <w:lvlText w:val=""/>
      <w:lvlJc w:val="left"/>
      <w:pPr>
        <w:tabs>
          <w:tab w:val="num" w:pos="5040"/>
        </w:tabs>
        <w:ind w:left="5040" w:hanging="360"/>
      </w:pPr>
      <w:rPr>
        <w:rFonts w:ascii="Symbol" w:hAnsi="Symbol" w:hint="default"/>
      </w:rPr>
    </w:lvl>
    <w:lvl w:ilvl="7" w:tplc="92009EA6" w:tentative="1">
      <w:start w:val="1"/>
      <w:numFmt w:val="bullet"/>
      <w:lvlText w:val=""/>
      <w:lvlJc w:val="left"/>
      <w:pPr>
        <w:tabs>
          <w:tab w:val="num" w:pos="5760"/>
        </w:tabs>
        <w:ind w:left="5760" w:hanging="360"/>
      </w:pPr>
      <w:rPr>
        <w:rFonts w:ascii="Symbol" w:hAnsi="Symbol" w:hint="default"/>
      </w:rPr>
    </w:lvl>
    <w:lvl w:ilvl="8" w:tplc="F2E853C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5BB291A"/>
    <w:multiLevelType w:val="hybridMultilevel"/>
    <w:tmpl w:val="DE76041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15:restartNumberingAfterBreak="0">
    <w:nsid w:val="5FCD1143"/>
    <w:multiLevelType w:val="multilevel"/>
    <w:tmpl w:val="17D00998"/>
    <w:lvl w:ilvl="0">
      <w:start w:val="1"/>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19" w15:restartNumberingAfterBreak="0">
    <w:nsid w:val="62077196"/>
    <w:multiLevelType w:val="hybridMultilevel"/>
    <w:tmpl w:val="9922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26B04"/>
    <w:multiLevelType w:val="hybridMultilevel"/>
    <w:tmpl w:val="89D4F0E2"/>
    <w:lvl w:ilvl="0" w:tplc="B688F8E0">
      <w:start w:val="1"/>
      <w:numFmt w:val="decimal"/>
      <w:lvlText w:val="%1."/>
      <w:lvlJc w:val="left"/>
      <w:pPr>
        <w:ind w:left="720" w:hanging="360"/>
      </w:pPr>
      <w:rPr>
        <w:rFonts w:ascii="Calibri" w:eastAsia="Calibri" w:hAnsi="Calibri"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4542A49"/>
    <w:multiLevelType w:val="hybridMultilevel"/>
    <w:tmpl w:val="C6DC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EC4F7F"/>
    <w:multiLevelType w:val="hybridMultilevel"/>
    <w:tmpl w:val="F3C80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EF5263"/>
    <w:multiLevelType w:val="hybridMultilevel"/>
    <w:tmpl w:val="D2D498A4"/>
    <w:lvl w:ilvl="0" w:tplc="0809000F">
      <w:start w:val="1"/>
      <w:numFmt w:val="decimal"/>
      <w:lvlText w:val="%1."/>
      <w:lvlJc w:val="left"/>
      <w:pPr>
        <w:ind w:left="360" w:hanging="360"/>
      </w:pPr>
      <w:rPr>
        <w:rFonts w:hint="default"/>
        <w:b w:val="0"/>
        <w:sz w:val="2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EB137E"/>
    <w:multiLevelType w:val="hybridMultilevel"/>
    <w:tmpl w:val="7B168820"/>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BD2C23"/>
    <w:multiLevelType w:val="hybridMultilevel"/>
    <w:tmpl w:val="6B2042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1479E1"/>
    <w:multiLevelType w:val="hybridMultilevel"/>
    <w:tmpl w:val="E6FA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0C2368"/>
    <w:multiLevelType w:val="hybridMultilevel"/>
    <w:tmpl w:val="1F86A1E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7E4A338F"/>
    <w:multiLevelType w:val="hybridMultilevel"/>
    <w:tmpl w:val="29D2EAC4"/>
    <w:lvl w:ilvl="0" w:tplc="08090001">
      <w:start w:val="1"/>
      <w:numFmt w:val="bullet"/>
      <w:lvlText w:val=""/>
      <w:lvlJc w:val="left"/>
      <w:pPr>
        <w:ind w:left="720" w:hanging="360"/>
      </w:pPr>
      <w:rPr>
        <w:rFonts w:ascii="Symbol" w:hAnsi="Symbol" w:hint="default"/>
      </w:rPr>
    </w:lvl>
    <w:lvl w:ilvl="1" w:tplc="E6B66D8E">
      <w:start w:val="3"/>
      <w:numFmt w:val="bullet"/>
      <w:lvlText w:val="-"/>
      <w:lvlJc w:val="left"/>
      <w:pPr>
        <w:ind w:left="1580" w:hanging="50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2292603">
    <w:abstractNumId w:val="27"/>
  </w:num>
  <w:num w:numId="2" w16cid:durableId="309748208">
    <w:abstractNumId w:val="17"/>
  </w:num>
  <w:num w:numId="3" w16cid:durableId="1741244058">
    <w:abstractNumId w:val="3"/>
  </w:num>
  <w:num w:numId="4" w16cid:durableId="924147112">
    <w:abstractNumId w:val="7"/>
  </w:num>
  <w:num w:numId="5" w16cid:durableId="2039352191">
    <w:abstractNumId w:val="5"/>
  </w:num>
  <w:num w:numId="6" w16cid:durableId="947198076">
    <w:abstractNumId w:val="6"/>
  </w:num>
  <w:num w:numId="7" w16cid:durableId="128206194">
    <w:abstractNumId w:val="15"/>
  </w:num>
  <w:num w:numId="8" w16cid:durableId="714736015">
    <w:abstractNumId w:val="24"/>
  </w:num>
  <w:num w:numId="9" w16cid:durableId="1796679881">
    <w:abstractNumId w:val="8"/>
  </w:num>
  <w:num w:numId="10" w16cid:durableId="394745343">
    <w:abstractNumId w:val="1"/>
  </w:num>
  <w:num w:numId="11" w16cid:durableId="932587044">
    <w:abstractNumId w:val="2"/>
  </w:num>
  <w:num w:numId="12" w16cid:durableId="1736393325">
    <w:abstractNumId w:val="28"/>
  </w:num>
  <w:num w:numId="13" w16cid:durableId="9450347">
    <w:abstractNumId w:val="22"/>
  </w:num>
  <w:num w:numId="14" w16cid:durableId="96604216">
    <w:abstractNumId w:val="0"/>
  </w:num>
  <w:num w:numId="15" w16cid:durableId="2108384620">
    <w:abstractNumId w:val="11"/>
  </w:num>
  <w:num w:numId="16" w16cid:durableId="1430157934">
    <w:abstractNumId w:val="18"/>
  </w:num>
  <w:num w:numId="17" w16cid:durableId="339620871">
    <w:abstractNumId w:val="13"/>
  </w:num>
  <w:num w:numId="18" w16cid:durableId="2057662324">
    <w:abstractNumId w:val="19"/>
  </w:num>
  <w:num w:numId="19" w16cid:durableId="1001660172">
    <w:abstractNumId w:val="25"/>
  </w:num>
  <w:num w:numId="20" w16cid:durableId="1777938723">
    <w:abstractNumId w:val="9"/>
  </w:num>
  <w:num w:numId="21" w16cid:durableId="736319800">
    <w:abstractNumId w:val="21"/>
  </w:num>
  <w:num w:numId="22" w16cid:durableId="560756381">
    <w:abstractNumId w:val="26"/>
  </w:num>
  <w:num w:numId="23" w16cid:durableId="1590196305">
    <w:abstractNumId w:val="4"/>
  </w:num>
  <w:num w:numId="24" w16cid:durableId="705520872">
    <w:abstractNumId w:val="10"/>
  </w:num>
  <w:num w:numId="25" w16cid:durableId="1380471953">
    <w:abstractNumId w:val="16"/>
  </w:num>
  <w:num w:numId="26" w16cid:durableId="1450008198">
    <w:abstractNumId w:val="12"/>
  </w:num>
  <w:num w:numId="27" w16cid:durableId="1082337351">
    <w:abstractNumId w:val="23"/>
  </w:num>
  <w:num w:numId="28" w16cid:durableId="20795478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12207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98"/>
    <w:rsid w:val="00000507"/>
    <w:rsid w:val="0000469C"/>
    <w:rsid w:val="00007E83"/>
    <w:rsid w:val="000105C5"/>
    <w:rsid w:val="00013B8B"/>
    <w:rsid w:val="00020079"/>
    <w:rsid w:val="0002039C"/>
    <w:rsid w:val="00024327"/>
    <w:rsid w:val="00026022"/>
    <w:rsid w:val="00026760"/>
    <w:rsid w:val="00030007"/>
    <w:rsid w:val="00030098"/>
    <w:rsid w:val="00037305"/>
    <w:rsid w:val="0004375C"/>
    <w:rsid w:val="000441BA"/>
    <w:rsid w:val="00047B9D"/>
    <w:rsid w:val="00050424"/>
    <w:rsid w:val="00052B16"/>
    <w:rsid w:val="00054AB8"/>
    <w:rsid w:val="00063244"/>
    <w:rsid w:val="0007316E"/>
    <w:rsid w:val="0007535B"/>
    <w:rsid w:val="00075846"/>
    <w:rsid w:val="00079779"/>
    <w:rsid w:val="00081B02"/>
    <w:rsid w:val="00091018"/>
    <w:rsid w:val="00091D4D"/>
    <w:rsid w:val="000925BD"/>
    <w:rsid w:val="0009573D"/>
    <w:rsid w:val="00096102"/>
    <w:rsid w:val="000A0007"/>
    <w:rsid w:val="000A0C00"/>
    <w:rsid w:val="000A2EB9"/>
    <w:rsid w:val="000B3323"/>
    <w:rsid w:val="000B3FC9"/>
    <w:rsid w:val="000B40AC"/>
    <w:rsid w:val="000C50EB"/>
    <w:rsid w:val="000C66F1"/>
    <w:rsid w:val="000D20E8"/>
    <w:rsid w:val="000D586F"/>
    <w:rsid w:val="000E1B33"/>
    <w:rsid w:val="000E38E2"/>
    <w:rsid w:val="000E3E67"/>
    <w:rsid w:val="000E5E67"/>
    <w:rsid w:val="000E7661"/>
    <w:rsid w:val="000F476D"/>
    <w:rsid w:val="000F4A2C"/>
    <w:rsid w:val="000F4E53"/>
    <w:rsid w:val="000F6523"/>
    <w:rsid w:val="000F6A1A"/>
    <w:rsid w:val="000F6BF5"/>
    <w:rsid w:val="000F75B6"/>
    <w:rsid w:val="00101356"/>
    <w:rsid w:val="00103724"/>
    <w:rsid w:val="001062DA"/>
    <w:rsid w:val="0010778E"/>
    <w:rsid w:val="00114393"/>
    <w:rsid w:val="001221D7"/>
    <w:rsid w:val="001248C6"/>
    <w:rsid w:val="00124AE1"/>
    <w:rsid w:val="001261F7"/>
    <w:rsid w:val="00126366"/>
    <w:rsid w:val="00126AB8"/>
    <w:rsid w:val="00132C61"/>
    <w:rsid w:val="001372D9"/>
    <w:rsid w:val="00137FA3"/>
    <w:rsid w:val="00140DE9"/>
    <w:rsid w:val="00142DB8"/>
    <w:rsid w:val="00146871"/>
    <w:rsid w:val="001529D4"/>
    <w:rsid w:val="00152FEF"/>
    <w:rsid w:val="00155A9F"/>
    <w:rsid w:val="00157ADD"/>
    <w:rsid w:val="00165209"/>
    <w:rsid w:val="00170C48"/>
    <w:rsid w:val="00171FF7"/>
    <w:rsid w:val="00174158"/>
    <w:rsid w:val="00180B8E"/>
    <w:rsid w:val="0018498D"/>
    <w:rsid w:val="00185372"/>
    <w:rsid w:val="001855CE"/>
    <w:rsid w:val="001862A2"/>
    <w:rsid w:val="00187CE0"/>
    <w:rsid w:val="00187EC9"/>
    <w:rsid w:val="00194BF2"/>
    <w:rsid w:val="0019544F"/>
    <w:rsid w:val="00198F2B"/>
    <w:rsid w:val="001A3677"/>
    <w:rsid w:val="001A49CF"/>
    <w:rsid w:val="001A6A13"/>
    <w:rsid w:val="001B0186"/>
    <w:rsid w:val="001B2C61"/>
    <w:rsid w:val="001C0545"/>
    <w:rsid w:val="001C0BE2"/>
    <w:rsid w:val="001C46E0"/>
    <w:rsid w:val="001D19B9"/>
    <w:rsid w:val="001D1B39"/>
    <w:rsid w:val="001D1DB6"/>
    <w:rsid w:val="001D2C47"/>
    <w:rsid w:val="001D42C6"/>
    <w:rsid w:val="001D5320"/>
    <w:rsid w:val="001D58D0"/>
    <w:rsid w:val="001D62DF"/>
    <w:rsid w:val="001E0008"/>
    <w:rsid w:val="001E3CD2"/>
    <w:rsid w:val="001F41F6"/>
    <w:rsid w:val="001F4A79"/>
    <w:rsid w:val="001F59D0"/>
    <w:rsid w:val="00200172"/>
    <w:rsid w:val="0020076E"/>
    <w:rsid w:val="00201680"/>
    <w:rsid w:val="00202C54"/>
    <w:rsid w:val="00207DCB"/>
    <w:rsid w:val="00212F34"/>
    <w:rsid w:val="00214D43"/>
    <w:rsid w:val="0021681C"/>
    <w:rsid w:val="00223809"/>
    <w:rsid w:val="00225C63"/>
    <w:rsid w:val="002312F6"/>
    <w:rsid w:val="00233339"/>
    <w:rsid w:val="002337F8"/>
    <w:rsid w:val="00235C66"/>
    <w:rsid w:val="00237D66"/>
    <w:rsid w:val="002428AD"/>
    <w:rsid w:val="00242B6B"/>
    <w:rsid w:val="00245D8D"/>
    <w:rsid w:val="00255D3C"/>
    <w:rsid w:val="00256D34"/>
    <w:rsid w:val="00261236"/>
    <w:rsid w:val="0027389F"/>
    <w:rsid w:val="00274739"/>
    <w:rsid w:val="00276CC2"/>
    <w:rsid w:val="00285AED"/>
    <w:rsid w:val="0028727D"/>
    <w:rsid w:val="002917A8"/>
    <w:rsid w:val="00294984"/>
    <w:rsid w:val="0029668D"/>
    <w:rsid w:val="002A3373"/>
    <w:rsid w:val="002A4137"/>
    <w:rsid w:val="002A5409"/>
    <w:rsid w:val="002B5361"/>
    <w:rsid w:val="002C61F5"/>
    <w:rsid w:val="002C72B1"/>
    <w:rsid w:val="002D16BD"/>
    <w:rsid w:val="002D28BD"/>
    <w:rsid w:val="002E51E1"/>
    <w:rsid w:val="002F20D6"/>
    <w:rsid w:val="002F2150"/>
    <w:rsid w:val="002F4B3E"/>
    <w:rsid w:val="002F7533"/>
    <w:rsid w:val="00300562"/>
    <w:rsid w:val="00301303"/>
    <w:rsid w:val="003047DB"/>
    <w:rsid w:val="003129C4"/>
    <w:rsid w:val="00316708"/>
    <w:rsid w:val="003168B2"/>
    <w:rsid w:val="0032047A"/>
    <w:rsid w:val="00325986"/>
    <w:rsid w:val="00333782"/>
    <w:rsid w:val="00336BEC"/>
    <w:rsid w:val="0034097E"/>
    <w:rsid w:val="00341DB0"/>
    <w:rsid w:val="00341E20"/>
    <w:rsid w:val="00341E5F"/>
    <w:rsid w:val="00343DF4"/>
    <w:rsid w:val="0036070F"/>
    <w:rsid w:val="00366B3D"/>
    <w:rsid w:val="00383150"/>
    <w:rsid w:val="00383DEB"/>
    <w:rsid w:val="00385232"/>
    <w:rsid w:val="0038660A"/>
    <w:rsid w:val="0039245E"/>
    <w:rsid w:val="00392DDC"/>
    <w:rsid w:val="00392E6C"/>
    <w:rsid w:val="003A297B"/>
    <w:rsid w:val="003A6C7C"/>
    <w:rsid w:val="003B018B"/>
    <w:rsid w:val="003B0E47"/>
    <w:rsid w:val="003B42E1"/>
    <w:rsid w:val="003B76F7"/>
    <w:rsid w:val="003B79B5"/>
    <w:rsid w:val="003C52F5"/>
    <w:rsid w:val="003C5A93"/>
    <w:rsid w:val="003D09B8"/>
    <w:rsid w:val="003D457B"/>
    <w:rsid w:val="003D606D"/>
    <w:rsid w:val="003E031D"/>
    <w:rsid w:val="003E39AF"/>
    <w:rsid w:val="003F118A"/>
    <w:rsid w:val="003F3314"/>
    <w:rsid w:val="00400A2A"/>
    <w:rsid w:val="00402C47"/>
    <w:rsid w:val="004036E7"/>
    <w:rsid w:val="00406857"/>
    <w:rsid w:val="00407D0D"/>
    <w:rsid w:val="00412557"/>
    <w:rsid w:val="00412BE5"/>
    <w:rsid w:val="00416E2C"/>
    <w:rsid w:val="0041744B"/>
    <w:rsid w:val="00422EF9"/>
    <w:rsid w:val="00426133"/>
    <w:rsid w:val="004263B7"/>
    <w:rsid w:val="0042787A"/>
    <w:rsid w:val="004300D4"/>
    <w:rsid w:val="0043426D"/>
    <w:rsid w:val="00434784"/>
    <w:rsid w:val="00437CD7"/>
    <w:rsid w:val="00444B8B"/>
    <w:rsid w:val="004504B4"/>
    <w:rsid w:val="004512DE"/>
    <w:rsid w:val="00454265"/>
    <w:rsid w:val="00454D8A"/>
    <w:rsid w:val="00456958"/>
    <w:rsid w:val="00456F8C"/>
    <w:rsid w:val="00457C00"/>
    <w:rsid w:val="00470004"/>
    <w:rsid w:val="0047776F"/>
    <w:rsid w:val="004779E1"/>
    <w:rsid w:val="004818DD"/>
    <w:rsid w:val="00484A4A"/>
    <w:rsid w:val="00491744"/>
    <w:rsid w:val="0049727D"/>
    <w:rsid w:val="00497513"/>
    <w:rsid w:val="004A0B40"/>
    <w:rsid w:val="004A4788"/>
    <w:rsid w:val="004A7F24"/>
    <w:rsid w:val="004B2CBC"/>
    <w:rsid w:val="004B642F"/>
    <w:rsid w:val="004C193D"/>
    <w:rsid w:val="004C1EC2"/>
    <w:rsid w:val="004C429D"/>
    <w:rsid w:val="004C5D41"/>
    <w:rsid w:val="004D2C1B"/>
    <w:rsid w:val="004D2DB4"/>
    <w:rsid w:val="004D4774"/>
    <w:rsid w:val="004D61B5"/>
    <w:rsid w:val="004E1B5C"/>
    <w:rsid w:val="004E2190"/>
    <w:rsid w:val="004E2B00"/>
    <w:rsid w:val="004E3994"/>
    <w:rsid w:val="004E5938"/>
    <w:rsid w:val="004E635B"/>
    <w:rsid w:val="004F7CC8"/>
    <w:rsid w:val="005024AD"/>
    <w:rsid w:val="00502CC5"/>
    <w:rsid w:val="005036B0"/>
    <w:rsid w:val="0050384A"/>
    <w:rsid w:val="00503D7D"/>
    <w:rsid w:val="00505C87"/>
    <w:rsid w:val="00510F54"/>
    <w:rsid w:val="00512200"/>
    <w:rsid w:val="005149D5"/>
    <w:rsid w:val="00514A30"/>
    <w:rsid w:val="00517053"/>
    <w:rsid w:val="00517CB2"/>
    <w:rsid w:val="00517DD1"/>
    <w:rsid w:val="00520216"/>
    <w:rsid w:val="0052153B"/>
    <w:rsid w:val="00521DEF"/>
    <w:rsid w:val="00523097"/>
    <w:rsid w:val="0053395E"/>
    <w:rsid w:val="00533FD5"/>
    <w:rsid w:val="00535AA5"/>
    <w:rsid w:val="00542100"/>
    <w:rsid w:val="00545FCF"/>
    <w:rsid w:val="00546486"/>
    <w:rsid w:val="00546653"/>
    <w:rsid w:val="00546C1B"/>
    <w:rsid w:val="005473E6"/>
    <w:rsid w:val="00556730"/>
    <w:rsid w:val="005575C9"/>
    <w:rsid w:val="00562A10"/>
    <w:rsid w:val="00562F02"/>
    <w:rsid w:val="005661B5"/>
    <w:rsid w:val="0057039B"/>
    <w:rsid w:val="00571C41"/>
    <w:rsid w:val="00577784"/>
    <w:rsid w:val="00582EA1"/>
    <w:rsid w:val="00583479"/>
    <w:rsid w:val="005866C5"/>
    <w:rsid w:val="005934BA"/>
    <w:rsid w:val="005A1E96"/>
    <w:rsid w:val="005A3A15"/>
    <w:rsid w:val="005B7175"/>
    <w:rsid w:val="005C22A0"/>
    <w:rsid w:val="005D2CF2"/>
    <w:rsid w:val="005D4562"/>
    <w:rsid w:val="005D5ECF"/>
    <w:rsid w:val="005E6231"/>
    <w:rsid w:val="005E681B"/>
    <w:rsid w:val="005E7C7F"/>
    <w:rsid w:val="005F1878"/>
    <w:rsid w:val="005F45F0"/>
    <w:rsid w:val="005F5C53"/>
    <w:rsid w:val="005F6290"/>
    <w:rsid w:val="005F63F5"/>
    <w:rsid w:val="00601310"/>
    <w:rsid w:val="00601365"/>
    <w:rsid w:val="006036F8"/>
    <w:rsid w:val="00604596"/>
    <w:rsid w:val="00610514"/>
    <w:rsid w:val="00614432"/>
    <w:rsid w:val="00617FB6"/>
    <w:rsid w:val="00620E12"/>
    <w:rsid w:val="0062241F"/>
    <w:rsid w:val="00625581"/>
    <w:rsid w:val="0062658D"/>
    <w:rsid w:val="00627C9C"/>
    <w:rsid w:val="00632902"/>
    <w:rsid w:val="0063292B"/>
    <w:rsid w:val="00636FB0"/>
    <w:rsid w:val="00644231"/>
    <w:rsid w:val="0064641F"/>
    <w:rsid w:val="00650CD1"/>
    <w:rsid w:val="0065418F"/>
    <w:rsid w:val="0066059A"/>
    <w:rsid w:val="0066306A"/>
    <w:rsid w:val="0066784B"/>
    <w:rsid w:val="006757E8"/>
    <w:rsid w:val="00675ED8"/>
    <w:rsid w:val="0067776A"/>
    <w:rsid w:val="00681801"/>
    <w:rsid w:val="00684FC6"/>
    <w:rsid w:val="00686AC2"/>
    <w:rsid w:val="00687148"/>
    <w:rsid w:val="006945F7"/>
    <w:rsid w:val="00696728"/>
    <w:rsid w:val="006A181E"/>
    <w:rsid w:val="006A1BE5"/>
    <w:rsid w:val="006B2748"/>
    <w:rsid w:val="006B3F8B"/>
    <w:rsid w:val="006B732A"/>
    <w:rsid w:val="006B7450"/>
    <w:rsid w:val="006C1F4E"/>
    <w:rsid w:val="006C63D7"/>
    <w:rsid w:val="006D2950"/>
    <w:rsid w:val="006E13A1"/>
    <w:rsid w:val="006E64BA"/>
    <w:rsid w:val="006F230E"/>
    <w:rsid w:val="006F68EC"/>
    <w:rsid w:val="006F6999"/>
    <w:rsid w:val="00705B71"/>
    <w:rsid w:val="0070699B"/>
    <w:rsid w:val="00710C07"/>
    <w:rsid w:val="00722031"/>
    <w:rsid w:val="0072461E"/>
    <w:rsid w:val="00725E70"/>
    <w:rsid w:val="00727B50"/>
    <w:rsid w:val="00731466"/>
    <w:rsid w:val="00735AB3"/>
    <w:rsid w:val="00737040"/>
    <w:rsid w:val="00742B26"/>
    <w:rsid w:val="00744941"/>
    <w:rsid w:val="00744F1A"/>
    <w:rsid w:val="00746FBB"/>
    <w:rsid w:val="0074771F"/>
    <w:rsid w:val="00761BC0"/>
    <w:rsid w:val="007648DE"/>
    <w:rsid w:val="00766C4B"/>
    <w:rsid w:val="00767254"/>
    <w:rsid w:val="00776E55"/>
    <w:rsid w:val="00777718"/>
    <w:rsid w:val="007823C6"/>
    <w:rsid w:val="00782FE1"/>
    <w:rsid w:val="0078506C"/>
    <w:rsid w:val="00785B5F"/>
    <w:rsid w:val="00786C46"/>
    <w:rsid w:val="007934FB"/>
    <w:rsid w:val="00794F76"/>
    <w:rsid w:val="007A0477"/>
    <w:rsid w:val="007B1C76"/>
    <w:rsid w:val="007B2C37"/>
    <w:rsid w:val="007B2CFA"/>
    <w:rsid w:val="007B431C"/>
    <w:rsid w:val="007B581C"/>
    <w:rsid w:val="007B6129"/>
    <w:rsid w:val="007C3941"/>
    <w:rsid w:val="007C3BCB"/>
    <w:rsid w:val="007C604F"/>
    <w:rsid w:val="007D1EB0"/>
    <w:rsid w:val="007E2115"/>
    <w:rsid w:val="007E3D67"/>
    <w:rsid w:val="007E5229"/>
    <w:rsid w:val="007E59B1"/>
    <w:rsid w:val="007F2FF4"/>
    <w:rsid w:val="007F4E5F"/>
    <w:rsid w:val="007F4F7C"/>
    <w:rsid w:val="007F54AA"/>
    <w:rsid w:val="00800278"/>
    <w:rsid w:val="008033BF"/>
    <w:rsid w:val="00804526"/>
    <w:rsid w:val="00807F3E"/>
    <w:rsid w:val="0081174E"/>
    <w:rsid w:val="00812ACE"/>
    <w:rsid w:val="00820757"/>
    <w:rsid w:val="00823310"/>
    <w:rsid w:val="00831284"/>
    <w:rsid w:val="0083424C"/>
    <w:rsid w:val="008356DC"/>
    <w:rsid w:val="00843B30"/>
    <w:rsid w:val="0084443E"/>
    <w:rsid w:val="0085312C"/>
    <w:rsid w:val="00856948"/>
    <w:rsid w:val="00861A34"/>
    <w:rsid w:val="00863C33"/>
    <w:rsid w:val="0087564B"/>
    <w:rsid w:val="008832FB"/>
    <w:rsid w:val="00885048"/>
    <w:rsid w:val="00894204"/>
    <w:rsid w:val="008A0445"/>
    <w:rsid w:val="008A1765"/>
    <w:rsid w:val="008A2E5B"/>
    <w:rsid w:val="008A5A72"/>
    <w:rsid w:val="008A6445"/>
    <w:rsid w:val="008B1C4D"/>
    <w:rsid w:val="008B463D"/>
    <w:rsid w:val="008B7FCC"/>
    <w:rsid w:val="008C46B8"/>
    <w:rsid w:val="008C62B5"/>
    <w:rsid w:val="008C771D"/>
    <w:rsid w:val="008D2A02"/>
    <w:rsid w:val="008D4374"/>
    <w:rsid w:val="008D5A9B"/>
    <w:rsid w:val="008E1C82"/>
    <w:rsid w:val="008E29AD"/>
    <w:rsid w:val="008E2A65"/>
    <w:rsid w:val="008E3DA3"/>
    <w:rsid w:val="008E5E76"/>
    <w:rsid w:val="008E7152"/>
    <w:rsid w:val="008F23B4"/>
    <w:rsid w:val="008F2DD5"/>
    <w:rsid w:val="008F2E06"/>
    <w:rsid w:val="008F358F"/>
    <w:rsid w:val="008F4240"/>
    <w:rsid w:val="00905201"/>
    <w:rsid w:val="00905A46"/>
    <w:rsid w:val="009120F2"/>
    <w:rsid w:val="00921103"/>
    <w:rsid w:val="0092351A"/>
    <w:rsid w:val="0092419E"/>
    <w:rsid w:val="009272D8"/>
    <w:rsid w:val="00936C57"/>
    <w:rsid w:val="00936D1E"/>
    <w:rsid w:val="009402EC"/>
    <w:rsid w:val="00942C91"/>
    <w:rsid w:val="00944F14"/>
    <w:rsid w:val="00947096"/>
    <w:rsid w:val="009474FE"/>
    <w:rsid w:val="00956179"/>
    <w:rsid w:val="00965621"/>
    <w:rsid w:val="009659DE"/>
    <w:rsid w:val="009669E4"/>
    <w:rsid w:val="009670E9"/>
    <w:rsid w:val="0096741A"/>
    <w:rsid w:val="00971382"/>
    <w:rsid w:val="00971C39"/>
    <w:rsid w:val="00977B09"/>
    <w:rsid w:val="0098547A"/>
    <w:rsid w:val="00985A0B"/>
    <w:rsid w:val="00985E47"/>
    <w:rsid w:val="00987316"/>
    <w:rsid w:val="0098772B"/>
    <w:rsid w:val="00987AA3"/>
    <w:rsid w:val="009910A4"/>
    <w:rsid w:val="00992701"/>
    <w:rsid w:val="009929C4"/>
    <w:rsid w:val="00994DC8"/>
    <w:rsid w:val="00996751"/>
    <w:rsid w:val="009A483C"/>
    <w:rsid w:val="009A5764"/>
    <w:rsid w:val="009A5A48"/>
    <w:rsid w:val="009A73F6"/>
    <w:rsid w:val="009B4072"/>
    <w:rsid w:val="009B4975"/>
    <w:rsid w:val="009C200D"/>
    <w:rsid w:val="009D1F77"/>
    <w:rsid w:val="009E1AE6"/>
    <w:rsid w:val="009E1E81"/>
    <w:rsid w:val="009E2BBA"/>
    <w:rsid w:val="009E53DB"/>
    <w:rsid w:val="009E7151"/>
    <w:rsid w:val="009F2394"/>
    <w:rsid w:val="009F2568"/>
    <w:rsid w:val="00A0075F"/>
    <w:rsid w:val="00A013BE"/>
    <w:rsid w:val="00A01F85"/>
    <w:rsid w:val="00A021CC"/>
    <w:rsid w:val="00A0244C"/>
    <w:rsid w:val="00A071CE"/>
    <w:rsid w:val="00A15B11"/>
    <w:rsid w:val="00A21BBB"/>
    <w:rsid w:val="00A25A5E"/>
    <w:rsid w:val="00A26841"/>
    <w:rsid w:val="00A26D0C"/>
    <w:rsid w:val="00A300AE"/>
    <w:rsid w:val="00A31414"/>
    <w:rsid w:val="00A3541F"/>
    <w:rsid w:val="00A35449"/>
    <w:rsid w:val="00A37D4D"/>
    <w:rsid w:val="00A410FE"/>
    <w:rsid w:val="00A42B3D"/>
    <w:rsid w:val="00A430C6"/>
    <w:rsid w:val="00A4447A"/>
    <w:rsid w:val="00A502EE"/>
    <w:rsid w:val="00A53C98"/>
    <w:rsid w:val="00A54DCC"/>
    <w:rsid w:val="00A555EC"/>
    <w:rsid w:val="00A5696C"/>
    <w:rsid w:val="00A57114"/>
    <w:rsid w:val="00A709D0"/>
    <w:rsid w:val="00A70EBB"/>
    <w:rsid w:val="00A731CF"/>
    <w:rsid w:val="00A746E9"/>
    <w:rsid w:val="00A7493F"/>
    <w:rsid w:val="00A74B92"/>
    <w:rsid w:val="00A75471"/>
    <w:rsid w:val="00A756E4"/>
    <w:rsid w:val="00A80C4F"/>
    <w:rsid w:val="00A8258B"/>
    <w:rsid w:val="00A84D64"/>
    <w:rsid w:val="00A85F79"/>
    <w:rsid w:val="00A867CC"/>
    <w:rsid w:val="00A91D1F"/>
    <w:rsid w:val="00A92A2A"/>
    <w:rsid w:val="00A946E6"/>
    <w:rsid w:val="00A974B0"/>
    <w:rsid w:val="00AA4B26"/>
    <w:rsid w:val="00AA5D75"/>
    <w:rsid w:val="00AA664D"/>
    <w:rsid w:val="00AA7854"/>
    <w:rsid w:val="00AB42CA"/>
    <w:rsid w:val="00AB4636"/>
    <w:rsid w:val="00AE00AE"/>
    <w:rsid w:val="00AE1F5A"/>
    <w:rsid w:val="00AE6B52"/>
    <w:rsid w:val="00AF517C"/>
    <w:rsid w:val="00AF5949"/>
    <w:rsid w:val="00AF7295"/>
    <w:rsid w:val="00AF730C"/>
    <w:rsid w:val="00AF7D3E"/>
    <w:rsid w:val="00AF7E47"/>
    <w:rsid w:val="00B01160"/>
    <w:rsid w:val="00B0133B"/>
    <w:rsid w:val="00B025A1"/>
    <w:rsid w:val="00B05F58"/>
    <w:rsid w:val="00B067DD"/>
    <w:rsid w:val="00B2405E"/>
    <w:rsid w:val="00B30D9F"/>
    <w:rsid w:val="00B3328B"/>
    <w:rsid w:val="00B33F61"/>
    <w:rsid w:val="00B4169F"/>
    <w:rsid w:val="00B4366F"/>
    <w:rsid w:val="00B55185"/>
    <w:rsid w:val="00B565B3"/>
    <w:rsid w:val="00B65B70"/>
    <w:rsid w:val="00B65C1B"/>
    <w:rsid w:val="00B705FF"/>
    <w:rsid w:val="00B723B3"/>
    <w:rsid w:val="00B7626C"/>
    <w:rsid w:val="00B779A3"/>
    <w:rsid w:val="00B779CC"/>
    <w:rsid w:val="00B909AE"/>
    <w:rsid w:val="00B90D7F"/>
    <w:rsid w:val="00B91806"/>
    <w:rsid w:val="00B92A84"/>
    <w:rsid w:val="00B97CEE"/>
    <w:rsid w:val="00BA0098"/>
    <w:rsid w:val="00BA2F4A"/>
    <w:rsid w:val="00BA5290"/>
    <w:rsid w:val="00BA72EA"/>
    <w:rsid w:val="00BB1B90"/>
    <w:rsid w:val="00BB3A8A"/>
    <w:rsid w:val="00BB3E54"/>
    <w:rsid w:val="00BC1A80"/>
    <w:rsid w:val="00BC4A0D"/>
    <w:rsid w:val="00BC7C41"/>
    <w:rsid w:val="00BD25AD"/>
    <w:rsid w:val="00BD33C6"/>
    <w:rsid w:val="00BD3586"/>
    <w:rsid w:val="00BD38B5"/>
    <w:rsid w:val="00BD64A9"/>
    <w:rsid w:val="00BD688D"/>
    <w:rsid w:val="00BD7A95"/>
    <w:rsid w:val="00BE520E"/>
    <w:rsid w:val="00BE59F1"/>
    <w:rsid w:val="00BE7A63"/>
    <w:rsid w:val="00BF0A8A"/>
    <w:rsid w:val="00BF4C05"/>
    <w:rsid w:val="00BF4F61"/>
    <w:rsid w:val="00BF6B92"/>
    <w:rsid w:val="00C054BA"/>
    <w:rsid w:val="00C10254"/>
    <w:rsid w:val="00C114AD"/>
    <w:rsid w:val="00C12E80"/>
    <w:rsid w:val="00C1527B"/>
    <w:rsid w:val="00C227AC"/>
    <w:rsid w:val="00C304F4"/>
    <w:rsid w:val="00C32BA5"/>
    <w:rsid w:val="00C33D84"/>
    <w:rsid w:val="00C35165"/>
    <w:rsid w:val="00C36684"/>
    <w:rsid w:val="00C424E0"/>
    <w:rsid w:val="00C44190"/>
    <w:rsid w:val="00C446CA"/>
    <w:rsid w:val="00C460E1"/>
    <w:rsid w:val="00C54508"/>
    <w:rsid w:val="00C5698E"/>
    <w:rsid w:val="00C641DD"/>
    <w:rsid w:val="00C73CC9"/>
    <w:rsid w:val="00C77298"/>
    <w:rsid w:val="00C7738E"/>
    <w:rsid w:val="00C81C75"/>
    <w:rsid w:val="00C94D6F"/>
    <w:rsid w:val="00C963BE"/>
    <w:rsid w:val="00CA02C2"/>
    <w:rsid w:val="00CB045F"/>
    <w:rsid w:val="00CB22B3"/>
    <w:rsid w:val="00CB60D1"/>
    <w:rsid w:val="00CC0056"/>
    <w:rsid w:val="00CC2208"/>
    <w:rsid w:val="00CC3FB0"/>
    <w:rsid w:val="00CC70E3"/>
    <w:rsid w:val="00CD0528"/>
    <w:rsid w:val="00CD33F7"/>
    <w:rsid w:val="00CD40E6"/>
    <w:rsid w:val="00CD5BB1"/>
    <w:rsid w:val="00CD629F"/>
    <w:rsid w:val="00CE03B3"/>
    <w:rsid w:val="00CE2C94"/>
    <w:rsid w:val="00CF1ACC"/>
    <w:rsid w:val="00CF4261"/>
    <w:rsid w:val="00CF70E8"/>
    <w:rsid w:val="00D008D0"/>
    <w:rsid w:val="00D0093D"/>
    <w:rsid w:val="00D046BB"/>
    <w:rsid w:val="00D058B7"/>
    <w:rsid w:val="00D11C97"/>
    <w:rsid w:val="00D12B0D"/>
    <w:rsid w:val="00D14D81"/>
    <w:rsid w:val="00D15DB3"/>
    <w:rsid w:val="00D1624B"/>
    <w:rsid w:val="00D20688"/>
    <w:rsid w:val="00D21C8E"/>
    <w:rsid w:val="00D228B5"/>
    <w:rsid w:val="00D272EF"/>
    <w:rsid w:val="00D30B6D"/>
    <w:rsid w:val="00D31515"/>
    <w:rsid w:val="00D319AB"/>
    <w:rsid w:val="00D47852"/>
    <w:rsid w:val="00D51FA7"/>
    <w:rsid w:val="00D5623A"/>
    <w:rsid w:val="00D64137"/>
    <w:rsid w:val="00D64E91"/>
    <w:rsid w:val="00D72ECA"/>
    <w:rsid w:val="00D80021"/>
    <w:rsid w:val="00D818FF"/>
    <w:rsid w:val="00D842FB"/>
    <w:rsid w:val="00D84682"/>
    <w:rsid w:val="00D8491D"/>
    <w:rsid w:val="00D921E4"/>
    <w:rsid w:val="00D963ED"/>
    <w:rsid w:val="00D96C63"/>
    <w:rsid w:val="00DA1E94"/>
    <w:rsid w:val="00DA4971"/>
    <w:rsid w:val="00DA6D45"/>
    <w:rsid w:val="00DB0757"/>
    <w:rsid w:val="00DB1B0E"/>
    <w:rsid w:val="00DC3BAD"/>
    <w:rsid w:val="00DC4C9C"/>
    <w:rsid w:val="00DC7558"/>
    <w:rsid w:val="00DD0036"/>
    <w:rsid w:val="00DD34FC"/>
    <w:rsid w:val="00DE1817"/>
    <w:rsid w:val="00DE24EB"/>
    <w:rsid w:val="00DE2BC9"/>
    <w:rsid w:val="00DE2ECF"/>
    <w:rsid w:val="00DF6C26"/>
    <w:rsid w:val="00E03685"/>
    <w:rsid w:val="00E036C8"/>
    <w:rsid w:val="00E059C1"/>
    <w:rsid w:val="00E13F7D"/>
    <w:rsid w:val="00E14040"/>
    <w:rsid w:val="00E161CE"/>
    <w:rsid w:val="00E22FF2"/>
    <w:rsid w:val="00E2375E"/>
    <w:rsid w:val="00E23B05"/>
    <w:rsid w:val="00E2544E"/>
    <w:rsid w:val="00E26E05"/>
    <w:rsid w:val="00E3207F"/>
    <w:rsid w:val="00E40B35"/>
    <w:rsid w:val="00E42833"/>
    <w:rsid w:val="00E43693"/>
    <w:rsid w:val="00E51271"/>
    <w:rsid w:val="00E6539D"/>
    <w:rsid w:val="00E657FA"/>
    <w:rsid w:val="00E65DC8"/>
    <w:rsid w:val="00E67189"/>
    <w:rsid w:val="00E7027A"/>
    <w:rsid w:val="00E71AC9"/>
    <w:rsid w:val="00E822A1"/>
    <w:rsid w:val="00E8320F"/>
    <w:rsid w:val="00E84CE8"/>
    <w:rsid w:val="00E852C9"/>
    <w:rsid w:val="00E860EC"/>
    <w:rsid w:val="00E86323"/>
    <w:rsid w:val="00E951A3"/>
    <w:rsid w:val="00EA2386"/>
    <w:rsid w:val="00EA3E61"/>
    <w:rsid w:val="00EA5072"/>
    <w:rsid w:val="00EA5745"/>
    <w:rsid w:val="00EA5A76"/>
    <w:rsid w:val="00EA61F1"/>
    <w:rsid w:val="00EB06ED"/>
    <w:rsid w:val="00EB0B3F"/>
    <w:rsid w:val="00EB26B1"/>
    <w:rsid w:val="00EC2B36"/>
    <w:rsid w:val="00EC70AE"/>
    <w:rsid w:val="00ED2E3B"/>
    <w:rsid w:val="00ED5F6A"/>
    <w:rsid w:val="00ED6ADD"/>
    <w:rsid w:val="00ED7233"/>
    <w:rsid w:val="00EE55BB"/>
    <w:rsid w:val="00EF11F0"/>
    <w:rsid w:val="00EF5105"/>
    <w:rsid w:val="00EF6F35"/>
    <w:rsid w:val="00EF78C4"/>
    <w:rsid w:val="00F011B4"/>
    <w:rsid w:val="00F015C9"/>
    <w:rsid w:val="00F02B4A"/>
    <w:rsid w:val="00F02FD1"/>
    <w:rsid w:val="00F121C0"/>
    <w:rsid w:val="00F1335C"/>
    <w:rsid w:val="00F145D7"/>
    <w:rsid w:val="00F26078"/>
    <w:rsid w:val="00F271DB"/>
    <w:rsid w:val="00F310A7"/>
    <w:rsid w:val="00F3205E"/>
    <w:rsid w:val="00F32740"/>
    <w:rsid w:val="00F3282B"/>
    <w:rsid w:val="00F32E3F"/>
    <w:rsid w:val="00F34BFB"/>
    <w:rsid w:val="00F355E9"/>
    <w:rsid w:val="00F37D5A"/>
    <w:rsid w:val="00F42390"/>
    <w:rsid w:val="00F43832"/>
    <w:rsid w:val="00F514EA"/>
    <w:rsid w:val="00F51E04"/>
    <w:rsid w:val="00F51E4C"/>
    <w:rsid w:val="00F56E09"/>
    <w:rsid w:val="00F60671"/>
    <w:rsid w:val="00F60F1E"/>
    <w:rsid w:val="00F61BA7"/>
    <w:rsid w:val="00F622E5"/>
    <w:rsid w:val="00F66432"/>
    <w:rsid w:val="00F6758C"/>
    <w:rsid w:val="00F7140C"/>
    <w:rsid w:val="00F753F8"/>
    <w:rsid w:val="00F76885"/>
    <w:rsid w:val="00F81C38"/>
    <w:rsid w:val="00F866CF"/>
    <w:rsid w:val="00F90CAF"/>
    <w:rsid w:val="00F962AA"/>
    <w:rsid w:val="00FA124A"/>
    <w:rsid w:val="00FA5BF1"/>
    <w:rsid w:val="00FA7EC5"/>
    <w:rsid w:val="00FB280B"/>
    <w:rsid w:val="00FB2897"/>
    <w:rsid w:val="00FB3F99"/>
    <w:rsid w:val="00FC20BA"/>
    <w:rsid w:val="00FC2386"/>
    <w:rsid w:val="00FD31CF"/>
    <w:rsid w:val="00FD55E2"/>
    <w:rsid w:val="00FD6620"/>
    <w:rsid w:val="00FE0292"/>
    <w:rsid w:val="00FE2399"/>
    <w:rsid w:val="00FE4582"/>
    <w:rsid w:val="00FE575F"/>
    <w:rsid w:val="00FE5DF2"/>
    <w:rsid w:val="00FE6A36"/>
    <w:rsid w:val="00FE7FFC"/>
    <w:rsid w:val="00FF110E"/>
    <w:rsid w:val="00FF50A4"/>
    <w:rsid w:val="00FF6298"/>
    <w:rsid w:val="00FF6299"/>
    <w:rsid w:val="011DB581"/>
    <w:rsid w:val="01749958"/>
    <w:rsid w:val="0191E327"/>
    <w:rsid w:val="01B9B622"/>
    <w:rsid w:val="01CE6047"/>
    <w:rsid w:val="01EADC5D"/>
    <w:rsid w:val="01F6F3BF"/>
    <w:rsid w:val="0233AE3C"/>
    <w:rsid w:val="0245A401"/>
    <w:rsid w:val="0268EC39"/>
    <w:rsid w:val="02947E5D"/>
    <w:rsid w:val="029C7177"/>
    <w:rsid w:val="02ECB093"/>
    <w:rsid w:val="031A9F73"/>
    <w:rsid w:val="032E87A0"/>
    <w:rsid w:val="036B5644"/>
    <w:rsid w:val="03E8EC52"/>
    <w:rsid w:val="03FC9935"/>
    <w:rsid w:val="041FF884"/>
    <w:rsid w:val="04341CE2"/>
    <w:rsid w:val="043A0840"/>
    <w:rsid w:val="049B5857"/>
    <w:rsid w:val="04E2FF37"/>
    <w:rsid w:val="04F5B722"/>
    <w:rsid w:val="0513F12F"/>
    <w:rsid w:val="054199C9"/>
    <w:rsid w:val="0565D935"/>
    <w:rsid w:val="05ABA663"/>
    <w:rsid w:val="05BFA9A5"/>
    <w:rsid w:val="05E8E29D"/>
    <w:rsid w:val="0606EA75"/>
    <w:rsid w:val="067FE837"/>
    <w:rsid w:val="069E9F0D"/>
    <w:rsid w:val="06A0D68F"/>
    <w:rsid w:val="06B30102"/>
    <w:rsid w:val="07016F4A"/>
    <w:rsid w:val="0726DBFD"/>
    <w:rsid w:val="0749A0D9"/>
    <w:rsid w:val="079DDC3B"/>
    <w:rsid w:val="07C2B981"/>
    <w:rsid w:val="07D78AC5"/>
    <w:rsid w:val="07D9AE5C"/>
    <w:rsid w:val="07DF457A"/>
    <w:rsid w:val="07F8DEF1"/>
    <w:rsid w:val="082F84CE"/>
    <w:rsid w:val="08747BBD"/>
    <w:rsid w:val="089DB8BE"/>
    <w:rsid w:val="08B75235"/>
    <w:rsid w:val="08F2EE65"/>
    <w:rsid w:val="099CBD87"/>
    <w:rsid w:val="09ACB357"/>
    <w:rsid w:val="0A063389"/>
    <w:rsid w:val="0A069750"/>
    <w:rsid w:val="0A0E5205"/>
    <w:rsid w:val="0A1639DC"/>
    <w:rsid w:val="0A2B0B20"/>
    <w:rsid w:val="0A84402A"/>
    <w:rsid w:val="0ABC22CA"/>
    <w:rsid w:val="0B36CC34"/>
    <w:rsid w:val="0B47D6A1"/>
    <w:rsid w:val="0B6B7210"/>
    <w:rsid w:val="0B89E33F"/>
    <w:rsid w:val="0B9358C9"/>
    <w:rsid w:val="0BE0F408"/>
    <w:rsid w:val="0C04846D"/>
    <w:rsid w:val="0C657C41"/>
    <w:rsid w:val="0C95F9AE"/>
    <w:rsid w:val="0D1B69ED"/>
    <w:rsid w:val="0D8B0DD6"/>
    <w:rsid w:val="0DC92CD9"/>
    <w:rsid w:val="0DE84983"/>
    <w:rsid w:val="0E37D680"/>
    <w:rsid w:val="0EB73A4E"/>
    <w:rsid w:val="0EBA9DBD"/>
    <w:rsid w:val="0ED9D77D"/>
    <w:rsid w:val="0EEE43AB"/>
    <w:rsid w:val="0EFA8BC7"/>
    <w:rsid w:val="0F1786AE"/>
    <w:rsid w:val="0F22DF7A"/>
    <w:rsid w:val="0F5DFEC7"/>
    <w:rsid w:val="0F6506F5"/>
    <w:rsid w:val="0F84DA43"/>
    <w:rsid w:val="0F99D9B1"/>
    <w:rsid w:val="0FC0847C"/>
    <w:rsid w:val="0FDD7536"/>
    <w:rsid w:val="0FEABC06"/>
    <w:rsid w:val="0FED8068"/>
    <w:rsid w:val="100E42D2"/>
    <w:rsid w:val="10207D87"/>
    <w:rsid w:val="1037B405"/>
    <w:rsid w:val="104009A4"/>
    <w:rsid w:val="104D9890"/>
    <w:rsid w:val="105652CF"/>
    <w:rsid w:val="10A97D0F"/>
    <w:rsid w:val="10B22562"/>
    <w:rsid w:val="10D8BE5D"/>
    <w:rsid w:val="10E1E52C"/>
    <w:rsid w:val="10F64022"/>
    <w:rsid w:val="10F8A550"/>
    <w:rsid w:val="10FF3BAD"/>
    <w:rsid w:val="11586753"/>
    <w:rsid w:val="1167A28E"/>
    <w:rsid w:val="11AF5DDF"/>
    <w:rsid w:val="11CC4D9F"/>
    <w:rsid w:val="11D43576"/>
    <w:rsid w:val="12085AF5"/>
    <w:rsid w:val="1237B42F"/>
    <w:rsid w:val="127063E0"/>
    <w:rsid w:val="127B4B79"/>
    <w:rsid w:val="12ABCBCF"/>
    <w:rsid w:val="12D157DC"/>
    <w:rsid w:val="12F4BCA6"/>
    <w:rsid w:val="132CBBB8"/>
    <w:rsid w:val="133B2CF1"/>
    <w:rsid w:val="134485D5"/>
    <w:rsid w:val="13866B79"/>
    <w:rsid w:val="13BC9DDC"/>
    <w:rsid w:val="13E2FCF6"/>
    <w:rsid w:val="13F76304"/>
    <w:rsid w:val="14203D39"/>
    <w:rsid w:val="1451F177"/>
    <w:rsid w:val="1453F81B"/>
    <w:rsid w:val="148264C2"/>
    <w:rsid w:val="148C31B3"/>
    <w:rsid w:val="148D7101"/>
    <w:rsid w:val="14A92AEF"/>
    <w:rsid w:val="14B05778"/>
    <w:rsid w:val="14F25B13"/>
    <w:rsid w:val="151B5056"/>
    <w:rsid w:val="15499D8B"/>
    <w:rsid w:val="15575F7B"/>
    <w:rsid w:val="157C0441"/>
    <w:rsid w:val="15857BE5"/>
    <w:rsid w:val="15D208E5"/>
    <w:rsid w:val="15E02901"/>
    <w:rsid w:val="160EBF8B"/>
    <w:rsid w:val="16234D15"/>
    <w:rsid w:val="16251FF0"/>
    <w:rsid w:val="1659B8A5"/>
    <w:rsid w:val="166F9AF2"/>
    <w:rsid w:val="16749D0A"/>
    <w:rsid w:val="1694CF8E"/>
    <w:rsid w:val="17466B6A"/>
    <w:rsid w:val="17626C1B"/>
    <w:rsid w:val="1797DBD7"/>
    <w:rsid w:val="179D7397"/>
    <w:rsid w:val="17BA0D90"/>
    <w:rsid w:val="18071630"/>
    <w:rsid w:val="1829FBD5"/>
    <w:rsid w:val="1831D681"/>
    <w:rsid w:val="1899E220"/>
    <w:rsid w:val="18B87C3F"/>
    <w:rsid w:val="18BA1020"/>
    <w:rsid w:val="18C0685F"/>
    <w:rsid w:val="18D23B5C"/>
    <w:rsid w:val="19008E2C"/>
    <w:rsid w:val="1910CCE4"/>
    <w:rsid w:val="1928628A"/>
    <w:rsid w:val="19405BF7"/>
    <w:rsid w:val="196D5979"/>
    <w:rsid w:val="1975142E"/>
    <w:rsid w:val="1992B1FA"/>
    <w:rsid w:val="19970C69"/>
    <w:rsid w:val="19BB5317"/>
    <w:rsid w:val="19E94C48"/>
    <w:rsid w:val="1A29085B"/>
    <w:rsid w:val="1A4C8107"/>
    <w:rsid w:val="1A70F762"/>
    <w:rsid w:val="1A88BD19"/>
    <w:rsid w:val="1ACD4C68"/>
    <w:rsid w:val="1AF52984"/>
    <w:rsid w:val="1B6AB194"/>
    <w:rsid w:val="1BDC01E6"/>
    <w:rsid w:val="1C321EBF"/>
    <w:rsid w:val="1C7AFB00"/>
    <w:rsid w:val="1CB05FB0"/>
    <w:rsid w:val="1CD94BF0"/>
    <w:rsid w:val="1D16882A"/>
    <w:rsid w:val="1D1DDF18"/>
    <w:rsid w:val="1D252E97"/>
    <w:rsid w:val="1D3ACED8"/>
    <w:rsid w:val="1D78AEFD"/>
    <w:rsid w:val="1D933847"/>
    <w:rsid w:val="1D9F1622"/>
    <w:rsid w:val="1DA0164A"/>
    <w:rsid w:val="1DA50791"/>
    <w:rsid w:val="1DBDA5EC"/>
    <w:rsid w:val="1DDCB623"/>
    <w:rsid w:val="1DE4F900"/>
    <w:rsid w:val="1E0129F3"/>
    <w:rsid w:val="1E25437F"/>
    <w:rsid w:val="1E4BB2F5"/>
    <w:rsid w:val="1E4DA8C6"/>
    <w:rsid w:val="1E63404A"/>
    <w:rsid w:val="1E9C7462"/>
    <w:rsid w:val="1EC2FDC5"/>
    <w:rsid w:val="1EC9624C"/>
    <w:rsid w:val="1ECAB87A"/>
    <w:rsid w:val="1EF31FBD"/>
    <w:rsid w:val="1EFCAC4F"/>
    <w:rsid w:val="1F2445E8"/>
    <w:rsid w:val="1F58CDAE"/>
    <w:rsid w:val="1F5CA90E"/>
    <w:rsid w:val="1FC2DA48"/>
    <w:rsid w:val="1FDC73BF"/>
    <w:rsid w:val="201740F2"/>
    <w:rsid w:val="202CE133"/>
    <w:rsid w:val="20D61F6C"/>
    <w:rsid w:val="21A15A53"/>
    <w:rsid w:val="21B446D2"/>
    <w:rsid w:val="21FE4AAF"/>
    <w:rsid w:val="22738364"/>
    <w:rsid w:val="22977A63"/>
    <w:rsid w:val="230D4414"/>
    <w:rsid w:val="233AC3A7"/>
    <w:rsid w:val="23444386"/>
    <w:rsid w:val="2355DFD2"/>
    <w:rsid w:val="23735FE7"/>
    <w:rsid w:val="24098583"/>
    <w:rsid w:val="241770A4"/>
    <w:rsid w:val="2424B6ED"/>
    <w:rsid w:val="246F0F65"/>
    <w:rsid w:val="247B69D1"/>
    <w:rsid w:val="247F4E1D"/>
    <w:rsid w:val="24AEDD30"/>
    <w:rsid w:val="25181ACD"/>
    <w:rsid w:val="25754892"/>
    <w:rsid w:val="25BD6571"/>
    <w:rsid w:val="25E31CDA"/>
    <w:rsid w:val="25E69464"/>
    <w:rsid w:val="2603DD44"/>
    <w:rsid w:val="260BAA0F"/>
    <w:rsid w:val="2613A30D"/>
    <w:rsid w:val="26CF67A1"/>
    <w:rsid w:val="26DEEE97"/>
    <w:rsid w:val="277EED3B"/>
    <w:rsid w:val="279C296A"/>
    <w:rsid w:val="27A0EF8B"/>
    <w:rsid w:val="27CE50D4"/>
    <w:rsid w:val="2832E01F"/>
    <w:rsid w:val="2832EE15"/>
    <w:rsid w:val="283F4926"/>
    <w:rsid w:val="28941B06"/>
    <w:rsid w:val="28C08030"/>
    <w:rsid w:val="28D8A6BF"/>
    <w:rsid w:val="28FDBC6A"/>
    <w:rsid w:val="29014A1A"/>
    <w:rsid w:val="291A16BF"/>
    <w:rsid w:val="2956B69B"/>
    <w:rsid w:val="2965B162"/>
    <w:rsid w:val="2A8B0ECC"/>
    <w:rsid w:val="2AB81E2D"/>
    <w:rsid w:val="2AC1071A"/>
    <w:rsid w:val="2ACF1230"/>
    <w:rsid w:val="2AEFF242"/>
    <w:rsid w:val="2B0BFE7B"/>
    <w:rsid w:val="2B85C22B"/>
    <w:rsid w:val="2B944969"/>
    <w:rsid w:val="2BCC2C02"/>
    <w:rsid w:val="2BD342CC"/>
    <w:rsid w:val="2C411327"/>
    <w:rsid w:val="2C682D2C"/>
    <w:rsid w:val="2CA9DC9F"/>
    <w:rsid w:val="2D39DA19"/>
    <w:rsid w:val="2D60680C"/>
    <w:rsid w:val="2E132F24"/>
    <w:rsid w:val="2E143D8E"/>
    <w:rsid w:val="2E1E0C53"/>
    <w:rsid w:val="2E1E7789"/>
    <w:rsid w:val="2E213E22"/>
    <w:rsid w:val="2E220E56"/>
    <w:rsid w:val="2E545CD5"/>
    <w:rsid w:val="2E95DD9A"/>
    <w:rsid w:val="2EE42CD8"/>
    <w:rsid w:val="2F4195DE"/>
    <w:rsid w:val="2F93E0C5"/>
    <w:rsid w:val="2FC00886"/>
    <w:rsid w:val="2FF0F77F"/>
    <w:rsid w:val="30156B4F"/>
    <w:rsid w:val="302D06A4"/>
    <w:rsid w:val="30527A67"/>
    <w:rsid w:val="307781A6"/>
    <w:rsid w:val="3078F897"/>
    <w:rsid w:val="3095A213"/>
    <w:rsid w:val="30ECA6FD"/>
    <w:rsid w:val="314707B2"/>
    <w:rsid w:val="31B76782"/>
    <w:rsid w:val="32516DBA"/>
    <w:rsid w:val="32854A81"/>
    <w:rsid w:val="32991C98"/>
    <w:rsid w:val="32B21AE1"/>
    <w:rsid w:val="32D2CB22"/>
    <w:rsid w:val="33578FDC"/>
    <w:rsid w:val="33580905"/>
    <w:rsid w:val="33913E66"/>
    <w:rsid w:val="33C0CD79"/>
    <w:rsid w:val="33C446D0"/>
    <w:rsid w:val="3433F8E0"/>
    <w:rsid w:val="3437B83D"/>
    <w:rsid w:val="344300A2"/>
    <w:rsid w:val="3447EEAC"/>
    <w:rsid w:val="344ABB57"/>
    <w:rsid w:val="345835AD"/>
    <w:rsid w:val="34FA1CF8"/>
    <w:rsid w:val="350173E6"/>
    <w:rsid w:val="35196D53"/>
    <w:rsid w:val="3569D724"/>
    <w:rsid w:val="357B383C"/>
    <w:rsid w:val="35F56CB8"/>
    <w:rsid w:val="360C278A"/>
    <w:rsid w:val="3654B7E8"/>
    <w:rsid w:val="36574F5E"/>
    <w:rsid w:val="36595FA2"/>
    <w:rsid w:val="368D42F8"/>
    <w:rsid w:val="368E9926"/>
    <w:rsid w:val="36CE8823"/>
    <w:rsid w:val="36DFDD56"/>
    <w:rsid w:val="370C4280"/>
    <w:rsid w:val="371C1ADE"/>
    <w:rsid w:val="372120EF"/>
    <w:rsid w:val="373512FD"/>
    <w:rsid w:val="3741C405"/>
    <w:rsid w:val="37725340"/>
    <w:rsid w:val="3776BE77"/>
    <w:rsid w:val="377B41CB"/>
    <w:rsid w:val="377E0420"/>
    <w:rsid w:val="37C2FB0F"/>
    <w:rsid w:val="37DF8708"/>
    <w:rsid w:val="38517BAB"/>
    <w:rsid w:val="385D27A5"/>
    <w:rsid w:val="38C72E90"/>
    <w:rsid w:val="38CE1A48"/>
    <w:rsid w:val="38F624DB"/>
    <w:rsid w:val="395E4A93"/>
    <w:rsid w:val="3975631C"/>
    <w:rsid w:val="397DDE62"/>
    <w:rsid w:val="3985A1D4"/>
    <w:rsid w:val="39AA99A6"/>
    <w:rsid w:val="3A2D8156"/>
    <w:rsid w:val="3A2E74D7"/>
    <w:rsid w:val="3A33D660"/>
    <w:rsid w:val="3A988171"/>
    <w:rsid w:val="3AA4436A"/>
    <w:rsid w:val="3AAC84B3"/>
    <w:rsid w:val="3AEDB718"/>
    <w:rsid w:val="3B21D8B7"/>
    <w:rsid w:val="3B499061"/>
    <w:rsid w:val="3B6D66BB"/>
    <w:rsid w:val="3BAA15E8"/>
    <w:rsid w:val="3C37E92A"/>
    <w:rsid w:val="3C5E188E"/>
    <w:rsid w:val="3C62E2EB"/>
    <w:rsid w:val="3C7E9FE7"/>
    <w:rsid w:val="3CE02AB5"/>
    <w:rsid w:val="3D12F6FB"/>
    <w:rsid w:val="3D416F0D"/>
    <w:rsid w:val="3D695981"/>
    <w:rsid w:val="3D9AD284"/>
    <w:rsid w:val="3DA22972"/>
    <w:rsid w:val="3DA2BA5B"/>
    <w:rsid w:val="3DDFC973"/>
    <w:rsid w:val="3E305C07"/>
    <w:rsid w:val="3E490710"/>
    <w:rsid w:val="3ED7165E"/>
    <w:rsid w:val="3EDD70BC"/>
    <w:rsid w:val="3EE64009"/>
    <w:rsid w:val="3F26BF91"/>
    <w:rsid w:val="3F6C3386"/>
    <w:rsid w:val="3F859842"/>
    <w:rsid w:val="3F97CBF0"/>
    <w:rsid w:val="4008C1CA"/>
    <w:rsid w:val="401B233F"/>
    <w:rsid w:val="4022DDF4"/>
    <w:rsid w:val="4034A401"/>
    <w:rsid w:val="406FF51F"/>
    <w:rsid w:val="408CE4DF"/>
    <w:rsid w:val="40E4DEE8"/>
    <w:rsid w:val="40F03AA2"/>
    <w:rsid w:val="412ECC2A"/>
    <w:rsid w:val="41362318"/>
    <w:rsid w:val="419836E9"/>
    <w:rsid w:val="41D1C775"/>
    <w:rsid w:val="41ED3F6E"/>
    <w:rsid w:val="421B7853"/>
    <w:rsid w:val="4286D56C"/>
    <w:rsid w:val="428B2F93"/>
    <w:rsid w:val="42AAE3B5"/>
    <w:rsid w:val="42B0EDFE"/>
    <w:rsid w:val="42FE099C"/>
    <w:rsid w:val="4314F04F"/>
    <w:rsid w:val="4362077A"/>
    <w:rsid w:val="436DEF51"/>
    <w:rsid w:val="437A00E7"/>
    <w:rsid w:val="4387E468"/>
    <w:rsid w:val="43998238"/>
    <w:rsid w:val="439FA77B"/>
    <w:rsid w:val="43B1B765"/>
    <w:rsid w:val="43E33E84"/>
    <w:rsid w:val="4427CA3D"/>
    <w:rsid w:val="444E4D21"/>
    <w:rsid w:val="4486F9F3"/>
    <w:rsid w:val="4499D9FD"/>
    <w:rsid w:val="44D80119"/>
    <w:rsid w:val="44E5B730"/>
    <w:rsid w:val="450EE0DC"/>
    <w:rsid w:val="4516E392"/>
    <w:rsid w:val="453BDE5E"/>
    <w:rsid w:val="453C4225"/>
    <w:rsid w:val="4579B210"/>
    <w:rsid w:val="45CDFE42"/>
    <w:rsid w:val="45FAB569"/>
    <w:rsid w:val="460702AA"/>
    <w:rsid w:val="4612006D"/>
    <w:rsid w:val="4644BB21"/>
    <w:rsid w:val="46A15940"/>
    <w:rsid w:val="46A6631A"/>
    <w:rsid w:val="46C5A908"/>
    <w:rsid w:val="46D1BC75"/>
    <w:rsid w:val="472A8686"/>
    <w:rsid w:val="47A7A5D6"/>
    <w:rsid w:val="47ECF484"/>
    <w:rsid w:val="487AEA5E"/>
    <w:rsid w:val="489AF6E6"/>
    <w:rsid w:val="48A76D0E"/>
    <w:rsid w:val="48A7D0D5"/>
    <w:rsid w:val="48D7DABA"/>
    <w:rsid w:val="48E443C1"/>
    <w:rsid w:val="48F91505"/>
    <w:rsid w:val="49225DCE"/>
    <w:rsid w:val="495DC016"/>
    <w:rsid w:val="49614DC6"/>
    <w:rsid w:val="499AFC50"/>
    <w:rsid w:val="49B291F6"/>
    <w:rsid w:val="49DEFE07"/>
    <w:rsid w:val="4A0B40F4"/>
    <w:rsid w:val="4AC3767F"/>
    <w:rsid w:val="4B095019"/>
    <w:rsid w:val="4B17E2D8"/>
    <w:rsid w:val="4B2BE61A"/>
    <w:rsid w:val="4B4FF5EE"/>
    <w:rsid w:val="4B5508D1"/>
    <w:rsid w:val="4B8D3228"/>
    <w:rsid w:val="4BA37C83"/>
    <w:rsid w:val="4BB178D6"/>
    <w:rsid w:val="4BD71F6A"/>
    <w:rsid w:val="4BFF2AA2"/>
    <w:rsid w:val="4C485378"/>
    <w:rsid w:val="4C49EA97"/>
    <w:rsid w:val="4C66E47F"/>
    <w:rsid w:val="4CFA3DBF"/>
    <w:rsid w:val="4D006E03"/>
    <w:rsid w:val="4D0E45B5"/>
    <w:rsid w:val="4D11D365"/>
    <w:rsid w:val="4D3C8BA9"/>
    <w:rsid w:val="4D8B4FBA"/>
    <w:rsid w:val="4DD046A9"/>
    <w:rsid w:val="4DF7F045"/>
    <w:rsid w:val="4E76C080"/>
    <w:rsid w:val="4E9B9817"/>
    <w:rsid w:val="4EC21A4D"/>
    <w:rsid w:val="4ED7D832"/>
    <w:rsid w:val="4F12AB41"/>
    <w:rsid w:val="4F385B4E"/>
    <w:rsid w:val="4F3F5062"/>
    <w:rsid w:val="4F441C4E"/>
    <w:rsid w:val="4F8FBBBF"/>
    <w:rsid w:val="4FC31BD6"/>
    <w:rsid w:val="500455FA"/>
    <w:rsid w:val="50756EFB"/>
    <w:rsid w:val="507D6215"/>
    <w:rsid w:val="509717DE"/>
    <w:rsid w:val="50A23F5B"/>
    <w:rsid w:val="50B27E13"/>
    <w:rsid w:val="50B539F5"/>
    <w:rsid w:val="51616AE5"/>
    <w:rsid w:val="517583E3"/>
    <w:rsid w:val="524A893A"/>
    <w:rsid w:val="524D909E"/>
    <w:rsid w:val="528C6CC5"/>
    <w:rsid w:val="52B017B7"/>
    <w:rsid w:val="53121E8D"/>
    <w:rsid w:val="53430D86"/>
    <w:rsid w:val="53774B67"/>
    <w:rsid w:val="538F5B63"/>
    <w:rsid w:val="539CD5B9"/>
    <w:rsid w:val="53E4910A"/>
    <w:rsid w:val="544AE7BD"/>
    <w:rsid w:val="546C5E71"/>
    <w:rsid w:val="54984504"/>
    <w:rsid w:val="54AFB556"/>
    <w:rsid w:val="54FE9DD6"/>
    <w:rsid w:val="5509662E"/>
    <w:rsid w:val="553DE289"/>
    <w:rsid w:val="559CC626"/>
    <w:rsid w:val="55BB3FC5"/>
    <w:rsid w:val="55C3427B"/>
    <w:rsid w:val="55C54B10"/>
    <w:rsid w:val="55D76088"/>
    <w:rsid w:val="55E9ADEE"/>
    <w:rsid w:val="55EB329F"/>
    <w:rsid w:val="56286ED9"/>
    <w:rsid w:val="563C76CF"/>
    <w:rsid w:val="5653BBAE"/>
    <w:rsid w:val="565811F9"/>
    <w:rsid w:val="5691AC76"/>
    <w:rsid w:val="569A6753"/>
    <w:rsid w:val="56C32E7B"/>
    <w:rsid w:val="56C481E0"/>
    <w:rsid w:val="56DD0F03"/>
    <w:rsid w:val="56FFE066"/>
    <w:rsid w:val="5700A0F7"/>
    <w:rsid w:val="57388A14"/>
    <w:rsid w:val="573FE102"/>
    <w:rsid w:val="5740AA50"/>
    <w:rsid w:val="57511FE2"/>
    <w:rsid w:val="576881D7"/>
    <w:rsid w:val="579516A9"/>
    <w:rsid w:val="57993DFF"/>
    <w:rsid w:val="57CDC365"/>
    <w:rsid w:val="57FA09BB"/>
    <w:rsid w:val="5827073D"/>
    <w:rsid w:val="58275301"/>
    <w:rsid w:val="586BEDDE"/>
    <w:rsid w:val="58A7CE3F"/>
    <w:rsid w:val="58C97892"/>
    <w:rsid w:val="5911FD31"/>
    <w:rsid w:val="5927323C"/>
    <w:rsid w:val="5936D4C8"/>
    <w:rsid w:val="595CBF86"/>
    <w:rsid w:val="596C491B"/>
    <w:rsid w:val="5978766C"/>
    <w:rsid w:val="597BCBB7"/>
    <w:rsid w:val="59DD217D"/>
    <w:rsid w:val="59DF58FF"/>
    <w:rsid w:val="5A2A38A8"/>
    <w:rsid w:val="5A5318CB"/>
    <w:rsid w:val="5A88FDDE"/>
    <w:rsid w:val="5A8B505A"/>
    <w:rsid w:val="5A93DA0C"/>
    <w:rsid w:val="5AC46947"/>
    <w:rsid w:val="5AD3A7D7"/>
    <w:rsid w:val="5ADA61FA"/>
    <w:rsid w:val="5B189EC6"/>
    <w:rsid w:val="5B4B998F"/>
    <w:rsid w:val="5B60EDD9"/>
    <w:rsid w:val="5B6A73DF"/>
    <w:rsid w:val="5BE3F034"/>
    <w:rsid w:val="5C2A5A0B"/>
    <w:rsid w:val="5C5E3B86"/>
    <w:rsid w:val="5C7634F3"/>
    <w:rsid w:val="5C958516"/>
    <w:rsid w:val="5C9FBAD5"/>
    <w:rsid w:val="5CB2A7DF"/>
    <w:rsid w:val="5CC77923"/>
    <w:rsid w:val="5CD2EC1B"/>
    <w:rsid w:val="5CD7B7DB"/>
    <w:rsid w:val="5CF275AA"/>
    <w:rsid w:val="5D1CAECA"/>
    <w:rsid w:val="5D344470"/>
    <w:rsid w:val="5D34A837"/>
    <w:rsid w:val="5D4DE4DD"/>
    <w:rsid w:val="5D6D5CAF"/>
    <w:rsid w:val="5D808ADE"/>
    <w:rsid w:val="5DC5ED03"/>
    <w:rsid w:val="5DF6F0E9"/>
    <w:rsid w:val="5E022D1E"/>
    <w:rsid w:val="5E31F40C"/>
    <w:rsid w:val="5E761264"/>
    <w:rsid w:val="5E809FC6"/>
    <w:rsid w:val="5E842D76"/>
    <w:rsid w:val="5EE019FB"/>
    <w:rsid w:val="5EED9DE4"/>
    <w:rsid w:val="5F16D631"/>
    <w:rsid w:val="5F5FF06D"/>
    <w:rsid w:val="5F6F5CCE"/>
    <w:rsid w:val="5FC14633"/>
    <w:rsid w:val="5FDC5248"/>
    <w:rsid w:val="6058B24B"/>
    <w:rsid w:val="60952360"/>
    <w:rsid w:val="60BA6AFA"/>
    <w:rsid w:val="60F4D062"/>
    <w:rsid w:val="60FD33B6"/>
    <w:rsid w:val="612A80ED"/>
    <w:rsid w:val="6196F012"/>
    <w:rsid w:val="61B1DFDF"/>
    <w:rsid w:val="61E47C87"/>
    <w:rsid w:val="62362292"/>
    <w:rsid w:val="6251D5A6"/>
    <w:rsid w:val="6254BD89"/>
    <w:rsid w:val="6285ABCB"/>
    <w:rsid w:val="62A70B4D"/>
    <w:rsid w:val="62A71FAF"/>
    <w:rsid w:val="62D69A60"/>
    <w:rsid w:val="634EC087"/>
    <w:rsid w:val="63CDFC29"/>
    <w:rsid w:val="63DA0493"/>
    <w:rsid w:val="64434230"/>
    <w:rsid w:val="644D3A9E"/>
    <w:rsid w:val="645A1A69"/>
    <w:rsid w:val="6468C266"/>
    <w:rsid w:val="649440C8"/>
    <w:rsid w:val="6495B375"/>
    <w:rsid w:val="64B11D31"/>
    <w:rsid w:val="64CA11CF"/>
    <w:rsid w:val="65FB0064"/>
    <w:rsid w:val="66025B45"/>
    <w:rsid w:val="66039B7D"/>
    <w:rsid w:val="66259D17"/>
    <w:rsid w:val="662C976D"/>
    <w:rsid w:val="66EB79F0"/>
    <w:rsid w:val="67132CC2"/>
    <w:rsid w:val="67153533"/>
    <w:rsid w:val="672156DF"/>
    <w:rsid w:val="6725799A"/>
    <w:rsid w:val="674A63F0"/>
    <w:rsid w:val="67AF03B1"/>
    <w:rsid w:val="67C6905E"/>
    <w:rsid w:val="67CF8121"/>
    <w:rsid w:val="67E561D4"/>
    <w:rsid w:val="68310409"/>
    <w:rsid w:val="683DB511"/>
    <w:rsid w:val="6887B3C5"/>
    <w:rsid w:val="68D2CF17"/>
    <w:rsid w:val="69374545"/>
    <w:rsid w:val="694CCB70"/>
    <w:rsid w:val="69C95428"/>
    <w:rsid w:val="6A014A3C"/>
    <w:rsid w:val="6A0FD140"/>
    <w:rsid w:val="6A32C115"/>
    <w:rsid w:val="6A67CB49"/>
    <w:rsid w:val="6A6F532D"/>
    <w:rsid w:val="6A938173"/>
    <w:rsid w:val="6AB2F3EE"/>
    <w:rsid w:val="6B0A46D5"/>
    <w:rsid w:val="6B77E684"/>
    <w:rsid w:val="6B7BAC92"/>
    <w:rsid w:val="6BB1FC48"/>
    <w:rsid w:val="6BE11E72"/>
    <w:rsid w:val="6C11F754"/>
    <w:rsid w:val="6C3130A4"/>
    <w:rsid w:val="6C4634B9"/>
    <w:rsid w:val="6C4B2B0C"/>
    <w:rsid w:val="6C63519B"/>
    <w:rsid w:val="6C7AF788"/>
    <w:rsid w:val="6CBFF89F"/>
    <w:rsid w:val="6D09E94D"/>
    <w:rsid w:val="6D5E04FA"/>
    <w:rsid w:val="6D79D9C7"/>
    <w:rsid w:val="6DA68F48"/>
    <w:rsid w:val="6DA6D749"/>
    <w:rsid w:val="6DAD25A5"/>
    <w:rsid w:val="6E054DCE"/>
    <w:rsid w:val="6E16FB94"/>
    <w:rsid w:val="6E418DE9"/>
    <w:rsid w:val="6E5A2AFE"/>
    <w:rsid w:val="6E7DFC21"/>
    <w:rsid w:val="6EA60A8C"/>
    <w:rsid w:val="6EC947FB"/>
    <w:rsid w:val="6FAA67F2"/>
    <w:rsid w:val="6FD2B032"/>
    <w:rsid w:val="6FD8CC9E"/>
    <w:rsid w:val="6FDF24B2"/>
    <w:rsid w:val="6FE3F13C"/>
    <w:rsid w:val="702D334A"/>
    <w:rsid w:val="70328AAE"/>
    <w:rsid w:val="704C53C6"/>
    <w:rsid w:val="70740902"/>
    <w:rsid w:val="7092A56B"/>
    <w:rsid w:val="709D97F6"/>
    <w:rsid w:val="70A79455"/>
    <w:rsid w:val="70ADD6AE"/>
    <w:rsid w:val="715FCFC4"/>
    <w:rsid w:val="71941E50"/>
    <w:rsid w:val="71AA243F"/>
    <w:rsid w:val="71E45DEA"/>
    <w:rsid w:val="71E61C9E"/>
    <w:rsid w:val="72054973"/>
    <w:rsid w:val="728E8646"/>
    <w:rsid w:val="72C4FF2E"/>
    <w:rsid w:val="72CCA481"/>
    <w:rsid w:val="72E175C5"/>
    <w:rsid w:val="72E8617D"/>
    <w:rsid w:val="72EA8D61"/>
    <w:rsid w:val="72FCAE66"/>
    <w:rsid w:val="7344ACBC"/>
    <w:rsid w:val="735A28CC"/>
    <w:rsid w:val="735E4480"/>
    <w:rsid w:val="737AC3F3"/>
    <w:rsid w:val="73CC691A"/>
    <w:rsid w:val="73E5DC0E"/>
    <w:rsid w:val="7402CA10"/>
    <w:rsid w:val="74121071"/>
    <w:rsid w:val="742B124A"/>
    <w:rsid w:val="743DF4AE"/>
    <w:rsid w:val="74AB0DF1"/>
    <w:rsid w:val="74E2CA1C"/>
    <w:rsid w:val="751BF090"/>
    <w:rsid w:val="75A116D5"/>
    <w:rsid w:val="75BE5315"/>
    <w:rsid w:val="75BEB6DC"/>
    <w:rsid w:val="75E5C1EC"/>
    <w:rsid w:val="7603876D"/>
    <w:rsid w:val="761B4371"/>
    <w:rsid w:val="7622FE26"/>
    <w:rsid w:val="76402B81"/>
    <w:rsid w:val="7643B270"/>
    <w:rsid w:val="76643494"/>
    <w:rsid w:val="76CA08E6"/>
    <w:rsid w:val="76FA6AFF"/>
    <w:rsid w:val="7750456B"/>
    <w:rsid w:val="777C6146"/>
    <w:rsid w:val="77A4DB01"/>
    <w:rsid w:val="77AD5F04"/>
    <w:rsid w:val="77DBFBE2"/>
    <w:rsid w:val="7801CB5D"/>
    <w:rsid w:val="781A6ADE"/>
    <w:rsid w:val="7821E506"/>
    <w:rsid w:val="785B9390"/>
    <w:rsid w:val="78A90E82"/>
    <w:rsid w:val="78CFC300"/>
    <w:rsid w:val="78DCCA9A"/>
    <w:rsid w:val="78E0584A"/>
    <w:rsid w:val="790D03CF"/>
    <w:rsid w:val="79138782"/>
    <w:rsid w:val="79151081"/>
    <w:rsid w:val="79D3188F"/>
    <w:rsid w:val="79D87A18"/>
    <w:rsid w:val="79E3C27D"/>
    <w:rsid w:val="7A3D2529"/>
    <w:rsid w:val="7A587987"/>
    <w:rsid w:val="7A8AA01B"/>
    <w:rsid w:val="7A8F32A7"/>
    <w:rsid w:val="7ACEC80D"/>
    <w:rsid w:val="7AEEE765"/>
    <w:rsid w:val="7B139CA4"/>
    <w:rsid w:val="7B301DD3"/>
    <w:rsid w:val="7B38D4A7"/>
    <w:rsid w:val="7B70E7BD"/>
    <w:rsid w:val="7B73E34C"/>
    <w:rsid w:val="7BAA9647"/>
    <w:rsid w:val="7BCEDCF5"/>
    <w:rsid w:val="7BE7D281"/>
    <w:rsid w:val="7BFF6827"/>
    <w:rsid w:val="7C0F6E7A"/>
    <w:rsid w:val="7C2E67D1"/>
    <w:rsid w:val="7C38A36E"/>
    <w:rsid w:val="7C70C440"/>
    <w:rsid w:val="7C8A5DB7"/>
    <w:rsid w:val="7CCDE1BE"/>
    <w:rsid w:val="7D32C534"/>
    <w:rsid w:val="7D7CB276"/>
    <w:rsid w:val="7D7FBED9"/>
    <w:rsid w:val="7DFFE7A2"/>
    <w:rsid w:val="7E39698E"/>
    <w:rsid w:val="7E5E2DE9"/>
    <w:rsid w:val="7E610C72"/>
    <w:rsid w:val="7E6230CA"/>
    <w:rsid w:val="7EEA71DF"/>
    <w:rsid w:val="7EFCA561"/>
    <w:rsid w:val="7F56895A"/>
    <w:rsid w:val="7F5DE048"/>
    <w:rsid w:val="7F8E1B23"/>
    <w:rsid w:val="7F9B1C82"/>
    <w:rsid w:val="7FBCC4DA"/>
    <w:rsid w:val="7FBECAD8"/>
    <w:rsid w:val="7FF6F0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39671"/>
  <w15:docId w15:val="{5CB08B2D-8142-48A7-B0C4-1E05661D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09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098"/>
    <w:pPr>
      <w:ind w:left="720"/>
      <w:contextualSpacing/>
    </w:pPr>
  </w:style>
  <w:style w:type="table" w:styleId="TableGrid">
    <w:name w:val="Table Grid"/>
    <w:basedOn w:val="TableNormal"/>
    <w:uiPriority w:val="59"/>
    <w:rsid w:val="00030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7CEE"/>
    <w:rPr>
      <w:rFonts w:ascii="Tahoma" w:hAnsi="Tahoma" w:cs="Tahoma"/>
      <w:sz w:val="16"/>
      <w:szCs w:val="16"/>
    </w:rPr>
  </w:style>
  <w:style w:type="character" w:customStyle="1" w:styleId="BalloonTextChar">
    <w:name w:val="Balloon Text Char"/>
    <w:basedOn w:val="DefaultParagraphFont"/>
    <w:link w:val="BalloonText"/>
    <w:rsid w:val="00B97CEE"/>
    <w:rPr>
      <w:rFonts w:ascii="Tahoma" w:hAnsi="Tahoma" w:cs="Tahoma"/>
      <w:sz w:val="16"/>
      <w:szCs w:val="16"/>
    </w:rPr>
  </w:style>
  <w:style w:type="paragraph" w:styleId="NoSpacing">
    <w:name w:val="No Spacing"/>
    <w:uiPriority w:val="1"/>
    <w:qFormat/>
    <w:rsid w:val="009C200D"/>
    <w:rPr>
      <w:rFonts w:asciiTheme="minorHAnsi" w:eastAsiaTheme="minorHAnsi" w:hAnsiTheme="minorHAnsi" w:cstheme="minorBidi"/>
      <w:sz w:val="22"/>
      <w:szCs w:val="22"/>
      <w:lang w:eastAsia="en-US"/>
    </w:rPr>
  </w:style>
  <w:style w:type="paragraph" w:customStyle="1" w:styleId="Tableheader-left">
    <w:name w:val="Table header - left"/>
    <w:basedOn w:val="Normal"/>
    <w:rsid w:val="00020079"/>
    <w:pPr>
      <w:spacing w:before="60" w:after="60"/>
      <w:contextualSpacing/>
    </w:pPr>
    <w:rPr>
      <w:rFonts w:ascii="Tahoma" w:hAnsi="Tahoma"/>
      <w:b/>
      <w:bCs/>
      <w:color w:val="000000"/>
      <w:sz w:val="22"/>
      <w:szCs w:val="20"/>
      <w:lang w:eastAsia="en-US"/>
    </w:rPr>
  </w:style>
  <w:style w:type="table" w:customStyle="1" w:styleId="TableGrid3">
    <w:name w:val="Table Grid3"/>
    <w:basedOn w:val="TableNormal"/>
    <w:next w:val="TableGrid"/>
    <w:uiPriority w:val="59"/>
    <w:rsid w:val="00B65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F7D3E"/>
    <w:pPr>
      <w:tabs>
        <w:tab w:val="center" w:pos="4513"/>
        <w:tab w:val="right" w:pos="9026"/>
      </w:tabs>
    </w:pPr>
  </w:style>
  <w:style w:type="character" w:customStyle="1" w:styleId="HeaderChar">
    <w:name w:val="Header Char"/>
    <w:basedOn w:val="DefaultParagraphFont"/>
    <w:link w:val="Header"/>
    <w:rsid w:val="00AF7D3E"/>
    <w:rPr>
      <w:rFonts w:ascii="Arial" w:hAnsi="Arial"/>
      <w:sz w:val="24"/>
      <w:szCs w:val="24"/>
    </w:rPr>
  </w:style>
  <w:style w:type="paragraph" w:styleId="Footer">
    <w:name w:val="footer"/>
    <w:basedOn w:val="Normal"/>
    <w:link w:val="FooterChar"/>
    <w:uiPriority w:val="99"/>
    <w:rsid w:val="00AF7D3E"/>
    <w:pPr>
      <w:tabs>
        <w:tab w:val="center" w:pos="4513"/>
        <w:tab w:val="right" w:pos="9026"/>
      </w:tabs>
    </w:pPr>
  </w:style>
  <w:style w:type="character" w:customStyle="1" w:styleId="FooterChar">
    <w:name w:val="Footer Char"/>
    <w:basedOn w:val="DefaultParagraphFont"/>
    <w:link w:val="Footer"/>
    <w:uiPriority w:val="99"/>
    <w:rsid w:val="00AF7D3E"/>
    <w:rPr>
      <w:rFonts w:ascii="Arial" w:hAnsi="Arial"/>
      <w:sz w:val="24"/>
      <w:szCs w:val="24"/>
    </w:rPr>
  </w:style>
  <w:style w:type="character" w:styleId="CommentReference">
    <w:name w:val="annotation reference"/>
    <w:basedOn w:val="DefaultParagraphFont"/>
    <w:uiPriority w:val="99"/>
    <w:semiHidden/>
    <w:unhideWhenUsed/>
    <w:rsid w:val="00E3207F"/>
    <w:rPr>
      <w:sz w:val="16"/>
      <w:szCs w:val="16"/>
    </w:rPr>
  </w:style>
  <w:style w:type="paragraph" w:styleId="CommentText">
    <w:name w:val="annotation text"/>
    <w:basedOn w:val="Normal"/>
    <w:link w:val="CommentTextChar"/>
    <w:uiPriority w:val="99"/>
    <w:unhideWhenUsed/>
    <w:rsid w:val="00E3207F"/>
    <w:rPr>
      <w:rFonts w:asciiTheme="minorHAnsi" w:eastAsiaTheme="minorEastAsia" w:hAnsiTheme="minorHAnsi" w:cstheme="minorBidi"/>
      <w:sz w:val="20"/>
      <w:szCs w:val="20"/>
      <w:lang w:eastAsia="fr-FR"/>
    </w:rPr>
  </w:style>
  <w:style w:type="character" w:customStyle="1" w:styleId="CommentTextChar">
    <w:name w:val="Comment Text Char"/>
    <w:basedOn w:val="DefaultParagraphFont"/>
    <w:link w:val="CommentText"/>
    <w:uiPriority w:val="99"/>
    <w:rsid w:val="00E3207F"/>
    <w:rPr>
      <w:rFonts w:asciiTheme="minorHAnsi" w:eastAsiaTheme="minorEastAsia" w:hAnsiTheme="minorHAnsi" w:cstheme="minorBidi"/>
      <w:lang w:eastAsia="fr-FR"/>
    </w:rPr>
  </w:style>
  <w:style w:type="paragraph" w:styleId="Revision">
    <w:name w:val="Revision"/>
    <w:hidden/>
    <w:uiPriority w:val="99"/>
    <w:semiHidden/>
    <w:rsid w:val="00D046BB"/>
    <w:rPr>
      <w:rFonts w:ascii="Arial" w:hAnsi="Arial"/>
      <w:sz w:val="24"/>
      <w:szCs w:val="24"/>
    </w:rPr>
  </w:style>
  <w:style w:type="paragraph" w:styleId="CommentSubject">
    <w:name w:val="annotation subject"/>
    <w:basedOn w:val="CommentText"/>
    <w:next w:val="CommentText"/>
    <w:link w:val="CommentSubjectChar"/>
    <w:semiHidden/>
    <w:unhideWhenUsed/>
    <w:rsid w:val="00E42833"/>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E42833"/>
    <w:rPr>
      <w:rFonts w:ascii="Arial" w:eastAsiaTheme="minorEastAsia" w:hAnsi="Arial" w:cstheme="minorBidi"/>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895">
      <w:bodyDiv w:val="1"/>
      <w:marLeft w:val="0"/>
      <w:marRight w:val="0"/>
      <w:marTop w:val="0"/>
      <w:marBottom w:val="0"/>
      <w:divBdr>
        <w:top w:val="none" w:sz="0" w:space="0" w:color="auto"/>
        <w:left w:val="none" w:sz="0" w:space="0" w:color="auto"/>
        <w:bottom w:val="none" w:sz="0" w:space="0" w:color="auto"/>
        <w:right w:val="none" w:sz="0" w:space="0" w:color="auto"/>
      </w:divBdr>
      <w:divsChild>
        <w:div w:id="1676691819">
          <w:marLeft w:val="547"/>
          <w:marRight w:val="0"/>
          <w:marTop w:val="0"/>
          <w:marBottom w:val="0"/>
          <w:divBdr>
            <w:top w:val="none" w:sz="0" w:space="0" w:color="auto"/>
            <w:left w:val="none" w:sz="0" w:space="0" w:color="auto"/>
            <w:bottom w:val="none" w:sz="0" w:space="0" w:color="auto"/>
            <w:right w:val="none" w:sz="0" w:space="0" w:color="auto"/>
          </w:divBdr>
        </w:div>
        <w:div w:id="206112077">
          <w:marLeft w:val="547"/>
          <w:marRight w:val="0"/>
          <w:marTop w:val="0"/>
          <w:marBottom w:val="0"/>
          <w:divBdr>
            <w:top w:val="none" w:sz="0" w:space="0" w:color="auto"/>
            <w:left w:val="none" w:sz="0" w:space="0" w:color="auto"/>
            <w:bottom w:val="none" w:sz="0" w:space="0" w:color="auto"/>
            <w:right w:val="none" w:sz="0" w:space="0" w:color="auto"/>
          </w:divBdr>
        </w:div>
        <w:div w:id="751044737">
          <w:marLeft w:val="547"/>
          <w:marRight w:val="0"/>
          <w:marTop w:val="0"/>
          <w:marBottom w:val="0"/>
          <w:divBdr>
            <w:top w:val="none" w:sz="0" w:space="0" w:color="auto"/>
            <w:left w:val="none" w:sz="0" w:space="0" w:color="auto"/>
            <w:bottom w:val="none" w:sz="0" w:space="0" w:color="auto"/>
            <w:right w:val="none" w:sz="0" w:space="0" w:color="auto"/>
          </w:divBdr>
        </w:div>
        <w:div w:id="1058819531">
          <w:marLeft w:val="547"/>
          <w:marRight w:val="0"/>
          <w:marTop w:val="0"/>
          <w:marBottom w:val="0"/>
          <w:divBdr>
            <w:top w:val="none" w:sz="0" w:space="0" w:color="auto"/>
            <w:left w:val="none" w:sz="0" w:space="0" w:color="auto"/>
            <w:bottom w:val="none" w:sz="0" w:space="0" w:color="auto"/>
            <w:right w:val="none" w:sz="0" w:space="0" w:color="auto"/>
          </w:divBdr>
        </w:div>
      </w:divsChild>
    </w:div>
    <w:div w:id="218326473">
      <w:bodyDiv w:val="1"/>
      <w:marLeft w:val="0"/>
      <w:marRight w:val="0"/>
      <w:marTop w:val="0"/>
      <w:marBottom w:val="0"/>
      <w:divBdr>
        <w:top w:val="none" w:sz="0" w:space="0" w:color="auto"/>
        <w:left w:val="none" w:sz="0" w:space="0" w:color="auto"/>
        <w:bottom w:val="none" w:sz="0" w:space="0" w:color="auto"/>
        <w:right w:val="none" w:sz="0" w:space="0" w:color="auto"/>
      </w:divBdr>
      <w:divsChild>
        <w:div w:id="495724529">
          <w:marLeft w:val="547"/>
          <w:marRight w:val="0"/>
          <w:marTop w:val="0"/>
          <w:marBottom w:val="0"/>
          <w:divBdr>
            <w:top w:val="none" w:sz="0" w:space="0" w:color="auto"/>
            <w:left w:val="none" w:sz="0" w:space="0" w:color="auto"/>
            <w:bottom w:val="none" w:sz="0" w:space="0" w:color="auto"/>
            <w:right w:val="none" w:sz="0" w:space="0" w:color="auto"/>
          </w:divBdr>
        </w:div>
        <w:div w:id="201287832">
          <w:marLeft w:val="547"/>
          <w:marRight w:val="0"/>
          <w:marTop w:val="0"/>
          <w:marBottom w:val="0"/>
          <w:divBdr>
            <w:top w:val="none" w:sz="0" w:space="0" w:color="auto"/>
            <w:left w:val="none" w:sz="0" w:space="0" w:color="auto"/>
            <w:bottom w:val="none" w:sz="0" w:space="0" w:color="auto"/>
            <w:right w:val="none" w:sz="0" w:space="0" w:color="auto"/>
          </w:divBdr>
        </w:div>
        <w:div w:id="554270134">
          <w:marLeft w:val="547"/>
          <w:marRight w:val="0"/>
          <w:marTop w:val="0"/>
          <w:marBottom w:val="0"/>
          <w:divBdr>
            <w:top w:val="none" w:sz="0" w:space="0" w:color="auto"/>
            <w:left w:val="none" w:sz="0" w:space="0" w:color="auto"/>
            <w:bottom w:val="none" w:sz="0" w:space="0" w:color="auto"/>
            <w:right w:val="none" w:sz="0" w:space="0" w:color="auto"/>
          </w:divBdr>
        </w:div>
        <w:div w:id="35394859">
          <w:marLeft w:val="547"/>
          <w:marRight w:val="0"/>
          <w:marTop w:val="0"/>
          <w:marBottom w:val="0"/>
          <w:divBdr>
            <w:top w:val="none" w:sz="0" w:space="0" w:color="auto"/>
            <w:left w:val="none" w:sz="0" w:space="0" w:color="auto"/>
            <w:bottom w:val="none" w:sz="0" w:space="0" w:color="auto"/>
            <w:right w:val="none" w:sz="0" w:space="0" w:color="auto"/>
          </w:divBdr>
        </w:div>
        <w:div w:id="1561944843">
          <w:marLeft w:val="547"/>
          <w:marRight w:val="0"/>
          <w:marTop w:val="0"/>
          <w:marBottom w:val="0"/>
          <w:divBdr>
            <w:top w:val="none" w:sz="0" w:space="0" w:color="auto"/>
            <w:left w:val="none" w:sz="0" w:space="0" w:color="auto"/>
            <w:bottom w:val="none" w:sz="0" w:space="0" w:color="auto"/>
            <w:right w:val="none" w:sz="0" w:space="0" w:color="auto"/>
          </w:divBdr>
        </w:div>
        <w:div w:id="129443456">
          <w:marLeft w:val="547"/>
          <w:marRight w:val="0"/>
          <w:marTop w:val="0"/>
          <w:marBottom w:val="0"/>
          <w:divBdr>
            <w:top w:val="none" w:sz="0" w:space="0" w:color="auto"/>
            <w:left w:val="none" w:sz="0" w:space="0" w:color="auto"/>
            <w:bottom w:val="none" w:sz="0" w:space="0" w:color="auto"/>
            <w:right w:val="none" w:sz="0" w:space="0" w:color="auto"/>
          </w:divBdr>
        </w:div>
      </w:divsChild>
    </w:div>
    <w:div w:id="381098222">
      <w:bodyDiv w:val="1"/>
      <w:marLeft w:val="0"/>
      <w:marRight w:val="0"/>
      <w:marTop w:val="0"/>
      <w:marBottom w:val="0"/>
      <w:divBdr>
        <w:top w:val="none" w:sz="0" w:space="0" w:color="auto"/>
        <w:left w:val="none" w:sz="0" w:space="0" w:color="auto"/>
        <w:bottom w:val="none" w:sz="0" w:space="0" w:color="auto"/>
        <w:right w:val="none" w:sz="0" w:space="0" w:color="auto"/>
      </w:divBdr>
      <w:divsChild>
        <w:div w:id="366222352">
          <w:marLeft w:val="547"/>
          <w:marRight w:val="0"/>
          <w:marTop w:val="0"/>
          <w:marBottom w:val="0"/>
          <w:divBdr>
            <w:top w:val="none" w:sz="0" w:space="0" w:color="auto"/>
            <w:left w:val="none" w:sz="0" w:space="0" w:color="auto"/>
            <w:bottom w:val="none" w:sz="0" w:space="0" w:color="auto"/>
            <w:right w:val="none" w:sz="0" w:space="0" w:color="auto"/>
          </w:divBdr>
        </w:div>
      </w:divsChild>
    </w:div>
    <w:div w:id="416249246">
      <w:bodyDiv w:val="1"/>
      <w:marLeft w:val="0"/>
      <w:marRight w:val="0"/>
      <w:marTop w:val="0"/>
      <w:marBottom w:val="0"/>
      <w:divBdr>
        <w:top w:val="none" w:sz="0" w:space="0" w:color="auto"/>
        <w:left w:val="none" w:sz="0" w:space="0" w:color="auto"/>
        <w:bottom w:val="none" w:sz="0" w:space="0" w:color="auto"/>
        <w:right w:val="none" w:sz="0" w:space="0" w:color="auto"/>
      </w:divBdr>
      <w:divsChild>
        <w:div w:id="616180179">
          <w:marLeft w:val="0"/>
          <w:marRight w:val="0"/>
          <w:marTop w:val="0"/>
          <w:marBottom w:val="0"/>
          <w:divBdr>
            <w:top w:val="none" w:sz="0" w:space="0" w:color="auto"/>
            <w:left w:val="none" w:sz="0" w:space="0" w:color="auto"/>
            <w:bottom w:val="none" w:sz="0" w:space="0" w:color="auto"/>
            <w:right w:val="none" w:sz="0" w:space="0" w:color="auto"/>
          </w:divBdr>
        </w:div>
        <w:div w:id="1188055705">
          <w:marLeft w:val="0"/>
          <w:marRight w:val="0"/>
          <w:marTop w:val="0"/>
          <w:marBottom w:val="0"/>
          <w:divBdr>
            <w:top w:val="none" w:sz="0" w:space="0" w:color="auto"/>
            <w:left w:val="none" w:sz="0" w:space="0" w:color="auto"/>
            <w:bottom w:val="none" w:sz="0" w:space="0" w:color="auto"/>
            <w:right w:val="none" w:sz="0" w:space="0" w:color="auto"/>
          </w:divBdr>
          <w:divsChild>
            <w:div w:id="2120487005">
              <w:marLeft w:val="0"/>
              <w:marRight w:val="0"/>
              <w:marTop w:val="0"/>
              <w:marBottom w:val="0"/>
              <w:divBdr>
                <w:top w:val="none" w:sz="0" w:space="0" w:color="auto"/>
                <w:left w:val="none" w:sz="0" w:space="0" w:color="auto"/>
                <w:bottom w:val="none" w:sz="0" w:space="0" w:color="auto"/>
                <w:right w:val="none" w:sz="0" w:space="0" w:color="auto"/>
              </w:divBdr>
              <w:divsChild>
                <w:div w:id="2909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4534">
          <w:marLeft w:val="0"/>
          <w:marRight w:val="0"/>
          <w:marTop w:val="0"/>
          <w:marBottom w:val="0"/>
          <w:divBdr>
            <w:top w:val="none" w:sz="0" w:space="0" w:color="auto"/>
            <w:left w:val="none" w:sz="0" w:space="0" w:color="auto"/>
            <w:bottom w:val="none" w:sz="0" w:space="0" w:color="auto"/>
            <w:right w:val="none" w:sz="0" w:space="0" w:color="auto"/>
          </w:divBdr>
        </w:div>
      </w:divsChild>
    </w:div>
    <w:div w:id="434254164">
      <w:bodyDiv w:val="1"/>
      <w:marLeft w:val="0"/>
      <w:marRight w:val="0"/>
      <w:marTop w:val="0"/>
      <w:marBottom w:val="0"/>
      <w:divBdr>
        <w:top w:val="none" w:sz="0" w:space="0" w:color="auto"/>
        <w:left w:val="none" w:sz="0" w:space="0" w:color="auto"/>
        <w:bottom w:val="none" w:sz="0" w:space="0" w:color="auto"/>
        <w:right w:val="none" w:sz="0" w:space="0" w:color="auto"/>
      </w:divBdr>
      <w:divsChild>
        <w:div w:id="83844413">
          <w:marLeft w:val="547"/>
          <w:marRight w:val="0"/>
          <w:marTop w:val="0"/>
          <w:marBottom w:val="0"/>
          <w:divBdr>
            <w:top w:val="none" w:sz="0" w:space="0" w:color="auto"/>
            <w:left w:val="none" w:sz="0" w:space="0" w:color="auto"/>
            <w:bottom w:val="none" w:sz="0" w:space="0" w:color="auto"/>
            <w:right w:val="none" w:sz="0" w:space="0" w:color="auto"/>
          </w:divBdr>
        </w:div>
      </w:divsChild>
    </w:div>
    <w:div w:id="1170216773">
      <w:bodyDiv w:val="1"/>
      <w:marLeft w:val="0"/>
      <w:marRight w:val="0"/>
      <w:marTop w:val="0"/>
      <w:marBottom w:val="0"/>
      <w:divBdr>
        <w:top w:val="none" w:sz="0" w:space="0" w:color="auto"/>
        <w:left w:val="none" w:sz="0" w:space="0" w:color="auto"/>
        <w:bottom w:val="none" w:sz="0" w:space="0" w:color="auto"/>
        <w:right w:val="none" w:sz="0" w:space="0" w:color="auto"/>
      </w:divBdr>
    </w:div>
    <w:div w:id="1231774784">
      <w:bodyDiv w:val="1"/>
      <w:marLeft w:val="0"/>
      <w:marRight w:val="0"/>
      <w:marTop w:val="0"/>
      <w:marBottom w:val="0"/>
      <w:divBdr>
        <w:top w:val="none" w:sz="0" w:space="0" w:color="auto"/>
        <w:left w:val="none" w:sz="0" w:space="0" w:color="auto"/>
        <w:bottom w:val="none" w:sz="0" w:space="0" w:color="auto"/>
        <w:right w:val="none" w:sz="0" w:space="0" w:color="auto"/>
      </w:divBdr>
      <w:divsChild>
        <w:div w:id="781849638">
          <w:marLeft w:val="547"/>
          <w:marRight w:val="0"/>
          <w:marTop w:val="0"/>
          <w:marBottom w:val="0"/>
          <w:divBdr>
            <w:top w:val="none" w:sz="0" w:space="0" w:color="auto"/>
            <w:left w:val="none" w:sz="0" w:space="0" w:color="auto"/>
            <w:bottom w:val="none" w:sz="0" w:space="0" w:color="auto"/>
            <w:right w:val="none" w:sz="0" w:space="0" w:color="auto"/>
          </w:divBdr>
        </w:div>
        <w:div w:id="24142586">
          <w:marLeft w:val="547"/>
          <w:marRight w:val="0"/>
          <w:marTop w:val="0"/>
          <w:marBottom w:val="0"/>
          <w:divBdr>
            <w:top w:val="none" w:sz="0" w:space="0" w:color="auto"/>
            <w:left w:val="none" w:sz="0" w:space="0" w:color="auto"/>
            <w:bottom w:val="none" w:sz="0" w:space="0" w:color="auto"/>
            <w:right w:val="none" w:sz="0" w:space="0" w:color="auto"/>
          </w:divBdr>
        </w:div>
        <w:div w:id="199130739">
          <w:marLeft w:val="547"/>
          <w:marRight w:val="0"/>
          <w:marTop w:val="0"/>
          <w:marBottom w:val="0"/>
          <w:divBdr>
            <w:top w:val="none" w:sz="0" w:space="0" w:color="auto"/>
            <w:left w:val="none" w:sz="0" w:space="0" w:color="auto"/>
            <w:bottom w:val="none" w:sz="0" w:space="0" w:color="auto"/>
            <w:right w:val="none" w:sz="0" w:space="0" w:color="auto"/>
          </w:divBdr>
        </w:div>
        <w:div w:id="987586902">
          <w:marLeft w:val="547"/>
          <w:marRight w:val="0"/>
          <w:marTop w:val="0"/>
          <w:marBottom w:val="0"/>
          <w:divBdr>
            <w:top w:val="none" w:sz="0" w:space="0" w:color="auto"/>
            <w:left w:val="none" w:sz="0" w:space="0" w:color="auto"/>
            <w:bottom w:val="none" w:sz="0" w:space="0" w:color="auto"/>
            <w:right w:val="none" w:sz="0" w:space="0" w:color="auto"/>
          </w:divBdr>
        </w:div>
      </w:divsChild>
    </w:div>
    <w:div w:id="1320844676">
      <w:bodyDiv w:val="1"/>
      <w:marLeft w:val="0"/>
      <w:marRight w:val="0"/>
      <w:marTop w:val="0"/>
      <w:marBottom w:val="0"/>
      <w:divBdr>
        <w:top w:val="none" w:sz="0" w:space="0" w:color="auto"/>
        <w:left w:val="none" w:sz="0" w:space="0" w:color="auto"/>
        <w:bottom w:val="none" w:sz="0" w:space="0" w:color="auto"/>
        <w:right w:val="none" w:sz="0" w:space="0" w:color="auto"/>
      </w:divBdr>
    </w:div>
    <w:div w:id="1553232746">
      <w:bodyDiv w:val="1"/>
      <w:marLeft w:val="0"/>
      <w:marRight w:val="0"/>
      <w:marTop w:val="0"/>
      <w:marBottom w:val="0"/>
      <w:divBdr>
        <w:top w:val="none" w:sz="0" w:space="0" w:color="auto"/>
        <w:left w:val="none" w:sz="0" w:space="0" w:color="auto"/>
        <w:bottom w:val="none" w:sz="0" w:space="0" w:color="auto"/>
        <w:right w:val="none" w:sz="0" w:space="0" w:color="auto"/>
      </w:divBdr>
      <w:divsChild>
        <w:div w:id="1723864932">
          <w:marLeft w:val="547"/>
          <w:marRight w:val="0"/>
          <w:marTop w:val="0"/>
          <w:marBottom w:val="0"/>
          <w:divBdr>
            <w:top w:val="none" w:sz="0" w:space="0" w:color="auto"/>
            <w:left w:val="none" w:sz="0" w:space="0" w:color="auto"/>
            <w:bottom w:val="none" w:sz="0" w:space="0" w:color="auto"/>
            <w:right w:val="none" w:sz="0" w:space="0" w:color="auto"/>
          </w:divBdr>
        </w:div>
        <w:div w:id="215825040">
          <w:marLeft w:val="547"/>
          <w:marRight w:val="0"/>
          <w:marTop w:val="0"/>
          <w:marBottom w:val="0"/>
          <w:divBdr>
            <w:top w:val="none" w:sz="0" w:space="0" w:color="auto"/>
            <w:left w:val="none" w:sz="0" w:space="0" w:color="auto"/>
            <w:bottom w:val="none" w:sz="0" w:space="0" w:color="auto"/>
            <w:right w:val="none" w:sz="0" w:space="0" w:color="auto"/>
          </w:divBdr>
        </w:div>
        <w:div w:id="168252870">
          <w:marLeft w:val="547"/>
          <w:marRight w:val="0"/>
          <w:marTop w:val="0"/>
          <w:marBottom w:val="0"/>
          <w:divBdr>
            <w:top w:val="none" w:sz="0" w:space="0" w:color="auto"/>
            <w:left w:val="none" w:sz="0" w:space="0" w:color="auto"/>
            <w:bottom w:val="none" w:sz="0" w:space="0" w:color="auto"/>
            <w:right w:val="none" w:sz="0" w:space="0" w:color="auto"/>
          </w:divBdr>
        </w:div>
        <w:div w:id="48772345">
          <w:marLeft w:val="547"/>
          <w:marRight w:val="0"/>
          <w:marTop w:val="0"/>
          <w:marBottom w:val="0"/>
          <w:divBdr>
            <w:top w:val="none" w:sz="0" w:space="0" w:color="auto"/>
            <w:left w:val="none" w:sz="0" w:space="0" w:color="auto"/>
            <w:bottom w:val="none" w:sz="0" w:space="0" w:color="auto"/>
            <w:right w:val="none" w:sz="0" w:space="0" w:color="auto"/>
          </w:divBdr>
        </w:div>
      </w:divsChild>
    </w:div>
    <w:div w:id="1970281234">
      <w:bodyDiv w:val="1"/>
      <w:marLeft w:val="0"/>
      <w:marRight w:val="0"/>
      <w:marTop w:val="0"/>
      <w:marBottom w:val="0"/>
      <w:divBdr>
        <w:top w:val="none" w:sz="0" w:space="0" w:color="auto"/>
        <w:left w:val="none" w:sz="0" w:space="0" w:color="auto"/>
        <w:bottom w:val="none" w:sz="0" w:space="0" w:color="auto"/>
        <w:right w:val="none" w:sz="0" w:space="0" w:color="auto"/>
      </w:divBdr>
      <w:divsChild>
        <w:div w:id="36859197">
          <w:marLeft w:val="547"/>
          <w:marRight w:val="0"/>
          <w:marTop w:val="0"/>
          <w:marBottom w:val="0"/>
          <w:divBdr>
            <w:top w:val="none" w:sz="0" w:space="0" w:color="auto"/>
            <w:left w:val="none" w:sz="0" w:space="0" w:color="auto"/>
            <w:bottom w:val="none" w:sz="0" w:space="0" w:color="auto"/>
            <w:right w:val="none" w:sz="0" w:space="0" w:color="auto"/>
          </w:divBdr>
        </w:div>
        <w:div w:id="130634647">
          <w:marLeft w:val="547"/>
          <w:marRight w:val="0"/>
          <w:marTop w:val="0"/>
          <w:marBottom w:val="0"/>
          <w:divBdr>
            <w:top w:val="none" w:sz="0" w:space="0" w:color="auto"/>
            <w:left w:val="none" w:sz="0" w:space="0" w:color="auto"/>
            <w:bottom w:val="none" w:sz="0" w:space="0" w:color="auto"/>
            <w:right w:val="none" w:sz="0" w:space="0" w:color="auto"/>
          </w:divBdr>
        </w:div>
        <w:div w:id="1384253301">
          <w:marLeft w:val="547"/>
          <w:marRight w:val="0"/>
          <w:marTop w:val="0"/>
          <w:marBottom w:val="0"/>
          <w:divBdr>
            <w:top w:val="none" w:sz="0" w:space="0" w:color="auto"/>
            <w:left w:val="none" w:sz="0" w:space="0" w:color="auto"/>
            <w:bottom w:val="none" w:sz="0" w:space="0" w:color="auto"/>
            <w:right w:val="none" w:sz="0" w:space="0" w:color="auto"/>
          </w:divBdr>
        </w:div>
        <w:div w:id="1862235537">
          <w:marLeft w:val="547"/>
          <w:marRight w:val="0"/>
          <w:marTop w:val="0"/>
          <w:marBottom w:val="0"/>
          <w:divBdr>
            <w:top w:val="none" w:sz="0" w:space="0" w:color="auto"/>
            <w:left w:val="none" w:sz="0" w:space="0" w:color="auto"/>
            <w:bottom w:val="none" w:sz="0" w:space="0" w:color="auto"/>
            <w:right w:val="none" w:sz="0" w:space="0" w:color="auto"/>
          </w:divBdr>
        </w:div>
      </w:divsChild>
    </w:div>
    <w:div w:id="2093113170">
      <w:bodyDiv w:val="1"/>
      <w:marLeft w:val="0"/>
      <w:marRight w:val="0"/>
      <w:marTop w:val="0"/>
      <w:marBottom w:val="0"/>
      <w:divBdr>
        <w:top w:val="none" w:sz="0" w:space="0" w:color="auto"/>
        <w:left w:val="none" w:sz="0" w:space="0" w:color="auto"/>
        <w:bottom w:val="none" w:sz="0" w:space="0" w:color="auto"/>
        <w:right w:val="none" w:sz="0" w:space="0" w:color="auto"/>
      </w:divBdr>
    </w:div>
    <w:div w:id="2113352987">
      <w:bodyDiv w:val="1"/>
      <w:marLeft w:val="0"/>
      <w:marRight w:val="0"/>
      <w:marTop w:val="0"/>
      <w:marBottom w:val="0"/>
      <w:divBdr>
        <w:top w:val="none" w:sz="0" w:space="0" w:color="auto"/>
        <w:left w:val="none" w:sz="0" w:space="0" w:color="auto"/>
        <w:bottom w:val="none" w:sz="0" w:space="0" w:color="auto"/>
        <w:right w:val="none" w:sz="0" w:space="0" w:color="auto"/>
      </w:divBdr>
      <w:divsChild>
        <w:div w:id="1288707656">
          <w:marLeft w:val="547"/>
          <w:marRight w:val="0"/>
          <w:marTop w:val="0"/>
          <w:marBottom w:val="0"/>
          <w:divBdr>
            <w:top w:val="none" w:sz="0" w:space="0" w:color="auto"/>
            <w:left w:val="none" w:sz="0" w:space="0" w:color="auto"/>
            <w:bottom w:val="none" w:sz="0" w:space="0" w:color="auto"/>
            <w:right w:val="none" w:sz="0" w:space="0" w:color="auto"/>
          </w:divBdr>
        </w:div>
        <w:div w:id="12876611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E92BF-4192-4698-8EC7-C744311A7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b3550-5917-45e7-b3d9-8d6b0b3b6a55"/>
    <ds:schemaRef ds:uri="4f75f2f3-4eac-42ce-b130-9a48b4cb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9ECF0-7F23-49AF-BD22-5199CBD6BA30}">
  <ds:schemaRefs>
    <ds:schemaRef ds:uri="http://schemas.microsoft.com/office/2006/metadata/properties"/>
    <ds:schemaRef ds:uri="http://schemas.microsoft.com/office/infopath/2007/PartnerControls"/>
    <ds:schemaRef ds:uri="4f75f2f3-4eac-42ce-b130-9a48b4cb3e8b"/>
    <ds:schemaRef ds:uri="d0cb3550-5917-45e7-b3d9-8d6b0b3b6a55"/>
  </ds:schemaRefs>
</ds:datastoreItem>
</file>

<file path=customXml/itemProps3.xml><?xml version="1.0" encoding="utf-8"?>
<ds:datastoreItem xmlns:ds="http://schemas.openxmlformats.org/officeDocument/2006/customXml" ds:itemID="{73F6F23A-AF81-4ECF-8F36-6515FB778A97}">
  <ds:schemaRefs>
    <ds:schemaRef ds:uri="http://schemas.openxmlformats.org/officeDocument/2006/bibliography"/>
  </ds:schemaRefs>
</ds:datastoreItem>
</file>

<file path=customXml/itemProps4.xml><?xml version="1.0" encoding="utf-8"?>
<ds:datastoreItem xmlns:ds="http://schemas.openxmlformats.org/officeDocument/2006/customXml" ds:itemID="{1A077F10-45DC-43DA-BFE4-BE0B05897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3593</Words>
  <Characters>20481</Characters>
  <Application>Microsoft Office Word</Application>
  <DocSecurity>4</DocSecurity>
  <Lines>170</Lines>
  <Paragraphs>48</Paragraphs>
  <ScaleCrop>false</ScaleCrop>
  <Company>London Borough of Tower Hamlets</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Nair</dc:creator>
  <cp:keywords/>
  <cp:lastModifiedBy>Roland Hunter</cp:lastModifiedBy>
  <cp:revision>2</cp:revision>
  <cp:lastPrinted>2022-11-24T16:39:00Z</cp:lastPrinted>
  <dcterms:created xsi:type="dcterms:W3CDTF">2023-11-23T16:00:00Z</dcterms:created>
  <dcterms:modified xsi:type="dcterms:W3CDTF">2023-11-23T16:00:00Z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