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1B31" w14:textId="7C5A2110" w:rsidR="001614C3" w:rsidRDefault="00434439" w:rsidP="00434439">
      <w:pPr>
        <w:jc w:val="right"/>
      </w:pPr>
      <w:r>
        <w:rPr>
          <w:noProof/>
        </w:rPr>
        <w:drawing>
          <wp:inline distT="0" distB="0" distL="0" distR="0" wp14:anchorId="41509050" wp14:editId="4CE15A83">
            <wp:extent cx="2566670" cy="1017905"/>
            <wp:effectExtent l="0" t="0" r="5080" b="0"/>
            <wp:docPr id="1636287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6670" cy="1017905"/>
                    </a:xfrm>
                    <a:prstGeom prst="rect">
                      <a:avLst/>
                    </a:prstGeom>
                    <a:noFill/>
                  </pic:spPr>
                </pic:pic>
              </a:graphicData>
            </a:graphic>
          </wp:inline>
        </w:drawing>
      </w:r>
    </w:p>
    <w:p w14:paraId="040189E1" w14:textId="77777777" w:rsidR="00F57B7A" w:rsidRDefault="00F57B7A" w:rsidP="00E37839">
      <w:pPr>
        <w:jc w:val="center"/>
        <w:rPr>
          <w:rFonts w:ascii="Arial" w:hAnsi="Arial" w:cs="Arial"/>
          <w:b/>
          <w:bCs/>
          <w:sz w:val="24"/>
          <w:szCs w:val="24"/>
        </w:rPr>
      </w:pPr>
    </w:p>
    <w:p w14:paraId="7552D1A9" w14:textId="5C42A6B0" w:rsidR="00E37839" w:rsidRDefault="00E37839" w:rsidP="00E37839">
      <w:pPr>
        <w:jc w:val="center"/>
        <w:rPr>
          <w:rFonts w:ascii="Arial" w:hAnsi="Arial" w:cs="Arial"/>
          <w:b/>
          <w:bCs/>
          <w:sz w:val="24"/>
          <w:szCs w:val="24"/>
        </w:rPr>
      </w:pPr>
      <w:r>
        <w:rPr>
          <w:rFonts w:ascii="Arial" w:hAnsi="Arial" w:cs="Arial"/>
          <w:b/>
          <w:bCs/>
          <w:sz w:val="24"/>
          <w:szCs w:val="24"/>
        </w:rPr>
        <w:t>SAFEGUARDING BIRTH PLAN FOR ALL PRE-BIRTH CHILDREN</w:t>
      </w:r>
    </w:p>
    <w:p w14:paraId="03DC2E5C" w14:textId="7F337488" w:rsidR="00434439" w:rsidRPr="00E37839" w:rsidRDefault="00E37839" w:rsidP="00E37839">
      <w:pPr>
        <w:jc w:val="center"/>
        <w:rPr>
          <w:rFonts w:ascii="Arial" w:hAnsi="Arial" w:cs="Arial"/>
          <w:b/>
          <w:bCs/>
          <w:sz w:val="24"/>
          <w:szCs w:val="24"/>
        </w:rPr>
      </w:pPr>
      <w:r w:rsidRPr="00E37839">
        <w:rPr>
          <w:rFonts w:ascii="Arial" w:hAnsi="Arial" w:cs="Arial"/>
          <w:b/>
          <w:bCs/>
          <w:sz w:val="24"/>
          <w:szCs w:val="24"/>
        </w:rPr>
        <w:t>PLANNING MEETING</w:t>
      </w:r>
    </w:p>
    <w:p w14:paraId="117F5092" w14:textId="77777777" w:rsidR="00F57B7A" w:rsidRDefault="00F57B7A" w:rsidP="00E37839">
      <w:pPr>
        <w:jc w:val="both"/>
        <w:rPr>
          <w:rFonts w:ascii="Arial" w:hAnsi="Arial" w:cs="Arial"/>
          <w:sz w:val="24"/>
          <w:szCs w:val="24"/>
        </w:rPr>
      </w:pPr>
    </w:p>
    <w:p w14:paraId="79025378" w14:textId="482012D5" w:rsidR="00E37839" w:rsidRDefault="00E37839" w:rsidP="00E37839">
      <w:pPr>
        <w:jc w:val="both"/>
        <w:rPr>
          <w:rFonts w:ascii="Arial" w:hAnsi="Arial" w:cs="Arial"/>
          <w:sz w:val="24"/>
          <w:szCs w:val="24"/>
        </w:rPr>
      </w:pPr>
      <w:r w:rsidRPr="00E37839">
        <w:rPr>
          <w:rFonts w:ascii="Arial" w:hAnsi="Arial" w:cs="Arial"/>
          <w:sz w:val="24"/>
          <w:szCs w:val="24"/>
        </w:rPr>
        <w:t>The Pan Merseyside Pre-Birth Protocol and St Helens Pre-Birth Guidanc</w:t>
      </w:r>
      <w:r>
        <w:rPr>
          <w:rFonts w:ascii="Arial" w:hAnsi="Arial" w:cs="Arial"/>
          <w:sz w:val="24"/>
          <w:szCs w:val="24"/>
        </w:rPr>
        <w:t xml:space="preserve">e makes reference to the need for a multi-agency birth and discharge plan for the baby agreed pre-birth which relates to the nature of the plan and support in place. The Birth and Discharge Plan should be considered at an early stage in the pregnancy and reviewed at each CIN or Core Group / Pre-Proceedings meeting. </w:t>
      </w:r>
    </w:p>
    <w:p w14:paraId="51FAACB8" w14:textId="7EE0588A" w:rsidR="00E37839" w:rsidRDefault="00E37839" w:rsidP="00E37839">
      <w:pPr>
        <w:jc w:val="both"/>
        <w:rPr>
          <w:rFonts w:ascii="Arial" w:hAnsi="Arial" w:cs="Arial"/>
          <w:sz w:val="24"/>
          <w:szCs w:val="24"/>
        </w:rPr>
      </w:pPr>
      <w:r>
        <w:rPr>
          <w:rFonts w:ascii="Arial" w:hAnsi="Arial" w:cs="Arial"/>
          <w:sz w:val="24"/>
          <w:szCs w:val="24"/>
        </w:rPr>
        <w:t xml:space="preserve">The following template supports the development of the Safeguarding Birth Plan which considers the arrangements for the birth and discharge of the baby and a copy of this should be shared with </w:t>
      </w:r>
      <w:r>
        <w:rPr>
          <w:rFonts w:ascii="Arial" w:hAnsi="Arial" w:cs="Arial"/>
          <w:sz w:val="24"/>
          <w:szCs w:val="24"/>
        </w:rPr>
        <w:t>Maternity Services</w:t>
      </w:r>
      <w:r>
        <w:rPr>
          <w:rFonts w:ascii="Arial" w:hAnsi="Arial" w:cs="Arial"/>
          <w:sz w:val="24"/>
          <w:szCs w:val="24"/>
        </w:rPr>
        <w:t xml:space="preserve"> and held on their records. A copy of the plan should also be on the child’s records and sent to EDT to alert them to the arrangements should the baby be born outside of core hours. </w:t>
      </w:r>
    </w:p>
    <w:p w14:paraId="2DE47D27" w14:textId="65D41246" w:rsidR="00F57B7A" w:rsidRDefault="00F57B7A" w:rsidP="00E37839">
      <w:pPr>
        <w:jc w:val="both"/>
        <w:rPr>
          <w:rFonts w:ascii="Arial" w:hAnsi="Arial" w:cs="Arial"/>
          <w:sz w:val="24"/>
          <w:szCs w:val="24"/>
        </w:rPr>
      </w:pPr>
      <w:r>
        <w:rPr>
          <w:rFonts w:ascii="Arial" w:hAnsi="Arial" w:cs="Arial"/>
          <w:sz w:val="24"/>
          <w:szCs w:val="24"/>
        </w:rPr>
        <w:t xml:space="preserve">The Safeguarding Birth Plan should be completed after the Child and Family Assessment and the recommended plan has been implemented. This should then be reviewed at each CIN review or Core Group meeting and considered in Pre-Proceeding meetings. </w:t>
      </w:r>
    </w:p>
    <w:tbl>
      <w:tblPr>
        <w:tblStyle w:val="TableGrid"/>
        <w:tblW w:w="0" w:type="auto"/>
        <w:tblLook w:val="04A0" w:firstRow="1" w:lastRow="0" w:firstColumn="1" w:lastColumn="0" w:noHBand="0" w:noVBand="1"/>
      </w:tblPr>
      <w:tblGrid>
        <w:gridCol w:w="4508"/>
        <w:gridCol w:w="4508"/>
      </w:tblGrid>
      <w:tr w:rsidR="00737E4E" w14:paraId="2BD7CE2E" w14:textId="77777777" w:rsidTr="00DF369E">
        <w:tc>
          <w:tcPr>
            <w:tcW w:w="4508" w:type="dxa"/>
            <w:shd w:val="clear" w:color="auto" w:fill="8EAADB" w:themeFill="accent1" w:themeFillTint="99"/>
          </w:tcPr>
          <w:p w14:paraId="511C5D51" w14:textId="019020B6" w:rsidR="00737E4E" w:rsidRDefault="00737E4E" w:rsidP="004D6A28">
            <w:pPr>
              <w:rPr>
                <w:rFonts w:ascii="Arial" w:hAnsi="Arial" w:cs="Arial"/>
                <w:b/>
                <w:bCs/>
                <w:sz w:val="24"/>
                <w:szCs w:val="24"/>
              </w:rPr>
            </w:pPr>
            <w:r w:rsidRPr="00737E4E">
              <w:rPr>
                <w:rFonts w:ascii="Arial" w:hAnsi="Arial" w:cs="Arial"/>
                <w:b/>
                <w:bCs/>
                <w:sz w:val="24"/>
                <w:szCs w:val="24"/>
              </w:rPr>
              <w:t>Current legal status or support plan</w:t>
            </w:r>
          </w:p>
        </w:tc>
        <w:tc>
          <w:tcPr>
            <w:tcW w:w="4508" w:type="dxa"/>
            <w:shd w:val="clear" w:color="auto" w:fill="8EAADB" w:themeFill="accent1" w:themeFillTint="99"/>
          </w:tcPr>
          <w:p w14:paraId="4834C78A" w14:textId="51DF512F" w:rsidR="00737E4E" w:rsidRDefault="00737E4E" w:rsidP="004D6A28">
            <w:pPr>
              <w:rPr>
                <w:rFonts w:ascii="Arial" w:hAnsi="Arial" w:cs="Arial"/>
                <w:b/>
                <w:bCs/>
                <w:sz w:val="24"/>
                <w:szCs w:val="24"/>
              </w:rPr>
            </w:pPr>
            <w:r>
              <w:rPr>
                <w:rFonts w:ascii="Arial" w:hAnsi="Arial" w:cs="Arial"/>
                <w:b/>
                <w:bCs/>
                <w:sz w:val="24"/>
                <w:szCs w:val="24"/>
              </w:rPr>
              <w:t xml:space="preserve">Date started </w:t>
            </w:r>
          </w:p>
        </w:tc>
      </w:tr>
      <w:tr w:rsidR="00737E4E" w14:paraId="0A5DD57D" w14:textId="77777777" w:rsidTr="00737E4E">
        <w:tc>
          <w:tcPr>
            <w:tcW w:w="4508" w:type="dxa"/>
          </w:tcPr>
          <w:p w14:paraId="110D7469" w14:textId="40D0DAF4" w:rsidR="00737E4E" w:rsidRPr="00DF369E" w:rsidRDefault="00737E4E" w:rsidP="00737E4E">
            <w:pPr>
              <w:rPr>
                <w:rFonts w:ascii="Arial" w:hAnsi="Arial" w:cs="Arial"/>
                <w:b/>
                <w:bCs/>
                <w:sz w:val="24"/>
                <w:szCs w:val="24"/>
              </w:rPr>
            </w:pPr>
            <w:r w:rsidRPr="00DF369E">
              <w:rPr>
                <w:rFonts w:ascii="Arial" w:hAnsi="Arial" w:cs="Arial"/>
                <w:sz w:val="24"/>
                <w:szCs w:val="24"/>
              </w:rPr>
              <w:t>Child in Need</w:t>
            </w:r>
          </w:p>
        </w:tc>
        <w:tc>
          <w:tcPr>
            <w:tcW w:w="4508" w:type="dxa"/>
          </w:tcPr>
          <w:p w14:paraId="4C378E60" w14:textId="77777777" w:rsidR="00737E4E" w:rsidRPr="00DF369E" w:rsidRDefault="00737E4E" w:rsidP="00737E4E">
            <w:pPr>
              <w:rPr>
                <w:rFonts w:ascii="Arial" w:hAnsi="Arial" w:cs="Arial"/>
                <w:b/>
                <w:bCs/>
                <w:sz w:val="24"/>
                <w:szCs w:val="24"/>
              </w:rPr>
            </w:pPr>
          </w:p>
        </w:tc>
      </w:tr>
      <w:tr w:rsidR="00737E4E" w14:paraId="117DE8AE" w14:textId="77777777" w:rsidTr="00737E4E">
        <w:tc>
          <w:tcPr>
            <w:tcW w:w="4508" w:type="dxa"/>
          </w:tcPr>
          <w:p w14:paraId="4CD3E35E" w14:textId="0C5750E3" w:rsidR="00737E4E" w:rsidRPr="00DF369E" w:rsidRDefault="00737E4E" w:rsidP="00737E4E">
            <w:pPr>
              <w:rPr>
                <w:rFonts w:ascii="Arial" w:hAnsi="Arial" w:cs="Arial"/>
                <w:b/>
                <w:bCs/>
                <w:sz w:val="24"/>
                <w:szCs w:val="24"/>
              </w:rPr>
            </w:pPr>
            <w:r w:rsidRPr="00DF369E">
              <w:rPr>
                <w:rFonts w:ascii="Arial" w:hAnsi="Arial" w:cs="Arial"/>
                <w:sz w:val="24"/>
                <w:szCs w:val="24"/>
              </w:rPr>
              <w:t>Child Protection</w:t>
            </w:r>
          </w:p>
        </w:tc>
        <w:tc>
          <w:tcPr>
            <w:tcW w:w="4508" w:type="dxa"/>
          </w:tcPr>
          <w:p w14:paraId="77C66782" w14:textId="77777777" w:rsidR="00737E4E" w:rsidRPr="00DF369E" w:rsidRDefault="00737E4E" w:rsidP="00737E4E">
            <w:pPr>
              <w:rPr>
                <w:rFonts w:ascii="Arial" w:hAnsi="Arial" w:cs="Arial"/>
                <w:b/>
                <w:bCs/>
                <w:sz w:val="24"/>
                <w:szCs w:val="24"/>
              </w:rPr>
            </w:pPr>
          </w:p>
        </w:tc>
      </w:tr>
      <w:tr w:rsidR="00737E4E" w14:paraId="6F8A7BB8" w14:textId="77777777" w:rsidTr="00737E4E">
        <w:tc>
          <w:tcPr>
            <w:tcW w:w="4508" w:type="dxa"/>
          </w:tcPr>
          <w:p w14:paraId="265417D4" w14:textId="3F7E6AE8" w:rsidR="00737E4E" w:rsidRPr="00DF369E" w:rsidRDefault="00737E4E" w:rsidP="00737E4E">
            <w:pPr>
              <w:rPr>
                <w:rFonts w:ascii="Arial" w:hAnsi="Arial" w:cs="Arial"/>
                <w:b/>
                <w:bCs/>
                <w:sz w:val="24"/>
                <w:szCs w:val="24"/>
              </w:rPr>
            </w:pPr>
            <w:r w:rsidRPr="00DF369E">
              <w:rPr>
                <w:rFonts w:ascii="Arial" w:hAnsi="Arial" w:cs="Arial"/>
                <w:sz w:val="24"/>
                <w:szCs w:val="24"/>
              </w:rPr>
              <w:t>Pre-Proceedings</w:t>
            </w:r>
          </w:p>
        </w:tc>
        <w:tc>
          <w:tcPr>
            <w:tcW w:w="4508" w:type="dxa"/>
          </w:tcPr>
          <w:p w14:paraId="0322F7D6" w14:textId="77777777" w:rsidR="00737E4E" w:rsidRPr="00DF369E" w:rsidRDefault="00737E4E" w:rsidP="00737E4E">
            <w:pPr>
              <w:rPr>
                <w:rFonts w:ascii="Arial" w:hAnsi="Arial" w:cs="Arial"/>
                <w:b/>
                <w:bCs/>
                <w:sz w:val="24"/>
                <w:szCs w:val="24"/>
              </w:rPr>
            </w:pPr>
          </w:p>
        </w:tc>
      </w:tr>
      <w:tr w:rsidR="00737E4E" w14:paraId="43C808B2" w14:textId="77777777" w:rsidTr="00737E4E">
        <w:tc>
          <w:tcPr>
            <w:tcW w:w="4508" w:type="dxa"/>
          </w:tcPr>
          <w:p w14:paraId="2EB93DC7" w14:textId="40A2FAED" w:rsidR="00737E4E" w:rsidRPr="00DF369E" w:rsidRDefault="00737E4E" w:rsidP="00737E4E">
            <w:pPr>
              <w:rPr>
                <w:rFonts w:ascii="Arial" w:hAnsi="Arial" w:cs="Arial"/>
                <w:b/>
                <w:bCs/>
                <w:sz w:val="24"/>
                <w:szCs w:val="24"/>
              </w:rPr>
            </w:pPr>
            <w:r w:rsidRPr="00DF369E">
              <w:rPr>
                <w:rFonts w:ascii="Arial" w:hAnsi="Arial" w:cs="Arial"/>
                <w:sz w:val="24"/>
                <w:szCs w:val="24"/>
              </w:rPr>
              <w:t>Interim Care Order</w:t>
            </w:r>
          </w:p>
        </w:tc>
        <w:tc>
          <w:tcPr>
            <w:tcW w:w="4508" w:type="dxa"/>
          </w:tcPr>
          <w:p w14:paraId="1383D67C" w14:textId="77777777" w:rsidR="00737E4E" w:rsidRPr="00DF369E" w:rsidRDefault="00737E4E" w:rsidP="00737E4E">
            <w:pPr>
              <w:rPr>
                <w:rFonts w:ascii="Arial" w:hAnsi="Arial" w:cs="Arial"/>
                <w:b/>
                <w:bCs/>
                <w:sz w:val="24"/>
                <w:szCs w:val="24"/>
              </w:rPr>
            </w:pPr>
          </w:p>
        </w:tc>
      </w:tr>
      <w:tr w:rsidR="00737E4E" w14:paraId="7645223F" w14:textId="77777777" w:rsidTr="00737E4E">
        <w:tc>
          <w:tcPr>
            <w:tcW w:w="4508" w:type="dxa"/>
          </w:tcPr>
          <w:p w14:paraId="6C027099" w14:textId="42B6F4BF" w:rsidR="00737E4E" w:rsidRPr="00DF369E" w:rsidRDefault="00737E4E" w:rsidP="00737E4E">
            <w:pPr>
              <w:rPr>
                <w:rFonts w:ascii="Arial" w:hAnsi="Arial" w:cs="Arial"/>
                <w:b/>
                <w:bCs/>
                <w:sz w:val="24"/>
                <w:szCs w:val="24"/>
              </w:rPr>
            </w:pPr>
            <w:r w:rsidRPr="00DF369E">
              <w:rPr>
                <w:rFonts w:ascii="Arial" w:hAnsi="Arial" w:cs="Arial"/>
                <w:sz w:val="24"/>
                <w:szCs w:val="24"/>
              </w:rPr>
              <w:t>Interim Supervision Order</w:t>
            </w:r>
          </w:p>
        </w:tc>
        <w:tc>
          <w:tcPr>
            <w:tcW w:w="4508" w:type="dxa"/>
          </w:tcPr>
          <w:p w14:paraId="34A698EA" w14:textId="77777777" w:rsidR="00737E4E" w:rsidRPr="00DF369E" w:rsidRDefault="00737E4E" w:rsidP="00737E4E">
            <w:pPr>
              <w:rPr>
                <w:rFonts w:ascii="Arial" w:hAnsi="Arial" w:cs="Arial"/>
                <w:b/>
                <w:bCs/>
                <w:sz w:val="24"/>
                <w:szCs w:val="24"/>
              </w:rPr>
            </w:pPr>
          </w:p>
        </w:tc>
      </w:tr>
    </w:tbl>
    <w:p w14:paraId="6FB5E47B" w14:textId="77777777" w:rsidR="00F87839" w:rsidRDefault="00F87839" w:rsidP="004D6A28">
      <w:pPr>
        <w:rPr>
          <w:rFonts w:ascii="Arial" w:hAnsi="Arial" w:cs="Arial"/>
          <w:b/>
          <w:bCs/>
          <w:sz w:val="24"/>
          <w:szCs w:val="24"/>
        </w:rPr>
      </w:pPr>
    </w:p>
    <w:tbl>
      <w:tblPr>
        <w:tblStyle w:val="TableGrid"/>
        <w:tblW w:w="9151" w:type="dxa"/>
        <w:tblLook w:val="04A0" w:firstRow="1" w:lastRow="0" w:firstColumn="1" w:lastColumn="0" w:noHBand="0" w:noVBand="1"/>
      </w:tblPr>
      <w:tblGrid>
        <w:gridCol w:w="9151"/>
      </w:tblGrid>
      <w:tr w:rsidR="00434439" w14:paraId="0CCA7074" w14:textId="77777777" w:rsidTr="00DF369E">
        <w:trPr>
          <w:trHeight w:val="427"/>
        </w:trPr>
        <w:tc>
          <w:tcPr>
            <w:tcW w:w="9151" w:type="dxa"/>
            <w:shd w:val="clear" w:color="auto" w:fill="8EAADB" w:themeFill="accent1" w:themeFillTint="99"/>
          </w:tcPr>
          <w:p w14:paraId="2AD37208" w14:textId="3757C86E" w:rsidR="00434439" w:rsidRPr="00DF369E" w:rsidRDefault="00434439" w:rsidP="00DF369E">
            <w:pPr>
              <w:jc w:val="center"/>
              <w:rPr>
                <w:rFonts w:ascii="Arial" w:hAnsi="Arial" w:cs="Arial"/>
                <w:b/>
                <w:bCs/>
                <w:sz w:val="24"/>
                <w:szCs w:val="24"/>
              </w:rPr>
            </w:pPr>
            <w:r w:rsidRPr="00DF369E">
              <w:rPr>
                <w:rFonts w:ascii="Arial" w:hAnsi="Arial" w:cs="Arial"/>
                <w:b/>
                <w:bCs/>
                <w:sz w:val="24"/>
                <w:szCs w:val="24"/>
              </w:rPr>
              <w:t>Meeting details</w:t>
            </w:r>
          </w:p>
        </w:tc>
      </w:tr>
      <w:tr w:rsidR="00434439" w14:paraId="7EDD0D05" w14:textId="77777777" w:rsidTr="00434439">
        <w:trPr>
          <w:trHeight w:val="440"/>
        </w:trPr>
        <w:tc>
          <w:tcPr>
            <w:tcW w:w="9151" w:type="dxa"/>
          </w:tcPr>
          <w:p w14:paraId="216D8497" w14:textId="74859870" w:rsidR="00434439" w:rsidRDefault="00434439" w:rsidP="00434439">
            <w:pPr>
              <w:rPr>
                <w:rFonts w:ascii="Arial" w:hAnsi="Arial" w:cs="Arial"/>
              </w:rPr>
            </w:pPr>
            <w:r>
              <w:rPr>
                <w:rFonts w:ascii="Arial" w:hAnsi="Arial" w:cs="Arial"/>
              </w:rPr>
              <w:t xml:space="preserve">Date:  </w:t>
            </w:r>
          </w:p>
          <w:p w14:paraId="4E868C22" w14:textId="77777777" w:rsidR="00434439" w:rsidRDefault="00434439" w:rsidP="00434439">
            <w:pPr>
              <w:rPr>
                <w:rFonts w:ascii="Arial" w:hAnsi="Arial" w:cs="Arial"/>
              </w:rPr>
            </w:pPr>
          </w:p>
          <w:p w14:paraId="6BF56441" w14:textId="443601F0" w:rsidR="00434439" w:rsidRDefault="00434439" w:rsidP="00434439">
            <w:pPr>
              <w:rPr>
                <w:rFonts w:ascii="Arial" w:hAnsi="Arial" w:cs="Arial"/>
              </w:rPr>
            </w:pPr>
            <w:r>
              <w:rPr>
                <w:rFonts w:ascii="Arial" w:hAnsi="Arial" w:cs="Arial"/>
              </w:rPr>
              <w:t xml:space="preserve">Time:   </w:t>
            </w:r>
          </w:p>
          <w:p w14:paraId="582E0806" w14:textId="77777777" w:rsidR="00434439" w:rsidRDefault="00434439" w:rsidP="00434439">
            <w:pPr>
              <w:rPr>
                <w:rFonts w:ascii="Arial" w:hAnsi="Arial" w:cs="Arial"/>
              </w:rPr>
            </w:pPr>
          </w:p>
          <w:p w14:paraId="215BE671" w14:textId="77777777" w:rsidR="00434439" w:rsidRDefault="00434439" w:rsidP="00434439">
            <w:pPr>
              <w:rPr>
                <w:rFonts w:ascii="Arial" w:hAnsi="Arial" w:cs="Arial"/>
              </w:rPr>
            </w:pPr>
            <w:r>
              <w:rPr>
                <w:rFonts w:ascii="Arial" w:hAnsi="Arial" w:cs="Arial"/>
              </w:rPr>
              <w:t xml:space="preserve">Venue:  </w:t>
            </w:r>
          </w:p>
          <w:p w14:paraId="175E7606" w14:textId="77777777" w:rsidR="00737E4E" w:rsidRDefault="00737E4E" w:rsidP="00434439">
            <w:pPr>
              <w:rPr>
                <w:rFonts w:ascii="Arial" w:hAnsi="Arial" w:cs="Arial"/>
              </w:rPr>
            </w:pPr>
          </w:p>
          <w:p w14:paraId="4D48D9EC" w14:textId="66F53AC3" w:rsidR="00F57B7A" w:rsidRPr="00434439" w:rsidRDefault="00F57B7A" w:rsidP="00434439">
            <w:pPr>
              <w:rPr>
                <w:rFonts w:ascii="Arial" w:hAnsi="Arial" w:cs="Arial"/>
              </w:rPr>
            </w:pPr>
          </w:p>
        </w:tc>
      </w:tr>
    </w:tbl>
    <w:p w14:paraId="247F3213" w14:textId="77777777" w:rsidR="00434439" w:rsidRDefault="00434439" w:rsidP="00434439"/>
    <w:p w14:paraId="5EC8E8E6" w14:textId="77777777" w:rsidR="00F57B7A" w:rsidRDefault="00F57B7A" w:rsidP="00434439"/>
    <w:p w14:paraId="5889672A" w14:textId="77777777" w:rsidR="00F57B7A" w:rsidRDefault="00F57B7A" w:rsidP="00434439"/>
    <w:tbl>
      <w:tblPr>
        <w:tblStyle w:val="TableGrid"/>
        <w:tblW w:w="9129" w:type="dxa"/>
        <w:tblLook w:val="04A0" w:firstRow="1" w:lastRow="0" w:firstColumn="1" w:lastColumn="0" w:noHBand="0" w:noVBand="1"/>
      </w:tblPr>
      <w:tblGrid>
        <w:gridCol w:w="9129"/>
      </w:tblGrid>
      <w:tr w:rsidR="00434439" w14:paraId="2F26F50B" w14:textId="77777777" w:rsidTr="00DF369E">
        <w:trPr>
          <w:trHeight w:val="527"/>
        </w:trPr>
        <w:tc>
          <w:tcPr>
            <w:tcW w:w="9129" w:type="dxa"/>
            <w:shd w:val="clear" w:color="auto" w:fill="8EAADB" w:themeFill="accent1" w:themeFillTint="99"/>
          </w:tcPr>
          <w:p w14:paraId="3C6FFC18" w14:textId="099C7304" w:rsidR="00434439" w:rsidRPr="00DF369E" w:rsidRDefault="00434439" w:rsidP="00DF369E">
            <w:pPr>
              <w:jc w:val="center"/>
              <w:rPr>
                <w:rFonts w:ascii="Arial" w:hAnsi="Arial" w:cs="Arial"/>
                <w:b/>
                <w:bCs/>
                <w:sz w:val="24"/>
                <w:szCs w:val="24"/>
              </w:rPr>
            </w:pPr>
            <w:r w:rsidRPr="00DF369E">
              <w:rPr>
                <w:rFonts w:ascii="Arial" w:hAnsi="Arial" w:cs="Arial"/>
                <w:b/>
                <w:bCs/>
                <w:sz w:val="24"/>
                <w:szCs w:val="24"/>
              </w:rPr>
              <w:lastRenderedPageBreak/>
              <w:t xml:space="preserve">Attendees and their role including parents, </w:t>
            </w:r>
            <w:r w:rsidR="004D6A28" w:rsidRPr="00DF369E">
              <w:rPr>
                <w:rFonts w:ascii="Arial" w:hAnsi="Arial" w:cs="Arial"/>
                <w:b/>
                <w:bCs/>
                <w:sz w:val="24"/>
                <w:szCs w:val="24"/>
              </w:rPr>
              <w:t>carers,</w:t>
            </w:r>
            <w:r w:rsidRPr="00DF369E">
              <w:rPr>
                <w:rFonts w:ascii="Arial" w:hAnsi="Arial" w:cs="Arial"/>
                <w:b/>
                <w:bCs/>
                <w:sz w:val="24"/>
                <w:szCs w:val="24"/>
              </w:rPr>
              <w:t xml:space="preserve"> and extended family members</w:t>
            </w:r>
            <w:r w:rsidR="004D6A28" w:rsidRPr="00DF369E">
              <w:rPr>
                <w:rFonts w:ascii="Arial" w:hAnsi="Arial" w:cs="Arial"/>
                <w:b/>
                <w:bCs/>
                <w:sz w:val="24"/>
                <w:szCs w:val="24"/>
              </w:rPr>
              <w:t xml:space="preserve"> (if in attendance)</w:t>
            </w:r>
            <w:r w:rsidRPr="00DF369E">
              <w:rPr>
                <w:rFonts w:ascii="Arial" w:hAnsi="Arial" w:cs="Arial"/>
                <w:b/>
                <w:bCs/>
                <w:sz w:val="24"/>
                <w:szCs w:val="24"/>
              </w:rPr>
              <w:t>.</w:t>
            </w:r>
          </w:p>
        </w:tc>
      </w:tr>
      <w:tr w:rsidR="00434439" w14:paraId="2824760A" w14:textId="77777777" w:rsidTr="00434439">
        <w:trPr>
          <w:trHeight w:val="752"/>
        </w:trPr>
        <w:tc>
          <w:tcPr>
            <w:tcW w:w="9129" w:type="dxa"/>
          </w:tcPr>
          <w:p w14:paraId="207A3846" w14:textId="77777777" w:rsidR="00434439" w:rsidRDefault="00434439" w:rsidP="00434439">
            <w:pPr>
              <w:rPr>
                <w:rFonts w:ascii="Arial" w:hAnsi="Arial" w:cs="Arial"/>
              </w:rPr>
            </w:pPr>
          </w:p>
          <w:p w14:paraId="16712B54" w14:textId="3FB94A3E" w:rsidR="00434439" w:rsidRDefault="00335892" w:rsidP="00434439">
            <w:pPr>
              <w:rPr>
                <w:rFonts w:ascii="Arial" w:hAnsi="Arial" w:cs="Arial"/>
              </w:rPr>
            </w:pPr>
            <w:r>
              <w:rPr>
                <w:rFonts w:ascii="Arial" w:hAnsi="Arial" w:cs="Arial"/>
              </w:rPr>
              <w:t xml:space="preserve">Attendees: </w:t>
            </w:r>
          </w:p>
          <w:p w14:paraId="4516B568" w14:textId="77777777" w:rsidR="00335892" w:rsidRDefault="00335892" w:rsidP="00434439">
            <w:pPr>
              <w:rPr>
                <w:rFonts w:ascii="Arial" w:hAnsi="Arial" w:cs="Arial"/>
              </w:rPr>
            </w:pPr>
          </w:p>
          <w:p w14:paraId="751FC673" w14:textId="77777777" w:rsidR="004D6A28" w:rsidRDefault="004D6A28" w:rsidP="00434439">
            <w:pPr>
              <w:rPr>
                <w:rFonts w:ascii="Arial" w:hAnsi="Arial" w:cs="Arial"/>
              </w:rPr>
            </w:pPr>
          </w:p>
          <w:p w14:paraId="3BC0BF17" w14:textId="77777777" w:rsidR="004D6A28" w:rsidRDefault="004D6A28" w:rsidP="00434439">
            <w:pPr>
              <w:rPr>
                <w:rFonts w:ascii="Arial" w:hAnsi="Arial" w:cs="Arial"/>
              </w:rPr>
            </w:pPr>
          </w:p>
          <w:p w14:paraId="147F94EC" w14:textId="77777777" w:rsidR="00F57B7A" w:rsidRDefault="00F57B7A" w:rsidP="00434439">
            <w:pPr>
              <w:rPr>
                <w:rFonts w:ascii="Arial" w:hAnsi="Arial" w:cs="Arial"/>
              </w:rPr>
            </w:pPr>
          </w:p>
          <w:p w14:paraId="1597EC35" w14:textId="77777777" w:rsidR="004D6A28" w:rsidRDefault="004D6A28" w:rsidP="00434439">
            <w:pPr>
              <w:rPr>
                <w:rFonts w:ascii="Arial" w:hAnsi="Arial" w:cs="Arial"/>
              </w:rPr>
            </w:pPr>
          </w:p>
          <w:p w14:paraId="59337C3A" w14:textId="6C6FBC4E" w:rsidR="004D6A28" w:rsidRDefault="004D6A28" w:rsidP="00434439">
            <w:pPr>
              <w:rPr>
                <w:rFonts w:ascii="Arial" w:hAnsi="Arial" w:cs="Arial"/>
              </w:rPr>
            </w:pPr>
            <w:r>
              <w:rPr>
                <w:rFonts w:ascii="Arial" w:hAnsi="Arial" w:cs="Arial"/>
              </w:rPr>
              <w:t>Apologies:</w:t>
            </w:r>
          </w:p>
          <w:p w14:paraId="35D8CA69" w14:textId="77777777" w:rsidR="004D6A28" w:rsidRDefault="004D6A28" w:rsidP="00434439">
            <w:pPr>
              <w:rPr>
                <w:rFonts w:ascii="Arial" w:hAnsi="Arial" w:cs="Arial"/>
              </w:rPr>
            </w:pPr>
          </w:p>
          <w:p w14:paraId="52946962" w14:textId="77777777" w:rsidR="004D6A28" w:rsidRDefault="004D6A28" w:rsidP="00434439">
            <w:pPr>
              <w:rPr>
                <w:rFonts w:ascii="Arial" w:hAnsi="Arial" w:cs="Arial"/>
              </w:rPr>
            </w:pPr>
          </w:p>
          <w:p w14:paraId="0493760D" w14:textId="5DC5B7EF" w:rsidR="00F57B7A" w:rsidRPr="00434439" w:rsidRDefault="00F57B7A" w:rsidP="00434439">
            <w:pPr>
              <w:rPr>
                <w:rFonts w:ascii="Arial" w:hAnsi="Arial" w:cs="Arial"/>
              </w:rPr>
            </w:pPr>
          </w:p>
        </w:tc>
      </w:tr>
    </w:tbl>
    <w:p w14:paraId="65E77463" w14:textId="77777777" w:rsidR="00434439" w:rsidRDefault="00434439" w:rsidP="00434439"/>
    <w:tbl>
      <w:tblPr>
        <w:tblStyle w:val="TableGrid"/>
        <w:tblW w:w="9106" w:type="dxa"/>
        <w:tblLook w:val="04A0" w:firstRow="1" w:lastRow="0" w:firstColumn="1" w:lastColumn="0" w:noHBand="0" w:noVBand="1"/>
      </w:tblPr>
      <w:tblGrid>
        <w:gridCol w:w="9106"/>
      </w:tblGrid>
      <w:tr w:rsidR="00434439" w14:paraId="16F23DBE" w14:textId="77777777" w:rsidTr="00DF369E">
        <w:trPr>
          <w:trHeight w:val="682"/>
        </w:trPr>
        <w:tc>
          <w:tcPr>
            <w:tcW w:w="9106" w:type="dxa"/>
            <w:shd w:val="clear" w:color="auto" w:fill="8EAADB" w:themeFill="accent1" w:themeFillTint="99"/>
          </w:tcPr>
          <w:p w14:paraId="5860DC5A" w14:textId="29AB2ED5" w:rsidR="00434439" w:rsidRPr="00DF369E" w:rsidRDefault="00434439" w:rsidP="00DF369E">
            <w:pPr>
              <w:jc w:val="center"/>
              <w:rPr>
                <w:rFonts w:ascii="Arial" w:hAnsi="Arial" w:cs="Arial"/>
                <w:b/>
                <w:bCs/>
                <w:sz w:val="24"/>
                <w:szCs w:val="24"/>
              </w:rPr>
            </w:pPr>
            <w:r w:rsidRPr="00DF369E">
              <w:rPr>
                <w:rFonts w:ascii="Arial" w:hAnsi="Arial" w:cs="Arial"/>
                <w:b/>
                <w:bCs/>
                <w:sz w:val="24"/>
                <w:szCs w:val="24"/>
              </w:rPr>
              <w:t>Baby’s details</w:t>
            </w:r>
          </w:p>
        </w:tc>
      </w:tr>
      <w:tr w:rsidR="00434439" w14:paraId="74C6766F" w14:textId="77777777" w:rsidTr="00737E4E">
        <w:trPr>
          <w:trHeight w:val="702"/>
        </w:trPr>
        <w:tc>
          <w:tcPr>
            <w:tcW w:w="9106" w:type="dxa"/>
          </w:tcPr>
          <w:p w14:paraId="3A70D774" w14:textId="00BBE8DF" w:rsidR="00F87839" w:rsidRDefault="00F87839" w:rsidP="00434439">
            <w:pPr>
              <w:rPr>
                <w:rFonts w:ascii="Arial" w:hAnsi="Arial" w:cs="Arial"/>
              </w:rPr>
            </w:pPr>
            <w:r>
              <w:rPr>
                <w:rFonts w:ascii="Arial" w:hAnsi="Arial" w:cs="Arial"/>
              </w:rPr>
              <w:t>LCS Number:</w:t>
            </w:r>
          </w:p>
          <w:p w14:paraId="0D54C093" w14:textId="77777777" w:rsidR="00F87839" w:rsidRDefault="00F87839" w:rsidP="00434439">
            <w:pPr>
              <w:rPr>
                <w:rFonts w:ascii="Arial" w:hAnsi="Arial" w:cs="Arial"/>
              </w:rPr>
            </w:pPr>
          </w:p>
          <w:p w14:paraId="6E74C2E3" w14:textId="7AB5DE6D" w:rsidR="00434439" w:rsidRPr="004D6A28" w:rsidRDefault="00434439" w:rsidP="00434439">
            <w:pPr>
              <w:rPr>
                <w:rFonts w:ascii="Arial" w:hAnsi="Arial" w:cs="Arial"/>
              </w:rPr>
            </w:pPr>
            <w:r w:rsidRPr="004D6A28">
              <w:rPr>
                <w:rFonts w:ascii="Arial" w:hAnsi="Arial" w:cs="Arial"/>
              </w:rPr>
              <w:t>Full name:</w:t>
            </w:r>
            <w:r w:rsidR="004D6A28">
              <w:rPr>
                <w:rFonts w:ascii="Arial" w:hAnsi="Arial" w:cs="Arial"/>
              </w:rPr>
              <w:t xml:space="preserve">  </w:t>
            </w:r>
          </w:p>
          <w:p w14:paraId="21826ED1" w14:textId="77777777" w:rsidR="00434439" w:rsidRPr="004D6A28" w:rsidRDefault="00434439" w:rsidP="00434439">
            <w:pPr>
              <w:rPr>
                <w:rFonts w:ascii="Arial" w:hAnsi="Arial" w:cs="Arial"/>
              </w:rPr>
            </w:pPr>
          </w:p>
          <w:p w14:paraId="5AFE9029" w14:textId="77777777" w:rsidR="004D6A28" w:rsidRDefault="004D6A28" w:rsidP="00434439">
            <w:pPr>
              <w:rPr>
                <w:rFonts w:ascii="Arial" w:hAnsi="Arial" w:cs="Arial"/>
              </w:rPr>
            </w:pPr>
            <w:r w:rsidRPr="004D6A28">
              <w:rPr>
                <w:rFonts w:ascii="Arial" w:hAnsi="Arial" w:cs="Arial"/>
              </w:rPr>
              <w:t>Date of birth:</w:t>
            </w:r>
          </w:p>
          <w:p w14:paraId="5C72A80F" w14:textId="77777777" w:rsidR="00F57B7A" w:rsidRDefault="00F57B7A" w:rsidP="00434439">
            <w:pPr>
              <w:rPr>
                <w:rFonts w:ascii="Arial" w:hAnsi="Arial" w:cs="Arial"/>
              </w:rPr>
            </w:pPr>
          </w:p>
          <w:p w14:paraId="412CC77F" w14:textId="7A46E0D7" w:rsidR="00F57B7A" w:rsidRDefault="00F57B7A" w:rsidP="00434439">
            <w:pPr>
              <w:rPr>
                <w:rFonts w:ascii="Arial" w:hAnsi="Arial" w:cs="Arial"/>
              </w:rPr>
            </w:pPr>
            <w:r>
              <w:rPr>
                <w:rFonts w:ascii="Arial" w:hAnsi="Arial" w:cs="Arial"/>
              </w:rPr>
              <w:t>Nature of Plan:</w:t>
            </w:r>
          </w:p>
          <w:p w14:paraId="66375BB7" w14:textId="442438A6" w:rsidR="00335892" w:rsidRPr="004D6A28" w:rsidRDefault="00335892" w:rsidP="00434439">
            <w:pPr>
              <w:rPr>
                <w:rFonts w:ascii="Arial" w:hAnsi="Arial" w:cs="Arial"/>
              </w:rPr>
            </w:pPr>
          </w:p>
        </w:tc>
      </w:tr>
    </w:tbl>
    <w:p w14:paraId="7CD748FE" w14:textId="77777777" w:rsidR="00335892" w:rsidRDefault="00335892" w:rsidP="00434439"/>
    <w:tbl>
      <w:tblPr>
        <w:tblStyle w:val="TableGrid"/>
        <w:tblW w:w="9106" w:type="dxa"/>
        <w:tblLook w:val="04A0" w:firstRow="1" w:lastRow="0" w:firstColumn="1" w:lastColumn="0" w:noHBand="0" w:noVBand="1"/>
      </w:tblPr>
      <w:tblGrid>
        <w:gridCol w:w="9106"/>
      </w:tblGrid>
      <w:tr w:rsidR="00335892" w:rsidRPr="00737E4E" w14:paraId="33E5B3A1" w14:textId="77777777" w:rsidTr="00DF369E">
        <w:trPr>
          <w:trHeight w:val="523"/>
        </w:trPr>
        <w:tc>
          <w:tcPr>
            <w:tcW w:w="9106" w:type="dxa"/>
            <w:shd w:val="clear" w:color="auto" w:fill="8EAADB" w:themeFill="accent1" w:themeFillTint="99"/>
          </w:tcPr>
          <w:p w14:paraId="3E4D3B38" w14:textId="77777777" w:rsidR="00335892" w:rsidRPr="00DF369E" w:rsidRDefault="00335892" w:rsidP="00DF369E">
            <w:pPr>
              <w:jc w:val="center"/>
              <w:rPr>
                <w:rFonts w:ascii="Arial" w:hAnsi="Arial" w:cs="Arial"/>
                <w:b/>
                <w:bCs/>
                <w:sz w:val="24"/>
                <w:szCs w:val="24"/>
              </w:rPr>
            </w:pPr>
            <w:r w:rsidRPr="00DF369E">
              <w:rPr>
                <w:rFonts w:ascii="Arial" w:hAnsi="Arial" w:cs="Arial"/>
                <w:b/>
                <w:bCs/>
                <w:sz w:val="24"/>
                <w:szCs w:val="24"/>
              </w:rPr>
              <w:t>Children’s Social Care updates</w:t>
            </w:r>
          </w:p>
        </w:tc>
      </w:tr>
      <w:tr w:rsidR="00335892" w14:paraId="52BDCC5F" w14:textId="77777777" w:rsidTr="003D46F0">
        <w:trPr>
          <w:trHeight w:val="810"/>
        </w:trPr>
        <w:tc>
          <w:tcPr>
            <w:tcW w:w="9106" w:type="dxa"/>
          </w:tcPr>
          <w:p w14:paraId="1AEB60E2" w14:textId="77777777" w:rsidR="00F57B7A" w:rsidRPr="00F57B7A" w:rsidRDefault="00F57B7A" w:rsidP="003D46F0">
            <w:pPr>
              <w:rPr>
                <w:rFonts w:cstheme="minorHAnsi"/>
                <w:i/>
                <w:iCs/>
                <w:color w:val="2F5496" w:themeColor="accent1" w:themeShade="BF"/>
                <w:sz w:val="18"/>
                <w:szCs w:val="18"/>
              </w:rPr>
            </w:pPr>
            <w:r w:rsidRPr="00F57B7A">
              <w:rPr>
                <w:rFonts w:cstheme="minorHAnsi"/>
                <w:i/>
                <w:iCs/>
                <w:color w:val="2F5496" w:themeColor="accent1" w:themeShade="BF"/>
                <w:sz w:val="18"/>
                <w:szCs w:val="18"/>
              </w:rPr>
              <w:t xml:space="preserve">CSC to advise on the nature of the current plan and ensure that the Safeguarding Birth plan is considered at each CIN review / Core Group Meeting / Pre-Proceedings meeting. </w:t>
            </w:r>
          </w:p>
          <w:p w14:paraId="2709B2CB" w14:textId="54F96AA2" w:rsidR="00F57B7A" w:rsidRPr="00F57B7A" w:rsidRDefault="00F57B7A" w:rsidP="003D46F0">
            <w:pPr>
              <w:rPr>
                <w:rFonts w:cstheme="minorHAnsi"/>
                <w:i/>
                <w:iCs/>
                <w:color w:val="2F5496" w:themeColor="accent1" w:themeShade="BF"/>
                <w:sz w:val="18"/>
                <w:szCs w:val="18"/>
              </w:rPr>
            </w:pPr>
            <w:r w:rsidRPr="00F57B7A">
              <w:rPr>
                <w:rFonts w:cstheme="minorHAnsi"/>
                <w:i/>
                <w:iCs/>
                <w:color w:val="2F5496" w:themeColor="accent1" w:themeShade="BF"/>
                <w:sz w:val="18"/>
                <w:szCs w:val="18"/>
              </w:rPr>
              <w:t xml:space="preserve">CSC to update on the progress of the plan, the nature of the risks identified and reason for involvement. Consideration of the outcome of any assessment completed or planned to be completed. </w:t>
            </w:r>
          </w:p>
          <w:p w14:paraId="6CCA82D7" w14:textId="77777777" w:rsidR="00F57B7A" w:rsidRPr="00F57B7A" w:rsidRDefault="00F57B7A" w:rsidP="003D46F0">
            <w:pPr>
              <w:rPr>
                <w:rFonts w:cstheme="minorHAnsi"/>
                <w:i/>
                <w:iCs/>
                <w:color w:val="2F5496" w:themeColor="accent1" w:themeShade="BF"/>
              </w:rPr>
            </w:pPr>
          </w:p>
          <w:p w14:paraId="34D38C27" w14:textId="77777777" w:rsidR="00F57B7A" w:rsidRDefault="00F57B7A" w:rsidP="003D46F0">
            <w:pPr>
              <w:rPr>
                <w:rFonts w:cstheme="minorHAnsi"/>
                <w:i/>
                <w:iCs/>
                <w:color w:val="4472C4" w:themeColor="accent1"/>
              </w:rPr>
            </w:pPr>
          </w:p>
          <w:p w14:paraId="532EBA9B" w14:textId="77777777" w:rsidR="00F57B7A" w:rsidRDefault="00F57B7A" w:rsidP="003D46F0">
            <w:pPr>
              <w:rPr>
                <w:rFonts w:cstheme="minorHAnsi"/>
                <w:i/>
                <w:iCs/>
                <w:color w:val="4472C4" w:themeColor="accent1"/>
              </w:rPr>
            </w:pPr>
          </w:p>
          <w:p w14:paraId="4A86460B" w14:textId="77777777" w:rsidR="00335892" w:rsidRPr="00335892" w:rsidRDefault="00335892" w:rsidP="003D46F0">
            <w:pPr>
              <w:rPr>
                <w:rFonts w:ascii="Arial" w:hAnsi="Arial" w:cs="Arial"/>
              </w:rPr>
            </w:pPr>
          </w:p>
          <w:p w14:paraId="0E28EAA1" w14:textId="77777777" w:rsidR="00335892" w:rsidRPr="00335892" w:rsidRDefault="00335892" w:rsidP="003D46F0">
            <w:pPr>
              <w:rPr>
                <w:rFonts w:ascii="Arial" w:hAnsi="Arial" w:cs="Arial"/>
              </w:rPr>
            </w:pPr>
          </w:p>
        </w:tc>
      </w:tr>
    </w:tbl>
    <w:p w14:paraId="4C35BA63" w14:textId="77777777" w:rsidR="00335892" w:rsidRDefault="00335892" w:rsidP="00434439"/>
    <w:tbl>
      <w:tblPr>
        <w:tblStyle w:val="TableGrid"/>
        <w:tblW w:w="9151" w:type="dxa"/>
        <w:tblLook w:val="04A0" w:firstRow="1" w:lastRow="0" w:firstColumn="1" w:lastColumn="0" w:noHBand="0" w:noVBand="1"/>
      </w:tblPr>
      <w:tblGrid>
        <w:gridCol w:w="9106"/>
        <w:gridCol w:w="45"/>
      </w:tblGrid>
      <w:tr w:rsidR="004D6A28" w14:paraId="2F86B772" w14:textId="77777777" w:rsidTr="00F57B7A">
        <w:trPr>
          <w:gridAfter w:val="1"/>
          <w:wAfter w:w="45" w:type="dxa"/>
          <w:trHeight w:val="708"/>
        </w:trPr>
        <w:tc>
          <w:tcPr>
            <w:tcW w:w="9106" w:type="dxa"/>
            <w:shd w:val="clear" w:color="auto" w:fill="8EAADB" w:themeFill="accent1" w:themeFillTint="99"/>
          </w:tcPr>
          <w:p w14:paraId="6C863EA0" w14:textId="1CBB9A1A" w:rsidR="004D6A28" w:rsidRPr="00DF369E" w:rsidRDefault="004D6A28" w:rsidP="00DF369E">
            <w:pPr>
              <w:jc w:val="center"/>
              <w:rPr>
                <w:rFonts w:ascii="Arial" w:hAnsi="Arial" w:cs="Arial"/>
                <w:b/>
                <w:bCs/>
                <w:sz w:val="24"/>
                <w:szCs w:val="24"/>
              </w:rPr>
            </w:pPr>
            <w:r w:rsidRPr="00DF369E">
              <w:rPr>
                <w:rFonts w:ascii="Arial" w:hAnsi="Arial" w:cs="Arial"/>
                <w:b/>
                <w:bCs/>
                <w:sz w:val="24"/>
                <w:szCs w:val="24"/>
              </w:rPr>
              <w:t>Parents update</w:t>
            </w:r>
          </w:p>
          <w:p w14:paraId="5A37F389" w14:textId="29D1A86D" w:rsidR="004D6A28" w:rsidRDefault="004D6A28" w:rsidP="00434439"/>
        </w:tc>
      </w:tr>
      <w:tr w:rsidR="004D6A28" w14:paraId="33E401B6" w14:textId="77777777" w:rsidTr="00F57B7A">
        <w:trPr>
          <w:gridAfter w:val="1"/>
          <w:wAfter w:w="45" w:type="dxa"/>
          <w:trHeight w:val="729"/>
        </w:trPr>
        <w:tc>
          <w:tcPr>
            <w:tcW w:w="9106" w:type="dxa"/>
          </w:tcPr>
          <w:p w14:paraId="4341C014" w14:textId="0CBAE5C6" w:rsidR="004D6A28" w:rsidRPr="00F57B7A" w:rsidRDefault="00F57B7A" w:rsidP="00434439">
            <w:pPr>
              <w:rPr>
                <w:i/>
                <w:iCs/>
                <w:color w:val="2F5496" w:themeColor="accent1" w:themeShade="BF"/>
                <w:sz w:val="18"/>
                <w:szCs w:val="18"/>
              </w:rPr>
            </w:pPr>
            <w:r w:rsidRPr="00F57B7A">
              <w:rPr>
                <w:i/>
                <w:iCs/>
                <w:color w:val="2F5496" w:themeColor="accent1" w:themeShade="BF"/>
                <w:sz w:val="18"/>
                <w:szCs w:val="18"/>
              </w:rPr>
              <w:t>Parents to advise on the</w:t>
            </w:r>
            <w:r>
              <w:rPr>
                <w:i/>
                <w:iCs/>
                <w:color w:val="2F5496" w:themeColor="accent1" w:themeShade="BF"/>
                <w:sz w:val="18"/>
                <w:szCs w:val="18"/>
              </w:rPr>
              <w:t xml:space="preserve">ir wishes and feelings regarding the birth of the baby and discharge plan. </w:t>
            </w:r>
            <w:r w:rsidRPr="00F57B7A">
              <w:rPr>
                <w:i/>
                <w:iCs/>
                <w:color w:val="2F5496" w:themeColor="accent1" w:themeShade="BF"/>
                <w:sz w:val="18"/>
                <w:szCs w:val="18"/>
              </w:rPr>
              <w:t xml:space="preserve"> </w:t>
            </w:r>
          </w:p>
          <w:p w14:paraId="65DB1649" w14:textId="77777777" w:rsidR="004D6A28" w:rsidRPr="00F57B7A" w:rsidRDefault="004D6A28" w:rsidP="00434439">
            <w:pPr>
              <w:rPr>
                <w:color w:val="2F5496" w:themeColor="accent1" w:themeShade="BF"/>
              </w:rPr>
            </w:pPr>
          </w:p>
          <w:p w14:paraId="20449D55" w14:textId="77777777" w:rsidR="004D6A28" w:rsidRDefault="004D6A28" w:rsidP="00434439"/>
          <w:p w14:paraId="17F3DCC2" w14:textId="77777777" w:rsidR="00F57B7A" w:rsidRDefault="00F57B7A" w:rsidP="00434439"/>
          <w:p w14:paraId="2AC45531" w14:textId="77777777" w:rsidR="00F57B7A" w:rsidRDefault="00F57B7A" w:rsidP="00434439"/>
          <w:p w14:paraId="5E92A9D3" w14:textId="77777777" w:rsidR="00F57B7A" w:rsidRDefault="00F57B7A" w:rsidP="00434439"/>
          <w:p w14:paraId="35B7BD47" w14:textId="77777777" w:rsidR="00F57B7A" w:rsidRDefault="00F57B7A" w:rsidP="00434439"/>
          <w:p w14:paraId="469A7FED" w14:textId="77777777" w:rsidR="00F57B7A" w:rsidRDefault="00F57B7A" w:rsidP="00434439"/>
          <w:p w14:paraId="6C8F871A" w14:textId="77777777" w:rsidR="00F57B7A" w:rsidRDefault="00F57B7A" w:rsidP="00434439"/>
          <w:p w14:paraId="5E5B055C" w14:textId="77777777" w:rsidR="00F57B7A" w:rsidRDefault="00F57B7A" w:rsidP="00434439"/>
          <w:p w14:paraId="5E3860BC" w14:textId="77777777" w:rsidR="004D6A28" w:rsidRDefault="004D6A28" w:rsidP="00434439"/>
        </w:tc>
      </w:tr>
      <w:tr w:rsidR="004D6A28" w14:paraId="7265EFA9" w14:textId="77777777" w:rsidTr="00F57B7A">
        <w:trPr>
          <w:trHeight w:val="416"/>
        </w:trPr>
        <w:tc>
          <w:tcPr>
            <w:tcW w:w="9151" w:type="dxa"/>
            <w:gridSpan w:val="2"/>
            <w:shd w:val="clear" w:color="auto" w:fill="8EAADB" w:themeFill="accent1" w:themeFillTint="99"/>
          </w:tcPr>
          <w:p w14:paraId="4CE11816" w14:textId="18AE22DF" w:rsidR="004D6A28" w:rsidRPr="00DF369E" w:rsidRDefault="004D6A28" w:rsidP="00DF369E">
            <w:pPr>
              <w:jc w:val="center"/>
              <w:rPr>
                <w:rFonts w:ascii="Arial" w:hAnsi="Arial" w:cs="Arial"/>
                <w:b/>
                <w:bCs/>
                <w:sz w:val="24"/>
                <w:szCs w:val="24"/>
              </w:rPr>
            </w:pPr>
            <w:r w:rsidRPr="00DF369E">
              <w:rPr>
                <w:rFonts w:ascii="Arial" w:hAnsi="Arial" w:cs="Arial"/>
                <w:b/>
                <w:bCs/>
                <w:sz w:val="24"/>
                <w:szCs w:val="24"/>
              </w:rPr>
              <w:lastRenderedPageBreak/>
              <w:t>Hospital Staff / Midwife updates</w:t>
            </w:r>
          </w:p>
        </w:tc>
      </w:tr>
      <w:tr w:rsidR="004D6A28" w14:paraId="0CF76C18" w14:textId="77777777" w:rsidTr="00F57B7A">
        <w:trPr>
          <w:trHeight w:val="870"/>
        </w:trPr>
        <w:tc>
          <w:tcPr>
            <w:tcW w:w="9151" w:type="dxa"/>
            <w:gridSpan w:val="2"/>
          </w:tcPr>
          <w:p w14:paraId="3ACA16A0" w14:textId="30D48EB9" w:rsidR="004D6A28" w:rsidRDefault="004D6A28" w:rsidP="00434439">
            <w:pPr>
              <w:rPr>
                <w:rFonts w:cstheme="minorHAnsi"/>
                <w:i/>
                <w:iCs/>
                <w:color w:val="4472C4" w:themeColor="accent1"/>
                <w:sz w:val="18"/>
                <w:szCs w:val="18"/>
              </w:rPr>
            </w:pPr>
            <w:r w:rsidRPr="002C6772">
              <w:rPr>
                <w:rFonts w:cstheme="minorHAnsi"/>
                <w:i/>
                <w:iCs/>
                <w:color w:val="4472C4" w:themeColor="accent1"/>
                <w:sz w:val="18"/>
                <w:szCs w:val="18"/>
              </w:rPr>
              <w:t>To include observations of parent’s</w:t>
            </w:r>
            <w:r w:rsidR="002C6772">
              <w:rPr>
                <w:rFonts w:cstheme="minorHAnsi"/>
                <w:i/>
                <w:iCs/>
                <w:color w:val="4472C4" w:themeColor="accent1"/>
                <w:sz w:val="18"/>
                <w:szCs w:val="18"/>
              </w:rPr>
              <w:t xml:space="preserve"> antenatally, </w:t>
            </w:r>
            <w:r w:rsidRPr="002C6772">
              <w:rPr>
                <w:rFonts w:cstheme="minorHAnsi"/>
                <w:i/>
                <w:iCs/>
                <w:color w:val="4472C4" w:themeColor="accent1"/>
                <w:sz w:val="18"/>
                <w:szCs w:val="18"/>
              </w:rPr>
              <w:t xml:space="preserve"> any health worries of baby</w:t>
            </w:r>
            <w:r w:rsidR="00DF369E" w:rsidRPr="002C6772">
              <w:rPr>
                <w:rFonts w:cstheme="minorHAnsi"/>
                <w:i/>
                <w:iCs/>
                <w:color w:val="4472C4" w:themeColor="accent1"/>
                <w:sz w:val="18"/>
                <w:szCs w:val="18"/>
              </w:rPr>
              <w:t>,</w:t>
            </w:r>
            <w:r w:rsidRPr="002C6772">
              <w:rPr>
                <w:rFonts w:cstheme="minorHAnsi"/>
                <w:i/>
                <w:iCs/>
                <w:color w:val="4472C4" w:themeColor="accent1"/>
                <w:sz w:val="18"/>
                <w:szCs w:val="18"/>
              </w:rPr>
              <w:t xml:space="preserve"> </w:t>
            </w:r>
            <w:r w:rsidR="00DF369E" w:rsidRPr="002C6772">
              <w:rPr>
                <w:rFonts w:cstheme="minorHAnsi"/>
                <w:i/>
                <w:iCs/>
                <w:color w:val="4472C4" w:themeColor="accent1"/>
                <w:sz w:val="18"/>
                <w:szCs w:val="18"/>
              </w:rPr>
              <w:t xml:space="preserve">pre and </w:t>
            </w:r>
            <w:r w:rsidRPr="002C6772">
              <w:rPr>
                <w:rFonts w:cstheme="minorHAnsi"/>
                <w:i/>
                <w:iCs/>
                <w:color w:val="4472C4" w:themeColor="accent1"/>
                <w:sz w:val="18"/>
                <w:szCs w:val="18"/>
              </w:rPr>
              <w:t xml:space="preserve">post birth, and any other details that should be known before discharge. </w:t>
            </w:r>
            <w:r w:rsidR="002C6772">
              <w:rPr>
                <w:rFonts w:cstheme="minorHAnsi"/>
                <w:i/>
                <w:iCs/>
                <w:color w:val="4472C4" w:themeColor="accent1"/>
                <w:sz w:val="18"/>
                <w:szCs w:val="18"/>
              </w:rPr>
              <w:t xml:space="preserve">To also share the completed Pre-Birth RAG screening tool questionnaire and to review whether any of the RAG ratings need to be changed to inform the plan. </w:t>
            </w:r>
          </w:p>
          <w:p w14:paraId="31216805" w14:textId="77777777" w:rsidR="002C6772" w:rsidRDefault="002C6772" w:rsidP="00434439">
            <w:pPr>
              <w:rPr>
                <w:rFonts w:cstheme="minorHAnsi"/>
                <w:i/>
                <w:iCs/>
                <w:color w:val="4472C4" w:themeColor="accent1"/>
                <w:sz w:val="18"/>
                <w:szCs w:val="18"/>
              </w:rPr>
            </w:pPr>
          </w:p>
          <w:p w14:paraId="4725CED8" w14:textId="77777777" w:rsidR="002C6772" w:rsidRDefault="002C6772" w:rsidP="00434439">
            <w:pPr>
              <w:rPr>
                <w:rFonts w:cstheme="minorHAnsi"/>
                <w:i/>
                <w:iCs/>
                <w:color w:val="4472C4" w:themeColor="accent1"/>
                <w:sz w:val="18"/>
                <w:szCs w:val="18"/>
              </w:rPr>
            </w:pPr>
          </w:p>
          <w:p w14:paraId="27F405E0" w14:textId="77777777" w:rsidR="002C6772" w:rsidRDefault="002C6772" w:rsidP="00434439">
            <w:pPr>
              <w:rPr>
                <w:rFonts w:cstheme="minorHAnsi"/>
                <w:i/>
                <w:iCs/>
                <w:color w:val="4472C4" w:themeColor="accent1"/>
                <w:sz w:val="18"/>
                <w:szCs w:val="18"/>
              </w:rPr>
            </w:pPr>
          </w:p>
          <w:p w14:paraId="1B9F0F63" w14:textId="77777777" w:rsidR="002C6772" w:rsidRDefault="002C6772" w:rsidP="00434439">
            <w:pPr>
              <w:rPr>
                <w:rFonts w:cstheme="minorHAnsi"/>
                <w:i/>
                <w:iCs/>
                <w:color w:val="4472C4" w:themeColor="accent1"/>
                <w:sz w:val="18"/>
                <w:szCs w:val="18"/>
              </w:rPr>
            </w:pPr>
          </w:p>
          <w:p w14:paraId="592B0F91" w14:textId="77777777" w:rsidR="002C6772" w:rsidRDefault="002C6772" w:rsidP="00434439">
            <w:pPr>
              <w:rPr>
                <w:rFonts w:cstheme="minorHAnsi"/>
                <w:i/>
                <w:iCs/>
                <w:color w:val="4472C4" w:themeColor="accent1"/>
                <w:sz w:val="18"/>
                <w:szCs w:val="18"/>
              </w:rPr>
            </w:pPr>
          </w:p>
          <w:p w14:paraId="188F8D59" w14:textId="77777777" w:rsidR="002C6772" w:rsidRDefault="002C6772" w:rsidP="00434439">
            <w:pPr>
              <w:rPr>
                <w:rFonts w:cstheme="minorHAnsi"/>
                <w:i/>
                <w:iCs/>
                <w:color w:val="4472C4" w:themeColor="accent1"/>
                <w:sz w:val="18"/>
                <w:szCs w:val="18"/>
              </w:rPr>
            </w:pPr>
          </w:p>
          <w:p w14:paraId="4B85E5AD" w14:textId="77777777" w:rsidR="002C6772" w:rsidRDefault="002C6772" w:rsidP="00434439">
            <w:pPr>
              <w:rPr>
                <w:rFonts w:cstheme="minorHAnsi"/>
                <w:i/>
                <w:iCs/>
                <w:color w:val="4472C4" w:themeColor="accent1"/>
                <w:sz w:val="18"/>
                <w:szCs w:val="18"/>
              </w:rPr>
            </w:pPr>
          </w:p>
          <w:p w14:paraId="3B73E55E" w14:textId="77777777" w:rsidR="002C6772" w:rsidRPr="002C6772" w:rsidRDefault="002C6772" w:rsidP="00434439">
            <w:pPr>
              <w:rPr>
                <w:rFonts w:cstheme="minorHAnsi"/>
                <w:i/>
                <w:iCs/>
                <w:color w:val="4472C4" w:themeColor="accent1"/>
                <w:sz w:val="18"/>
                <w:szCs w:val="18"/>
              </w:rPr>
            </w:pPr>
          </w:p>
          <w:p w14:paraId="4F375352" w14:textId="77777777" w:rsidR="004D6A28" w:rsidRPr="002C6772" w:rsidRDefault="004D6A28" w:rsidP="00434439">
            <w:pPr>
              <w:rPr>
                <w:rFonts w:ascii="Arial" w:hAnsi="Arial" w:cs="Arial"/>
                <w:sz w:val="18"/>
                <w:szCs w:val="18"/>
              </w:rPr>
            </w:pPr>
          </w:p>
          <w:p w14:paraId="2937F13E" w14:textId="77777777" w:rsidR="004D6A28" w:rsidRPr="002C6772" w:rsidRDefault="004D6A28" w:rsidP="00434439">
            <w:pPr>
              <w:rPr>
                <w:i/>
                <w:iCs/>
                <w:sz w:val="18"/>
                <w:szCs w:val="18"/>
              </w:rPr>
            </w:pPr>
          </w:p>
          <w:p w14:paraId="34400F7E" w14:textId="77777777" w:rsidR="004D6A28" w:rsidRPr="002C6772" w:rsidRDefault="004D6A28" w:rsidP="00434439">
            <w:pPr>
              <w:rPr>
                <w:i/>
                <w:iCs/>
                <w:sz w:val="18"/>
                <w:szCs w:val="18"/>
              </w:rPr>
            </w:pPr>
          </w:p>
          <w:p w14:paraId="4BA82745" w14:textId="5C525FBB" w:rsidR="004D6A28" w:rsidRPr="002C6772" w:rsidRDefault="004D6A28" w:rsidP="00434439">
            <w:pPr>
              <w:rPr>
                <w:i/>
                <w:iCs/>
                <w:sz w:val="18"/>
                <w:szCs w:val="18"/>
              </w:rPr>
            </w:pPr>
          </w:p>
        </w:tc>
      </w:tr>
    </w:tbl>
    <w:p w14:paraId="2C13DA16" w14:textId="77777777" w:rsidR="002C6772" w:rsidRDefault="002C6772" w:rsidP="00434439"/>
    <w:tbl>
      <w:tblPr>
        <w:tblStyle w:val="TableGrid"/>
        <w:tblW w:w="9189" w:type="dxa"/>
        <w:tblLook w:val="04A0" w:firstRow="1" w:lastRow="0" w:firstColumn="1" w:lastColumn="0" w:noHBand="0" w:noVBand="1"/>
      </w:tblPr>
      <w:tblGrid>
        <w:gridCol w:w="9189"/>
      </w:tblGrid>
      <w:tr w:rsidR="00335892" w14:paraId="573DA898" w14:textId="77777777" w:rsidTr="00DF369E">
        <w:trPr>
          <w:trHeight w:val="761"/>
        </w:trPr>
        <w:tc>
          <w:tcPr>
            <w:tcW w:w="9189" w:type="dxa"/>
            <w:shd w:val="clear" w:color="auto" w:fill="8EAADB" w:themeFill="accent1" w:themeFillTint="99"/>
          </w:tcPr>
          <w:p w14:paraId="3870FB75" w14:textId="1CC9034F" w:rsidR="00DF369E" w:rsidRDefault="00335892" w:rsidP="00DF369E">
            <w:pPr>
              <w:jc w:val="center"/>
              <w:rPr>
                <w:rFonts w:ascii="Arial" w:hAnsi="Arial" w:cs="Arial"/>
              </w:rPr>
            </w:pPr>
            <w:r w:rsidRPr="00DF369E">
              <w:rPr>
                <w:rFonts w:ascii="Arial" w:hAnsi="Arial" w:cs="Arial"/>
                <w:b/>
                <w:bCs/>
                <w:sz w:val="24"/>
                <w:szCs w:val="24"/>
              </w:rPr>
              <w:t xml:space="preserve">Address and contact details of where </w:t>
            </w:r>
            <w:r w:rsidR="002C6772">
              <w:rPr>
                <w:rFonts w:ascii="Arial" w:hAnsi="Arial" w:cs="Arial"/>
                <w:b/>
                <w:bCs/>
                <w:sz w:val="24"/>
                <w:szCs w:val="24"/>
              </w:rPr>
              <w:t xml:space="preserve">the parents propose the </w:t>
            </w:r>
            <w:r w:rsidRPr="00DF369E">
              <w:rPr>
                <w:rFonts w:ascii="Arial" w:hAnsi="Arial" w:cs="Arial"/>
                <w:b/>
                <w:bCs/>
                <w:sz w:val="24"/>
                <w:szCs w:val="24"/>
              </w:rPr>
              <w:t xml:space="preserve">baby will be living when discharged </w:t>
            </w:r>
            <w:r w:rsidR="00DF369E" w:rsidRPr="00DF369E">
              <w:rPr>
                <w:rFonts w:ascii="Arial" w:hAnsi="Arial" w:cs="Arial"/>
                <w:b/>
                <w:bCs/>
                <w:sz w:val="24"/>
                <w:szCs w:val="24"/>
              </w:rPr>
              <w:t xml:space="preserve">from hospital </w:t>
            </w:r>
            <w:r w:rsidRPr="00DF369E">
              <w:rPr>
                <w:rFonts w:ascii="Arial" w:hAnsi="Arial" w:cs="Arial"/>
                <w:b/>
                <w:bCs/>
                <w:sz w:val="24"/>
                <w:szCs w:val="24"/>
              </w:rPr>
              <w:t xml:space="preserve">and who lives at this </w:t>
            </w:r>
            <w:r w:rsidR="00DF369E" w:rsidRPr="00DF369E">
              <w:rPr>
                <w:rFonts w:ascii="Arial" w:hAnsi="Arial" w:cs="Arial"/>
                <w:b/>
                <w:bCs/>
                <w:sz w:val="24"/>
                <w:szCs w:val="24"/>
              </w:rPr>
              <w:t>address.</w:t>
            </w:r>
            <w:r w:rsidRPr="00335892">
              <w:rPr>
                <w:rFonts w:ascii="Arial" w:hAnsi="Arial" w:cs="Arial"/>
              </w:rPr>
              <w:t xml:space="preserve"> </w:t>
            </w:r>
          </w:p>
          <w:p w14:paraId="2C125B19" w14:textId="75A29AEC" w:rsidR="00335892" w:rsidRPr="00335892" w:rsidRDefault="00335892" w:rsidP="00DF369E">
            <w:pPr>
              <w:jc w:val="center"/>
              <w:rPr>
                <w:rFonts w:ascii="Arial" w:hAnsi="Arial" w:cs="Arial"/>
              </w:rPr>
            </w:pPr>
            <w:r w:rsidRPr="00335892">
              <w:rPr>
                <w:rFonts w:ascii="Arial" w:hAnsi="Arial" w:cs="Arial"/>
              </w:rPr>
              <w:t>(</w:t>
            </w:r>
            <w:r w:rsidRPr="00DF369E">
              <w:rPr>
                <w:rFonts w:ascii="Arial" w:hAnsi="Arial" w:cs="Arial"/>
                <w:i/>
                <w:iCs/>
              </w:rPr>
              <w:t xml:space="preserve">either fulltime or staying </w:t>
            </w:r>
            <w:r w:rsidR="00DF369E" w:rsidRPr="00DF369E">
              <w:rPr>
                <w:rFonts w:ascii="Arial" w:hAnsi="Arial" w:cs="Arial"/>
                <w:i/>
                <w:iCs/>
              </w:rPr>
              <w:t>overnight</w:t>
            </w:r>
            <w:r w:rsidRPr="00DF369E">
              <w:rPr>
                <w:rFonts w:ascii="Arial" w:hAnsi="Arial" w:cs="Arial"/>
                <w:i/>
                <w:iCs/>
              </w:rPr>
              <w:t xml:space="preserve"> on occasion</w:t>
            </w:r>
            <w:r w:rsidR="00DF369E" w:rsidRPr="00DF369E">
              <w:rPr>
                <w:rFonts w:ascii="Arial" w:hAnsi="Arial" w:cs="Arial"/>
                <w:i/>
                <w:iCs/>
              </w:rPr>
              <w:t xml:space="preserve"> to include name and D.O.B and relationship to baby</w:t>
            </w:r>
            <w:r w:rsidRPr="00335892">
              <w:rPr>
                <w:rFonts w:ascii="Arial" w:hAnsi="Arial" w:cs="Arial"/>
              </w:rPr>
              <w:t>).</w:t>
            </w:r>
          </w:p>
        </w:tc>
      </w:tr>
      <w:tr w:rsidR="00335892" w14:paraId="1FC45A30" w14:textId="77777777" w:rsidTr="00DF369E">
        <w:trPr>
          <w:trHeight w:val="40"/>
        </w:trPr>
        <w:tc>
          <w:tcPr>
            <w:tcW w:w="9189" w:type="dxa"/>
          </w:tcPr>
          <w:p w14:paraId="13F66536" w14:textId="3A75ED52" w:rsidR="00335892" w:rsidRPr="00DF369E" w:rsidRDefault="00335892" w:rsidP="00434439">
            <w:pPr>
              <w:rPr>
                <w:rFonts w:ascii="Arial" w:hAnsi="Arial" w:cs="Arial"/>
              </w:rPr>
            </w:pPr>
            <w:r w:rsidRPr="00DF369E">
              <w:rPr>
                <w:rFonts w:ascii="Arial" w:hAnsi="Arial" w:cs="Arial"/>
              </w:rPr>
              <w:t>Address:</w:t>
            </w:r>
          </w:p>
          <w:p w14:paraId="7A80F6F6" w14:textId="77777777" w:rsidR="00335892" w:rsidRPr="00DF369E" w:rsidRDefault="00335892" w:rsidP="00434439">
            <w:pPr>
              <w:rPr>
                <w:rFonts w:ascii="Arial" w:hAnsi="Arial" w:cs="Arial"/>
              </w:rPr>
            </w:pPr>
          </w:p>
          <w:p w14:paraId="13F871C7" w14:textId="77777777" w:rsidR="00335892" w:rsidRPr="00DF369E" w:rsidRDefault="00335892" w:rsidP="00434439">
            <w:pPr>
              <w:rPr>
                <w:rFonts w:ascii="Arial" w:hAnsi="Arial" w:cs="Arial"/>
              </w:rPr>
            </w:pPr>
            <w:r w:rsidRPr="00DF369E">
              <w:rPr>
                <w:rFonts w:ascii="Arial" w:hAnsi="Arial" w:cs="Arial"/>
              </w:rPr>
              <w:t>Postcode:</w:t>
            </w:r>
          </w:p>
          <w:p w14:paraId="35E052D0" w14:textId="77777777" w:rsidR="00335892" w:rsidRPr="00DF369E" w:rsidRDefault="00335892" w:rsidP="00434439">
            <w:pPr>
              <w:rPr>
                <w:rFonts w:ascii="Arial" w:hAnsi="Arial" w:cs="Arial"/>
              </w:rPr>
            </w:pPr>
          </w:p>
          <w:p w14:paraId="6FDAFFED" w14:textId="77777777" w:rsidR="00335892" w:rsidRDefault="00335892" w:rsidP="00434439">
            <w:pPr>
              <w:rPr>
                <w:rFonts w:ascii="Arial" w:hAnsi="Arial" w:cs="Arial"/>
              </w:rPr>
            </w:pPr>
            <w:r w:rsidRPr="00DF369E">
              <w:rPr>
                <w:rFonts w:ascii="Arial" w:hAnsi="Arial" w:cs="Arial"/>
              </w:rPr>
              <w:t>Contact details of parents:</w:t>
            </w:r>
          </w:p>
          <w:p w14:paraId="0828B07B" w14:textId="77777777" w:rsidR="00DF369E" w:rsidRPr="00DF369E" w:rsidRDefault="00DF369E" w:rsidP="00434439">
            <w:pPr>
              <w:rPr>
                <w:rFonts w:ascii="Arial" w:hAnsi="Arial" w:cs="Arial"/>
              </w:rPr>
            </w:pPr>
          </w:p>
          <w:p w14:paraId="78ACC563" w14:textId="591DB010" w:rsidR="00335892" w:rsidRDefault="00335892" w:rsidP="00434439">
            <w:pPr>
              <w:rPr>
                <w:rFonts w:ascii="Arial" w:hAnsi="Arial" w:cs="Arial"/>
              </w:rPr>
            </w:pPr>
            <w:r w:rsidRPr="00DF369E">
              <w:rPr>
                <w:rFonts w:ascii="Arial" w:hAnsi="Arial" w:cs="Arial"/>
              </w:rPr>
              <w:t>Mother:</w:t>
            </w:r>
          </w:p>
          <w:p w14:paraId="54E650DC" w14:textId="77777777" w:rsidR="00DF369E" w:rsidRPr="00DF369E" w:rsidRDefault="00DF369E" w:rsidP="00434439">
            <w:pPr>
              <w:rPr>
                <w:rFonts w:ascii="Arial" w:hAnsi="Arial" w:cs="Arial"/>
              </w:rPr>
            </w:pPr>
          </w:p>
          <w:p w14:paraId="7A178A4E" w14:textId="62F84B99" w:rsidR="00335892" w:rsidRDefault="00335892" w:rsidP="00434439">
            <w:pPr>
              <w:rPr>
                <w:rFonts w:ascii="Arial" w:hAnsi="Arial" w:cs="Arial"/>
              </w:rPr>
            </w:pPr>
            <w:r w:rsidRPr="00DF369E">
              <w:rPr>
                <w:rFonts w:ascii="Arial" w:hAnsi="Arial" w:cs="Arial"/>
              </w:rPr>
              <w:t>Father:</w:t>
            </w:r>
          </w:p>
          <w:p w14:paraId="2CBC24DB" w14:textId="77777777" w:rsidR="00DF369E" w:rsidRDefault="00DF369E" w:rsidP="00434439">
            <w:pPr>
              <w:rPr>
                <w:rFonts w:ascii="Arial" w:hAnsi="Arial" w:cs="Arial"/>
              </w:rPr>
            </w:pPr>
          </w:p>
          <w:p w14:paraId="00A94875" w14:textId="2D4196C1" w:rsidR="00DF369E" w:rsidRDefault="00DF369E" w:rsidP="00434439">
            <w:pPr>
              <w:rPr>
                <w:rFonts w:ascii="Arial" w:hAnsi="Arial" w:cs="Arial"/>
              </w:rPr>
            </w:pPr>
            <w:r>
              <w:rPr>
                <w:rFonts w:ascii="Arial" w:hAnsi="Arial" w:cs="Arial"/>
              </w:rPr>
              <w:t>Other:</w:t>
            </w:r>
          </w:p>
          <w:p w14:paraId="0A90DC8D" w14:textId="77777777" w:rsidR="00DF369E" w:rsidRPr="00DF369E" w:rsidRDefault="00DF369E" w:rsidP="00434439">
            <w:pPr>
              <w:rPr>
                <w:rFonts w:ascii="Arial" w:hAnsi="Arial" w:cs="Arial"/>
              </w:rPr>
            </w:pPr>
          </w:p>
          <w:p w14:paraId="55B04036" w14:textId="77777777" w:rsidR="00335892" w:rsidRDefault="00335892" w:rsidP="00434439"/>
          <w:p w14:paraId="44BBBF9F" w14:textId="77777777" w:rsidR="00DF369E" w:rsidRPr="00DF369E" w:rsidRDefault="00DF369E" w:rsidP="00434439">
            <w:pPr>
              <w:rPr>
                <w:rFonts w:ascii="Arial" w:hAnsi="Arial" w:cs="Arial"/>
              </w:rPr>
            </w:pPr>
          </w:p>
          <w:p w14:paraId="7379B93D" w14:textId="7D001C58" w:rsidR="00DF369E" w:rsidRPr="00DF369E" w:rsidRDefault="00DF369E" w:rsidP="00DF369E">
            <w:pPr>
              <w:rPr>
                <w:rFonts w:ascii="Arial" w:hAnsi="Arial" w:cs="Arial"/>
              </w:rPr>
            </w:pPr>
          </w:p>
        </w:tc>
      </w:tr>
    </w:tbl>
    <w:p w14:paraId="7CE3BCA6" w14:textId="77777777" w:rsidR="00335892" w:rsidRDefault="00335892" w:rsidP="00434439"/>
    <w:p w14:paraId="56569D28" w14:textId="243B0AD1" w:rsidR="002C6772" w:rsidRDefault="002C6772" w:rsidP="002C6772">
      <w:pPr>
        <w:jc w:val="both"/>
        <w:rPr>
          <w:rFonts w:ascii="Arial" w:hAnsi="Arial" w:cs="Arial"/>
          <w:sz w:val="24"/>
          <w:szCs w:val="24"/>
        </w:rPr>
      </w:pPr>
      <w:r w:rsidRPr="002C6772">
        <w:rPr>
          <w:rFonts w:ascii="Arial" w:hAnsi="Arial" w:cs="Arial"/>
          <w:sz w:val="24"/>
          <w:szCs w:val="24"/>
        </w:rPr>
        <w:t xml:space="preserve">The Social Worker will </w:t>
      </w:r>
      <w:r>
        <w:rPr>
          <w:rFonts w:ascii="Arial" w:hAnsi="Arial" w:cs="Arial"/>
          <w:sz w:val="24"/>
          <w:szCs w:val="24"/>
        </w:rPr>
        <w:t xml:space="preserve">share the actions identified for the current plan of the unborn baby and this will be used to develop the pre-birth plan which will then be incorporated into the CIN / CP / Pre-Birth Plan. The actions should be clear bottom lines for the parents and all agencies. </w:t>
      </w:r>
    </w:p>
    <w:tbl>
      <w:tblPr>
        <w:tblStyle w:val="TableGrid"/>
        <w:tblW w:w="9226" w:type="dxa"/>
        <w:tblLook w:val="04A0" w:firstRow="1" w:lastRow="0" w:firstColumn="1" w:lastColumn="0" w:noHBand="0" w:noVBand="1"/>
      </w:tblPr>
      <w:tblGrid>
        <w:gridCol w:w="704"/>
        <w:gridCol w:w="2902"/>
        <w:gridCol w:w="1803"/>
        <w:gridCol w:w="1803"/>
        <w:gridCol w:w="1997"/>
        <w:gridCol w:w="17"/>
      </w:tblGrid>
      <w:tr w:rsidR="002C6772" w14:paraId="3289E37D" w14:textId="77777777" w:rsidTr="002C6772">
        <w:trPr>
          <w:trHeight w:val="702"/>
        </w:trPr>
        <w:tc>
          <w:tcPr>
            <w:tcW w:w="9226" w:type="dxa"/>
            <w:gridSpan w:val="6"/>
            <w:shd w:val="clear" w:color="auto" w:fill="8EAADB" w:themeFill="accent1" w:themeFillTint="99"/>
          </w:tcPr>
          <w:p w14:paraId="021D210F" w14:textId="122F3478" w:rsidR="002C6772" w:rsidRPr="002C6772" w:rsidRDefault="002C6772" w:rsidP="00AB0FE3">
            <w:pPr>
              <w:jc w:val="center"/>
              <w:rPr>
                <w:rFonts w:ascii="Arial" w:hAnsi="Arial" w:cs="Arial"/>
                <w:b/>
                <w:bCs/>
                <w:sz w:val="24"/>
                <w:szCs w:val="24"/>
              </w:rPr>
            </w:pPr>
            <w:r>
              <w:rPr>
                <w:rFonts w:ascii="Arial" w:hAnsi="Arial" w:cs="Arial"/>
                <w:b/>
                <w:bCs/>
                <w:sz w:val="24"/>
                <w:szCs w:val="24"/>
              </w:rPr>
              <w:t>Action Plan agreed from Safeguarding Birth Plan Meeting</w:t>
            </w:r>
          </w:p>
        </w:tc>
      </w:tr>
      <w:tr w:rsidR="002C6772" w14:paraId="7AA1762E" w14:textId="77777777" w:rsidTr="002C6772">
        <w:trPr>
          <w:gridAfter w:val="1"/>
          <w:wAfter w:w="17" w:type="dxa"/>
        </w:trPr>
        <w:tc>
          <w:tcPr>
            <w:tcW w:w="704" w:type="dxa"/>
          </w:tcPr>
          <w:p w14:paraId="7D0EF568" w14:textId="77777777" w:rsidR="002C6772" w:rsidRDefault="002C6772" w:rsidP="00434439">
            <w:pPr>
              <w:rPr>
                <w:rFonts w:ascii="Arial" w:hAnsi="Arial" w:cs="Arial"/>
                <w:sz w:val="24"/>
                <w:szCs w:val="24"/>
              </w:rPr>
            </w:pPr>
          </w:p>
        </w:tc>
        <w:tc>
          <w:tcPr>
            <w:tcW w:w="2902" w:type="dxa"/>
          </w:tcPr>
          <w:p w14:paraId="41E99436" w14:textId="718AEFDA" w:rsidR="002C6772" w:rsidRDefault="002C6772" w:rsidP="00434439">
            <w:pPr>
              <w:rPr>
                <w:rFonts w:ascii="Arial" w:hAnsi="Arial" w:cs="Arial"/>
                <w:sz w:val="24"/>
                <w:szCs w:val="24"/>
              </w:rPr>
            </w:pPr>
            <w:r>
              <w:rPr>
                <w:rFonts w:ascii="Arial" w:hAnsi="Arial" w:cs="Arial"/>
                <w:sz w:val="24"/>
                <w:szCs w:val="24"/>
              </w:rPr>
              <w:t xml:space="preserve">Action </w:t>
            </w:r>
          </w:p>
        </w:tc>
        <w:tc>
          <w:tcPr>
            <w:tcW w:w="1803" w:type="dxa"/>
          </w:tcPr>
          <w:p w14:paraId="38E7B828" w14:textId="2E8F0450" w:rsidR="002C6772" w:rsidRDefault="002C6772" w:rsidP="00434439">
            <w:pPr>
              <w:rPr>
                <w:rFonts w:ascii="Arial" w:hAnsi="Arial" w:cs="Arial"/>
                <w:sz w:val="24"/>
                <w:szCs w:val="24"/>
              </w:rPr>
            </w:pPr>
            <w:r>
              <w:rPr>
                <w:rFonts w:ascii="Arial" w:hAnsi="Arial" w:cs="Arial"/>
                <w:sz w:val="24"/>
                <w:szCs w:val="24"/>
              </w:rPr>
              <w:t xml:space="preserve">Lead Responsibility </w:t>
            </w:r>
          </w:p>
        </w:tc>
        <w:tc>
          <w:tcPr>
            <w:tcW w:w="1803" w:type="dxa"/>
          </w:tcPr>
          <w:p w14:paraId="2C909686" w14:textId="32DAABAB" w:rsidR="002C6772" w:rsidRDefault="002C6772" w:rsidP="00434439">
            <w:pPr>
              <w:rPr>
                <w:rFonts w:ascii="Arial" w:hAnsi="Arial" w:cs="Arial"/>
                <w:sz w:val="24"/>
                <w:szCs w:val="24"/>
              </w:rPr>
            </w:pPr>
            <w:r>
              <w:rPr>
                <w:rFonts w:ascii="Arial" w:hAnsi="Arial" w:cs="Arial"/>
                <w:sz w:val="24"/>
                <w:szCs w:val="24"/>
              </w:rPr>
              <w:t xml:space="preserve">Timescale </w:t>
            </w:r>
          </w:p>
        </w:tc>
        <w:tc>
          <w:tcPr>
            <w:tcW w:w="1997" w:type="dxa"/>
          </w:tcPr>
          <w:p w14:paraId="41EB4ACD" w14:textId="6C654B04" w:rsidR="002C6772" w:rsidRDefault="002C6772" w:rsidP="00434439">
            <w:pPr>
              <w:rPr>
                <w:rFonts w:ascii="Arial" w:hAnsi="Arial" w:cs="Arial"/>
                <w:sz w:val="24"/>
                <w:szCs w:val="24"/>
              </w:rPr>
            </w:pPr>
            <w:r>
              <w:rPr>
                <w:rFonts w:ascii="Arial" w:hAnsi="Arial" w:cs="Arial"/>
                <w:sz w:val="24"/>
                <w:szCs w:val="24"/>
              </w:rPr>
              <w:t xml:space="preserve">Review </w:t>
            </w:r>
          </w:p>
        </w:tc>
      </w:tr>
      <w:tr w:rsidR="002C6772" w14:paraId="69DCD338" w14:textId="77777777" w:rsidTr="002C6772">
        <w:trPr>
          <w:gridAfter w:val="1"/>
          <w:wAfter w:w="17" w:type="dxa"/>
        </w:trPr>
        <w:tc>
          <w:tcPr>
            <w:tcW w:w="704" w:type="dxa"/>
          </w:tcPr>
          <w:p w14:paraId="1F3FCF81" w14:textId="02FCA8A8" w:rsidR="002C6772" w:rsidRDefault="002C6772" w:rsidP="00434439">
            <w:pPr>
              <w:rPr>
                <w:rFonts w:ascii="Arial" w:hAnsi="Arial" w:cs="Arial"/>
                <w:sz w:val="24"/>
                <w:szCs w:val="24"/>
              </w:rPr>
            </w:pPr>
            <w:r>
              <w:rPr>
                <w:rFonts w:ascii="Arial" w:hAnsi="Arial" w:cs="Arial"/>
                <w:sz w:val="24"/>
                <w:szCs w:val="24"/>
              </w:rPr>
              <w:t>1</w:t>
            </w:r>
          </w:p>
        </w:tc>
        <w:tc>
          <w:tcPr>
            <w:tcW w:w="2902" w:type="dxa"/>
          </w:tcPr>
          <w:p w14:paraId="6E084706" w14:textId="77777777" w:rsidR="002C6772" w:rsidRDefault="002C6772" w:rsidP="00434439">
            <w:pPr>
              <w:rPr>
                <w:rFonts w:ascii="Arial" w:hAnsi="Arial" w:cs="Arial"/>
                <w:sz w:val="24"/>
                <w:szCs w:val="24"/>
              </w:rPr>
            </w:pPr>
          </w:p>
        </w:tc>
        <w:tc>
          <w:tcPr>
            <w:tcW w:w="1803" w:type="dxa"/>
          </w:tcPr>
          <w:p w14:paraId="4E99B61A" w14:textId="77777777" w:rsidR="002C6772" w:rsidRDefault="002C6772" w:rsidP="00434439">
            <w:pPr>
              <w:rPr>
                <w:rFonts w:ascii="Arial" w:hAnsi="Arial" w:cs="Arial"/>
                <w:sz w:val="24"/>
                <w:szCs w:val="24"/>
              </w:rPr>
            </w:pPr>
          </w:p>
        </w:tc>
        <w:tc>
          <w:tcPr>
            <w:tcW w:w="1803" w:type="dxa"/>
          </w:tcPr>
          <w:p w14:paraId="79EBE646" w14:textId="77777777" w:rsidR="002C6772" w:rsidRDefault="002C6772" w:rsidP="00434439">
            <w:pPr>
              <w:rPr>
                <w:rFonts w:ascii="Arial" w:hAnsi="Arial" w:cs="Arial"/>
                <w:sz w:val="24"/>
                <w:szCs w:val="24"/>
              </w:rPr>
            </w:pPr>
          </w:p>
        </w:tc>
        <w:tc>
          <w:tcPr>
            <w:tcW w:w="1997" w:type="dxa"/>
          </w:tcPr>
          <w:p w14:paraId="69EDFBAC" w14:textId="77777777" w:rsidR="002C6772" w:rsidRDefault="002C6772" w:rsidP="00434439">
            <w:pPr>
              <w:rPr>
                <w:rFonts w:ascii="Arial" w:hAnsi="Arial" w:cs="Arial"/>
                <w:sz w:val="24"/>
                <w:szCs w:val="24"/>
              </w:rPr>
            </w:pPr>
          </w:p>
        </w:tc>
      </w:tr>
      <w:tr w:rsidR="002C6772" w14:paraId="452CBF62" w14:textId="77777777" w:rsidTr="002C6772">
        <w:trPr>
          <w:gridAfter w:val="1"/>
          <w:wAfter w:w="17" w:type="dxa"/>
        </w:trPr>
        <w:tc>
          <w:tcPr>
            <w:tcW w:w="704" w:type="dxa"/>
          </w:tcPr>
          <w:p w14:paraId="579FEE19" w14:textId="31DED853" w:rsidR="002C6772" w:rsidRDefault="002C6772" w:rsidP="00434439">
            <w:pPr>
              <w:rPr>
                <w:rFonts w:ascii="Arial" w:hAnsi="Arial" w:cs="Arial"/>
                <w:sz w:val="24"/>
                <w:szCs w:val="24"/>
              </w:rPr>
            </w:pPr>
            <w:r>
              <w:rPr>
                <w:rFonts w:ascii="Arial" w:hAnsi="Arial" w:cs="Arial"/>
                <w:sz w:val="24"/>
                <w:szCs w:val="24"/>
              </w:rPr>
              <w:t>2</w:t>
            </w:r>
          </w:p>
        </w:tc>
        <w:tc>
          <w:tcPr>
            <w:tcW w:w="2902" w:type="dxa"/>
          </w:tcPr>
          <w:p w14:paraId="2D7E1E5C" w14:textId="77777777" w:rsidR="002C6772" w:rsidRDefault="002C6772" w:rsidP="00434439">
            <w:pPr>
              <w:rPr>
                <w:rFonts w:ascii="Arial" w:hAnsi="Arial" w:cs="Arial"/>
                <w:sz w:val="24"/>
                <w:szCs w:val="24"/>
              </w:rPr>
            </w:pPr>
          </w:p>
        </w:tc>
        <w:tc>
          <w:tcPr>
            <w:tcW w:w="1803" w:type="dxa"/>
          </w:tcPr>
          <w:p w14:paraId="5A5F6AC4" w14:textId="77777777" w:rsidR="002C6772" w:rsidRDefault="002C6772" w:rsidP="00434439">
            <w:pPr>
              <w:rPr>
                <w:rFonts w:ascii="Arial" w:hAnsi="Arial" w:cs="Arial"/>
                <w:sz w:val="24"/>
                <w:szCs w:val="24"/>
              </w:rPr>
            </w:pPr>
          </w:p>
        </w:tc>
        <w:tc>
          <w:tcPr>
            <w:tcW w:w="1803" w:type="dxa"/>
          </w:tcPr>
          <w:p w14:paraId="198FB5A6" w14:textId="77777777" w:rsidR="002C6772" w:rsidRDefault="002C6772" w:rsidP="00434439">
            <w:pPr>
              <w:rPr>
                <w:rFonts w:ascii="Arial" w:hAnsi="Arial" w:cs="Arial"/>
                <w:sz w:val="24"/>
                <w:szCs w:val="24"/>
              </w:rPr>
            </w:pPr>
          </w:p>
        </w:tc>
        <w:tc>
          <w:tcPr>
            <w:tcW w:w="1997" w:type="dxa"/>
          </w:tcPr>
          <w:p w14:paraId="39386FFB" w14:textId="77777777" w:rsidR="002C6772" w:rsidRDefault="002C6772" w:rsidP="00434439">
            <w:pPr>
              <w:rPr>
                <w:rFonts w:ascii="Arial" w:hAnsi="Arial" w:cs="Arial"/>
                <w:sz w:val="24"/>
                <w:szCs w:val="24"/>
              </w:rPr>
            </w:pPr>
          </w:p>
        </w:tc>
      </w:tr>
      <w:tr w:rsidR="002C6772" w14:paraId="48F30CE6" w14:textId="77777777" w:rsidTr="002C6772">
        <w:trPr>
          <w:gridAfter w:val="1"/>
          <w:wAfter w:w="17" w:type="dxa"/>
        </w:trPr>
        <w:tc>
          <w:tcPr>
            <w:tcW w:w="704" w:type="dxa"/>
          </w:tcPr>
          <w:p w14:paraId="60B6EC37" w14:textId="4D1DBF35" w:rsidR="002C6772" w:rsidRDefault="002C6772" w:rsidP="00434439">
            <w:pPr>
              <w:rPr>
                <w:rFonts w:ascii="Arial" w:hAnsi="Arial" w:cs="Arial"/>
                <w:sz w:val="24"/>
                <w:szCs w:val="24"/>
              </w:rPr>
            </w:pPr>
            <w:r>
              <w:rPr>
                <w:rFonts w:ascii="Arial" w:hAnsi="Arial" w:cs="Arial"/>
                <w:sz w:val="24"/>
                <w:szCs w:val="24"/>
              </w:rPr>
              <w:t>3</w:t>
            </w:r>
          </w:p>
        </w:tc>
        <w:tc>
          <w:tcPr>
            <w:tcW w:w="2902" w:type="dxa"/>
          </w:tcPr>
          <w:p w14:paraId="6490DD1C" w14:textId="77777777" w:rsidR="002C6772" w:rsidRDefault="002C6772" w:rsidP="00434439">
            <w:pPr>
              <w:rPr>
                <w:rFonts w:ascii="Arial" w:hAnsi="Arial" w:cs="Arial"/>
                <w:sz w:val="24"/>
                <w:szCs w:val="24"/>
              </w:rPr>
            </w:pPr>
          </w:p>
        </w:tc>
        <w:tc>
          <w:tcPr>
            <w:tcW w:w="1803" w:type="dxa"/>
          </w:tcPr>
          <w:p w14:paraId="247F60ED" w14:textId="77777777" w:rsidR="002C6772" w:rsidRDefault="002C6772" w:rsidP="00434439">
            <w:pPr>
              <w:rPr>
                <w:rFonts w:ascii="Arial" w:hAnsi="Arial" w:cs="Arial"/>
                <w:sz w:val="24"/>
                <w:szCs w:val="24"/>
              </w:rPr>
            </w:pPr>
          </w:p>
        </w:tc>
        <w:tc>
          <w:tcPr>
            <w:tcW w:w="1803" w:type="dxa"/>
          </w:tcPr>
          <w:p w14:paraId="45B63133" w14:textId="77777777" w:rsidR="002C6772" w:rsidRDefault="002C6772" w:rsidP="00434439">
            <w:pPr>
              <w:rPr>
                <w:rFonts w:ascii="Arial" w:hAnsi="Arial" w:cs="Arial"/>
                <w:sz w:val="24"/>
                <w:szCs w:val="24"/>
              </w:rPr>
            </w:pPr>
          </w:p>
        </w:tc>
        <w:tc>
          <w:tcPr>
            <w:tcW w:w="1997" w:type="dxa"/>
          </w:tcPr>
          <w:p w14:paraId="798A47D7" w14:textId="77777777" w:rsidR="002C6772" w:rsidRDefault="002C6772" w:rsidP="00434439">
            <w:pPr>
              <w:rPr>
                <w:rFonts w:ascii="Arial" w:hAnsi="Arial" w:cs="Arial"/>
                <w:sz w:val="24"/>
                <w:szCs w:val="24"/>
              </w:rPr>
            </w:pPr>
          </w:p>
        </w:tc>
      </w:tr>
      <w:tr w:rsidR="002C6772" w14:paraId="3D0FE1A3" w14:textId="77777777" w:rsidTr="002C6772">
        <w:trPr>
          <w:gridAfter w:val="1"/>
          <w:wAfter w:w="17" w:type="dxa"/>
        </w:trPr>
        <w:tc>
          <w:tcPr>
            <w:tcW w:w="704" w:type="dxa"/>
          </w:tcPr>
          <w:p w14:paraId="2F42AEE5" w14:textId="093D30C2" w:rsidR="002C6772" w:rsidRDefault="002C6772" w:rsidP="00434439">
            <w:pPr>
              <w:rPr>
                <w:rFonts w:ascii="Arial" w:hAnsi="Arial" w:cs="Arial"/>
                <w:sz w:val="24"/>
                <w:szCs w:val="24"/>
              </w:rPr>
            </w:pPr>
            <w:r>
              <w:rPr>
                <w:rFonts w:ascii="Arial" w:hAnsi="Arial" w:cs="Arial"/>
                <w:sz w:val="24"/>
                <w:szCs w:val="24"/>
              </w:rPr>
              <w:t>4</w:t>
            </w:r>
          </w:p>
        </w:tc>
        <w:tc>
          <w:tcPr>
            <w:tcW w:w="2902" w:type="dxa"/>
          </w:tcPr>
          <w:p w14:paraId="2C3C4AC7" w14:textId="77777777" w:rsidR="002C6772" w:rsidRDefault="002C6772" w:rsidP="00434439">
            <w:pPr>
              <w:rPr>
                <w:rFonts w:ascii="Arial" w:hAnsi="Arial" w:cs="Arial"/>
                <w:sz w:val="24"/>
                <w:szCs w:val="24"/>
              </w:rPr>
            </w:pPr>
          </w:p>
        </w:tc>
        <w:tc>
          <w:tcPr>
            <w:tcW w:w="1803" w:type="dxa"/>
          </w:tcPr>
          <w:p w14:paraId="200D87FD" w14:textId="77777777" w:rsidR="002C6772" w:rsidRDefault="002C6772" w:rsidP="00434439">
            <w:pPr>
              <w:rPr>
                <w:rFonts w:ascii="Arial" w:hAnsi="Arial" w:cs="Arial"/>
                <w:sz w:val="24"/>
                <w:szCs w:val="24"/>
              </w:rPr>
            </w:pPr>
          </w:p>
        </w:tc>
        <w:tc>
          <w:tcPr>
            <w:tcW w:w="1803" w:type="dxa"/>
          </w:tcPr>
          <w:p w14:paraId="4226CAA1" w14:textId="77777777" w:rsidR="002C6772" w:rsidRDefault="002C6772" w:rsidP="00434439">
            <w:pPr>
              <w:rPr>
                <w:rFonts w:ascii="Arial" w:hAnsi="Arial" w:cs="Arial"/>
                <w:sz w:val="24"/>
                <w:szCs w:val="24"/>
              </w:rPr>
            </w:pPr>
          </w:p>
        </w:tc>
        <w:tc>
          <w:tcPr>
            <w:tcW w:w="1997" w:type="dxa"/>
          </w:tcPr>
          <w:p w14:paraId="65385488" w14:textId="77777777" w:rsidR="002C6772" w:rsidRDefault="002C6772" w:rsidP="00434439">
            <w:pPr>
              <w:rPr>
                <w:rFonts w:ascii="Arial" w:hAnsi="Arial" w:cs="Arial"/>
                <w:sz w:val="24"/>
                <w:szCs w:val="24"/>
              </w:rPr>
            </w:pPr>
          </w:p>
        </w:tc>
      </w:tr>
      <w:tr w:rsidR="002C6772" w14:paraId="2BAF6C4C" w14:textId="77777777" w:rsidTr="002C6772">
        <w:trPr>
          <w:gridAfter w:val="1"/>
          <w:wAfter w:w="17" w:type="dxa"/>
        </w:trPr>
        <w:tc>
          <w:tcPr>
            <w:tcW w:w="704" w:type="dxa"/>
          </w:tcPr>
          <w:p w14:paraId="25500A33" w14:textId="0B842BD7" w:rsidR="002C6772" w:rsidRDefault="002C6772" w:rsidP="00434439">
            <w:pPr>
              <w:rPr>
                <w:rFonts w:ascii="Arial" w:hAnsi="Arial" w:cs="Arial"/>
                <w:sz w:val="24"/>
                <w:szCs w:val="24"/>
              </w:rPr>
            </w:pPr>
            <w:r>
              <w:rPr>
                <w:rFonts w:ascii="Arial" w:hAnsi="Arial" w:cs="Arial"/>
                <w:sz w:val="24"/>
                <w:szCs w:val="24"/>
              </w:rPr>
              <w:t>5</w:t>
            </w:r>
          </w:p>
        </w:tc>
        <w:tc>
          <w:tcPr>
            <w:tcW w:w="2902" w:type="dxa"/>
          </w:tcPr>
          <w:p w14:paraId="0AA41428" w14:textId="77777777" w:rsidR="002C6772" w:rsidRDefault="002C6772" w:rsidP="00434439">
            <w:pPr>
              <w:rPr>
                <w:rFonts w:ascii="Arial" w:hAnsi="Arial" w:cs="Arial"/>
                <w:sz w:val="24"/>
                <w:szCs w:val="24"/>
              </w:rPr>
            </w:pPr>
          </w:p>
        </w:tc>
        <w:tc>
          <w:tcPr>
            <w:tcW w:w="1803" w:type="dxa"/>
          </w:tcPr>
          <w:p w14:paraId="53A5FCE6" w14:textId="77777777" w:rsidR="002C6772" w:rsidRDefault="002C6772" w:rsidP="00434439">
            <w:pPr>
              <w:rPr>
                <w:rFonts w:ascii="Arial" w:hAnsi="Arial" w:cs="Arial"/>
                <w:sz w:val="24"/>
                <w:szCs w:val="24"/>
              </w:rPr>
            </w:pPr>
          </w:p>
        </w:tc>
        <w:tc>
          <w:tcPr>
            <w:tcW w:w="1803" w:type="dxa"/>
          </w:tcPr>
          <w:p w14:paraId="21E3F081" w14:textId="77777777" w:rsidR="002C6772" w:rsidRDefault="002C6772" w:rsidP="00434439">
            <w:pPr>
              <w:rPr>
                <w:rFonts w:ascii="Arial" w:hAnsi="Arial" w:cs="Arial"/>
                <w:sz w:val="24"/>
                <w:szCs w:val="24"/>
              </w:rPr>
            </w:pPr>
          </w:p>
        </w:tc>
        <w:tc>
          <w:tcPr>
            <w:tcW w:w="1997" w:type="dxa"/>
          </w:tcPr>
          <w:p w14:paraId="408E3C63" w14:textId="77777777" w:rsidR="002C6772" w:rsidRDefault="002C6772" w:rsidP="00434439">
            <w:pPr>
              <w:rPr>
                <w:rFonts w:ascii="Arial" w:hAnsi="Arial" w:cs="Arial"/>
                <w:sz w:val="24"/>
                <w:szCs w:val="24"/>
              </w:rPr>
            </w:pPr>
          </w:p>
        </w:tc>
      </w:tr>
      <w:tr w:rsidR="002C6772" w14:paraId="67128947" w14:textId="77777777" w:rsidTr="002C6772">
        <w:trPr>
          <w:gridAfter w:val="1"/>
          <w:wAfter w:w="17" w:type="dxa"/>
        </w:trPr>
        <w:tc>
          <w:tcPr>
            <w:tcW w:w="704" w:type="dxa"/>
          </w:tcPr>
          <w:p w14:paraId="03DA5A48" w14:textId="689294C5" w:rsidR="002C6772" w:rsidRDefault="002C6772" w:rsidP="00434439">
            <w:pPr>
              <w:rPr>
                <w:rFonts w:ascii="Arial" w:hAnsi="Arial" w:cs="Arial"/>
                <w:sz w:val="24"/>
                <w:szCs w:val="24"/>
              </w:rPr>
            </w:pPr>
            <w:r>
              <w:rPr>
                <w:rFonts w:ascii="Arial" w:hAnsi="Arial" w:cs="Arial"/>
                <w:sz w:val="24"/>
                <w:szCs w:val="24"/>
              </w:rPr>
              <w:t>6</w:t>
            </w:r>
          </w:p>
        </w:tc>
        <w:tc>
          <w:tcPr>
            <w:tcW w:w="2902" w:type="dxa"/>
          </w:tcPr>
          <w:p w14:paraId="6AC6383F" w14:textId="77777777" w:rsidR="002C6772" w:rsidRDefault="002C6772" w:rsidP="00434439">
            <w:pPr>
              <w:rPr>
                <w:rFonts w:ascii="Arial" w:hAnsi="Arial" w:cs="Arial"/>
                <w:sz w:val="24"/>
                <w:szCs w:val="24"/>
              </w:rPr>
            </w:pPr>
          </w:p>
        </w:tc>
        <w:tc>
          <w:tcPr>
            <w:tcW w:w="1803" w:type="dxa"/>
          </w:tcPr>
          <w:p w14:paraId="5168BCA6" w14:textId="77777777" w:rsidR="002C6772" w:rsidRDefault="002C6772" w:rsidP="00434439">
            <w:pPr>
              <w:rPr>
                <w:rFonts w:ascii="Arial" w:hAnsi="Arial" w:cs="Arial"/>
                <w:sz w:val="24"/>
                <w:szCs w:val="24"/>
              </w:rPr>
            </w:pPr>
          </w:p>
        </w:tc>
        <w:tc>
          <w:tcPr>
            <w:tcW w:w="1803" w:type="dxa"/>
          </w:tcPr>
          <w:p w14:paraId="3A1A1E92" w14:textId="77777777" w:rsidR="002C6772" w:rsidRDefault="002C6772" w:rsidP="00434439">
            <w:pPr>
              <w:rPr>
                <w:rFonts w:ascii="Arial" w:hAnsi="Arial" w:cs="Arial"/>
                <w:sz w:val="24"/>
                <w:szCs w:val="24"/>
              </w:rPr>
            </w:pPr>
          </w:p>
        </w:tc>
        <w:tc>
          <w:tcPr>
            <w:tcW w:w="1997" w:type="dxa"/>
          </w:tcPr>
          <w:p w14:paraId="1713A0F5" w14:textId="77777777" w:rsidR="002C6772" w:rsidRDefault="002C6772" w:rsidP="00434439">
            <w:pPr>
              <w:rPr>
                <w:rFonts w:ascii="Arial" w:hAnsi="Arial" w:cs="Arial"/>
                <w:sz w:val="24"/>
                <w:szCs w:val="24"/>
              </w:rPr>
            </w:pPr>
          </w:p>
        </w:tc>
      </w:tr>
    </w:tbl>
    <w:p w14:paraId="71452864" w14:textId="77777777" w:rsidR="002C6772" w:rsidRDefault="002C6772" w:rsidP="00434439">
      <w:pPr>
        <w:rPr>
          <w:rFonts w:ascii="Arial" w:hAnsi="Arial" w:cs="Arial"/>
          <w:sz w:val="24"/>
          <w:szCs w:val="24"/>
        </w:rPr>
      </w:pPr>
    </w:p>
    <w:tbl>
      <w:tblPr>
        <w:tblStyle w:val="TableGrid"/>
        <w:tblW w:w="9226" w:type="dxa"/>
        <w:tblLook w:val="04A0" w:firstRow="1" w:lastRow="0" w:firstColumn="1" w:lastColumn="0" w:noHBand="0" w:noVBand="1"/>
      </w:tblPr>
      <w:tblGrid>
        <w:gridCol w:w="4613"/>
        <w:gridCol w:w="4613"/>
      </w:tblGrid>
      <w:tr w:rsidR="002C6772" w14:paraId="0AC920E8" w14:textId="77777777" w:rsidTr="00AB0FE3">
        <w:trPr>
          <w:trHeight w:val="438"/>
        </w:trPr>
        <w:tc>
          <w:tcPr>
            <w:tcW w:w="4613" w:type="dxa"/>
            <w:shd w:val="clear" w:color="auto" w:fill="8EAADB" w:themeFill="accent1" w:themeFillTint="99"/>
          </w:tcPr>
          <w:p w14:paraId="08375A7B" w14:textId="1AE54BE3" w:rsidR="002C6772" w:rsidRPr="00DF369E" w:rsidRDefault="002C6772" w:rsidP="00AB0FE3">
            <w:pPr>
              <w:rPr>
                <w:rFonts w:ascii="Arial" w:hAnsi="Arial" w:cs="Arial"/>
                <w:b/>
                <w:bCs/>
                <w:sz w:val="24"/>
                <w:szCs w:val="24"/>
              </w:rPr>
            </w:pPr>
            <w:r w:rsidRPr="00DF369E">
              <w:rPr>
                <w:rFonts w:ascii="Arial" w:hAnsi="Arial" w:cs="Arial"/>
                <w:b/>
                <w:bCs/>
                <w:sz w:val="24"/>
                <w:szCs w:val="24"/>
              </w:rPr>
              <w:t>Agreed visiting</w:t>
            </w:r>
            <w:r>
              <w:rPr>
                <w:rFonts w:ascii="Arial" w:hAnsi="Arial" w:cs="Arial"/>
                <w:b/>
                <w:bCs/>
                <w:sz w:val="24"/>
                <w:szCs w:val="24"/>
              </w:rPr>
              <w:t xml:space="preserve"> / appointment </w:t>
            </w:r>
            <w:r w:rsidRPr="00DF369E">
              <w:rPr>
                <w:rFonts w:ascii="Arial" w:hAnsi="Arial" w:cs="Arial"/>
                <w:b/>
                <w:bCs/>
                <w:sz w:val="24"/>
                <w:szCs w:val="24"/>
              </w:rPr>
              <w:t xml:space="preserve"> frequency following discharge (date and times) </w:t>
            </w:r>
          </w:p>
        </w:tc>
        <w:tc>
          <w:tcPr>
            <w:tcW w:w="4613" w:type="dxa"/>
            <w:shd w:val="clear" w:color="auto" w:fill="8EAADB" w:themeFill="accent1" w:themeFillTint="99"/>
          </w:tcPr>
          <w:p w14:paraId="4E96D07D" w14:textId="77777777" w:rsidR="002C6772" w:rsidRPr="00DF369E" w:rsidRDefault="002C6772" w:rsidP="00AB0FE3">
            <w:pPr>
              <w:rPr>
                <w:rFonts w:ascii="Arial" w:hAnsi="Arial" w:cs="Arial"/>
                <w:b/>
                <w:bCs/>
                <w:sz w:val="24"/>
                <w:szCs w:val="24"/>
              </w:rPr>
            </w:pPr>
            <w:r w:rsidRPr="00DF369E">
              <w:rPr>
                <w:rFonts w:ascii="Arial" w:hAnsi="Arial" w:cs="Arial"/>
                <w:b/>
                <w:bCs/>
                <w:sz w:val="24"/>
                <w:szCs w:val="24"/>
              </w:rPr>
              <w:t xml:space="preserve">Person visiting the family and their role. </w:t>
            </w:r>
          </w:p>
        </w:tc>
      </w:tr>
      <w:tr w:rsidR="002C6772" w14:paraId="25AACA17" w14:textId="77777777" w:rsidTr="00AB0FE3">
        <w:trPr>
          <w:trHeight w:val="438"/>
        </w:trPr>
        <w:tc>
          <w:tcPr>
            <w:tcW w:w="4613" w:type="dxa"/>
          </w:tcPr>
          <w:p w14:paraId="6100216C" w14:textId="77777777" w:rsidR="002C6772" w:rsidRPr="00DF369E" w:rsidRDefault="002C6772" w:rsidP="00AB0FE3">
            <w:pPr>
              <w:rPr>
                <w:rFonts w:ascii="Arial" w:hAnsi="Arial" w:cs="Arial"/>
              </w:rPr>
            </w:pPr>
          </w:p>
        </w:tc>
        <w:tc>
          <w:tcPr>
            <w:tcW w:w="4613" w:type="dxa"/>
          </w:tcPr>
          <w:p w14:paraId="5D0F0E77" w14:textId="77777777" w:rsidR="002C6772" w:rsidRPr="00DF369E" w:rsidRDefault="002C6772" w:rsidP="00AB0FE3">
            <w:pPr>
              <w:rPr>
                <w:rFonts w:ascii="Arial" w:hAnsi="Arial" w:cs="Arial"/>
              </w:rPr>
            </w:pPr>
          </w:p>
        </w:tc>
      </w:tr>
      <w:tr w:rsidR="002C6772" w14:paraId="1F48228A" w14:textId="77777777" w:rsidTr="00AB0FE3">
        <w:trPr>
          <w:trHeight w:val="438"/>
        </w:trPr>
        <w:tc>
          <w:tcPr>
            <w:tcW w:w="4613" w:type="dxa"/>
          </w:tcPr>
          <w:p w14:paraId="2417AC8C" w14:textId="77777777" w:rsidR="002C6772" w:rsidRPr="00DF369E" w:rsidRDefault="002C6772" w:rsidP="00AB0FE3">
            <w:pPr>
              <w:rPr>
                <w:rFonts w:ascii="Arial" w:hAnsi="Arial" w:cs="Arial"/>
              </w:rPr>
            </w:pPr>
          </w:p>
        </w:tc>
        <w:tc>
          <w:tcPr>
            <w:tcW w:w="4613" w:type="dxa"/>
          </w:tcPr>
          <w:p w14:paraId="3B4348AF" w14:textId="77777777" w:rsidR="002C6772" w:rsidRPr="00DF369E" w:rsidRDefault="002C6772" w:rsidP="00AB0FE3">
            <w:pPr>
              <w:rPr>
                <w:rFonts w:ascii="Arial" w:hAnsi="Arial" w:cs="Arial"/>
              </w:rPr>
            </w:pPr>
          </w:p>
        </w:tc>
      </w:tr>
      <w:tr w:rsidR="002C6772" w14:paraId="0A67315B" w14:textId="77777777" w:rsidTr="00AB0FE3">
        <w:trPr>
          <w:trHeight w:val="451"/>
        </w:trPr>
        <w:tc>
          <w:tcPr>
            <w:tcW w:w="4613" w:type="dxa"/>
          </w:tcPr>
          <w:p w14:paraId="2D61CE1E" w14:textId="77777777" w:rsidR="002C6772" w:rsidRPr="00DF369E" w:rsidRDefault="002C6772" w:rsidP="00AB0FE3">
            <w:pPr>
              <w:rPr>
                <w:rFonts w:ascii="Arial" w:hAnsi="Arial" w:cs="Arial"/>
              </w:rPr>
            </w:pPr>
          </w:p>
        </w:tc>
        <w:tc>
          <w:tcPr>
            <w:tcW w:w="4613" w:type="dxa"/>
          </w:tcPr>
          <w:p w14:paraId="1C2D2167" w14:textId="77777777" w:rsidR="002C6772" w:rsidRPr="00DF369E" w:rsidRDefault="002C6772" w:rsidP="00AB0FE3">
            <w:pPr>
              <w:rPr>
                <w:rFonts w:ascii="Arial" w:hAnsi="Arial" w:cs="Arial"/>
              </w:rPr>
            </w:pPr>
          </w:p>
        </w:tc>
      </w:tr>
      <w:tr w:rsidR="002C6772" w14:paraId="214FC252" w14:textId="77777777" w:rsidTr="00AB0FE3">
        <w:trPr>
          <w:trHeight w:val="451"/>
        </w:trPr>
        <w:tc>
          <w:tcPr>
            <w:tcW w:w="4613" w:type="dxa"/>
          </w:tcPr>
          <w:p w14:paraId="33DD27BB" w14:textId="77777777" w:rsidR="002C6772" w:rsidRPr="00DF369E" w:rsidRDefault="002C6772" w:rsidP="00AB0FE3">
            <w:pPr>
              <w:rPr>
                <w:rFonts w:ascii="Arial" w:hAnsi="Arial" w:cs="Arial"/>
              </w:rPr>
            </w:pPr>
          </w:p>
        </w:tc>
        <w:tc>
          <w:tcPr>
            <w:tcW w:w="4613" w:type="dxa"/>
          </w:tcPr>
          <w:p w14:paraId="464A0933" w14:textId="77777777" w:rsidR="002C6772" w:rsidRPr="00DF369E" w:rsidRDefault="002C6772" w:rsidP="00AB0FE3">
            <w:pPr>
              <w:rPr>
                <w:rFonts w:ascii="Arial" w:hAnsi="Arial" w:cs="Arial"/>
              </w:rPr>
            </w:pPr>
          </w:p>
        </w:tc>
      </w:tr>
      <w:tr w:rsidR="002C6772" w14:paraId="0DAB199A" w14:textId="77777777" w:rsidTr="00AB0FE3">
        <w:trPr>
          <w:trHeight w:val="451"/>
        </w:trPr>
        <w:tc>
          <w:tcPr>
            <w:tcW w:w="4613" w:type="dxa"/>
          </w:tcPr>
          <w:p w14:paraId="0BDE80A2" w14:textId="77777777" w:rsidR="002C6772" w:rsidRPr="00DF369E" w:rsidRDefault="002C6772" w:rsidP="00AB0FE3">
            <w:pPr>
              <w:rPr>
                <w:rFonts w:ascii="Arial" w:hAnsi="Arial" w:cs="Arial"/>
              </w:rPr>
            </w:pPr>
          </w:p>
        </w:tc>
        <w:tc>
          <w:tcPr>
            <w:tcW w:w="4613" w:type="dxa"/>
          </w:tcPr>
          <w:p w14:paraId="71F98D35" w14:textId="77777777" w:rsidR="002C6772" w:rsidRPr="00DF369E" w:rsidRDefault="002C6772" w:rsidP="00AB0FE3">
            <w:pPr>
              <w:rPr>
                <w:rFonts w:ascii="Arial" w:hAnsi="Arial" w:cs="Arial"/>
              </w:rPr>
            </w:pPr>
          </w:p>
        </w:tc>
      </w:tr>
      <w:tr w:rsidR="002C6772" w14:paraId="4499CE32" w14:textId="77777777" w:rsidTr="00AB0FE3">
        <w:trPr>
          <w:trHeight w:val="438"/>
        </w:trPr>
        <w:tc>
          <w:tcPr>
            <w:tcW w:w="4613" w:type="dxa"/>
          </w:tcPr>
          <w:p w14:paraId="7801D96C" w14:textId="77777777" w:rsidR="002C6772" w:rsidRPr="00DF369E" w:rsidRDefault="002C6772" w:rsidP="00AB0FE3">
            <w:pPr>
              <w:rPr>
                <w:rFonts w:ascii="Arial" w:hAnsi="Arial" w:cs="Arial"/>
              </w:rPr>
            </w:pPr>
          </w:p>
        </w:tc>
        <w:tc>
          <w:tcPr>
            <w:tcW w:w="4613" w:type="dxa"/>
          </w:tcPr>
          <w:p w14:paraId="79FEF213" w14:textId="77777777" w:rsidR="002C6772" w:rsidRPr="00DF369E" w:rsidRDefault="002C6772" w:rsidP="00AB0FE3">
            <w:pPr>
              <w:rPr>
                <w:rFonts w:ascii="Arial" w:hAnsi="Arial" w:cs="Arial"/>
              </w:rPr>
            </w:pPr>
          </w:p>
        </w:tc>
      </w:tr>
    </w:tbl>
    <w:p w14:paraId="58B4A9EC" w14:textId="77777777" w:rsidR="002C6772" w:rsidRDefault="002C6772" w:rsidP="00434439"/>
    <w:tbl>
      <w:tblPr>
        <w:tblStyle w:val="TableGrid"/>
        <w:tblW w:w="9226" w:type="dxa"/>
        <w:tblLook w:val="04A0" w:firstRow="1" w:lastRow="0" w:firstColumn="1" w:lastColumn="0" w:noHBand="0" w:noVBand="1"/>
      </w:tblPr>
      <w:tblGrid>
        <w:gridCol w:w="4106"/>
        <w:gridCol w:w="5120"/>
      </w:tblGrid>
      <w:tr w:rsidR="00F57B7A" w14:paraId="3072BB35" w14:textId="77777777" w:rsidTr="00F57B7A">
        <w:trPr>
          <w:trHeight w:val="702"/>
        </w:trPr>
        <w:tc>
          <w:tcPr>
            <w:tcW w:w="9226" w:type="dxa"/>
            <w:gridSpan w:val="2"/>
            <w:shd w:val="clear" w:color="auto" w:fill="8EAADB" w:themeFill="accent1" w:themeFillTint="99"/>
          </w:tcPr>
          <w:p w14:paraId="6ED65B20" w14:textId="0CAFE2E1" w:rsidR="00F57B7A" w:rsidRPr="002C6772" w:rsidRDefault="00F57B7A" w:rsidP="00F57B7A">
            <w:pPr>
              <w:jc w:val="center"/>
              <w:rPr>
                <w:rFonts w:ascii="Arial" w:hAnsi="Arial" w:cs="Arial"/>
                <w:b/>
                <w:bCs/>
                <w:sz w:val="24"/>
                <w:szCs w:val="24"/>
              </w:rPr>
            </w:pPr>
            <w:r w:rsidRPr="002C6772">
              <w:rPr>
                <w:rFonts w:ascii="Arial" w:hAnsi="Arial" w:cs="Arial"/>
                <w:b/>
                <w:bCs/>
                <w:sz w:val="24"/>
                <w:szCs w:val="24"/>
              </w:rPr>
              <w:t>Partnership Contact details</w:t>
            </w:r>
          </w:p>
        </w:tc>
      </w:tr>
      <w:tr w:rsidR="00F57B7A" w:rsidRPr="00F57B7A" w14:paraId="44996F13" w14:textId="77777777" w:rsidTr="00F57B7A">
        <w:trPr>
          <w:trHeight w:val="438"/>
        </w:trPr>
        <w:tc>
          <w:tcPr>
            <w:tcW w:w="4106" w:type="dxa"/>
          </w:tcPr>
          <w:p w14:paraId="3198E5EA" w14:textId="41C2B6A9" w:rsidR="00F57B7A" w:rsidRPr="00F57B7A" w:rsidRDefault="00F57B7A" w:rsidP="00F57B7A">
            <w:pPr>
              <w:jc w:val="center"/>
              <w:rPr>
                <w:rFonts w:ascii="Arial" w:hAnsi="Arial" w:cs="Arial"/>
                <w:b/>
                <w:bCs/>
              </w:rPr>
            </w:pPr>
            <w:r w:rsidRPr="00F57B7A">
              <w:rPr>
                <w:rFonts w:ascii="Arial" w:hAnsi="Arial" w:cs="Arial"/>
                <w:b/>
                <w:bCs/>
              </w:rPr>
              <w:t>Name</w:t>
            </w:r>
            <w:r>
              <w:rPr>
                <w:rFonts w:ascii="Arial" w:hAnsi="Arial" w:cs="Arial"/>
                <w:b/>
                <w:bCs/>
              </w:rPr>
              <w:t xml:space="preserve"> &amp; Title</w:t>
            </w:r>
          </w:p>
        </w:tc>
        <w:tc>
          <w:tcPr>
            <w:tcW w:w="5120" w:type="dxa"/>
          </w:tcPr>
          <w:p w14:paraId="51B9164D" w14:textId="47159E99" w:rsidR="00F57B7A" w:rsidRPr="00F57B7A" w:rsidRDefault="00F57B7A" w:rsidP="00F57B7A">
            <w:pPr>
              <w:jc w:val="center"/>
              <w:rPr>
                <w:rFonts w:ascii="Arial" w:hAnsi="Arial" w:cs="Arial"/>
                <w:b/>
                <w:bCs/>
              </w:rPr>
            </w:pPr>
            <w:r w:rsidRPr="00F57B7A">
              <w:rPr>
                <w:rFonts w:ascii="Arial" w:hAnsi="Arial" w:cs="Arial"/>
                <w:b/>
                <w:bCs/>
              </w:rPr>
              <w:t>Email address and Telephone Number</w:t>
            </w:r>
          </w:p>
        </w:tc>
      </w:tr>
      <w:tr w:rsidR="00F57B7A" w14:paraId="07CE991B" w14:textId="77777777" w:rsidTr="00F57B7A">
        <w:trPr>
          <w:trHeight w:val="438"/>
        </w:trPr>
        <w:tc>
          <w:tcPr>
            <w:tcW w:w="4106" w:type="dxa"/>
          </w:tcPr>
          <w:p w14:paraId="1A597629" w14:textId="52A8FC2C" w:rsidR="00F57B7A" w:rsidRPr="00DF369E" w:rsidRDefault="00F57B7A" w:rsidP="00AB0FE3">
            <w:pPr>
              <w:rPr>
                <w:rFonts w:ascii="Arial" w:hAnsi="Arial" w:cs="Arial"/>
              </w:rPr>
            </w:pPr>
            <w:r>
              <w:rPr>
                <w:rFonts w:ascii="Arial" w:hAnsi="Arial" w:cs="Arial"/>
              </w:rPr>
              <w:t xml:space="preserve">Emergency Duty Team </w:t>
            </w:r>
          </w:p>
        </w:tc>
        <w:tc>
          <w:tcPr>
            <w:tcW w:w="5120" w:type="dxa"/>
          </w:tcPr>
          <w:p w14:paraId="08BAF1D2" w14:textId="18E7220E" w:rsidR="00F57B7A" w:rsidRDefault="00F57B7A" w:rsidP="00AB0FE3">
            <w:pPr>
              <w:rPr>
                <w:rFonts w:ascii="Arial" w:hAnsi="Arial" w:cs="Arial"/>
              </w:rPr>
            </w:pPr>
            <w:hyperlink r:id="rId5" w:history="1">
              <w:r w:rsidRPr="005B5D59">
                <w:rPr>
                  <w:rStyle w:val="Hyperlink"/>
                  <w:rFonts w:ascii="Arial" w:hAnsi="Arial" w:cs="Arial"/>
                </w:rPr>
                <w:t>E</w:t>
              </w:r>
              <w:r w:rsidRPr="005B5D59">
                <w:rPr>
                  <w:rStyle w:val="Hyperlink"/>
                </w:rPr>
                <w:t>DT</w:t>
              </w:r>
              <w:r w:rsidRPr="005B5D59">
                <w:rPr>
                  <w:rStyle w:val="Hyperlink"/>
                  <w:rFonts w:ascii="Arial" w:hAnsi="Arial" w:cs="Arial"/>
                </w:rPr>
                <w:t>@sthelens.gov.uk</w:t>
              </w:r>
            </w:hyperlink>
            <w:r>
              <w:rPr>
                <w:rFonts w:ascii="Arial" w:hAnsi="Arial" w:cs="Arial"/>
              </w:rPr>
              <w:t xml:space="preserve"> </w:t>
            </w:r>
          </w:p>
          <w:p w14:paraId="7516D3F7" w14:textId="4AE6864C" w:rsidR="00F57B7A" w:rsidRPr="00DF369E" w:rsidRDefault="00F57B7A" w:rsidP="00AB0FE3">
            <w:pPr>
              <w:rPr>
                <w:rFonts w:ascii="Arial" w:hAnsi="Arial" w:cs="Arial"/>
              </w:rPr>
            </w:pPr>
            <w:r>
              <w:rPr>
                <w:rFonts w:ascii="Arial" w:hAnsi="Arial" w:cs="Arial"/>
              </w:rPr>
              <w:t>03450500148</w:t>
            </w:r>
          </w:p>
        </w:tc>
      </w:tr>
      <w:tr w:rsidR="00F57B7A" w14:paraId="27CA188E" w14:textId="77777777" w:rsidTr="00F57B7A">
        <w:trPr>
          <w:trHeight w:val="438"/>
        </w:trPr>
        <w:tc>
          <w:tcPr>
            <w:tcW w:w="4106" w:type="dxa"/>
          </w:tcPr>
          <w:p w14:paraId="4D470358" w14:textId="77777777" w:rsidR="00F57B7A" w:rsidRPr="00DF369E" w:rsidRDefault="00F57B7A" w:rsidP="00AB0FE3">
            <w:pPr>
              <w:rPr>
                <w:rFonts w:ascii="Arial" w:hAnsi="Arial" w:cs="Arial"/>
              </w:rPr>
            </w:pPr>
          </w:p>
        </w:tc>
        <w:tc>
          <w:tcPr>
            <w:tcW w:w="5120" w:type="dxa"/>
          </w:tcPr>
          <w:p w14:paraId="38581FD6" w14:textId="77777777" w:rsidR="00F57B7A" w:rsidRPr="00DF369E" w:rsidRDefault="00F57B7A" w:rsidP="00AB0FE3">
            <w:pPr>
              <w:rPr>
                <w:rFonts w:ascii="Arial" w:hAnsi="Arial" w:cs="Arial"/>
              </w:rPr>
            </w:pPr>
          </w:p>
        </w:tc>
      </w:tr>
      <w:tr w:rsidR="00F57B7A" w14:paraId="28AF70E6" w14:textId="77777777" w:rsidTr="00F57B7A">
        <w:trPr>
          <w:trHeight w:val="451"/>
        </w:trPr>
        <w:tc>
          <w:tcPr>
            <w:tcW w:w="4106" w:type="dxa"/>
          </w:tcPr>
          <w:p w14:paraId="0F1CC1D3" w14:textId="77777777" w:rsidR="00F57B7A" w:rsidRPr="00DF369E" w:rsidRDefault="00F57B7A" w:rsidP="00AB0FE3">
            <w:pPr>
              <w:rPr>
                <w:rFonts w:ascii="Arial" w:hAnsi="Arial" w:cs="Arial"/>
              </w:rPr>
            </w:pPr>
          </w:p>
        </w:tc>
        <w:tc>
          <w:tcPr>
            <w:tcW w:w="5120" w:type="dxa"/>
          </w:tcPr>
          <w:p w14:paraId="5D448501" w14:textId="77777777" w:rsidR="00F57B7A" w:rsidRPr="00DF369E" w:rsidRDefault="00F57B7A" w:rsidP="00AB0FE3">
            <w:pPr>
              <w:rPr>
                <w:rFonts w:ascii="Arial" w:hAnsi="Arial" w:cs="Arial"/>
              </w:rPr>
            </w:pPr>
          </w:p>
        </w:tc>
      </w:tr>
      <w:tr w:rsidR="00F57B7A" w14:paraId="69FEF762" w14:textId="77777777" w:rsidTr="00F57B7A">
        <w:trPr>
          <w:trHeight w:val="451"/>
        </w:trPr>
        <w:tc>
          <w:tcPr>
            <w:tcW w:w="4106" w:type="dxa"/>
          </w:tcPr>
          <w:p w14:paraId="6D8AF2DB" w14:textId="77777777" w:rsidR="00F57B7A" w:rsidRPr="00DF369E" w:rsidRDefault="00F57B7A" w:rsidP="00AB0FE3">
            <w:pPr>
              <w:rPr>
                <w:rFonts w:ascii="Arial" w:hAnsi="Arial" w:cs="Arial"/>
              </w:rPr>
            </w:pPr>
          </w:p>
        </w:tc>
        <w:tc>
          <w:tcPr>
            <w:tcW w:w="5120" w:type="dxa"/>
          </w:tcPr>
          <w:p w14:paraId="0693AA75" w14:textId="77777777" w:rsidR="00F57B7A" w:rsidRPr="00DF369E" w:rsidRDefault="00F57B7A" w:rsidP="00AB0FE3">
            <w:pPr>
              <w:rPr>
                <w:rFonts w:ascii="Arial" w:hAnsi="Arial" w:cs="Arial"/>
              </w:rPr>
            </w:pPr>
          </w:p>
        </w:tc>
      </w:tr>
      <w:tr w:rsidR="00F57B7A" w14:paraId="1639B7BD" w14:textId="77777777" w:rsidTr="00F57B7A">
        <w:trPr>
          <w:trHeight w:val="451"/>
        </w:trPr>
        <w:tc>
          <w:tcPr>
            <w:tcW w:w="4106" w:type="dxa"/>
          </w:tcPr>
          <w:p w14:paraId="7565633C" w14:textId="77777777" w:rsidR="00F57B7A" w:rsidRPr="00DF369E" w:rsidRDefault="00F57B7A" w:rsidP="00AB0FE3">
            <w:pPr>
              <w:rPr>
                <w:rFonts w:ascii="Arial" w:hAnsi="Arial" w:cs="Arial"/>
              </w:rPr>
            </w:pPr>
          </w:p>
        </w:tc>
        <w:tc>
          <w:tcPr>
            <w:tcW w:w="5120" w:type="dxa"/>
          </w:tcPr>
          <w:p w14:paraId="4D9CDF92" w14:textId="77777777" w:rsidR="00F57B7A" w:rsidRPr="00DF369E" w:rsidRDefault="00F57B7A" w:rsidP="00AB0FE3">
            <w:pPr>
              <w:rPr>
                <w:rFonts w:ascii="Arial" w:hAnsi="Arial" w:cs="Arial"/>
              </w:rPr>
            </w:pPr>
          </w:p>
        </w:tc>
      </w:tr>
      <w:tr w:rsidR="00F57B7A" w14:paraId="5FA7085E" w14:textId="77777777" w:rsidTr="00F57B7A">
        <w:trPr>
          <w:trHeight w:val="438"/>
        </w:trPr>
        <w:tc>
          <w:tcPr>
            <w:tcW w:w="4106" w:type="dxa"/>
          </w:tcPr>
          <w:p w14:paraId="3F4A7D04" w14:textId="77777777" w:rsidR="00F57B7A" w:rsidRPr="00DF369E" w:rsidRDefault="00F57B7A" w:rsidP="00AB0FE3">
            <w:pPr>
              <w:rPr>
                <w:rFonts w:ascii="Arial" w:hAnsi="Arial" w:cs="Arial"/>
              </w:rPr>
            </w:pPr>
          </w:p>
        </w:tc>
        <w:tc>
          <w:tcPr>
            <w:tcW w:w="5120" w:type="dxa"/>
          </w:tcPr>
          <w:p w14:paraId="27AAD480" w14:textId="77777777" w:rsidR="00F57B7A" w:rsidRPr="00DF369E" w:rsidRDefault="00F57B7A" w:rsidP="00AB0FE3">
            <w:pPr>
              <w:rPr>
                <w:rFonts w:ascii="Arial" w:hAnsi="Arial" w:cs="Arial"/>
              </w:rPr>
            </w:pPr>
          </w:p>
        </w:tc>
      </w:tr>
    </w:tbl>
    <w:p w14:paraId="0244D5EC" w14:textId="77777777" w:rsidR="00737E4E" w:rsidRDefault="00737E4E" w:rsidP="00434439"/>
    <w:p w14:paraId="02AB14AA" w14:textId="77777777" w:rsidR="004D6A28" w:rsidRDefault="004D6A28" w:rsidP="00434439"/>
    <w:sectPr w:rsidR="004D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39"/>
    <w:rsid w:val="001614C3"/>
    <w:rsid w:val="002C6772"/>
    <w:rsid w:val="00335892"/>
    <w:rsid w:val="00434439"/>
    <w:rsid w:val="004B6795"/>
    <w:rsid w:val="004D6A28"/>
    <w:rsid w:val="00737E4E"/>
    <w:rsid w:val="00D5152C"/>
    <w:rsid w:val="00DF369E"/>
    <w:rsid w:val="00E37839"/>
    <w:rsid w:val="00F57B7A"/>
    <w:rsid w:val="00F8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2B42"/>
  <w15:chartTrackingRefBased/>
  <w15:docId w15:val="{5168D588-C571-4DF8-92ED-187756B6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B7A"/>
    <w:rPr>
      <w:color w:val="0563C1" w:themeColor="hyperlink"/>
      <w:u w:val="single"/>
    </w:rPr>
  </w:style>
  <w:style w:type="character" w:styleId="UnresolvedMention">
    <w:name w:val="Unresolved Mention"/>
    <w:basedOn w:val="DefaultParagraphFont"/>
    <w:uiPriority w:val="99"/>
    <w:semiHidden/>
    <w:unhideWhenUsed/>
    <w:rsid w:val="00F57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T@sthelens.gov.uk" TargetMode="Externa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7C9CBCBF60446A1F827E453592716" ma:contentTypeVersion="8" ma:contentTypeDescription="Create a new document." ma:contentTypeScope="" ma:versionID="96eb81b82f5966915e19a81584f4c17d">
  <xsd:schema xmlns:xsd="http://www.w3.org/2001/XMLSchema" xmlns:xs="http://www.w3.org/2001/XMLSchema" xmlns:p="http://schemas.microsoft.com/office/2006/metadata/properties" xmlns:ns2="ad994925-0d57-4372-974e-de62a533450a" xmlns:ns3="d81f7a8a-6ef6-467d-bfef-2c87c792cb1a" targetNamespace="http://schemas.microsoft.com/office/2006/metadata/properties" ma:root="true" ma:fieldsID="74c5ea51e2d2ce600bf3e7127dadf990" ns2:_="" ns3:_="">
    <xsd:import namespace="ad994925-0d57-4372-974e-de62a533450a"/>
    <xsd:import namespace="d81f7a8a-6ef6-467d-bfef-2c87c792c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94925-0d57-4372-974e-de62a5334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f7a8a-6ef6-467d-bfef-2c87c792c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CD2A7-5D04-46B8-AE93-55694515ABDB}"/>
</file>

<file path=customXml/itemProps2.xml><?xml version="1.0" encoding="utf-8"?>
<ds:datastoreItem xmlns:ds="http://schemas.openxmlformats.org/officeDocument/2006/customXml" ds:itemID="{B323424C-B153-4618-9005-7C1140C19B75}"/>
</file>

<file path=docProps/app.xml><?xml version="1.0" encoding="utf-8"?>
<Properties xmlns="http://schemas.openxmlformats.org/officeDocument/2006/extended-properties" xmlns:vt="http://schemas.openxmlformats.org/officeDocument/2006/docPropsVTypes">
  <Template>Normal</Template>
  <TotalTime>14</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Allette Barton</dc:creator>
  <cp:keywords/>
  <dc:description/>
  <cp:lastModifiedBy>Christine Foster-alonge</cp:lastModifiedBy>
  <cp:revision>2</cp:revision>
  <dcterms:created xsi:type="dcterms:W3CDTF">2024-01-17T17:26:00Z</dcterms:created>
  <dcterms:modified xsi:type="dcterms:W3CDTF">2024-01-17T17:26:00Z</dcterms:modified>
</cp:coreProperties>
</file>