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F2" w:rsidRPr="00E12C15" w:rsidRDefault="00FE70F2" w:rsidP="00FE70F2">
      <w:pPr>
        <w:pStyle w:val="Heading1"/>
        <w:spacing w:after="120"/>
        <w:rPr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3000ED7D" wp14:editId="2EA3A8B5">
            <wp:extent cx="2115185" cy="334010"/>
            <wp:effectExtent l="0" t="0" r="0" b="8890"/>
            <wp:docPr id="1" name="Picture 1" descr="WIRRALLog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RALLogoLo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2C15">
        <w:rPr>
          <w:sz w:val="18"/>
          <w:szCs w:val="18"/>
        </w:rPr>
        <w:t>Children and Young People’s Department</w:t>
      </w:r>
    </w:p>
    <w:p w:rsidR="00FE70F2" w:rsidRDefault="00FE70F2" w:rsidP="00FE70F2">
      <w:pPr>
        <w:overflowPunct/>
        <w:autoSpaceDE/>
        <w:autoSpaceDN/>
        <w:adjustRightInd/>
        <w:ind w:left="4320" w:firstLine="720"/>
        <w:textAlignment w:val="auto"/>
        <w:rPr>
          <w:rFonts w:cs="Arial"/>
          <w:sz w:val="20"/>
          <w:lang w:eastAsia="en-GB"/>
        </w:rPr>
      </w:pPr>
      <w:bookmarkStart w:id="0" w:name="Fax"/>
      <w:bookmarkEnd w:id="0"/>
      <w:r>
        <w:rPr>
          <w:rFonts w:cs="Arial"/>
          <w:sz w:val="20"/>
          <w:lang w:eastAsia="en-GB"/>
        </w:rPr>
        <w:t xml:space="preserve">Paul Boyce </w:t>
      </w:r>
    </w:p>
    <w:p w:rsidR="00FE70F2" w:rsidRDefault="00643DF5" w:rsidP="00FE70F2">
      <w:pPr>
        <w:overflowPunct/>
        <w:autoSpaceDE/>
        <w:autoSpaceDN/>
        <w:adjustRightInd/>
        <w:ind w:left="4320" w:firstLine="720"/>
        <w:textAlignment w:val="auto"/>
        <w:rPr>
          <w:rFonts w:cs="Arial"/>
          <w:sz w:val="20"/>
          <w:lang w:eastAsia="en-GB"/>
        </w:rPr>
      </w:pPr>
      <w:r>
        <w:rPr>
          <w:rFonts w:cs="Arial"/>
          <w:sz w:val="20"/>
          <w:lang w:eastAsia="en-GB"/>
        </w:rPr>
        <w:t xml:space="preserve">Corporate </w:t>
      </w:r>
      <w:bookmarkStart w:id="1" w:name="_GoBack"/>
      <w:bookmarkEnd w:id="1"/>
      <w:r w:rsidR="00FE70F2" w:rsidRPr="00653E7F">
        <w:rPr>
          <w:rFonts w:cs="Arial"/>
          <w:sz w:val="20"/>
          <w:lang w:eastAsia="en-GB"/>
        </w:rPr>
        <w:t>Director of Children’s Services</w:t>
      </w:r>
    </w:p>
    <w:p w:rsidR="00FE70F2" w:rsidRDefault="00FE70F2" w:rsidP="00FE70F2">
      <w:pPr>
        <w:rPr>
          <w:i/>
          <w:sz w:val="20"/>
        </w:rPr>
      </w:pPr>
    </w:p>
    <w:p w:rsidR="003563E4" w:rsidRPr="003563E4" w:rsidRDefault="003563E4" w:rsidP="003563E4">
      <w:pPr>
        <w:ind w:left="5040"/>
        <w:rPr>
          <w:sz w:val="20"/>
          <w:lang w:eastAsia="en-GB"/>
        </w:rPr>
      </w:pPr>
      <w:r w:rsidRPr="003563E4">
        <w:rPr>
          <w:sz w:val="20"/>
          <w:lang w:eastAsia="en-GB"/>
        </w:rPr>
        <w:t xml:space="preserve">Children &amp; Young People’s Department </w:t>
      </w:r>
    </w:p>
    <w:p w:rsidR="003563E4" w:rsidRPr="003563E4" w:rsidRDefault="003563E4" w:rsidP="003563E4">
      <w:pPr>
        <w:ind w:left="5040"/>
        <w:rPr>
          <w:sz w:val="20"/>
          <w:lang w:eastAsia="en-GB"/>
        </w:rPr>
      </w:pPr>
      <w:r w:rsidRPr="003563E4">
        <w:rPr>
          <w:sz w:val="20"/>
          <w:lang w:eastAsia="en-GB"/>
        </w:rPr>
        <w:t>Assessment and Prevention Team</w:t>
      </w:r>
    </w:p>
    <w:p w:rsidR="003563E4" w:rsidRPr="003563E4" w:rsidRDefault="003563E4" w:rsidP="003563E4">
      <w:pPr>
        <w:ind w:left="5040"/>
        <w:rPr>
          <w:sz w:val="20"/>
          <w:lang w:eastAsia="en-GB"/>
        </w:rPr>
      </w:pPr>
      <w:r w:rsidRPr="003563E4">
        <w:rPr>
          <w:sz w:val="20"/>
          <w:lang w:eastAsia="en-GB"/>
        </w:rPr>
        <w:t xml:space="preserve">Cheshire Lines Building, </w:t>
      </w:r>
    </w:p>
    <w:p w:rsidR="003563E4" w:rsidRPr="003563E4" w:rsidRDefault="003563E4" w:rsidP="003563E4">
      <w:pPr>
        <w:ind w:left="5040"/>
        <w:rPr>
          <w:sz w:val="20"/>
          <w:lang w:eastAsia="en-GB"/>
        </w:rPr>
      </w:pPr>
      <w:r w:rsidRPr="003563E4">
        <w:rPr>
          <w:sz w:val="20"/>
          <w:lang w:eastAsia="en-GB"/>
        </w:rPr>
        <w:t xml:space="preserve">Canning Street, </w:t>
      </w:r>
    </w:p>
    <w:p w:rsidR="003563E4" w:rsidRPr="003563E4" w:rsidRDefault="003563E4" w:rsidP="003563E4">
      <w:pPr>
        <w:ind w:left="5040"/>
        <w:rPr>
          <w:sz w:val="20"/>
          <w:lang w:eastAsia="en-GB"/>
        </w:rPr>
      </w:pPr>
      <w:r w:rsidRPr="003563E4">
        <w:rPr>
          <w:sz w:val="20"/>
          <w:lang w:eastAsia="en-GB"/>
        </w:rPr>
        <w:t xml:space="preserve">Birkenhead, </w:t>
      </w:r>
    </w:p>
    <w:p w:rsidR="003563E4" w:rsidRPr="003563E4" w:rsidRDefault="003563E4" w:rsidP="003563E4">
      <w:pPr>
        <w:ind w:left="5040"/>
        <w:rPr>
          <w:sz w:val="20"/>
          <w:lang w:eastAsia="en-GB"/>
        </w:rPr>
      </w:pPr>
      <w:proofErr w:type="gramStart"/>
      <w:r w:rsidRPr="003563E4">
        <w:rPr>
          <w:sz w:val="20"/>
          <w:lang w:eastAsia="en-GB"/>
        </w:rPr>
        <w:t>CH41 1ND.</w:t>
      </w:r>
      <w:proofErr w:type="gramEnd"/>
      <w:r w:rsidRPr="003563E4">
        <w:rPr>
          <w:sz w:val="20"/>
          <w:lang w:eastAsia="en-GB"/>
        </w:rPr>
        <w:t xml:space="preserve"> </w:t>
      </w:r>
    </w:p>
    <w:p w:rsidR="00FE70F2" w:rsidRPr="00B97AFC" w:rsidRDefault="00FE70F2" w:rsidP="00FE70F2">
      <w:pPr>
        <w:ind w:left="4320" w:firstLine="72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Tel No: 0151 606 2008</w:t>
      </w:r>
    </w:p>
    <w:p w:rsidR="00BC0AD4" w:rsidRDefault="00643DF5" w:rsidP="00FE70F2"/>
    <w:p w:rsidR="00FE70F2" w:rsidRDefault="00FE70F2" w:rsidP="00FE70F2">
      <w:r>
        <w:t xml:space="preserve">DATE: </w:t>
      </w:r>
    </w:p>
    <w:p w:rsidR="00FE70F2" w:rsidRDefault="00FE70F2" w:rsidP="00FE70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046"/>
      </w:tblGrid>
      <w:tr w:rsidR="00FE70F2" w:rsidTr="00FE70F2">
        <w:tc>
          <w:tcPr>
            <w:tcW w:w="5353" w:type="dxa"/>
          </w:tcPr>
          <w:p w:rsidR="00FE70F2" w:rsidRPr="00FE70F2" w:rsidRDefault="00FE70F2" w:rsidP="00FE70F2">
            <w:pPr>
              <w:rPr>
                <w:sz w:val="22"/>
                <w:szCs w:val="22"/>
              </w:rPr>
            </w:pPr>
            <w:r w:rsidRPr="00FE70F2">
              <w:rPr>
                <w:sz w:val="22"/>
                <w:szCs w:val="22"/>
              </w:rPr>
              <w:t>NAME</w:t>
            </w:r>
          </w:p>
        </w:tc>
        <w:tc>
          <w:tcPr>
            <w:tcW w:w="1843" w:type="dxa"/>
          </w:tcPr>
          <w:p w:rsidR="00FE70F2" w:rsidRPr="00FE70F2" w:rsidRDefault="00FE70F2" w:rsidP="00FE70F2">
            <w:pPr>
              <w:rPr>
                <w:sz w:val="22"/>
                <w:szCs w:val="22"/>
              </w:rPr>
            </w:pPr>
            <w:r w:rsidRPr="00FE70F2">
              <w:rPr>
                <w:sz w:val="22"/>
                <w:szCs w:val="22"/>
              </w:rPr>
              <w:t>DOB</w:t>
            </w:r>
          </w:p>
        </w:tc>
        <w:tc>
          <w:tcPr>
            <w:tcW w:w="2046" w:type="dxa"/>
          </w:tcPr>
          <w:p w:rsidR="00FE70F2" w:rsidRPr="00FE70F2" w:rsidRDefault="00FE70F2" w:rsidP="00FE70F2">
            <w:pPr>
              <w:rPr>
                <w:sz w:val="22"/>
                <w:szCs w:val="22"/>
              </w:rPr>
            </w:pPr>
            <w:r w:rsidRPr="00FE70F2">
              <w:rPr>
                <w:sz w:val="22"/>
                <w:szCs w:val="22"/>
              </w:rPr>
              <w:t xml:space="preserve">Liquid Logic ID </w:t>
            </w:r>
          </w:p>
        </w:tc>
      </w:tr>
      <w:tr w:rsidR="00FE70F2" w:rsidTr="00FE70F2">
        <w:tc>
          <w:tcPr>
            <w:tcW w:w="5353" w:type="dxa"/>
          </w:tcPr>
          <w:p w:rsidR="00FE70F2" w:rsidRDefault="00FE70F2" w:rsidP="00FE70F2">
            <w:pPr>
              <w:spacing w:line="360" w:lineRule="auto"/>
            </w:pPr>
          </w:p>
        </w:tc>
        <w:tc>
          <w:tcPr>
            <w:tcW w:w="1843" w:type="dxa"/>
          </w:tcPr>
          <w:p w:rsidR="00FE70F2" w:rsidRDefault="00FE70F2" w:rsidP="00FE70F2">
            <w:pPr>
              <w:spacing w:line="360" w:lineRule="auto"/>
            </w:pPr>
          </w:p>
        </w:tc>
        <w:tc>
          <w:tcPr>
            <w:tcW w:w="2046" w:type="dxa"/>
          </w:tcPr>
          <w:p w:rsidR="00FE70F2" w:rsidRDefault="00FE70F2" w:rsidP="00FE70F2">
            <w:pPr>
              <w:spacing w:line="360" w:lineRule="auto"/>
            </w:pPr>
          </w:p>
        </w:tc>
      </w:tr>
      <w:tr w:rsidR="00FE70F2" w:rsidTr="00FE70F2">
        <w:tc>
          <w:tcPr>
            <w:tcW w:w="5353" w:type="dxa"/>
          </w:tcPr>
          <w:p w:rsidR="00FE70F2" w:rsidRDefault="00FE70F2" w:rsidP="00FE70F2">
            <w:pPr>
              <w:spacing w:line="360" w:lineRule="auto"/>
            </w:pPr>
          </w:p>
        </w:tc>
        <w:tc>
          <w:tcPr>
            <w:tcW w:w="1843" w:type="dxa"/>
          </w:tcPr>
          <w:p w:rsidR="00FE70F2" w:rsidRDefault="00FE70F2" w:rsidP="00FE70F2">
            <w:pPr>
              <w:spacing w:line="360" w:lineRule="auto"/>
            </w:pPr>
          </w:p>
        </w:tc>
        <w:tc>
          <w:tcPr>
            <w:tcW w:w="2046" w:type="dxa"/>
          </w:tcPr>
          <w:p w:rsidR="00FE70F2" w:rsidRDefault="00FE70F2" w:rsidP="00FE70F2">
            <w:pPr>
              <w:spacing w:line="360" w:lineRule="auto"/>
            </w:pPr>
          </w:p>
        </w:tc>
      </w:tr>
      <w:tr w:rsidR="00FE70F2" w:rsidTr="00FE70F2">
        <w:tc>
          <w:tcPr>
            <w:tcW w:w="5353" w:type="dxa"/>
          </w:tcPr>
          <w:p w:rsidR="00FE70F2" w:rsidRDefault="00FE70F2" w:rsidP="00FE70F2">
            <w:pPr>
              <w:spacing w:line="360" w:lineRule="auto"/>
            </w:pPr>
          </w:p>
        </w:tc>
        <w:tc>
          <w:tcPr>
            <w:tcW w:w="1843" w:type="dxa"/>
          </w:tcPr>
          <w:p w:rsidR="00FE70F2" w:rsidRDefault="00FE70F2" w:rsidP="00FE70F2">
            <w:pPr>
              <w:spacing w:line="360" w:lineRule="auto"/>
            </w:pPr>
          </w:p>
        </w:tc>
        <w:tc>
          <w:tcPr>
            <w:tcW w:w="2046" w:type="dxa"/>
          </w:tcPr>
          <w:p w:rsidR="00FE70F2" w:rsidRDefault="00FE70F2" w:rsidP="00FE70F2">
            <w:pPr>
              <w:spacing w:line="360" w:lineRule="auto"/>
            </w:pPr>
          </w:p>
        </w:tc>
      </w:tr>
      <w:tr w:rsidR="00FE70F2" w:rsidTr="00FE70F2">
        <w:tc>
          <w:tcPr>
            <w:tcW w:w="5353" w:type="dxa"/>
          </w:tcPr>
          <w:p w:rsidR="00FE70F2" w:rsidRDefault="00FE70F2" w:rsidP="00FE70F2">
            <w:pPr>
              <w:spacing w:line="360" w:lineRule="auto"/>
            </w:pPr>
          </w:p>
        </w:tc>
        <w:tc>
          <w:tcPr>
            <w:tcW w:w="1843" w:type="dxa"/>
          </w:tcPr>
          <w:p w:rsidR="00FE70F2" w:rsidRDefault="00FE70F2" w:rsidP="00FE70F2">
            <w:pPr>
              <w:spacing w:line="360" w:lineRule="auto"/>
            </w:pPr>
          </w:p>
        </w:tc>
        <w:tc>
          <w:tcPr>
            <w:tcW w:w="2046" w:type="dxa"/>
          </w:tcPr>
          <w:p w:rsidR="00FE70F2" w:rsidRDefault="00FE70F2" w:rsidP="00FE70F2">
            <w:pPr>
              <w:spacing w:line="360" w:lineRule="auto"/>
            </w:pPr>
          </w:p>
        </w:tc>
      </w:tr>
      <w:tr w:rsidR="00FE70F2" w:rsidTr="00FE70F2">
        <w:tc>
          <w:tcPr>
            <w:tcW w:w="5353" w:type="dxa"/>
          </w:tcPr>
          <w:p w:rsidR="00FE70F2" w:rsidRDefault="00FE70F2" w:rsidP="00FE70F2">
            <w:pPr>
              <w:spacing w:line="360" w:lineRule="auto"/>
            </w:pPr>
          </w:p>
        </w:tc>
        <w:tc>
          <w:tcPr>
            <w:tcW w:w="1843" w:type="dxa"/>
          </w:tcPr>
          <w:p w:rsidR="00FE70F2" w:rsidRDefault="00FE70F2" w:rsidP="00FE70F2">
            <w:pPr>
              <w:spacing w:line="360" w:lineRule="auto"/>
            </w:pPr>
          </w:p>
        </w:tc>
        <w:tc>
          <w:tcPr>
            <w:tcW w:w="2046" w:type="dxa"/>
          </w:tcPr>
          <w:p w:rsidR="00FE70F2" w:rsidRDefault="00FE70F2" w:rsidP="00FE70F2">
            <w:pPr>
              <w:spacing w:line="360" w:lineRule="auto"/>
            </w:pPr>
          </w:p>
        </w:tc>
      </w:tr>
      <w:tr w:rsidR="00FE70F2" w:rsidTr="00FE70F2">
        <w:tc>
          <w:tcPr>
            <w:tcW w:w="5353" w:type="dxa"/>
          </w:tcPr>
          <w:p w:rsidR="00FE70F2" w:rsidRDefault="00FE70F2" w:rsidP="00FE70F2">
            <w:pPr>
              <w:spacing w:line="360" w:lineRule="auto"/>
            </w:pPr>
          </w:p>
        </w:tc>
        <w:tc>
          <w:tcPr>
            <w:tcW w:w="1843" w:type="dxa"/>
          </w:tcPr>
          <w:p w:rsidR="00FE70F2" w:rsidRDefault="00FE70F2" w:rsidP="00FE70F2">
            <w:pPr>
              <w:spacing w:line="360" w:lineRule="auto"/>
            </w:pPr>
          </w:p>
        </w:tc>
        <w:tc>
          <w:tcPr>
            <w:tcW w:w="2046" w:type="dxa"/>
          </w:tcPr>
          <w:p w:rsidR="00FE70F2" w:rsidRDefault="00FE70F2" w:rsidP="00FE70F2">
            <w:pPr>
              <w:spacing w:line="360" w:lineRule="auto"/>
            </w:pPr>
          </w:p>
        </w:tc>
      </w:tr>
      <w:tr w:rsidR="00FE70F2" w:rsidTr="00FE70F2">
        <w:tc>
          <w:tcPr>
            <w:tcW w:w="5353" w:type="dxa"/>
          </w:tcPr>
          <w:p w:rsidR="00FE70F2" w:rsidRDefault="00FE70F2" w:rsidP="00FE70F2">
            <w:pPr>
              <w:spacing w:line="360" w:lineRule="auto"/>
            </w:pPr>
          </w:p>
        </w:tc>
        <w:tc>
          <w:tcPr>
            <w:tcW w:w="1843" w:type="dxa"/>
          </w:tcPr>
          <w:p w:rsidR="00FE70F2" w:rsidRDefault="00FE70F2" w:rsidP="00FE70F2">
            <w:pPr>
              <w:spacing w:line="360" w:lineRule="auto"/>
            </w:pPr>
          </w:p>
        </w:tc>
        <w:tc>
          <w:tcPr>
            <w:tcW w:w="2046" w:type="dxa"/>
          </w:tcPr>
          <w:p w:rsidR="00FE70F2" w:rsidRDefault="00FE70F2" w:rsidP="00FE70F2">
            <w:pPr>
              <w:spacing w:line="360" w:lineRule="auto"/>
            </w:pPr>
          </w:p>
        </w:tc>
      </w:tr>
    </w:tbl>
    <w:p w:rsidR="00FE70F2" w:rsidRDefault="00FE70F2" w:rsidP="00FE70F2"/>
    <w:p w:rsidR="00FE70F2" w:rsidRDefault="00FE70F2" w:rsidP="00FE70F2"/>
    <w:p w:rsidR="00FE70F2" w:rsidRDefault="00FE70F2" w:rsidP="00FE70F2">
      <w:r>
        <w:t xml:space="preserve">Address:  </w:t>
      </w:r>
      <w:r>
        <w:tab/>
      </w:r>
      <w:r>
        <w:tab/>
        <w:t>_____________________________</w:t>
      </w:r>
    </w:p>
    <w:p w:rsidR="00FE70F2" w:rsidRDefault="00FE70F2" w:rsidP="00FE70F2"/>
    <w:p w:rsidR="00FE70F2" w:rsidRDefault="00FE70F2" w:rsidP="00FE70F2">
      <w:r>
        <w:tab/>
      </w:r>
      <w:r>
        <w:tab/>
      </w:r>
      <w:r>
        <w:tab/>
        <w:t>_____________________________</w:t>
      </w:r>
    </w:p>
    <w:p w:rsidR="00FE70F2" w:rsidRDefault="00FE70F2" w:rsidP="00FE70F2"/>
    <w:p w:rsidR="00FE70F2" w:rsidRDefault="00FE70F2" w:rsidP="00FE70F2">
      <w:r>
        <w:tab/>
      </w:r>
      <w:r>
        <w:tab/>
      </w:r>
      <w:r>
        <w:tab/>
        <w:t>_____________________________</w:t>
      </w:r>
    </w:p>
    <w:p w:rsidR="003563E4" w:rsidRDefault="003563E4" w:rsidP="00FE70F2">
      <w:pPr>
        <w:spacing w:line="360" w:lineRule="auto"/>
      </w:pPr>
    </w:p>
    <w:p w:rsidR="00FE70F2" w:rsidRDefault="00FE70F2" w:rsidP="00FE70F2">
      <w:pPr>
        <w:spacing w:line="360" w:lineRule="auto"/>
      </w:pPr>
      <w:r>
        <w:t>To whom it may concern:</w:t>
      </w:r>
    </w:p>
    <w:p w:rsidR="00FE70F2" w:rsidRDefault="00FE70F2" w:rsidP="00FE70F2">
      <w:pPr>
        <w:spacing w:line="360" w:lineRule="auto"/>
      </w:pPr>
    </w:p>
    <w:p w:rsidR="00FE70F2" w:rsidRDefault="00FE70F2" w:rsidP="00FE70F2">
      <w:pPr>
        <w:spacing w:line="360" w:lineRule="auto"/>
      </w:pPr>
      <w:r>
        <w:t>___________________________ mother/father/carer of ___________________ Confirm that I agree to the exchange of information between all parties involved and have received the leaflet called ‘Access to Social Care Records’.</w:t>
      </w:r>
    </w:p>
    <w:p w:rsidR="00FE70F2" w:rsidRDefault="00FE70F2" w:rsidP="00FE70F2">
      <w:pPr>
        <w:spacing w:line="360" w:lineRule="auto"/>
      </w:pPr>
    </w:p>
    <w:p w:rsidR="00FE70F2" w:rsidRDefault="00FE70F2" w:rsidP="00FE70F2">
      <w:pPr>
        <w:spacing w:line="360" w:lineRule="auto"/>
      </w:pPr>
      <w:r>
        <w:t xml:space="preserve">Signed </w:t>
      </w:r>
      <w:r>
        <w:tab/>
        <w:t>_______________________________</w:t>
      </w:r>
      <w:r>
        <w:tab/>
        <w:t>Date</w:t>
      </w:r>
      <w:r>
        <w:tab/>
        <w:t>_________________</w:t>
      </w:r>
    </w:p>
    <w:p w:rsidR="00FE70F2" w:rsidRDefault="00FE70F2" w:rsidP="00FE70F2">
      <w:pPr>
        <w:spacing w:line="360" w:lineRule="auto"/>
      </w:pPr>
    </w:p>
    <w:p w:rsidR="00FE70F2" w:rsidRDefault="00FE70F2" w:rsidP="00FE70F2">
      <w:pPr>
        <w:spacing w:line="360" w:lineRule="auto"/>
      </w:pPr>
      <w:r>
        <w:t xml:space="preserve">Signed </w:t>
      </w:r>
      <w:r>
        <w:tab/>
        <w:t>_______________________________</w:t>
      </w:r>
      <w:r>
        <w:tab/>
        <w:t>Date</w:t>
      </w:r>
      <w:r>
        <w:tab/>
        <w:t>_________________</w:t>
      </w:r>
    </w:p>
    <w:p w:rsidR="003563E4" w:rsidRDefault="003563E4" w:rsidP="00FE70F2">
      <w:pPr>
        <w:spacing w:line="360" w:lineRule="auto"/>
      </w:pPr>
    </w:p>
    <w:p w:rsidR="00FE70F2" w:rsidRDefault="00FE70F2" w:rsidP="00FE70F2">
      <w:pPr>
        <w:spacing w:line="360" w:lineRule="auto"/>
      </w:pPr>
      <w:r>
        <w:t>Social Worker Signature ______________________</w:t>
      </w:r>
      <w:r>
        <w:tab/>
        <w:t xml:space="preserve">Date </w:t>
      </w:r>
      <w:r>
        <w:tab/>
        <w:t>__________________</w:t>
      </w:r>
    </w:p>
    <w:sectPr w:rsidR="00FE7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F2"/>
    <w:rsid w:val="002F1947"/>
    <w:rsid w:val="003563E4"/>
    <w:rsid w:val="00643DF5"/>
    <w:rsid w:val="009F3DB5"/>
    <w:rsid w:val="00F57233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E70F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0F2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E70F2"/>
    <w:rPr>
      <w:rFonts w:ascii="Arial" w:eastAsia="Times New Roman" w:hAnsi="Arial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FE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E70F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0F2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E70F2"/>
    <w:rPr>
      <w:rFonts w:ascii="Arial" w:eastAsia="Times New Roman" w:hAnsi="Arial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FE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Brandon, Katy</dc:creator>
  <cp:lastModifiedBy>Brandon, Katy</cp:lastModifiedBy>
  <cp:revision>4</cp:revision>
  <cp:lastPrinted>2018-04-16T12:30:00Z</cp:lastPrinted>
  <dcterms:created xsi:type="dcterms:W3CDTF">2018-03-16T11:55:00Z</dcterms:created>
  <dcterms:modified xsi:type="dcterms:W3CDTF">2018-06-15T12:34:00Z</dcterms:modified>
</cp:coreProperties>
</file>