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430" w:rsidRDefault="00A60430" w:rsidP="001154CC">
      <w:bookmarkStart w:id="0" w:name="_GoBack"/>
      <w:bookmarkEnd w:id="0"/>
    </w:p>
    <w:p w:rsidR="009936A4" w:rsidRDefault="009936A4" w:rsidP="00C7353C">
      <w:pPr>
        <w:jc w:val="both"/>
      </w:pPr>
      <w:r>
        <w:t xml:space="preserve">Senior management cover for </w:t>
      </w:r>
      <w:proofErr w:type="spellStart"/>
      <w:r>
        <w:t>ECHo</w:t>
      </w:r>
      <w:proofErr w:type="spellEnd"/>
      <w:r>
        <w:t xml:space="preserve"> </w:t>
      </w:r>
      <w:r w:rsidR="0066530F">
        <w:t>and Family Links weekend working</w:t>
      </w:r>
    </w:p>
    <w:p w:rsidR="009936A4" w:rsidRDefault="009936A4" w:rsidP="00C7353C">
      <w:pPr>
        <w:jc w:val="both"/>
      </w:pPr>
    </w:p>
    <w:p w:rsidR="009936A4" w:rsidRDefault="00C7353C" w:rsidP="00C7353C">
      <w:pPr>
        <w:pStyle w:val="ListParagraph"/>
        <w:numPr>
          <w:ilvl w:val="0"/>
          <w:numId w:val="14"/>
        </w:numPr>
        <w:jc w:val="both"/>
      </w:pPr>
      <w:r>
        <w:t xml:space="preserve">The established EDT rota is used to provide cover for the safety of lone workers at weekends.  This consists of home visits undertaken by </w:t>
      </w:r>
      <w:proofErr w:type="spellStart"/>
      <w:r>
        <w:t>ECHo</w:t>
      </w:r>
      <w:proofErr w:type="spellEnd"/>
      <w:r>
        <w:t xml:space="preserve"> and Family Links supporting family time at weekends.</w:t>
      </w:r>
    </w:p>
    <w:p w:rsidR="00C7353C" w:rsidRDefault="00C7353C" w:rsidP="00C7353C">
      <w:pPr>
        <w:pStyle w:val="ListParagraph"/>
        <w:jc w:val="both"/>
      </w:pPr>
    </w:p>
    <w:p w:rsidR="00C7353C" w:rsidRDefault="00C7353C" w:rsidP="00C7353C">
      <w:pPr>
        <w:pStyle w:val="ListParagraph"/>
        <w:numPr>
          <w:ilvl w:val="0"/>
          <w:numId w:val="14"/>
        </w:numPr>
        <w:jc w:val="both"/>
      </w:pPr>
      <w:r>
        <w:t xml:space="preserve">The estimated volume is 1-2 </w:t>
      </w:r>
      <w:proofErr w:type="spellStart"/>
      <w:r>
        <w:t>ECHo</w:t>
      </w:r>
      <w:proofErr w:type="spellEnd"/>
      <w:r>
        <w:t xml:space="preserve"> home visits per weekend and 1 family time per month.</w:t>
      </w:r>
    </w:p>
    <w:p w:rsidR="00C7353C" w:rsidRDefault="00C7353C" w:rsidP="00C7353C">
      <w:pPr>
        <w:pStyle w:val="ListParagraph"/>
      </w:pPr>
    </w:p>
    <w:p w:rsidR="00DF184F" w:rsidRDefault="00C7353C" w:rsidP="001154CC">
      <w:pPr>
        <w:pStyle w:val="ListParagraph"/>
        <w:numPr>
          <w:ilvl w:val="0"/>
          <w:numId w:val="14"/>
        </w:numPr>
        <w:jc w:val="both"/>
      </w:pPr>
      <w:proofErr w:type="spellStart"/>
      <w:r>
        <w:t>ECHo</w:t>
      </w:r>
      <w:proofErr w:type="spellEnd"/>
      <w:r>
        <w:t xml:space="preserve"> and Family Links managers and senior support workers receive the EDT rota </w:t>
      </w:r>
      <w:r w:rsidR="009936A4">
        <w:t xml:space="preserve">and share it (and any subsequent amendments) with </w:t>
      </w:r>
      <w:r w:rsidR="0066530F">
        <w:t>their teams</w:t>
      </w:r>
      <w:r w:rsidR="009936A4">
        <w:t>.  The EDT rota includes the telephone contact details for the senior manager on call.</w:t>
      </w:r>
    </w:p>
    <w:p w:rsidR="00C7353C" w:rsidRDefault="00C7353C" w:rsidP="00C7353C">
      <w:pPr>
        <w:pStyle w:val="ListParagraph"/>
      </w:pPr>
    </w:p>
    <w:p w:rsidR="009936A4" w:rsidRDefault="00C7353C" w:rsidP="009936A4">
      <w:pPr>
        <w:pStyle w:val="ListParagraph"/>
        <w:numPr>
          <w:ilvl w:val="0"/>
          <w:numId w:val="14"/>
        </w:numPr>
        <w:jc w:val="both"/>
      </w:pPr>
      <w:r>
        <w:t>W</w:t>
      </w:r>
      <w:r w:rsidR="009936A4">
        <w:t>orker</w:t>
      </w:r>
      <w:r w:rsidR="0066530F">
        <w:t>s</w:t>
      </w:r>
      <w:r>
        <w:t xml:space="preserve"> </w:t>
      </w:r>
      <w:r w:rsidR="009936A4">
        <w:t>include the relevant senior manager in their calendar invite for the relevant weekend visit</w:t>
      </w:r>
      <w:r w:rsidR="0066530F">
        <w:t xml:space="preserve"> or family time session</w:t>
      </w:r>
      <w:r>
        <w:t>.  The calendar invite</w:t>
      </w:r>
      <w:r w:rsidR="009936A4">
        <w:t xml:space="preserve"> include</w:t>
      </w:r>
      <w:r>
        <w:t>s</w:t>
      </w:r>
      <w:r w:rsidR="009936A4">
        <w:t xml:space="preserve"> a completed ‘buddy form’ with details of the visit</w:t>
      </w:r>
      <w:r w:rsidR="0066530F">
        <w:t>/session</w:t>
      </w:r>
      <w:r w:rsidR="009936A4">
        <w:t>, service user, address, contact details.</w:t>
      </w:r>
      <w:r w:rsidR="00CC654A">
        <w:t xml:space="preserve"> </w:t>
      </w:r>
      <w:r>
        <w:t xml:space="preserve"> The calendar invite is</w:t>
      </w:r>
      <w:r w:rsidR="00CC654A">
        <w:t xml:space="preserve"> explicit about the start time and estimated end time of the visit</w:t>
      </w:r>
      <w:r w:rsidR="0066530F">
        <w:t>/session</w:t>
      </w:r>
      <w:r w:rsidR="00CC654A">
        <w:t>.</w:t>
      </w:r>
    </w:p>
    <w:p w:rsidR="00C7353C" w:rsidRDefault="00C7353C" w:rsidP="00C7353C"/>
    <w:p w:rsidR="009936A4" w:rsidRDefault="00C7353C" w:rsidP="001154CC">
      <w:pPr>
        <w:pStyle w:val="ListParagraph"/>
        <w:numPr>
          <w:ilvl w:val="0"/>
          <w:numId w:val="14"/>
        </w:numPr>
        <w:jc w:val="both"/>
      </w:pPr>
      <w:proofErr w:type="spellStart"/>
      <w:r>
        <w:t>ECHo</w:t>
      </w:r>
      <w:proofErr w:type="spellEnd"/>
      <w:r>
        <w:t xml:space="preserve"> and Family Links workers add their emergency contact information </w:t>
      </w:r>
      <w:r w:rsidR="00CC654A">
        <w:t>into the</w:t>
      </w:r>
      <w:r>
        <w:t xml:space="preserve"> buddy request form.  This </w:t>
      </w:r>
      <w:r w:rsidR="00CC654A">
        <w:t>include</w:t>
      </w:r>
      <w:r>
        <w:t>s</w:t>
      </w:r>
      <w:r w:rsidR="00CC654A">
        <w:t xml:space="preserve"> mobile and home telephone numbers, an emergency contact name and a different emergency contact number, personal description and car make / model and registration number.</w:t>
      </w:r>
    </w:p>
    <w:p w:rsidR="00C7353C" w:rsidRDefault="00C7353C" w:rsidP="00C7353C">
      <w:pPr>
        <w:pStyle w:val="ListParagraph"/>
      </w:pPr>
    </w:p>
    <w:p w:rsidR="00C7353C" w:rsidRDefault="00C7353C" w:rsidP="00C7353C">
      <w:pPr>
        <w:pStyle w:val="ListParagraph"/>
        <w:numPr>
          <w:ilvl w:val="0"/>
          <w:numId w:val="14"/>
        </w:numPr>
        <w:jc w:val="both"/>
      </w:pPr>
      <w:r>
        <w:t>Calendar invites are saved as ‘private’ so that the full details are only visible to the worker and anyone they have ‘invited’.</w:t>
      </w:r>
    </w:p>
    <w:p w:rsidR="00C7353C" w:rsidRDefault="00C7353C" w:rsidP="00C7353C">
      <w:pPr>
        <w:pStyle w:val="ListParagraph"/>
      </w:pPr>
    </w:p>
    <w:p w:rsidR="00FA76BB" w:rsidRDefault="00C7353C" w:rsidP="001154CC">
      <w:pPr>
        <w:pStyle w:val="ListParagraph"/>
        <w:numPr>
          <w:ilvl w:val="0"/>
          <w:numId w:val="14"/>
        </w:numPr>
        <w:jc w:val="both"/>
      </w:pPr>
      <w:proofErr w:type="spellStart"/>
      <w:r>
        <w:t>ECHo</w:t>
      </w:r>
      <w:proofErr w:type="spellEnd"/>
      <w:r>
        <w:t xml:space="preserve"> and Family Links workers text the </w:t>
      </w:r>
      <w:r w:rsidR="00FA76BB">
        <w:t xml:space="preserve">senior manager’s </w:t>
      </w:r>
      <w:r w:rsidR="0075507B">
        <w:t xml:space="preserve">mobile phone (work number and personal number if available) </w:t>
      </w:r>
      <w:r w:rsidR="00FA76BB">
        <w:t>when they</w:t>
      </w:r>
      <w:r w:rsidR="0066530F">
        <w:t xml:space="preserve"> are about to go into the visit/session.</w:t>
      </w:r>
    </w:p>
    <w:p w:rsidR="00C7353C" w:rsidRDefault="00C7353C" w:rsidP="00C7353C">
      <w:pPr>
        <w:pStyle w:val="ListParagraph"/>
      </w:pPr>
    </w:p>
    <w:p w:rsidR="00FA76BB" w:rsidRDefault="00FA76BB" w:rsidP="001154CC">
      <w:pPr>
        <w:pStyle w:val="ListParagraph"/>
        <w:numPr>
          <w:ilvl w:val="0"/>
          <w:numId w:val="14"/>
        </w:numPr>
        <w:jc w:val="both"/>
      </w:pPr>
      <w:r>
        <w:t>If the visit time is altered, starts late or lasts l</w:t>
      </w:r>
      <w:r w:rsidR="0066530F">
        <w:t>onger than anticipated, the</w:t>
      </w:r>
      <w:r>
        <w:t xml:space="preserve"> worke</w:t>
      </w:r>
      <w:r w:rsidR="0075507B">
        <w:t xml:space="preserve">r will </w:t>
      </w:r>
      <w:proofErr w:type="spellStart"/>
      <w:r w:rsidR="0075507B">
        <w:t>text</w:t>
      </w:r>
      <w:proofErr w:type="spellEnd"/>
      <w:r w:rsidR="0075507B">
        <w:t xml:space="preserve"> the senior manager </w:t>
      </w:r>
      <w:r>
        <w:t>with the new estimated end time.</w:t>
      </w:r>
    </w:p>
    <w:p w:rsidR="00C7353C" w:rsidRDefault="00C7353C" w:rsidP="00C7353C">
      <w:pPr>
        <w:pStyle w:val="ListParagraph"/>
      </w:pPr>
    </w:p>
    <w:p w:rsidR="00FA76BB" w:rsidRDefault="0066530F" w:rsidP="00FA76BB">
      <w:pPr>
        <w:pStyle w:val="ListParagraph"/>
        <w:numPr>
          <w:ilvl w:val="0"/>
          <w:numId w:val="14"/>
        </w:numPr>
        <w:jc w:val="both"/>
      </w:pPr>
      <w:r>
        <w:t xml:space="preserve">The </w:t>
      </w:r>
      <w:r w:rsidR="00C7353C">
        <w:t>worker</w:t>
      </w:r>
      <w:r w:rsidR="00FA76BB">
        <w:t xml:space="preserve"> text</w:t>
      </w:r>
      <w:r w:rsidR="00C7353C">
        <w:t>s</w:t>
      </w:r>
      <w:r w:rsidR="0075507B">
        <w:t xml:space="preserve"> the senior manager </w:t>
      </w:r>
      <w:r>
        <w:t>when they have left the visit or the session has ended.</w:t>
      </w:r>
    </w:p>
    <w:p w:rsidR="00C7353C" w:rsidRDefault="00C7353C" w:rsidP="00C7353C">
      <w:pPr>
        <w:pStyle w:val="ListParagraph"/>
      </w:pPr>
    </w:p>
    <w:p w:rsidR="00C7353C" w:rsidRDefault="00FA76BB" w:rsidP="009936A4">
      <w:pPr>
        <w:pStyle w:val="ListParagraph"/>
        <w:numPr>
          <w:ilvl w:val="0"/>
          <w:numId w:val="14"/>
        </w:numPr>
        <w:jc w:val="both"/>
      </w:pPr>
      <w:r>
        <w:t>If the senior manager has n</w:t>
      </w:r>
      <w:r w:rsidR="0066530F">
        <w:t>ot received a text from the</w:t>
      </w:r>
      <w:r>
        <w:t xml:space="preserve"> worker within 15 minutes of the anticipated end of visit</w:t>
      </w:r>
      <w:r w:rsidR="0066530F">
        <w:t>/session</w:t>
      </w:r>
      <w:r w:rsidR="00C7353C">
        <w:t xml:space="preserve"> time, the senior manager</w:t>
      </w:r>
      <w:r>
        <w:t xml:space="preserve"> call</w:t>
      </w:r>
      <w:r w:rsidR="00C7353C">
        <w:t>s</w:t>
      </w:r>
      <w:r>
        <w:t xml:space="preserve"> all of the emergency contact numbers provided until th</w:t>
      </w:r>
      <w:r w:rsidR="0066530F">
        <w:t>ey manage to speak with the</w:t>
      </w:r>
      <w:r>
        <w:t xml:space="preserve"> worker.  The senio</w:t>
      </w:r>
      <w:r w:rsidR="00C7353C">
        <w:t xml:space="preserve">r manager </w:t>
      </w:r>
      <w:r>
        <w:t>continue</w:t>
      </w:r>
      <w:r w:rsidR="00C7353C">
        <w:t>s</w:t>
      </w:r>
      <w:r>
        <w:t xml:space="preserve"> to call all of these numbers for 30 minutes.</w:t>
      </w:r>
    </w:p>
    <w:p w:rsidR="00C7353C" w:rsidRDefault="00C7353C" w:rsidP="00C7353C">
      <w:pPr>
        <w:pStyle w:val="ListParagraph"/>
      </w:pPr>
    </w:p>
    <w:p w:rsidR="009936A4" w:rsidRDefault="009936A4" w:rsidP="009936A4">
      <w:pPr>
        <w:pStyle w:val="ListParagraph"/>
        <w:numPr>
          <w:ilvl w:val="0"/>
          <w:numId w:val="14"/>
        </w:numPr>
        <w:jc w:val="both"/>
      </w:pPr>
      <w:r>
        <w:t xml:space="preserve">If </w:t>
      </w:r>
      <w:r w:rsidR="004E063F">
        <w:t>the senior manager has</w:t>
      </w:r>
      <w:r w:rsidR="0066530F">
        <w:t xml:space="preserve"> not been able to reach the</w:t>
      </w:r>
      <w:r w:rsidR="004E063F">
        <w:t xml:space="preserve"> worker within 30 minutes of trying, the senior manager should contact the police and provide details of the concerns, including vehicle and worker detailed description, the details of the visit undertaken (name, address and contact details) and time the visit</w:t>
      </w:r>
      <w:r w:rsidR="0066530F">
        <w:t>/session</w:t>
      </w:r>
      <w:r w:rsidR="004E063F">
        <w:t xml:space="preserve"> should have ended.</w:t>
      </w:r>
    </w:p>
    <w:p w:rsidR="00C7353C" w:rsidRDefault="00C7353C" w:rsidP="00C7353C">
      <w:pPr>
        <w:pStyle w:val="ListParagraph"/>
      </w:pPr>
    </w:p>
    <w:p w:rsidR="00C7353C" w:rsidRDefault="00C7353C" w:rsidP="009936A4">
      <w:pPr>
        <w:pStyle w:val="ListParagraph"/>
        <w:numPr>
          <w:ilvl w:val="0"/>
          <w:numId w:val="14"/>
        </w:numPr>
        <w:jc w:val="both"/>
      </w:pPr>
      <w:r>
        <w:t>The senior manager will continue to liaise with the police during the weekend until the safety of the worker has been established.</w:t>
      </w:r>
    </w:p>
    <w:p w:rsidR="009936A4" w:rsidRDefault="009936A4" w:rsidP="009936A4"/>
    <w:p w:rsidR="009936A4" w:rsidRPr="001154CC" w:rsidRDefault="009936A4" w:rsidP="001154CC"/>
    <w:sectPr w:rsidR="009936A4" w:rsidRPr="001154CC" w:rsidSect="00E5563D">
      <w:headerReference w:type="first" r:id="rId12"/>
      <w:footerReference w:type="first" r:id="rId13"/>
      <w:pgSz w:w="11906" w:h="16838"/>
      <w:pgMar w:top="2087" w:right="1191" w:bottom="1185" w:left="119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7AF" w:rsidRDefault="009B07AF" w:rsidP="00B416CE">
      <w:pPr>
        <w:pStyle w:val="Footer"/>
      </w:pPr>
      <w:r>
        <w:separator/>
      </w:r>
    </w:p>
  </w:endnote>
  <w:endnote w:type="continuationSeparator" w:id="0">
    <w:p w:rsidR="009B07AF" w:rsidRDefault="009B07AF"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029" w:rsidRPr="005879E3" w:rsidRDefault="009B07AF" w:rsidP="00C20E7E">
    <w:pPr>
      <w:pStyle w:val="Footer"/>
      <w:tabs>
        <w:tab w:val="clear" w:pos="4153"/>
        <w:tab w:val="clear" w:pos="8306"/>
        <w:tab w:val="center" w:pos="4828"/>
        <w:tab w:val="right" w:pos="9524"/>
      </w:tabs>
      <w:spacing w:before="120"/>
      <w:rPr>
        <w:rFonts w:cs="Times New Roman"/>
        <w:sz w:val="18"/>
      </w:rPr>
    </w:pPr>
    <w:sdt>
      <w:sdtPr>
        <w:rPr>
          <w:rFonts w:cs="Times New Roman"/>
          <w:sz w:val="18"/>
        </w:rPr>
        <w:alias w:val="Author"/>
        <w:tag w:val=""/>
        <w:id w:val="-1288039603"/>
        <w:dataBinding w:prefixMappings="xmlns:ns0='http://purl.org/dc/elements/1.1/' xmlns:ns1='http://schemas.openxmlformats.org/package/2006/metadata/core-properties' " w:xpath="/ns1:coreProperties[1]/ns0:creator[1]" w:storeItemID="{6C3C8BC8-F283-45AE-878A-BAB7291924A1}"/>
        <w:text/>
      </w:sdtPr>
      <w:sdtEndPr/>
      <w:sdtContent>
        <w:r w:rsidR="009936A4">
          <w:rPr>
            <w:rFonts w:cs="Times New Roman"/>
            <w:sz w:val="18"/>
          </w:rPr>
          <w:t>Thomas, Cath (Herefordshire Council)</w:t>
        </w:r>
      </w:sdtContent>
    </w:sdt>
    <w:r w:rsidR="00920029" w:rsidRPr="005879E3">
      <w:rPr>
        <w:rFonts w:cs="Times New Roman"/>
        <w:sz w:val="18"/>
      </w:rPr>
      <w:tab/>
      <w:t xml:space="preserve">Page </w:t>
    </w:r>
    <w:r w:rsidR="00920029" w:rsidRPr="005879E3">
      <w:rPr>
        <w:rFonts w:cs="Times New Roman"/>
        <w:sz w:val="18"/>
      </w:rPr>
      <w:fldChar w:fldCharType="begin"/>
    </w:r>
    <w:r w:rsidR="00920029" w:rsidRPr="005879E3">
      <w:rPr>
        <w:rFonts w:cs="Times New Roman"/>
        <w:sz w:val="18"/>
      </w:rPr>
      <w:instrText xml:space="preserve"> PAGE </w:instrText>
    </w:r>
    <w:r w:rsidR="00920029" w:rsidRPr="005879E3">
      <w:rPr>
        <w:rFonts w:cs="Times New Roman"/>
        <w:sz w:val="18"/>
      </w:rPr>
      <w:fldChar w:fldCharType="separate"/>
    </w:r>
    <w:r w:rsidR="0023311E">
      <w:rPr>
        <w:rFonts w:cs="Times New Roman"/>
        <w:noProof/>
        <w:sz w:val="18"/>
      </w:rPr>
      <w:t>1</w:t>
    </w:r>
    <w:r w:rsidR="00920029" w:rsidRPr="005879E3">
      <w:rPr>
        <w:rFonts w:cs="Times New Roman"/>
        <w:sz w:val="18"/>
      </w:rPr>
      <w:fldChar w:fldCharType="end"/>
    </w:r>
    <w:r w:rsidR="00920029" w:rsidRPr="005879E3">
      <w:rPr>
        <w:rFonts w:cs="Times New Roman"/>
        <w:sz w:val="18"/>
      </w:rPr>
      <w:tab/>
    </w:r>
    <w:r w:rsidR="00920029" w:rsidRPr="005879E3">
      <w:rPr>
        <w:rFonts w:cs="Times New Roman"/>
        <w:sz w:val="18"/>
      </w:rPr>
      <w:fldChar w:fldCharType="begin"/>
    </w:r>
    <w:r w:rsidR="00920029" w:rsidRPr="005879E3">
      <w:rPr>
        <w:rFonts w:cs="Times New Roman"/>
        <w:sz w:val="18"/>
      </w:rPr>
      <w:instrText xml:space="preserve"> DATE </w:instrText>
    </w:r>
    <w:r w:rsidR="00920029" w:rsidRPr="005879E3">
      <w:rPr>
        <w:rFonts w:cs="Times New Roman"/>
        <w:sz w:val="18"/>
      </w:rPr>
      <w:fldChar w:fldCharType="separate"/>
    </w:r>
    <w:r w:rsidR="0023311E">
      <w:rPr>
        <w:rFonts w:cs="Times New Roman"/>
        <w:noProof/>
        <w:sz w:val="18"/>
      </w:rPr>
      <w:t>15/01/2021</w:t>
    </w:r>
    <w:r w:rsidR="00920029" w:rsidRPr="005879E3">
      <w:rPr>
        <w:rFonts w:cs="Times New Roman"/>
        <w:sz w:val="18"/>
      </w:rPr>
      <w:fldChar w:fldCharType="end"/>
    </w:r>
  </w:p>
  <w:p w:rsidR="00920029" w:rsidRPr="00410AAF" w:rsidRDefault="00920029" w:rsidP="00410AAF">
    <w:pPr>
      <w:pStyle w:val="Footer"/>
      <w:tabs>
        <w:tab w:val="clear" w:pos="4153"/>
        <w:tab w:val="clear" w:pos="8306"/>
        <w:tab w:val="center" w:pos="5112"/>
        <w:tab w:val="right" w:pos="9524"/>
      </w:tabs>
      <w:jc w:val="right"/>
      <w:rPr>
        <w:sz w:val="16"/>
      </w:rPr>
    </w:pPr>
    <w:r>
      <w:rPr>
        <w:sz w:val="16"/>
      </w:rPr>
      <w:t>Version</w:t>
    </w:r>
    <w:r w:rsidRPr="00BA1200">
      <w:rPr>
        <w:sz w:val="16"/>
      </w:rPr>
      <w:t xml:space="preserve"> number </w:t>
    </w:r>
    <w:r w:rsidRPr="00BA1200">
      <w:rPr>
        <w:sz w:val="16"/>
      </w:rPr>
      <w:fldChar w:fldCharType="begin"/>
    </w:r>
    <w:r w:rsidRPr="00BA1200">
      <w:rPr>
        <w:sz w:val="16"/>
      </w:rPr>
      <w:instrText xml:space="preserve"> REVNUM  \* MERGEFORMAT </w:instrText>
    </w:r>
    <w:r w:rsidRPr="00BA1200">
      <w:rPr>
        <w:sz w:val="16"/>
      </w:rPr>
      <w:fldChar w:fldCharType="separate"/>
    </w:r>
    <w:r w:rsidR="00E657E7">
      <w:rPr>
        <w:noProof/>
        <w:sz w:val="16"/>
      </w:rPr>
      <w:t>1</w:t>
    </w:r>
    <w:r w:rsidRPr="00BA1200">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7AF" w:rsidRDefault="009B07AF" w:rsidP="00B416CE">
      <w:pPr>
        <w:pStyle w:val="Footer"/>
      </w:pPr>
      <w:r>
        <w:separator/>
      </w:r>
    </w:p>
  </w:footnote>
  <w:footnote w:type="continuationSeparator" w:id="0">
    <w:p w:rsidR="009B07AF" w:rsidRDefault="009B07AF" w:rsidP="00B416CE">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660" w:rsidRPr="00CC2660" w:rsidRDefault="00CC2660" w:rsidP="00CC2660">
    <w:pPr>
      <w:pStyle w:val="Header"/>
    </w:pPr>
    <w:r>
      <w:rPr>
        <w:noProof/>
      </w:rPr>
      <w:drawing>
        <wp:inline distT="0" distB="0" distL="0" distR="0" wp14:anchorId="45CBBB9F" wp14:editId="326A0440">
          <wp:extent cx="2404800" cy="759600"/>
          <wp:effectExtent l="0" t="0" r="0" b="0"/>
          <wp:docPr id="1" name="Picture 1"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3" w15:restartNumberingAfterBreak="0">
    <w:nsid w:val="709C6640"/>
    <w:multiLevelType w:val="hybridMultilevel"/>
    <w:tmpl w:val="DCCAD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0"/>
  </w:num>
  <w:num w:numId="9">
    <w:abstractNumId w:val="10"/>
  </w:num>
  <w:num w:numId="10">
    <w:abstractNumId w:val="9"/>
  </w:num>
  <w:num w:numId="11">
    <w:abstractNumId w:val="1"/>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6A4"/>
    <w:rsid w:val="000103DE"/>
    <w:rsid w:val="000236F7"/>
    <w:rsid w:val="000314E6"/>
    <w:rsid w:val="00043F2B"/>
    <w:rsid w:val="00045A1C"/>
    <w:rsid w:val="0006316C"/>
    <w:rsid w:val="0006355A"/>
    <w:rsid w:val="00076FCB"/>
    <w:rsid w:val="000A0B31"/>
    <w:rsid w:val="000A4498"/>
    <w:rsid w:val="000B2506"/>
    <w:rsid w:val="000B7F63"/>
    <w:rsid w:val="000C5FE3"/>
    <w:rsid w:val="000D1A11"/>
    <w:rsid w:val="000D71D8"/>
    <w:rsid w:val="000F3903"/>
    <w:rsid w:val="001109BB"/>
    <w:rsid w:val="001113A3"/>
    <w:rsid w:val="00112C4C"/>
    <w:rsid w:val="001154CC"/>
    <w:rsid w:val="0014148F"/>
    <w:rsid w:val="001679DD"/>
    <w:rsid w:val="00180E1E"/>
    <w:rsid w:val="001A4625"/>
    <w:rsid w:val="001C55CD"/>
    <w:rsid w:val="001D15A9"/>
    <w:rsid w:val="001D2CD3"/>
    <w:rsid w:val="001D3FCC"/>
    <w:rsid w:val="001E49F9"/>
    <w:rsid w:val="001E7A22"/>
    <w:rsid w:val="001F5124"/>
    <w:rsid w:val="00210CE1"/>
    <w:rsid w:val="002130E8"/>
    <w:rsid w:val="0022356A"/>
    <w:rsid w:val="0022457D"/>
    <w:rsid w:val="0023311E"/>
    <w:rsid w:val="00233FCA"/>
    <w:rsid w:val="002369FD"/>
    <w:rsid w:val="00237846"/>
    <w:rsid w:val="002401C0"/>
    <w:rsid w:val="002605B6"/>
    <w:rsid w:val="00283FB7"/>
    <w:rsid w:val="00295709"/>
    <w:rsid w:val="002A0804"/>
    <w:rsid w:val="002C2232"/>
    <w:rsid w:val="002D3E4A"/>
    <w:rsid w:val="002D66EE"/>
    <w:rsid w:val="002F13DA"/>
    <w:rsid w:val="0031360A"/>
    <w:rsid w:val="00317775"/>
    <w:rsid w:val="00317AEB"/>
    <w:rsid w:val="00350804"/>
    <w:rsid w:val="003576D3"/>
    <w:rsid w:val="00364D6F"/>
    <w:rsid w:val="0036705D"/>
    <w:rsid w:val="003840B2"/>
    <w:rsid w:val="003A2876"/>
    <w:rsid w:val="003A2E02"/>
    <w:rsid w:val="003A5BCA"/>
    <w:rsid w:val="003C0D36"/>
    <w:rsid w:val="003C6A08"/>
    <w:rsid w:val="00410067"/>
    <w:rsid w:val="00410AAF"/>
    <w:rsid w:val="00413C0A"/>
    <w:rsid w:val="0042460C"/>
    <w:rsid w:val="00430F63"/>
    <w:rsid w:val="00441ED3"/>
    <w:rsid w:val="0044319A"/>
    <w:rsid w:val="00456173"/>
    <w:rsid w:val="004810A5"/>
    <w:rsid w:val="004923AC"/>
    <w:rsid w:val="004E063F"/>
    <w:rsid w:val="004E667E"/>
    <w:rsid w:val="004E6C15"/>
    <w:rsid w:val="004F390E"/>
    <w:rsid w:val="00501798"/>
    <w:rsid w:val="00507BF7"/>
    <w:rsid w:val="00510C33"/>
    <w:rsid w:val="0051388F"/>
    <w:rsid w:val="00514B34"/>
    <w:rsid w:val="00520B47"/>
    <w:rsid w:val="005326E1"/>
    <w:rsid w:val="005452DA"/>
    <w:rsid w:val="00566D4E"/>
    <w:rsid w:val="005879E3"/>
    <w:rsid w:val="005A7AF5"/>
    <w:rsid w:val="005E310F"/>
    <w:rsid w:val="00603DBB"/>
    <w:rsid w:val="006150E5"/>
    <w:rsid w:val="00630767"/>
    <w:rsid w:val="00646B73"/>
    <w:rsid w:val="0065539C"/>
    <w:rsid w:val="00663188"/>
    <w:rsid w:val="0066530F"/>
    <w:rsid w:val="00673AA6"/>
    <w:rsid w:val="00680945"/>
    <w:rsid w:val="00687CF5"/>
    <w:rsid w:val="00692F9D"/>
    <w:rsid w:val="006B2090"/>
    <w:rsid w:val="006B3A7E"/>
    <w:rsid w:val="006C1B85"/>
    <w:rsid w:val="006C760E"/>
    <w:rsid w:val="006E09E9"/>
    <w:rsid w:val="00710EBB"/>
    <w:rsid w:val="00713472"/>
    <w:rsid w:val="0072078B"/>
    <w:rsid w:val="007238A0"/>
    <w:rsid w:val="00726545"/>
    <w:rsid w:val="00730258"/>
    <w:rsid w:val="0073385F"/>
    <w:rsid w:val="00746371"/>
    <w:rsid w:val="00754BB4"/>
    <w:rsid w:val="0075507B"/>
    <w:rsid w:val="00765BB7"/>
    <w:rsid w:val="00785321"/>
    <w:rsid w:val="00792C6A"/>
    <w:rsid w:val="007B0874"/>
    <w:rsid w:val="007B44BB"/>
    <w:rsid w:val="007D5C0C"/>
    <w:rsid w:val="007E6D3E"/>
    <w:rsid w:val="007F1792"/>
    <w:rsid w:val="00810745"/>
    <w:rsid w:val="00810FCE"/>
    <w:rsid w:val="0081477B"/>
    <w:rsid w:val="00815369"/>
    <w:rsid w:val="0082774B"/>
    <w:rsid w:val="00846EF3"/>
    <w:rsid w:val="00853E5F"/>
    <w:rsid w:val="008540EE"/>
    <w:rsid w:val="00860980"/>
    <w:rsid w:val="00867977"/>
    <w:rsid w:val="00876724"/>
    <w:rsid w:val="008B4500"/>
    <w:rsid w:val="008D30D1"/>
    <w:rsid w:val="008D3F4E"/>
    <w:rsid w:val="008D5419"/>
    <w:rsid w:val="008E1798"/>
    <w:rsid w:val="008E52AF"/>
    <w:rsid w:val="008E6F46"/>
    <w:rsid w:val="008F0863"/>
    <w:rsid w:val="008F4073"/>
    <w:rsid w:val="009138FC"/>
    <w:rsid w:val="00920029"/>
    <w:rsid w:val="00920EFE"/>
    <w:rsid w:val="00933AC2"/>
    <w:rsid w:val="009651BE"/>
    <w:rsid w:val="00975F07"/>
    <w:rsid w:val="00981A0F"/>
    <w:rsid w:val="009936A4"/>
    <w:rsid w:val="009B07AF"/>
    <w:rsid w:val="009C6D00"/>
    <w:rsid w:val="009F20B8"/>
    <w:rsid w:val="00A01CC2"/>
    <w:rsid w:val="00A03130"/>
    <w:rsid w:val="00A27F7C"/>
    <w:rsid w:val="00A3463B"/>
    <w:rsid w:val="00A47880"/>
    <w:rsid w:val="00A52F21"/>
    <w:rsid w:val="00A60430"/>
    <w:rsid w:val="00A631A1"/>
    <w:rsid w:val="00A701AA"/>
    <w:rsid w:val="00A72E9C"/>
    <w:rsid w:val="00A74BC0"/>
    <w:rsid w:val="00A74EA8"/>
    <w:rsid w:val="00A833C4"/>
    <w:rsid w:val="00A84C35"/>
    <w:rsid w:val="00A91F90"/>
    <w:rsid w:val="00AA17BE"/>
    <w:rsid w:val="00AA37B8"/>
    <w:rsid w:val="00AA6453"/>
    <w:rsid w:val="00AA7830"/>
    <w:rsid w:val="00AB088A"/>
    <w:rsid w:val="00AB752E"/>
    <w:rsid w:val="00AC1B21"/>
    <w:rsid w:val="00AD3B13"/>
    <w:rsid w:val="00AF086F"/>
    <w:rsid w:val="00B416CE"/>
    <w:rsid w:val="00B44232"/>
    <w:rsid w:val="00B476DE"/>
    <w:rsid w:val="00B5319D"/>
    <w:rsid w:val="00B6681E"/>
    <w:rsid w:val="00B82610"/>
    <w:rsid w:val="00B836D4"/>
    <w:rsid w:val="00B878E2"/>
    <w:rsid w:val="00B9498B"/>
    <w:rsid w:val="00BA1200"/>
    <w:rsid w:val="00BA2A4C"/>
    <w:rsid w:val="00BB6A3F"/>
    <w:rsid w:val="00BC1CC1"/>
    <w:rsid w:val="00BD2D54"/>
    <w:rsid w:val="00BD39FD"/>
    <w:rsid w:val="00BD513B"/>
    <w:rsid w:val="00BE3BFD"/>
    <w:rsid w:val="00BE590A"/>
    <w:rsid w:val="00BE66C2"/>
    <w:rsid w:val="00BE7E88"/>
    <w:rsid w:val="00BF1D3C"/>
    <w:rsid w:val="00C06CD0"/>
    <w:rsid w:val="00C154B7"/>
    <w:rsid w:val="00C16128"/>
    <w:rsid w:val="00C20E7E"/>
    <w:rsid w:val="00C2280C"/>
    <w:rsid w:val="00C2488D"/>
    <w:rsid w:val="00C40093"/>
    <w:rsid w:val="00C472C3"/>
    <w:rsid w:val="00C50B8A"/>
    <w:rsid w:val="00C51ADF"/>
    <w:rsid w:val="00C52196"/>
    <w:rsid w:val="00C6399E"/>
    <w:rsid w:val="00C7353C"/>
    <w:rsid w:val="00C73A7D"/>
    <w:rsid w:val="00C76BDD"/>
    <w:rsid w:val="00C82F7E"/>
    <w:rsid w:val="00C86D55"/>
    <w:rsid w:val="00CB24CC"/>
    <w:rsid w:val="00CC2660"/>
    <w:rsid w:val="00CC5E51"/>
    <w:rsid w:val="00CC654A"/>
    <w:rsid w:val="00CD71F6"/>
    <w:rsid w:val="00CD76E2"/>
    <w:rsid w:val="00CE331C"/>
    <w:rsid w:val="00CE3471"/>
    <w:rsid w:val="00CF3541"/>
    <w:rsid w:val="00CF3DC7"/>
    <w:rsid w:val="00CF5EFB"/>
    <w:rsid w:val="00CF7091"/>
    <w:rsid w:val="00CF77BA"/>
    <w:rsid w:val="00D00260"/>
    <w:rsid w:val="00D00966"/>
    <w:rsid w:val="00D0498E"/>
    <w:rsid w:val="00D26F27"/>
    <w:rsid w:val="00D33224"/>
    <w:rsid w:val="00D3426E"/>
    <w:rsid w:val="00D435F1"/>
    <w:rsid w:val="00D62998"/>
    <w:rsid w:val="00D63712"/>
    <w:rsid w:val="00D71BF6"/>
    <w:rsid w:val="00D73027"/>
    <w:rsid w:val="00D8062C"/>
    <w:rsid w:val="00D8181C"/>
    <w:rsid w:val="00D931A5"/>
    <w:rsid w:val="00D9498A"/>
    <w:rsid w:val="00D95166"/>
    <w:rsid w:val="00DB04F2"/>
    <w:rsid w:val="00DE7ED4"/>
    <w:rsid w:val="00DF184F"/>
    <w:rsid w:val="00DF2EBA"/>
    <w:rsid w:val="00DF56FF"/>
    <w:rsid w:val="00E05B84"/>
    <w:rsid w:val="00E3107D"/>
    <w:rsid w:val="00E33C73"/>
    <w:rsid w:val="00E3440F"/>
    <w:rsid w:val="00E35246"/>
    <w:rsid w:val="00E36EC0"/>
    <w:rsid w:val="00E5563D"/>
    <w:rsid w:val="00E56099"/>
    <w:rsid w:val="00E657E7"/>
    <w:rsid w:val="00E666B5"/>
    <w:rsid w:val="00E82CB0"/>
    <w:rsid w:val="00E82EE2"/>
    <w:rsid w:val="00E8370B"/>
    <w:rsid w:val="00EA5BE2"/>
    <w:rsid w:val="00EB7FCB"/>
    <w:rsid w:val="00EE6725"/>
    <w:rsid w:val="00EF3E00"/>
    <w:rsid w:val="00F01699"/>
    <w:rsid w:val="00F12267"/>
    <w:rsid w:val="00F233D7"/>
    <w:rsid w:val="00F32389"/>
    <w:rsid w:val="00F43151"/>
    <w:rsid w:val="00F5541A"/>
    <w:rsid w:val="00F60B07"/>
    <w:rsid w:val="00F95F62"/>
    <w:rsid w:val="00FA4655"/>
    <w:rsid w:val="00FA76BB"/>
    <w:rsid w:val="00FC4473"/>
    <w:rsid w:val="00FE2F55"/>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716C079A-1C10-4716-967C-559AAAB5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HC"/>
    <w:qFormat/>
    <w:rsid w:val="00410AAF"/>
    <w:rPr>
      <w:rFonts w:ascii="Arial" w:hAnsi="Arial" w:cs="Arial"/>
      <w:sz w:val="22"/>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qFormat/>
    <w:pPr>
      <w:tabs>
        <w:tab w:val="center" w:pos="4153"/>
        <w:tab w:val="right" w:pos="8306"/>
      </w:tabs>
    </w:pPr>
  </w:style>
  <w:style w:type="character" w:customStyle="1" w:styleId="FooterChar">
    <w:name w:val="Footer Char"/>
    <w:aliases w:val="Footer_HC Char"/>
    <w:basedOn w:val="DefaultParagraphFont"/>
    <w:link w:val="Footer"/>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A60430"/>
    <w:rPr>
      <w:sz w:val="4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paragraph" w:styleId="ListParagraph">
    <w:name w:val="List Paragraph"/>
    <w:basedOn w:val="Normal"/>
    <w:uiPriority w:val="34"/>
    <w:qFormat/>
    <w:rsid w:val="00C73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104363">
      <w:bodyDiv w:val="1"/>
      <w:marLeft w:val="0"/>
      <w:marRight w:val="0"/>
      <w:marTop w:val="0"/>
      <w:marBottom w:val="0"/>
      <w:divBdr>
        <w:top w:val="none" w:sz="0" w:space="0" w:color="auto"/>
        <w:left w:val="none" w:sz="0" w:space="0" w:color="auto"/>
        <w:bottom w:val="none" w:sz="0" w:space="0" w:color="auto"/>
        <w:right w:val="none" w:sz="0" w:space="0" w:color="auto"/>
      </w:divBdr>
    </w:div>
    <w:div w:id="2042628962">
      <w:bodyDiv w:val="1"/>
      <w:marLeft w:val="0"/>
      <w:marRight w:val="0"/>
      <w:marTop w:val="0"/>
      <w:marBottom w:val="0"/>
      <w:divBdr>
        <w:top w:val="none" w:sz="0" w:space="0" w:color="auto"/>
        <w:left w:val="none" w:sz="0" w:space="0" w:color="auto"/>
        <w:bottom w:val="none" w:sz="0" w:space="0" w:color="auto"/>
        <w:right w:val="none" w:sz="0" w:space="0" w:color="auto"/>
      </w:divBdr>
    </w:div>
    <w:div w:id="20646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2.xml><?xml version="1.0" encoding="utf-8"?>
<ds:datastoreItem xmlns:ds="http://schemas.openxmlformats.org/officeDocument/2006/customXml" ds:itemID="{DDB5D896-EBDF-4E31-BEEE-6A4ECCF1DF73}">
  <ds:schemaRefs>
    <ds:schemaRef ds:uri="http://schemas.microsoft.com/office/2006/metadata/properties"/>
    <ds:schemaRef ds:uri="http://schemas.microsoft.com/office/infopath/2007/PartnerControls"/>
    <ds:schemaRef ds:uri="cb458052-48cf-4613-af83-9df506ae481f"/>
    <ds:schemaRef ds:uri="D87CCC82-C056-4092-9ED9-09B330353CB9"/>
  </ds:schemaRefs>
</ds:datastoreItem>
</file>

<file path=customXml/itemProps3.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4.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48F723-74EA-467B-B2AC-66A3DE6C8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HC Global Template</vt:lpstr>
    </vt:vector>
  </TitlesOfParts>
  <Company>Hoople Ltd</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 Global Template</dc:title>
  <dc:subject/>
  <dc:creator>Thomas, Cath (Herefordshire Council)</dc:creator>
  <cp:keywords>template;Accessibility</cp:keywords>
  <dc:description/>
  <cp:lastModifiedBy>Thomas, Cath (Herefordshire Council)</cp:lastModifiedBy>
  <cp:revision>2</cp:revision>
  <cp:lastPrinted>2001-11-28T15:12:00Z</cp:lastPrinted>
  <dcterms:created xsi:type="dcterms:W3CDTF">2021-01-15T12:04:00Z</dcterms:created>
  <dcterms:modified xsi:type="dcterms:W3CDTF">2021-01-15T12:04:00Z</dcterms:modified>
</cp:coreProperties>
</file>