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C0" w:rsidRDefault="00DC6EC0">
      <w:bookmarkStart w:id="0" w:name="_GoBack"/>
      <w:bookmarkEnd w:id="0"/>
    </w:p>
    <w:p w:rsidR="00FE6E72" w:rsidRDefault="00FE6E72"/>
    <w:p w:rsidR="00FE6E72" w:rsidRPr="00966729" w:rsidRDefault="00FE6E72" w:rsidP="00FE6E72">
      <w:pPr>
        <w:jc w:val="center"/>
        <w:rPr>
          <w:b/>
          <w:noProof/>
          <w:color w:val="006666"/>
          <w:sz w:val="36"/>
          <w:szCs w:val="36"/>
          <w:lang w:eastAsia="en-GB"/>
        </w:rPr>
      </w:pPr>
      <w:r w:rsidRPr="00966729">
        <w:rPr>
          <w:b/>
          <w:noProof/>
          <w:color w:val="006666"/>
          <w:sz w:val="36"/>
          <w:szCs w:val="36"/>
          <w:lang w:eastAsia="en-GB"/>
        </w:rPr>
        <w:t>Sandwell Unborn Baby Network</w:t>
      </w:r>
    </w:p>
    <w:p w:rsidR="00966729" w:rsidRPr="00966729" w:rsidRDefault="00FE6E72" w:rsidP="000336E8">
      <w:pPr>
        <w:jc w:val="center"/>
        <w:rPr>
          <w:b/>
          <w:noProof/>
          <w:color w:val="006666"/>
          <w:sz w:val="36"/>
          <w:szCs w:val="36"/>
          <w:lang w:eastAsia="en-GB"/>
        </w:rPr>
      </w:pPr>
      <w:r w:rsidRPr="00966729">
        <w:rPr>
          <w:b/>
          <w:noProof/>
          <w:color w:val="006666"/>
          <w:sz w:val="36"/>
          <w:szCs w:val="36"/>
          <w:lang w:eastAsia="en-GB"/>
        </w:rPr>
        <w:t xml:space="preserve">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6E72" w:rsidTr="00966729">
        <w:tc>
          <w:tcPr>
            <w:tcW w:w="9016" w:type="dxa"/>
            <w:gridSpan w:val="2"/>
            <w:shd w:val="clear" w:color="auto" w:fill="FFC000"/>
          </w:tcPr>
          <w:p w:rsidR="00FE6E72" w:rsidRPr="00966729" w:rsidRDefault="00FE6E72" w:rsidP="00FE6E72">
            <w:pPr>
              <w:jc w:val="center"/>
              <w:rPr>
                <w:b/>
                <w:color w:val="006666"/>
              </w:rPr>
            </w:pPr>
            <w:r w:rsidRPr="00966729">
              <w:rPr>
                <w:b/>
              </w:rPr>
              <w:t>Referrer details</w:t>
            </w:r>
          </w:p>
        </w:tc>
      </w:tr>
      <w:tr w:rsidR="00FE6E72" w:rsidTr="00FE6E72">
        <w:tc>
          <w:tcPr>
            <w:tcW w:w="4508" w:type="dxa"/>
          </w:tcPr>
          <w:p w:rsidR="00FE6E72" w:rsidRPr="00FE6E72" w:rsidRDefault="00FE6E72">
            <w:pPr>
              <w:rPr>
                <w:b/>
              </w:rPr>
            </w:pPr>
            <w:r w:rsidRPr="00FE6E72">
              <w:rPr>
                <w:b/>
              </w:rPr>
              <w:t>Name</w:t>
            </w:r>
          </w:p>
          <w:p w:rsidR="00FE6E72" w:rsidRPr="00FE6E72" w:rsidRDefault="00FE6E72">
            <w:pPr>
              <w:rPr>
                <w:b/>
              </w:rPr>
            </w:pPr>
          </w:p>
        </w:tc>
        <w:tc>
          <w:tcPr>
            <w:tcW w:w="4508" w:type="dxa"/>
          </w:tcPr>
          <w:p w:rsidR="00FE6E72" w:rsidRPr="00FE6E72" w:rsidRDefault="00FE6E72"/>
        </w:tc>
      </w:tr>
      <w:tr w:rsidR="00FE6E72" w:rsidTr="00FE6E72">
        <w:tc>
          <w:tcPr>
            <w:tcW w:w="4508" w:type="dxa"/>
          </w:tcPr>
          <w:p w:rsidR="00FE6E72" w:rsidRPr="00FE6E72" w:rsidRDefault="00FE6E72">
            <w:pPr>
              <w:rPr>
                <w:b/>
              </w:rPr>
            </w:pPr>
            <w:r w:rsidRPr="00FE6E72">
              <w:rPr>
                <w:b/>
              </w:rPr>
              <w:t>Designation</w:t>
            </w:r>
          </w:p>
          <w:p w:rsidR="00FE6E72" w:rsidRPr="00FE6E72" w:rsidRDefault="00FE6E72">
            <w:pPr>
              <w:rPr>
                <w:b/>
              </w:rPr>
            </w:pPr>
          </w:p>
        </w:tc>
        <w:tc>
          <w:tcPr>
            <w:tcW w:w="4508" w:type="dxa"/>
          </w:tcPr>
          <w:p w:rsidR="00FE6E72" w:rsidRPr="00FE6E72" w:rsidRDefault="00FE6E72"/>
        </w:tc>
      </w:tr>
      <w:tr w:rsidR="00FE6E72" w:rsidTr="00FE6E72">
        <w:tc>
          <w:tcPr>
            <w:tcW w:w="4508" w:type="dxa"/>
          </w:tcPr>
          <w:p w:rsidR="00FE6E72" w:rsidRPr="00FE6E72" w:rsidRDefault="00FE6E72">
            <w:pPr>
              <w:rPr>
                <w:b/>
              </w:rPr>
            </w:pPr>
            <w:r w:rsidRPr="00FE6E72">
              <w:rPr>
                <w:b/>
              </w:rPr>
              <w:t>Organisation</w:t>
            </w:r>
          </w:p>
          <w:p w:rsidR="00FE6E72" w:rsidRPr="00FE6E72" w:rsidRDefault="00FE6E72">
            <w:pPr>
              <w:rPr>
                <w:b/>
              </w:rPr>
            </w:pPr>
          </w:p>
        </w:tc>
        <w:tc>
          <w:tcPr>
            <w:tcW w:w="4508" w:type="dxa"/>
          </w:tcPr>
          <w:p w:rsidR="00FE6E72" w:rsidRPr="00FE6E72" w:rsidRDefault="00FE6E72"/>
        </w:tc>
      </w:tr>
      <w:tr w:rsidR="00FE6E72" w:rsidTr="00FE6E72">
        <w:tc>
          <w:tcPr>
            <w:tcW w:w="4508" w:type="dxa"/>
          </w:tcPr>
          <w:p w:rsidR="00FE6E72" w:rsidRDefault="00FE6E72">
            <w:pPr>
              <w:rPr>
                <w:b/>
              </w:rPr>
            </w:pPr>
            <w:r w:rsidRPr="00FE6E72">
              <w:rPr>
                <w:b/>
              </w:rPr>
              <w:t>Contact number</w:t>
            </w:r>
          </w:p>
          <w:p w:rsidR="00FE6E72" w:rsidRPr="00FE6E72" w:rsidRDefault="00FE6E72">
            <w:pPr>
              <w:rPr>
                <w:b/>
              </w:rPr>
            </w:pPr>
          </w:p>
        </w:tc>
        <w:tc>
          <w:tcPr>
            <w:tcW w:w="4508" w:type="dxa"/>
          </w:tcPr>
          <w:p w:rsidR="00FE6E72" w:rsidRDefault="00FE6E72"/>
        </w:tc>
      </w:tr>
      <w:tr w:rsidR="00FE6E72" w:rsidTr="00FE6E72">
        <w:tc>
          <w:tcPr>
            <w:tcW w:w="4508" w:type="dxa"/>
          </w:tcPr>
          <w:p w:rsidR="00FE6E72" w:rsidRDefault="00FE6E72">
            <w:pPr>
              <w:rPr>
                <w:b/>
              </w:rPr>
            </w:pPr>
            <w:r w:rsidRPr="00FE6E72">
              <w:rPr>
                <w:b/>
              </w:rPr>
              <w:t>Contact email</w:t>
            </w:r>
          </w:p>
          <w:p w:rsidR="00FE6E72" w:rsidRPr="00FE6E72" w:rsidRDefault="00FE6E72">
            <w:pPr>
              <w:rPr>
                <w:b/>
              </w:rPr>
            </w:pPr>
          </w:p>
        </w:tc>
        <w:tc>
          <w:tcPr>
            <w:tcW w:w="4508" w:type="dxa"/>
          </w:tcPr>
          <w:p w:rsidR="00FE6E72" w:rsidRDefault="00FE6E72"/>
        </w:tc>
      </w:tr>
      <w:tr w:rsidR="00FE6E72" w:rsidTr="00FE6E72">
        <w:tc>
          <w:tcPr>
            <w:tcW w:w="4508" w:type="dxa"/>
          </w:tcPr>
          <w:p w:rsidR="00FE6E72" w:rsidRDefault="00FE6E72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  <w:p w:rsidR="00FE6E72" w:rsidRPr="00FE6E72" w:rsidRDefault="00FE6E72">
            <w:pPr>
              <w:rPr>
                <w:b/>
              </w:rPr>
            </w:pPr>
          </w:p>
        </w:tc>
        <w:tc>
          <w:tcPr>
            <w:tcW w:w="4508" w:type="dxa"/>
          </w:tcPr>
          <w:p w:rsidR="00FE6E72" w:rsidRDefault="00FE6E72"/>
        </w:tc>
      </w:tr>
      <w:tr w:rsidR="00FE6E72" w:rsidTr="00FE6E72">
        <w:tc>
          <w:tcPr>
            <w:tcW w:w="4508" w:type="dxa"/>
          </w:tcPr>
          <w:p w:rsidR="00FE6E72" w:rsidRPr="00FE6E72" w:rsidRDefault="00FE6E72">
            <w:pPr>
              <w:rPr>
                <w:b/>
              </w:rPr>
            </w:pPr>
            <w:r w:rsidRPr="00FE6E72">
              <w:rPr>
                <w:b/>
              </w:rPr>
              <w:t>Consent obtained</w:t>
            </w:r>
            <w:r>
              <w:rPr>
                <w:b/>
              </w:rPr>
              <w:t>?</w:t>
            </w:r>
          </w:p>
        </w:tc>
        <w:tc>
          <w:tcPr>
            <w:tcW w:w="4508" w:type="dxa"/>
          </w:tcPr>
          <w:p w:rsidR="00FE6E72" w:rsidRDefault="00FE6E72" w:rsidP="00807C9E"/>
        </w:tc>
      </w:tr>
      <w:tr w:rsidR="00FE6E72" w:rsidTr="00FE6E72">
        <w:tc>
          <w:tcPr>
            <w:tcW w:w="4508" w:type="dxa"/>
          </w:tcPr>
          <w:p w:rsidR="00FE6E72" w:rsidRPr="00FE6E72" w:rsidRDefault="00FE6E72">
            <w:pPr>
              <w:rPr>
                <w:b/>
              </w:rPr>
            </w:pPr>
            <w:r w:rsidRPr="00FE6E72">
              <w:rPr>
                <w:b/>
              </w:rPr>
              <w:t>If overriding consent have you informed the parent(s) you are making this referral?</w:t>
            </w:r>
          </w:p>
        </w:tc>
        <w:tc>
          <w:tcPr>
            <w:tcW w:w="4508" w:type="dxa"/>
          </w:tcPr>
          <w:p w:rsidR="00FE6E72" w:rsidRDefault="00FE6E72" w:rsidP="00807C9E"/>
        </w:tc>
      </w:tr>
      <w:tr w:rsidR="004C3597" w:rsidTr="00517BE6">
        <w:tc>
          <w:tcPr>
            <w:tcW w:w="9016" w:type="dxa"/>
            <w:gridSpan w:val="2"/>
          </w:tcPr>
          <w:p w:rsidR="004C3597" w:rsidRDefault="004C3597">
            <w:r>
              <w:t>NB: If you do not have consent and/or have not informed the parent(s) please do not make this referral. Discuss this re</w:t>
            </w:r>
            <w:r w:rsidR="00DC6885">
              <w:t>ferral with the parent(s)</w:t>
            </w:r>
            <w:r w:rsidR="000B6035">
              <w:t xml:space="preserve"> </w:t>
            </w:r>
          </w:p>
          <w:p w:rsidR="000B6035" w:rsidRDefault="000B6035">
            <w:r>
              <w:t>This referral is for early intervention, preventative and partnership working. If you have safeguarding concerns which override consent, please ensure that you have also made a referral to the Trust.</w:t>
            </w:r>
          </w:p>
        </w:tc>
      </w:tr>
      <w:tr w:rsidR="004C3597" w:rsidTr="00966729">
        <w:tc>
          <w:tcPr>
            <w:tcW w:w="9016" w:type="dxa"/>
            <w:gridSpan w:val="2"/>
            <w:shd w:val="clear" w:color="auto" w:fill="FFC000"/>
          </w:tcPr>
          <w:p w:rsidR="004C3597" w:rsidRPr="004C3597" w:rsidRDefault="004C3597" w:rsidP="004C3597">
            <w:pPr>
              <w:jc w:val="center"/>
              <w:rPr>
                <w:b/>
              </w:rPr>
            </w:pPr>
            <w:r>
              <w:rPr>
                <w:b/>
              </w:rPr>
              <w:t>Parent details</w:t>
            </w:r>
          </w:p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 w:rsidRPr="004C3597">
              <w:rPr>
                <w:b/>
              </w:rPr>
              <w:t>Name</w:t>
            </w:r>
            <w:r>
              <w:rPr>
                <w:b/>
              </w:rPr>
              <w:t xml:space="preserve"> of mother</w:t>
            </w:r>
          </w:p>
          <w:p w:rsidR="004C3597" w:rsidRP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4C3597" w:rsidRPr="00966729" w:rsidRDefault="004C3597" w:rsidP="00575D07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DOB</w:t>
            </w:r>
          </w:p>
          <w:p w:rsidR="004C3597" w:rsidRP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4C3597" w:rsidRPr="00966729" w:rsidRDefault="004C3597" w:rsidP="000C55CC"/>
        </w:tc>
      </w:tr>
      <w:tr w:rsidR="005D7B3B" w:rsidTr="00B205BF">
        <w:tc>
          <w:tcPr>
            <w:tcW w:w="4508" w:type="dxa"/>
          </w:tcPr>
          <w:p w:rsidR="005D7B3B" w:rsidRDefault="005D7B3B" w:rsidP="004C3597">
            <w:pPr>
              <w:rPr>
                <w:b/>
              </w:rPr>
            </w:pPr>
            <w:r>
              <w:rPr>
                <w:b/>
              </w:rPr>
              <w:t xml:space="preserve">NHS Number </w:t>
            </w:r>
            <w:r w:rsidR="000336E8">
              <w:rPr>
                <w:b/>
              </w:rPr>
              <w:t>/ LCS Number / EHM Number</w:t>
            </w:r>
          </w:p>
          <w:p w:rsidR="000336E8" w:rsidRDefault="000336E8" w:rsidP="004C3597">
            <w:pPr>
              <w:rPr>
                <w:b/>
              </w:rPr>
            </w:pPr>
            <w:r>
              <w:rPr>
                <w:b/>
              </w:rPr>
              <w:t>(please specify)</w:t>
            </w:r>
          </w:p>
          <w:p w:rsidR="005D7B3B" w:rsidRDefault="005D7B3B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5D7B3B" w:rsidRPr="00966729" w:rsidRDefault="005D7B3B" w:rsidP="009E02DC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D8664E" w:rsidRPr="00966729" w:rsidRDefault="00D8664E" w:rsidP="009E02DC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  <w:p w:rsid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4C3597" w:rsidRPr="00966729" w:rsidRDefault="004C3597" w:rsidP="00575D07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Name of father</w:t>
            </w:r>
          </w:p>
          <w:p w:rsidR="004C3597" w:rsidRP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4C3597" w:rsidRPr="00966729" w:rsidRDefault="004C3597" w:rsidP="00575D07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DOB</w:t>
            </w:r>
          </w:p>
          <w:p w:rsid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4C3597" w:rsidRPr="00966729" w:rsidRDefault="004C3597" w:rsidP="009D69A9"/>
        </w:tc>
      </w:tr>
      <w:tr w:rsidR="005D7B3B" w:rsidTr="00B205BF">
        <w:tc>
          <w:tcPr>
            <w:tcW w:w="4508" w:type="dxa"/>
          </w:tcPr>
          <w:p w:rsidR="005D7B3B" w:rsidRDefault="005D7B3B" w:rsidP="004C3597">
            <w:pPr>
              <w:rPr>
                <w:b/>
              </w:rPr>
            </w:pPr>
            <w:r>
              <w:rPr>
                <w:b/>
              </w:rPr>
              <w:t xml:space="preserve">NHS Number </w:t>
            </w:r>
          </w:p>
          <w:p w:rsidR="005D7B3B" w:rsidRDefault="005D7B3B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5D7B3B" w:rsidRPr="00966729" w:rsidRDefault="005D7B3B" w:rsidP="009D69A9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4C3597" w:rsidRPr="00966729" w:rsidRDefault="004C3597" w:rsidP="009D69A9"/>
        </w:tc>
      </w:tr>
      <w:tr w:rsidR="004C3597" w:rsidTr="00B205BF">
        <w:tc>
          <w:tcPr>
            <w:tcW w:w="4508" w:type="dxa"/>
          </w:tcPr>
          <w:p w:rsidR="004C3597" w:rsidRDefault="004C3597" w:rsidP="004C3597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  <w:p w:rsidR="004C3597" w:rsidRDefault="004C3597" w:rsidP="004C3597">
            <w:pPr>
              <w:rPr>
                <w:b/>
              </w:rPr>
            </w:pPr>
          </w:p>
        </w:tc>
        <w:tc>
          <w:tcPr>
            <w:tcW w:w="4508" w:type="dxa"/>
          </w:tcPr>
          <w:p w:rsidR="000336E8" w:rsidRPr="00966729" w:rsidRDefault="000336E8" w:rsidP="004C3597">
            <w:pPr>
              <w:jc w:val="center"/>
            </w:pPr>
          </w:p>
        </w:tc>
      </w:tr>
      <w:tr w:rsidR="005C6756" w:rsidTr="00966729">
        <w:tc>
          <w:tcPr>
            <w:tcW w:w="9016" w:type="dxa"/>
            <w:gridSpan w:val="2"/>
            <w:shd w:val="clear" w:color="auto" w:fill="FFC000"/>
          </w:tcPr>
          <w:p w:rsidR="005C6756" w:rsidRPr="005C6756" w:rsidRDefault="005C6756" w:rsidP="005C6756">
            <w:pPr>
              <w:jc w:val="center"/>
              <w:rPr>
                <w:b/>
              </w:rPr>
            </w:pPr>
            <w:r>
              <w:rPr>
                <w:b/>
              </w:rPr>
              <w:t>Unborn details</w:t>
            </w:r>
          </w:p>
        </w:tc>
      </w:tr>
      <w:tr w:rsidR="005C6756" w:rsidRPr="00966729" w:rsidTr="00BA2217">
        <w:tc>
          <w:tcPr>
            <w:tcW w:w="4508" w:type="dxa"/>
          </w:tcPr>
          <w:p w:rsidR="005C6756" w:rsidRDefault="005C6756" w:rsidP="005C6756">
            <w:pPr>
              <w:rPr>
                <w:b/>
              </w:rPr>
            </w:pPr>
            <w:r>
              <w:rPr>
                <w:b/>
              </w:rPr>
              <w:t>EDD</w:t>
            </w:r>
          </w:p>
          <w:p w:rsidR="005C6756" w:rsidRDefault="005C6756" w:rsidP="00966729">
            <w:pPr>
              <w:rPr>
                <w:b/>
              </w:rPr>
            </w:pPr>
          </w:p>
        </w:tc>
        <w:tc>
          <w:tcPr>
            <w:tcW w:w="4508" w:type="dxa"/>
          </w:tcPr>
          <w:p w:rsidR="005C6756" w:rsidRPr="00966729" w:rsidRDefault="005C6756" w:rsidP="005C6756"/>
        </w:tc>
      </w:tr>
      <w:tr w:rsidR="005C6756" w:rsidRPr="00966729" w:rsidTr="00BA2217">
        <w:tc>
          <w:tcPr>
            <w:tcW w:w="4508" w:type="dxa"/>
          </w:tcPr>
          <w:p w:rsidR="00966729" w:rsidRDefault="00966729" w:rsidP="00966729">
            <w:pPr>
              <w:rPr>
                <w:b/>
              </w:rPr>
            </w:pPr>
            <w:r>
              <w:rPr>
                <w:b/>
              </w:rPr>
              <w:t>Hospital</w:t>
            </w:r>
          </w:p>
          <w:p w:rsidR="00966729" w:rsidRDefault="00966729" w:rsidP="00966729">
            <w:pPr>
              <w:rPr>
                <w:b/>
              </w:rPr>
            </w:pPr>
          </w:p>
        </w:tc>
        <w:tc>
          <w:tcPr>
            <w:tcW w:w="4508" w:type="dxa"/>
          </w:tcPr>
          <w:p w:rsidR="005C6756" w:rsidRPr="00966729" w:rsidRDefault="005C6756" w:rsidP="005C6756"/>
        </w:tc>
      </w:tr>
      <w:tr w:rsidR="005C6756" w:rsidRPr="00966729" w:rsidTr="00BA2217">
        <w:tc>
          <w:tcPr>
            <w:tcW w:w="4508" w:type="dxa"/>
          </w:tcPr>
          <w:p w:rsidR="00966729" w:rsidRDefault="00966729" w:rsidP="00966729">
            <w:pPr>
              <w:rPr>
                <w:b/>
              </w:rPr>
            </w:pPr>
            <w:r>
              <w:rPr>
                <w:b/>
              </w:rPr>
              <w:t>Midwife</w:t>
            </w:r>
          </w:p>
          <w:p w:rsidR="005C6756" w:rsidRDefault="005C6756" w:rsidP="00966729">
            <w:pPr>
              <w:rPr>
                <w:b/>
              </w:rPr>
            </w:pPr>
          </w:p>
        </w:tc>
        <w:tc>
          <w:tcPr>
            <w:tcW w:w="4508" w:type="dxa"/>
          </w:tcPr>
          <w:p w:rsidR="005C6756" w:rsidRPr="00966729" w:rsidRDefault="005C6756" w:rsidP="005C6756"/>
        </w:tc>
      </w:tr>
      <w:tr w:rsidR="00966729" w:rsidRPr="00966729" w:rsidTr="00BA2217">
        <w:tc>
          <w:tcPr>
            <w:tcW w:w="4508" w:type="dxa"/>
          </w:tcPr>
          <w:p w:rsidR="00966729" w:rsidRDefault="00966729" w:rsidP="00966729">
            <w:pPr>
              <w:rPr>
                <w:b/>
              </w:rPr>
            </w:pPr>
            <w:r>
              <w:rPr>
                <w:b/>
              </w:rPr>
              <w:t>GP of Mother</w:t>
            </w:r>
          </w:p>
          <w:p w:rsidR="00966729" w:rsidRDefault="00966729" w:rsidP="00966729">
            <w:pPr>
              <w:rPr>
                <w:b/>
              </w:rPr>
            </w:pPr>
          </w:p>
        </w:tc>
        <w:tc>
          <w:tcPr>
            <w:tcW w:w="4508" w:type="dxa"/>
          </w:tcPr>
          <w:p w:rsidR="00966729" w:rsidRPr="00966729" w:rsidRDefault="00966729" w:rsidP="005C6756"/>
        </w:tc>
      </w:tr>
      <w:tr w:rsidR="005C6756" w:rsidTr="00966729">
        <w:tc>
          <w:tcPr>
            <w:tcW w:w="9016" w:type="dxa"/>
            <w:gridSpan w:val="2"/>
            <w:shd w:val="clear" w:color="auto" w:fill="FFC000"/>
          </w:tcPr>
          <w:p w:rsidR="005C6756" w:rsidRDefault="005C6756" w:rsidP="005C6756">
            <w:pPr>
              <w:jc w:val="center"/>
              <w:rPr>
                <w:b/>
              </w:rPr>
            </w:pPr>
            <w:r>
              <w:rPr>
                <w:b/>
              </w:rPr>
              <w:t>Family members / Significant others</w:t>
            </w:r>
          </w:p>
        </w:tc>
      </w:tr>
      <w:tr w:rsidR="00966729" w:rsidTr="00484C86">
        <w:tc>
          <w:tcPr>
            <w:tcW w:w="9016" w:type="dxa"/>
            <w:gridSpan w:val="2"/>
          </w:tcPr>
          <w:p w:rsidR="00966729" w:rsidRDefault="00966729" w:rsidP="00966729">
            <w:pPr>
              <w:rPr>
                <w:b/>
              </w:rPr>
            </w:pPr>
          </w:p>
        </w:tc>
      </w:tr>
      <w:tr w:rsidR="00966729" w:rsidTr="00966729">
        <w:tc>
          <w:tcPr>
            <w:tcW w:w="9016" w:type="dxa"/>
            <w:gridSpan w:val="2"/>
            <w:shd w:val="clear" w:color="auto" w:fill="FFC000"/>
          </w:tcPr>
          <w:p w:rsidR="00966729" w:rsidRDefault="00966729" w:rsidP="00966729">
            <w:pPr>
              <w:jc w:val="center"/>
              <w:rPr>
                <w:b/>
              </w:rPr>
            </w:pPr>
            <w:r>
              <w:rPr>
                <w:b/>
              </w:rPr>
              <w:t>Reason for referral / Nature of concern(s)</w:t>
            </w:r>
          </w:p>
        </w:tc>
      </w:tr>
      <w:tr w:rsidR="00966729" w:rsidTr="00484C86">
        <w:tc>
          <w:tcPr>
            <w:tcW w:w="9016" w:type="dxa"/>
            <w:gridSpan w:val="2"/>
          </w:tcPr>
          <w:p w:rsidR="00966729" w:rsidRDefault="00966729" w:rsidP="00FE4D8B">
            <w:pPr>
              <w:rPr>
                <w:b/>
              </w:rPr>
            </w:pPr>
          </w:p>
        </w:tc>
      </w:tr>
    </w:tbl>
    <w:p w:rsidR="00FE6E72" w:rsidRDefault="00FE6E72"/>
    <w:p w:rsidR="000F5668" w:rsidRPr="000F5668" w:rsidRDefault="000F5668" w:rsidP="000F5668">
      <w:pPr>
        <w:keepNext/>
        <w:keepLines/>
        <w:spacing w:before="360" w:after="40" w:line="240" w:lineRule="auto"/>
        <w:outlineLvl w:val="0"/>
        <w:rPr>
          <w:rFonts w:asciiTheme="majorHAnsi" w:eastAsiaTheme="majorEastAsia" w:hAnsiTheme="majorHAnsi" w:cstheme="majorBidi"/>
          <w:b/>
          <w:color w:val="538135" w:themeColor="accent6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Agency Feedback update: </w:t>
      </w:r>
      <w:r w:rsidRPr="000F5668">
        <w:rPr>
          <w:rFonts w:asciiTheme="majorHAnsi" w:eastAsiaTheme="majorEastAsia" w:hAnsiTheme="majorHAnsi" w:cstheme="majorBidi"/>
          <w:sz w:val="24"/>
          <w:szCs w:val="24"/>
        </w:rPr>
        <w:t>Please review the referral information that has be</w:t>
      </w:r>
      <w:r w:rsidR="00703FE9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000F5668">
        <w:rPr>
          <w:rFonts w:asciiTheme="majorHAnsi" w:eastAsiaTheme="majorEastAsia" w:hAnsiTheme="majorHAnsi" w:cstheme="majorBidi"/>
          <w:sz w:val="24"/>
          <w:szCs w:val="24"/>
        </w:rPr>
        <w:t>n received and record your feedback ready for the meeting, to ensure accuracy.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</w:p>
    <w:tbl>
      <w:tblPr>
        <w:tblStyle w:val="TableGrid1"/>
        <w:tblW w:w="9077" w:type="dxa"/>
        <w:jc w:val="center"/>
        <w:tblLook w:val="04A0" w:firstRow="1" w:lastRow="0" w:firstColumn="1" w:lastColumn="0" w:noHBand="0" w:noVBand="1"/>
      </w:tblPr>
      <w:tblGrid>
        <w:gridCol w:w="1381"/>
        <w:gridCol w:w="3068"/>
        <w:gridCol w:w="1957"/>
        <w:gridCol w:w="2671"/>
      </w:tblGrid>
      <w:tr w:rsidR="000F5668" w:rsidRPr="000F5668" w:rsidTr="000F5668">
        <w:trPr>
          <w:jc w:val="center"/>
        </w:trPr>
        <w:tc>
          <w:tcPr>
            <w:tcW w:w="9077" w:type="dxa"/>
            <w:gridSpan w:val="4"/>
            <w:shd w:val="clear" w:color="auto" w:fill="FFC000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  <w:r w:rsidRPr="000F5668">
              <w:rPr>
                <w:sz w:val="24"/>
                <w:szCs w:val="24"/>
              </w:rPr>
              <w:t xml:space="preserve">Agency feedback  </w:t>
            </w:r>
          </w:p>
        </w:tc>
      </w:tr>
      <w:tr w:rsidR="000F5668" w:rsidRPr="000F5668" w:rsidTr="000F5668">
        <w:trPr>
          <w:jc w:val="center"/>
        </w:trPr>
        <w:tc>
          <w:tcPr>
            <w:tcW w:w="583" w:type="dxa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  <w:r w:rsidRPr="000F5668">
              <w:rPr>
                <w:sz w:val="24"/>
                <w:szCs w:val="24"/>
              </w:rPr>
              <w:t xml:space="preserve">Name of agency </w:t>
            </w:r>
          </w:p>
        </w:tc>
        <w:tc>
          <w:tcPr>
            <w:tcW w:w="3430" w:type="dxa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  <w:r w:rsidRPr="000F5668">
              <w:rPr>
                <w:sz w:val="24"/>
                <w:szCs w:val="24"/>
              </w:rPr>
              <w:t>Contact name</w:t>
            </w:r>
          </w:p>
        </w:tc>
        <w:tc>
          <w:tcPr>
            <w:tcW w:w="2982" w:type="dxa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</w:p>
        </w:tc>
      </w:tr>
      <w:tr w:rsidR="000F5668" w:rsidRPr="000F5668" w:rsidTr="000F5668">
        <w:trPr>
          <w:jc w:val="center"/>
        </w:trPr>
        <w:tc>
          <w:tcPr>
            <w:tcW w:w="583" w:type="dxa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  <w:r w:rsidRPr="000F5668">
              <w:rPr>
                <w:sz w:val="24"/>
                <w:szCs w:val="24"/>
              </w:rPr>
              <w:t xml:space="preserve">Information to share  </w:t>
            </w:r>
          </w:p>
        </w:tc>
        <w:tc>
          <w:tcPr>
            <w:tcW w:w="8494" w:type="dxa"/>
            <w:gridSpan w:val="3"/>
          </w:tcPr>
          <w:p w:rsidR="000F5668" w:rsidRPr="000F5668" w:rsidRDefault="000F5668" w:rsidP="000F5668">
            <w:pPr>
              <w:rPr>
                <w:sz w:val="24"/>
                <w:szCs w:val="24"/>
              </w:rPr>
            </w:pPr>
          </w:p>
        </w:tc>
      </w:tr>
    </w:tbl>
    <w:p w:rsidR="006A3A39" w:rsidRDefault="006A3A39"/>
    <w:p w:rsidR="006A3A39" w:rsidRDefault="000F5668" w:rsidP="006A3A39">
      <w:pPr>
        <w:rPr>
          <w:sz w:val="24"/>
          <w:szCs w:val="24"/>
        </w:rPr>
      </w:pPr>
      <w:r>
        <w:rPr>
          <w:sz w:val="24"/>
          <w:szCs w:val="24"/>
        </w:rPr>
        <w:t xml:space="preserve">Please submit your information to </w:t>
      </w:r>
      <w:hyperlink r:id="rId6" w:history="1">
        <w:r w:rsidR="006A3A39" w:rsidRPr="007B559D">
          <w:rPr>
            <w:rStyle w:val="Hyperlink"/>
            <w:sz w:val="24"/>
            <w:szCs w:val="24"/>
          </w:rPr>
          <w:t>SUBN@sandwellchildrenstrust.org</w:t>
        </w:r>
      </w:hyperlink>
      <w:r w:rsidR="006A3A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following the meeting, or if you are unable to attend. </w:t>
      </w:r>
    </w:p>
    <w:p w:rsidR="006A3A39" w:rsidRDefault="006A3A39"/>
    <w:sectPr w:rsidR="006A3A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9F" w:rsidRDefault="003B519F" w:rsidP="00251840">
      <w:pPr>
        <w:spacing w:after="0" w:line="240" w:lineRule="auto"/>
      </w:pPr>
      <w:r>
        <w:separator/>
      </w:r>
    </w:p>
  </w:endnote>
  <w:endnote w:type="continuationSeparator" w:id="0">
    <w:p w:rsidR="003B519F" w:rsidRDefault="003B519F" w:rsidP="002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0"/>
      <w:gridCol w:w="4496"/>
    </w:tblGrid>
    <w:tr w:rsidR="000336E8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0336E8" w:rsidRDefault="000336E8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0336E8" w:rsidRDefault="000336E8">
          <w:pPr>
            <w:pStyle w:val="Header"/>
            <w:jc w:val="right"/>
            <w:rPr>
              <w:caps/>
              <w:sz w:val="18"/>
            </w:rPr>
          </w:pPr>
        </w:p>
      </w:tc>
    </w:tr>
    <w:tr w:rsidR="000336E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6CDEE64693F4455B073B666FF2D13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0336E8" w:rsidRDefault="000336E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Version 3 (July 2019)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336E8" w:rsidRDefault="000336E8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04B1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1840" w:rsidRDefault="0025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9F" w:rsidRDefault="003B519F" w:rsidP="00251840">
      <w:pPr>
        <w:spacing w:after="0" w:line="240" w:lineRule="auto"/>
      </w:pPr>
      <w:r>
        <w:separator/>
      </w:r>
    </w:p>
  </w:footnote>
  <w:footnote w:type="continuationSeparator" w:id="0">
    <w:p w:rsidR="003B519F" w:rsidRDefault="003B519F" w:rsidP="002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B0" w:rsidRDefault="00070F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7268530" wp14:editId="6BD03576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3028950" cy="675005"/>
          <wp:effectExtent l="0" t="0" r="0" b="0"/>
          <wp:wrapTight wrapText="bothSides">
            <wp:wrapPolygon edited="0">
              <wp:start x="0" y="0"/>
              <wp:lineTo x="0" y="20726"/>
              <wp:lineTo x="21464" y="20726"/>
              <wp:lineTo x="21464" y="0"/>
              <wp:lineTo x="0" y="0"/>
            </wp:wrapPolygon>
          </wp:wrapTight>
          <wp:docPr id="4" name="Picture 4" descr="cid:image001.jpg@01D3C5B6.8CCEF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5B6.8CCEF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1418DECD" wp14:editId="19282702">
          <wp:simplePos x="0" y="0"/>
          <wp:positionH relativeFrom="page">
            <wp:posOffset>4810125</wp:posOffset>
          </wp:positionH>
          <wp:positionV relativeFrom="page">
            <wp:align>top</wp:align>
          </wp:positionV>
          <wp:extent cx="2685610" cy="1076325"/>
          <wp:effectExtent l="0" t="0" r="63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856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72"/>
    <w:rsid w:val="000336E8"/>
    <w:rsid w:val="00070FB0"/>
    <w:rsid w:val="000B6035"/>
    <w:rsid w:val="000C55CC"/>
    <w:rsid w:val="000F5668"/>
    <w:rsid w:val="00130173"/>
    <w:rsid w:val="001C405A"/>
    <w:rsid w:val="00251840"/>
    <w:rsid w:val="00255C30"/>
    <w:rsid w:val="002A57EB"/>
    <w:rsid w:val="002D0DAE"/>
    <w:rsid w:val="003B519F"/>
    <w:rsid w:val="004C3597"/>
    <w:rsid w:val="005614FD"/>
    <w:rsid w:val="00574613"/>
    <w:rsid w:val="00575D07"/>
    <w:rsid w:val="005C6756"/>
    <w:rsid w:val="005D7B3B"/>
    <w:rsid w:val="00606FE0"/>
    <w:rsid w:val="006A3A39"/>
    <w:rsid w:val="00703FE9"/>
    <w:rsid w:val="00787CEA"/>
    <w:rsid w:val="00807C9E"/>
    <w:rsid w:val="009545F1"/>
    <w:rsid w:val="00966729"/>
    <w:rsid w:val="009D69A9"/>
    <w:rsid w:val="009E02DC"/>
    <w:rsid w:val="009F0286"/>
    <w:rsid w:val="00A3020F"/>
    <w:rsid w:val="00AD2E38"/>
    <w:rsid w:val="00B2348E"/>
    <w:rsid w:val="00D03B2B"/>
    <w:rsid w:val="00D46B34"/>
    <w:rsid w:val="00D47EB7"/>
    <w:rsid w:val="00D8664E"/>
    <w:rsid w:val="00DC6885"/>
    <w:rsid w:val="00DC6EC0"/>
    <w:rsid w:val="00E4302D"/>
    <w:rsid w:val="00F04B1D"/>
    <w:rsid w:val="00F21914"/>
    <w:rsid w:val="00FE4D8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21508-8EC8-4DBF-8185-24F18465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40"/>
  </w:style>
  <w:style w:type="paragraph" w:styleId="Footer">
    <w:name w:val="footer"/>
    <w:basedOn w:val="Normal"/>
    <w:link w:val="FooterChar"/>
    <w:uiPriority w:val="99"/>
    <w:unhideWhenUsed/>
    <w:rsid w:val="002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40"/>
  </w:style>
  <w:style w:type="character" w:styleId="Hyperlink">
    <w:name w:val="Hyperlink"/>
    <w:basedOn w:val="DefaultParagraphFont"/>
    <w:uiPriority w:val="99"/>
    <w:unhideWhenUsed/>
    <w:rsid w:val="006A3A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9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F56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N@sandwellchildrenstrus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E625.29FC0E3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DEE64693F4455B073B666FF2D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14F1-9173-4EE3-8A79-2585129F1061}"/>
      </w:docPartPr>
      <w:docPartBody>
        <w:p w:rsidR="00EA63EE" w:rsidRDefault="00036C96" w:rsidP="00036C96">
          <w:pPr>
            <w:pStyle w:val="46CDEE64693F4455B073B666FF2D13C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C96"/>
    <w:rsid w:val="00036C96"/>
    <w:rsid w:val="00286059"/>
    <w:rsid w:val="00D227AE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C96"/>
    <w:rPr>
      <w:color w:val="808080"/>
    </w:rPr>
  </w:style>
  <w:style w:type="paragraph" w:customStyle="1" w:styleId="46CDEE64693F4455B073B666FF2D13C3">
    <w:name w:val="46CDEE64693F4455B073B666FF2D13C3"/>
    <w:rsid w:val="00036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Version 3 (July 2019)</dc:creator>
  <cp:lastModifiedBy>Tahira Rauf</cp:lastModifiedBy>
  <cp:revision>2</cp:revision>
  <dcterms:created xsi:type="dcterms:W3CDTF">2021-01-20T14:20:00Z</dcterms:created>
  <dcterms:modified xsi:type="dcterms:W3CDTF">2021-01-20T14:20:00Z</dcterms:modified>
</cp:coreProperties>
</file>