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C16B" w14:textId="6640CA6B" w:rsidR="00EC2E56" w:rsidRPr="001C4624" w:rsidRDefault="005A574A" w:rsidP="00EC2E56">
      <w:pPr>
        <w:jc w:val="center"/>
        <w:rPr>
          <w:rFonts w:ascii="Arial" w:hAnsi="Arial" w:cs="Arial"/>
          <w:sz w:val="24"/>
          <w:szCs w:val="24"/>
        </w:rPr>
      </w:pPr>
      <w:r>
        <w:rPr>
          <w:noProof/>
        </w:rPr>
        <w:drawing>
          <wp:inline distT="0" distB="0" distL="0" distR="0" wp14:anchorId="4A46ECE8" wp14:editId="1784E48A">
            <wp:extent cx="2202180" cy="113465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7899" cy="1153054"/>
                    </a:xfrm>
                    <a:prstGeom prst="rect">
                      <a:avLst/>
                    </a:prstGeom>
                    <a:noFill/>
                    <a:ln>
                      <a:noFill/>
                    </a:ln>
                  </pic:spPr>
                </pic:pic>
              </a:graphicData>
            </a:graphic>
          </wp:inline>
        </w:drawing>
      </w:r>
    </w:p>
    <w:p w14:paraId="1EB0C12B" w14:textId="77777777" w:rsidR="00FF5F76" w:rsidRDefault="00FF5F76" w:rsidP="00EC2E56">
      <w:pPr>
        <w:jc w:val="center"/>
        <w:rPr>
          <w:rFonts w:ascii="Arial" w:hAnsi="Arial" w:cs="Arial"/>
          <w:b/>
          <w:bCs/>
          <w:sz w:val="24"/>
          <w:szCs w:val="24"/>
        </w:rPr>
      </w:pPr>
    </w:p>
    <w:p w14:paraId="1DBB1F42" w14:textId="604052AE" w:rsidR="00EC2E56" w:rsidRPr="00364C85" w:rsidRDefault="00875E33" w:rsidP="00EC2E56">
      <w:pPr>
        <w:jc w:val="center"/>
        <w:rPr>
          <w:rFonts w:ascii="Arial" w:hAnsi="Arial" w:cs="Arial"/>
          <w:b/>
          <w:bCs/>
          <w:sz w:val="24"/>
          <w:szCs w:val="24"/>
        </w:rPr>
      </w:pPr>
      <w:r w:rsidRPr="00364C85">
        <w:rPr>
          <w:rFonts w:ascii="Arial" w:hAnsi="Arial" w:cs="Arial"/>
          <w:b/>
          <w:bCs/>
          <w:sz w:val="24"/>
          <w:szCs w:val="24"/>
        </w:rPr>
        <w:t xml:space="preserve">Dudley MBC Guidance </w:t>
      </w:r>
    </w:p>
    <w:p w14:paraId="2EAAE458" w14:textId="77777777" w:rsidR="00EC2E56" w:rsidRPr="001C4624" w:rsidRDefault="00EC2E56" w:rsidP="00EC2E56">
      <w:pPr>
        <w:jc w:val="center"/>
        <w:rPr>
          <w:rFonts w:ascii="Arial" w:hAnsi="Arial" w:cs="Arial"/>
          <w:sz w:val="24"/>
          <w:szCs w:val="24"/>
        </w:rPr>
      </w:pPr>
    </w:p>
    <w:p w14:paraId="6D06D4BD" w14:textId="77777777" w:rsidR="00EC2E56" w:rsidRPr="001C4624" w:rsidRDefault="00EC2E56" w:rsidP="00EC2E56">
      <w:pPr>
        <w:jc w:val="center"/>
        <w:rPr>
          <w:rFonts w:ascii="Arial" w:hAnsi="Arial" w:cs="Arial"/>
          <w:b/>
          <w:sz w:val="24"/>
          <w:szCs w:val="24"/>
        </w:rPr>
      </w:pPr>
      <w:r w:rsidRPr="001C4624">
        <w:rPr>
          <w:rFonts w:ascii="Arial" w:hAnsi="Arial" w:cs="Arial"/>
          <w:b/>
          <w:sz w:val="24"/>
          <w:szCs w:val="24"/>
        </w:rPr>
        <w:t xml:space="preserve">Dudley Safeguarding </w:t>
      </w:r>
      <w:r w:rsidR="00451710" w:rsidRPr="001C4624">
        <w:rPr>
          <w:rFonts w:ascii="Arial" w:hAnsi="Arial" w:cs="Arial"/>
          <w:b/>
          <w:sz w:val="24"/>
          <w:szCs w:val="24"/>
        </w:rPr>
        <w:t xml:space="preserve">People Partnership </w:t>
      </w:r>
      <w:r w:rsidRPr="001C4624">
        <w:rPr>
          <w:rFonts w:ascii="Arial" w:hAnsi="Arial" w:cs="Arial"/>
          <w:b/>
          <w:sz w:val="24"/>
          <w:szCs w:val="24"/>
        </w:rPr>
        <w:t>Board</w:t>
      </w:r>
      <w:r w:rsidR="00451710" w:rsidRPr="001C4624">
        <w:rPr>
          <w:rFonts w:ascii="Arial" w:hAnsi="Arial" w:cs="Arial"/>
          <w:b/>
          <w:sz w:val="24"/>
          <w:szCs w:val="24"/>
        </w:rPr>
        <w:t xml:space="preserve"> (DSPPB)</w:t>
      </w:r>
    </w:p>
    <w:p w14:paraId="3A1C4F85" w14:textId="77777777" w:rsidR="00EC2E56" w:rsidRPr="001C4624" w:rsidRDefault="00EC2E56" w:rsidP="00EC2E56">
      <w:pPr>
        <w:jc w:val="center"/>
        <w:rPr>
          <w:rFonts w:ascii="Arial" w:hAnsi="Arial" w:cs="Arial"/>
          <w:b/>
          <w:sz w:val="24"/>
          <w:szCs w:val="24"/>
        </w:rPr>
      </w:pPr>
    </w:p>
    <w:p w14:paraId="6B237AB4" w14:textId="77777777" w:rsidR="00EC2E56" w:rsidRPr="001C4624" w:rsidRDefault="00EC2E56" w:rsidP="00EC2E56">
      <w:pPr>
        <w:jc w:val="center"/>
        <w:rPr>
          <w:rFonts w:ascii="Arial" w:hAnsi="Arial" w:cs="Arial"/>
          <w:b/>
          <w:sz w:val="24"/>
          <w:szCs w:val="24"/>
        </w:rPr>
      </w:pPr>
    </w:p>
    <w:p w14:paraId="4B273FFB" w14:textId="77777777" w:rsidR="00EC2E56" w:rsidRDefault="00AA144C" w:rsidP="00EC2E56">
      <w:pPr>
        <w:jc w:val="center"/>
        <w:rPr>
          <w:rFonts w:ascii="Arial" w:hAnsi="Arial" w:cs="Arial"/>
          <w:b/>
          <w:sz w:val="24"/>
          <w:szCs w:val="24"/>
        </w:rPr>
      </w:pPr>
      <w:r>
        <w:rPr>
          <w:rFonts w:ascii="Arial" w:hAnsi="Arial" w:cs="Arial"/>
          <w:b/>
          <w:sz w:val="24"/>
          <w:szCs w:val="24"/>
        </w:rPr>
        <w:t xml:space="preserve"> Children Missing from Home or</w:t>
      </w:r>
      <w:r w:rsidR="00EC2E56" w:rsidRPr="001C4624">
        <w:rPr>
          <w:rFonts w:ascii="Arial" w:hAnsi="Arial" w:cs="Arial"/>
          <w:b/>
          <w:sz w:val="24"/>
          <w:szCs w:val="24"/>
        </w:rPr>
        <w:t xml:space="preserve"> Care</w:t>
      </w:r>
    </w:p>
    <w:p w14:paraId="3BCE4BF0" w14:textId="77777777" w:rsidR="00875E33" w:rsidRPr="001C4624" w:rsidRDefault="00875E33" w:rsidP="00EC2E56">
      <w:pPr>
        <w:jc w:val="center"/>
        <w:rPr>
          <w:rFonts w:ascii="Arial" w:hAnsi="Arial" w:cs="Arial"/>
          <w:b/>
          <w:sz w:val="24"/>
          <w:szCs w:val="24"/>
        </w:rPr>
      </w:pPr>
      <w:r>
        <w:rPr>
          <w:rFonts w:ascii="Arial" w:hAnsi="Arial" w:cs="Arial"/>
          <w:b/>
          <w:sz w:val="24"/>
          <w:szCs w:val="24"/>
        </w:rPr>
        <w:t>This guidance outline</w:t>
      </w:r>
      <w:r w:rsidR="00AA144C">
        <w:rPr>
          <w:rFonts w:ascii="Arial" w:hAnsi="Arial" w:cs="Arial"/>
          <w:b/>
          <w:sz w:val="24"/>
          <w:szCs w:val="24"/>
        </w:rPr>
        <w:t>s the steps to be taken when chi</w:t>
      </w:r>
      <w:r>
        <w:rPr>
          <w:rFonts w:ascii="Arial" w:hAnsi="Arial" w:cs="Arial"/>
          <w:b/>
          <w:sz w:val="24"/>
          <w:szCs w:val="24"/>
        </w:rPr>
        <w:t>l</w:t>
      </w:r>
      <w:r w:rsidR="00AA144C">
        <w:rPr>
          <w:rFonts w:ascii="Arial" w:hAnsi="Arial" w:cs="Arial"/>
          <w:b/>
          <w:sz w:val="24"/>
          <w:szCs w:val="24"/>
        </w:rPr>
        <w:t>d</w:t>
      </w:r>
      <w:r>
        <w:rPr>
          <w:rFonts w:ascii="Arial" w:hAnsi="Arial" w:cs="Arial"/>
          <w:b/>
          <w:sz w:val="24"/>
          <w:szCs w:val="24"/>
        </w:rPr>
        <w:t>ren are missing.</w:t>
      </w:r>
    </w:p>
    <w:p w14:paraId="74440229" w14:textId="77777777" w:rsidR="00EC2E56" w:rsidRPr="001C4624" w:rsidRDefault="00EC2E56" w:rsidP="00EC2E56">
      <w:pPr>
        <w:jc w:val="center"/>
        <w:rPr>
          <w:rFonts w:ascii="Arial" w:hAnsi="Arial" w:cs="Arial"/>
          <w:sz w:val="24"/>
          <w:szCs w:val="24"/>
        </w:rPr>
      </w:pPr>
    </w:p>
    <w:p w14:paraId="7013E623" w14:textId="77777777" w:rsidR="00EC2E56" w:rsidRPr="001C4624" w:rsidRDefault="00EC2E56" w:rsidP="00EC2E56">
      <w:pPr>
        <w:jc w:val="center"/>
        <w:rPr>
          <w:rFonts w:ascii="Arial" w:hAnsi="Arial" w:cs="Arial"/>
          <w:sz w:val="24"/>
          <w:szCs w:val="24"/>
        </w:rPr>
      </w:pPr>
    </w:p>
    <w:p w14:paraId="4670C7AC" w14:textId="77777777" w:rsidR="00EC2E56" w:rsidRPr="001C4624" w:rsidRDefault="00EC2E56" w:rsidP="00EC2E56">
      <w:pPr>
        <w:jc w:val="center"/>
        <w:rPr>
          <w:rFonts w:ascii="Arial" w:hAnsi="Arial" w:cs="Arial"/>
          <w:sz w:val="24"/>
          <w:szCs w:val="24"/>
        </w:rPr>
      </w:pPr>
    </w:p>
    <w:p w14:paraId="6FA8EE2B" w14:textId="77777777" w:rsidR="00EC2E56" w:rsidRPr="001C4624" w:rsidRDefault="00EC2E56" w:rsidP="00EC2E56">
      <w:pPr>
        <w:jc w:val="center"/>
        <w:rPr>
          <w:rFonts w:ascii="Arial" w:hAnsi="Arial" w:cs="Arial"/>
          <w:sz w:val="24"/>
          <w:szCs w:val="24"/>
        </w:rPr>
      </w:pPr>
    </w:p>
    <w:p w14:paraId="3EC5DBE9" w14:textId="77777777" w:rsidR="00EC2E56" w:rsidRPr="001C4624" w:rsidRDefault="00EC2E56" w:rsidP="00EC2E56">
      <w:pPr>
        <w:jc w:val="center"/>
        <w:rPr>
          <w:rFonts w:ascii="Arial" w:hAnsi="Arial" w:cs="Arial"/>
          <w:sz w:val="24"/>
          <w:szCs w:val="24"/>
        </w:rPr>
      </w:pPr>
    </w:p>
    <w:p w14:paraId="47924FE3" w14:textId="77777777" w:rsidR="00EC2E56" w:rsidRPr="001C4624" w:rsidRDefault="00EC2E56" w:rsidP="00EC2E56">
      <w:pPr>
        <w:jc w:val="center"/>
        <w:rPr>
          <w:rFonts w:ascii="Arial" w:hAnsi="Arial" w:cs="Arial"/>
          <w:sz w:val="24"/>
          <w:szCs w:val="24"/>
        </w:rPr>
      </w:pPr>
    </w:p>
    <w:p w14:paraId="530F93ED" w14:textId="77777777" w:rsidR="00EC2E56" w:rsidRPr="001C4624" w:rsidRDefault="00EC2E56" w:rsidP="00EC2E56">
      <w:pPr>
        <w:jc w:val="center"/>
        <w:rPr>
          <w:rFonts w:ascii="Arial" w:hAnsi="Arial" w:cs="Arial"/>
          <w:sz w:val="24"/>
          <w:szCs w:val="24"/>
        </w:rPr>
      </w:pPr>
    </w:p>
    <w:p w14:paraId="17AACA7C" w14:textId="77777777" w:rsidR="00EC2E56" w:rsidRPr="001C4624" w:rsidRDefault="00EC2E56" w:rsidP="00EC2E56">
      <w:pPr>
        <w:jc w:val="center"/>
        <w:rPr>
          <w:rFonts w:ascii="Arial" w:hAnsi="Arial" w:cs="Arial"/>
          <w:sz w:val="24"/>
          <w:szCs w:val="24"/>
        </w:rPr>
      </w:pPr>
    </w:p>
    <w:p w14:paraId="0E26B34B" w14:textId="77777777" w:rsidR="00EC2E56" w:rsidRPr="001C4624" w:rsidRDefault="00EC2E56" w:rsidP="00EC2E56">
      <w:pPr>
        <w:jc w:val="center"/>
        <w:rPr>
          <w:rFonts w:ascii="Arial" w:hAnsi="Arial" w:cs="Arial"/>
          <w:sz w:val="24"/>
          <w:szCs w:val="24"/>
        </w:rPr>
      </w:pPr>
    </w:p>
    <w:p w14:paraId="7DB8F938" w14:textId="77777777" w:rsidR="00EC2E56" w:rsidRPr="001C4624" w:rsidRDefault="00EC2E56" w:rsidP="00EC2E56">
      <w:pPr>
        <w:jc w:val="center"/>
        <w:rPr>
          <w:rFonts w:ascii="Arial" w:hAnsi="Arial" w:cs="Arial"/>
          <w:sz w:val="24"/>
          <w:szCs w:val="24"/>
        </w:rPr>
      </w:pPr>
    </w:p>
    <w:p w14:paraId="3C3DC34B" w14:textId="77777777" w:rsidR="00EC2E56" w:rsidRPr="001C4624" w:rsidRDefault="00EC2E56" w:rsidP="00EC2E56">
      <w:pPr>
        <w:jc w:val="center"/>
        <w:rPr>
          <w:rFonts w:ascii="Arial" w:hAnsi="Arial" w:cs="Arial"/>
          <w:sz w:val="24"/>
          <w:szCs w:val="24"/>
        </w:rPr>
      </w:pPr>
    </w:p>
    <w:p w14:paraId="2879E818" w14:textId="77777777" w:rsidR="00B06165" w:rsidRDefault="00B06165" w:rsidP="00EC2E56">
      <w:pPr>
        <w:rPr>
          <w:rFonts w:ascii="Arial" w:hAnsi="Arial" w:cs="Arial"/>
          <w:sz w:val="24"/>
          <w:szCs w:val="24"/>
        </w:rPr>
      </w:pPr>
    </w:p>
    <w:p w14:paraId="67C99E02" w14:textId="77777777" w:rsidR="0078759E" w:rsidRPr="001C4624" w:rsidRDefault="0078759E" w:rsidP="00EC2E56">
      <w:pPr>
        <w:rPr>
          <w:rFonts w:ascii="Arial" w:hAnsi="Arial" w:cs="Arial"/>
          <w:b/>
          <w:sz w:val="24"/>
          <w:szCs w:val="24"/>
          <w:u w:val="single"/>
        </w:rPr>
      </w:pPr>
    </w:p>
    <w:p w14:paraId="65230A4E" w14:textId="77777777" w:rsidR="00FF5F76" w:rsidRDefault="00FF5F76" w:rsidP="00EC2E56">
      <w:pPr>
        <w:rPr>
          <w:rFonts w:ascii="Arial" w:hAnsi="Arial" w:cs="Arial"/>
          <w:b/>
          <w:sz w:val="24"/>
          <w:szCs w:val="24"/>
          <w:u w:val="single"/>
        </w:rPr>
      </w:pPr>
    </w:p>
    <w:p w14:paraId="57ABA5FF" w14:textId="5E678E52" w:rsidR="00FF5F76" w:rsidRDefault="00FF5F76" w:rsidP="00EC2E56">
      <w:pPr>
        <w:rPr>
          <w:rFonts w:ascii="Arial" w:hAnsi="Arial" w:cs="Arial"/>
          <w:b/>
          <w:sz w:val="24"/>
          <w:szCs w:val="24"/>
          <w:u w:val="single"/>
        </w:rPr>
      </w:pPr>
    </w:p>
    <w:p w14:paraId="45CBD520" w14:textId="77777777" w:rsidR="008C1803" w:rsidRDefault="008C1803" w:rsidP="00EC2E56">
      <w:pPr>
        <w:rPr>
          <w:rFonts w:ascii="Arial" w:hAnsi="Arial" w:cs="Arial"/>
          <w:b/>
          <w:sz w:val="24"/>
          <w:szCs w:val="24"/>
          <w:u w:val="single"/>
        </w:rPr>
      </w:pPr>
      <w:bookmarkStart w:id="0" w:name="_GoBack"/>
      <w:bookmarkEnd w:id="0"/>
    </w:p>
    <w:p w14:paraId="3CF75C18" w14:textId="77777777" w:rsidR="00FF5F76" w:rsidRDefault="00FF5F76" w:rsidP="00EC2E56">
      <w:pPr>
        <w:rPr>
          <w:rFonts w:ascii="Arial" w:hAnsi="Arial" w:cs="Arial"/>
          <w:b/>
          <w:sz w:val="24"/>
          <w:szCs w:val="24"/>
          <w:u w:val="single"/>
        </w:rPr>
      </w:pPr>
    </w:p>
    <w:p w14:paraId="3CBFA2E5" w14:textId="6F0C110F" w:rsidR="00B06165" w:rsidRPr="001C4624" w:rsidRDefault="004D1D07" w:rsidP="00EC2E56">
      <w:pPr>
        <w:rPr>
          <w:rFonts w:ascii="Arial" w:hAnsi="Arial" w:cs="Arial"/>
          <w:b/>
          <w:sz w:val="24"/>
          <w:szCs w:val="24"/>
          <w:u w:val="single"/>
        </w:rPr>
      </w:pPr>
      <w:r>
        <w:rPr>
          <w:rFonts w:ascii="Arial" w:hAnsi="Arial" w:cs="Arial"/>
          <w:b/>
          <w:sz w:val="24"/>
          <w:szCs w:val="24"/>
          <w:u w:val="single"/>
        </w:rPr>
        <w:lastRenderedPageBreak/>
        <w:t>January 2021</w:t>
      </w:r>
      <w:bookmarkStart w:id="1" w:name="_Hlk63421343"/>
    </w:p>
    <w:p w14:paraId="0AA9035F" w14:textId="77777777" w:rsidR="00EC2E56" w:rsidRDefault="00EC2E56" w:rsidP="00EC2E56">
      <w:pPr>
        <w:rPr>
          <w:rFonts w:ascii="Arial" w:hAnsi="Arial" w:cs="Arial"/>
          <w:b/>
          <w:sz w:val="24"/>
          <w:szCs w:val="24"/>
          <w:u w:val="single"/>
        </w:rPr>
      </w:pPr>
      <w:r w:rsidRPr="001C4624">
        <w:rPr>
          <w:rFonts w:ascii="Arial" w:hAnsi="Arial" w:cs="Arial"/>
          <w:b/>
          <w:sz w:val="24"/>
          <w:szCs w:val="24"/>
          <w:u w:val="single"/>
        </w:rPr>
        <w:t>Co</w:t>
      </w:r>
      <w:r w:rsidR="00811DFB">
        <w:rPr>
          <w:rFonts w:ascii="Arial" w:hAnsi="Arial" w:cs="Arial"/>
          <w:b/>
          <w:sz w:val="24"/>
          <w:szCs w:val="24"/>
          <w:u w:val="single"/>
        </w:rPr>
        <w:t>ntents</w:t>
      </w:r>
    </w:p>
    <w:p w14:paraId="10F31527" w14:textId="53AD96AA" w:rsidR="00811DFB" w:rsidRDefault="00811DFB" w:rsidP="00811DFB">
      <w:pPr>
        <w:pStyle w:val="ListParagraph"/>
        <w:numPr>
          <w:ilvl w:val="0"/>
          <w:numId w:val="39"/>
        </w:numPr>
        <w:rPr>
          <w:rFonts w:ascii="Arial" w:hAnsi="Arial" w:cs="Arial"/>
          <w:sz w:val="24"/>
          <w:szCs w:val="24"/>
        </w:rPr>
      </w:pPr>
      <w:r w:rsidRPr="00811DFB">
        <w:rPr>
          <w:rFonts w:ascii="Arial" w:hAnsi="Arial" w:cs="Arial"/>
          <w:sz w:val="24"/>
          <w:szCs w:val="24"/>
        </w:rPr>
        <w:t xml:space="preserve">Introduction </w:t>
      </w:r>
      <w:r w:rsidRPr="00811DFB">
        <w:rPr>
          <w:rFonts w:ascii="Arial" w:hAnsi="Arial" w:cs="Arial"/>
          <w:sz w:val="24"/>
          <w:szCs w:val="24"/>
        </w:rPr>
        <w:tab/>
      </w:r>
      <w:r w:rsidRPr="00811DFB">
        <w:rPr>
          <w:rFonts w:ascii="Arial" w:hAnsi="Arial" w:cs="Arial"/>
          <w:sz w:val="24"/>
          <w:szCs w:val="24"/>
        </w:rPr>
        <w:tab/>
      </w:r>
      <w:r w:rsidRPr="00811DFB">
        <w:rPr>
          <w:rFonts w:ascii="Arial" w:hAnsi="Arial" w:cs="Arial"/>
          <w:sz w:val="24"/>
          <w:szCs w:val="24"/>
        </w:rPr>
        <w:tab/>
      </w:r>
      <w:r w:rsidRPr="00811DFB">
        <w:rPr>
          <w:rFonts w:ascii="Arial" w:hAnsi="Arial" w:cs="Arial"/>
          <w:sz w:val="24"/>
          <w:szCs w:val="24"/>
        </w:rPr>
        <w:tab/>
      </w:r>
      <w:r w:rsidRPr="00811DFB">
        <w:rPr>
          <w:rFonts w:ascii="Arial" w:hAnsi="Arial" w:cs="Arial"/>
          <w:sz w:val="24"/>
          <w:szCs w:val="24"/>
        </w:rPr>
        <w:tab/>
      </w:r>
      <w:r w:rsidRPr="00811DFB">
        <w:rPr>
          <w:rFonts w:ascii="Arial" w:hAnsi="Arial" w:cs="Arial"/>
          <w:sz w:val="24"/>
          <w:szCs w:val="24"/>
        </w:rPr>
        <w:tab/>
      </w:r>
      <w:r w:rsidRPr="00811DFB">
        <w:rPr>
          <w:rFonts w:ascii="Arial" w:hAnsi="Arial" w:cs="Arial"/>
          <w:sz w:val="24"/>
          <w:szCs w:val="24"/>
        </w:rPr>
        <w:tab/>
      </w:r>
      <w:r w:rsidRPr="00811DFB">
        <w:rPr>
          <w:rFonts w:ascii="Arial" w:hAnsi="Arial" w:cs="Arial"/>
          <w:sz w:val="24"/>
          <w:szCs w:val="24"/>
        </w:rPr>
        <w:tab/>
      </w:r>
      <w:r w:rsidRPr="00811DFB">
        <w:rPr>
          <w:rFonts w:ascii="Arial" w:hAnsi="Arial" w:cs="Arial"/>
          <w:sz w:val="24"/>
          <w:szCs w:val="24"/>
        </w:rPr>
        <w:tab/>
      </w:r>
      <w:r w:rsidRPr="00811DFB">
        <w:rPr>
          <w:rFonts w:ascii="Arial" w:hAnsi="Arial" w:cs="Arial"/>
          <w:sz w:val="24"/>
          <w:szCs w:val="24"/>
        </w:rPr>
        <w:tab/>
      </w:r>
      <w:r w:rsidR="00872207" w:rsidRPr="00811DFB">
        <w:rPr>
          <w:rFonts w:ascii="Arial" w:hAnsi="Arial" w:cs="Arial"/>
          <w:sz w:val="24"/>
          <w:szCs w:val="24"/>
        </w:rPr>
        <w:t>Pg.</w:t>
      </w:r>
      <w:r w:rsidR="00114B3F">
        <w:rPr>
          <w:rFonts w:ascii="Arial" w:hAnsi="Arial" w:cs="Arial"/>
          <w:sz w:val="24"/>
          <w:szCs w:val="24"/>
        </w:rPr>
        <w:t xml:space="preserve"> </w:t>
      </w:r>
      <w:r w:rsidR="00ED2CAA">
        <w:rPr>
          <w:rFonts w:ascii="Arial" w:hAnsi="Arial" w:cs="Arial"/>
          <w:sz w:val="24"/>
          <w:szCs w:val="24"/>
        </w:rPr>
        <w:t>3</w:t>
      </w:r>
    </w:p>
    <w:p w14:paraId="587F3123" w14:textId="77777777" w:rsidR="00114B3F" w:rsidRDefault="00114B3F" w:rsidP="00114B3F">
      <w:pPr>
        <w:pStyle w:val="ListParagraph"/>
        <w:rPr>
          <w:rFonts w:ascii="Arial" w:hAnsi="Arial" w:cs="Arial"/>
          <w:sz w:val="24"/>
          <w:szCs w:val="24"/>
        </w:rPr>
      </w:pPr>
    </w:p>
    <w:p w14:paraId="228CFFDB" w14:textId="77777777" w:rsidR="00811DFB" w:rsidRDefault="00114B3F" w:rsidP="00811DFB">
      <w:pPr>
        <w:pStyle w:val="ListParagraph"/>
        <w:numPr>
          <w:ilvl w:val="0"/>
          <w:numId w:val="39"/>
        </w:numPr>
        <w:rPr>
          <w:rFonts w:ascii="Arial" w:hAnsi="Arial" w:cs="Arial"/>
          <w:sz w:val="24"/>
          <w:szCs w:val="24"/>
        </w:rPr>
      </w:pPr>
      <w:r>
        <w:rPr>
          <w:rFonts w:ascii="Arial" w:hAnsi="Arial" w:cs="Arial"/>
          <w:sz w:val="24"/>
          <w:szCs w:val="24"/>
        </w:rPr>
        <w:t>Scope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2207">
        <w:rPr>
          <w:rFonts w:ascii="Arial" w:hAnsi="Arial" w:cs="Arial"/>
          <w:sz w:val="24"/>
          <w:szCs w:val="24"/>
        </w:rPr>
        <w:t>Pg.</w:t>
      </w:r>
      <w:r>
        <w:rPr>
          <w:rFonts w:ascii="Arial" w:hAnsi="Arial" w:cs="Arial"/>
          <w:sz w:val="24"/>
          <w:szCs w:val="24"/>
        </w:rPr>
        <w:t xml:space="preserve"> </w:t>
      </w:r>
      <w:r w:rsidR="005D4ABE">
        <w:rPr>
          <w:rFonts w:ascii="Arial" w:hAnsi="Arial" w:cs="Arial"/>
          <w:sz w:val="24"/>
          <w:szCs w:val="24"/>
        </w:rPr>
        <w:t>4</w:t>
      </w:r>
    </w:p>
    <w:p w14:paraId="16403CDE" w14:textId="77777777" w:rsidR="00114B3F" w:rsidRPr="00114B3F" w:rsidRDefault="00114B3F" w:rsidP="00114B3F">
      <w:pPr>
        <w:pStyle w:val="ListParagraph"/>
        <w:rPr>
          <w:rFonts w:ascii="Arial" w:hAnsi="Arial" w:cs="Arial"/>
          <w:sz w:val="24"/>
          <w:szCs w:val="24"/>
        </w:rPr>
      </w:pPr>
    </w:p>
    <w:p w14:paraId="396BCEFD" w14:textId="77777777" w:rsidR="00114B3F" w:rsidRDefault="00114B3F" w:rsidP="00811DFB">
      <w:pPr>
        <w:pStyle w:val="ListParagraph"/>
        <w:numPr>
          <w:ilvl w:val="0"/>
          <w:numId w:val="39"/>
        </w:numPr>
        <w:rPr>
          <w:rFonts w:ascii="Arial" w:hAnsi="Arial" w:cs="Arial"/>
          <w:sz w:val="24"/>
          <w:szCs w:val="24"/>
        </w:rPr>
      </w:pPr>
      <w:r>
        <w:rPr>
          <w:rFonts w:ascii="Arial" w:hAnsi="Arial" w:cs="Arial"/>
          <w:sz w:val="24"/>
          <w:szCs w:val="24"/>
        </w:rPr>
        <w:t>Conducting the missing investigation West Midlands Police</w:t>
      </w:r>
      <w:r>
        <w:rPr>
          <w:rFonts w:ascii="Arial" w:hAnsi="Arial" w:cs="Arial"/>
          <w:sz w:val="24"/>
          <w:szCs w:val="24"/>
        </w:rPr>
        <w:tab/>
      </w:r>
      <w:r>
        <w:rPr>
          <w:rFonts w:ascii="Arial" w:hAnsi="Arial" w:cs="Arial"/>
          <w:sz w:val="24"/>
          <w:szCs w:val="24"/>
        </w:rPr>
        <w:tab/>
      </w:r>
      <w:r>
        <w:rPr>
          <w:rFonts w:ascii="Arial" w:hAnsi="Arial" w:cs="Arial"/>
          <w:sz w:val="24"/>
          <w:szCs w:val="24"/>
        </w:rPr>
        <w:tab/>
      </w:r>
      <w:r w:rsidR="00872207">
        <w:rPr>
          <w:rFonts w:ascii="Arial" w:hAnsi="Arial" w:cs="Arial"/>
          <w:sz w:val="24"/>
          <w:szCs w:val="24"/>
        </w:rPr>
        <w:t>Pg.</w:t>
      </w:r>
      <w:r>
        <w:rPr>
          <w:rFonts w:ascii="Arial" w:hAnsi="Arial" w:cs="Arial"/>
          <w:sz w:val="24"/>
          <w:szCs w:val="24"/>
        </w:rPr>
        <w:t xml:space="preserve"> </w:t>
      </w:r>
      <w:r w:rsidR="005D4ABE">
        <w:rPr>
          <w:rFonts w:ascii="Arial" w:hAnsi="Arial" w:cs="Arial"/>
          <w:sz w:val="24"/>
          <w:szCs w:val="24"/>
        </w:rPr>
        <w:t>5</w:t>
      </w:r>
    </w:p>
    <w:p w14:paraId="77F09E8B" w14:textId="77777777" w:rsidR="00114B3F" w:rsidRPr="00114B3F" w:rsidRDefault="00114B3F" w:rsidP="00114B3F">
      <w:pPr>
        <w:pStyle w:val="ListParagraph"/>
        <w:rPr>
          <w:rFonts w:ascii="Arial" w:hAnsi="Arial" w:cs="Arial"/>
          <w:sz w:val="24"/>
          <w:szCs w:val="24"/>
        </w:rPr>
      </w:pPr>
    </w:p>
    <w:p w14:paraId="64FF2425" w14:textId="494FCC19" w:rsidR="00114B3F" w:rsidRDefault="00114B3F" w:rsidP="00811DFB">
      <w:pPr>
        <w:pStyle w:val="ListParagraph"/>
        <w:numPr>
          <w:ilvl w:val="0"/>
          <w:numId w:val="39"/>
        </w:numPr>
        <w:rPr>
          <w:rFonts w:ascii="Arial" w:hAnsi="Arial" w:cs="Arial"/>
          <w:sz w:val="24"/>
          <w:szCs w:val="24"/>
        </w:rPr>
      </w:pPr>
      <w:r>
        <w:rPr>
          <w:rFonts w:ascii="Arial" w:hAnsi="Arial" w:cs="Arial"/>
          <w:sz w:val="24"/>
          <w:szCs w:val="24"/>
        </w:rPr>
        <w:t xml:space="preserve">Missing person is located or returns </w:t>
      </w:r>
      <w:r w:rsidR="00935806">
        <w:rPr>
          <w:rFonts w:ascii="Arial" w:hAnsi="Arial" w:cs="Arial"/>
          <w:sz w:val="24"/>
          <w:szCs w:val="24"/>
        </w:rPr>
        <w:t>P</w:t>
      </w:r>
      <w:r>
        <w:rPr>
          <w:rFonts w:ascii="Arial" w:hAnsi="Arial" w:cs="Arial"/>
          <w:sz w:val="24"/>
          <w:szCs w:val="24"/>
        </w:rPr>
        <w:t>olice process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2207">
        <w:rPr>
          <w:rFonts w:ascii="Arial" w:hAnsi="Arial" w:cs="Arial"/>
          <w:sz w:val="24"/>
          <w:szCs w:val="24"/>
        </w:rPr>
        <w:t>Pg.</w:t>
      </w:r>
      <w:r>
        <w:rPr>
          <w:rFonts w:ascii="Arial" w:hAnsi="Arial" w:cs="Arial"/>
          <w:sz w:val="24"/>
          <w:szCs w:val="24"/>
        </w:rPr>
        <w:t xml:space="preserve"> </w:t>
      </w:r>
      <w:r w:rsidR="0022431A">
        <w:rPr>
          <w:rFonts w:ascii="Arial" w:hAnsi="Arial" w:cs="Arial"/>
          <w:sz w:val="24"/>
          <w:szCs w:val="24"/>
        </w:rPr>
        <w:t>7</w:t>
      </w:r>
    </w:p>
    <w:p w14:paraId="2B1A7DC7" w14:textId="77777777" w:rsidR="00114B3F" w:rsidRPr="00114B3F" w:rsidRDefault="00114B3F" w:rsidP="00114B3F">
      <w:pPr>
        <w:pStyle w:val="ListParagraph"/>
        <w:rPr>
          <w:rFonts w:ascii="Arial" w:hAnsi="Arial" w:cs="Arial"/>
          <w:sz w:val="24"/>
          <w:szCs w:val="24"/>
        </w:rPr>
      </w:pPr>
    </w:p>
    <w:p w14:paraId="32580912" w14:textId="1186B061" w:rsidR="00114B3F" w:rsidRDefault="00114B3F" w:rsidP="00811DFB">
      <w:pPr>
        <w:pStyle w:val="ListParagraph"/>
        <w:numPr>
          <w:ilvl w:val="0"/>
          <w:numId w:val="39"/>
        </w:numPr>
        <w:rPr>
          <w:rFonts w:ascii="Arial" w:hAnsi="Arial" w:cs="Arial"/>
          <w:sz w:val="24"/>
          <w:szCs w:val="24"/>
        </w:rPr>
      </w:pPr>
      <w:r>
        <w:rPr>
          <w:rFonts w:ascii="Arial" w:hAnsi="Arial" w:cs="Arial"/>
          <w:sz w:val="24"/>
          <w:szCs w:val="24"/>
        </w:rPr>
        <w:t>What to do if a child is missing from their home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00872207">
        <w:rPr>
          <w:rFonts w:ascii="Arial" w:hAnsi="Arial" w:cs="Arial"/>
          <w:sz w:val="24"/>
          <w:szCs w:val="24"/>
        </w:rPr>
        <w:t>Pg.</w:t>
      </w:r>
      <w:r>
        <w:rPr>
          <w:rFonts w:ascii="Arial" w:hAnsi="Arial" w:cs="Arial"/>
          <w:sz w:val="24"/>
          <w:szCs w:val="24"/>
        </w:rPr>
        <w:t xml:space="preserve"> </w:t>
      </w:r>
      <w:r w:rsidR="0022431A">
        <w:rPr>
          <w:rFonts w:ascii="Arial" w:hAnsi="Arial" w:cs="Arial"/>
          <w:sz w:val="24"/>
          <w:szCs w:val="24"/>
        </w:rPr>
        <w:t>8</w:t>
      </w:r>
    </w:p>
    <w:p w14:paraId="7660BFD8" w14:textId="77777777" w:rsidR="00114B3F" w:rsidRPr="00114B3F" w:rsidRDefault="00114B3F" w:rsidP="00114B3F">
      <w:pPr>
        <w:pStyle w:val="ListParagraph"/>
        <w:rPr>
          <w:rFonts w:ascii="Arial" w:hAnsi="Arial" w:cs="Arial"/>
          <w:sz w:val="24"/>
          <w:szCs w:val="24"/>
        </w:rPr>
      </w:pPr>
    </w:p>
    <w:p w14:paraId="78ACA62B" w14:textId="2634F707" w:rsidR="00114B3F" w:rsidRDefault="00114B3F" w:rsidP="00811DFB">
      <w:pPr>
        <w:pStyle w:val="ListParagraph"/>
        <w:numPr>
          <w:ilvl w:val="0"/>
          <w:numId w:val="39"/>
        </w:numPr>
        <w:rPr>
          <w:rFonts w:ascii="Arial" w:hAnsi="Arial" w:cs="Arial"/>
          <w:sz w:val="24"/>
          <w:szCs w:val="24"/>
        </w:rPr>
      </w:pPr>
      <w:r>
        <w:rPr>
          <w:rFonts w:ascii="Arial" w:hAnsi="Arial" w:cs="Arial"/>
          <w:sz w:val="24"/>
          <w:szCs w:val="24"/>
        </w:rPr>
        <w:t>What to do if a child is missing from care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2207">
        <w:rPr>
          <w:rFonts w:ascii="Arial" w:hAnsi="Arial" w:cs="Arial"/>
          <w:sz w:val="24"/>
          <w:szCs w:val="24"/>
        </w:rPr>
        <w:t>Pg.</w:t>
      </w:r>
      <w:r>
        <w:rPr>
          <w:rFonts w:ascii="Arial" w:hAnsi="Arial" w:cs="Arial"/>
          <w:sz w:val="24"/>
          <w:szCs w:val="24"/>
        </w:rPr>
        <w:t xml:space="preserve"> </w:t>
      </w:r>
      <w:r w:rsidR="0022431A">
        <w:rPr>
          <w:rFonts w:ascii="Arial" w:hAnsi="Arial" w:cs="Arial"/>
          <w:sz w:val="24"/>
          <w:szCs w:val="24"/>
        </w:rPr>
        <w:t>8</w:t>
      </w:r>
    </w:p>
    <w:p w14:paraId="684E7D97" w14:textId="586D340C" w:rsidR="0022431A" w:rsidRPr="0022431A" w:rsidRDefault="0022431A" w:rsidP="0022431A">
      <w:pPr>
        <w:pStyle w:val="Heading2"/>
        <w:numPr>
          <w:ilvl w:val="0"/>
          <w:numId w:val="39"/>
        </w:numPr>
        <w:rPr>
          <w:rFonts w:ascii="Arial" w:hAnsi="Arial" w:cs="Arial"/>
          <w:b w:val="0"/>
          <w:bCs/>
          <w:szCs w:val="24"/>
        </w:rPr>
      </w:pPr>
      <w:r w:rsidRPr="0022431A">
        <w:rPr>
          <w:rFonts w:ascii="Arial" w:hAnsi="Arial" w:cs="Arial"/>
          <w:b w:val="0"/>
          <w:bCs/>
          <w:szCs w:val="24"/>
        </w:rPr>
        <w:t>What to do if a child being hosted in Dudley goes missing.</w:t>
      </w:r>
      <w:r>
        <w:rPr>
          <w:rFonts w:ascii="Arial" w:hAnsi="Arial" w:cs="Arial"/>
          <w:b w:val="0"/>
          <w:bCs/>
          <w:szCs w:val="24"/>
        </w:rPr>
        <w:t xml:space="preserve">                           </w:t>
      </w:r>
      <w:proofErr w:type="spellStart"/>
      <w:r>
        <w:rPr>
          <w:rFonts w:ascii="Arial" w:hAnsi="Arial" w:cs="Arial"/>
          <w:b w:val="0"/>
          <w:bCs/>
          <w:szCs w:val="24"/>
        </w:rPr>
        <w:t>Pg</w:t>
      </w:r>
      <w:proofErr w:type="spellEnd"/>
      <w:r>
        <w:rPr>
          <w:rFonts w:ascii="Arial" w:hAnsi="Arial" w:cs="Arial"/>
          <w:b w:val="0"/>
          <w:bCs/>
          <w:szCs w:val="24"/>
        </w:rPr>
        <w:t xml:space="preserve"> .9</w:t>
      </w:r>
    </w:p>
    <w:p w14:paraId="64D6CB1F" w14:textId="0D41D608" w:rsidR="005D13B6" w:rsidRPr="00241570" w:rsidRDefault="00241570" w:rsidP="00241570">
      <w:pPr>
        <w:pStyle w:val="ListParagraph"/>
        <w:numPr>
          <w:ilvl w:val="0"/>
          <w:numId w:val="39"/>
        </w:numPr>
        <w:rPr>
          <w:rFonts w:ascii="Arial" w:hAnsi="Arial" w:cs="Arial"/>
          <w:sz w:val="24"/>
          <w:szCs w:val="24"/>
        </w:rPr>
      </w:pPr>
      <w:r>
        <w:rPr>
          <w:rFonts w:ascii="Arial" w:hAnsi="Arial" w:cs="Arial"/>
          <w:sz w:val="24"/>
          <w:szCs w:val="24"/>
        </w:rPr>
        <w:t>What to do if a child is missing from an out of borough placement</w:t>
      </w:r>
      <w:r w:rsidR="00114B3F">
        <w:rPr>
          <w:rFonts w:ascii="Arial" w:hAnsi="Arial" w:cs="Arial"/>
          <w:sz w:val="24"/>
          <w:szCs w:val="24"/>
        </w:rPr>
        <w:tab/>
      </w:r>
      <w:r w:rsidR="00114B3F">
        <w:rPr>
          <w:rFonts w:ascii="Arial" w:hAnsi="Arial" w:cs="Arial"/>
          <w:sz w:val="24"/>
          <w:szCs w:val="24"/>
        </w:rPr>
        <w:tab/>
      </w:r>
      <w:r w:rsidR="00872207">
        <w:rPr>
          <w:rFonts w:ascii="Arial" w:hAnsi="Arial" w:cs="Arial"/>
          <w:sz w:val="24"/>
          <w:szCs w:val="24"/>
        </w:rPr>
        <w:t>Pg.</w:t>
      </w:r>
      <w:r w:rsidR="005D4ABE">
        <w:rPr>
          <w:rFonts w:ascii="Arial" w:hAnsi="Arial" w:cs="Arial"/>
          <w:sz w:val="24"/>
          <w:szCs w:val="24"/>
        </w:rPr>
        <w:t xml:space="preserve"> </w:t>
      </w:r>
      <w:r w:rsidR="0022431A">
        <w:rPr>
          <w:rFonts w:ascii="Arial" w:hAnsi="Arial" w:cs="Arial"/>
          <w:sz w:val="24"/>
          <w:szCs w:val="24"/>
        </w:rPr>
        <w:t>9</w:t>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p>
    <w:p w14:paraId="1F3B496B" w14:textId="28EE1685" w:rsidR="005D13B6" w:rsidRDefault="00241570" w:rsidP="00C50006">
      <w:pPr>
        <w:pStyle w:val="ListParagraph"/>
        <w:numPr>
          <w:ilvl w:val="0"/>
          <w:numId w:val="39"/>
        </w:numPr>
        <w:rPr>
          <w:rFonts w:ascii="Arial" w:hAnsi="Arial" w:cs="Arial"/>
          <w:sz w:val="24"/>
          <w:szCs w:val="24"/>
        </w:rPr>
      </w:pPr>
      <w:r w:rsidRPr="00241570">
        <w:rPr>
          <w:rFonts w:ascii="Arial" w:hAnsi="Arial" w:cs="Arial"/>
          <w:sz w:val="24"/>
          <w:szCs w:val="24"/>
        </w:rPr>
        <w:t>Care planning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2207">
        <w:rPr>
          <w:rFonts w:ascii="Arial" w:hAnsi="Arial" w:cs="Arial"/>
          <w:sz w:val="24"/>
          <w:szCs w:val="24"/>
        </w:rPr>
        <w:t>Pg.</w:t>
      </w:r>
      <w:r>
        <w:rPr>
          <w:rFonts w:ascii="Arial" w:hAnsi="Arial" w:cs="Arial"/>
          <w:sz w:val="24"/>
          <w:szCs w:val="24"/>
        </w:rPr>
        <w:t xml:space="preserve"> </w:t>
      </w:r>
      <w:r w:rsidR="0022431A">
        <w:rPr>
          <w:rFonts w:ascii="Arial" w:hAnsi="Arial" w:cs="Arial"/>
          <w:sz w:val="24"/>
          <w:szCs w:val="24"/>
        </w:rPr>
        <w:t>10</w:t>
      </w:r>
    </w:p>
    <w:p w14:paraId="407C4997" w14:textId="77777777" w:rsidR="00241570" w:rsidRPr="00241570" w:rsidRDefault="00241570" w:rsidP="00241570">
      <w:pPr>
        <w:pStyle w:val="ListParagraph"/>
        <w:rPr>
          <w:rFonts w:ascii="Arial" w:hAnsi="Arial" w:cs="Arial"/>
          <w:sz w:val="24"/>
          <w:szCs w:val="24"/>
        </w:rPr>
      </w:pPr>
    </w:p>
    <w:p w14:paraId="7B1FF6C6" w14:textId="21FEF613" w:rsidR="00114B3F" w:rsidRDefault="00114B3F" w:rsidP="00811DFB">
      <w:pPr>
        <w:pStyle w:val="ListParagraph"/>
        <w:numPr>
          <w:ilvl w:val="0"/>
          <w:numId w:val="39"/>
        </w:numPr>
        <w:rPr>
          <w:rFonts w:ascii="Arial" w:hAnsi="Arial" w:cs="Arial"/>
          <w:sz w:val="24"/>
          <w:szCs w:val="24"/>
        </w:rPr>
      </w:pPr>
      <w:r>
        <w:rPr>
          <w:rFonts w:ascii="Arial" w:hAnsi="Arial" w:cs="Arial"/>
          <w:sz w:val="24"/>
          <w:szCs w:val="24"/>
        </w:rPr>
        <w:t>Thre</w:t>
      </w:r>
      <w:r w:rsidR="00D72830">
        <w:rPr>
          <w:rFonts w:ascii="Arial" w:hAnsi="Arial" w:cs="Arial"/>
          <w:sz w:val="24"/>
          <w:szCs w:val="24"/>
        </w:rPr>
        <w:t>s</w:t>
      </w:r>
      <w:r>
        <w:rPr>
          <w:rFonts w:ascii="Arial" w:hAnsi="Arial" w:cs="Arial"/>
          <w:sz w:val="24"/>
          <w:szCs w:val="24"/>
        </w:rPr>
        <w:t>hold for strategy meeting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2207">
        <w:rPr>
          <w:rFonts w:ascii="Arial" w:hAnsi="Arial" w:cs="Arial"/>
          <w:sz w:val="24"/>
          <w:szCs w:val="24"/>
        </w:rPr>
        <w:t>Pg.</w:t>
      </w:r>
      <w:r>
        <w:rPr>
          <w:rFonts w:ascii="Arial" w:hAnsi="Arial" w:cs="Arial"/>
          <w:sz w:val="24"/>
          <w:szCs w:val="24"/>
        </w:rPr>
        <w:t xml:space="preserve"> </w:t>
      </w:r>
      <w:r w:rsidR="005D4ABE">
        <w:rPr>
          <w:rFonts w:ascii="Arial" w:hAnsi="Arial" w:cs="Arial"/>
          <w:sz w:val="24"/>
          <w:szCs w:val="24"/>
        </w:rPr>
        <w:t>1</w:t>
      </w:r>
      <w:r w:rsidR="0022431A">
        <w:rPr>
          <w:rFonts w:ascii="Arial" w:hAnsi="Arial" w:cs="Arial"/>
          <w:sz w:val="24"/>
          <w:szCs w:val="24"/>
        </w:rPr>
        <w:t>1</w:t>
      </w:r>
    </w:p>
    <w:p w14:paraId="144B10BB" w14:textId="77777777" w:rsidR="005D13B6" w:rsidRPr="005D13B6" w:rsidRDefault="005D13B6" w:rsidP="005D13B6">
      <w:pPr>
        <w:pStyle w:val="ListParagraph"/>
        <w:rPr>
          <w:rFonts w:ascii="Arial" w:hAnsi="Arial" w:cs="Arial"/>
          <w:sz w:val="24"/>
          <w:szCs w:val="24"/>
        </w:rPr>
      </w:pPr>
    </w:p>
    <w:p w14:paraId="1ECD80B8" w14:textId="379B02CA" w:rsidR="00241570" w:rsidRDefault="000D5282" w:rsidP="00241570">
      <w:pPr>
        <w:pStyle w:val="ListParagraph"/>
        <w:numPr>
          <w:ilvl w:val="0"/>
          <w:numId w:val="39"/>
        </w:numPr>
        <w:rPr>
          <w:rFonts w:ascii="Arial" w:hAnsi="Arial" w:cs="Arial"/>
          <w:sz w:val="24"/>
          <w:szCs w:val="24"/>
        </w:rPr>
      </w:pPr>
      <w:r>
        <w:rPr>
          <w:rFonts w:ascii="Arial" w:hAnsi="Arial" w:cs="Arial"/>
          <w:sz w:val="24"/>
          <w:szCs w:val="24"/>
        </w:rPr>
        <w:t>Publicity</w:t>
      </w:r>
      <w:r w:rsidR="00114B3F">
        <w:rPr>
          <w:rFonts w:ascii="Arial" w:hAnsi="Arial" w:cs="Arial"/>
          <w:sz w:val="24"/>
          <w:szCs w:val="24"/>
        </w:rPr>
        <w:t>/media strategy</w:t>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r w:rsidR="00114B3F">
        <w:rPr>
          <w:rFonts w:ascii="Arial" w:hAnsi="Arial" w:cs="Arial"/>
          <w:sz w:val="24"/>
          <w:szCs w:val="24"/>
        </w:rPr>
        <w:tab/>
      </w:r>
      <w:r w:rsidR="00872207">
        <w:rPr>
          <w:rFonts w:ascii="Arial" w:hAnsi="Arial" w:cs="Arial"/>
          <w:sz w:val="24"/>
          <w:szCs w:val="24"/>
        </w:rPr>
        <w:t>Pg.</w:t>
      </w:r>
      <w:r w:rsidR="00114B3F">
        <w:rPr>
          <w:rFonts w:ascii="Arial" w:hAnsi="Arial" w:cs="Arial"/>
          <w:sz w:val="24"/>
          <w:szCs w:val="24"/>
        </w:rPr>
        <w:t xml:space="preserve"> </w:t>
      </w:r>
      <w:r w:rsidR="005D4ABE">
        <w:rPr>
          <w:rFonts w:ascii="Arial" w:hAnsi="Arial" w:cs="Arial"/>
          <w:sz w:val="24"/>
          <w:szCs w:val="24"/>
        </w:rPr>
        <w:t>1</w:t>
      </w:r>
      <w:r w:rsidR="0022431A">
        <w:rPr>
          <w:rFonts w:ascii="Arial" w:hAnsi="Arial" w:cs="Arial"/>
          <w:sz w:val="24"/>
          <w:szCs w:val="24"/>
        </w:rPr>
        <w:t>2</w:t>
      </w:r>
    </w:p>
    <w:p w14:paraId="4CCFE1D1" w14:textId="77777777" w:rsidR="005D4ABE" w:rsidRPr="005D4ABE" w:rsidRDefault="005D4ABE" w:rsidP="005D4ABE">
      <w:pPr>
        <w:pStyle w:val="ListParagraph"/>
        <w:rPr>
          <w:rFonts w:ascii="Arial" w:hAnsi="Arial" w:cs="Arial"/>
          <w:sz w:val="24"/>
          <w:szCs w:val="24"/>
        </w:rPr>
      </w:pPr>
    </w:p>
    <w:p w14:paraId="5E16F9FF" w14:textId="7371E073" w:rsidR="005D4ABE" w:rsidRDefault="005D4ABE" w:rsidP="00241570">
      <w:pPr>
        <w:pStyle w:val="ListParagraph"/>
        <w:numPr>
          <w:ilvl w:val="0"/>
          <w:numId w:val="39"/>
        </w:numPr>
        <w:rPr>
          <w:rFonts w:ascii="Arial" w:hAnsi="Arial" w:cs="Arial"/>
          <w:sz w:val="24"/>
          <w:szCs w:val="24"/>
        </w:rPr>
      </w:pPr>
      <w:r>
        <w:rPr>
          <w:rFonts w:ascii="Arial" w:hAnsi="Arial" w:cs="Arial"/>
          <w:sz w:val="24"/>
          <w:szCs w:val="24"/>
        </w:rPr>
        <w:t xml:space="preserve"> Multi Agency Safeguarding Hub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Pg. 1</w:t>
      </w:r>
      <w:r w:rsidR="0022431A">
        <w:rPr>
          <w:rFonts w:ascii="Arial" w:hAnsi="Arial" w:cs="Arial"/>
          <w:sz w:val="24"/>
          <w:szCs w:val="24"/>
        </w:rPr>
        <w:t>2</w:t>
      </w:r>
    </w:p>
    <w:p w14:paraId="32819B22" w14:textId="77777777" w:rsidR="00241570" w:rsidRPr="00241570" w:rsidRDefault="00241570" w:rsidP="00241570">
      <w:pPr>
        <w:pStyle w:val="ListParagraph"/>
        <w:rPr>
          <w:rFonts w:ascii="Arial" w:hAnsi="Arial" w:cs="Arial"/>
          <w:sz w:val="24"/>
          <w:szCs w:val="24"/>
        </w:rPr>
      </w:pPr>
    </w:p>
    <w:p w14:paraId="3129259E" w14:textId="493CF7FB" w:rsidR="00241570" w:rsidRDefault="00241570" w:rsidP="00241570">
      <w:pPr>
        <w:pStyle w:val="ListParagraph"/>
        <w:numPr>
          <w:ilvl w:val="0"/>
          <w:numId w:val="39"/>
        </w:numPr>
        <w:rPr>
          <w:rFonts w:ascii="Arial" w:hAnsi="Arial" w:cs="Arial"/>
          <w:sz w:val="24"/>
          <w:szCs w:val="24"/>
        </w:rPr>
      </w:pPr>
      <w:r w:rsidRPr="00241570">
        <w:rPr>
          <w:rFonts w:ascii="Arial" w:hAnsi="Arial" w:cs="Arial"/>
          <w:sz w:val="24"/>
          <w:szCs w:val="24"/>
        </w:rPr>
        <w:t>Dudley Missing Service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2207">
        <w:rPr>
          <w:rFonts w:ascii="Arial" w:hAnsi="Arial" w:cs="Arial"/>
          <w:sz w:val="24"/>
          <w:szCs w:val="24"/>
        </w:rPr>
        <w:t>Pg.</w:t>
      </w:r>
      <w:r>
        <w:rPr>
          <w:rFonts w:ascii="Arial" w:hAnsi="Arial" w:cs="Arial"/>
          <w:sz w:val="24"/>
          <w:szCs w:val="24"/>
        </w:rPr>
        <w:t xml:space="preserve"> </w:t>
      </w:r>
      <w:r w:rsidR="005D4ABE">
        <w:rPr>
          <w:rFonts w:ascii="Arial" w:hAnsi="Arial" w:cs="Arial"/>
          <w:sz w:val="24"/>
          <w:szCs w:val="24"/>
        </w:rPr>
        <w:t>1</w:t>
      </w:r>
      <w:r w:rsidR="0022431A">
        <w:rPr>
          <w:rFonts w:ascii="Arial" w:hAnsi="Arial" w:cs="Arial"/>
          <w:sz w:val="24"/>
          <w:szCs w:val="24"/>
        </w:rPr>
        <w:t>2</w:t>
      </w:r>
    </w:p>
    <w:p w14:paraId="1294F611" w14:textId="77777777" w:rsidR="00241570" w:rsidRPr="00241570" w:rsidRDefault="00241570" w:rsidP="00241570">
      <w:pPr>
        <w:pStyle w:val="ListParagraph"/>
        <w:rPr>
          <w:rFonts w:ascii="Arial" w:hAnsi="Arial" w:cs="Arial"/>
          <w:sz w:val="24"/>
          <w:szCs w:val="24"/>
        </w:rPr>
      </w:pPr>
    </w:p>
    <w:p w14:paraId="77B0B194" w14:textId="77777777" w:rsidR="00114B3F" w:rsidRPr="00241570" w:rsidRDefault="00114B3F" w:rsidP="00241570">
      <w:pPr>
        <w:pStyle w:val="ListParagraph"/>
        <w:numPr>
          <w:ilvl w:val="0"/>
          <w:numId w:val="39"/>
        </w:numPr>
        <w:rPr>
          <w:rFonts w:ascii="Arial" w:hAnsi="Arial" w:cs="Arial"/>
          <w:sz w:val="24"/>
          <w:szCs w:val="24"/>
        </w:rPr>
      </w:pPr>
      <w:r w:rsidRPr="00241570">
        <w:rPr>
          <w:rFonts w:ascii="Arial" w:hAnsi="Arial" w:cs="Arial"/>
          <w:sz w:val="24"/>
          <w:szCs w:val="24"/>
        </w:rPr>
        <w:t xml:space="preserve">Definitions </w:t>
      </w:r>
      <w:r w:rsidRPr="00241570">
        <w:rPr>
          <w:rFonts w:ascii="Arial" w:hAnsi="Arial" w:cs="Arial"/>
          <w:sz w:val="24"/>
          <w:szCs w:val="24"/>
        </w:rPr>
        <w:tab/>
      </w:r>
      <w:r w:rsidRPr="00241570">
        <w:rPr>
          <w:rFonts w:ascii="Arial" w:hAnsi="Arial" w:cs="Arial"/>
          <w:sz w:val="24"/>
          <w:szCs w:val="24"/>
        </w:rPr>
        <w:tab/>
      </w:r>
      <w:r w:rsidRPr="00241570">
        <w:rPr>
          <w:rFonts w:ascii="Arial" w:hAnsi="Arial" w:cs="Arial"/>
          <w:sz w:val="24"/>
          <w:szCs w:val="24"/>
        </w:rPr>
        <w:tab/>
      </w:r>
      <w:r w:rsidRPr="00241570">
        <w:rPr>
          <w:rFonts w:ascii="Arial" w:hAnsi="Arial" w:cs="Arial"/>
          <w:sz w:val="24"/>
          <w:szCs w:val="24"/>
        </w:rPr>
        <w:tab/>
      </w:r>
      <w:r w:rsidRPr="00241570">
        <w:rPr>
          <w:rFonts w:ascii="Arial" w:hAnsi="Arial" w:cs="Arial"/>
          <w:sz w:val="24"/>
          <w:szCs w:val="24"/>
        </w:rPr>
        <w:tab/>
      </w:r>
      <w:r w:rsidRPr="00241570">
        <w:rPr>
          <w:rFonts w:ascii="Arial" w:hAnsi="Arial" w:cs="Arial"/>
          <w:sz w:val="24"/>
          <w:szCs w:val="24"/>
        </w:rPr>
        <w:tab/>
      </w:r>
      <w:r w:rsidRPr="00241570">
        <w:rPr>
          <w:rFonts w:ascii="Arial" w:hAnsi="Arial" w:cs="Arial"/>
          <w:sz w:val="24"/>
          <w:szCs w:val="24"/>
        </w:rPr>
        <w:tab/>
      </w:r>
      <w:r w:rsidRPr="00241570">
        <w:rPr>
          <w:rFonts w:ascii="Arial" w:hAnsi="Arial" w:cs="Arial"/>
          <w:sz w:val="24"/>
          <w:szCs w:val="24"/>
        </w:rPr>
        <w:tab/>
      </w:r>
      <w:r w:rsidRPr="00241570">
        <w:rPr>
          <w:rFonts w:ascii="Arial" w:hAnsi="Arial" w:cs="Arial"/>
          <w:sz w:val="24"/>
          <w:szCs w:val="24"/>
        </w:rPr>
        <w:tab/>
      </w:r>
      <w:r w:rsidRPr="00241570">
        <w:rPr>
          <w:rFonts w:ascii="Arial" w:hAnsi="Arial" w:cs="Arial"/>
          <w:sz w:val="24"/>
          <w:szCs w:val="24"/>
        </w:rPr>
        <w:tab/>
      </w:r>
      <w:r w:rsidR="00872207" w:rsidRPr="00241570">
        <w:rPr>
          <w:rFonts w:ascii="Arial" w:hAnsi="Arial" w:cs="Arial"/>
          <w:sz w:val="24"/>
          <w:szCs w:val="24"/>
        </w:rPr>
        <w:t>Pg.</w:t>
      </w:r>
      <w:r w:rsidRPr="00241570">
        <w:rPr>
          <w:rFonts w:ascii="Arial" w:hAnsi="Arial" w:cs="Arial"/>
          <w:sz w:val="24"/>
          <w:szCs w:val="24"/>
        </w:rPr>
        <w:t xml:space="preserve"> </w:t>
      </w:r>
      <w:r w:rsidR="005D4ABE">
        <w:rPr>
          <w:rFonts w:ascii="Arial" w:hAnsi="Arial" w:cs="Arial"/>
          <w:sz w:val="24"/>
          <w:szCs w:val="24"/>
        </w:rPr>
        <w:t>13</w:t>
      </w:r>
    </w:p>
    <w:p w14:paraId="50997EF0" w14:textId="4F672F2A" w:rsidR="00811DFB" w:rsidRDefault="0022431A" w:rsidP="0022431A">
      <w:pPr>
        <w:ind w:left="720"/>
        <w:rPr>
          <w:rFonts w:ascii="Arial" w:hAnsi="Arial" w:cs="Arial"/>
          <w:sz w:val="24"/>
          <w:szCs w:val="24"/>
        </w:rPr>
      </w:pPr>
      <w:r>
        <w:rPr>
          <w:rFonts w:ascii="Arial" w:hAnsi="Arial" w:cs="Arial"/>
          <w:sz w:val="24"/>
          <w:szCs w:val="24"/>
        </w:rPr>
        <w:t>Appendix 1                                                                                                     Pg. 15</w:t>
      </w:r>
    </w:p>
    <w:p w14:paraId="44893480" w14:textId="182ACC82" w:rsidR="0022431A" w:rsidRDefault="0022431A" w:rsidP="0022431A">
      <w:pPr>
        <w:ind w:left="720"/>
        <w:rPr>
          <w:rFonts w:ascii="Arial" w:hAnsi="Arial" w:cs="Arial"/>
          <w:sz w:val="24"/>
          <w:szCs w:val="24"/>
        </w:rPr>
      </w:pPr>
      <w:r>
        <w:rPr>
          <w:rFonts w:ascii="Arial" w:hAnsi="Arial" w:cs="Arial"/>
          <w:sz w:val="24"/>
          <w:szCs w:val="24"/>
        </w:rPr>
        <w:t>Appendix 2                                                                                                     Pg. 17</w:t>
      </w:r>
    </w:p>
    <w:p w14:paraId="3CF44AA1" w14:textId="263DE07B" w:rsidR="0022431A" w:rsidRDefault="0022431A" w:rsidP="0022431A">
      <w:pPr>
        <w:ind w:left="720"/>
        <w:rPr>
          <w:rFonts w:ascii="Arial" w:hAnsi="Arial" w:cs="Arial"/>
          <w:sz w:val="24"/>
          <w:szCs w:val="24"/>
        </w:rPr>
      </w:pPr>
      <w:r>
        <w:rPr>
          <w:rFonts w:ascii="Arial" w:hAnsi="Arial" w:cs="Arial"/>
          <w:sz w:val="24"/>
          <w:szCs w:val="24"/>
        </w:rPr>
        <w:t>Appendix 3                                                                                                     Pg. 19</w:t>
      </w:r>
    </w:p>
    <w:p w14:paraId="2ED99172" w14:textId="0408246F" w:rsidR="0022431A" w:rsidRDefault="0022431A" w:rsidP="0022431A">
      <w:pPr>
        <w:ind w:left="720"/>
        <w:rPr>
          <w:rFonts w:ascii="Arial" w:hAnsi="Arial" w:cs="Arial"/>
          <w:sz w:val="24"/>
          <w:szCs w:val="24"/>
        </w:rPr>
      </w:pPr>
      <w:r>
        <w:rPr>
          <w:rFonts w:ascii="Arial" w:hAnsi="Arial" w:cs="Arial"/>
          <w:sz w:val="24"/>
          <w:szCs w:val="24"/>
        </w:rPr>
        <w:t>Appendix 4                                                                                                     Pg.  21</w:t>
      </w:r>
    </w:p>
    <w:p w14:paraId="476A58DE" w14:textId="04984522" w:rsidR="0022431A" w:rsidRDefault="0022431A" w:rsidP="0022431A">
      <w:pPr>
        <w:ind w:left="720"/>
        <w:rPr>
          <w:rFonts w:ascii="Arial" w:hAnsi="Arial" w:cs="Arial"/>
          <w:sz w:val="24"/>
          <w:szCs w:val="24"/>
        </w:rPr>
      </w:pPr>
      <w:r>
        <w:rPr>
          <w:rFonts w:ascii="Arial" w:hAnsi="Arial" w:cs="Arial"/>
          <w:sz w:val="24"/>
          <w:szCs w:val="24"/>
        </w:rPr>
        <w:t>Appendix 5                                                                                                     Pg.  22</w:t>
      </w:r>
    </w:p>
    <w:p w14:paraId="60A0E96A" w14:textId="4D823883" w:rsidR="00CB6E23" w:rsidRDefault="00CB6E23" w:rsidP="0022431A">
      <w:pPr>
        <w:ind w:left="720"/>
        <w:rPr>
          <w:rFonts w:ascii="Arial" w:hAnsi="Arial" w:cs="Arial"/>
          <w:sz w:val="24"/>
          <w:szCs w:val="24"/>
        </w:rPr>
      </w:pPr>
      <w:r>
        <w:rPr>
          <w:rFonts w:ascii="Arial" w:hAnsi="Arial" w:cs="Arial"/>
          <w:sz w:val="24"/>
          <w:szCs w:val="24"/>
        </w:rPr>
        <w:t>Appendix 6                                                                                                     Pg.  26</w:t>
      </w:r>
    </w:p>
    <w:p w14:paraId="17BEE950" w14:textId="47AF969D" w:rsidR="00CB6E23" w:rsidRDefault="00CB6E23" w:rsidP="0022431A">
      <w:pPr>
        <w:ind w:left="720"/>
        <w:rPr>
          <w:rFonts w:ascii="Arial" w:hAnsi="Arial" w:cs="Arial"/>
          <w:sz w:val="24"/>
          <w:szCs w:val="24"/>
        </w:rPr>
      </w:pPr>
      <w:r>
        <w:rPr>
          <w:rFonts w:ascii="Arial" w:hAnsi="Arial" w:cs="Arial"/>
          <w:sz w:val="24"/>
          <w:szCs w:val="24"/>
        </w:rPr>
        <w:t>Appendix 7                                                                                                     Pg.  30</w:t>
      </w:r>
    </w:p>
    <w:bookmarkEnd w:id="1"/>
    <w:p w14:paraId="11B898AD" w14:textId="77777777" w:rsidR="00875E33" w:rsidRDefault="00875E33" w:rsidP="00EC2E56">
      <w:pPr>
        <w:rPr>
          <w:rFonts w:ascii="Arial" w:hAnsi="Arial" w:cs="Arial"/>
          <w:sz w:val="24"/>
          <w:szCs w:val="24"/>
        </w:rPr>
      </w:pPr>
    </w:p>
    <w:p w14:paraId="71C5EDAD" w14:textId="77777777" w:rsidR="00875E33" w:rsidRDefault="00875E33" w:rsidP="00EC2E56">
      <w:pPr>
        <w:rPr>
          <w:rFonts w:ascii="Arial" w:hAnsi="Arial" w:cs="Arial"/>
          <w:sz w:val="24"/>
          <w:szCs w:val="24"/>
        </w:rPr>
      </w:pPr>
    </w:p>
    <w:p w14:paraId="513BF4F7" w14:textId="77777777" w:rsidR="00875E33" w:rsidRDefault="00875E33" w:rsidP="00EC2E56">
      <w:pPr>
        <w:rPr>
          <w:rFonts w:ascii="Arial" w:hAnsi="Arial" w:cs="Arial"/>
          <w:sz w:val="24"/>
          <w:szCs w:val="24"/>
        </w:rPr>
      </w:pPr>
    </w:p>
    <w:p w14:paraId="04318FF6" w14:textId="77777777" w:rsidR="00875E33" w:rsidRDefault="00875E33" w:rsidP="00EC2E56">
      <w:pPr>
        <w:rPr>
          <w:rFonts w:ascii="Arial" w:hAnsi="Arial" w:cs="Arial"/>
          <w:sz w:val="24"/>
          <w:szCs w:val="24"/>
        </w:rPr>
      </w:pPr>
    </w:p>
    <w:p w14:paraId="34F0FA75" w14:textId="77777777" w:rsidR="00EC2E56" w:rsidRPr="00B2010C" w:rsidRDefault="00875E33" w:rsidP="00B2010C">
      <w:pPr>
        <w:pStyle w:val="ListParagraph"/>
        <w:numPr>
          <w:ilvl w:val="0"/>
          <w:numId w:val="38"/>
        </w:numPr>
        <w:rPr>
          <w:rFonts w:ascii="Arial" w:hAnsi="Arial" w:cs="Arial"/>
          <w:b/>
          <w:sz w:val="24"/>
          <w:szCs w:val="24"/>
          <w:u w:val="single"/>
        </w:rPr>
      </w:pPr>
      <w:r w:rsidRPr="00B2010C">
        <w:rPr>
          <w:rFonts w:ascii="Arial" w:hAnsi="Arial" w:cs="Arial"/>
          <w:b/>
          <w:sz w:val="24"/>
          <w:szCs w:val="24"/>
          <w:u w:val="single"/>
        </w:rPr>
        <w:t>Introduction</w:t>
      </w:r>
    </w:p>
    <w:p w14:paraId="1BC53B9D" w14:textId="77777777" w:rsidR="00EC2E56" w:rsidRDefault="00EC2E56" w:rsidP="007E4C84">
      <w:pPr>
        <w:ind w:left="360"/>
        <w:jc w:val="both"/>
        <w:rPr>
          <w:rFonts w:ascii="Arial" w:hAnsi="Arial" w:cs="Arial"/>
          <w:sz w:val="24"/>
          <w:szCs w:val="24"/>
          <w:shd w:val="clear" w:color="auto" w:fill="FFFFFF" w:themeFill="background1"/>
        </w:rPr>
      </w:pPr>
      <w:r w:rsidRPr="001C4624">
        <w:rPr>
          <w:rFonts w:ascii="Arial" w:hAnsi="Arial" w:cs="Arial"/>
          <w:sz w:val="24"/>
          <w:szCs w:val="24"/>
        </w:rPr>
        <w:t xml:space="preserve">These procedures are important for the safeguarding of </w:t>
      </w:r>
      <w:r w:rsidR="00451710" w:rsidRPr="001C4624">
        <w:rPr>
          <w:rFonts w:ascii="Arial" w:hAnsi="Arial" w:cs="Arial"/>
          <w:sz w:val="24"/>
          <w:szCs w:val="24"/>
        </w:rPr>
        <w:t>Dudley</w:t>
      </w:r>
      <w:r w:rsidR="00625A28">
        <w:rPr>
          <w:rFonts w:ascii="Arial" w:hAnsi="Arial" w:cs="Arial"/>
          <w:sz w:val="24"/>
          <w:szCs w:val="24"/>
        </w:rPr>
        <w:t>’s children and/</w:t>
      </w:r>
      <w:r w:rsidR="00451710" w:rsidRPr="001C4624">
        <w:rPr>
          <w:rFonts w:ascii="Arial" w:hAnsi="Arial" w:cs="Arial"/>
          <w:sz w:val="24"/>
          <w:szCs w:val="24"/>
        </w:rPr>
        <w:t>or those accom</w:t>
      </w:r>
      <w:r w:rsidR="00875E33">
        <w:rPr>
          <w:rFonts w:ascii="Arial" w:hAnsi="Arial" w:cs="Arial"/>
          <w:sz w:val="24"/>
          <w:szCs w:val="24"/>
        </w:rPr>
        <w:t>mo</w:t>
      </w:r>
      <w:r w:rsidR="00451710" w:rsidRPr="001C4624">
        <w:rPr>
          <w:rFonts w:ascii="Arial" w:hAnsi="Arial" w:cs="Arial"/>
          <w:sz w:val="24"/>
          <w:szCs w:val="24"/>
        </w:rPr>
        <w:t>dated</w:t>
      </w:r>
      <w:r w:rsidR="00B2010C">
        <w:rPr>
          <w:rFonts w:ascii="Arial" w:hAnsi="Arial" w:cs="Arial"/>
          <w:sz w:val="24"/>
          <w:szCs w:val="24"/>
        </w:rPr>
        <w:t xml:space="preserve"> in the Dudley borough</w:t>
      </w:r>
      <w:r w:rsidR="00811DFB">
        <w:rPr>
          <w:rFonts w:ascii="Arial" w:hAnsi="Arial" w:cs="Arial"/>
          <w:sz w:val="24"/>
          <w:szCs w:val="24"/>
        </w:rPr>
        <w:t xml:space="preserve"> by other local a</w:t>
      </w:r>
      <w:r w:rsidR="00625A28">
        <w:rPr>
          <w:rFonts w:ascii="Arial" w:hAnsi="Arial" w:cs="Arial"/>
          <w:sz w:val="24"/>
          <w:szCs w:val="24"/>
        </w:rPr>
        <w:t>uthorities</w:t>
      </w:r>
      <w:r w:rsidRPr="001C4624">
        <w:rPr>
          <w:rFonts w:ascii="Arial" w:hAnsi="Arial" w:cs="Arial"/>
          <w:sz w:val="24"/>
          <w:szCs w:val="24"/>
        </w:rPr>
        <w:t>.</w:t>
      </w:r>
      <w:r w:rsidR="00C16D3A" w:rsidRPr="001C4624">
        <w:rPr>
          <w:rFonts w:ascii="Arial" w:hAnsi="Arial" w:cs="Arial"/>
          <w:sz w:val="24"/>
          <w:szCs w:val="24"/>
        </w:rPr>
        <w:t xml:space="preserve"> </w:t>
      </w:r>
      <w:r w:rsidR="00811DFB">
        <w:rPr>
          <w:rFonts w:ascii="Arial" w:hAnsi="Arial" w:cs="Arial"/>
          <w:sz w:val="24"/>
          <w:szCs w:val="24"/>
        </w:rPr>
        <w:t>The procedures should</w:t>
      </w:r>
      <w:r w:rsidR="00B2010C">
        <w:rPr>
          <w:rFonts w:ascii="Arial" w:hAnsi="Arial" w:cs="Arial"/>
          <w:sz w:val="24"/>
          <w:szCs w:val="24"/>
        </w:rPr>
        <w:t xml:space="preserve"> be read and implemented</w:t>
      </w:r>
      <w:r w:rsidRPr="001C4624">
        <w:rPr>
          <w:rFonts w:ascii="Arial" w:hAnsi="Arial" w:cs="Arial"/>
          <w:sz w:val="24"/>
          <w:szCs w:val="24"/>
        </w:rPr>
        <w:t xml:space="preserve"> by all practitioners and managers working with children </w:t>
      </w:r>
      <w:r w:rsidR="00B2010C">
        <w:rPr>
          <w:rFonts w:ascii="Arial" w:hAnsi="Arial" w:cs="Arial"/>
          <w:sz w:val="24"/>
          <w:szCs w:val="24"/>
        </w:rPr>
        <w:t>who are missing from home or c</w:t>
      </w:r>
      <w:r w:rsidRPr="001C4624">
        <w:rPr>
          <w:rFonts w:ascii="Arial" w:hAnsi="Arial" w:cs="Arial"/>
          <w:sz w:val="24"/>
          <w:szCs w:val="24"/>
        </w:rPr>
        <w:t>are.</w:t>
      </w:r>
      <w:r w:rsidR="00451710" w:rsidRPr="001C4624">
        <w:rPr>
          <w:rFonts w:ascii="Arial" w:hAnsi="Arial" w:cs="Arial"/>
          <w:sz w:val="24"/>
          <w:szCs w:val="24"/>
        </w:rPr>
        <w:t xml:space="preserve"> It should be read in conjunction with ‘Statutory Guidance on Children who </w:t>
      </w:r>
      <w:r w:rsidR="009B6288" w:rsidRPr="001C4624">
        <w:rPr>
          <w:rFonts w:ascii="Arial" w:hAnsi="Arial" w:cs="Arial"/>
          <w:sz w:val="24"/>
          <w:szCs w:val="24"/>
        </w:rPr>
        <w:t>Run Away or go Missing from Home or C</w:t>
      </w:r>
      <w:r w:rsidR="00BB3EEC">
        <w:rPr>
          <w:rFonts w:ascii="Arial" w:hAnsi="Arial" w:cs="Arial"/>
          <w:sz w:val="24"/>
          <w:szCs w:val="24"/>
        </w:rPr>
        <w:t xml:space="preserve">are 2014, Working Together 2018 and Dudley Threshold </w:t>
      </w:r>
      <w:r w:rsidR="00BB3EEC" w:rsidRPr="00DB34F1">
        <w:rPr>
          <w:rFonts w:ascii="Arial" w:hAnsi="Arial" w:cs="Arial"/>
          <w:sz w:val="24"/>
          <w:szCs w:val="24"/>
          <w:shd w:val="clear" w:color="auto" w:fill="FFFFFF" w:themeFill="background1"/>
        </w:rPr>
        <w:t>documents</w:t>
      </w:r>
      <w:r w:rsidR="00DB34F1" w:rsidRPr="00DB34F1">
        <w:rPr>
          <w:rFonts w:ascii="Arial" w:hAnsi="Arial" w:cs="Arial"/>
          <w:sz w:val="24"/>
          <w:szCs w:val="24"/>
          <w:shd w:val="clear" w:color="auto" w:fill="FFFFFF" w:themeFill="background1"/>
        </w:rPr>
        <w:t xml:space="preserve">. </w:t>
      </w:r>
    </w:p>
    <w:p w14:paraId="788CB918" w14:textId="77777777" w:rsidR="00DB34F1" w:rsidRPr="0041214C" w:rsidRDefault="002E59D1" w:rsidP="007E4C84">
      <w:pPr>
        <w:ind w:left="360"/>
        <w:jc w:val="both"/>
        <w:rPr>
          <w:rFonts w:ascii="Arial" w:hAnsi="Arial" w:cs="Arial"/>
          <w:color w:val="0000FF"/>
          <w:sz w:val="24"/>
          <w:szCs w:val="24"/>
          <w:shd w:val="clear" w:color="auto" w:fill="FFFFFF" w:themeFill="background1"/>
        </w:rPr>
      </w:pPr>
      <w:hyperlink r:id="rId9" w:tgtFrame="_blank" w:history="1">
        <w:r w:rsidR="00DB34F1" w:rsidRPr="0041214C">
          <w:rPr>
            <w:rStyle w:val="Hyperlink"/>
            <w:rFonts w:ascii="Arial" w:hAnsi="Arial" w:cs="Arial"/>
            <w:color w:val="0000FF"/>
            <w:sz w:val="24"/>
            <w:szCs w:val="24"/>
            <w:lang w:val="en"/>
          </w:rPr>
          <w:t>Working Together to Safeguard Children</w:t>
        </w:r>
      </w:hyperlink>
      <w:r w:rsidR="00DB34F1" w:rsidRPr="0041214C">
        <w:rPr>
          <w:rFonts w:ascii="Arial" w:hAnsi="Arial" w:cs="Arial"/>
          <w:color w:val="0000FF"/>
          <w:sz w:val="24"/>
          <w:szCs w:val="24"/>
          <w:lang w:val="en"/>
        </w:rPr>
        <w:t> </w:t>
      </w:r>
    </w:p>
    <w:p w14:paraId="49A5BD5D" w14:textId="26B3E511" w:rsidR="00DB34F1" w:rsidRPr="0041214C" w:rsidRDefault="002E59D1" w:rsidP="00DB34F1">
      <w:pPr>
        <w:ind w:left="360"/>
        <w:rPr>
          <w:rFonts w:ascii="Arial" w:hAnsi="Arial" w:cs="Arial"/>
          <w:color w:val="0000FF"/>
          <w:sz w:val="24"/>
          <w:szCs w:val="24"/>
        </w:rPr>
      </w:pPr>
      <w:hyperlink r:id="rId10" w:history="1">
        <w:r w:rsidR="00DB34F1" w:rsidRPr="0041214C">
          <w:rPr>
            <w:rStyle w:val="Hyperlink"/>
            <w:rFonts w:ascii="Arial" w:hAnsi="Arial" w:cs="Arial"/>
            <w:color w:val="0000FF"/>
            <w:sz w:val="24"/>
            <w:szCs w:val="24"/>
          </w:rPr>
          <w:t>https://www.proceduresonline.com/dudley/childcare/user_controlled_lcms_area/uploaded_files/Dudley%20Threshold%20Guidance%20and%20Framework%20May%202018%20FINAL.pdf</w:t>
        </w:r>
      </w:hyperlink>
    </w:p>
    <w:p w14:paraId="63998915" w14:textId="6756F27C" w:rsidR="008C1803" w:rsidRPr="0041214C" w:rsidRDefault="008C1803" w:rsidP="007E4C84">
      <w:pPr>
        <w:ind w:left="360"/>
        <w:jc w:val="both"/>
        <w:rPr>
          <w:rFonts w:ascii="Arial" w:hAnsi="Arial" w:cs="Arial"/>
          <w:color w:val="0000FF"/>
          <w:sz w:val="24"/>
          <w:szCs w:val="24"/>
        </w:rPr>
      </w:pPr>
      <w:hyperlink r:id="rId11" w:history="1">
        <w:r w:rsidRPr="008C1803">
          <w:rPr>
            <w:rStyle w:val="Hyperlink"/>
            <w:rFonts w:ascii="Arial" w:hAnsi="Arial" w:cs="Arial"/>
            <w:sz w:val="24"/>
            <w:szCs w:val="24"/>
          </w:rPr>
          <w:t>Statutory guidance on children who run away or go missing from home or care</w:t>
        </w:r>
      </w:hyperlink>
    </w:p>
    <w:p w14:paraId="1E5ACD14" w14:textId="77777777" w:rsidR="00EC2E56" w:rsidRPr="001C4624" w:rsidRDefault="00EC2E56" w:rsidP="007E4C84">
      <w:pPr>
        <w:ind w:left="360"/>
        <w:jc w:val="both"/>
        <w:rPr>
          <w:rFonts w:ascii="Arial" w:hAnsi="Arial" w:cs="Arial"/>
          <w:sz w:val="24"/>
          <w:szCs w:val="24"/>
        </w:rPr>
      </w:pPr>
      <w:r w:rsidRPr="001C4624">
        <w:rPr>
          <w:rFonts w:ascii="Arial" w:hAnsi="Arial" w:cs="Arial"/>
          <w:sz w:val="24"/>
          <w:szCs w:val="24"/>
        </w:rPr>
        <w:t>The most effective</w:t>
      </w:r>
      <w:r w:rsidR="00625A28">
        <w:rPr>
          <w:rFonts w:ascii="Arial" w:hAnsi="Arial" w:cs="Arial"/>
          <w:sz w:val="24"/>
          <w:szCs w:val="24"/>
        </w:rPr>
        <w:t xml:space="preserve"> way to supp</w:t>
      </w:r>
      <w:r w:rsidRPr="001C4624">
        <w:rPr>
          <w:rFonts w:ascii="Arial" w:hAnsi="Arial" w:cs="Arial"/>
          <w:sz w:val="24"/>
          <w:szCs w:val="24"/>
        </w:rPr>
        <w:t>ort</w:t>
      </w:r>
      <w:r w:rsidR="00556FAB">
        <w:rPr>
          <w:rFonts w:ascii="Arial" w:hAnsi="Arial" w:cs="Arial"/>
          <w:sz w:val="24"/>
          <w:szCs w:val="24"/>
        </w:rPr>
        <w:t xml:space="preserve"> thes</w:t>
      </w:r>
      <w:r w:rsidR="00811DFB">
        <w:rPr>
          <w:rFonts w:ascii="Arial" w:hAnsi="Arial" w:cs="Arial"/>
          <w:sz w:val="24"/>
          <w:szCs w:val="24"/>
        </w:rPr>
        <w:t xml:space="preserve">e </w:t>
      </w:r>
      <w:r w:rsidR="00B727C1">
        <w:rPr>
          <w:rFonts w:ascii="Arial" w:hAnsi="Arial" w:cs="Arial"/>
          <w:sz w:val="24"/>
          <w:szCs w:val="24"/>
        </w:rPr>
        <w:t>children</w:t>
      </w:r>
      <w:r w:rsidRPr="001C4624">
        <w:rPr>
          <w:rFonts w:ascii="Arial" w:hAnsi="Arial" w:cs="Arial"/>
          <w:sz w:val="24"/>
          <w:szCs w:val="24"/>
        </w:rPr>
        <w:t xml:space="preserve"> </w:t>
      </w:r>
      <w:r w:rsidR="00451710" w:rsidRPr="001C4624">
        <w:rPr>
          <w:rFonts w:ascii="Arial" w:hAnsi="Arial" w:cs="Arial"/>
          <w:sz w:val="24"/>
          <w:szCs w:val="24"/>
        </w:rPr>
        <w:t>is through</w:t>
      </w:r>
      <w:r w:rsidRPr="001C4624">
        <w:rPr>
          <w:rFonts w:ascii="Arial" w:hAnsi="Arial" w:cs="Arial"/>
          <w:sz w:val="24"/>
          <w:szCs w:val="24"/>
        </w:rPr>
        <w:t xml:space="preserve"> good information sharing, joint assessments of need, joint planning, professional trust within the interagency network and joint action in partnership with families.</w:t>
      </w:r>
    </w:p>
    <w:p w14:paraId="1C7A3855" w14:textId="77777777" w:rsidR="00EC2E56" w:rsidRPr="001C4624" w:rsidRDefault="00EC2E56" w:rsidP="007E4C84">
      <w:pPr>
        <w:ind w:left="360"/>
        <w:jc w:val="both"/>
        <w:rPr>
          <w:rFonts w:ascii="Arial" w:hAnsi="Arial" w:cs="Arial"/>
          <w:sz w:val="24"/>
          <w:szCs w:val="24"/>
        </w:rPr>
      </w:pPr>
      <w:r w:rsidRPr="001C4624">
        <w:rPr>
          <w:rFonts w:ascii="Arial" w:hAnsi="Arial" w:cs="Arial"/>
          <w:sz w:val="24"/>
          <w:szCs w:val="24"/>
        </w:rPr>
        <w:t>D</w:t>
      </w:r>
      <w:r w:rsidR="00451710" w:rsidRPr="001C4624">
        <w:rPr>
          <w:rFonts w:ascii="Arial" w:hAnsi="Arial" w:cs="Arial"/>
          <w:sz w:val="24"/>
          <w:szCs w:val="24"/>
        </w:rPr>
        <w:t>SPPB expects all partners</w:t>
      </w:r>
      <w:r w:rsidRPr="001C4624">
        <w:rPr>
          <w:rFonts w:ascii="Arial" w:hAnsi="Arial" w:cs="Arial"/>
          <w:sz w:val="24"/>
          <w:szCs w:val="24"/>
        </w:rPr>
        <w:t xml:space="preserve"> working with children </w:t>
      </w:r>
      <w:r w:rsidR="00556FAB">
        <w:rPr>
          <w:rFonts w:ascii="Arial" w:hAnsi="Arial" w:cs="Arial"/>
          <w:sz w:val="24"/>
          <w:szCs w:val="24"/>
        </w:rPr>
        <w:t>who are missing from h</w:t>
      </w:r>
      <w:r w:rsidR="00451710" w:rsidRPr="001C4624">
        <w:rPr>
          <w:rFonts w:ascii="Arial" w:hAnsi="Arial" w:cs="Arial"/>
          <w:sz w:val="24"/>
          <w:szCs w:val="24"/>
        </w:rPr>
        <w:t>om</w:t>
      </w:r>
      <w:r w:rsidR="00556FAB">
        <w:rPr>
          <w:rFonts w:ascii="Arial" w:hAnsi="Arial" w:cs="Arial"/>
          <w:sz w:val="24"/>
          <w:szCs w:val="24"/>
        </w:rPr>
        <w:t>e or care</w:t>
      </w:r>
      <w:r w:rsidRPr="001C4624">
        <w:rPr>
          <w:rFonts w:ascii="Arial" w:hAnsi="Arial" w:cs="Arial"/>
          <w:sz w:val="24"/>
          <w:szCs w:val="24"/>
        </w:rPr>
        <w:t xml:space="preserve"> to implement this procedure</w:t>
      </w:r>
      <w:r w:rsidR="00126D24">
        <w:rPr>
          <w:rFonts w:ascii="Arial" w:hAnsi="Arial" w:cs="Arial"/>
          <w:sz w:val="24"/>
          <w:szCs w:val="24"/>
        </w:rPr>
        <w:t xml:space="preserve">, </w:t>
      </w:r>
      <w:r w:rsidRPr="001C4624">
        <w:rPr>
          <w:rFonts w:ascii="Arial" w:hAnsi="Arial" w:cs="Arial"/>
          <w:sz w:val="24"/>
          <w:szCs w:val="24"/>
        </w:rPr>
        <w:t>ensure all relevant staff are aware of it and</w:t>
      </w:r>
      <w:r w:rsidR="00811DFB">
        <w:rPr>
          <w:rFonts w:ascii="Arial" w:hAnsi="Arial" w:cs="Arial"/>
          <w:sz w:val="24"/>
          <w:szCs w:val="24"/>
        </w:rPr>
        <w:t xml:space="preserve"> know</w:t>
      </w:r>
      <w:r w:rsidRPr="001C4624">
        <w:rPr>
          <w:rFonts w:ascii="Arial" w:hAnsi="Arial" w:cs="Arial"/>
          <w:sz w:val="24"/>
          <w:szCs w:val="24"/>
        </w:rPr>
        <w:t xml:space="preserve"> how to use it.</w:t>
      </w:r>
      <w:r w:rsidR="00C16D3A" w:rsidRPr="001C4624">
        <w:rPr>
          <w:rFonts w:ascii="Arial" w:hAnsi="Arial" w:cs="Arial"/>
          <w:sz w:val="24"/>
          <w:szCs w:val="24"/>
        </w:rPr>
        <w:t xml:space="preserve"> </w:t>
      </w:r>
      <w:r w:rsidRPr="001C4624">
        <w:rPr>
          <w:rFonts w:ascii="Arial" w:hAnsi="Arial" w:cs="Arial"/>
          <w:sz w:val="24"/>
          <w:szCs w:val="24"/>
        </w:rPr>
        <w:t xml:space="preserve">It should be used </w:t>
      </w:r>
      <w:r w:rsidR="00451710" w:rsidRPr="001C4624">
        <w:rPr>
          <w:rFonts w:ascii="Arial" w:hAnsi="Arial" w:cs="Arial"/>
          <w:sz w:val="24"/>
          <w:szCs w:val="24"/>
        </w:rPr>
        <w:t>as a guidance for all missing episodes.</w:t>
      </w:r>
    </w:p>
    <w:p w14:paraId="17CFD3F9" w14:textId="77777777" w:rsidR="002E22A7" w:rsidRDefault="00EC2E56" w:rsidP="007E4C84">
      <w:pPr>
        <w:tabs>
          <w:tab w:val="left" w:pos="709"/>
        </w:tabs>
        <w:spacing w:after="0" w:line="240" w:lineRule="auto"/>
        <w:ind w:left="360"/>
        <w:jc w:val="both"/>
        <w:rPr>
          <w:rFonts w:ascii="Arial" w:hAnsi="Arial" w:cs="Arial"/>
          <w:sz w:val="24"/>
          <w:szCs w:val="24"/>
          <w:highlight w:val="yellow"/>
        </w:rPr>
      </w:pPr>
      <w:r w:rsidRPr="001C4624">
        <w:rPr>
          <w:rFonts w:ascii="Arial" w:hAnsi="Arial" w:cs="Arial"/>
          <w:sz w:val="24"/>
          <w:szCs w:val="24"/>
        </w:rPr>
        <w:t xml:space="preserve">Going missing </w:t>
      </w:r>
      <w:r w:rsidR="00B129C4" w:rsidRPr="001C4624">
        <w:rPr>
          <w:rFonts w:ascii="Arial" w:hAnsi="Arial" w:cs="Arial"/>
          <w:sz w:val="24"/>
          <w:szCs w:val="24"/>
        </w:rPr>
        <w:t xml:space="preserve">places </w:t>
      </w:r>
      <w:r w:rsidR="00556FAB">
        <w:rPr>
          <w:rFonts w:ascii="Arial" w:hAnsi="Arial" w:cs="Arial"/>
          <w:sz w:val="24"/>
          <w:szCs w:val="24"/>
        </w:rPr>
        <w:t>children</w:t>
      </w:r>
      <w:r w:rsidR="00B129C4" w:rsidRPr="001C4624">
        <w:rPr>
          <w:rFonts w:ascii="Arial" w:hAnsi="Arial" w:cs="Arial"/>
          <w:sz w:val="24"/>
          <w:szCs w:val="24"/>
        </w:rPr>
        <w:t xml:space="preserve"> at risk.</w:t>
      </w:r>
      <w:r w:rsidRPr="001C4624">
        <w:rPr>
          <w:rFonts w:ascii="Arial" w:hAnsi="Arial" w:cs="Arial"/>
          <w:sz w:val="24"/>
          <w:szCs w:val="24"/>
        </w:rPr>
        <w:t xml:space="preserve"> A </w:t>
      </w:r>
      <w:r w:rsidR="00285785" w:rsidRPr="001C4624">
        <w:rPr>
          <w:rFonts w:ascii="Arial" w:hAnsi="Arial" w:cs="Arial"/>
          <w:sz w:val="24"/>
          <w:szCs w:val="24"/>
        </w:rPr>
        <w:t>child</w:t>
      </w:r>
      <w:r w:rsidR="00875E33">
        <w:rPr>
          <w:rFonts w:ascii="Arial" w:hAnsi="Arial" w:cs="Arial"/>
          <w:sz w:val="24"/>
          <w:szCs w:val="24"/>
        </w:rPr>
        <w:t xml:space="preserve"> who goes </w:t>
      </w:r>
      <w:r w:rsidRPr="001C4624">
        <w:rPr>
          <w:rFonts w:ascii="Arial" w:hAnsi="Arial" w:cs="Arial"/>
          <w:sz w:val="24"/>
          <w:szCs w:val="24"/>
        </w:rPr>
        <w:t xml:space="preserve">missing just once faces the same immediate risks as a </w:t>
      </w:r>
      <w:r w:rsidR="00285785" w:rsidRPr="001C4624">
        <w:rPr>
          <w:rFonts w:ascii="Arial" w:hAnsi="Arial" w:cs="Arial"/>
          <w:sz w:val="24"/>
          <w:szCs w:val="24"/>
        </w:rPr>
        <w:t>child</w:t>
      </w:r>
      <w:r w:rsidRPr="001C4624">
        <w:rPr>
          <w:rFonts w:ascii="Arial" w:hAnsi="Arial" w:cs="Arial"/>
          <w:sz w:val="24"/>
          <w:szCs w:val="24"/>
        </w:rPr>
        <w:t xml:space="preserve"> who regularly goes missing. Howev</w:t>
      </w:r>
      <w:r w:rsidR="00B06165" w:rsidRPr="001C4624">
        <w:rPr>
          <w:rFonts w:ascii="Arial" w:hAnsi="Arial" w:cs="Arial"/>
          <w:sz w:val="24"/>
          <w:szCs w:val="24"/>
        </w:rPr>
        <w:t xml:space="preserve">er, children who go missing </w:t>
      </w:r>
      <w:r w:rsidRPr="001C4624">
        <w:rPr>
          <w:rFonts w:ascii="Arial" w:hAnsi="Arial" w:cs="Arial"/>
          <w:sz w:val="24"/>
          <w:szCs w:val="24"/>
        </w:rPr>
        <w:t xml:space="preserve">when they are young and/or more frequently </w:t>
      </w:r>
      <w:r w:rsidR="00B06165" w:rsidRPr="001C4624">
        <w:rPr>
          <w:rFonts w:ascii="Arial" w:hAnsi="Arial" w:cs="Arial"/>
          <w:sz w:val="24"/>
          <w:szCs w:val="24"/>
        </w:rPr>
        <w:t>are more likely to face longer-</w:t>
      </w:r>
      <w:r w:rsidRPr="001C4624">
        <w:rPr>
          <w:rFonts w:ascii="Arial" w:hAnsi="Arial" w:cs="Arial"/>
          <w:sz w:val="24"/>
          <w:szCs w:val="24"/>
        </w:rPr>
        <w:t>term problems.</w:t>
      </w:r>
      <w:r w:rsidR="002E22A7" w:rsidRPr="002E22A7">
        <w:rPr>
          <w:rFonts w:ascii="Arial" w:hAnsi="Arial" w:cs="Arial"/>
          <w:sz w:val="24"/>
          <w:szCs w:val="24"/>
          <w:highlight w:val="yellow"/>
        </w:rPr>
        <w:t xml:space="preserve"> </w:t>
      </w:r>
    </w:p>
    <w:p w14:paraId="1B03A8B0" w14:textId="77777777" w:rsidR="002E22A7" w:rsidRPr="002E22A7" w:rsidRDefault="002E22A7" w:rsidP="002E22A7">
      <w:pPr>
        <w:tabs>
          <w:tab w:val="left" w:pos="709"/>
        </w:tabs>
        <w:spacing w:after="0" w:line="240" w:lineRule="auto"/>
        <w:jc w:val="both"/>
        <w:rPr>
          <w:rFonts w:ascii="Arial" w:hAnsi="Arial" w:cs="Arial"/>
          <w:sz w:val="24"/>
          <w:szCs w:val="24"/>
        </w:rPr>
      </w:pPr>
    </w:p>
    <w:p w14:paraId="766B285F" w14:textId="77777777" w:rsidR="00EC2E56" w:rsidRPr="001C4624" w:rsidRDefault="002E22A7" w:rsidP="007E4C84">
      <w:pPr>
        <w:spacing w:line="240" w:lineRule="auto"/>
        <w:ind w:left="360"/>
        <w:jc w:val="both"/>
        <w:rPr>
          <w:rFonts w:ascii="Arial" w:hAnsi="Arial" w:cs="Arial"/>
          <w:sz w:val="24"/>
          <w:szCs w:val="24"/>
        </w:rPr>
      </w:pPr>
      <w:r w:rsidRPr="002E22A7">
        <w:rPr>
          <w:rFonts w:ascii="Arial" w:hAnsi="Arial" w:cs="Arial"/>
          <w:sz w:val="24"/>
          <w:szCs w:val="24"/>
        </w:rPr>
        <w:t xml:space="preserve">The fact that the child may have gone missing on </w:t>
      </w:r>
      <w:r w:rsidR="00872207" w:rsidRPr="002E22A7">
        <w:rPr>
          <w:rFonts w:ascii="Arial" w:hAnsi="Arial" w:cs="Arial"/>
          <w:sz w:val="24"/>
          <w:szCs w:val="24"/>
        </w:rPr>
        <w:t>several</w:t>
      </w:r>
      <w:r w:rsidRPr="002E22A7">
        <w:rPr>
          <w:rFonts w:ascii="Arial" w:hAnsi="Arial" w:cs="Arial"/>
          <w:sz w:val="24"/>
          <w:szCs w:val="24"/>
        </w:rPr>
        <w:t xml:space="preserve"> previous occasions does not reduce the risk</w:t>
      </w:r>
      <w:r w:rsidR="00600CA7">
        <w:rPr>
          <w:rFonts w:ascii="Arial" w:hAnsi="Arial" w:cs="Arial"/>
          <w:sz w:val="24"/>
          <w:szCs w:val="24"/>
        </w:rPr>
        <w:t xml:space="preserve"> to the child. In fact, children who</w:t>
      </w:r>
      <w:r w:rsidRPr="002E22A7">
        <w:rPr>
          <w:rFonts w:ascii="Arial" w:hAnsi="Arial" w:cs="Arial"/>
          <w:sz w:val="24"/>
          <w:szCs w:val="24"/>
        </w:rPr>
        <w:t xml:space="preserve"> </w:t>
      </w:r>
      <w:r w:rsidR="00600CA7" w:rsidRPr="002E22A7">
        <w:rPr>
          <w:rFonts w:ascii="Arial" w:hAnsi="Arial" w:cs="Arial"/>
          <w:sz w:val="24"/>
          <w:szCs w:val="24"/>
        </w:rPr>
        <w:t xml:space="preserve">go missing </w:t>
      </w:r>
      <w:r w:rsidRPr="002E22A7">
        <w:rPr>
          <w:rFonts w:ascii="Arial" w:hAnsi="Arial" w:cs="Arial"/>
          <w:sz w:val="24"/>
          <w:szCs w:val="24"/>
        </w:rPr>
        <w:t xml:space="preserve">repeatedly are often being </w:t>
      </w:r>
      <w:r w:rsidR="00811DFB">
        <w:rPr>
          <w:rFonts w:ascii="Arial" w:hAnsi="Arial" w:cs="Arial"/>
          <w:sz w:val="24"/>
          <w:szCs w:val="24"/>
        </w:rPr>
        <w:t>enticed away from their home</w:t>
      </w:r>
      <w:r w:rsidRPr="002E22A7">
        <w:rPr>
          <w:rFonts w:ascii="Arial" w:hAnsi="Arial" w:cs="Arial"/>
          <w:sz w:val="24"/>
          <w:szCs w:val="24"/>
        </w:rPr>
        <w:t xml:space="preserve"> by activities they see as exciting </w:t>
      </w:r>
      <w:r w:rsidR="006D28A9">
        <w:rPr>
          <w:rFonts w:ascii="Arial" w:hAnsi="Arial" w:cs="Arial"/>
          <w:sz w:val="24"/>
          <w:szCs w:val="24"/>
        </w:rPr>
        <w:t>but could have</w:t>
      </w:r>
      <w:r w:rsidRPr="002E22A7">
        <w:rPr>
          <w:rFonts w:ascii="Arial" w:hAnsi="Arial" w:cs="Arial"/>
          <w:sz w:val="24"/>
          <w:szCs w:val="24"/>
        </w:rPr>
        <w:t xml:space="preserve"> predatory influences. </w:t>
      </w:r>
      <w:r w:rsidR="00D50E73">
        <w:rPr>
          <w:rFonts w:ascii="Arial" w:hAnsi="Arial" w:cs="Arial"/>
          <w:sz w:val="24"/>
          <w:szCs w:val="24"/>
        </w:rPr>
        <w:t>Also,</w:t>
      </w:r>
      <w:r w:rsidR="00E0743B">
        <w:rPr>
          <w:rFonts w:ascii="Arial" w:hAnsi="Arial" w:cs="Arial"/>
          <w:sz w:val="24"/>
          <w:szCs w:val="24"/>
        </w:rPr>
        <w:t xml:space="preserve"> the length of time a child is missing does not alter the risk for them.</w:t>
      </w:r>
    </w:p>
    <w:p w14:paraId="07F8CCCF" w14:textId="77777777" w:rsidR="00EC2E56" w:rsidRPr="001C4624" w:rsidRDefault="00EC2E56" w:rsidP="00D87809">
      <w:pPr>
        <w:spacing w:line="240" w:lineRule="auto"/>
        <w:ind w:left="360"/>
        <w:jc w:val="both"/>
        <w:rPr>
          <w:rFonts w:ascii="Arial" w:hAnsi="Arial" w:cs="Arial"/>
          <w:sz w:val="24"/>
          <w:szCs w:val="24"/>
        </w:rPr>
      </w:pPr>
      <w:r w:rsidRPr="001C4624">
        <w:rPr>
          <w:rFonts w:ascii="Arial" w:hAnsi="Arial" w:cs="Arial"/>
          <w:sz w:val="24"/>
          <w:szCs w:val="24"/>
        </w:rPr>
        <w:t>The following procedure has been created to pr</w:t>
      </w:r>
      <w:r w:rsidR="00B06165" w:rsidRPr="001C4624">
        <w:rPr>
          <w:rFonts w:ascii="Arial" w:hAnsi="Arial" w:cs="Arial"/>
          <w:sz w:val="24"/>
          <w:szCs w:val="24"/>
        </w:rPr>
        <w:t xml:space="preserve">ovide a joined up </w:t>
      </w:r>
      <w:r w:rsidR="00872207" w:rsidRPr="001C4624">
        <w:rPr>
          <w:rFonts w:ascii="Arial" w:hAnsi="Arial" w:cs="Arial"/>
          <w:sz w:val="24"/>
          <w:szCs w:val="24"/>
        </w:rPr>
        <w:t>multi-agency</w:t>
      </w:r>
      <w:r w:rsidR="00B06165" w:rsidRPr="001C4624">
        <w:rPr>
          <w:rFonts w:ascii="Arial" w:hAnsi="Arial" w:cs="Arial"/>
          <w:sz w:val="24"/>
          <w:szCs w:val="24"/>
        </w:rPr>
        <w:t xml:space="preserve"> </w:t>
      </w:r>
      <w:r w:rsidRPr="001C4624">
        <w:rPr>
          <w:rFonts w:ascii="Arial" w:hAnsi="Arial" w:cs="Arial"/>
          <w:sz w:val="24"/>
          <w:szCs w:val="24"/>
        </w:rPr>
        <w:t>respo</w:t>
      </w:r>
      <w:r w:rsidR="00556FAB">
        <w:rPr>
          <w:rFonts w:ascii="Arial" w:hAnsi="Arial" w:cs="Arial"/>
          <w:sz w:val="24"/>
          <w:szCs w:val="24"/>
        </w:rPr>
        <w:t>nse to children</w:t>
      </w:r>
      <w:r w:rsidRPr="001C4624">
        <w:rPr>
          <w:rFonts w:ascii="Arial" w:hAnsi="Arial" w:cs="Arial"/>
          <w:sz w:val="24"/>
          <w:szCs w:val="24"/>
        </w:rPr>
        <w:t xml:space="preserve"> who are missing or</w:t>
      </w:r>
      <w:r w:rsidR="00B06165" w:rsidRPr="001C4624">
        <w:rPr>
          <w:rFonts w:ascii="Arial" w:hAnsi="Arial" w:cs="Arial"/>
          <w:sz w:val="24"/>
          <w:szCs w:val="24"/>
        </w:rPr>
        <w:t xml:space="preserve"> have gone missing </w:t>
      </w:r>
      <w:r w:rsidR="00556FAB">
        <w:rPr>
          <w:rFonts w:ascii="Arial" w:hAnsi="Arial" w:cs="Arial"/>
          <w:sz w:val="24"/>
          <w:szCs w:val="24"/>
        </w:rPr>
        <w:t>from home or</w:t>
      </w:r>
      <w:r w:rsidRPr="001C4624">
        <w:rPr>
          <w:rFonts w:ascii="Arial" w:hAnsi="Arial" w:cs="Arial"/>
          <w:sz w:val="24"/>
          <w:szCs w:val="24"/>
        </w:rPr>
        <w:t xml:space="preserve"> care.</w:t>
      </w:r>
    </w:p>
    <w:p w14:paraId="6ED5E442" w14:textId="77777777" w:rsidR="00747781" w:rsidRDefault="00347980" w:rsidP="00D87809">
      <w:pPr>
        <w:pStyle w:val="NormalWeb"/>
        <w:spacing w:before="0" w:beforeAutospacing="0" w:after="315" w:afterAutospacing="0" w:line="315" w:lineRule="atLeast"/>
        <w:ind w:left="360"/>
        <w:jc w:val="both"/>
        <w:rPr>
          <w:rFonts w:ascii="Arial" w:hAnsi="Arial" w:cs="Arial"/>
          <w:color w:val="222222"/>
        </w:rPr>
      </w:pPr>
      <w:r>
        <w:rPr>
          <w:rFonts w:ascii="Arial" w:hAnsi="Arial" w:cs="Arial"/>
          <w:color w:val="222222"/>
        </w:rPr>
        <w:t>“</w:t>
      </w:r>
      <w:r w:rsidR="00B31A1A" w:rsidRPr="00B31A1A">
        <w:rPr>
          <w:rFonts w:ascii="Arial" w:hAnsi="Arial" w:cs="Arial"/>
          <w:color w:val="222222"/>
        </w:rPr>
        <w:t>Children are often running away from problems at home or at school. Some are dealing with very serious issues at home, such as</w:t>
      </w:r>
      <w:r w:rsidR="00747781">
        <w:rPr>
          <w:rFonts w:ascii="Arial" w:hAnsi="Arial" w:cs="Arial"/>
          <w:color w:val="222222"/>
        </w:rPr>
        <w:t>:</w:t>
      </w:r>
    </w:p>
    <w:p w14:paraId="1EA2A79F" w14:textId="77777777" w:rsidR="00747781" w:rsidRDefault="00B31A1A" w:rsidP="00747781">
      <w:pPr>
        <w:pStyle w:val="NormalWeb"/>
        <w:numPr>
          <w:ilvl w:val="0"/>
          <w:numId w:val="43"/>
        </w:numPr>
        <w:spacing w:before="0" w:beforeAutospacing="0" w:after="0" w:afterAutospacing="0"/>
        <w:jc w:val="both"/>
        <w:rPr>
          <w:rFonts w:ascii="Arial" w:hAnsi="Arial" w:cs="Arial"/>
          <w:color w:val="222222"/>
        </w:rPr>
      </w:pPr>
      <w:r w:rsidRPr="00B31A1A">
        <w:rPr>
          <w:rStyle w:val="Strong"/>
          <w:rFonts w:ascii="Arial" w:hAnsi="Arial" w:cs="Arial"/>
          <w:color w:val="222222"/>
        </w:rPr>
        <w:t>neglect</w:t>
      </w:r>
      <w:r w:rsidRPr="00B31A1A">
        <w:rPr>
          <w:rFonts w:ascii="Arial" w:hAnsi="Arial" w:cs="Arial"/>
          <w:color w:val="222222"/>
        </w:rPr>
        <w:t>, </w:t>
      </w:r>
    </w:p>
    <w:p w14:paraId="61054B1D" w14:textId="77777777" w:rsidR="00747781" w:rsidRDefault="00B31A1A" w:rsidP="00747781">
      <w:pPr>
        <w:pStyle w:val="NormalWeb"/>
        <w:numPr>
          <w:ilvl w:val="0"/>
          <w:numId w:val="43"/>
        </w:numPr>
        <w:spacing w:before="0" w:beforeAutospacing="0" w:after="0" w:afterAutospacing="0"/>
        <w:jc w:val="both"/>
        <w:rPr>
          <w:rFonts w:ascii="Arial" w:hAnsi="Arial" w:cs="Arial"/>
          <w:color w:val="222222"/>
        </w:rPr>
      </w:pPr>
      <w:r w:rsidRPr="00B31A1A">
        <w:rPr>
          <w:rStyle w:val="Strong"/>
          <w:rFonts w:ascii="Arial" w:hAnsi="Arial" w:cs="Arial"/>
          <w:color w:val="222222"/>
        </w:rPr>
        <w:t>drug</w:t>
      </w:r>
      <w:r w:rsidRPr="00B31A1A">
        <w:rPr>
          <w:rFonts w:ascii="Arial" w:hAnsi="Arial" w:cs="Arial"/>
          <w:color w:val="222222"/>
        </w:rPr>
        <w:t> and </w:t>
      </w:r>
      <w:r w:rsidRPr="00B31A1A">
        <w:rPr>
          <w:rStyle w:val="Strong"/>
          <w:rFonts w:ascii="Arial" w:hAnsi="Arial" w:cs="Arial"/>
          <w:color w:val="222222"/>
        </w:rPr>
        <w:t>alcohol</w:t>
      </w:r>
      <w:r w:rsidRPr="00B31A1A">
        <w:rPr>
          <w:rFonts w:ascii="Arial" w:hAnsi="Arial" w:cs="Arial"/>
          <w:color w:val="222222"/>
        </w:rPr>
        <w:t> </w:t>
      </w:r>
      <w:r w:rsidRPr="00B31A1A">
        <w:rPr>
          <w:rStyle w:val="Strong"/>
          <w:rFonts w:ascii="Arial" w:hAnsi="Arial" w:cs="Arial"/>
          <w:color w:val="222222"/>
        </w:rPr>
        <w:t>addiction</w:t>
      </w:r>
      <w:r w:rsidRPr="00B31A1A">
        <w:rPr>
          <w:rFonts w:ascii="Arial" w:hAnsi="Arial" w:cs="Arial"/>
          <w:color w:val="222222"/>
        </w:rPr>
        <w:t> (their own or their parents'), </w:t>
      </w:r>
    </w:p>
    <w:p w14:paraId="231F74E6" w14:textId="77777777" w:rsidR="00747781" w:rsidRDefault="00B31A1A" w:rsidP="00747781">
      <w:pPr>
        <w:pStyle w:val="NormalWeb"/>
        <w:numPr>
          <w:ilvl w:val="0"/>
          <w:numId w:val="43"/>
        </w:numPr>
        <w:spacing w:before="0" w:beforeAutospacing="0" w:after="0" w:afterAutospacing="0"/>
        <w:jc w:val="both"/>
        <w:rPr>
          <w:rFonts w:ascii="Arial" w:hAnsi="Arial" w:cs="Arial"/>
          <w:color w:val="222222"/>
        </w:rPr>
      </w:pPr>
      <w:r w:rsidRPr="00B31A1A">
        <w:rPr>
          <w:rStyle w:val="Strong"/>
          <w:rFonts w:ascii="Arial" w:hAnsi="Arial" w:cs="Arial"/>
          <w:color w:val="222222"/>
        </w:rPr>
        <w:t>mental health problems</w:t>
      </w:r>
      <w:r w:rsidRPr="00B31A1A">
        <w:rPr>
          <w:rFonts w:ascii="Arial" w:hAnsi="Arial" w:cs="Arial"/>
          <w:color w:val="222222"/>
        </w:rPr>
        <w:t>, </w:t>
      </w:r>
      <w:r w:rsidRPr="00B31A1A">
        <w:rPr>
          <w:rStyle w:val="Strong"/>
          <w:rFonts w:ascii="Arial" w:hAnsi="Arial" w:cs="Arial"/>
          <w:color w:val="222222"/>
        </w:rPr>
        <w:t>violence</w:t>
      </w:r>
      <w:r w:rsidRPr="00B31A1A">
        <w:rPr>
          <w:rFonts w:ascii="Arial" w:hAnsi="Arial" w:cs="Arial"/>
          <w:color w:val="222222"/>
        </w:rPr>
        <w:t> and </w:t>
      </w:r>
      <w:r w:rsidRPr="00B31A1A">
        <w:rPr>
          <w:rStyle w:val="Strong"/>
          <w:rFonts w:ascii="Arial" w:hAnsi="Arial" w:cs="Arial"/>
          <w:color w:val="222222"/>
        </w:rPr>
        <w:t>abuse</w:t>
      </w:r>
      <w:r w:rsidRPr="00B31A1A">
        <w:rPr>
          <w:rFonts w:ascii="Arial" w:hAnsi="Arial" w:cs="Arial"/>
          <w:color w:val="222222"/>
        </w:rPr>
        <w:t xml:space="preserve">. A few children are even forced to leave home by their parents or carers. </w:t>
      </w:r>
    </w:p>
    <w:p w14:paraId="08D45B79" w14:textId="77777777" w:rsidR="00747781" w:rsidRDefault="00747781" w:rsidP="00747781">
      <w:pPr>
        <w:pStyle w:val="NormalWeb"/>
        <w:spacing w:before="0" w:beforeAutospacing="0" w:after="0" w:afterAutospacing="0"/>
        <w:ind w:left="357"/>
        <w:jc w:val="both"/>
        <w:rPr>
          <w:rFonts w:ascii="Arial" w:hAnsi="Arial" w:cs="Arial"/>
          <w:color w:val="222222"/>
        </w:rPr>
      </w:pPr>
    </w:p>
    <w:p w14:paraId="55C5E21C" w14:textId="77777777" w:rsidR="00747781" w:rsidRDefault="00B31A1A" w:rsidP="00747781">
      <w:pPr>
        <w:pStyle w:val="NormalWeb"/>
        <w:spacing w:before="0" w:beforeAutospacing="0" w:after="0" w:afterAutospacing="0"/>
        <w:ind w:left="357"/>
        <w:jc w:val="both"/>
        <w:rPr>
          <w:rFonts w:ascii="Arial" w:hAnsi="Arial" w:cs="Arial"/>
          <w:color w:val="222222"/>
        </w:rPr>
      </w:pPr>
      <w:r w:rsidRPr="00B31A1A">
        <w:rPr>
          <w:rFonts w:ascii="Arial" w:hAnsi="Arial" w:cs="Arial"/>
          <w:color w:val="222222"/>
        </w:rPr>
        <w:t>Others are trying to escape common problems such as</w:t>
      </w:r>
      <w:r w:rsidR="00747781">
        <w:rPr>
          <w:rFonts w:ascii="Arial" w:hAnsi="Arial" w:cs="Arial"/>
          <w:color w:val="222222"/>
        </w:rPr>
        <w:t>:</w:t>
      </w:r>
    </w:p>
    <w:p w14:paraId="23802C02" w14:textId="77777777" w:rsidR="00A20298" w:rsidRDefault="00A20298" w:rsidP="00747781">
      <w:pPr>
        <w:pStyle w:val="NormalWeb"/>
        <w:spacing w:before="0" w:beforeAutospacing="0" w:after="0" w:afterAutospacing="0"/>
        <w:ind w:left="357"/>
        <w:jc w:val="both"/>
        <w:rPr>
          <w:rFonts w:ascii="Arial" w:hAnsi="Arial" w:cs="Arial"/>
          <w:color w:val="222222"/>
        </w:rPr>
      </w:pPr>
    </w:p>
    <w:p w14:paraId="0725086B" w14:textId="77777777" w:rsidR="00747781" w:rsidRDefault="00B31A1A" w:rsidP="00747781">
      <w:pPr>
        <w:pStyle w:val="NormalWeb"/>
        <w:numPr>
          <w:ilvl w:val="0"/>
          <w:numId w:val="44"/>
        </w:numPr>
        <w:spacing w:before="0" w:beforeAutospacing="0" w:after="0" w:afterAutospacing="0"/>
        <w:jc w:val="both"/>
        <w:rPr>
          <w:rFonts w:ascii="Arial" w:hAnsi="Arial" w:cs="Arial"/>
          <w:color w:val="222222"/>
        </w:rPr>
      </w:pPr>
      <w:r w:rsidRPr="00B31A1A">
        <w:rPr>
          <w:rStyle w:val="Strong"/>
          <w:rFonts w:ascii="Arial" w:hAnsi="Arial" w:cs="Arial"/>
          <w:color w:val="222222"/>
        </w:rPr>
        <w:t>bullying</w:t>
      </w:r>
      <w:r w:rsidRPr="00B31A1A">
        <w:rPr>
          <w:rFonts w:ascii="Arial" w:hAnsi="Arial" w:cs="Arial"/>
          <w:color w:val="222222"/>
        </w:rPr>
        <w:t>, </w:t>
      </w:r>
    </w:p>
    <w:p w14:paraId="32C0B37C" w14:textId="77777777" w:rsidR="00747781" w:rsidRDefault="00B31A1A" w:rsidP="00747781">
      <w:pPr>
        <w:pStyle w:val="NormalWeb"/>
        <w:numPr>
          <w:ilvl w:val="0"/>
          <w:numId w:val="44"/>
        </w:numPr>
        <w:spacing w:before="0" w:beforeAutospacing="0" w:after="0" w:afterAutospacing="0"/>
        <w:jc w:val="both"/>
        <w:rPr>
          <w:rFonts w:ascii="Arial" w:hAnsi="Arial" w:cs="Arial"/>
          <w:color w:val="222222"/>
        </w:rPr>
      </w:pPr>
      <w:r w:rsidRPr="00B31A1A">
        <w:rPr>
          <w:rStyle w:val="Strong"/>
          <w:rFonts w:ascii="Arial" w:hAnsi="Arial" w:cs="Arial"/>
          <w:color w:val="222222"/>
        </w:rPr>
        <w:t>relationship difficulties</w:t>
      </w:r>
      <w:r w:rsidRPr="00B31A1A">
        <w:rPr>
          <w:rFonts w:ascii="Arial" w:hAnsi="Arial" w:cs="Arial"/>
          <w:color w:val="222222"/>
        </w:rPr>
        <w:t>, </w:t>
      </w:r>
    </w:p>
    <w:p w14:paraId="25B261E2" w14:textId="77777777" w:rsidR="00B31A1A" w:rsidRPr="00B31A1A" w:rsidRDefault="00B31A1A" w:rsidP="00747781">
      <w:pPr>
        <w:pStyle w:val="NormalWeb"/>
        <w:numPr>
          <w:ilvl w:val="0"/>
          <w:numId w:val="44"/>
        </w:numPr>
        <w:spacing w:before="0" w:beforeAutospacing="0" w:after="0" w:afterAutospacing="0"/>
        <w:jc w:val="both"/>
        <w:rPr>
          <w:rFonts w:ascii="Arial" w:hAnsi="Arial" w:cs="Arial"/>
          <w:color w:val="222222"/>
        </w:rPr>
      </w:pPr>
      <w:r w:rsidRPr="00B31A1A">
        <w:rPr>
          <w:rStyle w:val="Strong"/>
          <w:rFonts w:ascii="Arial" w:hAnsi="Arial" w:cs="Arial"/>
          <w:color w:val="222222"/>
        </w:rPr>
        <w:t>loneliness</w:t>
      </w:r>
      <w:r w:rsidR="00C50006">
        <w:rPr>
          <w:rStyle w:val="Strong"/>
          <w:rFonts w:ascii="Arial" w:hAnsi="Arial" w:cs="Arial"/>
          <w:color w:val="222222"/>
        </w:rPr>
        <w:t xml:space="preserve"> through</w:t>
      </w:r>
      <w:r w:rsidRPr="00B31A1A">
        <w:rPr>
          <w:rFonts w:ascii="Arial" w:hAnsi="Arial" w:cs="Arial"/>
          <w:color w:val="222222"/>
        </w:rPr>
        <w:t> </w:t>
      </w:r>
      <w:r w:rsidRPr="00B31A1A">
        <w:rPr>
          <w:rStyle w:val="Strong"/>
          <w:rFonts w:ascii="Arial" w:hAnsi="Arial" w:cs="Arial"/>
          <w:color w:val="222222"/>
        </w:rPr>
        <w:t>family breakdown</w:t>
      </w:r>
      <w:r w:rsidRPr="00B31A1A">
        <w:rPr>
          <w:rFonts w:ascii="Arial" w:hAnsi="Arial" w:cs="Arial"/>
          <w:color w:val="222222"/>
        </w:rPr>
        <w:t>.</w:t>
      </w:r>
    </w:p>
    <w:p w14:paraId="4761D9AB" w14:textId="7C36F1EC" w:rsidR="00B31A1A" w:rsidRPr="00B31A1A" w:rsidRDefault="00B31A1A" w:rsidP="00882485">
      <w:pPr>
        <w:pStyle w:val="NormalWeb"/>
        <w:spacing w:before="0" w:beforeAutospacing="0" w:after="315" w:afterAutospacing="0" w:line="315" w:lineRule="atLeast"/>
        <w:ind w:left="426"/>
        <w:rPr>
          <w:rFonts w:ascii="Arial" w:hAnsi="Arial" w:cs="Arial"/>
          <w:color w:val="222222"/>
        </w:rPr>
      </w:pPr>
      <w:r w:rsidRPr="00B31A1A">
        <w:rPr>
          <w:rFonts w:ascii="Arial" w:hAnsi="Arial" w:cs="Arial"/>
          <w:color w:val="222222"/>
        </w:rPr>
        <w:lastRenderedPageBreak/>
        <w:t>Many children run away on the spur of the moment, without any forward planning - meaning that they probably have</w:t>
      </w:r>
      <w:r w:rsidR="00882485">
        <w:rPr>
          <w:rFonts w:ascii="Arial" w:hAnsi="Arial" w:cs="Arial"/>
          <w:color w:val="222222"/>
        </w:rPr>
        <w:t xml:space="preserve"> </w:t>
      </w:r>
      <w:r w:rsidRPr="00B31A1A">
        <w:rPr>
          <w:rFonts w:ascii="Arial" w:hAnsi="Arial" w:cs="Arial"/>
          <w:color w:val="222222"/>
        </w:rPr>
        <w:t>n</w:t>
      </w:r>
      <w:r w:rsidR="00882485">
        <w:rPr>
          <w:rFonts w:ascii="Arial" w:hAnsi="Arial" w:cs="Arial"/>
          <w:color w:val="222222"/>
        </w:rPr>
        <w:t>o</w:t>
      </w:r>
      <w:r w:rsidRPr="00B31A1A">
        <w:rPr>
          <w:rFonts w:ascii="Arial" w:hAnsi="Arial" w:cs="Arial"/>
          <w:color w:val="222222"/>
        </w:rPr>
        <w:t>t thought about where they</w:t>
      </w:r>
      <w:r w:rsidR="00882485">
        <w:rPr>
          <w:rFonts w:ascii="Arial" w:hAnsi="Arial" w:cs="Arial"/>
          <w:color w:val="222222"/>
        </w:rPr>
        <w:t xml:space="preserve"> wi</w:t>
      </w:r>
      <w:r w:rsidRPr="00B31A1A">
        <w:rPr>
          <w:rFonts w:ascii="Arial" w:hAnsi="Arial" w:cs="Arial"/>
          <w:color w:val="222222"/>
        </w:rPr>
        <w:t>ll go, where they</w:t>
      </w:r>
      <w:r w:rsidR="00882485">
        <w:rPr>
          <w:rFonts w:ascii="Arial" w:hAnsi="Arial" w:cs="Arial"/>
          <w:color w:val="222222"/>
        </w:rPr>
        <w:t xml:space="preserve"> wi</w:t>
      </w:r>
      <w:r w:rsidRPr="00B31A1A">
        <w:rPr>
          <w:rFonts w:ascii="Arial" w:hAnsi="Arial" w:cs="Arial"/>
          <w:color w:val="222222"/>
        </w:rPr>
        <w:t>ll sleep, or how they</w:t>
      </w:r>
      <w:r w:rsidR="00882485">
        <w:rPr>
          <w:rFonts w:ascii="Arial" w:hAnsi="Arial" w:cs="Arial"/>
          <w:color w:val="222222"/>
        </w:rPr>
        <w:t xml:space="preserve"> wi</w:t>
      </w:r>
      <w:r w:rsidRPr="00B31A1A">
        <w:rPr>
          <w:rFonts w:ascii="Arial" w:hAnsi="Arial" w:cs="Arial"/>
          <w:color w:val="222222"/>
        </w:rPr>
        <w:t>ll manage to support themselves</w:t>
      </w:r>
      <w:r w:rsidR="00347980">
        <w:rPr>
          <w:rFonts w:ascii="Arial" w:hAnsi="Arial" w:cs="Arial"/>
          <w:color w:val="222222"/>
        </w:rPr>
        <w:t>”</w:t>
      </w:r>
      <w:r w:rsidR="004303DD">
        <w:rPr>
          <w:rFonts w:ascii="Arial" w:hAnsi="Arial" w:cs="Arial"/>
          <w:color w:val="222222"/>
        </w:rPr>
        <w:t>.</w:t>
      </w:r>
    </w:p>
    <w:p w14:paraId="0FE8424D" w14:textId="77777777" w:rsidR="00B31A1A" w:rsidRPr="00B31A1A" w:rsidRDefault="002E59D1" w:rsidP="007E4C84">
      <w:pPr>
        <w:pStyle w:val="NormalWeb"/>
        <w:spacing w:before="0" w:beforeAutospacing="0" w:after="315" w:afterAutospacing="0" w:line="315" w:lineRule="atLeast"/>
        <w:ind w:left="360"/>
        <w:rPr>
          <w:rFonts w:ascii="Arial" w:hAnsi="Arial" w:cs="Arial"/>
          <w:color w:val="222222"/>
        </w:rPr>
      </w:pPr>
      <w:hyperlink r:id="rId12" w:history="1">
        <w:r w:rsidR="007E4C84" w:rsidRPr="00F8619C">
          <w:rPr>
            <w:rStyle w:val="Hyperlink"/>
            <w:rFonts w:ascii="Arial" w:hAnsi="Arial" w:cs="Arial"/>
          </w:rPr>
          <w:t>https://www.railwaychildren.org.uk/what-we-do/our-work-in-the-uk/advice-for-adults/why-do-children-run-away/</w:t>
        </w:r>
      </w:hyperlink>
    </w:p>
    <w:p w14:paraId="5C443AE5" w14:textId="77777777" w:rsidR="00EC2E56" w:rsidRDefault="00EC2E56" w:rsidP="007E4C84">
      <w:pPr>
        <w:pStyle w:val="ListParagraph"/>
        <w:spacing w:line="240" w:lineRule="auto"/>
        <w:ind w:left="360"/>
        <w:jc w:val="both"/>
        <w:rPr>
          <w:rFonts w:ascii="Arial" w:hAnsi="Arial" w:cs="Arial"/>
          <w:sz w:val="24"/>
          <w:szCs w:val="24"/>
        </w:rPr>
      </w:pPr>
      <w:r w:rsidRPr="001C4624">
        <w:rPr>
          <w:rFonts w:ascii="Arial" w:hAnsi="Arial" w:cs="Arial"/>
          <w:sz w:val="24"/>
          <w:szCs w:val="24"/>
        </w:rPr>
        <w:t>An early help assessment</w:t>
      </w:r>
      <w:r w:rsidR="00274A01">
        <w:rPr>
          <w:rFonts w:ascii="Arial" w:hAnsi="Arial" w:cs="Arial"/>
          <w:sz w:val="24"/>
          <w:szCs w:val="24"/>
        </w:rPr>
        <w:t xml:space="preserve"> </w:t>
      </w:r>
      <w:r w:rsidRPr="001C4624">
        <w:rPr>
          <w:rFonts w:ascii="Arial" w:hAnsi="Arial" w:cs="Arial"/>
          <w:sz w:val="24"/>
          <w:szCs w:val="24"/>
        </w:rPr>
        <w:t>is key to assisting agencies to identify and respond effectively to these risk factors</w:t>
      </w:r>
      <w:r w:rsidR="00882485">
        <w:rPr>
          <w:rFonts w:ascii="Arial" w:hAnsi="Arial" w:cs="Arial"/>
          <w:sz w:val="24"/>
          <w:szCs w:val="24"/>
        </w:rPr>
        <w:t>.  G</w:t>
      </w:r>
      <w:r w:rsidRPr="001C4624">
        <w:rPr>
          <w:rFonts w:ascii="Arial" w:hAnsi="Arial" w:cs="Arial"/>
          <w:sz w:val="24"/>
          <w:szCs w:val="24"/>
        </w:rPr>
        <w:t>oing missing should be seriously considered as a possible outcome and appropriate support put in place to prevent any potential missing incidents.</w:t>
      </w:r>
    </w:p>
    <w:p w14:paraId="40944280" w14:textId="77777777" w:rsidR="0033371D" w:rsidRDefault="0033371D" w:rsidP="007E4C84">
      <w:pPr>
        <w:pStyle w:val="ListParagraph"/>
        <w:spacing w:line="240" w:lineRule="auto"/>
        <w:ind w:left="360"/>
        <w:jc w:val="both"/>
        <w:rPr>
          <w:rFonts w:ascii="Arial" w:hAnsi="Arial" w:cs="Arial"/>
          <w:sz w:val="24"/>
          <w:szCs w:val="24"/>
        </w:rPr>
      </w:pPr>
    </w:p>
    <w:p w14:paraId="12C80424" w14:textId="1093201D" w:rsidR="0033371D" w:rsidRDefault="002E59D1" w:rsidP="007E4C84">
      <w:pPr>
        <w:pStyle w:val="ListParagraph"/>
        <w:spacing w:line="240" w:lineRule="auto"/>
        <w:ind w:left="360"/>
        <w:jc w:val="both"/>
        <w:rPr>
          <w:rFonts w:ascii="Arial" w:hAnsi="Arial" w:cs="Arial"/>
          <w:color w:val="0000FF"/>
          <w:sz w:val="24"/>
          <w:szCs w:val="24"/>
        </w:rPr>
      </w:pPr>
      <w:hyperlink r:id="rId13" w:history="1">
        <w:r w:rsidR="00F2267A" w:rsidRPr="006A7497">
          <w:rPr>
            <w:rStyle w:val="Hyperlink"/>
            <w:rFonts w:ascii="Arial" w:hAnsi="Arial" w:cs="Arial"/>
            <w:sz w:val="24"/>
            <w:szCs w:val="24"/>
          </w:rPr>
          <w:t>https://www.dudley.gov.uk/media/9880/dmbc_early</w:t>
        </w:r>
        <w:r w:rsidR="00F2267A" w:rsidRPr="006A7497">
          <w:rPr>
            <w:rStyle w:val="Hyperlink"/>
            <w:rFonts w:ascii="Arial" w:hAnsi="Arial" w:cs="Arial"/>
            <w:sz w:val="24"/>
            <w:szCs w:val="24"/>
          </w:rPr>
          <w:t>_</w:t>
        </w:r>
        <w:r w:rsidR="00F2267A" w:rsidRPr="006A7497">
          <w:rPr>
            <w:rStyle w:val="Hyperlink"/>
            <w:rFonts w:ascii="Arial" w:hAnsi="Arial" w:cs="Arial"/>
            <w:sz w:val="24"/>
            <w:szCs w:val="24"/>
          </w:rPr>
          <w:t>help_strategy_2018web.pdf</w:t>
        </w:r>
      </w:hyperlink>
    </w:p>
    <w:p w14:paraId="1E53922D" w14:textId="77777777" w:rsidR="00EC2E56" w:rsidRPr="001C4624" w:rsidRDefault="00EC2E56" w:rsidP="00BF0F4D">
      <w:pPr>
        <w:pStyle w:val="ListParagraph"/>
        <w:spacing w:line="240" w:lineRule="auto"/>
        <w:ind w:left="0"/>
        <w:rPr>
          <w:rFonts w:ascii="Arial" w:hAnsi="Arial" w:cs="Arial"/>
          <w:sz w:val="24"/>
          <w:szCs w:val="24"/>
        </w:rPr>
      </w:pPr>
    </w:p>
    <w:p w14:paraId="071B8B90" w14:textId="77777777" w:rsidR="00EC2E56" w:rsidRPr="001C4624" w:rsidRDefault="00882485" w:rsidP="007E4C84">
      <w:pPr>
        <w:pStyle w:val="ListParagraph"/>
        <w:spacing w:line="240" w:lineRule="auto"/>
        <w:ind w:left="360"/>
        <w:jc w:val="both"/>
        <w:rPr>
          <w:rFonts w:ascii="Arial" w:hAnsi="Arial" w:cs="Arial"/>
          <w:sz w:val="24"/>
          <w:szCs w:val="24"/>
        </w:rPr>
      </w:pPr>
      <w:r>
        <w:rPr>
          <w:rFonts w:ascii="Arial" w:hAnsi="Arial" w:cs="Arial"/>
          <w:sz w:val="24"/>
          <w:szCs w:val="24"/>
        </w:rPr>
        <w:t>I</w:t>
      </w:r>
      <w:r w:rsidR="00EC2E56" w:rsidRPr="001C4624">
        <w:rPr>
          <w:rFonts w:ascii="Arial" w:hAnsi="Arial" w:cs="Arial"/>
          <w:sz w:val="24"/>
          <w:szCs w:val="24"/>
        </w:rPr>
        <w:t>n m</w:t>
      </w:r>
      <w:r w:rsidR="00556FAB">
        <w:rPr>
          <w:rFonts w:ascii="Arial" w:hAnsi="Arial" w:cs="Arial"/>
          <w:sz w:val="24"/>
          <w:szCs w:val="24"/>
        </w:rPr>
        <w:t>any cases children</w:t>
      </w:r>
      <w:r w:rsidR="00EC2E56" w:rsidRPr="001C4624">
        <w:rPr>
          <w:rFonts w:ascii="Arial" w:hAnsi="Arial" w:cs="Arial"/>
          <w:sz w:val="24"/>
          <w:szCs w:val="24"/>
        </w:rPr>
        <w:t xml:space="preserve"> who go missing from home are already known to agencies and </w:t>
      </w:r>
      <w:r>
        <w:rPr>
          <w:rFonts w:ascii="Arial" w:hAnsi="Arial" w:cs="Arial"/>
          <w:sz w:val="24"/>
          <w:szCs w:val="24"/>
        </w:rPr>
        <w:t xml:space="preserve">receiving </w:t>
      </w:r>
      <w:r w:rsidR="00E35A74">
        <w:rPr>
          <w:rFonts w:ascii="Arial" w:hAnsi="Arial" w:cs="Arial"/>
          <w:sz w:val="24"/>
          <w:szCs w:val="24"/>
        </w:rPr>
        <w:t>support before they run away</w:t>
      </w:r>
      <w:r>
        <w:rPr>
          <w:rFonts w:ascii="Arial" w:hAnsi="Arial" w:cs="Arial"/>
          <w:sz w:val="24"/>
          <w:szCs w:val="24"/>
        </w:rPr>
        <w:t xml:space="preserve"> so a</w:t>
      </w:r>
      <w:r w:rsidR="00EC2E56" w:rsidRPr="001C4624">
        <w:rPr>
          <w:rFonts w:ascii="Arial" w:hAnsi="Arial" w:cs="Arial"/>
          <w:sz w:val="24"/>
          <w:szCs w:val="24"/>
        </w:rPr>
        <w:t>ll agencies</w:t>
      </w:r>
      <w:r>
        <w:rPr>
          <w:rFonts w:ascii="Arial" w:hAnsi="Arial" w:cs="Arial"/>
          <w:sz w:val="24"/>
          <w:szCs w:val="24"/>
        </w:rPr>
        <w:t xml:space="preserve"> </w:t>
      </w:r>
      <w:r w:rsidR="00EC2E56" w:rsidRPr="001C4624">
        <w:rPr>
          <w:rFonts w:ascii="Arial" w:hAnsi="Arial" w:cs="Arial"/>
          <w:sz w:val="24"/>
          <w:szCs w:val="24"/>
        </w:rPr>
        <w:t>need to be able to recognise and respond to risk factors that could lead to missing incidents.</w:t>
      </w:r>
    </w:p>
    <w:p w14:paraId="46C5C42A" w14:textId="77777777" w:rsidR="00EC2E56" w:rsidRPr="001C4624" w:rsidRDefault="00EC2E56" w:rsidP="00BF0F4D">
      <w:pPr>
        <w:pStyle w:val="ListParagraph"/>
        <w:spacing w:line="240" w:lineRule="auto"/>
        <w:ind w:left="0"/>
        <w:rPr>
          <w:rFonts w:ascii="Arial" w:hAnsi="Arial" w:cs="Arial"/>
          <w:sz w:val="24"/>
          <w:szCs w:val="24"/>
        </w:rPr>
      </w:pPr>
    </w:p>
    <w:p w14:paraId="2C036995" w14:textId="77777777" w:rsidR="00EC2E56" w:rsidRPr="001C4624" w:rsidRDefault="00EC2E56" w:rsidP="007E4C84">
      <w:pPr>
        <w:pStyle w:val="ListParagraph"/>
        <w:spacing w:line="240" w:lineRule="auto"/>
        <w:ind w:left="0" w:firstLine="360"/>
        <w:rPr>
          <w:rFonts w:ascii="Arial" w:hAnsi="Arial" w:cs="Arial"/>
          <w:sz w:val="24"/>
          <w:szCs w:val="24"/>
        </w:rPr>
      </w:pPr>
      <w:r w:rsidRPr="001C4624">
        <w:rPr>
          <w:rFonts w:ascii="Arial" w:hAnsi="Arial" w:cs="Arial"/>
          <w:sz w:val="24"/>
          <w:szCs w:val="24"/>
        </w:rPr>
        <w:t>The immediate risks associated with going missing include:</w:t>
      </w:r>
    </w:p>
    <w:p w14:paraId="19F6494E" w14:textId="77777777" w:rsidR="00EC2E56" w:rsidRPr="001C4624" w:rsidRDefault="00EC2E56" w:rsidP="00BF0F4D">
      <w:pPr>
        <w:pStyle w:val="ListParagraph"/>
        <w:spacing w:line="240" w:lineRule="auto"/>
        <w:ind w:left="0"/>
        <w:rPr>
          <w:rFonts w:ascii="Arial" w:hAnsi="Arial" w:cs="Arial"/>
          <w:sz w:val="24"/>
          <w:szCs w:val="24"/>
        </w:rPr>
      </w:pPr>
    </w:p>
    <w:p w14:paraId="1866F674" w14:textId="77777777" w:rsidR="00EC2E56" w:rsidRPr="001C4624" w:rsidRDefault="00EC2E56" w:rsidP="00BF0F4D">
      <w:pPr>
        <w:pStyle w:val="ListParagraph"/>
        <w:numPr>
          <w:ilvl w:val="0"/>
          <w:numId w:val="5"/>
        </w:numPr>
        <w:spacing w:line="240" w:lineRule="auto"/>
        <w:ind w:left="426" w:firstLine="283"/>
        <w:rPr>
          <w:rFonts w:ascii="Arial" w:hAnsi="Arial" w:cs="Arial"/>
          <w:sz w:val="24"/>
          <w:szCs w:val="24"/>
        </w:rPr>
      </w:pPr>
      <w:r w:rsidRPr="001C4624">
        <w:rPr>
          <w:rFonts w:ascii="Arial" w:hAnsi="Arial" w:cs="Arial"/>
          <w:sz w:val="24"/>
          <w:szCs w:val="24"/>
        </w:rPr>
        <w:t>No means of support or legitimate income – leading to high risk activities.</w:t>
      </w:r>
    </w:p>
    <w:p w14:paraId="41096DB3" w14:textId="77777777" w:rsidR="00EC2E56" w:rsidRPr="001C4624" w:rsidRDefault="00EC2E56" w:rsidP="00BF0F4D">
      <w:pPr>
        <w:pStyle w:val="ListParagraph"/>
        <w:numPr>
          <w:ilvl w:val="0"/>
          <w:numId w:val="5"/>
        </w:numPr>
        <w:spacing w:line="240" w:lineRule="auto"/>
        <w:ind w:left="426" w:firstLine="283"/>
        <w:rPr>
          <w:rFonts w:ascii="Arial" w:hAnsi="Arial" w:cs="Arial"/>
          <w:sz w:val="24"/>
          <w:szCs w:val="24"/>
        </w:rPr>
      </w:pPr>
      <w:r w:rsidRPr="001C4624">
        <w:rPr>
          <w:rFonts w:ascii="Arial" w:hAnsi="Arial" w:cs="Arial"/>
          <w:sz w:val="24"/>
          <w:szCs w:val="24"/>
        </w:rPr>
        <w:t>Involvement in criminal activities.</w:t>
      </w:r>
    </w:p>
    <w:p w14:paraId="21C2304A" w14:textId="77777777" w:rsidR="00EC2E56" w:rsidRPr="001C4624" w:rsidRDefault="00556FAB" w:rsidP="00BF0F4D">
      <w:pPr>
        <w:pStyle w:val="ListParagraph"/>
        <w:numPr>
          <w:ilvl w:val="0"/>
          <w:numId w:val="5"/>
        </w:numPr>
        <w:spacing w:line="240" w:lineRule="auto"/>
        <w:ind w:left="426" w:firstLine="283"/>
        <w:rPr>
          <w:rFonts w:ascii="Arial" w:hAnsi="Arial" w:cs="Arial"/>
          <w:sz w:val="24"/>
          <w:szCs w:val="24"/>
        </w:rPr>
      </w:pPr>
      <w:r>
        <w:rPr>
          <w:rFonts w:ascii="Arial" w:hAnsi="Arial" w:cs="Arial"/>
          <w:sz w:val="24"/>
          <w:szCs w:val="24"/>
        </w:rPr>
        <w:t>Victim of a</w:t>
      </w:r>
      <w:r w:rsidR="00EC2E56" w:rsidRPr="001C4624">
        <w:rPr>
          <w:rFonts w:ascii="Arial" w:hAnsi="Arial" w:cs="Arial"/>
          <w:sz w:val="24"/>
          <w:szCs w:val="24"/>
        </w:rPr>
        <w:t>buse.</w:t>
      </w:r>
    </w:p>
    <w:p w14:paraId="31C34C91" w14:textId="77777777" w:rsidR="00EC2E56" w:rsidRPr="001C4624" w:rsidRDefault="00EC2E56" w:rsidP="00BF0F4D">
      <w:pPr>
        <w:pStyle w:val="ListParagraph"/>
        <w:numPr>
          <w:ilvl w:val="0"/>
          <w:numId w:val="5"/>
        </w:numPr>
        <w:spacing w:line="240" w:lineRule="auto"/>
        <w:ind w:left="426" w:firstLine="283"/>
        <w:rPr>
          <w:rFonts w:ascii="Arial" w:hAnsi="Arial" w:cs="Arial"/>
          <w:sz w:val="24"/>
          <w:szCs w:val="24"/>
        </w:rPr>
      </w:pPr>
      <w:r w:rsidRPr="001C4624">
        <w:rPr>
          <w:rFonts w:ascii="Arial" w:hAnsi="Arial" w:cs="Arial"/>
          <w:sz w:val="24"/>
          <w:szCs w:val="24"/>
        </w:rPr>
        <w:t>Victim of crime, for example through sexual assault and exploitation.</w:t>
      </w:r>
    </w:p>
    <w:p w14:paraId="2C5D2DAB" w14:textId="77777777" w:rsidR="00EC2E56" w:rsidRPr="001C4624" w:rsidRDefault="00EC2E56" w:rsidP="00BF0F4D">
      <w:pPr>
        <w:pStyle w:val="ListParagraph"/>
        <w:numPr>
          <w:ilvl w:val="0"/>
          <w:numId w:val="5"/>
        </w:numPr>
        <w:spacing w:line="240" w:lineRule="auto"/>
        <w:ind w:left="426" w:firstLine="283"/>
        <w:rPr>
          <w:rFonts w:ascii="Arial" w:hAnsi="Arial" w:cs="Arial"/>
          <w:sz w:val="24"/>
          <w:szCs w:val="24"/>
        </w:rPr>
      </w:pPr>
      <w:r w:rsidRPr="001C4624">
        <w:rPr>
          <w:rFonts w:ascii="Arial" w:hAnsi="Arial" w:cs="Arial"/>
          <w:sz w:val="24"/>
          <w:szCs w:val="24"/>
        </w:rPr>
        <w:t>Alcohol/substance misuse.</w:t>
      </w:r>
    </w:p>
    <w:p w14:paraId="0DADCE8B" w14:textId="77777777" w:rsidR="00EC2E56" w:rsidRPr="001C4624" w:rsidRDefault="00EC2E56" w:rsidP="00BF0F4D">
      <w:pPr>
        <w:pStyle w:val="ListParagraph"/>
        <w:numPr>
          <w:ilvl w:val="0"/>
          <w:numId w:val="5"/>
        </w:numPr>
        <w:spacing w:line="240" w:lineRule="auto"/>
        <w:ind w:left="426" w:firstLine="283"/>
        <w:rPr>
          <w:rFonts w:ascii="Arial" w:hAnsi="Arial" w:cs="Arial"/>
          <w:sz w:val="24"/>
          <w:szCs w:val="24"/>
        </w:rPr>
      </w:pPr>
      <w:r w:rsidRPr="001C4624">
        <w:rPr>
          <w:rFonts w:ascii="Arial" w:hAnsi="Arial" w:cs="Arial"/>
          <w:sz w:val="24"/>
          <w:szCs w:val="24"/>
        </w:rPr>
        <w:t>Deterioration of physical and mental health.</w:t>
      </w:r>
    </w:p>
    <w:p w14:paraId="5FD960AB" w14:textId="77777777" w:rsidR="00EC2E56" w:rsidRPr="001C4624" w:rsidRDefault="00EC2E56" w:rsidP="00BF0F4D">
      <w:pPr>
        <w:pStyle w:val="ListParagraph"/>
        <w:numPr>
          <w:ilvl w:val="0"/>
          <w:numId w:val="5"/>
        </w:numPr>
        <w:spacing w:line="240" w:lineRule="auto"/>
        <w:ind w:left="426" w:firstLine="283"/>
        <w:rPr>
          <w:rFonts w:ascii="Arial" w:hAnsi="Arial" w:cs="Arial"/>
          <w:sz w:val="24"/>
          <w:szCs w:val="24"/>
        </w:rPr>
      </w:pPr>
      <w:r w:rsidRPr="001C4624">
        <w:rPr>
          <w:rFonts w:ascii="Arial" w:hAnsi="Arial" w:cs="Arial"/>
          <w:sz w:val="24"/>
          <w:szCs w:val="24"/>
        </w:rPr>
        <w:t>Missing out on schooling and education.</w:t>
      </w:r>
    </w:p>
    <w:p w14:paraId="315E6679" w14:textId="77777777" w:rsidR="00C352CA" w:rsidRDefault="00C352CA" w:rsidP="00BF0F4D">
      <w:pPr>
        <w:pStyle w:val="ListParagraph"/>
        <w:numPr>
          <w:ilvl w:val="0"/>
          <w:numId w:val="5"/>
        </w:numPr>
        <w:spacing w:line="240" w:lineRule="auto"/>
        <w:ind w:left="426" w:firstLine="283"/>
        <w:rPr>
          <w:rFonts w:ascii="Arial" w:hAnsi="Arial" w:cs="Arial"/>
          <w:sz w:val="24"/>
          <w:szCs w:val="24"/>
        </w:rPr>
      </w:pPr>
      <w:r>
        <w:rPr>
          <w:rFonts w:ascii="Arial" w:hAnsi="Arial" w:cs="Arial"/>
          <w:sz w:val="24"/>
          <w:szCs w:val="24"/>
        </w:rPr>
        <w:t>Family conflict</w:t>
      </w:r>
      <w:r w:rsidR="00882485">
        <w:rPr>
          <w:rFonts w:ascii="Arial" w:hAnsi="Arial" w:cs="Arial"/>
          <w:sz w:val="24"/>
          <w:szCs w:val="24"/>
        </w:rPr>
        <w:t>.</w:t>
      </w:r>
    </w:p>
    <w:p w14:paraId="0D8E0E72" w14:textId="77777777" w:rsidR="00EC2E56" w:rsidRPr="001C4624" w:rsidRDefault="00EC2E56" w:rsidP="00BF0F4D">
      <w:pPr>
        <w:pStyle w:val="ListParagraph"/>
        <w:spacing w:line="240" w:lineRule="auto"/>
        <w:ind w:left="426"/>
        <w:rPr>
          <w:rFonts w:ascii="Arial" w:hAnsi="Arial" w:cs="Arial"/>
          <w:sz w:val="24"/>
          <w:szCs w:val="24"/>
        </w:rPr>
      </w:pPr>
    </w:p>
    <w:p w14:paraId="1DCCE0C4" w14:textId="77777777" w:rsidR="00EC2E56" w:rsidRPr="001C4624" w:rsidRDefault="00EC2E56" w:rsidP="007E4C84">
      <w:pPr>
        <w:pStyle w:val="ListParagraph"/>
        <w:spacing w:line="240" w:lineRule="auto"/>
        <w:ind w:left="0" w:firstLine="426"/>
        <w:rPr>
          <w:rFonts w:ascii="Arial" w:hAnsi="Arial" w:cs="Arial"/>
          <w:sz w:val="24"/>
          <w:szCs w:val="24"/>
        </w:rPr>
      </w:pPr>
      <w:r w:rsidRPr="001C4624">
        <w:rPr>
          <w:rFonts w:ascii="Arial" w:hAnsi="Arial" w:cs="Arial"/>
          <w:sz w:val="24"/>
          <w:szCs w:val="24"/>
        </w:rPr>
        <w:t>Longer-term risks include:</w:t>
      </w:r>
    </w:p>
    <w:p w14:paraId="57D77F44" w14:textId="77777777" w:rsidR="00EC2E56" w:rsidRPr="001C4624" w:rsidRDefault="00EC2E56" w:rsidP="00BF0F4D">
      <w:pPr>
        <w:pStyle w:val="ListParagraph"/>
        <w:spacing w:line="240" w:lineRule="auto"/>
        <w:ind w:left="0"/>
        <w:rPr>
          <w:rFonts w:ascii="Arial" w:hAnsi="Arial" w:cs="Arial"/>
          <w:sz w:val="24"/>
          <w:szCs w:val="24"/>
        </w:rPr>
      </w:pPr>
    </w:p>
    <w:p w14:paraId="013A3929" w14:textId="77777777" w:rsidR="00EC2E56" w:rsidRPr="001C4624" w:rsidRDefault="00EC2E56" w:rsidP="00BF0F4D">
      <w:pPr>
        <w:pStyle w:val="ListParagraph"/>
        <w:numPr>
          <w:ilvl w:val="0"/>
          <w:numId w:val="7"/>
        </w:numPr>
        <w:spacing w:line="240" w:lineRule="auto"/>
        <w:ind w:hanging="11"/>
        <w:rPr>
          <w:rFonts w:ascii="Arial" w:hAnsi="Arial" w:cs="Arial"/>
          <w:sz w:val="24"/>
          <w:szCs w:val="24"/>
        </w:rPr>
      </w:pPr>
      <w:r w:rsidRPr="001C4624">
        <w:rPr>
          <w:rFonts w:ascii="Arial" w:hAnsi="Arial" w:cs="Arial"/>
          <w:sz w:val="24"/>
          <w:szCs w:val="24"/>
        </w:rPr>
        <w:t>Long-term drug / alcohol dependency</w:t>
      </w:r>
      <w:r w:rsidR="00E5320E">
        <w:rPr>
          <w:rFonts w:ascii="Arial" w:hAnsi="Arial" w:cs="Arial"/>
          <w:sz w:val="24"/>
          <w:szCs w:val="24"/>
        </w:rPr>
        <w:t>.</w:t>
      </w:r>
    </w:p>
    <w:p w14:paraId="31AF8B20" w14:textId="77777777" w:rsidR="00EC2E56" w:rsidRPr="001C4624" w:rsidRDefault="00EC2E56" w:rsidP="00BF0F4D">
      <w:pPr>
        <w:pStyle w:val="ListParagraph"/>
        <w:numPr>
          <w:ilvl w:val="0"/>
          <w:numId w:val="7"/>
        </w:numPr>
        <w:spacing w:line="240" w:lineRule="auto"/>
        <w:ind w:hanging="11"/>
        <w:rPr>
          <w:rFonts w:ascii="Arial" w:hAnsi="Arial" w:cs="Arial"/>
          <w:sz w:val="24"/>
          <w:szCs w:val="24"/>
        </w:rPr>
      </w:pPr>
      <w:r w:rsidRPr="001C4624">
        <w:rPr>
          <w:rFonts w:ascii="Arial" w:hAnsi="Arial" w:cs="Arial"/>
          <w:sz w:val="24"/>
          <w:szCs w:val="24"/>
        </w:rPr>
        <w:t>Crime.</w:t>
      </w:r>
    </w:p>
    <w:p w14:paraId="36790B11" w14:textId="77777777" w:rsidR="00EC2E56" w:rsidRPr="001C4624" w:rsidRDefault="00EC2E56" w:rsidP="00BF0F4D">
      <w:pPr>
        <w:pStyle w:val="ListParagraph"/>
        <w:numPr>
          <w:ilvl w:val="0"/>
          <w:numId w:val="7"/>
        </w:numPr>
        <w:spacing w:line="240" w:lineRule="auto"/>
        <w:ind w:hanging="11"/>
        <w:rPr>
          <w:rFonts w:ascii="Arial" w:hAnsi="Arial" w:cs="Arial"/>
          <w:sz w:val="24"/>
          <w:szCs w:val="24"/>
        </w:rPr>
      </w:pPr>
      <w:r w:rsidRPr="001C4624">
        <w:rPr>
          <w:rFonts w:ascii="Arial" w:hAnsi="Arial" w:cs="Arial"/>
          <w:sz w:val="24"/>
          <w:szCs w:val="24"/>
        </w:rPr>
        <w:t>Homelessness.</w:t>
      </w:r>
    </w:p>
    <w:p w14:paraId="5CAA523E" w14:textId="77777777" w:rsidR="00EC2E56" w:rsidRPr="001C4624" w:rsidRDefault="00EC2E56" w:rsidP="00BF0F4D">
      <w:pPr>
        <w:pStyle w:val="ListParagraph"/>
        <w:numPr>
          <w:ilvl w:val="0"/>
          <w:numId w:val="7"/>
        </w:numPr>
        <w:spacing w:line="240" w:lineRule="auto"/>
        <w:ind w:hanging="11"/>
        <w:rPr>
          <w:rFonts w:ascii="Arial" w:hAnsi="Arial" w:cs="Arial"/>
          <w:sz w:val="24"/>
          <w:szCs w:val="24"/>
        </w:rPr>
      </w:pPr>
      <w:r w:rsidRPr="001C4624">
        <w:rPr>
          <w:rFonts w:ascii="Arial" w:hAnsi="Arial" w:cs="Arial"/>
          <w:sz w:val="24"/>
          <w:szCs w:val="24"/>
        </w:rPr>
        <w:t>Disengagement from education.</w:t>
      </w:r>
    </w:p>
    <w:p w14:paraId="0D220C90" w14:textId="77777777" w:rsidR="00EC2E56" w:rsidRDefault="00EC2E56" w:rsidP="00BF0F4D">
      <w:pPr>
        <w:pStyle w:val="ListParagraph"/>
        <w:numPr>
          <w:ilvl w:val="0"/>
          <w:numId w:val="7"/>
        </w:numPr>
        <w:spacing w:line="240" w:lineRule="auto"/>
        <w:ind w:hanging="11"/>
        <w:rPr>
          <w:rFonts w:ascii="Arial" w:hAnsi="Arial" w:cs="Arial"/>
          <w:sz w:val="24"/>
          <w:szCs w:val="24"/>
        </w:rPr>
      </w:pPr>
      <w:r w:rsidRPr="001C4624">
        <w:rPr>
          <w:rFonts w:ascii="Arial" w:hAnsi="Arial" w:cs="Arial"/>
          <w:sz w:val="24"/>
          <w:szCs w:val="24"/>
        </w:rPr>
        <w:t>Child sexual exploitation.</w:t>
      </w:r>
    </w:p>
    <w:p w14:paraId="6E48A356" w14:textId="77777777" w:rsidR="00811DFB" w:rsidRPr="001C4624" w:rsidRDefault="00811DFB" w:rsidP="00BF0F4D">
      <w:pPr>
        <w:pStyle w:val="ListParagraph"/>
        <w:numPr>
          <w:ilvl w:val="0"/>
          <w:numId w:val="7"/>
        </w:numPr>
        <w:spacing w:line="240" w:lineRule="auto"/>
        <w:ind w:hanging="11"/>
        <w:rPr>
          <w:rFonts w:ascii="Arial" w:hAnsi="Arial" w:cs="Arial"/>
          <w:sz w:val="24"/>
          <w:szCs w:val="24"/>
        </w:rPr>
      </w:pPr>
      <w:r>
        <w:rPr>
          <w:rFonts w:ascii="Arial" w:hAnsi="Arial" w:cs="Arial"/>
          <w:sz w:val="24"/>
          <w:szCs w:val="24"/>
        </w:rPr>
        <w:t>Child criminal exploitation</w:t>
      </w:r>
      <w:r w:rsidR="00882485">
        <w:rPr>
          <w:rFonts w:ascii="Arial" w:hAnsi="Arial" w:cs="Arial"/>
          <w:sz w:val="24"/>
          <w:szCs w:val="24"/>
        </w:rPr>
        <w:t>.</w:t>
      </w:r>
    </w:p>
    <w:p w14:paraId="73AF0ED4" w14:textId="77777777" w:rsidR="00EC2E56" w:rsidRPr="001C4624" w:rsidRDefault="00EC2E56" w:rsidP="00BF0F4D">
      <w:pPr>
        <w:pStyle w:val="ListParagraph"/>
        <w:numPr>
          <w:ilvl w:val="0"/>
          <w:numId w:val="7"/>
        </w:numPr>
        <w:spacing w:line="240" w:lineRule="auto"/>
        <w:ind w:hanging="11"/>
        <w:rPr>
          <w:rFonts w:ascii="Arial" w:hAnsi="Arial" w:cs="Arial"/>
          <w:sz w:val="24"/>
          <w:szCs w:val="24"/>
        </w:rPr>
      </w:pPr>
      <w:r w:rsidRPr="001C4624">
        <w:rPr>
          <w:rFonts w:ascii="Arial" w:hAnsi="Arial" w:cs="Arial"/>
          <w:sz w:val="24"/>
          <w:szCs w:val="24"/>
        </w:rPr>
        <w:t>Poor physical and/or mental health.</w:t>
      </w:r>
    </w:p>
    <w:p w14:paraId="1DD8CD22" w14:textId="77777777" w:rsidR="00B129C4" w:rsidRPr="001C4624" w:rsidRDefault="00B129C4" w:rsidP="00BF0F4D">
      <w:pPr>
        <w:spacing w:line="240" w:lineRule="auto"/>
        <w:jc w:val="both"/>
        <w:rPr>
          <w:rFonts w:ascii="Arial" w:hAnsi="Arial" w:cs="Arial"/>
          <w:sz w:val="24"/>
          <w:szCs w:val="24"/>
        </w:rPr>
      </w:pPr>
    </w:p>
    <w:p w14:paraId="21425D68" w14:textId="77777777" w:rsidR="00EC2E56" w:rsidRPr="001C4624" w:rsidRDefault="00EC2E56" w:rsidP="007E4C84">
      <w:pPr>
        <w:pStyle w:val="ListParagraph"/>
        <w:numPr>
          <w:ilvl w:val="0"/>
          <w:numId w:val="38"/>
        </w:numPr>
        <w:tabs>
          <w:tab w:val="left" w:pos="709"/>
        </w:tabs>
        <w:spacing w:line="240" w:lineRule="auto"/>
        <w:jc w:val="both"/>
        <w:rPr>
          <w:rFonts w:ascii="Arial" w:hAnsi="Arial" w:cs="Arial"/>
          <w:b/>
          <w:sz w:val="24"/>
          <w:szCs w:val="24"/>
        </w:rPr>
      </w:pPr>
      <w:r w:rsidRPr="001C4624">
        <w:rPr>
          <w:rFonts w:ascii="Arial" w:hAnsi="Arial" w:cs="Arial"/>
          <w:b/>
          <w:sz w:val="24"/>
          <w:szCs w:val="24"/>
          <w:u w:val="single"/>
        </w:rPr>
        <w:t>S</w:t>
      </w:r>
      <w:r w:rsidR="00C25710">
        <w:rPr>
          <w:rFonts w:ascii="Arial" w:hAnsi="Arial" w:cs="Arial"/>
          <w:b/>
          <w:sz w:val="24"/>
          <w:szCs w:val="24"/>
          <w:u w:val="single"/>
        </w:rPr>
        <w:t>cope</w:t>
      </w:r>
      <w:r w:rsidRPr="001C4624">
        <w:rPr>
          <w:rFonts w:ascii="Arial" w:hAnsi="Arial" w:cs="Arial"/>
          <w:b/>
          <w:sz w:val="24"/>
          <w:szCs w:val="24"/>
        </w:rPr>
        <w:tab/>
      </w:r>
    </w:p>
    <w:p w14:paraId="0A062046" w14:textId="77777777" w:rsidR="00EC2E56" w:rsidRPr="001C4624" w:rsidRDefault="00EC2E56" w:rsidP="00BF0F4D">
      <w:pPr>
        <w:pStyle w:val="ListParagraph"/>
        <w:spacing w:line="240" w:lineRule="auto"/>
        <w:ind w:left="0"/>
        <w:jc w:val="both"/>
        <w:rPr>
          <w:rFonts w:ascii="Arial" w:hAnsi="Arial" w:cs="Arial"/>
          <w:b/>
          <w:sz w:val="24"/>
          <w:szCs w:val="24"/>
          <w:u w:val="single"/>
        </w:rPr>
      </w:pPr>
    </w:p>
    <w:p w14:paraId="2810C777" w14:textId="77777777" w:rsidR="00EC2E56" w:rsidRPr="001C4624" w:rsidRDefault="00EC2E56" w:rsidP="007E4C84">
      <w:pPr>
        <w:pStyle w:val="ListParagraph"/>
        <w:spacing w:line="240" w:lineRule="auto"/>
        <w:ind w:left="0" w:firstLine="360"/>
        <w:jc w:val="both"/>
        <w:rPr>
          <w:rFonts w:ascii="Arial" w:hAnsi="Arial" w:cs="Arial"/>
          <w:sz w:val="24"/>
          <w:szCs w:val="24"/>
        </w:rPr>
      </w:pPr>
      <w:r w:rsidRPr="001C4624">
        <w:rPr>
          <w:rFonts w:ascii="Arial" w:hAnsi="Arial" w:cs="Arial"/>
          <w:sz w:val="24"/>
          <w:szCs w:val="24"/>
        </w:rPr>
        <w:t xml:space="preserve">This procedure </w:t>
      </w:r>
      <w:r w:rsidR="00DE119E">
        <w:rPr>
          <w:rFonts w:ascii="Arial" w:hAnsi="Arial" w:cs="Arial"/>
          <w:sz w:val="24"/>
          <w:szCs w:val="24"/>
        </w:rPr>
        <w:t>relates to</w:t>
      </w:r>
      <w:r w:rsidRPr="001C4624">
        <w:rPr>
          <w:rFonts w:ascii="Arial" w:hAnsi="Arial" w:cs="Arial"/>
          <w:sz w:val="24"/>
          <w:szCs w:val="24"/>
        </w:rPr>
        <w:t>:</w:t>
      </w:r>
    </w:p>
    <w:p w14:paraId="26C0F640" w14:textId="77777777" w:rsidR="00EC2E56" w:rsidRPr="001C4624" w:rsidRDefault="00EC2E56" w:rsidP="00DF0121">
      <w:pPr>
        <w:pStyle w:val="ListParagraph"/>
        <w:spacing w:after="0" w:line="240" w:lineRule="auto"/>
        <w:ind w:left="0"/>
        <w:jc w:val="both"/>
        <w:rPr>
          <w:rFonts w:ascii="Arial" w:hAnsi="Arial" w:cs="Arial"/>
          <w:sz w:val="24"/>
          <w:szCs w:val="24"/>
        </w:rPr>
      </w:pPr>
    </w:p>
    <w:p w14:paraId="53B3BCCE" w14:textId="77777777" w:rsidR="00EC2E56" w:rsidRPr="00274A01" w:rsidRDefault="00EC2E56" w:rsidP="00274A01">
      <w:pPr>
        <w:pStyle w:val="ListParagraph"/>
        <w:numPr>
          <w:ilvl w:val="0"/>
          <w:numId w:val="32"/>
        </w:numPr>
        <w:spacing w:after="0" w:line="240" w:lineRule="auto"/>
        <w:jc w:val="both"/>
        <w:rPr>
          <w:rFonts w:ascii="Arial" w:hAnsi="Arial" w:cs="Arial"/>
          <w:sz w:val="24"/>
          <w:szCs w:val="24"/>
        </w:rPr>
      </w:pPr>
      <w:r w:rsidRPr="00274A01">
        <w:rPr>
          <w:rFonts w:ascii="Arial" w:hAnsi="Arial" w:cs="Arial"/>
          <w:sz w:val="24"/>
          <w:szCs w:val="24"/>
        </w:rPr>
        <w:t xml:space="preserve">All children under 18 </w:t>
      </w:r>
      <w:r w:rsidR="00DE119E">
        <w:rPr>
          <w:rFonts w:ascii="Arial" w:hAnsi="Arial" w:cs="Arial"/>
          <w:sz w:val="24"/>
          <w:szCs w:val="24"/>
        </w:rPr>
        <w:t xml:space="preserve">years of age </w:t>
      </w:r>
      <w:r w:rsidR="00B2010C">
        <w:rPr>
          <w:rFonts w:ascii="Arial" w:hAnsi="Arial" w:cs="Arial"/>
          <w:sz w:val="24"/>
          <w:szCs w:val="24"/>
        </w:rPr>
        <w:t xml:space="preserve">living within </w:t>
      </w:r>
      <w:r w:rsidR="00DE119E">
        <w:rPr>
          <w:rFonts w:ascii="Arial" w:hAnsi="Arial" w:cs="Arial"/>
          <w:sz w:val="24"/>
          <w:szCs w:val="24"/>
        </w:rPr>
        <w:t>Dudley MBC’s</w:t>
      </w:r>
      <w:r w:rsidR="00B2010C">
        <w:rPr>
          <w:rFonts w:ascii="Arial" w:hAnsi="Arial" w:cs="Arial"/>
          <w:sz w:val="24"/>
          <w:szCs w:val="24"/>
        </w:rPr>
        <w:t xml:space="preserve"> boundaries </w:t>
      </w:r>
      <w:r w:rsidRPr="00274A01">
        <w:rPr>
          <w:rFonts w:ascii="Arial" w:hAnsi="Arial" w:cs="Arial"/>
          <w:sz w:val="24"/>
          <w:szCs w:val="24"/>
        </w:rPr>
        <w:t>who go missing from the</w:t>
      </w:r>
      <w:r w:rsidR="00811DFB">
        <w:rPr>
          <w:rFonts w:ascii="Arial" w:hAnsi="Arial" w:cs="Arial"/>
          <w:sz w:val="24"/>
          <w:szCs w:val="24"/>
        </w:rPr>
        <w:t>ir</w:t>
      </w:r>
      <w:r w:rsidRPr="00274A01">
        <w:rPr>
          <w:rFonts w:ascii="Arial" w:hAnsi="Arial" w:cs="Arial"/>
          <w:sz w:val="24"/>
          <w:szCs w:val="24"/>
        </w:rPr>
        <w:t xml:space="preserve"> parental </w:t>
      </w:r>
      <w:r w:rsidR="00DE119E">
        <w:rPr>
          <w:rFonts w:ascii="Arial" w:hAnsi="Arial" w:cs="Arial"/>
          <w:sz w:val="24"/>
          <w:szCs w:val="24"/>
        </w:rPr>
        <w:t>or carer(s) home</w:t>
      </w:r>
      <w:r w:rsidRPr="00274A01">
        <w:rPr>
          <w:rFonts w:ascii="Arial" w:hAnsi="Arial" w:cs="Arial"/>
          <w:sz w:val="24"/>
          <w:szCs w:val="24"/>
        </w:rPr>
        <w:t>.</w:t>
      </w:r>
    </w:p>
    <w:p w14:paraId="315F1696" w14:textId="77777777" w:rsidR="00DF0121" w:rsidRPr="001C4624" w:rsidRDefault="00DF0121" w:rsidP="00DF0121">
      <w:pPr>
        <w:pStyle w:val="ListParagraph"/>
        <w:spacing w:after="0" w:line="240" w:lineRule="auto"/>
        <w:jc w:val="both"/>
        <w:rPr>
          <w:rFonts w:ascii="Arial" w:hAnsi="Arial" w:cs="Arial"/>
          <w:sz w:val="24"/>
          <w:szCs w:val="24"/>
        </w:rPr>
      </w:pPr>
    </w:p>
    <w:p w14:paraId="27F2339D" w14:textId="77777777" w:rsidR="00DF0121" w:rsidRPr="00274A01" w:rsidRDefault="00D35FA8" w:rsidP="00274A01">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Dudley </w:t>
      </w:r>
      <w:r w:rsidR="00882485">
        <w:rPr>
          <w:rFonts w:ascii="Arial" w:hAnsi="Arial" w:cs="Arial"/>
          <w:sz w:val="24"/>
          <w:szCs w:val="24"/>
        </w:rPr>
        <w:t>c</w:t>
      </w:r>
      <w:r w:rsidR="00274A01" w:rsidRPr="00274A01">
        <w:rPr>
          <w:rFonts w:ascii="Arial" w:hAnsi="Arial" w:cs="Arial"/>
          <w:sz w:val="24"/>
          <w:szCs w:val="24"/>
        </w:rPr>
        <w:t>hildren</w:t>
      </w:r>
      <w:r w:rsidR="003C0932" w:rsidRPr="00274A01">
        <w:rPr>
          <w:rFonts w:ascii="Arial" w:hAnsi="Arial" w:cs="Arial"/>
          <w:sz w:val="24"/>
          <w:szCs w:val="24"/>
        </w:rPr>
        <w:t xml:space="preserve"> who</w:t>
      </w:r>
      <w:r w:rsidR="00274A01" w:rsidRPr="00274A01">
        <w:rPr>
          <w:rFonts w:ascii="Arial" w:hAnsi="Arial" w:cs="Arial"/>
          <w:sz w:val="24"/>
          <w:szCs w:val="24"/>
        </w:rPr>
        <w:t xml:space="preserve"> are </w:t>
      </w:r>
      <w:r w:rsidR="00B129C4" w:rsidRPr="00274A01">
        <w:rPr>
          <w:rFonts w:ascii="Arial" w:hAnsi="Arial" w:cs="Arial"/>
          <w:sz w:val="24"/>
          <w:szCs w:val="24"/>
        </w:rPr>
        <w:t xml:space="preserve">in </w:t>
      </w:r>
      <w:r w:rsidR="003C0932" w:rsidRPr="00274A01">
        <w:rPr>
          <w:rFonts w:ascii="Arial" w:hAnsi="Arial" w:cs="Arial"/>
          <w:sz w:val="24"/>
          <w:szCs w:val="24"/>
        </w:rPr>
        <w:t>care living</w:t>
      </w:r>
      <w:r w:rsidR="00B129C4" w:rsidRPr="00274A01">
        <w:rPr>
          <w:rFonts w:ascii="Arial" w:hAnsi="Arial" w:cs="Arial"/>
          <w:sz w:val="24"/>
          <w:szCs w:val="24"/>
        </w:rPr>
        <w:t xml:space="preserve"> within </w:t>
      </w:r>
      <w:r w:rsidR="00FE75E1">
        <w:rPr>
          <w:rFonts w:ascii="Arial" w:hAnsi="Arial" w:cs="Arial"/>
          <w:sz w:val="24"/>
          <w:szCs w:val="24"/>
        </w:rPr>
        <w:t>Dudley MBC</w:t>
      </w:r>
      <w:r w:rsidR="00EC2E56" w:rsidRPr="00274A01">
        <w:rPr>
          <w:rFonts w:ascii="Arial" w:hAnsi="Arial" w:cs="Arial"/>
          <w:sz w:val="24"/>
          <w:szCs w:val="24"/>
        </w:rPr>
        <w:t xml:space="preserve"> boundaries.</w:t>
      </w:r>
    </w:p>
    <w:p w14:paraId="11B2CD94" w14:textId="77777777" w:rsidR="003021C9" w:rsidRPr="003021C9" w:rsidRDefault="003021C9" w:rsidP="003021C9">
      <w:pPr>
        <w:pStyle w:val="ListParagraph"/>
        <w:rPr>
          <w:rFonts w:ascii="Arial" w:hAnsi="Arial" w:cs="Arial"/>
          <w:sz w:val="24"/>
          <w:szCs w:val="24"/>
        </w:rPr>
      </w:pPr>
    </w:p>
    <w:p w14:paraId="13855B71" w14:textId="62EBE551" w:rsidR="003021C9" w:rsidRPr="00C352CA" w:rsidRDefault="00457843" w:rsidP="00C352CA">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Dudley’s </w:t>
      </w:r>
      <w:r w:rsidR="000E1998">
        <w:rPr>
          <w:rFonts w:ascii="Arial" w:hAnsi="Arial" w:cs="Arial"/>
          <w:sz w:val="24"/>
          <w:szCs w:val="24"/>
        </w:rPr>
        <w:t>c</w:t>
      </w:r>
      <w:r w:rsidR="003021C9" w:rsidRPr="00C352CA">
        <w:rPr>
          <w:rFonts w:ascii="Arial" w:hAnsi="Arial" w:cs="Arial"/>
          <w:sz w:val="24"/>
          <w:szCs w:val="24"/>
        </w:rPr>
        <w:t>h</w:t>
      </w:r>
      <w:r>
        <w:rPr>
          <w:rFonts w:ascii="Arial" w:hAnsi="Arial" w:cs="Arial"/>
          <w:sz w:val="24"/>
          <w:szCs w:val="24"/>
        </w:rPr>
        <w:t xml:space="preserve">ildren who are in care living </w:t>
      </w:r>
      <w:r w:rsidR="003021C9" w:rsidRPr="00C352CA">
        <w:rPr>
          <w:rFonts w:ascii="Arial" w:hAnsi="Arial" w:cs="Arial"/>
          <w:sz w:val="24"/>
          <w:szCs w:val="24"/>
        </w:rPr>
        <w:t xml:space="preserve">outside of </w:t>
      </w:r>
      <w:r>
        <w:rPr>
          <w:rFonts w:ascii="Arial" w:hAnsi="Arial" w:cs="Arial"/>
          <w:sz w:val="24"/>
          <w:szCs w:val="24"/>
        </w:rPr>
        <w:t>Dudley MBC</w:t>
      </w:r>
      <w:r w:rsidR="003021C9" w:rsidRPr="00C352CA">
        <w:rPr>
          <w:rFonts w:ascii="Arial" w:hAnsi="Arial" w:cs="Arial"/>
          <w:sz w:val="24"/>
          <w:szCs w:val="24"/>
        </w:rPr>
        <w:t xml:space="preserve"> boundaries</w:t>
      </w:r>
      <w:r w:rsidR="004303DD">
        <w:rPr>
          <w:rFonts w:ascii="Arial" w:hAnsi="Arial" w:cs="Arial"/>
          <w:sz w:val="24"/>
          <w:szCs w:val="24"/>
        </w:rPr>
        <w:t>.</w:t>
      </w:r>
    </w:p>
    <w:p w14:paraId="7E11CC1F" w14:textId="77777777" w:rsidR="003021C9" w:rsidRPr="001C4624" w:rsidRDefault="003021C9" w:rsidP="003021C9">
      <w:pPr>
        <w:pStyle w:val="ListParagraph"/>
        <w:spacing w:after="0" w:line="240" w:lineRule="auto"/>
        <w:ind w:left="1418"/>
        <w:jc w:val="both"/>
        <w:rPr>
          <w:rFonts w:ascii="Arial" w:hAnsi="Arial" w:cs="Arial"/>
          <w:sz w:val="24"/>
          <w:szCs w:val="24"/>
        </w:rPr>
      </w:pPr>
    </w:p>
    <w:p w14:paraId="0BD0CBCF" w14:textId="77777777" w:rsidR="003021C9" w:rsidRDefault="003021C9" w:rsidP="003021C9">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 xml:space="preserve">Children who </w:t>
      </w:r>
      <w:r w:rsidR="00D35FA8">
        <w:rPr>
          <w:rFonts w:ascii="Arial" w:hAnsi="Arial" w:cs="Arial"/>
          <w:sz w:val="24"/>
          <w:szCs w:val="24"/>
        </w:rPr>
        <w:t>are placed in Dudley by other L</w:t>
      </w:r>
      <w:r w:rsidR="00B2010C">
        <w:rPr>
          <w:rFonts w:ascii="Arial" w:hAnsi="Arial" w:cs="Arial"/>
          <w:sz w:val="24"/>
          <w:szCs w:val="24"/>
        </w:rPr>
        <w:t xml:space="preserve">ocal </w:t>
      </w:r>
      <w:r w:rsidR="00D35FA8">
        <w:rPr>
          <w:rFonts w:ascii="Arial" w:hAnsi="Arial" w:cs="Arial"/>
          <w:sz w:val="24"/>
          <w:szCs w:val="24"/>
        </w:rPr>
        <w:t>A</w:t>
      </w:r>
      <w:r w:rsidR="00B727C1">
        <w:rPr>
          <w:rFonts w:ascii="Arial" w:hAnsi="Arial" w:cs="Arial"/>
          <w:sz w:val="24"/>
          <w:szCs w:val="24"/>
        </w:rPr>
        <w:t>uthorities</w:t>
      </w:r>
      <w:r w:rsidR="00C352CA">
        <w:rPr>
          <w:rFonts w:ascii="Arial" w:hAnsi="Arial" w:cs="Arial"/>
          <w:sz w:val="24"/>
          <w:szCs w:val="24"/>
        </w:rPr>
        <w:t>.</w:t>
      </w:r>
      <w:r>
        <w:rPr>
          <w:rFonts w:ascii="Arial" w:hAnsi="Arial" w:cs="Arial"/>
          <w:sz w:val="24"/>
          <w:szCs w:val="24"/>
        </w:rPr>
        <w:t xml:space="preserve"> </w:t>
      </w:r>
    </w:p>
    <w:p w14:paraId="64277221" w14:textId="77777777" w:rsidR="00A04F6A" w:rsidRPr="00811DFB" w:rsidRDefault="00A04F6A" w:rsidP="00A04F6A">
      <w:pPr>
        <w:pStyle w:val="ListParagraph"/>
        <w:rPr>
          <w:rFonts w:ascii="Arial" w:hAnsi="Arial" w:cs="Arial"/>
          <w:sz w:val="24"/>
          <w:szCs w:val="24"/>
          <w:u w:val="single"/>
        </w:rPr>
      </w:pPr>
    </w:p>
    <w:p w14:paraId="58524317" w14:textId="77777777" w:rsidR="00A04F6A" w:rsidRPr="00811DFB" w:rsidRDefault="00A04F6A" w:rsidP="009174F9">
      <w:pPr>
        <w:pStyle w:val="ListParagraph"/>
        <w:numPr>
          <w:ilvl w:val="0"/>
          <w:numId w:val="38"/>
        </w:numPr>
        <w:tabs>
          <w:tab w:val="left" w:pos="709"/>
        </w:tabs>
        <w:spacing w:after="0" w:line="240" w:lineRule="auto"/>
        <w:jc w:val="both"/>
        <w:rPr>
          <w:rFonts w:ascii="Arial" w:hAnsi="Arial" w:cs="Arial"/>
          <w:b/>
          <w:sz w:val="24"/>
          <w:szCs w:val="24"/>
          <w:u w:val="single"/>
        </w:rPr>
      </w:pPr>
      <w:r w:rsidRPr="00811DFB">
        <w:rPr>
          <w:rFonts w:ascii="Arial" w:hAnsi="Arial" w:cs="Arial"/>
          <w:b/>
          <w:sz w:val="24"/>
          <w:szCs w:val="24"/>
          <w:u w:val="single"/>
        </w:rPr>
        <w:t>C</w:t>
      </w:r>
      <w:r w:rsidR="00B2010C" w:rsidRPr="00811DFB">
        <w:rPr>
          <w:rFonts w:ascii="Arial" w:hAnsi="Arial" w:cs="Arial"/>
          <w:b/>
          <w:sz w:val="24"/>
          <w:szCs w:val="24"/>
          <w:u w:val="single"/>
        </w:rPr>
        <w:t>onducting the</w:t>
      </w:r>
      <w:r w:rsidR="00C50006">
        <w:rPr>
          <w:rFonts w:ascii="Arial" w:hAnsi="Arial" w:cs="Arial"/>
          <w:b/>
          <w:sz w:val="24"/>
          <w:szCs w:val="24"/>
          <w:u w:val="single"/>
        </w:rPr>
        <w:t xml:space="preserve"> missing person investigation (H</w:t>
      </w:r>
      <w:r w:rsidRPr="00811DFB">
        <w:rPr>
          <w:rFonts w:ascii="Arial" w:hAnsi="Arial" w:cs="Arial"/>
          <w:b/>
          <w:sz w:val="24"/>
          <w:szCs w:val="24"/>
          <w:u w:val="single"/>
        </w:rPr>
        <w:t xml:space="preserve">ome or </w:t>
      </w:r>
      <w:r w:rsidR="00D50E73" w:rsidRPr="00811DFB">
        <w:rPr>
          <w:rFonts w:ascii="Arial" w:hAnsi="Arial" w:cs="Arial"/>
          <w:b/>
          <w:sz w:val="24"/>
          <w:szCs w:val="24"/>
          <w:u w:val="single"/>
        </w:rPr>
        <w:t>Care) West</w:t>
      </w:r>
      <w:r w:rsidRPr="00811DFB">
        <w:rPr>
          <w:rFonts w:ascii="Arial" w:hAnsi="Arial" w:cs="Arial"/>
          <w:b/>
          <w:sz w:val="24"/>
          <w:szCs w:val="24"/>
          <w:u w:val="single"/>
        </w:rPr>
        <w:t xml:space="preserve"> Midlands Police</w:t>
      </w:r>
    </w:p>
    <w:p w14:paraId="66E4A0CB" w14:textId="77777777" w:rsidR="00AA144C" w:rsidRDefault="00AA144C" w:rsidP="00A04F6A">
      <w:pPr>
        <w:tabs>
          <w:tab w:val="left" w:pos="709"/>
        </w:tabs>
        <w:spacing w:after="0" w:line="240" w:lineRule="auto"/>
        <w:jc w:val="both"/>
        <w:rPr>
          <w:rFonts w:ascii="Arial" w:hAnsi="Arial" w:cs="Arial"/>
          <w:b/>
          <w:sz w:val="24"/>
          <w:szCs w:val="24"/>
        </w:rPr>
      </w:pPr>
    </w:p>
    <w:p w14:paraId="6BF98AF9" w14:textId="77777777" w:rsidR="00AA144C" w:rsidRPr="001C4624" w:rsidRDefault="00AA144C" w:rsidP="007E4C84">
      <w:pPr>
        <w:spacing w:after="120" w:line="360" w:lineRule="auto"/>
        <w:ind w:firstLine="360"/>
        <w:textAlignment w:val="top"/>
        <w:rPr>
          <w:rFonts w:ascii="Arial" w:hAnsi="Arial" w:cs="Arial"/>
          <w:color w:val="000000"/>
          <w:sz w:val="24"/>
          <w:szCs w:val="24"/>
          <w:lang w:eastAsia="en-GB"/>
        </w:rPr>
      </w:pPr>
      <w:r w:rsidRPr="00274A01">
        <w:rPr>
          <w:rFonts w:ascii="Arial" w:hAnsi="Arial" w:cs="Arial"/>
          <w:b/>
          <w:color w:val="000000"/>
          <w:sz w:val="24"/>
          <w:szCs w:val="24"/>
          <w:lang w:eastAsia="en-GB"/>
        </w:rPr>
        <w:t>Missing:</w:t>
      </w:r>
      <w:r>
        <w:rPr>
          <w:rFonts w:ascii="Arial" w:hAnsi="Arial" w:cs="Arial"/>
          <w:color w:val="000000"/>
          <w:sz w:val="24"/>
          <w:szCs w:val="24"/>
          <w:lang w:eastAsia="en-GB"/>
        </w:rPr>
        <w:t xml:space="preserve"> </w:t>
      </w:r>
      <w:r w:rsidRPr="001C4624">
        <w:rPr>
          <w:rFonts w:ascii="Arial" w:hAnsi="Arial" w:cs="Arial"/>
          <w:color w:val="000000"/>
          <w:sz w:val="24"/>
          <w:szCs w:val="24"/>
          <w:lang w:eastAsia="en-GB"/>
        </w:rPr>
        <w:t>The College of Policing APP defines missing as:</w:t>
      </w:r>
    </w:p>
    <w:p w14:paraId="5F555CA1" w14:textId="77777777" w:rsidR="00AA144C" w:rsidRPr="001C4624" w:rsidRDefault="00AA144C" w:rsidP="003B4819">
      <w:pPr>
        <w:spacing w:after="120" w:line="360" w:lineRule="auto"/>
        <w:ind w:left="360"/>
        <w:jc w:val="both"/>
        <w:textAlignment w:val="top"/>
        <w:rPr>
          <w:rFonts w:ascii="Arial" w:hAnsi="Arial" w:cs="Arial"/>
          <w:color w:val="000000"/>
          <w:sz w:val="24"/>
          <w:szCs w:val="24"/>
          <w:lang w:eastAsia="en-GB"/>
        </w:rPr>
      </w:pPr>
      <w:r w:rsidRPr="001C4624">
        <w:rPr>
          <w:rFonts w:ascii="Arial" w:hAnsi="Arial" w:cs="Arial"/>
          <w:i/>
          <w:iCs/>
          <w:color w:val="000000"/>
          <w:sz w:val="24"/>
          <w:szCs w:val="24"/>
          <w:lang w:eastAsia="en-GB"/>
        </w:rPr>
        <w:t>“Anyone whose whereabouts cannot be established will be considered as missing until located and their well-being or otherwise confirmed.</w:t>
      </w:r>
    </w:p>
    <w:p w14:paraId="68CF7529" w14:textId="2271BBFA" w:rsidR="00AA144C" w:rsidRPr="00CF30BF" w:rsidRDefault="00AA144C" w:rsidP="003B4819">
      <w:pPr>
        <w:spacing w:after="120" w:line="360" w:lineRule="auto"/>
        <w:ind w:left="360"/>
        <w:jc w:val="both"/>
        <w:textAlignment w:val="top"/>
        <w:rPr>
          <w:rFonts w:ascii="Arial" w:hAnsi="Arial" w:cs="Arial"/>
          <w:b/>
          <w:sz w:val="24"/>
          <w:szCs w:val="24"/>
        </w:rPr>
      </w:pPr>
      <w:r w:rsidRPr="001C4624">
        <w:rPr>
          <w:rFonts w:ascii="Arial" w:hAnsi="Arial" w:cs="Arial"/>
          <w:i/>
          <w:iCs/>
          <w:color w:val="000000"/>
          <w:sz w:val="24"/>
          <w:szCs w:val="24"/>
          <w:lang w:eastAsia="en-GB"/>
        </w:rPr>
        <w:t>All reports of missing people sit within a continuum of risk from ‘no apparent risk’ through to high-risk cases that require immediate, intensive action</w:t>
      </w:r>
      <w:r w:rsidR="004303DD">
        <w:rPr>
          <w:rFonts w:ascii="Arial" w:hAnsi="Arial" w:cs="Arial"/>
          <w:i/>
          <w:iCs/>
          <w:color w:val="000000"/>
          <w:sz w:val="24"/>
          <w:szCs w:val="24"/>
          <w:lang w:eastAsia="en-GB"/>
        </w:rPr>
        <w:t>”.</w:t>
      </w:r>
    </w:p>
    <w:p w14:paraId="79CE9C94" w14:textId="77777777" w:rsidR="00A04F6A" w:rsidRPr="00CF30BF" w:rsidRDefault="00A04F6A" w:rsidP="003B4819">
      <w:pPr>
        <w:tabs>
          <w:tab w:val="left" w:pos="709"/>
        </w:tabs>
        <w:spacing w:after="0" w:line="240" w:lineRule="auto"/>
        <w:ind w:left="360"/>
        <w:jc w:val="both"/>
        <w:rPr>
          <w:rFonts w:ascii="Arial" w:hAnsi="Arial" w:cs="Arial"/>
          <w:sz w:val="24"/>
          <w:szCs w:val="24"/>
        </w:rPr>
      </w:pPr>
      <w:r w:rsidRPr="00CF30BF">
        <w:rPr>
          <w:rFonts w:ascii="Arial" w:hAnsi="Arial" w:cs="Arial"/>
          <w:sz w:val="24"/>
          <w:szCs w:val="24"/>
        </w:rPr>
        <w:t>When reporting a missing chi</w:t>
      </w:r>
      <w:r w:rsidR="000E1998">
        <w:rPr>
          <w:rFonts w:ascii="Arial" w:hAnsi="Arial" w:cs="Arial"/>
          <w:sz w:val="24"/>
          <w:szCs w:val="24"/>
        </w:rPr>
        <w:t>ld, Police C</w:t>
      </w:r>
      <w:r w:rsidRPr="00CF30BF">
        <w:rPr>
          <w:rFonts w:ascii="Arial" w:hAnsi="Arial" w:cs="Arial"/>
          <w:sz w:val="24"/>
          <w:szCs w:val="24"/>
        </w:rPr>
        <w:t xml:space="preserve">all </w:t>
      </w:r>
      <w:r w:rsidR="000E1998">
        <w:rPr>
          <w:rFonts w:ascii="Arial" w:hAnsi="Arial" w:cs="Arial"/>
          <w:sz w:val="24"/>
          <w:szCs w:val="24"/>
        </w:rPr>
        <w:t>H</w:t>
      </w:r>
      <w:r w:rsidRPr="00CF30BF">
        <w:rPr>
          <w:rFonts w:ascii="Arial" w:hAnsi="Arial" w:cs="Arial"/>
          <w:sz w:val="24"/>
          <w:szCs w:val="24"/>
        </w:rPr>
        <w:t>andlers in the first instance will want the following information:</w:t>
      </w:r>
    </w:p>
    <w:p w14:paraId="0659CF2F" w14:textId="77777777" w:rsidR="00A04F6A" w:rsidRPr="00CF30BF" w:rsidRDefault="00A04F6A" w:rsidP="00BE623C">
      <w:pPr>
        <w:autoSpaceDE w:val="0"/>
        <w:autoSpaceDN w:val="0"/>
        <w:adjustRightInd w:val="0"/>
        <w:spacing w:after="0" w:line="240" w:lineRule="auto"/>
        <w:rPr>
          <w:rFonts w:ascii="Arial" w:hAnsi="Arial" w:cs="Arial"/>
          <w:b/>
          <w:bCs/>
          <w:color w:val="000000"/>
          <w:sz w:val="24"/>
          <w:szCs w:val="24"/>
        </w:rPr>
      </w:pPr>
    </w:p>
    <w:p w14:paraId="3E6DE377" w14:textId="77777777" w:rsidR="00A04F6A" w:rsidRPr="00CF30BF" w:rsidRDefault="00A04F6A" w:rsidP="00CE07FC">
      <w:pPr>
        <w:autoSpaceDE w:val="0"/>
        <w:autoSpaceDN w:val="0"/>
        <w:adjustRightInd w:val="0"/>
        <w:spacing w:after="0" w:line="240" w:lineRule="auto"/>
        <w:ind w:firstLine="284"/>
        <w:jc w:val="both"/>
        <w:rPr>
          <w:rFonts w:ascii="Arial" w:hAnsi="Arial" w:cs="Arial"/>
          <w:color w:val="000000"/>
          <w:sz w:val="24"/>
          <w:szCs w:val="24"/>
        </w:rPr>
      </w:pPr>
      <w:r w:rsidRPr="00CF30BF">
        <w:rPr>
          <w:rFonts w:ascii="Arial" w:hAnsi="Arial" w:cs="Arial"/>
          <w:color w:val="000000"/>
          <w:sz w:val="24"/>
          <w:szCs w:val="24"/>
        </w:rPr>
        <w:t xml:space="preserve">• </w:t>
      </w:r>
      <w:r w:rsidR="007E4C84">
        <w:rPr>
          <w:rFonts w:ascii="Arial" w:hAnsi="Arial" w:cs="Arial"/>
          <w:color w:val="000000"/>
          <w:sz w:val="24"/>
          <w:szCs w:val="24"/>
        </w:rPr>
        <w:tab/>
        <w:t>T</w:t>
      </w:r>
      <w:r w:rsidRPr="00CF30BF">
        <w:rPr>
          <w:rFonts w:ascii="Arial" w:hAnsi="Arial" w:cs="Arial"/>
          <w:color w:val="000000"/>
          <w:sz w:val="24"/>
          <w:szCs w:val="24"/>
        </w:rPr>
        <w:t>he missing per</w:t>
      </w:r>
      <w:r w:rsidR="000E1998">
        <w:rPr>
          <w:rFonts w:ascii="Arial" w:hAnsi="Arial" w:cs="Arial"/>
          <w:color w:val="000000"/>
          <w:sz w:val="24"/>
          <w:szCs w:val="24"/>
        </w:rPr>
        <w:t xml:space="preserve">son’s full name, date of birth, and </w:t>
      </w:r>
      <w:r w:rsidRPr="00CF30BF">
        <w:rPr>
          <w:rFonts w:ascii="Arial" w:hAnsi="Arial" w:cs="Arial"/>
          <w:color w:val="000000"/>
          <w:sz w:val="24"/>
          <w:szCs w:val="24"/>
        </w:rPr>
        <w:t>physical description (including the</w:t>
      </w:r>
    </w:p>
    <w:p w14:paraId="18BC1836" w14:textId="77777777" w:rsidR="00A04F6A" w:rsidRPr="00CF30BF" w:rsidRDefault="00A04F6A" w:rsidP="00CE07FC">
      <w:pPr>
        <w:autoSpaceDE w:val="0"/>
        <w:autoSpaceDN w:val="0"/>
        <w:adjustRightInd w:val="0"/>
        <w:spacing w:after="0" w:line="240" w:lineRule="auto"/>
        <w:ind w:firstLine="720"/>
        <w:jc w:val="both"/>
        <w:rPr>
          <w:rFonts w:ascii="Arial" w:hAnsi="Arial" w:cs="Arial"/>
          <w:color w:val="000000"/>
          <w:sz w:val="24"/>
          <w:szCs w:val="24"/>
        </w:rPr>
      </w:pPr>
      <w:r w:rsidRPr="00CF30BF">
        <w:rPr>
          <w:rFonts w:ascii="Arial" w:hAnsi="Arial" w:cs="Arial"/>
          <w:color w:val="000000"/>
          <w:sz w:val="24"/>
          <w:szCs w:val="24"/>
        </w:rPr>
        <w:t>clothes/jewellery they were last wearing, if known, and any tattoos, scars, etc)</w:t>
      </w:r>
      <w:r w:rsidR="00875795">
        <w:rPr>
          <w:rFonts w:ascii="Arial" w:hAnsi="Arial" w:cs="Arial"/>
          <w:color w:val="000000"/>
          <w:sz w:val="24"/>
          <w:szCs w:val="24"/>
        </w:rPr>
        <w:t>.</w:t>
      </w:r>
    </w:p>
    <w:p w14:paraId="02F98A24" w14:textId="77777777" w:rsidR="007E4C84" w:rsidRDefault="00A04F6A" w:rsidP="00CE07FC">
      <w:pPr>
        <w:autoSpaceDE w:val="0"/>
        <w:autoSpaceDN w:val="0"/>
        <w:adjustRightInd w:val="0"/>
        <w:spacing w:after="0" w:line="240" w:lineRule="auto"/>
        <w:ind w:left="719" w:hanging="435"/>
        <w:jc w:val="both"/>
        <w:rPr>
          <w:rFonts w:ascii="Arial" w:hAnsi="Arial" w:cs="Arial"/>
          <w:color w:val="000000"/>
          <w:sz w:val="24"/>
          <w:szCs w:val="24"/>
        </w:rPr>
      </w:pPr>
      <w:r w:rsidRPr="00CF30BF">
        <w:rPr>
          <w:rFonts w:ascii="Arial" w:hAnsi="Arial" w:cs="Arial"/>
          <w:color w:val="000000"/>
          <w:sz w:val="24"/>
          <w:szCs w:val="24"/>
        </w:rPr>
        <w:t xml:space="preserve">• </w:t>
      </w:r>
      <w:r w:rsidR="007E4C84">
        <w:rPr>
          <w:rFonts w:ascii="Arial" w:hAnsi="Arial" w:cs="Arial"/>
          <w:color w:val="000000"/>
          <w:sz w:val="24"/>
          <w:szCs w:val="24"/>
        </w:rPr>
        <w:tab/>
        <w:t>T</w:t>
      </w:r>
      <w:r w:rsidRPr="00CF30BF">
        <w:rPr>
          <w:rFonts w:ascii="Arial" w:hAnsi="Arial" w:cs="Arial"/>
          <w:color w:val="000000"/>
          <w:sz w:val="24"/>
          <w:szCs w:val="24"/>
        </w:rPr>
        <w:t>he missing person’s address and email address, and home, work and mobile phone numbers</w:t>
      </w:r>
      <w:r w:rsidR="007E4C84">
        <w:rPr>
          <w:rFonts w:ascii="Arial" w:hAnsi="Arial" w:cs="Arial"/>
          <w:color w:val="000000"/>
          <w:sz w:val="24"/>
          <w:szCs w:val="24"/>
        </w:rPr>
        <w:t>.</w:t>
      </w:r>
    </w:p>
    <w:p w14:paraId="3A35353C" w14:textId="77777777" w:rsidR="00A04F6A" w:rsidRPr="00CF30BF" w:rsidRDefault="007E4C84" w:rsidP="00CE07FC">
      <w:pPr>
        <w:autoSpaceDE w:val="0"/>
        <w:autoSpaceDN w:val="0"/>
        <w:adjustRightInd w:val="0"/>
        <w:spacing w:after="0" w:line="240" w:lineRule="auto"/>
        <w:ind w:left="719" w:hanging="435"/>
        <w:jc w:val="both"/>
        <w:rPr>
          <w:rFonts w:ascii="Arial" w:hAnsi="Arial" w:cs="Arial"/>
          <w:color w:val="000000"/>
          <w:sz w:val="24"/>
          <w:szCs w:val="24"/>
        </w:rPr>
      </w:pPr>
      <w:r w:rsidRPr="00CF30BF">
        <w:rPr>
          <w:rFonts w:ascii="Arial" w:hAnsi="Arial" w:cs="Arial"/>
          <w:color w:val="000000"/>
          <w:sz w:val="24"/>
          <w:szCs w:val="24"/>
        </w:rPr>
        <w:t xml:space="preserve">• </w:t>
      </w:r>
      <w:r>
        <w:rPr>
          <w:rFonts w:ascii="Arial" w:hAnsi="Arial" w:cs="Arial"/>
          <w:color w:val="000000"/>
          <w:sz w:val="24"/>
          <w:szCs w:val="24"/>
        </w:rPr>
        <w:tab/>
      </w:r>
      <w:r w:rsidRPr="007E4C84">
        <w:rPr>
          <w:rFonts w:ascii="Arial" w:hAnsi="Arial" w:cs="Arial"/>
          <w:color w:val="000000"/>
          <w:sz w:val="24"/>
          <w:szCs w:val="24"/>
        </w:rPr>
        <w:t>D</w:t>
      </w:r>
      <w:r w:rsidR="00A04F6A" w:rsidRPr="007E4C84">
        <w:rPr>
          <w:rFonts w:ascii="Arial" w:hAnsi="Arial" w:cs="Arial"/>
          <w:color w:val="000000"/>
          <w:sz w:val="24"/>
          <w:szCs w:val="24"/>
        </w:rPr>
        <w:t>etails of the clothing, money or other personal belongings which have been taken</w:t>
      </w:r>
      <w:r w:rsidR="000E1998">
        <w:rPr>
          <w:rFonts w:ascii="Arial" w:hAnsi="Arial" w:cs="Arial"/>
          <w:color w:val="000000"/>
          <w:sz w:val="24"/>
          <w:szCs w:val="24"/>
        </w:rPr>
        <w:t>.</w:t>
      </w:r>
    </w:p>
    <w:p w14:paraId="26481472" w14:textId="77777777" w:rsidR="00B31A1A" w:rsidRPr="00CF30BF" w:rsidRDefault="00A04F6A" w:rsidP="00CE07FC">
      <w:pPr>
        <w:autoSpaceDE w:val="0"/>
        <w:autoSpaceDN w:val="0"/>
        <w:adjustRightInd w:val="0"/>
        <w:spacing w:after="0" w:line="240" w:lineRule="auto"/>
        <w:ind w:firstLine="284"/>
        <w:jc w:val="both"/>
        <w:rPr>
          <w:rFonts w:ascii="Arial" w:hAnsi="Arial" w:cs="Arial"/>
          <w:color w:val="000000"/>
          <w:sz w:val="24"/>
          <w:szCs w:val="24"/>
        </w:rPr>
      </w:pPr>
      <w:r w:rsidRPr="00CF30BF">
        <w:rPr>
          <w:rFonts w:ascii="Arial" w:hAnsi="Arial" w:cs="Arial"/>
          <w:color w:val="000000"/>
          <w:sz w:val="24"/>
          <w:szCs w:val="24"/>
        </w:rPr>
        <w:t xml:space="preserve">• </w:t>
      </w:r>
      <w:r w:rsidR="007E4C84">
        <w:rPr>
          <w:rFonts w:ascii="Arial" w:hAnsi="Arial" w:cs="Arial"/>
          <w:color w:val="000000"/>
          <w:sz w:val="24"/>
          <w:szCs w:val="24"/>
        </w:rPr>
        <w:tab/>
        <w:t>D</w:t>
      </w:r>
      <w:r w:rsidRPr="00CF30BF">
        <w:rPr>
          <w:rFonts w:ascii="Arial" w:hAnsi="Arial" w:cs="Arial"/>
          <w:color w:val="000000"/>
          <w:sz w:val="24"/>
          <w:szCs w:val="24"/>
        </w:rPr>
        <w:t>etails of the missing person’s school/employment</w:t>
      </w:r>
      <w:r w:rsidR="000E1998">
        <w:rPr>
          <w:rFonts w:ascii="Arial" w:hAnsi="Arial" w:cs="Arial"/>
          <w:color w:val="000000"/>
          <w:sz w:val="24"/>
          <w:szCs w:val="24"/>
        </w:rPr>
        <w:t>.</w:t>
      </w:r>
    </w:p>
    <w:p w14:paraId="36451522" w14:textId="77777777" w:rsidR="00A04F6A" w:rsidRPr="00CF30BF" w:rsidRDefault="00A04F6A" w:rsidP="00CE07FC">
      <w:pPr>
        <w:autoSpaceDE w:val="0"/>
        <w:autoSpaceDN w:val="0"/>
        <w:adjustRightInd w:val="0"/>
        <w:spacing w:after="0" w:line="240" w:lineRule="auto"/>
        <w:ind w:left="719" w:hanging="435"/>
        <w:jc w:val="both"/>
        <w:rPr>
          <w:rFonts w:ascii="Arial" w:hAnsi="Arial" w:cs="Arial"/>
          <w:color w:val="000000"/>
          <w:sz w:val="24"/>
          <w:szCs w:val="24"/>
        </w:rPr>
      </w:pPr>
      <w:r w:rsidRPr="00CF30BF">
        <w:rPr>
          <w:rFonts w:ascii="Arial" w:hAnsi="Arial" w:cs="Arial"/>
          <w:color w:val="000000"/>
          <w:sz w:val="24"/>
          <w:szCs w:val="24"/>
        </w:rPr>
        <w:t xml:space="preserve">• </w:t>
      </w:r>
      <w:r w:rsidR="007E4C84">
        <w:rPr>
          <w:rFonts w:ascii="Arial" w:hAnsi="Arial" w:cs="Arial"/>
          <w:color w:val="000000"/>
          <w:sz w:val="24"/>
          <w:szCs w:val="24"/>
        </w:rPr>
        <w:tab/>
        <w:t>W</w:t>
      </w:r>
      <w:r w:rsidRPr="00CF30BF">
        <w:rPr>
          <w:rFonts w:ascii="Arial" w:hAnsi="Arial" w:cs="Arial"/>
          <w:color w:val="000000"/>
          <w:sz w:val="24"/>
          <w:szCs w:val="24"/>
        </w:rPr>
        <w:t>hat might have caused the missing person to disappear, for example: family or</w:t>
      </w:r>
      <w:r w:rsidR="00811DFB">
        <w:rPr>
          <w:rFonts w:ascii="Arial" w:hAnsi="Arial" w:cs="Arial"/>
          <w:color w:val="000000"/>
          <w:sz w:val="24"/>
          <w:szCs w:val="24"/>
        </w:rPr>
        <w:t xml:space="preserve"> </w:t>
      </w:r>
      <w:r w:rsidRPr="00CF30BF">
        <w:rPr>
          <w:rFonts w:ascii="Arial" w:hAnsi="Arial" w:cs="Arial"/>
          <w:color w:val="000000"/>
          <w:sz w:val="24"/>
          <w:szCs w:val="24"/>
        </w:rPr>
        <w:t>relationship problems, employment or money issues, school or college problems, bullying</w:t>
      </w:r>
      <w:r w:rsidR="00811DFB">
        <w:rPr>
          <w:rFonts w:ascii="Arial" w:hAnsi="Arial" w:cs="Arial"/>
          <w:color w:val="000000"/>
          <w:sz w:val="24"/>
          <w:szCs w:val="24"/>
        </w:rPr>
        <w:t xml:space="preserve"> </w:t>
      </w:r>
      <w:r w:rsidRPr="00CF30BF">
        <w:rPr>
          <w:rFonts w:ascii="Arial" w:hAnsi="Arial" w:cs="Arial"/>
          <w:color w:val="000000"/>
          <w:sz w:val="24"/>
          <w:szCs w:val="24"/>
        </w:rPr>
        <w:t xml:space="preserve">or harassment, </w:t>
      </w:r>
      <w:r w:rsidR="00875795">
        <w:rPr>
          <w:rFonts w:ascii="Arial" w:hAnsi="Arial" w:cs="Arial"/>
          <w:color w:val="000000"/>
          <w:sz w:val="24"/>
          <w:szCs w:val="24"/>
        </w:rPr>
        <w:t>and</w:t>
      </w:r>
      <w:r w:rsidRPr="00CF30BF">
        <w:rPr>
          <w:rFonts w:ascii="Arial" w:hAnsi="Arial" w:cs="Arial"/>
          <w:color w:val="000000"/>
          <w:sz w:val="24"/>
          <w:szCs w:val="24"/>
        </w:rPr>
        <w:t xml:space="preserve"> misuse of alcohol or drugs</w:t>
      </w:r>
      <w:r w:rsidR="007E4C84">
        <w:rPr>
          <w:rFonts w:ascii="Arial" w:hAnsi="Arial" w:cs="Arial"/>
          <w:color w:val="000000"/>
          <w:sz w:val="24"/>
          <w:szCs w:val="24"/>
        </w:rPr>
        <w:t>.</w:t>
      </w:r>
    </w:p>
    <w:p w14:paraId="13488A47" w14:textId="77777777" w:rsidR="00A04F6A" w:rsidRPr="00BE623C" w:rsidRDefault="007E4C84" w:rsidP="00CE07FC">
      <w:pPr>
        <w:pStyle w:val="ListParagraph"/>
        <w:numPr>
          <w:ilvl w:val="0"/>
          <w:numId w:val="42"/>
        </w:numPr>
        <w:autoSpaceDE w:val="0"/>
        <w:autoSpaceDN w:val="0"/>
        <w:adjustRightInd w:val="0"/>
        <w:spacing w:after="0" w:line="240" w:lineRule="auto"/>
        <w:ind w:hanging="436"/>
        <w:jc w:val="both"/>
        <w:rPr>
          <w:rFonts w:ascii="Arial" w:hAnsi="Arial" w:cs="Arial"/>
          <w:color w:val="000000"/>
          <w:sz w:val="24"/>
          <w:szCs w:val="24"/>
        </w:rPr>
      </w:pPr>
      <w:r>
        <w:rPr>
          <w:rFonts w:ascii="Arial" w:hAnsi="Arial" w:cs="Arial"/>
          <w:color w:val="000000"/>
          <w:sz w:val="24"/>
          <w:szCs w:val="24"/>
        </w:rPr>
        <w:t>A</w:t>
      </w:r>
      <w:r w:rsidR="00A04F6A" w:rsidRPr="007E4C84">
        <w:rPr>
          <w:rFonts w:ascii="Arial" w:hAnsi="Arial" w:cs="Arial"/>
          <w:color w:val="000000"/>
          <w:sz w:val="24"/>
          <w:szCs w:val="24"/>
        </w:rPr>
        <w:t>ny physical or mental health conditions</w:t>
      </w:r>
      <w:r w:rsidR="000E1998">
        <w:rPr>
          <w:rFonts w:ascii="Arial" w:hAnsi="Arial" w:cs="Arial"/>
          <w:color w:val="000000"/>
          <w:sz w:val="24"/>
          <w:szCs w:val="24"/>
        </w:rPr>
        <w:t>.</w:t>
      </w:r>
    </w:p>
    <w:p w14:paraId="60ED7FDC" w14:textId="77777777" w:rsidR="00A04F6A" w:rsidRPr="00CF30BF" w:rsidRDefault="00A04F6A" w:rsidP="00CE07FC">
      <w:pPr>
        <w:autoSpaceDE w:val="0"/>
        <w:autoSpaceDN w:val="0"/>
        <w:adjustRightInd w:val="0"/>
        <w:spacing w:after="0" w:line="240" w:lineRule="auto"/>
        <w:ind w:left="719" w:hanging="435"/>
        <w:jc w:val="both"/>
        <w:rPr>
          <w:rFonts w:ascii="Arial" w:hAnsi="Arial" w:cs="Arial"/>
          <w:color w:val="000000"/>
          <w:sz w:val="24"/>
          <w:szCs w:val="24"/>
        </w:rPr>
      </w:pPr>
      <w:r w:rsidRPr="00CF30BF">
        <w:rPr>
          <w:rFonts w:ascii="Arial" w:hAnsi="Arial" w:cs="Arial"/>
          <w:color w:val="000000"/>
          <w:sz w:val="24"/>
          <w:szCs w:val="24"/>
        </w:rPr>
        <w:t xml:space="preserve">• </w:t>
      </w:r>
      <w:r w:rsidR="007E4C84">
        <w:rPr>
          <w:rFonts w:ascii="Arial" w:hAnsi="Arial" w:cs="Arial"/>
          <w:color w:val="000000"/>
          <w:sz w:val="24"/>
          <w:szCs w:val="24"/>
        </w:rPr>
        <w:tab/>
        <w:t>F</w:t>
      </w:r>
      <w:r w:rsidRPr="00CF30BF">
        <w:rPr>
          <w:rFonts w:ascii="Arial" w:hAnsi="Arial" w:cs="Arial"/>
          <w:color w:val="000000"/>
          <w:sz w:val="24"/>
          <w:szCs w:val="24"/>
        </w:rPr>
        <w:t>actors which might put the missing person at risk, for example, previous threats of suicide</w:t>
      </w:r>
      <w:r w:rsidR="00811DFB">
        <w:rPr>
          <w:rFonts w:ascii="Arial" w:hAnsi="Arial" w:cs="Arial"/>
          <w:color w:val="000000"/>
          <w:sz w:val="24"/>
          <w:szCs w:val="24"/>
        </w:rPr>
        <w:t xml:space="preserve"> </w:t>
      </w:r>
      <w:r w:rsidRPr="00CF30BF">
        <w:rPr>
          <w:rFonts w:ascii="Arial" w:hAnsi="Arial" w:cs="Arial"/>
          <w:color w:val="000000"/>
          <w:sz w:val="24"/>
          <w:szCs w:val="24"/>
        </w:rPr>
        <w:t>or an attempted suicide, previous self-harming, medica</w:t>
      </w:r>
      <w:r w:rsidR="00705748">
        <w:rPr>
          <w:rFonts w:ascii="Arial" w:hAnsi="Arial" w:cs="Arial"/>
          <w:color w:val="000000"/>
          <w:sz w:val="24"/>
          <w:szCs w:val="24"/>
        </w:rPr>
        <w:t>l</w:t>
      </w:r>
      <w:r w:rsidRPr="00CF30BF">
        <w:rPr>
          <w:rFonts w:ascii="Arial" w:hAnsi="Arial" w:cs="Arial"/>
          <w:color w:val="000000"/>
          <w:sz w:val="24"/>
          <w:szCs w:val="24"/>
        </w:rPr>
        <w:t xml:space="preserve"> needs, or a previous history of going missing</w:t>
      </w:r>
      <w:r w:rsidR="006231AE">
        <w:rPr>
          <w:rFonts w:ascii="Arial" w:hAnsi="Arial" w:cs="Arial"/>
          <w:color w:val="000000"/>
          <w:sz w:val="24"/>
          <w:szCs w:val="24"/>
        </w:rPr>
        <w:t>.</w:t>
      </w:r>
    </w:p>
    <w:p w14:paraId="124F125C" w14:textId="77777777" w:rsidR="00B31A1A" w:rsidRPr="00BE623C" w:rsidRDefault="007E4C84" w:rsidP="00CE07FC">
      <w:pPr>
        <w:pStyle w:val="ListParagraph"/>
        <w:numPr>
          <w:ilvl w:val="0"/>
          <w:numId w:val="42"/>
        </w:numPr>
        <w:autoSpaceDE w:val="0"/>
        <w:autoSpaceDN w:val="0"/>
        <w:adjustRightInd w:val="0"/>
        <w:spacing w:after="0" w:line="240" w:lineRule="auto"/>
        <w:ind w:hanging="436"/>
        <w:jc w:val="both"/>
        <w:rPr>
          <w:rFonts w:ascii="Arial" w:hAnsi="Arial" w:cs="Arial"/>
          <w:color w:val="000000"/>
          <w:sz w:val="24"/>
          <w:szCs w:val="24"/>
        </w:rPr>
      </w:pPr>
      <w:r>
        <w:rPr>
          <w:rFonts w:ascii="Arial" w:hAnsi="Arial" w:cs="Arial"/>
          <w:color w:val="000000"/>
          <w:sz w:val="24"/>
          <w:szCs w:val="24"/>
        </w:rPr>
        <w:t>A</w:t>
      </w:r>
      <w:r w:rsidR="00A04F6A" w:rsidRPr="007E4C84">
        <w:rPr>
          <w:rFonts w:ascii="Arial" w:hAnsi="Arial" w:cs="Arial"/>
          <w:color w:val="000000"/>
          <w:sz w:val="24"/>
          <w:szCs w:val="24"/>
        </w:rPr>
        <w:t>ny unusual behaviour</w:t>
      </w:r>
      <w:r w:rsidR="006231AE">
        <w:rPr>
          <w:rFonts w:ascii="Arial" w:hAnsi="Arial" w:cs="Arial"/>
          <w:color w:val="000000"/>
          <w:sz w:val="24"/>
          <w:szCs w:val="24"/>
        </w:rPr>
        <w:t>.</w:t>
      </w:r>
    </w:p>
    <w:p w14:paraId="7E801B6D" w14:textId="77777777" w:rsidR="00A04F6A" w:rsidRPr="00CF30BF" w:rsidRDefault="00A04F6A" w:rsidP="00CE07FC">
      <w:pPr>
        <w:autoSpaceDE w:val="0"/>
        <w:autoSpaceDN w:val="0"/>
        <w:adjustRightInd w:val="0"/>
        <w:spacing w:after="0" w:line="240" w:lineRule="auto"/>
        <w:ind w:firstLine="284"/>
        <w:jc w:val="both"/>
        <w:rPr>
          <w:rFonts w:ascii="Arial" w:hAnsi="Arial" w:cs="Arial"/>
          <w:color w:val="000000"/>
          <w:sz w:val="24"/>
          <w:szCs w:val="24"/>
        </w:rPr>
      </w:pPr>
      <w:r w:rsidRPr="00CF30BF">
        <w:rPr>
          <w:rFonts w:ascii="Arial" w:hAnsi="Arial" w:cs="Arial"/>
          <w:color w:val="000000"/>
          <w:sz w:val="24"/>
          <w:szCs w:val="24"/>
        </w:rPr>
        <w:t xml:space="preserve">• </w:t>
      </w:r>
      <w:r w:rsidR="007E4C84">
        <w:rPr>
          <w:rFonts w:ascii="Arial" w:hAnsi="Arial" w:cs="Arial"/>
          <w:color w:val="000000"/>
          <w:sz w:val="24"/>
          <w:szCs w:val="24"/>
        </w:rPr>
        <w:tab/>
        <w:t>S</w:t>
      </w:r>
      <w:r w:rsidRPr="00CF30BF">
        <w:rPr>
          <w:rFonts w:ascii="Arial" w:hAnsi="Arial" w:cs="Arial"/>
          <w:color w:val="000000"/>
          <w:sz w:val="24"/>
          <w:szCs w:val="24"/>
        </w:rPr>
        <w:t>uspected abduction or</w:t>
      </w:r>
      <w:r w:rsidR="004E2D8F">
        <w:rPr>
          <w:rFonts w:ascii="Arial" w:hAnsi="Arial" w:cs="Arial"/>
          <w:color w:val="000000"/>
          <w:sz w:val="24"/>
          <w:szCs w:val="24"/>
        </w:rPr>
        <w:t xml:space="preserve"> intended</w:t>
      </w:r>
      <w:r w:rsidRPr="00CF30BF">
        <w:rPr>
          <w:rFonts w:ascii="Arial" w:hAnsi="Arial" w:cs="Arial"/>
          <w:color w:val="000000"/>
          <w:sz w:val="24"/>
          <w:szCs w:val="24"/>
        </w:rPr>
        <w:t xml:space="preserve"> harm</w:t>
      </w:r>
      <w:r w:rsidR="006231AE">
        <w:rPr>
          <w:rFonts w:ascii="Arial" w:hAnsi="Arial" w:cs="Arial"/>
          <w:color w:val="000000"/>
          <w:sz w:val="24"/>
          <w:szCs w:val="24"/>
        </w:rPr>
        <w:t>.</w:t>
      </w:r>
    </w:p>
    <w:p w14:paraId="13A913CB" w14:textId="77777777" w:rsidR="005B58E1" w:rsidRPr="00CF30BF" w:rsidRDefault="005B58E1" w:rsidP="00CE07FC">
      <w:pPr>
        <w:autoSpaceDE w:val="0"/>
        <w:autoSpaceDN w:val="0"/>
        <w:adjustRightInd w:val="0"/>
        <w:spacing w:after="0" w:line="240" w:lineRule="auto"/>
        <w:jc w:val="both"/>
        <w:rPr>
          <w:rFonts w:ascii="Arial" w:hAnsi="Arial" w:cs="Arial"/>
          <w:color w:val="000000"/>
          <w:sz w:val="24"/>
          <w:szCs w:val="24"/>
        </w:rPr>
      </w:pPr>
    </w:p>
    <w:p w14:paraId="58691B80" w14:textId="77777777" w:rsidR="00A04F6A" w:rsidRDefault="00935806" w:rsidP="00CE07FC">
      <w:pPr>
        <w:autoSpaceDE w:val="0"/>
        <w:autoSpaceDN w:val="0"/>
        <w:adjustRightInd w:val="0"/>
        <w:spacing w:after="0" w:line="240" w:lineRule="auto"/>
        <w:ind w:left="284"/>
        <w:jc w:val="both"/>
        <w:rPr>
          <w:rFonts w:ascii="Arial" w:hAnsi="Arial" w:cs="Arial"/>
          <w:color w:val="000000"/>
          <w:sz w:val="24"/>
          <w:szCs w:val="24"/>
        </w:rPr>
      </w:pPr>
      <w:r>
        <w:rPr>
          <w:rFonts w:ascii="Arial" w:hAnsi="Arial" w:cs="Arial"/>
          <w:color w:val="000000"/>
          <w:sz w:val="24"/>
          <w:szCs w:val="24"/>
        </w:rPr>
        <w:t>The P</w:t>
      </w:r>
      <w:r w:rsidR="00A04F6A" w:rsidRPr="00CF30BF">
        <w:rPr>
          <w:rFonts w:ascii="Arial" w:hAnsi="Arial" w:cs="Arial"/>
          <w:color w:val="000000"/>
          <w:sz w:val="24"/>
          <w:szCs w:val="24"/>
        </w:rPr>
        <w:t>olice may also ask for</w:t>
      </w:r>
      <w:r w:rsidR="00BE623C">
        <w:rPr>
          <w:rFonts w:ascii="Arial" w:hAnsi="Arial" w:cs="Arial"/>
          <w:color w:val="000000"/>
          <w:sz w:val="24"/>
          <w:szCs w:val="24"/>
        </w:rPr>
        <w:t xml:space="preserve"> further details and/or </w:t>
      </w:r>
      <w:r w:rsidR="00A04F6A" w:rsidRPr="00CF30BF">
        <w:rPr>
          <w:rFonts w:ascii="Arial" w:hAnsi="Arial" w:cs="Arial"/>
          <w:color w:val="000000"/>
          <w:sz w:val="24"/>
          <w:szCs w:val="24"/>
        </w:rPr>
        <w:t>items belonging to the missing person such as:</w:t>
      </w:r>
    </w:p>
    <w:p w14:paraId="5350E5A6" w14:textId="77777777" w:rsidR="00B31A1A" w:rsidRPr="00CF30BF" w:rsidRDefault="00B31A1A" w:rsidP="00CE07FC">
      <w:pPr>
        <w:autoSpaceDE w:val="0"/>
        <w:autoSpaceDN w:val="0"/>
        <w:adjustRightInd w:val="0"/>
        <w:spacing w:after="0" w:line="240" w:lineRule="auto"/>
        <w:jc w:val="both"/>
        <w:rPr>
          <w:rFonts w:ascii="Arial" w:hAnsi="Arial" w:cs="Arial"/>
          <w:color w:val="000000"/>
          <w:sz w:val="24"/>
          <w:szCs w:val="24"/>
        </w:rPr>
      </w:pPr>
    </w:p>
    <w:p w14:paraId="6186FD93" w14:textId="77777777" w:rsidR="00A04F6A" w:rsidRPr="00CF30BF" w:rsidRDefault="00A04F6A" w:rsidP="00CE07FC">
      <w:pPr>
        <w:autoSpaceDE w:val="0"/>
        <w:autoSpaceDN w:val="0"/>
        <w:adjustRightInd w:val="0"/>
        <w:spacing w:after="0" w:line="240" w:lineRule="auto"/>
        <w:ind w:left="709" w:hanging="425"/>
        <w:jc w:val="both"/>
        <w:rPr>
          <w:rFonts w:ascii="Arial" w:hAnsi="Arial" w:cs="Arial"/>
          <w:color w:val="000000"/>
          <w:sz w:val="24"/>
          <w:szCs w:val="24"/>
        </w:rPr>
      </w:pPr>
      <w:r w:rsidRPr="00CF30BF">
        <w:rPr>
          <w:rFonts w:ascii="Arial" w:hAnsi="Arial" w:cs="Arial"/>
          <w:color w:val="000000"/>
          <w:sz w:val="24"/>
          <w:szCs w:val="24"/>
        </w:rPr>
        <w:t xml:space="preserve">• </w:t>
      </w:r>
      <w:r w:rsidR="007E4C84">
        <w:rPr>
          <w:rFonts w:ascii="Arial" w:hAnsi="Arial" w:cs="Arial"/>
          <w:color w:val="000000"/>
          <w:sz w:val="24"/>
          <w:szCs w:val="24"/>
        </w:rPr>
        <w:tab/>
        <w:t>A</w:t>
      </w:r>
      <w:r w:rsidRPr="00CF30BF">
        <w:rPr>
          <w:rFonts w:ascii="Arial" w:hAnsi="Arial" w:cs="Arial"/>
          <w:color w:val="000000"/>
          <w:sz w:val="24"/>
          <w:szCs w:val="24"/>
        </w:rPr>
        <w:t xml:space="preserve"> recent photo</w:t>
      </w:r>
      <w:r w:rsidR="006A02E6">
        <w:rPr>
          <w:rFonts w:ascii="Arial" w:hAnsi="Arial" w:cs="Arial"/>
          <w:color w:val="000000"/>
          <w:sz w:val="24"/>
          <w:szCs w:val="24"/>
        </w:rPr>
        <w:t xml:space="preserve">. When a child in care gives consent for their </w:t>
      </w:r>
      <w:r w:rsidR="000E1998">
        <w:rPr>
          <w:rFonts w:ascii="Arial" w:hAnsi="Arial" w:cs="Arial"/>
          <w:color w:val="000000"/>
          <w:sz w:val="24"/>
          <w:szCs w:val="24"/>
        </w:rPr>
        <w:t>photograph</w:t>
      </w:r>
      <w:r w:rsidR="006A02E6">
        <w:rPr>
          <w:rFonts w:ascii="Arial" w:hAnsi="Arial" w:cs="Arial"/>
          <w:color w:val="000000"/>
          <w:sz w:val="24"/>
          <w:szCs w:val="24"/>
        </w:rPr>
        <w:t xml:space="preserve"> to be kept on their file as part of their placement </w:t>
      </w:r>
      <w:r w:rsidR="00D50E73">
        <w:rPr>
          <w:rFonts w:ascii="Arial" w:hAnsi="Arial" w:cs="Arial"/>
          <w:color w:val="000000"/>
          <w:sz w:val="24"/>
          <w:szCs w:val="24"/>
        </w:rPr>
        <w:t>arrangement,</w:t>
      </w:r>
      <w:r w:rsidR="006A02E6">
        <w:rPr>
          <w:rFonts w:ascii="Arial" w:hAnsi="Arial" w:cs="Arial"/>
          <w:color w:val="000000"/>
          <w:sz w:val="24"/>
          <w:szCs w:val="24"/>
        </w:rPr>
        <w:t xml:space="preserve"> they will be notified that this p</w:t>
      </w:r>
      <w:r w:rsidR="00935806">
        <w:rPr>
          <w:rFonts w:ascii="Arial" w:hAnsi="Arial" w:cs="Arial"/>
          <w:color w:val="000000"/>
          <w:sz w:val="24"/>
          <w:szCs w:val="24"/>
        </w:rPr>
        <w:t>hotograph could be used by the P</w:t>
      </w:r>
      <w:r w:rsidR="006A02E6">
        <w:rPr>
          <w:rFonts w:ascii="Arial" w:hAnsi="Arial" w:cs="Arial"/>
          <w:color w:val="000000"/>
          <w:sz w:val="24"/>
          <w:szCs w:val="24"/>
        </w:rPr>
        <w:t>olice should they be reported missing.</w:t>
      </w:r>
    </w:p>
    <w:p w14:paraId="12BADC4D" w14:textId="77777777" w:rsidR="00A04F6A" w:rsidRPr="00CF30BF" w:rsidRDefault="00A04F6A" w:rsidP="00CE07FC">
      <w:pPr>
        <w:autoSpaceDE w:val="0"/>
        <w:autoSpaceDN w:val="0"/>
        <w:adjustRightInd w:val="0"/>
        <w:spacing w:after="0" w:line="240" w:lineRule="auto"/>
        <w:ind w:left="709" w:hanging="425"/>
        <w:jc w:val="both"/>
        <w:rPr>
          <w:rFonts w:ascii="Arial" w:hAnsi="Arial" w:cs="Arial"/>
          <w:color w:val="000000"/>
          <w:sz w:val="24"/>
          <w:szCs w:val="24"/>
        </w:rPr>
      </w:pPr>
      <w:r w:rsidRPr="00CF30BF">
        <w:rPr>
          <w:rFonts w:ascii="Arial" w:hAnsi="Arial" w:cs="Arial"/>
          <w:color w:val="000000"/>
          <w:sz w:val="24"/>
          <w:szCs w:val="24"/>
        </w:rPr>
        <w:t xml:space="preserve">• </w:t>
      </w:r>
      <w:r w:rsidR="007E4C84">
        <w:rPr>
          <w:rFonts w:ascii="Arial" w:hAnsi="Arial" w:cs="Arial"/>
          <w:color w:val="000000"/>
          <w:sz w:val="24"/>
          <w:szCs w:val="24"/>
        </w:rPr>
        <w:tab/>
        <w:t>A</w:t>
      </w:r>
      <w:r w:rsidRPr="00CF30BF">
        <w:rPr>
          <w:rFonts w:ascii="Arial" w:hAnsi="Arial" w:cs="Arial"/>
          <w:color w:val="000000"/>
          <w:sz w:val="24"/>
          <w:szCs w:val="24"/>
        </w:rPr>
        <w:t>ny diary, laptop computer, or mobile phone</w:t>
      </w:r>
      <w:r w:rsidR="000E1998">
        <w:rPr>
          <w:rFonts w:ascii="Arial" w:hAnsi="Arial" w:cs="Arial"/>
          <w:color w:val="000000"/>
          <w:sz w:val="24"/>
          <w:szCs w:val="24"/>
        </w:rPr>
        <w:t>.</w:t>
      </w:r>
    </w:p>
    <w:p w14:paraId="25A23F08" w14:textId="77777777" w:rsidR="00A04F6A" w:rsidRPr="00CF30BF" w:rsidRDefault="00A04F6A" w:rsidP="00CE07FC">
      <w:pPr>
        <w:autoSpaceDE w:val="0"/>
        <w:autoSpaceDN w:val="0"/>
        <w:adjustRightInd w:val="0"/>
        <w:spacing w:after="0" w:line="240" w:lineRule="auto"/>
        <w:ind w:left="709" w:hanging="425"/>
        <w:jc w:val="both"/>
        <w:rPr>
          <w:rFonts w:ascii="Arial" w:hAnsi="Arial" w:cs="Arial"/>
          <w:color w:val="000000"/>
          <w:sz w:val="24"/>
          <w:szCs w:val="24"/>
        </w:rPr>
      </w:pPr>
      <w:r w:rsidRPr="00CF30BF">
        <w:rPr>
          <w:rFonts w:ascii="Arial" w:hAnsi="Arial" w:cs="Arial"/>
          <w:color w:val="000000"/>
          <w:sz w:val="24"/>
          <w:szCs w:val="24"/>
        </w:rPr>
        <w:t xml:space="preserve">• </w:t>
      </w:r>
      <w:r w:rsidR="007E4C84">
        <w:rPr>
          <w:rFonts w:ascii="Arial" w:hAnsi="Arial" w:cs="Arial"/>
          <w:color w:val="000000"/>
          <w:sz w:val="24"/>
          <w:szCs w:val="24"/>
        </w:rPr>
        <w:tab/>
        <w:t>A</w:t>
      </w:r>
      <w:r w:rsidRPr="00CF30BF">
        <w:rPr>
          <w:rFonts w:ascii="Arial" w:hAnsi="Arial" w:cs="Arial"/>
          <w:color w:val="000000"/>
          <w:sz w:val="24"/>
          <w:szCs w:val="24"/>
        </w:rPr>
        <w:t>ny bank or credit card details</w:t>
      </w:r>
      <w:r w:rsidR="000E1998">
        <w:rPr>
          <w:rFonts w:ascii="Arial" w:hAnsi="Arial" w:cs="Arial"/>
          <w:color w:val="000000"/>
          <w:sz w:val="24"/>
          <w:szCs w:val="24"/>
        </w:rPr>
        <w:t>.</w:t>
      </w:r>
    </w:p>
    <w:p w14:paraId="5C58CD34" w14:textId="77777777" w:rsidR="00795BC3" w:rsidRDefault="00A04F6A" w:rsidP="00CE07FC">
      <w:pPr>
        <w:autoSpaceDE w:val="0"/>
        <w:autoSpaceDN w:val="0"/>
        <w:adjustRightInd w:val="0"/>
        <w:spacing w:after="0" w:line="240" w:lineRule="auto"/>
        <w:ind w:left="709" w:hanging="425"/>
        <w:jc w:val="both"/>
        <w:rPr>
          <w:rFonts w:ascii="Arial" w:hAnsi="Arial" w:cs="Arial"/>
          <w:color w:val="000000"/>
          <w:sz w:val="24"/>
          <w:szCs w:val="24"/>
        </w:rPr>
      </w:pPr>
      <w:r w:rsidRPr="00CF30BF">
        <w:rPr>
          <w:rFonts w:ascii="Arial" w:hAnsi="Arial" w:cs="Arial"/>
          <w:color w:val="000000"/>
          <w:sz w:val="24"/>
          <w:szCs w:val="24"/>
        </w:rPr>
        <w:t xml:space="preserve">• </w:t>
      </w:r>
      <w:r w:rsidR="007E4C84">
        <w:rPr>
          <w:rFonts w:ascii="Arial" w:hAnsi="Arial" w:cs="Arial"/>
          <w:color w:val="000000"/>
          <w:sz w:val="24"/>
          <w:szCs w:val="24"/>
        </w:rPr>
        <w:tab/>
        <w:t>O</w:t>
      </w:r>
      <w:r w:rsidRPr="00CF30BF">
        <w:rPr>
          <w:rFonts w:ascii="Arial" w:hAnsi="Arial" w:cs="Arial"/>
          <w:color w:val="000000"/>
          <w:sz w:val="24"/>
          <w:szCs w:val="24"/>
        </w:rPr>
        <w:t>ther bank account details</w:t>
      </w:r>
      <w:r w:rsidR="000E1998">
        <w:rPr>
          <w:rFonts w:ascii="Arial" w:hAnsi="Arial" w:cs="Arial"/>
          <w:color w:val="000000"/>
          <w:sz w:val="24"/>
          <w:szCs w:val="24"/>
        </w:rPr>
        <w:t>.</w:t>
      </w:r>
    </w:p>
    <w:p w14:paraId="55C51FAD" w14:textId="77777777" w:rsidR="00DB34F1" w:rsidRPr="00DB34F1" w:rsidRDefault="00DB34F1" w:rsidP="00CE07FC">
      <w:pPr>
        <w:autoSpaceDE w:val="0"/>
        <w:autoSpaceDN w:val="0"/>
        <w:adjustRightInd w:val="0"/>
        <w:spacing w:after="0" w:line="240" w:lineRule="auto"/>
        <w:ind w:left="709" w:hanging="425"/>
        <w:jc w:val="both"/>
        <w:rPr>
          <w:rFonts w:ascii="Arial" w:hAnsi="Arial" w:cs="Arial"/>
          <w:sz w:val="24"/>
          <w:szCs w:val="24"/>
        </w:rPr>
      </w:pPr>
      <w:r w:rsidRPr="00DB34F1">
        <w:rPr>
          <w:rFonts w:ascii="Arial" w:hAnsi="Arial" w:cs="Arial"/>
          <w:sz w:val="24"/>
          <w:szCs w:val="24"/>
        </w:rPr>
        <w:t xml:space="preserve">• </w:t>
      </w:r>
      <w:r w:rsidR="00BE623C">
        <w:rPr>
          <w:rFonts w:ascii="Arial" w:hAnsi="Arial" w:cs="Arial"/>
          <w:sz w:val="24"/>
          <w:szCs w:val="24"/>
        </w:rPr>
        <w:tab/>
        <w:t>T</w:t>
      </w:r>
      <w:r w:rsidRPr="00DB34F1">
        <w:rPr>
          <w:rFonts w:ascii="Arial" w:hAnsi="Arial" w:cs="Arial"/>
          <w:sz w:val="24"/>
          <w:szCs w:val="24"/>
        </w:rPr>
        <w:t>he registration details/make of any car, motorbike or other vehicle the missing person</w:t>
      </w:r>
    </w:p>
    <w:p w14:paraId="065D1D3F" w14:textId="77777777" w:rsidR="00DB34F1" w:rsidRPr="00DB34F1" w:rsidRDefault="000E1998" w:rsidP="00CE07F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o</w:t>
      </w:r>
      <w:r w:rsidR="00DB34F1" w:rsidRPr="00DB34F1">
        <w:rPr>
          <w:rFonts w:ascii="Arial" w:hAnsi="Arial" w:cs="Arial"/>
          <w:sz w:val="24"/>
          <w:szCs w:val="24"/>
        </w:rPr>
        <w:t>wns</w:t>
      </w:r>
      <w:r w:rsidR="00BE623C">
        <w:rPr>
          <w:rFonts w:ascii="Arial" w:hAnsi="Arial" w:cs="Arial"/>
          <w:sz w:val="24"/>
          <w:szCs w:val="24"/>
        </w:rPr>
        <w:t>.</w:t>
      </w:r>
    </w:p>
    <w:p w14:paraId="3D37B4DB" w14:textId="77777777" w:rsidR="00DB34F1" w:rsidRPr="00DB34F1" w:rsidRDefault="00DB34F1" w:rsidP="00CE07FC">
      <w:pPr>
        <w:autoSpaceDE w:val="0"/>
        <w:autoSpaceDN w:val="0"/>
        <w:adjustRightInd w:val="0"/>
        <w:spacing w:after="0" w:line="240" w:lineRule="auto"/>
        <w:ind w:left="709" w:hanging="425"/>
        <w:jc w:val="both"/>
        <w:rPr>
          <w:rFonts w:ascii="Arial" w:hAnsi="Arial" w:cs="Arial"/>
          <w:sz w:val="24"/>
          <w:szCs w:val="24"/>
        </w:rPr>
      </w:pPr>
      <w:r w:rsidRPr="00DB34F1">
        <w:rPr>
          <w:rFonts w:ascii="Arial" w:hAnsi="Arial" w:cs="Arial"/>
          <w:sz w:val="24"/>
          <w:szCs w:val="24"/>
        </w:rPr>
        <w:t xml:space="preserve">• </w:t>
      </w:r>
      <w:r w:rsidR="00BE623C">
        <w:rPr>
          <w:rFonts w:ascii="Arial" w:hAnsi="Arial" w:cs="Arial"/>
          <w:sz w:val="24"/>
          <w:szCs w:val="24"/>
        </w:rPr>
        <w:tab/>
        <w:t>P</w:t>
      </w:r>
      <w:r w:rsidRPr="00DB34F1">
        <w:rPr>
          <w:rFonts w:ascii="Arial" w:hAnsi="Arial" w:cs="Arial"/>
          <w:sz w:val="24"/>
          <w:szCs w:val="24"/>
        </w:rPr>
        <w:t>laces the missing person went to regularly or lived in previously</w:t>
      </w:r>
      <w:r w:rsidR="000E1998">
        <w:rPr>
          <w:rFonts w:ascii="Arial" w:hAnsi="Arial" w:cs="Arial"/>
          <w:sz w:val="24"/>
          <w:szCs w:val="24"/>
        </w:rPr>
        <w:t>.</w:t>
      </w:r>
    </w:p>
    <w:p w14:paraId="1D220D87" w14:textId="77777777" w:rsidR="00DB34F1" w:rsidRPr="00DB34F1" w:rsidRDefault="00DB34F1" w:rsidP="00CE07FC">
      <w:pPr>
        <w:autoSpaceDE w:val="0"/>
        <w:autoSpaceDN w:val="0"/>
        <w:adjustRightInd w:val="0"/>
        <w:spacing w:after="0" w:line="240" w:lineRule="auto"/>
        <w:ind w:left="709" w:hanging="425"/>
        <w:jc w:val="both"/>
        <w:rPr>
          <w:rFonts w:ascii="Arial" w:hAnsi="Arial" w:cs="Arial"/>
          <w:sz w:val="24"/>
          <w:szCs w:val="24"/>
        </w:rPr>
      </w:pPr>
      <w:r w:rsidRPr="00DB34F1">
        <w:rPr>
          <w:rFonts w:ascii="Arial" w:hAnsi="Arial" w:cs="Arial"/>
          <w:sz w:val="24"/>
          <w:szCs w:val="24"/>
        </w:rPr>
        <w:t xml:space="preserve">• </w:t>
      </w:r>
      <w:r w:rsidR="00BE623C">
        <w:rPr>
          <w:rFonts w:ascii="Arial" w:hAnsi="Arial" w:cs="Arial"/>
          <w:sz w:val="24"/>
          <w:szCs w:val="24"/>
        </w:rPr>
        <w:tab/>
      </w:r>
      <w:r w:rsidR="000E1998">
        <w:rPr>
          <w:rFonts w:ascii="Arial" w:hAnsi="Arial" w:cs="Arial"/>
          <w:sz w:val="24"/>
          <w:szCs w:val="24"/>
        </w:rPr>
        <w:t>E</w:t>
      </w:r>
      <w:r w:rsidRPr="00DB34F1">
        <w:rPr>
          <w:rFonts w:ascii="Arial" w:hAnsi="Arial" w:cs="Arial"/>
          <w:sz w:val="24"/>
          <w:szCs w:val="24"/>
        </w:rPr>
        <w:t>mail accounts, social networking sites, blogging sites, online document storage sites</w:t>
      </w:r>
      <w:r w:rsidR="000E1998">
        <w:rPr>
          <w:rFonts w:ascii="Arial" w:hAnsi="Arial" w:cs="Arial"/>
          <w:sz w:val="24"/>
          <w:szCs w:val="24"/>
        </w:rPr>
        <w:t>.</w:t>
      </w:r>
    </w:p>
    <w:p w14:paraId="3E6DB0F6" w14:textId="77777777" w:rsidR="00DB34F1" w:rsidRPr="00DB34F1" w:rsidRDefault="00DB34F1" w:rsidP="00CE07FC">
      <w:pPr>
        <w:autoSpaceDE w:val="0"/>
        <w:autoSpaceDN w:val="0"/>
        <w:adjustRightInd w:val="0"/>
        <w:spacing w:after="0" w:line="240" w:lineRule="auto"/>
        <w:ind w:left="709" w:hanging="425"/>
        <w:jc w:val="both"/>
        <w:rPr>
          <w:rFonts w:ascii="Arial" w:hAnsi="Arial" w:cs="Arial"/>
          <w:sz w:val="24"/>
          <w:szCs w:val="24"/>
        </w:rPr>
      </w:pPr>
      <w:r w:rsidRPr="00DB34F1">
        <w:rPr>
          <w:rFonts w:ascii="Arial" w:hAnsi="Arial" w:cs="Arial"/>
          <w:sz w:val="24"/>
          <w:szCs w:val="24"/>
        </w:rPr>
        <w:t xml:space="preserve">• </w:t>
      </w:r>
      <w:r w:rsidR="00BE623C">
        <w:rPr>
          <w:rFonts w:ascii="Arial" w:hAnsi="Arial" w:cs="Arial"/>
          <w:sz w:val="24"/>
          <w:szCs w:val="24"/>
        </w:rPr>
        <w:tab/>
        <w:t>T</w:t>
      </w:r>
      <w:r w:rsidRPr="00DB34F1">
        <w:rPr>
          <w:rFonts w:ascii="Arial" w:hAnsi="Arial" w:cs="Arial"/>
          <w:sz w:val="24"/>
          <w:szCs w:val="24"/>
        </w:rPr>
        <w:t>he missing person’s doctor and dentist</w:t>
      </w:r>
      <w:r w:rsidR="000E1998">
        <w:rPr>
          <w:rFonts w:ascii="Arial" w:hAnsi="Arial" w:cs="Arial"/>
          <w:sz w:val="24"/>
          <w:szCs w:val="24"/>
        </w:rPr>
        <w:t>.</w:t>
      </w:r>
    </w:p>
    <w:p w14:paraId="112A9AB2" w14:textId="77777777" w:rsidR="00BE623C" w:rsidRDefault="00DB34F1" w:rsidP="00CE07FC">
      <w:pPr>
        <w:autoSpaceDE w:val="0"/>
        <w:autoSpaceDN w:val="0"/>
        <w:adjustRightInd w:val="0"/>
        <w:spacing w:after="0" w:line="240" w:lineRule="auto"/>
        <w:ind w:left="709" w:hanging="425"/>
        <w:jc w:val="both"/>
        <w:rPr>
          <w:rFonts w:ascii="Arial" w:hAnsi="Arial" w:cs="Arial"/>
          <w:sz w:val="24"/>
          <w:szCs w:val="24"/>
        </w:rPr>
      </w:pPr>
      <w:r w:rsidRPr="00DB34F1">
        <w:rPr>
          <w:rFonts w:ascii="Arial" w:hAnsi="Arial" w:cs="Arial"/>
          <w:sz w:val="24"/>
          <w:szCs w:val="24"/>
        </w:rPr>
        <w:t xml:space="preserve">• </w:t>
      </w:r>
      <w:r w:rsidR="00BE623C">
        <w:rPr>
          <w:rFonts w:ascii="Arial" w:hAnsi="Arial" w:cs="Arial"/>
          <w:sz w:val="24"/>
          <w:szCs w:val="24"/>
        </w:rPr>
        <w:tab/>
        <w:t>C</w:t>
      </w:r>
      <w:r w:rsidRPr="00DB34F1">
        <w:rPr>
          <w:rFonts w:ascii="Arial" w:hAnsi="Arial" w:cs="Arial"/>
          <w:sz w:val="24"/>
          <w:szCs w:val="24"/>
        </w:rPr>
        <w:t>lose friends or family members who might have relevant information</w:t>
      </w:r>
      <w:r w:rsidR="00BE623C">
        <w:rPr>
          <w:rFonts w:ascii="Arial" w:hAnsi="Arial" w:cs="Arial"/>
          <w:sz w:val="24"/>
          <w:szCs w:val="24"/>
        </w:rPr>
        <w:t>.</w:t>
      </w:r>
    </w:p>
    <w:p w14:paraId="2A7D6386" w14:textId="77777777" w:rsidR="00DB34F1" w:rsidRPr="00BE623C" w:rsidRDefault="00BE623C" w:rsidP="00CE07FC">
      <w:pPr>
        <w:autoSpaceDE w:val="0"/>
        <w:autoSpaceDN w:val="0"/>
        <w:adjustRightInd w:val="0"/>
        <w:spacing w:after="0" w:line="240" w:lineRule="auto"/>
        <w:ind w:left="709" w:hanging="425"/>
        <w:jc w:val="both"/>
        <w:rPr>
          <w:rFonts w:ascii="Arial" w:hAnsi="Arial" w:cs="Arial"/>
          <w:sz w:val="24"/>
          <w:szCs w:val="24"/>
        </w:rPr>
      </w:pPr>
      <w:r w:rsidRPr="00DB34F1">
        <w:rPr>
          <w:rFonts w:ascii="Arial" w:hAnsi="Arial" w:cs="Arial"/>
          <w:sz w:val="24"/>
          <w:szCs w:val="24"/>
        </w:rPr>
        <w:t xml:space="preserve">• </w:t>
      </w:r>
      <w:r>
        <w:rPr>
          <w:rFonts w:ascii="Arial" w:hAnsi="Arial" w:cs="Arial"/>
          <w:sz w:val="24"/>
          <w:szCs w:val="24"/>
        </w:rPr>
        <w:tab/>
        <w:t>I</w:t>
      </w:r>
      <w:r w:rsidR="00DB34F1" w:rsidRPr="00BE623C">
        <w:rPr>
          <w:rFonts w:ascii="Arial" w:hAnsi="Arial" w:cs="Arial"/>
          <w:sz w:val="24"/>
          <w:szCs w:val="24"/>
        </w:rPr>
        <w:t xml:space="preserve">nformation about </w:t>
      </w:r>
      <w:r w:rsidR="000E1998">
        <w:rPr>
          <w:rFonts w:ascii="Arial" w:hAnsi="Arial" w:cs="Arial"/>
          <w:sz w:val="24"/>
          <w:szCs w:val="24"/>
        </w:rPr>
        <w:t xml:space="preserve">the person reporting the missing person, their </w:t>
      </w:r>
      <w:r w:rsidR="00DB34F1" w:rsidRPr="00BE623C">
        <w:rPr>
          <w:rFonts w:ascii="Arial" w:hAnsi="Arial" w:cs="Arial"/>
          <w:sz w:val="24"/>
          <w:szCs w:val="24"/>
        </w:rPr>
        <w:t xml:space="preserve">family, and/or the person </w:t>
      </w:r>
      <w:r w:rsidR="000E1998">
        <w:rPr>
          <w:rFonts w:ascii="Arial" w:hAnsi="Arial" w:cs="Arial"/>
          <w:sz w:val="24"/>
          <w:szCs w:val="24"/>
        </w:rPr>
        <w:t xml:space="preserve">being </w:t>
      </w:r>
      <w:r w:rsidR="00DB34F1" w:rsidRPr="00BE623C">
        <w:rPr>
          <w:rFonts w:ascii="Arial" w:hAnsi="Arial" w:cs="Arial"/>
          <w:sz w:val="24"/>
          <w:szCs w:val="24"/>
        </w:rPr>
        <w:t>reported</w:t>
      </w:r>
      <w:r w:rsidR="000E1998">
        <w:rPr>
          <w:rFonts w:ascii="Arial" w:hAnsi="Arial" w:cs="Arial"/>
          <w:sz w:val="24"/>
          <w:szCs w:val="24"/>
        </w:rPr>
        <w:t>.</w:t>
      </w:r>
    </w:p>
    <w:p w14:paraId="275FE2C0" w14:textId="77777777" w:rsidR="00795BC3" w:rsidRPr="00CF30BF" w:rsidRDefault="00795BC3" w:rsidP="007E4C84">
      <w:pPr>
        <w:autoSpaceDE w:val="0"/>
        <w:autoSpaceDN w:val="0"/>
        <w:adjustRightInd w:val="0"/>
        <w:spacing w:after="0" w:line="240" w:lineRule="auto"/>
        <w:ind w:left="709" w:hanging="425"/>
        <w:rPr>
          <w:rFonts w:ascii="Arial" w:hAnsi="Arial" w:cs="Arial"/>
          <w:color w:val="000000"/>
          <w:sz w:val="24"/>
          <w:szCs w:val="24"/>
        </w:rPr>
      </w:pPr>
    </w:p>
    <w:p w14:paraId="248A95C6" w14:textId="77777777" w:rsidR="00A04F6A" w:rsidRPr="00CF30BF" w:rsidRDefault="00A04F6A" w:rsidP="007E4C84">
      <w:pPr>
        <w:tabs>
          <w:tab w:val="left" w:pos="284"/>
        </w:tabs>
        <w:spacing w:after="0" w:line="240" w:lineRule="auto"/>
        <w:ind w:left="284"/>
        <w:jc w:val="both"/>
        <w:rPr>
          <w:rFonts w:ascii="Arial" w:hAnsi="Arial" w:cs="Arial"/>
          <w:sz w:val="24"/>
          <w:szCs w:val="24"/>
        </w:rPr>
      </w:pPr>
      <w:r w:rsidRPr="00CF30BF">
        <w:rPr>
          <w:rFonts w:ascii="Arial" w:hAnsi="Arial" w:cs="Arial"/>
          <w:sz w:val="24"/>
          <w:szCs w:val="24"/>
        </w:rPr>
        <w:t xml:space="preserve">Upon receiving a report of a child being missing West Midlands Police will carry out enquiries (which are proportionate to the perceived risk) aimed at locating the child as soon as possible. </w:t>
      </w:r>
    </w:p>
    <w:p w14:paraId="73A0A558" w14:textId="77777777" w:rsidR="003B4819" w:rsidRDefault="003B4819" w:rsidP="00A04F6A">
      <w:pPr>
        <w:tabs>
          <w:tab w:val="left" w:pos="709"/>
        </w:tabs>
        <w:spacing w:after="0" w:line="240" w:lineRule="auto"/>
        <w:jc w:val="both"/>
        <w:rPr>
          <w:rFonts w:ascii="Arial" w:hAnsi="Arial" w:cs="Arial"/>
          <w:b/>
          <w:sz w:val="24"/>
          <w:szCs w:val="24"/>
        </w:rPr>
      </w:pPr>
    </w:p>
    <w:p w14:paraId="74F407B1" w14:textId="77777777" w:rsidR="00B30C82" w:rsidRDefault="00B30C82" w:rsidP="00A04F6A">
      <w:pPr>
        <w:tabs>
          <w:tab w:val="left" w:pos="709"/>
        </w:tabs>
        <w:spacing w:after="0" w:line="240" w:lineRule="auto"/>
        <w:jc w:val="both"/>
        <w:rPr>
          <w:rFonts w:ascii="Arial" w:hAnsi="Arial" w:cs="Arial"/>
          <w:b/>
          <w:sz w:val="24"/>
          <w:szCs w:val="24"/>
        </w:rPr>
      </w:pPr>
    </w:p>
    <w:p w14:paraId="50D812B4" w14:textId="77777777" w:rsidR="00B30C82" w:rsidRDefault="00B30C82" w:rsidP="00A04F6A">
      <w:pPr>
        <w:tabs>
          <w:tab w:val="left" w:pos="709"/>
        </w:tabs>
        <w:spacing w:after="0" w:line="240" w:lineRule="auto"/>
        <w:jc w:val="both"/>
        <w:rPr>
          <w:rFonts w:ascii="Arial" w:hAnsi="Arial" w:cs="Arial"/>
          <w:b/>
          <w:sz w:val="24"/>
          <w:szCs w:val="24"/>
        </w:rPr>
      </w:pPr>
    </w:p>
    <w:p w14:paraId="0C52518B" w14:textId="77777777" w:rsidR="00A04F6A" w:rsidRPr="00CF30BF" w:rsidRDefault="00A04F6A" w:rsidP="00A04F6A">
      <w:pPr>
        <w:tabs>
          <w:tab w:val="left" w:pos="709"/>
        </w:tabs>
        <w:spacing w:after="0" w:line="240" w:lineRule="auto"/>
        <w:jc w:val="both"/>
        <w:rPr>
          <w:rFonts w:ascii="Arial" w:hAnsi="Arial" w:cs="Arial"/>
          <w:b/>
          <w:sz w:val="24"/>
          <w:szCs w:val="24"/>
        </w:rPr>
      </w:pPr>
      <w:r w:rsidRPr="00CF30BF">
        <w:rPr>
          <w:rFonts w:ascii="Arial" w:hAnsi="Arial" w:cs="Arial"/>
          <w:b/>
          <w:sz w:val="24"/>
          <w:szCs w:val="24"/>
        </w:rPr>
        <w:lastRenderedPageBreak/>
        <w:t xml:space="preserve">The Police Risk </w:t>
      </w:r>
      <w:r w:rsidR="007E4C84" w:rsidRPr="00CF30BF">
        <w:rPr>
          <w:rFonts w:ascii="Arial" w:hAnsi="Arial" w:cs="Arial"/>
          <w:b/>
          <w:sz w:val="24"/>
          <w:szCs w:val="24"/>
        </w:rPr>
        <w:t>Assessment</w:t>
      </w:r>
      <w:r w:rsidRPr="00CF30BF">
        <w:rPr>
          <w:rFonts w:ascii="Arial" w:hAnsi="Arial" w:cs="Arial"/>
          <w:b/>
          <w:sz w:val="24"/>
          <w:szCs w:val="24"/>
        </w:rPr>
        <w:t xml:space="preserve"> Table</w:t>
      </w:r>
    </w:p>
    <w:p w14:paraId="4D0F0648" w14:textId="77777777" w:rsidR="00A04F6A" w:rsidRPr="00CF30BF" w:rsidRDefault="00A04F6A" w:rsidP="00A04F6A">
      <w:pPr>
        <w:tabs>
          <w:tab w:val="left" w:pos="709"/>
        </w:tabs>
        <w:spacing w:after="0" w:line="240" w:lineRule="auto"/>
        <w:jc w:val="both"/>
        <w:rPr>
          <w:rFonts w:ascii="Arial" w:hAnsi="Arial" w:cs="Arial"/>
          <w:sz w:val="24"/>
          <w:szCs w:val="24"/>
        </w:rPr>
      </w:pPr>
      <w:r w:rsidRPr="00CF30BF">
        <w:rPr>
          <w:rFonts w:ascii="Arial" w:hAnsi="Arial" w:cs="Arial"/>
          <w:noProof/>
          <w:sz w:val="24"/>
          <w:szCs w:val="24"/>
          <w:lang w:eastAsia="en-GB"/>
        </w:rPr>
        <w:drawing>
          <wp:inline distT="0" distB="0" distL="0" distR="0" wp14:anchorId="6D6B0E9A" wp14:editId="3F1C1E4F">
            <wp:extent cx="5895975" cy="3800475"/>
            <wp:effectExtent l="0" t="0" r="9525" b="9525"/>
            <wp:docPr id="124" name="Picture 12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3800475"/>
                    </a:xfrm>
                    <a:prstGeom prst="rect">
                      <a:avLst/>
                    </a:prstGeom>
                    <a:noFill/>
                    <a:ln>
                      <a:noFill/>
                    </a:ln>
                  </pic:spPr>
                </pic:pic>
              </a:graphicData>
            </a:graphic>
          </wp:inline>
        </w:drawing>
      </w:r>
    </w:p>
    <w:p w14:paraId="5470C841" w14:textId="77777777" w:rsidR="00A04F6A" w:rsidRDefault="00B31A1A" w:rsidP="007E4C84">
      <w:pPr>
        <w:spacing w:after="150" w:line="330" w:lineRule="atLeast"/>
        <w:jc w:val="both"/>
        <w:rPr>
          <w:rFonts w:ascii="Arial" w:hAnsi="Arial" w:cs="Arial"/>
          <w:color w:val="333333"/>
          <w:sz w:val="24"/>
          <w:szCs w:val="24"/>
          <w:lang w:eastAsia="en-GB"/>
        </w:rPr>
      </w:pPr>
      <w:r w:rsidRPr="00CF30BF">
        <w:rPr>
          <w:rFonts w:ascii="Arial" w:hAnsi="Arial" w:cs="Arial"/>
          <w:color w:val="333333"/>
          <w:sz w:val="24"/>
          <w:szCs w:val="24"/>
          <w:lang w:eastAsia="en-GB"/>
        </w:rPr>
        <w:t>The table</w:t>
      </w:r>
      <w:r w:rsidR="00A04F6A" w:rsidRPr="00CF30BF">
        <w:rPr>
          <w:rFonts w:ascii="Arial" w:hAnsi="Arial" w:cs="Arial"/>
          <w:color w:val="333333"/>
          <w:sz w:val="24"/>
          <w:szCs w:val="24"/>
          <w:lang w:eastAsia="en-GB"/>
        </w:rPr>
        <w:t xml:space="preserve"> a</w:t>
      </w:r>
      <w:r w:rsidR="00935806">
        <w:rPr>
          <w:rFonts w:ascii="Arial" w:hAnsi="Arial" w:cs="Arial"/>
          <w:color w:val="333333"/>
          <w:sz w:val="24"/>
          <w:szCs w:val="24"/>
          <w:lang w:eastAsia="en-GB"/>
        </w:rPr>
        <w:t>bove is used as a guide by the P</w:t>
      </w:r>
      <w:r w:rsidR="00A04F6A" w:rsidRPr="00CF30BF">
        <w:rPr>
          <w:rFonts w:ascii="Arial" w:hAnsi="Arial" w:cs="Arial"/>
          <w:color w:val="333333"/>
          <w:sz w:val="24"/>
          <w:szCs w:val="24"/>
          <w:lang w:eastAsia="en-GB"/>
        </w:rPr>
        <w:t>olice to an appropriate level of response based on initial and on-going risk assessment</w:t>
      </w:r>
      <w:r w:rsidR="000E1998">
        <w:rPr>
          <w:rFonts w:ascii="Arial" w:hAnsi="Arial" w:cs="Arial"/>
          <w:color w:val="333333"/>
          <w:sz w:val="24"/>
          <w:szCs w:val="24"/>
          <w:lang w:eastAsia="en-GB"/>
        </w:rPr>
        <w:t>s</w:t>
      </w:r>
      <w:r w:rsidR="00A04F6A" w:rsidRPr="00CF30BF">
        <w:rPr>
          <w:rFonts w:ascii="Arial" w:hAnsi="Arial" w:cs="Arial"/>
          <w:color w:val="333333"/>
          <w:sz w:val="24"/>
          <w:szCs w:val="24"/>
          <w:lang w:eastAsia="en-GB"/>
        </w:rPr>
        <w:t xml:space="preserve"> in each case. Risk assessment is guided by the College of Policing.</w:t>
      </w:r>
    </w:p>
    <w:p w14:paraId="05BF4620" w14:textId="77777777" w:rsidR="003B4819" w:rsidRDefault="003B4819" w:rsidP="007E4C84">
      <w:pPr>
        <w:spacing w:after="150" w:line="330" w:lineRule="atLeast"/>
        <w:jc w:val="both"/>
        <w:rPr>
          <w:rFonts w:ascii="Arial" w:hAnsi="Arial" w:cs="Arial"/>
          <w:color w:val="333333"/>
          <w:sz w:val="24"/>
          <w:szCs w:val="24"/>
          <w:lang w:eastAsia="en-GB"/>
        </w:rPr>
      </w:pPr>
    </w:p>
    <w:tbl>
      <w:tblPr>
        <w:tblStyle w:val="TableGrid"/>
        <w:tblW w:w="0" w:type="auto"/>
        <w:tblLook w:val="04A0" w:firstRow="1" w:lastRow="0" w:firstColumn="1" w:lastColumn="0" w:noHBand="0" w:noVBand="1"/>
      </w:tblPr>
      <w:tblGrid>
        <w:gridCol w:w="2402"/>
        <w:gridCol w:w="2542"/>
        <w:gridCol w:w="5138"/>
      </w:tblGrid>
      <w:tr w:rsidR="00CE07FC" w14:paraId="1A69A852" w14:textId="77777777" w:rsidTr="00CE07FC">
        <w:tc>
          <w:tcPr>
            <w:tcW w:w="2402" w:type="dxa"/>
            <w:tcBorders>
              <w:top w:val="single" w:sz="4" w:space="0" w:color="auto"/>
              <w:left w:val="single" w:sz="4" w:space="0" w:color="auto"/>
              <w:bottom w:val="single" w:sz="4" w:space="0" w:color="auto"/>
              <w:right w:val="single" w:sz="4" w:space="0" w:color="auto"/>
            </w:tcBorders>
            <w:hideMark/>
          </w:tcPr>
          <w:p w14:paraId="15F1EB4E" w14:textId="77777777" w:rsidR="00CE07FC" w:rsidRDefault="00CE07FC">
            <w:pPr>
              <w:rPr>
                <w:rFonts w:ascii="Arial" w:hAnsi="Arial"/>
                <w:sz w:val="24"/>
              </w:rPr>
            </w:pPr>
            <w:r>
              <w:rPr>
                <w:rFonts w:ascii="Arial" w:hAnsi="Arial"/>
                <w:sz w:val="24"/>
              </w:rPr>
              <w:t>Risk Level</w:t>
            </w:r>
          </w:p>
        </w:tc>
        <w:tc>
          <w:tcPr>
            <w:tcW w:w="2542" w:type="dxa"/>
            <w:tcBorders>
              <w:top w:val="single" w:sz="4" w:space="0" w:color="auto"/>
              <w:left w:val="single" w:sz="4" w:space="0" w:color="auto"/>
              <w:bottom w:val="single" w:sz="4" w:space="0" w:color="auto"/>
              <w:right w:val="single" w:sz="4" w:space="0" w:color="auto"/>
            </w:tcBorders>
            <w:hideMark/>
          </w:tcPr>
          <w:p w14:paraId="7CDCD338" w14:textId="77777777" w:rsidR="00CE07FC" w:rsidRDefault="00CE07FC">
            <w:pPr>
              <w:rPr>
                <w:rFonts w:ascii="Arial" w:hAnsi="Arial"/>
                <w:sz w:val="24"/>
              </w:rPr>
            </w:pPr>
            <w:r>
              <w:rPr>
                <w:rFonts w:ascii="Arial" w:hAnsi="Arial"/>
                <w:sz w:val="24"/>
              </w:rPr>
              <w:t>Risk Assessment</w:t>
            </w:r>
          </w:p>
        </w:tc>
        <w:tc>
          <w:tcPr>
            <w:tcW w:w="5138" w:type="dxa"/>
            <w:tcBorders>
              <w:top w:val="single" w:sz="4" w:space="0" w:color="auto"/>
              <w:left w:val="single" w:sz="4" w:space="0" w:color="auto"/>
              <w:bottom w:val="single" w:sz="4" w:space="0" w:color="auto"/>
              <w:right w:val="single" w:sz="4" w:space="0" w:color="auto"/>
            </w:tcBorders>
            <w:hideMark/>
          </w:tcPr>
          <w:p w14:paraId="3E9FFAEA" w14:textId="77777777" w:rsidR="00CE07FC" w:rsidRDefault="00F31BA3">
            <w:pPr>
              <w:rPr>
                <w:rFonts w:ascii="Arial" w:hAnsi="Arial"/>
                <w:sz w:val="24"/>
              </w:rPr>
            </w:pPr>
            <w:r>
              <w:rPr>
                <w:rFonts w:ascii="Arial" w:hAnsi="Arial"/>
                <w:sz w:val="24"/>
              </w:rPr>
              <w:t>Required R</w:t>
            </w:r>
            <w:r w:rsidR="00CE07FC">
              <w:rPr>
                <w:rFonts w:ascii="Arial" w:hAnsi="Arial"/>
                <w:sz w:val="24"/>
              </w:rPr>
              <w:t>esponse</w:t>
            </w:r>
          </w:p>
        </w:tc>
      </w:tr>
      <w:tr w:rsidR="00CE07FC" w14:paraId="6EF98988" w14:textId="77777777" w:rsidTr="00CE07FC">
        <w:tc>
          <w:tcPr>
            <w:tcW w:w="2402" w:type="dxa"/>
            <w:tcBorders>
              <w:top w:val="single" w:sz="4" w:space="0" w:color="auto"/>
              <w:left w:val="single" w:sz="4" w:space="0" w:color="auto"/>
              <w:bottom w:val="single" w:sz="4" w:space="0" w:color="auto"/>
              <w:right w:val="single" w:sz="4" w:space="0" w:color="auto"/>
            </w:tcBorders>
          </w:tcPr>
          <w:p w14:paraId="626B05F0" w14:textId="77777777" w:rsidR="00CE07FC" w:rsidRDefault="00CE07FC">
            <w:pPr>
              <w:rPr>
                <w:rFonts w:ascii="Arial" w:hAnsi="Arial"/>
                <w:sz w:val="24"/>
              </w:rPr>
            </w:pPr>
            <w:r>
              <w:rPr>
                <w:rFonts w:ascii="Arial" w:hAnsi="Arial"/>
                <w:sz w:val="24"/>
              </w:rPr>
              <w:t xml:space="preserve">High </w:t>
            </w:r>
          </w:p>
          <w:p w14:paraId="3ECFB236" w14:textId="77777777" w:rsidR="00CE07FC" w:rsidRDefault="00CE07FC">
            <w:pPr>
              <w:rPr>
                <w:rFonts w:ascii="Arial" w:hAnsi="Arial"/>
                <w:sz w:val="24"/>
              </w:rPr>
            </w:pPr>
          </w:p>
        </w:tc>
        <w:tc>
          <w:tcPr>
            <w:tcW w:w="2542" w:type="dxa"/>
            <w:tcBorders>
              <w:top w:val="single" w:sz="4" w:space="0" w:color="auto"/>
              <w:left w:val="single" w:sz="4" w:space="0" w:color="auto"/>
              <w:bottom w:val="single" w:sz="4" w:space="0" w:color="auto"/>
              <w:right w:val="single" w:sz="4" w:space="0" w:color="auto"/>
            </w:tcBorders>
            <w:hideMark/>
          </w:tcPr>
          <w:p w14:paraId="40F49C48" w14:textId="77777777" w:rsidR="00CE07FC" w:rsidRDefault="00CE07FC" w:rsidP="00DB7C29">
            <w:pPr>
              <w:jc w:val="both"/>
              <w:rPr>
                <w:rFonts w:ascii="Arial" w:hAnsi="Arial"/>
                <w:sz w:val="24"/>
              </w:rPr>
            </w:pPr>
            <w:r>
              <w:rPr>
                <w:rFonts w:ascii="Arial" w:hAnsi="Arial"/>
                <w:sz w:val="24"/>
              </w:rPr>
              <w:t>The risk of serious harm to the subject or the public is assessed as very likely.</w:t>
            </w:r>
          </w:p>
        </w:tc>
        <w:tc>
          <w:tcPr>
            <w:tcW w:w="5138" w:type="dxa"/>
            <w:tcBorders>
              <w:top w:val="single" w:sz="4" w:space="0" w:color="auto"/>
              <w:left w:val="single" w:sz="4" w:space="0" w:color="auto"/>
              <w:bottom w:val="single" w:sz="4" w:space="0" w:color="auto"/>
              <w:right w:val="single" w:sz="4" w:space="0" w:color="auto"/>
            </w:tcBorders>
          </w:tcPr>
          <w:p w14:paraId="031C47C2" w14:textId="77777777" w:rsidR="00CE07FC" w:rsidRDefault="00CE07FC" w:rsidP="00935806">
            <w:pPr>
              <w:jc w:val="both"/>
              <w:rPr>
                <w:rFonts w:ascii="Arial" w:hAnsi="Arial"/>
                <w:sz w:val="24"/>
              </w:rPr>
            </w:pPr>
            <w:r>
              <w:rPr>
                <w:rFonts w:ascii="Arial" w:hAnsi="Arial"/>
                <w:sz w:val="24"/>
              </w:rPr>
              <w:t xml:space="preserve">Almost always requires the immediate deployment of </w:t>
            </w:r>
            <w:r w:rsidR="00935806">
              <w:rPr>
                <w:rFonts w:ascii="Arial" w:hAnsi="Arial"/>
                <w:sz w:val="24"/>
              </w:rPr>
              <w:t>P</w:t>
            </w:r>
            <w:r>
              <w:rPr>
                <w:rFonts w:ascii="Arial" w:hAnsi="Arial"/>
                <w:sz w:val="24"/>
              </w:rPr>
              <w:t>olice resources. A member of the senior management team must be involved in the examination of initial lines of enquiry and approval of appropriate staffing levels. Such cases should lead to the appointment of an Investigating Officer (IO) and possibly a Senior Investigating Officer (SIO), an</w:t>
            </w:r>
            <w:r w:rsidR="00935806">
              <w:rPr>
                <w:rFonts w:ascii="Arial" w:hAnsi="Arial"/>
                <w:sz w:val="24"/>
              </w:rPr>
              <w:t>d a P</w:t>
            </w:r>
            <w:r>
              <w:rPr>
                <w:rFonts w:ascii="Arial" w:hAnsi="Arial"/>
                <w:sz w:val="24"/>
              </w:rPr>
              <w:t>olice search adviser (</w:t>
            </w:r>
            <w:proofErr w:type="spellStart"/>
            <w:r>
              <w:rPr>
                <w:rFonts w:ascii="Arial" w:hAnsi="Arial"/>
                <w:sz w:val="24"/>
              </w:rPr>
              <w:t>PolSA</w:t>
            </w:r>
            <w:proofErr w:type="spellEnd"/>
            <w:r>
              <w:rPr>
                <w:rFonts w:ascii="Arial" w:hAnsi="Arial"/>
                <w:sz w:val="24"/>
              </w:rPr>
              <w:t xml:space="preserve">).  Children’s </w:t>
            </w:r>
            <w:r w:rsidR="000E1998">
              <w:rPr>
                <w:rFonts w:ascii="Arial" w:hAnsi="Arial"/>
                <w:sz w:val="24"/>
              </w:rPr>
              <w:t>S</w:t>
            </w:r>
            <w:r>
              <w:rPr>
                <w:rFonts w:ascii="Arial" w:hAnsi="Arial"/>
                <w:sz w:val="24"/>
              </w:rPr>
              <w:t xml:space="preserve">ervices must also be notified immediately if the person is under 18. </w:t>
            </w:r>
          </w:p>
        </w:tc>
      </w:tr>
      <w:tr w:rsidR="00CE07FC" w14:paraId="4A2664C0" w14:textId="77777777" w:rsidTr="00CE07FC">
        <w:tc>
          <w:tcPr>
            <w:tcW w:w="2402" w:type="dxa"/>
            <w:tcBorders>
              <w:top w:val="single" w:sz="4" w:space="0" w:color="auto"/>
              <w:left w:val="single" w:sz="4" w:space="0" w:color="auto"/>
              <w:bottom w:val="single" w:sz="4" w:space="0" w:color="auto"/>
              <w:right w:val="single" w:sz="4" w:space="0" w:color="auto"/>
            </w:tcBorders>
            <w:hideMark/>
          </w:tcPr>
          <w:p w14:paraId="761E1F1D" w14:textId="77777777" w:rsidR="00CE07FC" w:rsidRDefault="00CE07FC">
            <w:pPr>
              <w:rPr>
                <w:rFonts w:ascii="Arial" w:hAnsi="Arial"/>
                <w:sz w:val="24"/>
              </w:rPr>
            </w:pPr>
            <w:r>
              <w:rPr>
                <w:rFonts w:ascii="Arial" w:hAnsi="Arial"/>
                <w:sz w:val="24"/>
              </w:rPr>
              <w:t>Medium</w:t>
            </w:r>
          </w:p>
        </w:tc>
        <w:tc>
          <w:tcPr>
            <w:tcW w:w="2542" w:type="dxa"/>
            <w:tcBorders>
              <w:top w:val="single" w:sz="4" w:space="0" w:color="auto"/>
              <w:left w:val="single" w:sz="4" w:space="0" w:color="auto"/>
              <w:bottom w:val="single" w:sz="4" w:space="0" w:color="auto"/>
              <w:right w:val="single" w:sz="4" w:space="0" w:color="auto"/>
            </w:tcBorders>
          </w:tcPr>
          <w:p w14:paraId="7C9CA447" w14:textId="77777777" w:rsidR="00CE07FC" w:rsidRDefault="00CE07FC" w:rsidP="00DB7C29">
            <w:pPr>
              <w:jc w:val="both"/>
              <w:rPr>
                <w:rFonts w:ascii="Arial" w:hAnsi="Arial"/>
                <w:sz w:val="24"/>
              </w:rPr>
            </w:pPr>
            <w:r>
              <w:rPr>
                <w:rFonts w:ascii="Arial" w:hAnsi="Arial"/>
                <w:sz w:val="24"/>
              </w:rPr>
              <w:t xml:space="preserve">The risk of harm to the subject or the public is assessed as likely but not serious. </w:t>
            </w:r>
          </w:p>
        </w:tc>
        <w:tc>
          <w:tcPr>
            <w:tcW w:w="5138" w:type="dxa"/>
            <w:tcBorders>
              <w:top w:val="single" w:sz="4" w:space="0" w:color="auto"/>
              <w:left w:val="single" w:sz="4" w:space="0" w:color="auto"/>
              <w:bottom w:val="single" w:sz="4" w:space="0" w:color="auto"/>
              <w:right w:val="single" w:sz="4" w:space="0" w:color="auto"/>
            </w:tcBorders>
          </w:tcPr>
          <w:p w14:paraId="205724AB" w14:textId="77777777" w:rsidR="00CE07FC" w:rsidRDefault="00CE07FC" w:rsidP="00935806">
            <w:pPr>
              <w:jc w:val="both"/>
              <w:rPr>
                <w:rFonts w:ascii="Arial" w:hAnsi="Arial"/>
                <w:sz w:val="24"/>
              </w:rPr>
            </w:pPr>
            <w:r>
              <w:rPr>
                <w:rFonts w:ascii="Arial" w:hAnsi="Arial"/>
                <w:sz w:val="24"/>
              </w:rPr>
              <w:t xml:space="preserve">Requires an active and measured response by the </w:t>
            </w:r>
            <w:r w:rsidR="00935806">
              <w:rPr>
                <w:rFonts w:ascii="Arial" w:hAnsi="Arial"/>
                <w:sz w:val="24"/>
              </w:rPr>
              <w:t>P</w:t>
            </w:r>
            <w:r>
              <w:rPr>
                <w:rFonts w:ascii="Arial" w:hAnsi="Arial"/>
                <w:sz w:val="24"/>
              </w:rPr>
              <w:t>olice and other agencies in order to trace the missing person and</w:t>
            </w:r>
            <w:r w:rsidR="00D5104C">
              <w:rPr>
                <w:rFonts w:ascii="Arial" w:hAnsi="Arial"/>
                <w:sz w:val="24"/>
              </w:rPr>
              <w:t xml:space="preserve"> support the person reporting. </w:t>
            </w:r>
          </w:p>
        </w:tc>
      </w:tr>
      <w:tr w:rsidR="00CE07FC" w14:paraId="3ACE4B34" w14:textId="77777777" w:rsidTr="00CE07FC">
        <w:tc>
          <w:tcPr>
            <w:tcW w:w="2402" w:type="dxa"/>
            <w:tcBorders>
              <w:top w:val="single" w:sz="4" w:space="0" w:color="auto"/>
              <w:left w:val="single" w:sz="4" w:space="0" w:color="auto"/>
              <w:bottom w:val="single" w:sz="4" w:space="0" w:color="auto"/>
              <w:right w:val="single" w:sz="4" w:space="0" w:color="auto"/>
            </w:tcBorders>
            <w:hideMark/>
          </w:tcPr>
          <w:p w14:paraId="3DF3EF2B" w14:textId="77777777" w:rsidR="00CE07FC" w:rsidRDefault="00CE07FC">
            <w:pPr>
              <w:rPr>
                <w:rFonts w:ascii="Arial" w:hAnsi="Arial"/>
                <w:sz w:val="24"/>
              </w:rPr>
            </w:pPr>
            <w:r>
              <w:rPr>
                <w:rFonts w:ascii="Arial" w:hAnsi="Arial"/>
                <w:sz w:val="24"/>
              </w:rPr>
              <w:t>Low</w:t>
            </w:r>
          </w:p>
        </w:tc>
        <w:tc>
          <w:tcPr>
            <w:tcW w:w="2542" w:type="dxa"/>
            <w:tcBorders>
              <w:top w:val="single" w:sz="4" w:space="0" w:color="auto"/>
              <w:left w:val="single" w:sz="4" w:space="0" w:color="auto"/>
              <w:bottom w:val="single" w:sz="4" w:space="0" w:color="auto"/>
              <w:right w:val="single" w:sz="4" w:space="0" w:color="auto"/>
            </w:tcBorders>
          </w:tcPr>
          <w:p w14:paraId="522B2128" w14:textId="77777777" w:rsidR="00CE07FC" w:rsidRDefault="00CE07FC" w:rsidP="00DB7C29">
            <w:pPr>
              <w:jc w:val="both"/>
              <w:rPr>
                <w:rFonts w:ascii="Arial" w:hAnsi="Arial"/>
                <w:sz w:val="24"/>
              </w:rPr>
            </w:pPr>
            <w:r>
              <w:rPr>
                <w:rFonts w:ascii="Arial" w:hAnsi="Arial"/>
                <w:sz w:val="24"/>
              </w:rPr>
              <w:t xml:space="preserve">The risk of harm to the subject or the public is assessed as possible but minimal. </w:t>
            </w:r>
          </w:p>
        </w:tc>
        <w:tc>
          <w:tcPr>
            <w:tcW w:w="5138" w:type="dxa"/>
            <w:tcBorders>
              <w:top w:val="single" w:sz="4" w:space="0" w:color="auto"/>
              <w:left w:val="single" w:sz="4" w:space="0" w:color="auto"/>
              <w:bottom w:val="single" w:sz="4" w:space="0" w:color="auto"/>
              <w:right w:val="single" w:sz="4" w:space="0" w:color="auto"/>
            </w:tcBorders>
          </w:tcPr>
          <w:p w14:paraId="5BA3E1E2" w14:textId="77777777" w:rsidR="00CE07FC" w:rsidRDefault="00CE07FC" w:rsidP="00DB7C29">
            <w:pPr>
              <w:jc w:val="both"/>
              <w:rPr>
                <w:rFonts w:ascii="Arial" w:hAnsi="Arial"/>
                <w:sz w:val="24"/>
              </w:rPr>
            </w:pPr>
            <w:r>
              <w:rPr>
                <w:rFonts w:ascii="Arial" w:hAnsi="Arial"/>
                <w:sz w:val="24"/>
              </w:rPr>
              <w:t xml:space="preserve">Proportionate enquiries should be carried out to ensure that the individual has not come to harm. </w:t>
            </w:r>
          </w:p>
          <w:p w14:paraId="391D7996" w14:textId="77777777" w:rsidR="00CE07FC" w:rsidRDefault="00CE07FC" w:rsidP="00DB7C29">
            <w:pPr>
              <w:jc w:val="both"/>
              <w:rPr>
                <w:rFonts w:ascii="Arial" w:hAnsi="Arial"/>
                <w:sz w:val="24"/>
              </w:rPr>
            </w:pPr>
          </w:p>
        </w:tc>
      </w:tr>
      <w:tr w:rsidR="00CE07FC" w14:paraId="4AF5AD3A" w14:textId="77777777" w:rsidTr="00CE07FC">
        <w:tc>
          <w:tcPr>
            <w:tcW w:w="2402" w:type="dxa"/>
            <w:tcBorders>
              <w:top w:val="single" w:sz="4" w:space="0" w:color="auto"/>
              <w:left w:val="single" w:sz="4" w:space="0" w:color="auto"/>
              <w:bottom w:val="single" w:sz="4" w:space="0" w:color="auto"/>
              <w:right w:val="single" w:sz="4" w:space="0" w:color="auto"/>
            </w:tcBorders>
          </w:tcPr>
          <w:p w14:paraId="1727F052" w14:textId="77777777" w:rsidR="00CE07FC" w:rsidRDefault="00CE07FC">
            <w:pPr>
              <w:rPr>
                <w:rFonts w:ascii="Arial" w:hAnsi="Arial"/>
                <w:sz w:val="24"/>
              </w:rPr>
            </w:pPr>
            <w:r>
              <w:rPr>
                <w:rFonts w:ascii="Arial" w:hAnsi="Arial"/>
                <w:sz w:val="24"/>
              </w:rPr>
              <w:t xml:space="preserve">No apparent risk (absent) </w:t>
            </w:r>
          </w:p>
          <w:p w14:paraId="723B38E0" w14:textId="77777777" w:rsidR="00CE07FC" w:rsidRDefault="00CE07FC">
            <w:pPr>
              <w:rPr>
                <w:rFonts w:ascii="Arial" w:hAnsi="Arial"/>
                <w:sz w:val="24"/>
              </w:rPr>
            </w:pPr>
          </w:p>
        </w:tc>
        <w:tc>
          <w:tcPr>
            <w:tcW w:w="2542" w:type="dxa"/>
            <w:tcBorders>
              <w:top w:val="single" w:sz="4" w:space="0" w:color="auto"/>
              <w:left w:val="single" w:sz="4" w:space="0" w:color="auto"/>
              <w:bottom w:val="single" w:sz="4" w:space="0" w:color="auto"/>
              <w:right w:val="single" w:sz="4" w:space="0" w:color="auto"/>
            </w:tcBorders>
          </w:tcPr>
          <w:p w14:paraId="6501E754" w14:textId="77777777" w:rsidR="00CE07FC" w:rsidRDefault="00CE07FC" w:rsidP="00DB7C29">
            <w:pPr>
              <w:jc w:val="both"/>
              <w:rPr>
                <w:rFonts w:ascii="Arial" w:hAnsi="Arial"/>
                <w:sz w:val="24"/>
              </w:rPr>
            </w:pPr>
            <w:r>
              <w:rPr>
                <w:rFonts w:ascii="Arial" w:hAnsi="Arial"/>
                <w:sz w:val="24"/>
              </w:rPr>
              <w:t>There is no apparent risk of harm to either the subject or the public</w:t>
            </w:r>
            <w:r w:rsidR="00D5104C">
              <w:rPr>
                <w:rFonts w:ascii="Arial" w:hAnsi="Arial"/>
                <w:sz w:val="24"/>
              </w:rPr>
              <w:t>.</w:t>
            </w:r>
          </w:p>
        </w:tc>
        <w:tc>
          <w:tcPr>
            <w:tcW w:w="5138" w:type="dxa"/>
            <w:tcBorders>
              <w:top w:val="single" w:sz="4" w:space="0" w:color="auto"/>
              <w:left w:val="single" w:sz="4" w:space="0" w:color="auto"/>
              <w:bottom w:val="single" w:sz="4" w:space="0" w:color="auto"/>
              <w:right w:val="single" w:sz="4" w:space="0" w:color="auto"/>
            </w:tcBorders>
          </w:tcPr>
          <w:p w14:paraId="15146865" w14:textId="77777777" w:rsidR="00CE07FC" w:rsidRDefault="00CE07FC" w:rsidP="003B4819">
            <w:pPr>
              <w:jc w:val="both"/>
              <w:rPr>
                <w:rFonts w:ascii="Arial" w:hAnsi="Arial"/>
                <w:sz w:val="24"/>
              </w:rPr>
            </w:pPr>
            <w:r>
              <w:rPr>
                <w:rFonts w:ascii="Arial" w:hAnsi="Arial"/>
                <w:sz w:val="24"/>
              </w:rPr>
              <w:t xml:space="preserve">Actions to locate the subject and/or gather further information should be agreed with the informant and a latest review time set to reassess the risk. </w:t>
            </w:r>
          </w:p>
        </w:tc>
      </w:tr>
    </w:tbl>
    <w:p w14:paraId="4E036F4C" w14:textId="77777777" w:rsidR="00D5104C" w:rsidRDefault="00D5104C" w:rsidP="009174F9">
      <w:pPr>
        <w:spacing w:after="0" w:line="240" w:lineRule="auto"/>
        <w:rPr>
          <w:rFonts w:ascii="Arial" w:hAnsi="Arial" w:cs="Arial"/>
          <w:color w:val="333333"/>
          <w:sz w:val="24"/>
          <w:szCs w:val="24"/>
          <w:lang w:eastAsia="en-GB"/>
        </w:rPr>
      </w:pPr>
    </w:p>
    <w:p w14:paraId="74D19FA8" w14:textId="77777777" w:rsidR="00A04F6A" w:rsidRPr="00325FE0" w:rsidRDefault="000D2746" w:rsidP="00D5104C">
      <w:pPr>
        <w:spacing w:after="0" w:line="240" w:lineRule="auto"/>
        <w:jc w:val="both"/>
        <w:rPr>
          <w:rFonts w:ascii="Arial" w:hAnsi="Arial" w:cs="Arial"/>
          <w:color w:val="000000" w:themeColor="text1"/>
          <w:sz w:val="24"/>
          <w:szCs w:val="24"/>
          <w:lang w:eastAsia="en-GB"/>
        </w:rPr>
      </w:pPr>
      <w:r w:rsidRPr="00325FE0">
        <w:rPr>
          <w:rFonts w:ascii="Arial" w:hAnsi="Arial" w:cs="Arial"/>
          <w:color w:val="000000" w:themeColor="text1"/>
          <w:sz w:val="24"/>
          <w:szCs w:val="24"/>
          <w:lang w:eastAsia="en-GB"/>
        </w:rPr>
        <w:t>R</w:t>
      </w:r>
      <w:r w:rsidR="00A04F6A" w:rsidRPr="00325FE0">
        <w:rPr>
          <w:rFonts w:ascii="Arial" w:hAnsi="Arial" w:cs="Arial"/>
          <w:color w:val="000000" w:themeColor="text1"/>
          <w:sz w:val="24"/>
          <w:szCs w:val="24"/>
          <w:lang w:eastAsia="en-GB"/>
        </w:rPr>
        <w:t>isk of serious harm has been defined as (Home Office 2002 and OASys 2006):</w:t>
      </w:r>
    </w:p>
    <w:p w14:paraId="28E6E333" w14:textId="77777777" w:rsidR="009174F9" w:rsidRPr="00325FE0" w:rsidRDefault="009174F9" w:rsidP="00D5104C">
      <w:pPr>
        <w:spacing w:after="0" w:line="240" w:lineRule="auto"/>
        <w:jc w:val="both"/>
        <w:rPr>
          <w:rFonts w:ascii="Arial" w:hAnsi="Arial" w:cs="Arial"/>
          <w:color w:val="000000" w:themeColor="text1"/>
          <w:sz w:val="24"/>
          <w:szCs w:val="24"/>
          <w:lang w:eastAsia="en-GB"/>
        </w:rPr>
      </w:pPr>
    </w:p>
    <w:p w14:paraId="3CA6D60C" w14:textId="77777777" w:rsidR="00A04F6A" w:rsidRPr="00325FE0" w:rsidRDefault="00A04F6A" w:rsidP="00D5104C">
      <w:pPr>
        <w:spacing w:after="0" w:line="240" w:lineRule="auto"/>
        <w:jc w:val="both"/>
        <w:rPr>
          <w:rFonts w:ascii="Arial" w:hAnsi="Arial" w:cs="Arial"/>
          <w:b/>
          <w:bCs/>
          <w:color w:val="000000" w:themeColor="text1"/>
          <w:sz w:val="24"/>
          <w:szCs w:val="24"/>
          <w:lang w:eastAsia="en-GB"/>
        </w:rPr>
      </w:pPr>
      <w:r w:rsidRPr="00325FE0">
        <w:rPr>
          <w:rFonts w:ascii="Arial" w:hAnsi="Arial" w:cs="Arial"/>
          <w:b/>
          <w:bCs/>
          <w:color w:val="000000" w:themeColor="text1"/>
          <w:sz w:val="24"/>
          <w:szCs w:val="24"/>
          <w:lang w:eastAsia="en-GB"/>
        </w:rPr>
        <w:t>‘A risk which is life threatening and/or traumatic, and from which recovery, whether physical or psychological, can be expected to be difficult or impossible.’</w:t>
      </w:r>
    </w:p>
    <w:p w14:paraId="676E5EE0" w14:textId="77777777" w:rsidR="009174F9" w:rsidRPr="00325FE0" w:rsidRDefault="009174F9" w:rsidP="00D5104C">
      <w:pPr>
        <w:spacing w:after="0" w:line="240" w:lineRule="auto"/>
        <w:jc w:val="both"/>
        <w:rPr>
          <w:rFonts w:ascii="Arial" w:hAnsi="Arial" w:cs="Arial"/>
          <w:color w:val="000000" w:themeColor="text1"/>
          <w:sz w:val="24"/>
          <w:szCs w:val="24"/>
          <w:lang w:eastAsia="en-GB"/>
        </w:rPr>
      </w:pPr>
    </w:p>
    <w:p w14:paraId="103AB362" w14:textId="77777777" w:rsidR="00A04F6A" w:rsidRPr="00325FE0" w:rsidRDefault="00A04F6A" w:rsidP="00D5104C">
      <w:pPr>
        <w:spacing w:after="0" w:line="240" w:lineRule="auto"/>
        <w:jc w:val="both"/>
        <w:rPr>
          <w:rFonts w:ascii="Arial" w:hAnsi="Arial" w:cs="Arial"/>
          <w:color w:val="000000" w:themeColor="text1"/>
          <w:sz w:val="24"/>
          <w:szCs w:val="24"/>
          <w:lang w:eastAsia="en-GB"/>
        </w:rPr>
      </w:pPr>
      <w:r w:rsidRPr="00325FE0">
        <w:rPr>
          <w:rFonts w:ascii="Arial" w:hAnsi="Arial" w:cs="Arial"/>
          <w:color w:val="000000" w:themeColor="text1"/>
          <w:sz w:val="24"/>
          <w:szCs w:val="24"/>
          <w:lang w:eastAsia="en-GB"/>
        </w:rPr>
        <w:t>Where the risk cannot be accurately assessed without active investigation, appropriate lines of enquiry are set to gather the required information to inform the risk assessment.</w:t>
      </w:r>
    </w:p>
    <w:p w14:paraId="370081AE" w14:textId="77777777" w:rsidR="009174F9" w:rsidRDefault="009174F9" w:rsidP="009174F9">
      <w:pPr>
        <w:spacing w:after="0" w:line="240" w:lineRule="auto"/>
        <w:rPr>
          <w:rFonts w:ascii="Arial" w:hAnsi="Arial" w:cs="Arial"/>
          <w:color w:val="333333"/>
          <w:sz w:val="24"/>
          <w:szCs w:val="24"/>
          <w:lang w:eastAsia="en-GB"/>
        </w:rPr>
      </w:pPr>
    </w:p>
    <w:p w14:paraId="297BCA34" w14:textId="77777777" w:rsidR="00F92D17" w:rsidRDefault="00F92D17" w:rsidP="009174F9">
      <w:pPr>
        <w:pStyle w:val="ListParagraph"/>
        <w:numPr>
          <w:ilvl w:val="0"/>
          <w:numId w:val="38"/>
        </w:numPr>
        <w:spacing w:after="0" w:line="240" w:lineRule="auto"/>
        <w:ind w:left="426" w:hanging="426"/>
        <w:jc w:val="both"/>
        <w:rPr>
          <w:rFonts w:ascii="Arial" w:hAnsi="Arial" w:cs="Arial"/>
          <w:b/>
          <w:sz w:val="24"/>
          <w:szCs w:val="24"/>
          <w:u w:val="single"/>
        </w:rPr>
      </w:pPr>
      <w:bookmarkStart w:id="2" w:name="risk-assessment-and-response"/>
      <w:bookmarkStart w:id="3" w:name="the-risk-assessment-table"/>
      <w:bookmarkEnd w:id="2"/>
      <w:bookmarkEnd w:id="3"/>
      <w:r w:rsidRPr="00C25710">
        <w:rPr>
          <w:rFonts w:ascii="Arial" w:hAnsi="Arial" w:cs="Arial"/>
          <w:b/>
          <w:sz w:val="24"/>
          <w:szCs w:val="24"/>
          <w:u w:val="single"/>
        </w:rPr>
        <w:t>M</w:t>
      </w:r>
      <w:r w:rsidR="00325FE0">
        <w:rPr>
          <w:rFonts w:ascii="Arial" w:hAnsi="Arial" w:cs="Arial"/>
          <w:b/>
          <w:sz w:val="24"/>
          <w:szCs w:val="24"/>
          <w:u w:val="single"/>
        </w:rPr>
        <w:t xml:space="preserve">issing person is located or returns </w:t>
      </w:r>
      <w:r w:rsidR="00BB3EEC" w:rsidRPr="00C25710">
        <w:rPr>
          <w:rFonts w:ascii="Arial" w:hAnsi="Arial" w:cs="Arial"/>
          <w:b/>
          <w:sz w:val="24"/>
          <w:szCs w:val="24"/>
          <w:u w:val="single"/>
        </w:rPr>
        <w:t>(Home or</w:t>
      </w:r>
      <w:r w:rsidRPr="00C25710">
        <w:rPr>
          <w:rFonts w:ascii="Arial" w:hAnsi="Arial" w:cs="Arial"/>
          <w:b/>
          <w:sz w:val="24"/>
          <w:szCs w:val="24"/>
          <w:u w:val="single"/>
        </w:rPr>
        <w:t xml:space="preserve"> Care)</w:t>
      </w:r>
      <w:r w:rsidR="00BB3EEC" w:rsidRPr="00C25710">
        <w:rPr>
          <w:rFonts w:ascii="Arial" w:hAnsi="Arial" w:cs="Arial"/>
          <w:b/>
          <w:sz w:val="24"/>
          <w:szCs w:val="24"/>
          <w:u w:val="single"/>
        </w:rPr>
        <w:t xml:space="preserve"> </w:t>
      </w:r>
      <w:r w:rsidR="00325FE0">
        <w:rPr>
          <w:rFonts w:ascii="Arial" w:hAnsi="Arial" w:cs="Arial"/>
          <w:b/>
          <w:sz w:val="24"/>
          <w:szCs w:val="24"/>
          <w:u w:val="single"/>
        </w:rPr>
        <w:t xml:space="preserve">West Midlands </w:t>
      </w:r>
      <w:r w:rsidR="00BB3EEC" w:rsidRPr="00C25710">
        <w:rPr>
          <w:rFonts w:ascii="Arial" w:hAnsi="Arial" w:cs="Arial"/>
          <w:b/>
          <w:sz w:val="24"/>
          <w:szCs w:val="24"/>
          <w:u w:val="single"/>
        </w:rPr>
        <w:t xml:space="preserve">Police </w:t>
      </w:r>
      <w:r w:rsidR="00F31BA3">
        <w:rPr>
          <w:rFonts w:ascii="Arial" w:hAnsi="Arial" w:cs="Arial"/>
          <w:b/>
          <w:sz w:val="24"/>
          <w:szCs w:val="24"/>
          <w:u w:val="single"/>
        </w:rPr>
        <w:t>p</w:t>
      </w:r>
      <w:r w:rsidR="00BB3EEC" w:rsidRPr="00C25710">
        <w:rPr>
          <w:rFonts w:ascii="Arial" w:hAnsi="Arial" w:cs="Arial"/>
          <w:b/>
          <w:sz w:val="24"/>
          <w:szCs w:val="24"/>
          <w:u w:val="single"/>
        </w:rPr>
        <w:t>rocess</w:t>
      </w:r>
    </w:p>
    <w:p w14:paraId="0D08E624" w14:textId="77777777" w:rsidR="00B5556C" w:rsidRDefault="00B5556C" w:rsidP="009174F9">
      <w:pPr>
        <w:spacing w:after="0" w:line="240" w:lineRule="auto"/>
        <w:jc w:val="both"/>
        <w:rPr>
          <w:rFonts w:ascii="Arial" w:hAnsi="Arial" w:cs="Arial"/>
          <w:b/>
          <w:sz w:val="24"/>
          <w:szCs w:val="24"/>
        </w:rPr>
      </w:pPr>
    </w:p>
    <w:p w14:paraId="29719DDD" w14:textId="77777777" w:rsidR="005C3C42" w:rsidRPr="00F11C4B" w:rsidRDefault="00B5556C" w:rsidP="009174F9">
      <w:pPr>
        <w:spacing w:after="0" w:line="240" w:lineRule="auto"/>
        <w:ind w:left="142"/>
        <w:jc w:val="both"/>
        <w:rPr>
          <w:rFonts w:ascii="Arial" w:hAnsi="Arial" w:cs="Arial"/>
          <w:sz w:val="24"/>
          <w:szCs w:val="24"/>
        </w:rPr>
      </w:pPr>
      <w:r w:rsidRPr="00F11C4B">
        <w:rPr>
          <w:rFonts w:ascii="Arial" w:hAnsi="Arial" w:cs="Arial"/>
          <w:sz w:val="24"/>
          <w:szCs w:val="24"/>
        </w:rPr>
        <w:t xml:space="preserve">Police will notify the local authority when the child </w:t>
      </w:r>
      <w:r w:rsidR="00D50E73" w:rsidRPr="00F11C4B">
        <w:rPr>
          <w:rFonts w:ascii="Arial" w:hAnsi="Arial" w:cs="Arial"/>
          <w:sz w:val="24"/>
          <w:szCs w:val="24"/>
        </w:rPr>
        <w:t>returns,</w:t>
      </w:r>
      <w:r w:rsidRPr="00F11C4B">
        <w:rPr>
          <w:rFonts w:ascii="Arial" w:hAnsi="Arial" w:cs="Arial"/>
          <w:sz w:val="24"/>
          <w:szCs w:val="24"/>
        </w:rPr>
        <w:t xml:space="preserve"> and </w:t>
      </w:r>
      <w:r w:rsidRPr="0019766A">
        <w:rPr>
          <w:rFonts w:ascii="Arial" w:hAnsi="Arial" w:cs="Arial"/>
          <w:sz w:val="24"/>
          <w:szCs w:val="24"/>
        </w:rPr>
        <w:t xml:space="preserve">a </w:t>
      </w:r>
      <w:r w:rsidR="004E0ABC" w:rsidRPr="0019766A">
        <w:rPr>
          <w:rFonts w:ascii="Arial" w:hAnsi="Arial" w:cs="Arial"/>
          <w:sz w:val="24"/>
          <w:szCs w:val="24"/>
        </w:rPr>
        <w:t>Police</w:t>
      </w:r>
      <w:r w:rsidR="004E0ABC">
        <w:rPr>
          <w:rFonts w:ascii="Arial" w:hAnsi="Arial" w:cs="Arial"/>
          <w:sz w:val="24"/>
          <w:szCs w:val="24"/>
        </w:rPr>
        <w:t xml:space="preserve"> </w:t>
      </w:r>
      <w:r w:rsidRPr="00F11C4B">
        <w:rPr>
          <w:rFonts w:ascii="Arial" w:hAnsi="Arial" w:cs="Arial"/>
          <w:sz w:val="24"/>
          <w:szCs w:val="24"/>
        </w:rPr>
        <w:t>safe and well check will be undertaken.</w:t>
      </w:r>
    </w:p>
    <w:p w14:paraId="06C1F643" w14:textId="77777777" w:rsidR="005C3C42" w:rsidRDefault="005C3C42" w:rsidP="009174F9">
      <w:pPr>
        <w:spacing w:after="0" w:line="240" w:lineRule="auto"/>
        <w:ind w:firstLine="142"/>
        <w:jc w:val="both"/>
        <w:rPr>
          <w:rFonts w:ascii="Arial" w:hAnsi="Arial" w:cs="Arial"/>
          <w:sz w:val="24"/>
          <w:szCs w:val="24"/>
        </w:rPr>
      </w:pPr>
    </w:p>
    <w:p w14:paraId="5A112D0C" w14:textId="77777777" w:rsidR="00F92D17" w:rsidRPr="001C4624" w:rsidRDefault="00F92D17" w:rsidP="009174F9">
      <w:pPr>
        <w:spacing w:after="0" w:line="240" w:lineRule="auto"/>
        <w:ind w:firstLine="142"/>
        <w:jc w:val="both"/>
        <w:rPr>
          <w:rFonts w:ascii="Arial" w:hAnsi="Arial" w:cs="Arial"/>
          <w:sz w:val="24"/>
          <w:szCs w:val="24"/>
        </w:rPr>
      </w:pPr>
      <w:r w:rsidRPr="001C4624">
        <w:rPr>
          <w:rFonts w:ascii="Arial" w:hAnsi="Arial" w:cs="Arial"/>
          <w:sz w:val="24"/>
          <w:szCs w:val="24"/>
        </w:rPr>
        <w:t>It will be necessary to consider when the child is located:</w:t>
      </w:r>
    </w:p>
    <w:p w14:paraId="5FFA14DA" w14:textId="77777777" w:rsidR="00F92D17" w:rsidRPr="001C4624" w:rsidRDefault="00F92D17" w:rsidP="009174F9">
      <w:pPr>
        <w:spacing w:after="0" w:line="240" w:lineRule="auto"/>
        <w:jc w:val="both"/>
        <w:rPr>
          <w:rFonts w:ascii="Arial" w:hAnsi="Arial" w:cs="Arial"/>
          <w:sz w:val="24"/>
          <w:szCs w:val="24"/>
        </w:rPr>
      </w:pPr>
    </w:p>
    <w:p w14:paraId="17FED3D4" w14:textId="77777777" w:rsidR="00C50006" w:rsidRDefault="00F92D17" w:rsidP="009174F9">
      <w:pPr>
        <w:pStyle w:val="ListParagraph"/>
        <w:numPr>
          <w:ilvl w:val="0"/>
          <w:numId w:val="15"/>
        </w:numPr>
        <w:spacing w:after="0" w:line="240" w:lineRule="auto"/>
        <w:ind w:hanging="11"/>
        <w:jc w:val="both"/>
        <w:rPr>
          <w:rFonts w:ascii="Arial" w:hAnsi="Arial" w:cs="Arial"/>
          <w:sz w:val="24"/>
          <w:szCs w:val="24"/>
        </w:rPr>
      </w:pPr>
      <w:r w:rsidRPr="001C4624">
        <w:rPr>
          <w:rFonts w:ascii="Arial" w:hAnsi="Arial" w:cs="Arial"/>
          <w:sz w:val="24"/>
          <w:szCs w:val="24"/>
        </w:rPr>
        <w:t xml:space="preserve">Will the child return to the previous placement/home </w:t>
      </w:r>
      <w:r w:rsidR="000A1596" w:rsidRPr="001C4624">
        <w:rPr>
          <w:rFonts w:ascii="Arial" w:hAnsi="Arial" w:cs="Arial"/>
          <w:sz w:val="24"/>
          <w:szCs w:val="24"/>
        </w:rPr>
        <w:t>address?</w:t>
      </w:r>
      <w:r w:rsidR="000A1596">
        <w:rPr>
          <w:rFonts w:ascii="Arial" w:hAnsi="Arial" w:cs="Arial"/>
          <w:sz w:val="24"/>
          <w:szCs w:val="24"/>
        </w:rPr>
        <w:t xml:space="preserve"> Police</w:t>
      </w:r>
      <w:r w:rsidR="00C50006">
        <w:rPr>
          <w:rFonts w:ascii="Arial" w:hAnsi="Arial" w:cs="Arial"/>
          <w:sz w:val="24"/>
          <w:szCs w:val="24"/>
        </w:rPr>
        <w:t xml:space="preserve"> to undertake</w:t>
      </w:r>
    </w:p>
    <w:p w14:paraId="26111D52" w14:textId="77777777" w:rsidR="00F92D17" w:rsidRPr="001C4624" w:rsidRDefault="00C50006" w:rsidP="00C50006">
      <w:pPr>
        <w:pStyle w:val="ListParagraph"/>
        <w:spacing w:after="0" w:line="240" w:lineRule="auto"/>
        <w:jc w:val="both"/>
        <w:rPr>
          <w:rFonts w:ascii="Arial" w:hAnsi="Arial" w:cs="Arial"/>
          <w:sz w:val="24"/>
          <w:szCs w:val="24"/>
        </w:rPr>
      </w:pPr>
      <w:r>
        <w:rPr>
          <w:rFonts w:ascii="Arial" w:hAnsi="Arial" w:cs="Arial"/>
          <w:sz w:val="24"/>
          <w:szCs w:val="24"/>
        </w:rPr>
        <w:t xml:space="preserve">           checks with the Mu</w:t>
      </w:r>
      <w:r w:rsidR="000A1596">
        <w:rPr>
          <w:rFonts w:ascii="Arial" w:hAnsi="Arial" w:cs="Arial"/>
          <w:sz w:val="24"/>
          <w:szCs w:val="24"/>
        </w:rPr>
        <w:t>l</w:t>
      </w:r>
      <w:r>
        <w:rPr>
          <w:rFonts w:ascii="Arial" w:hAnsi="Arial" w:cs="Arial"/>
          <w:sz w:val="24"/>
          <w:szCs w:val="24"/>
        </w:rPr>
        <w:t xml:space="preserve">ti- agency </w:t>
      </w:r>
      <w:r w:rsidR="000A1596">
        <w:rPr>
          <w:rFonts w:ascii="Arial" w:hAnsi="Arial" w:cs="Arial"/>
          <w:sz w:val="24"/>
          <w:szCs w:val="24"/>
        </w:rPr>
        <w:t>Safeguarding</w:t>
      </w:r>
      <w:r>
        <w:rPr>
          <w:rFonts w:ascii="Arial" w:hAnsi="Arial" w:cs="Arial"/>
          <w:sz w:val="24"/>
          <w:szCs w:val="24"/>
        </w:rPr>
        <w:t xml:space="preserve"> Hub (MASH).</w:t>
      </w:r>
    </w:p>
    <w:p w14:paraId="799E9A31" w14:textId="77777777" w:rsidR="00F92D17" w:rsidRPr="001C4624" w:rsidRDefault="00F92D17" w:rsidP="009174F9">
      <w:pPr>
        <w:pStyle w:val="ListParagraph"/>
        <w:spacing w:after="0" w:line="240" w:lineRule="auto"/>
        <w:jc w:val="both"/>
        <w:rPr>
          <w:rFonts w:ascii="Arial" w:hAnsi="Arial" w:cs="Arial"/>
          <w:sz w:val="24"/>
          <w:szCs w:val="24"/>
        </w:rPr>
      </w:pPr>
    </w:p>
    <w:p w14:paraId="548E4DF9" w14:textId="77777777" w:rsidR="00F92D17" w:rsidRPr="001C4624" w:rsidRDefault="00F92D17" w:rsidP="009174F9">
      <w:pPr>
        <w:pStyle w:val="ListParagraph"/>
        <w:numPr>
          <w:ilvl w:val="0"/>
          <w:numId w:val="15"/>
        </w:numPr>
        <w:spacing w:after="0" w:line="240" w:lineRule="auto"/>
        <w:ind w:hanging="11"/>
        <w:jc w:val="both"/>
        <w:rPr>
          <w:rFonts w:ascii="Arial" w:hAnsi="Arial" w:cs="Arial"/>
          <w:sz w:val="24"/>
          <w:szCs w:val="24"/>
        </w:rPr>
      </w:pPr>
      <w:r w:rsidRPr="001C4624">
        <w:rPr>
          <w:rFonts w:ascii="Arial" w:hAnsi="Arial" w:cs="Arial"/>
          <w:sz w:val="24"/>
          <w:szCs w:val="24"/>
        </w:rPr>
        <w:t>How will she/he be conveyed there?</w:t>
      </w:r>
    </w:p>
    <w:p w14:paraId="7252332E" w14:textId="77777777" w:rsidR="00F92D17" w:rsidRPr="001C4624" w:rsidRDefault="00F92D17" w:rsidP="009174F9">
      <w:pPr>
        <w:pStyle w:val="ListParagraph"/>
        <w:spacing w:after="0" w:line="240" w:lineRule="auto"/>
        <w:jc w:val="both"/>
        <w:rPr>
          <w:rFonts w:ascii="Arial" w:hAnsi="Arial" w:cs="Arial"/>
          <w:sz w:val="24"/>
          <w:szCs w:val="24"/>
        </w:rPr>
      </w:pPr>
    </w:p>
    <w:p w14:paraId="568250DD" w14:textId="77777777" w:rsidR="00F92D17" w:rsidRPr="001C4624" w:rsidRDefault="00F92D17" w:rsidP="009174F9">
      <w:pPr>
        <w:pStyle w:val="ListParagraph"/>
        <w:numPr>
          <w:ilvl w:val="0"/>
          <w:numId w:val="15"/>
        </w:numPr>
        <w:spacing w:after="0" w:line="240" w:lineRule="auto"/>
        <w:ind w:hanging="11"/>
        <w:jc w:val="both"/>
        <w:rPr>
          <w:rFonts w:ascii="Arial" w:hAnsi="Arial" w:cs="Arial"/>
          <w:sz w:val="24"/>
          <w:szCs w:val="24"/>
        </w:rPr>
      </w:pPr>
      <w:r w:rsidRPr="001C4624">
        <w:rPr>
          <w:rFonts w:ascii="Arial" w:hAnsi="Arial" w:cs="Arial"/>
          <w:sz w:val="24"/>
          <w:szCs w:val="24"/>
        </w:rPr>
        <w:t xml:space="preserve">Do the Police wish to interview the child before she/he is returned to the </w:t>
      </w:r>
      <w:r w:rsidRPr="001C4624">
        <w:rPr>
          <w:rFonts w:ascii="Arial" w:hAnsi="Arial" w:cs="Arial"/>
          <w:sz w:val="24"/>
          <w:szCs w:val="24"/>
        </w:rPr>
        <w:tab/>
        <w:t>placement?</w:t>
      </w:r>
    </w:p>
    <w:p w14:paraId="60651084" w14:textId="77777777" w:rsidR="00F92D17" w:rsidRPr="001C4624" w:rsidRDefault="00F92D17" w:rsidP="00F92D17">
      <w:pPr>
        <w:pStyle w:val="ListParagraph"/>
        <w:spacing w:after="0" w:line="240" w:lineRule="auto"/>
        <w:jc w:val="both"/>
        <w:rPr>
          <w:rFonts w:ascii="Arial" w:hAnsi="Arial" w:cs="Arial"/>
          <w:sz w:val="24"/>
          <w:szCs w:val="24"/>
        </w:rPr>
      </w:pPr>
    </w:p>
    <w:p w14:paraId="203776D1" w14:textId="77777777" w:rsidR="00F92D17" w:rsidRPr="001C4624" w:rsidRDefault="00F92D17" w:rsidP="009174F9">
      <w:pPr>
        <w:spacing w:after="0" w:line="240" w:lineRule="auto"/>
        <w:ind w:left="284"/>
        <w:jc w:val="both"/>
        <w:rPr>
          <w:rFonts w:ascii="Arial" w:hAnsi="Arial" w:cs="Arial"/>
          <w:sz w:val="24"/>
          <w:szCs w:val="24"/>
        </w:rPr>
      </w:pPr>
      <w:r w:rsidRPr="001C4624">
        <w:rPr>
          <w:rFonts w:ascii="Arial" w:hAnsi="Arial" w:cs="Arial"/>
          <w:sz w:val="24"/>
          <w:szCs w:val="24"/>
        </w:rPr>
        <w:t>If there are concerns of safety or public order d</w:t>
      </w:r>
      <w:r w:rsidR="00325FE0">
        <w:rPr>
          <w:rFonts w:ascii="Arial" w:hAnsi="Arial" w:cs="Arial"/>
          <w:sz w:val="24"/>
          <w:szCs w:val="24"/>
        </w:rPr>
        <w:t>ifficulties the P</w:t>
      </w:r>
      <w:r w:rsidRPr="001C4624">
        <w:rPr>
          <w:rFonts w:ascii="Arial" w:hAnsi="Arial" w:cs="Arial"/>
          <w:sz w:val="24"/>
          <w:szCs w:val="24"/>
        </w:rPr>
        <w:t xml:space="preserve">olice will assist in the recovery and return of a child. Otherwise, the child’s </w:t>
      </w:r>
      <w:r w:rsidR="00325FE0">
        <w:rPr>
          <w:rFonts w:ascii="Arial" w:hAnsi="Arial" w:cs="Arial"/>
          <w:sz w:val="24"/>
          <w:szCs w:val="24"/>
        </w:rPr>
        <w:t>parent/</w:t>
      </w:r>
      <w:r w:rsidRPr="001C4624">
        <w:rPr>
          <w:rFonts w:ascii="Arial" w:hAnsi="Arial" w:cs="Arial"/>
          <w:sz w:val="24"/>
          <w:szCs w:val="24"/>
        </w:rPr>
        <w:t xml:space="preserve">carer should </w:t>
      </w:r>
      <w:proofErr w:type="gramStart"/>
      <w:r w:rsidRPr="001C4624">
        <w:rPr>
          <w:rFonts w:ascii="Arial" w:hAnsi="Arial" w:cs="Arial"/>
          <w:sz w:val="24"/>
          <w:szCs w:val="24"/>
        </w:rPr>
        <w:t>make arrangements</w:t>
      </w:r>
      <w:proofErr w:type="gramEnd"/>
      <w:r w:rsidRPr="001C4624">
        <w:rPr>
          <w:rFonts w:ascii="Arial" w:hAnsi="Arial" w:cs="Arial"/>
          <w:sz w:val="24"/>
          <w:szCs w:val="24"/>
        </w:rPr>
        <w:t xml:space="preserve"> for his/her return.</w:t>
      </w:r>
    </w:p>
    <w:p w14:paraId="0AD5E1C2" w14:textId="77777777" w:rsidR="00F92D17" w:rsidRPr="001C4624" w:rsidRDefault="00F92D17" w:rsidP="00F92D17">
      <w:pPr>
        <w:spacing w:after="0" w:line="240" w:lineRule="auto"/>
        <w:jc w:val="both"/>
        <w:rPr>
          <w:rFonts w:ascii="Arial" w:hAnsi="Arial" w:cs="Arial"/>
          <w:sz w:val="24"/>
          <w:szCs w:val="24"/>
        </w:rPr>
      </w:pPr>
    </w:p>
    <w:p w14:paraId="4A427AEF" w14:textId="77777777" w:rsidR="00F92D17" w:rsidRPr="001C4624" w:rsidRDefault="00F92D17" w:rsidP="005C3C42">
      <w:pPr>
        <w:spacing w:after="0" w:line="240" w:lineRule="auto"/>
        <w:ind w:firstLine="284"/>
        <w:jc w:val="both"/>
        <w:rPr>
          <w:rFonts w:ascii="Arial" w:hAnsi="Arial" w:cs="Arial"/>
          <w:sz w:val="24"/>
          <w:szCs w:val="24"/>
        </w:rPr>
      </w:pPr>
      <w:r w:rsidRPr="001C4624">
        <w:rPr>
          <w:rFonts w:ascii="Arial" w:hAnsi="Arial" w:cs="Arial"/>
          <w:sz w:val="24"/>
          <w:szCs w:val="24"/>
        </w:rPr>
        <w:t xml:space="preserve">Detention in a </w:t>
      </w:r>
      <w:r w:rsidR="00935806">
        <w:rPr>
          <w:rFonts w:ascii="Arial" w:hAnsi="Arial" w:cs="Arial"/>
          <w:sz w:val="24"/>
          <w:szCs w:val="24"/>
        </w:rPr>
        <w:t>P</w:t>
      </w:r>
      <w:r w:rsidRPr="001C4624">
        <w:rPr>
          <w:rFonts w:ascii="Arial" w:hAnsi="Arial" w:cs="Arial"/>
          <w:sz w:val="24"/>
          <w:szCs w:val="24"/>
        </w:rPr>
        <w:t>olice station overnight shall not be regarded as a satisfactory arrangement.</w:t>
      </w:r>
    </w:p>
    <w:p w14:paraId="73730A26" w14:textId="77777777" w:rsidR="00F92D17" w:rsidRPr="001C4624" w:rsidRDefault="00F92D17" w:rsidP="00F92D17">
      <w:pPr>
        <w:spacing w:after="0" w:line="240" w:lineRule="auto"/>
        <w:jc w:val="both"/>
        <w:rPr>
          <w:rFonts w:ascii="Arial" w:hAnsi="Arial" w:cs="Arial"/>
          <w:sz w:val="24"/>
          <w:szCs w:val="24"/>
        </w:rPr>
      </w:pPr>
    </w:p>
    <w:p w14:paraId="1F594027" w14:textId="77777777" w:rsidR="00F92D17" w:rsidRPr="001C4624" w:rsidRDefault="00F92D17" w:rsidP="00C16215">
      <w:pPr>
        <w:spacing w:after="0" w:line="240" w:lineRule="auto"/>
        <w:ind w:left="284"/>
        <w:jc w:val="both"/>
        <w:rPr>
          <w:rFonts w:ascii="Arial" w:hAnsi="Arial" w:cs="Arial"/>
          <w:sz w:val="24"/>
          <w:szCs w:val="24"/>
        </w:rPr>
      </w:pPr>
      <w:r w:rsidRPr="001C4624">
        <w:rPr>
          <w:rFonts w:ascii="Arial" w:hAnsi="Arial" w:cs="Arial"/>
          <w:sz w:val="24"/>
          <w:szCs w:val="24"/>
        </w:rPr>
        <w:t xml:space="preserve">Parents and carers must be </w:t>
      </w:r>
      <w:r w:rsidR="002F7431" w:rsidRPr="001C4624">
        <w:rPr>
          <w:rFonts w:ascii="Arial" w:hAnsi="Arial" w:cs="Arial"/>
          <w:sz w:val="24"/>
          <w:szCs w:val="24"/>
        </w:rPr>
        <w:t xml:space="preserve">informed </w:t>
      </w:r>
      <w:r w:rsidRPr="001C4624">
        <w:rPr>
          <w:rFonts w:ascii="Arial" w:hAnsi="Arial" w:cs="Arial"/>
          <w:sz w:val="24"/>
          <w:szCs w:val="24"/>
        </w:rPr>
        <w:t xml:space="preserve">immediately that the child has been found. When the child is located by agencies other than the </w:t>
      </w:r>
      <w:r w:rsidR="001F45B7" w:rsidRPr="001C4624">
        <w:rPr>
          <w:rFonts w:ascii="Arial" w:hAnsi="Arial" w:cs="Arial"/>
          <w:sz w:val="24"/>
          <w:szCs w:val="24"/>
        </w:rPr>
        <w:t>Police or</w:t>
      </w:r>
      <w:r w:rsidRPr="001C4624">
        <w:rPr>
          <w:rFonts w:ascii="Arial" w:hAnsi="Arial" w:cs="Arial"/>
          <w:sz w:val="24"/>
          <w:szCs w:val="24"/>
        </w:rPr>
        <w:t xml:space="preserve"> returns to their home address the attending adult (parent/carer) is to notify the Police of the child’s return (and location) </w:t>
      </w:r>
      <w:r w:rsidRPr="004D1D07">
        <w:rPr>
          <w:rFonts w:ascii="Arial" w:hAnsi="Arial" w:cs="Arial"/>
          <w:bCs/>
          <w:sz w:val="24"/>
          <w:szCs w:val="24"/>
        </w:rPr>
        <w:t>without delay.</w:t>
      </w:r>
    </w:p>
    <w:p w14:paraId="3DFEE4D2" w14:textId="77777777" w:rsidR="00F92D17" w:rsidRPr="001C4624" w:rsidRDefault="00F92D17" w:rsidP="00F92D17">
      <w:pPr>
        <w:spacing w:after="0" w:line="240" w:lineRule="auto"/>
        <w:jc w:val="both"/>
        <w:rPr>
          <w:rFonts w:ascii="Arial" w:hAnsi="Arial" w:cs="Arial"/>
          <w:sz w:val="24"/>
          <w:szCs w:val="24"/>
        </w:rPr>
      </w:pPr>
    </w:p>
    <w:p w14:paraId="769D1F28" w14:textId="77777777" w:rsidR="00F92D17" w:rsidRPr="001C4624" w:rsidRDefault="00F92D17" w:rsidP="00C16215">
      <w:pPr>
        <w:spacing w:after="0" w:line="240" w:lineRule="auto"/>
        <w:ind w:left="284"/>
        <w:jc w:val="both"/>
        <w:rPr>
          <w:rFonts w:ascii="Arial" w:hAnsi="Arial" w:cs="Arial"/>
          <w:sz w:val="24"/>
          <w:szCs w:val="24"/>
        </w:rPr>
      </w:pPr>
      <w:r w:rsidRPr="001C4624">
        <w:rPr>
          <w:rFonts w:ascii="Arial" w:hAnsi="Arial" w:cs="Arial"/>
          <w:sz w:val="24"/>
          <w:szCs w:val="24"/>
        </w:rPr>
        <w:t>The locating agency will remind the child and the parent/carer that the</w:t>
      </w:r>
      <w:r w:rsidR="004A40A0">
        <w:rPr>
          <w:rFonts w:ascii="Arial" w:hAnsi="Arial" w:cs="Arial"/>
          <w:sz w:val="24"/>
          <w:szCs w:val="24"/>
        </w:rPr>
        <w:t xml:space="preserve"> child </w:t>
      </w:r>
      <w:r w:rsidR="000A1596" w:rsidRPr="00FE6F1B">
        <w:rPr>
          <w:rFonts w:ascii="Arial" w:hAnsi="Arial" w:cs="Arial"/>
          <w:sz w:val="24"/>
          <w:szCs w:val="24"/>
        </w:rPr>
        <w:t>may be</w:t>
      </w:r>
      <w:r w:rsidRPr="001C4624">
        <w:rPr>
          <w:rFonts w:ascii="Arial" w:hAnsi="Arial" w:cs="Arial"/>
          <w:sz w:val="24"/>
          <w:szCs w:val="24"/>
        </w:rPr>
        <w:t xml:space="preserve"> spoken to by the </w:t>
      </w:r>
      <w:r w:rsidR="00FE6F1B">
        <w:rPr>
          <w:rFonts w:ascii="Arial" w:hAnsi="Arial" w:cs="Arial"/>
          <w:sz w:val="24"/>
          <w:szCs w:val="24"/>
        </w:rPr>
        <w:t>P</w:t>
      </w:r>
      <w:r w:rsidRPr="001C4624">
        <w:rPr>
          <w:rFonts w:ascii="Arial" w:hAnsi="Arial" w:cs="Arial"/>
          <w:sz w:val="24"/>
          <w:szCs w:val="24"/>
        </w:rPr>
        <w:t>olice</w:t>
      </w:r>
      <w:r w:rsidR="00325FE0">
        <w:rPr>
          <w:rFonts w:ascii="Arial" w:hAnsi="Arial" w:cs="Arial"/>
          <w:sz w:val="24"/>
          <w:szCs w:val="24"/>
        </w:rPr>
        <w:t>.  T</w:t>
      </w:r>
      <w:r w:rsidRPr="001C4624">
        <w:rPr>
          <w:rFonts w:ascii="Arial" w:hAnsi="Arial" w:cs="Arial"/>
          <w:sz w:val="24"/>
          <w:szCs w:val="24"/>
        </w:rPr>
        <w:t xml:space="preserve">he purpose of this interview being to confirm their </w:t>
      </w:r>
      <w:r w:rsidR="00B727C1" w:rsidRPr="001C4624">
        <w:rPr>
          <w:rFonts w:ascii="Arial" w:hAnsi="Arial" w:cs="Arial"/>
          <w:sz w:val="24"/>
          <w:szCs w:val="24"/>
        </w:rPr>
        <w:t>well-being</w:t>
      </w:r>
      <w:r w:rsidRPr="001C4624">
        <w:rPr>
          <w:rFonts w:ascii="Arial" w:hAnsi="Arial" w:cs="Arial"/>
          <w:sz w:val="24"/>
          <w:szCs w:val="24"/>
        </w:rPr>
        <w:t xml:space="preserve"> and to discover whether they have been the victim of any crimes whilst missing.</w:t>
      </w:r>
    </w:p>
    <w:p w14:paraId="04C13DB1" w14:textId="77777777" w:rsidR="00F92D17" w:rsidRPr="001C4624" w:rsidRDefault="00F92D17" w:rsidP="00F92D17">
      <w:pPr>
        <w:tabs>
          <w:tab w:val="left" w:pos="2535"/>
        </w:tabs>
        <w:spacing w:after="0" w:line="240" w:lineRule="auto"/>
        <w:jc w:val="both"/>
        <w:rPr>
          <w:rFonts w:ascii="Arial" w:hAnsi="Arial" w:cs="Arial"/>
          <w:sz w:val="24"/>
          <w:szCs w:val="24"/>
        </w:rPr>
      </w:pPr>
      <w:r w:rsidRPr="001C4624">
        <w:rPr>
          <w:rFonts w:ascii="Arial" w:hAnsi="Arial" w:cs="Arial"/>
          <w:sz w:val="24"/>
          <w:szCs w:val="24"/>
        </w:rPr>
        <w:tab/>
      </w:r>
    </w:p>
    <w:p w14:paraId="04686208" w14:textId="77777777" w:rsidR="00F92D17" w:rsidRPr="001C4624" w:rsidRDefault="00F92D17" w:rsidP="00C16215">
      <w:pPr>
        <w:spacing w:after="0" w:line="240" w:lineRule="auto"/>
        <w:ind w:left="284"/>
        <w:jc w:val="both"/>
        <w:rPr>
          <w:rFonts w:ascii="Arial" w:hAnsi="Arial" w:cs="Arial"/>
          <w:sz w:val="24"/>
          <w:szCs w:val="24"/>
        </w:rPr>
      </w:pPr>
      <w:r w:rsidRPr="001C4624">
        <w:rPr>
          <w:rFonts w:ascii="Arial" w:hAnsi="Arial" w:cs="Arial"/>
          <w:sz w:val="24"/>
          <w:szCs w:val="24"/>
        </w:rPr>
        <w:t>The locating agency should ensure that on the child’s return, his/her medical condition is discussed with the child and his/her parents</w:t>
      </w:r>
      <w:r w:rsidR="004A40A0">
        <w:rPr>
          <w:rFonts w:ascii="Arial" w:hAnsi="Arial" w:cs="Arial"/>
          <w:sz w:val="24"/>
          <w:szCs w:val="24"/>
        </w:rPr>
        <w:t>/c</w:t>
      </w:r>
      <w:r w:rsidRPr="001C4624">
        <w:rPr>
          <w:rFonts w:ascii="Arial" w:hAnsi="Arial" w:cs="Arial"/>
          <w:sz w:val="24"/>
          <w:szCs w:val="24"/>
        </w:rPr>
        <w:t>arers immediately and an offer made to arrange medical attention if necessary. A medical examination would be particularly beneficial for very young children and those with communication difficulties.</w:t>
      </w:r>
    </w:p>
    <w:p w14:paraId="33857F42" w14:textId="77777777" w:rsidR="00F92D17" w:rsidRPr="001C4624" w:rsidRDefault="00F92D17" w:rsidP="00F92D17">
      <w:pPr>
        <w:spacing w:after="0" w:line="240" w:lineRule="auto"/>
        <w:jc w:val="both"/>
        <w:rPr>
          <w:rFonts w:ascii="Arial" w:hAnsi="Arial" w:cs="Arial"/>
          <w:sz w:val="24"/>
          <w:szCs w:val="24"/>
        </w:rPr>
      </w:pPr>
    </w:p>
    <w:p w14:paraId="236FE337" w14:textId="77777777" w:rsidR="00F92D17" w:rsidRPr="001C4624" w:rsidRDefault="00F92D17" w:rsidP="00C16215">
      <w:pPr>
        <w:spacing w:after="0" w:line="240" w:lineRule="auto"/>
        <w:ind w:left="284"/>
        <w:jc w:val="both"/>
        <w:rPr>
          <w:rFonts w:ascii="Arial" w:hAnsi="Arial" w:cs="Arial"/>
          <w:sz w:val="24"/>
          <w:szCs w:val="24"/>
        </w:rPr>
      </w:pPr>
      <w:r w:rsidRPr="001C4624">
        <w:rPr>
          <w:rFonts w:ascii="Arial" w:hAnsi="Arial" w:cs="Arial"/>
          <w:sz w:val="24"/>
          <w:szCs w:val="24"/>
        </w:rPr>
        <w:t>If any information is gathered during the course of enquiries which indicates a child is at risk on their return home the Police and Children’s Social Care must be informed immediately so that they may take appropriate action.</w:t>
      </w:r>
    </w:p>
    <w:p w14:paraId="166C7F76" w14:textId="77777777" w:rsidR="00F92D17" w:rsidRPr="001C4624" w:rsidRDefault="00F92D17" w:rsidP="00F92D17">
      <w:pPr>
        <w:spacing w:after="0" w:line="240" w:lineRule="auto"/>
        <w:jc w:val="both"/>
        <w:rPr>
          <w:rFonts w:ascii="Arial" w:hAnsi="Arial" w:cs="Arial"/>
          <w:sz w:val="24"/>
          <w:szCs w:val="24"/>
        </w:rPr>
      </w:pPr>
    </w:p>
    <w:p w14:paraId="5B629A79" w14:textId="54FE30D7" w:rsidR="00647A21" w:rsidRDefault="008F3EC3" w:rsidP="00D5104C">
      <w:pPr>
        <w:spacing w:after="0" w:line="240" w:lineRule="auto"/>
        <w:ind w:left="284"/>
        <w:jc w:val="both"/>
        <w:rPr>
          <w:rFonts w:ascii="Arial" w:hAnsi="Arial" w:cs="Arial"/>
          <w:sz w:val="24"/>
          <w:szCs w:val="24"/>
        </w:rPr>
      </w:pPr>
      <w:r w:rsidRPr="00DA53F7">
        <w:rPr>
          <w:rFonts w:ascii="Arial" w:hAnsi="Arial" w:cs="Arial"/>
          <w:sz w:val="24"/>
          <w:szCs w:val="24"/>
        </w:rPr>
        <w:t xml:space="preserve">West </w:t>
      </w:r>
      <w:r w:rsidR="00B945EE" w:rsidRPr="00DA53F7">
        <w:rPr>
          <w:rFonts w:ascii="Arial" w:hAnsi="Arial" w:cs="Arial"/>
          <w:sz w:val="24"/>
          <w:szCs w:val="24"/>
        </w:rPr>
        <w:t>Midlands P</w:t>
      </w:r>
      <w:r w:rsidRPr="00DA53F7">
        <w:rPr>
          <w:rFonts w:ascii="Arial" w:hAnsi="Arial" w:cs="Arial"/>
          <w:sz w:val="24"/>
          <w:szCs w:val="24"/>
        </w:rPr>
        <w:t>olice</w:t>
      </w:r>
      <w:r w:rsidR="00F92D17" w:rsidRPr="00DA53F7">
        <w:rPr>
          <w:rFonts w:ascii="Arial" w:hAnsi="Arial" w:cs="Arial"/>
          <w:sz w:val="24"/>
          <w:szCs w:val="24"/>
        </w:rPr>
        <w:t xml:space="preserve"> will </w:t>
      </w:r>
      <w:r w:rsidR="00E42A5F" w:rsidRPr="00DA53F7">
        <w:rPr>
          <w:rFonts w:ascii="Arial" w:hAnsi="Arial" w:cs="Arial"/>
          <w:sz w:val="24"/>
          <w:szCs w:val="24"/>
        </w:rPr>
        <w:t>forward</w:t>
      </w:r>
      <w:r w:rsidR="00F92D17" w:rsidRPr="00DA53F7">
        <w:rPr>
          <w:rFonts w:ascii="Arial" w:hAnsi="Arial" w:cs="Arial"/>
          <w:sz w:val="24"/>
          <w:szCs w:val="24"/>
        </w:rPr>
        <w:t xml:space="preserve"> a </w:t>
      </w:r>
      <w:r w:rsidR="00DA53F7" w:rsidRPr="00DA53F7">
        <w:rPr>
          <w:rFonts w:ascii="Arial" w:hAnsi="Arial" w:cs="Arial"/>
          <w:sz w:val="24"/>
          <w:szCs w:val="24"/>
        </w:rPr>
        <w:t xml:space="preserve">missing and subsequently a </w:t>
      </w:r>
      <w:r w:rsidR="00E42A5F" w:rsidRPr="00DA53F7">
        <w:rPr>
          <w:rFonts w:ascii="Arial" w:hAnsi="Arial" w:cs="Arial"/>
          <w:sz w:val="24"/>
          <w:szCs w:val="24"/>
        </w:rPr>
        <w:t xml:space="preserve">found </w:t>
      </w:r>
      <w:r w:rsidR="009B142F" w:rsidRPr="00DA53F7">
        <w:rPr>
          <w:rFonts w:ascii="Arial" w:hAnsi="Arial" w:cs="Arial"/>
          <w:sz w:val="24"/>
          <w:szCs w:val="24"/>
        </w:rPr>
        <w:t xml:space="preserve">compact to Dudley MASH who will request Dudley missing service to </w:t>
      </w:r>
      <w:r w:rsidR="00F92D17" w:rsidRPr="00DA53F7">
        <w:rPr>
          <w:rFonts w:ascii="Arial" w:hAnsi="Arial" w:cs="Arial"/>
          <w:sz w:val="24"/>
          <w:szCs w:val="24"/>
        </w:rPr>
        <w:t xml:space="preserve">undertake a </w:t>
      </w:r>
      <w:r w:rsidR="00D50E73">
        <w:rPr>
          <w:rFonts w:ascii="Arial" w:hAnsi="Arial" w:cs="Arial"/>
          <w:sz w:val="24"/>
          <w:szCs w:val="24"/>
        </w:rPr>
        <w:t>Return</w:t>
      </w:r>
      <w:r w:rsidR="00606190">
        <w:rPr>
          <w:rFonts w:ascii="Arial" w:hAnsi="Arial" w:cs="Arial"/>
          <w:sz w:val="24"/>
          <w:szCs w:val="24"/>
        </w:rPr>
        <w:t xml:space="preserve"> Home Interview (RHI)</w:t>
      </w:r>
      <w:r w:rsidR="00F92D17" w:rsidRPr="00DA53F7">
        <w:rPr>
          <w:rFonts w:ascii="Arial" w:hAnsi="Arial" w:cs="Arial"/>
          <w:sz w:val="24"/>
          <w:szCs w:val="24"/>
        </w:rPr>
        <w:t xml:space="preserve"> within 72 hours.</w:t>
      </w:r>
      <w:r w:rsidR="0016219C" w:rsidRPr="0016219C">
        <w:rPr>
          <w:rFonts w:ascii="Arial" w:hAnsi="Arial" w:cs="Arial"/>
          <w:color w:val="00B0F0"/>
          <w:sz w:val="24"/>
          <w:szCs w:val="24"/>
        </w:rPr>
        <w:t xml:space="preserve"> </w:t>
      </w:r>
      <w:r w:rsidR="00195AC0" w:rsidRPr="004D16DD">
        <w:rPr>
          <w:rFonts w:ascii="Arial" w:hAnsi="Arial" w:cs="Arial"/>
          <w:sz w:val="24"/>
          <w:szCs w:val="24"/>
        </w:rPr>
        <w:t xml:space="preserve">The referral process for </w:t>
      </w:r>
      <w:proofErr w:type="gramStart"/>
      <w:r w:rsidR="00195AC0" w:rsidRPr="004D16DD">
        <w:rPr>
          <w:rFonts w:ascii="Arial" w:hAnsi="Arial" w:cs="Arial"/>
          <w:sz w:val="24"/>
          <w:szCs w:val="24"/>
        </w:rPr>
        <w:t>a</w:t>
      </w:r>
      <w:proofErr w:type="gramEnd"/>
      <w:r w:rsidR="00195AC0" w:rsidRPr="004D16DD">
        <w:rPr>
          <w:rFonts w:ascii="Arial" w:hAnsi="Arial" w:cs="Arial"/>
          <w:sz w:val="24"/>
          <w:szCs w:val="24"/>
        </w:rPr>
        <w:t xml:space="preserve"> RHI will be via a daily triage meeting chaired by MASH with representatives from CART</w:t>
      </w:r>
      <w:r w:rsidR="00774BC5">
        <w:rPr>
          <w:rFonts w:ascii="Arial" w:hAnsi="Arial" w:cs="Arial"/>
          <w:sz w:val="24"/>
          <w:szCs w:val="24"/>
        </w:rPr>
        <w:t>,</w:t>
      </w:r>
      <w:r w:rsidR="00195AC0" w:rsidRPr="004D16DD">
        <w:rPr>
          <w:rFonts w:ascii="Arial" w:hAnsi="Arial" w:cs="Arial"/>
          <w:sz w:val="24"/>
          <w:szCs w:val="24"/>
        </w:rPr>
        <w:t xml:space="preserve"> </w:t>
      </w:r>
      <w:r w:rsidR="00A34EB6" w:rsidRPr="004303DD">
        <w:rPr>
          <w:rFonts w:ascii="Arial" w:hAnsi="Arial" w:cs="Arial"/>
          <w:sz w:val="24"/>
          <w:szCs w:val="24"/>
        </w:rPr>
        <w:t>Contextual Safeguarding hub</w:t>
      </w:r>
      <w:r w:rsidR="00774BC5" w:rsidRPr="004303DD">
        <w:rPr>
          <w:rFonts w:ascii="Arial" w:hAnsi="Arial" w:cs="Arial"/>
          <w:sz w:val="24"/>
          <w:szCs w:val="24"/>
        </w:rPr>
        <w:t xml:space="preserve"> (CSH)</w:t>
      </w:r>
      <w:r w:rsidR="00A34EB6" w:rsidRPr="004303DD">
        <w:rPr>
          <w:rFonts w:ascii="Arial" w:hAnsi="Arial" w:cs="Arial"/>
          <w:sz w:val="24"/>
          <w:szCs w:val="24"/>
        </w:rPr>
        <w:t xml:space="preserve"> </w:t>
      </w:r>
      <w:r w:rsidR="00195AC0" w:rsidRPr="004D16DD">
        <w:rPr>
          <w:rFonts w:ascii="Arial" w:hAnsi="Arial" w:cs="Arial"/>
          <w:sz w:val="24"/>
          <w:szCs w:val="24"/>
        </w:rPr>
        <w:t xml:space="preserve">and Locate. The process flow chart can be seen as </w:t>
      </w:r>
      <w:r w:rsidR="004D16DD">
        <w:rPr>
          <w:rFonts w:ascii="Arial" w:hAnsi="Arial" w:cs="Arial"/>
          <w:sz w:val="24"/>
          <w:szCs w:val="24"/>
        </w:rPr>
        <w:t>A</w:t>
      </w:r>
      <w:r w:rsidR="00195AC0" w:rsidRPr="004D16DD">
        <w:rPr>
          <w:rFonts w:ascii="Arial" w:hAnsi="Arial" w:cs="Arial"/>
          <w:sz w:val="24"/>
          <w:szCs w:val="24"/>
        </w:rPr>
        <w:t>ppendix 1</w:t>
      </w:r>
      <w:r w:rsidR="003B4819">
        <w:rPr>
          <w:rFonts w:ascii="Arial" w:hAnsi="Arial" w:cs="Arial"/>
          <w:sz w:val="24"/>
          <w:szCs w:val="24"/>
        </w:rPr>
        <w:t>.</w:t>
      </w:r>
    </w:p>
    <w:p w14:paraId="36A497D3" w14:textId="26CD05F5" w:rsidR="004303DD" w:rsidRDefault="004303DD" w:rsidP="00D5104C">
      <w:pPr>
        <w:spacing w:after="0" w:line="240" w:lineRule="auto"/>
        <w:ind w:left="284"/>
        <w:jc w:val="both"/>
        <w:rPr>
          <w:rFonts w:ascii="Arial" w:hAnsi="Arial" w:cs="Arial"/>
          <w:sz w:val="24"/>
          <w:szCs w:val="24"/>
        </w:rPr>
      </w:pPr>
    </w:p>
    <w:p w14:paraId="226A5089" w14:textId="77777777" w:rsidR="004303DD" w:rsidRPr="004D16DD" w:rsidRDefault="004303DD" w:rsidP="00D5104C">
      <w:pPr>
        <w:spacing w:after="0" w:line="240" w:lineRule="auto"/>
        <w:ind w:left="284"/>
        <w:jc w:val="both"/>
        <w:rPr>
          <w:rFonts w:ascii="Arial" w:hAnsi="Arial" w:cs="Arial"/>
          <w:sz w:val="24"/>
          <w:szCs w:val="24"/>
        </w:rPr>
      </w:pPr>
    </w:p>
    <w:p w14:paraId="70CCEE2B" w14:textId="77777777" w:rsidR="005F042A" w:rsidRPr="004D16DD" w:rsidRDefault="005F042A" w:rsidP="005F042A">
      <w:pPr>
        <w:spacing w:after="0" w:line="240" w:lineRule="auto"/>
        <w:jc w:val="both"/>
        <w:rPr>
          <w:rFonts w:ascii="Arial" w:hAnsi="Arial" w:cs="Arial"/>
          <w:sz w:val="24"/>
          <w:szCs w:val="24"/>
        </w:rPr>
      </w:pPr>
    </w:p>
    <w:p w14:paraId="00D9DC24" w14:textId="77777777" w:rsidR="00D5104C" w:rsidRDefault="00D5104C" w:rsidP="005F042A">
      <w:pPr>
        <w:spacing w:after="0" w:line="240" w:lineRule="auto"/>
        <w:jc w:val="both"/>
        <w:rPr>
          <w:rFonts w:ascii="Arial" w:hAnsi="Arial" w:cs="Arial"/>
          <w:sz w:val="24"/>
          <w:szCs w:val="24"/>
        </w:rPr>
      </w:pPr>
    </w:p>
    <w:p w14:paraId="40DEEF93" w14:textId="77777777" w:rsidR="0030661A" w:rsidRPr="00D93898" w:rsidRDefault="0030661A" w:rsidP="003D5958">
      <w:pPr>
        <w:pStyle w:val="ListParagraph"/>
        <w:numPr>
          <w:ilvl w:val="0"/>
          <w:numId w:val="38"/>
        </w:numPr>
        <w:spacing w:line="240" w:lineRule="auto"/>
        <w:ind w:left="426" w:hanging="426"/>
        <w:rPr>
          <w:rFonts w:ascii="Arial" w:hAnsi="Arial" w:cs="Arial"/>
          <w:b/>
          <w:sz w:val="24"/>
          <w:szCs w:val="24"/>
          <w:u w:val="single"/>
        </w:rPr>
      </w:pPr>
      <w:r w:rsidRPr="00D93898">
        <w:rPr>
          <w:rFonts w:ascii="Arial" w:hAnsi="Arial" w:cs="Arial"/>
          <w:b/>
          <w:sz w:val="24"/>
          <w:szCs w:val="24"/>
          <w:u w:val="single"/>
        </w:rPr>
        <w:lastRenderedPageBreak/>
        <w:t xml:space="preserve">What to </w:t>
      </w:r>
      <w:r w:rsidR="00221D9D" w:rsidRPr="00D93898">
        <w:rPr>
          <w:rFonts w:ascii="Arial" w:hAnsi="Arial" w:cs="Arial"/>
          <w:b/>
          <w:sz w:val="24"/>
          <w:szCs w:val="24"/>
          <w:u w:val="single"/>
        </w:rPr>
        <w:t>d</w:t>
      </w:r>
      <w:r w:rsidRPr="00D93898">
        <w:rPr>
          <w:rFonts w:ascii="Arial" w:hAnsi="Arial" w:cs="Arial"/>
          <w:b/>
          <w:sz w:val="24"/>
          <w:szCs w:val="24"/>
          <w:u w:val="single"/>
        </w:rPr>
        <w:t>o if a child is missing from their</w:t>
      </w:r>
      <w:r w:rsidR="00C50006">
        <w:rPr>
          <w:rFonts w:ascii="Arial" w:hAnsi="Arial" w:cs="Arial"/>
          <w:b/>
          <w:sz w:val="24"/>
          <w:szCs w:val="24"/>
          <w:u w:val="single"/>
        </w:rPr>
        <w:t xml:space="preserve"> family</w:t>
      </w:r>
      <w:r w:rsidRPr="00D93898">
        <w:rPr>
          <w:rFonts w:ascii="Arial" w:hAnsi="Arial" w:cs="Arial"/>
          <w:b/>
          <w:sz w:val="24"/>
          <w:szCs w:val="24"/>
          <w:u w:val="single"/>
        </w:rPr>
        <w:t xml:space="preserve"> home address</w:t>
      </w:r>
    </w:p>
    <w:p w14:paraId="4399B178" w14:textId="77777777" w:rsidR="00C72702" w:rsidRPr="00B31A1A" w:rsidRDefault="0030661A" w:rsidP="003D5958">
      <w:pPr>
        <w:spacing w:line="240" w:lineRule="auto"/>
        <w:ind w:firstLine="426"/>
        <w:rPr>
          <w:rFonts w:ascii="Arial" w:hAnsi="Arial" w:cs="Arial"/>
          <w:b/>
          <w:sz w:val="24"/>
          <w:szCs w:val="24"/>
        </w:rPr>
      </w:pPr>
      <w:r w:rsidRPr="00B31A1A">
        <w:rPr>
          <w:rFonts w:ascii="Arial" w:hAnsi="Arial" w:cs="Arial"/>
          <w:b/>
          <w:sz w:val="24"/>
          <w:szCs w:val="24"/>
        </w:rPr>
        <w:t>Re</w:t>
      </w:r>
      <w:r w:rsidR="00C72702" w:rsidRPr="00B31A1A">
        <w:rPr>
          <w:rFonts w:ascii="Arial" w:hAnsi="Arial" w:cs="Arial"/>
          <w:b/>
          <w:sz w:val="24"/>
          <w:szCs w:val="24"/>
        </w:rPr>
        <w:t xml:space="preserve">sponsibility of the </w:t>
      </w:r>
      <w:proofErr w:type="spellStart"/>
      <w:r w:rsidR="00C72702" w:rsidRPr="00B31A1A">
        <w:rPr>
          <w:rFonts w:ascii="Arial" w:hAnsi="Arial" w:cs="Arial"/>
          <w:b/>
          <w:sz w:val="24"/>
          <w:szCs w:val="24"/>
        </w:rPr>
        <w:t>alerter</w:t>
      </w:r>
      <w:proofErr w:type="spellEnd"/>
      <w:r w:rsidR="00C72702" w:rsidRPr="00B31A1A">
        <w:rPr>
          <w:rFonts w:ascii="Arial" w:hAnsi="Arial" w:cs="Arial"/>
          <w:b/>
          <w:sz w:val="24"/>
          <w:szCs w:val="24"/>
        </w:rPr>
        <w:t>: parent/carer</w:t>
      </w:r>
      <w:r w:rsidR="00274A01" w:rsidRPr="00B31A1A">
        <w:rPr>
          <w:rFonts w:ascii="Arial" w:hAnsi="Arial" w:cs="Arial"/>
          <w:b/>
          <w:sz w:val="24"/>
          <w:szCs w:val="24"/>
        </w:rPr>
        <w:t>,</w:t>
      </w:r>
      <w:r w:rsidR="00C72702" w:rsidRPr="00B31A1A">
        <w:rPr>
          <w:rFonts w:ascii="Arial" w:hAnsi="Arial" w:cs="Arial"/>
          <w:b/>
          <w:sz w:val="24"/>
          <w:szCs w:val="24"/>
        </w:rPr>
        <w:t xml:space="preserve"> agencies and voluntary sector</w:t>
      </w:r>
      <w:r w:rsidR="004A40A0">
        <w:rPr>
          <w:rFonts w:ascii="Arial" w:hAnsi="Arial" w:cs="Arial"/>
          <w:b/>
          <w:sz w:val="24"/>
          <w:szCs w:val="24"/>
        </w:rPr>
        <w:t>.</w:t>
      </w:r>
    </w:p>
    <w:p w14:paraId="7A3A3071" w14:textId="77777777" w:rsidR="00C72702" w:rsidRPr="001C4624" w:rsidRDefault="004A40A0" w:rsidP="003D5958">
      <w:pPr>
        <w:spacing w:line="240" w:lineRule="auto"/>
        <w:ind w:left="426"/>
        <w:rPr>
          <w:rFonts w:ascii="Arial" w:hAnsi="Arial" w:cs="Arial"/>
          <w:sz w:val="24"/>
          <w:szCs w:val="24"/>
        </w:rPr>
      </w:pPr>
      <w:r>
        <w:rPr>
          <w:rFonts w:ascii="Arial" w:hAnsi="Arial" w:cs="Arial"/>
          <w:sz w:val="24"/>
          <w:szCs w:val="24"/>
        </w:rPr>
        <w:t>Parents/</w:t>
      </w:r>
      <w:r w:rsidR="00C72702" w:rsidRPr="001C4624">
        <w:rPr>
          <w:rFonts w:ascii="Arial" w:hAnsi="Arial" w:cs="Arial"/>
          <w:sz w:val="24"/>
          <w:szCs w:val="24"/>
        </w:rPr>
        <w:t>carers are expected to undertake the following basic measures to try and locate their ch</w:t>
      </w:r>
      <w:r>
        <w:rPr>
          <w:rFonts w:ascii="Arial" w:hAnsi="Arial" w:cs="Arial"/>
          <w:sz w:val="24"/>
          <w:szCs w:val="24"/>
        </w:rPr>
        <w:t>ild if considered safe to do so:</w:t>
      </w:r>
    </w:p>
    <w:p w14:paraId="256155D0" w14:textId="77777777" w:rsidR="00C16D3A" w:rsidRDefault="00224B6D" w:rsidP="00C16215">
      <w:pPr>
        <w:pStyle w:val="ListParagraph"/>
        <w:numPr>
          <w:ilvl w:val="0"/>
          <w:numId w:val="17"/>
        </w:numPr>
        <w:spacing w:line="240" w:lineRule="auto"/>
        <w:ind w:left="851" w:hanging="284"/>
        <w:rPr>
          <w:rFonts w:ascii="Arial" w:hAnsi="Arial" w:cs="Arial"/>
          <w:sz w:val="24"/>
          <w:szCs w:val="24"/>
        </w:rPr>
      </w:pPr>
      <w:r w:rsidRPr="001C4624">
        <w:rPr>
          <w:rFonts w:ascii="Arial" w:hAnsi="Arial" w:cs="Arial"/>
          <w:sz w:val="24"/>
          <w:szCs w:val="24"/>
        </w:rPr>
        <w:t>Search bedroom/house/outbuildings/vehicles</w:t>
      </w:r>
      <w:r w:rsidR="004A40A0">
        <w:rPr>
          <w:rFonts w:ascii="Arial" w:hAnsi="Arial" w:cs="Arial"/>
          <w:sz w:val="24"/>
          <w:szCs w:val="24"/>
        </w:rPr>
        <w:t>.</w:t>
      </w:r>
    </w:p>
    <w:p w14:paraId="2225E2A8" w14:textId="77777777" w:rsidR="00C352CA" w:rsidRPr="001C4624" w:rsidRDefault="00C352CA" w:rsidP="00C16215">
      <w:pPr>
        <w:pStyle w:val="ListParagraph"/>
        <w:numPr>
          <w:ilvl w:val="0"/>
          <w:numId w:val="17"/>
        </w:numPr>
        <w:spacing w:line="240" w:lineRule="auto"/>
        <w:ind w:left="851" w:hanging="284"/>
        <w:rPr>
          <w:rFonts w:ascii="Arial" w:hAnsi="Arial" w:cs="Arial"/>
          <w:sz w:val="24"/>
          <w:szCs w:val="24"/>
        </w:rPr>
      </w:pPr>
      <w:r>
        <w:rPr>
          <w:rFonts w:ascii="Arial" w:hAnsi="Arial" w:cs="Arial"/>
          <w:sz w:val="24"/>
          <w:szCs w:val="24"/>
        </w:rPr>
        <w:t>Contact the child by mobile phone</w:t>
      </w:r>
      <w:r w:rsidR="004A40A0">
        <w:rPr>
          <w:rFonts w:ascii="Arial" w:hAnsi="Arial" w:cs="Arial"/>
          <w:sz w:val="24"/>
          <w:szCs w:val="24"/>
        </w:rPr>
        <w:t>.</w:t>
      </w:r>
    </w:p>
    <w:p w14:paraId="2275158F" w14:textId="77777777" w:rsidR="00654B27" w:rsidRDefault="00654B27" w:rsidP="00C16215">
      <w:pPr>
        <w:pStyle w:val="ListParagraph"/>
        <w:numPr>
          <w:ilvl w:val="0"/>
          <w:numId w:val="17"/>
        </w:numPr>
        <w:spacing w:line="240" w:lineRule="auto"/>
        <w:ind w:left="851" w:hanging="284"/>
        <w:rPr>
          <w:rFonts w:ascii="Arial" w:hAnsi="Arial" w:cs="Arial"/>
          <w:sz w:val="24"/>
          <w:szCs w:val="24"/>
        </w:rPr>
      </w:pPr>
      <w:r>
        <w:rPr>
          <w:rFonts w:ascii="Arial" w:hAnsi="Arial" w:cs="Arial"/>
          <w:sz w:val="24"/>
          <w:szCs w:val="24"/>
        </w:rPr>
        <w:t>Contact child</w:t>
      </w:r>
      <w:r w:rsidR="00C352CA">
        <w:rPr>
          <w:rFonts w:ascii="Arial" w:hAnsi="Arial" w:cs="Arial"/>
          <w:sz w:val="24"/>
          <w:szCs w:val="24"/>
        </w:rPr>
        <w:t>’</w:t>
      </w:r>
      <w:r w:rsidR="007633A0">
        <w:rPr>
          <w:rFonts w:ascii="Arial" w:hAnsi="Arial" w:cs="Arial"/>
          <w:sz w:val="24"/>
          <w:szCs w:val="24"/>
        </w:rPr>
        <w:t>s school</w:t>
      </w:r>
      <w:r w:rsidR="00D93898">
        <w:rPr>
          <w:rFonts w:ascii="Arial" w:hAnsi="Arial" w:cs="Arial"/>
          <w:sz w:val="24"/>
          <w:szCs w:val="24"/>
        </w:rPr>
        <w:t>/college</w:t>
      </w:r>
      <w:r w:rsidR="004A40A0">
        <w:rPr>
          <w:rFonts w:ascii="Arial" w:hAnsi="Arial" w:cs="Arial"/>
          <w:sz w:val="24"/>
          <w:szCs w:val="24"/>
        </w:rPr>
        <w:t>/employment.</w:t>
      </w:r>
    </w:p>
    <w:p w14:paraId="00C8D037" w14:textId="77777777" w:rsidR="007633A0" w:rsidRDefault="007633A0" w:rsidP="005B58E1">
      <w:pPr>
        <w:pStyle w:val="ListParagraph"/>
        <w:numPr>
          <w:ilvl w:val="0"/>
          <w:numId w:val="17"/>
        </w:numPr>
        <w:spacing w:after="0" w:line="240" w:lineRule="auto"/>
        <w:ind w:left="851" w:hanging="284"/>
        <w:jc w:val="both"/>
        <w:rPr>
          <w:rFonts w:ascii="Arial" w:hAnsi="Arial" w:cs="Arial"/>
          <w:sz w:val="24"/>
          <w:szCs w:val="24"/>
        </w:rPr>
      </w:pPr>
      <w:r w:rsidRPr="00654B27">
        <w:rPr>
          <w:rFonts w:ascii="Arial" w:hAnsi="Arial" w:cs="Arial"/>
          <w:sz w:val="24"/>
          <w:szCs w:val="24"/>
        </w:rPr>
        <w:t>Make early contact with family and friends to establish his/her location where possible but without placing themselves or others at risk.</w:t>
      </w:r>
    </w:p>
    <w:p w14:paraId="32E8897A" w14:textId="77777777" w:rsidR="00D5104C" w:rsidRDefault="00654B27" w:rsidP="005B58E1">
      <w:pPr>
        <w:pStyle w:val="ListParagraph"/>
        <w:numPr>
          <w:ilvl w:val="0"/>
          <w:numId w:val="17"/>
        </w:numPr>
        <w:spacing w:after="0" w:line="240" w:lineRule="auto"/>
        <w:ind w:left="851" w:hanging="284"/>
        <w:rPr>
          <w:rFonts w:ascii="Arial" w:hAnsi="Arial" w:cs="Arial"/>
          <w:sz w:val="24"/>
          <w:szCs w:val="24"/>
        </w:rPr>
      </w:pPr>
      <w:r w:rsidRPr="00654B27">
        <w:rPr>
          <w:rFonts w:ascii="Arial" w:hAnsi="Arial" w:cs="Arial"/>
          <w:sz w:val="24"/>
          <w:szCs w:val="24"/>
        </w:rPr>
        <w:t>Make professionals</w:t>
      </w:r>
      <w:r>
        <w:rPr>
          <w:rFonts w:ascii="Arial" w:hAnsi="Arial" w:cs="Arial"/>
          <w:sz w:val="24"/>
          <w:szCs w:val="24"/>
        </w:rPr>
        <w:t xml:space="preserve"> aware</w:t>
      </w:r>
      <w:r w:rsidRPr="00654B27">
        <w:rPr>
          <w:rFonts w:ascii="Arial" w:hAnsi="Arial" w:cs="Arial"/>
          <w:sz w:val="24"/>
          <w:szCs w:val="24"/>
        </w:rPr>
        <w:t xml:space="preserve"> if they are working with the family.</w:t>
      </w:r>
    </w:p>
    <w:p w14:paraId="1DEEC957" w14:textId="77777777" w:rsidR="005B58E1" w:rsidRPr="005B58E1" w:rsidRDefault="005B58E1" w:rsidP="005B58E1">
      <w:pPr>
        <w:spacing w:after="0" w:line="240" w:lineRule="auto"/>
        <w:rPr>
          <w:rFonts w:ascii="Arial" w:hAnsi="Arial" w:cs="Arial"/>
          <w:sz w:val="24"/>
          <w:szCs w:val="24"/>
        </w:rPr>
      </w:pPr>
    </w:p>
    <w:p w14:paraId="6CAEE08A" w14:textId="77777777" w:rsidR="00224B6D" w:rsidRDefault="00224B6D" w:rsidP="003B4819">
      <w:pPr>
        <w:spacing w:after="0" w:line="240" w:lineRule="auto"/>
        <w:ind w:left="426"/>
        <w:jc w:val="both"/>
        <w:rPr>
          <w:rFonts w:ascii="Arial" w:hAnsi="Arial" w:cs="Arial"/>
          <w:sz w:val="24"/>
          <w:szCs w:val="24"/>
        </w:rPr>
      </w:pPr>
      <w:r w:rsidRPr="00654B27">
        <w:rPr>
          <w:rFonts w:ascii="Arial" w:hAnsi="Arial" w:cs="Arial"/>
          <w:sz w:val="24"/>
          <w:szCs w:val="24"/>
        </w:rPr>
        <w:t xml:space="preserve">All children who go missing from home should be reported to the </w:t>
      </w:r>
      <w:r w:rsidR="00BF0F4D" w:rsidRPr="00654B27">
        <w:rPr>
          <w:rFonts w:ascii="Arial" w:hAnsi="Arial" w:cs="Arial"/>
          <w:sz w:val="24"/>
          <w:szCs w:val="24"/>
        </w:rPr>
        <w:t>P</w:t>
      </w:r>
      <w:r w:rsidRPr="00654B27">
        <w:rPr>
          <w:rFonts w:ascii="Arial" w:hAnsi="Arial" w:cs="Arial"/>
          <w:sz w:val="24"/>
          <w:szCs w:val="24"/>
        </w:rPr>
        <w:t>olice</w:t>
      </w:r>
      <w:r w:rsidR="006266D7" w:rsidRPr="00654B27">
        <w:rPr>
          <w:rFonts w:ascii="Arial" w:hAnsi="Arial" w:cs="Arial"/>
          <w:sz w:val="24"/>
          <w:szCs w:val="24"/>
        </w:rPr>
        <w:t xml:space="preserve"> by</w:t>
      </w:r>
      <w:r w:rsidR="00C352CA">
        <w:rPr>
          <w:rFonts w:ascii="Arial" w:hAnsi="Arial" w:cs="Arial"/>
          <w:sz w:val="24"/>
          <w:szCs w:val="24"/>
        </w:rPr>
        <w:t xml:space="preserve"> calling</w:t>
      </w:r>
      <w:r w:rsidR="00D93898">
        <w:rPr>
          <w:rFonts w:ascii="Arial" w:hAnsi="Arial" w:cs="Arial"/>
          <w:sz w:val="24"/>
          <w:szCs w:val="24"/>
        </w:rPr>
        <w:t xml:space="preserve"> 101</w:t>
      </w:r>
      <w:r w:rsidR="00C352CA">
        <w:rPr>
          <w:rFonts w:ascii="Arial" w:hAnsi="Arial" w:cs="Arial"/>
          <w:sz w:val="24"/>
          <w:szCs w:val="24"/>
        </w:rPr>
        <w:t xml:space="preserve">. </w:t>
      </w:r>
      <w:r w:rsidR="003B4819">
        <w:rPr>
          <w:rFonts w:ascii="Arial" w:hAnsi="Arial" w:cs="Arial"/>
          <w:sz w:val="24"/>
          <w:szCs w:val="24"/>
        </w:rPr>
        <w:t>However,</w:t>
      </w:r>
      <w:r w:rsidR="00C352CA">
        <w:rPr>
          <w:rFonts w:ascii="Arial" w:hAnsi="Arial" w:cs="Arial"/>
          <w:sz w:val="24"/>
          <w:szCs w:val="24"/>
        </w:rPr>
        <w:t xml:space="preserve"> if there is an immediate risk to life </w:t>
      </w:r>
      <w:r w:rsidR="007633A0">
        <w:rPr>
          <w:rFonts w:ascii="Arial" w:hAnsi="Arial" w:cs="Arial"/>
          <w:sz w:val="24"/>
          <w:szCs w:val="24"/>
        </w:rPr>
        <w:t xml:space="preserve">call </w:t>
      </w:r>
      <w:r w:rsidR="007633A0" w:rsidRPr="00654B27">
        <w:rPr>
          <w:rFonts w:ascii="Arial" w:hAnsi="Arial" w:cs="Arial"/>
          <w:sz w:val="24"/>
          <w:szCs w:val="24"/>
        </w:rPr>
        <w:t>999</w:t>
      </w:r>
      <w:r w:rsidR="00C352CA">
        <w:rPr>
          <w:rFonts w:ascii="Arial" w:hAnsi="Arial" w:cs="Arial"/>
          <w:sz w:val="24"/>
          <w:szCs w:val="24"/>
        </w:rPr>
        <w:t>.</w:t>
      </w:r>
      <w:r w:rsidR="006266D7" w:rsidRPr="00654B27">
        <w:rPr>
          <w:rFonts w:ascii="Arial" w:hAnsi="Arial" w:cs="Arial"/>
          <w:sz w:val="24"/>
          <w:szCs w:val="24"/>
        </w:rPr>
        <w:t xml:space="preserve"> </w:t>
      </w:r>
    </w:p>
    <w:p w14:paraId="0BE8ECBC" w14:textId="77777777" w:rsidR="00B74BA3" w:rsidRPr="003D5958" w:rsidRDefault="00B74BA3" w:rsidP="003D5958">
      <w:pPr>
        <w:spacing w:after="0" w:line="240" w:lineRule="auto"/>
        <w:jc w:val="both"/>
        <w:rPr>
          <w:rFonts w:ascii="Arial" w:hAnsi="Arial" w:cs="Arial"/>
          <w:b/>
          <w:sz w:val="24"/>
          <w:szCs w:val="24"/>
          <w:u w:val="single"/>
        </w:rPr>
      </w:pPr>
    </w:p>
    <w:p w14:paraId="01CE9508" w14:textId="0BF04DFF" w:rsidR="00236C60" w:rsidRDefault="0030661A" w:rsidP="005C3C42">
      <w:pPr>
        <w:pStyle w:val="ListParagraph"/>
        <w:numPr>
          <w:ilvl w:val="0"/>
          <w:numId w:val="38"/>
        </w:numPr>
        <w:spacing w:after="0" w:line="240" w:lineRule="auto"/>
        <w:ind w:left="426" w:hanging="426"/>
        <w:jc w:val="both"/>
        <w:rPr>
          <w:rFonts w:ascii="Arial" w:hAnsi="Arial" w:cs="Arial"/>
          <w:b/>
          <w:sz w:val="24"/>
          <w:szCs w:val="24"/>
          <w:u w:val="single"/>
        </w:rPr>
      </w:pPr>
      <w:r w:rsidRPr="00B31A1A">
        <w:rPr>
          <w:rFonts w:ascii="Arial" w:hAnsi="Arial" w:cs="Arial"/>
          <w:b/>
          <w:sz w:val="24"/>
          <w:szCs w:val="24"/>
          <w:u w:val="single"/>
        </w:rPr>
        <w:t xml:space="preserve">What to do if a </w:t>
      </w:r>
      <w:r w:rsidR="00FB7A81">
        <w:rPr>
          <w:rFonts w:ascii="Arial" w:hAnsi="Arial" w:cs="Arial"/>
          <w:b/>
          <w:sz w:val="24"/>
          <w:szCs w:val="24"/>
          <w:u w:val="single"/>
        </w:rPr>
        <w:t xml:space="preserve">Dudley </w:t>
      </w:r>
      <w:r w:rsidRPr="00B31A1A">
        <w:rPr>
          <w:rFonts w:ascii="Arial" w:hAnsi="Arial" w:cs="Arial"/>
          <w:b/>
          <w:sz w:val="24"/>
          <w:szCs w:val="24"/>
          <w:u w:val="single"/>
        </w:rPr>
        <w:t>child is missing from care</w:t>
      </w:r>
      <w:r w:rsidR="00501410">
        <w:rPr>
          <w:rFonts w:ascii="Arial" w:hAnsi="Arial" w:cs="Arial"/>
          <w:b/>
          <w:sz w:val="24"/>
          <w:szCs w:val="24"/>
          <w:u w:val="single"/>
        </w:rPr>
        <w:t xml:space="preserve"> lives within the West Midlands Police Area</w:t>
      </w:r>
    </w:p>
    <w:p w14:paraId="6D38183D" w14:textId="77777777" w:rsidR="00B74BA3" w:rsidRPr="00B31A1A" w:rsidRDefault="00B74BA3" w:rsidP="00B74BA3">
      <w:pPr>
        <w:pStyle w:val="ListParagraph"/>
        <w:spacing w:after="0" w:line="240" w:lineRule="auto"/>
        <w:ind w:left="426"/>
        <w:jc w:val="both"/>
        <w:rPr>
          <w:rFonts w:ascii="Arial" w:hAnsi="Arial" w:cs="Arial"/>
          <w:b/>
          <w:sz w:val="24"/>
          <w:szCs w:val="24"/>
          <w:u w:val="single"/>
        </w:rPr>
      </w:pPr>
    </w:p>
    <w:p w14:paraId="1C06CF2E" w14:textId="77777777" w:rsidR="00314C4D" w:rsidRDefault="00314C4D" w:rsidP="00314C4D">
      <w:pPr>
        <w:spacing w:after="0" w:line="240" w:lineRule="auto"/>
        <w:ind w:left="426"/>
        <w:jc w:val="both"/>
        <w:rPr>
          <w:rFonts w:ascii="Arial" w:hAnsi="Arial" w:cs="Arial"/>
          <w:sz w:val="24"/>
          <w:szCs w:val="24"/>
        </w:rPr>
      </w:pPr>
      <w:r>
        <w:rPr>
          <w:rFonts w:ascii="Arial" w:hAnsi="Arial" w:cs="Arial"/>
          <w:sz w:val="24"/>
          <w:szCs w:val="24"/>
        </w:rPr>
        <w:t>E</w:t>
      </w:r>
      <w:r w:rsidRPr="001C4624">
        <w:rPr>
          <w:rFonts w:ascii="Arial" w:hAnsi="Arial" w:cs="Arial"/>
          <w:sz w:val="24"/>
          <w:szCs w:val="24"/>
        </w:rPr>
        <w:t xml:space="preserve">very reasonable effort will be made to locate the child prior </w:t>
      </w:r>
      <w:r>
        <w:rPr>
          <w:rFonts w:ascii="Arial" w:hAnsi="Arial" w:cs="Arial"/>
          <w:sz w:val="24"/>
          <w:szCs w:val="24"/>
        </w:rPr>
        <w:t xml:space="preserve">to </w:t>
      </w:r>
      <w:r w:rsidRPr="001C4624">
        <w:rPr>
          <w:rFonts w:ascii="Arial" w:hAnsi="Arial" w:cs="Arial"/>
          <w:sz w:val="24"/>
          <w:szCs w:val="24"/>
        </w:rPr>
        <w:t xml:space="preserve">being reported to the </w:t>
      </w:r>
      <w:r w:rsidR="00935806">
        <w:rPr>
          <w:rFonts w:ascii="Arial" w:hAnsi="Arial" w:cs="Arial"/>
          <w:sz w:val="24"/>
          <w:szCs w:val="24"/>
        </w:rPr>
        <w:t>P</w:t>
      </w:r>
      <w:r w:rsidRPr="001C4624">
        <w:rPr>
          <w:rFonts w:ascii="Arial" w:hAnsi="Arial" w:cs="Arial"/>
          <w:sz w:val="24"/>
          <w:szCs w:val="24"/>
        </w:rPr>
        <w:t xml:space="preserve">olice and throughout the length of the enquiry. This </w:t>
      </w:r>
      <w:r>
        <w:rPr>
          <w:rFonts w:ascii="Arial" w:hAnsi="Arial" w:cs="Arial"/>
          <w:sz w:val="24"/>
          <w:szCs w:val="24"/>
        </w:rPr>
        <w:t>should include:</w:t>
      </w:r>
    </w:p>
    <w:p w14:paraId="4C46DB39" w14:textId="77777777" w:rsidR="00314C4D" w:rsidRDefault="00314C4D" w:rsidP="00314C4D">
      <w:pPr>
        <w:spacing w:after="0" w:line="240" w:lineRule="auto"/>
        <w:ind w:left="720"/>
        <w:jc w:val="both"/>
        <w:rPr>
          <w:rFonts w:ascii="Arial" w:hAnsi="Arial" w:cs="Arial"/>
          <w:sz w:val="24"/>
          <w:szCs w:val="24"/>
        </w:rPr>
      </w:pPr>
    </w:p>
    <w:p w14:paraId="5554E66F" w14:textId="77777777" w:rsidR="00314C4D" w:rsidRDefault="00314C4D" w:rsidP="00314C4D">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Telephone the child</w:t>
      </w:r>
      <w:r w:rsidR="004A40A0">
        <w:rPr>
          <w:rFonts w:ascii="Arial" w:hAnsi="Arial" w:cs="Arial"/>
          <w:sz w:val="24"/>
          <w:szCs w:val="24"/>
        </w:rPr>
        <w:t>.</w:t>
      </w:r>
    </w:p>
    <w:p w14:paraId="35190A2A" w14:textId="77777777" w:rsidR="00314C4D" w:rsidRDefault="00314C4D" w:rsidP="00314C4D">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Search the premises</w:t>
      </w:r>
      <w:r w:rsidR="004A40A0">
        <w:rPr>
          <w:rFonts w:ascii="Arial" w:hAnsi="Arial" w:cs="Arial"/>
          <w:sz w:val="24"/>
          <w:szCs w:val="24"/>
        </w:rPr>
        <w:t>.</w:t>
      </w:r>
    </w:p>
    <w:p w14:paraId="1CA7BEEF" w14:textId="77777777" w:rsidR="00314C4D" w:rsidRDefault="00314C4D" w:rsidP="00314C4D">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L</w:t>
      </w:r>
      <w:r w:rsidRPr="00654B27">
        <w:rPr>
          <w:rFonts w:ascii="Arial" w:hAnsi="Arial" w:cs="Arial"/>
          <w:sz w:val="24"/>
          <w:szCs w:val="24"/>
        </w:rPr>
        <w:t>ocal searches</w:t>
      </w:r>
      <w:r w:rsidR="004A40A0">
        <w:rPr>
          <w:rFonts w:ascii="Arial" w:hAnsi="Arial" w:cs="Arial"/>
          <w:sz w:val="24"/>
          <w:szCs w:val="24"/>
        </w:rPr>
        <w:t>.</w:t>
      </w:r>
    </w:p>
    <w:p w14:paraId="6A5489D9" w14:textId="77777777" w:rsidR="00314C4D" w:rsidRDefault="00314C4D" w:rsidP="00314C4D">
      <w:pPr>
        <w:pStyle w:val="ListParagraph"/>
        <w:numPr>
          <w:ilvl w:val="0"/>
          <w:numId w:val="11"/>
        </w:numPr>
        <w:spacing w:after="0" w:line="240" w:lineRule="auto"/>
        <w:jc w:val="both"/>
        <w:rPr>
          <w:rFonts w:ascii="Arial" w:hAnsi="Arial" w:cs="Arial"/>
          <w:sz w:val="24"/>
          <w:szCs w:val="24"/>
        </w:rPr>
      </w:pPr>
      <w:r w:rsidRPr="00654B27">
        <w:rPr>
          <w:rFonts w:ascii="Arial" w:hAnsi="Arial" w:cs="Arial"/>
          <w:sz w:val="24"/>
          <w:szCs w:val="24"/>
        </w:rPr>
        <w:t>Make early contact with family and friends to establish his/her location where possible but without placing themselves or others at risk.</w:t>
      </w:r>
    </w:p>
    <w:p w14:paraId="48393E6C" w14:textId="77777777" w:rsidR="00314C4D" w:rsidRDefault="00314C4D" w:rsidP="00314C4D">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Contact child’s school/</w:t>
      </w:r>
      <w:r w:rsidR="004A40A0">
        <w:rPr>
          <w:rFonts w:ascii="Arial" w:hAnsi="Arial" w:cs="Arial"/>
          <w:sz w:val="24"/>
          <w:szCs w:val="24"/>
        </w:rPr>
        <w:t>college/</w:t>
      </w:r>
      <w:r>
        <w:rPr>
          <w:rFonts w:ascii="Arial" w:hAnsi="Arial" w:cs="Arial"/>
          <w:sz w:val="24"/>
          <w:szCs w:val="24"/>
        </w:rPr>
        <w:t>employment</w:t>
      </w:r>
      <w:r w:rsidR="004A40A0">
        <w:rPr>
          <w:rFonts w:ascii="Arial" w:hAnsi="Arial" w:cs="Arial"/>
          <w:sz w:val="24"/>
          <w:szCs w:val="24"/>
        </w:rPr>
        <w:t>.</w:t>
      </w:r>
    </w:p>
    <w:p w14:paraId="571C80FC" w14:textId="77777777" w:rsidR="00314C4D" w:rsidRDefault="00314C4D" w:rsidP="005C3C42">
      <w:pPr>
        <w:spacing w:after="0" w:line="240" w:lineRule="auto"/>
        <w:ind w:left="426"/>
        <w:jc w:val="both"/>
        <w:rPr>
          <w:rFonts w:ascii="Arial" w:hAnsi="Arial" w:cs="Arial"/>
          <w:sz w:val="24"/>
          <w:szCs w:val="24"/>
        </w:rPr>
      </w:pPr>
    </w:p>
    <w:p w14:paraId="7B8D35E2" w14:textId="77777777" w:rsidR="00236C60" w:rsidRPr="001C4624" w:rsidRDefault="00236C60" w:rsidP="005C3C42">
      <w:pPr>
        <w:spacing w:after="0" w:line="240" w:lineRule="auto"/>
        <w:ind w:left="426"/>
        <w:jc w:val="both"/>
        <w:rPr>
          <w:rFonts w:ascii="Arial" w:hAnsi="Arial" w:cs="Arial"/>
          <w:sz w:val="24"/>
          <w:szCs w:val="24"/>
        </w:rPr>
      </w:pPr>
      <w:r w:rsidRPr="001C4624">
        <w:rPr>
          <w:rFonts w:ascii="Arial" w:hAnsi="Arial" w:cs="Arial"/>
          <w:sz w:val="24"/>
          <w:szCs w:val="24"/>
        </w:rPr>
        <w:t xml:space="preserve">When a </w:t>
      </w:r>
      <w:r w:rsidR="00285785" w:rsidRPr="001C4624">
        <w:rPr>
          <w:rFonts w:ascii="Arial" w:hAnsi="Arial" w:cs="Arial"/>
          <w:sz w:val="24"/>
          <w:szCs w:val="24"/>
        </w:rPr>
        <w:t>child</w:t>
      </w:r>
      <w:r w:rsidRPr="001C4624">
        <w:rPr>
          <w:rFonts w:ascii="Arial" w:hAnsi="Arial" w:cs="Arial"/>
          <w:sz w:val="24"/>
          <w:szCs w:val="24"/>
        </w:rPr>
        <w:t xml:space="preserve"> goes missing from care it is expected that their carer(s) will </w:t>
      </w:r>
      <w:r w:rsidR="00C82EC7" w:rsidRPr="001C4624">
        <w:rPr>
          <w:rFonts w:ascii="Arial" w:hAnsi="Arial" w:cs="Arial"/>
          <w:sz w:val="24"/>
          <w:szCs w:val="24"/>
        </w:rPr>
        <w:t>act in their capacity as a “responsible</w:t>
      </w:r>
      <w:r w:rsidRPr="001C4624">
        <w:rPr>
          <w:rFonts w:ascii="Arial" w:hAnsi="Arial" w:cs="Arial"/>
          <w:sz w:val="24"/>
          <w:szCs w:val="24"/>
        </w:rPr>
        <w:t xml:space="preserve"> parent”.</w:t>
      </w:r>
      <w:r w:rsidR="00C16D3A" w:rsidRPr="001C4624">
        <w:rPr>
          <w:rFonts w:ascii="Arial" w:hAnsi="Arial" w:cs="Arial"/>
          <w:sz w:val="24"/>
          <w:szCs w:val="24"/>
        </w:rPr>
        <w:t xml:space="preserve"> </w:t>
      </w:r>
      <w:r w:rsidRPr="001C4624">
        <w:rPr>
          <w:rFonts w:ascii="Arial" w:hAnsi="Arial" w:cs="Arial"/>
          <w:sz w:val="24"/>
          <w:szCs w:val="24"/>
        </w:rPr>
        <w:t>This means that:</w:t>
      </w:r>
    </w:p>
    <w:p w14:paraId="73592658" w14:textId="77777777" w:rsidR="0088401B" w:rsidRPr="001C4624" w:rsidRDefault="0088401B" w:rsidP="0088401B">
      <w:pPr>
        <w:spacing w:after="0" w:line="240" w:lineRule="auto"/>
        <w:ind w:left="709"/>
        <w:jc w:val="both"/>
        <w:rPr>
          <w:rFonts w:ascii="Arial" w:hAnsi="Arial" w:cs="Arial"/>
          <w:sz w:val="24"/>
          <w:szCs w:val="24"/>
        </w:rPr>
      </w:pPr>
    </w:p>
    <w:p w14:paraId="3E20F8ED" w14:textId="0C3F24E1" w:rsidR="0088401B" w:rsidRDefault="00236C60" w:rsidP="0088401B">
      <w:pPr>
        <w:pStyle w:val="ListParagraph"/>
        <w:numPr>
          <w:ilvl w:val="0"/>
          <w:numId w:val="11"/>
        </w:numPr>
        <w:spacing w:after="0" w:line="240" w:lineRule="auto"/>
        <w:ind w:left="1418" w:hanging="709"/>
        <w:jc w:val="both"/>
        <w:rPr>
          <w:rFonts w:ascii="Arial" w:hAnsi="Arial" w:cs="Arial"/>
          <w:sz w:val="24"/>
          <w:szCs w:val="24"/>
        </w:rPr>
      </w:pPr>
      <w:r w:rsidRPr="001C4624">
        <w:rPr>
          <w:rFonts w:ascii="Arial" w:hAnsi="Arial" w:cs="Arial"/>
          <w:sz w:val="24"/>
          <w:szCs w:val="24"/>
        </w:rPr>
        <w:t xml:space="preserve">When a </w:t>
      </w:r>
      <w:r w:rsidR="00285785" w:rsidRPr="001C4624">
        <w:rPr>
          <w:rFonts w:ascii="Arial" w:hAnsi="Arial" w:cs="Arial"/>
          <w:sz w:val="24"/>
          <w:szCs w:val="24"/>
        </w:rPr>
        <w:t>child</w:t>
      </w:r>
      <w:r w:rsidR="001063AC">
        <w:rPr>
          <w:rFonts w:ascii="Arial" w:hAnsi="Arial" w:cs="Arial"/>
          <w:sz w:val="24"/>
          <w:szCs w:val="24"/>
        </w:rPr>
        <w:t xml:space="preserve"> is reported missing, the L</w:t>
      </w:r>
      <w:r w:rsidRPr="001C4624">
        <w:rPr>
          <w:rFonts w:ascii="Arial" w:hAnsi="Arial" w:cs="Arial"/>
          <w:sz w:val="24"/>
          <w:szCs w:val="24"/>
        </w:rPr>
        <w:t xml:space="preserve">ocal </w:t>
      </w:r>
      <w:r w:rsidR="001063AC">
        <w:rPr>
          <w:rFonts w:ascii="Arial" w:hAnsi="Arial" w:cs="Arial"/>
          <w:sz w:val="24"/>
          <w:szCs w:val="24"/>
        </w:rPr>
        <w:t>Authority and the P</w:t>
      </w:r>
      <w:r w:rsidRPr="001C4624">
        <w:rPr>
          <w:rFonts w:ascii="Arial" w:hAnsi="Arial" w:cs="Arial"/>
          <w:sz w:val="24"/>
          <w:szCs w:val="24"/>
        </w:rPr>
        <w:t>olice have a joint responsibility for protecting</w:t>
      </w:r>
      <w:r w:rsidR="007E753B" w:rsidRPr="001C4624">
        <w:rPr>
          <w:rFonts w:ascii="Arial" w:hAnsi="Arial" w:cs="Arial"/>
          <w:sz w:val="24"/>
          <w:szCs w:val="24"/>
        </w:rPr>
        <w:t xml:space="preserve"> the </w:t>
      </w:r>
      <w:r w:rsidR="00B727C1" w:rsidRPr="001C4624">
        <w:rPr>
          <w:rFonts w:ascii="Arial" w:hAnsi="Arial" w:cs="Arial"/>
          <w:sz w:val="24"/>
          <w:szCs w:val="24"/>
        </w:rPr>
        <w:t>well-being</w:t>
      </w:r>
      <w:r w:rsidR="007E753B" w:rsidRPr="001C4624">
        <w:rPr>
          <w:rFonts w:ascii="Arial" w:hAnsi="Arial" w:cs="Arial"/>
          <w:sz w:val="24"/>
          <w:szCs w:val="24"/>
        </w:rPr>
        <w:t xml:space="preserve"> of the child</w:t>
      </w:r>
      <w:r w:rsidRPr="001C4624">
        <w:rPr>
          <w:rFonts w:ascii="Arial" w:hAnsi="Arial" w:cs="Arial"/>
          <w:sz w:val="24"/>
          <w:szCs w:val="24"/>
        </w:rPr>
        <w:t>.</w:t>
      </w:r>
      <w:r w:rsidR="00C16D3A" w:rsidRPr="001C4624">
        <w:rPr>
          <w:rFonts w:ascii="Arial" w:hAnsi="Arial" w:cs="Arial"/>
          <w:sz w:val="24"/>
          <w:szCs w:val="24"/>
        </w:rPr>
        <w:t xml:space="preserve"> </w:t>
      </w:r>
      <w:r w:rsidRPr="001C4624">
        <w:rPr>
          <w:rFonts w:ascii="Arial" w:hAnsi="Arial" w:cs="Arial"/>
          <w:sz w:val="24"/>
          <w:szCs w:val="24"/>
        </w:rPr>
        <w:t xml:space="preserve">The act of reporting a child missing to the </w:t>
      </w:r>
      <w:r w:rsidR="001063AC">
        <w:rPr>
          <w:rFonts w:ascii="Arial" w:hAnsi="Arial" w:cs="Arial"/>
          <w:sz w:val="24"/>
          <w:szCs w:val="24"/>
        </w:rPr>
        <w:t>P</w:t>
      </w:r>
      <w:r w:rsidRPr="001C4624">
        <w:rPr>
          <w:rFonts w:ascii="Arial" w:hAnsi="Arial" w:cs="Arial"/>
          <w:sz w:val="24"/>
          <w:szCs w:val="24"/>
        </w:rPr>
        <w:t>olice does not absolve the carers from their duty of care to the individual</w:t>
      </w:r>
      <w:r w:rsidR="00C16D3A" w:rsidRPr="001C4624">
        <w:rPr>
          <w:rFonts w:ascii="Arial" w:hAnsi="Arial" w:cs="Arial"/>
          <w:sz w:val="24"/>
          <w:szCs w:val="24"/>
        </w:rPr>
        <w:t xml:space="preserve"> </w:t>
      </w:r>
      <w:r w:rsidRPr="001C4624">
        <w:rPr>
          <w:rFonts w:ascii="Arial" w:hAnsi="Arial" w:cs="Arial"/>
          <w:sz w:val="24"/>
          <w:szCs w:val="24"/>
        </w:rPr>
        <w:t>and carers must take proactive steps to</w:t>
      </w:r>
      <w:r w:rsidR="007E753B" w:rsidRPr="001C4624">
        <w:rPr>
          <w:rFonts w:ascii="Arial" w:hAnsi="Arial" w:cs="Arial"/>
          <w:sz w:val="24"/>
          <w:szCs w:val="24"/>
        </w:rPr>
        <w:t xml:space="preserve"> continue to</w:t>
      </w:r>
      <w:r w:rsidRPr="001C4624">
        <w:rPr>
          <w:rFonts w:ascii="Arial" w:hAnsi="Arial" w:cs="Arial"/>
          <w:sz w:val="24"/>
          <w:szCs w:val="24"/>
        </w:rPr>
        <w:t xml:space="preserve"> trace the child’s whereabouts</w:t>
      </w:r>
      <w:r w:rsidR="00C82EC7" w:rsidRPr="001C4624">
        <w:rPr>
          <w:rFonts w:ascii="Arial" w:hAnsi="Arial" w:cs="Arial"/>
          <w:sz w:val="24"/>
          <w:szCs w:val="24"/>
        </w:rPr>
        <w:t xml:space="preserve"> and share the relevant information</w:t>
      </w:r>
      <w:r w:rsidRPr="001C4624">
        <w:rPr>
          <w:rFonts w:ascii="Arial" w:hAnsi="Arial" w:cs="Arial"/>
          <w:sz w:val="24"/>
          <w:szCs w:val="24"/>
        </w:rPr>
        <w:t>.</w:t>
      </w:r>
    </w:p>
    <w:p w14:paraId="0C170BB9" w14:textId="6B2978CB" w:rsidR="00537C81" w:rsidRDefault="00537C81" w:rsidP="00537C81">
      <w:pPr>
        <w:spacing w:after="0" w:line="240" w:lineRule="auto"/>
        <w:jc w:val="both"/>
        <w:rPr>
          <w:rFonts w:ascii="Arial" w:hAnsi="Arial" w:cs="Arial"/>
          <w:sz w:val="24"/>
          <w:szCs w:val="24"/>
        </w:rPr>
      </w:pPr>
    </w:p>
    <w:p w14:paraId="1EEF36DA" w14:textId="72A47B22" w:rsidR="00537C81" w:rsidRPr="00537C81" w:rsidRDefault="00537C81" w:rsidP="004303DD">
      <w:pPr>
        <w:spacing w:after="0" w:line="240" w:lineRule="auto"/>
        <w:ind w:left="405"/>
        <w:jc w:val="both"/>
        <w:rPr>
          <w:rFonts w:ascii="Arial" w:hAnsi="Arial" w:cs="Arial"/>
          <w:sz w:val="24"/>
          <w:szCs w:val="24"/>
        </w:rPr>
      </w:pPr>
      <w:r w:rsidRPr="00501410">
        <w:rPr>
          <w:rFonts w:ascii="Arial" w:hAnsi="Arial" w:cs="Arial"/>
          <w:sz w:val="24"/>
          <w:szCs w:val="24"/>
        </w:rPr>
        <w:t xml:space="preserve">On receipt of a </w:t>
      </w:r>
      <w:r>
        <w:rPr>
          <w:rFonts w:ascii="Arial" w:hAnsi="Arial" w:cs="Arial"/>
          <w:sz w:val="24"/>
          <w:szCs w:val="24"/>
        </w:rPr>
        <w:t xml:space="preserve">missing and subsequently a found </w:t>
      </w:r>
      <w:r w:rsidRPr="00501410">
        <w:rPr>
          <w:rFonts w:ascii="Arial" w:hAnsi="Arial" w:cs="Arial"/>
          <w:sz w:val="24"/>
          <w:szCs w:val="24"/>
        </w:rPr>
        <w:t>compact for a child in care MASH</w:t>
      </w:r>
      <w:r>
        <w:rPr>
          <w:rFonts w:ascii="Arial" w:hAnsi="Arial" w:cs="Arial"/>
          <w:sz w:val="24"/>
          <w:szCs w:val="24"/>
        </w:rPr>
        <w:t xml:space="preserve"> will follow the process outlined in appendix </w:t>
      </w:r>
      <w:r w:rsidR="004D1D07">
        <w:rPr>
          <w:rFonts w:ascii="Arial" w:hAnsi="Arial" w:cs="Arial"/>
          <w:sz w:val="24"/>
          <w:szCs w:val="24"/>
        </w:rPr>
        <w:t>1</w:t>
      </w:r>
      <w:r>
        <w:rPr>
          <w:rFonts w:ascii="Arial" w:hAnsi="Arial" w:cs="Arial"/>
          <w:sz w:val="24"/>
          <w:szCs w:val="24"/>
        </w:rPr>
        <w:t xml:space="preserve">. In addition, the allocated Social Worker will complete </w:t>
      </w:r>
      <w:r w:rsidRPr="00501410">
        <w:rPr>
          <w:rFonts w:ascii="Arial" w:hAnsi="Arial" w:cs="Arial"/>
          <w:sz w:val="24"/>
          <w:szCs w:val="24"/>
        </w:rPr>
        <w:t>a Child</w:t>
      </w:r>
      <w:r>
        <w:rPr>
          <w:rFonts w:ascii="Arial" w:hAnsi="Arial" w:cs="Arial"/>
          <w:sz w:val="24"/>
          <w:szCs w:val="24"/>
        </w:rPr>
        <w:t xml:space="preserve"> Missing/Found</w:t>
      </w:r>
      <w:r w:rsidRPr="00501410">
        <w:rPr>
          <w:rFonts w:ascii="Arial" w:hAnsi="Arial" w:cs="Arial"/>
          <w:sz w:val="24"/>
          <w:szCs w:val="24"/>
        </w:rPr>
        <w:t xml:space="preserve"> Notification </w:t>
      </w:r>
      <w:r>
        <w:rPr>
          <w:rFonts w:ascii="Arial" w:hAnsi="Arial" w:cs="Arial"/>
          <w:sz w:val="24"/>
          <w:szCs w:val="24"/>
        </w:rPr>
        <w:t>F</w:t>
      </w:r>
      <w:r w:rsidRPr="00501410">
        <w:rPr>
          <w:rFonts w:ascii="Arial" w:hAnsi="Arial" w:cs="Arial"/>
          <w:sz w:val="24"/>
          <w:szCs w:val="24"/>
        </w:rPr>
        <w:t xml:space="preserve">orm </w:t>
      </w:r>
      <w:r>
        <w:rPr>
          <w:rFonts w:ascii="Arial" w:hAnsi="Arial" w:cs="Arial"/>
          <w:sz w:val="24"/>
          <w:szCs w:val="24"/>
        </w:rPr>
        <w:t xml:space="preserve">(appendix </w:t>
      </w:r>
      <w:r w:rsidR="004D1D07">
        <w:rPr>
          <w:rFonts w:ascii="Arial" w:hAnsi="Arial" w:cs="Arial"/>
          <w:sz w:val="24"/>
          <w:szCs w:val="24"/>
        </w:rPr>
        <w:t>4</w:t>
      </w:r>
      <w:r>
        <w:rPr>
          <w:rFonts w:ascii="Arial" w:hAnsi="Arial" w:cs="Arial"/>
          <w:sz w:val="24"/>
          <w:szCs w:val="24"/>
        </w:rPr>
        <w:t xml:space="preserve">) </w:t>
      </w:r>
      <w:r w:rsidRPr="00501410">
        <w:rPr>
          <w:rFonts w:ascii="Arial" w:hAnsi="Arial" w:cs="Arial"/>
          <w:sz w:val="24"/>
          <w:szCs w:val="24"/>
        </w:rPr>
        <w:t>and sen</w:t>
      </w:r>
      <w:r>
        <w:rPr>
          <w:rFonts w:ascii="Arial" w:hAnsi="Arial" w:cs="Arial"/>
          <w:sz w:val="24"/>
          <w:szCs w:val="24"/>
        </w:rPr>
        <w:t>d it</w:t>
      </w:r>
      <w:r w:rsidRPr="00501410">
        <w:rPr>
          <w:rFonts w:ascii="Arial" w:hAnsi="Arial" w:cs="Arial"/>
          <w:sz w:val="24"/>
          <w:szCs w:val="24"/>
        </w:rPr>
        <w:t xml:space="preserve"> to </w:t>
      </w:r>
      <w:bookmarkStart w:id="4" w:name="_Hlk62133124"/>
      <w:r w:rsidRPr="00501410">
        <w:rPr>
          <w:rFonts w:ascii="Arial" w:hAnsi="Arial" w:cs="Arial"/>
          <w:sz w:val="24"/>
          <w:szCs w:val="24"/>
        </w:rPr>
        <w:t>the Head of Service for Safeguarding</w:t>
      </w:r>
      <w:r w:rsidR="004D1D07">
        <w:rPr>
          <w:rFonts w:ascii="Arial" w:hAnsi="Arial" w:cs="Arial"/>
          <w:sz w:val="24"/>
          <w:szCs w:val="24"/>
        </w:rPr>
        <w:t>, Head of Service for Social Care, MASH and IRO</w:t>
      </w:r>
      <w:bookmarkEnd w:id="4"/>
      <w:r w:rsidRPr="00501410">
        <w:rPr>
          <w:rFonts w:ascii="Arial" w:hAnsi="Arial" w:cs="Arial"/>
          <w:sz w:val="24"/>
          <w:szCs w:val="24"/>
        </w:rPr>
        <w:t>. The Head of Service will notify the Assistant Directors who will ensure that the Director of Childrens Services is made aware of children in care who have been missing for more than 72 hours or where there are high levels of concern. The Child</w:t>
      </w:r>
      <w:r>
        <w:rPr>
          <w:rFonts w:ascii="Arial" w:hAnsi="Arial" w:cs="Arial"/>
          <w:sz w:val="24"/>
          <w:szCs w:val="24"/>
        </w:rPr>
        <w:t xml:space="preserve"> Missing/Found</w:t>
      </w:r>
      <w:r w:rsidRPr="00501410">
        <w:rPr>
          <w:rFonts w:ascii="Arial" w:hAnsi="Arial" w:cs="Arial"/>
          <w:sz w:val="24"/>
          <w:szCs w:val="24"/>
        </w:rPr>
        <w:t xml:space="preserve"> Notification </w:t>
      </w:r>
      <w:r>
        <w:rPr>
          <w:rFonts w:ascii="Arial" w:hAnsi="Arial" w:cs="Arial"/>
          <w:sz w:val="24"/>
          <w:szCs w:val="24"/>
        </w:rPr>
        <w:t>F</w:t>
      </w:r>
      <w:r w:rsidRPr="00501410">
        <w:rPr>
          <w:rFonts w:ascii="Arial" w:hAnsi="Arial" w:cs="Arial"/>
          <w:sz w:val="24"/>
          <w:szCs w:val="24"/>
        </w:rPr>
        <w:t xml:space="preserve">orm </w:t>
      </w:r>
      <w:r w:rsidRPr="0019766A">
        <w:rPr>
          <w:rFonts w:ascii="Arial" w:hAnsi="Arial" w:cs="Arial"/>
          <w:sz w:val="24"/>
          <w:szCs w:val="24"/>
        </w:rPr>
        <w:t>will</w:t>
      </w:r>
      <w:r w:rsidRPr="00501410">
        <w:rPr>
          <w:rFonts w:ascii="Arial" w:hAnsi="Arial" w:cs="Arial"/>
          <w:sz w:val="24"/>
          <w:szCs w:val="24"/>
        </w:rPr>
        <w:t xml:space="preserve"> provide narrative about the child, the missing episode and next steps.</w:t>
      </w:r>
      <w:r>
        <w:rPr>
          <w:rFonts w:ascii="Arial" w:hAnsi="Arial" w:cs="Arial"/>
          <w:sz w:val="24"/>
          <w:szCs w:val="24"/>
        </w:rPr>
        <w:t xml:space="preserve"> </w:t>
      </w:r>
    </w:p>
    <w:p w14:paraId="38AB91DF" w14:textId="1BF89FD5" w:rsidR="00537C81" w:rsidRDefault="00537C81" w:rsidP="00537C81">
      <w:pPr>
        <w:spacing w:after="0" w:line="240" w:lineRule="auto"/>
        <w:jc w:val="both"/>
        <w:rPr>
          <w:rFonts w:ascii="Arial" w:hAnsi="Arial" w:cs="Arial"/>
          <w:sz w:val="24"/>
          <w:szCs w:val="24"/>
        </w:rPr>
      </w:pPr>
    </w:p>
    <w:p w14:paraId="0410E8C4" w14:textId="33EFE4B3" w:rsidR="00537C81" w:rsidRPr="009B4617" w:rsidRDefault="00537C81" w:rsidP="004303DD">
      <w:pPr>
        <w:ind w:left="426"/>
        <w:jc w:val="both"/>
        <w:rPr>
          <w:rFonts w:ascii="Arial" w:hAnsi="Arial" w:cs="Arial"/>
          <w:color w:val="000000"/>
          <w:sz w:val="24"/>
          <w:szCs w:val="24"/>
        </w:rPr>
      </w:pPr>
      <w:r w:rsidRPr="009B4617">
        <w:rPr>
          <w:rFonts w:ascii="Arial" w:hAnsi="Arial" w:cs="Arial"/>
          <w:color w:val="000000"/>
          <w:sz w:val="24"/>
          <w:szCs w:val="24"/>
        </w:rPr>
        <w:t>Missing found notifications C</w:t>
      </w:r>
      <w:r w:rsidR="004D1D07">
        <w:rPr>
          <w:rFonts w:ascii="Arial" w:hAnsi="Arial" w:cs="Arial"/>
          <w:color w:val="000000"/>
          <w:sz w:val="24"/>
          <w:szCs w:val="24"/>
        </w:rPr>
        <w:t>IC</w:t>
      </w:r>
      <w:r w:rsidRPr="009B4617">
        <w:rPr>
          <w:rFonts w:ascii="Arial" w:hAnsi="Arial" w:cs="Arial"/>
          <w:color w:val="000000"/>
          <w:sz w:val="24"/>
          <w:szCs w:val="24"/>
        </w:rPr>
        <w:t xml:space="preserve"> O</w:t>
      </w:r>
      <w:r w:rsidR="00A53A50">
        <w:rPr>
          <w:rFonts w:ascii="Arial" w:hAnsi="Arial" w:cs="Arial"/>
          <w:color w:val="000000"/>
          <w:sz w:val="24"/>
          <w:szCs w:val="24"/>
        </w:rPr>
        <w:t>O</w:t>
      </w:r>
      <w:r w:rsidRPr="009B4617">
        <w:rPr>
          <w:rFonts w:ascii="Arial" w:hAnsi="Arial" w:cs="Arial"/>
          <w:color w:val="000000"/>
          <w:sz w:val="24"/>
          <w:szCs w:val="24"/>
        </w:rPr>
        <w:t xml:space="preserve">A placements, missing compact to be sent to Dudley MASH which will be discussed at the daily missing triage meeting. Any recommended actions will be progressed by the allocated Social Worker.  </w:t>
      </w:r>
    </w:p>
    <w:p w14:paraId="17BE501E" w14:textId="77777777" w:rsidR="00537C81" w:rsidRPr="009B4617" w:rsidRDefault="00537C81" w:rsidP="00537C81">
      <w:pPr>
        <w:jc w:val="both"/>
        <w:rPr>
          <w:rFonts w:ascii="Arial" w:hAnsi="Arial" w:cs="Arial"/>
          <w:color w:val="000000"/>
          <w:sz w:val="21"/>
          <w:szCs w:val="21"/>
        </w:rPr>
      </w:pPr>
    </w:p>
    <w:p w14:paraId="5445E2E8" w14:textId="1B6CE34D" w:rsidR="00537C81" w:rsidRPr="009B4617" w:rsidRDefault="00537C81" w:rsidP="009B4617">
      <w:pPr>
        <w:ind w:left="426"/>
        <w:jc w:val="both"/>
        <w:rPr>
          <w:rFonts w:ascii="Arial" w:hAnsi="Arial" w:cs="Arial"/>
          <w:color w:val="000000"/>
          <w:sz w:val="24"/>
          <w:szCs w:val="24"/>
        </w:rPr>
      </w:pPr>
      <w:r w:rsidRPr="009B4617">
        <w:rPr>
          <w:rFonts w:ascii="Arial" w:hAnsi="Arial" w:cs="Arial"/>
          <w:color w:val="000000"/>
          <w:sz w:val="24"/>
          <w:szCs w:val="24"/>
        </w:rPr>
        <w:lastRenderedPageBreak/>
        <w:t xml:space="preserve">If the </w:t>
      </w:r>
      <w:r w:rsidR="00FB7A81">
        <w:rPr>
          <w:rFonts w:ascii="Arial" w:hAnsi="Arial" w:cs="Arial"/>
          <w:color w:val="000000"/>
          <w:sz w:val="24"/>
          <w:szCs w:val="24"/>
        </w:rPr>
        <w:t>c</w:t>
      </w:r>
      <w:r w:rsidRPr="009B4617">
        <w:rPr>
          <w:rFonts w:ascii="Arial" w:hAnsi="Arial" w:cs="Arial"/>
          <w:color w:val="000000"/>
          <w:sz w:val="24"/>
          <w:szCs w:val="24"/>
        </w:rPr>
        <w:t>hild is living in Dudley but open to another local authority – it will be agreed between Dudley MASH who are the Host Local Authority and the Responsible Local Authority  who will lead on facilitating a Strategy Meeting if there is an immediate risk to the child’s safety</w:t>
      </w:r>
      <w:r w:rsidR="004303DD" w:rsidRPr="009B4617">
        <w:rPr>
          <w:rFonts w:ascii="Arial" w:hAnsi="Arial" w:cs="Arial"/>
          <w:color w:val="000000"/>
          <w:sz w:val="24"/>
          <w:szCs w:val="24"/>
        </w:rPr>
        <w:t>.</w:t>
      </w:r>
    </w:p>
    <w:p w14:paraId="307308A1" w14:textId="314349E4" w:rsidR="00537C81" w:rsidRPr="00537C81" w:rsidRDefault="00537C81" w:rsidP="009B4617">
      <w:pPr>
        <w:spacing w:after="0" w:line="240" w:lineRule="auto"/>
        <w:ind w:left="426"/>
        <w:jc w:val="both"/>
        <w:rPr>
          <w:rFonts w:ascii="Arial" w:hAnsi="Arial" w:cs="Arial"/>
          <w:sz w:val="24"/>
          <w:szCs w:val="24"/>
        </w:rPr>
      </w:pPr>
      <w:r w:rsidRPr="009B4617">
        <w:rPr>
          <w:rFonts w:ascii="Arial" w:hAnsi="Arial" w:cs="Arial"/>
          <w:color w:val="000000"/>
          <w:sz w:val="24"/>
          <w:szCs w:val="24"/>
        </w:rPr>
        <w:t xml:space="preserve">Social worker (EDT if out of hours) to complete the Child Missing/Found Notification Form </w:t>
      </w:r>
      <w:r w:rsidR="004D1D07">
        <w:rPr>
          <w:rFonts w:ascii="Arial" w:hAnsi="Arial" w:cs="Arial"/>
          <w:color w:val="000000"/>
          <w:sz w:val="24"/>
          <w:szCs w:val="24"/>
        </w:rPr>
        <w:t>(Appendix 4) to</w:t>
      </w:r>
      <w:r w:rsidRPr="009B4617">
        <w:rPr>
          <w:rFonts w:ascii="Arial" w:hAnsi="Arial" w:cs="Arial"/>
          <w:color w:val="000000"/>
          <w:sz w:val="24"/>
          <w:szCs w:val="24"/>
        </w:rPr>
        <w:t xml:space="preserve"> be sent to</w:t>
      </w:r>
      <w:r w:rsidR="004D1D07" w:rsidRPr="004D1D07">
        <w:rPr>
          <w:rFonts w:ascii="Arial" w:hAnsi="Arial" w:cs="Arial"/>
          <w:sz w:val="24"/>
          <w:szCs w:val="24"/>
        </w:rPr>
        <w:t xml:space="preserve"> </w:t>
      </w:r>
      <w:r w:rsidR="004D1D07" w:rsidRPr="00501410">
        <w:rPr>
          <w:rFonts w:ascii="Arial" w:hAnsi="Arial" w:cs="Arial"/>
          <w:sz w:val="24"/>
          <w:szCs w:val="24"/>
        </w:rPr>
        <w:t>the Head of Service for Safeguarding</w:t>
      </w:r>
      <w:r w:rsidR="004D1D07">
        <w:rPr>
          <w:rFonts w:ascii="Arial" w:hAnsi="Arial" w:cs="Arial"/>
          <w:sz w:val="24"/>
          <w:szCs w:val="24"/>
        </w:rPr>
        <w:t>, Head of Service for Social Care, MASH and IRO</w:t>
      </w:r>
      <w:r w:rsidRPr="009B4617">
        <w:rPr>
          <w:rFonts w:ascii="Arial" w:hAnsi="Arial" w:cs="Arial"/>
          <w:color w:val="000000"/>
          <w:sz w:val="24"/>
          <w:szCs w:val="24"/>
        </w:rPr>
        <w:t xml:space="preserve">. The social worker should also notify the IRO. Update to be sent as soon as the child is found. </w:t>
      </w:r>
    </w:p>
    <w:p w14:paraId="11FA78C9" w14:textId="77777777" w:rsidR="00501410" w:rsidRDefault="00501410" w:rsidP="00501410">
      <w:pPr>
        <w:spacing w:after="0" w:line="240" w:lineRule="auto"/>
        <w:jc w:val="both"/>
        <w:rPr>
          <w:rFonts w:ascii="Arial" w:hAnsi="Arial" w:cs="Arial"/>
          <w:sz w:val="24"/>
          <w:szCs w:val="24"/>
        </w:rPr>
      </w:pPr>
    </w:p>
    <w:p w14:paraId="4E58F0FE" w14:textId="1CECF6D2" w:rsidR="00677E83" w:rsidRDefault="000D3A20" w:rsidP="003B4819">
      <w:pPr>
        <w:spacing w:after="0" w:line="240" w:lineRule="auto"/>
        <w:ind w:left="405"/>
        <w:jc w:val="both"/>
        <w:rPr>
          <w:rFonts w:ascii="Arial" w:hAnsi="Arial" w:cs="Arial"/>
          <w:sz w:val="24"/>
          <w:szCs w:val="24"/>
        </w:rPr>
      </w:pPr>
      <w:r w:rsidRPr="001F45B7">
        <w:rPr>
          <w:rFonts w:ascii="Arial" w:hAnsi="Arial" w:cs="Arial"/>
          <w:sz w:val="24"/>
          <w:szCs w:val="24"/>
        </w:rPr>
        <w:t xml:space="preserve">If a child in care is placed within the West Midlands Police Area by an authority outside of the West Midlands area MASH will contact the home authorities MASH or safeguarding team to ensure that </w:t>
      </w:r>
      <w:proofErr w:type="gramStart"/>
      <w:r w:rsidRPr="001F45B7">
        <w:rPr>
          <w:rFonts w:ascii="Arial" w:hAnsi="Arial" w:cs="Arial"/>
          <w:sz w:val="24"/>
          <w:szCs w:val="24"/>
        </w:rPr>
        <w:t>a</w:t>
      </w:r>
      <w:proofErr w:type="gramEnd"/>
      <w:r w:rsidRPr="001F45B7">
        <w:rPr>
          <w:rFonts w:ascii="Arial" w:hAnsi="Arial" w:cs="Arial"/>
          <w:sz w:val="24"/>
          <w:szCs w:val="24"/>
        </w:rPr>
        <w:t xml:space="preserve"> RHI is completed. Information from the RHI should be requested </w:t>
      </w:r>
      <w:r w:rsidR="001F45B7">
        <w:rPr>
          <w:rFonts w:ascii="Arial" w:hAnsi="Arial" w:cs="Arial"/>
          <w:sz w:val="24"/>
          <w:szCs w:val="24"/>
        </w:rPr>
        <w:t xml:space="preserve">by Dudley MASH </w:t>
      </w:r>
      <w:r w:rsidRPr="001F45B7">
        <w:rPr>
          <w:rFonts w:ascii="Arial" w:hAnsi="Arial" w:cs="Arial"/>
          <w:sz w:val="24"/>
          <w:szCs w:val="24"/>
        </w:rPr>
        <w:t>and discussed at the daily missing triage meeting when the sharing of intelligence is required to safeguard Dudley children.</w:t>
      </w:r>
    </w:p>
    <w:p w14:paraId="6889B87E" w14:textId="341197C4" w:rsidR="00FB7A81" w:rsidRPr="00FB7A81" w:rsidRDefault="00FB7A81" w:rsidP="00FB7A81">
      <w:pPr>
        <w:spacing w:after="0" w:line="240" w:lineRule="auto"/>
        <w:jc w:val="both"/>
        <w:rPr>
          <w:rFonts w:ascii="Arial" w:hAnsi="Arial" w:cs="Arial"/>
          <w:sz w:val="24"/>
          <w:szCs w:val="24"/>
        </w:rPr>
      </w:pPr>
      <w:r>
        <w:rPr>
          <w:rFonts w:ascii="Arial" w:hAnsi="Arial" w:cs="Arial"/>
          <w:sz w:val="24"/>
          <w:szCs w:val="24"/>
        </w:rPr>
        <w:t>.</w:t>
      </w:r>
    </w:p>
    <w:p w14:paraId="45221FA8" w14:textId="77777777" w:rsidR="00677E83" w:rsidRDefault="00677E83" w:rsidP="00314C4D">
      <w:pPr>
        <w:spacing w:after="0" w:line="240" w:lineRule="auto"/>
        <w:ind w:left="709"/>
        <w:jc w:val="both"/>
        <w:rPr>
          <w:rFonts w:ascii="Arial" w:hAnsi="Arial" w:cs="Arial"/>
          <w:sz w:val="24"/>
          <w:szCs w:val="24"/>
        </w:rPr>
      </w:pPr>
    </w:p>
    <w:p w14:paraId="42069F9F" w14:textId="76ABFEE1" w:rsidR="00FB7A81" w:rsidRDefault="00FB7A81" w:rsidP="005C3C42">
      <w:pPr>
        <w:pStyle w:val="Heading2"/>
        <w:numPr>
          <w:ilvl w:val="0"/>
          <w:numId w:val="38"/>
        </w:numPr>
        <w:ind w:left="426" w:hanging="426"/>
        <w:rPr>
          <w:rFonts w:ascii="Arial" w:hAnsi="Arial" w:cs="Arial"/>
          <w:szCs w:val="24"/>
          <w:u w:val="single"/>
        </w:rPr>
      </w:pPr>
      <w:r>
        <w:rPr>
          <w:rFonts w:ascii="Arial" w:hAnsi="Arial" w:cs="Arial"/>
          <w:szCs w:val="24"/>
          <w:u w:val="single"/>
        </w:rPr>
        <w:t xml:space="preserve">What to do if a child </w:t>
      </w:r>
      <w:r w:rsidR="0022431A">
        <w:rPr>
          <w:rFonts w:ascii="Arial" w:hAnsi="Arial" w:cs="Arial"/>
          <w:szCs w:val="24"/>
          <w:u w:val="single"/>
        </w:rPr>
        <w:t xml:space="preserve">being hosted </w:t>
      </w:r>
      <w:r>
        <w:rPr>
          <w:rFonts w:ascii="Arial" w:hAnsi="Arial" w:cs="Arial"/>
          <w:szCs w:val="24"/>
          <w:u w:val="single"/>
        </w:rPr>
        <w:t>in Dudley goes missing.</w:t>
      </w:r>
    </w:p>
    <w:p w14:paraId="43E01F72" w14:textId="245BB626" w:rsidR="00FB7A81" w:rsidRPr="00FB7A81" w:rsidRDefault="00FB7A81" w:rsidP="00FB7A81">
      <w:pPr>
        <w:pStyle w:val="Heading2"/>
        <w:ind w:left="405" w:firstLine="0"/>
        <w:rPr>
          <w:rFonts w:ascii="Arial" w:hAnsi="Arial" w:cs="Arial"/>
          <w:b w:val="0"/>
          <w:bCs/>
          <w:szCs w:val="24"/>
        </w:rPr>
      </w:pPr>
      <w:r w:rsidRPr="00FB7A81">
        <w:rPr>
          <w:rFonts w:ascii="Arial" w:hAnsi="Arial" w:cs="Arial"/>
          <w:b w:val="0"/>
          <w:bCs/>
          <w:szCs w:val="24"/>
        </w:rPr>
        <w:t xml:space="preserve">On receipt of police missing compact MASH will create the child, contact and missing episode on Liquidlogic. The episode will be triaged, and MASH liaise with the home authority. If the return home interview is completed by the home authority CART will endeavour to ascertain details prior to finalising the missing episode (appendix 2) </w:t>
      </w:r>
    </w:p>
    <w:p w14:paraId="492552A3" w14:textId="13266AE9" w:rsidR="00ED4D1F" w:rsidRPr="00114B3F" w:rsidRDefault="0030661A" w:rsidP="005C3C42">
      <w:pPr>
        <w:pStyle w:val="Heading2"/>
        <w:numPr>
          <w:ilvl w:val="0"/>
          <w:numId w:val="38"/>
        </w:numPr>
        <w:ind w:left="426" w:hanging="426"/>
        <w:rPr>
          <w:rFonts w:ascii="Arial" w:hAnsi="Arial" w:cs="Arial"/>
          <w:szCs w:val="24"/>
          <w:u w:val="single"/>
        </w:rPr>
      </w:pPr>
      <w:r w:rsidRPr="00114B3F">
        <w:rPr>
          <w:rFonts w:ascii="Arial" w:hAnsi="Arial" w:cs="Arial"/>
          <w:szCs w:val="24"/>
          <w:u w:val="single"/>
        </w:rPr>
        <w:t xml:space="preserve">What to do if a child </w:t>
      </w:r>
      <w:r w:rsidR="004E5A81">
        <w:rPr>
          <w:rFonts w:ascii="Arial" w:hAnsi="Arial" w:cs="Arial"/>
          <w:szCs w:val="24"/>
          <w:u w:val="single"/>
        </w:rPr>
        <w:t xml:space="preserve">in care </w:t>
      </w:r>
      <w:r w:rsidRPr="00114B3F">
        <w:rPr>
          <w:rFonts w:ascii="Arial" w:hAnsi="Arial" w:cs="Arial"/>
          <w:szCs w:val="24"/>
          <w:u w:val="single"/>
        </w:rPr>
        <w:t xml:space="preserve">goes missing from </w:t>
      </w:r>
      <w:r w:rsidR="004E5A81">
        <w:rPr>
          <w:rFonts w:ascii="Arial" w:hAnsi="Arial" w:cs="Arial"/>
          <w:szCs w:val="24"/>
          <w:u w:val="single"/>
        </w:rPr>
        <w:t xml:space="preserve">outside of </w:t>
      </w:r>
      <w:r w:rsidR="001063AC">
        <w:rPr>
          <w:rFonts w:ascii="Arial" w:hAnsi="Arial" w:cs="Arial"/>
          <w:szCs w:val="24"/>
          <w:u w:val="single"/>
        </w:rPr>
        <w:t>W</w:t>
      </w:r>
      <w:r w:rsidR="004E5A81">
        <w:rPr>
          <w:rFonts w:ascii="Arial" w:hAnsi="Arial" w:cs="Arial"/>
          <w:szCs w:val="24"/>
          <w:u w:val="single"/>
        </w:rPr>
        <w:t xml:space="preserve">est </w:t>
      </w:r>
      <w:r w:rsidR="001063AC">
        <w:rPr>
          <w:rFonts w:ascii="Arial" w:hAnsi="Arial" w:cs="Arial"/>
          <w:szCs w:val="24"/>
          <w:u w:val="single"/>
        </w:rPr>
        <w:t>M</w:t>
      </w:r>
      <w:r w:rsidR="004E5A81">
        <w:rPr>
          <w:rFonts w:ascii="Arial" w:hAnsi="Arial" w:cs="Arial"/>
          <w:szCs w:val="24"/>
          <w:u w:val="single"/>
        </w:rPr>
        <w:t xml:space="preserve">idlands </w:t>
      </w:r>
      <w:r w:rsidR="001063AC">
        <w:rPr>
          <w:rFonts w:ascii="Arial" w:hAnsi="Arial" w:cs="Arial"/>
          <w:szCs w:val="24"/>
          <w:u w:val="single"/>
        </w:rPr>
        <w:t>Police area</w:t>
      </w:r>
    </w:p>
    <w:p w14:paraId="37E0128E" w14:textId="02EC5329" w:rsidR="00B622E4" w:rsidRDefault="00B622E4" w:rsidP="00B622E4">
      <w:pPr>
        <w:spacing w:after="0" w:line="240" w:lineRule="auto"/>
        <w:ind w:left="425"/>
        <w:rPr>
          <w:rFonts w:ascii="Arial" w:hAnsi="Arial"/>
          <w:sz w:val="24"/>
        </w:rPr>
      </w:pPr>
      <w:r w:rsidRPr="00B622E4">
        <w:rPr>
          <w:rFonts w:ascii="Arial" w:hAnsi="Arial" w:cs="Arial"/>
          <w:sz w:val="24"/>
          <w:szCs w:val="24"/>
        </w:rPr>
        <w:t>West Midlands</w:t>
      </w:r>
      <w:r w:rsidR="001063AC">
        <w:rPr>
          <w:rFonts w:ascii="Arial" w:hAnsi="Arial" w:cs="Arial"/>
          <w:sz w:val="24"/>
          <w:szCs w:val="24"/>
        </w:rPr>
        <w:t xml:space="preserve"> Police</w:t>
      </w:r>
      <w:r w:rsidRPr="00B622E4">
        <w:rPr>
          <w:rFonts w:ascii="Arial" w:hAnsi="Arial" w:cs="Arial"/>
          <w:sz w:val="24"/>
          <w:szCs w:val="24"/>
        </w:rPr>
        <w:t xml:space="preserve"> </w:t>
      </w:r>
      <w:r w:rsidR="001063AC">
        <w:rPr>
          <w:rFonts w:ascii="Arial" w:hAnsi="Arial" w:cs="Arial"/>
          <w:sz w:val="24"/>
          <w:szCs w:val="24"/>
        </w:rPr>
        <w:t>a</w:t>
      </w:r>
      <w:r w:rsidRPr="00B622E4">
        <w:rPr>
          <w:rFonts w:ascii="Arial" w:hAnsi="Arial" w:cs="Arial"/>
          <w:sz w:val="24"/>
          <w:szCs w:val="24"/>
        </w:rPr>
        <w:t>rea include</w:t>
      </w:r>
      <w:r w:rsidR="001063AC">
        <w:rPr>
          <w:rFonts w:ascii="Arial" w:hAnsi="Arial" w:cs="Arial"/>
          <w:sz w:val="24"/>
          <w:szCs w:val="24"/>
        </w:rPr>
        <w:t>s</w:t>
      </w:r>
      <w:r w:rsidRPr="00B622E4">
        <w:rPr>
          <w:rFonts w:ascii="Arial" w:hAnsi="Arial" w:cs="Arial"/>
          <w:sz w:val="24"/>
          <w:szCs w:val="24"/>
        </w:rPr>
        <w:t xml:space="preserve"> </w:t>
      </w:r>
      <w:r w:rsidRPr="00B622E4">
        <w:rPr>
          <w:rFonts w:ascii="Arial" w:hAnsi="Arial"/>
          <w:sz w:val="24"/>
        </w:rPr>
        <w:t>Birmingham, Coventry, Wolverhampton</w:t>
      </w:r>
      <w:r w:rsidR="009B4617">
        <w:rPr>
          <w:rFonts w:ascii="Arial" w:hAnsi="Arial"/>
          <w:sz w:val="24"/>
        </w:rPr>
        <w:t>,</w:t>
      </w:r>
      <w:r w:rsidRPr="00B622E4">
        <w:rPr>
          <w:rFonts w:ascii="Arial" w:hAnsi="Arial"/>
          <w:sz w:val="24"/>
        </w:rPr>
        <w:t xml:space="preserve"> Sandwell, Walsall, Solihull and Dudley.</w:t>
      </w:r>
    </w:p>
    <w:p w14:paraId="2A34952C" w14:textId="77777777" w:rsidR="00B622E4" w:rsidRDefault="00B622E4" w:rsidP="00B622E4">
      <w:pPr>
        <w:spacing w:after="0" w:line="240" w:lineRule="auto"/>
        <w:ind w:left="425"/>
        <w:rPr>
          <w:rFonts w:ascii="Arial" w:hAnsi="Arial"/>
          <w:sz w:val="24"/>
        </w:rPr>
      </w:pPr>
    </w:p>
    <w:p w14:paraId="3E4B8CAE" w14:textId="6F534B9F" w:rsidR="00F439B3" w:rsidRDefault="00F439B3" w:rsidP="00B622E4">
      <w:pPr>
        <w:spacing w:after="0" w:line="240" w:lineRule="auto"/>
        <w:ind w:left="425"/>
        <w:rPr>
          <w:rFonts w:ascii="Arial" w:hAnsi="Arial"/>
          <w:sz w:val="24"/>
        </w:rPr>
      </w:pPr>
      <w:r>
        <w:rPr>
          <w:rFonts w:ascii="Arial" w:hAnsi="Arial"/>
          <w:sz w:val="24"/>
        </w:rPr>
        <w:t>Out of borough providers an</w:t>
      </w:r>
      <w:r w:rsidR="009B4617">
        <w:rPr>
          <w:rFonts w:ascii="Arial" w:hAnsi="Arial"/>
          <w:sz w:val="24"/>
        </w:rPr>
        <w:t>d</w:t>
      </w:r>
      <w:r>
        <w:rPr>
          <w:rFonts w:ascii="Arial" w:hAnsi="Arial"/>
          <w:sz w:val="24"/>
        </w:rPr>
        <w:t xml:space="preserve"> independent fostering agencies will be made aware of Dudley Local Authority missing </w:t>
      </w:r>
      <w:r w:rsidR="001063AC">
        <w:rPr>
          <w:rFonts w:ascii="Arial" w:hAnsi="Arial"/>
          <w:sz w:val="24"/>
        </w:rPr>
        <w:t>procedures</w:t>
      </w:r>
      <w:r>
        <w:rPr>
          <w:rFonts w:ascii="Arial" w:hAnsi="Arial"/>
          <w:sz w:val="24"/>
        </w:rPr>
        <w:t xml:space="preserve"> which will be included in </w:t>
      </w:r>
      <w:r w:rsidR="001063AC">
        <w:rPr>
          <w:rFonts w:ascii="Arial" w:hAnsi="Arial"/>
          <w:sz w:val="24"/>
        </w:rPr>
        <w:t>commissioning</w:t>
      </w:r>
      <w:r>
        <w:rPr>
          <w:rFonts w:ascii="Arial" w:hAnsi="Arial"/>
          <w:sz w:val="24"/>
        </w:rPr>
        <w:t xml:space="preserve"> </w:t>
      </w:r>
      <w:r w:rsidR="001063AC">
        <w:rPr>
          <w:rFonts w:ascii="Arial" w:hAnsi="Arial"/>
          <w:sz w:val="24"/>
        </w:rPr>
        <w:t>arrangements</w:t>
      </w:r>
      <w:r>
        <w:rPr>
          <w:rFonts w:ascii="Arial" w:hAnsi="Arial"/>
          <w:sz w:val="24"/>
        </w:rPr>
        <w:t>.</w:t>
      </w:r>
    </w:p>
    <w:p w14:paraId="7360C4ED" w14:textId="77777777" w:rsidR="00F439B3" w:rsidRPr="00B622E4" w:rsidRDefault="00F439B3" w:rsidP="00B622E4">
      <w:pPr>
        <w:spacing w:after="0" w:line="240" w:lineRule="auto"/>
        <w:ind w:left="425"/>
        <w:rPr>
          <w:rFonts w:ascii="Arial" w:hAnsi="Arial"/>
          <w:sz w:val="24"/>
        </w:rPr>
      </w:pPr>
      <w:r>
        <w:rPr>
          <w:rFonts w:ascii="Arial" w:hAnsi="Arial"/>
          <w:sz w:val="24"/>
        </w:rPr>
        <w:t xml:space="preserve"> </w:t>
      </w:r>
    </w:p>
    <w:p w14:paraId="626FB081" w14:textId="7BA70075" w:rsidR="00ED4D1F" w:rsidRPr="00941193" w:rsidRDefault="00ED4D1F" w:rsidP="004E5A81">
      <w:pPr>
        <w:spacing w:after="0" w:line="240" w:lineRule="auto"/>
        <w:ind w:left="426" w:hanging="1"/>
        <w:jc w:val="both"/>
        <w:rPr>
          <w:rFonts w:ascii="Arial" w:hAnsi="Arial" w:cs="Arial"/>
          <w:sz w:val="24"/>
          <w:szCs w:val="24"/>
        </w:rPr>
      </w:pPr>
      <w:r w:rsidRPr="00941193">
        <w:rPr>
          <w:rFonts w:ascii="Arial" w:hAnsi="Arial" w:cs="Arial"/>
          <w:sz w:val="24"/>
          <w:szCs w:val="24"/>
        </w:rPr>
        <w:t xml:space="preserve">In cases where children are placed outside of the West Midlands </w:t>
      </w:r>
      <w:r w:rsidR="004E5A81" w:rsidRPr="00941193">
        <w:rPr>
          <w:rFonts w:ascii="Arial" w:hAnsi="Arial" w:cs="Arial"/>
          <w:sz w:val="24"/>
          <w:szCs w:val="24"/>
        </w:rPr>
        <w:t xml:space="preserve">Police area, </w:t>
      </w:r>
      <w:r w:rsidRPr="00941193">
        <w:rPr>
          <w:rFonts w:ascii="Arial" w:hAnsi="Arial" w:cs="Arial"/>
          <w:sz w:val="24"/>
          <w:szCs w:val="24"/>
        </w:rPr>
        <w:t xml:space="preserve">the placement provider </w:t>
      </w:r>
      <w:r w:rsidR="006B03BA" w:rsidRPr="00941193">
        <w:rPr>
          <w:rFonts w:ascii="Arial" w:hAnsi="Arial" w:cs="Arial"/>
          <w:sz w:val="24"/>
          <w:szCs w:val="24"/>
        </w:rPr>
        <w:t>at the same time as notifying the</w:t>
      </w:r>
      <w:r w:rsidR="00815F52" w:rsidRPr="00941193">
        <w:rPr>
          <w:rFonts w:ascii="Arial" w:hAnsi="Arial" w:cs="Arial"/>
          <w:sz w:val="24"/>
          <w:szCs w:val="24"/>
        </w:rPr>
        <w:t>ir local</w:t>
      </w:r>
      <w:r w:rsidR="006B03BA" w:rsidRPr="00941193">
        <w:rPr>
          <w:rFonts w:ascii="Arial" w:hAnsi="Arial" w:cs="Arial"/>
          <w:sz w:val="24"/>
          <w:szCs w:val="24"/>
        </w:rPr>
        <w:t xml:space="preserve"> </w:t>
      </w:r>
      <w:r w:rsidR="00815F52" w:rsidRPr="00941193">
        <w:rPr>
          <w:rFonts w:ascii="Arial" w:hAnsi="Arial" w:cs="Arial"/>
          <w:sz w:val="24"/>
          <w:szCs w:val="24"/>
        </w:rPr>
        <w:t>P</w:t>
      </w:r>
      <w:r w:rsidR="006B03BA" w:rsidRPr="00941193">
        <w:rPr>
          <w:rFonts w:ascii="Arial" w:hAnsi="Arial" w:cs="Arial"/>
          <w:sz w:val="24"/>
          <w:szCs w:val="24"/>
        </w:rPr>
        <w:t xml:space="preserve">olice </w:t>
      </w:r>
      <w:r w:rsidRPr="00941193">
        <w:rPr>
          <w:rFonts w:ascii="Arial" w:hAnsi="Arial" w:cs="Arial"/>
          <w:sz w:val="24"/>
          <w:szCs w:val="24"/>
        </w:rPr>
        <w:t>will</w:t>
      </w:r>
      <w:r w:rsidR="001063AC" w:rsidRPr="00941193">
        <w:rPr>
          <w:rFonts w:ascii="Arial" w:hAnsi="Arial" w:cs="Arial"/>
          <w:sz w:val="24"/>
          <w:szCs w:val="24"/>
        </w:rPr>
        <w:t>,</w:t>
      </w:r>
      <w:r w:rsidRPr="00941193">
        <w:rPr>
          <w:rFonts w:ascii="Arial" w:hAnsi="Arial" w:cs="Arial"/>
          <w:sz w:val="24"/>
          <w:szCs w:val="24"/>
        </w:rPr>
        <w:t xml:space="preserve"> </w:t>
      </w:r>
      <w:r w:rsidR="006B03BA" w:rsidRPr="00941193">
        <w:rPr>
          <w:rFonts w:ascii="Arial" w:hAnsi="Arial" w:cs="Arial"/>
          <w:sz w:val="24"/>
          <w:szCs w:val="24"/>
        </w:rPr>
        <w:t>during office hours</w:t>
      </w:r>
      <w:r w:rsidR="00E27616" w:rsidRPr="00941193">
        <w:rPr>
          <w:rFonts w:ascii="Arial" w:hAnsi="Arial" w:cs="Arial"/>
          <w:sz w:val="24"/>
          <w:szCs w:val="24"/>
        </w:rPr>
        <w:t>,</w:t>
      </w:r>
      <w:r w:rsidR="006B03BA" w:rsidRPr="00941193">
        <w:rPr>
          <w:rFonts w:ascii="Arial" w:hAnsi="Arial" w:cs="Arial"/>
          <w:sz w:val="24"/>
          <w:szCs w:val="24"/>
        </w:rPr>
        <w:t xml:space="preserve"> </w:t>
      </w:r>
      <w:r w:rsidR="00E27616" w:rsidRPr="00941193">
        <w:rPr>
          <w:rFonts w:ascii="Arial" w:hAnsi="Arial" w:cs="Arial"/>
          <w:sz w:val="24"/>
          <w:szCs w:val="24"/>
        </w:rPr>
        <w:t>inform</w:t>
      </w:r>
      <w:r w:rsidR="006B03BA" w:rsidRPr="00941193">
        <w:rPr>
          <w:rFonts w:ascii="Arial" w:hAnsi="Arial" w:cs="Arial"/>
          <w:sz w:val="24"/>
          <w:szCs w:val="24"/>
        </w:rPr>
        <w:t xml:space="preserve"> </w:t>
      </w:r>
      <w:r w:rsidR="00941193" w:rsidRPr="00941193">
        <w:rPr>
          <w:rFonts w:ascii="Arial" w:hAnsi="Arial" w:cs="Arial"/>
          <w:sz w:val="24"/>
          <w:szCs w:val="24"/>
        </w:rPr>
        <w:t>Dudley MASH</w:t>
      </w:r>
      <w:r w:rsidR="007150B8" w:rsidRPr="00941193">
        <w:rPr>
          <w:rFonts w:ascii="Arial" w:hAnsi="Arial" w:cs="Arial"/>
          <w:sz w:val="24"/>
          <w:szCs w:val="24"/>
        </w:rPr>
        <w:t xml:space="preserve">. If the missing episode occurs outside of working </w:t>
      </w:r>
      <w:r w:rsidR="003B4819" w:rsidRPr="00941193">
        <w:rPr>
          <w:rFonts w:ascii="Arial" w:hAnsi="Arial" w:cs="Arial"/>
          <w:sz w:val="24"/>
          <w:szCs w:val="24"/>
        </w:rPr>
        <w:t>hours,</w:t>
      </w:r>
      <w:r w:rsidR="007150B8" w:rsidRPr="00941193">
        <w:rPr>
          <w:rFonts w:ascii="Arial" w:hAnsi="Arial" w:cs="Arial"/>
          <w:sz w:val="24"/>
          <w:szCs w:val="24"/>
        </w:rPr>
        <w:t xml:space="preserve"> then</w:t>
      </w:r>
      <w:r w:rsidR="006B03BA" w:rsidRPr="00941193">
        <w:rPr>
          <w:rFonts w:ascii="Arial" w:hAnsi="Arial" w:cs="Arial"/>
          <w:sz w:val="24"/>
          <w:szCs w:val="24"/>
        </w:rPr>
        <w:t xml:space="preserve"> </w:t>
      </w:r>
      <w:r w:rsidR="007150B8" w:rsidRPr="00941193">
        <w:rPr>
          <w:rFonts w:ascii="Arial" w:hAnsi="Arial" w:cs="Arial"/>
          <w:sz w:val="24"/>
          <w:szCs w:val="24"/>
        </w:rPr>
        <w:t>ED</w:t>
      </w:r>
      <w:r w:rsidR="001063AC" w:rsidRPr="00941193">
        <w:rPr>
          <w:rFonts w:ascii="Arial" w:hAnsi="Arial" w:cs="Arial"/>
          <w:sz w:val="24"/>
          <w:szCs w:val="24"/>
        </w:rPr>
        <w:t>T</w:t>
      </w:r>
      <w:r w:rsidR="007150B8" w:rsidRPr="00941193">
        <w:rPr>
          <w:rFonts w:ascii="Arial" w:hAnsi="Arial" w:cs="Arial"/>
          <w:sz w:val="24"/>
          <w:szCs w:val="24"/>
        </w:rPr>
        <w:t xml:space="preserve"> will need to complete the case note</w:t>
      </w:r>
      <w:r w:rsidR="006B03BA" w:rsidRPr="00941193">
        <w:rPr>
          <w:rFonts w:ascii="Arial" w:hAnsi="Arial" w:cs="Arial"/>
          <w:sz w:val="24"/>
          <w:szCs w:val="24"/>
        </w:rPr>
        <w:t xml:space="preserve"> and wil</w:t>
      </w:r>
      <w:r w:rsidR="00114B3F" w:rsidRPr="00941193">
        <w:rPr>
          <w:rFonts w:ascii="Arial" w:hAnsi="Arial" w:cs="Arial"/>
          <w:sz w:val="24"/>
          <w:szCs w:val="24"/>
        </w:rPr>
        <w:t>l complete a</w:t>
      </w:r>
      <w:r w:rsidR="006B03BA" w:rsidRPr="00941193">
        <w:rPr>
          <w:rFonts w:ascii="Arial" w:hAnsi="Arial" w:cs="Arial"/>
          <w:sz w:val="24"/>
          <w:szCs w:val="24"/>
        </w:rPr>
        <w:t xml:space="preserve"> </w:t>
      </w:r>
      <w:r w:rsidR="00DB3ABE" w:rsidRPr="00941193">
        <w:rPr>
          <w:rFonts w:ascii="Arial" w:hAnsi="Arial" w:cs="Arial"/>
          <w:sz w:val="24"/>
          <w:szCs w:val="24"/>
        </w:rPr>
        <w:t>Child Mi</w:t>
      </w:r>
      <w:r w:rsidR="006B03BA" w:rsidRPr="00941193">
        <w:rPr>
          <w:rFonts w:ascii="Arial" w:hAnsi="Arial" w:cs="Arial"/>
          <w:sz w:val="24"/>
          <w:szCs w:val="24"/>
        </w:rPr>
        <w:t>ssing</w:t>
      </w:r>
      <w:r w:rsidR="00D67F52">
        <w:rPr>
          <w:rFonts w:ascii="Arial" w:hAnsi="Arial" w:cs="Arial"/>
          <w:sz w:val="24"/>
          <w:szCs w:val="24"/>
        </w:rPr>
        <w:t>/Found</w:t>
      </w:r>
      <w:r w:rsidR="006B03BA" w:rsidRPr="00941193">
        <w:rPr>
          <w:rFonts w:ascii="Arial" w:hAnsi="Arial" w:cs="Arial"/>
          <w:sz w:val="24"/>
          <w:szCs w:val="24"/>
        </w:rPr>
        <w:t xml:space="preserve"> </w:t>
      </w:r>
      <w:r w:rsidR="00941193" w:rsidRPr="00941193">
        <w:rPr>
          <w:rFonts w:ascii="Arial" w:hAnsi="Arial" w:cs="Arial"/>
          <w:sz w:val="24"/>
          <w:szCs w:val="24"/>
        </w:rPr>
        <w:t>N</w:t>
      </w:r>
      <w:r w:rsidRPr="00941193">
        <w:rPr>
          <w:rFonts w:ascii="Arial" w:hAnsi="Arial" w:cs="Arial"/>
          <w:sz w:val="24"/>
          <w:szCs w:val="24"/>
        </w:rPr>
        <w:t xml:space="preserve">otification </w:t>
      </w:r>
      <w:r w:rsidR="00941193" w:rsidRPr="00941193">
        <w:rPr>
          <w:rFonts w:ascii="Arial" w:hAnsi="Arial" w:cs="Arial"/>
          <w:sz w:val="24"/>
          <w:szCs w:val="24"/>
        </w:rPr>
        <w:t>F</w:t>
      </w:r>
      <w:r w:rsidRPr="00941193">
        <w:rPr>
          <w:rFonts w:ascii="Arial" w:hAnsi="Arial" w:cs="Arial"/>
          <w:sz w:val="24"/>
          <w:szCs w:val="24"/>
        </w:rPr>
        <w:t>orm</w:t>
      </w:r>
      <w:r w:rsidR="00941193" w:rsidRPr="00941193">
        <w:rPr>
          <w:rFonts w:ascii="Arial" w:hAnsi="Arial" w:cs="Arial"/>
          <w:sz w:val="24"/>
          <w:szCs w:val="24"/>
        </w:rPr>
        <w:t xml:space="preserve"> (appendix </w:t>
      </w:r>
      <w:r w:rsidR="004D1D07">
        <w:rPr>
          <w:rFonts w:ascii="Arial" w:hAnsi="Arial" w:cs="Arial"/>
          <w:sz w:val="24"/>
          <w:szCs w:val="24"/>
        </w:rPr>
        <w:t>4</w:t>
      </w:r>
      <w:r w:rsidR="00941193" w:rsidRPr="00941193">
        <w:rPr>
          <w:rFonts w:ascii="Arial" w:hAnsi="Arial" w:cs="Arial"/>
          <w:sz w:val="24"/>
          <w:szCs w:val="24"/>
        </w:rPr>
        <w:t>)</w:t>
      </w:r>
      <w:r w:rsidR="006B03BA" w:rsidRPr="00941193">
        <w:rPr>
          <w:rFonts w:ascii="Arial" w:hAnsi="Arial" w:cs="Arial"/>
          <w:sz w:val="24"/>
          <w:szCs w:val="24"/>
        </w:rPr>
        <w:t xml:space="preserve"> to be sent </w:t>
      </w:r>
      <w:r w:rsidR="00CF30BF" w:rsidRPr="00941193">
        <w:rPr>
          <w:rFonts w:ascii="Arial" w:hAnsi="Arial" w:cs="Arial"/>
          <w:sz w:val="24"/>
          <w:szCs w:val="24"/>
        </w:rPr>
        <w:t>to</w:t>
      </w:r>
      <w:r w:rsidR="004D1D07" w:rsidRPr="004D1D07">
        <w:rPr>
          <w:rFonts w:ascii="Arial" w:hAnsi="Arial" w:cs="Arial"/>
          <w:sz w:val="24"/>
          <w:szCs w:val="24"/>
        </w:rPr>
        <w:t xml:space="preserve"> </w:t>
      </w:r>
      <w:r w:rsidR="004D1D07" w:rsidRPr="00501410">
        <w:rPr>
          <w:rFonts w:ascii="Arial" w:hAnsi="Arial" w:cs="Arial"/>
          <w:sz w:val="24"/>
          <w:szCs w:val="24"/>
        </w:rPr>
        <w:t>the Head of Service for Safeguarding</w:t>
      </w:r>
      <w:r w:rsidR="004D1D07">
        <w:rPr>
          <w:rFonts w:ascii="Arial" w:hAnsi="Arial" w:cs="Arial"/>
          <w:sz w:val="24"/>
          <w:szCs w:val="24"/>
        </w:rPr>
        <w:t>, Head of Service for Social Care, MASH and IRO</w:t>
      </w:r>
      <w:r w:rsidR="006363F7" w:rsidRPr="00941193">
        <w:rPr>
          <w:rFonts w:ascii="Arial" w:hAnsi="Arial" w:cs="Arial"/>
          <w:sz w:val="24"/>
          <w:szCs w:val="24"/>
        </w:rPr>
        <w:t xml:space="preserve"> During working </w:t>
      </w:r>
      <w:r w:rsidR="003B4819" w:rsidRPr="00941193">
        <w:rPr>
          <w:rFonts w:ascii="Arial" w:hAnsi="Arial" w:cs="Arial"/>
          <w:sz w:val="24"/>
          <w:szCs w:val="24"/>
        </w:rPr>
        <w:t>hours,</w:t>
      </w:r>
      <w:r w:rsidR="001063AC" w:rsidRPr="00941193">
        <w:rPr>
          <w:rFonts w:ascii="Arial" w:hAnsi="Arial" w:cs="Arial"/>
          <w:sz w:val="24"/>
          <w:szCs w:val="24"/>
        </w:rPr>
        <w:t xml:space="preserve"> the expectation is that the </w:t>
      </w:r>
      <w:r w:rsidR="004419B7" w:rsidRPr="00941193">
        <w:rPr>
          <w:rFonts w:ascii="Arial" w:hAnsi="Arial" w:cs="Arial"/>
          <w:sz w:val="24"/>
          <w:szCs w:val="24"/>
        </w:rPr>
        <w:t xml:space="preserve">allocated </w:t>
      </w:r>
      <w:r w:rsidR="001063AC" w:rsidRPr="00941193">
        <w:rPr>
          <w:rFonts w:ascii="Arial" w:hAnsi="Arial" w:cs="Arial"/>
          <w:sz w:val="24"/>
          <w:szCs w:val="24"/>
        </w:rPr>
        <w:t>Social W</w:t>
      </w:r>
      <w:r w:rsidR="006363F7" w:rsidRPr="00941193">
        <w:rPr>
          <w:rFonts w:ascii="Arial" w:hAnsi="Arial" w:cs="Arial"/>
          <w:sz w:val="24"/>
          <w:szCs w:val="24"/>
        </w:rPr>
        <w:t xml:space="preserve">orker will complete this </w:t>
      </w:r>
      <w:r w:rsidR="001F45B7" w:rsidRPr="00941193">
        <w:rPr>
          <w:rFonts w:ascii="Arial" w:hAnsi="Arial" w:cs="Arial"/>
          <w:sz w:val="24"/>
          <w:szCs w:val="24"/>
        </w:rPr>
        <w:t>paperwork</w:t>
      </w:r>
      <w:r w:rsidR="006363F7" w:rsidRPr="00941193">
        <w:rPr>
          <w:rFonts w:ascii="Arial" w:hAnsi="Arial" w:cs="Arial"/>
          <w:sz w:val="24"/>
          <w:szCs w:val="24"/>
        </w:rPr>
        <w:t xml:space="preserve"> and </w:t>
      </w:r>
      <w:r w:rsidR="001F45B7">
        <w:rPr>
          <w:rFonts w:ascii="Arial" w:hAnsi="Arial" w:cs="Arial"/>
          <w:sz w:val="24"/>
          <w:szCs w:val="24"/>
        </w:rPr>
        <w:t xml:space="preserve">will </w:t>
      </w:r>
      <w:r w:rsidR="006363F7" w:rsidRPr="00941193">
        <w:rPr>
          <w:rFonts w:ascii="Arial" w:hAnsi="Arial" w:cs="Arial"/>
          <w:sz w:val="24"/>
          <w:szCs w:val="24"/>
        </w:rPr>
        <w:t xml:space="preserve">send it </w:t>
      </w:r>
      <w:r w:rsidR="001F45B7">
        <w:rPr>
          <w:rFonts w:ascii="Arial" w:hAnsi="Arial" w:cs="Arial"/>
          <w:sz w:val="24"/>
          <w:szCs w:val="24"/>
        </w:rPr>
        <w:t xml:space="preserve">immediately </w:t>
      </w:r>
      <w:r w:rsidR="006363F7" w:rsidRPr="00941193">
        <w:rPr>
          <w:rFonts w:ascii="Arial" w:hAnsi="Arial" w:cs="Arial"/>
          <w:sz w:val="24"/>
          <w:szCs w:val="24"/>
        </w:rPr>
        <w:t xml:space="preserve">to </w:t>
      </w:r>
      <w:r w:rsidR="00016E01" w:rsidRPr="00941193">
        <w:rPr>
          <w:rFonts w:ascii="Arial" w:hAnsi="Arial" w:cs="Arial"/>
          <w:sz w:val="24"/>
          <w:szCs w:val="24"/>
        </w:rPr>
        <w:t>MASH</w:t>
      </w:r>
      <w:r w:rsidR="00AA0859" w:rsidRPr="00941193">
        <w:rPr>
          <w:rFonts w:ascii="Arial" w:hAnsi="Arial" w:cs="Arial"/>
          <w:sz w:val="24"/>
          <w:szCs w:val="24"/>
        </w:rPr>
        <w:t xml:space="preserve"> and Head of Service</w:t>
      </w:r>
      <w:r w:rsidR="001F45B7">
        <w:rPr>
          <w:rFonts w:ascii="Arial" w:hAnsi="Arial" w:cs="Arial"/>
          <w:sz w:val="24"/>
          <w:szCs w:val="24"/>
        </w:rPr>
        <w:t xml:space="preserve"> for Safeguarding</w:t>
      </w:r>
      <w:r w:rsidR="006363F7" w:rsidRPr="00941193">
        <w:rPr>
          <w:rFonts w:ascii="Arial" w:hAnsi="Arial" w:cs="Arial"/>
          <w:sz w:val="24"/>
          <w:szCs w:val="24"/>
        </w:rPr>
        <w:t>.</w:t>
      </w:r>
      <w:r w:rsidR="003D6B19" w:rsidRPr="00941193">
        <w:rPr>
          <w:rFonts w:ascii="Arial" w:hAnsi="Arial" w:cs="Arial"/>
          <w:sz w:val="24"/>
          <w:szCs w:val="24"/>
        </w:rPr>
        <w:t xml:space="preserve"> </w:t>
      </w:r>
      <w:r w:rsidR="00941193" w:rsidRPr="00941193">
        <w:rPr>
          <w:rFonts w:ascii="Arial" w:hAnsi="Arial" w:cs="Arial"/>
          <w:sz w:val="24"/>
          <w:szCs w:val="24"/>
        </w:rPr>
        <w:t xml:space="preserve"> </w:t>
      </w:r>
    </w:p>
    <w:p w14:paraId="71D3412B" w14:textId="77777777" w:rsidR="00AA0859" w:rsidRDefault="00AA0859" w:rsidP="004E5A81">
      <w:pPr>
        <w:spacing w:after="0" w:line="240" w:lineRule="auto"/>
        <w:ind w:left="426" w:hanging="1"/>
        <w:jc w:val="both"/>
        <w:rPr>
          <w:rFonts w:ascii="Arial" w:hAnsi="Arial" w:cs="Arial"/>
          <w:sz w:val="24"/>
          <w:szCs w:val="24"/>
        </w:rPr>
      </w:pPr>
    </w:p>
    <w:p w14:paraId="5077F592" w14:textId="77777777" w:rsidR="000302CB" w:rsidRDefault="00AA0859" w:rsidP="000302CB">
      <w:pPr>
        <w:spacing w:after="0" w:line="240" w:lineRule="auto"/>
        <w:ind w:left="405"/>
        <w:jc w:val="both"/>
        <w:rPr>
          <w:rFonts w:ascii="Arial" w:hAnsi="Arial" w:cs="Arial"/>
          <w:sz w:val="24"/>
          <w:szCs w:val="24"/>
        </w:rPr>
      </w:pPr>
      <w:r w:rsidRPr="00941193">
        <w:rPr>
          <w:rFonts w:ascii="Arial" w:hAnsi="Arial" w:cs="Arial"/>
          <w:sz w:val="24"/>
          <w:szCs w:val="24"/>
        </w:rPr>
        <w:t xml:space="preserve">The Head of Service will forward the </w:t>
      </w:r>
      <w:r w:rsidR="00DB3ABE" w:rsidRPr="00941193">
        <w:rPr>
          <w:rFonts w:ascii="Arial" w:hAnsi="Arial" w:cs="Arial"/>
          <w:sz w:val="24"/>
          <w:szCs w:val="24"/>
        </w:rPr>
        <w:t>Child M</w:t>
      </w:r>
      <w:r w:rsidRPr="00941193">
        <w:rPr>
          <w:rFonts w:ascii="Arial" w:hAnsi="Arial" w:cs="Arial"/>
          <w:sz w:val="24"/>
          <w:szCs w:val="24"/>
        </w:rPr>
        <w:t>issing</w:t>
      </w:r>
      <w:r w:rsidR="00D67F52">
        <w:rPr>
          <w:rFonts w:ascii="Arial" w:hAnsi="Arial" w:cs="Arial"/>
          <w:sz w:val="24"/>
          <w:szCs w:val="24"/>
        </w:rPr>
        <w:t>/Found</w:t>
      </w:r>
      <w:r w:rsidRPr="00941193">
        <w:rPr>
          <w:rFonts w:ascii="Arial" w:hAnsi="Arial" w:cs="Arial"/>
          <w:sz w:val="24"/>
          <w:szCs w:val="24"/>
        </w:rPr>
        <w:t xml:space="preserve"> </w:t>
      </w:r>
      <w:r w:rsidR="00DB3ABE" w:rsidRPr="00941193">
        <w:rPr>
          <w:rFonts w:ascii="Arial" w:hAnsi="Arial" w:cs="Arial"/>
          <w:sz w:val="24"/>
          <w:szCs w:val="24"/>
        </w:rPr>
        <w:t>N</w:t>
      </w:r>
      <w:r w:rsidR="008C73CB" w:rsidRPr="00941193">
        <w:rPr>
          <w:rFonts w:ascii="Arial" w:hAnsi="Arial" w:cs="Arial"/>
          <w:sz w:val="24"/>
          <w:szCs w:val="24"/>
        </w:rPr>
        <w:t>otification</w:t>
      </w:r>
      <w:r w:rsidRPr="00941193">
        <w:rPr>
          <w:rFonts w:ascii="Arial" w:hAnsi="Arial" w:cs="Arial"/>
          <w:sz w:val="24"/>
          <w:szCs w:val="24"/>
        </w:rPr>
        <w:t xml:space="preserve"> form to the</w:t>
      </w:r>
      <w:r w:rsidR="00A7347A" w:rsidRPr="00941193">
        <w:rPr>
          <w:rFonts w:ascii="Arial" w:hAnsi="Arial" w:cs="Arial"/>
          <w:sz w:val="24"/>
          <w:szCs w:val="24"/>
        </w:rPr>
        <w:t xml:space="preserve"> Assistant Directors who will notify the Director</w:t>
      </w:r>
      <w:r w:rsidR="000302CB" w:rsidRPr="00941193">
        <w:rPr>
          <w:rFonts w:ascii="Arial" w:hAnsi="Arial" w:cs="Arial"/>
          <w:sz w:val="24"/>
          <w:szCs w:val="24"/>
        </w:rPr>
        <w:t xml:space="preserve"> of Children’s Services if a child in care h</w:t>
      </w:r>
      <w:r w:rsidR="00A7347A" w:rsidRPr="00941193">
        <w:rPr>
          <w:rFonts w:ascii="Arial" w:hAnsi="Arial" w:cs="Arial"/>
          <w:sz w:val="24"/>
          <w:szCs w:val="24"/>
        </w:rPr>
        <w:t>as been missing for more than 72</w:t>
      </w:r>
      <w:r w:rsidR="000302CB" w:rsidRPr="00941193">
        <w:rPr>
          <w:rFonts w:ascii="Arial" w:hAnsi="Arial" w:cs="Arial"/>
          <w:sz w:val="24"/>
          <w:szCs w:val="24"/>
        </w:rPr>
        <w:t xml:space="preserve"> hours or where there are high levels of concern. The </w:t>
      </w:r>
      <w:r w:rsidR="00DB3ABE" w:rsidRPr="00941193">
        <w:rPr>
          <w:rFonts w:ascii="Arial" w:hAnsi="Arial" w:cs="Arial"/>
          <w:sz w:val="24"/>
          <w:szCs w:val="24"/>
        </w:rPr>
        <w:t>Child Missing</w:t>
      </w:r>
      <w:r w:rsidR="00D67F52">
        <w:rPr>
          <w:rFonts w:ascii="Arial" w:hAnsi="Arial" w:cs="Arial"/>
          <w:sz w:val="24"/>
          <w:szCs w:val="24"/>
        </w:rPr>
        <w:t>/Found</w:t>
      </w:r>
      <w:r w:rsidR="00DB3ABE" w:rsidRPr="00941193">
        <w:rPr>
          <w:rFonts w:ascii="Arial" w:hAnsi="Arial" w:cs="Arial"/>
          <w:sz w:val="24"/>
          <w:szCs w:val="24"/>
        </w:rPr>
        <w:t xml:space="preserve"> Notification </w:t>
      </w:r>
      <w:r w:rsidR="000302CB" w:rsidRPr="00941193">
        <w:rPr>
          <w:rFonts w:ascii="Arial" w:hAnsi="Arial" w:cs="Arial"/>
          <w:sz w:val="24"/>
          <w:szCs w:val="24"/>
        </w:rPr>
        <w:t xml:space="preserve">form will provide narrative about the child, the missing </w:t>
      </w:r>
      <w:r w:rsidR="008C73CB" w:rsidRPr="00941193">
        <w:rPr>
          <w:rFonts w:ascii="Arial" w:hAnsi="Arial" w:cs="Arial"/>
          <w:sz w:val="24"/>
          <w:szCs w:val="24"/>
        </w:rPr>
        <w:t>episode</w:t>
      </w:r>
      <w:r w:rsidR="000302CB" w:rsidRPr="00941193">
        <w:rPr>
          <w:rFonts w:ascii="Arial" w:hAnsi="Arial" w:cs="Arial"/>
          <w:sz w:val="24"/>
          <w:szCs w:val="24"/>
        </w:rPr>
        <w:t xml:space="preserve"> and next steps.</w:t>
      </w:r>
      <w:r w:rsidR="000302CB">
        <w:rPr>
          <w:rFonts w:ascii="Arial" w:hAnsi="Arial" w:cs="Arial"/>
          <w:sz w:val="24"/>
          <w:szCs w:val="24"/>
        </w:rPr>
        <w:t xml:space="preserve"> </w:t>
      </w:r>
      <w:r w:rsidR="0016219C">
        <w:rPr>
          <w:rFonts w:ascii="Arial" w:hAnsi="Arial" w:cs="Arial"/>
          <w:sz w:val="24"/>
          <w:szCs w:val="24"/>
        </w:rPr>
        <w:t xml:space="preserve"> </w:t>
      </w:r>
    </w:p>
    <w:p w14:paraId="2514D20F" w14:textId="77777777" w:rsidR="00246813" w:rsidRDefault="00246813" w:rsidP="000302CB">
      <w:pPr>
        <w:spacing w:after="0" w:line="240" w:lineRule="auto"/>
        <w:ind w:left="405"/>
        <w:jc w:val="both"/>
        <w:rPr>
          <w:rFonts w:ascii="Arial" w:hAnsi="Arial" w:cs="Arial"/>
          <w:sz w:val="24"/>
          <w:szCs w:val="24"/>
        </w:rPr>
      </w:pPr>
    </w:p>
    <w:p w14:paraId="2ACB5222" w14:textId="77777777" w:rsidR="00246813" w:rsidRDefault="00246813" w:rsidP="000302CB">
      <w:pPr>
        <w:spacing w:after="0" w:line="240" w:lineRule="auto"/>
        <w:ind w:left="405"/>
        <w:jc w:val="both"/>
        <w:rPr>
          <w:rFonts w:ascii="Arial" w:hAnsi="Arial" w:cs="Arial"/>
          <w:sz w:val="24"/>
          <w:szCs w:val="24"/>
        </w:rPr>
      </w:pPr>
      <w:r>
        <w:rPr>
          <w:rFonts w:ascii="Arial" w:hAnsi="Arial" w:cs="Arial"/>
          <w:sz w:val="24"/>
          <w:szCs w:val="24"/>
        </w:rPr>
        <w:t xml:space="preserve">It is the responsibility of the placement provider to ensure that </w:t>
      </w:r>
      <w:proofErr w:type="gramStart"/>
      <w:r>
        <w:rPr>
          <w:rFonts w:ascii="Arial" w:hAnsi="Arial" w:cs="Arial"/>
          <w:sz w:val="24"/>
          <w:szCs w:val="24"/>
        </w:rPr>
        <w:t>a</w:t>
      </w:r>
      <w:proofErr w:type="gramEnd"/>
      <w:r>
        <w:rPr>
          <w:rFonts w:ascii="Arial" w:hAnsi="Arial" w:cs="Arial"/>
          <w:sz w:val="24"/>
          <w:szCs w:val="24"/>
        </w:rPr>
        <w:t xml:space="preserve"> RHI is completed within 72 hours of the child being </w:t>
      </w:r>
      <w:r w:rsidRPr="0019766A">
        <w:rPr>
          <w:rFonts w:ascii="Arial" w:hAnsi="Arial" w:cs="Arial"/>
          <w:sz w:val="24"/>
          <w:szCs w:val="24"/>
        </w:rPr>
        <w:t>found</w:t>
      </w:r>
      <w:r w:rsidR="00CC141A" w:rsidRPr="0019766A">
        <w:rPr>
          <w:rFonts w:ascii="Arial" w:hAnsi="Arial" w:cs="Arial"/>
          <w:sz w:val="24"/>
          <w:szCs w:val="24"/>
        </w:rPr>
        <w:t xml:space="preserve"> as this will have been discussed at the point of placement</w:t>
      </w:r>
      <w:r w:rsidRPr="0019766A">
        <w:rPr>
          <w:rFonts w:ascii="Arial" w:hAnsi="Arial" w:cs="Arial"/>
          <w:sz w:val="24"/>
          <w:szCs w:val="24"/>
        </w:rPr>
        <w:t>.</w:t>
      </w:r>
      <w:r>
        <w:rPr>
          <w:rFonts w:ascii="Arial" w:hAnsi="Arial" w:cs="Arial"/>
          <w:sz w:val="24"/>
          <w:szCs w:val="24"/>
        </w:rPr>
        <w:t xml:space="preserve"> The social worker must ensure that the information from the RHI is inputted onto Dudley’s</w:t>
      </w:r>
      <w:r w:rsidR="001F45B7">
        <w:rPr>
          <w:rFonts w:ascii="Arial" w:hAnsi="Arial" w:cs="Arial"/>
          <w:sz w:val="24"/>
          <w:szCs w:val="24"/>
        </w:rPr>
        <w:t xml:space="preserve"> Social Care case management systems</w:t>
      </w:r>
      <w:r>
        <w:rPr>
          <w:rFonts w:ascii="Arial" w:hAnsi="Arial" w:cs="Arial"/>
          <w:sz w:val="24"/>
          <w:szCs w:val="24"/>
        </w:rPr>
        <w:t xml:space="preserve"> electronic RHI for</w:t>
      </w:r>
      <w:r w:rsidR="001F45B7">
        <w:rPr>
          <w:rFonts w:ascii="Arial" w:hAnsi="Arial" w:cs="Arial"/>
          <w:sz w:val="24"/>
          <w:szCs w:val="24"/>
        </w:rPr>
        <w:t>m</w:t>
      </w:r>
      <w:r>
        <w:rPr>
          <w:rFonts w:ascii="Arial" w:hAnsi="Arial" w:cs="Arial"/>
          <w:sz w:val="24"/>
          <w:szCs w:val="24"/>
        </w:rPr>
        <w:t>.</w:t>
      </w:r>
    </w:p>
    <w:p w14:paraId="551A9D2B" w14:textId="77777777" w:rsidR="007778F4" w:rsidRDefault="007778F4" w:rsidP="00B622E4">
      <w:pPr>
        <w:spacing w:after="0" w:line="240" w:lineRule="auto"/>
        <w:ind w:left="426" w:hanging="1"/>
        <w:jc w:val="both"/>
        <w:rPr>
          <w:rFonts w:ascii="Arial" w:hAnsi="Arial" w:cs="Arial"/>
          <w:sz w:val="24"/>
          <w:szCs w:val="24"/>
        </w:rPr>
      </w:pPr>
    </w:p>
    <w:p w14:paraId="790C6B03" w14:textId="77777777" w:rsidR="0050433F" w:rsidRDefault="00ED4D1F" w:rsidP="00B622E4">
      <w:pPr>
        <w:spacing w:after="0" w:line="240" w:lineRule="auto"/>
        <w:ind w:left="426" w:hanging="1"/>
        <w:jc w:val="both"/>
        <w:rPr>
          <w:rFonts w:ascii="Arial" w:hAnsi="Arial" w:cs="Arial"/>
          <w:sz w:val="24"/>
          <w:szCs w:val="24"/>
        </w:rPr>
      </w:pPr>
      <w:r w:rsidRPr="00CF30BF">
        <w:rPr>
          <w:rFonts w:ascii="Arial" w:hAnsi="Arial" w:cs="Arial"/>
          <w:sz w:val="24"/>
          <w:szCs w:val="24"/>
        </w:rPr>
        <w:t xml:space="preserve">The Social Worker must undertake a follow up visit and meet the child alone within 7 working days of their return. Where this is not possible, e.g. the child is placed at a distance from Dudley or the Social Worker is not available, a Team Manager may agree that the child is visited by an alternative person or at a later date. The arrangement and reasons for this must be fully recorded </w:t>
      </w:r>
      <w:r w:rsidRPr="00CF30BF">
        <w:rPr>
          <w:rFonts w:ascii="Arial" w:hAnsi="Arial" w:cs="Arial"/>
          <w:sz w:val="24"/>
          <w:szCs w:val="24"/>
        </w:rPr>
        <w:lastRenderedPageBreak/>
        <w:t xml:space="preserve">onto </w:t>
      </w:r>
      <w:r w:rsidR="004D7574">
        <w:rPr>
          <w:rFonts w:ascii="Arial" w:hAnsi="Arial" w:cs="Arial"/>
          <w:sz w:val="24"/>
          <w:szCs w:val="24"/>
        </w:rPr>
        <w:t>the Social Care Case Management System</w:t>
      </w:r>
      <w:r w:rsidRPr="00CF30BF">
        <w:rPr>
          <w:rFonts w:ascii="Arial" w:hAnsi="Arial" w:cs="Arial"/>
          <w:sz w:val="24"/>
          <w:szCs w:val="24"/>
        </w:rPr>
        <w:t xml:space="preserve">. The Social Worker and the Team Manager are responsible for keeping the Head of Safeguarding and the </w:t>
      </w:r>
      <w:r w:rsidR="00E84BAB">
        <w:rPr>
          <w:rFonts w:ascii="Arial" w:hAnsi="Arial" w:cs="Arial"/>
          <w:sz w:val="24"/>
          <w:szCs w:val="24"/>
        </w:rPr>
        <w:t>Director of Children’s Services</w:t>
      </w:r>
      <w:r w:rsidRPr="00CF30BF">
        <w:rPr>
          <w:rFonts w:ascii="Arial" w:hAnsi="Arial" w:cs="Arial"/>
          <w:sz w:val="24"/>
          <w:szCs w:val="24"/>
        </w:rPr>
        <w:t xml:space="preserve"> informed.</w:t>
      </w:r>
      <w:r w:rsidRPr="001C4624">
        <w:rPr>
          <w:rFonts w:ascii="Arial" w:hAnsi="Arial" w:cs="Arial"/>
          <w:sz w:val="24"/>
          <w:szCs w:val="24"/>
        </w:rPr>
        <w:t xml:space="preserve"> </w:t>
      </w:r>
    </w:p>
    <w:p w14:paraId="6C723D9C" w14:textId="532E9DAA" w:rsidR="007969E3" w:rsidRPr="003B4819" w:rsidRDefault="007969E3" w:rsidP="003B4819">
      <w:r>
        <w:rPr>
          <w:noProof/>
          <w:lang w:eastAsia="en-GB"/>
        </w:rPr>
        <mc:AlternateContent>
          <mc:Choice Requires="wps">
            <w:drawing>
              <wp:anchor distT="0" distB="0" distL="114300" distR="114300" simplePos="0" relativeHeight="251714560" behindDoc="0" locked="0" layoutInCell="1" allowOverlap="1" wp14:anchorId="1CBA6E7D" wp14:editId="3E635734">
                <wp:simplePos x="0" y="0"/>
                <wp:positionH relativeFrom="column">
                  <wp:posOffset>2831122</wp:posOffset>
                </wp:positionH>
                <wp:positionV relativeFrom="paragraph">
                  <wp:posOffset>7793453</wp:posOffset>
                </wp:positionV>
                <wp:extent cx="0" cy="237392"/>
                <wp:effectExtent l="0" t="0" r="19050" b="29845"/>
                <wp:wrapNone/>
                <wp:docPr id="99" name="Straight Connector 99"/>
                <wp:cNvGraphicFramePr/>
                <a:graphic xmlns:a="http://schemas.openxmlformats.org/drawingml/2006/main">
                  <a:graphicData uri="http://schemas.microsoft.com/office/word/2010/wordprocessingShape">
                    <wps:wsp>
                      <wps:cNvCnPr/>
                      <wps:spPr>
                        <a:xfrm flipH="1">
                          <a:off x="0" y="0"/>
                          <a:ext cx="0" cy="2373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A3E4E" id="Straight Connector 9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pt,613.65pt" to="222.9pt,6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FxvwEAAMIDAAAOAAAAZHJzL2Uyb0RvYy54bWysU9uO0zAQfUfiHyy/06RdCWjUdB+6Ah4Q&#10;VOzyAV7HbixsjzU2Tfr3jJ00IC7SasWL5cucM+ecTHa3o7PsrDAa8C1fr2rOlJfQGX9q+deHd6/e&#10;chaT8J2w4FXLLyry2/3LF7shNGoDPdhOISMSH5shtLxPKTRVFWWvnIgrCMrTowZ0ItERT1WHYiB2&#10;Z6tNXb+uBsAuIEgVI93eTY98X/i1VjJ91jqqxGzLSVsqK5b1Ma/VfieaE4rQGznLEM9Q4YTx1HSh&#10;uhNJsO9o/qByRiJE0GklwVWgtZGqeCA36/o3N/e9CKp4oXBiWGKK/49WfjofkZmu5dstZ144+kb3&#10;CYU59YkdwHtKEJDRIyU1hNgQ4OCPOJ9iOGK2PWp0TFsTPtAQlCDIGhtLzpclZzUmJqdLSbebmzc3&#10;200mriaGzBQwpvcKHMubllvjcwKiEeePMU2l1xLCZUWThrJLF6tysfVflCZX1GtSU+ZJHSyys6BJ&#10;6L6t57alMkO0sXYB1aXlP0FzbYapMmNPBS7VpSP4tACd8YB/65rGq1Q91V9dT16z7UfoLuWLlDho&#10;UEqg81DnSfz1XOA/f739DwAAAP//AwBQSwMEFAAGAAgAAAAhABrSt/DfAAAADQEAAA8AAABkcnMv&#10;ZG93bnJldi54bWxMj8FOwzAQRO9I/IO1SNyoQ5q0EOJUUIRA4kThA5x4m1jE6xC7afh7tuIAx50Z&#10;zb4pN7PrxYRjsJ4UXC8SEEiNN5ZaBR/vT1c3IELUZHTvCRV8Y4BNdX5W6sL4I73htIut4BIKhVbQ&#10;xTgUUoamQ6fDwg9I7O396HTkc2ylGfWRy10v0yRZSact8YdOD7jtsPncHZyCNrdb+1DfviRfj695&#10;bqdp6Z73Sl1ezPd3ICLO8S8MJ3xGh4qZan8gE0SvIMtyRo9spOl6CYIjv1J9klbZGmRVyv8rqh8A&#10;AAD//wMAUEsBAi0AFAAGAAgAAAAhALaDOJL+AAAA4QEAABMAAAAAAAAAAAAAAAAAAAAAAFtDb250&#10;ZW50X1R5cGVzXS54bWxQSwECLQAUAAYACAAAACEAOP0h/9YAAACUAQAACwAAAAAAAAAAAAAAAAAv&#10;AQAAX3JlbHMvLnJlbHNQSwECLQAUAAYACAAAACEA95wBcb8BAADCAwAADgAAAAAAAAAAAAAAAAAu&#10;AgAAZHJzL2Uyb0RvYy54bWxQSwECLQAUAAYACAAAACEAGtK38N8AAAANAQAADwAAAAAAAAAAAAAA&#10;AAAZBAAAZHJzL2Rvd25yZXYueG1sUEsFBgAAAAAEAAQA8wAAACUFAAAAAA==&#10;" strokecolor="black [3200]"/>
            </w:pict>
          </mc:Fallback>
        </mc:AlternateContent>
      </w:r>
    </w:p>
    <w:p w14:paraId="75B27CAF" w14:textId="77777777" w:rsidR="002A0476" w:rsidRPr="00747E7B" w:rsidRDefault="008E6717" w:rsidP="00747E7B">
      <w:pPr>
        <w:pStyle w:val="ListParagraph"/>
        <w:numPr>
          <w:ilvl w:val="0"/>
          <w:numId w:val="38"/>
        </w:numPr>
        <w:spacing w:after="0" w:line="240" w:lineRule="auto"/>
        <w:ind w:left="426" w:hanging="426"/>
        <w:jc w:val="both"/>
        <w:rPr>
          <w:rFonts w:ascii="Arial" w:hAnsi="Arial" w:cs="Arial"/>
          <w:sz w:val="24"/>
          <w:szCs w:val="24"/>
        </w:rPr>
      </w:pPr>
      <w:r w:rsidRPr="00747E7B">
        <w:rPr>
          <w:rFonts w:ascii="Arial" w:hAnsi="Arial" w:cs="Arial"/>
          <w:b/>
          <w:sz w:val="24"/>
          <w:szCs w:val="24"/>
          <w:u w:val="single"/>
        </w:rPr>
        <w:t xml:space="preserve">Care Planning </w:t>
      </w:r>
    </w:p>
    <w:p w14:paraId="5B663EE2" w14:textId="77777777" w:rsidR="002A0476" w:rsidRPr="00D93898" w:rsidRDefault="002A0476" w:rsidP="00561CF4">
      <w:pPr>
        <w:spacing w:after="0" w:line="240" w:lineRule="auto"/>
        <w:jc w:val="both"/>
        <w:rPr>
          <w:rFonts w:ascii="Arial" w:hAnsi="Arial" w:cs="Arial"/>
          <w:sz w:val="24"/>
          <w:szCs w:val="24"/>
        </w:rPr>
      </w:pPr>
    </w:p>
    <w:p w14:paraId="7C8740EF" w14:textId="43775B2A" w:rsidR="001F45B7" w:rsidRPr="009B4617" w:rsidRDefault="008E6717" w:rsidP="009B4617">
      <w:pPr>
        <w:ind w:left="426"/>
        <w:rPr>
          <w:rFonts w:ascii="Arial" w:hAnsi="Arial" w:cs="Arial"/>
          <w:sz w:val="24"/>
          <w:szCs w:val="24"/>
          <w:lang w:eastAsia="en-GB"/>
        </w:rPr>
      </w:pPr>
      <w:r w:rsidRPr="009B4617">
        <w:rPr>
          <w:rFonts w:ascii="Arial" w:hAnsi="Arial" w:cs="Arial"/>
          <w:sz w:val="24"/>
          <w:szCs w:val="24"/>
        </w:rPr>
        <w:t>Prior to each accommodation arrangement for a child in care the Social Worker must consider</w:t>
      </w:r>
      <w:r w:rsidR="00CD243F" w:rsidRPr="009B4617">
        <w:rPr>
          <w:rFonts w:ascii="Arial" w:hAnsi="Arial" w:cs="Arial"/>
          <w:sz w:val="24"/>
          <w:szCs w:val="24"/>
        </w:rPr>
        <w:t>,</w:t>
      </w:r>
      <w:r w:rsidRPr="009B4617">
        <w:rPr>
          <w:rFonts w:ascii="Arial" w:hAnsi="Arial" w:cs="Arial"/>
          <w:sz w:val="24"/>
          <w:szCs w:val="24"/>
        </w:rPr>
        <w:t xml:space="preserve"> within the care planning process</w:t>
      </w:r>
      <w:r w:rsidR="00CD243F" w:rsidRPr="009B4617">
        <w:rPr>
          <w:rFonts w:ascii="Arial" w:hAnsi="Arial" w:cs="Arial"/>
          <w:sz w:val="24"/>
          <w:szCs w:val="24"/>
        </w:rPr>
        <w:t>,</w:t>
      </w:r>
      <w:r w:rsidRPr="009B4617">
        <w:rPr>
          <w:rFonts w:ascii="Arial" w:hAnsi="Arial" w:cs="Arial"/>
          <w:sz w:val="24"/>
          <w:szCs w:val="24"/>
        </w:rPr>
        <w:t xml:space="preserve"> all potential risks to the child of them going missing. </w:t>
      </w:r>
      <w:r w:rsidR="0019766A" w:rsidRPr="009B4617">
        <w:rPr>
          <w:rFonts w:ascii="Arial" w:hAnsi="Arial" w:cs="Arial"/>
          <w:sz w:val="24"/>
          <w:szCs w:val="24"/>
        </w:rPr>
        <w:t xml:space="preserve">If there is an </w:t>
      </w:r>
      <w:r w:rsidR="0019766A" w:rsidRPr="009B4617">
        <w:rPr>
          <w:rFonts w:ascii="Arial" w:hAnsi="Arial" w:cs="Arial"/>
          <w:color w:val="000000"/>
          <w:sz w:val="24"/>
          <w:szCs w:val="24"/>
        </w:rPr>
        <w:t xml:space="preserve">assessed risk that </w:t>
      </w:r>
      <w:r w:rsidR="009B4617">
        <w:rPr>
          <w:rFonts w:ascii="Arial" w:hAnsi="Arial" w:cs="Arial"/>
          <w:color w:val="000000"/>
          <w:sz w:val="24"/>
          <w:szCs w:val="24"/>
        </w:rPr>
        <w:t xml:space="preserve">a </w:t>
      </w:r>
      <w:r w:rsidR="0019766A" w:rsidRPr="009B4617">
        <w:rPr>
          <w:rFonts w:ascii="Arial" w:hAnsi="Arial" w:cs="Arial"/>
          <w:color w:val="000000"/>
          <w:sz w:val="24"/>
          <w:szCs w:val="24"/>
        </w:rPr>
        <w:t xml:space="preserve">child may go missing a safety plan should be completed within 72 hours of the child arriving at the placement and reviewed at every CIC review </w:t>
      </w:r>
      <w:r w:rsidR="0019766A" w:rsidRPr="00850AD9">
        <w:rPr>
          <w:rFonts w:ascii="Arial" w:hAnsi="Arial" w:cs="Arial"/>
          <w:color w:val="000000"/>
          <w:sz w:val="24"/>
          <w:szCs w:val="24"/>
        </w:rPr>
        <w:t>(appendix 5</w:t>
      </w:r>
      <w:r w:rsidR="00B30C82" w:rsidRPr="00850AD9">
        <w:rPr>
          <w:rFonts w:ascii="Arial" w:hAnsi="Arial" w:cs="Arial"/>
          <w:color w:val="000000"/>
          <w:sz w:val="24"/>
          <w:szCs w:val="24"/>
        </w:rPr>
        <w:t>)</w:t>
      </w:r>
      <w:r w:rsidR="009B4617" w:rsidRPr="00850AD9">
        <w:rPr>
          <w:rFonts w:ascii="Arial" w:hAnsi="Arial" w:cs="Arial"/>
          <w:color w:val="000000"/>
          <w:sz w:val="24"/>
          <w:szCs w:val="24"/>
        </w:rPr>
        <w:t>.</w:t>
      </w:r>
      <w:r w:rsidR="009B4617">
        <w:rPr>
          <w:rFonts w:ascii="Arial" w:hAnsi="Arial" w:cs="Arial"/>
          <w:color w:val="000000"/>
          <w:sz w:val="24"/>
          <w:szCs w:val="24"/>
        </w:rPr>
        <w:t xml:space="preserve"> </w:t>
      </w:r>
    </w:p>
    <w:p w14:paraId="6BD3130C" w14:textId="77777777" w:rsidR="008E6717" w:rsidRDefault="008E6717" w:rsidP="008E6717">
      <w:pPr>
        <w:pStyle w:val="Heading2"/>
        <w:spacing w:after="0" w:line="240" w:lineRule="auto"/>
        <w:ind w:left="426" w:firstLine="0"/>
        <w:jc w:val="both"/>
        <w:rPr>
          <w:rFonts w:ascii="Arial" w:hAnsi="Arial" w:cs="Arial"/>
          <w:b w:val="0"/>
          <w:szCs w:val="24"/>
        </w:rPr>
      </w:pPr>
      <w:r w:rsidRPr="00D93898">
        <w:rPr>
          <w:rFonts w:ascii="Arial" w:hAnsi="Arial" w:cs="Arial"/>
          <w:b w:val="0"/>
          <w:szCs w:val="24"/>
        </w:rPr>
        <w:t xml:space="preserve">Where appropriate, the child and her/his parent/carer should be involved in the assessment and planning process.  </w:t>
      </w:r>
    </w:p>
    <w:p w14:paraId="1B8EA7E0" w14:textId="77777777" w:rsidR="008E6717" w:rsidRDefault="008E6717" w:rsidP="008E6717">
      <w:pPr>
        <w:spacing w:after="0" w:line="240" w:lineRule="auto"/>
        <w:rPr>
          <w:rFonts w:ascii="Arial" w:hAnsi="Arial" w:cs="Arial"/>
          <w:sz w:val="24"/>
          <w:szCs w:val="24"/>
        </w:rPr>
      </w:pPr>
    </w:p>
    <w:p w14:paraId="4ACB013C" w14:textId="77777777" w:rsidR="008E6717" w:rsidRDefault="008E6717" w:rsidP="008E6717">
      <w:pPr>
        <w:spacing w:after="0" w:line="240" w:lineRule="auto"/>
        <w:ind w:firstLine="357"/>
        <w:rPr>
          <w:rFonts w:ascii="Arial" w:hAnsi="Arial" w:cs="Arial"/>
          <w:sz w:val="24"/>
          <w:szCs w:val="24"/>
        </w:rPr>
      </w:pPr>
      <w:r w:rsidRPr="00B31A1A">
        <w:rPr>
          <w:rFonts w:ascii="Arial" w:hAnsi="Arial" w:cs="Arial"/>
          <w:sz w:val="24"/>
          <w:szCs w:val="24"/>
        </w:rPr>
        <w:t xml:space="preserve">The plans should include the following information: </w:t>
      </w:r>
    </w:p>
    <w:p w14:paraId="68FB31DD" w14:textId="77777777" w:rsidR="008E6717" w:rsidRPr="00B31A1A" w:rsidRDefault="008E6717" w:rsidP="008E6717">
      <w:pPr>
        <w:spacing w:after="0" w:line="240" w:lineRule="auto"/>
        <w:ind w:left="425"/>
        <w:rPr>
          <w:rFonts w:ascii="Arial" w:hAnsi="Arial" w:cs="Arial"/>
          <w:sz w:val="24"/>
          <w:szCs w:val="24"/>
        </w:rPr>
      </w:pPr>
    </w:p>
    <w:p w14:paraId="07B4C7AD" w14:textId="77777777" w:rsidR="008E6717" w:rsidRPr="00B31A1A" w:rsidRDefault="008E6717" w:rsidP="008E6717">
      <w:pPr>
        <w:numPr>
          <w:ilvl w:val="0"/>
          <w:numId w:val="28"/>
        </w:numPr>
        <w:spacing w:after="0" w:line="240" w:lineRule="auto"/>
        <w:ind w:left="714" w:hanging="357"/>
        <w:jc w:val="both"/>
        <w:rPr>
          <w:rFonts w:ascii="Arial" w:hAnsi="Arial" w:cs="Arial"/>
          <w:sz w:val="24"/>
          <w:szCs w:val="24"/>
        </w:rPr>
      </w:pPr>
      <w:r>
        <w:rPr>
          <w:rFonts w:ascii="Arial" w:hAnsi="Arial" w:cs="Arial"/>
          <w:sz w:val="24"/>
          <w:szCs w:val="24"/>
        </w:rPr>
        <w:t xml:space="preserve">Previous missing </w:t>
      </w:r>
      <w:r w:rsidRPr="00B31A1A">
        <w:rPr>
          <w:rFonts w:ascii="Arial" w:hAnsi="Arial" w:cs="Arial"/>
          <w:sz w:val="24"/>
          <w:szCs w:val="24"/>
        </w:rPr>
        <w:t xml:space="preserve">episodes; </w:t>
      </w:r>
    </w:p>
    <w:p w14:paraId="3D5CE9E6" w14:textId="77777777" w:rsidR="008E6717" w:rsidRPr="00B31A1A" w:rsidRDefault="008E6717" w:rsidP="008E6717">
      <w:pPr>
        <w:numPr>
          <w:ilvl w:val="0"/>
          <w:numId w:val="28"/>
        </w:numPr>
        <w:spacing w:after="0" w:line="240" w:lineRule="auto"/>
        <w:ind w:left="714" w:hanging="357"/>
        <w:jc w:val="both"/>
        <w:rPr>
          <w:rFonts w:ascii="Arial" w:hAnsi="Arial" w:cs="Arial"/>
          <w:sz w:val="24"/>
          <w:szCs w:val="24"/>
        </w:rPr>
      </w:pPr>
      <w:r w:rsidRPr="00B31A1A">
        <w:rPr>
          <w:rFonts w:ascii="Arial" w:hAnsi="Arial" w:cs="Arial"/>
          <w:sz w:val="24"/>
          <w:szCs w:val="24"/>
        </w:rPr>
        <w:t xml:space="preserve">The degree and level of risk for the child should they go missing; </w:t>
      </w:r>
    </w:p>
    <w:p w14:paraId="30860348" w14:textId="77777777" w:rsidR="008E6717" w:rsidRPr="00B31A1A" w:rsidRDefault="008E6717" w:rsidP="008E6717">
      <w:pPr>
        <w:numPr>
          <w:ilvl w:val="0"/>
          <w:numId w:val="28"/>
        </w:numPr>
        <w:spacing w:after="0" w:line="240" w:lineRule="auto"/>
        <w:ind w:left="714" w:hanging="357"/>
        <w:jc w:val="both"/>
        <w:rPr>
          <w:rFonts w:ascii="Arial" w:hAnsi="Arial" w:cs="Arial"/>
          <w:sz w:val="24"/>
          <w:szCs w:val="24"/>
        </w:rPr>
      </w:pPr>
      <w:r w:rsidRPr="00B31A1A">
        <w:rPr>
          <w:rFonts w:ascii="Arial" w:hAnsi="Arial" w:cs="Arial"/>
          <w:sz w:val="24"/>
          <w:szCs w:val="24"/>
        </w:rPr>
        <w:t xml:space="preserve">The level of supervision/support offered to the child and the actions to be taken by the Foster Carer or Residential Staff to reduce the risk of the child going missing;  </w:t>
      </w:r>
    </w:p>
    <w:p w14:paraId="2038BC1F" w14:textId="77777777" w:rsidR="008E6717" w:rsidRPr="00B31A1A" w:rsidRDefault="008E6717" w:rsidP="008E6717">
      <w:pPr>
        <w:numPr>
          <w:ilvl w:val="0"/>
          <w:numId w:val="28"/>
        </w:numPr>
        <w:spacing w:after="0" w:line="240" w:lineRule="auto"/>
        <w:ind w:left="714" w:hanging="357"/>
        <w:jc w:val="both"/>
        <w:rPr>
          <w:rFonts w:ascii="Arial" w:hAnsi="Arial" w:cs="Arial"/>
          <w:sz w:val="24"/>
          <w:szCs w:val="24"/>
        </w:rPr>
      </w:pPr>
      <w:r w:rsidRPr="00B31A1A">
        <w:rPr>
          <w:rFonts w:ascii="Arial" w:hAnsi="Arial" w:cs="Arial"/>
          <w:sz w:val="24"/>
          <w:szCs w:val="24"/>
        </w:rPr>
        <w:t xml:space="preserve">The parent, guardian or Social Worker’s advice (where appropriate) in relation to what action they feel should be taken if the child goes missing; </w:t>
      </w:r>
    </w:p>
    <w:p w14:paraId="3B95B85F" w14:textId="77777777" w:rsidR="008E6717" w:rsidRPr="00B31A1A" w:rsidRDefault="008E6717" w:rsidP="008E6717">
      <w:pPr>
        <w:numPr>
          <w:ilvl w:val="0"/>
          <w:numId w:val="28"/>
        </w:numPr>
        <w:spacing w:after="0" w:line="240" w:lineRule="auto"/>
        <w:ind w:left="714" w:hanging="357"/>
        <w:jc w:val="both"/>
        <w:rPr>
          <w:rFonts w:ascii="Arial" w:hAnsi="Arial" w:cs="Arial"/>
          <w:sz w:val="24"/>
          <w:szCs w:val="24"/>
        </w:rPr>
      </w:pPr>
      <w:r w:rsidRPr="00B31A1A">
        <w:rPr>
          <w:rFonts w:ascii="Arial" w:hAnsi="Arial" w:cs="Arial"/>
          <w:sz w:val="24"/>
          <w:szCs w:val="24"/>
        </w:rPr>
        <w:t xml:space="preserve">Any known addresses that the child may frequent; </w:t>
      </w:r>
    </w:p>
    <w:p w14:paraId="79CED672" w14:textId="77777777" w:rsidR="008E6717" w:rsidRPr="00B31A1A" w:rsidRDefault="008E6717" w:rsidP="008E6717">
      <w:pPr>
        <w:numPr>
          <w:ilvl w:val="0"/>
          <w:numId w:val="28"/>
        </w:numPr>
        <w:spacing w:after="0" w:line="240" w:lineRule="auto"/>
        <w:ind w:left="714" w:hanging="357"/>
        <w:jc w:val="both"/>
        <w:rPr>
          <w:rFonts w:ascii="Arial" w:hAnsi="Arial" w:cs="Arial"/>
          <w:sz w:val="24"/>
          <w:szCs w:val="24"/>
        </w:rPr>
      </w:pPr>
      <w:r w:rsidRPr="00B31A1A">
        <w:rPr>
          <w:rFonts w:ascii="Arial" w:hAnsi="Arial" w:cs="Arial"/>
          <w:sz w:val="24"/>
          <w:szCs w:val="24"/>
        </w:rPr>
        <w:t xml:space="preserve">Any adults known or involved where the child may be at risk; </w:t>
      </w:r>
    </w:p>
    <w:p w14:paraId="0F05CDA0" w14:textId="021A9936" w:rsidR="008E6717" w:rsidRDefault="008E6717" w:rsidP="008E6717">
      <w:pPr>
        <w:numPr>
          <w:ilvl w:val="0"/>
          <w:numId w:val="28"/>
        </w:numPr>
        <w:spacing w:after="0" w:line="240" w:lineRule="auto"/>
        <w:ind w:left="714" w:hanging="357"/>
        <w:jc w:val="both"/>
        <w:rPr>
          <w:rFonts w:ascii="Arial" w:hAnsi="Arial" w:cs="Arial"/>
          <w:sz w:val="24"/>
          <w:szCs w:val="24"/>
        </w:rPr>
      </w:pPr>
      <w:r w:rsidRPr="00B31A1A">
        <w:rPr>
          <w:rFonts w:ascii="Arial" w:hAnsi="Arial" w:cs="Arial"/>
          <w:sz w:val="24"/>
          <w:szCs w:val="24"/>
        </w:rPr>
        <w:t>Any peer networks/behaviours where the child may be at risk</w:t>
      </w:r>
      <w:r w:rsidR="009B4617">
        <w:rPr>
          <w:rFonts w:ascii="Arial" w:hAnsi="Arial" w:cs="Arial"/>
          <w:sz w:val="24"/>
          <w:szCs w:val="24"/>
        </w:rPr>
        <w:t>;</w:t>
      </w:r>
    </w:p>
    <w:p w14:paraId="6CAE307D" w14:textId="51745C59" w:rsidR="00EC0B74" w:rsidRPr="00D369C3" w:rsidRDefault="009C1AD4" w:rsidP="008E6717">
      <w:pPr>
        <w:numPr>
          <w:ilvl w:val="0"/>
          <w:numId w:val="28"/>
        </w:numPr>
        <w:spacing w:after="0" w:line="240" w:lineRule="auto"/>
        <w:ind w:left="714" w:hanging="357"/>
        <w:jc w:val="both"/>
        <w:rPr>
          <w:rFonts w:ascii="Arial" w:hAnsi="Arial" w:cs="Arial"/>
          <w:sz w:val="24"/>
          <w:szCs w:val="24"/>
        </w:rPr>
      </w:pPr>
      <w:r w:rsidRPr="00D369C3">
        <w:rPr>
          <w:rFonts w:ascii="Arial" w:hAnsi="Arial" w:cs="Arial"/>
          <w:sz w:val="24"/>
          <w:szCs w:val="24"/>
        </w:rPr>
        <w:t>W</w:t>
      </w:r>
      <w:r w:rsidR="00EC0B74" w:rsidRPr="00D369C3">
        <w:rPr>
          <w:rFonts w:ascii="Arial" w:hAnsi="Arial" w:cs="Arial"/>
          <w:sz w:val="24"/>
          <w:szCs w:val="24"/>
        </w:rPr>
        <w:t xml:space="preserve">ho undertakes the </w:t>
      </w:r>
      <w:r w:rsidR="008A53B5">
        <w:rPr>
          <w:rFonts w:ascii="Arial" w:hAnsi="Arial" w:cs="Arial"/>
          <w:sz w:val="24"/>
          <w:szCs w:val="24"/>
        </w:rPr>
        <w:t>RHI</w:t>
      </w:r>
      <w:r w:rsidR="00EC0B74" w:rsidRPr="00D369C3">
        <w:rPr>
          <w:rFonts w:ascii="Arial" w:hAnsi="Arial" w:cs="Arial"/>
          <w:sz w:val="24"/>
          <w:szCs w:val="24"/>
        </w:rPr>
        <w:t xml:space="preserve"> (</w:t>
      </w:r>
      <w:r w:rsidRPr="00D369C3">
        <w:rPr>
          <w:rFonts w:ascii="Arial" w:hAnsi="Arial" w:cs="Arial"/>
          <w:sz w:val="24"/>
          <w:szCs w:val="24"/>
        </w:rPr>
        <w:t xml:space="preserve">if out of area </w:t>
      </w:r>
      <w:r w:rsidR="00EC0B74" w:rsidRPr="00D369C3">
        <w:rPr>
          <w:rFonts w:ascii="Arial" w:hAnsi="Arial" w:cs="Arial"/>
          <w:sz w:val="24"/>
          <w:szCs w:val="24"/>
        </w:rPr>
        <w:t xml:space="preserve">the provider should ensure measures </w:t>
      </w:r>
      <w:r w:rsidRPr="00D369C3">
        <w:rPr>
          <w:rFonts w:ascii="Arial" w:hAnsi="Arial" w:cs="Arial"/>
          <w:sz w:val="24"/>
          <w:szCs w:val="24"/>
        </w:rPr>
        <w:t xml:space="preserve">are in place to ensure </w:t>
      </w:r>
      <w:r w:rsidR="00EC0B74" w:rsidRPr="00D369C3">
        <w:rPr>
          <w:rFonts w:ascii="Arial" w:hAnsi="Arial" w:cs="Arial"/>
          <w:sz w:val="24"/>
          <w:szCs w:val="24"/>
        </w:rPr>
        <w:t>that means this</w:t>
      </w:r>
      <w:r w:rsidRPr="00D369C3">
        <w:rPr>
          <w:rFonts w:ascii="Arial" w:hAnsi="Arial" w:cs="Arial"/>
          <w:sz w:val="24"/>
          <w:szCs w:val="24"/>
        </w:rPr>
        <w:t xml:space="preserve"> service is </w:t>
      </w:r>
      <w:proofErr w:type="gramStart"/>
      <w:r w:rsidRPr="00D369C3">
        <w:rPr>
          <w:rFonts w:ascii="Arial" w:hAnsi="Arial" w:cs="Arial"/>
          <w:sz w:val="24"/>
          <w:szCs w:val="24"/>
        </w:rPr>
        <w:t>provided</w:t>
      </w:r>
      <w:r w:rsidR="00EC0B74" w:rsidRPr="00D369C3">
        <w:rPr>
          <w:rFonts w:ascii="Arial" w:hAnsi="Arial" w:cs="Arial"/>
          <w:sz w:val="24"/>
          <w:szCs w:val="24"/>
        </w:rPr>
        <w:t>)</w:t>
      </w:r>
      <w:r w:rsidR="009B4617">
        <w:rPr>
          <w:rFonts w:ascii="Arial" w:hAnsi="Arial" w:cs="Arial"/>
          <w:sz w:val="24"/>
          <w:szCs w:val="24"/>
        </w:rPr>
        <w:t>.</w:t>
      </w:r>
      <w:proofErr w:type="gramEnd"/>
    </w:p>
    <w:p w14:paraId="7187228B" w14:textId="77777777" w:rsidR="008E6717" w:rsidRPr="00B31A1A" w:rsidRDefault="008E6717" w:rsidP="008E6717">
      <w:pPr>
        <w:spacing w:after="0" w:line="259" w:lineRule="auto"/>
        <w:jc w:val="both"/>
        <w:rPr>
          <w:rFonts w:ascii="Arial" w:hAnsi="Arial" w:cs="Arial"/>
          <w:sz w:val="24"/>
          <w:szCs w:val="24"/>
        </w:rPr>
      </w:pPr>
      <w:r w:rsidRPr="00B31A1A">
        <w:rPr>
          <w:rFonts w:ascii="Arial" w:hAnsi="Arial" w:cs="Arial"/>
          <w:sz w:val="24"/>
          <w:szCs w:val="24"/>
        </w:rPr>
        <w:t xml:space="preserve"> </w:t>
      </w:r>
    </w:p>
    <w:p w14:paraId="68452781" w14:textId="1B32028A" w:rsidR="008E6717" w:rsidRPr="00B31A1A" w:rsidRDefault="008E6717" w:rsidP="008E6717">
      <w:pPr>
        <w:spacing w:after="0" w:line="240" w:lineRule="auto"/>
        <w:ind w:left="425"/>
        <w:jc w:val="both"/>
        <w:rPr>
          <w:rFonts w:ascii="Arial" w:hAnsi="Arial" w:cs="Arial"/>
          <w:sz w:val="24"/>
          <w:szCs w:val="24"/>
        </w:rPr>
      </w:pPr>
      <w:r w:rsidRPr="00B31A1A">
        <w:rPr>
          <w:rFonts w:ascii="Arial" w:hAnsi="Arial" w:cs="Arial"/>
          <w:sz w:val="24"/>
          <w:szCs w:val="24"/>
        </w:rPr>
        <w:t>This information should be reviewed and revised at</w:t>
      </w:r>
      <w:r w:rsidR="00CD7087">
        <w:rPr>
          <w:rFonts w:ascii="Arial" w:hAnsi="Arial" w:cs="Arial"/>
          <w:sz w:val="24"/>
          <w:szCs w:val="24"/>
        </w:rPr>
        <w:t xml:space="preserve"> </w:t>
      </w:r>
      <w:r w:rsidRPr="00B31A1A">
        <w:rPr>
          <w:rFonts w:ascii="Arial" w:hAnsi="Arial" w:cs="Arial"/>
          <w:sz w:val="24"/>
          <w:szCs w:val="24"/>
        </w:rPr>
        <w:t>Child in Care Reviews</w:t>
      </w:r>
      <w:r w:rsidRPr="00B31A1A">
        <w:rPr>
          <w:rFonts w:ascii="Arial" w:eastAsia="Calibri" w:hAnsi="Arial" w:cs="Arial"/>
          <w:b/>
          <w:color w:val="538DD3"/>
          <w:sz w:val="24"/>
          <w:szCs w:val="24"/>
        </w:rPr>
        <w:t>.</w:t>
      </w:r>
      <w:r w:rsidRPr="00B31A1A">
        <w:rPr>
          <w:rFonts w:ascii="Arial" w:eastAsia="Calibri" w:hAnsi="Arial" w:cs="Arial"/>
          <w:b/>
          <w:color w:val="4F81BC"/>
          <w:sz w:val="24"/>
          <w:szCs w:val="24"/>
        </w:rPr>
        <w:t xml:space="preserve"> </w:t>
      </w:r>
      <w:r w:rsidRPr="00B31A1A">
        <w:rPr>
          <w:rFonts w:ascii="Arial" w:hAnsi="Arial" w:cs="Arial"/>
          <w:sz w:val="24"/>
          <w:szCs w:val="24"/>
        </w:rPr>
        <w:t>As part of this assessment it may be appropriate for Dudl</w:t>
      </w:r>
      <w:r w:rsidR="00CD243F">
        <w:rPr>
          <w:rFonts w:ascii="Arial" w:hAnsi="Arial" w:cs="Arial"/>
          <w:sz w:val="24"/>
          <w:szCs w:val="24"/>
        </w:rPr>
        <w:t>ey Council to consult with the P</w:t>
      </w:r>
      <w:r w:rsidRPr="00B31A1A">
        <w:rPr>
          <w:rFonts w:ascii="Arial" w:hAnsi="Arial" w:cs="Arial"/>
          <w:sz w:val="24"/>
          <w:szCs w:val="24"/>
        </w:rPr>
        <w:t xml:space="preserve">olice to share information that may be of relevance. </w:t>
      </w:r>
    </w:p>
    <w:p w14:paraId="40096731" w14:textId="77777777" w:rsidR="008E6717" w:rsidRPr="00B31A1A" w:rsidRDefault="008E6717" w:rsidP="008E6717">
      <w:pPr>
        <w:spacing w:after="0" w:line="240" w:lineRule="auto"/>
        <w:ind w:left="425"/>
        <w:jc w:val="both"/>
        <w:rPr>
          <w:rFonts w:ascii="Arial" w:hAnsi="Arial" w:cs="Arial"/>
          <w:sz w:val="24"/>
          <w:szCs w:val="24"/>
        </w:rPr>
      </w:pPr>
      <w:r w:rsidRPr="00B31A1A">
        <w:rPr>
          <w:rFonts w:ascii="Arial" w:hAnsi="Arial" w:cs="Arial"/>
          <w:sz w:val="24"/>
          <w:szCs w:val="24"/>
        </w:rPr>
        <w:t xml:space="preserve"> </w:t>
      </w:r>
    </w:p>
    <w:p w14:paraId="43C888C9" w14:textId="77777777" w:rsidR="008E6717" w:rsidRPr="00B31A1A" w:rsidRDefault="008E6717" w:rsidP="008E6717">
      <w:pPr>
        <w:spacing w:after="0" w:line="240" w:lineRule="auto"/>
        <w:ind w:left="425"/>
        <w:jc w:val="both"/>
        <w:rPr>
          <w:rFonts w:ascii="Arial" w:hAnsi="Arial" w:cs="Arial"/>
          <w:sz w:val="24"/>
          <w:szCs w:val="24"/>
        </w:rPr>
      </w:pPr>
      <w:r w:rsidRPr="00B31A1A">
        <w:rPr>
          <w:rFonts w:ascii="Arial" w:hAnsi="Arial" w:cs="Arial"/>
          <w:sz w:val="24"/>
          <w:szCs w:val="24"/>
        </w:rPr>
        <w:t xml:space="preserve">Independent Reviewing Officers </w:t>
      </w:r>
      <w:r w:rsidR="00F439B3">
        <w:rPr>
          <w:rFonts w:ascii="Arial" w:hAnsi="Arial" w:cs="Arial"/>
          <w:sz w:val="24"/>
          <w:szCs w:val="24"/>
        </w:rPr>
        <w:t>(IRO</w:t>
      </w:r>
      <w:r w:rsidR="00F31BA3">
        <w:rPr>
          <w:rFonts w:ascii="Arial" w:hAnsi="Arial" w:cs="Arial"/>
          <w:sz w:val="24"/>
          <w:szCs w:val="24"/>
        </w:rPr>
        <w:t>s</w:t>
      </w:r>
      <w:r w:rsidR="00F439B3">
        <w:rPr>
          <w:rFonts w:ascii="Arial" w:hAnsi="Arial" w:cs="Arial"/>
          <w:sz w:val="24"/>
          <w:szCs w:val="24"/>
        </w:rPr>
        <w:t xml:space="preserve">) </w:t>
      </w:r>
      <w:r w:rsidRPr="00B31A1A">
        <w:rPr>
          <w:rFonts w:ascii="Arial" w:hAnsi="Arial" w:cs="Arial"/>
          <w:sz w:val="24"/>
          <w:szCs w:val="24"/>
        </w:rPr>
        <w:t>hav</w:t>
      </w:r>
      <w:r w:rsidR="00F439B3">
        <w:rPr>
          <w:rFonts w:ascii="Arial" w:hAnsi="Arial" w:cs="Arial"/>
          <w:sz w:val="24"/>
          <w:szCs w:val="24"/>
        </w:rPr>
        <w:t>e the responsibility to track the care plan</w:t>
      </w:r>
      <w:r w:rsidRPr="00B31A1A">
        <w:rPr>
          <w:rFonts w:ascii="Arial" w:hAnsi="Arial" w:cs="Arial"/>
          <w:sz w:val="24"/>
          <w:szCs w:val="24"/>
        </w:rPr>
        <w:t>, ensuring</w:t>
      </w:r>
      <w:r w:rsidR="00F439B3">
        <w:rPr>
          <w:rFonts w:ascii="Arial" w:hAnsi="Arial" w:cs="Arial"/>
          <w:sz w:val="24"/>
          <w:szCs w:val="24"/>
        </w:rPr>
        <w:t xml:space="preserve"> that</w:t>
      </w:r>
      <w:r w:rsidRPr="00B31A1A">
        <w:rPr>
          <w:rFonts w:ascii="Arial" w:hAnsi="Arial" w:cs="Arial"/>
          <w:sz w:val="24"/>
          <w:szCs w:val="24"/>
        </w:rPr>
        <w:t xml:space="preserve"> the plan is </w:t>
      </w:r>
      <w:r w:rsidR="003303F4" w:rsidRPr="00B31A1A">
        <w:rPr>
          <w:rFonts w:ascii="Arial" w:hAnsi="Arial" w:cs="Arial"/>
          <w:sz w:val="24"/>
          <w:szCs w:val="24"/>
        </w:rPr>
        <w:t>reviewed,</w:t>
      </w:r>
      <w:r w:rsidR="00CD243F">
        <w:rPr>
          <w:rFonts w:ascii="Arial" w:hAnsi="Arial" w:cs="Arial"/>
          <w:sz w:val="24"/>
          <w:szCs w:val="24"/>
        </w:rPr>
        <w:t xml:space="preserve"> a</w:t>
      </w:r>
      <w:r w:rsidRPr="00B31A1A">
        <w:rPr>
          <w:rFonts w:ascii="Arial" w:hAnsi="Arial" w:cs="Arial"/>
          <w:sz w:val="24"/>
          <w:szCs w:val="24"/>
        </w:rPr>
        <w:t xml:space="preserve">nd actions have been carried out. </w:t>
      </w:r>
    </w:p>
    <w:p w14:paraId="7F345385" w14:textId="77777777" w:rsidR="008E6717" w:rsidRDefault="008E6717" w:rsidP="008E6717">
      <w:pPr>
        <w:spacing w:after="0" w:line="240" w:lineRule="auto"/>
        <w:ind w:left="425"/>
        <w:jc w:val="both"/>
        <w:rPr>
          <w:rFonts w:ascii="Arial" w:hAnsi="Arial" w:cs="Arial"/>
          <w:sz w:val="24"/>
          <w:szCs w:val="24"/>
        </w:rPr>
      </w:pPr>
    </w:p>
    <w:p w14:paraId="1575009E" w14:textId="2984BADA" w:rsidR="00F439B3" w:rsidRDefault="00F439B3" w:rsidP="008E6717">
      <w:pPr>
        <w:spacing w:after="0" w:line="240" w:lineRule="auto"/>
        <w:ind w:left="425"/>
        <w:jc w:val="both"/>
        <w:rPr>
          <w:rFonts w:ascii="Arial" w:hAnsi="Arial" w:cs="Arial"/>
          <w:sz w:val="24"/>
          <w:szCs w:val="24"/>
        </w:rPr>
      </w:pPr>
      <w:r>
        <w:rPr>
          <w:rFonts w:ascii="Arial" w:hAnsi="Arial" w:cs="Arial"/>
          <w:sz w:val="24"/>
          <w:szCs w:val="24"/>
        </w:rPr>
        <w:t>IROs</w:t>
      </w:r>
      <w:r w:rsidR="008E6717" w:rsidRPr="00B31A1A">
        <w:rPr>
          <w:rFonts w:ascii="Arial" w:hAnsi="Arial" w:cs="Arial"/>
          <w:sz w:val="24"/>
          <w:szCs w:val="24"/>
        </w:rPr>
        <w:t xml:space="preserve"> can call an early review </w:t>
      </w:r>
      <w:r w:rsidR="00A54312">
        <w:rPr>
          <w:rFonts w:ascii="Arial" w:hAnsi="Arial" w:cs="Arial"/>
          <w:sz w:val="24"/>
          <w:szCs w:val="24"/>
        </w:rPr>
        <w:t>as a result of a m</w:t>
      </w:r>
      <w:r w:rsidR="008E6717" w:rsidRPr="00B31A1A">
        <w:rPr>
          <w:rFonts w:ascii="Arial" w:hAnsi="Arial" w:cs="Arial"/>
          <w:sz w:val="24"/>
          <w:szCs w:val="24"/>
        </w:rPr>
        <w:t>issing episode</w:t>
      </w:r>
      <w:r w:rsidR="00A54312">
        <w:rPr>
          <w:rFonts w:ascii="Arial" w:hAnsi="Arial" w:cs="Arial"/>
          <w:sz w:val="24"/>
          <w:szCs w:val="24"/>
        </w:rPr>
        <w:t xml:space="preserve"> or episodes and there continues to be a risk to the child.</w:t>
      </w:r>
      <w:r w:rsidR="008E6717" w:rsidRPr="00B31A1A">
        <w:rPr>
          <w:rFonts w:ascii="Arial" w:hAnsi="Arial" w:cs="Arial"/>
          <w:sz w:val="24"/>
          <w:szCs w:val="24"/>
        </w:rPr>
        <w:t xml:space="preserve"> </w:t>
      </w:r>
      <w:r w:rsidR="00CD7087">
        <w:rPr>
          <w:rFonts w:ascii="Arial" w:hAnsi="Arial" w:cs="Arial"/>
          <w:sz w:val="24"/>
          <w:szCs w:val="24"/>
        </w:rPr>
        <w:t>Notification to the IRO will be via an episode alert</w:t>
      </w:r>
      <w:r>
        <w:rPr>
          <w:rFonts w:ascii="Arial" w:hAnsi="Arial" w:cs="Arial"/>
          <w:sz w:val="24"/>
          <w:szCs w:val="24"/>
        </w:rPr>
        <w:t>.</w:t>
      </w:r>
    </w:p>
    <w:p w14:paraId="44A56512" w14:textId="3FE2099D" w:rsidR="008E6717" w:rsidRPr="00B31A1A" w:rsidRDefault="008E6717" w:rsidP="008E6717">
      <w:pPr>
        <w:spacing w:after="0" w:line="240" w:lineRule="auto"/>
        <w:ind w:left="425"/>
        <w:jc w:val="both"/>
        <w:rPr>
          <w:rFonts w:ascii="Arial" w:hAnsi="Arial" w:cs="Arial"/>
          <w:sz w:val="24"/>
          <w:szCs w:val="24"/>
        </w:rPr>
      </w:pPr>
      <w:r w:rsidRPr="00B31A1A">
        <w:rPr>
          <w:rFonts w:ascii="Arial" w:hAnsi="Arial" w:cs="Arial"/>
          <w:sz w:val="24"/>
          <w:szCs w:val="24"/>
        </w:rPr>
        <w:t xml:space="preserve"> </w:t>
      </w:r>
    </w:p>
    <w:p w14:paraId="18233BCF" w14:textId="4F30D93C" w:rsidR="008E6717" w:rsidRPr="00B31A1A" w:rsidRDefault="008E6717" w:rsidP="008E6717">
      <w:pPr>
        <w:spacing w:after="0" w:line="240" w:lineRule="auto"/>
        <w:ind w:left="425"/>
        <w:jc w:val="both"/>
        <w:rPr>
          <w:rFonts w:ascii="Arial" w:hAnsi="Arial" w:cs="Arial"/>
          <w:sz w:val="24"/>
          <w:szCs w:val="24"/>
        </w:rPr>
      </w:pPr>
      <w:r w:rsidRPr="00B31A1A">
        <w:rPr>
          <w:rFonts w:ascii="Arial" w:hAnsi="Arial" w:cs="Arial"/>
          <w:sz w:val="24"/>
          <w:szCs w:val="24"/>
        </w:rPr>
        <w:t>The Social Worker must inform the IRO of each occasion the child has been absent or reported missing. The Team Manager must be informed (alerted through a case note)</w:t>
      </w:r>
      <w:r w:rsidR="00B30C82">
        <w:rPr>
          <w:rFonts w:ascii="Arial" w:hAnsi="Arial" w:cs="Arial"/>
          <w:sz w:val="24"/>
          <w:szCs w:val="24"/>
        </w:rPr>
        <w:t xml:space="preserve"> </w:t>
      </w:r>
      <w:r w:rsidRPr="00B31A1A">
        <w:rPr>
          <w:rFonts w:ascii="Arial" w:hAnsi="Arial" w:cs="Arial"/>
          <w:sz w:val="24"/>
          <w:szCs w:val="24"/>
        </w:rPr>
        <w:t xml:space="preserve">which children have been reported as absent or </w:t>
      </w:r>
      <w:r w:rsidR="003303F4" w:rsidRPr="00B31A1A">
        <w:rPr>
          <w:rFonts w:ascii="Arial" w:hAnsi="Arial" w:cs="Arial"/>
          <w:sz w:val="24"/>
          <w:szCs w:val="24"/>
        </w:rPr>
        <w:t>missing and</w:t>
      </w:r>
      <w:r w:rsidRPr="00B31A1A">
        <w:rPr>
          <w:rFonts w:ascii="Arial" w:hAnsi="Arial" w:cs="Arial"/>
          <w:sz w:val="24"/>
          <w:szCs w:val="24"/>
        </w:rPr>
        <w:t xml:space="preserve"> ensure regular management oversight is in place to address the issues. </w:t>
      </w:r>
    </w:p>
    <w:p w14:paraId="1ABA26A1" w14:textId="600AED54" w:rsidR="008E6717" w:rsidRPr="00B31A1A" w:rsidRDefault="008E6717" w:rsidP="008E6717">
      <w:pPr>
        <w:spacing w:after="0" w:line="240" w:lineRule="auto"/>
        <w:ind w:left="425"/>
        <w:jc w:val="both"/>
        <w:rPr>
          <w:rFonts w:ascii="Arial" w:hAnsi="Arial" w:cs="Arial"/>
          <w:sz w:val="24"/>
          <w:szCs w:val="24"/>
        </w:rPr>
      </w:pPr>
      <w:r w:rsidRPr="00B31A1A">
        <w:rPr>
          <w:rFonts w:ascii="Arial" w:hAnsi="Arial" w:cs="Arial"/>
          <w:sz w:val="24"/>
          <w:szCs w:val="24"/>
        </w:rPr>
        <w:t xml:space="preserve"> </w:t>
      </w:r>
    </w:p>
    <w:p w14:paraId="7268AB54" w14:textId="1D6E0FDF" w:rsidR="008E6717" w:rsidRPr="00B31A1A" w:rsidRDefault="008E6717" w:rsidP="008E6717">
      <w:pPr>
        <w:spacing w:after="0" w:line="240" w:lineRule="auto"/>
        <w:ind w:left="425"/>
        <w:jc w:val="both"/>
        <w:rPr>
          <w:rFonts w:ascii="Arial" w:hAnsi="Arial" w:cs="Arial"/>
          <w:b/>
          <w:sz w:val="24"/>
          <w:szCs w:val="24"/>
          <w:u w:val="single"/>
        </w:rPr>
      </w:pPr>
      <w:r w:rsidRPr="00B31A1A">
        <w:rPr>
          <w:rFonts w:ascii="Arial" w:hAnsi="Arial" w:cs="Arial"/>
          <w:sz w:val="24"/>
          <w:szCs w:val="24"/>
        </w:rPr>
        <w:t>In relat</w:t>
      </w:r>
      <w:r w:rsidR="00CD243F">
        <w:rPr>
          <w:rFonts w:ascii="Arial" w:hAnsi="Arial" w:cs="Arial"/>
          <w:sz w:val="24"/>
          <w:szCs w:val="24"/>
        </w:rPr>
        <w:t xml:space="preserve">ion to children </w:t>
      </w:r>
      <w:r w:rsidR="0015254B">
        <w:rPr>
          <w:rFonts w:ascii="Arial" w:hAnsi="Arial" w:cs="Arial"/>
          <w:sz w:val="24"/>
          <w:szCs w:val="24"/>
        </w:rPr>
        <w:t>in care</w:t>
      </w:r>
      <w:r w:rsidRPr="00B31A1A">
        <w:rPr>
          <w:rFonts w:ascii="Arial" w:hAnsi="Arial" w:cs="Arial"/>
          <w:sz w:val="24"/>
          <w:szCs w:val="24"/>
        </w:rPr>
        <w:t xml:space="preserve"> and are missing, it is the responsibility of the care provider to inform the Social Worker and </w:t>
      </w:r>
      <w:r w:rsidR="00F7645E">
        <w:rPr>
          <w:rFonts w:ascii="Arial" w:hAnsi="Arial" w:cs="Arial"/>
          <w:sz w:val="24"/>
          <w:szCs w:val="24"/>
        </w:rPr>
        <w:t xml:space="preserve">when appropriate </w:t>
      </w:r>
      <w:r w:rsidRPr="00B31A1A">
        <w:rPr>
          <w:rFonts w:ascii="Arial" w:hAnsi="Arial" w:cs="Arial"/>
          <w:sz w:val="24"/>
          <w:szCs w:val="24"/>
        </w:rPr>
        <w:t>the child’s birth family of the child being reported missing. The care provider should also record all incidents of missing</w:t>
      </w:r>
      <w:r w:rsidR="009B4617">
        <w:rPr>
          <w:rFonts w:ascii="Arial" w:hAnsi="Arial" w:cs="Arial"/>
          <w:sz w:val="24"/>
          <w:szCs w:val="24"/>
        </w:rPr>
        <w:t xml:space="preserve"> </w:t>
      </w:r>
      <w:r w:rsidRPr="00B31A1A">
        <w:rPr>
          <w:rFonts w:ascii="Arial" w:hAnsi="Arial" w:cs="Arial"/>
          <w:sz w:val="24"/>
          <w:szCs w:val="24"/>
        </w:rPr>
        <w:t>order to build a picture of behaviour</w:t>
      </w:r>
      <w:r w:rsidR="00F7645E">
        <w:rPr>
          <w:rFonts w:ascii="Arial" w:hAnsi="Arial" w:cs="Arial"/>
          <w:sz w:val="24"/>
          <w:szCs w:val="24"/>
        </w:rPr>
        <w:t xml:space="preserve"> w</w:t>
      </w:r>
      <w:r w:rsidR="00CD243F">
        <w:rPr>
          <w:rFonts w:ascii="Arial" w:hAnsi="Arial" w:cs="Arial"/>
          <w:sz w:val="24"/>
          <w:szCs w:val="24"/>
        </w:rPr>
        <w:t>hich should be reviewed by the Social W</w:t>
      </w:r>
      <w:r w:rsidR="00F7645E">
        <w:rPr>
          <w:rFonts w:ascii="Arial" w:hAnsi="Arial" w:cs="Arial"/>
          <w:sz w:val="24"/>
          <w:szCs w:val="24"/>
        </w:rPr>
        <w:t xml:space="preserve">orker. </w:t>
      </w:r>
    </w:p>
    <w:p w14:paraId="3481A23D" w14:textId="71C06C76" w:rsidR="008E6717" w:rsidRPr="00B31A1A" w:rsidRDefault="008E6717" w:rsidP="008E6717">
      <w:pPr>
        <w:spacing w:after="0" w:line="240" w:lineRule="auto"/>
        <w:ind w:left="425"/>
        <w:jc w:val="both"/>
        <w:rPr>
          <w:rFonts w:ascii="Arial" w:hAnsi="Arial" w:cs="Arial"/>
          <w:sz w:val="24"/>
          <w:szCs w:val="24"/>
        </w:rPr>
      </w:pPr>
      <w:r w:rsidRPr="00B31A1A">
        <w:rPr>
          <w:rFonts w:ascii="Arial" w:hAnsi="Arial" w:cs="Arial"/>
          <w:sz w:val="24"/>
          <w:szCs w:val="24"/>
        </w:rPr>
        <w:tab/>
      </w:r>
    </w:p>
    <w:p w14:paraId="6C39C736" w14:textId="350D1605" w:rsidR="008E6717" w:rsidRPr="00B31A1A" w:rsidRDefault="00995237" w:rsidP="008E6717">
      <w:pPr>
        <w:spacing w:after="0" w:line="240" w:lineRule="auto"/>
        <w:ind w:left="425"/>
        <w:jc w:val="both"/>
        <w:rPr>
          <w:rFonts w:ascii="Arial" w:hAnsi="Arial" w:cs="Arial"/>
          <w:sz w:val="24"/>
          <w:szCs w:val="24"/>
        </w:rPr>
      </w:pPr>
      <w:r>
        <w:rPr>
          <w:rFonts w:ascii="Arial" w:hAnsi="Arial" w:cs="Arial"/>
          <w:sz w:val="24"/>
          <w:szCs w:val="24"/>
        </w:rPr>
        <w:t>In line with local procedures</w:t>
      </w:r>
      <w:r w:rsidR="009B4617">
        <w:rPr>
          <w:rFonts w:ascii="Arial" w:hAnsi="Arial" w:cs="Arial"/>
          <w:sz w:val="24"/>
          <w:szCs w:val="24"/>
        </w:rPr>
        <w:t>,</w:t>
      </w:r>
      <w:r>
        <w:rPr>
          <w:rFonts w:ascii="Arial" w:hAnsi="Arial" w:cs="Arial"/>
          <w:sz w:val="24"/>
          <w:szCs w:val="24"/>
        </w:rPr>
        <w:t xml:space="preserve"> i</w:t>
      </w:r>
      <w:r w:rsidR="008E6717" w:rsidRPr="00B31A1A">
        <w:rPr>
          <w:rFonts w:ascii="Arial" w:hAnsi="Arial" w:cs="Arial"/>
          <w:sz w:val="24"/>
          <w:szCs w:val="24"/>
        </w:rPr>
        <w:t xml:space="preserve">ndividual risk assessments are an essential part of this procedure. They will enable staff/carers to be clear what the risks are for the particular child and/or the risks they pose for the public. </w:t>
      </w:r>
    </w:p>
    <w:p w14:paraId="7F9C66A3" w14:textId="77777777" w:rsidR="008E6717" w:rsidRDefault="008E6717" w:rsidP="008E6717">
      <w:pPr>
        <w:spacing w:after="0" w:line="240" w:lineRule="auto"/>
        <w:ind w:left="425"/>
        <w:jc w:val="both"/>
        <w:rPr>
          <w:rFonts w:ascii="Arial" w:hAnsi="Arial" w:cs="Arial"/>
          <w:sz w:val="24"/>
          <w:szCs w:val="24"/>
        </w:rPr>
      </w:pPr>
    </w:p>
    <w:p w14:paraId="2E1A7D84" w14:textId="77777777" w:rsidR="0050433F" w:rsidRPr="00CF30BF" w:rsidRDefault="0050433F" w:rsidP="007778F4">
      <w:pPr>
        <w:tabs>
          <w:tab w:val="left" w:pos="5280"/>
        </w:tabs>
        <w:spacing w:after="0" w:line="240" w:lineRule="auto"/>
        <w:ind w:left="426"/>
        <w:jc w:val="both"/>
        <w:rPr>
          <w:rFonts w:ascii="Arial" w:hAnsi="Arial" w:cs="Arial"/>
          <w:sz w:val="24"/>
          <w:szCs w:val="24"/>
        </w:rPr>
      </w:pPr>
      <w:r w:rsidRPr="00CF30BF">
        <w:rPr>
          <w:rFonts w:ascii="Arial" w:hAnsi="Arial" w:cs="Arial"/>
          <w:sz w:val="24"/>
          <w:szCs w:val="24"/>
        </w:rPr>
        <w:lastRenderedPageBreak/>
        <w:t xml:space="preserve">Should a </w:t>
      </w:r>
      <w:r w:rsidR="00BF453E" w:rsidRPr="00CF30BF">
        <w:rPr>
          <w:rFonts w:ascii="Arial" w:hAnsi="Arial" w:cs="Arial"/>
          <w:sz w:val="24"/>
          <w:szCs w:val="24"/>
        </w:rPr>
        <w:t>child</w:t>
      </w:r>
      <w:r w:rsidRPr="00CF30BF">
        <w:rPr>
          <w:rFonts w:ascii="Arial" w:hAnsi="Arial" w:cs="Arial"/>
          <w:sz w:val="24"/>
          <w:szCs w:val="24"/>
        </w:rPr>
        <w:t xml:space="preserve"> go missing it is vital to the safe recovery of the child that a recent photograph of the child is made available. The photograph must be a good likeness of the </w:t>
      </w:r>
      <w:r w:rsidR="00BF453E" w:rsidRPr="00CF30BF">
        <w:rPr>
          <w:rFonts w:ascii="Arial" w:hAnsi="Arial" w:cs="Arial"/>
          <w:sz w:val="24"/>
          <w:szCs w:val="24"/>
        </w:rPr>
        <w:t>child</w:t>
      </w:r>
      <w:r w:rsidRPr="00CF30BF">
        <w:rPr>
          <w:rFonts w:ascii="Arial" w:hAnsi="Arial" w:cs="Arial"/>
          <w:sz w:val="24"/>
          <w:szCs w:val="24"/>
        </w:rPr>
        <w:t xml:space="preserve"> and the date the photograph was taken should be endorsed on the back of it to identify its relevance to the enquiry. The photograph will be used by Police to help them identify the </w:t>
      </w:r>
      <w:r w:rsidR="00285785" w:rsidRPr="00CF30BF">
        <w:rPr>
          <w:rFonts w:ascii="Arial" w:hAnsi="Arial" w:cs="Arial"/>
          <w:sz w:val="24"/>
          <w:szCs w:val="24"/>
        </w:rPr>
        <w:t>child</w:t>
      </w:r>
      <w:r w:rsidRPr="00CF30BF">
        <w:rPr>
          <w:rFonts w:ascii="Arial" w:hAnsi="Arial" w:cs="Arial"/>
          <w:sz w:val="24"/>
          <w:szCs w:val="24"/>
        </w:rPr>
        <w:t xml:space="preserve"> whilst conducting enquiries. In very serious cases, where the child is believed to be at severe risk, the Police and Local Authority</w:t>
      </w:r>
      <w:r w:rsidR="0020031F">
        <w:rPr>
          <w:rFonts w:ascii="Arial" w:hAnsi="Arial" w:cs="Arial"/>
          <w:sz w:val="24"/>
          <w:szCs w:val="24"/>
        </w:rPr>
        <w:t xml:space="preserve"> in collaboration</w:t>
      </w:r>
      <w:r w:rsidRPr="00CF30BF">
        <w:rPr>
          <w:rFonts w:ascii="Arial" w:hAnsi="Arial" w:cs="Arial"/>
          <w:sz w:val="24"/>
          <w:szCs w:val="24"/>
        </w:rPr>
        <w:t xml:space="preserve"> may decide to use the photograph more widely including publishing the photograph to national or local media, and circulation on the Police/ICMEC </w:t>
      </w:r>
      <w:hyperlink r:id="rId16" w:history="1">
        <w:r w:rsidRPr="00CF30BF">
          <w:rPr>
            <w:rStyle w:val="Hyperlink"/>
            <w:rFonts w:ascii="Arial" w:hAnsi="Arial" w:cs="Arial"/>
            <w:sz w:val="24"/>
            <w:szCs w:val="24"/>
          </w:rPr>
          <w:t>www.missingkids.co.uk</w:t>
        </w:r>
      </w:hyperlink>
      <w:r w:rsidRPr="00CF30BF">
        <w:rPr>
          <w:rFonts w:ascii="Arial" w:hAnsi="Arial" w:cs="Arial"/>
          <w:sz w:val="24"/>
          <w:szCs w:val="24"/>
        </w:rPr>
        <w:t xml:space="preserve"> website.</w:t>
      </w:r>
    </w:p>
    <w:p w14:paraId="494E05FF" w14:textId="77777777" w:rsidR="0050433F" w:rsidRDefault="0050433F" w:rsidP="007778F4">
      <w:pPr>
        <w:tabs>
          <w:tab w:val="left" w:pos="5280"/>
        </w:tabs>
        <w:spacing w:after="0" w:line="240" w:lineRule="auto"/>
        <w:ind w:left="426"/>
        <w:jc w:val="both"/>
        <w:rPr>
          <w:rFonts w:ascii="Arial" w:hAnsi="Arial" w:cs="Arial"/>
          <w:sz w:val="24"/>
          <w:szCs w:val="24"/>
          <w:highlight w:val="yellow"/>
        </w:rPr>
      </w:pPr>
    </w:p>
    <w:p w14:paraId="5148E7B2" w14:textId="77777777" w:rsidR="0050433F" w:rsidRDefault="0020031F" w:rsidP="007778F4">
      <w:pPr>
        <w:tabs>
          <w:tab w:val="left" w:pos="5280"/>
        </w:tabs>
        <w:spacing w:after="0" w:line="240" w:lineRule="auto"/>
        <w:ind w:left="426"/>
        <w:jc w:val="both"/>
        <w:rPr>
          <w:rFonts w:ascii="Arial" w:hAnsi="Arial" w:cs="Arial"/>
          <w:sz w:val="24"/>
          <w:szCs w:val="24"/>
        </w:rPr>
      </w:pPr>
      <w:r>
        <w:rPr>
          <w:rFonts w:ascii="Arial" w:hAnsi="Arial" w:cs="Arial"/>
          <w:sz w:val="24"/>
          <w:szCs w:val="24"/>
        </w:rPr>
        <w:t>The</w:t>
      </w:r>
      <w:r w:rsidR="0050433F" w:rsidRPr="00CF30BF">
        <w:rPr>
          <w:rFonts w:ascii="Arial" w:hAnsi="Arial" w:cs="Arial"/>
          <w:sz w:val="24"/>
          <w:szCs w:val="24"/>
        </w:rPr>
        <w:t xml:space="preserve"> Children’s Home Manager/Foster Carer should consider the most appropriate ways to meet the above requirements and should ensure that the </w:t>
      </w:r>
      <w:r w:rsidR="00BF453E" w:rsidRPr="00CF30BF">
        <w:rPr>
          <w:rFonts w:ascii="Arial" w:hAnsi="Arial" w:cs="Arial"/>
          <w:sz w:val="24"/>
          <w:szCs w:val="24"/>
        </w:rPr>
        <w:t>child</w:t>
      </w:r>
      <w:r w:rsidR="0050433F" w:rsidRPr="00CF30BF">
        <w:rPr>
          <w:rFonts w:ascii="Arial" w:hAnsi="Arial" w:cs="Arial"/>
          <w:sz w:val="24"/>
          <w:szCs w:val="24"/>
        </w:rPr>
        <w:t xml:space="preserve"> is made aware of what will happen if they go missing, including their right to be interviewed by an independent person on or prior to their return and be given a choice as to who that may be. They should be given information leaflets and contact details of advocacy services/other services that th</w:t>
      </w:r>
      <w:r w:rsidR="00797DCC">
        <w:rPr>
          <w:rFonts w:ascii="Arial" w:hAnsi="Arial" w:cs="Arial"/>
          <w:sz w:val="24"/>
          <w:szCs w:val="24"/>
        </w:rPr>
        <w:t>ey can access or that can be acc</w:t>
      </w:r>
      <w:r w:rsidR="0050433F" w:rsidRPr="00CF30BF">
        <w:rPr>
          <w:rFonts w:ascii="Arial" w:hAnsi="Arial" w:cs="Arial"/>
          <w:sz w:val="24"/>
          <w:szCs w:val="24"/>
        </w:rPr>
        <w:t>essed on their behalf</w:t>
      </w:r>
      <w:r w:rsidR="0050433F" w:rsidRPr="00D369C3">
        <w:rPr>
          <w:rFonts w:ascii="Arial" w:hAnsi="Arial" w:cs="Arial"/>
          <w:sz w:val="24"/>
          <w:szCs w:val="24"/>
        </w:rPr>
        <w:t xml:space="preserve">. </w:t>
      </w:r>
      <w:r w:rsidR="00EC0B74" w:rsidRPr="00D369C3">
        <w:rPr>
          <w:rFonts w:ascii="Arial" w:hAnsi="Arial" w:cs="Arial"/>
          <w:sz w:val="24"/>
          <w:szCs w:val="24"/>
        </w:rPr>
        <w:t>This should be discussed and recorded within the Placement Meeting within 72 hours so everyone is clear on what happens, what the risks are and what steps will be taken if the child goes missing.</w:t>
      </w:r>
    </w:p>
    <w:p w14:paraId="74ED6C41" w14:textId="77777777" w:rsidR="00016E01" w:rsidRDefault="00016E01" w:rsidP="007778F4">
      <w:pPr>
        <w:tabs>
          <w:tab w:val="left" w:pos="5280"/>
        </w:tabs>
        <w:spacing w:after="0" w:line="240" w:lineRule="auto"/>
        <w:ind w:left="426"/>
        <w:jc w:val="both"/>
        <w:rPr>
          <w:rFonts w:ascii="Arial" w:hAnsi="Arial" w:cs="Arial"/>
          <w:sz w:val="24"/>
          <w:szCs w:val="24"/>
        </w:rPr>
      </w:pPr>
    </w:p>
    <w:p w14:paraId="535EFC96" w14:textId="77777777" w:rsidR="0050433F" w:rsidRPr="001C4624" w:rsidRDefault="0050433F" w:rsidP="0050433F">
      <w:pPr>
        <w:tabs>
          <w:tab w:val="left" w:pos="709"/>
        </w:tabs>
        <w:spacing w:after="0" w:line="240" w:lineRule="auto"/>
        <w:jc w:val="both"/>
        <w:rPr>
          <w:rFonts w:ascii="Arial" w:hAnsi="Arial" w:cs="Arial"/>
          <w:b/>
          <w:sz w:val="24"/>
          <w:szCs w:val="24"/>
        </w:rPr>
      </w:pPr>
    </w:p>
    <w:p w14:paraId="7E0CF3CF" w14:textId="77777777" w:rsidR="00534BF2" w:rsidRPr="001C4624" w:rsidRDefault="00534BF2" w:rsidP="005C3C42">
      <w:pPr>
        <w:pStyle w:val="Heading2"/>
        <w:numPr>
          <w:ilvl w:val="0"/>
          <w:numId w:val="38"/>
        </w:numPr>
        <w:ind w:left="426" w:hanging="426"/>
        <w:rPr>
          <w:rFonts w:ascii="Arial" w:hAnsi="Arial" w:cs="Arial"/>
          <w:szCs w:val="24"/>
        </w:rPr>
      </w:pPr>
      <w:r w:rsidRPr="00CF30BF">
        <w:rPr>
          <w:rFonts w:ascii="Arial" w:hAnsi="Arial" w:cs="Arial"/>
          <w:szCs w:val="24"/>
        </w:rPr>
        <w:t>Threshold for Strategy Meeting</w:t>
      </w:r>
      <w:r w:rsidRPr="001C4624">
        <w:rPr>
          <w:rFonts w:ascii="Arial" w:hAnsi="Arial" w:cs="Arial"/>
          <w:szCs w:val="24"/>
        </w:rPr>
        <w:t xml:space="preserve">  </w:t>
      </w:r>
    </w:p>
    <w:p w14:paraId="51F24CED" w14:textId="77777777" w:rsidR="00534BF2" w:rsidRDefault="00534BF2" w:rsidP="007778F4">
      <w:pPr>
        <w:ind w:left="426"/>
        <w:rPr>
          <w:rFonts w:ascii="Arial" w:eastAsia="Calibri" w:hAnsi="Arial" w:cs="Arial"/>
          <w:b/>
          <w:color w:val="006FC0"/>
          <w:sz w:val="24"/>
          <w:szCs w:val="24"/>
        </w:rPr>
      </w:pPr>
      <w:r w:rsidRPr="001C4624">
        <w:rPr>
          <w:rFonts w:ascii="Arial" w:hAnsi="Arial" w:cs="Arial"/>
          <w:sz w:val="24"/>
          <w:szCs w:val="24"/>
        </w:rPr>
        <w:t>In all cases where children are missing, consideration will be</w:t>
      </w:r>
      <w:r w:rsidR="002B400E">
        <w:rPr>
          <w:rFonts w:ascii="Arial" w:hAnsi="Arial" w:cs="Arial"/>
          <w:sz w:val="24"/>
          <w:szCs w:val="24"/>
        </w:rPr>
        <w:t xml:space="preserve"> given to the need to convene </w:t>
      </w:r>
      <w:hyperlink r:id="rId17" w:history="1">
        <w:r w:rsidR="00146177" w:rsidRPr="00D36A73">
          <w:rPr>
            <w:rStyle w:val="Hyperlink"/>
            <w:rFonts w:ascii="Arial" w:eastAsia="Calibri" w:hAnsi="Arial" w:cs="Arial"/>
            <w:b/>
            <w:sz w:val="24"/>
            <w:szCs w:val="24"/>
          </w:rPr>
          <w:t>http://westmidlands.procedures.org.uk/ykpqh/statutory-child-protection-procedures/strategy-meeting-discussion</w:t>
        </w:r>
      </w:hyperlink>
      <w:r w:rsidR="00146177">
        <w:rPr>
          <w:rFonts w:ascii="Arial" w:eastAsia="Calibri" w:hAnsi="Arial" w:cs="Arial"/>
          <w:b/>
          <w:color w:val="006FC0"/>
          <w:sz w:val="24"/>
          <w:szCs w:val="24"/>
        </w:rPr>
        <w:t xml:space="preserve">. </w:t>
      </w:r>
    </w:p>
    <w:p w14:paraId="577DFC55" w14:textId="77777777" w:rsidR="00146177" w:rsidRPr="00146177" w:rsidRDefault="00146177" w:rsidP="007778F4">
      <w:pPr>
        <w:ind w:left="426"/>
        <w:rPr>
          <w:rFonts w:ascii="Arial" w:eastAsia="Calibri" w:hAnsi="Arial" w:cs="Arial"/>
          <w:b/>
          <w:sz w:val="24"/>
          <w:szCs w:val="24"/>
        </w:rPr>
      </w:pPr>
      <w:r w:rsidRPr="00146177">
        <w:rPr>
          <w:rFonts w:ascii="Arial" w:hAnsi="Arial" w:cs="Arial"/>
          <w:sz w:val="24"/>
          <w:szCs w:val="24"/>
        </w:rPr>
        <w:t>Strategy meetings will be chaired by a Social Care Team Manager</w:t>
      </w:r>
      <w:r w:rsidRPr="00146177">
        <w:rPr>
          <w:rFonts w:ascii="Arial" w:eastAsia="Calibri" w:hAnsi="Arial" w:cs="Arial"/>
          <w:b/>
          <w:sz w:val="24"/>
          <w:szCs w:val="24"/>
        </w:rPr>
        <w:t>.</w:t>
      </w:r>
    </w:p>
    <w:p w14:paraId="174639B9" w14:textId="77777777" w:rsidR="002B400E" w:rsidRDefault="002B400E" w:rsidP="007778F4">
      <w:pPr>
        <w:spacing w:after="10"/>
        <w:ind w:left="426"/>
        <w:rPr>
          <w:rFonts w:ascii="Arial" w:hAnsi="Arial" w:cs="Arial"/>
          <w:sz w:val="24"/>
          <w:szCs w:val="24"/>
        </w:rPr>
      </w:pPr>
      <w:r w:rsidRPr="001C4624">
        <w:rPr>
          <w:rFonts w:ascii="Arial" w:hAnsi="Arial" w:cs="Arial"/>
          <w:sz w:val="24"/>
          <w:szCs w:val="24"/>
        </w:rPr>
        <w:t>There are circumstances where the threshold for this action is me</w:t>
      </w:r>
      <w:r w:rsidR="00797DCC">
        <w:rPr>
          <w:rFonts w:ascii="Arial" w:hAnsi="Arial" w:cs="Arial"/>
          <w:sz w:val="24"/>
          <w:szCs w:val="24"/>
        </w:rPr>
        <w:t>t; they are detailed below:</w:t>
      </w:r>
    </w:p>
    <w:p w14:paraId="7C2136CF" w14:textId="77777777" w:rsidR="001D0889" w:rsidRDefault="001D0889" w:rsidP="007778F4">
      <w:pPr>
        <w:spacing w:after="10"/>
        <w:ind w:left="426"/>
        <w:rPr>
          <w:rFonts w:ascii="Arial" w:hAnsi="Arial" w:cs="Arial"/>
          <w:sz w:val="24"/>
          <w:szCs w:val="24"/>
        </w:rPr>
      </w:pPr>
    </w:p>
    <w:tbl>
      <w:tblPr>
        <w:tblStyle w:val="TableGrid"/>
        <w:tblW w:w="0" w:type="auto"/>
        <w:tblInd w:w="421" w:type="dxa"/>
        <w:tblLook w:val="04A0" w:firstRow="1" w:lastRow="0" w:firstColumn="1" w:lastColumn="0" w:noHBand="0" w:noVBand="1"/>
      </w:tblPr>
      <w:tblGrid>
        <w:gridCol w:w="9497"/>
      </w:tblGrid>
      <w:tr w:rsidR="001D0889" w:rsidRPr="0052634C" w14:paraId="47D7D771" w14:textId="77777777" w:rsidTr="001D0889">
        <w:tc>
          <w:tcPr>
            <w:tcW w:w="9497" w:type="dxa"/>
            <w:shd w:val="clear" w:color="auto" w:fill="76923C" w:themeFill="accent3" w:themeFillShade="BF"/>
          </w:tcPr>
          <w:p w14:paraId="2140A3C7" w14:textId="77777777" w:rsidR="001D0889" w:rsidRPr="0052634C" w:rsidRDefault="001D0889" w:rsidP="00F61F43">
            <w:pPr>
              <w:jc w:val="center"/>
              <w:rPr>
                <w:rFonts w:ascii="Arial" w:hAnsi="Arial" w:cs="Arial"/>
                <w:sz w:val="24"/>
                <w:szCs w:val="24"/>
              </w:rPr>
            </w:pPr>
            <w:r w:rsidRPr="0052634C">
              <w:rPr>
                <w:rFonts w:ascii="Arial" w:eastAsia="Calibri" w:hAnsi="Arial" w:cs="Arial"/>
                <w:b/>
                <w:sz w:val="24"/>
                <w:szCs w:val="24"/>
              </w:rPr>
              <w:t>Threshold for Strategy Meeting</w:t>
            </w:r>
          </w:p>
        </w:tc>
      </w:tr>
      <w:tr w:rsidR="001D0889" w:rsidRPr="0052634C" w14:paraId="4569D21D" w14:textId="77777777" w:rsidTr="001D0889">
        <w:tc>
          <w:tcPr>
            <w:tcW w:w="9497" w:type="dxa"/>
          </w:tcPr>
          <w:p w14:paraId="3E70F533" w14:textId="77777777" w:rsidR="001D0889" w:rsidRPr="0052634C" w:rsidRDefault="001D0889" w:rsidP="00F61F43">
            <w:pPr>
              <w:rPr>
                <w:rFonts w:ascii="Arial" w:hAnsi="Arial" w:cs="Arial"/>
                <w:sz w:val="24"/>
                <w:szCs w:val="24"/>
              </w:rPr>
            </w:pPr>
          </w:p>
          <w:p w14:paraId="0E7B75A1" w14:textId="77777777" w:rsidR="001D0889" w:rsidRDefault="001D0889" w:rsidP="001D0889">
            <w:pPr>
              <w:pStyle w:val="ListParagraph"/>
              <w:numPr>
                <w:ilvl w:val="0"/>
                <w:numId w:val="46"/>
              </w:numPr>
              <w:rPr>
                <w:rFonts w:ascii="Arial" w:hAnsi="Arial" w:cs="Arial"/>
                <w:sz w:val="24"/>
                <w:szCs w:val="24"/>
              </w:rPr>
            </w:pPr>
            <w:r w:rsidRPr="0052634C">
              <w:rPr>
                <w:rFonts w:ascii="Arial" w:hAnsi="Arial" w:cs="Arial"/>
                <w:sz w:val="24"/>
                <w:szCs w:val="24"/>
              </w:rPr>
              <w:t>An</w:t>
            </w:r>
            <w:r>
              <w:rPr>
                <w:rFonts w:ascii="Arial" w:hAnsi="Arial" w:cs="Arial"/>
                <w:sz w:val="24"/>
                <w:szCs w:val="24"/>
              </w:rPr>
              <w:t xml:space="preserve">y child who is missing and is aged 11 or under. </w:t>
            </w:r>
          </w:p>
          <w:p w14:paraId="315C5BA2" w14:textId="77777777" w:rsidR="001D0889" w:rsidRDefault="001D0889" w:rsidP="001D0889">
            <w:pPr>
              <w:pStyle w:val="ListParagraph"/>
              <w:numPr>
                <w:ilvl w:val="0"/>
                <w:numId w:val="46"/>
              </w:numPr>
              <w:rPr>
                <w:rFonts w:ascii="Arial" w:hAnsi="Arial" w:cs="Arial"/>
                <w:sz w:val="24"/>
                <w:szCs w:val="24"/>
              </w:rPr>
            </w:pPr>
            <w:r>
              <w:rPr>
                <w:rFonts w:ascii="Arial" w:hAnsi="Arial" w:cs="Arial"/>
                <w:sz w:val="24"/>
                <w:szCs w:val="24"/>
              </w:rPr>
              <w:t xml:space="preserve">Any child in care who is missing for a </w:t>
            </w:r>
            <w:r w:rsidR="001F45B7">
              <w:rPr>
                <w:rFonts w:ascii="Arial" w:hAnsi="Arial" w:cs="Arial"/>
                <w:sz w:val="24"/>
                <w:szCs w:val="24"/>
              </w:rPr>
              <w:t>24-hour</w:t>
            </w:r>
            <w:r>
              <w:rPr>
                <w:rFonts w:ascii="Arial" w:hAnsi="Arial" w:cs="Arial"/>
                <w:sz w:val="24"/>
                <w:szCs w:val="24"/>
              </w:rPr>
              <w:t xml:space="preserve"> period</w:t>
            </w:r>
            <w:r w:rsidR="004A0E2A">
              <w:rPr>
                <w:rFonts w:ascii="Arial" w:hAnsi="Arial" w:cs="Arial"/>
                <w:sz w:val="24"/>
                <w:szCs w:val="24"/>
              </w:rPr>
              <w:t xml:space="preserve"> should receive a strategy meeting as soon as practical and within 72 hours of them being reported </w:t>
            </w:r>
            <w:r w:rsidR="008A53B5">
              <w:rPr>
                <w:rFonts w:ascii="Arial" w:hAnsi="Arial" w:cs="Arial"/>
                <w:sz w:val="24"/>
                <w:szCs w:val="24"/>
              </w:rPr>
              <w:t>missing</w:t>
            </w:r>
            <w:r>
              <w:rPr>
                <w:rFonts w:ascii="Arial" w:hAnsi="Arial" w:cs="Arial"/>
                <w:sz w:val="24"/>
                <w:szCs w:val="24"/>
              </w:rPr>
              <w:t>.</w:t>
            </w:r>
          </w:p>
          <w:p w14:paraId="3F342DE5" w14:textId="77777777" w:rsidR="001D0889" w:rsidRDefault="001D0889" w:rsidP="001D0889">
            <w:pPr>
              <w:pStyle w:val="ListParagraph"/>
              <w:numPr>
                <w:ilvl w:val="0"/>
                <w:numId w:val="46"/>
              </w:numPr>
              <w:rPr>
                <w:rFonts w:ascii="Arial" w:hAnsi="Arial" w:cs="Arial"/>
                <w:sz w:val="24"/>
                <w:szCs w:val="24"/>
              </w:rPr>
            </w:pPr>
            <w:r>
              <w:rPr>
                <w:rFonts w:ascii="Arial" w:hAnsi="Arial" w:cs="Arial"/>
                <w:sz w:val="24"/>
                <w:szCs w:val="24"/>
              </w:rPr>
              <w:t>Any child who is missing for three or more days.</w:t>
            </w:r>
          </w:p>
          <w:p w14:paraId="4FD16E13" w14:textId="77777777" w:rsidR="001D0889" w:rsidRDefault="001D0889" w:rsidP="001D0889">
            <w:pPr>
              <w:pStyle w:val="ListParagraph"/>
              <w:numPr>
                <w:ilvl w:val="0"/>
                <w:numId w:val="46"/>
              </w:numPr>
              <w:rPr>
                <w:rFonts w:ascii="Arial" w:hAnsi="Arial" w:cs="Arial"/>
                <w:sz w:val="24"/>
                <w:szCs w:val="24"/>
              </w:rPr>
            </w:pPr>
            <w:r>
              <w:rPr>
                <w:rFonts w:ascii="Arial" w:hAnsi="Arial" w:cs="Arial"/>
                <w:sz w:val="24"/>
                <w:szCs w:val="24"/>
              </w:rPr>
              <w:t>Any child who has three missing episodes within a period of one week.</w:t>
            </w:r>
          </w:p>
          <w:p w14:paraId="3078BE79" w14:textId="77777777" w:rsidR="001D0889" w:rsidRPr="0052634C" w:rsidRDefault="001D0889" w:rsidP="001D0889">
            <w:pPr>
              <w:pStyle w:val="ListParagraph"/>
              <w:numPr>
                <w:ilvl w:val="0"/>
                <w:numId w:val="46"/>
              </w:numPr>
              <w:rPr>
                <w:rFonts w:ascii="Arial" w:hAnsi="Arial" w:cs="Arial"/>
                <w:sz w:val="24"/>
                <w:szCs w:val="24"/>
              </w:rPr>
            </w:pPr>
            <w:r>
              <w:rPr>
                <w:rFonts w:ascii="Arial" w:hAnsi="Arial" w:cs="Arial"/>
                <w:sz w:val="24"/>
                <w:szCs w:val="24"/>
              </w:rPr>
              <w:t xml:space="preserve">Any child who has three missing episodes within a </w:t>
            </w:r>
            <w:r w:rsidR="001F45B7">
              <w:rPr>
                <w:rFonts w:ascii="Arial" w:hAnsi="Arial" w:cs="Arial"/>
                <w:sz w:val="24"/>
                <w:szCs w:val="24"/>
              </w:rPr>
              <w:t>30-day</w:t>
            </w:r>
            <w:r>
              <w:rPr>
                <w:rFonts w:ascii="Arial" w:hAnsi="Arial" w:cs="Arial"/>
                <w:sz w:val="24"/>
                <w:szCs w:val="24"/>
              </w:rPr>
              <w:t xml:space="preserve"> period.</w:t>
            </w:r>
          </w:p>
          <w:p w14:paraId="232FED31" w14:textId="77777777" w:rsidR="001D0889" w:rsidRPr="0052634C" w:rsidRDefault="001D0889" w:rsidP="00F61F43">
            <w:pPr>
              <w:rPr>
                <w:rFonts w:ascii="Arial" w:hAnsi="Arial" w:cs="Arial"/>
                <w:sz w:val="24"/>
                <w:szCs w:val="24"/>
              </w:rPr>
            </w:pPr>
          </w:p>
          <w:p w14:paraId="00AB445A" w14:textId="77777777" w:rsidR="001D0889" w:rsidRPr="0052634C" w:rsidRDefault="001D0889" w:rsidP="00F61F43">
            <w:pPr>
              <w:rPr>
                <w:rFonts w:ascii="Arial" w:hAnsi="Arial" w:cs="Arial"/>
                <w:sz w:val="24"/>
                <w:szCs w:val="24"/>
              </w:rPr>
            </w:pPr>
          </w:p>
        </w:tc>
      </w:tr>
    </w:tbl>
    <w:p w14:paraId="07AE7CD4" w14:textId="77777777" w:rsidR="007778F4" w:rsidRPr="001C4624" w:rsidRDefault="007778F4" w:rsidP="002B400E">
      <w:pPr>
        <w:spacing w:after="10"/>
        <w:ind w:left="-5"/>
        <w:rPr>
          <w:rFonts w:ascii="Arial" w:hAnsi="Arial" w:cs="Arial"/>
          <w:sz w:val="24"/>
          <w:szCs w:val="24"/>
        </w:rPr>
      </w:pPr>
    </w:p>
    <w:p w14:paraId="4BF78B3C" w14:textId="77777777" w:rsidR="00534BF2" w:rsidRDefault="00534BF2" w:rsidP="007778F4">
      <w:pPr>
        <w:ind w:left="426"/>
        <w:jc w:val="both"/>
        <w:rPr>
          <w:rFonts w:ascii="Arial" w:hAnsi="Arial" w:cs="Arial"/>
          <w:sz w:val="24"/>
          <w:szCs w:val="24"/>
        </w:rPr>
      </w:pPr>
      <w:r w:rsidRPr="001C4624">
        <w:rPr>
          <w:rFonts w:ascii="Arial" w:hAnsi="Arial" w:cs="Arial"/>
          <w:sz w:val="24"/>
          <w:szCs w:val="24"/>
        </w:rPr>
        <w:t xml:space="preserve">The strategy meeting should </w:t>
      </w:r>
      <w:r w:rsidRPr="008A53B5">
        <w:rPr>
          <w:rFonts w:ascii="Arial" w:hAnsi="Arial" w:cs="Arial"/>
          <w:sz w:val="24"/>
          <w:szCs w:val="24"/>
        </w:rPr>
        <w:t xml:space="preserve">produce a safety plan </w:t>
      </w:r>
      <w:r w:rsidR="00CC141A" w:rsidRPr="0019766A">
        <w:rPr>
          <w:rFonts w:ascii="Arial" w:hAnsi="Arial" w:cs="Arial"/>
          <w:sz w:val="24"/>
          <w:szCs w:val="24"/>
        </w:rPr>
        <w:t>or review the current one</w:t>
      </w:r>
      <w:r w:rsidR="00CC141A">
        <w:rPr>
          <w:rFonts w:ascii="Arial" w:hAnsi="Arial" w:cs="Arial"/>
          <w:sz w:val="24"/>
          <w:szCs w:val="24"/>
        </w:rPr>
        <w:t xml:space="preserve"> </w:t>
      </w:r>
      <w:r w:rsidRPr="008A53B5">
        <w:rPr>
          <w:rFonts w:ascii="Arial" w:hAnsi="Arial" w:cs="Arial"/>
          <w:sz w:val="24"/>
          <w:szCs w:val="24"/>
        </w:rPr>
        <w:t>and determine actions to be taken to prevent repeat episodes</w:t>
      </w:r>
      <w:r w:rsidR="008A53B5" w:rsidRPr="008A53B5">
        <w:rPr>
          <w:rFonts w:ascii="Arial" w:hAnsi="Arial" w:cs="Arial"/>
          <w:sz w:val="24"/>
          <w:szCs w:val="24"/>
        </w:rPr>
        <w:t xml:space="preserve"> (appendix </w:t>
      </w:r>
      <w:r w:rsidR="00B30C82">
        <w:rPr>
          <w:rFonts w:ascii="Arial" w:hAnsi="Arial" w:cs="Arial"/>
          <w:sz w:val="24"/>
          <w:szCs w:val="24"/>
        </w:rPr>
        <w:t>5</w:t>
      </w:r>
      <w:r w:rsidR="008A53B5" w:rsidRPr="008A53B5">
        <w:rPr>
          <w:rFonts w:ascii="Arial" w:hAnsi="Arial" w:cs="Arial"/>
          <w:sz w:val="24"/>
          <w:szCs w:val="24"/>
        </w:rPr>
        <w:t>)</w:t>
      </w:r>
      <w:r w:rsidR="00B30C82">
        <w:rPr>
          <w:rFonts w:ascii="Arial" w:hAnsi="Arial" w:cs="Arial"/>
          <w:sz w:val="24"/>
          <w:szCs w:val="24"/>
        </w:rPr>
        <w:t>.</w:t>
      </w:r>
      <w:r w:rsidRPr="008A53B5">
        <w:rPr>
          <w:rFonts w:ascii="Arial" w:hAnsi="Arial" w:cs="Arial"/>
          <w:sz w:val="24"/>
          <w:szCs w:val="24"/>
        </w:rPr>
        <w:t xml:space="preserve"> </w:t>
      </w:r>
      <w:r w:rsidRPr="001C4624">
        <w:rPr>
          <w:rFonts w:ascii="Arial" w:hAnsi="Arial" w:cs="Arial"/>
          <w:sz w:val="24"/>
          <w:szCs w:val="24"/>
        </w:rPr>
        <w:t xml:space="preserve">The safety plan should identify any push or pull factors, as well as any other agencies that could provide support. All agencies will operate an escalating system of interventions to reduce the likelihood of a child going missing. In the case of pull factors, it may be necessary </w:t>
      </w:r>
      <w:r w:rsidRPr="0019766A">
        <w:rPr>
          <w:rFonts w:ascii="Arial" w:hAnsi="Arial" w:cs="Arial"/>
          <w:sz w:val="24"/>
          <w:szCs w:val="24"/>
        </w:rPr>
        <w:t xml:space="preserve">to </w:t>
      </w:r>
      <w:r w:rsidR="001C2193" w:rsidRPr="0019766A">
        <w:rPr>
          <w:rFonts w:ascii="Arial" w:hAnsi="Arial" w:cs="Arial"/>
          <w:sz w:val="24"/>
          <w:szCs w:val="24"/>
        </w:rPr>
        <w:t>disrupt</w:t>
      </w:r>
      <w:r w:rsidRPr="0019766A">
        <w:rPr>
          <w:rFonts w:ascii="Arial" w:hAnsi="Arial" w:cs="Arial"/>
          <w:sz w:val="24"/>
          <w:szCs w:val="24"/>
        </w:rPr>
        <w:t xml:space="preserve"> those</w:t>
      </w:r>
      <w:r w:rsidRPr="001C4624">
        <w:rPr>
          <w:rFonts w:ascii="Arial" w:hAnsi="Arial" w:cs="Arial"/>
          <w:sz w:val="24"/>
          <w:szCs w:val="24"/>
        </w:rPr>
        <w:t xml:space="preserve"> in the community who harbour the missing child or exploit them. The meeting should establish which other agencies are already involved in working with the child and what can be done to prevent further missing episodes from occurring. </w:t>
      </w:r>
    </w:p>
    <w:p w14:paraId="72A55BCE" w14:textId="77777777" w:rsidR="00285785" w:rsidRPr="001C4624" w:rsidRDefault="00285785" w:rsidP="0088401B">
      <w:pPr>
        <w:spacing w:after="0" w:line="240" w:lineRule="auto"/>
        <w:jc w:val="both"/>
        <w:rPr>
          <w:rFonts w:ascii="Arial" w:hAnsi="Arial" w:cs="Arial"/>
          <w:sz w:val="24"/>
          <w:szCs w:val="24"/>
        </w:rPr>
      </w:pPr>
    </w:p>
    <w:p w14:paraId="4CBFD3F6" w14:textId="77777777" w:rsidR="00236C60" w:rsidRPr="00114B3F" w:rsidRDefault="00236C60" w:rsidP="005C3C42">
      <w:pPr>
        <w:pStyle w:val="ListParagraph"/>
        <w:numPr>
          <w:ilvl w:val="0"/>
          <w:numId w:val="38"/>
        </w:numPr>
        <w:spacing w:after="0" w:line="240" w:lineRule="auto"/>
        <w:ind w:left="426" w:hanging="426"/>
        <w:jc w:val="both"/>
        <w:rPr>
          <w:rFonts w:ascii="Arial" w:hAnsi="Arial" w:cs="Arial"/>
          <w:sz w:val="24"/>
          <w:szCs w:val="24"/>
        </w:rPr>
      </w:pPr>
      <w:r w:rsidRPr="00114B3F">
        <w:rPr>
          <w:rFonts w:ascii="Arial" w:hAnsi="Arial" w:cs="Arial"/>
          <w:b/>
          <w:sz w:val="24"/>
          <w:szCs w:val="24"/>
          <w:u w:val="single"/>
        </w:rPr>
        <w:lastRenderedPageBreak/>
        <w:t>P</w:t>
      </w:r>
      <w:r w:rsidR="00F31BA3">
        <w:rPr>
          <w:rFonts w:ascii="Arial" w:hAnsi="Arial" w:cs="Arial"/>
          <w:b/>
          <w:sz w:val="24"/>
          <w:szCs w:val="24"/>
          <w:u w:val="single"/>
        </w:rPr>
        <w:t>ublicity/Media s</w:t>
      </w:r>
      <w:r w:rsidR="00114B3F">
        <w:rPr>
          <w:rFonts w:ascii="Arial" w:hAnsi="Arial" w:cs="Arial"/>
          <w:b/>
          <w:sz w:val="24"/>
          <w:szCs w:val="24"/>
          <w:u w:val="single"/>
        </w:rPr>
        <w:t xml:space="preserve">trategy </w:t>
      </w:r>
      <w:r w:rsidRPr="00114B3F">
        <w:rPr>
          <w:rFonts w:ascii="Arial" w:hAnsi="Arial" w:cs="Arial"/>
          <w:b/>
          <w:sz w:val="24"/>
          <w:szCs w:val="24"/>
          <w:u w:val="single"/>
        </w:rPr>
        <w:t>(Home and Care)</w:t>
      </w:r>
      <w:r w:rsidRPr="00114B3F">
        <w:rPr>
          <w:rFonts w:ascii="Arial" w:hAnsi="Arial" w:cs="Arial"/>
          <w:sz w:val="24"/>
          <w:szCs w:val="24"/>
        </w:rPr>
        <w:tab/>
      </w:r>
    </w:p>
    <w:p w14:paraId="76337462" w14:textId="77777777" w:rsidR="002F1700" w:rsidRPr="001C4624" w:rsidRDefault="002F1700" w:rsidP="00417D9D">
      <w:pPr>
        <w:spacing w:after="0" w:line="240" w:lineRule="auto"/>
        <w:jc w:val="both"/>
        <w:rPr>
          <w:rFonts w:ascii="Arial" w:hAnsi="Arial" w:cs="Arial"/>
          <w:sz w:val="24"/>
          <w:szCs w:val="24"/>
        </w:rPr>
      </w:pPr>
    </w:p>
    <w:p w14:paraId="38B8F665" w14:textId="713EBA01" w:rsidR="00236C60" w:rsidRPr="001C4624" w:rsidRDefault="00920D05" w:rsidP="007778F4">
      <w:pPr>
        <w:spacing w:after="0" w:line="240" w:lineRule="auto"/>
        <w:ind w:left="426"/>
        <w:jc w:val="both"/>
        <w:rPr>
          <w:rFonts w:ascii="Arial" w:hAnsi="Arial" w:cs="Arial"/>
          <w:sz w:val="24"/>
          <w:szCs w:val="24"/>
        </w:rPr>
      </w:pPr>
      <w:r>
        <w:rPr>
          <w:rFonts w:ascii="Arial" w:hAnsi="Arial" w:cs="Arial"/>
          <w:sz w:val="24"/>
          <w:szCs w:val="24"/>
        </w:rPr>
        <w:t xml:space="preserve">Although the Police have the ultimate </w:t>
      </w:r>
      <w:r w:rsidR="00236C60" w:rsidRPr="001C4624">
        <w:rPr>
          <w:rFonts w:ascii="Arial" w:hAnsi="Arial" w:cs="Arial"/>
          <w:sz w:val="24"/>
          <w:szCs w:val="24"/>
        </w:rPr>
        <w:t>responsibility to advise the media regarding any</w:t>
      </w:r>
      <w:r w:rsidR="0088401B" w:rsidRPr="001C4624">
        <w:rPr>
          <w:rFonts w:ascii="Arial" w:hAnsi="Arial" w:cs="Arial"/>
          <w:sz w:val="24"/>
          <w:szCs w:val="24"/>
        </w:rPr>
        <w:t xml:space="preserve"> </w:t>
      </w:r>
      <w:r w:rsidR="00236C60" w:rsidRPr="001C4624">
        <w:rPr>
          <w:rFonts w:ascii="Arial" w:hAnsi="Arial" w:cs="Arial"/>
          <w:sz w:val="24"/>
          <w:szCs w:val="24"/>
        </w:rPr>
        <w:t>missing child</w:t>
      </w:r>
      <w:r>
        <w:rPr>
          <w:rFonts w:ascii="Arial" w:hAnsi="Arial" w:cs="Arial"/>
          <w:sz w:val="24"/>
          <w:szCs w:val="24"/>
        </w:rPr>
        <w:t xml:space="preserve"> if </w:t>
      </w:r>
      <w:r w:rsidR="00236C60" w:rsidRPr="001C4624">
        <w:rPr>
          <w:rFonts w:ascii="Arial" w:hAnsi="Arial" w:cs="Arial"/>
          <w:sz w:val="24"/>
          <w:szCs w:val="24"/>
        </w:rPr>
        <w:t xml:space="preserve">the </w:t>
      </w:r>
      <w:r w:rsidR="00285785" w:rsidRPr="001C4624">
        <w:rPr>
          <w:rFonts w:ascii="Arial" w:hAnsi="Arial" w:cs="Arial"/>
          <w:sz w:val="24"/>
          <w:szCs w:val="24"/>
        </w:rPr>
        <w:t>child</w:t>
      </w:r>
      <w:r w:rsidR="00236C60" w:rsidRPr="001C4624">
        <w:rPr>
          <w:rFonts w:ascii="Arial" w:hAnsi="Arial" w:cs="Arial"/>
          <w:sz w:val="24"/>
          <w:szCs w:val="24"/>
        </w:rPr>
        <w:t xml:space="preserve"> is missing from </w:t>
      </w:r>
      <w:r>
        <w:rPr>
          <w:rFonts w:ascii="Arial" w:hAnsi="Arial" w:cs="Arial"/>
          <w:sz w:val="24"/>
          <w:szCs w:val="24"/>
        </w:rPr>
        <w:t xml:space="preserve">a </w:t>
      </w:r>
      <w:r w:rsidR="00236C60" w:rsidRPr="001C4624">
        <w:rPr>
          <w:rFonts w:ascii="Arial" w:hAnsi="Arial" w:cs="Arial"/>
          <w:sz w:val="24"/>
          <w:szCs w:val="24"/>
        </w:rPr>
        <w:t xml:space="preserve">public sector or </w:t>
      </w:r>
      <w:r w:rsidR="007F7CB5" w:rsidRPr="001C4624">
        <w:rPr>
          <w:rFonts w:ascii="Arial" w:hAnsi="Arial" w:cs="Arial"/>
          <w:sz w:val="24"/>
          <w:szCs w:val="24"/>
        </w:rPr>
        <w:t xml:space="preserve">private </w:t>
      </w:r>
      <w:r w:rsidR="00236C60" w:rsidRPr="001C4624">
        <w:rPr>
          <w:rFonts w:ascii="Arial" w:hAnsi="Arial" w:cs="Arial"/>
          <w:sz w:val="24"/>
          <w:szCs w:val="24"/>
        </w:rPr>
        <w:t xml:space="preserve">care </w:t>
      </w:r>
      <w:r w:rsidR="007F7CB5" w:rsidRPr="001C4624">
        <w:rPr>
          <w:rFonts w:ascii="Arial" w:hAnsi="Arial" w:cs="Arial"/>
          <w:sz w:val="24"/>
          <w:szCs w:val="24"/>
        </w:rPr>
        <w:t>p</w:t>
      </w:r>
      <w:r w:rsidR="00236C60" w:rsidRPr="001C4624">
        <w:rPr>
          <w:rFonts w:ascii="Arial" w:hAnsi="Arial" w:cs="Arial"/>
          <w:sz w:val="24"/>
          <w:szCs w:val="24"/>
        </w:rPr>
        <w:t>rovider</w:t>
      </w:r>
      <w:r>
        <w:rPr>
          <w:rFonts w:ascii="Arial" w:hAnsi="Arial" w:cs="Arial"/>
          <w:sz w:val="24"/>
          <w:szCs w:val="24"/>
        </w:rPr>
        <w:t xml:space="preserve"> and are therefore a child in care</w:t>
      </w:r>
      <w:r w:rsidR="00236C60" w:rsidRPr="001C4624">
        <w:rPr>
          <w:rFonts w:ascii="Arial" w:hAnsi="Arial" w:cs="Arial"/>
          <w:sz w:val="24"/>
          <w:szCs w:val="24"/>
        </w:rPr>
        <w:t xml:space="preserve"> the decision to publicise by press and/or television will always be made in consultation with the </w:t>
      </w:r>
      <w:r w:rsidR="002F1700" w:rsidRPr="001C4624">
        <w:rPr>
          <w:rFonts w:ascii="Arial" w:hAnsi="Arial" w:cs="Arial"/>
          <w:sz w:val="24"/>
          <w:szCs w:val="24"/>
        </w:rPr>
        <w:t>Director of Children’s</w:t>
      </w:r>
      <w:r w:rsidR="00236C60" w:rsidRPr="001C4624">
        <w:rPr>
          <w:rFonts w:ascii="Arial" w:hAnsi="Arial" w:cs="Arial"/>
          <w:sz w:val="24"/>
          <w:szCs w:val="24"/>
        </w:rPr>
        <w:t xml:space="preserve"> Services</w:t>
      </w:r>
      <w:r>
        <w:rPr>
          <w:rFonts w:ascii="Arial" w:hAnsi="Arial" w:cs="Arial"/>
          <w:sz w:val="24"/>
          <w:szCs w:val="24"/>
        </w:rPr>
        <w:t xml:space="preserve"> or their deputy</w:t>
      </w:r>
      <w:r w:rsidR="00797DCC">
        <w:rPr>
          <w:rFonts w:ascii="Arial" w:hAnsi="Arial" w:cs="Arial"/>
          <w:sz w:val="24"/>
          <w:szCs w:val="24"/>
        </w:rPr>
        <w:t xml:space="preserve">.  </w:t>
      </w:r>
    </w:p>
    <w:p w14:paraId="2AD163F9" w14:textId="77777777" w:rsidR="0088401B" w:rsidRPr="001C4624" w:rsidRDefault="0088401B" w:rsidP="00417D9D">
      <w:pPr>
        <w:spacing w:after="0" w:line="240" w:lineRule="auto"/>
        <w:jc w:val="both"/>
        <w:rPr>
          <w:rFonts w:ascii="Arial" w:hAnsi="Arial" w:cs="Arial"/>
          <w:sz w:val="24"/>
          <w:szCs w:val="24"/>
        </w:rPr>
      </w:pPr>
    </w:p>
    <w:p w14:paraId="3DF514C9" w14:textId="5E792E87" w:rsidR="00236C60" w:rsidRPr="001C4624" w:rsidRDefault="00236C60" w:rsidP="007778F4">
      <w:pPr>
        <w:spacing w:after="0" w:line="240" w:lineRule="auto"/>
        <w:ind w:left="426"/>
        <w:jc w:val="both"/>
        <w:rPr>
          <w:rFonts w:ascii="Arial" w:hAnsi="Arial" w:cs="Arial"/>
          <w:sz w:val="24"/>
          <w:szCs w:val="24"/>
        </w:rPr>
      </w:pPr>
      <w:r w:rsidRPr="001C4624">
        <w:rPr>
          <w:rFonts w:ascii="Arial" w:hAnsi="Arial" w:cs="Arial"/>
          <w:sz w:val="24"/>
          <w:szCs w:val="24"/>
        </w:rPr>
        <w:t xml:space="preserve">Such publicity will be arranged at </w:t>
      </w:r>
      <w:r w:rsidR="00920D05">
        <w:rPr>
          <w:rFonts w:ascii="Arial" w:hAnsi="Arial" w:cs="Arial"/>
          <w:sz w:val="24"/>
          <w:szCs w:val="24"/>
        </w:rPr>
        <w:t xml:space="preserve">a </w:t>
      </w:r>
      <w:r w:rsidRPr="001C4624">
        <w:rPr>
          <w:rFonts w:ascii="Arial" w:hAnsi="Arial" w:cs="Arial"/>
          <w:sz w:val="24"/>
          <w:szCs w:val="24"/>
        </w:rPr>
        <w:t>local level by direction of the</w:t>
      </w:r>
      <w:r w:rsidR="007F7CB5" w:rsidRPr="001C4624">
        <w:rPr>
          <w:rFonts w:ascii="Arial" w:hAnsi="Arial" w:cs="Arial"/>
          <w:sz w:val="24"/>
          <w:szCs w:val="24"/>
        </w:rPr>
        <w:t xml:space="preserve"> </w:t>
      </w:r>
      <w:r w:rsidRPr="001C4624">
        <w:rPr>
          <w:rFonts w:ascii="Arial" w:hAnsi="Arial" w:cs="Arial"/>
          <w:sz w:val="24"/>
          <w:szCs w:val="24"/>
        </w:rPr>
        <w:t>Divisional Commander (or nominee).</w:t>
      </w:r>
      <w:r w:rsidR="00C16D3A" w:rsidRPr="001C4624">
        <w:rPr>
          <w:rFonts w:ascii="Arial" w:hAnsi="Arial" w:cs="Arial"/>
          <w:sz w:val="24"/>
          <w:szCs w:val="24"/>
        </w:rPr>
        <w:t xml:space="preserve"> </w:t>
      </w:r>
      <w:r w:rsidRPr="001C4624">
        <w:rPr>
          <w:rFonts w:ascii="Arial" w:hAnsi="Arial" w:cs="Arial"/>
          <w:sz w:val="24"/>
          <w:szCs w:val="24"/>
        </w:rPr>
        <w:t>Prior to any publicity the</w:t>
      </w:r>
      <w:r w:rsidR="007F7CB5" w:rsidRPr="001C4624">
        <w:rPr>
          <w:rFonts w:ascii="Arial" w:hAnsi="Arial" w:cs="Arial"/>
          <w:sz w:val="24"/>
          <w:szCs w:val="24"/>
        </w:rPr>
        <w:t xml:space="preserve"> </w:t>
      </w:r>
      <w:r w:rsidR="00797DCC">
        <w:rPr>
          <w:rFonts w:ascii="Arial" w:hAnsi="Arial" w:cs="Arial"/>
          <w:sz w:val="24"/>
          <w:szCs w:val="24"/>
        </w:rPr>
        <w:t>child’s S</w:t>
      </w:r>
      <w:r w:rsidRPr="001C4624">
        <w:rPr>
          <w:rFonts w:ascii="Arial" w:hAnsi="Arial" w:cs="Arial"/>
          <w:sz w:val="24"/>
          <w:szCs w:val="24"/>
        </w:rPr>
        <w:t xml:space="preserve">ocial </w:t>
      </w:r>
      <w:r w:rsidR="00797DCC">
        <w:rPr>
          <w:rFonts w:ascii="Arial" w:hAnsi="Arial" w:cs="Arial"/>
          <w:sz w:val="24"/>
          <w:szCs w:val="24"/>
        </w:rPr>
        <w:t>W</w:t>
      </w:r>
      <w:r w:rsidRPr="001C4624">
        <w:rPr>
          <w:rFonts w:ascii="Arial" w:hAnsi="Arial" w:cs="Arial"/>
          <w:sz w:val="24"/>
          <w:szCs w:val="24"/>
        </w:rPr>
        <w:t xml:space="preserve">orker will be </w:t>
      </w:r>
      <w:r w:rsidR="00797DCC">
        <w:rPr>
          <w:rFonts w:ascii="Arial" w:hAnsi="Arial" w:cs="Arial"/>
          <w:sz w:val="24"/>
          <w:szCs w:val="24"/>
        </w:rPr>
        <w:t>alerted</w:t>
      </w:r>
      <w:r w:rsidRPr="001C4624">
        <w:rPr>
          <w:rFonts w:ascii="Arial" w:hAnsi="Arial" w:cs="Arial"/>
          <w:sz w:val="24"/>
          <w:szCs w:val="24"/>
        </w:rPr>
        <w:t xml:space="preserve"> in order to allow the parents to be informed.</w:t>
      </w:r>
    </w:p>
    <w:p w14:paraId="7E2B27E0" w14:textId="77777777" w:rsidR="007F7CB5" w:rsidRPr="001C4624" w:rsidRDefault="007F7CB5" w:rsidP="007778F4">
      <w:pPr>
        <w:spacing w:after="0" w:line="240" w:lineRule="auto"/>
        <w:ind w:left="426"/>
        <w:jc w:val="both"/>
        <w:rPr>
          <w:rFonts w:ascii="Arial" w:hAnsi="Arial" w:cs="Arial"/>
          <w:sz w:val="24"/>
          <w:szCs w:val="24"/>
        </w:rPr>
      </w:pPr>
    </w:p>
    <w:p w14:paraId="58A5B9CE" w14:textId="77777777" w:rsidR="00236C60" w:rsidRPr="001C4624" w:rsidRDefault="001F45B7" w:rsidP="007778F4">
      <w:pPr>
        <w:spacing w:after="0" w:line="240" w:lineRule="auto"/>
        <w:ind w:left="426"/>
        <w:jc w:val="both"/>
        <w:rPr>
          <w:rFonts w:ascii="Arial" w:hAnsi="Arial" w:cs="Arial"/>
          <w:sz w:val="24"/>
          <w:szCs w:val="24"/>
        </w:rPr>
      </w:pPr>
      <w:r>
        <w:rPr>
          <w:rFonts w:ascii="Arial" w:hAnsi="Arial" w:cs="Arial"/>
          <w:sz w:val="24"/>
          <w:szCs w:val="24"/>
        </w:rPr>
        <w:t>Additionally,</w:t>
      </w:r>
      <w:r w:rsidR="00935806">
        <w:rPr>
          <w:rFonts w:ascii="Arial" w:hAnsi="Arial" w:cs="Arial"/>
          <w:sz w:val="24"/>
          <w:szCs w:val="24"/>
        </w:rPr>
        <w:t xml:space="preserve"> the P</w:t>
      </w:r>
      <w:r w:rsidR="00236C60" w:rsidRPr="001C4624">
        <w:rPr>
          <w:rFonts w:ascii="Arial" w:hAnsi="Arial" w:cs="Arial"/>
          <w:sz w:val="24"/>
          <w:szCs w:val="24"/>
        </w:rPr>
        <w:t xml:space="preserve">olice will automatically inform the “Missing People” charity of all </w:t>
      </w:r>
      <w:r w:rsidR="00D50E73" w:rsidRPr="001C4624">
        <w:rPr>
          <w:rFonts w:ascii="Arial" w:hAnsi="Arial" w:cs="Arial"/>
          <w:sz w:val="24"/>
          <w:szCs w:val="24"/>
        </w:rPr>
        <w:t>high-risk</w:t>
      </w:r>
      <w:r w:rsidR="00236C60" w:rsidRPr="001C4624">
        <w:rPr>
          <w:rFonts w:ascii="Arial" w:hAnsi="Arial" w:cs="Arial"/>
          <w:sz w:val="24"/>
          <w:szCs w:val="24"/>
        </w:rPr>
        <w:t xml:space="preserve"> missing persons within 4</w:t>
      </w:r>
      <w:r w:rsidR="00797DCC">
        <w:rPr>
          <w:rFonts w:ascii="Arial" w:hAnsi="Arial" w:cs="Arial"/>
          <w:sz w:val="24"/>
          <w:szCs w:val="24"/>
        </w:rPr>
        <w:t xml:space="preserve"> hours of them being reported, m</w:t>
      </w:r>
      <w:r w:rsidR="00236C60" w:rsidRPr="001C4624">
        <w:rPr>
          <w:rFonts w:ascii="Arial" w:hAnsi="Arial" w:cs="Arial"/>
          <w:sz w:val="24"/>
          <w:szCs w:val="24"/>
        </w:rPr>
        <w:t xml:space="preserve">edium risk missing persons within 72 hours and </w:t>
      </w:r>
      <w:r w:rsidR="00114B3F">
        <w:rPr>
          <w:rFonts w:ascii="Arial" w:hAnsi="Arial" w:cs="Arial"/>
          <w:sz w:val="24"/>
          <w:szCs w:val="24"/>
        </w:rPr>
        <w:t>l</w:t>
      </w:r>
      <w:r w:rsidR="00236C60" w:rsidRPr="001C4624">
        <w:rPr>
          <w:rFonts w:ascii="Arial" w:hAnsi="Arial" w:cs="Arial"/>
          <w:sz w:val="24"/>
          <w:szCs w:val="24"/>
        </w:rPr>
        <w:t>ow risk missing</w:t>
      </w:r>
      <w:r w:rsidR="007F7CB5" w:rsidRPr="001C4624">
        <w:rPr>
          <w:rFonts w:ascii="Arial" w:hAnsi="Arial" w:cs="Arial"/>
          <w:sz w:val="24"/>
          <w:szCs w:val="24"/>
        </w:rPr>
        <w:t xml:space="preserve"> persons within 14 days</w:t>
      </w:r>
      <w:r w:rsidR="00236C60" w:rsidRPr="001C4624">
        <w:rPr>
          <w:rFonts w:ascii="Arial" w:hAnsi="Arial" w:cs="Arial"/>
          <w:sz w:val="24"/>
          <w:szCs w:val="24"/>
        </w:rPr>
        <w:t>.</w:t>
      </w:r>
    </w:p>
    <w:p w14:paraId="68D5F05F" w14:textId="77777777" w:rsidR="007F7CB5" w:rsidRPr="001C4624" w:rsidRDefault="007F7CB5" w:rsidP="007778F4">
      <w:pPr>
        <w:spacing w:after="0" w:line="240" w:lineRule="auto"/>
        <w:ind w:left="426"/>
        <w:jc w:val="both"/>
        <w:rPr>
          <w:rFonts w:ascii="Arial" w:hAnsi="Arial" w:cs="Arial"/>
          <w:sz w:val="24"/>
          <w:szCs w:val="24"/>
        </w:rPr>
      </w:pPr>
    </w:p>
    <w:p w14:paraId="727352DC" w14:textId="132F2AC1" w:rsidR="00F27A34" w:rsidRPr="001C4624" w:rsidRDefault="00935806" w:rsidP="007241BA">
      <w:pPr>
        <w:spacing w:after="0" w:line="240" w:lineRule="auto"/>
        <w:ind w:left="426"/>
        <w:jc w:val="both"/>
        <w:rPr>
          <w:rFonts w:ascii="Arial" w:hAnsi="Arial" w:cs="Arial"/>
          <w:sz w:val="24"/>
          <w:szCs w:val="24"/>
        </w:rPr>
      </w:pPr>
      <w:r>
        <w:rPr>
          <w:rFonts w:ascii="Arial" w:hAnsi="Arial" w:cs="Arial"/>
          <w:sz w:val="24"/>
          <w:szCs w:val="24"/>
        </w:rPr>
        <w:t>The P</w:t>
      </w:r>
      <w:r w:rsidR="00236C60" w:rsidRPr="001C4624">
        <w:rPr>
          <w:rFonts w:ascii="Arial" w:hAnsi="Arial" w:cs="Arial"/>
          <w:sz w:val="24"/>
          <w:szCs w:val="24"/>
        </w:rPr>
        <w:t>olice may also utilise the website facility of the International</w:t>
      </w:r>
      <w:r w:rsidR="007F7CB5" w:rsidRPr="001C4624">
        <w:rPr>
          <w:rFonts w:ascii="Arial" w:hAnsi="Arial" w:cs="Arial"/>
          <w:sz w:val="24"/>
          <w:szCs w:val="24"/>
        </w:rPr>
        <w:t xml:space="preserve"> </w:t>
      </w:r>
      <w:r w:rsidR="00236C60" w:rsidRPr="001C4624">
        <w:rPr>
          <w:rFonts w:ascii="Arial" w:hAnsi="Arial" w:cs="Arial"/>
          <w:sz w:val="24"/>
          <w:szCs w:val="24"/>
        </w:rPr>
        <w:t>Centre for Missing and Exploited Children (</w:t>
      </w:r>
      <w:r w:rsidR="00236C60" w:rsidRPr="001C4624">
        <w:rPr>
          <w:rFonts w:ascii="Arial" w:hAnsi="Arial" w:cs="Arial"/>
          <w:sz w:val="24"/>
          <w:szCs w:val="24"/>
          <w:u w:val="single"/>
        </w:rPr>
        <w:t>www.missingkids.co.uk</w:t>
      </w:r>
      <w:r w:rsidR="00236C60" w:rsidRPr="001C4624">
        <w:rPr>
          <w:rFonts w:ascii="Arial" w:hAnsi="Arial" w:cs="Arial"/>
          <w:sz w:val="24"/>
          <w:szCs w:val="24"/>
        </w:rPr>
        <w:t xml:space="preserve">) to publicise the </w:t>
      </w:r>
      <w:r w:rsidR="00285785" w:rsidRPr="001C4624">
        <w:rPr>
          <w:rFonts w:ascii="Arial" w:hAnsi="Arial" w:cs="Arial"/>
          <w:sz w:val="24"/>
          <w:szCs w:val="24"/>
        </w:rPr>
        <w:t>child</w:t>
      </w:r>
      <w:r w:rsidR="00236C60" w:rsidRPr="001C4624">
        <w:rPr>
          <w:rFonts w:ascii="Arial" w:hAnsi="Arial" w:cs="Arial"/>
          <w:sz w:val="24"/>
          <w:szCs w:val="24"/>
        </w:rPr>
        <w:t>.</w:t>
      </w:r>
    </w:p>
    <w:p w14:paraId="4D3EC6C5" w14:textId="77777777" w:rsidR="00F27A34" w:rsidRPr="001C4624" w:rsidRDefault="00F27A34" w:rsidP="00F27A34">
      <w:pPr>
        <w:spacing w:after="0" w:line="240" w:lineRule="auto"/>
        <w:jc w:val="both"/>
        <w:rPr>
          <w:rFonts w:ascii="Arial" w:hAnsi="Arial" w:cs="Arial"/>
          <w:sz w:val="24"/>
          <w:szCs w:val="24"/>
        </w:rPr>
      </w:pPr>
    </w:p>
    <w:p w14:paraId="7C5C4F5A" w14:textId="77777777" w:rsidR="00DC4523" w:rsidRPr="008A53B5" w:rsidRDefault="00DC4523" w:rsidP="00DC4523">
      <w:pPr>
        <w:pStyle w:val="ListParagraph"/>
        <w:numPr>
          <w:ilvl w:val="0"/>
          <w:numId w:val="38"/>
        </w:numPr>
        <w:tabs>
          <w:tab w:val="left" w:pos="709"/>
        </w:tabs>
        <w:spacing w:after="0" w:line="240" w:lineRule="auto"/>
        <w:ind w:hanging="436"/>
        <w:jc w:val="both"/>
        <w:rPr>
          <w:rFonts w:ascii="Arial" w:hAnsi="Arial" w:cs="Arial"/>
          <w:b/>
          <w:sz w:val="24"/>
          <w:szCs w:val="24"/>
        </w:rPr>
      </w:pPr>
      <w:r w:rsidRPr="008A53B5">
        <w:rPr>
          <w:rFonts w:ascii="Arial" w:hAnsi="Arial" w:cs="Arial"/>
          <w:b/>
          <w:sz w:val="24"/>
          <w:szCs w:val="24"/>
        </w:rPr>
        <w:t xml:space="preserve">Dudley </w:t>
      </w:r>
      <w:r w:rsidR="00822973" w:rsidRPr="008A53B5">
        <w:rPr>
          <w:rFonts w:ascii="Arial" w:hAnsi="Arial" w:cs="Arial"/>
          <w:b/>
          <w:sz w:val="24"/>
          <w:szCs w:val="24"/>
        </w:rPr>
        <w:t>MASH</w:t>
      </w:r>
    </w:p>
    <w:p w14:paraId="7C5D1D16" w14:textId="77777777" w:rsidR="00DC4523" w:rsidRPr="004B4710" w:rsidRDefault="00DC4523" w:rsidP="00DC4523">
      <w:pPr>
        <w:tabs>
          <w:tab w:val="left" w:pos="709"/>
        </w:tabs>
        <w:spacing w:after="0" w:line="240" w:lineRule="auto"/>
        <w:jc w:val="both"/>
        <w:rPr>
          <w:rFonts w:ascii="Arial" w:hAnsi="Arial" w:cs="Arial"/>
          <w:sz w:val="24"/>
          <w:szCs w:val="24"/>
          <w:highlight w:val="yellow"/>
        </w:rPr>
      </w:pPr>
    </w:p>
    <w:p w14:paraId="1B31DCB1" w14:textId="77777777" w:rsidR="00DC4523" w:rsidRDefault="00DC4523" w:rsidP="008A53B5">
      <w:pPr>
        <w:spacing w:after="0" w:line="240" w:lineRule="auto"/>
        <w:ind w:left="360"/>
        <w:jc w:val="both"/>
        <w:rPr>
          <w:rFonts w:ascii="Arial" w:hAnsi="Arial" w:cs="Arial"/>
          <w:sz w:val="24"/>
          <w:szCs w:val="24"/>
          <w:highlight w:val="yellow"/>
        </w:rPr>
      </w:pPr>
      <w:r w:rsidRPr="008A53B5">
        <w:rPr>
          <w:rFonts w:ascii="Arial" w:hAnsi="Arial" w:cs="Arial"/>
          <w:sz w:val="24"/>
          <w:szCs w:val="24"/>
        </w:rPr>
        <w:t xml:space="preserve">On receipt of </w:t>
      </w:r>
      <w:r w:rsidR="00E13E3A" w:rsidRPr="008A53B5">
        <w:rPr>
          <w:rFonts w:ascii="Arial" w:hAnsi="Arial" w:cs="Arial"/>
          <w:sz w:val="24"/>
          <w:szCs w:val="24"/>
        </w:rPr>
        <w:t>a</w:t>
      </w:r>
      <w:r w:rsidRPr="008A53B5">
        <w:rPr>
          <w:rFonts w:ascii="Arial" w:hAnsi="Arial" w:cs="Arial"/>
          <w:sz w:val="24"/>
          <w:szCs w:val="24"/>
        </w:rPr>
        <w:t xml:space="preserve"> </w:t>
      </w:r>
      <w:r w:rsidR="00016E01" w:rsidRPr="008A53B5">
        <w:rPr>
          <w:rFonts w:ascii="Arial" w:hAnsi="Arial" w:cs="Arial"/>
          <w:sz w:val="24"/>
          <w:szCs w:val="24"/>
        </w:rPr>
        <w:t>missing compact</w:t>
      </w:r>
      <w:r w:rsidR="008A53B5">
        <w:rPr>
          <w:rFonts w:ascii="Arial" w:hAnsi="Arial" w:cs="Arial"/>
          <w:sz w:val="24"/>
          <w:szCs w:val="24"/>
        </w:rPr>
        <w:t xml:space="preserve"> or a Child Missing</w:t>
      </w:r>
      <w:r w:rsidR="00D67F52">
        <w:rPr>
          <w:rFonts w:ascii="Arial" w:hAnsi="Arial" w:cs="Arial"/>
          <w:sz w:val="24"/>
          <w:szCs w:val="24"/>
        </w:rPr>
        <w:t>/Found</w:t>
      </w:r>
      <w:r w:rsidR="008A53B5">
        <w:rPr>
          <w:rFonts w:ascii="Arial" w:hAnsi="Arial" w:cs="Arial"/>
          <w:sz w:val="24"/>
          <w:szCs w:val="24"/>
        </w:rPr>
        <w:t xml:space="preserve"> Notification form for children placed OOB</w:t>
      </w:r>
      <w:r w:rsidR="00016E01" w:rsidRPr="008A53B5">
        <w:rPr>
          <w:rFonts w:ascii="Arial" w:hAnsi="Arial" w:cs="Arial"/>
          <w:sz w:val="24"/>
          <w:szCs w:val="24"/>
        </w:rPr>
        <w:t xml:space="preserve"> </w:t>
      </w:r>
      <w:r w:rsidR="00822973" w:rsidRPr="008A53B5">
        <w:rPr>
          <w:rFonts w:ascii="Arial" w:hAnsi="Arial" w:cs="Arial"/>
          <w:sz w:val="24"/>
          <w:szCs w:val="24"/>
        </w:rPr>
        <w:t>MASH</w:t>
      </w:r>
      <w:r w:rsidR="008A53B5" w:rsidRPr="008A53B5">
        <w:rPr>
          <w:rFonts w:ascii="Arial" w:hAnsi="Arial" w:cs="Arial"/>
          <w:sz w:val="24"/>
          <w:szCs w:val="24"/>
        </w:rPr>
        <w:t xml:space="preserve"> admin will create a contact and</w:t>
      </w:r>
      <w:r w:rsidR="00822973" w:rsidRPr="008A53B5">
        <w:rPr>
          <w:rFonts w:ascii="Arial" w:hAnsi="Arial" w:cs="Arial"/>
          <w:sz w:val="24"/>
          <w:szCs w:val="24"/>
        </w:rPr>
        <w:t xml:space="preserve"> checks will be completed</w:t>
      </w:r>
      <w:r w:rsidR="00952B6F" w:rsidRPr="008A53B5">
        <w:rPr>
          <w:rFonts w:ascii="Arial" w:hAnsi="Arial" w:cs="Arial"/>
          <w:sz w:val="24"/>
          <w:szCs w:val="24"/>
        </w:rPr>
        <w:t xml:space="preserve"> </w:t>
      </w:r>
      <w:r w:rsidR="00952B6F" w:rsidRPr="001F45B7">
        <w:rPr>
          <w:rFonts w:ascii="Arial" w:hAnsi="Arial" w:cs="Arial"/>
          <w:sz w:val="24"/>
          <w:szCs w:val="24"/>
        </w:rPr>
        <w:t>with consent</w:t>
      </w:r>
      <w:r w:rsidR="00822973" w:rsidRPr="001F45B7">
        <w:rPr>
          <w:rFonts w:ascii="Arial" w:hAnsi="Arial" w:cs="Arial"/>
          <w:sz w:val="24"/>
          <w:szCs w:val="24"/>
        </w:rPr>
        <w:t>.</w:t>
      </w:r>
      <w:r w:rsidR="00822973" w:rsidRPr="008A53B5">
        <w:rPr>
          <w:rFonts w:ascii="Arial" w:hAnsi="Arial" w:cs="Arial"/>
          <w:sz w:val="24"/>
          <w:szCs w:val="24"/>
        </w:rPr>
        <w:t xml:space="preserve"> </w:t>
      </w:r>
    </w:p>
    <w:p w14:paraId="62EC23FA" w14:textId="77777777" w:rsidR="00822973" w:rsidRDefault="00822973" w:rsidP="00822973">
      <w:pPr>
        <w:spacing w:after="0" w:line="240" w:lineRule="auto"/>
        <w:jc w:val="both"/>
        <w:rPr>
          <w:rFonts w:ascii="Arial" w:hAnsi="Arial" w:cs="Arial"/>
          <w:sz w:val="24"/>
          <w:szCs w:val="24"/>
          <w:highlight w:val="yellow"/>
        </w:rPr>
      </w:pPr>
    </w:p>
    <w:p w14:paraId="182D1812" w14:textId="6F6FAA80" w:rsidR="00101F0C" w:rsidRDefault="00101F0C" w:rsidP="00EA7ED0">
      <w:pPr>
        <w:spacing w:after="0" w:line="240" w:lineRule="auto"/>
        <w:ind w:left="360"/>
        <w:jc w:val="both"/>
        <w:rPr>
          <w:rFonts w:ascii="Arial" w:hAnsi="Arial" w:cs="Arial"/>
          <w:sz w:val="24"/>
          <w:szCs w:val="24"/>
        </w:rPr>
      </w:pPr>
      <w:r w:rsidRPr="008A53B5">
        <w:rPr>
          <w:rFonts w:ascii="Arial" w:hAnsi="Arial" w:cs="Arial"/>
          <w:sz w:val="24"/>
          <w:szCs w:val="24"/>
        </w:rPr>
        <w:t xml:space="preserve">For Dudley children </w:t>
      </w:r>
      <w:r w:rsidR="008A53B5" w:rsidRPr="008A53B5">
        <w:rPr>
          <w:rFonts w:ascii="Arial" w:hAnsi="Arial" w:cs="Arial"/>
          <w:sz w:val="24"/>
          <w:szCs w:val="24"/>
        </w:rPr>
        <w:t>in care the</w:t>
      </w:r>
      <w:r w:rsidRPr="008A53B5">
        <w:rPr>
          <w:rFonts w:ascii="Arial" w:hAnsi="Arial" w:cs="Arial"/>
          <w:sz w:val="24"/>
          <w:szCs w:val="24"/>
        </w:rPr>
        <w:t xml:space="preserve"> allocated Social Worker will be required to complete a Child Missing</w:t>
      </w:r>
      <w:r w:rsidR="00D67F52">
        <w:rPr>
          <w:rFonts w:ascii="Arial" w:hAnsi="Arial" w:cs="Arial"/>
          <w:sz w:val="24"/>
          <w:szCs w:val="24"/>
        </w:rPr>
        <w:t>/Found</w:t>
      </w:r>
      <w:r w:rsidRPr="008A53B5">
        <w:rPr>
          <w:rFonts w:ascii="Arial" w:hAnsi="Arial" w:cs="Arial"/>
          <w:sz w:val="24"/>
          <w:szCs w:val="24"/>
        </w:rPr>
        <w:t xml:space="preserve"> Notification form and send </w:t>
      </w:r>
      <w:r w:rsidR="00850AD9" w:rsidRPr="00501410">
        <w:rPr>
          <w:rFonts w:ascii="Arial" w:hAnsi="Arial" w:cs="Arial"/>
          <w:sz w:val="24"/>
          <w:szCs w:val="24"/>
        </w:rPr>
        <w:t>the Head of Service for Safeguarding</w:t>
      </w:r>
      <w:r w:rsidR="00850AD9">
        <w:rPr>
          <w:rFonts w:ascii="Arial" w:hAnsi="Arial" w:cs="Arial"/>
          <w:sz w:val="24"/>
          <w:szCs w:val="24"/>
        </w:rPr>
        <w:t>, Head of Service for Social Care, MASH and IRO</w:t>
      </w:r>
      <w:r w:rsidR="00850AD9" w:rsidRPr="008A53B5">
        <w:rPr>
          <w:rFonts w:ascii="Arial" w:hAnsi="Arial" w:cs="Arial"/>
          <w:sz w:val="24"/>
          <w:szCs w:val="24"/>
        </w:rPr>
        <w:t xml:space="preserve"> </w:t>
      </w:r>
      <w:r w:rsidR="008A53B5" w:rsidRPr="008A53B5">
        <w:rPr>
          <w:rFonts w:ascii="Arial" w:hAnsi="Arial" w:cs="Arial"/>
          <w:sz w:val="24"/>
          <w:szCs w:val="24"/>
        </w:rPr>
        <w:t xml:space="preserve">(appendix </w:t>
      </w:r>
      <w:r w:rsidR="00850AD9">
        <w:rPr>
          <w:rFonts w:ascii="Arial" w:hAnsi="Arial" w:cs="Arial"/>
          <w:sz w:val="24"/>
          <w:szCs w:val="24"/>
        </w:rPr>
        <w:t>4</w:t>
      </w:r>
      <w:r w:rsidR="008A53B5" w:rsidRPr="008A53B5">
        <w:rPr>
          <w:rFonts w:ascii="Arial" w:hAnsi="Arial" w:cs="Arial"/>
          <w:sz w:val="24"/>
          <w:szCs w:val="24"/>
        </w:rPr>
        <w:t>)</w:t>
      </w:r>
      <w:r w:rsidRPr="008A53B5">
        <w:rPr>
          <w:rFonts w:ascii="Arial" w:hAnsi="Arial" w:cs="Arial"/>
          <w:sz w:val="24"/>
          <w:szCs w:val="24"/>
        </w:rPr>
        <w:t xml:space="preserve">. The Head of Service will </w:t>
      </w:r>
      <w:r w:rsidR="001A171D">
        <w:rPr>
          <w:rFonts w:ascii="Arial" w:hAnsi="Arial" w:cs="Arial"/>
          <w:sz w:val="24"/>
          <w:szCs w:val="24"/>
        </w:rPr>
        <w:t xml:space="preserve">escalate to </w:t>
      </w:r>
      <w:r w:rsidRPr="008A53B5">
        <w:rPr>
          <w:rFonts w:ascii="Arial" w:hAnsi="Arial" w:cs="Arial"/>
          <w:sz w:val="24"/>
          <w:szCs w:val="24"/>
        </w:rPr>
        <w:t xml:space="preserve">the Director of Children’s </w:t>
      </w:r>
      <w:r w:rsidR="008118E1" w:rsidRPr="008A53B5">
        <w:rPr>
          <w:rFonts w:ascii="Arial" w:hAnsi="Arial" w:cs="Arial"/>
          <w:sz w:val="24"/>
          <w:szCs w:val="24"/>
        </w:rPr>
        <w:t>Services,</w:t>
      </w:r>
      <w:r w:rsidRPr="008A53B5">
        <w:rPr>
          <w:rFonts w:ascii="Arial" w:hAnsi="Arial" w:cs="Arial"/>
          <w:sz w:val="24"/>
          <w:szCs w:val="24"/>
        </w:rPr>
        <w:t xml:space="preserve"> </w:t>
      </w:r>
      <w:r w:rsidR="001A171D">
        <w:rPr>
          <w:rFonts w:ascii="Arial" w:hAnsi="Arial" w:cs="Arial"/>
          <w:sz w:val="24"/>
          <w:szCs w:val="24"/>
        </w:rPr>
        <w:t xml:space="preserve">so they are </w:t>
      </w:r>
      <w:r w:rsidRPr="008A53B5">
        <w:rPr>
          <w:rFonts w:ascii="Arial" w:hAnsi="Arial" w:cs="Arial"/>
          <w:sz w:val="24"/>
          <w:szCs w:val="24"/>
        </w:rPr>
        <w:t>made aware of children who have been missing for more than 72 hours or where there are high levels of concern. The missing from home form will provide narrative about the child, the missing episode and next steps.</w:t>
      </w:r>
      <w:r w:rsidR="00952B6F" w:rsidRPr="008A53B5">
        <w:rPr>
          <w:rFonts w:ascii="Arial" w:hAnsi="Arial" w:cs="Arial"/>
          <w:sz w:val="24"/>
          <w:szCs w:val="24"/>
        </w:rPr>
        <w:t xml:space="preserve"> </w:t>
      </w:r>
    </w:p>
    <w:p w14:paraId="150133BF" w14:textId="77777777" w:rsidR="00DC4523" w:rsidRDefault="00DC4523" w:rsidP="00DC4523">
      <w:pPr>
        <w:spacing w:after="0" w:line="240" w:lineRule="auto"/>
        <w:jc w:val="both"/>
        <w:rPr>
          <w:rFonts w:ascii="Arial" w:hAnsi="Arial" w:cs="Arial"/>
          <w:sz w:val="24"/>
          <w:szCs w:val="24"/>
        </w:rPr>
      </w:pPr>
    </w:p>
    <w:p w14:paraId="6A2AEB9E" w14:textId="77777777" w:rsidR="008F2B81" w:rsidRDefault="00DC4523" w:rsidP="00DC4523">
      <w:pPr>
        <w:spacing w:after="0" w:line="240" w:lineRule="auto"/>
        <w:ind w:left="360"/>
        <w:jc w:val="both"/>
        <w:rPr>
          <w:rFonts w:ascii="Arial" w:hAnsi="Arial" w:cs="Arial"/>
          <w:sz w:val="24"/>
          <w:szCs w:val="24"/>
        </w:rPr>
      </w:pPr>
      <w:r w:rsidRPr="008A53B5">
        <w:rPr>
          <w:rFonts w:ascii="Arial" w:hAnsi="Arial" w:cs="Arial"/>
          <w:sz w:val="24"/>
          <w:szCs w:val="24"/>
        </w:rPr>
        <w:t xml:space="preserve">The status of the missing child will </w:t>
      </w:r>
      <w:r w:rsidR="009713EC" w:rsidRPr="008A53B5">
        <w:rPr>
          <w:rFonts w:ascii="Arial" w:hAnsi="Arial" w:cs="Arial"/>
          <w:sz w:val="24"/>
          <w:szCs w:val="24"/>
        </w:rPr>
        <w:t>be kept under constant review</w:t>
      </w:r>
      <w:r w:rsidR="008A53B5" w:rsidRPr="008A53B5">
        <w:rPr>
          <w:rFonts w:ascii="Arial" w:hAnsi="Arial" w:cs="Arial"/>
          <w:sz w:val="24"/>
          <w:szCs w:val="24"/>
        </w:rPr>
        <w:t xml:space="preserve"> by the social worker</w:t>
      </w:r>
      <w:r w:rsidR="009713EC" w:rsidRPr="008A53B5">
        <w:rPr>
          <w:rFonts w:ascii="Arial" w:hAnsi="Arial" w:cs="Arial"/>
          <w:sz w:val="24"/>
          <w:szCs w:val="24"/>
        </w:rPr>
        <w:t xml:space="preserve"> as</w:t>
      </w:r>
      <w:r w:rsidRPr="008A53B5">
        <w:rPr>
          <w:rFonts w:ascii="Arial" w:hAnsi="Arial" w:cs="Arial"/>
          <w:sz w:val="24"/>
          <w:szCs w:val="24"/>
        </w:rPr>
        <w:t xml:space="preserve"> any child who is missing for three or more days</w:t>
      </w:r>
      <w:r w:rsidR="009713EC" w:rsidRPr="008A53B5">
        <w:rPr>
          <w:rFonts w:ascii="Arial" w:hAnsi="Arial" w:cs="Arial"/>
          <w:sz w:val="24"/>
          <w:szCs w:val="24"/>
        </w:rPr>
        <w:t>,</w:t>
      </w:r>
      <w:r w:rsidRPr="008A53B5">
        <w:rPr>
          <w:rFonts w:ascii="Arial" w:hAnsi="Arial" w:cs="Arial"/>
          <w:sz w:val="24"/>
          <w:szCs w:val="24"/>
        </w:rPr>
        <w:t xml:space="preserve"> </w:t>
      </w:r>
      <w:r w:rsidR="009713EC" w:rsidRPr="008A53B5">
        <w:rPr>
          <w:rFonts w:ascii="Arial" w:hAnsi="Arial" w:cs="Arial"/>
          <w:sz w:val="24"/>
          <w:szCs w:val="24"/>
        </w:rPr>
        <w:t xml:space="preserve">or any child in care who is missing for a </w:t>
      </w:r>
      <w:r w:rsidR="008A53B5" w:rsidRPr="008A53B5">
        <w:rPr>
          <w:rFonts w:ascii="Arial" w:hAnsi="Arial" w:cs="Arial"/>
          <w:sz w:val="24"/>
          <w:szCs w:val="24"/>
        </w:rPr>
        <w:t>24-hour</w:t>
      </w:r>
      <w:r w:rsidR="009713EC" w:rsidRPr="008A53B5">
        <w:rPr>
          <w:rFonts w:ascii="Arial" w:hAnsi="Arial" w:cs="Arial"/>
          <w:sz w:val="24"/>
          <w:szCs w:val="24"/>
        </w:rPr>
        <w:t xml:space="preserve"> period </w:t>
      </w:r>
      <w:r w:rsidRPr="008A53B5">
        <w:rPr>
          <w:rFonts w:ascii="Arial" w:hAnsi="Arial" w:cs="Arial"/>
          <w:sz w:val="24"/>
          <w:szCs w:val="24"/>
        </w:rPr>
        <w:t>requires a Strategy Meeting</w:t>
      </w:r>
      <w:r w:rsidR="009713EC" w:rsidRPr="008A53B5">
        <w:rPr>
          <w:rFonts w:ascii="Arial" w:hAnsi="Arial" w:cs="Arial"/>
          <w:sz w:val="24"/>
          <w:szCs w:val="24"/>
        </w:rPr>
        <w:t xml:space="preserve">. </w:t>
      </w:r>
    </w:p>
    <w:p w14:paraId="0B9E064F" w14:textId="77777777" w:rsidR="008F2B81" w:rsidRDefault="008F2B81" w:rsidP="00DC4523">
      <w:pPr>
        <w:spacing w:after="0" w:line="240" w:lineRule="auto"/>
        <w:ind w:left="360"/>
        <w:jc w:val="both"/>
        <w:rPr>
          <w:rFonts w:ascii="Arial" w:hAnsi="Arial" w:cs="Arial"/>
          <w:sz w:val="24"/>
          <w:szCs w:val="24"/>
        </w:rPr>
      </w:pPr>
    </w:p>
    <w:p w14:paraId="4864CC7B" w14:textId="77777777" w:rsidR="00CC5B3D" w:rsidRDefault="009713EC" w:rsidP="00DC4523">
      <w:pPr>
        <w:spacing w:after="0" w:line="240" w:lineRule="auto"/>
        <w:ind w:left="360"/>
        <w:jc w:val="both"/>
        <w:rPr>
          <w:rFonts w:ascii="Arial" w:hAnsi="Arial" w:cs="Arial"/>
          <w:sz w:val="24"/>
          <w:szCs w:val="24"/>
        </w:rPr>
      </w:pPr>
      <w:r w:rsidRPr="008A53B5">
        <w:rPr>
          <w:rFonts w:ascii="Arial" w:hAnsi="Arial" w:cs="Arial"/>
          <w:sz w:val="24"/>
          <w:szCs w:val="24"/>
        </w:rPr>
        <w:t>W</w:t>
      </w:r>
      <w:r w:rsidR="00DC4523" w:rsidRPr="008A53B5">
        <w:rPr>
          <w:rFonts w:ascii="Arial" w:hAnsi="Arial" w:cs="Arial"/>
          <w:sz w:val="24"/>
          <w:szCs w:val="24"/>
        </w:rPr>
        <w:t xml:space="preserve">hen the child is </w:t>
      </w:r>
      <w:r w:rsidR="001F45B7" w:rsidRPr="008A53B5">
        <w:rPr>
          <w:rFonts w:ascii="Arial" w:hAnsi="Arial" w:cs="Arial"/>
          <w:sz w:val="24"/>
          <w:szCs w:val="24"/>
        </w:rPr>
        <w:t>located</w:t>
      </w:r>
      <w:r w:rsidR="008F2B81">
        <w:rPr>
          <w:rFonts w:ascii="Arial" w:hAnsi="Arial" w:cs="Arial"/>
          <w:sz w:val="24"/>
          <w:szCs w:val="24"/>
        </w:rPr>
        <w:t xml:space="preserve"> the found compact or found notification will be sent to MASH. The child </w:t>
      </w:r>
      <w:r w:rsidR="00935806" w:rsidRPr="008A53B5">
        <w:rPr>
          <w:rFonts w:ascii="Arial" w:hAnsi="Arial" w:cs="Arial"/>
          <w:sz w:val="24"/>
          <w:szCs w:val="24"/>
        </w:rPr>
        <w:t xml:space="preserve">will be offered </w:t>
      </w:r>
      <w:proofErr w:type="gramStart"/>
      <w:r w:rsidR="00935806" w:rsidRPr="008A53B5">
        <w:rPr>
          <w:rFonts w:ascii="Arial" w:hAnsi="Arial" w:cs="Arial"/>
          <w:sz w:val="24"/>
          <w:szCs w:val="24"/>
        </w:rPr>
        <w:t>a</w:t>
      </w:r>
      <w:proofErr w:type="gramEnd"/>
      <w:r w:rsidR="00935806" w:rsidRPr="008A53B5">
        <w:rPr>
          <w:rFonts w:ascii="Arial" w:hAnsi="Arial" w:cs="Arial"/>
          <w:sz w:val="24"/>
          <w:szCs w:val="24"/>
        </w:rPr>
        <w:t xml:space="preserve"> </w:t>
      </w:r>
      <w:r w:rsidR="008A53B5" w:rsidRPr="008A53B5">
        <w:rPr>
          <w:rFonts w:ascii="Arial" w:hAnsi="Arial" w:cs="Arial"/>
          <w:sz w:val="24"/>
          <w:szCs w:val="24"/>
        </w:rPr>
        <w:t>RHI</w:t>
      </w:r>
      <w:r w:rsidR="00DC4523" w:rsidRPr="008A53B5">
        <w:rPr>
          <w:rFonts w:ascii="Arial" w:hAnsi="Arial" w:cs="Arial"/>
          <w:sz w:val="24"/>
          <w:szCs w:val="24"/>
        </w:rPr>
        <w:t xml:space="preserve"> within 72 hours</w:t>
      </w:r>
      <w:r w:rsidR="008A53B5" w:rsidRPr="008A53B5">
        <w:rPr>
          <w:rFonts w:ascii="Arial" w:hAnsi="Arial" w:cs="Arial"/>
          <w:sz w:val="24"/>
          <w:szCs w:val="24"/>
        </w:rPr>
        <w:t>.</w:t>
      </w:r>
      <w:r w:rsidR="008A53B5">
        <w:rPr>
          <w:rFonts w:ascii="Arial" w:hAnsi="Arial" w:cs="Arial"/>
          <w:sz w:val="24"/>
          <w:szCs w:val="24"/>
        </w:rPr>
        <w:t xml:space="preserve"> The RHI will be completed by CART if the child is residing within the We</w:t>
      </w:r>
      <w:r w:rsidR="001F45B7">
        <w:rPr>
          <w:rFonts w:ascii="Arial" w:hAnsi="Arial" w:cs="Arial"/>
          <w:sz w:val="24"/>
          <w:szCs w:val="24"/>
        </w:rPr>
        <w:t>st</w:t>
      </w:r>
      <w:r w:rsidR="008A53B5">
        <w:rPr>
          <w:rFonts w:ascii="Arial" w:hAnsi="Arial" w:cs="Arial"/>
          <w:sz w:val="24"/>
          <w:szCs w:val="24"/>
        </w:rPr>
        <w:t xml:space="preserve"> Midlands Police area. For children outside of this area the placement provider will be responsible for ensuring that </w:t>
      </w:r>
      <w:proofErr w:type="gramStart"/>
      <w:r w:rsidR="008A53B5">
        <w:rPr>
          <w:rFonts w:ascii="Arial" w:hAnsi="Arial" w:cs="Arial"/>
          <w:sz w:val="24"/>
          <w:szCs w:val="24"/>
        </w:rPr>
        <w:t>a</w:t>
      </w:r>
      <w:proofErr w:type="gramEnd"/>
      <w:r w:rsidR="008A53B5">
        <w:rPr>
          <w:rFonts w:ascii="Arial" w:hAnsi="Arial" w:cs="Arial"/>
          <w:sz w:val="24"/>
          <w:szCs w:val="24"/>
        </w:rPr>
        <w:t xml:space="preserve"> RHI is completed.</w:t>
      </w:r>
    </w:p>
    <w:p w14:paraId="5E0564F8" w14:textId="77777777" w:rsidR="008A53B5" w:rsidRDefault="008A53B5" w:rsidP="00DC4523">
      <w:pPr>
        <w:spacing w:after="0" w:line="240" w:lineRule="auto"/>
        <w:ind w:left="360"/>
        <w:jc w:val="both"/>
        <w:rPr>
          <w:rFonts w:ascii="Arial" w:hAnsi="Arial" w:cs="Arial"/>
          <w:sz w:val="24"/>
          <w:szCs w:val="24"/>
        </w:rPr>
      </w:pPr>
    </w:p>
    <w:p w14:paraId="0FFF7994" w14:textId="77CD1758" w:rsidR="008A53B5" w:rsidRDefault="008A53B5" w:rsidP="00DC4523">
      <w:pPr>
        <w:spacing w:after="0" w:line="240" w:lineRule="auto"/>
        <w:ind w:left="360"/>
        <w:jc w:val="both"/>
        <w:rPr>
          <w:rFonts w:ascii="Arial" w:hAnsi="Arial" w:cs="Arial"/>
          <w:sz w:val="24"/>
          <w:szCs w:val="24"/>
        </w:rPr>
      </w:pPr>
      <w:r>
        <w:rPr>
          <w:rFonts w:ascii="Arial" w:hAnsi="Arial" w:cs="Arial"/>
          <w:sz w:val="24"/>
          <w:szCs w:val="24"/>
        </w:rPr>
        <w:t xml:space="preserve">All missing and found notifications will be discussed at the daily missing triage meeting with a representative from MASH, </w:t>
      </w:r>
      <w:r w:rsidRPr="008118E1">
        <w:rPr>
          <w:rFonts w:ascii="Arial" w:hAnsi="Arial" w:cs="Arial"/>
          <w:sz w:val="24"/>
          <w:szCs w:val="24"/>
        </w:rPr>
        <w:t>CART</w:t>
      </w:r>
      <w:r w:rsidR="001A171D" w:rsidRPr="008118E1">
        <w:rPr>
          <w:rFonts w:ascii="Arial" w:hAnsi="Arial" w:cs="Arial"/>
          <w:sz w:val="24"/>
          <w:szCs w:val="24"/>
        </w:rPr>
        <w:t xml:space="preserve">, CSH </w:t>
      </w:r>
      <w:r w:rsidRPr="008118E1">
        <w:rPr>
          <w:rFonts w:ascii="Arial" w:hAnsi="Arial" w:cs="Arial"/>
          <w:sz w:val="24"/>
          <w:szCs w:val="24"/>
        </w:rPr>
        <w:t>and Locate.</w:t>
      </w:r>
      <w:r>
        <w:rPr>
          <w:rFonts w:ascii="Arial" w:hAnsi="Arial" w:cs="Arial"/>
          <w:sz w:val="24"/>
          <w:szCs w:val="24"/>
        </w:rPr>
        <w:t xml:space="preserve"> </w:t>
      </w:r>
    </w:p>
    <w:p w14:paraId="56E7E36D" w14:textId="361A2393" w:rsidR="008A53B5" w:rsidRDefault="001A171D" w:rsidP="00DC4523">
      <w:pPr>
        <w:spacing w:after="0" w:line="240" w:lineRule="auto"/>
        <w:ind w:left="360"/>
        <w:jc w:val="both"/>
        <w:rPr>
          <w:rFonts w:ascii="Arial" w:hAnsi="Arial" w:cs="Arial"/>
          <w:sz w:val="24"/>
          <w:szCs w:val="24"/>
        </w:rPr>
      </w:pPr>
      <w:r>
        <w:rPr>
          <w:rFonts w:ascii="Arial" w:hAnsi="Arial" w:cs="Arial"/>
          <w:sz w:val="24"/>
          <w:szCs w:val="24"/>
        </w:rPr>
        <w:t>,</w:t>
      </w:r>
    </w:p>
    <w:p w14:paraId="190CC370" w14:textId="77777777" w:rsidR="008A53B5" w:rsidRDefault="008A53B5" w:rsidP="00DC4523">
      <w:pPr>
        <w:spacing w:after="0" w:line="240" w:lineRule="auto"/>
        <w:ind w:left="360"/>
        <w:jc w:val="both"/>
        <w:rPr>
          <w:rFonts w:ascii="Arial" w:hAnsi="Arial" w:cs="Arial"/>
          <w:sz w:val="24"/>
          <w:szCs w:val="24"/>
        </w:rPr>
      </w:pPr>
    </w:p>
    <w:p w14:paraId="19B25650" w14:textId="77777777" w:rsidR="00822973" w:rsidRDefault="00822973" w:rsidP="00822973">
      <w:pPr>
        <w:pStyle w:val="ListParagraph"/>
        <w:numPr>
          <w:ilvl w:val="0"/>
          <w:numId w:val="38"/>
        </w:numPr>
        <w:spacing w:after="0" w:line="240" w:lineRule="auto"/>
        <w:jc w:val="both"/>
        <w:rPr>
          <w:rFonts w:ascii="Arial" w:hAnsi="Arial" w:cs="Arial"/>
          <w:b/>
          <w:sz w:val="24"/>
          <w:szCs w:val="24"/>
        </w:rPr>
      </w:pPr>
      <w:r w:rsidRPr="00822973">
        <w:rPr>
          <w:rFonts w:ascii="Arial" w:hAnsi="Arial" w:cs="Arial"/>
          <w:b/>
          <w:sz w:val="24"/>
          <w:szCs w:val="24"/>
        </w:rPr>
        <w:t>Dudley Missing Service</w:t>
      </w:r>
    </w:p>
    <w:p w14:paraId="69A5FE7F" w14:textId="77777777" w:rsidR="00822973" w:rsidRPr="00822973" w:rsidRDefault="00822973" w:rsidP="00822973">
      <w:pPr>
        <w:pStyle w:val="ListParagraph"/>
        <w:spacing w:after="0" w:line="240" w:lineRule="auto"/>
        <w:jc w:val="both"/>
        <w:rPr>
          <w:rFonts w:ascii="Arial" w:hAnsi="Arial" w:cs="Arial"/>
          <w:b/>
          <w:sz w:val="24"/>
          <w:szCs w:val="24"/>
        </w:rPr>
      </w:pPr>
    </w:p>
    <w:p w14:paraId="20213A43" w14:textId="1B1EE5FC" w:rsidR="00DC4523" w:rsidRDefault="008A53B5" w:rsidP="00DC4523">
      <w:pPr>
        <w:spacing w:after="0" w:line="240" w:lineRule="auto"/>
        <w:ind w:left="426"/>
        <w:jc w:val="both"/>
        <w:rPr>
          <w:rFonts w:ascii="Arial" w:hAnsi="Arial"/>
          <w:sz w:val="24"/>
        </w:rPr>
      </w:pPr>
      <w:r>
        <w:rPr>
          <w:rFonts w:ascii="Arial" w:hAnsi="Arial"/>
          <w:sz w:val="24"/>
        </w:rPr>
        <w:t>RHI</w:t>
      </w:r>
      <w:r w:rsidR="00DC4523">
        <w:rPr>
          <w:rFonts w:ascii="Arial" w:hAnsi="Arial"/>
          <w:sz w:val="24"/>
        </w:rPr>
        <w:t>s take place shortly after a child returns from missing and offer</w:t>
      </w:r>
      <w:r>
        <w:rPr>
          <w:rFonts w:ascii="Arial" w:hAnsi="Arial"/>
          <w:sz w:val="24"/>
        </w:rPr>
        <w:t>s</w:t>
      </w:r>
      <w:r w:rsidR="00DC4523">
        <w:rPr>
          <w:rFonts w:ascii="Arial" w:hAnsi="Arial"/>
          <w:sz w:val="24"/>
        </w:rPr>
        <w:t xml:space="preserve"> the opportunity to assess risk based on the child’s own account of what caused them to run away, what happened while they were missing and their current situation.</w:t>
      </w:r>
      <w:r>
        <w:rPr>
          <w:rFonts w:ascii="Arial" w:hAnsi="Arial"/>
          <w:sz w:val="24"/>
        </w:rPr>
        <w:t xml:space="preserve"> The RHI electronic form is completed on </w:t>
      </w:r>
      <w:r w:rsidR="008F2B81">
        <w:rPr>
          <w:rFonts w:ascii="Arial" w:hAnsi="Arial"/>
          <w:sz w:val="24"/>
        </w:rPr>
        <w:t>Dudley Social Care’s case management system</w:t>
      </w:r>
      <w:r w:rsidR="00850AD9">
        <w:rPr>
          <w:rFonts w:ascii="Arial" w:hAnsi="Arial"/>
          <w:sz w:val="24"/>
        </w:rPr>
        <w:t xml:space="preserve">. A paper version is can be found at </w:t>
      </w:r>
      <w:r>
        <w:rPr>
          <w:rFonts w:ascii="Arial" w:hAnsi="Arial"/>
          <w:sz w:val="24"/>
        </w:rPr>
        <w:t xml:space="preserve">appendix </w:t>
      </w:r>
      <w:r w:rsidR="00B30C82">
        <w:rPr>
          <w:rFonts w:ascii="Arial" w:hAnsi="Arial"/>
          <w:sz w:val="24"/>
        </w:rPr>
        <w:t>6</w:t>
      </w:r>
      <w:r w:rsidR="00850AD9">
        <w:rPr>
          <w:rFonts w:ascii="Arial" w:hAnsi="Arial"/>
          <w:sz w:val="24"/>
        </w:rPr>
        <w:t>.</w:t>
      </w:r>
      <w:r>
        <w:rPr>
          <w:rFonts w:ascii="Arial" w:hAnsi="Arial"/>
          <w:sz w:val="24"/>
        </w:rPr>
        <w:t xml:space="preserve"> </w:t>
      </w:r>
    </w:p>
    <w:p w14:paraId="35C4D3F0" w14:textId="77777777" w:rsidR="00E16EFE" w:rsidRDefault="00E16EFE" w:rsidP="00DC4523">
      <w:pPr>
        <w:spacing w:after="0" w:line="240" w:lineRule="auto"/>
        <w:ind w:left="426"/>
        <w:jc w:val="both"/>
        <w:rPr>
          <w:rFonts w:ascii="Arial" w:hAnsi="Arial"/>
          <w:sz w:val="24"/>
        </w:rPr>
      </w:pPr>
    </w:p>
    <w:p w14:paraId="5B036F7C" w14:textId="77777777" w:rsidR="00DC4523" w:rsidRDefault="00DC4523" w:rsidP="00DC4523">
      <w:pPr>
        <w:spacing w:after="0" w:line="240" w:lineRule="auto"/>
        <w:ind w:left="360"/>
        <w:jc w:val="both"/>
        <w:rPr>
          <w:rFonts w:ascii="Arial" w:hAnsi="Arial" w:cs="Arial"/>
          <w:sz w:val="24"/>
          <w:szCs w:val="24"/>
        </w:rPr>
      </w:pPr>
      <w:r>
        <w:rPr>
          <w:rFonts w:ascii="Arial" w:hAnsi="Arial" w:cs="Arial"/>
          <w:sz w:val="24"/>
          <w:szCs w:val="24"/>
        </w:rPr>
        <w:t xml:space="preserve">All relevant referrals will be completed depending on the needs of the child. All documentation is recorded on </w:t>
      </w:r>
      <w:r w:rsidR="008F2B81">
        <w:rPr>
          <w:rFonts w:ascii="Arial" w:hAnsi="Arial" w:cs="Arial"/>
          <w:sz w:val="24"/>
          <w:szCs w:val="24"/>
        </w:rPr>
        <w:t>S</w:t>
      </w:r>
      <w:r>
        <w:rPr>
          <w:rFonts w:ascii="Arial" w:hAnsi="Arial" w:cs="Arial"/>
          <w:sz w:val="24"/>
          <w:szCs w:val="24"/>
        </w:rPr>
        <w:t xml:space="preserve">ocial </w:t>
      </w:r>
      <w:r w:rsidR="008F2B81">
        <w:rPr>
          <w:rFonts w:ascii="Arial" w:hAnsi="Arial" w:cs="Arial"/>
          <w:sz w:val="24"/>
          <w:szCs w:val="24"/>
        </w:rPr>
        <w:t>C</w:t>
      </w:r>
      <w:r>
        <w:rPr>
          <w:rFonts w:ascii="Arial" w:hAnsi="Arial" w:cs="Arial"/>
          <w:sz w:val="24"/>
          <w:szCs w:val="24"/>
        </w:rPr>
        <w:t>are</w:t>
      </w:r>
      <w:r w:rsidR="008F2B81">
        <w:rPr>
          <w:rFonts w:ascii="Arial" w:hAnsi="Arial" w:cs="Arial"/>
          <w:sz w:val="24"/>
          <w:szCs w:val="24"/>
        </w:rPr>
        <w:t>’s</w:t>
      </w:r>
      <w:r>
        <w:rPr>
          <w:rFonts w:ascii="Arial" w:hAnsi="Arial" w:cs="Arial"/>
          <w:sz w:val="24"/>
          <w:szCs w:val="24"/>
        </w:rPr>
        <w:t xml:space="preserve"> case management system.</w:t>
      </w:r>
    </w:p>
    <w:p w14:paraId="2DD8C4F6" w14:textId="77777777" w:rsidR="00DC4523" w:rsidRDefault="00DC4523" w:rsidP="00DC4523">
      <w:pPr>
        <w:spacing w:after="0" w:line="240" w:lineRule="auto"/>
        <w:ind w:left="360"/>
        <w:jc w:val="both"/>
        <w:rPr>
          <w:rFonts w:ascii="Arial" w:hAnsi="Arial" w:cs="Arial"/>
          <w:sz w:val="24"/>
          <w:szCs w:val="24"/>
        </w:rPr>
      </w:pPr>
    </w:p>
    <w:p w14:paraId="7008CDD5" w14:textId="08590853" w:rsidR="00DC4523" w:rsidRDefault="009713EC" w:rsidP="00DC4523">
      <w:pPr>
        <w:spacing w:after="0" w:line="240" w:lineRule="auto"/>
        <w:ind w:left="360"/>
        <w:jc w:val="both"/>
        <w:rPr>
          <w:rFonts w:ascii="Arial" w:hAnsi="Arial" w:cs="Arial"/>
          <w:sz w:val="24"/>
          <w:szCs w:val="24"/>
        </w:rPr>
      </w:pPr>
      <w:r>
        <w:rPr>
          <w:rFonts w:ascii="Arial" w:hAnsi="Arial" w:cs="Arial"/>
          <w:sz w:val="24"/>
          <w:szCs w:val="24"/>
        </w:rPr>
        <w:lastRenderedPageBreak/>
        <w:t>A</w:t>
      </w:r>
      <w:r w:rsidR="00DC4523" w:rsidRPr="001C4624">
        <w:rPr>
          <w:rFonts w:ascii="Arial" w:hAnsi="Arial" w:cs="Arial"/>
          <w:sz w:val="24"/>
          <w:szCs w:val="24"/>
        </w:rPr>
        <w:t xml:space="preserve"> minimum </w:t>
      </w:r>
      <w:r w:rsidR="00DC4523">
        <w:rPr>
          <w:rFonts w:ascii="Arial" w:hAnsi="Arial" w:cs="Arial"/>
          <w:sz w:val="24"/>
          <w:szCs w:val="24"/>
        </w:rPr>
        <w:t>of three attempts will</w:t>
      </w:r>
      <w:r w:rsidR="00DC4523" w:rsidRPr="001C4624">
        <w:rPr>
          <w:rFonts w:ascii="Arial" w:hAnsi="Arial" w:cs="Arial"/>
          <w:sz w:val="24"/>
          <w:szCs w:val="24"/>
        </w:rPr>
        <w:t xml:space="preserve"> be made </w:t>
      </w:r>
      <w:r>
        <w:rPr>
          <w:rFonts w:ascii="Arial" w:hAnsi="Arial" w:cs="Arial"/>
          <w:sz w:val="24"/>
          <w:szCs w:val="24"/>
        </w:rPr>
        <w:t xml:space="preserve">to visit the child, these will be </w:t>
      </w:r>
      <w:r w:rsidR="00DC4523">
        <w:rPr>
          <w:rFonts w:ascii="Arial" w:hAnsi="Arial" w:cs="Arial"/>
          <w:sz w:val="24"/>
          <w:szCs w:val="24"/>
        </w:rPr>
        <w:t>recorded on the social care case management system</w:t>
      </w:r>
      <w:r>
        <w:rPr>
          <w:rFonts w:ascii="Arial" w:hAnsi="Arial" w:cs="Arial"/>
          <w:sz w:val="24"/>
          <w:szCs w:val="24"/>
        </w:rPr>
        <w:t xml:space="preserve"> and if the child is not available for any of these visits then </w:t>
      </w:r>
      <w:r w:rsidR="00AA4E26">
        <w:rPr>
          <w:rFonts w:ascii="Arial" w:hAnsi="Arial" w:cs="Arial"/>
          <w:sz w:val="24"/>
          <w:szCs w:val="24"/>
        </w:rPr>
        <w:t xml:space="preserve">a Missing Visit Letter (appendix </w:t>
      </w:r>
      <w:r w:rsidR="00B30C82">
        <w:rPr>
          <w:rFonts w:ascii="Arial" w:hAnsi="Arial" w:cs="Arial"/>
          <w:sz w:val="24"/>
          <w:szCs w:val="24"/>
        </w:rPr>
        <w:t>7</w:t>
      </w:r>
      <w:r w:rsidR="00AA4E26">
        <w:rPr>
          <w:rFonts w:ascii="Arial" w:hAnsi="Arial" w:cs="Arial"/>
          <w:sz w:val="24"/>
          <w:szCs w:val="24"/>
        </w:rPr>
        <w:t>)</w:t>
      </w:r>
      <w:hyperlink r:id="rId18"/>
      <w:r w:rsidR="008118E1">
        <w:rPr>
          <w:rFonts w:ascii="Arial" w:hAnsi="Arial" w:cs="Arial"/>
          <w:color w:val="7030A0"/>
          <w:sz w:val="24"/>
          <w:szCs w:val="24"/>
          <w:u w:color="017AB9"/>
        </w:rPr>
        <w:t xml:space="preserve"> </w:t>
      </w:r>
      <w:r w:rsidR="00DC4523" w:rsidRPr="008118E1">
        <w:rPr>
          <w:rFonts w:ascii="Arial" w:hAnsi="Arial" w:cs="Arial"/>
          <w:sz w:val="24"/>
          <w:szCs w:val="24"/>
        </w:rPr>
        <w:t>will</w:t>
      </w:r>
      <w:r w:rsidR="00DC4523" w:rsidRPr="001C4624">
        <w:rPr>
          <w:rFonts w:ascii="Arial" w:hAnsi="Arial" w:cs="Arial"/>
          <w:sz w:val="24"/>
          <w:szCs w:val="24"/>
        </w:rPr>
        <w:t xml:space="preserve"> be sent to the home address of the child.  </w:t>
      </w:r>
    </w:p>
    <w:p w14:paraId="1CCD54A0" w14:textId="77777777" w:rsidR="000A3255" w:rsidRDefault="000A3255" w:rsidP="00DC4523">
      <w:pPr>
        <w:spacing w:after="0" w:line="240" w:lineRule="auto"/>
        <w:ind w:left="360"/>
        <w:jc w:val="both"/>
        <w:rPr>
          <w:rFonts w:ascii="Arial" w:hAnsi="Arial" w:cs="Arial"/>
          <w:sz w:val="24"/>
          <w:szCs w:val="24"/>
        </w:rPr>
      </w:pPr>
    </w:p>
    <w:p w14:paraId="0C343580" w14:textId="77777777" w:rsidR="000A3255" w:rsidRPr="000A3255" w:rsidRDefault="000A3255" w:rsidP="000A3255">
      <w:pPr>
        <w:spacing w:after="0" w:line="240" w:lineRule="auto"/>
        <w:ind w:left="360"/>
        <w:jc w:val="both"/>
        <w:rPr>
          <w:rFonts w:ascii="Arial" w:hAnsi="Arial" w:cs="Arial"/>
          <w:sz w:val="24"/>
          <w:szCs w:val="24"/>
        </w:rPr>
      </w:pPr>
    </w:p>
    <w:p w14:paraId="49F52BE4" w14:textId="77777777" w:rsidR="00DC4523" w:rsidRPr="001C4624" w:rsidRDefault="00DC4523" w:rsidP="00DC4523">
      <w:pPr>
        <w:spacing w:after="250" w:line="265" w:lineRule="auto"/>
        <w:ind w:left="284"/>
        <w:rPr>
          <w:rFonts w:ascii="Arial" w:eastAsia="Calibri" w:hAnsi="Arial" w:cs="Arial"/>
          <w:b/>
          <w:sz w:val="24"/>
          <w:szCs w:val="24"/>
        </w:rPr>
      </w:pPr>
      <w:r w:rsidRPr="001C4624">
        <w:rPr>
          <w:rFonts w:ascii="Arial" w:eastAsia="Calibri" w:hAnsi="Arial" w:cs="Arial"/>
          <w:b/>
          <w:sz w:val="24"/>
          <w:szCs w:val="24"/>
        </w:rPr>
        <w:t xml:space="preserve">Outcomes of the </w:t>
      </w:r>
      <w:r w:rsidR="008A53B5">
        <w:rPr>
          <w:rFonts w:ascii="Arial" w:eastAsia="Calibri" w:hAnsi="Arial" w:cs="Arial"/>
          <w:b/>
          <w:sz w:val="24"/>
          <w:szCs w:val="24"/>
        </w:rPr>
        <w:t>RHI</w:t>
      </w:r>
      <w:r w:rsidRPr="001C4624">
        <w:rPr>
          <w:rFonts w:ascii="Arial" w:eastAsia="Calibri" w:hAnsi="Arial" w:cs="Arial"/>
          <w:b/>
          <w:sz w:val="24"/>
          <w:szCs w:val="24"/>
        </w:rPr>
        <w:t xml:space="preserve">: </w:t>
      </w:r>
    </w:p>
    <w:p w14:paraId="5DA1B31A" w14:textId="77777777" w:rsidR="00DC4523" w:rsidRDefault="00DC4523" w:rsidP="00BF075C">
      <w:pPr>
        <w:spacing w:after="0" w:line="240" w:lineRule="auto"/>
        <w:ind w:left="284"/>
        <w:jc w:val="both"/>
        <w:rPr>
          <w:rFonts w:ascii="Arial" w:hAnsi="Arial" w:cs="Arial"/>
          <w:sz w:val="24"/>
          <w:szCs w:val="24"/>
        </w:rPr>
      </w:pPr>
      <w:r w:rsidRPr="001C4624">
        <w:rPr>
          <w:rFonts w:ascii="Arial" w:hAnsi="Arial" w:cs="Arial"/>
          <w:sz w:val="24"/>
          <w:szCs w:val="24"/>
        </w:rPr>
        <w:t>In order to help prevent further missing episode</w:t>
      </w:r>
      <w:r>
        <w:rPr>
          <w:rFonts w:ascii="Arial" w:hAnsi="Arial" w:cs="Arial"/>
          <w:sz w:val="24"/>
          <w:szCs w:val="24"/>
        </w:rPr>
        <w:t>s</w:t>
      </w:r>
      <w:r w:rsidRPr="001C4624">
        <w:rPr>
          <w:rFonts w:ascii="Arial" w:hAnsi="Arial" w:cs="Arial"/>
          <w:sz w:val="24"/>
          <w:szCs w:val="24"/>
        </w:rPr>
        <w:t xml:space="preserve"> careful consideration of Dudley’s threshold document is required to identify the level of service</w:t>
      </w:r>
      <w:r w:rsidR="004E79BE">
        <w:rPr>
          <w:rFonts w:ascii="Arial" w:hAnsi="Arial" w:cs="Arial"/>
          <w:sz w:val="24"/>
          <w:szCs w:val="24"/>
        </w:rPr>
        <w:t>,</w:t>
      </w:r>
      <w:r w:rsidRPr="001C4624">
        <w:rPr>
          <w:rFonts w:ascii="Arial" w:hAnsi="Arial" w:cs="Arial"/>
          <w:sz w:val="24"/>
          <w:szCs w:val="24"/>
        </w:rPr>
        <w:t xml:space="preserve"> if any</w:t>
      </w:r>
      <w:r w:rsidR="004E79BE">
        <w:rPr>
          <w:rFonts w:ascii="Arial" w:hAnsi="Arial" w:cs="Arial"/>
          <w:sz w:val="24"/>
          <w:szCs w:val="24"/>
        </w:rPr>
        <w:t>,</w:t>
      </w:r>
      <w:r w:rsidRPr="001C4624">
        <w:rPr>
          <w:rFonts w:ascii="Arial" w:hAnsi="Arial" w:cs="Arial"/>
          <w:sz w:val="24"/>
          <w:szCs w:val="24"/>
        </w:rPr>
        <w:t xml:space="preserve"> </w:t>
      </w:r>
      <w:r>
        <w:rPr>
          <w:rFonts w:ascii="Arial" w:hAnsi="Arial" w:cs="Arial"/>
          <w:sz w:val="24"/>
          <w:szCs w:val="24"/>
        </w:rPr>
        <w:t xml:space="preserve">is </w:t>
      </w:r>
      <w:r w:rsidRPr="001C4624">
        <w:rPr>
          <w:rFonts w:ascii="Arial" w:hAnsi="Arial" w:cs="Arial"/>
          <w:sz w:val="24"/>
          <w:szCs w:val="24"/>
        </w:rPr>
        <w:t>required to safeguard the child.</w:t>
      </w:r>
    </w:p>
    <w:p w14:paraId="1F60CE27" w14:textId="77777777" w:rsidR="00DC4523" w:rsidRDefault="00DC4523" w:rsidP="00BF075C">
      <w:pPr>
        <w:spacing w:after="0" w:line="240" w:lineRule="auto"/>
        <w:ind w:left="284"/>
        <w:jc w:val="both"/>
        <w:rPr>
          <w:rFonts w:ascii="Arial" w:hAnsi="Arial" w:cs="Arial"/>
          <w:sz w:val="24"/>
          <w:szCs w:val="24"/>
        </w:rPr>
      </w:pPr>
      <w:r w:rsidRPr="001C4624">
        <w:rPr>
          <w:rFonts w:ascii="Arial" w:hAnsi="Arial" w:cs="Arial"/>
          <w:sz w:val="24"/>
          <w:szCs w:val="24"/>
        </w:rPr>
        <w:t>If there are no concerns</w:t>
      </w:r>
      <w:r>
        <w:rPr>
          <w:rFonts w:ascii="Arial" w:hAnsi="Arial" w:cs="Arial"/>
          <w:sz w:val="24"/>
          <w:szCs w:val="24"/>
        </w:rPr>
        <w:t xml:space="preserve"> information, advice and guidance is provided to prevent further missing episodes.</w:t>
      </w:r>
    </w:p>
    <w:p w14:paraId="5FD1829C" w14:textId="77777777" w:rsidR="00DC4523" w:rsidRDefault="00DC4523" w:rsidP="00DC4523">
      <w:pPr>
        <w:spacing w:after="0" w:line="240" w:lineRule="auto"/>
        <w:ind w:left="284"/>
        <w:rPr>
          <w:rFonts w:ascii="Arial" w:hAnsi="Arial" w:cs="Arial"/>
          <w:sz w:val="24"/>
          <w:szCs w:val="24"/>
        </w:rPr>
      </w:pPr>
    </w:p>
    <w:p w14:paraId="038C8FB7" w14:textId="77777777" w:rsidR="00DC4523" w:rsidRDefault="009569DF" w:rsidP="00DC4523">
      <w:pPr>
        <w:spacing w:after="0" w:line="240" w:lineRule="auto"/>
        <w:ind w:left="284"/>
        <w:rPr>
          <w:rFonts w:ascii="Arial" w:hAnsi="Arial" w:cs="Arial"/>
          <w:sz w:val="24"/>
          <w:szCs w:val="24"/>
        </w:rPr>
      </w:pPr>
      <w:r>
        <w:rPr>
          <w:rFonts w:ascii="Arial" w:hAnsi="Arial" w:cs="Arial"/>
          <w:sz w:val="24"/>
          <w:szCs w:val="24"/>
        </w:rPr>
        <w:t xml:space="preserve">As a result of </w:t>
      </w:r>
      <w:proofErr w:type="gramStart"/>
      <w:r>
        <w:rPr>
          <w:rFonts w:ascii="Arial" w:hAnsi="Arial" w:cs="Arial"/>
          <w:sz w:val="24"/>
          <w:szCs w:val="24"/>
        </w:rPr>
        <w:t>a</w:t>
      </w:r>
      <w:proofErr w:type="gramEnd"/>
      <w:r>
        <w:rPr>
          <w:rFonts w:ascii="Arial" w:hAnsi="Arial" w:cs="Arial"/>
          <w:sz w:val="24"/>
          <w:szCs w:val="24"/>
        </w:rPr>
        <w:t xml:space="preserve"> </w:t>
      </w:r>
      <w:r w:rsidR="008A53B5">
        <w:rPr>
          <w:rFonts w:ascii="Arial" w:hAnsi="Arial" w:cs="Arial"/>
          <w:sz w:val="24"/>
          <w:szCs w:val="24"/>
        </w:rPr>
        <w:t>RHI</w:t>
      </w:r>
      <w:r>
        <w:rPr>
          <w:rFonts w:ascii="Arial" w:hAnsi="Arial" w:cs="Arial"/>
          <w:sz w:val="24"/>
          <w:szCs w:val="24"/>
        </w:rPr>
        <w:t xml:space="preserve"> if the risk assessment evidences that </w:t>
      </w:r>
      <w:r w:rsidR="00DC4523" w:rsidRPr="001C4624">
        <w:rPr>
          <w:rFonts w:ascii="Arial" w:hAnsi="Arial" w:cs="Arial"/>
          <w:sz w:val="24"/>
          <w:szCs w:val="24"/>
        </w:rPr>
        <w:t>low level intervention is required the return interviewer will refer to universal</w:t>
      </w:r>
      <w:r w:rsidR="00DC4523">
        <w:rPr>
          <w:rFonts w:ascii="Arial" w:hAnsi="Arial" w:cs="Arial"/>
          <w:sz w:val="24"/>
          <w:szCs w:val="24"/>
        </w:rPr>
        <w:t xml:space="preserve"> or targeted </w:t>
      </w:r>
      <w:r w:rsidR="00DC4523" w:rsidRPr="001C4624">
        <w:rPr>
          <w:rFonts w:ascii="Arial" w:hAnsi="Arial" w:cs="Arial"/>
          <w:sz w:val="24"/>
          <w:szCs w:val="24"/>
        </w:rPr>
        <w:t>services</w:t>
      </w:r>
      <w:r w:rsidR="00DC4523">
        <w:rPr>
          <w:rFonts w:ascii="Arial" w:hAnsi="Arial" w:cs="Arial"/>
          <w:sz w:val="24"/>
          <w:szCs w:val="24"/>
        </w:rPr>
        <w:t>.</w:t>
      </w:r>
      <w:r w:rsidR="00DC4523" w:rsidRPr="001C4624">
        <w:rPr>
          <w:rFonts w:ascii="Arial" w:hAnsi="Arial" w:cs="Arial"/>
          <w:sz w:val="24"/>
          <w:szCs w:val="24"/>
        </w:rPr>
        <w:t xml:space="preserve">  </w:t>
      </w:r>
    </w:p>
    <w:p w14:paraId="42720851" w14:textId="77777777" w:rsidR="00DC4523" w:rsidRPr="001C4624" w:rsidRDefault="00DC4523" w:rsidP="00DC4523">
      <w:pPr>
        <w:spacing w:after="0" w:line="240" w:lineRule="auto"/>
        <w:ind w:left="284"/>
        <w:rPr>
          <w:rFonts w:ascii="Arial" w:hAnsi="Arial" w:cs="Arial"/>
          <w:sz w:val="24"/>
          <w:szCs w:val="24"/>
        </w:rPr>
      </w:pPr>
    </w:p>
    <w:p w14:paraId="2BB5E50B" w14:textId="4A1760CB" w:rsidR="00101F0C" w:rsidRDefault="00DC4523" w:rsidP="000D3A20">
      <w:pPr>
        <w:spacing w:after="0" w:line="240" w:lineRule="auto"/>
        <w:ind w:left="284"/>
        <w:rPr>
          <w:rFonts w:ascii="Arial" w:hAnsi="Arial" w:cs="Arial"/>
          <w:sz w:val="24"/>
          <w:szCs w:val="24"/>
        </w:rPr>
      </w:pPr>
      <w:r w:rsidRPr="000D3A20">
        <w:rPr>
          <w:rFonts w:ascii="Arial" w:hAnsi="Arial" w:cs="Arial"/>
          <w:sz w:val="24"/>
          <w:szCs w:val="24"/>
        </w:rPr>
        <w:t>Where a child</w:t>
      </w:r>
      <w:r w:rsidR="00ED4D33" w:rsidRPr="000D3A20">
        <w:rPr>
          <w:rFonts w:ascii="Arial" w:hAnsi="Arial" w:cs="Arial"/>
          <w:sz w:val="24"/>
          <w:szCs w:val="24"/>
        </w:rPr>
        <w:t xml:space="preserve"> is</w:t>
      </w:r>
      <w:r w:rsidRPr="000D3A20">
        <w:rPr>
          <w:rFonts w:ascii="Arial" w:hAnsi="Arial" w:cs="Arial"/>
          <w:sz w:val="24"/>
          <w:szCs w:val="24"/>
        </w:rPr>
        <w:t xml:space="preserve"> </w:t>
      </w:r>
      <w:r w:rsidR="00ED4D33" w:rsidRPr="000D3A20">
        <w:rPr>
          <w:rFonts w:ascii="Arial" w:hAnsi="Arial" w:cs="Arial"/>
          <w:sz w:val="24"/>
          <w:szCs w:val="24"/>
        </w:rPr>
        <w:t xml:space="preserve">suspected of being </w:t>
      </w:r>
      <w:r w:rsidRPr="000D3A20">
        <w:rPr>
          <w:rFonts w:ascii="Arial" w:hAnsi="Arial" w:cs="Arial"/>
          <w:sz w:val="24"/>
          <w:szCs w:val="24"/>
        </w:rPr>
        <w:t>at risk of significant harm a referral will be made to Dudley MASH</w:t>
      </w:r>
      <w:r w:rsidR="000D3A20">
        <w:rPr>
          <w:rFonts w:ascii="Arial" w:hAnsi="Arial" w:cs="Arial"/>
          <w:sz w:val="24"/>
          <w:szCs w:val="24"/>
        </w:rPr>
        <w:t xml:space="preserve">. </w:t>
      </w:r>
      <w:r w:rsidR="00ED4D33" w:rsidRPr="000D3A20">
        <w:rPr>
          <w:rFonts w:ascii="Arial" w:hAnsi="Arial" w:cs="Arial"/>
          <w:sz w:val="24"/>
          <w:szCs w:val="24"/>
        </w:rPr>
        <w:t xml:space="preserve"> </w:t>
      </w:r>
      <w:r w:rsidR="001A171D" w:rsidRPr="000D3A20">
        <w:rPr>
          <w:rFonts w:ascii="Arial" w:hAnsi="Arial" w:cs="Arial"/>
          <w:sz w:val="24"/>
          <w:szCs w:val="24"/>
        </w:rPr>
        <w:t xml:space="preserve">Where a child is suspected of being at risk of </w:t>
      </w:r>
      <w:r w:rsidR="001A171D">
        <w:rPr>
          <w:rFonts w:ascii="Arial" w:hAnsi="Arial" w:cs="Arial"/>
          <w:sz w:val="24"/>
          <w:szCs w:val="24"/>
        </w:rPr>
        <w:t>exploitation this</w:t>
      </w:r>
      <w:r w:rsidR="001A171D" w:rsidRPr="000D3A20">
        <w:rPr>
          <w:rFonts w:ascii="Arial" w:hAnsi="Arial" w:cs="Arial"/>
          <w:sz w:val="24"/>
          <w:szCs w:val="24"/>
        </w:rPr>
        <w:t xml:space="preserve"> referral</w:t>
      </w:r>
      <w:r w:rsidR="001A171D">
        <w:rPr>
          <w:rFonts w:ascii="Arial" w:hAnsi="Arial" w:cs="Arial"/>
          <w:sz w:val="24"/>
          <w:szCs w:val="24"/>
        </w:rPr>
        <w:t xml:space="preserve"> should be accompanied by contextual safeguarding screening tool  </w:t>
      </w:r>
    </w:p>
    <w:p w14:paraId="7C2093C2" w14:textId="77777777" w:rsidR="00DC4523" w:rsidRPr="001C4624" w:rsidRDefault="00DC4523" w:rsidP="00DC4523">
      <w:pPr>
        <w:spacing w:after="0" w:line="240" w:lineRule="auto"/>
        <w:ind w:left="284"/>
        <w:rPr>
          <w:rFonts w:ascii="Arial" w:hAnsi="Arial" w:cs="Arial"/>
          <w:b/>
          <w:sz w:val="24"/>
          <w:szCs w:val="24"/>
        </w:rPr>
      </w:pPr>
    </w:p>
    <w:p w14:paraId="08D18599" w14:textId="77777777" w:rsidR="00DC4523" w:rsidRPr="001C4624" w:rsidRDefault="00DC4523" w:rsidP="00DC4523">
      <w:pPr>
        <w:pStyle w:val="Heading2"/>
        <w:spacing w:after="0"/>
        <w:ind w:firstLine="274"/>
        <w:rPr>
          <w:rFonts w:ascii="Arial" w:hAnsi="Arial" w:cs="Arial"/>
          <w:szCs w:val="24"/>
        </w:rPr>
      </w:pPr>
      <w:r>
        <w:rPr>
          <w:rFonts w:ascii="Arial" w:hAnsi="Arial" w:cs="Arial"/>
          <w:szCs w:val="24"/>
        </w:rPr>
        <w:t>Management Oversight</w:t>
      </w:r>
      <w:r w:rsidRPr="001C4624">
        <w:rPr>
          <w:rFonts w:ascii="Arial" w:hAnsi="Arial" w:cs="Arial"/>
          <w:szCs w:val="24"/>
        </w:rPr>
        <w:t xml:space="preserve"> </w:t>
      </w:r>
    </w:p>
    <w:p w14:paraId="68FEE578" w14:textId="77777777" w:rsidR="00DC4523" w:rsidRPr="001C4624" w:rsidRDefault="00DC4523" w:rsidP="00DC4523">
      <w:pPr>
        <w:spacing w:after="49" w:line="259" w:lineRule="auto"/>
        <w:rPr>
          <w:rFonts w:ascii="Arial" w:hAnsi="Arial" w:cs="Arial"/>
          <w:sz w:val="24"/>
          <w:szCs w:val="24"/>
        </w:rPr>
      </w:pPr>
      <w:r w:rsidRPr="001C4624">
        <w:rPr>
          <w:rFonts w:ascii="Arial" w:hAnsi="Arial" w:cs="Arial"/>
          <w:sz w:val="24"/>
          <w:szCs w:val="24"/>
        </w:rPr>
        <w:t xml:space="preserve"> </w:t>
      </w:r>
    </w:p>
    <w:p w14:paraId="15B610DA" w14:textId="26C7BC20" w:rsidR="00DC4523" w:rsidRPr="000D3A20" w:rsidRDefault="00DC4523" w:rsidP="00DC4523">
      <w:pPr>
        <w:numPr>
          <w:ilvl w:val="0"/>
          <w:numId w:val="29"/>
        </w:numPr>
        <w:spacing w:after="0" w:line="240" w:lineRule="auto"/>
        <w:ind w:hanging="360"/>
        <w:jc w:val="both"/>
        <w:rPr>
          <w:rFonts w:ascii="Arial" w:hAnsi="Arial" w:cs="Arial"/>
          <w:sz w:val="24"/>
          <w:szCs w:val="24"/>
        </w:rPr>
      </w:pPr>
      <w:r w:rsidRPr="000D3A20">
        <w:rPr>
          <w:rFonts w:ascii="Arial" w:hAnsi="Arial" w:cs="Arial"/>
          <w:sz w:val="24"/>
          <w:szCs w:val="24"/>
        </w:rPr>
        <w:t xml:space="preserve">All missing </w:t>
      </w:r>
      <w:r w:rsidR="00772FEC">
        <w:rPr>
          <w:rFonts w:ascii="Arial" w:hAnsi="Arial" w:cs="Arial"/>
          <w:sz w:val="24"/>
          <w:szCs w:val="24"/>
        </w:rPr>
        <w:t xml:space="preserve">and found </w:t>
      </w:r>
      <w:r w:rsidRPr="000D3A20">
        <w:rPr>
          <w:rFonts w:ascii="Arial" w:hAnsi="Arial" w:cs="Arial"/>
          <w:sz w:val="24"/>
          <w:szCs w:val="24"/>
        </w:rPr>
        <w:t xml:space="preserve">episodes are triaged </w:t>
      </w:r>
      <w:r w:rsidR="000D3A20" w:rsidRPr="000D3A20">
        <w:rPr>
          <w:rFonts w:ascii="Arial" w:hAnsi="Arial" w:cs="Arial"/>
          <w:sz w:val="24"/>
          <w:szCs w:val="24"/>
        </w:rPr>
        <w:t xml:space="preserve">by </w:t>
      </w:r>
      <w:r w:rsidR="009569DF" w:rsidRPr="000D3A20">
        <w:rPr>
          <w:rFonts w:ascii="Arial" w:hAnsi="Arial" w:cs="Arial"/>
          <w:sz w:val="24"/>
          <w:szCs w:val="24"/>
        </w:rPr>
        <w:t>Dudley MASH</w:t>
      </w:r>
      <w:r w:rsidRPr="000D3A20">
        <w:rPr>
          <w:rFonts w:ascii="Arial" w:hAnsi="Arial" w:cs="Arial"/>
          <w:sz w:val="24"/>
          <w:szCs w:val="24"/>
        </w:rPr>
        <w:t xml:space="preserve"> and reviewed daily </w:t>
      </w:r>
      <w:r w:rsidR="000D3A20">
        <w:rPr>
          <w:rFonts w:ascii="Arial" w:hAnsi="Arial" w:cs="Arial"/>
          <w:sz w:val="24"/>
          <w:szCs w:val="24"/>
        </w:rPr>
        <w:t>at the daily missing meeting by a representative from MASH, CART and Locate</w:t>
      </w:r>
      <w:r w:rsidR="009569DF" w:rsidRPr="000D3A20">
        <w:rPr>
          <w:rFonts w:ascii="Arial" w:hAnsi="Arial" w:cs="Arial"/>
          <w:sz w:val="24"/>
          <w:szCs w:val="24"/>
        </w:rPr>
        <w:t>.</w:t>
      </w:r>
      <w:r w:rsidR="008118E1">
        <w:rPr>
          <w:rFonts w:ascii="Arial" w:hAnsi="Arial" w:cs="Arial"/>
          <w:sz w:val="24"/>
          <w:szCs w:val="24"/>
        </w:rPr>
        <w:t xml:space="preserve"> </w:t>
      </w:r>
    </w:p>
    <w:p w14:paraId="04B13006" w14:textId="77777777" w:rsidR="00DC4523" w:rsidRPr="00BB3EEC" w:rsidRDefault="00DC4523" w:rsidP="00DC4523">
      <w:pPr>
        <w:spacing w:after="0" w:line="240" w:lineRule="auto"/>
        <w:ind w:left="720"/>
        <w:jc w:val="both"/>
        <w:rPr>
          <w:rFonts w:ascii="Arial" w:hAnsi="Arial" w:cs="Arial"/>
          <w:sz w:val="24"/>
          <w:szCs w:val="24"/>
        </w:rPr>
      </w:pPr>
    </w:p>
    <w:p w14:paraId="1C8C0BD5" w14:textId="77777777" w:rsidR="00DC4523" w:rsidRDefault="00DC4523" w:rsidP="00F61F43">
      <w:pPr>
        <w:numPr>
          <w:ilvl w:val="0"/>
          <w:numId w:val="29"/>
        </w:numPr>
        <w:spacing w:after="0" w:line="240" w:lineRule="auto"/>
        <w:ind w:hanging="360"/>
        <w:jc w:val="both"/>
        <w:rPr>
          <w:rFonts w:ascii="Arial" w:hAnsi="Arial" w:cs="Arial"/>
          <w:sz w:val="24"/>
          <w:szCs w:val="24"/>
        </w:rPr>
      </w:pPr>
      <w:r w:rsidRPr="0098192C">
        <w:rPr>
          <w:rFonts w:ascii="Arial" w:hAnsi="Arial" w:cs="Arial"/>
          <w:sz w:val="24"/>
          <w:szCs w:val="24"/>
        </w:rPr>
        <w:t>Children who have been identified as high risk are reviewed by the monthly Child Sexual Exploitation and Child Missing Operational Group (CSE/CMOG) which is chai</w:t>
      </w:r>
      <w:r w:rsidR="00935806">
        <w:rPr>
          <w:rFonts w:ascii="Arial" w:hAnsi="Arial" w:cs="Arial"/>
          <w:sz w:val="24"/>
          <w:szCs w:val="24"/>
        </w:rPr>
        <w:t>red by the P</w:t>
      </w:r>
      <w:r w:rsidRPr="0098192C">
        <w:rPr>
          <w:rFonts w:ascii="Arial" w:hAnsi="Arial" w:cs="Arial"/>
          <w:sz w:val="24"/>
          <w:szCs w:val="24"/>
        </w:rPr>
        <w:t>olice</w:t>
      </w:r>
      <w:r w:rsidR="00380199" w:rsidRPr="0098192C">
        <w:rPr>
          <w:rFonts w:ascii="Arial" w:hAnsi="Arial" w:cs="Arial"/>
          <w:sz w:val="24"/>
          <w:szCs w:val="24"/>
        </w:rPr>
        <w:t xml:space="preserve">. </w:t>
      </w:r>
    </w:p>
    <w:p w14:paraId="43AE9FF4" w14:textId="77777777" w:rsidR="0098192C" w:rsidRPr="0098192C" w:rsidRDefault="0098192C" w:rsidP="0098192C">
      <w:pPr>
        <w:spacing w:after="0" w:line="240" w:lineRule="auto"/>
        <w:jc w:val="both"/>
        <w:rPr>
          <w:rFonts w:ascii="Arial" w:hAnsi="Arial" w:cs="Arial"/>
          <w:sz w:val="24"/>
          <w:szCs w:val="24"/>
        </w:rPr>
      </w:pPr>
    </w:p>
    <w:p w14:paraId="1D3B289D" w14:textId="77777777" w:rsidR="00DC4523" w:rsidRDefault="00DC4523" w:rsidP="00DC4523">
      <w:pPr>
        <w:numPr>
          <w:ilvl w:val="0"/>
          <w:numId w:val="29"/>
        </w:numPr>
        <w:spacing w:after="0" w:line="240" w:lineRule="auto"/>
        <w:ind w:hanging="360"/>
        <w:jc w:val="both"/>
        <w:rPr>
          <w:rFonts w:ascii="Arial" w:hAnsi="Arial" w:cs="Arial"/>
          <w:sz w:val="24"/>
          <w:szCs w:val="24"/>
        </w:rPr>
      </w:pPr>
      <w:r>
        <w:rPr>
          <w:rFonts w:ascii="Arial" w:hAnsi="Arial" w:cs="Arial"/>
          <w:sz w:val="24"/>
          <w:szCs w:val="24"/>
        </w:rPr>
        <w:t xml:space="preserve">The management and oversight of </w:t>
      </w:r>
      <w:r w:rsidR="0015254B">
        <w:rPr>
          <w:rFonts w:ascii="Arial" w:hAnsi="Arial" w:cs="Arial"/>
          <w:sz w:val="24"/>
          <w:szCs w:val="24"/>
        </w:rPr>
        <w:t>c</w:t>
      </w:r>
      <w:r>
        <w:rPr>
          <w:rFonts w:ascii="Arial" w:hAnsi="Arial" w:cs="Arial"/>
          <w:sz w:val="24"/>
          <w:szCs w:val="24"/>
        </w:rPr>
        <w:t xml:space="preserve">hildren who go </w:t>
      </w:r>
      <w:r w:rsidR="0015254B">
        <w:rPr>
          <w:rFonts w:ascii="Arial" w:hAnsi="Arial" w:cs="Arial"/>
          <w:sz w:val="24"/>
          <w:szCs w:val="24"/>
        </w:rPr>
        <w:t>m</w:t>
      </w:r>
      <w:r w:rsidRPr="00185B93">
        <w:rPr>
          <w:rFonts w:ascii="Arial" w:hAnsi="Arial" w:cs="Arial"/>
          <w:sz w:val="24"/>
          <w:szCs w:val="24"/>
        </w:rPr>
        <w:t xml:space="preserve">issing from home and care, is scrutinised through the Ofsted </w:t>
      </w:r>
      <w:r>
        <w:rPr>
          <w:rFonts w:ascii="Arial" w:hAnsi="Arial" w:cs="Arial"/>
          <w:sz w:val="24"/>
          <w:szCs w:val="24"/>
        </w:rPr>
        <w:t>I</w:t>
      </w:r>
      <w:r w:rsidRPr="00185B93">
        <w:rPr>
          <w:rFonts w:ascii="Arial" w:hAnsi="Arial" w:cs="Arial"/>
          <w:sz w:val="24"/>
          <w:szCs w:val="24"/>
        </w:rPr>
        <w:t>nspection Framework, it is therefore imperative that professionals capture and record data ac</w:t>
      </w:r>
      <w:r w:rsidR="0015254B">
        <w:rPr>
          <w:rFonts w:ascii="Arial" w:hAnsi="Arial" w:cs="Arial"/>
          <w:sz w:val="24"/>
          <w:szCs w:val="24"/>
        </w:rPr>
        <w:t>curately in relation to these</w:t>
      </w:r>
      <w:r w:rsidRPr="00185B93">
        <w:rPr>
          <w:rFonts w:ascii="Arial" w:hAnsi="Arial" w:cs="Arial"/>
          <w:sz w:val="24"/>
          <w:szCs w:val="24"/>
        </w:rPr>
        <w:t xml:space="preserve"> episodes. </w:t>
      </w:r>
    </w:p>
    <w:p w14:paraId="0191C1C4" w14:textId="77777777" w:rsidR="00DC4523" w:rsidRDefault="00DC4523" w:rsidP="00DC4523">
      <w:pPr>
        <w:pStyle w:val="ListParagraph"/>
        <w:spacing w:after="0" w:line="240" w:lineRule="auto"/>
        <w:contextualSpacing w:val="0"/>
        <w:rPr>
          <w:rFonts w:ascii="Arial" w:hAnsi="Arial" w:cs="Arial"/>
          <w:sz w:val="24"/>
          <w:szCs w:val="24"/>
        </w:rPr>
      </w:pPr>
    </w:p>
    <w:p w14:paraId="4FC32E8E" w14:textId="77777777" w:rsidR="00DC4523" w:rsidRDefault="00DC4523" w:rsidP="00DC4523">
      <w:pPr>
        <w:numPr>
          <w:ilvl w:val="0"/>
          <w:numId w:val="29"/>
        </w:numPr>
        <w:spacing w:after="0" w:line="240" w:lineRule="auto"/>
        <w:ind w:hanging="360"/>
        <w:jc w:val="both"/>
        <w:rPr>
          <w:rFonts w:ascii="Arial" w:hAnsi="Arial" w:cs="Arial"/>
          <w:sz w:val="24"/>
          <w:szCs w:val="24"/>
        </w:rPr>
      </w:pPr>
      <w:r w:rsidRPr="00185B93">
        <w:rPr>
          <w:rFonts w:ascii="Arial" w:hAnsi="Arial" w:cs="Arial"/>
          <w:sz w:val="24"/>
          <w:szCs w:val="24"/>
        </w:rPr>
        <w:t>Data relating to missing episodes will form part of the balance score card arrangements which will be dis</w:t>
      </w:r>
      <w:r w:rsidR="009B275A">
        <w:rPr>
          <w:rFonts w:ascii="Arial" w:hAnsi="Arial" w:cs="Arial"/>
          <w:sz w:val="24"/>
          <w:szCs w:val="24"/>
        </w:rPr>
        <w:t>cussed at Children’s Services DL</w:t>
      </w:r>
      <w:r w:rsidRPr="00185B93">
        <w:rPr>
          <w:rFonts w:ascii="Arial" w:hAnsi="Arial" w:cs="Arial"/>
          <w:sz w:val="24"/>
          <w:szCs w:val="24"/>
        </w:rPr>
        <w:t>T</w:t>
      </w:r>
      <w:r>
        <w:rPr>
          <w:rFonts w:ascii="Arial" w:hAnsi="Arial" w:cs="Arial"/>
          <w:sz w:val="24"/>
          <w:szCs w:val="24"/>
        </w:rPr>
        <w:t>.</w:t>
      </w:r>
    </w:p>
    <w:p w14:paraId="0DDDD9D4" w14:textId="77777777" w:rsidR="00DC4523" w:rsidRDefault="00DC4523" w:rsidP="00DC4523">
      <w:pPr>
        <w:pStyle w:val="ListParagraph"/>
        <w:spacing w:after="0" w:line="240" w:lineRule="auto"/>
        <w:rPr>
          <w:rFonts w:ascii="Arial" w:hAnsi="Arial" w:cs="Arial"/>
          <w:sz w:val="24"/>
          <w:szCs w:val="24"/>
        </w:rPr>
      </w:pPr>
    </w:p>
    <w:p w14:paraId="12FA4999" w14:textId="77777777" w:rsidR="003F1F21" w:rsidRDefault="00AA4E26" w:rsidP="00DC4523">
      <w:pPr>
        <w:numPr>
          <w:ilvl w:val="0"/>
          <w:numId w:val="29"/>
        </w:numPr>
        <w:spacing w:after="0" w:line="240" w:lineRule="auto"/>
        <w:ind w:hanging="360"/>
        <w:jc w:val="both"/>
        <w:rPr>
          <w:rFonts w:ascii="Arial" w:hAnsi="Arial" w:cs="Arial"/>
          <w:sz w:val="24"/>
          <w:szCs w:val="24"/>
        </w:rPr>
      </w:pPr>
      <w:r w:rsidRPr="00B30C82">
        <w:rPr>
          <w:rFonts w:ascii="Arial" w:hAnsi="Arial" w:cs="Arial"/>
          <w:sz w:val="24"/>
          <w:szCs w:val="24"/>
        </w:rPr>
        <w:t>The Lead for CART attends</w:t>
      </w:r>
      <w:r>
        <w:rPr>
          <w:rFonts w:ascii="Arial" w:hAnsi="Arial" w:cs="Arial"/>
          <w:sz w:val="24"/>
          <w:szCs w:val="24"/>
        </w:rPr>
        <w:t xml:space="preserve"> </w:t>
      </w:r>
      <w:r w:rsidR="00DC4523" w:rsidRPr="00DC4523">
        <w:rPr>
          <w:rFonts w:ascii="Arial" w:hAnsi="Arial" w:cs="Arial"/>
          <w:sz w:val="24"/>
          <w:szCs w:val="24"/>
        </w:rPr>
        <w:t>bi-monthly West Midlands regional meetings chaire</w:t>
      </w:r>
      <w:r w:rsidR="0015254B">
        <w:rPr>
          <w:rFonts w:ascii="Arial" w:hAnsi="Arial" w:cs="Arial"/>
          <w:sz w:val="24"/>
          <w:szCs w:val="24"/>
        </w:rPr>
        <w:t>d by the P</w:t>
      </w:r>
      <w:r w:rsidR="00DC4523" w:rsidRPr="00DC4523">
        <w:rPr>
          <w:rFonts w:ascii="Arial" w:hAnsi="Arial" w:cs="Arial"/>
          <w:sz w:val="24"/>
          <w:szCs w:val="24"/>
        </w:rPr>
        <w:t>olice to explore regional practice and concerns.</w:t>
      </w:r>
    </w:p>
    <w:p w14:paraId="26E6332C" w14:textId="77777777" w:rsidR="003B4819" w:rsidRDefault="003B4819" w:rsidP="004E5A81">
      <w:pPr>
        <w:pStyle w:val="ListParagraph"/>
        <w:rPr>
          <w:rFonts w:ascii="Arial" w:hAnsi="Arial" w:cs="Arial"/>
          <w:sz w:val="24"/>
          <w:szCs w:val="24"/>
        </w:rPr>
      </w:pPr>
    </w:p>
    <w:p w14:paraId="6845E87D" w14:textId="77777777" w:rsidR="00A7029C" w:rsidRPr="001C4624" w:rsidRDefault="00A7029C" w:rsidP="00A7029C">
      <w:pPr>
        <w:pStyle w:val="ListParagraph"/>
        <w:numPr>
          <w:ilvl w:val="0"/>
          <w:numId w:val="38"/>
        </w:numPr>
        <w:spacing w:line="240" w:lineRule="auto"/>
        <w:ind w:left="426" w:hanging="426"/>
        <w:rPr>
          <w:rFonts w:ascii="Arial" w:hAnsi="Arial" w:cs="Arial"/>
          <w:b/>
          <w:sz w:val="24"/>
          <w:szCs w:val="24"/>
          <w:u w:val="single"/>
        </w:rPr>
      </w:pPr>
      <w:r w:rsidRPr="001C4624">
        <w:rPr>
          <w:rFonts w:ascii="Arial" w:hAnsi="Arial" w:cs="Arial"/>
          <w:b/>
          <w:sz w:val="24"/>
          <w:szCs w:val="24"/>
          <w:u w:val="single"/>
        </w:rPr>
        <w:t>D</w:t>
      </w:r>
      <w:r>
        <w:rPr>
          <w:rFonts w:ascii="Arial" w:hAnsi="Arial" w:cs="Arial"/>
          <w:b/>
          <w:sz w:val="24"/>
          <w:szCs w:val="24"/>
          <w:u w:val="single"/>
        </w:rPr>
        <w:t>efinitions</w:t>
      </w:r>
    </w:p>
    <w:p w14:paraId="5CF4E484" w14:textId="77777777" w:rsidR="00A7029C" w:rsidRPr="001C4624" w:rsidRDefault="00A7029C" w:rsidP="00A7029C">
      <w:pPr>
        <w:pStyle w:val="ListParagraph"/>
        <w:spacing w:line="240" w:lineRule="auto"/>
        <w:ind w:left="0"/>
        <w:rPr>
          <w:rFonts w:ascii="Arial" w:hAnsi="Arial" w:cs="Arial"/>
          <w:b/>
          <w:sz w:val="24"/>
          <w:szCs w:val="24"/>
          <w:u w:val="single"/>
        </w:rPr>
      </w:pPr>
    </w:p>
    <w:p w14:paraId="39EF8561" w14:textId="77777777" w:rsidR="00A7029C" w:rsidRDefault="00A7029C" w:rsidP="00A7029C">
      <w:pPr>
        <w:pStyle w:val="ListParagraph"/>
        <w:spacing w:after="0" w:line="240" w:lineRule="auto"/>
        <w:ind w:left="426"/>
        <w:jc w:val="both"/>
        <w:rPr>
          <w:rFonts w:ascii="Arial" w:hAnsi="Arial" w:cs="Arial"/>
          <w:sz w:val="24"/>
          <w:szCs w:val="24"/>
        </w:rPr>
      </w:pPr>
      <w:r w:rsidRPr="007778F4">
        <w:rPr>
          <w:rFonts w:ascii="Arial" w:hAnsi="Arial" w:cs="Arial"/>
          <w:sz w:val="24"/>
          <w:szCs w:val="24"/>
        </w:rPr>
        <w:t xml:space="preserve">The following definitions apply to this procedure and relate to children and young people under 18 years old who go or have gone missing. </w:t>
      </w:r>
    </w:p>
    <w:p w14:paraId="34DCA385" w14:textId="77777777" w:rsidR="00A7029C" w:rsidRPr="007778F4" w:rsidRDefault="00A7029C" w:rsidP="00A7029C">
      <w:pPr>
        <w:pStyle w:val="ListParagraph"/>
        <w:spacing w:after="0" w:line="240" w:lineRule="auto"/>
        <w:ind w:left="426"/>
        <w:jc w:val="both"/>
        <w:rPr>
          <w:rFonts w:ascii="Arial" w:hAnsi="Arial" w:cs="Arial"/>
          <w:sz w:val="24"/>
          <w:szCs w:val="24"/>
        </w:rPr>
      </w:pPr>
    </w:p>
    <w:p w14:paraId="0F79F186" w14:textId="77777777" w:rsidR="00A7029C" w:rsidRDefault="00A7029C" w:rsidP="00A7029C">
      <w:pPr>
        <w:spacing w:after="0" w:line="240" w:lineRule="auto"/>
        <w:ind w:left="426"/>
        <w:jc w:val="both"/>
        <w:textAlignment w:val="top"/>
        <w:rPr>
          <w:rFonts w:ascii="Arial" w:hAnsi="Arial" w:cs="Arial"/>
          <w:color w:val="000000"/>
          <w:sz w:val="24"/>
          <w:szCs w:val="24"/>
          <w:lang w:eastAsia="en-GB"/>
        </w:rPr>
      </w:pPr>
      <w:r w:rsidRPr="007778F4">
        <w:rPr>
          <w:rFonts w:ascii="Arial" w:hAnsi="Arial" w:cs="Arial"/>
          <w:color w:val="000000"/>
          <w:sz w:val="24"/>
          <w:szCs w:val="24"/>
          <w:lang w:eastAsia="en-GB"/>
        </w:rPr>
        <w:t xml:space="preserve">Based on the statutory guidance on </w:t>
      </w:r>
      <w:hyperlink r:id="rId19" w:history="1">
        <w:r w:rsidRPr="00DE0AEF">
          <w:rPr>
            <w:rStyle w:val="Hyperlink"/>
            <w:rFonts w:ascii="Arial" w:hAnsi="Arial" w:cs="Arial"/>
            <w:color w:val="0000FF"/>
            <w:sz w:val="24"/>
            <w:szCs w:val="24"/>
            <w:lang w:eastAsia="en-GB"/>
          </w:rPr>
          <w:t>Children who run away or go missing from home or care</w:t>
        </w:r>
      </w:hyperlink>
      <w:r w:rsidRPr="00DE0AEF">
        <w:rPr>
          <w:rFonts w:ascii="Arial" w:hAnsi="Arial" w:cs="Arial"/>
          <w:color w:val="0000FF"/>
          <w:sz w:val="24"/>
          <w:szCs w:val="24"/>
          <w:lang w:eastAsia="en-GB"/>
        </w:rPr>
        <w:t xml:space="preserve"> </w:t>
      </w:r>
      <w:r w:rsidRPr="007778F4">
        <w:rPr>
          <w:rFonts w:ascii="Arial" w:hAnsi="Arial" w:cs="Arial"/>
          <w:color w:val="000000"/>
          <w:sz w:val="24"/>
          <w:szCs w:val="24"/>
          <w:lang w:eastAsia="en-GB"/>
        </w:rPr>
        <w:t>(2014), the definitions which should be used when working with children, young people and their families are set out as follows:</w:t>
      </w:r>
    </w:p>
    <w:p w14:paraId="54334ABD" w14:textId="77777777" w:rsidR="00A7029C" w:rsidRPr="007778F4" w:rsidRDefault="00A7029C" w:rsidP="00A7029C">
      <w:pPr>
        <w:spacing w:after="0" w:line="240" w:lineRule="auto"/>
        <w:ind w:left="426"/>
        <w:jc w:val="both"/>
        <w:textAlignment w:val="top"/>
        <w:rPr>
          <w:rFonts w:ascii="Arial" w:hAnsi="Arial" w:cs="Arial"/>
          <w:color w:val="000000"/>
          <w:sz w:val="24"/>
          <w:szCs w:val="24"/>
          <w:lang w:eastAsia="en-GB"/>
        </w:rPr>
      </w:pPr>
    </w:p>
    <w:p w14:paraId="4EC7232E" w14:textId="77777777" w:rsidR="00A7029C" w:rsidRDefault="00A7029C" w:rsidP="00A7029C">
      <w:pPr>
        <w:spacing w:after="0" w:line="240" w:lineRule="auto"/>
        <w:ind w:left="426"/>
        <w:jc w:val="both"/>
        <w:textAlignment w:val="top"/>
        <w:rPr>
          <w:rFonts w:ascii="Arial" w:hAnsi="Arial" w:cs="Arial"/>
          <w:color w:val="000000"/>
          <w:sz w:val="24"/>
          <w:szCs w:val="24"/>
          <w:lang w:eastAsia="en-GB"/>
        </w:rPr>
      </w:pPr>
      <w:r w:rsidRPr="007778F4">
        <w:rPr>
          <w:rFonts w:ascii="Arial" w:hAnsi="Arial" w:cs="Arial"/>
          <w:b/>
          <w:bCs/>
          <w:color w:val="000000"/>
          <w:sz w:val="24"/>
          <w:szCs w:val="24"/>
          <w:lang w:eastAsia="en-GB"/>
        </w:rPr>
        <w:t>Child:</w:t>
      </w:r>
      <w:r w:rsidRPr="007778F4">
        <w:rPr>
          <w:rFonts w:ascii="Arial" w:hAnsi="Arial" w:cs="Arial"/>
          <w:color w:val="000000"/>
          <w:sz w:val="24"/>
          <w:szCs w:val="24"/>
          <w:lang w:eastAsia="en-GB"/>
        </w:rPr>
        <w:t xml:space="preserve"> anyone who has not yet reached their 18th birthday. ‘Children’ and ‘young people’ are used throughout this guidance to refer to anyone under the age of 18.</w:t>
      </w:r>
    </w:p>
    <w:p w14:paraId="489D727A" w14:textId="77777777" w:rsidR="00A7029C" w:rsidRPr="007778F4" w:rsidRDefault="00A7029C" w:rsidP="00A7029C">
      <w:pPr>
        <w:spacing w:after="0" w:line="240" w:lineRule="auto"/>
        <w:ind w:left="426"/>
        <w:jc w:val="both"/>
        <w:textAlignment w:val="top"/>
        <w:rPr>
          <w:rFonts w:ascii="Arial" w:hAnsi="Arial" w:cs="Arial"/>
          <w:color w:val="000000"/>
          <w:sz w:val="24"/>
          <w:szCs w:val="24"/>
          <w:lang w:eastAsia="en-GB"/>
        </w:rPr>
      </w:pPr>
    </w:p>
    <w:p w14:paraId="5B3D9932" w14:textId="77777777" w:rsidR="00A7029C" w:rsidRDefault="00A7029C" w:rsidP="00A7029C">
      <w:pPr>
        <w:spacing w:after="0" w:line="240" w:lineRule="auto"/>
        <w:ind w:left="426"/>
        <w:jc w:val="both"/>
        <w:textAlignment w:val="top"/>
        <w:rPr>
          <w:rFonts w:ascii="Arial" w:hAnsi="Arial" w:cs="Arial"/>
          <w:color w:val="000000"/>
          <w:sz w:val="24"/>
          <w:szCs w:val="24"/>
          <w:lang w:eastAsia="en-GB"/>
        </w:rPr>
      </w:pPr>
      <w:r w:rsidRPr="007778F4">
        <w:rPr>
          <w:rFonts w:ascii="Arial" w:hAnsi="Arial" w:cs="Arial"/>
          <w:b/>
          <w:bCs/>
          <w:color w:val="000000"/>
          <w:sz w:val="24"/>
          <w:szCs w:val="24"/>
          <w:lang w:eastAsia="en-GB"/>
        </w:rPr>
        <w:t>Missing child:</w:t>
      </w:r>
      <w:r w:rsidRPr="007778F4">
        <w:rPr>
          <w:rFonts w:ascii="Arial" w:hAnsi="Arial" w:cs="Arial"/>
          <w:color w:val="000000"/>
          <w:sz w:val="24"/>
          <w:szCs w:val="24"/>
          <w:lang w:eastAsia="en-GB"/>
        </w:rPr>
        <w:t xml:space="preserve"> a child reported as missing to the </w:t>
      </w:r>
      <w:r w:rsidR="0015254B">
        <w:rPr>
          <w:rFonts w:ascii="Arial" w:hAnsi="Arial" w:cs="Arial"/>
          <w:color w:val="000000"/>
          <w:sz w:val="24"/>
          <w:szCs w:val="24"/>
          <w:lang w:eastAsia="en-GB"/>
        </w:rPr>
        <w:t>P</w:t>
      </w:r>
      <w:r w:rsidRPr="007778F4">
        <w:rPr>
          <w:rFonts w:ascii="Arial" w:hAnsi="Arial" w:cs="Arial"/>
          <w:color w:val="000000"/>
          <w:sz w:val="24"/>
          <w:szCs w:val="24"/>
          <w:lang w:eastAsia="en-GB"/>
        </w:rPr>
        <w:t>olice by their family or carers.</w:t>
      </w:r>
    </w:p>
    <w:p w14:paraId="652AFC10" w14:textId="77777777" w:rsidR="00A7029C" w:rsidRPr="007778F4" w:rsidRDefault="00A7029C" w:rsidP="00A7029C">
      <w:pPr>
        <w:spacing w:after="0" w:line="240" w:lineRule="auto"/>
        <w:ind w:left="426"/>
        <w:jc w:val="both"/>
        <w:textAlignment w:val="top"/>
        <w:rPr>
          <w:rFonts w:ascii="Arial" w:hAnsi="Arial" w:cs="Arial"/>
          <w:color w:val="000000"/>
          <w:sz w:val="24"/>
          <w:szCs w:val="24"/>
          <w:lang w:eastAsia="en-GB"/>
        </w:rPr>
      </w:pPr>
    </w:p>
    <w:p w14:paraId="3D14D70B" w14:textId="77777777" w:rsidR="00A7029C" w:rsidRDefault="00A7029C" w:rsidP="00A7029C">
      <w:pPr>
        <w:spacing w:after="0" w:line="240" w:lineRule="auto"/>
        <w:ind w:left="426"/>
        <w:jc w:val="both"/>
        <w:textAlignment w:val="top"/>
        <w:rPr>
          <w:rFonts w:ascii="Arial" w:hAnsi="Arial" w:cs="Arial"/>
          <w:color w:val="000000"/>
          <w:sz w:val="24"/>
          <w:szCs w:val="24"/>
          <w:lang w:eastAsia="en-GB"/>
        </w:rPr>
      </w:pPr>
      <w:r w:rsidRPr="007778F4">
        <w:rPr>
          <w:rFonts w:ascii="Arial" w:hAnsi="Arial" w:cs="Arial"/>
          <w:b/>
          <w:bCs/>
          <w:sz w:val="24"/>
          <w:szCs w:val="24"/>
          <w:lang w:eastAsia="en-GB"/>
        </w:rPr>
        <w:lastRenderedPageBreak/>
        <w:t>Child in care:</w:t>
      </w:r>
      <w:r w:rsidRPr="007778F4">
        <w:rPr>
          <w:rFonts w:ascii="Arial" w:hAnsi="Arial" w:cs="Arial"/>
          <w:color w:val="000000"/>
          <w:sz w:val="24"/>
          <w:szCs w:val="24"/>
          <w:lang w:eastAsia="en-GB"/>
        </w:rPr>
        <w:t xml:space="preserve"> a child who is accommodated by a local authority by reason of a care </w:t>
      </w:r>
      <w:r w:rsidR="00D50E73" w:rsidRPr="007778F4">
        <w:rPr>
          <w:rFonts w:ascii="Arial" w:hAnsi="Arial" w:cs="Arial"/>
          <w:color w:val="000000"/>
          <w:sz w:val="24"/>
          <w:szCs w:val="24"/>
          <w:lang w:eastAsia="en-GB"/>
        </w:rPr>
        <w:t>order or</w:t>
      </w:r>
      <w:r w:rsidRPr="007778F4">
        <w:rPr>
          <w:rFonts w:ascii="Arial" w:hAnsi="Arial" w:cs="Arial"/>
          <w:color w:val="000000"/>
          <w:sz w:val="24"/>
          <w:szCs w:val="24"/>
          <w:lang w:eastAsia="en-GB"/>
        </w:rPr>
        <w:t xml:space="preserve"> being accommodated under section 20 of the Children Act 1989.</w:t>
      </w:r>
    </w:p>
    <w:p w14:paraId="638A83AE" w14:textId="77777777" w:rsidR="00A7029C" w:rsidRPr="007778F4" w:rsidRDefault="00A7029C" w:rsidP="00A7029C">
      <w:pPr>
        <w:spacing w:after="0" w:line="240" w:lineRule="auto"/>
        <w:ind w:left="426"/>
        <w:jc w:val="both"/>
        <w:textAlignment w:val="top"/>
        <w:rPr>
          <w:rFonts w:ascii="Arial" w:hAnsi="Arial" w:cs="Arial"/>
          <w:color w:val="000000"/>
          <w:sz w:val="24"/>
          <w:szCs w:val="24"/>
          <w:lang w:eastAsia="en-GB"/>
        </w:rPr>
      </w:pPr>
    </w:p>
    <w:p w14:paraId="53EA9D60" w14:textId="77777777" w:rsidR="00A7029C" w:rsidRDefault="00A7029C" w:rsidP="00A7029C">
      <w:pPr>
        <w:spacing w:after="0" w:line="240" w:lineRule="auto"/>
        <w:ind w:left="426"/>
        <w:jc w:val="both"/>
        <w:textAlignment w:val="top"/>
        <w:rPr>
          <w:rFonts w:ascii="Arial" w:hAnsi="Arial" w:cs="Arial"/>
          <w:color w:val="000000"/>
          <w:sz w:val="24"/>
          <w:szCs w:val="24"/>
          <w:lang w:eastAsia="en-GB"/>
        </w:rPr>
      </w:pPr>
      <w:r w:rsidRPr="007778F4">
        <w:rPr>
          <w:rFonts w:ascii="Arial" w:hAnsi="Arial" w:cs="Arial"/>
          <w:b/>
          <w:bCs/>
          <w:color w:val="000000"/>
          <w:sz w:val="24"/>
          <w:szCs w:val="24"/>
          <w:lang w:eastAsia="en-GB"/>
        </w:rPr>
        <w:t>Responsible local authority:</w:t>
      </w:r>
      <w:r w:rsidRPr="007778F4">
        <w:rPr>
          <w:rFonts w:ascii="Arial" w:hAnsi="Arial" w:cs="Arial"/>
          <w:color w:val="000000"/>
          <w:sz w:val="24"/>
          <w:szCs w:val="24"/>
          <w:lang w:eastAsia="en-GB"/>
        </w:rPr>
        <w:t xml:space="preserve"> the local authority that is responsible for a child in care and care planning. If a child is placed in care outside of a child’s local authority, the responsible local authority remains the child’s home local authority or the placing authority, not the local authority where the child is placed in care.</w:t>
      </w:r>
    </w:p>
    <w:p w14:paraId="6AA44CAE" w14:textId="77777777" w:rsidR="00A7029C" w:rsidRPr="007778F4" w:rsidRDefault="00A7029C" w:rsidP="00A7029C">
      <w:pPr>
        <w:spacing w:after="0" w:line="240" w:lineRule="auto"/>
        <w:ind w:left="426"/>
        <w:jc w:val="both"/>
        <w:textAlignment w:val="top"/>
        <w:rPr>
          <w:rFonts w:ascii="Arial" w:hAnsi="Arial" w:cs="Arial"/>
          <w:color w:val="000000"/>
          <w:sz w:val="24"/>
          <w:szCs w:val="24"/>
          <w:lang w:eastAsia="en-GB"/>
        </w:rPr>
      </w:pPr>
    </w:p>
    <w:p w14:paraId="3C1EA320" w14:textId="77777777" w:rsidR="00A7029C" w:rsidRDefault="00A7029C" w:rsidP="00A7029C">
      <w:pPr>
        <w:spacing w:after="0" w:line="240" w:lineRule="auto"/>
        <w:ind w:left="426"/>
        <w:jc w:val="both"/>
        <w:textAlignment w:val="top"/>
        <w:rPr>
          <w:rFonts w:ascii="Arial" w:hAnsi="Arial" w:cs="Arial"/>
          <w:color w:val="000000"/>
          <w:sz w:val="24"/>
          <w:szCs w:val="24"/>
          <w:lang w:eastAsia="en-GB"/>
        </w:rPr>
      </w:pPr>
      <w:r w:rsidRPr="007778F4">
        <w:rPr>
          <w:rFonts w:ascii="Arial" w:hAnsi="Arial" w:cs="Arial"/>
          <w:b/>
          <w:bCs/>
          <w:color w:val="000000"/>
          <w:sz w:val="24"/>
          <w:szCs w:val="24"/>
          <w:lang w:eastAsia="en-GB"/>
        </w:rPr>
        <w:t>Host local authority:</w:t>
      </w:r>
      <w:r w:rsidRPr="007778F4">
        <w:rPr>
          <w:rFonts w:ascii="Arial" w:hAnsi="Arial" w:cs="Arial"/>
          <w:color w:val="000000"/>
          <w:sz w:val="24"/>
          <w:szCs w:val="24"/>
          <w:lang w:eastAsia="en-GB"/>
        </w:rPr>
        <w:t xml:space="preserve"> the local authority in which a </w:t>
      </w:r>
      <w:r w:rsidR="0015254B">
        <w:rPr>
          <w:rFonts w:ascii="Arial" w:hAnsi="Arial" w:cs="Arial"/>
          <w:color w:val="000000"/>
          <w:sz w:val="24"/>
          <w:szCs w:val="24"/>
          <w:lang w:eastAsia="en-GB"/>
        </w:rPr>
        <w:t xml:space="preserve">child in care </w:t>
      </w:r>
      <w:r w:rsidRPr="007778F4">
        <w:rPr>
          <w:rFonts w:ascii="Arial" w:hAnsi="Arial" w:cs="Arial"/>
          <w:color w:val="000000"/>
          <w:sz w:val="24"/>
          <w:szCs w:val="24"/>
          <w:lang w:eastAsia="en-GB"/>
        </w:rPr>
        <w:t>is placed when placed out of the responsible local authority’s area.</w:t>
      </w:r>
    </w:p>
    <w:p w14:paraId="7E64DC63" w14:textId="77777777" w:rsidR="00A7029C" w:rsidRPr="007778F4" w:rsidRDefault="00A7029C" w:rsidP="00A7029C">
      <w:pPr>
        <w:spacing w:after="0" w:line="240" w:lineRule="auto"/>
        <w:ind w:left="426"/>
        <w:jc w:val="both"/>
        <w:textAlignment w:val="top"/>
        <w:rPr>
          <w:rFonts w:ascii="Arial" w:hAnsi="Arial" w:cs="Arial"/>
          <w:color w:val="000000"/>
          <w:sz w:val="24"/>
          <w:szCs w:val="24"/>
          <w:lang w:eastAsia="en-GB"/>
        </w:rPr>
      </w:pPr>
    </w:p>
    <w:p w14:paraId="7E67B307" w14:textId="77777777" w:rsidR="00A7029C" w:rsidRDefault="00A7029C" w:rsidP="00A7029C">
      <w:pPr>
        <w:spacing w:after="0" w:line="240" w:lineRule="auto"/>
        <w:ind w:left="426"/>
        <w:jc w:val="both"/>
        <w:textAlignment w:val="top"/>
        <w:rPr>
          <w:rFonts w:ascii="Arial" w:hAnsi="Arial" w:cs="Arial"/>
          <w:color w:val="000000"/>
          <w:sz w:val="24"/>
          <w:szCs w:val="24"/>
          <w:lang w:eastAsia="en-GB"/>
        </w:rPr>
      </w:pPr>
      <w:r w:rsidRPr="007778F4">
        <w:rPr>
          <w:rFonts w:ascii="Arial" w:hAnsi="Arial" w:cs="Arial"/>
          <w:b/>
          <w:bCs/>
          <w:color w:val="000000"/>
          <w:sz w:val="24"/>
          <w:szCs w:val="24"/>
          <w:lang w:eastAsia="en-GB"/>
        </w:rPr>
        <w:t>Care leaver:</w:t>
      </w:r>
      <w:r w:rsidRPr="007778F4">
        <w:rPr>
          <w:rFonts w:ascii="Arial" w:hAnsi="Arial" w:cs="Arial"/>
          <w:color w:val="000000"/>
          <w:sz w:val="24"/>
          <w:szCs w:val="24"/>
          <w:lang w:eastAsia="en-GB"/>
        </w:rPr>
        <w:t xml:space="preserve"> an eligible, relevant or former relevant child as defined by the Children Act 1989.</w:t>
      </w:r>
    </w:p>
    <w:p w14:paraId="6B4C177D" w14:textId="77777777" w:rsidR="00A7029C" w:rsidRPr="007778F4" w:rsidRDefault="00A7029C" w:rsidP="00A7029C">
      <w:pPr>
        <w:spacing w:after="0" w:line="240" w:lineRule="auto"/>
        <w:ind w:left="426"/>
        <w:jc w:val="both"/>
        <w:textAlignment w:val="top"/>
        <w:rPr>
          <w:rFonts w:ascii="Arial" w:hAnsi="Arial" w:cs="Arial"/>
          <w:color w:val="000000"/>
          <w:sz w:val="24"/>
          <w:szCs w:val="24"/>
          <w:lang w:eastAsia="en-GB"/>
        </w:rPr>
      </w:pPr>
    </w:p>
    <w:p w14:paraId="612E11AA" w14:textId="77777777" w:rsidR="00A7029C" w:rsidRDefault="00A7029C" w:rsidP="00A7029C">
      <w:pPr>
        <w:spacing w:after="0" w:line="240" w:lineRule="auto"/>
        <w:ind w:left="426"/>
        <w:jc w:val="both"/>
        <w:textAlignment w:val="top"/>
        <w:rPr>
          <w:rFonts w:ascii="Arial" w:hAnsi="Arial" w:cs="Arial"/>
          <w:color w:val="000000"/>
          <w:sz w:val="24"/>
          <w:szCs w:val="24"/>
          <w:lang w:eastAsia="en-GB"/>
        </w:rPr>
      </w:pPr>
      <w:r w:rsidRPr="007778F4">
        <w:rPr>
          <w:rFonts w:ascii="Arial" w:hAnsi="Arial" w:cs="Arial"/>
          <w:b/>
          <w:bCs/>
          <w:color w:val="000000"/>
          <w:sz w:val="24"/>
          <w:szCs w:val="24"/>
          <w:lang w:eastAsia="en-GB"/>
        </w:rPr>
        <w:t>Parent:</w:t>
      </w:r>
      <w:r w:rsidRPr="007778F4">
        <w:rPr>
          <w:rFonts w:ascii="Arial" w:hAnsi="Arial" w:cs="Arial"/>
          <w:color w:val="000000"/>
          <w:sz w:val="24"/>
          <w:szCs w:val="24"/>
          <w:lang w:eastAsia="en-GB"/>
        </w:rPr>
        <w:t xml:space="preserve"> The parents, friends, relatives, or those providing private fostering arrangements who look after the child at their current place of residence.</w:t>
      </w:r>
    </w:p>
    <w:p w14:paraId="3F689F51" w14:textId="77777777" w:rsidR="00A7029C" w:rsidRPr="007778F4" w:rsidRDefault="00A7029C" w:rsidP="00A7029C">
      <w:pPr>
        <w:spacing w:after="0" w:line="240" w:lineRule="auto"/>
        <w:ind w:left="426"/>
        <w:jc w:val="both"/>
        <w:textAlignment w:val="top"/>
        <w:rPr>
          <w:rFonts w:ascii="Arial" w:hAnsi="Arial" w:cs="Arial"/>
          <w:color w:val="000000"/>
          <w:sz w:val="24"/>
          <w:szCs w:val="24"/>
          <w:lang w:eastAsia="en-GB"/>
        </w:rPr>
      </w:pPr>
    </w:p>
    <w:p w14:paraId="2BB4CA3B" w14:textId="77777777" w:rsidR="00A7029C" w:rsidRPr="007778F4" w:rsidRDefault="00A7029C" w:rsidP="00A7029C">
      <w:pPr>
        <w:spacing w:after="0" w:line="240" w:lineRule="auto"/>
        <w:ind w:left="426"/>
        <w:jc w:val="both"/>
        <w:textAlignment w:val="top"/>
        <w:rPr>
          <w:rFonts w:ascii="Arial" w:hAnsi="Arial" w:cs="Arial"/>
          <w:color w:val="000000"/>
          <w:sz w:val="24"/>
          <w:szCs w:val="24"/>
          <w:lang w:eastAsia="en-GB"/>
        </w:rPr>
      </w:pPr>
      <w:r w:rsidRPr="007778F4">
        <w:rPr>
          <w:rFonts w:ascii="Arial" w:hAnsi="Arial" w:cs="Arial"/>
          <w:b/>
          <w:bCs/>
          <w:color w:val="000000"/>
          <w:sz w:val="24"/>
          <w:szCs w:val="24"/>
          <w:lang w:eastAsia="en-GB"/>
        </w:rPr>
        <w:t>Carer:</w:t>
      </w:r>
      <w:r w:rsidRPr="007778F4">
        <w:rPr>
          <w:rFonts w:ascii="Arial" w:hAnsi="Arial" w:cs="Arial"/>
          <w:color w:val="000000"/>
          <w:sz w:val="24"/>
          <w:szCs w:val="24"/>
          <w:lang w:eastAsia="en-GB"/>
        </w:rPr>
        <w:t xml:space="preserve"> The care provider who has been tasked by the</w:t>
      </w:r>
      <w:r w:rsidR="0015254B">
        <w:rPr>
          <w:rFonts w:ascii="Arial" w:hAnsi="Arial" w:cs="Arial"/>
          <w:color w:val="000000"/>
          <w:sz w:val="24"/>
          <w:szCs w:val="24"/>
          <w:lang w:eastAsia="en-GB"/>
        </w:rPr>
        <w:t xml:space="preserve"> l</w:t>
      </w:r>
      <w:r w:rsidRPr="007778F4">
        <w:rPr>
          <w:rFonts w:ascii="Arial" w:hAnsi="Arial" w:cs="Arial"/>
          <w:color w:val="000000"/>
          <w:sz w:val="24"/>
          <w:szCs w:val="24"/>
          <w:lang w:eastAsia="en-GB"/>
        </w:rPr>
        <w:t xml:space="preserve">ocal </w:t>
      </w:r>
      <w:r w:rsidR="0015254B">
        <w:rPr>
          <w:rFonts w:ascii="Arial" w:hAnsi="Arial" w:cs="Arial"/>
          <w:color w:val="000000"/>
          <w:sz w:val="24"/>
          <w:szCs w:val="24"/>
          <w:lang w:eastAsia="en-GB"/>
        </w:rPr>
        <w:t>a</w:t>
      </w:r>
      <w:r w:rsidRPr="007778F4">
        <w:rPr>
          <w:rFonts w:ascii="Arial" w:hAnsi="Arial" w:cs="Arial"/>
          <w:color w:val="000000"/>
          <w:sz w:val="24"/>
          <w:szCs w:val="24"/>
          <w:lang w:eastAsia="en-GB"/>
        </w:rPr>
        <w:t>uthority and those with parental responsibility for the child to act in ‘loco parentis’.</w:t>
      </w:r>
    </w:p>
    <w:p w14:paraId="12A5D11D" w14:textId="68E21BAE" w:rsidR="0069711E" w:rsidRDefault="0069711E">
      <w:pPr>
        <w:rPr>
          <w:rFonts w:ascii="Arial" w:hAnsi="Arial" w:cs="Arial"/>
          <w:sz w:val="24"/>
          <w:szCs w:val="24"/>
        </w:rPr>
      </w:pPr>
      <w:r>
        <w:rPr>
          <w:rFonts w:ascii="Arial" w:hAnsi="Arial" w:cs="Arial"/>
          <w:sz w:val="24"/>
          <w:szCs w:val="24"/>
        </w:rPr>
        <w:br w:type="page"/>
      </w:r>
    </w:p>
    <w:p w14:paraId="454CDA05" w14:textId="77777777" w:rsidR="003D5958" w:rsidRPr="0091424F" w:rsidRDefault="003D5958" w:rsidP="0091424F">
      <w:pPr>
        <w:rPr>
          <w:rFonts w:ascii="Arial" w:hAnsi="Arial" w:cs="Arial"/>
          <w:sz w:val="24"/>
          <w:szCs w:val="24"/>
        </w:rPr>
      </w:pPr>
    </w:p>
    <w:p w14:paraId="7E53F08A" w14:textId="77777777" w:rsidR="003D5958" w:rsidRPr="003D5958" w:rsidRDefault="00F70B6A" w:rsidP="003D5958">
      <w:pPr>
        <w:rPr>
          <w:rFonts w:ascii="Arial" w:hAnsi="Arial" w:cs="Arial"/>
          <w:b/>
          <w:sz w:val="24"/>
          <w:szCs w:val="24"/>
        </w:rPr>
      </w:pPr>
      <w:r>
        <w:rPr>
          <w:rFonts w:ascii="Arial" w:hAnsi="Arial" w:cs="Arial"/>
          <w:b/>
          <w:sz w:val="24"/>
          <w:szCs w:val="24"/>
        </w:rPr>
        <w:t>A</w:t>
      </w:r>
      <w:r w:rsidR="003D5958" w:rsidRPr="003D5958">
        <w:rPr>
          <w:rFonts w:ascii="Arial" w:hAnsi="Arial" w:cs="Arial"/>
          <w:b/>
          <w:sz w:val="24"/>
          <w:szCs w:val="24"/>
        </w:rPr>
        <w:t>PPENDIX 1</w:t>
      </w:r>
    </w:p>
    <w:p w14:paraId="753FE85F" w14:textId="7B5F34BA" w:rsidR="003D5958" w:rsidRDefault="003D5958" w:rsidP="003D5958">
      <w:pPr>
        <w:jc w:val="center"/>
        <w:rPr>
          <w:rFonts w:ascii="Arial" w:hAnsi="Arial" w:cs="Arial"/>
          <w:b/>
          <w:sz w:val="24"/>
          <w:szCs w:val="24"/>
          <w:u w:val="single"/>
        </w:rPr>
      </w:pPr>
      <w:r w:rsidRPr="001C4624">
        <w:rPr>
          <w:rFonts w:ascii="Arial" w:hAnsi="Arial" w:cs="Arial"/>
          <w:b/>
          <w:sz w:val="24"/>
          <w:szCs w:val="24"/>
          <w:u w:val="single"/>
        </w:rPr>
        <w:t>QUICK REFERENCE GUIDE – MISSING FROM HOME</w:t>
      </w:r>
      <w:r w:rsidR="0087186D">
        <w:rPr>
          <w:rFonts w:ascii="Arial" w:hAnsi="Arial" w:cs="Arial"/>
          <w:b/>
          <w:sz w:val="24"/>
          <w:szCs w:val="24"/>
          <w:u w:val="single"/>
        </w:rPr>
        <w:t>/CARE</w:t>
      </w:r>
      <w:r w:rsidRPr="001C4624">
        <w:rPr>
          <w:rFonts w:ascii="Arial" w:hAnsi="Arial" w:cs="Arial"/>
          <w:b/>
          <w:sz w:val="24"/>
          <w:szCs w:val="24"/>
          <w:u w:val="single"/>
        </w:rPr>
        <w:t xml:space="preserve"> ADDRESS</w:t>
      </w:r>
      <w:r w:rsidR="0087186D">
        <w:rPr>
          <w:rFonts w:ascii="Arial" w:hAnsi="Arial" w:cs="Arial"/>
          <w:b/>
          <w:sz w:val="24"/>
          <w:szCs w:val="24"/>
          <w:u w:val="single"/>
        </w:rPr>
        <w:t xml:space="preserve"> WITHIN THE WEST MIDLANDS POLICE AREA</w:t>
      </w:r>
    </w:p>
    <w:p w14:paraId="2FC289A9" w14:textId="77777777" w:rsidR="003D5958" w:rsidRDefault="003D5958" w:rsidP="003D5958">
      <w:pPr>
        <w:ind w:firstLine="426"/>
        <w:jc w:val="center"/>
        <w:rPr>
          <w:rFonts w:ascii="Arial" w:hAnsi="Arial" w:cs="Arial"/>
          <w:b/>
          <w:sz w:val="24"/>
          <w:szCs w:val="24"/>
          <w:u w:val="single"/>
        </w:rPr>
      </w:pPr>
      <w:r>
        <w:rPr>
          <w:rFonts w:ascii="Arial" w:hAnsi="Arial" w:cs="Arial"/>
          <w:b/>
          <w:sz w:val="24"/>
          <w:szCs w:val="24"/>
          <w:u w:val="single"/>
        </w:rPr>
        <w:t>Police and Parent Responsibility</w:t>
      </w:r>
    </w:p>
    <w:tbl>
      <w:tblPr>
        <w:tblStyle w:val="TableGrid"/>
        <w:tblW w:w="0" w:type="auto"/>
        <w:tblLook w:val="04A0" w:firstRow="1" w:lastRow="0" w:firstColumn="1" w:lastColumn="0" w:noHBand="0" w:noVBand="1"/>
      </w:tblPr>
      <w:tblGrid>
        <w:gridCol w:w="9242"/>
      </w:tblGrid>
      <w:tr w:rsidR="003D5958" w:rsidRPr="001C4624" w14:paraId="773D0835" w14:textId="77777777" w:rsidTr="003D5958">
        <w:trPr>
          <w:trHeight w:val="562"/>
        </w:trPr>
        <w:tc>
          <w:tcPr>
            <w:tcW w:w="9242" w:type="dxa"/>
          </w:tcPr>
          <w:p w14:paraId="5527E9B1" w14:textId="77777777" w:rsidR="003D5958" w:rsidRPr="001C4624" w:rsidRDefault="003D5958" w:rsidP="003D5958">
            <w:pPr>
              <w:jc w:val="center"/>
              <w:rPr>
                <w:rFonts w:ascii="Arial" w:hAnsi="Arial" w:cs="Arial"/>
                <w:sz w:val="24"/>
                <w:szCs w:val="24"/>
              </w:rPr>
            </w:pPr>
            <w:r w:rsidRPr="001C4624">
              <w:rPr>
                <w:rFonts w:ascii="Arial" w:hAnsi="Arial" w:cs="Arial"/>
                <w:sz w:val="24"/>
                <w:szCs w:val="24"/>
              </w:rPr>
              <w:t xml:space="preserve">Parents </w:t>
            </w:r>
            <w:r>
              <w:rPr>
                <w:rFonts w:ascii="Arial" w:hAnsi="Arial" w:cs="Arial"/>
                <w:sz w:val="24"/>
                <w:szCs w:val="24"/>
              </w:rPr>
              <w:t>make enquiries to locate child.</w:t>
            </w:r>
          </w:p>
        </w:tc>
      </w:tr>
    </w:tbl>
    <w:p w14:paraId="7B70E272" w14:textId="77777777" w:rsidR="003D5958" w:rsidRPr="001C4624" w:rsidRDefault="003D5958" w:rsidP="003D5958">
      <w:pPr>
        <w:rPr>
          <w:rFonts w:ascii="Arial" w:hAnsi="Arial" w:cs="Arial"/>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7FACCD5C" wp14:editId="234F337E">
                <wp:simplePos x="0" y="0"/>
                <wp:positionH relativeFrom="column">
                  <wp:posOffset>2838352</wp:posOffset>
                </wp:positionH>
                <wp:positionV relativeFrom="paragraph">
                  <wp:posOffset>9525</wp:posOffset>
                </wp:positionV>
                <wp:extent cx="0" cy="314325"/>
                <wp:effectExtent l="52705" t="13970" r="61595" b="1460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8E3FD" id="AutoShape 2" o:spid="_x0000_s1026" type="#_x0000_t32" style="position:absolute;margin-left:223.5pt;margin-top:.75pt;width:0;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4l3AEAAJ4DAAAOAAAAZHJzL2Uyb0RvYy54bWysU1FvEzEMfkfiP0R5p9frGIJTrxPqGC8D&#10;Km37AW6Su4vIxZGT9tp/j5N2hbE3RB4iO7Y/25+d5c1hdGJvKFr0raxncymMV6it71v59Hj37qMU&#10;MYHX4NCbVh5NlDert2+WU2jMAgd02pBgEB+bKbRySCk0VRXVYEaIMwzGs7FDGiGxSn2lCSZGH121&#10;mM8/VBOSDoTKxMivtyejXBX8rjMq/ei6aJJwreTaUrmp3Nt8V6slND1BGKw6lwH/UMUI1nPSC9Qt&#10;JBA7sq+gRqsII3ZppnCssOusMqUH7qae/9XNwwDBlF6YnBguNMX/B6u+7zckrObZ1VJ4GHlGn3cJ&#10;S2qxyPxMITbstvYbyh2qg38I96h+RuFxPYDvTXF+PAaOrXNE9SIkKzFwlu30DTX7AOMXsg4djRmS&#10;aRCHMpPjZSbmkIQ6PSp+varfXy2uCzg0z3GBYvpqcBRZaGVMBLYf0hq958Ej1SUL7O9jylVB8xyQ&#10;k3q8s86V+TsvplZ+uuYE2RLRWZ2NRaF+u3Yk9pA3qJxzFS/cCHdeF7DBgP5ylhNYx7JIhZtEltly&#10;RuZso9FSOMOfJkun8pw/c5fpOhG/RX3cUDZnGnkJSh/nhc1b9qdevH5/q9UvAAAA//8DAFBLAwQU&#10;AAYACAAAACEANc3ENt4AAAAIAQAADwAAAGRycy9kb3ducmV2LnhtbEyPwU7DMBBE70j8g7VI3KhT&#10;1AYIcSqgQuRSJFqEOLrxElvE6yh225SvZxEHOI7eavZNuRh9J/Y4RBdIwXSSgUBqgnHUKnjdPF5c&#10;g4hJk9FdIFRwxAiL6vSk1IUJB3rB/Tq1gksoFlqBTakvpIyNRa/jJPRIzD7C4HXiOLTSDPrA5b6T&#10;l1mWS68d8Qere3yw2Hyud15BWr4fbf7W3N+4583TKndfdV0vlTo/G+9uQSQc098x/OizOlTstA07&#10;MlF0CmazK96SGMxBMP/NWwXzaQayKuX/AdU3AAAA//8DAFBLAQItABQABgAIAAAAIQC2gziS/gAA&#10;AOEBAAATAAAAAAAAAAAAAAAAAAAAAABbQ29udGVudF9UeXBlc10ueG1sUEsBAi0AFAAGAAgAAAAh&#10;ADj9If/WAAAAlAEAAAsAAAAAAAAAAAAAAAAALwEAAF9yZWxzLy5yZWxzUEsBAi0AFAAGAAgAAAAh&#10;AFucHiXcAQAAngMAAA4AAAAAAAAAAAAAAAAALgIAAGRycy9lMm9Eb2MueG1sUEsBAi0AFAAGAAgA&#10;AAAhADXNxDbeAAAACAEAAA8AAAAAAAAAAAAAAAAANgQAAGRycy9kb3ducmV2LnhtbFBLBQYAAAAA&#10;BAAEAPMAAABBBQAAAAA=&#10;">
                <v:stroke endarrow="block"/>
              </v:shape>
            </w:pict>
          </mc:Fallback>
        </mc:AlternateContent>
      </w:r>
    </w:p>
    <w:tbl>
      <w:tblPr>
        <w:tblStyle w:val="TableGrid"/>
        <w:tblW w:w="0" w:type="auto"/>
        <w:tblLook w:val="04A0" w:firstRow="1" w:lastRow="0" w:firstColumn="1" w:lastColumn="0" w:noHBand="0" w:noVBand="1"/>
      </w:tblPr>
      <w:tblGrid>
        <w:gridCol w:w="9242"/>
      </w:tblGrid>
      <w:tr w:rsidR="003D5958" w:rsidRPr="001C4624" w14:paraId="3D0B9897" w14:textId="77777777" w:rsidTr="003D5958">
        <w:trPr>
          <w:trHeight w:val="562"/>
        </w:trPr>
        <w:tc>
          <w:tcPr>
            <w:tcW w:w="9242" w:type="dxa"/>
          </w:tcPr>
          <w:p w14:paraId="34AC1FBC" w14:textId="77777777" w:rsidR="003D5958" w:rsidRDefault="003D5958" w:rsidP="003D5958">
            <w:pPr>
              <w:jc w:val="center"/>
              <w:rPr>
                <w:rFonts w:ascii="Arial" w:hAnsi="Arial" w:cs="Arial"/>
                <w:sz w:val="24"/>
                <w:szCs w:val="24"/>
              </w:rPr>
            </w:pPr>
            <w:r w:rsidRPr="001C4624">
              <w:rPr>
                <w:rFonts w:ascii="Arial" w:hAnsi="Arial" w:cs="Arial"/>
                <w:sz w:val="24"/>
                <w:szCs w:val="24"/>
              </w:rPr>
              <w:t xml:space="preserve">Parents should then telephone </w:t>
            </w:r>
            <w:r>
              <w:rPr>
                <w:rFonts w:ascii="Arial" w:hAnsi="Arial" w:cs="Arial"/>
                <w:sz w:val="24"/>
                <w:szCs w:val="24"/>
              </w:rPr>
              <w:t>P</w:t>
            </w:r>
            <w:r w:rsidRPr="001C4624">
              <w:rPr>
                <w:rFonts w:ascii="Arial" w:hAnsi="Arial" w:cs="Arial"/>
                <w:sz w:val="24"/>
                <w:szCs w:val="24"/>
              </w:rPr>
              <w:t xml:space="preserve">olice (101) with details of the missing </w:t>
            </w:r>
            <w:r>
              <w:rPr>
                <w:rFonts w:ascii="Arial" w:hAnsi="Arial" w:cs="Arial"/>
                <w:sz w:val="24"/>
                <w:szCs w:val="24"/>
              </w:rPr>
              <w:t>child.</w:t>
            </w:r>
          </w:p>
          <w:p w14:paraId="4A4A2D90" w14:textId="77777777" w:rsidR="003D5958" w:rsidRPr="001C4624" w:rsidRDefault="003D5958" w:rsidP="003D5958">
            <w:pPr>
              <w:jc w:val="center"/>
              <w:rPr>
                <w:rFonts w:ascii="Arial" w:hAnsi="Arial" w:cs="Arial"/>
                <w:sz w:val="24"/>
                <w:szCs w:val="24"/>
              </w:rPr>
            </w:pPr>
            <w:r w:rsidRPr="001C4624">
              <w:rPr>
                <w:rFonts w:ascii="Arial" w:hAnsi="Arial" w:cs="Arial"/>
                <w:sz w:val="24"/>
                <w:szCs w:val="24"/>
              </w:rPr>
              <w:t xml:space="preserve"> Details required: Childs name/DOB/Where, when and who missing with/what child was last seen wearing/description of the young person/ recent photo/medical history/ time and location last seen.</w:t>
            </w:r>
          </w:p>
          <w:p w14:paraId="1AC2C4FB" w14:textId="77777777" w:rsidR="003D5958" w:rsidRPr="001C4624" w:rsidRDefault="003D5958" w:rsidP="003D5958">
            <w:pPr>
              <w:jc w:val="center"/>
              <w:rPr>
                <w:rFonts w:ascii="Arial" w:hAnsi="Arial" w:cs="Arial"/>
                <w:sz w:val="24"/>
                <w:szCs w:val="24"/>
              </w:rPr>
            </w:pPr>
            <w:r w:rsidRPr="001C4624">
              <w:rPr>
                <w:rFonts w:ascii="Arial" w:hAnsi="Arial" w:cs="Arial"/>
                <w:sz w:val="24"/>
                <w:szCs w:val="24"/>
              </w:rPr>
              <w:t>All efforts to locate the child/young person must be recorded and auditable</w:t>
            </w:r>
          </w:p>
        </w:tc>
      </w:tr>
    </w:tbl>
    <w:p w14:paraId="00E9B6AB" w14:textId="77777777" w:rsidR="003D5958" w:rsidRPr="001C4624" w:rsidRDefault="003D5958" w:rsidP="003D5958">
      <w:pPr>
        <w:rPr>
          <w:rFonts w:ascii="Arial" w:hAnsi="Arial" w:cs="Arial"/>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744256" behindDoc="0" locked="0" layoutInCell="1" allowOverlap="1" wp14:anchorId="30771FFF" wp14:editId="65134E74">
                <wp:simplePos x="0" y="0"/>
                <wp:positionH relativeFrom="column">
                  <wp:posOffset>2832539</wp:posOffset>
                </wp:positionH>
                <wp:positionV relativeFrom="paragraph">
                  <wp:posOffset>9330</wp:posOffset>
                </wp:positionV>
                <wp:extent cx="0" cy="314325"/>
                <wp:effectExtent l="61595" t="13970" r="52705" b="1460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81806" id="AutoShape 3" o:spid="_x0000_s1026" type="#_x0000_t32" style="position:absolute;margin-left:223.05pt;margin-top:.75pt;width:0;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f3AEAAJ4DAAAOAAAAZHJzL2Uyb0RvYy54bWysU82OEzEMviPxDlHudPrDIhh1ukJdlssC&#10;lXZ5ADfJzERk4shJO+3b46SzhYUbIofIju3P9mdnfXsanDgaihZ9IxezuRTGK9TWd438/nT/5r0U&#10;MYHX4NCbRp5NlLeb16/WY6jNEnt02pBgEB/rMTSyTynUVRVVbwaIMwzGs7FFGiCxSl2lCUZGH1y1&#10;nM/fVSOSDoTKxMivdxej3BT8tjUqfWvbaJJwjeTaUrmp3Pt8V5s11B1B6K2ayoB/qGIA6znpFeoO&#10;EogD2b+gBqsII7ZppnCosG2tMqUH7mYx/6Obxx6CKb0wOTFcaYr/D1Z9Pe5IWM2zW0rhYeAZfTwk&#10;LKnFKvMzhliz29bvKHeoTv4xPKD6EYXHbQ++M8X56Rw4dpEjqhchWYmBs+zHL6jZBxi/kHVqaciQ&#10;TIM4lZmcrzMxpyTU5VHx62rxdrW8KeBQP8cFiumzwUFkoZExEdiuT1v0ngePtChZ4PgQU64K6ueA&#10;nNTjvXWuzN95MTbyww0nyJaIzupsLAp1+60jcYS8QeVMVbxwIzx4XcB6A/rTJCewjmWRCjeJLLPl&#10;jMzZBqOlcIY/TZYu5Tk/cZfpuhC/R33eUTZnGnkJSh/TwuYt+10vXr++1eYnAAAA//8DAFBLAwQU&#10;AAYACAAAACEA8OXGNN0AAAAIAQAADwAAAGRycy9kb3ducmV2LnhtbEyPQUvDQBCF74L/YRnBm91E&#10;2qAxm6IWMRcFWxGP2+yYXczOhuy2Tf31jnjQ4+N7vPmmWk6+F3scowukIJ9lIJDaYBx1Cl43DxdX&#10;IGLSZHQfCBUcMcKyPj2pdGnCgV5wv06d4BGKpVZgUxpKKWNr0es4CwMSs48wep04jp00oz7wuO/l&#10;ZZYV0mtHfMHqAe8ttp/rnVeQVu9HW7y1d9fuefP4VLivpmlWSp2fTbc3IBJO6a8MP/qsDjU7bcOO&#10;TBS9gvm8yLnKYAGC+W/eKljkGci6kv8fqL8BAAD//wMAUEsBAi0AFAAGAAgAAAAhALaDOJL+AAAA&#10;4QEAABMAAAAAAAAAAAAAAAAAAAAAAFtDb250ZW50X1R5cGVzXS54bWxQSwECLQAUAAYACAAAACEA&#10;OP0h/9YAAACUAQAACwAAAAAAAAAAAAAAAAAvAQAAX3JlbHMvLnJlbHNQSwECLQAUAAYACAAAACEA&#10;/7oj39wBAACeAwAADgAAAAAAAAAAAAAAAAAuAgAAZHJzL2Uyb0RvYy54bWxQSwECLQAUAAYACAAA&#10;ACEA8OXGNN0AAAAIAQAADwAAAAAAAAAAAAAAAAA2BAAAZHJzL2Rvd25yZXYueG1sUEsFBgAAAAAE&#10;AAQA8wAAAEAFAAAAAA==&#10;">
                <v:stroke endarrow="block"/>
              </v:shape>
            </w:pict>
          </mc:Fallback>
        </mc:AlternateContent>
      </w:r>
    </w:p>
    <w:tbl>
      <w:tblPr>
        <w:tblStyle w:val="TableGrid"/>
        <w:tblW w:w="0" w:type="auto"/>
        <w:tblLook w:val="04A0" w:firstRow="1" w:lastRow="0" w:firstColumn="1" w:lastColumn="0" w:noHBand="0" w:noVBand="1"/>
      </w:tblPr>
      <w:tblGrid>
        <w:gridCol w:w="9242"/>
      </w:tblGrid>
      <w:tr w:rsidR="003D5958" w:rsidRPr="001C4624" w14:paraId="3DDB6F53" w14:textId="77777777" w:rsidTr="003D5958">
        <w:trPr>
          <w:trHeight w:val="562"/>
        </w:trPr>
        <w:tc>
          <w:tcPr>
            <w:tcW w:w="9242" w:type="dxa"/>
          </w:tcPr>
          <w:p w14:paraId="2111817C" w14:textId="77777777" w:rsidR="003D5958" w:rsidRPr="001C4624" w:rsidRDefault="003D5958" w:rsidP="003D5958">
            <w:pPr>
              <w:jc w:val="center"/>
              <w:rPr>
                <w:rFonts w:ascii="Arial" w:hAnsi="Arial" w:cs="Arial"/>
                <w:b/>
                <w:sz w:val="24"/>
                <w:szCs w:val="24"/>
              </w:rPr>
            </w:pPr>
            <w:r w:rsidRPr="001C4624">
              <w:rPr>
                <w:rFonts w:ascii="Arial" w:hAnsi="Arial" w:cs="Arial"/>
                <w:b/>
                <w:sz w:val="24"/>
                <w:szCs w:val="24"/>
              </w:rPr>
              <w:t xml:space="preserve">West Midlands Police Assess the Risk level and </w:t>
            </w:r>
          </w:p>
          <w:p w14:paraId="37A130D7" w14:textId="77777777" w:rsidR="003D5958" w:rsidRPr="001C4624" w:rsidRDefault="003D5958" w:rsidP="003D5958">
            <w:pPr>
              <w:jc w:val="center"/>
              <w:rPr>
                <w:rFonts w:ascii="Arial" w:hAnsi="Arial" w:cs="Arial"/>
                <w:b/>
                <w:sz w:val="24"/>
                <w:szCs w:val="24"/>
              </w:rPr>
            </w:pPr>
            <w:r w:rsidRPr="001C4624">
              <w:rPr>
                <w:rFonts w:ascii="Arial" w:hAnsi="Arial" w:cs="Arial"/>
                <w:b/>
                <w:sz w:val="24"/>
                <w:szCs w:val="24"/>
              </w:rPr>
              <w:t>Police</w:t>
            </w:r>
            <w:r>
              <w:rPr>
                <w:rFonts w:ascii="Arial" w:hAnsi="Arial" w:cs="Arial"/>
                <w:b/>
                <w:sz w:val="24"/>
                <w:szCs w:val="24"/>
              </w:rPr>
              <w:t xml:space="preserve"> notify</w:t>
            </w:r>
            <w:r w:rsidRPr="001C4624">
              <w:rPr>
                <w:rFonts w:ascii="Arial" w:hAnsi="Arial" w:cs="Arial"/>
                <w:b/>
                <w:sz w:val="24"/>
                <w:szCs w:val="24"/>
              </w:rPr>
              <w:t xml:space="preserve"> </w:t>
            </w:r>
            <w:r w:rsidRPr="00DA53F7">
              <w:rPr>
                <w:rFonts w:ascii="Arial" w:hAnsi="Arial" w:cs="Arial"/>
                <w:b/>
                <w:sz w:val="24"/>
                <w:szCs w:val="24"/>
              </w:rPr>
              <w:t>Dudley MASH</w:t>
            </w:r>
            <w:r>
              <w:rPr>
                <w:rFonts w:ascii="Arial" w:hAnsi="Arial" w:cs="Arial"/>
                <w:b/>
                <w:sz w:val="24"/>
                <w:szCs w:val="24"/>
              </w:rPr>
              <w:t xml:space="preserve">- </w:t>
            </w:r>
            <w:r w:rsidRPr="001C4624">
              <w:rPr>
                <w:rFonts w:ascii="Arial" w:hAnsi="Arial" w:cs="Arial"/>
                <w:b/>
                <w:sz w:val="24"/>
                <w:szCs w:val="24"/>
              </w:rPr>
              <w:t>via</w:t>
            </w:r>
            <w:r>
              <w:rPr>
                <w:rFonts w:ascii="Arial" w:hAnsi="Arial" w:cs="Arial"/>
                <w:b/>
                <w:sz w:val="24"/>
                <w:szCs w:val="24"/>
              </w:rPr>
              <w:t xml:space="preserve"> their compact system</w:t>
            </w:r>
          </w:p>
        </w:tc>
      </w:tr>
    </w:tbl>
    <w:p w14:paraId="264AA2C3" w14:textId="77777777" w:rsidR="003D5958" w:rsidRPr="001C4624" w:rsidRDefault="003D5958" w:rsidP="003D5958">
      <w:pPr>
        <w:rPr>
          <w:rFonts w:ascii="Arial" w:hAnsi="Arial" w:cs="Arial"/>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30B5A9A9" wp14:editId="443A72FD">
                <wp:simplePos x="0" y="0"/>
                <wp:positionH relativeFrom="column">
                  <wp:posOffset>2832002</wp:posOffset>
                </wp:positionH>
                <wp:positionV relativeFrom="paragraph">
                  <wp:posOffset>-2979</wp:posOffset>
                </wp:positionV>
                <wp:extent cx="0" cy="314325"/>
                <wp:effectExtent l="61595" t="13970" r="52705" b="1460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3CBAF" id="AutoShape 4" o:spid="_x0000_s1026" type="#_x0000_t32" style="position:absolute;margin-left:223pt;margin-top:-.25pt;width:0;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xh3AEAAJ4DAAAOAAAAZHJzL2Uyb0RvYy54bWysU81u2zAMvg/YOwi6L85PO2xGnGJI1126&#10;LUDbB2Ak2RYmiwKlxMnbj1LSdN1uxXQQSJH8SH6kljeHwYm9oWjRN3I2mUphvEJtfdfIp8e7D5+k&#10;iAm8BofeNPJoorxZvX+3HENt5tij04YEg/hYj6GRfUqhrqqoejNAnGAwno0t0gCJVeoqTTAy+uCq&#10;+XT6sRqRdCBUJkZ+vT0Z5argt61R6WfbRpOEayTXlspN5d7mu1otoe4IQm/VuQx4QxUDWM9JL1C3&#10;kEDsyP4DNVhFGLFNE4VDhW1rlSk9cDez6V/dPPQQTOmFyYnhQlP8f7Dqx35Dwmqe3UIKDwPP6Msu&#10;YUktrjI/Y4g1u639hnKH6uAfwj2qX1F4XPfgO1OcH4+BY2c5onoVkpUYOMt2/I6afYDxC1mHloYM&#10;yTSIQ5nJ8TITc0hCnR4Vvy5mV4v5dQGH+jkuUEzfDA4iC42MicB2fVqj9zx4pFnJAvv7mHJVUD8H&#10;5KQe76xzZf7Oi7GRn685QbZEdFZnY1Go264diT3kDSrnXMUrN8Kd1wWsN6C/nuUE1rEsUuEmkWW2&#10;nJE522C0FM7wp8nSqTznz9xluk7Eb1EfN5TNmUZegtLHeWHzlv2pF6+Xb7X6DQAA//8DAFBLAwQU&#10;AAYACAAAACEAGvqRz94AAAAIAQAADwAAAGRycy9kb3ducmV2LnhtbEyPwU7DMBBE70j8g7VI3FoH&#10;VCIa4lRAhcgFJFqEOLrxElvE6yh225Sv7yIO5bajGc2+KRej78QOh+gCKbiaZiCQmmActQre10+T&#10;WxAxaTK6C4QKDhhhUZ2flbowYU9vuFulVnAJxUIrsCn1hZSxseh1nIYeib2vMHidWA6tNIPec7nv&#10;5HWW5dJrR/zB6h4fLTbfq61XkJafB5t/NA9z97p+fsndT13XS6UuL8b7OxAJx3QKwy8+o0PFTJuw&#10;JRNFp2A2y3lLUjC5AcH+n97wMc9AVqX8P6A6AgAA//8DAFBLAQItABQABgAIAAAAIQC2gziS/gAA&#10;AOEBAAATAAAAAAAAAAAAAAAAAAAAAABbQ29udGVudF9UeXBlc10ueG1sUEsBAi0AFAAGAAgAAAAh&#10;ADj9If/WAAAAlAEAAAsAAAAAAAAAAAAAAAAALwEAAF9yZWxzLy5yZWxzUEsBAi0AFAAGAAgAAAAh&#10;ABLATGHcAQAAngMAAA4AAAAAAAAAAAAAAAAALgIAAGRycy9lMm9Eb2MueG1sUEsBAi0AFAAGAAgA&#10;AAAhABr6kc/eAAAACAEAAA8AAAAAAAAAAAAAAAAANgQAAGRycy9kb3ducmV2LnhtbFBLBQYAAAAA&#10;BAAEAPMAAABBBQAAAAA=&#10;">
                <v:stroke endarrow="block"/>
              </v:shape>
            </w:pict>
          </mc:Fallback>
        </mc:AlternateContent>
      </w:r>
    </w:p>
    <w:tbl>
      <w:tblPr>
        <w:tblStyle w:val="TableGrid"/>
        <w:tblW w:w="0" w:type="auto"/>
        <w:tblLook w:val="04A0" w:firstRow="1" w:lastRow="0" w:firstColumn="1" w:lastColumn="0" w:noHBand="0" w:noVBand="1"/>
      </w:tblPr>
      <w:tblGrid>
        <w:gridCol w:w="3539"/>
        <w:gridCol w:w="2622"/>
        <w:gridCol w:w="3048"/>
      </w:tblGrid>
      <w:tr w:rsidR="003D5958" w:rsidRPr="001C4624" w14:paraId="151FF3F4" w14:textId="77777777" w:rsidTr="00850AD9">
        <w:trPr>
          <w:trHeight w:val="1281"/>
        </w:trPr>
        <w:tc>
          <w:tcPr>
            <w:tcW w:w="3539" w:type="dxa"/>
            <w:shd w:val="clear" w:color="auto" w:fill="D9D9D9" w:themeFill="background1" w:themeFillShade="D9"/>
          </w:tcPr>
          <w:p w14:paraId="7B150748" w14:textId="1EFC5D31" w:rsidR="003D5958" w:rsidRDefault="003D5958" w:rsidP="003D5958">
            <w:pPr>
              <w:rPr>
                <w:rFonts w:ascii="Arial" w:hAnsi="Arial" w:cs="Arial"/>
                <w:sz w:val="24"/>
                <w:szCs w:val="24"/>
              </w:rPr>
            </w:pPr>
            <w:r>
              <w:rPr>
                <w:rFonts w:ascii="Arial" w:hAnsi="Arial" w:cs="Arial"/>
                <w:sz w:val="24"/>
                <w:szCs w:val="24"/>
              </w:rPr>
              <w:t>Police Officers to conduct a risk a</w:t>
            </w:r>
            <w:r w:rsidRPr="001C4624">
              <w:rPr>
                <w:rFonts w:ascii="Arial" w:hAnsi="Arial" w:cs="Arial"/>
                <w:sz w:val="24"/>
                <w:szCs w:val="24"/>
              </w:rPr>
              <w:t xml:space="preserve">ssessment which will form the basis for resulting proportionate actions. </w:t>
            </w:r>
            <w:r w:rsidRPr="0069711E">
              <w:rPr>
                <w:rFonts w:ascii="Arial" w:hAnsi="Arial" w:cs="Arial"/>
                <w:sz w:val="24"/>
                <w:szCs w:val="24"/>
              </w:rPr>
              <w:t>Enquiries are then ongoing</w:t>
            </w:r>
            <w:r w:rsidR="0091424F" w:rsidRPr="0069711E">
              <w:rPr>
                <w:rFonts w:ascii="Arial" w:hAnsi="Arial" w:cs="Arial"/>
                <w:sz w:val="24"/>
                <w:szCs w:val="24"/>
              </w:rPr>
              <w:t>.</w:t>
            </w:r>
          </w:p>
          <w:p w14:paraId="528FD5A0" w14:textId="77777777" w:rsidR="0069711E" w:rsidRPr="0069711E" w:rsidRDefault="0069711E" w:rsidP="003D5958">
            <w:pPr>
              <w:rPr>
                <w:rFonts w:ascii="Arial" w:hAnsi="Arial" w:cs="Arial"/>
                <w:sz w:val="24"/>
                <w:szCs w:val="24"/>
              </w:rPr>
            </w:pPr>
          </w:p>
          <w:p w14:paraId="70C53E34" w14:textId="77777777" w:rsidR="0091424F" w:rsidRPr="0069711E" w:rsidRDefault="0091424F" w:rsidP="0091424F">
            <w:pPr>
              <w:pStyle w:val="NoSpacing"/>
              <w:rPr>
                <w:rFonts w:ascii="Arial" w:hAnsi="Arial" w:cs="Arial"/>
                <w:b/>
                <w:color w:val="000000" w:themeColor="text1"/>
                <w:sz w:val="24"/>
                <w:szCs w:val="24"/>
              </w:rPr>
            </w:pPr>
            <w:r w:rsidRPr="0069711E">
              <w:rPr>
                <w:rFonts w:ascii="Arial" w:hAnsi="Arial" w:cs="Arial"/>
                <w:color w:val="000000" w:themeColor="text1"/>
                <w:sz w:val="24"/>
                <w:szCs w:val="24"/>
              </w:rPr>
              <w:t>Any new concerns must be reported via a MARF to MASH.</w:t>
            </w:r>
          </w:p>
          <w:p w14:paraId="1852E3FD" w14:textId="657CAD66" w:rsidR="0091424F" w:rsidRPr="001C4624" w:rsidRDefault="0091424F" w:rsidP="003D5958">
            <w:pPr>
              <w:rPr>
                <w:rFonts w:ascii="Arial" w:hAnsi="Arial" w:cs="Arial"/>
                <w:sz w:val="24"/>
                <w:szCs w:val="24"/>
              </w:rPr>
            </w:pPr>
          </w:p>
        </w:tc>
        <w:tc>
          <w:tcPr>
            <w:tcW w:w="2622" w:type="dxa"/>
          </w:tcPr>
          <w:p w14:paraId="3D6B4BD2" w14:textId="09ED4E0A" w:rsidR="00850AD9" w:rsidRDefault="003D5958" w:rsidP="003D5958">
            <w:pPr>
              <w:rPr>
                <w:rFonts w:ascii="Arial" w:hAnsi="Arial" w:cs="Arial"/>
                <w:sz w:val="24"/>
                <w:szCs w:val="24"/>
              </w:rPr>
            </w:pPr>
            <w:r w:rsidRPr="00DA53F7">
              <w:rPr>
                <w:rFonts w:ascii="Arial" w:hAnsi="Arial" w:cs="Arial"/>
                <w:sz w:val="24"/>
                <w:szCs w:val="24"/>
              </w:rPr>
              <w:t xml:space="preserve">MASH </w:t>
            </w:r>
            <w:r w:rsidR="00850AD9">
              <w:rPr>
                <w:rFonts w:ascii="Arial" w:hAnsi="Arial" w:cs="Arial"/>
                <w:sz w:val="24"/>
                <w:szCs w:val="24"/>
              </w:rPr>
              <w:t xml:space="preserve">Admin </w:t>
            </w:r>
            <w:r w:rsidRPr="00DA53F7">
              <w:rPr>
                <w:rFonts w:ascii="Arial" w:hAnsi="Arial" w:cs="Arial"/>
                <w:sz w:val="24"/>
                <w:szCs w:val="24"/>
              </w:rPr>
              <w:t>will create</w:t>
            </w:r>
            <w:r w:rsidR="0091424F">
              <w:rPr>
                <w:rFonts w:ascii="Arial" w:hAnsi="Arial" w:cs="Arial"/>
                <w:sz w:val="24"/>
                <w:szCs w:val="24"/>
              </w:rPr>
              <w:t xml:space="preserve"> the </w:t>
            </w:r>
            <w:r w:rsidRPr="00DA53F7">
              <w:rPr>
                <w:rFonts w:ascii="Arial" w:hAnsi="Arial" w:cs="Arial"/>
                <w:sz w:val="24"/>
                <w:szCs w:val="24"/>
              </w:rPr>
              <w:t>child</w:t>
            </w:r>
            <w:r w:rsidR="0091424F">
              <w:rPr>
                <w:rFonts w:ascii="Arial" w:hAnsi="Arial" w:cs="Arial"/>
                <w:sz w:val="24"/>
                <w:szCs w:val="24"/>
              </w:rPr>
              <w:t xml:space="preserve">, a </w:t>
            </w:r>
            <w:r w:rsidR="00850AD9">
              <w:rPr>
                <w:rFonts w:ascii="Arial" w:hAnsi="Arial" w:cs="Arial"/>
                <w:sz w:val="24"/>
                <w:szCs w:val="24"/>
              </w:rPr>
              <w:t>c</w:t>
            </w:r>
            <w:r w:rsidR="0091424F">
              <w:rPr>
                <w:rFonts w:ascii="Arial" w:hAnsi="Arial" w:cs="Arial"/>
                <w:sz w:val="24"/>
                <w:szCs w:val="24"/>
              </w:rPr>
              <w:t>ontact</w:t>
            </w:r>
            <w:r w:rsidRPr="00DA53F7">
              <w:rPr>
                <w:rFonts w:ascii="Arial" w:hAnsi="Arial" w:cs="Arial"/>
                <w:sz w:val="24"/>
                <w:szCs w:val="24"/>
              </w:rPr>
              <w:t xml:space="preserve"> </w:t>
            </w:r>
            <w:r w:rsidR="0091424F">
              <w:rPr>
                <w:rFonts w:ascii="Arial" w:hAnsi="Arial" w:cs="Arial"/>
                <w:sz w:val="24"/>
                <w:szCs w:val="24"/>
              </w:rPr>
              <w:t xml:space="preserve">and missing episode on </w:t>
            </w:r>
            <w:r w:rsidR="00B30C82">
              <w:rPr>
                <w:rFonts w:ascii="Arial" w:hAnsi="Arial" w:cs="Arial"/>
                <w:sz w:val="24"/>
                <w:szCs w:val="24"/>
              </w:rPr>
              <w:t>LL</w:t>
            </w:r>
            <w:r w:rsidR="0091424F">
              <w:rPr>
                <w:rFonts w:ascii="Arial" w:hAnsi="Arial" w:cs="Arial"/>
                <w:sz w:val="24"/>
                <w:szCs w:val="24"/>
              </w:rPr>
              <w:t>.</w:t>
            </w:r>
          </w:p>
          <w:p w14:paraId="3F012FE3" w14:textId="736D2B3A" w:rsidR="003D5958" w:rsidRPr="00F439B3" w:rsidRDefault="003D5958" w:rsidP="003D5958">
            <w:pPr>
              <w:rPr>
                <w:rFonts w:ascii="Arial" w:hAnsi="Arial" w:cs="Arial"/>
                <w:sz w:val="24"/>
                <w:szCs w:val="24"/>
              </w:rPr>
            </w:pPr>
            <w:r w:rsidRPr="00DA53F7">
              <w:rPr>
                <w:rFonts w:ascii="Arial" w:hAnsi="Arial" w:cs="Arial"/>
                <w:sz w:val="24"/>
                <w:szCs w:val="24"/>
              </w:rPr>
              <w:t>MASH checks will be completed if required</w:t>
            </w:r>
            <w:r>
              <w:rPr>
                <w:rFonts w:ascii="Arial" w:hAnsi="Arial" w:cs="Arial"/>
                <w:sz w:val="24"/>
                <w:szCs w:val="24"/>
              </w:rPr>
              <w:t xml:space="preserve">. </w:t>
            </w:r>
          </w:p>
          <w:p w14:paraId="2B96DC2D" w14:textId="77777777" w:rsidR="003D5958" w:rsidRPr="00F439B3" w:rsidRDefault="003D5958" w:rsidP="003D5958">
            <w:pPr>
              <w:rPr>
                <w:rFonts w:ascii="Arial" w:hAnsi="Arial" w:cs="Arial"/>
                <w:sz w:val="24"/>
                <w:szCs w:val="24"/>
              </w:rPr>
            </w:pPr>
          </w:p>
        </w:tc>
        <w:tc>
          <w:tcPr>
            <w:tcW w:w="3048" w:type="dxa"/>
          </w:tcPr>
          <w:p w14:paraId="5589737A" w14:textId="7A3377DA" w:rsidR="003D5958" w:rsidRPr="001C4624" w:rsidRDefault="003D5958" w:rsidP="003D5958">
            <w:pPr>
              <w:rPr>
                <w:rFonts w:ascii="Arial" w:hAnsi="Arial" w:cs="Arial"/>
                <w:sz w:val="24"/>
                <w:szCs w:val="24"/>
              </w:rPr>
            </w:pPr>
            <w:r>
              <w:rPr>
                <w:rFonts w:ascii="Arial" w:hAnsi="Arial" w:cs="Arial"/>
                <w:sz w:val="24"/>
                <w:szCs w:val="24"/>
              </w:rPr>
              <w:t xml:space="preserve">Parents/Carers continue in their effort to contact/ locate missing child. </w:t>
            </w:r>
          </w:p>
        </w:tc>
      </w:tr>
    </w:tbl>
    <w:p w14:paraId="05DE88F3" w14:textId="3B5C71CF" w:rsidR="003D5958" w:rsidRDefault="003D5958" w:rsidP="003D5958">
      <w:pPr>
        <w:rPr>
          <w:rFonts w:ascii="Arial" w:hAnsi="Arial" w:cs="Arial"/>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748352" behindDoc="0" locked="0" layoutInCell="1" allowOverlap="1" wp14:anchorId="115A2F67" wp14:editId="52B6CCDF">
                <wp:simplePos x="0" y="0"/>
                <wp:positionH relativeFrom="column">
                  <wp:posOffset>2857500</wp:posOffset>
                </wp:positionH>
                <wp:positionV relativeFrom="paragraph">
                  <wp:posOffset>22860</wp:posOffset>
                </wp:positionV>
                <wp:extent cx="0" cy="314325"/>
                <wp:effectExtent l="61595" t="13970" r="52705" b="1460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F103E" id="_x0000_t32" coordsize="21600,21600" o:spt="32" o:oned="t" path="m,l21600,21600e" filled="f">
                <v:path arrowok="t" fillok="f" o:connecttype="none"/>
                <o:lock v:ext="edit" shapetype="t"/>
              </v:shapetype>
              <v:shape id="AutoShape 4" o:spid="_x0000_s1026" type="#_x0000_t32" style="position:absolute;margin-left:225pt;margin-top:1.8pt;width:0;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Xr3AEAAJ4DAAAOAAAAZHJzL2Uyb0RvYy54bWysU8Fu2zAMvQ/YPwi6L07SdNiMOMWQrrt0&#10;W4C2H8BIsi1MFgVKiZO/H6Wk6brdiukgkCL5SD5Sy5vD4MTeULToGzmbTKUwXqG2vmvk0+Pdh09S&#10;xAReg0NvGnk0Ud6s3r9bjqE2c+zRaUOCQXysx9DIPqVQV1VUvRkgTjAYz8YWaYDEKnWVJhgZfXDV&#10;fDr9WI1IOhAqEyO/3p6MclXw29ao9LNto0nCNZJrS+Wmcm/zXa2WUHcEobfqXAa8oYoBrOekF6hb&#10;SCB2ZP+BGqwijNimicKhwra1ypQeuJvZ9K9uHnoIpvTC5MRwoSn+P1j1Y78hYTXPbiGFh4Fn9GWX&#10;sKQWi8zPGGLNbmu/odyhOviHcI/qVxQe1z34zhTnx2Pg2FmOqF6FZCUGzrIdv6NmH2D8QtahpSFD&#10;Mg3iUGZyvMzEHJJQp0fFr1ezxdX8uoBD/RwXKKZvBgeRhUbGRGC7Pq3Rex480qxkgf19TLkqqJ8D&#10;clKPd9a5Mn/nxdjIz9ecIFsiOquzsSjUbdeOxB7yBpVzruKVG+HO6wLWG9Bfz3IC61gWqXCTyDJb&#10;zsicbTBaCmf402TpVJ7zZ+4yXSfit6iPG8rmTCMvQenjvLB5y/7Ui9fLt1r9BgAA//8DAFBLAwQU&#10;AAYACAAAACEAdcPZh94AAAAIAQAADwAAAGRycy9kb3ducmV2LnhtbEyPwU7DMBBE70j8g7VI3KhT&#10;SiMI2VRAhcilSLQIcXTjJbaI11HstilfjxEHOI5mNPOmXIyuE3sagvWMMJ1kIIgbry23CK+bx4tr&#10;ECEq1qrzTAhHCrCoTk9KVWh/4Bfar2MrUgmHQiGYGPtCytAYcipMfE+cvA8/OBWTHFqpB3VI5a6T&#10;l1mWS6cspwWjenow1Hyudw4hLt+PJn9r7m/s8+Zplduvuq6XiOdn490tiEhj/AvDD35Chyoxbf2O&#10;dRAdwtU8S18iwiwHkfxfvUWYz6Ygq1L+P1B9AwAA//8DAFBLAQItABQABgAIAAAAIQC2gziS/gAA&#10;AOEBAAATAAAAAAAAAAAAAAAAAAAAAABbQ29udGVudF9UeXBlc10ueG1sUEsBAi0AFAAGAAgAAAAh&#10;ADj9If/WAAAAlAEAAAsAAAAAAAAAAAAAAAAALwEAAF9yZWxzLy5yZWxzUEsBAi0AFAAGAAgAAAAh&#10;AHXSdevcAQAAngMAAA4AAAAAAAAAAAAAAAAALgIAAGRycy9lMm9Eb2MueG1sUEsBAi0AFAAGAAgA&#10;AAAhAHXD2YfeAAAACAEAAA8AAAAAAAAAAAAAAAAANgQAAGRycy9kb3ducmV2LnhtbFBLBQYAAAAA&#10;BAAEAPMAAABBBQAAAAA=&#10;">
                <v:stroke endarrow="block"/>
              </v:shape>
            </w:pict>
          </mc:Fallback>
        </mc:AlternateContent>
      </w:r>
    </w:p>
    <w:p w14:paraId="45387352" w14:textId="6486D8DB" w:rsidR="003D5958" w:rsidRDefault="0069711E" w:rsidP="003D5958">
      <w:pPr>
        <w:rPr>
          <w:rFonts w:ascii="Arial" w:hAnsi="Arial" w:cs="Arial"/>
          <w:color w:val="7030A0"/>
          <w:sz w:val="24"/>
          <w:szCs w:val="24"/>
        </w:rPr>
      </w:pPr>
      <w:r>
        <w:rPr>
          <w:rFonts w:ascii="Arial" w:hAnsi="Arial" w:cs="Arial"/>
          <w:noProof/>
          <w:color w:val="7030A0"/>
          <w:sz w:val="24"/>
          <w:szCs w:val="24"/>
        </w:rPr>
        <mc:AlternateContent>
          <mc:Choice Requires="wps">
            <w:drawing>
              <wp:anchor distT="0" distB="0" distL="114300" distR="114300" simplePos="0" relativeHeight="251749376" behindDoc="0" locked="0" layoutInCell="1" allowOverlap="1" wp14:anchorId="65B65237" wp14:editId="1AE53FB3">
                <wp:simplePos x="0" y="0"/>
                <wp:positionH relativeFrom="margin">
                  <wp:posOffset>-9525</wp:posOffset>
                </wp:positionH>
                <wp:positionV relativeFrom="paragraph">
                  <wp:posOffset>38100</wp:posOffset>
                </wp:positionV>
                <wp:extent cx="5876925" cy="233362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5876925" cy="2333625"/>
                        </a:xfrm>
                        <a:prstGeom prst="rect">
                          <a:avLst/>
                        </a:prstGeom>
                        <a:ln w="12700">
                          <a:solidFill>
                            <a:schemeClr val="dk1"/>
                          </a:solidFill>
                        </a:ln>
                      </wps:spPr>
                      <wps:style>
                        <a:lnRef idx="2">
                          <a:schemeClr val="dk1"/>
                        </a:lnRef>
                        <a:fillRef idx="1">
                          <a:schemeClr val="lt1"/>
                        </a:fillRef>
                        <a:effectRef idx="0">
                          <a:schemeClr val="dk1"/>
                        </a:effectRef>
                        <a:fontRef idx="minor">
                          <a:schemeClr val="dk1"/>
                        </a:fontRef>
                      </wps:style>
                      <wps:txbx>
                        <w:txbxContent>
                          <w:p w14:paraId="16290D3B" w14:textId="77777777" w:rsidR="005A574A" w:rsidRPr="00850AD9" w:rsidRDefault="005A574A" w:rsidP="00850AD9">
                            <w:pPr>
                              <w:jc w:val="center"/>
                              <w:rPr>
                                <w:rFonts w:ascii="Arial" w:hAnsi="Arial" w:cs="Arial"/>
                                <w:sz w:val="24"/>
                                <w:szCs w:val="24"/>
                                <w:u w:val="single"/>
                              </w:rPr>
                            </w:pPr>
                            <w:r w:rsidRPr="00850AD9">
                              <w:rPr>
                                <w:rFonts w:ascii="Arial" w:hAnsi="Arial" w:cs="Arial"/>
                                <w:sz w:val="24"/>
                                <w:szCs w:val="24"/>
                                <w:u w:val="single"/>
                              </w:rPr>
                              <w:t>MASH Missing Triage.</w:t>
                            </w:r>
                          </w:p>
                          <w:p w14:paraId="5F1592CB" w14:textId="1EE84ED3" w:rsidR="005A574A" w:rsidRPr="0069711E" w:rsidRDefault="005A574A" w:rsidP="0069711E">
                            <w:pPr>
                              <w:rPr>
                                <w:rFonts w:ascii="Arial" w:hAnsi="Arial" w:cs="Arial"/>
                                <w:color w:val="FFFFFF" w:themeColor="background1"/>
                                <w:kern w:val="24"/>
                                <w:sz w:val="24"/>
                                <w:szCs w:val="24"/>
                              </w:rPr>
                            </w:pPr>
                            <w:r w:rsidRPr="0069711E">
                              <w:rPr>
                                <w:rFonts w:ascii="Arial" w:hAnsi="Arial" w:cs="Arial"/>
                                <w:sz w:val="24"/>
                                <w:szCs w:val="24"/>
                              </w:rPr>
                              <w:t>Daily at 9.30 a</w:t>
                            </w:r>
                            <w:r>
                              <w:rPr>
                                <w:rFonts w:ascii="Arial" w:hAnsi="Arial" w:cs="Arial"/>
                                <w:sz w:val="24"/>
                                <w:szCs w:val="24"/>
                              </w:rPr>
                              <w:t>.</w:t>
                            </w:r>
                            <w:r w:rsidRPr="0069711E">
                              <w:rPr>
                                <w:rFonts w:ascii="Arial" w:hAnsi="Arial" w:cs="Arial"/>
                                <w:sz w:val="24"/>
                                <w:szCs w:val="24"/>
                              </w:rPr>
                              <w:t>m</w:t>
                            </w:r>
                            <w:r>
                              <w:rPr>
                                <w:rFonts w:ascii="Arial" w:hAnsi="Arial" w:cs="Arial"/>
                                <w:sz w:val="24"/>
                                <w:szCs w:val="24"/>
                              </w:rPr>
                              <w:t>.</w:t>
                            </w:r>
                            <w:r w:rsidRPr="0069711E">
                              <w:rPr>
                                <w:rFonts w:ascii="Arial" w:hAnsi="Arial" w:cs="Arial"/>
                                <w:sz w:val="24"/>
                                <w:szCs w:val="24"/>
                              </w:rPr>
                              <w:t xml:space="preserve"> MASH/Locate Police/CART screen all Compacts . CART will initiate the RHI (if Found) with the child. CART will alert the allocated team/respective exploitation Hub.</w:t>
                            </w:r>
                          </w:p>
                          <w:p w14:paraId="6BA0637F" w14:textId="2079330E" w:rsidR="005A574A" w:rsidRPr="0069711E" w:rsidRDefault="005A574A" w:rsidP="0069711E">
                            <w:pPr>
                              <w:rPr>
                                <w:rFonts w:ascii="Arial" w:hAnsi="Arial" w:cs="Arial"/>
                                <w:color w:val="000000" w:themeColor="text1"/>
                                <w:kern w:val="24"/>
                                <w:sz w:val="24"/>
                                <w:szCs w:val="24"/>
                              </w:rPr>
                            </w:pPr>
                            <w:r w:rsidRPr="0069711E">
                              <w:rPr>
                                <w:rFonts w:ascii="Arial" w:hAnsi="Arial" w:cs="Arial"/>
                                <w:color w:val="000000" w:themeColor="text1"/>
                                <w:kern w:val="24"/>
                                <w:sz w:val="24"/>
                                <w:szCs w:val="24"/>
                              </w:rPr>
                              <w:t>MASH Manager records information gathered on Contact and recommended actions and will alert the Contextual Safeguarding Hub of exploitation risks.</w:t>
                            </w:r>
                          </w:p>
                          <w:p w14:paraId="1E85124B" w14:textId="30C68EC4" w:rsidR="005A574A" w:rsidRPr="0069711E" w:rsidRDefault="005A574A" w:rsidP="0091424F">
                            <w:pPr>
                              <w:jc w:val="both"/>
                              <w:rPr>
                                <w:rFonts w:ascii="Arial" w:hAnsi="Arial" w:cs="Arial"/>
                                <w:color w:val="000000" w:themeColor="text1"/>
                                <w:kern w:val="24"/>
                                <w:sz w:val="24"/>
                                <w:szCs w:val="24"/>
                              </w:rPr>
                            </w:pPr>
                            <w:r w:rsidRPr="0069711E">
                              <w:rPr>
                                <w:rFonts w:ascii="Arial" w:hAnsi="Arial" w:cs="Arial"/>
                                <w:color w:val="000000" w:themeColor="text1"/>
                                <w:kern w:val="24"/>
                                <w:sz w:val="24"/>
                                <w:szCs w:val="24"/>
                              </w:rPr>
                              <w:t xml:space="preserve">MASH will then review risk in accordance to frequency of Missing episode and any other risk factors to determine threshold for a Strategy Meeting; Child Young Person Assessment/Early Help or Universal Services. The Contextual Safeguarding Hub must be alerted of any exploitation risks.   </w:t>
                            </w:r>
                          </w:p>
                          <w:p w14:paraId="4DC876DE" w14:textId="77777777" w:rsidR="005A574A" w:rsidRPr="0091424F" w:rsidRDefault="005A574A" w:rsidP="0091424F">
                            <w:pPr>
                              <w:jc w:val="center"/>
                              <w:rPr>
                                <w:b/>
                                <w:color w:val="000000" w:themeColor="text1"/>
                                <w:sz w:val="16"/>
                                <w:szCs w:val="16"/>
                              </w:rPr>
                            </w:pPr>
                          </w:p>
                          <w:p w14:paraId="7E1E34F1" w14:textId="0315E20C" w:rsidR="005A574A" w:rsidRPr="0091424F" w:rsidRDefault="005A574A" w:rsidP="0091424F">
                            <w:pPr>
                              <w:rPr>
                                <w:color w:val="000000" w:themeColor="text1"/>
                              </w:rPr>
                            </w:pPr>
                          </w:p>
                          <w:p w14:paraId="651C77B3" w14:textId="2DCD5708" w:rsidR="005A574A" w:rsidRPr="0091424F" w:rsidRDefault="005A574A" w:rsidP="003D5958">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65237" id="Rectangle 15" o:spid="_x0000_s1026" style="position:absolute;margin-left:-.75pt;margin-top:3pt;width:462.75pt;height:183.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5jhAIAAGIFAAAOAAAAZHJzL2Uyb0RvYy54bWysVEtvGyEQvlfqf0Dcm7XXeVpZR5ajVJWi&#10;JEpS5YxZsFGBoYC96/76Dux6Y6Xupepll2G+eXzz4PqmNZpshQ8KbEXHJyNKhOVQK7uq6PfXuy+X&#10;lITIbM00WFHRnQj0Zvb503XjpqKENehaeIJObJg2rqLrGN20KAJfC8PCCThhUSnBGxZR9Kui9qxB&#10;70YX5Wh0XjTga+eBixDw9rZT0ln2L6Xg8VHKICLRFcXcYv76/F2mbzG7ZtOVZ26teJ8G+4csDFMW&#10;gw6ubllkZOPVH66M4h4CyHjCwRQgpeIic0A249EHNi9r5kTmgsUJbihT+H9u+cP2yRNVY+/OKLHM&#10;YI+esWrMrrQgeIcFalyYIu7FPfleCnhMbFvpTfojD9Lmou6Gooo2Eo6XZ5cX51clOueoKyeTyTkK&#10;6Kd4N3c+xK8CDEmHinqMn4vJtvchdtA9JEXTljSYb3kxGmVYAK3qO6V1UubJEQvtyZZhz+sf4z7Y&#10;AQpDa4sZJGIdlXyKOy06/89CYk0w+bILkKbxmE9tEZlMJEYfjMbHjHTcJ9Jjk5nIEzoY9nT+Fm1A&#10;54hg42BolAV/LOo7fdnh96w7rol2bJdt39Yl1DucBg/dmgTH7xR25J6F+MQ87gVuEO56fMSP1IBN&#10;gP5EyRr8r2P3CY/jilpKGtyzioafG+YFJfqbxUG+Gp+epsXMwunZRYmCP9QsDzV2YxaAbR3jq+J4&#10;PiZ81Puj9GDe8EmYp6ioYpZj7Iry6PfCInb7j48KF/N5huEyOhbv7YvjyXkqcJq41/aNedePZcSJ&#10;foD9TrLph+nssMnSwnwTQao8uqnEXV370uMi5+HvH530UhzKGfX+NM5+AwAA//8DAFBLAwQUAAYA&#10;CAAAACEAdahjC98AAAAIAQAADwAAAGRycy9kb3ducmV2LnhtbEyPwU7DMBBE70j8g7VI3FqnLU3b&#10;EKeqEJxArSgcenTjJYmw11HsJunfs5zgtqMZzb7Jt6OzoscuNJ4UzKYJCKTSm4YqBZ8fL5M1iBA1&#10;GW09oYIrBtgWtze5zowf6B37Y6wEl1DItII6xjaTMpQ1Oh2mvkVi78t3TkeWXSVNpwcud1bOkySV&#10;TjfEH2rd4lON5ffx4hT4Q3O1u26z799wdXo9xGQY02el7u/G3SOIiGP8C8MvPqNDwUxnfyEThFUw&#10;mS05qSDlRWxv5g98nBUsVoslyCKX/wcUPwAAAP//AwBQSwECLQAUAAYACAAAACEAtoM4kv4AAADh&#10;AQAAEwAAAAAAAAAAAAAAAAAAAAAAW0NvbnRlbnRfVHlwZXNdLnhtbFBLAQItABQABgAIAAAAIQA4&#10;/SH/1gAAAJQBAAALAAAAAAAAAAAAAAAAAC8BAABfcmVscy8ucmVsc1BLAQItABQABgAIAAAAIQCX&#10;535jhAIAAGIFAAAOAAAAAAAAAAAAAAAAAC4CAABkcnMvZTJvRG9jLnhtbFBLAQItABQABgAIAAAA&#10;IQB1qGML3wAAAAgBAAAPAAAAAAAAAAAAAAAAAN4EAABkcnMvZG93bnJldi54bWxQSwUGAAAAAAQA&#10;BADzAAAA6gUAAAAA&#10;" fillcolor="white [3201]" strokecolor="black [3200]" strokeweight="1pt">
                <v:textbox>
                  <w:txbxContent>
                    <w:p w14:paraId="16290D3B" w14:textId="77777777" w:rsidR="005A574A" w:rsidRPr="00850AD9" w:rsidRDefault="005A574A" w:rsidP="00850AD9">
                      <w:pPr>
                        <w:jc w:val="center"/>
                        <w:rPr>
                          <w:rFonts w:ascii="Arial" w:hAnsi="Arial" w:cs="Arial"/>
                          <w:sz w:val="24"/>
                          <w:szCs w:val="24"/>
                          <w:u w:val="single"/>
                        </w:rPr>
                      </w:pPr>
                      <w:r w:rsidRPr="00850AD9">
                        <w:rPr>
                          <w:rFonts w:ascii="Arial" w:hAnsi="Arial" w:cs="Arial"/>
                          <w:sz w:val="24"/>
                          <w:szCs w:val="24"/>
                          <w:u w:val="single"/>
                        </w:rPr>
                        <w:t>MASH Missing Triage.</w:t>
                      </w:r>
                    </w:p>
                    <w:p w14:paraId="5F1592CB" w14:textId="1EE84ED3" w:rsidR="005A574A" w:rsidRPr="0069711E" w:rsidRDefault="005A574A" w:rsidP="0069711E">
                      <w:pPr>
                        <w:rPr>
                          <w:rFonts w:ascii="Arial" w:hAnsi="Arial" w:cs="Arial"/>
                          <w:color w:val="FFFFFF" w:themeColor="background1"/>
                          <w:kern w:val="24"/>
                          <w:sz w:val="24"/>
                          <w:szCs w:val="24"/>
                        </w:rPr>
                      </w:pPr>
                      <w:r w:rsidRPr="0069711E">
                        <w:rPr>
                          <w:rFonts w:ascii="Arial" w:hAnsi="Arial" w:cs="Arial"/>
                          <w:sz w:val="24"/>
                          <w:szCs w:val="24"/>
                        </w:rPr>
                        <w:t>Daily at 9.30 a</w:t>
                      </w:r>
                      <w:r>
                        <w:rPr>
                          <w:rFonts w:ascii="Arial" w:hAnsi="Arial" w:cs="Arial"/>
                          <w:sz w:val="24"/>
                          <w:szCs w:val="24"/>
                        </w:rPr>
                        <w:t>.</w:t>
                      </w:r>
                      <w:r w:rsidRPr="0069711E">
                        <w:rPr>
                          <w:rFonts w:ascii="Arial" w:hAnsi="Arial" w:cs="Arial"/>
                          <w:sz w:val="24"/>
                          <w:szCs w:val="24"/>
                        </w:rPr>
                        <w:t>m</w:t>
                      </w:r>
                      <w:r>
                        <w:rPr>
                          <w:rFonts w:ascii="Arial" w:hAnsi="Arial" w:cs="Arial"/>
                          <w:sz w:val="24"/>
                          <w:szCs w:val="24"/>
                        </w:rPr>
                        <w:t>.</w:t>
                      </w:r>
                      <w:r w:rsidRPr="0069711E">
                        <w:rPr>
                          <w:rFonts w:ascii="Arial" w:hAnsi="Arial" w:cs="Arial"/>
                          <w:sz w:val="24"/>
                          <w:szCs w:val="24"/>
                        </w:rPr>
                        <w:t xml:space="preserve"> MASH/Locate Police/CART screen all Compacts . CART will initiate the RHI (if Found) with the child. CART will alert the allocated team/respective exploitation Hub.</w:t>
                      </w:r>
                    </w:p>
                    <w:p w14:paraId="6BA0637F" w14:textId="2079330E" w:rsidR="005A574A" w:rsidRPr="0069711E" w:rsidRDefault="005A574A" w:rsidP="0069711E">
                      <w:pPr>
                        <w:rPr>
                          <w:rFonts w:ascii="Arial" w:hAnsi="Arial" w:cs="Arial"/>
                          <w:color w:val="000000" w:themeColor="text1"/>
                          <w:kern w:val="24"/>
                          <w:sz w:val="24"/>
                          <w:szCs w:val="24"/>
                        </w:rPr>
                      </w:pPr>
                      <w:r w:rsidRPr="0069711E">
                        <w:rPr>
                          <w:rFonts w:ascii="Arial" w:hAnsi="Arial" w:cs="Arial"/>
                          <w:color w:val="000000" w:themeColor="text1"/>
                          <w:kern w:val="24"/>
                          <w:sz w:val="24"/>
                          <w:szCs w:val="24"/>
                        </w:rPr>
                        <w:t>MASH Manager records information gathered on Contact and recommended actions and will alert the Contextual Safeguarding Hub of exploitation risks.</w:t>
                      </w:r>
                    </w:p>
                    <w:p w14:paraId="1E85124B" w14:textId="30C68EC4" w:rsidR="005A574A" w:rsidRPr="0069711E" w:rsidRDefault="005A574A" w:rsidP="0091424F">
                      <w:pPr>
                        <w:jc w:val="both"/>
                        <w:rPr>
                          <w:rFonts w:ascii="Arial" w:hAnsi="Arial" w:cs="Arial"/>
                          <w:color w:val="000000" w:themeColor="text1"/>
                          <w:kern w:val="24"/>
                          <w:sz w:val="24"/>
                          <w:szCs w:val="24"/>
                        </w:rPr>
                      </w:pPr>
                      <w:r w:rsidRPr="0069711E">
                        <w:rPr>
                          <w:rFonts w:ascii="Arial" w:hAnsi="Arial" w:cs="Arial"/>
                          <w:color w:val="000000" w:themeColor="text1"/>
                          <w:kern w:val="24"/>
                          <w:sz w:val="24"/>
                          <w:szCs w:val="24"/>
                        </w:rPr>
                        <w:t xml:space="preserve">MASH will then review risk in accordance to frequency of Missing episode and any other risk factors to determine threshold for a Strategy Meeting; Child Young Person Assessment/Early Help or Universal Services. The Contextual Safeguarding Hub must be alerted of any exploitation risks.   </w:t>
                      </w:r>
                    </w:p>
                    <w:p w14:paraId="4DC876DE" w14:textId="77777777" w:rsidR="005A574A" w:rsidRPr="0091424F" w:rsidRDefault="005A574A" w:rsidP="0091424F">
                      <w:pPr>
                        <w:jc w:val="center"/>
                        <w:rPr>
                          <w:b/>
                          <w:color w:val="000000" w:themeColor="text1"/>
                          <w:sz w:val="16"/>
                          <w:szCs w:val="16"/>
                        </w:rPr>
                      </w:pPr>
                    </w:p>
                    <w:p w14:paraId="7E1E34F1" w14:textId="0315E20C" w:rsidR="005A574A" w:rsidRPr="0091424F" w:rsidRDefault="005A574A" w:rsidP="0091424F">
                      <w:pPr>
                        <w:rPr>
                          <w:color w:val="000000" w:themeColor="text1"/>
                        </w:rPr>
                      </w:pPr>
                    </w:p>
                    <w:p w14:paraId="651C77B3" w14:textId="2DCD5708" w:rsidR="005A574A" w:rsidRPr="0091424F" w:rsidRDefault="005A574A" w:rsidP="003D5958">
                      <w:pPr>
                        <w:jc w:val="both"/>
                        <w:rPr>
                          <w:color w:val="000000" w:themeColor="text1"/>
                        </w:rPr>
                      </w:pPr>
                    </w:p>
                  </w:txbxContent>
                </v:textbox>
                <w10:wrap type="square" anchorx="margin"/>
              </v:rect>
            </w:pict>
          </mc:Fallback>
        </mc:AlternateContent>
      </w:r>
    </w:p>
    <w:p w14:paraId="21ACEE9A" w14:textId="52FF28A1" w:rsidR="003D5958" w:rsidRDefault="003D5958" w:rsidP="003D5958">
      <w:pPr>
        <w:rPr>
          <w:rFonts w:ascii="Arial" w:hAnsi="Arial" w:cs="Arial"/>
          <w:color w:val="7030A0"/>
          <w:sz w:val="24"/>
          <w:szCs w:val="24"/>
        </w:rPr>
      </w:pPr>
    </w:p>
    <w:p w14:paraId="024A4D4F" w14:textId="62306FFB" w:rsidR="003D5958" w:rsidRDefault="003D5958" w:rsidP="003D5958">
      <w:pPr>
        <w:rPr>
          <w:rFonts w:ascii="Arial" w:hAnsi="Arial" w:cs="Arial"/>
          <w:color w:val="7030A0"/>
          <w:sz w:val="24"/>
          <w:szCs w:val="24"/>
        </w:rPr>
      </w:pPr>
    </w:p>
    <w:p w14:paraId="77848E7C" w14:textId="261A3E4B" w:rsidR="003D5958" w:rsidRDefault="003D5958" w:rsidP="003D5958">
      <w:pPr>
        <w:rPr>
          <w:rFonts w:ascii="Arial" w:hAnsi="Arial" w:cs="Arial"/>
          <w:color w:val="7030A0"/>
          <w:sz w:val="24"/>
          <w:szCs w:val="24"/>
        </w:rPr>
      </w:pPr>
    </w:p>
    <w:p w14:paraId="335B337F" w14:textId="061C0394" w:rsidR="003D5958" w:rsidRDefault="003D5958" w:rsidP="003D5958">
      <w:pPr>
        <w:rPr>
          <w:rFonts w:ascii="Arial" w:hAnsi="Arial" w:cs="Arial"/>
          <w:color w:val="7030A0"/>
          <w:sz w:val="24"/>
          <w:szCs w:val="24"/>
        </w:rPr>
      </w:pPr>
    </w:p>
    <w:p w14:paraId="0CADD5A0" w14:textId="42F55652" w:rsidR="0091424F" w:rsidRDefault="0091424F" w:rsidP="003D5958">
      <w:pPr>
        <w:rPr>
          <w:rFonts w:ascii="Arial" w:hAnsi="Arial" w:cs="Arial"/>
          <w:color w:val="7030A0"/>
          <w:sz w:val="24"/>
          <w:szCs w:val="24"/>
        </w:rPr>
      </w:pPr>
    </w:p>
    <w:p w14:paraId="1DE50700" w14:textId="65948341" w:rsidR="0091424F" w:rsidRDefault="0091424F" w:rsidP="003D5958">
      <w:pPr>
        <w:rPr>
          <w:rFonts w:ascii="Arial" w:hAnsi="Arial" w:cs="Arial"/>
          <w:color w:val="7030A0"/>
          <w:sz w:val="24"/>
          <w:szCs w:val="24"/>
        </w:rPr>
      </w:pPr>
    </w:p>
    <w:p w14:paraId="1BD542C4" w14:textId="5E924224" w:rsidR="0091424F" w:rsidRDefault="0069711E" w:rsidP="003D5958">
      <w:pPr>
        <w:rPr>
          <w:rFonts w:ascii="Arial" w:hAnsi="Arial" w:cs="Arial"/>
          <w:color w:val="7030A0"/>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2E1749E1" wp14:editId="38C61BAF">
                <wp:simplePos x="0" y="0"/>
                <wp:positionH relativeFrom="column">
                  <wp:posOffset>2856230</wp:posOffset>
                </wp:positionH>
                <wp:positionV relativeFrom="paragraph">
                  <wp:posOffset>193040</wp:posOffset>
                </wp:positionV>
                <wp:extent cx="0" cy="314325"/>
                <wp:effectExtent l="61595" t="13970" r="52705" b="1460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74E87" id="AutoShape 4" o:spid="_x0000_s1026" type="#_x0000_t32" style="position:absolute;margin-left:224.9pt;margin-top:15.2pt;width:0;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3E3AEAAJ4DAAAOAAAAZHJzL2Uyb0RvYy54bWysU1FvEzEMfkfiP0R5p9d2G4JTrxPqGC8D&#10;Km38ADfJ3UXk4shJe+2/x0lvHYM3RB4iO7Y/25+d1e1xcOJgKFr0jVzM5lIYr1Bb3zXyx9P9uw9S&#10;xAReg0NvGnkyUd6u375ZjaE2S+zRaUOCQXysx9DIPqVQV1VUvRkgzjAYz8YWaYDEKnWVJhgZfXDV&#10;cj5/X41IOhAqEyO/3p2Ncl3w29ao9L1to0nCNZJrS+Wmcu/yXa1XUHcEobdqKgP+oYoBrOekF6g7&#10;SCD2ZP+CGqwijNimmcKhwra1ypQeuJvF/I9uHnsIpvTC5MRwoSn+P1j17bAlYTXPjiflYeAZfdon&#10;LKnFdeZnDLFmt43fUu5QHf1jeED1MwqPmx58Z4rz0ylw7CJHVK9CshIDZ9mNX1GzDzB+IevY0pAh&#10;mQZxLDM5XWZijkmo86Pi16vF9dXypoBD/RwXKKYvBgeRhUbGRGC7Pm3Qex480qJkgcNDTLkqqJ8D&#10;clKP99a5Mn/nxdjIjzecIFsiOquzsSjU7TaOxAHyBpUzVfHKjXDvdQHrDejPk5zAOpZFKtwkssyW&#10;MzJnG4yWwhn+NFk6l+f8xF2m60z8DvVpS9mcaeQlKH1MC5u37He9eL18q/UvAAAA//8DAFBLAwQU&#10;AAYACAAAACEAV5E+q98AAAAJAQAADwAAAGRycy9kb3ducmV2LnhtbEyPwU7DMBBE70j8g7VI3KgD&#10;RIGEbCqgQuQCEm1VcXTjJbGI11HstilfjxEHOO7saOZNOZ9sL/Y0euMY4XKWgCBunDbcIqxXTxe3&#10;IHxQrFXvmBCO5GFenZ6UqtDuwG+0X4ZWxBD2hULoQhgKKX3TkVV+5gbi+Ptwo1UhnmMr9agOMdz2&#10;8ipJMmmV4djQqYEeO2o+lzuLEBbvxy7bNA+5eV09v2Tmq67rBeL52XR/ByLQFP7M8IMf0aGKTFu3&#10;Y+1Fj5CmeUQPCNdJCiIafoUtwk2eg6xK+X9B9Q0AAP//AwBQSwECLQAUAAYACAAAACEAtoM4kv4A&#10;AADhAQAAEwAAAAAAAAAAAAAAAAAAAAAAW0NvbnRlbnRfVHlwZXNdLnhtbFBLAQItABQABgAIAAAA&#10;IQA4/SH/1gAAAJQBAAALAAAAAAAAAAAAAAAAAC8BAABfcmVscy8ucmVsc1BLAQItABQABgAIAAAA&#10;IQCOk53E3AEAAJ4DAAAOAAAAAAAAAAAAAAAAAC4CAABkcnMvZTJvRG9jLnhtbFBLAQItABQABgAI&#10;AAAAIQBXkT6r3wAAAAkBAAAPAAAAAAAAAAAAAAAAADYEAABkcnMvZG93bnJldi54bWxQSwUGAAAA&#10;AAQABADzAAAAQgUAAAAA&#10;">
                <v:stroke endarrow="block"/>
              </v:shape>
            </w:pict>
          </mc:Fallback>
        </mc:AlternateContent>
      </w:r>
    </w:p>
    <w:p w14:paraId="465C91CF" w14:textId="2045CCC0" w:rsidR="0091424F" w:rsidRDefault="0091424F" w:rsidP="003D5958">
      <w:pPr>
        <w:rPr>
          <w:rFonts w:ascii="Arial" w:hAnsi="Arial" w:cs="Arial"/>
          <w:color w:val="7030A0"/>
          <w:sz w:val="24"/>
          <w:szCs w:val="24"/>
        </w:rPr>
      </w:pPr>
    </w:p>
    <w:p w14:paraId="412C74CE" w14:textId="732B43D2" w:rsidR="0091424F" w:rsidRDefault="0069711E" w:rsidP="003D5958">
      <w:pPr>
        <w:rPr>
          <w:rFonts w:ascii="Arial" w:hAnsi="Arial" w:cs="Arial"/>
          <w:color w:val="7030A0"/>
          <w:sz w:val="24"/>
          <w:szCs w:val="24"/>
        </w:rPr>
      </w:pPr>
      <w:r>
        <w:rPr>
          <w:rFonts w:ascii="Arial" w:hAnsi="Arial" w:cs="Arial"/>
          <w:noProof/>
          <w:color w:val="7030A0"/>
          <w:sz w:val="24"/>
          <w:szCs w:val="24"/>
        </w:rPr>
        <w:lastRenderedPageBreak/>
        <mc:AlternateContent>
          <mc:Choice Requires="wps">
            <w:drawing>
              <wp:anchor distT="0" distB="0" distL="114300" distR="114300" simplePos="0" relativeHeight="251750400" behindDoc="0" locked="0" layoutInCell="1" allowOverlap="1" wp14:anchorId="7B560364" wp14:editId="6E636812">
                <wp:simplePos x="0" y="0"/>
                <wp:positionH relativeFrom="margin">
                  <wp:posOffset>142875</wp:posOffset>
                </wp:positionH>
                <wp:positionV relativeFrom="paragraph">
                  <wp:posOffset>0</wp:posOffset>
                </wp:positionV>
                <wp:extent cx="5829300" cy="523875"/>
                <wp:effectExtent l="0" t="0" r="19050" b="28575"/>
                <wp:wrapSquare wrapText="bothSides"/>
                <wp:docPr id="17" name="Rectangle 17"/>
                <wp:cNvGraphicFramePr/>
                <a:graphic xmlns:a="http://schemas.openxmlformats.org/drawingml/2006/main">
                  <a:graphicData uri="http://schemas.microsoft.com/office/word/2010/wordprocessingShape">
                    <wps:wsp>
                      <wps:cNvSpPr/>
                      <wps:spPr>
                        <a:xfrm>
                          <a:off x="0" y="0"/>
                          <a:ext cx="5829300" cy="523875"/>
                        </a:xfrm>
                        <a:prstGeom prst="rect">
                          <a:avLst/>
                        </a:prstGeom>
                        <a:solidFill>
                          <a:sysClr val="window" lastClr="FFFFFF"/>
                        </a:solidFill>
                        <a:ln w="12700" cap="flat" cmpd="sng" algn="ctr">
                          <a:solidFill>
                            <a:sysClr val="windowText" lastClr="000000"/>
                          </a:solidFill>
                          <a:prstDash val="solid"/>
                        </a:ln>
                        <a:effectLst/>
                      </wps:spPr>
                      <wps:txbx>
                        <w:txbxContent>
                          <w:p w14:paraId="08811640" w14:textId="2B534CFF" w:rsidR="005A574A" w:rsidRPr="0069711E" w:rsidRDefault="005A574A" w:rsidP="0091424F">
                            <w:pPr>
                              <w:jc w:val="center"/>
                              <w:rPr>
                                <w:rFonts w:ascii="Arial" w:hAnsi="Arial" w:cs="Arial"/>
                                <w:bCs/>
                                <w:color w:val="000000" w:themeColor="text1"/>
                                <w:sz w:val="24"/>
                                <w:szCs w:val="24"/>
                              </w:rPr>
                            </w:pPr>
                            <w:bookmarkStart w:id="5" w:name="_Hlk62044795"/>
                            <w:bookmarkStart w:id="6" w:name="_Hlk62044796"/>
                            <w:r w:rsidRPr="0069711E">
                              <w:rPr>
                                <w:rFonts w:ascii="Arial" w:hAnsi="Arial" w:cs="Arial"/>
                                <w:bCs/>
                                <w:color w:val="000000" w:themeColor="text1"/>
                                <w:kern w:val="24"/>
                                <w:sz w:val="24"/>
                                <w:szCs w:val="24"/>
                              </w:rPr>
                              <w:t xml:space="preserve">Child open to Dudley Early Help – MASH will review risk and determine threshold. </w:t>
                            </w:r>
                            <w:bookmarkEnd w:id="5"/>
                            <w:bookmarkEnd w:id="6"/>
                          </w:p>
                          <w:p w14:paraId="75F7E68E" w14:textId="334E7789" w:rsidR="005A574A" w:rsidRPr="0091424F" w:rsidRDefault="005A574A" w:rsidP="003D595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60364" id="Rectangle 17" o:spid="_x0000_s1027" style="position:absolute;margin-left:11.25pt;margin-top:0;width:459pt;height:41.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vFeQIAABIFAAAOAAAAZHJzL2Uyb0RvYy54bWysVE1v2zAMvQ/YfxB0X52kzdIGdYqgRYYB&#10;RVu0HXpmZDk2IEuapMTOfv2eZLdNP07DfJBFkSL5HkmdX3SNYjvpfG10zsdHI86kFqao9Sbnvx5X&#10;304584F0QcpomfO99Pxi8fXLeWvncmIqowrpGJxoP29tzqsQ7DzLvKhkQ/7IWKmhLI1rKEB0m6xw&#10;1MJ7o7LJaPQ9a40rrDNCeo/Tq17JF8l/WUoRbsvSy8BUzpFbSKtL6zqu2eKc5htHtqrFkAb9QxYN&#10;1RpBX1xdUSC2dfUHV00tnPGmDEfCNJkpy1rIhAFoxqN3aB4qsjJhATnevtDk/59bcbO7c6wuULsZ&#10;Z5oa1OgerJHeKMlwBoJa6+ewe7B3bpA8thFtV7om/oGDdYnU/QupsgtM4HB6Ojk7HoF7Ad10cnw6&#10;m0an2ett63z4IU3D4ibnDuETl7S79qE3fTaJwbxRdbGqlUrC3l8qx3aE+qItCtNypsgHHOZ8lb4h&#10;2ptrSrMWkCezlBih8UpFATk2FlR4veGM1AYdLYJLuby57T8EfQTag8Cj9H0WOAK5Il/1GSevg5nS&#10;EY9MPTvgjsT3VMdd6NZdX6l4I56sTbFH9Zzp29pbsarh/xr478ihj8E6ZjPcYimVAWIz7DirjPvz&#10;2Xm0R3tBy1mLuQAbv7fkJND91Gi8s/HJSRykJJxMZxMI7lCzPtTobXNpUJoxXgEr0jbaB/W8LZ1p&#10;njDCyxgVKtICsXveB+Ey9POKR0DI5TKZYXgshWv9YEV0HpmLzD52T+Ts0EcBNbkxzzNE83ft1NvG&#10;m9ost8GUdeq1V17Ro1HA4KVuHR6JONmHcrJ6fcoWfwEAAP//AwBQSwMEFAAGAAgAAAAhADHyhIja&#10;AAAABgEAAA8AAABkcnMvZG93bnJldi54bWxMj0FLxDAQhe+C/yGM4M1NLCq7tekigiCCB7vqOduM&#10;TdlmUpq0G/fXO570+OY93nyv2mY/iAWn2AfScL1SIJDaYHvqNLzvnq7WIGIyZM0QCDV8Y4RtfX5W&#10;mdKGI73h0qROcAnF0mhwKY2llLF16E1chRGJva8weZNYTp20kzlyuR9kodSd9KYn/uDMiI8O20Mz&#10;ew0v8TQvrY2v2WX3vPn4VKeGDlpfXuSHexAJc/oLwy8+o0PNTPswk41i0FAUt5zUwIPY3dwolnsN&#10;az7LupL/8esfAAAA//8DAFBLAQItABQABgAIAAAAIQC2gziS/gAAAOEBAAATAAAAAAAAAAAAAAAA&#10;AAAAAABbQ29udGVudF9UeXBlc10ueG1sUEsBAi0AFAAGAAgAAAAhADj9If/WAAAAlAEAAAsAAAAA&#10;AAAAAAAAAAAALwEAAF9yZWxzLy5yZWxzUEsBAi0AFAAGAAgAAAAhAKIWK8V5AgAAEgUAAA4AAAAA&#10;AAAAAAAAAAAALgIAAGRycy9lMm9Eb2MueG1sUEsBAi0AFAAGAAgAAAAhADHyhIjaAAAABgEAAA8A&#10;AAAAAAAAAAAAAAAA0wQAAGRycy9kb3ducmV2LnhtbFBLBQYAAAAABAAEAPMAAADaBQAAAAA=&#10;" fillcolor="window" strokecolor="windowText" strokeweight="1pt">
                <v:textbox>
                  <w:txbxContent>
                    <w:p w14:paraId="08811640" w14:textId="2B534CFF" w:rsidR="005A574A" w:rsidRPr="0069711E" w:rsidRDefault="005A574A" w:rsidP="0091424F">
                      <w:pPr>
                        <w:jc w:val="center"/>
                        <w:rPr>
                          <w:rFonts w:ascii="Arial" w:hAnsi="Arial" w:cs="Arial"/>
                          <w:bCs/>
                          <w:color w:val="000000" w:themeColor="text1"/>
                          <w:sz w:val="24"/>
                          <w:szCs w:val="24"/>
                        </w:rPr>
                      </w:pPr>
                      <w:bookmarkStart w:id="7" w:name="_Hlk62044795"/>
                      <w:bookmarkStart w:id="8" w:name="_Hlk62044796"/>
                      <w:r w:rsidRPr="0069711E">
                        <w:rPr>
                          <w:rFonts w:ascii="Arial" w:hAnsi="Arial" w:cs="Arial"/>
                          <w:bCs/>
                          <w:color w:val="000000" w:themeColor="text1"/>
                          <w:kern w:val="24"/>
                          <w:sz w:val="24"/>
                          <w:szCs w:val="24"/>
                        </w:rPr>
                        <w:t xml:space="preserve">Child open to Dudley Early Help – MASH will review risk and determine threshold. </w:t>
                      </w:r>
                      <w:bookmarkEnd w:id="7"/>
                      <w:bookmarkEnd w:id="8"/>
                    </w:p>
                    <w:p w14:paraId="75F7E68E" w14:textId="334E7789" w:rsidR="005A574A" w:rsidRPr="0091424F" w:rsidRDefault="005A574A" w:rsidP="003D5958">
                      <w:pPr>
                        <w:jc w:val="center"/>
                        <w:rPr>
                          <w:color w:val="000000" w:themeColor="text1"/>
                        </w:rPr>
                      </w:pPr>
                    </w:p>
                  </w:txbxContent>
                </v:textbox>
                <w10:wrap type="square" anchorx="margin"/>
              </v:rect>
            </w:pict>
          </mc:Fallback>
        </mc:AlternateContent>
      </w:r>
    </w:p>
    <w:p w14:paraId="4CD350B3" w14:textId="7BC1FE88" w:rsidR="003D5958" w:rsidRDefault="0069711E" w:rsidP="003D5958">
      <w:pPr>
        <w:rPr>
          <w:rFonts w:ascii="Arial" w:hAnsi="Arial" w:cs="Arial"/>
          <w:color w:val="7030A0"/>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3D2E6A91" wp14:editId="36BBFE33">
                <wp:simplePos x="0" y="0"/>
                <wp:positionH relativeFrom="margin">
                  <wp:posOffset>2922270</wp:posOffset>
                </wp:positionH>
                <wp:positionV relativeFrom="paragraph">
                  <wp:posOffset>198120</wp:posOffset>
                </wp:positionV>
                <wp:extent cx="0" cy="314325"/>
                <wp:effectExtent l="76200" t="0" r="57150" b="4762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31D7F" id="AutoShape 4" o:spid="_x0000_s1026" type="#_x0000_t32" style="position:absolute;margin-left:230.1pt;margin-top:15.6pt;width:0;height:24.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4L3AEAAJ4DAAAOAAAAZHJzL2Uyb0RvYy54bWysU82OEzEMviPxDlHudDrdH8Go0xXqslwW&#10;qLTLA7hJZiYiE0dO2mnfHiftFhZuiBwiO7Y/25+d5d1hdGJvKFr0raxncymMV6it71v5/fnh3Xsp&#10;YgKvwaE3rTyaKO9Wb98sp9CYBQ7otCHBID42U2jlkFJoqiqqwYwQZxiMZ2OHNEJilfpKE0yMPrpq&#10;MZ/fVhOSDoTKxMiv9yejXBX8rjMqfeu6aJJwreTaUrmp3Nt8V6slND1BGKw6lwH/UMUI1nPSC9Q9&#10;JBA7sn9BjVYRRuzSTOFYYddZZUoP3E09/6ObpwGCKb0wOTFcaIr/D1Z93W9IWM2zu5XCw8gz+rhL&#10;WFKL68zPFGLDbmu/odyhOvin8IjqRxQe1wP43hTn52Pg2DpHVK9CshIDZ9lOX1CzDzB+IevQ0Zgh&#10;mQZxKDM5XmZiDkmo06Pi16v6+mpxU8CheYkLFNNng6PIQitjIrD9kNboPQ8eqS5ZYP8YU64KmpeA&#10;nNTjg3WuzN95MbXyww0nyJaIzupsLAr127UjsYe8QeWcq3jlRrjzuoANBvSns5zAOpZFKtwkssyW&#10;MzJnG42Wwhn+NFk6lef8mbtM14n4LerjhrI508hLUPo4L2zest/14vXrW61+AgAA//8DAFBLAwQU&#10;AAYACAAAACEAFbnWid8AAAAJAQAADwAAAGRycy9kb3ducmV2LnhtbEyPwU7DMAyG70i8Q2QkbizZ&#10;QGWUuhMwIXoZEhtCHLPGNBVNUjXZ1vH0GHGAk2X70+/PxWJ0ndjTENvgEaYTBYJ8HUzrG4TXzePF&#10;HERM2hvdBU8IR4qwKE9PCp2bcPAvtF+nRnCIj7lGsCn1uZSxtuR0nISePO8+wuB04nZopBn0gcNd&#10;J2dKZdLp1vMFq3t6sFR/rncOIS3fjzZ7q+9v2ufN0yprv6qqWiKen413tyASjekPhh99VoeSnbZh&#10;500UHcJVpmaMIlxOuTLwO9gizNU1yLKQ/z8ovwEAAP//AwBQSwECLQAUAAYACAAAACEAtoM4kv4A&#10;AADhAQAAEwAAAAAAAAAAAAAAAAAAAAAAW0NvbnRlbnRfVHlwZXNdLnhtbFBLAQItABQABgAIAAAA&#10;IQA4/SH/1gAAAJQBAAALAAAAAAAAAAAAAAAAAC8BAABfcmVscy8ucmVsc1BLAQItABQABgAIAAAA&#10;IQABsZ4L3AEAAJ4DAAAOAAAAAAAAAAAAAAAAAC4CAABkcnMvZTJvRG9jLnhtbFBLAQItABQABgAI&#10;AAAAIQAVudaJ3wAAAAkBAAAPAAAAAAAAAAAAAAAAADYEAABkcnMvZG93bnJldi54bWxQSwUGAAAA&#10;AAQABADzAAAAQgUAAAAA&#10;">
                <v:stroke endarrow="block"/>
                <w10:wrap anchorx="margin"/>
              </v:shape>
            </w:pict>
          </mc:Fallback>
        </mc:AlternateContent>
      </w:r>
    </w:p>
    <w:p w14:paraId="7FF82B13" w14:textId="198CA3FF" w:rsidR="0069711E" w:rsidRDefault="0069711E" w:rsidP="003D5958">
      <w:pPr>
        <w:rPr>
          <w:rFonts w:ascii="Arial" w:hAnsi="Arial" w:cs="Arial"/>
          <w:color w:val="7030A0"/>
          <w:sz w:val="24"/>
          <w:szCs w:val="24"/>
        </w:rPr>
      </w:pPr>
      <w:r>
        <w:rPr>
          <w:rFonts w:ascii="Arial" w:hAnsi="Arial" w:cs="Arial"/>
          <w:noProof/>
          <w:color w:val="7030A0"/>
          <w:sz w:val="24"/>
          <w:szCs w:val="24"/>
        </w:rPr>
        <mc:AlternateContent>
          <mc:Choice Requires="wps">
            <w:drawing>
              <wp:anchor distT="0" distB="0" distL="114300" distR="114300" simplePos="0" relativeHeight="251833344" behindDoc="0" locked="0" layoutInCell="1" allowOverlap="1" wp14:anchorId="78978D73" wp14:editId="16D0A4C4">
                <wp:simplePos x="0" y="0"/>
                <wp:positionH relativeFrom="margin">
                  <wp:posOffset>142875</wp:posOffset>
                </wp:positionH>
                <wp:positionV relativeFrom="paragraph">
                  <wp:posOffset>256540</wp:posOffset>
                </wp:positionV>
                <wp:extent cx="5876925" cy="1514475"/>
                <wp:effectExtent l="0" t="0" r="28575" b="28575"/>
                <wp:wrapSquare wrapText="bothSides"/>
                <wp:docPr id="4" name="Rectangle 4"/>
                <wp:cNvGraphicFramePr/>
                <a:graphic xmlns:a="http://schemas.openxmlformats.org/drawingml/2006/main">
                  <a:graphicData uri="http://schemas.microsoft.com/office/word/2010/wordprocessingShape">
                    <wps:wsp>
                      <wps:cNvSpPr/>
                      <wps:spPr>
                        <a:xfrm>
                          <a:off x="0" y="0"/>
                          <a:ext cx="5876925" cy="1514475"/>
                        </a:xfrm>
                        <a:prstGeom prst="rect">
                          <a:avLst/>
                        </a:prstGeom>
                        <a:solidFill>
                          <a:sysClr val="window" lastClr="FFFFFF"/>
                        </a:solidFill>
                        <a:ln w="12700" cap="flat" cmpd="sng" algn="ctr">
                          <a:solidFill>
                            <a:sysClr val="windowText" lastClr="000000"/>
                          </a:solidFill>
                          <a:prstDash val="solid"/>
                        </a:ln>
                        <a:effectLst/>
                      </wps:spPr>
                      <wps:txbx>
                        <w:txbxContent>
                          <w:p w14:paraId="5CC5F559" w14:textId="21A7F793" w:rsidR="005A574A" w:rsidRDefault="005A574A" w:rsidP="0091424F">
                            <w:pPr>
                              <w:spacing w:after="0"/>
                              <w:jc w:val="center"/>
                              <w:rPr>
                                <w:rFonts w:ascii="Arial" w:hAnsi="Arial" w:cs="Arial"/>
                                <w:color w:val="000000" w:themeColor="text1"/>
                                <w:sz w:val="24"/>
                                <w:szCs w:val="24"/>
                              </w:rPr>
                            </w:pPr>
                            <w:r w:rsidRPr="0069711E">
                              <w:rPr>
                                <w:rFonts w:ascii="Arial" w:hAnsi="Arial" w:cs="Arial"/>
                                <w:color w:val="000000" w:themeColor="text1"/>
                                <w:kern w:val="24"/>
                                <w:sz w:val="24"/>
                                <w:szCs w:val="24"/>
                              </w:rPr>
                              <w:t xml:space="preserve">Child open to Open to Dudley Social Worker - MASH finalise the </w:t>
                            </w:r>
                            <w:r>
                              <w:rPr>
                                <w:rFonts w:ascii="Arial" w:hAnsi="Arial" w:cs="Arial"/>
                                <w:color w:val="000000" w:themeColor="text1"/>
                                <w:kern w:val="24"/>
                                <w:sz w:val="24"/>
                                <w:szCs w:val="24"/>
                              </w:rPr>
                              <w:t>c</w:t>
                            </w:r>
                            <w:r w:rsidRPr="0069711E">
                              <w:rPr>
                                <w:rFonts w:ascii="Arial" w:hAnsi="Arial" w:cs="Arial"/>
                                <w:color w:val="000000" w:themeColor="text1"/>
                                <w:kern w:val="24"/>
                                <w:sz w:val="24"/>
                                <w:szCs w:val="24"/>
                              </w:rPr>
                              <w:t xml:space="preserve">ontact and assign to the allocated Team Tray. </w:t>
                            </w:r>
                            <w:r w:rsidRPr="0069711E">
                              <w:rPr>
                                <w:rFonts w:ascii="Arial" w:hAnsi="Arial" w:cs="Arial"/>
                                <w:color w:val="000000" w:themeColor="text1"/>
                                <w:sz w:val="24"/>
                                <w:szCs w:val="24"/>
                              </w:rPr>
                              <w:t xml:space="preserve"> Social worker to arrange Strategy Meeting dependant on frequency and duration of missing episode in accordance with safeguarding procedures</w:t>
                            </w:r>
                            <w:r>
                              <w:rPr>
                                <w:rFonts w:ascii="Arial" w:hAnsi="Arial" w:cs="Arial"/>
                                <w:color w:val="000000" w:themeColor="text1"/>
                                <w:sz w:val="24"/>
                                <w:szCs w:val="24"/>
                              </w:rPr>
                              <w:t xml:space="preserve">. If the child is a CIC the social worker should complete the child missing/found notification form and send it to </w:t>
                            </w:r>
                            <w:r w:rsidRPr="00501410">
                              <w:rPr>
                                <w:rFonts w:ascii="Arial" w:hAnsi="Arial" w:cs="Arial"/>
                                <w:sz w:val="24"/>
                                <w:szCs w:val="24"/>
                              </w:rPr>
                              <w:t>the Head of Service for Safeguarding</w:t>
                            </w:r>
                            <w:r>
                              <w:rPr>
                                <w:rFonts w:ascii="Arial" w:hAnsi="Arial" w:cs="Arial"/>
                                <w:sz w:val="24"/>
                                <w:szCs w:val="24"/>
                              </w:rPr>
                              <w:t xml:space="preserve">, Head of Service for Social Care, MASH and IRO. This form must be updated and resent when the child is found </w:t>
                            </w:r>
                          </w:p>
                          <w:p w14:paraId="56AB02EA" w14:textId="77777777" w:rsidR="005A574A" w:rsidRPr="0069711E" w:rsidRDefault="005A574A" w:rsidP="0091424F">
                            <w:pPr>
                              <w:spacing w:after="0"/>
                              <w:jc w:val="center"/>
                              <w:rPr>
                                <w:rFonts w:ascii="Arial" w:hAnsi="Arial" w:cs="Arial"/>
                                <w:color w:val="000000" w:themeColor="text1"/>
                                <w:kern w:val="24"/>
                                <w:sz w:val="24"/>
                                <w:szCs w:val="24"/>
                              </w:rPr>
                            </w:pPr>
                          </w:p>
                          <w:p w14:paraId="653D433C" w14:textId="77777777" w:rsidR="005A574A" w:rsidRPr="0091424F" w:rsidRDefault="005A574A" w:rsidP="0091424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78D73" id="Rectangle 4" o:spid="_x0000_s1028" style="position:absolute;margin-left:11.25pt;margin-top:20.2pt;width:462.75pt;height:119.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D7egIAABEFAAAOAAAAZHJzL2Uyb0RvYy54bWysVE1v2zAMvQ/YfxB0X50ESdMGdYqgRYYB&#10;RVusHXpmZDk2IEuapMTOfv2eZLdNP07DfJBJkSLFx0ddXHaNYnvpfG10zscnI86kFqao9Tbnvx7X&#10;384484F0QcpomfOD9Pxy+fXLRWsXcmIqowrpGIJov2htzqsQ7CLLvKhkQ/7EWKlhLI1rKEB126xw&#10;1CJ6o7LJaHSatcYV1hkhvcfudW/kyxS/LKUId2XpZWAq57hbSKtL6yau2fKCFltHtqrFcA36h1s0&#10;VGskfQl1TYHYztUfQjW1cMabMpwI02SmLGshUw2oZjx6V81DRVamWgCOty8w+f8XVtzu7x2ri5xP&#10;OdPUoEU/ARrprZJsGuFprV/A68Heu0HzEGOtXema+EcVrEuQHl4glV1gApuzs/np+WTGmYBtPBtP&#10;p/NZjJq9HrfOh+/SNCwKOXdIn6Ck/Y0PveuzS8zmjaqLda1UUg7+Sjm2J7QXrChMy5kiH7CZ83X6&#10;hmxvjinNWlxnMh+BE4LAu1JRgNhYIOH1ljNSWxBaBJfu8ua0/5D0EeUeJR6l77PEsZBr8lV/4xR1&#10;cFM61iMTZYe6I/I91lEK3aZLjZrEE3FnY4oDmudMz2pvxbpG/BvUf08ONEZxGM1wh6VUBhWbQeKs&#10;Mu7PZ/vRH+yClbMWYwE0fu/ISVT3Q4N35+hgnKOkTGfzCRR3bNkcW/SuuTJozRiPgBVJjP5BPYul&#10;M80TJngVs8JEWiB3j/ugXIV+XPEGCLlaJTfMjqVwox+siMEjchHZx+6JnB14FNCTW/M8QrR4R6fe&#10;N57UZrULpqwT115xBUejgrlLbB3eiDjYx3ryen3Jln8BAAD//wMAUEsDBBQABgAIAAAAIQAPxDEh&#10;3QAAAAkBAAAPAAAAZHJzL2Rvd25yZXYueG1sTI9NS8QwFEX3gv8hPMGdk1iqtrXpIIIgggvrxzrT&#10;xKZM81KatBPn1/tcOcvHudx3br1NbmSrmcPgUcL1RgAz2Hk9YC/h4/3pqgAWokKtRo9Gwo8JsG3O&#10;z2pVaX/AN7O2sWdUgqFSEmyMU8V56KxxKmz8ZJDYt5+dinTOPdezOlC5G3kmxC13akD6YNVkHq3p&#10;9u3iJLyE47J2Orwmm+xz+fklji3upby8SA/3wKJJ8T8Mf/qkDg057fyCOrBRQpbdUFJCLnJgxMu8&#10;oG07AndFCbyp+emC5hcAAP//AwBQSwECLQAUAAYACAAAACEAtoM4kv4AAADhAQAAEwAAAAAAAAAA&#10;AAAAAAAAAAAAW0NvbnRlbnRfVHlwZXNdLnhtbFBLAQItABQABgAIAAAAIQA4/SH/1gAAAJQBAAAL&#10;AAAAAAAAAAAAAAAAAC8BAABfcmVscy8ucmVsc1BLAQItABQABgAIAAAAIQBxrDD7egIAABEFAAAO&#10;AAAAAAAAAAAAAAAAAC4CAABkcnMvZTJvRG9jLnhtbFBLAQItABQABgAIAAAAIQAPxDEh3QAAAAkB&#10;AAAPAAAAAAAAAAAAAAAAANQEAABkcnMvZG93bnJldi54bWxQSwUGAAAAAAQABADzAAAA3gUAAAAA&#10;" fillcolor="window" strokecolor="windowText" strokeweight="1pt">
                <v:textbox>
                  <w:txbxContent>
                    <w:p w14:paraId="5CC5F559" w14:textId="21A7F793" w:rsidR="005A574A" w:rsidRDefault="005A574A" w:rsidP="0091424F">
                      <w:pPr>
                        <w:spacing w:after="0"/>
                        <w:jc w:val="center"/>
                        <w:rPr>
                          <w:rFonts w:ascii="Arial" w:hAnsi="Arial" w:cs="Arial"/>
                          <w:color w:val="000000" w:themeColor="text1"/>
                          <w:sz w:val="24"/>
                          <w:szCs w:val="24"/>
                        </w:rPr>
                      </w:pPr>
                      <w:r w:rsidRPr="0069711E">
                        <w:rPr>
                          <w:rFonts w:ascii="Arial" w:hAnsi="Arial" w:cs="Arial"/>
                          <w:color w:val="000000" w:themeColor="text1"/>
                          <w:kern w:val="24"/>
                          <w:sz w:val="24"/>
                          <w:szCs w:val="24"/>
                        </w:rPr>
                        <w:t xml:space="preserve">Child open to Open to Dudley Social Worker - MASH finalise the </w:t>
                      </w:r>
                      <w:r>
                        <w:rPr>
                          <w:rFonts w:ascii="Arial" w:hAnsi="Arial" w:cs="Arial"/>
                          <w:color w:val="000000" w:themeColor="text1"/>
                          <w:kern w:val="24"/>
                          <w:sz w:val="24"/>
                          <w:szCs w:val="24"/>
                        </w:rPr>
                        <w:t>c</w:t>
                      </w:r>
                      <w:r w:rsidRPr="0069711E">
                        <w:rPr>
                          <w:rFonts w:ascii="Arial" w:hAnsi="Arial" w:cs="Arial"/>
                          <w:color w:val="000000" w:themeColor="text1"/>
                          <w:kern w:val="24"/>
                          <w:sz w:val="24"/>
                          <w:szCs w:val="24"/>
                        </w:rPr>
                        <w:t xml:space="preserve">ontact and assign to the allocated Team Tray. </w:t>
                      </w:r>
                      <w:r w:rsidRPr="0069711E">
                        <w:rPr>
                          <w:rFonts w:ascii="Arial" w:hAnsi="Arial" w:cs="Arial"/>
                          <w:color w:val="000000" w:themeColor="text1"/>
                          <w:sz w:val="24"/>
                          <w:szCs w:val="24"/>
                        </w:rPr>
                        <w:t xml:space="preserve"> Social worker to arrange Strategy Meeting dependant on frequency and duration of missing episode in accordance with safeguarding procedures</w:t>
                      </w:r>
                      <w:r>
                        <w:rPr>
                          <w:rFonts w:ascii="Arial" w:hAnsi="Arial" w:cs="Arial"/>
                          <w:color w:val="000000" w:themeColor="text1"/>
                          <w:sz w:val="24"/>
                          <w:szCs w:val="24"/>
                        </w:rPr>
                        <w:t xml:space="preserve">. If the child is a CIC the social worker should complete the child missing/found notification form and send it to </w:t>
                      </w:r>
                      <w:r w:rsidRPr="00501410">
                        <w:rPr>
                          <w:rFonts w:ascii="Arial" w:hAnsi="Arial" w:cs="Arial"/>
                          <w:sz w:val="24"/>
                          <w:szCs w:val="24"/>
                        </w:rPr>
                        <w:t>the Head of Service for Safeguarding</w:t>
                      </w:r>
                      <w:r>
                        <w:rPr>
                          <w:rFonts w:ascii="Arial" w:hAnsi="Arial" w:cs="Arial"/>
                          <w:sz w:val="24"/>
                          <w:szCs w:val="24"/>
                        </w:rPr>
                        <w:t xml:space="preserve">, Head of Service for Social Care, MASH and IRO. This form must be updated and resent when the child is found </w:t>
                      </w:r>
                    </w:p>
                    <w:p w14:paraId="56AB02EA" w14:textId="77777777" w:rsidR="005A574A" w:rsidRPr="0069711E" w:rsidRDefault="005A574A" w:rsidP="0091424F">
                      <w:pPr>
                        <w:spacing w:after="0"/>
                        <w:jc w:val="center"/>
                        <w:rPr>
                          <w:rFonts w:ascii="Arial" w:hAnsi="Arial" w:cs="Arial"/>
                          <w:color w:val="000000" w:themeColor="text1"/>
                          <w:kern w:val="24"/>
                          <w:sz w:val="24"/>
                          <w:szCs w:val="24"/>
                        </w:rPr>
                      </w:pPr>
                    </w:p>
                    <w:p w14:paraId="653D433C" w14:textId="77777777" w:rsidR="005A574A" w:rsidRPr="0091424F" w:rsidRDefault="005A574A" w:rsidP="0091424F">
                      <w:pPr>
                        <w:jc w:val="center"/>
                        <w:rPr>
                          <w:color w:val="000000" w:themeColor="text1"/>
                        </w:rPr>
                      </w:pPr>
                    </w:p>
                  </w:txbxContent>
                </v:textbox>
                <w10:wrap type="square" anchorx="margin"/>
              </v:rect>
            </w:pict>
          </mc:Fallback>
        </mc:AlternateContent>
      </w:r>
    </w:p>
    <w:p w14:paraId="11E36713" w14:textId="437C277B" w:rsidR="0069711E" w:rsidRDefault="0069711E" w:rsidP="003D5958">
      <w:pPr>
        <w:rPr>
          <w:rFonts w:ascii="Arial" w:hAnsi="Arial" w:cs="Arial"/>
          <w:color w:val="7030A0"/>
          <w:sz w:val="24"/>
          <w:szCs w:val="24"/>
        </w:rPr>
      </w:pPr>
    </w:p>
    <w:p w14:paraId="0D037C38" w14:textId="59C11E59" w:rsidR="0069711E" w:rsidRDefault="0069711E" w:rsidP="003D5958">
      <w:pPr>
        <w:rPr>
          <w:rFonts w:ascii="Arial" w:hAnsi="Arial" w:cs="Arial"/>
          <w:color w:val="7030A0"/>
          <w:sz w:val="24"/>
          <w:szCs w:val="24"/>
        </w:rPr>
      </w:pPr>
    </w:p>
    <w:p w14:paraId="60B62A66" w14:textId="478584BD" w:rsidR="0069711E" w:rsidRDefault="0069711E" w:rsidP="003D5958">
      <w:pPr>
        <w:rPr>
          <w:rFonts w:ascii="Arial" w:hAnsi="Arial" w:cs="Arial"/>
          <w:color w:val="7030A0"/>
          <w:sz w:val="24"/>
          <w:szCs w:val="24"/>
        </w:rPr>
      </w:pPr>
    </w:p>
    <w:p w14:paraId="68421FE6" w14:textId="1BB5E736" w:rsidR="0069711E" w:rsidRDefault="0069711E" w:rsidP="003D5958">
      <w:pPr>
        <w:rPr>
          <w:rFonts w:ascii="Arial" w:hAnsi="Arial" w:cs="Arial"/>
          <w:color w:val="7030A0"/>
          <w:sz w:val="24"/>
          <w:szCs w:val="24"/>
        </w:rPr>
      </w:pPr>
    </w:p>
    <w:p w14:paraId="06EF0C9A" w14:textId="6BABDB67" w:rsidR="0069711E" w:rsidRDefault="00645A85" w:rsidP="003D5958">
      <w:pPr>
        <w:rPr>
          <w:rFonts w:ascii="Arial" w:hAnsi="Arial" w:cs="Arial"/>
          <w:color w:val="7030A0"/>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889664" behindDoc="0" locked="0" layoutInCell="1" allowOverlap="1" wp14:anchorId="6F61B9F0" wp14:editId="51D8621B">
                <wp:simplePos x="0" y="0"/>
                <wp:positionH relativeFrom="margin">
                  <wp:posOffset>2976245</wp:posOffset>
                </wp:positionH>
                <wp:positionV relativeFrom="paragraph">
                  <wp:posOffset>127635</wp:posOffset>
                </wp:positionV>
                <wp:extent cx="0" cy="314325"/>
                <wp:effectExtent l="76200" t="0" r="57150" b="476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65FAA" id="AutoShape 4" o:spid="_x0000_s1026" type="#_x0000_t32" style="position:absolute;margin-left:234.35pt;margin-top:10.05pt;width:0;height:24.7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3T3AEAAJ0DAAAOAAAAZHJzL2Uyb0RvYy54bWysU8Fu2zAMvQ/YPwi6L07SZtiMOMWQrrt0&#10;W4C2H8BIsi1MFgVKiZO/H6Wk6brdiukgkCL5SD5Sy5vD4MTeULToGzmbTKUwXqG2vmvk0+Pdh09S&#10;xAReg0NvGnk0Ud6s3r9bjqE2c+zRaUOCQXysx9DIPqVQV1VUvRkgTjAYz8YWaYDEKnWVJhgZfXDV&#10;fDr9WI1IOhAqEyO/3p6MclXw29ao9LNto0nCNZJrS+Wmcm/zXa2WUHcEobfqXAa8oYoBrOekF6hb&#10;SCB2ZP+BGqwijNimicKhwra1ypQeuJvZ9K9uHnoIpvTC5MRwoSn+P1j1Y78hYXUjF1J4GHhEX3YJ&#10;S2ZxnekZQ6zZa+03lBtUB/8Q7lH9isLjugffmeL8eAwcO8sR1auQrMTASbbjd9TsA4xfuDq0NGRI&#10;ZkEcykiOl5GYQxLq9Kj49Wp2fTVfFHCon+MCxfTN4CCy0MiYCGzXpzV6z3NHmpUssL+PKVcF9XNA&#10;TurxzjpXxu+8GBv5ecEJsiWiszobi0Lddu1I7CEvUDnnKl65Ee68LmC9Af31LCewjmWRCjeJLLPl&#10;jMzZBqOlcIb/TJZO5Tl/5i7TdSJ+i/q4oWzONPIOlD7O+5qX7E+9eL38qtVvAAAA//8DAFBLAwQU&#10;AAYACAAAACEAq1nTgN8AAAAJAQAADwAAAGRycy9kb3ducmV2LnhtbEyPwU7DMAyG70i8Q2Qkbizd&#10;hMJW6k7AhOiFSWwIccwa00Y0TtVkW8fTE8QBjrY//f7+Yjm6ThxoCNYzwnSSgSCuvbHcILxuH6/m&#10;IELUbHTnmRBOFGBZnp8VOjf+yC902MRGpBAOuUZoY+xzKUPdktNh4nvidPvwg9MxjUMjzaCPKdx1&#10;cpZlSjptOX1odU8PLdWfm71DiKv3U6ve6vuFXW+fnpX9qqpqhXh5Md7dgog0xj8YfvSTOpTJaef3&#10;bILoEK7V/CahCLNsCiIBv4sdglookGUh/zcovwEAAP//AwBQSwECLQAUAAYACAAAACEAtoM4kv4A&#10;AADhAQAAEwAAAAAAAAAAAAAAAAAAAAAAW0NvbnRlbnRfVHlwZXNdLnhtbFBLAQItABQABgAIAAAA&#10;IQA4/SH/1gAAAJQBAAALAAAAAAAAAAAAAAAAAC8BAABfcmVscy8ucmVsc1BLAQItABQABgAIAAAA&#10;IQA6+63T3AEAAJ0DAAAOAAAAAAAAAAAAAAAAAC4CAABkcnMvZTJvRG9jLnhtbFBLAQItABQABgAI&#10;AAAAIQCrWdOA3wAAAAkBAAAPAAAAAAAAAAAAAAAAADYEAABkcnMvZG93bnJldi54bWxQSwUGAAAA&#10;AAQABADzAAAAQgUAAAAA&#10;">
                <v:stroke endarrow="block"/>
                <w10:wrap anchorx="margin"/>
              </v:shape>
            </w:pict>
          </mc:Fallback>
        </mc:AlternateContent>
      </w:r>
    </w:p>
    <w:p w14:paraId="60E0B7DF" w14:textId="77777777" w:rsidR="00645A85" w:rsidRDefault="00645A85" w:rsidP="003D5958">
      <w:pPr>
        <w:rPr>
          <w:rFonts w:ascii="Arial" w:hAnsi="Arial" w:cs="Arial"/>
          <w:color w:val="7030A0"/>
          <w:sz w:val="24"/>
          <w:szCs w:val="24"/>
        </w:rPr>
      </w:pPr>
    </w:p>
    <w:tbl>
      <w:tblPr>
        <w:tblStyle w:val="TableGrid"/>
        <w:tblpPr w:leftFromText="180" w:rightFromText="180" w:vertAnchor="text" w:horzAnchor="margin" w:tblpX="279" w:tblpY="111"/>
        <w:tblW w:w="0" w:type="auto"/>
        <w:shd w:val="clear" w:color="auto" w:fill="D9D9D9" w:themeFill="background1" w:themeFillShade="D9"/>
        <w:tblLook w:val="04A0" w:firstRow="1" w:lastRow="0" w:firstColumn="1" w:lastColumn="0" w:noHBand="0" w:noVBand="1"/>
      </w:tblPr>
      <w:tblGrid>
        <w:gridCol w:w="9209"/>
      </w:tblGrid>
      <w:tr w:rsidR="003D5958" w:rsidRPr="001C4624" w14:paraId="70AB0EC3" w14:textId="77777777" w:rsidTr="00F05968">
        <w:trPr>
          <w:trHeight w:val="562"/>
        </w:trPr>
        <w:tc>
          <w:tcPr>
            <w:tcW w:w="9209" w:type="dxa"/>
            <w:shd w:val="clear" w:color="auto" w:fill="D9D9D9" w:themeFill="background1" w:themeFillShade="D9"/>
          </w:tcPr>
          <w:p w14:paraId="61CBBA64" w14:textId="77777777" w:rsidR="003D5958" w:rsidRPr="001C4624" w:rsidRDefault="003D5958" w:rsidP="00F05968">
            <w:pPr>
              <w:jc w:val="center"/>
              <w:rPr>
                <w:rFonts w:ascii="Arial" w:hAnsi="Arial" w:cs="Arial"/>
                <w:b/>
                <w:sz w:val="24"/>
                <w:szCs w:val="24"/>
              </w:rPr>
            </w:pPr>
            <w:r w:rsidRPr="001C4624">
              <w:rPr>
                <w:rFonts w:ascii="Arial" w:hAnsi="Arial" w:cs="Arial"/>
                <w:b/>
                <w:sz w:val="24"/>
                <w:szCs w:val="24"/>
              </w:rPr>
              <w:t>MISSING PERSON is located or returns to Home Address</w:t>
            </w:r>
          </w:p>
          <w:p w14:paraId="5FBA8696" w14:textId="77777777" w:rsidR="003D5958" w:rsidRPr="001C4624" w:rsidRDefault="003D5958" w:rsidP="00F05968">
            <w:pPr>
              <w:jc w:val="center"/>
              <w:rPr>
                <w:rFonts w:ascii="Arial" w:hAnsi="Arial" w:cs="Arial"/>
                <w:sz w:val="24"/>
                <w:szCs w:val="24"/>
              </w:rPr>
            </w:pPr>
          </w:p>
          <w:p w14:paraId="11CA16CA" w14:textId="7952DE3F" w:rsidR="003D5958" w:rsidRPr="001C4624" w:rsidRDefault="003D5958" w:rsidP="00F05968">
            <w:pPr>
              <w:jc w:val="center"/>
              <w:rPr>
                <w:rFonts w:ascii="Arial" w:hAnsi="Arial" w:cs="Arial"/>
                <w:sz w:val="24"/>
                <w:szCs w:val="24"/>
              </w:rPr>
            </w:pPr>
            <w:r w:rsidRPr="001C4624">
              <w:rPr>
                <w:rFonts w:ascii="Arial" w:hAnsi="Arial" w:cs="Arial"/>
                <w:sz w:val="24"/>
                <w:szCs w:val="24"/>
              </w:rPr>
              <w:t>When a missing child is located by family</w:t>
            </w:r>
            <w:r w:rsidR="00645A85">
              <w:rPr>
                <w:rFonts w:ascii="Arial" w:hAnsi="Arial" w:cs="Arial"/>
                <w:sz w:val="24"/>
                <w:szCs w:val="24"/>
              </w:rPr>
              <w:t>/</w:t>
            </w:r>
            <w:r w:rsidRPr="001C4624">
              <w:rPr>
                <w:rFonts w:ascii="Arial" w:hAnsi="Arial" w:cs="Arial"/>
                <w:sz w:val="24"/>
                <w:szCs w:val="24"/>
              </w:rPr>
              <w:t>friends</w:t>
            </w:r>
            <w:r w:rsidR="00645A85">
              <w:rPr>
                <w:rFonts w:ascii="Arial" w:hAnsi="Arial" w:cs="Arial"/>
                <w:sz w:val="24"/>
                <w:szCs w:val="24"/>
              </w:rPr>
              <w:t>/carers</w:t>
            </w:r>
            <w:r w:rsidRPr="001C4624">
              <w:rPr>
                <w:rFonts w:ascii="Arial" w:hAnsi="Arial" w:cs="Arial"/>
                <w:sz w:val="24"/>
                <w:szCs w:val="24"/>
              </w:rPr>
              <w:t xml:space="preserve"> etc. it is their responsibility to return the child to the home address. Where a risk is present a </w:t>
            </w:r>
            <w:r>
              <w:rPr>
                <w:rFonts w:ascii="Arial" w:hAnsi="Arial" w:cs="Arial"/>
                <w:sz w:val="24"/>
                <w:szCs w:val="24"/>
              </w:rPr>
              <w:t>P</w:t>
            </w:r>
            <w:r w:rsidRPr="001C4624">
              <w:rPr>
                <w:rFonts w:ascii="Arial" w:hAnsi="Arial" w:cs="Arial"/>
                <w:sz w:val="24"/>
                <w:szCs w:val="24"/>
              </w:rPr>
              <w:t xml:space="preserve">olice officer may accompany the </w:t>
            </w:r>
            <w:r w:rsidR="00D50E73" w:rsidRPr="001C4624">
              <w:rPr>
                <w:rFonts w:ascii="Arial" w:hAnsi="Arial" w:cs="Arial"/>
                <w:sz w:val="24"/>
                <w:szCs w:val="24"/>
              </w:rPr>
              <w:t>family</w:t>
            </w:r>
            <w:r w:rsidR="00645A85">
              <w:rPr>
                <w:rFonts w:ascii="Arial" w:hAnsi="Arial" w:cs="Arial"/>
                <w:sz w:val="24"/>
                <w:szCs w:val="24"/>
              </w:rPr>
              <w:t>/carer</w:t>
            </w:r>
            <w:r w:rsidR="00D50E73" w:rsidRPr="001C4624">
              <w:rPr>
                <w:rFonts w:ascii="Arial" w:hAnsi="Arial" w:cs="Arial"/>
                <w:sz w:val="24"/>
                <w:szCs w:val="24"/>
              </w:rPr>
              <w:t>,</w:t>
            </w:r>
            <w:r w:rsidRPr="001C4624">
              <w:rPr>
                <w:rFonts w:ascii="Arial" w:hAnsi="Arial" w:cs="Arial"/>
                <w:sz w:val="24"/>
                <w:szCs w:val="24"/>
              </w:rPr>
              <w:t xml:space="preserve"> or the </w:t>
            </w:r>
            <w:r>
              <w:rPr>
                <w:rFonts w:ascii="Arial" w:hAnsi="Arial" w:cs="Arial"/>
                <w:sz w:val="24"/>
                <w:szCs w:val="24"/>
              </w:rPr>
              <w:t>P</w:t>
            </w:r>
            <w:r w:rsidRPr="001C4624">
              <w:rPr>
                <w:rFonts w:ascii="Arial" w:hAnsi="Arial" w:cs="Arial"/>
                <w:sz w:val="24"/>
                <w:szCs w:val="24"/>
              </w:rPr>
              <w:t>olice may be requested to collect and return the child to the place of residence. Parents</w:t>
            </w:r>
            <w:r w:rsidR="00645A85">
              <w:rPr>
                <w:rFonts w:ascii="Arial" w:hAnsi="Arial" w:cs="Arial"/>
                <w:sz w:val="24"/>
                <w:szCs w:val="24"/>
              </w:rPr>
              <w:t>/carers</w:t>
            </w:r>
            <w:r w:rsidRPr="001C4624">
              <w:rPr>
                <w:rFonts w:ascii="Arial" w:hAnsi="Arial" w:cs="Arial"/>
                <w:sz w:val="24"/>
                <w:szCs w:val="24"/>
              </w:rPr>
              <w:t xml:space="preserve"> must inform the </w:t>
            </w:r>
            <w:r>
              <w:rPr>
                <w:rFonts w:ascii="Arial" w:hAnsi="Arial" w:cs="Arial"/>
                <w:sz w:val="24"/>
                <w:szCs w:val="24"/>
              </w:rPr>
              <w:t>P</w:t>
            </w:r>
            <w:r w:rsidRPr="001C4624">
              <w:rPr>
                <w:rFonts w:ascii="Arial" w:hAnsi="Arial" w:cs="Arial"/>
                <w:sz w:val="24"/>
                <w:szCs w:val="24"/>
              </w:rPr>
              <w:t>olice when a child returns of their own accord.</w:t>
            </w:r>
          </w:p>
          <w:p w14:paraId="10D9053F" w14:textId="270B18EE" w:rsidR="003D5958" w:rsidRPr="001C4624" w:rsidRDefault="003D5958" w:rsidP="00F05968">
            <w:pPr>
              <w:jc w:val="center"/>
              <w:rPr>
                <w:rFonts w:ascii="Arial" w:hAnsi="Arial" w:cs="Arial"/>
                <w:sz w:val="24"/>
                <w:szCs w:val="24"/>
              </w:rPr>
            </w:pPr>
          </w:p>
        </w:tc>
      </w:tr>
    </w:tbl>
    <w:p w14:paraId="6D62369D" w14:textId="77777777" w:rsidR="003D5958" w:rsidRPr="001C4624" w:rsidRDefault="003D5958" w:rsidP="003D5958">
      <w:pPr>
        <w:rPr>
          <w:rFonts w:ascii="Arial" w:hAnsi="Arial" w:cs="Arial"/>
          <w:sz w:val="24"/>
          <w:szCs w:val="24"/>
        </w:rPr>
      </w:pPr>
    </w:p>
    <w:p w14:paraId="6BD614E7" w14:textId="42CCB0E6" w:rsidR="003D5958" w:rsidRPr="001C4624" w:rsidRDefault="003D5958" w:rsidP="003D5958">
      <w:pPr>
        <w:rPr>
          <w:rFonts w:ascii="Arial" w:hAnsi="Arial" w:cs="Arial"/>
          <w:sz w:val="24"/>
          <w:szCs w:val="24"/>
        </w:rPr>
      </w:pPr>
    </w:p>
    <w:tbl>
      <w:tblPr>
        <w:tblStyle w:val="TableGrid"/>
        <w:tblW w:w="0" w:type="auto"/>
        <w:tblInd w:w="284" w:type="dxa"/>
        <w:tblLook w:val="04A0" w:firstRow="1" w:lastRow="0" w:firstColumn="1" w:lastColumn="0" w:noHBand="0" w:noVBand="1"/>
      </w:tblPr>
      <w:tblGrid>
        <w:gridCol w:w="9214"/>
      </w:tblGrid>
      <w:tr w:rsidR="0069711E" w:rsidRPr="004E4A3D" w14:paraId="73EA008C" w14:textId="77777777" w:rsidTr="00F05968">
        <w:trPr>
          <w:trHeight w:val="600"/>
        </w:trPr>
        <w:tc>
          <w:tcPr>
            <w:tcW w:w="9214" w:type="dxa"/>
            <w:tcBorders>
              <w:left w:val="nil"/>
              <w:right w:val="nil"/>
            </w:tcBorders>
          </w:tcPr>
          <w:p w14:paraId="59BCD60C" w14:textId="7F1B9AF0" w:rsidR="00645A85" w:rsidRDefault="00645A85" w:rsidP="004E4A3D">
            <w:pPr>
              <w:pStyle w:val="NoSpacing"/>
              <w:rPr>
                <w:color w:val="000000" w:themeColor="text1"/>
              </w:rPr>
            </w:pPr>
            <w:r w:rsidRPr="001C4624">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3903C881" wp14:editId="13CA1CBD">
                      <wp:simplePos x="0" y="0"/>
                      <wp:positionH relativeFrom="column">
                        <wp:posOffset>2726690</wp:posOffset>
                      </wp:positionH>
                      <wp:positionV relativeFrom="paragraph">
                        <wp:posOffset>122555</wp:posOffset>
                      </wp:positionV>
                      <wp:extent cx="0" cy="314325"/>
                      <wp:effectExtent l="61595" t="13335" r="52705" b="1524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EAF9" id="AutoShape 6" o:spid="_x0000_s1026" type="#_x0000_t32" style="position:absolute;margin-left:214.7pt;margin-top:9.65pt;width:0;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9h3AEAAJ4DAAAOAAAAZHJzL2Uyb0RvYy54bWysU1FvEzEMfkfiP0R5p9fr2MROvU6oY7wM&#10;qLTxA9wkdxeRiyMn7bX/HiftCoM3RB4iO7Y/25+d5d1hdGJvKFr0raxncymMV6it71v5/fnh3Qcp&#10;YgKvwaE3rTyaKO9Wb98sp9CYBQ7otCHBID42U2jlkFJoqiqqwYwQZxiMZ2OHNEJilfpKE0yMPrpq&#10;MZ/fVBOSDoTKxMiv9yejXBX8rjMqfeu6aJJwreTaUrmp3Nt8V6slND1BGKw6lwH/UMUI1nPSC9Q9&#10;JBA7sn9BjVYRRuzSTOFYYddZZUoP3E09/6ObpwGCKb0wOTFcaIr/D1Z93W9IWM2zu5XCw8gz+rhL&#10;WFKLm8zPFGLDbmu/odyhOvin8IjqRxQe1wP43hTn52Pg2DpHVK9CshIDZ9lOX1CzDzB+IevQ0Zgh&#10;mQZxKDM5XmZiDkmo06Pi16v6/dXiuoBD8xIXKKbPBkeRhVbGRGD7Ia3Rex48Ul2ywP4xplwVNC8B&#10;OanHB+tcmb/zYmrl7TUnyJaIzupsLAr127UjsYe8QeWcq3jlRrjzuoANBvSns5zAOpZFKtwkssyW&#10;MzJnG42Wwhn+NFk6lef8mbtM14n4LerjhrI508hLUPo4L2zest/14vXrW61+AgAA//8DAFBLAwQU&#10;AAYACAAAACEA/tsRjd8AAAAJAQAADwAAAGRycy9kb3ducmV2LnhtbEyPwU7DMAyG70i8Q2Qkbixl&#10;TFVbmk7AhOiFSWwIccwa01Q0TtVkW8fTY8QBjvb/6ffncjm5XhxwDJ0nBdezBARS401HrYLX7eNV&#10;BiJETUb3nlDBCQMsq/OzUhfGH+kFD5vYCi6hUGgFNsahkDI0Fp0OMz8gcfbhR6cjj2MrzaiPXO56&#10;OU+SVDrdEV+wesAHi83nZu8UxNX7yaZvzX3erbdPz2n3Vdf1SqnLi+nuFkTEKf7B8KPP6lCx087v&#10;yQTRK1jM8wWjHOQ3IBj4XewUpFkGsirl/w+qbwAAAP//AwBQSwECLQAUAAYACAAAACEAtoM4kv4A&#10;AADhAQAAEwAAAAAAAAAAAAAAAAAAAAAAW0NvbnRlbnRfVHlwZXNdLnhtbFBLAQItABQABgAIAAAA&#10;IQA4/SH/1gAAAJQBAAALAAAAAAAAAAAAAAAAAC8BAABfcmVscy8ucmVsc1BLAQItABQABgAIAAAA&#10;IQDgyq9h3AEAAJ4DAAAOAAAAAAAAAAAAAAAAAC4CAABkcnMvZTJvRG9jLnhtbFBLAQItABQABgAI&#10;AAAAIQD+2xGN3wAAAAkBAAAPAAAAAAAAAAAAAAAAADYEAABkcnMvZG93bnJldi54bWxQSwUGAAAA&#10;AAQABADzAAAAQgUAAAAA&#10;">
                      <v:stroke endarrow="block"/>
                    </v:shape>
                  </w:pict>
                </mc:Fallback>
              </mc:AlternateContent>
            </w:r>
          </w:p>
          <w:p w14:paraId="290CDF02" w14:textId="1E07367C" w:rsidR="00645A85" w:rsidRDefault="00645A85" w:rsidP="004E4A3D">
            <w:pPr>
              <w:pStyle w:val="NoSpacing"/>
              <w:rPr>
                <w:color w:val="000000" w:themeColor="text1"/>
              </w:rPr>
            </w:pPr>
          </w:p>
          <w:p w14:paraId="0827A4CD" w14:textId="198E31DD" w:rsidR="0069711E" w:rsidRPr="004E4A3D" w:rsidRDefault="0069711E" w:rsidP="004E4A3D">
            <w:pPr>
              <w:pStyle w:val="NoSpacing"/>
              <w:rPr>
                <w:color w:val="000000" w:themeColor="text1"/>
              </w:rPr>
            </w:pPr>
          </w:p>
        </w:tc>
      </w:tr>
      <w:tr w:rsidR="004E4A3D" w:rsidRPr="004E4A3D" w14:paraId="6B079B59" w14:textId="77777777" w:rsidTr="00F05968">
        <w:trPr>
          <w:trHeight w:val="1650"/>
        </w:trPr>
        <w:tc>
          <w:tcPr>
            <w:tcW w:w="9214" w:type="dxa"/>
          </w:tcPr>
          <w:p w14:paraId="2FF1CE54" w14:textId="77777777" w:rsidR="004E4A3D" w:rsidRPr="0069711E" w:rsidRDefault="004E4A3D" w:rsidP="004E4A3D">
            <w:pPr>
              <w:pStyle w:val="NoSpacing"/>
              <w:rPr>
                <w:rFonts w:ascii="Arial" w:hAnsi="Arial" w:cs="Arial"/>
                <w:color w:val="000000" w:themeColor="text1"/>
                <w:sz w:val="24"/>
                <w:szCs w:val="24"/>
              </w:rPr>
            </w:pPr>
            <w:r w:rsidRPr="0069711E">
              <w:rPr>
                <w:rFonts w:ascii="Arial" w:hAnsi="Arial" w:cs="Arial"/>
                <w:color w:val="000000" w:themeColor="text1"/>
                <w:sz w:val="24"/>
                <w:szCs w:val="24"/>
              </w:rPr>
              <w:t>The Police may conduct a ‘Safe and Well’ check to establish missing person’s well-being and safety, and to establish whether they were the victim of crime or abuse whilst missing. Any new safeguarding information will be passed to Dudley MASH.</w:t>
            </w:r>
          </w:p>
          <w:p w14:paraId="6A854933" w14:textId="77777777" w:rsidR="004E4A3D" w:rsidRPr="0069711E" w:rsidRDefault="004E4A3D" w:rsidP="004E4A3D">
            <w:pPr>
              <w:pStyle w:val="NoSpacing"/>
              <w:rPr>
                <w:rFonts w:ascii="Arial" w:hAnsi="Arial" w:cs="Arial"/>
                <w:color w:val="000000" w:themeColor="text1"/>
                <w:sz w:val="24"/>
                <w:szCs w:val="24"/>
              </w:rPr>
            </w:pPr>
            <w:r w:rsidRPr="0069711E">
              <w:rPr>
                <w:rFonts w:ascii="Arial" w:hAnsi="Arial" w:cs="Arial"/>
                <w:color w:val="000000" w:themeColor="text1"/>
                <w:sz w:val="24"/>
                <w:szCs w:val="24"/>
              </w:rPr>
              <w:t>When a found compact is discussed at the daily triage meeting Dudley MBC’s Missing Service will offer and undertake a Return Home Interview (RHI).</w:t>
            </w:r>
          </w:p>
          <w:p w14:paraId="2C05868D" w14:textId="77777777" w:rsidR="003D5958" w:rsidRPr="004E4A3D" w:rsidRDefault="003D5958" w:rsidP="003D5958">
            <w:pPr>
              <w:jc w:val="both"/>
              <w:rPr>
                <w:rFonts w:ascii="Arial" w:hAnsi="Arial" w:cs="Arial"/>
                <w:color w:val="000000" w:themeColor="text1"/>
                <w:sz w:val="24"/>
                <w:szCs w:val="24"/>
              </w:rPr>
            </w:pPr>
          </w:p>
        </w:tc>
      </w:tr>
    </w:tbl>
    <w:p w14:paraId="1DDF9427" w14:textId="58DB523E" w:rsidR="003D5958" w:rsidRDefault="003D5958" w:rsidP="003D5958">
      <w:pPr>
        <w:jc w:val="both"/>
        <w:rPr>
          <w:rFonts w:ascii="Arial" w:hAnsi="Arial" w:cs="Arial"/>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01EAF8F9" wp14:editId="787A6B99">
                <wp:simplePos x="0" y="0"/>
                <wp:positionH relativeFrom="column">
                  <wp:posOffset>2889885</wp:posOffset>
                </wp:positionH>
                <wp:positionV relativeFrom="paragraph">
                  <wp:posOffset>24130</wp:posOffset>
                </wp:positionV>
                <wp:extent cx="0" cy="314325"/>
                <wp:effectExtent l="61595" t="13335" r="52705" b="1524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7E581" id="AutoShape 6" o:spid="_x0000_s1026" type="#_x0000_t32" style="position:absolute;margin-left:227.55pt;margin-top:1.9pt;width:0;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lY3AEAAJ4DAAAOAAAAZHJzL2Uyb0RvYy54bWysU1FvEzEMfkfiP0R5p9d2bIJTrxPqGC8D&#10;Km38ADfJ3UXk4shJe+2/x0lvHYM3RB4iO7Y/25+d1e1xcOJgKFr0jVzM5lIYr1Bb3zXyx9P9uw9S&#10;xAReg0NvGnkyUd6u375ZjaE2S+zRaUOCQXysx9DIPqVQV1VUvRkgzjAYz8YWaYDEKnWVJhgZfXDV&#10;cj6/qUYkHQiViZFf785GuS74bWtU+t620SThGsm1pXJTuXf5rtYrqDuC0Fs1lQH/UMUA1nPSC9Qd&#10;JBB7sn9BDVYRRmzTTOFQYdtaZUoP3M1i/kc3jz0EU3phcmK40BT/H6z6dtiSsLqRS6bHw8Az+rRP&#10;WFKLm8zPGGLNbhu/pdyhOvrH8IDqZxQeNz34zhTnp1Pg2EWOqF6FZCUGzrIbv6JmH2D8QtaxpSFD&#10;Mg3iWGZyuszEHJNQ50fFr1eL91fL6wIO9XNcoJi+GBxEFhoZE4Ht+rRB73nwSIuSBQ4PMeWqoH4O&#10;yEk93lvnyvydF2MjP15zgmyJ6KzOxqJQt9s4EgfIG1TOVMUrN8K91wWsN6A/T3IC61gWqXCTyDJb&#10;zsicbTBaCmf402TpXJ7zE3eZrjPxO9SnLWVzppGXoPQxLWzest/14vXyrda/AAAA//8DAFBLAwQU&#10;AAYACAAAACEAb7545t4AAAAIAQAADwAAAGRycy9kb3ducmV2LnhtbEyPQUvDQBSE74L/YXmCN7up&#10;MUFjXopaxFwq2Ip43GbXbDD7NmS3beqv94kHPQ4zzHxTLibXi70ZQ+cJYT5LQBhqvO6oRXjdPF5c&#10;gwhRkVa9J4NwNAEW1elJqQrtD/Ri9uvYCi6hUCgEG+NQSBkaa5wKMz8YYu/Dj05FlmMr9agOXO56&#10;eZkkuXSqI16wajAP1jSf651DiMv3o83fmvub7nnztMq7r7qul4jnZ9PdLYhopvgXhh98RoeKmbZ+&#10;RzqIHuEqy+YcRUj5Afu/eouQpSnIqpT/D1TfAAAA//8DAFBLAQItABQABgAIAAAAIQC2gziS/gAA&#10;AOEBAAATAAAAAAAAAAAAAAAAAAAAAABbQ29udGVudF9UeXBlc10ueG1sUEsBAi0AFAAGAAgAAAAh&#10;ADj9If/WAAAAlAEAAAsAAAAAAAAAAAAAAAAALwEAAF9yZWxzLy5yZWxzUEsBAi0AFAAGAAgAAAAh&#10;AG2L2VjcAQAAngMAAA4AAAAAAAAAAAAAAAAALgIAAGRycy9lMm9Eb2MueG1sUEsBAi0AFAAGAAgA&#10;AAAhAG++eObeAAAACAEAAA8AAAAAAAAAAAAAAAAANgQAAGRycy9kb3ducmV2LnhtbFBLBQYAAAAA&#10;BAAEAPMAAABBBQAAAAA=&#10;">
                <v:stroke endarrow="block"/>
              </v:shape>
            </w:pict>
          </mc:Fallback>
        </mc:AlternateContent>
      </w:r>
    </w:p>
    <w:p w14:paraId="25436886" w14:textId="514FA1CF" w:rsidR="003D5958" w:rsidRDefault="0069711E" w:rsidP="003D595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6304" behindDoc="0" locked="0" layoutInCell="1" allowOverlap="1" wp14:anchorId="6C8A842D" wp14:editId="67528D34">
                <wp:simplePos x="0" y="0"/>
                <wp:positionH relativeFrom="margin">
                  <wp:posOffset>180975</wp:posOffset>
                </wp:positionH>
                <wp:positionV relativeFrom="paragraph">
                  <wp:posOffset>31750</wp:posOffset>
                </wp:positionV>
                <wp:extent cx="5867400" cy="11144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867400" cy="1114425"/>
                        </a:xfrm>
                        <a:prstGeom prst="rect">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6DCCE9" w14:textId="77777777" w:rsidR="005A574A" w:rsidRPr="0069711E" w:rsidRDefault="005A574A" w:rsidP="004E4A3D">
                            <w:pPr>
                              <w:pStyle w:val="NoSpacing"/>
                              <w:rPr>
                                <w:rFonts w:ascii="Arial" w:hAnsi="Arial" w:cs="Arial"/>
                                <w:b/>
                                <w:bCs/>
                                <w:color w:val="000000" w:themeColor="text1"/>
                                <w:sz w:val="24"/>
                                <w:szCs w:val="24"/>
                              </w:rPr>
                            </w:pPr>
                            <w:r w:rsidRPr="0069711E">
                              <w:rPr>
                                <w:rFonts w:ascii="Arial" w:hAnsi="Arial" w:cs="Arial"/>
                                <w:color w:val="000000" w:themeColor="text1"/>
                                <w:sz w:val="24"/>
                                <w:szCs w:val="24"/>
                              </w:rPr>
                              <w:t>Following RHI if safeguarding concerns are identified then CART must alert:</w:t>
                            </w:r>
                          </w:p>
                          <w:p w14:paraId="0F5ABCF9" w14:textId="77777777" w:rsidR="005A574A" w:rsidRPr="0069711E" w:rsidRDefault="005A574A" w:rsidP="004E4A3D">
                            <w:pPr>
                              <w:pStyle w:val="NoSpacing"/>
                              <w:rPr>
                                <w:rFonts w:ascii="Arial" w:hAnsi="Arial" w:cs="Arial"/>
                                <w:b/>
                                <w:bCs/>
                                <w:color w:val="000000" w:themeColor="text1"/>
                                <w:sz w:val="24"/>
                                <w:szCs w:val="24"/>
                              </w:rPr>
                            </w:pPr>
                            <w:r w:rsidRPr="0069711E">
                              <w:rPr>
                                <w:rFonts w:ascii="Arial" w:hAnsi="Arial" w:cs="Arial"/>
                                <w:color w:val="000000" w:themeColor="text1"/>
                                <w:sz w:val="24"/>
                                <w:szCs w:val="24"/>
                              </w:rPr>
                              <w:t>- MASH (on unallocated or open to Early Help) submit a MARF</w:t>
                            </w:r>
                          </w:p>
                          <w:p w14:paraId="27104406" w14:textId="77777777" w:rsidR="005A574A" w:rsidRPr="0069711E" w:rsidRDefault="005A574A" w:rsidP="004E4A3D">
                            <w:pPr>
                              <w:pStyle w:val="NoSpacing"/>
                              <w:rPr>
                                <w:rFonts w:ascii="Arial" w:hAnsi="Arial" w:cs="Arial"/>
                                <w:b/>
                                <w:bCs/>
                                <w:color w:val="000000" w:themeColor="text1"/>
                                <w:sz w:val="24"/>
                                <w:szCs w:val="24"/>
                              </w:rPr>
                            </w:pPr>
                            <w:r w:rsidRPr="0069711E">
                              <w:rPr>
                                <w:rFonts w:ascii="Arial" w:hAnsi="Arial" w:cs="Arial"/>
                                <w:color w:val="000000" w:themeColor="text1"/>
                                <w:sz w:val="24"/>
                                <w:szCs w:val="24"/>
                              </w:rPr>
                              <w:t>-  Allocated social worker/EDT</w:t>
                            </w:r>
                          </w:p>
                          <w:p w14:paraId="360E5590" w14:textId="77777777" w:rsidR="005A574A" w:rsidRPr="0069711E" w:rsidRDefault="005A574A" w:rsidP="004E4A3D">
                            <w:pPr>
                              <w:pStyle w:val="NoSpacing"/>
                              <w:rPr>
                                <w:rFonts w:ascii="Arial" w:hAnsi="Arial" w:cs="Arial"/>
                                <w:b/>
                                <w:bCs/>
                                <w:color w:val="000000" w:themeColor="text1"/>
                                <w:sz w:val="24"/>
                                <w:szCs w:val="24"/>
                              </w:rPr>
                            </w:pPr>
                            <w:r w:rsidRPr="0069711E">
                              <w:rPr>
                                <w:rFonts w:ascii="Arial" w:hAnsi="Arial" w:cs="Arial"/>
                                <w:color w:val="000000" w:themeColor="text1"/>
                                <w:sz w:val="24"/>
                                <w:szCs w:val="24"/>
                              </w:rPr>
                              <w:t>- Police if there is an immediate threat to child’s safety</w:t>
                            </w:r>
                          </w:p>
                          <w:p w14:paraId="5EF53A0F" w14:textId="77777777" w:rsidR="005A574A" w:rsidRPr="0069711E" w:rsidRDefault="005A574A" w:rsidP="004E4A3D">
                            <w:pPr>
                              <w:pStyle w:val="NoSpacing"/>
                              <w:rPr>
                                <w:rFonts w:ascii="Arial" w:hAnsi="Arial" w:cs="Arial"/>
                                <w:b/>
                                <w:bCs/>
                                <w:color w:val="000000" w:themeColor="text1"/>
                                <w:sz w:val="24"/>
                                <w:szCs w:val="24"/>
                              </w:rPr>
                            </w:pPr>
                            <w:r w:rsidRPr="0069711E">
                              <w:rPr>
                                <w:rFonts w:ascii="Arial" w:hAnsi="Arial" w:cs="Arial"/>
                                <w:color w:val="000000" w:themeColor="text1"/>
                                <w:sz w:val="24"/>
                                <w:szCs w:val="24"/>
                              </w:rPr>
                              <w:t>- Complete a FIB Form</w:t>
                            </w:r>
                          </w:p>
                          <w:p w14:paraId="490DF569" w14:textId="7A24590F" w:rsidR="005A574A" w:rsidRPr="004E4A3D" w:rsidRDefault="005A574A" w:rsidP="003D5958">
                            <w:pP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A842D" id="Rectangle 21" o:spid="_x0000_s1029" style="position:absolute;left:0;text-align:left;margin-left:14.25pt;margin-top:2.5pt;width:462pt;height:87.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MRlAIAAHwFAAAOAAAAZHJzL2Uyb0RvYy54bWysVEtv2zAMvg/YfxB0Xx176WNBnSJIkWFA&#10;0RZth54VWUqMSaImKbGzXz9KfjTrchp2sUWJr4/8yOubViuyF87XYEqan00oEYZDVZtNSb+/rD5d&#10;UeIDMxVTYERJD8LTm/nHD9eNnYkCtqAq4Qg6MX7W2JJuQ7CzLPN8KzTzZ2CFwUcJTrOAottklWMN&#10;etcqKyaTi6wBV1kHXHiPt7fdI50n/1IKHh6k9CIQVVLMLaSvS991/GbzazbbOGa3Ne/TYP+QhWa1&#10;waCjq1sWGNm5+i9XuuYOPMhwxkFnIGXNRcKAaPLJOzTPW2ZFwoLF8XYsk/9/bvn9/tGRuippkVNi&#10;mMYePWHVmNkoQfAOC9RYP0O9Z/voesnjMaJtpdPxjzhIm4p6GIsq2kA4Xp5fXVxOJ1h7jm95nk+n&#10;xXn0mr2ZW+fDVwGaxENJHcZPxWT7Ox861UElRlOGNOiquExetcXkvdkkCw+qrla1UlEvkUgslSN7&#10;hu0PbUKDcY+0UFIGk4kYO1TpFA5KdKGehMTyII6iCxCJ+eaTcS5MuOjxKIPa0UxiBqNhfspQhSGZ&#10;XjeaiUTY0XByyvDPiKNFigomjMa6NuBOOah+jJE7/QF9hznCD+26TZz4PLR/DdUBeeKgGyBv+arG&#10;Xt0xHx6Zw4nB/uIWCA/4kQqwPdCfKNmC+3XqPuojkfGVkgYnELv4c8ecoER9M0jxL0iVOLJJmJ5f&#10;Fii445f18YvZ6SVgl5HFmF06Rv2ghqN0oF9xWSxiVHxihmPskvLgBmEZus2A64aLxSKp4ZhaFu7M&#10;s+XReaxz5OJL+8qc7QkbkOv3MEwrm73jbacbLQ0sdgFknUgdK93Vte8Ajngai34dxR1yLCett6U5&#10;/w0AAP//AwBQSwMEFAAGAAgAAAAhADjOZMTcAAAACAEAAA8AAABkcnMvZG93bnJldi54bWxMj8FO&#10;wzAQRO9I/IO1SNyo00hBIcSpKkQlxAFEyge4yRJHjdfGdtr071lOcBzNaOZNvVnsJE4Y4uhIwXqV&#10;gUDqXD/SoOBzv7srQcSkqdeTI1RwwQib5vqq1lXvzvSBpzYNgksoVlqBSclXUsbOoNVx5TwSe18u&#10;WJ1YhkH2QZ+53E4yz7J7afVIvGC0xyeD3bGdrQIftv7dPJv9bnkLL6/D3I7m+6LU7c2yfQSRcEl/&#10;YfjFZ3RomOngZuqjmBTkZcFJBQU/YvuhyFkfOFdmBcimlv8PND8AAAD//wMAUEsBAi0AFAAGAAgA&#10;AAAhALaDOJL+AAAA4QEAABMAAAAAAAAAAAAAAAAAAAAAAFtDb250ZW50X1R5cGVzXS54bWxQSwEC&#10;LQAUAAYACAAAACEAOP0h/9YAAACUAQAACwAAAAAAAAAAAAAAAAAvAQAAX3JlbHMvLnJlbHNQSwEC&#10;LQAUAAYACAAAACEAdInDEZQCAAB8BQAADgAAAAAAAAAAAAAAAAAuAgAAZHJzL2Uyb0RvYy54bWxQ&#10;SwECLQAUAAYACAAAACEAOM5kxNwAAAAIAQAADwAAAAAAAAAAAAAAAADuBAAAZHJzL2Rvd25yZXYu&#10;eG1sUEsFBgAAAAAEAAQA8wAAAPcFAAAAAA==&#10;" fillcolor="white [3201]" strokecolor="black [3213]" strokeweight="1pt">
                <v:textbox>
                  <w:txbxContent>
                    <w:p w14:paraId="006DCCE9" w14:textId="77777777" w:rsidR="005A574A" w:rsidRPr="0069711E" w:rsidRDefault="005A574A" w:rsidP="004E4A3D">
                      <w:pPr>
                        <w:pStyle w:val="NoSpacing"/>
                        <w:rPr>
                          <w:rFonts w:ascii="Arial" w:hAnsi="Arial" w:cs="Arial"/>
                          <w:b/>
                          <w:bCs/>
                          <w:color w:val="000000" w:themeColor="text1"/>
                          <w:sz w:val="24"/>
                          <w:szCs w:val="24"/>
                        </w:rPr>
                      </w:pPr>
                      <w:r w:rsidRPr="0069711E">
                        <w:rPr>
                          <w:rFonts w:ascii="Arial" w:hAnsi="Arial" w:cs="Arial"/>
                          <w:color w:val="000000" w:themeColor="text1"/>
                          <w:sz w:val="24"/>
                          <w:szCs w:val="24"/>
                        </w:rPr>
                        <w:t>Following RHI if safeguarding concerns are identified then CART must alert:</w:t>
                      </w:r>
                    </w:p>
                    <w:p w14:paraId="0F5ABCF9" w14:textId="77777777" w:rsidR="005A574A" w:rsidRPr="0069711E" w:rsidRDefault="005A574A" w:rsidP="004E4A3D">
                      <w:pPr>
                        <w:pStyle w:val="NoSpacing"/>
                        <w:rPr>
                          <w:rFonts w:ascii="Arial" w:hAnsi="Arial" w:cs="Arial"/>
                          <w:b/>
                          <w:bCs/>
                          <w:color w:val="000000" w:themeColor="text1"/>
                          <w:sz w:val="24"/>
                          <w:szCs w:val="24"/>
                        </w:rPr>
                      </w:pPr>
                      <w:r w:rsidRPr="0069711E">
                        <w:rPr>
                          <w:rFonts w:ascii="Arial" w:hAnsi="Arial" w:cs="Arial"/>
                          <w:color w:val="000000" w:themeColor="text1"/>
                          <w:sz w:val="24"/>
                          <w:szCs w:val="24"/>
                        </w:rPr>
                        <w:t>- MASH (on unallocated or open to Early Help) submit a MARF</w:t>
                      </w:r>
                    </w:p>
                    <w:p w14:paraId="27104406" w14:textId="77777777" w:rsidR="005A574A" w:rsidRPr="0069711E" w:rsidRDefault="005A574A" w:rsidP="004E4A3D">
                      <w:pPr>
                        <w:pStyle w:val="NoSpacing"/>
                        <w:rPr>
                          <w:rFonts w:ascii="Arial" w:hAnsi="Arial" w:cs="Arial"/>
                          <w:b/>
                          <w:bCs/>
                          <w:color w:val="000000" w:themeColor="text1"/>
                          <w:sz w:val="24"/>
                          <w:szCs w:val="24"/>
                        </w:rPr>
                      </w:pPr>
                      <w:r w:rsidRPr="0069711E">
                        <w:rPr>
                          <w:rFonts w:ascii="Arial" w:hAnsi="Arial" w:cs="Arial"/>
                          <w:color w:val="000000" w:themeColor="text1"/>
                          <w:sz w:val="24"/>
                          <w:szCs w:val="24"/>
                        </w:rPr>
                        <w:t>-  Allocated social worker/EDT</w:t>
                      </w:r>
                    </w:p>
                    <w:p w14:paraId="360E5590" w14:textId="77777777" w:rsidR="005A574A" w:rsidRPr="0069711E" w:rsidRDefault="005A574A" w:rsidP="004E4A3D">
                      <w:pPr>
                        <w:pStyle w:val="NoSpacing"/>
                        <w:rPr>
                          <w:rFonts w:ascii="Arial" w:hAnsi="Arial" w:cs="Arial"/>
                          <w:b/>
                          <w:bCs/>
                          <w:color w:val="000000" w:themeColor="text1"/>
                          <w:sz w:val="24"/>
                          <w:szCs w:val="24"/>
                        </w:rPr>
                      </w:pPr>
                      <w:r w:rsidRPr="0069711E">
                        <w:rPr>
                          <w:rFonts w:ascii="Arial" w:hAnsi="Arial" w:cs="Arial"/>
                          <w:color w:val="000000" w:themeColor="text1"/>
                          <w:sz w:val="24"/>
                          <w:szCs w:val="24"/>
                        </w:rPr>
                        <w:t>- Police if there is an immediate threat to child’s safety</w:t>
                      </w:r>
                    </w:p>
                    <w:p w14:paraId="5EF53A0F" w14:textId="77777777" w:rsidR="005A574A" w:rsidRPr="0069711E" w:rsidRDefault="005A574A" w:rsidP="004E4A3D">
                      <w:pPr>
                        <w:pStyle w:val="NoSpacing"/>
                        <w:rPr>
                          <w:rFonts w:ascii="Arial" w:hAnsi="Arial" w:cs="Arial"/>
                          <w:b/>
                          <w:bCs/>
                          <w:color w:val="000000" w:themeColor="text1"/>
                          <w:sz w:val="24"/>
                          <w:szCs w:val="24"/>
                        </w:rPr>
                      </w:pPr>
                      <w:r w:rsidRPr="0069711E">
                        <w:rPr>
                          <w:rFonts w:ascii="Arial" w:hAnsi="Arial" w:cs="Arial"/>
                          <w:color w:val="000000" w:themeColor="text1"/>
                          <w:sz w:val="24"/>
                          <w:szCs w:val="24"/>
                        </w:rPr>
                        <w:t>- Complete a FIB Form</w:t>
                      </w:r>
                    </w:p>
                    <w:p w14:paraId="490DF569" w14:textId="7A24590F" w:rsidR="005A574A" w:rsidRPr="004E4A3D" w:rsidRDefault="005A574A" w:rsidP="003D5958">
                      <w:pPr>
                        <w:rPr>
                          <w:rFonts w:ascii="Arial" w:hAnsi="Arial" w:cs="Arial"/>
                          <w:color w:val="000000" w:themeColor="text1"/>
                          <w:sz w:val="24"/>
                          <w:szCs w:val="24"/>
                        </w:rPr>
                      </w:pPr>
                    </w:p>
                  </w:txbxContent>
                </v:textbox>
                <w10:wrap anchorx="margin"/>
              </v:rect>
            </w:pict>
          </mc:Fallback>
        </mc:AlternateContent>
      </w:r>
    </w:p>
    <w:p w14:paraId="260D93AE" w14:textId="4305D1D5" w:rsidR="003D5958" w:rsidRDefault="003D5958" w:rsidP="003D5958">
      <w:pPr>
        <w:pStyle w:val="ListParagraph"/>
        <w:spacing w:after="0" w:line="240" w:lineRule="auto"/>
        <w:ind w:left="426"/>
        <w:jc w:val="both"/>
        <w:rPr>
          <w:rFonts w:ascii="Arial" w:hAnsi="Arial" w:cs="Arial"/>
          <w:b/>
          <w:sz w:val="24"/>
          <w:szCs w:val="24"/>
          <w:u w:val="single"/>
        </w:rPr>
      </w:pPr>
    </w:p>
    <w:p w14:paraId="71E73A1F" w14:textId="77777777" w:rsidR="003D5958" w:rsidRDefault="003D5958" w:rsidP="003D5958">
      <w:pPr>
        <w:pStyle w:val="ListParagraph"/>
        <w:spacing w:after="0" w:line="240" w:lineRule="auto"/>
        <w:ind w:left="426"/>
        <w:jc w:val="both"/>
        <w:rPr>
          <w:rFonts w:ascii="Arial" w:hAnsi="Arial" w:cs="Arial"/>
          <w:b/>
          <w:sz w:val="24"/>
          <w:szCs w:val="24"/>
          <w:u w:val="single"/>
        </w:rPr>
      </w:pPr>
    </w:p>
    <w:p w14:paraId="4EADB524" w14:textId="77777777" w:rsidR="003D5958" w:rsidRDefault="003D5958" w:rsidP="004E5A81">
      <w:pPr>
        <w:pStyle w:val="ListParagraph"/>
        <w:rPr>
          <w:rFonts w:ascii="Arial" w:hAnsi="Arial" w:cs="Arial"/>
          <w:sz w:val="24"/>
          <w:szCs w:val="24"/>
        </w:rPr>
      </w:pPr>
    </w:p>
    <w:p w14:paraId="790B05E9" w14:textId="77777777" w:rsidR="003D5958" w:rsidRDefault="003D5958" w:rsidP="004E5A81">
      <w:pPr>
        <w:pStyle w:val="ListParagraph"/>
        <w:rPr>
          <w:rFonts w:ascii="Arial" w:hAnsi="Arial" w:cs="Arial"/>
          <w:sz w:val="24"/>
          <w:szCs w:val="24"/>
        </w:rPr>
      </w:pPr>
    </w:p>
    <w:p w14:paraId="36EEA1B3" w14:textId="77777777" w:rsidR="003D5958" w:rsidRDefault="003D5958" w:rsidP="004E5A81">
      <w:pPr>
        <w:pStyle w:val="ListParagraph"/>
        <w:rPr>
          <w:rFonts w:ascii="Arial" w:hAnsi="Arial" w:cs="Arial"/>
          <w:sz w:val="24"/>
          <w:szCs w:val="24"/>
        </w:rPr>
      </w:pPr>
    </w:p>
    <w:p w14:paraId="7BBE12C9" w14:textId="77777777" w:rsidR="003D5958" w:rsidRDefault="003D5958" w:rsidP="004E5A81">
      <w:pPr>
        <w:pStyle w:val="ListParagraph"/>
        <w:rPr>
          <w:rFonts w:ascii="Arial" w:hAnsi="Arial" w:cs="Arial"/>
          <w:sz w:val="24"/>
          <w:szCs w:val="24"/>
        </w:rPr>
      </w:pPr>
    </w:p>
    <w:p w14:paraId="45E3A327" w14:textId="77777777" w:rsidR="003D5958" w:rsidRDefault="003D5958" w:rsidP="004E5A81">
      <w:pPr>
        <w:pStyle w:val="ListParagraph"/>
        <w:rPr>
          <w:rFonts w:ascii="Arial" w:hAnsi="Arial" w:cs="Arial"/>
          <w:sz w:val="24"/>
          <w:szCs w:val="24"/>
        </w:rPr>
      </w:pPr>
    </w:p>
    <w:p w14:paraId="48F6EC01" w14:textId="7A3D901F" w:rsidR="003D5958" w:rsidRDefault="003D5958" w:rsidP="004E5A81">
      <w:pPr>
        <w:pStyle w:val="ListParagraph"/>
        <w:rPr>
          <w:rFonts w:ascii="Arial" w:hAnsi="Arial" w:cs="Arial"/>
          <w:sz w:val="24"/>
          <w:szCs w:val="24"/>
        </w:rPr>
      </w:pPr>
    </w:p>
    <w:p w14:paraId="0607FEFF" w14:textId="507F7FE8" w:rsidR="004E4A3D" w:rsidRPr="00F05968" w:rsidRDefault="00F05968" w:rsidP="00F05968">
      <w:pPr>
        <w:rPr>
          <w:rFonts w:ascii="Arial" w:hAnsi="Arial" w:cs="Arial"/>
          <w:sz w:val="24"/>
          <w:szCs w:val="24"/>
        </w:rPr>
      </w:pPr>
      <w:r>
        <w:rPr>
          <w:rFonts w:ascii="Arial" w:hAnsi="Arial" w:cs="Arial"/>
          <w:sz w:val="24"/>
          <w:szCs w:val="24"/>
        </w:rPr>
        <w:br w:type="page"/>
      </w:r>
    </w:p>
    <w:p w14:paraId="2F694219" w14:textId="77777777" w:rsidR="004E4A3D" w:rsidRDefault="004E4A3D" w:rsidP="004E5A81">
      <w:pPr>
        <w:pStyle w:val="ListParagraph"/>
        <w:rPr>
          <w:rFonts w:ascii="Arial" w:hAnsi="Arial" w:cs="Arial"/>
          <w:sz w:val="24"/>
          <w:szCs w:val="24"/>
        </w:rPr>
      </w:pPr>
    </w:p>
    <w:p w14:paraId="616EA7D3" w14:textId="77777777" w:rsidR="003D5958" w:rsidRDefault="003D5958" w:rsidP="003D5958">
      <w:pPr>
        <w:rPr>
          <w:rFonts w:ascii="Arial" w:hAnsi="Arial" w:cs="Arial"/>
          <w:b/>
          <w:sz w:val="24"/>
          <w:szCs w:val="24"/>
        </w:rPr>
      </w:pPr>
      <w:r w:rsidRPr="003D5958">
        <w:rPr>
          <w:rFonts w:ascii="Arial" w:hAnsi="Arial" w:cs="Arial"/>
          <w:b/>
          <w:sz w:val="24"/>
          <w:szCs w:val="24"/>
        </w:rPr>
        <w:t xml:space="preserve">APPENDIX </w:t>
      </w:r>
      <w:r>
        <w:rPr>
          <w:rFonts w:ascii="Arial" w:hAnsi="Arial" w:cs="Arial"/>
          <w:b/>
          <w:sz w:val="24"/>
          <w:szCs w:val="24"/>
        </w:rPr>
        <w:t>2</w:t>
      </w:r>
    </w:p>
    <w:p w14:paraId="6D2927AF" w14:textId="676CCCF2" w:rsidR="006E388A" w:rsidRDefault="006E388A" w:rsidP="006E388A">
      <w:pPr>
        <w:spacing w:after="0" w:line="240" w:lineRule="auto"/>
        <w:jc w:val="center"/>
        <w:rPr>
          <w:rFonts w:ascii="Arial" w:hAnsi="Arial" w:cs="Arial"/>
          <w:b/>
          <w:sz w:val="24"/>
          <w:szCs w:val="24"/>
          <w:u w:val="single"/>
        </w:rPr>
      </w:pPr>
      <w:r>
        <w:rPr>
          <w:rFonts w:ascii="Arial" w:hAnsi="Arial" w:cs="Arial"/>
          <w:b/>
          <w:sz w:val="24"/>
          <w:szCs w:val="24"/>
          <w:u w:val="single"/>
        </w:rPr>
        <w:t>QUICK REFERENCE GUIDE – MISSING</w:t>
      </w:r>
      <w:r w:rsidR="0087186D">
        <w:rPr>
          <w:rFonts w:ascii="Arial" w:hAnsi="Arial" w:cs="Arial"/>
          <w:b/>
          <w:sz w:val="24"/>
          <w:szCs w:val="24"/>
          <w:u w:val="single"/>
        </w:rPr>
        <w:t xml:space="preserve"> OUT OF AREA</w:t>
      </w:r>
      <w:r>
        <w:rPr>
          <w:rFonts w:ascii="Arial" w:hAnsi="Arial" w:cs="Arial"/>
          <w:b/>
          <w:sz w:val="24"/>
          <w:szCs w:val="24"/>
          <w:u w:val="single"/>
        </w:rPr>
        <w:t xml:space="preserve"> CHILDREN WHO ARE </w:t>
      </w:r>
      <w:r w:rsidR="0087186D">
        <w:rPr>
          <w:rFonts w:ascii="Arial" w:hAnsi="Arial" w:cs="Arial"/>
          <w:b/>
          <w:sz w:val="24"/>
          <w:szCs w:val="24"/>
          <w:u w:val="single"/>
        </w:rPr>
        <w:t xml:space="preserve">LIVING IN </w:t>
      </w:r>
      <w:r>
        <w:rPr>
          <w:rFonts w:ascii="Arial" w:hAnsi="Arial" w:cs="Arial"/>
          <w:b/>
          <w:sz w:val="24"/>
          <w:szCs w:val="24"/>
          <w:u w:val="single"/>
        </w:rPr>
        <w:t xml:space="preserve">THE </w:t>
      </w:r>
      <w:r w:rsidR="0087186D">
        <w:rPr>
          <w:rFonts w:ascii="Arial" w:hAnsi="Arial" w:cs="Arial"/>
          <w:b/>
          <w:sz w:val="24"/>
          <w:szCs w:val="24"/>
          <w:u w:val="single"/>
        </w:rPr>
        <w:t>DUDLEY BOROUGH</w:t>
      </w:r>
    </w:p>
    <w:p w14:paraId="1FDCA565" w14:textId="77777777" w:rsidR="00E267C4" w:rsidRDefault="00E267C4" w:rsidP="006E388A">
      <w:pPr>
        <w:spacing w:after="0" w:line="240" w:lineRule="auto"/>
        <w:ind w:left="709"/>
        <w:jc w:val="center"/>
        <w:rPr>
          <w:rFonts w:ascii="Arial" w:hAnsi="Arial" w:cs="Arial"/>
          <w:b/>
          <w:sz w:val="24"/>
          <w:szCs w:val="24"/>
          <w:u w:val="single"/>
        </w:rPr>
      </w:pPr>
    </w:p>
    <w:p w14:paraId="1FCB1734" w14:textId="77777777" w:rsidR="00E267C4" w:rsidRDefault="00E267C4" w:rsidP="006E388A">
      <w:pPr>
        <w:spacing w:after="0" w:line="240" w:lineRule="auto"/>
        <w:ind w:left="709"/>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9242"/>
      </w:tblGrid>
      <w:tr w:rsidR="00E267C4" w:rsidRPr="001C4624" w14:paraId="3BE99B33" w14:textId="77777777" w:rsidTr="00ED2CAA">
        <w:trPr>
          <w:trHeight w:val="562"/>
        </w:trPr>
        <w:tc>
          <w:tcPr>
            <w:tcW w:w="9242" w:type="dxa"/>
          </w:tcPr>
          <w:p w14:paraId="6C98C5D0" w14:textId="020D5E3E" w:rsidR="00E267C4" w:rsidRPr="001C4624" w:rsidRDefault="00E267C4" w:rsidP="00ED2CAA">
            <w:pPr>
              <w:jc w:val="center"/>
              <w:rPr>
                <w:rFonts w:ascii="Arial" w:hAnsi="Arial" w:cs="Arial"/>
                <w:sz w:val="24"/>
                <w:szCs w:val="24"/>
              </w:rPr>
            </w:pPr>
            <w:r>
              <w:rPr>
                <w:rFonts w:ascii="Arial" w:hAnsi="Arial" w:cs="Arial"/>
                <w:sz w:val="24"/>
                <w:szCs w:val="24"/>
              </w:rPr>
              <w:t>Carers</w:t>
            </w:r>
            <w:r w:rsidRPr="001C4624">
              <w:rPr>
                <w:rFonts w:ascii="Arial" w:hAnsi="Arial" w:cs="Arial"/>
                <w:sz w:val="24"/>
                <w:szCs w:val="24"/>
              </w:rPr>
              <w:t xml:space="preserve"> </w:t>
            </w:r>
            <w:r>
              <w:rPr>
                <w:rFonts w:ascii="Arial" w:hAnsi="Arial" w:cs="Arial"/>
                <w:sz w:val="24"/>
                <w:szCs w:val="24"/>
              </w:rPr>
              <w:t>make enquiries to locate child.</w:t>
            </w:r>
          </w:p>
        </w:tc>
      </w:tr>
    </w:tbl>
    <w:p w14:paraId="0BF3B6E4" w14:textId="77777777" w:rsidR="00E267C4" w:rsidRPr="001C4624" w:rsidRDefault="00E267C4" w:rsidP="00E267C4">
      <w:pPr>
        <w:rPr>
          <w:rFonts w:ascii="Arial" w:hAnsi="Arial" w:cs="Arial"/>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856896" behindDoc="0" locked="0" layoutInCell="1" allowOverlap="1" wp14:anchorId="5361941D" wp14:editId="617BECA2">
                <wp:simplePos x="0" y="0"/>
                <wp:positionH relativeFrom="column">
                  <wp:posOffset>2838352</wp:posOffset>
                </wp:positionH>
                <wp:positionV relativeFrom="paragraph">
                  <wp:posOffset>9525</wp:posOffset>
                </wp:positionV>
                <wp:extent cx="0" cy="314325"/>
                <wp:effectExtent l="52705" t="13970" r="61595" b="14605"/>
                <wp:wrapNone/>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28D05" id="AutoShape 2" o:spid="_x0000_s1026" type="#_x0000_t32" style="position:absolute;margin-left:223.5pt;margin-top:.75pt;width:0;height:24.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Jw3QEAAJ4DAAAOAAAAZHJzL2Uyb0RvYy54bWysU81u2zAMvg/YOwi6L07SZT9GnGJI1126&#10;NUC7B2Ak2RYmiwKlxMnbj1LSbF1vxXQQSJH8SH6klteHwYm9oWjRN3I2mUphvEJtfdfIn4+37z5J&#10;ERN4DQ69aeTRRHm9evtmOYbazLFHpw0JBvGxHkMj+5RCXVVR9WaAOMFgPBtbpAESq9RVmmBk9MFV&#10;8+n0QzUi6UCoTIz8enMyylXBb1uj0n3bRpOEayTXlspN5d7mu1otoe4IQm/VuQx4RRUDWM9JL1A3&#10;kEDsyL6AGqwijNimicKhwra1ypQeuJvZ9J9uHnoIpvTC5MRwoSn+P1j1Y78hYXUjFx+l8DDwjL7s&#10;EpbUYp75GUOs2W3tN5Q7VAf/EO5Q/YrC47oH35ni/HgMHDvLEdWzkKzEwFm243fU7AOMX8g6tDRk&#10;SKZBHMpMjpeZmEMS6vSo+PVq9v5qvijgUD/FBYrpm8FBZKGRMRHYrk9r9J4HjzQrWWB/F1OuCuqn&#10;gJzU4611rszfeTE28vOCE2RLRGd1NhaFuu3akdhD3qByzlU8cyPceV3AegP661lOYB3LIhVuEllm&#10;yxmZsw1GS+EMf5osncpz/sxdputE/Bb1cUPZnGnkJSh9nBc2b9nfevH6861WvwEAAP//AwBQSwME&#10;FAAGAAgAAAAhADXNxDbeAAAACAEAAA8AAABkcnMvZG93bnJldi54bWxMj8FOwzAQRO9I/IO1SNyo&#10;U9QGCHEqoELkUiRahDi68RJbxOsodtuUr2cRBziO3mr2TbkYfSf2OEQXSMF0koFAaoJx1Cp43Txe&#10;XIOISZPRXSBUcMQIi+r0pNSFCQd6wf06tYJLKBZagU2pL6SMjUWv4yT0SMw+wuB14ji00gz6wOW+&#10;k5dZlkuvHfEHq3t8sNh8rndeQVq+H23+1tzfuOfN0yp3X3VdL5U6PxvvbkEkHNPfMfzoszpU7LQN&#10;OzJRdApmsyvekhjMQTD/zVsF82kGsirl/wHVNwAAAP//AwBQSwECLQAUAAYACAAAACEAtoM4kv4A&#10;AADhAQAAEwAAAAAAAAAAAAAAAAAAAAAAW0NvbnRlbnRfVHlwZXNdLnhtbFBLAQItABQABgAIAAAA&#10;IQA4/SH/1gAAAJQBAAALAAAAAAAAAAAAAAAAAC8BAABfcmVscy8ucmVsc1BLAQItABQABgAIAAAA&#10;IQAKg0Jw3QEAAJ4DAAAOAAAAAAAAAAAAAAAAAC4CAABkcnMvZTJvRG9jLnhtbFBLAQItABQABgAI&#10;AAAAIQA1zcQ23gAAAAgBAAAPAAAAAAAAAAAAAAAAADcEAABkcnMvZG93bnJldi54bWxQSwUGAAAA&#10;AAQABADzAAAAQgUAAAAA&#10;">
                <v:stroke endarrow="block"/>
              </v:shape>
            </w:pict>
          </mc:Fallback>
        </mc:AlternateContent>
      </w:r>
    </w:p>
    <w:tbl>
      <w:tblPr>
        <w:tblStyle w:val="TableGrid"/>
        <w:tblW w:w="0" w:type="auto"/>
        <w:tblLook w:val="04A0" w:firstRow="1" w:lastRow="0" w:firstColumn="1" w:lastColumn="0" w:noHBand="0" w:noVBand="1"/>
      </w:tblPr>
      <w:tblGrid>
        <w:gridCol w:w="9242"/>
      </w:tblGrid>
      <w:tr w:rsidR="00E267C4" w:rsidRPr="001C4624" w14:paraId="604367BD" w14:textId="77777777" w:rsidTr="00ED2CAA">
        <w:trPr>
          <w:trHeight w:val="562"/>
        </w:trPr>
        <w:tc>
          <w:tcPr>
            <w:tcW w:w="9242" w:type="dxa"/>
          </w:tcPr>
          <w:p w14:paraId="1FBC079F" w14:textId="46E3329C" w:rsidR="00E267C4" w:rsidRDefault="00E267C4" w:rsidP="00ED2CAA">
            <w:pPr>
              <w:jc w:val="center"/>
              <w:rPr>
                <w:rFonts w:ascii="Arial" w:hAnsi="Arial" w:cs="Arial"/>
                <w:sz w:val="24"/>
                <w:szCs w:val="24"/>
              </w:rPr>
            </w:pPr>
            <w:r>
              <w:rPr>
                <w:rFonts w:ascii="Arial" w:hAnsi="Arial" w:cs="Arial"/>
                <w:sz w:val="24"/>
                <w:szCs w:val="24"/>
              </w:rPr>
              <w:t>Carers</w:t>
            </w:r>
            <w:r w:rsidRPr="001C4624">
              <w:rPr>
                <w:rFonts w:ascii="Arial" w:hAnsi="Arial" w:cs="Arial"/>
                <w:sz w:val="24"/>
                <w:szCs w:val="24"/>
              </w:rPr>
              <w:t xml:space="preserve"> should then telephone </w:t>
            </w:r>
            <w:r>
              <w:rPr>
                <w:rFonts w:ascii="Arial" w:hAnsi="Arial" w:cs="Arial"/>
                <w:sz w:val="24"/>
                <w:szCs w:val="24"/>
              </w:rPr>
              <w:t>P</w:t>
            </w:r>
            <w:r w:rsidRPr="001C4624">
              <w:rPr>
                <w:rFonts w:ascii="Arial" w:hAnsi="Arial" w:cs="Arial"/>
                <w:sz w:val="24"/>
                <w:szCs w:val="24"/>
              </w:rPr>
              <w:t xml:space="preserve">olice (101) with details of the missing </w:t>
            </w:r>
            <w:r>
              <w:rPr>
                <w:rFonts w:ascii="Arial" w:hAnsi="Arial" w:cs="Arial"/>
                <w:sz w:val="24"/>
                <w:szCs w:val="24"/>
              </w:rPr>
              <w:t>child.</w:t>
            </w:r>
          </w:p>
          <w:p w14:paraId="0B7D1A7C" w14:textId="77777777" w:rsidR="00E267C4" w:rsidRPr="001C4624" w:rsidRDefault="00E267C4" w:rsidP="00ED2CAA">
            <w:pPr>
              <w:jc w:val="center"/>
              <w:rPr>
                <w:rFonts w:ascii="Arial" w:hAnsi="Arial" w:cs="Arial"/>
                <w:sz w:val="24"/>
                <w:szCs w:val="24"/>
              </w:rPr>
            </w:pPr>
            <w:r w:rsidRPr="001C4624">
              <w:rPr>
                <w:rFonts w:ascii="Arial" w:hAnsi="Arial" w:cs="Arial"/>
                <w:sz w:val="24"/>
                <w:szCs w:val="24"/>
              </w:rPr>
              <w:t xml:space="preserve"> Details required: Childs name/DOB/Where, when and who missing with/what child was last seen wearing/description of the young person/ recent photo/medical history/ time and location last seen.</w:t>
            </w:r>
          </w:p>
          <w:p w14:paraId="596DB19B" w14:textId="77777777" w:rsidR="00E267C4" w:rsidRPr="001C4624" w:rsidRDefault="00E267C4" w:rsidP="00ED2CAA">
            <w:pPr>
              <w:jc w:val="center"/>
              <w:rPr>
                <w:rFonts w:ascii="Arial" w:hAnsi="Arial" w:cs="Arial"/>
                <w:sz w:val="24"/>
                <w:szCs w:val="24"/>
              </w:rPr>
            </w:pPr>
            <w:r w:rsidRPr="001C4624">
              <w:rPr>
                <w:rFonts w:ascii="Arial" w:hAnsi="Arial" w:cs="Arial"/>
                <w:sz w:val="24"/>
                <w:szCs w:val="24"/>
              </w:rPr>
              <w:t>All efforts to locate the child/young person must be recorded and auditable</w:t>
            </w:r>
          </w:p>
        </w:tc>
      </w:tr>
    </w:tbl>
    <w:p w14:paraId="14EFB519" w14:textId="77777777" w:rsidR="00E267C4" w:rsidRPr="001C4624" w:rsidRDefault="00E267C4" w:rsidP="00E267C4">
      <w:pPr>
        <w:rPr>
          <w:rFonts w:ascii="Arial" w:hAnsi="Arial" w:cs="Arial"/>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857920" behindDoc="0" locked="0" layoutInCell="1" allowOverlap="1" wp14:anchorId="6A31E35B" wp14:editId="16EC1877">
                <wp:simplePos x="0" y="0"/>
                <wp:positionH relativeFrom="column">
                  <wp:posOffset>2832539</wp:posOffset>
                </wp:positionH>
                <wp:positionV relativeFrom="paragraph">
                  <wp:posOffset>9330</wp:posOffset>
                </wp:positionV>
                <wp:extent cx="0" cy="314325"/>
                <wp:effectExtent l="61595" t="13970" r="52705" b="14605"/>
                <wp:wrapNone/>
                <wp:docPr id="5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C11D3" id="AutoShape 3" o:spid="_x0000_s1026" type="#_x0000_t32" style="position:absolute;margin-left:223.05pt;margin-top:.75pt;width:0;height:24.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el3AEAAJ4DAAAOAAAAZHJzL2Uyb0RvYy54bWysU82OEzEMviPxDlHudPpDEYw6XaEuy2WB&#10;Srv7AG6SmYnIxJGTdtq3x0m7hWVviBwiO7Y/25+d1c1xcOJgKFr0jZxNplIYr1Bb3zXy6fHu3Ucp&#10;YgKvwaE3jTyZKG/Wb9+sxlCbOfbotCHBID7WY2hkn1Koqyqq3gwQJxiMZ2OLNEBilbpKE4yMPrhq&#10;Pp1+qEYkHQiViZFfb89GuS74bWtU+tG20SThGsm1pXJTuXf5rtYrqDuC0Ft1KQP+oYoBrOekV6hb&#10;SCD2ZF9BDVYRRmzTROFQYdtaZUoP3M1s+lc3Dz0EU3phcmK40hT/H6z6ftiSsLqRS56Uh4Fn9Hmf&#10;sKQWi8zPGGLNbhu/pdyhOvqHcI/qZxQeNz34zhTnx1Pg2FmOqF6EZCUGzrIbv6FmH2D8QtaxpSFD&#10;Mg3iWGZyus7EHJNQ50fFr4vZ+8V8WcChfo4LFNNXg4PIQiNjIrBdnzboPQ8eaVaywOE+plwV1M8B&#10;OanHO+tcmb/zYmzkpyUnyJaIzupsLAp1u40jcYC8QeVcqnjhRrj3uoD1BvSXi5zAOpZFKtwkssyW&#10;MzJnG4yWwhn+NFk6l+f8hbtM15n4HerTlrI508hLUPq4LGzesj/14vX7W61/AQAA//8DAFBLAwQU&#10;AAYACAAAACEA8OXGNN0AAAAIAQAADwAAAGRycy9kb3ducmV2LnhtbEyPQUvDQBCF74L/YRnBm91E&#10;2qAxm6IWMRcFWxGP2+yYXczOhuy2Tf31jnjQ4+N7vPmmWk6+F3scowukIJ9lIJDaYBx1Cl43DxdX&#10;IGLSZHQfCBUcMcKyPj2pdGnCgV5wv06d4BGKpVZgUxpKKWNr0es4CwMSs48wep04jp00oz7wuO/l&#10;ZZYV0mtHfMHqAe8ttp/rnVeQVu9HW7y1d9fuefP4VLivpmlWSp2fTbc3IBJO6a8MP/qsDjU7bcOO&#10;TBS9gvm8yLnKYAGC+W/eKljkGci6kv8fqL8BAAD//wMAUEsBAi0AFAAGAAgAAAAhALaDOJL+AAAA&#10;4QEAABMAAAAAAAAAAAAAAAAAAAAAAFtDb250ZW50X1R5cGVzXS54bWxQSwECLQAUAAYACAAAACEA&#10;OP0h/9YAAACUAQAACwAAAAAAAAAAAAAAAAAvAQAAX3JlbHMvLnJlbHNQSwECLQAUAAYACAAAACEA&#10;VeSXpdwBAACeAwAADgAAAAAAAAAAAAAAAAAuAgAAZHJzL2Uyb0RvYy54bWxQSwECLQAUAAYACAAA&#10;ACEA8OXGNN0AAAAIAQAADwAAAAAAAAAAAAAAAAA2BAAAZHJzL2Rvd25yZXYueG1sUEsFBgAAAAAE&#10;AAQA8wAAAEAFAAAAAA==&#10;">
                <v:stroke endarrow="block"/>
              </v:shape>
            </w:pict>
          </mc:Fallback>
        </mc:AlternateContent>
      </w:r>
    </w:p>
    <w:tbl>
      <w:tblPr>
        <w:tblStyle w:val="TableGrid"/>
        <w:tblW w:w="0" w:type="auto"/>
        <w:tblLook w:val="04A0" w:firstRow="1" w:lastRow="0" w:firstColumn="1" w:lastColumn="0" w:noHBand="0" w:noVBand="1"/>
      </w:tblPr>
      <w:tblGrid>
        <w:gridCol w:w="9242"/>
      </w:tblGrid>
      <w:tr w:rsidR="00E267C4" w:rsidRPr="001C4624" w14:paraId="6276F131" w14:textId="77777777" w:rsidTr="00ED2CAA">
        <w:trPr>
          <w:trHeight w:val="562"/>
        </w:trPr>
        <w:tc>
          <w:tcPr>
            <w:tcW w:w="9242" w:type="dxa"/>
          </w:tcPr>
          <w:p w14:paraId="4B034816" w14:textId="77777777" w:rsidR="00E267C4" w:rsidRPr="001C4624" w:rsidRDefault="00E267C4" w:rsidP="00ED2CAA">
            <w:pPr>
              <w:jc w:val="center"/>
              <w:rPr>
                <w:rFonts w:ascii="Arial" w:hAnsi="Arial" w:cs="Arial"/>
                <w:b/>
                <w:sz w:val="24"/>
                <w:szCs w:val="24"/>
              </w:rPr>
            </w:pPr>
            <w:r w:rsidRPr="001C4624">
              <w:rPr>
                <w:rFonts w:ascii="Arial" w:hAnsi="Arial" w:cs="Arial"/>
                <w:b/>
                <w:sz w:val="24"/>
                <w:szCs w:val="24"/>
              </w:rPr>
              <w:t xml:space="preserve">West Midlands Police Assess the Risk level and </w:t>
            </w:r>
          </w:p>
          <w:p w14:paraId="57F1632F" w14:textId="77777777" w:rsidR="00E267C4" w:rsidRPr="001C4624" w:rsidRDefault="00E267C4" w:rsidP="00ED2CAA">
            <w:pPr>
              <w:jc w:val="center"/>
              <w:rPr>
                <w:rFonts w:ascii="Arial" w:hAnsi="Arial" w:cs="Arial"/>
                <w:b/>
                <w:sz w:val="24"/>
                <w:szCs w:val="24"/>
              </w:rPr>
            </w:pPr>
            <w:r w:rsidRPr="001C4624">
              <w:rPr>
                <w:rFonts w:ascii="Arial" w:hAnsi="Arial" w:cs="Arial"/>
                <w:b/>
                <w:sz w:val="24"/>
                <w:szCs w:val="24"/>
              </w:rPr>
              <w:t>Police</w:t>
            </w:r>
            <w:r>
              <w:rPr>
                <w:rFonts w:ascii="Arial" w:hAnsi="Arial" w:cs="Arial"/>
                <w:b/>
                <w:sz w:val="24"/>
                <w:szCs w:val="24"/>
              </w:rPr>
              <w:t xml:space="preserve"> notify</w:t>
            </w:r>
            <w:r w:rsidRPr="001C4624">
              <w:rPr>
                <w:rFonts w:ascii="Arial" w:hAnsi="Arial" w:cs="Arial"/>
                <w:b/>
                <w:sz w:val="24"/>
                <w:szCs w:val="24"/>
              </w:rPr>
              <w:t xml:space="preserve"> </w:t>
            </w:r>
            <w:r w:rsidRPr="00DA53F7">
              <w:rPr>
                <w:rFonts w:ascii="Arial" w:hAnsi="Arial" w:cs="Arial"/>
                <w:b/>
                <w:sz w:val="24"/>
                <w:szCs w:val="24"/>
              </w:rPr>
              <w:t>Dudley MASH</w:t>
            </w:r>
            <w:r>
              <w:rPr>
                <w:rFonts w:ascii="Arial" w:hAnsi="Arial" w:cs="Arial"/>
                <w:b/>
                <w:sz w:val="24"/>
                <w:szCs w:val="24"/>
              </w:rPr>
              <w:t xml:space="preserve">- </w:t>
            </w:r>
            <w:r w:rsidRPr="001C4624">
              <w:rPr>
                <w:rFonts w:ascii="Arial" w:hAnsi="Arial" w:cs="Arial"/>
                <w:b/>
                <w:sz w:val="24"/>
                <w:szCs w:val="24"/>
              </w:rPr>
              <w:t>via</w:t>
            </w:r>
            <w:r>
              <w:rPr>
                <w:rFonts w:ascii="Arial" w:hAnsi="Arial" w:cs="Arial"/>
                <w:b/>
                <w:sz w:val="24"/>
                <w:szCs w:val="24"/>
              </w:rPr>
              <w:t xml:space="preserve"> their compact system</w:t>
            </w:r>
          </w:p>
        </w:tc>
      </w:tr>
    </w:tbl>
    <w:p w14:paraId="080FCCF4" w14:textId="5FB6522B" w:rsidR="00E267C4" w:rsidRPr="001C4624" w:rsidRDefault="00E267C4" w:rsidP="00E267C4">
      <w:pPr>
        <w:rPr>
          <w:rFonts w:ascii="Arial" w:hAnsi="Arial" w:cs="Arial"/>
          <w:sz w:val="24"/>
          <w:szCs w:val="24"/>
        </w:rPr>
      </w:pPr>
      <w:r w:rsidRPr="001C4624">
        <w:rPr>
          <w:rFonts w:ascii="Arial" w:hAnsi="Arial" w:cs="Arial"/>
          <w:noProof/>
          <w:sz w:val="24"/>
          <w:szCs w:val="24"/>
          <w:lang w:eastAsia="en-GB"/>
        </w:rPr>
        <mc:AlternateContent>
          <mc:Choice Requires="wps">
            <w:drawing>
              <wp:anchor distT="0" distB="0" distL="114300" distR="114300" simplePos="0" relativeHeight="251858944" behindDoc="0" locked="0" layoutInCell="1" allowOverlap="1" wp14:anchorId="7A73511D" wp14:editId="41542F1A">
                <wp:simplePos x="0" y="0"/>
                <wp:positionH relativeFrom="column">
                  <wp:posOffset>2832002</wp:posOffset>
                </wp:positionH>
                <wp:positionV relativeFrom="paragraph">
                  <wp:posOffset>-2979</wp:posOffset>
                </wp:positionV>
                <wp:extent cx="0" cy="314325"/>
                <wp:effectExtent l="61595" t="13970" r="52705" b="14605"/>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17498" id="AutoShape 4" o:spid="_x0000_s1026" type="#_x0000_t32" style="position:absolute;margin-left:223pt;margin-top:-.25pt;width:0;height:24.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gb3QEAAJ4DAAAOAAAAZHJzL2Uyb0RvYy54bWysU8Fu2zAMvQ/YPwi6L07SZliNOMWQrrt0&#10;W4B2H8BIsi1MFgVKiZO/H6Wk2drehukgkCL5SD5Sy9vD4MTeULToGzmbTKUwXqG2vmvkz6f7D5+k&#10;iAm8BofeNPJoorxdvX+3HENt5tij04YEg/hYj6GRfUqhrqqoejNAnGAwno0t0gCJVeoqTTAy+uCq&#10;+XT6sRqRdCBUJkZ+vTsZ5argt61R6UfbRpOEayTXlspN5d7mu1otoe4IQm/VuQz4hyoGsJ6TXqDu&#10;IIHYkX0DNVhFGLFNE4VDhW1rlSk9cDez6atuHnsIpvTC5MRwoSn+P1j1fb8hYXUjFzdSeBh4Rp93&#10;CUtqcZ35GUOs2W3tN5Q7VAf/GB5Q/YrC47oH35ni/HQMHDvLEdWLkKzEwFm24zfU7AOMX8g6tDRk&#10;SKZBHMpMjpeZmEMS6vSo+PVqdn01XxRwqJ/jAsX01eAgstDImAhs16c1es+DR5qVLLB/iClXBfVz&#10;QE7q8d46V+bvvBgbebPgBNkS0VmdjUWhbrt2JPaQN6iccxUv3Ah3Xhew3oD+cpYTWMeySIWbRJbZ&#10;ckbmbIPRUjjDnyZLp/KcP3OX6ToRv0V93FA2Zxp5CUof54XNW/a3Xrz+fKvVbwAAAP//AwBQSwME&#10;FAAGAAgAAAAhABr6kc/eAAAACAEAAA8AAABkcnMvZG93bnJldi54bWxMj8FOwzAQRO9I/IO1SNxa&#10;B1QiGuJUQIXIBSRahDi68RJbxOsodtuUr+8iDuW2oxnNvikXo+/EDofoAim4mmYgkJpgHLUK3tdP&#10;k1sQMWkyuguECg4YYVGdn5W6MGFPb7hbpVZwCcVCK7Ap9YWUsbHodZyGHom9rzB4nVgOrTSD3nO5&#10;7+R1luXSa0f8weoeHy0236utV5CWnwebfzQPc/e6fn7J3U9d10ulLi/G+zsQCcd0CsMvPqNDxUyb&#10;sCUTRadgNst5S1IwuQHB/p/e8DHPQFal/D+gOgIAAP//AwBQSwECLQAUAAYACAAAACEAtoM4kv4A&#10;AADhAQAAEwAAAAAAAAAAAAAAAAAAAAAAW0NvbnRlbnRfVHlwZXNdLnhtbFBLAQItABQABgAIAAAA&#10;IQA4/SH/1gAAAJQBAAALAAAAAAAAAAAAAAAAAC8BAABfcmVscy8ucmVsc1BLAQItABQABgAIAAAA&#10;IQC4nvgb3QEAAJ4DAAAOAAAAAAAAAAAAAAAAAC4CAABkcnMvZTJvRG9jLnhtbFBLAQItABQABgAI&#10;AAAAIQAa+pHP3gAAAAgBAAAPAAAAAAAAAAAAAAAAADcEAABkcnMvZG93bnJldi54bWxQSwUGAAAA&#10;AAQABADzAAAAQgUAAAAA&#10;">
                <v:stroke endarrow="block"/>
              </v:shape>
            </w:pict>
          </mc:Fallback>
        </mc:AlternateContent>
      </w:r>
    </w:p>
    <w:tbl>
      <w:tblPr>
        <w:tblStyle w:val="TableGrid"/>
        <w:tblW w:w="0" w:type="auto"/>
        <w:tblLook w:val="04A0" w:firstRow="1" w:lastRow="0" w:firstColumn="1" w:lastColumn="0" w:noHBand="0" w:noVBand="1"/>
      </w:tblPr>
      <w:tblGrid>
        <w:gridCol w:w="3539"/>
        <w:gridCol w:w="2622"/>
        <w:gridCol w:w="3048"/>
      </w:tblGrid>
      <w:tr w:rsidR="00E267C4" w:rsidRPr="001C4624" w14:paraId="14F9EF64" w14:textId="77777777" w:rsidTr="00F05968">
        <w:trPr>
          <w:trHeight w:val="2666"/>
        </w:trPr>
        <w:tc>
          <w:tcPr>
            <w:tcW w:w="3539" w:type="dxa"/>
            <w:shd w:val="clear" w:color="auto" w:fill="D9D9D9" w:themeFill="background1" w:themeFillShade="D9"/>
          </w:tcPr>
          <w:p w14:paraId="6136728C" w14:textId="0C97328D" w:rsidR="00E267C4" w:rsidRDefault="00E267C4" w:rsidP="00ED2CAA">
            <w:pPr>
              <w:rPr>
                <w:rFonts w:ascii="Arial" w:hAnsi="Arial" w:cs="Arial"/>
                <w:sz w:val="24"/>
                <w:szCs w:val="24"/>
              </w:rPr>
            </w:pPr>
            <w:r>
              <w:rPr>
                <w:rFonts w:ascii="Arial" w:hAnsi="Arial" w:cs="Arial"/>
                <w:sz w:val="24"/>
                <w:szCs w:val="24"/>
              </w:rPr>
              <w:t>Police Officers to conduct a risk a</w:t>
            </w:r>
            <w:r w:rsidRPr="001C4624">
              <w:rPr>
                <w:rFonts w:ascii="Arial" w:hAnsi="Arial" w:cs="Arial"/>
                <w:sz w:val="24"/>
                <w:szCs w:val="24"/>
              </w:rPr>
              <w:t xml:space="preserve">ssessment which will form the basis for resulting proportionate actions. </w:t>
            </w:r>
            <w:r w:rsidRPr="00F05968">
              <w:rPr>
                <w:rFonts w:ascii="Arial" w:hAnsi="Arial" w:cs="Arial"/>
                <w:sz w:val="24"/>
                <w:szCs w:val="24"/>
              </w:rPr>
              <w:t>Enquiries are then ongoing.</w:t>
            </w:r>
          </w:p>
          <w:p w14:paraId="1F7AFAE1" w14:textId="77777777" w:rsidR="00F05968" w:rsidRPr="00F05968" w:rsidRDefault="00F05968" w:rsidP="00ED2CAA">
            <w:pPr>
              <w:rPr>
                <w:rFonts w:ascii="Arial" w:hAnsi="Arial" w:cs="Arial"/>
                <w:sz w:val="24"/>
                <w:szCs w:val="24"/>
              </w:rPr>
            </w:pPr>
          </w:p>
          <w:p w14:paraId="00D550C3" w14:textId="77777777" w:rsidR="00E267C4" w:rsidRPr="00F05968" w:rsidRDefault="00E267C4" w:rsidP="00ED2CAA">
            <w:pPr>
              <w:pStyle w:val="NoSpacing"/>
              <w:rPr>
                <w:rFonts w:ascii="Arial" w:hAnsi="Arial" w:cs="Arial"/>
                <w:b/>
                <w:color w:val="000000" w:themeColor="text1"/>
                <w:sz w:val="24"/>
                <w:szCs w:val="24"/>
              </w:rPr>
            </w:pPr>
            <w:r w:rsidRPr="00F05968">
              <w:rPr>
                <w:rFonts w:ascii="Arial" w:hAnsi="Arial" w:cs="Arial"/>
                <w:color w:val="000000" w:themeColor="text1"/>
                <w:sz w:val="24"/>
                <w:szCs w:val="24"/>
              </w:rPr>
              <w:t>Any new concerns must be reported via a MARF to MASH.</w:t>
            </w:r>
          </w:p>
          <w:p w14:paraId="1287EB89" w14:textId="77777777" w:rsidR="00E267C4" w:rsidRPr="001C4624" w:rsidRDefault="00E267C4" w:rsidP="00ED2CAA">
            <w:pPr>
              <w:rPr>
                <w:rFonts w:ascii="Arial" w:hAnsi="Arial" w:cs="Arial"/>
                <w:sz w:val="24"/>
                <w:szCs w:val="24"/>
              </w:rPr>
            </w:pPr>
          </w:p>
        </w:tc>
        <w:tc>
          <w:tcPr>
            <w:tcW w:w="2622" w:type="dxa"/>
          </w:tcPr>
          <w:p w14:paraId="03639E12" w14:textId="2D1FEEC9" w:rsidR="00E267C4" w:rsidRPr="00F439B3" w:rsidRDefault="00E267C4" w:rsidP="00ED2CAA">
            <w:pPr>
              <w:rPr>
                <w:rFonts w:ascii="Arial" w:hAnsi="Arial" w:cs="Arial"/>
                <w:sz w:val="24"/>
                <w:szCs w:val="24"/>
              </w:rPr>
            </w:pPr>
            <w:r w:rsidRPr="00DA53F7">
              <w:rPr>
                <w:rFonts w:ascii="Arial" w:hAnsi="Arial" w:cs="Arial"/>
                <w:sz w:val="24"/>
                <w:szCs w:val="24"/>
              </w:rPr>
              <w:t>MASH will create</w:t>
            </w:r>
            <w:r>
              <w:rPr>
                <w:rFonts w:ascii="Arial" w:hAnsi="Arial" w:cs="Arial"/>
                <w:sz w:val="24"/>
                <w:szCs w:val="24"/>
              </w:rPr>
              <w:t xml:space="preserve"> the </w:t>
            </w:r>
            <w:r w:rsidRPr="00DA53F7">
              <w:rPr>
                <w:rFonts w:ascii="Arial" w:hAnsi="Arial" w:cs="Arial"/>
                <w:sz w:val="24"/>
                <w:szCs w:val="24"/>
              </w:rPr>
              <w:t>child</w:t>
            </w:r>
            <w:r>
              <w:rPr>
                <w:rFonts w:ascii="Arial" w:hAnsi="Arial" w:cs="Arial"/>
                <w:sz w:val="24"/>
                <w:szCs w:val="24"/>
              </w:rPr>
              <w:t xml:space="preserve">, a </w:t>
            </w:r>
            <w:r w:rsidR="000F0AA2">
              <w:rPr>
                <w:rFonts w:ascii="Arial" w:hAnsi="Arial" w:cs="Arial"/>
                <w:sz w:val="24"/>
                <w:szCs w:val="24"/>
              </w:rPr>
              <w:t>c</w:t>
            </w:r>
            <w:r>
              <w:rPr>
                <w:rFonts w:ascii="Arial" w:hAnsi="Arial" w:cs="Arial"/>
                <w:sz w:val="24"/>
                <w:szCs w:val="24"/>
              </w:rPr>
              <w:t>ontact</w:t>
            </w:r>
            <w:r w:rsidRPr="00DA53F7">
              <w:rPr>
                <w:rFonts w:ascii="Arial" w:hAnsi="Arial" w:cs="Arial"/>
                <w:sz w:val="24"/>
                <w:szCs w:val="24"/>
              </w:rPr>
              <w:t xml:space="preserve"> </w:t>
            </w:r>
            <w:r>
              <w:rPr>
                <w:rFonts w:ascii="Arial" w:hAnsi="Arial" w:cs="Arial"/>
                <w:sz w:val="24"/>
                <w:szCs w:val="24"/>
              </w:rPr>
              <w:t>and missing episode on LL.</w:t>
            </w:r>
            <w:r w:rsidRPr="00DA53F7">
              <w:rPr>
                <w:rFonts w:ascii="Arial" w:hAnsi="Arial" w:cs="Arial"/>
                <w:sz w:val="24"/>
                <w:szCs w:val="24"/>
              </w:rPr>
              <w:t xml:space="preserve"> MASH checks will be completed if required</w:t>
            </w:r>
            <w:r>
              <w:rPr>
                <w:rFonts w:ascii="Arial" w:hAnsi="Arial" w:cs="Arial"/>
                <w:sz w:val="24"/>
                <w:szCs w:val="24"/>
              </w:rPr>
              <w:t xml:space="preserve">. </w:t>
            </w:r>
          </w:p>
          <w:p w14:paraId="1FB3D977" w14:textId="77777777" w:rsidR="00E267C4" w:rsidRPr="00F439B3" w:rsidRDefault="00E267C4" w:rsidP="00ED2CAA">
            <w:pPr>
              <w:rPr>
                <w:rFonts w:ascii="Arial" w:hAnsi="Arial" w:cs="Arial"/>
                <w:sz w:val="24"/>
                <w:szCs w:val="24"/>
              </w:rPr>
            </w:pPr>
          </w:p>
        </w:tc>
        <w:tc>
          <w:tcPr>
            <w:tcW w:w="3048" w:type="dxa"/>
          </w:tcPr>
          <w:p w14:paraId="51AA7FE9" w14:textId="447B97E7" w:rsidR="00E267C4" w:rsidRPr="001C4624" w:rsidRDefault="00E267C4" w:rsidP="00ED2CAA">
            <w:pPr>
              <w:rPr>
                <w:rFonts w:ascii="Arial" w:hAnsi="Arial" w:cs="Arial"/>
                <w:sz w:val="24"/>
                <w:szCs w:val="24"/>
              </w:rPr>
            </w:pPr>
            <w:r>
              <w:rPr>
                <w:rFonts w:ascii="Arial" w:hAnsi="Arial" w:cs="Arial"/>
                <w:sz w:val="24"/>
                <w:szCs w:val="24"/>
              </w:rPr>
              <w:t xml:space="preserve">Carers continue in their effort to contact/ locate missing child. </w:t>
            </w:r>
          </w:p>
        </w:tc>
      </w:tr>
    </w:tbl>
    <w:p w14:paraId="0CFE2DD2" w14:textId="240AD157" w:rsidR="00E267C4" w:rsidRDefault="00F05968" w:rsidP="006E388A">
      <w:pPr>
        <w:spacing w:after="0" w:line="240" w:lineRule="auto"/>
        <w:ind w:left="709"/>
        <w:jc w:val="center"/>
        <w:rPr>
          <w:rFonts w:ascii="Arial" w:hAnsi="Arial" w:cs="Arial"/>
          <w:b/>
          <w:sz w:val="24"/>
          <w:szCs w:val="24"/>
          <w:u w:val="single"/>
        </w:rPr>
      </w:pPr>
      <w:r w:rsidRPr="001C4624">
        <w:rPr>
          <w:rFonts w:ascii="Arial" w:hAnsi="Arial" w:cs="Arial"/>
          <w:noProof/>
          <w:sz w:val="24"/>
          <w:szCs w:val="24"/>
          <w:lang w:eastAsia="en-GB"/>
        </w:rPr>
        <mc:AlternateContent>
          <mc:Choice Requires="wps">
            <w:drawing>
              <wp:anchor distT="0" distB="0" distL="114300" distR="114300" simplePos="0" relativeHeight="251869184" behindDoc="0" locked="0" layoutInCell="1" allowOverlap="1" wp14:anchorId="32E0D5E5" wp14:editId="4D5CE55D">
                <wp:simplePos x="0" y="0"/>
                <wp:positionH relativeFrom="column">
                  <wp:posOffset>2837180</wp:posOffset>
                </wp:positionH>
                <wp:positionV relativeFrom="paragraph">
                  <wp:posOffset>13970</wp:posOffset>
                </wp:positionV>
                <wp:extent cx="0" cy="314325"/>
                <wp:effectExtent l="61595" t="13970" r="52705" b="14605"/>
                <wp:wrapNone/>
                <wp:docPr id="10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968B6" id="AutoShape 4" o:spid="_x0000_s1026" type="#_x0000_t32" style="position:absolute;margin-left:223.4pt;margin-top:1.1pt;width:0;height:24.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L33QEAAJ8DAAAOAAAAZHJzL2Uyb0RvYy54bWysU1FvEzEMfkfiP0R5p9d2G4JTrxPqGC8D&#10;Km38ADfJ3UXk4shJe+2/x0lvHYM3RB4iO7Y/25+d1e1xcOJgKFr0jVzM5lIYr1Bb3zXyx9P9uw9S&#10;xAReg0NvGnkyUd6u375ZjaE2S+zRaUOCQXysx9DIPqVQV1VUvRkgzjAYz8YWaYDEKnWVJhgZfXDV&#10;cj5/X41IOhAqEyO/3p2Ncl3w29ao9L1to0nCNZJrS+Wmcu/yXa1XUHcEobdqKgP+oYoBrOekF6g7&#10;SCD2ZP+CGqwijNimmcKhwra1ypQeuJvF/I9uHnsIpvTC5MRwoSn+P1j17bAlYTXPbr6UwsPAQ/q0&#10;T1hyi+tM0BhizX4bv6Xcojr6x/CA6mcUHjc9+M4U56dT4NhFjqhehWQlBk6zG7+iZh9g/MLWsaUh&#10;QzIP4liGcroMxRyTUOdHxa9Xi+ur5U0Bh/o5LlBMXwwOIguNjInAdn3aoPc8eaRFyQKHh5hyVVA/&#10;B+SkHu+tc2UBnBdjIz/ecIJsieiszsaiULfbOBIHyCtUzlTFKzfCvdcFrDegP09yAutYFqlwk8gy&#10;W87InG0wWgpn+Ndk6Vye8xN3ma4z8TvUpy1lc6aRt6D0MW1sXrPf9eL18q/WvwAAAP//AwBQSwME&#10;FAAGAAgAAAAhAJn0OMbeAAAACAEAAA8AAABkcnMvZG93bnJldi54bWxMj0FLw0AUhO+C/2F5gje7&#10;aaixxrwUtYi5VLAt4nGbfSaL2bchu21Tf70rHvQ4zDDzTbEYbScONHjjGGE6SUAQ104bbhC2m6er&#10;OQgfFGvVOSaEE3lYlOdnhcq1O/IrHdahEbGEfa4Q2hD6XEpft2SVn7ieOHofbrAqRDk0Ug/qGMtt&#10;J9MkyaRVhuNCq3p6bKn+XO8tQli+n9rsrX64NS+b51VmvqqqWiJeXoz3dyACjeEvDD/4ER3KyLRz&#10;e9ZedAizWRbRA0Kagoj+r94hXE9vQJaF/H+g/AYAAP//AwBQSwECLQAUAAYACAAAACEAtoM4kv4A&#10;AADhAQAAEwAAAAAAAAAAAAAAAAAAAAAAW0NvbnRlbnRfVHlwZXNdLnhtbFBLAQItABQABgAIAAAA&#10;IQA4/SH/1gAAAJQBAAALAAAAAAAAAAAAAAAAAC8BAABfcmVscy8ucmVsc1BLAQItABQABgAIAAAA&#10;IQCA9WL33QEAAJ8DAAAOAAAAAAAAAAAAAAAAAC4CAABkcnMvZTJvRG9jLnhtbFBLAQItABQABgAI&#10;AAAAIQCZ9DjG3gAAAAgBAAAPAAAAAAAAAAAAAAAAADcEAABkcnMvZG93bnJldi54bWxQSwUGAAAA&#10;AAQABADzAAAAQgUAAAAA&#10;">
                <v:stroke endarrow="block"/>
              </v:shape>
            </w:pict>
          </mc:Fallback>
        </mc:AlternateContent>
      </w:r>
    </w:p>
    <w:p w14:paraId="796A41F4" w14:textId="6C78DBB1" w:rsidR="00E267C4" w:rsidRDefault="00E267C4" w:rsidP="006E388A">
      <w:pPr>
        <w:spacing w:after="0" w:line="240" w:lineRule="auto"/>
        <w:ind w:left="709"/>
        <w:jc w:val="center"/>
        <w:rPr>
          <w:rFonts w:ascii="Arial" w:hAnsi="Arial" w:cs="Arial"/>
          <w:b/>
          <w:sz w:val="24"/>
          <w:szCs w:val="24"/>
          <w:u w:val="single"/>
        </w:rPr>
      </w:pPr>
    </w:p>
    <w:p w14:paraId="1CE18A41" w14:textId="739116ED" w:rsidR="00E267C4" w:rsidRDefault="00F05968" w:rsidP="006E388A">
      <w:pPr>
        <w:spacing w:after="0" w:line="240" w:lineRule="auto"/>
        <w:ind w:left="709"/>
        <w:jc w:val="center"/>
        <w:rPr>
          <w:rFonts w:ascii="Arial" w:hAnsi="Arial" w:cs="Arial"/>
          <w:b/>
          <w:sz w:val="24"/>
          <w:szCs w:val="24"/>
          <w:u w:val="single"/>
        </w:rPr>
      </w:pPr>
      <w:r>
        <w:rPr>
          <w:rFonts w:ascii="Arial" w:hAnsi="Arial" w:cs="Arial"/>
          <w:noProof/>
          <w:color w:val="7030A0"/>
          <w:sz w:val="24"/>
          <w:szCs w:val="24"/>
        </w:rPr>
        <mc:AlternateContent>
          <mc:Choice Requires="wps">
            <w:drawing>
              <wp:anchor distT="0" distB="0" distL="114300" distR="114300" simplePos="0" relativeHeight="251860992" behindDoc="0" locked="0" layoutInCell="1" allowOverlap="1" wp14:anchorId="0DD57C89" wp14:editId="2029653B">
                <wp:simplePos x="0" y="0"/>
                <wp:positionH relativeFrom="margin">
                  <wp:align>left</wp:align>
                </wp:positionH>
                <wp:positionV relativeFrom="paragraph">
                  <wp:posOffset>17780</wp:posOffset>
                </wp:positionV>
                <wp:extent cx="5876925" cy="2228850"/>
                <wp:effectExtent l="0" t="0" r="28575" b="19050"/>
                <wp:wrapSquare wrapText="bothSides"/>
                <wp:docPr id="60" name="Rectangle 60"/>
                <wp:cNvGraphicFramePr/>
                <a:graphic xmlns:a="http://schemas.openxmlformats.org/drawingml/2006/main">
                  <a:graphicData uri="http://schemas.microsoft.com/office/word/2010/wordprocessingShape">
                    <wps:wsp>
                      <wps:cNvSpPr/>
                      <wps:spPr>
                        <a:xfrm>
                          <a:off x="0" y="0"/>
                          <a:ext cx="5876925" cy="2228850"/>
                        </a:xfrm>
                        <a:prstGeom prst="rect">
                          <a:avLst/>
                        </a:prstGeom>
                        <a:solidFill>
                          <a:sysClr val="window" lastClr="FFFFFF"/>
                        </a:solidFill>
                        <a:ln w="12700" cap="flat" cmpd="sng" algn="ctr">
                          <a:solidFill>
                            <a:sysClr val="windowText" lastClr="000000"/>
                          </a:solidFill>
                          <a:prstDash val="solid"/>
                        </a:ln>
                        <a:effectLst/>
                      </wps:spPr>
                      <wps:txbx>
                        <w:txbxContent>
                          <w:p w14:paraId="293D88CD" w14:textId="1AB265F7" w:rsidR="005A574A" w:rsidRPr="00F05968" w:rsidRDefault="005A574A" w:rsidP="00F05968">
                            <w:pPr>
                              <w:rPr>
                                <w:rFonts w:ascii="Arial" w:hAnsi="Arial" w:cs="Arial"/>
                                <w:color w:val="FFFFFF" w:themeColor="background1"/>
                                <w:kern w:val="24"/>
                                <w:sz w:val="24"/>
                                <w:szCs w:val="24"/>
                              </w:rPr>
                            </w:pPr>
                            <w:r w:rsidRPr="00F05968">
                              <w:rPr>
                                <w:rFonts w:ascii="Arial" w:hAnsi="Arial" w:cs="Arial"/>
                                <w:sz w:val="24"/>
                                <w:szCs w:val="24"/>
                              </w:rPr>
                              <w:t>MASH Missing Triage. Daily at 9.30 am MASH/Locate Police/CART screen all Compacts</w:t>
                            </w:r>
                            <w:r>
                              <w:rPr>
                                <w:rFonts w:ascii="Arial" w:hAnsi="Arial" w:cs="Arial"/>
                                <w:sz w:val="24"/>
                                <w:szCs w:val="24"/>
                              </w:rPr>
                              <w:t>.</w:t>
                            </w:r>
                          </w:p>
                          <w:p w14:paraId="38B5FB83" w14:textId="77777777" w:rsidR="005A574A" w:rsidRPr="00F05968" w:rsidRDefault="005A574A" w:rsidP="00F05968">
                            <w:pPr>
                              <w:rPr>
                                <w:rFonts w:ascii="Arial" w:hAnsi="Arial" w:cs="Arial"/>
                                <w:color w:val="000000" w:themeColor="text1"/>
                                <w:kern w:val="24"/>
                                <w:sz w:val="24"/>
                                <w:szCs w:val="24"/>
                              </w:rPr>
                            </w:pPr>
                            <w:r w:rsidRPr="00F05968">
                              <w:rPr>
                                <w:rFonts w:ascii="Arial" w:hAnsi="Arial" w:cs="Arial"/>
                                <w:color w:val="000000" w:themeColor="text1"/>
                                <w:kern w:val="24"/>
                                <w:sz w:val="24"/>
                                <w:szCs w:val="24"/>
                              </w:rPr>
                              <w:t>MASH Manager records information gathered on Contact and recommended actions and will alert the Contextual Safeguarding Hub of exploitation risks.</w:t>
                            </w:r>
                          </w:p>
                          <w:p w14:paraId="387E9EAA" w14:textId="1599B9FC" w:rsidR="005A574A" w:rsidRPr="00F05968" w:rsidRDefault="005A574A" w:rsidP="00E267C4">
                            <w:pPr>
                              <w:jc w:val="both"/>
                              <w:rPr>
                                <w:rFonts w:ascii="Arial" w:hAnsi="Arial" w:cs="Arial"/>
                                <w:color w:val="000000" w:themeColor="text1"/>
                                <w:kern w:val="24"/>
                                <w:sz w:val="24"/>
                                <w:szCs w:val="24"/>
                              </w:rPr>
                            </w:pPr>
                            <w:r w:rsidRPr="00F05968">
                              <w:rPr>
                                <w:rFonts w:ascii="Arial" w:hAnsi="Arial" w:cs="Arial"/>
                                <w:color w:val="000000" w:themeColor="text1"/>
                                <w:kern w:val="24"/>
                                <w:sz w:val="24"/>
                                <w:szCs w:val="24"/>
                              </w:rPr>
                              <w:t xml:space="preserve">MASH in collaboration with the home authority will then review risk in accordance to frequency of Missing episode and any other risk factors to determine threshold for a Strategy Meeting; Child Young Person Assessment/Early Help or Universal Services. The Contextual Safeguarding Hub must be alerted of any exploitation risks.   </w:t>
                            </w:r>
                          </w:p>
                          <w:p w14:paraId="6C99C3EF" w14:textId="77777777" w:rsidR="005A574A" w:rsidRPr="0091424F" w:rsidRDefault="005A574A" w:rsidP="00E267C4">
                            <w:pPr>
                              <w:jc w:val="center"/>
                              <w:rPr>
                                <w:b/>
                                <w:color w:val="000000" w:themeColor="text1"/>
                                <w:sz w:val="16"/>
                                <w:szCs w:val="16"/>
                              </w:rPr>
                            </w:pPr>
                          </w:p>
                          <w:p w14:paraId="61FEA268" w14:textId="77777777" w:rsidR="005A574A" w:rsidRPr="0091424F" w:rsidRDefault="005A574A" w:rsidP="00E267C4">
                            <w:pPr>
                              <w:rPr>
                                <w:color w:val="000000" w:themeColor="text1"/>
                              </w:rPr>
                            </w:pPr>
                          </w:p>
                          <w:p w14:paraId="00A94FEB" w14:textId="77777777" w:rsidR="005A574A" w:rsidRPr="0091424F" w:rsidRDefault="005A574A" w:rsidP="00E267C4">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57C89" id="Rectangle 60" o:spid="_x0000_s1030" style="position:absolute;left:0;text-align:left;margin-left:0;margin-top:1.4pt;width:462.75pt;height:175.5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yDfQIAABMFAAAOAAAAZHJzL2Uyb0RvYy54bWysVE1v4yAQva+0/wFx3zqxkjaN6lRRq6xW&#10;qtpq21XPE4xjSxhYILGzv34fxG3Tj9NqfcAzMMzwHm+4uOxbxXbS+cbogo9PRpxJLUzZ6E3Bfz2u&#10;vs0484F0ScpoWfC99Pxy8fXLRWfnMje1UaV0DEm0n3e24HUIdp5lXtSyJX9irNRYrIxrKcB1m6x0&#10;1CF7q7J8NDrNOuNK64yQ3mP2+rDIFyl/VUkR7qrKy8BUwXG2kEaXxnUcs8UFzTeObN2I4Rj0D6do&#10;qdEo+pLqmgKxrWs+pGob4Yw3VTgRps1MVTVCJgxAMx69Q/NQk5UJC8jx9oUm///SitvdvWNNWfBT&#10;0KOpxR39BGukN0oyzIGgzvo54h7svRs8DzOi7SvXxj9wsD6Run8hVfaBCUxOZ2en5/mUM4G1PM9n&#10;s2nKmr1ut86H79K0LBoFd6ifyKTdjQ8oidDnkFjNG9WUq0ap5Oz9lXJsR7hg6KI0HWeKfMBkwVfp&#10;ixiQ4s02pVkHveZnI8AWBOVVigLM1oILrzeckdpA0iK4dJY3u/2Hoo+Ae1R4lL7PCkcg1+Trw4lT&#10;1iFM6YhHJtEOuCPzB66jFfp1n65qEnfEmbUp97g+Zw669lasGuS/Af57chAywKE5wx2GShkgNoPF&#10;WW3cn8/mYzz0hVXOOjQG2Pi9JSeB7oeG8s7Hk0nspORMpmc5HHe8sj5e0dv2yuBqxngGrEhmjA/q&#10;2aycaZ/Qw8tYFUukBWofeB+cq3BoWLwCQi6XKQzdYync6AcrYvLIXGT2sX8iZwcdBdzJrXluIpq/&#10;k9MhNu7UZrkNpmqS1l55hWqig85L+hleidjax36Ken3LFn8BAAD//wMAUEsDBBQABgAIAAAAIQAs&#10;wGgT3AAAAAYBAAAPAAAAZHJzL2Rvd25yZXYueG1sTM/BSsQwEAbgu+A7hBG8ualdKru16SKCIIIH&#10;u+o524xN2WZSmrQb9+kdT3oc/uGfb6pdcoNYcAq9JwW3qwwEUutNT52C9/3TzQZEiJqMHjyhgm8M&#10;sKsvLypdGn+iN1ya2AkuoVBqBTbGsZQytBadDis/InH25SenI49TJ82kT1zuBpln2Z10uie+YPWI&#10;jxbbYzM7BS/hPC+tCa/JJvu8/fjMzg0dlbq+Sg/3ICKm+LcMv3ymQ82mg5/JBDEo4Eeigpz5HG7z&#10;ogBxULAu1huQdSX/8+sfAAAA//8DAFBLAQItABQABgAIAAAAIQC2gziS/gAAAOEBAAATAAAAAAAA&#10;AAAAAAAAAAAAAABbQ29udGVudF9UeXBlc10ueG1sUEsBAi0AFAAGAAgAAAAhADj9If/WAAAAlAEA&#10;AAsAAAAAAAAAAAAAAAAALwEAAF9yZWxzLy5yZWxzUEsBAi0AFAAGAAgAAAAhAPelPIN9AgAAEwUA&#10;AA4AAAAAAAAAAAAAAAAALgIAAGRycy9lMm9Eb2MueG1sUEsBAi0AFAAGAAgAAAAhACzAaBPcAAAA&#10;BgEAAA8AAAAAAAAAAAAAAAAA1wQAAGRycy9kb3ducmV2LnhtbFBLBQYAAAAABAAEAPMAAADgBQAA&#10;AAA=&#10;" fillcolor="window" strokecolor="windowText" strokeweight="1pt">
                <v:textbox>
                  <w:txbxContent>
                    <w:p w14:paraId="293D88CD" w14:textId="1AB265F7" w:rsidR="005A574A" w:rsidRPr="00F05968" w:rsidRDefault="005A574A" w:rsidP="00F05968">
                      <w:pPr>
                        <w:rPr>
                          <w:rFonts w:ascii="Arial" w:hAnsi="Arial" w:cs="Arial"/>
                          <w:color w:val="FFFFFF" w:themeColor="background1"/>
                          <w:kern w:val="24"/>
                          <w:sz w:val="24"/>
                          <w:szCs w:val="24"/>
                        </w:rPr>
                      </w:pPr>
                      <w:r w:rsidRPr="00F05968">
                        <w:rPr>
                          <w:rFonts w:ascii="Arial" w:hAnsi="Arial" w:cs="Arial"/>
                          <w:sz w:val="24"/>
                          <w:szCs w:val="24"/>
                        </w:rPr>
                        <w:t>MASH Missing Triage. Daily at 9.30 am MASH/Locate Police/CART screen all Compacts</w:t>
                      </w:r>
                      <w:r>
                        <w:rPr>
                          <w:rFonts w:ascii="Arial" w:hAnsi="Arial" w:cs="Arial"/>
                          <w:sz w:val="24"/>
                          <w:szCs w:val="24"/>
                        </w:rPr>
                        <w:t>.</w:t>
                      </w:r>
                    </w:p>
                    <w:p w14:paraId="38B5FB83" w14:textId="77777777" w:rsidR="005A574A" w:rsidRPr="00F05968" w:rsidRDefault="005A574A" w:rsidP="00F05968">
                      <w:pPr>
                        <w:rPr>
                          <w:rFonts w:ascii="Arial" w:hAnsi="Arial" w:cs="Arial"/>
                          <w:color w:val="000000" w:themeColor="text1"/>
                          <w:kern w:val="24"/>
                          <w:sz w:val="24"/>
                          <w:szCs w:val="24"/>
                        </w:rPr>
                      </w:pPr>
                      <w:r w:rsidRPr="00F05968">
                        <w:rPr>
                          <w:rFonts w:ascii="Arial" w:hAnsi="Arial" w:cs="Arial"/>
                          <w:color w:val="000000" w:themeColor="text1"/>
                          <w:kern w:val="24"/>
                          <w:sz w:val="24"/>
                          <w:szCs w:val="24"/>
                        </w:rPr>
                        <w:t>MASH Manager records information gathered on Contact and recommended actions and will alert the Contextual Safeguarding Hub of exploitation risks.</w:t>
                      </w:r>
                    </w:p>
                    <w:p w14:paraId="387E9EAA" w14:textId="1599B9FC" w:rsidR="005A574A" w:rsidRPr="00F05968" w:rsidRDefault="005A574A" w:rsidP="00E267C4">
                      <w:pPr>
                        <w:jc w:val="both"/>
                        <w:rPr>
                          <w:rFonts w:ascii="Arial" w:hAnsi="Arial" w:cs="Arial"/>
                          <w:color w:val="000000" w:themeColor="text1"/>
                          <w:kern w:val="24"/>
                          <w:sz w:val="24"/>
                          <w:szCs w:val="24"/>
                        </w:rPr>
                      </w:pPr>
                      <w:r w:rsidRPr="00F05968">
                        <w:rPr>
                          <w:rFonts w:ascii="Arial" w:hAnsi="Arial" w:cs="Arial"/>
                          <w:color w:val="000000" w:themeColor="text1"/>
                          <w:kern w:val="24"/>
                          <w:sz w:val="24"/>
                          <w:szCs w:val="24"/>
                        </w:rPr>
                        <w:t xml:space="preserve">MASH in collaboration with the home authority will then review risk in accordance to frequency of Missing episode and any other risk factors to determine threshold for a Strategy Meeting; Child Young Person Assessment/Early Help or Universal Services. The Contextual Safeguarding Hub must be alerted of any exploitation risks.   </w:t>
                      </w:r>
                    </w:p>
                    <w:p w14:paraId="6C99C3EF" w14:textId="77777777" w:rsidR="005A574A" w:rsidRPr="0091424F" w:rsidRDefault="005A574A" w:rsidP="00E267C4">
                      <w:pPr>
                        <w:jc w:val="center"/>
                        <w:rPr>
                          <w:b/>
                          <w:color w:val="000000" w:themeColor="text1"/>
                          <w:sz w:val="16"/>
                          <w:szCs w:val="16"/>
                        </w:rPr>
                      </w:pPr>
                    </w:p>
                    <w:p w14:paraId="61FEA268" w14:textId="77777777" w:rsidR="005A574A" w:rsidRPr="0091424F" w:rsidRDefault="005A574A" w:rsidP="00E267C4">
                      <w:pPr>
                        <w:rPr>
                          <w:color w:val="000000" w:themeColor="text1"/>
                        </w:rPr>
                      </w:pPr>
                    </w:p>
                    <w:p w14:paraId="00A94FEB" w14:textId="77777777" w:rsidR="005A574A" w:rsidRPr="0091424F" w:rsidRDefault="005A574A" w:rsidP="00E267C4">
                      <w:pPr>
                        <w:jc w:val="both"/>
                        <w:rPr>
                          <w:color w:val="000000" w:themeColor="text1"/>
                        </w:rPr>
                      </w:pPr>
                    </w:p>
                  </w:txbxContent>
                </v:textbox>
                <w10:wrap type="square" anchorx="margin"/>
              </v:rect>
            </w:pict>
          </mc:Fallback>
        </mc:AlternateContent>
      </w:r>
    </w:p>
    <w:p w14:paraId="6D22A8F5" w14:textId="20E0AC47" w:rsidR="00E267C4" w:rsidRDefault="00E267C4" w:rsidP="006E388A">
      <w:pPr>
        <w:spacing w:after="0" w:line="240" w:lineRule="auto"/>
        <w:ind w:left="709"/>
        <w:jc w:val="center"/>
        <w:rPr>
          <w:rFonts w:ascii="Arial" w:hAnsi="Arial" w:cs="Arial"/>
          <w:b/>
          <w:sz w:val="24"/>
          <w:szCs w:val="24"/>
          <w:u w:val="single"/>
        </w:rPr>
      </w:pPr>
    </w:p>
    <w:p w14:paraId="7759165E" w14:textId="3718B4A2" w:rsidR="00E267C4" w:rsidRDefault="00E267C4" w:rsidP="006E388A">
      <w:pPr>
        <w:spacing w:after="0" w:line="240" w:lineRule="auto"/>
        <w:ind w:left="709"/>
        <w:jc w:val="center"/>
        <w:rPr>
          <w:rFonts w:ascii="Arial" w:hAnsi="Arial" w:cs="Arial"/>
          <w:b/>
          <w:sz w:val="24"/>
          <w:szCs w:val="24"/>
          <w:u w:val="single"/>
        </w:rPr>
      </w:pPr>
    </w:p>
    <w:p w14:paraId="59A29DB1" w14:textId="1D2480C4" w:rsidR="00E267C4" w:rsidRDefault="00E267C4" w:rsidP="006E388A">
      <w:pPr>
        <w:spacing w:after="0" w:line="240" w:lineRule="auto"/>
        <w:ind w:left="709"/>
        <w:jc w:val="center"/>
        <w:rPr>
          <w:rFonts w:ascii="Arial" w:hAnsi="Arial" w:cs="Arial"/>
          <w:b/>
          <w:sz w:val="24"/>
          <w:szCs w:val="24"/>
          <w:u w:val="single"/>
        </w:rPr>
      </w:pPr>
    </w:p>
    <w:p w14:paraId="6210FD6E" w14:textId="383718B3" w:rsidR="00E267C4" w:rsidRDefault="00E267C4" w:rsidP="006E388A">
      <w:pPr>
        <w:spacing w:after="0" w:line="240" w:lineRule="auto"/>
        <w:ind w:left="709"/>
        <w:jc w:val="center"/>
        <w:rPr>
          <w:rFonts w:ascii="Arial" w:hAnsi="Arial" w:cs="Arial"/>
          <w:b/>
          <w:sz w:val="24"/>
          <w:szCs w:val="24"/>
          <w:u w:val="single"/>
        </w:rPr>
      </w:pPr>
    </w:p>
    <w:p w14:paraId="1EC756AB" w14:textId="314E9EC9" w:rsidR="00E267C4" w:rsidRDefault="00E267C4" w:rsidP="006E388A">
      <w:pPr>
        <w:spacing w:after="0" w:line="240" w:lineRule="auto"/>
        <w:ind w:left="709"/>
        <w:jc w:val="center"/>
        <w:rPr>
          <w:rFonts w:ascii="Arial" w:hAnsi="Arial" w:cs="Arial"/>
          <w:b/>
          <w:sz w:val="24"/>
          <w:szCs w:val="24"/>
          <w:u w:val="single"/>
        </w:rPr>
      </w:pPr>
    </w:p>
    <w:p w14:paraId="2C22558D" w14:textId="77777777" w:rsidR="00E267C4" w:rsidRDefault="00E267C4" w:rsidP="006E388A">
      <w:pPr>
        <w:spacing w:after="0" w:line="240" w:lineRule="auto"/>
        <w:ind w:left="709"/>
        <w:jc w:val="center"/>
        <w:rPr>
          <w:rFonts w:ascii="Arial" w:hAnsi="Arial" w:cs="Arial"/>
          <w:b/>
          <w:sz w:val="24"/>
          <w:szCs w:val="24"/>
          <w:u w:val="single"/>
        </w:rPr>
      </w:pPr>
    </w:p>
    <w:p w14:paraId="69C7215B" w14:textId="77777777" w:rsidR="00E267C4" w:rsidRDefault="00E267C4" w:rsidP="006E388A">
      <w:pPr>
        <w:spacing w:after="0" w:line="240" w:lineRule="auto"/>
        <w:ind w:left="709"/>
        <w:jc w:val="center"/>
        <w:rPr>
          <w:rFonts w:ascii="Arial" w:hAnsi="Arial" w:cs="Arial"/>
          <w:b/>
          <w:sz w:val="24"/>
          <w:szCs w:val="24"/>
          <w:u w:val="single"/>
        </w:rPr>
      </w:pPr>
    </w:p>
    <w:p w14:paraId="1689A914" w14:textId="1DCB052E" w:rsidR="00E267C4" w:rsidRDefault="00E267C4" w:rsidP="006E388A">
      <w:pPr>
        <w:spacing w:after="0" w:line="240" w:lineRule="auto"/>
        <w:ind w:left="709"/>
        <w:jc w:val="center"/>
        <w:rPr>
          <w:rFonts w:ascii="Arial" w:hAnsi="Arial" w:cs="Arial"/>
          <w:b/>
          <w:sz w:val="24"/>
          <w:szCs w:val="24"/>
          <w:u w:val="single"/>
        </w:rPr>
      </w:pPr>
    </w:p>
    <w:p w14:paraId="10926C30" w14:textId="5C4D22EF" w:rsidR="00E267C4" w:rsidRDefault="00E267C4" w:rsidP="006E388A">
      <w:pPr>
        <w:spacing w:after="0" w:line="240" w:lineRule="auto"/>
        <w:ind w:left="709"/>
        <w:jc w:val="center"/>
        <w:rPr>
          <w:rFonts w:ascii="Arial" w:hAnsi="Arial" w:cs="Arial"/>
          <w:b/>
          <w:sz w:val="24"/>
          <w:szCs w:val="24"/>
          <w:u w:val="single"/>
        </w:rPr>
      </w:pPr>
    </w:p>
    <w:p w14:paraId="16421F31" w14:textId="01B351A7" w:rsidR="00E267C4" w:rsidRDefault="00E267C4" w:rsidP="006E388A">
      <w:pPr>
        <w:spacing w:after="0" w:line="240" w:lineRule="auto"/>
        <w:ind w:left="709"/>
        <w:jc w:val="center"/>
        <w:rPr>
          <w:rFonts w:ascii="Arial" w:hAnsi="Arial" w:cs="Arial"/>
          <w:b/>
          <w:sz w:val="24"/>
          <w:szCs w:val="24"/>
          <w:u w:val="single"/>
        </w:rPr>
      </w:pPr>
    </w:p>
    <w:p w14:paraId="575025A5" w14:textId="38C10AB4" w:rsidR="00E267C4" w:rsidRDefault="00E267C4" w:rsidP="006E388A">
      <w:pPr>
        <w:spacing w:after="0" w:line="240" w:lineRule="auto"/>
        <w:ind w:left="709"/>
        <w:jc w:val="center"/>
        <w:rPr>
          <w:rFonts w:ascii="Arial" w:hAnsi="Arial" w:cs="Arial"/>
          <w:b/>
          <w:sz w:val="24"/>
          <w:szCs w:val="24"/>
          <w:u w:val="single"/>
        </w:rPr>
      </w:pPr>
    </w:p>
    <w:p w14:paraId="60C46B1D" w14:textId="65946EED" w:rsidR="00E267C4" w:rsidRDefault="00F05968" w:rsidP="006E388A">
      <w:pPr>
        <w:spacing w:after="0" w:line="240" w:lineRule="auto"/>
        <w:ind w:left="709"/>
        <w:jc w:val="center"/>
        <w:rPr>
          <w:rFonts w:ascii="Arial" w:hAnsi="Arial" w:cs="Arial"/>
          <w:b/>
          <w:sz w:val="24"/>
          <w:szCs w:val="24"/>
          <w:u w:val="single"/>
        </w:rPr>
      </w:pPr>
      <w:r>
        <w:rPr>
          <w:noProof/>
        </w:rPr>
        <mc:AlternateContent>
          <mc:Choice Requires="wps">
            <w:drawing>
              <wp:anchor distT="0" distB="0" distL="114300" distR="114300" simplePos="0" relativeHeight="251788288" behindDoc="0" locked="0" layoutInCell="1" allowOverlap="1" wp14:anchorId="5DD0B320" wp14:editId="0D581786">
                <wp:simplePos x="0" y="0"/>
                <wp:positionH relativeFrom="margin">
                  <wp:posOffset>2833370</wp:posOffset>
                </wp:positionH>
                <wp:positionV relativeFrom="paragraph">
                  <wp:posOffset>50165</wp:posOffset>
                </wp:positionV>
                <wp:extent cx="9525" cy="561975"/>
                <wp:effectExtent l="38100" t="0" r="66675" b="47625"/>
                <wp:wrapNone/>
                <wp:docPr id="35" name="Straight Arrow Connector 35"/>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E0A6A" id="Straight Arrow Connector 35" o:spid="_x0000_s1026" type="#_x0000_t32" style="position:absolute;margin-left:223.1pt;margin-top:3.95pt;width:.75pt;height:44.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yr6QEAADcEAAAOAAAAZHJzL2Uyb0RvYy54bWysU9uO0zAQfUfiHyy/06RFXdiq6Qp1WV4Q&#10;VCx8gNexE0u+aTw07d8zdtKUm5BAvDgee86cOSfj7d3JWXZUkEzwDV8uas6Ul6E1vmv4l88PL15z&#10;llD4VtjgVcPPKvG73fNn2yFu1Cr0wbYKGBXxaTPEhveIcVNVSfbKibQIUXm61AGcQAqhq1oQA1V3&#10;tlrV9U01BGgjBKlSotP78ZLvSn2tlcSPWieFzDacesOyQlmf8lrttmLTgYi9kVMb4h+6cMJ4Ip1L&#10;3QsU7CuYX0o5IyGkoHEhg6uC1kaqooHULOuf1Dz2IqqihcxJcbYp/b+y8sPxAMy0DX+55swLR//o&#10;EUGYrkf2BiAMbB+8Jx8DMEohv4aYNgTb+wNMUYoHyOJPGlz+kix2Kh6fZ4/VCZmkw9v1iogkXaxv&#10;lrevSsXqCo2Q8J0KjuVNw9PUytzDsrgsju8TEjkBL4DMa31eU7CmfTDWliAPktpbYEdBI4CnZZZA&#10;uB+yUBj71rcMz5H0IxjhO6umzFy1yqJHmWWHZ6tGxk9Kk30kbOysDO6VT0ipPF44rafsDNPU3Qys&#10;i6Q/Aqf8DFVlqP8GPCMKc/A4g53xAX7HfrVJj/kXB0bd2YKn0J7LABRraDqLq9NLyuP/fVzg1/e+&#10;+wYAAP//AwBQSwMEFAAGAAgAAAAhAPi1gzXfAAAACAEAAA8AAABkcnMvZG93bnJldi54bWxMj8tO&#10;wzAQRfdI/IM1SOyoQ2QlJI1TFSSK2LSioK7deEgi/Ihipw18PcOqLEf36twz1Wq2hp1wDL13Eu4X&#10;CTB0jde9ayV8vD/fPQALUTmtjHco4RsDrOrrq0qV2p/dG572sWUEcaFUEroYh5Lz0HRoVVj4AR1l&#10;n360KtI5tlyP6kxwa3iaJBm3qne00KkBnzpsvvaTlZC/+G2/LeZdilO6We9+Do+vZiPl7c28XgKL&#10;OMdLGf70SR1qcjr6yenAjAQhspSqBCuAUS5EngM7SigyAbyu+P8H6l8AAAD//wMAUEsBAi0AFAAG&#10;AAgAAAAhALaDOJL+AAAA4QEAABMAAAAAAAAAAAAAAAAAAAAAAFtDb250ZW50X1R5cGVzXS54bWxQ&#10;SwECLQAUAAYACAAAACEAOP0h/9YAAACUAQAACwAAAAAAAAAAAAAAAAAvAQAAX3JlbHMvLnJlbHNQ&#10;SwECLQAUAAYACAAAACEAEJu8q+kBAAA3BAAADgAAAAAAAAAAAAAAAAAuAgAAZHJzL2Uyb0RvYy54&#10;bWxQSwECLQAUAAYACAAAACEA+LWDNd8AAAAIAQAADwAAAAAAAAAAAAAAAABDBAAAZHJzL2Rvd25y&#10;ZXYueG1sUEsFBgAAAAAEAAQA8wAAAE8FAAAAAA==&#10;" strokecolor="black [3213]">
                <v:stroke endarrow="block"/>
                <w10:wrap anchorx="margin"/>
              </v:shape>
            </w:pict>
          </mc:Fallback>
        </mc:AlternateContent>
      </w:r>
    </w:p>
    <w:p w14:paraId="51844FF5" w14:textId="5BFC5261" w:rsidR="00E267C4" w:rsidRDefault="00E267C4" w:rsidP="006E388A">
      <w:pPr>
        <w:spacing w:after="0" w:line="240" w:lineRule="auto"/>
        <w:ind w:left="709"/>
        <w:jc w:val="center"/>
        <w:rPr>
          <w:rFonts w:ascii="Arial" w:hAnsi="Arial" w:cs="Arial"/>
          <w:b/>
          <w:sz w:val="24"/>
          <w:szCs w:val="24"/>
          <w:u w:val="single"/>
        </w:rPr>
      </w:pPr>
    </w:p>
    <w:p w14:paraId="41F8163B" w14:textId="3AB0670C" w:rsidR="00E267C4" w:rsidRDefault="00E267C4" w:rsidP="006E388A">
      <w:pPr>
        <w:spacing w:after="0" w:line="240" w:lineRule="auto"/>
        <w:ind w:left="709"/>
        <w:jc w:val="center"/>
        <w:rPr>
          <w:rFonts w:ascii="Arial" w:hAnsi="Arial" w:cs="Arial"/>
          <w:b/>
          <w:sz w:val="24"/>
          <w:szCs w:val="24"/>
          <w:u w:val="single"/>
        </w:rPr>
      </w:pPr>
    </w:p>
    <w:p w14:paraId="084E81B8" w14:textId="5C814081" w:rsidR="00E267C4" w:rsidRDefault="00E267C4" w:rsidP="006E388A">
      <w:pPr>
        <w:spacing w:after="0" w:line="240" w:lineRule="auto"/>
        <w:ind w:left="709"/>
        <w:jc w:val="center"/>
        <w:rPr>
          <w:rFonts w:ascii="Arial" w:hAnsi="Arial" w:cs="Arial"/>
          <w:b/>
          <w:sz w:val="24"/>
          <w:szCs w:val="24"/>
          <w:u w:val="single"/>
        </w:rPr>
      </w:pPr>
    </w:p>
    <w:p w14:paraId="0F4B06BF" w14:textId="75DFEA16" w:rsidR="00E267C4" w:rsidRDefault="00E267C4" w:rsidP="006E388A">
      <w:pPr>
        <w:spacing w:after="0" w:line="240" w:lineRule="auto"/>
        <w:ind w:left="709"/>
        <w:jc w:val="center"/>
        <w:rPr>
          <w:rFonts w:ascii="Arial" w:hAnsi="Arial" w:cs="Arial"/>
          <w:b/>
          <w:sz w:val="24"/>
          <w:szCs w:val="24"/>
          <w:u w:val="single"/>
        </w:rPr>
      </w:pPr>
      <w:r>
        <w:rPr>
          <w:rFonts w:ascii="Arial" w:hAnsi="Arial" w:cs="Arial"/>
          <w:noProof/>
          <w:color w:val="7030A0"/>
          <w:sz w:val="24"/>
          <w:szCs w:val="24"/>
        </w:rPr>
        <w:lastRenderedPageBreak/>
        <mc:AlternateContent>
          <mc:Choice Requires="wps">
            <w:drawing>
              <wp:anchor distT="0" distB="0" distL="114300" distR="114300" simplePos="0" relativeHeight="251863040" behindDoc="0" locked="0" layoutInCell="1" allowOverlap="1" wp14:anchorId="7621FA33" wp14:editId="09AB0010">
                <wp:simplePos x="0" y="0"/>
                <wp:positionH relativeFrom="margin">
                  <wp:align>left</wp:align>
                </wp:positionH>
                <wp:positionV relativeFrom="paragraph">
                  <wp:posOffset>9525</wp:posOffset>
                </wp:positionV>
                <wp:extent cx="5876925" cy="1343025"/>
                <wp:effectExtent l="0" t="0" r="28575" b="28575"/>
                <wp:wrapSquare wrapText="bothSides"/>
                <wp:docPr id="97" name="Rectangle 97"/>
                <wp:cNvGraphicFramePr/>
                <a:graphic xmlns:a="http://schemas.openxmlformats.org/drawingml/2006/main">
                  <a:graphicData uri="http://schemas.microsoft.com/office/word/2010/wordprocessingShape">
                    <wps:wsp>
                      <wps:cNvSpPr/>
                      <wps:spPr>
                        <a:xfrm>
                          <a:off x="0" y="0"/>
                          <a:ext cx="5876925" cy="1343025"/>
                        </a:xfrm>
                        <a:prstGeom prst="rect">
                          <a:avLst/>
                        </a:prstGeom>
                        <a:solidFill>
                          <a:sysClr val="window" lastClr="FFFFFF"/>
                        </a:solidFill>
                        <a:ln w="12700" cap="flat" cmpd="sng" algn="ctr">
                          <a:solidFill>
                            <a:sysClr val="windowText" lastClr="000000"/>
                          </a:solidFill>
                          <a:prstDash val="solid"/>
                        </a:ln>
                        <a:effectLst/>
                      </wps:spPr>
                      <wps:txbx>
                        <w:txbxContent>
                          <w:p w14:paraId="480BE60D" w14:textId="77777777" w:rsidR="005A574A" w:rsidRPr="00F05968" w:rsidRDefault="005A574A" w:rsidP="00E267C4">
                            <w:pPr>
                              <w:pStyle w:val="NoSpacing"/>
                              <w:jc w:val="center"/>
                              <w:rPr>
                                <w:rFonts w:ascii="Arial" w:hAnsi="Arial" w:cs="Arial"/>
                                <w:color w:val="000000" w:themeColor="text1"/>
                                <w:sz w:val="24"/>
                                <w:szCs w:val="24"/>
                              </w:rPr>
                            </w:pPr>
                            <w:r w:rsidRPr="00F05968">
                              <w:rPr>
                                <w:rFonts w:ascii="Arial" w:hAnsi="Arial" w:cs="Arial"/>
                                <w:color w:val="000000" w:themeColor="text1"/>
                                <w:sz w:val="24"/>
                                <w:szCs w:val="24"/>
                              </w:rPr>
                              <w:t>MISSING PERSON is located or returns to Home Address</w:t>
                            </w:r>
                          </w:p>
                          <w:p w14:paraId="0B856BE0" w14:textId="77777777" w:rsidR="005A574A" w:rsidRPr="00F05968" w:rsidRDefault="005A574A" w:rsidP="00E267C4">
                            <w:pPr>
                              <w:pStyle w:val="NoSpacing"/>
                              <w:jc w:val="center"/>
                              <w:rPr>
                                <w:rFonts w:ascii="Arial" w:hAnsi="Arial" w:cs="Arial"/>
                                <w:color w:val="000000" w:themeColor="text1"/>
                                <w:sz w:val="24"/>
                                <w:szCs w:val="24"/>
                              </w:rPr>
                            </w:pPr>
                          </w:p>
                          <w:p w14:paraId="1E785B6C" w14:textId="3E398435" w:rsidR="005A574A" w:rsidRPr="00F05968" w:rsidRDefault="005A574A" w:rsidP="00E267C4">
                            <w:pPr>
                              <w:jc w:val="center"/>
                              <w:rPr>
                                <w:rFonts w:ascii="Arial" w:hAnsi="Arial" w:cs="Arial"/>
                                <w:b/>
                                <w:color w:val="000000" w:themeColor="text1"/>
                                <w:sz w:val="24"/>
                                <w:szCs w:val="24"/>
                              </w:rPr>
                            </w:pPr>
                            <w:r w:rsidRPr="00F05968">
                              <w:rPr>
                                <w:rFonts w:ascii="Arial" w:hAnsi="Arial" w:cs="Arial"/>
                                <w:color w:val="000000" w:themeColor="text1"/>
                                <w:sz w:val="24"/>
                                <w:szCs w:val="24"/>
                              </w:rPr>
                              <w:t xml:space="preserve">When a missing child is located by Carer it is their responsibility to return the child to the home address. Where a risk is present a Police officer may accompany the </w:t>
                            </w:r>
                            <w:r>
                              <w:rPr>
                                <w:rFonts w:ascii="Arial" w:hAnsi="Arial" w:cs="Arial"/>
                                <w:color w:val="000000" w:themeColor="text1"/>
                                <w:sz w:val="24"/>
                                <w:szCs w:val="24"/>
                              </w:rPr>
                              <w:t>carer</w:t>
                            </w:r>
                            <w:r w:rsidRPr="00F05968">
                              <w:rPr>
                                <w:rFonts w:ascii="Arial" w:hAnsi="Arial" w:cs="Arial"/>
                                <w:color w:val="000000" w:themeColor="text1"/>
                                <w:sz w:val="24"/>
                                <w:szCs w:val="24"/>
                              </w:rPr>
                              <w:t>, or the Police may be requested to collect and return the child to the place of residence. Carer must inform the Police when a child returns of their own accord</w:t>
                            </w:r>
                          </w:p>
                          <w:p w14:paraId="0A58117C" w14:textId="77777777" w:rsidR="005A574A" w:rsidRPr="00E267C4" w:rsidRDefault="005A574A" w:rsidP="00E267C4">
                            <w:pPr>
                              <w:rPr>
                                <w:color w:val="000000" w:themeColor="text1"/>
                              </w:rPr>
                            </w:pPr>
                          </w:p>
                          <w:p w14:paraId="6FA36DF4" w14:textId="77777777" w:rsidR="005A574A" w:rsidRPr="0091424F" w:rsidRDefault="005A574A" w:rsidP="00E267C4">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1FA33" id="Rectangle 97" o:spid="_x0000_s1031" style="position:absolute;left:0;text-align:left;margin-left:0;margin-top:.75pt;width:462.75pt;height:105.75pt;z-index:251863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DjewIAABMFAAAOAAAAZHJzL2Uyb0RvYy54bWysVE1P4zAQva+0/8HyfUlaCoWKFFWgrlZC&#10;gBZWnKeO00RybK/tNu3++n12ApSP02pzcDye8Yzf8xtfXO5axbbS+cbogo+Ocs6kFqZs9Lrgvx6X&#10;384484F0ScpoWfC99Pxy/vXLRWdncmxqo0rpGJJoP+tswesQ7CzLvKhlS/7IWKnhrIxrKcB066x0&#10;1CF7q7Jxnp9mnXGldUZI77F63Tv5POWvKinCXVV5GZgqOM4W0ujSuIpjNr+g2dqRrRsxHIP+4RQt&#10;NRpFX1JdUyC2cc2HVG0jnPGmCkfCtJmpqkbIhAFoRvk7NA81WZmwgBxvX2jy/y+tuN3eO9aUBT+f&#10;cqapxR39BGuk10oyrIGgzvoZ4h7svRssj2lEu6tcG//AwXaJ1P0LqXIXmMDiydn09Hx8wpmAb3Q8&#10;Oc5hIE/2ut06H75L07I4KbhD/UQmbW986EOfQ2I1b1RTLhulkrH3V8qxLeGCoYvSdJwp8gGLBV+m&#10;b6j2ZpvSrMNxxtMcqhAE5VWKAqatBRderzkjtYakRXDpLG92+w9FHwH3oHCevs8KRyDX5Ov+xCnr&#10;EKZ0xCOTaAfckfme6zgLu9UuXVXiL66sTLnH9TnT69pbsWyQ/wb478lByACH5gx3GCplgNgMM85q&#10;4/58th7joS94OevQGGDj94acBLofGso7H00msZOSMTmZjmG4Q8/q0KM37ZXB1YzwDFiRpjE+qOdp&#10;5Uz7hB5exKpwkRao3fM+GFehb1i8AkIuFikM3WMp3OgHK2LyyFxk9nH3RM4OOgq4k1vz3EQ0eyen&#10;Pjbu1GaxCaZqktZeeYVGo4HOS2odXonY2od2inp9y+Z/AQAA//8DAFBLAwQUAAYACAAAACEAa1H1&#10;YNsAAAAGAQAADwAAAGRycy9kb3ducmV2LnhtbEyPT0vEMBDF74LfIYzgzU22suLWposIgggerH/O&#10;2WZsyjaT0qTduJ/e8aS3efOG935T7bIfxIJT7ANpWK8UCKQ22J46De9vj1e3IGIyZM0QCDV8Y4Rd&#10;fX5WmdKGI73i0qROcAjF0mhwKY2llLF16E1chRGJva8weZNYTp20kzlyuB9kodSN9KYnbnBmxAeH&#10;7aGZvYbneJqX1saX7LJ72n58qlNDB60vL/L9HYiEOf0dwy8+o0PNTPswk41i0MCPJN5uQLC5LTY8&#10;7DUU62sFsq7kf/z6BwAA//8DAFBLAQItABQABgAIAAAAIQC2gziS/gAAAOEBAAATAAAAAAAAAAAA&#10;AAAAAAAAAABbQ29udGVudF9UeXBlc10ueG1sUEsBAi0AFAAGAAgAAAAhADj9If/WAAAAlAEAAAsA&#10;AAAAAAAAAAAAAAAALwEAAF9yZWxzLy5yZWxzUEsBAi0AFAAGAAgAAAAhABRP0ON7AgAAEwUAAA4A&#10;AAAAAAAAAAAAAAAALgIAAGRycy9lMm9Eb2MueG1sUEsBAi0AFAAGAAgAAAAhAGtR9WDbAAAABgEA&#10;AA8AAAAAAAAAAAAAAAAA1QQAAGRycy9kb3ducmV2LnhtbFBLBQYAAAAABAAEAPMAAADdBQAAAAA=&#10;" fillcolor="window" strokecolor="windowText" strokeweight="1pt">
                <v:textbox>
                  <w:txbxContent>
                    <w:p w14:paraId="480BE60D" w14:textId="77777777" w:rsidR="005A574A" w:rsidRPr="00F05968" w:rsidRDefault="005A574A" w:rsidP="00E267C4">
                      <w:pPr>
                        <w:pStyle w:val="NoSpacing"/>
                        <w:jc w:val="center"/>
                        <w:rPr>
                          <w:rFonts w:ascii="Arial" w:hAnsi="Arial" w:cs="Arial"/>
                          <w:color w:val="000000" w:themeColor="text1"/>
                          <w:sz w:val="24"/>
                          <w:szCs w:val="24"/>
                        </w:rPr>
                      </w:pPr>
                      <w:r w:rsidRPr="00F05968">
                        <w:rPr>
                          <w:rFonts w:ascii="Arial" w:hAnsi="Arial" w:cs="Arial"/>
                          <w:color w:val="000000" w:themeColor="text1"/>
                          <w:sz w:val="24"/>
                          <w:szCs w:val="24"/>
                        </w:rPr>
                        <w:t>MISSING PERSON is located or returns to Home Address</w:t>
                      </w:r>
                    </w:p>
                    <w:p w14:paraId="0B856BE0" w14:textId="77777777" w:rsidR="005A574A" w:rsidRPr="00F05968" w:rsidRDefault="005A574A" w:rsidP="00E267C4">
                      <w:pPr>
                        <w:pStyle w:val="NoSpacing"/>
                        <w:jc w:val="center"/>
                        <w:rPr>
                          <w:rFonts w:ascii="Arial" w:hAnsi="Arial" w:cs="Arial"/>
                          <w:color w:val="000000" w:themeColor="text1"/>
                          <w:sz w:val="24"/>
                          <w:szCs w:val="24"/>
                        </w:rPr>
                      </w:pPr>
                    </w:p>
                    <w:p w14:paraId="1E785B6C" w14:textId="3E398435" w:rsidR="005A574A" w:rsidRPr="00F05968" w:rsidRDefault="005A574A" w:rsidP="00E267C4">
                      <w:pPr>
                        <w:jc w:val="center"/>
                        <w:rPr>
                          <w:rFonts w:ascii="Arial" w:hAnsi="Arial" w:cs="Arial"/>
                          <w:b/>
                          <w:color w:val="000000" w:themeColor="text1"/>
                          <w:sz w:val="24"/>
                          <w:szCs w:val="24"/>
                        </w:rPr>
                      </w:pPr>
                      <w:r w:rsidRPr="00F05968">
                        <w:rPr>
                          <w:rFonts w:ascii="Arial" w:hAnsi="Arial" w:cs="Arial"/>
                          <w:color w:val="000000" w:themeColor="text1"/>
                          <w:sz w:val="24"/>
                          <w:szCs w:val="24"/>
                        </w:rPr>
                        <w:t xml:space="preserve">When a missing child is located by Carer it is their responsibility to return the child to the home address. Where a risk is present a Police officer may accompany the </w:t>
                      </w:r>
                      <w:r>
                        <w:rPr>
                          <w:rFonts w:ascii="Arial" w:hAnsi="Arial" w:cs="Arial"/>
                          <w:color w:val="000000" w:themeColor="text1"/>
                          <w:sz w:val="24"/>
                          <w:szCs w:val="24"/>
                        </w:rPr>
                        <w:t>carer</w:t>
                      </w:r>
                      <w:r w:rsidRPr="00F05968">
                        <w:rPr>
                          <w:rFonts w:ascii="Arial" w:hAnsi="Arial" w:cs="Arial"/>
                          <w:color w:val="000000" w:themeColor="text1"/>
                          <w:sz w:val="24"/>
                          <w:szCs w:val="24"/>
                        </w:rPr>
                        <w:t>, or the Police may be requested to collect and return the child to the place of residence. Carer must inform the Police when a child returns of their own accord</w:t>
                      </w:r>
                    </w:p>
                    <w:p w14:paraId="0A58117C" w14:textId="77777777" w:rsidR="005A574A" w:rsidRPr="00E267C4" w:rsidRDefault="005A574A" w:rsidP="00E267C4">
                      <w:pPr>
                        <w:rPr>
                          <w:color w:val="000000" w:themeColor="text1"/>
                        </w:rPr>
                      </w:pPr>
                    </w:p>
                    <w:p w14:paraId="6FA36DF4" w14:textId="77777777" w:rsidR="005A574A" w:rsidRPr="0091424F" w:rsidRDefault="005A574A" w:rsidP="00E267C4">
                      <w:pPr>
                        <w:jc w:val="both"/>
                        <w:rPr>
                          <w:color w:val="000000" w:themeColor="text1"/>
                        </w:rPr>
                      </w:pPr>
                    </w:p>
                  </w:txbxContent>
                </v:textbox>
                <w10:wrap type="square" anchorx="margin"/>
              </v:rect>
            </w:pict>
          </mc:Fallback>
        </mc:AlternateContent>
      </w:r>
    </w:p>
    <w:p w14:paraId="79C0FAD1" w14:textId="61990628" w:rsidR="00E267C4" w:rsidRDefault="00E267C4" w:rsidP="006E388A">
      <w:pPr>
        <w:spacing w:after="0" w:line="240" w:lineRule="auto"/>
        <w:ind w:left="709"/>
        <w:jc w:val="center"/>
        <w:rPr>
          <w:rFonts w:ascii="Arial" w:hAnsi="Arial" w:cs="Arial"/>
          <w:b/>
          <w:sz w:val="24"/>
          <w:szCs w:val="24"/>
          <w:u w:val="single"/>
        </w:rPr>
      </w:pPr>
    </w:p>
    <w:p w14:paraId="2B134894" w14:textId="1DD416F5" w:rsidR="00E267C4" w:rsidRDefault="00E267C4" w:rsidP="006E388A">
      <w:pPr>
        <w:spacing w:after="0" w:line="240" w:lineRule="auto"/>
        <w:ind w:left="709"/>
        <w:jc w:val="center"/>
        <w:rPr>
          <w:rFonts w:ascii="Arial" w:hAnsi="Arial" w:cs="Arial"/>
          <w:b/>
          <w:sz w:val="24"/>
          <w:szCs w:val="24"/>
          <w:u w:val="single"/>
        </w:rPr>
      </w:pPr>
    </w:p>
    <w:p w14:paraId="6C816987" w14:textId="2C1A5EA7" w:rsidR="00E267C4" w:rsidRDefault="00E267C4" w:rsidP="006E388A">
      <w:pPr>
        <w:spacing w:after="0" w:line="240" w:lineRule="auto"/>
        <w:ind w:left="709"/>
        <w:jc w:val="center"/>
        <w:rPr>
          <w:rFonts w:ascii="Arial" w:hAnsi="Arial" w:cs="Arial"/>
          <w:b/>
          <w:sz w:val="24"/>
          <w:szCs w:val="24"/>
          <w:u w:val="single"/>
        </w:rPr>
      </w:pPr>
    </w:p>
    <w:p w14:paraId="74312EEA" w14:textId="1DE1C0D8" w:rsidR="00E267C4" w:rsidRDefault="00E267C4" w:rsidP="006E388A">
      <w:pPr>
        <w:spacing w:after="0" w:line="240" w:lineRule="auto"/>
        <w:ind w:left="709"/>
        <w:jc w:val="center"/>
        <w:rPr>
          <w:rFonts w:ascii="Arial" w:hAnsi="Arial" w:cs="Arial"/>
          <w:b/>
          <w:sz w:val="24"/>
          <w:szCs w:val="24"/>
          <w:u w:val="single"/>
        </w:rPr>
      </w:pPr>
    </w:p>
    <w:p w14:paraId="78AFDF6E" w14:textId="0E1B6B50" w:rsidR="00E267C4" w:rsidRDefault="00E267C4" w:rsidP="006E388A">
      <w:pPr>
        <w:spacing w:after="0" w:line="240" w:lineRule="auto"/>
        <w:ind w:left="709"/>
        <w:jc w:val="center"/>
        <w:rPr>
          <w:rFonts w:ascii="Arial" w:hAnsi="Arial" w:cs="Arial"/>
          <w:b/>
          <w:sz w:val="24"/>
          <w:szCs w:val="24"/>
          <w:u w:val="single"/>
        </w:rPr>
      </w:pPr>
    </w:p>
    <w:p w14:paraId="4CF0825A" w14:textId="17F56E7E" w:rsidR="00E267C4" w:rsidRDefault="00E267C4" w:rsidP="006E388A">
      <w:pPr>
        <w:spacing w:after="0" w:line="240" w:lineRule="auto"/>
        <w:ind w:left="709"/>
        <w:jc w:val="center"/>
        <w:rPr>
          <w:rFonts w:ascii="Arial" w:hAnsi="Arial" w:cs="Arial"/>
          <w:b/>
          <w:sz w:val="24"/>
          <w:szCs w:val="24"/>
          <w:u w:val="single"/>
        </w:rPr>
      </w:pPr>
    </w:p>
    <w:p w14:paraId="523B5578" w14:textId="560B5DE4" w:rsidR="00E267C4" w:rsidRDefault="00F05968" w:rsidP="006E388A">
      <w:pPr>
        <w:spacing w:after="0" w:line="240" w:lineRule="auto"/>
        <w:ind w:left="709"/>
        <w:jc w:val="center"/>
        <w:rPr>
          <w:rFonts w:ascii="Arial" w:hAnsi="Arial" w:cs="Arial"/>
          <w:b/>
          <w:sz w:val="24"/>
          <w:szCs w:val="24"/>
          <w:u w:val="single"/>
        </w:rPr>
      </w:pPr>
      <w:r w:rsidRPr="001C4624">
        <w:rPr>
          <w:rFonts w:ascii="Arial" w:hAnsi="Arial" w:cs="Arial"/>
          <w:noProof/>
          <w:sz w:val="24"/>
          <w:szCs w:val="24"/>
          <w:lang w:eastAsia="en-GB"/>
        </w:rPr>
        <mc:AlternateContent>
          <mc:Choice Requires="wps">
            <w:drawing>
              <wp:anchor distT="0" distB="0" distL="114300" distR="114300" simplePos="0" relativeHeight="251871232" behindDoc="0" locked="0" layoutInCell="1" allowOverlap="1" wp14:anchorId="160663E7" wp14:editId="1EC38B0A">
                <wp:simplePos x="0" y="0"/>
                <wp:positionH relativeFrom="column">
                  <wp:posOffset>2814955</wp:posOffset>
                </wp:positionH>
                <wp:positionV relativeFrom="paragraph">
                  <wp:posOffset>149225</wp:posOffset>
                </wp:positionV>
                <wp:extent cx="0" cy="314325"/>
                <wp:effectExtent l="61595" t="13970" r="52705" b="14605"/>
                <wp:wrapNone/>
                <wp:docPr id="10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9AE53" id="AutoShape 4" o:spid="_x0000_s1026" type="#_x0000_t32" style="position:absolute;margin-left:221.65pt;margin-top:11.75pt;width:0;height:24.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BeH3QEAAJ8DAAAOAAAAZHJzL2Uyb0RvYy54bWysU81u2zAMvg/YOwi6L85PO2xGnGJI1126&#10;LUDbB2Ak2RYmiwKlxMnbj1LSdN1uxXQQSJH8SH6kljeHwYm9oWjRN3I2mUphvEJtfdfIp8e7D5+k&#10;iAm8BofeNPJoorxZvX+3HENt5tij04YEg/hYj6GRfUqhrqqoejNAnGAwno0t0gCJVeoqTTAy+uCq&#10;+XT6sRqRdCBUJkZ+vT0Z5argt61R6WfbRpOEayTXlspN5d7mu1otoe4IQm/VuQx4QxUDWM9JL1C3&#10;kEDsyP4DNVhFGLFNE4VDhW1rlSk9cDez6V/dPPQQTOmFyYnhQlP8f7Dqx35Dwmqe3XQhhYeBh/Rl&#10;l7DkFleZoDHEmv3WfkO5RXXwD+Ee1a8oPK578J0pzo/HwLGzHFG9CslKDJxmO35HzT7A+IWtQ0tD&#10;hmQexKEM5XgZijkkoU6Pil8Xs6vF/LqAQ/0cFyimbwYHkYVGxkRguz6t0XuePNKsZIH9fUy5Kqif&#10;A3JSj3fWubIAzouxkZ+vOUG2RHRWZ2NRqNuuHYk95BUq51zFKzfCndcFrDegv57lBNaxLFLhJpFl&#10;tpyROdtgtBTO8K/J0qk858/cZbpOxG9RHzeUzZlG3oLSx3lj85r9qRevl3+1+g0AAP//AwBQSwME&#10;FAAGAAgAAAAhALHZ0GvgAAAACQEAAA8AAABkcnMvZG93bnJldi54bWxMj8FOwzAMhu9IvENkJG4s&#10;ZR3dKHUnYEL0AhIbQhyzxrQRjVM12dbx9ARxgKPtT7+/v1iOthN7GrxxjHA5SUAQ104bbhBeNw8X&#10;CxA+KNaqc0wIR/KwLE9PCpVrd+AX2q9DI2II+1whtCH0uZS+bskqP3E9cbx9uMGqEMehkXpQhxhu&#10;OzlNkkxaZTh+aFVP9y3Vn+udRQir92ObvdV31+Z58/iUma+qqlaI52fj7Q2IQGP4g+FHP6pDGZ22&#10;bsfaiw5hNkvTiCJM0ysQEfhdbBHmaQKyLOT/BuU3AAAA//8DAFBLAQItABQABgAIAAAAIQC2gziS&#10;/gAAAOEBAAATAAAAAAAAAAAAAAAAAAAAAABbQ29udGVudF9UeXBlc10ueG1sUEsBAi0AFAAGAAgA&#10;AAAhADj9If/WAAAAlAEAAAsAAAAAAAAAAAAAAAAALwEAAF9yZWxzLy5yZWxzUEsBAi0AFAAGAAgA&#10;AAAhADpEF4fdAQAAnwMAAA4AAAAAAAAAAAAAAAAALgIAAGRycy9lMm9Eb2MueG1sUEsBAi0AFAAG&#10;AAgAAAAhALHZ0GvgAAAACQEAAA8AAAAAAAAAAAAAAAAANwQAAGRycy9kb3ducmV2LnhtbFBLBQYA&#10;AAAABAAEAPMAAABEBQAAAAA=&#10;">
                <v:stroke endarrow="block"/>
              </v:shape>
            </w:pict>
          </mc:Fallback>
        </mc:AlternateContent>
      </w:r>
    </w:p>
    <w:p w14:paraId="5225F36B" w14:textId="1F92992F" w:rsidR="00E267C4" w:rsidRDefault="00E267C4" w:rsidP="006E388A">
      <w:pPr>
        <w:spacing w:after="0" w:line="240" w:lineRule="auto"/>
        <w:ind w:left="709"/>
        <w:jc w:val="center"/>
        <w:rPr>
          <w:rFonts w:ascii="Arial" w:hAnsi="Arial" w:cs="Arial"/>
          <w:b/>
          <w:sz w:val="24"/>
          <w:szCs w:val="24"/>
          <w:u w:val="single"/>
        </w:rPr>
      </w:pPr>
    </w:p>
    <w:p w14:paraId="105F118A" w14:textId="35EAC57A" w:rsidR="00E267C4" w:rsidRDefault="00F05968" w:rsidP="006E388A">
      <w:pPr>
        <w:spacing w:after="0" w:line="240" w:lineRule="auto"/>
        <w:ind w:left="709"/>
        <w:jc w:val="center"/>
        <w:rPr>
          <w:rFonts w:ascii="Arial" w:hAnsi="Arial" w:cs="Arial"/>
          <w:b/>
          <w:sz w:val="24"/>
          <w:szCs w:val="24"/>
          <w:u w:val="single"/>
        </w:rPr>
      </w:pPr>
      <w:r>
        <w:rPr>
          <w:rFonts w:ascii="Arial" w:hAnsi="Arial" w:cs="Arial"/>
          <w:noProof/>
          <w:color w:val="7030A0"/>
          <w:sz w:val="24"/>
          <w:szCs w:val="24"/>
        </w:rPr>
        <mc:AlternateContent>
          <mc:Choice Requires="wps">
            <w:drawing>
              <wp:anchor distT="0" distB="0" distL="114300" distR="114300" simplePos="0" relativeHeight="251865088" behindDoc="0" locked="0" layoutInCell="1" allowOverlap="1" wp14:anchorId="2FC92F43" wp14:editId="3C88EE2C">
                <wp:simplePos x="0" y="0"/>
                <wp:positionH relativeFrom="margin">
                  <wp:posOffset>-9525</wp:posOffset>
                </wp:positionH>
                <wp:positionV relativeFrom="paragraph">
                  <wp:posOffset>146685</wp:posOffset>
                </wp:positionV>
                <wp:extent cx="5876925" cy="1209675"/>
                <wp:effectExtent l="0" t="0" r="28575" b="28575"/>
                <wp:wrapSquare wrapText="bothSides"/>
                <wp:docPr id="98" name="Rectangle 98"/>
                <wp:cNvGraphicFramePr/>
                <a:graphic xmlns:a="http://schemas.openxmlformats.org/drawingml/2006/main">
                  <a:graphicData uri="http://schemas.microsoft.com/office/word/2010/wordprocessingShape">
                    <wps:wsp>
                      <wps:cNvSpPr/>
                      <wps:spPr>
                        <a:xfrm>
                          <a:off x="0" y="0"/>
                          <a:ext cx="5876925" cy="1209675"/>
                        </a:xfrm>
                        <a:prstGeom prst="rect">
                          <a:avLst/>
                        </a:prstGeom>
                        <a:solidFill>
                          <a:sysClr val="window" lastClr="FFFFFF"/>
                        </a:solidFill>
                        <a:ln w="12700" cap="flat" cmpd="sng" algn="ctr">
                          <a:solidFill>
                            <a:sysClr val="windowText" lastClr="000000"/>
                          </a:solidFill>
                          <a:prstDash val="solid"/>
                        </a:ln>
                        <a:effectLst/>
                      </wps:spPr>
                      <wps:txbx>
                        <w:txbxContent>
                          <w:p w14:paraId="7C48B4CC" w14:textId="3DBAF191" w:rsidR="005A574A" w:rsidRPr="00F05968" w:rsidRDefault="005A574A" w:rsidP="00E267C4">
                            <w:pPr>
                              <w:pStyle w:val="NoSpacing"/>
                              <w:rPr>
                                <w:rFonts w:ascii="Arial" w:hAnsi="Arial" w:cs="Arial"/>
                                <w:color w:val="000000" w:themeColor="text1"/>
                                <w:sz w:val="24"/>
                                <w:szCs w:val="24"/>
                              </w:rPr>
                            </w:pPr>
                            <w:bookmarkStart w:id="7" w:name="_Hlk62046761"/>
                            <w:r w:rsidRPr="00F05968">
                              <w:rPr>
                                <w:rFonts w:ascii="Arial" w:hAnsi="Arial" w:cs="Arial"/>
                                <w:color w:val="000000" w:themeColor="text1"/>
                                <w:sz w:val="24"/>
                                <w:szCs w:val="24"/>
                              </w:rPr>
                              <w:t>Police may conduct a ‘Safe and Well’ check to establish missing person’s well-being and safety, and to establish whether they were the victim of crime or abuse whilst missing. Any new safeguarding information will be passed to Dudley MASH.</w:t>
                            </w:r>
                          </w:p>
                          <w:p w14:paraId="6F22358B" w14:textId="7F780CDC" w:rsidR="005A574A" w:rsidRPr="00F05968" w:rsidRDefault="005A574A" w:rsidP="00E267C4">
                            <w:pPr>
                              <w:spacing w:after="0" w:line="240" w:lineRule="auto"/>
                              <w:rPr>
                                <w:rFonts w:ascii="Arial" w:hAnsi="Arial" w:cs="Arial"/>
                                <w:b/>
                                <w:sz w:val="24"/>
                                <w:szCs w:val="24"/>
                                <w:u w:val="single"/>
                              </w:rPr>
                            </w:pPr>
                            <w:r w:rsidRPr="00F05968">
                              <w:rPr>
                                <w:rFonts w:ascii="Arial" w:hAnsi="Arial" w:cs="Arial"/>
                                <w:color w:val="000000" w:themeColor="text1"/>
                                <w:sz w:val="24"/>
                                <w:szCs w:val="24"/>
                              </w:rPr>
                              <w:t xml:space="preserve">When a found compact is discussed at the daily triage meeting Dudley </w:t>
                            </w:r>
                            <w:r w:rsidRPr="00F05968">
                              <w:rPr>
                                <w:rFonts w:ascii="Arial" w:hAnsi="Arial" w:cs="Arial"/>
                                <w:sz w:val="24"/>
                                <w:szCs w:val="24"/>
                              </w:rPr>
                              <w:t>MASH will notify the home authority and a decision will be made as to who will complete Return Home interview.</w:t>
                            </w:r>
                          </w:p>
                          <w:p w14:paraId="0C4CE096" w14:textId="0E6CF927" w:rsidR="005A574A" w:rsidRPr="00E267C4" w:rsidRDefault="005A574A" w:rsidP="00E267C4">
                            <w:pPr>
                              <w:pStyle w:val="NoSpacing"/>
                              <w:rPr>
                                <w:rFonts w:cstheme="minorHAnsi"/>
                                <w:color w:val="000000" w:themeColor="text1"/>
                                <w:sz w:val="18"/>
                                <w:szCs w:val="18"/>
                              </w:rPr>
                            </w:pPr>
                          </w:p>
                          <w:bookmarkEnd w:id="7"/>
                          <w:p w14:paraId="593BF75C" w14:textId="77777777" w:rsidR="005A574A" w:rsidRPr="00E267C4" w:rsidRDefault="005A574A" w:rsidP="00E267C4">
                            <w:pPr>
                              <w:rPr>
                                <w:color w:val="000000" w:themeColor="text1"/>
                              </w:rPr>
                            </w:pPr>
                          </w:p>
                          <w:p w14:paraId="6C8D64A1" w14:textId="77777777" w:rsidR="005A574A" w:rsidRPr="00E267C4" w:rsidRDefault="005A574A" w:rsidP="00E267C4">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92F43" id="Rectangle 98" o:spid="_x0000_s1032" style="position:absolute;left:0;text-align:left;margin-left:-.75pt;margin-top:11.55pt;width:462.75pt;height:95.2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ckewIAABMFAAAOAAAAZHJzL2Uyb0RvYy54bWysVE1v2zAMvQ/YfxB0X+0ETdIEdYqgRYYB&#10;RVusHXpWZDk2oK9JSuzs1+9Jdtr04zTMB5kUKVJ8fNTlVack2QvnG6MLOjrLKRGam7LR24L+elp/&#10;u6DEB6ZLJo0WBT0IT6+WX79ctnYhxqY2shSOIIj2i9YWtA7BLrLM81oo5s+MFRrGyjjFAlS3zUrH&#10;WkRXMhvn+TRrjSutM1x4j92b3kiXKX5VCR7uq8qLQGRBcbeQVpfWTVyz5SVbbB2zdcOHa7B/uIVi&#10;jUbSl1A3LDCyc82HUKrhznhThTNuVGaqquEi1YBqRvm7ah5rZkWqBeB4+wKT/39h+d3+wZGmLOgc&#10;ndJMoUc/gRrTWykI9gBQa/0Cfo/2wQ2ahxir7Sqn4h91kC6BengBVXSBcGxOLmbT+XhCCYdtNM7n&#10;09kkRs1ej1vnw3dhFIlCQR3yJzDZ/taH3vXoErN5I5ty3UiZlIO/lo7sGRoMXpSmpUQyH7BZ0HX6&#10;hmxvjklN2nidWQ5WcAbmVZIFiMoCC6+3lDC5BaV5cOkub077D0mfUO5J4jx9nyWOhdwwX/c3TlEH&#10;N6ljPSKRdqg7It9jHaXQbbrUqmk8EXc2pjygfc70vPaWrxvEv0X9D8yByCgOwxnusVTSoGIzSJTU&#10;xv35bD/6g1+wUtJiMIDG7x1zAtX90GDefHR+HicpKeeT2RiKO7VsTi16p64NWjPCM2B5EqN/kEex&#10;ckY9Y4ZXMStMTHPk7nEflOvQDyxeAS5Wq+SG6bEs3OpHy2PwiFxE9ql7Zs4OPAroyZ05DhFbvKNT&#10;7xtParPaBVM1iWuvuIKjUcHkJbYOr0Qc7VM9eb2+Zcu/AAAA//8DAFBLAwQUAAYACAAAACEAPDtW&#10;kN8AAAAJAQAADwAAAGRycy9kb3ducmV2LnhtbEyPwU7DMBBE70j8g7VI3FonKVQ0jVMhJCSExIEA&#10;PbvxEkeN11HspKFfz3Kix50Zzb4pdrPrxIRDaD0pSJcJCKTam5YaBZ8fz4sHECFqMrrzhAp+MMCu&#10;vL4qdG78id5xqmIjuIRCrhXYGPtcylBbdDosfY/E3rcfnI58Do00gz5xuetkliRr6XRL/MHqHp8s&#10;1sdqdApew3mcahPeZjvbl83XPjlXdFTq9mZ+3IKIOMf/MPzhMzqUzHTwI5kgOgWL9J6TCrJVCoL9&#10;TXbH2w4spKs1yLKQlwvKXwAAAP//AwBQSwECLQAUAAYACAAAACEAtoM4kv4AAADhAQAAEwAAAAAA&#10;AAAAAAAAAAAAAAAAW0NvbnRlbnRfVHlwZXNdLnhtbFBLAQItABQABgAIAAAAIQA4/SH/1gAAAJQB&#10;AAALAAAAAAAAAAAAAAAAAC8BAABfcmVscy8ucmVsc1BLAQItABQABgAIAAAAIQDJokckewIAABMF&#10;AAAOAAAAAAAAAAAAAAAAAC4CAABkcnMvZTJvRG9jLnhtbFBLAQItABQABgAIAAAAIQA8O1aQ3wAA&#10;AAkBAAAPAAAAAAAAAAAAAAAAANUEAABkcnMvZG93bnJldi54bWxQSwUGAAAAAAQABADzAAAA4QUA&#10;AAAA&#10;" fillcolor="window" strokecolor="windowText" strokeweight="1pt">
                <v:textbox>
                  <w:txbxContent>
                    <w:p w14:paraId="7C48B4CC" w14:textId="3DBAF191" w:rsidR="005A574A" w:rsidRPr="00F05968" w:rsidRDefault="005A574A" w:rsidP="00E267C4">
                      <w:pPr>
                        <w:pStyle w:val="NoSpacing"/>
                        <w:rPr>
                          <w:rFonts w:ascii="Arial" w:hAnsi="Arial" w:cs="Arial"/>
                          <w:color w:val="000000" w:themeColor="text1"/>
                          <w:sz w:val="24"/>
                          <w:szCs w:val="24"/>
                        </w:rPr>
                      </w:pPr>
                      <w:bookmarkStart w:id="10" w:name="_Hlk62046761"/>
                      <w:r w:rsidRPr="00F05968">
                        <w:rPr>
                          <w:rFonts w:ascii="Arial" w:hAnsi="Arial" w:cs="Arial"/>
                          <w:color w:val="000000" w:themeColor="text1"/>
                          <w:sz w:val="24"/>
                          <w:szCs w:val="24"/>
                        </w:rPr>
                        <w:t>Police may conduct a ‘Safe and Well’ check to establish missing person’s well-being and safety, and to establish whether they were the victim of crime or abuse whilst missing. Any new safeguarding information will be passed to Dudley MASH.</w:t>
                      </w:r>
                    </w:p>
                    <w:p w14:paraId="6F22358B" w14:textId="7F780CDC" w:rsidR="005A574A" w:rsidRPr="00F05968" w:rsidRDefault="005A574A" w:rsidP="00E267C4">
                      <w:pPr>
                        <w:spacing w:after="0" w:line="240" w:lineRule="auto"/>
                        <w:rPr>
                          <w:rFonts w:ascii="Arial" w:hAnsi="Arial" w:cs="Arial"/>
                          <w:b/>
                          <w:sz w:val="24"/>
                          <w:szCs w:val="24"/>
                          <w:u w:val="single"/>
                        </w:rPr>
                      </w:pPr>
                      <w:r w:rsidRPr="00F05968">
                        <w:rPr>
                          <w:rFonts w:ascii="Arial" w:hAnsi="Arial" w:cs="Arial"/>
                          <w:color w:val="000000" w:themeColor="text1"/>
                          <w:sz w:val="24"/>
                          <w:szCs w:val="24"/>
                        </w:rPr>
                        <w:t xml:space="preserve">When a found compact is discussed at the daily triage meeting Dudley </w:t>
                      </w:r>
                      <w:r w:rsidRPr="00F05968">
                        <w:rPr>
                          <w:rFonts w:ascii="Arial" w:hAnsi="Arial" w:cs="Arial"/>
                          <w:sz w:val="24"/>
                          <w:szCs w:val="24"/>
                        </w:rPr>
                        <w:t>MASH will notify the home authority and a decision will be made as to who will complete Return Home interview.</w:t>
                      </w:r>
                    </w:p>
                    <w:p w14:paraId="0C4CE096" w14:textId="0E6CF927" w:rsidR="005A574A" w:rsidRPr="00E267C4" w:rsidRDefault="005A574A" w:rsidP="00E267C4">
                      <w:pPr>
                        <w:pStyle w:val="NoSpacing"/>
                        <w:rPr>
                          <w:rFonts w:cstheme="minorHAnsi"/>
                          <w:color w:val="000000" w:themeColor="text1"/>
                          <w:sz w:val="18"/>
                          <w:szCs w:val="18"/>
                        </w:rPr>
                      </w:pPr>
                    </w:p>
                    <w:bookmarkEnd w:id="10"/>
                    <w:p w14:paraId="593BF75C" w14:textId="77777777" w:rsidR="005A574A" w:rsidRPr="00E267C4" w:rsidRDefault="005A574A" w:rsidP="00E267C4">
                      <w:pPr>
                        <w:rPr>
                          <w:color w:val="000000" w:themeColor="text1"/>
                        </w:rPr>
                      </w:pPr>
                    </w:p>
                    <w:p w14:paraId="6C8D64A1" w14:textId="77777777" w:rsidR="005A574A" w:rsidRPr="00E267C4" w:rsidRDefault="005A574A" w:rsidP="00E267C4">
                      <w:pPr>
                        <w:jc w:val="both"/>
                        <w:rPr>
                          <w:color w:val="000000" w:themeColor="text1"/>
                        </w:rPr>
                      </w:pPr>
                    </w:p>
                  </w:txbxContent>
                </v:textbox>
                <w10:wrap type="square" anchorx="margin"/>
              </v:rect>
            </w:pict>
          </mc:Fallback>
        </mc:AlternateContent>
      </w:r>
    </w:p>
    <w:p w14:paraId="278D7DCC" w14:textId="79470DD6" w:rsidR="00E267C4" w:rsidRDefault="00E267C4" w:rsidP="006E388A">
      <w:pPr>
        <w:spacing w:after="0" w:line="240" w:lineRule="auto"/>
        <w:ind w:left="709"/>
        <w:jc w:val="center"/>
        <w:rPr>
          <w:rFonts w:ascii="Arial" w:hAnsi="Arial" w:cs="Arial"/>
          <w:b/>
          <w:sz w:val="24"/>
          <w:szCs w:val="24"/>
          <w:u w:val="single"/>
        </w:rPr>
      </w:pPr>
    </w:p>
    <w:p w14:paraId="2E35106E" w14:textId="369B9374" w:rsidR="00E267C4" w:rsidRDefault="00E267C4" w:rsidP="006E388A">
      <w:pPr>
        <w:spacing w:after="0" w:line="240" w:lineRule="auto"/>
        <w:ind w:left="709"/>
        <w:jc w:val="center"/>
        <w:rPr>
          <w:rFonts w:ascii="Arial" w:hAnsi="Arial" w:cs="Arial"/>
          <w:b/>
          <w:sz w:val="24"/>
          <w:szCs w:val="24"/>
          <w:u w:val="single"/>
        </w:rPr>
      </w:pPr>
    </w:p>
    <w:p w14:paraId="1FD5C309" w14:textId="14B128C5" w:rsidR="00E267C4" w:rsidRDefault="00E267C4" w:rsidP="006E388A">
      <w:pPr>
        <w:spacing w:after="0" w:line="240" w:lineRule="auto"/>
        <w:ind w:left="709"/>
        <w:jc w:val="center"/>
        <w:rPr>
          <w:rFonts w:ascii="Arial" w:hAnsi="Arial" w:cs="Arial"/>
          <w:b/>
          <w:sz w:val="24"/>
          <w:szCs w:val="24"/>
          <w:u w:val="single"/>
        </w:rPr>
      </w:pPr>
    </w:p>
    <w:p w14:paraId="560E6920" w14:textId="01E3DE8D" w:rsidR="00E267C4" w:rsidRDefault="00E267C4" w:rsidP="006E388A">
      <w:pPr>
        <w:spacing w:after="0" w:line="240" w:lineRule="auto"/>
        <w:ind w:left="709"/>
        <w:jc w:val="center"/>
        <w:rPr>
          <w:rFonts w:ascii="Arial" w:hAnsi="Arial" w:cs="Arial"/>
          <w:b/>
          <w:sz w:val="24"/>
          <w:szCs w:val="24"/>
          <w:u w:val="single"/>
        </w:rPr>
      </w:pPr>
    </w:p>
    <w:p w14:paraId="1DDD663F" w14:textId="51A83A02" w:rsidR="00E267C4" w:rsidRDefault="00E267C4" w:rsidP="006E388A">
      <w:pPr>
        <w:spacing w:after="0" w:line="240" w:lineRule="auto"/>
        <w:ind w:left="709"/>
        <w:jc w:val="center"/>
        <w:rPr>
          <w:rFonts w:ascii="Arial" w:hAnsi="Arial" w:cs="Arial"/>
          <w:b/>
          <w:sz w:val="24"/>
          <w:szCs w:val="24"/>
          <w:u w:val="single"/>
        </w:rPr>
      </w:pPr>
    </w:p>
    <w:p w14:paraId="3DC63545" w14:textId="32E356CC" w:rsidR="00E267C4" w:rsidRDefault="00E267C4" w:rsidP="006E388A">
      <w:pPr>
        <w:spacing w:after="0" w:line="240" w:lineRule="auto"/>
        <w:ind w:left="709"/>
        <w:jc w:val="center"/>
        <w:rPr>
          <w:rFonts w:ascii="Arial" w:hAnsi="Arial" w:cs="Arial"/>
          <w:b/>
          <w:sz w:val="24"/>
          <w:szCs w:val="24"/>
          <w:u w:val="single"/>
        </w:rPr>
      </w:pPr>
    </w:p>
    <w:p w14:paraId="335E217C" w14:textId="7FBD5E63" w:rsidR="00E267C4" w:rsidRDefault="00F05968" w:rsidP="006E388A">
      <w:pPr>
        <w:spacing w:after="0" w:line="240" w:lineRule="auto"/>
        <w:ind w:left="709"/>
        <w:jc w:val="center"/>
        <w:rPr>
          <w:rFonts w:ascii="Arial" w:hAnsi="Arial" w:cs="Arial"/>
          <w:b/>
          <w:sz w:val="24"/>
          <w:szCs w:val="24"/>
          <w:u w:val="single"/>
        </w:rPr>
      </w:pPr>
      <w:r w:rsidRPr="001C4624">
        <w:rPr>
          <w:rFonts w:ascii="Arial" w:hAnsi="Arial" w:cs="Arial"/>
          <w:noProof/>
          <w:sz w:val="24"/>
          <w:szCs w:val="24"/>
          <w:lang w:eastAsia="en-GB"/>
        </w:rPr>
        <mc:AlternateContent>
          <mc:Choice Requires="wps">
            <w:drawing>
              <wp:anchor distT="0" distB="0" distL="114300" distR="114300" simplePos="0" relativeHeight="251873280" behindDoc="0" locked="0" layoutInCell="1" allowOverlap="1" wp14:anchorId="64415654" wp14:editId="2CBA3029">
                <wp:simplePos x="0" y="0"/>
                <wp:positionH relativeFrom="column">
                  <wp:posOffset>2790825</wp:posOffset>
                </wp:positionH>
                <wp:positionV relativeFrom="paragraph">
                  <wp:posOffset>150495</wp:posOffset>
                </wp:positionV>
                <wp:extent cx="0" cy="314325"/>
                <wp:effectExtent l="61595" t="13970" r="52705" b="14605"/>
                <wp:wrapNone/>
                <wp:docPr id="10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03B71" id="AutoShape 4" o:spid="_x0000_s1026" type="#_x0000_t32" style="position:absolute;margin-left:219.75pt;margin-top:11.85pt;width:0;height:24.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4N3QEAAJ8DAAAOAAAAZHJzL2Uyb0RvYy54bWysU8Fu2zAMvQ/YPwi6L07SdNiMOMWQrrt0&#10;W4C2H8BIsi1MFgVKiZO/H6Wk6brdiukgkCL5SD5Sy5vD4MTeULToGzmbTKUwXqG2vmvk0+Pdh09S&#10;xAReg0NvGnk0Ud6s3r9bjqE2c+zRaUOCQXysx9DIPqVQV1VUvRkgTjAYz8YWaYDEKnWVJhgZfXDV&#10;fDr9WI1IOhAqEyO/3p6MclXw29ao9LNto0nCNZJrS+Wmcm/zXa2WUHcEobfqXAa8oYoBrOekF6hb&#10;SCB2ZP+BGqwijNimicKhwra1ypQeuJvZ9K9uHnoIpvTC5MRwoSn+P1j1Y78hYTXPbrqQwsPAQ/qy&#10;S1hyi0UmaAyxZr+131BuUR38Q7hH9SsKj+sefGeK8+MxcOwsR1SvQrISA6fZjt9Rsw8wfmHr0NKQ&#10;IZkHcShDOV6GYg5JqNOj4ter2eJqfl3AoX6OCxTTN4ODyEIjYyKwXZ/W6D1PHmlWssD+PqZcFdTP&#10;ATmpxzvrXFkA58XYyM/XnCBbIjqrs7Eo1G3XjsQe8gqVc67ilRvhzusC1hvQX89yAutYFqlwk8gy&#10;W87InG0wWgpn+Ndk6VSe82fuMl0n4reojxvK5kwjb0Hp47yxec3+1IvXy79a/QYAAP//AwBQSwME&#10;FAAGAAgAAAAhAAlkSXbgAAAACQEAAA8AAABkcnMvZG93bnJldi54bWxMj8FOwzAMhu9IvENkJG4s&#10;pYVuK3UnYEL0AtI2hDhmTWgiGqdqsq3j6RfEAY62P/3+/nIx2o7t1eCNI4TrSQJMUeOkoRbhbfN0&#10;NQPmgyApOkcK4ag8LKrzs1IU0h1opfbr0LIYQr4QCDqEvuDcN1pZ4SeuVxRvn26wIsRxaLkcxCGG&#10;246nSZJzKwzFD1r06lGr5mu9swhh+XHU+XvzMDevm+eX3HzXdb1EvLwY7++ABTWGPxh+9KM6VNFp&#10;63YkPesQbrL5bUQR0mwKLAK/iy3CNEuBVyX/36A6AQAA//8DAFBLAQItABQABgAIAAAAIQC2gziS&#10;/gAAAOEBAAATAAAAAAAAAAAAAAAAAAAAAABbQ29udGVudF9UeXBlc10ueG1sUEsBAi0AFAAGAAgA&#10;AAAhADj9If/WAAAAlAEAAAsAAAAAAAAAAAAAAAAALwEAAF9yZWxzLy5yZWxzUEsBAi0AFAAGAAgA&#10;AAAhAF1WLg3dAQAAnwMAAA4AAAAAAAAAAAAAAAAALgIAAGRycy9lMm9Eb2MueG1sUEsBAi0AFAAG&#10;AAgAAAAhAAlkSXbgAAAACQEAAA8AAAAAAAAAAAAAAAAANwQAAGRycy9kb3ducmV2LnhtbFBLBQYA&#10;AAAABAAEAPMAAABEBQAAAAA=&#10;">
                <v:stroke endarrow="block"/>
              </v:shape>
            </w:pict>
          </mc:Fallback>
        </mc:AlternateContent>
      </w:r>
    </w:p>
    <w:p w14:paraId="086C8AB0" w14:textId="1F0E396A" w:rsidR="00E267C4" w:rsidRDefault="00E267C4" w:rsidP="006E388A">
      <w:pPr>
        <w:spacing w:after="0" w:line="240" w:lineRule="auto"/>
        <w:ind w:left="709"/>
        <w:jc w:val="center"/>
        <w:rPr>
          <w:rFonts w:ascii="Arial" w:hAnsi="Arial" w:cs="Arial"/>
          <w:b/>
          <w:sz w:val="24"/>
          <w:szCs w:val="24"/>
          <w:u w:val="single"/>
        </w:rPr>
      </w:pPr>
    </w:p>
    <w:p w14:paraId="7B7CE6B1" w14:textId="6E9C30F7" w:rsidR="00E267C4" w:rsidRDefault="00F05968" w:rsidP="006E388A">
      <w:pPr>
        <w:spacing w:after="0" w:line="240" w:lineRule="auto"/>
        <w:ind w:left="709"/>
        <w:jc w:val="center"/>
        <w:rPr>
          <w:rFonts w:ascii="Arial" w:hAnsi="Arial" w:cs="Arial"/>
          <w:b/>
          <w:sz w:val="24"/>
          <w:szCs w:val="24"/>
          <w:u w:val="single"/>
        </w:rPr>
      </w:pPr>
      <w:r>
        <w:rPr>
          <w:rFonts w:ascii="Arial" w:hAnsi="Arial" w:cs="Arial"/>
          <w:noProof/>
          <w:color w:val="7030A0"/>
          <w:sz w:val="24"/>
          <w:szCs w:val="24"/>
        </w:rPr>
        <mc:AlternateContent>
          <mc:Choice Requires="wps">
            <w:drawing>
              <wp:anchor distT="0" distB="0" distL="114300" distR="114300" simplePos="0" relativeHeight="251867136" behindDoc="0" locked="0" layoutInCell="1" allowOverlap="1" wp14:anchorId="5C7E4707" wp14:editId="311716F5">
                <wp:simplePos x="0" y="0"/>
                <wp:positionH relativeFrom="margin">
                  <wp:align>left</wp:align>
                </wp:positionH>
                <wp:positionV relativeFrom="paragraph">
                  <wp:posOffset>112395</wp:posOffset>
                </wp:positionV>
                <wp:extent cx="5876925" cy="1038225"/>
                <wp:effectExtent l="0" t="0" r="28575" b="28575"/>
                <wp:wrapSquare wrapText="bothSides"/>
                <wp:docPr id="100" name="Rectangle 100"/>
                <wp:cNvGraphicFramePr/>
                <a:graphic xmlns:a="http://schemas.openxmlformats.org/drawingml/2006/main">
                  <a:graphicData uri="http://schemas.microsoft.com/office/word/2010/wordprocessingShape">
                    <wps:wsp>
                      <wps:cNvSpPr/>
                      <wps:spPr>
                        <a:xfrm>
                          <a:off x="0" y="0"/>
                          <a:ext cx="5876925" cy="1038225"/>
                        </a:xfrm>
                        <a:prstGeom prst="rect">
                          <a:avLst/>
                        </a:prstGeom>
                        <a:solidFill>
                          <a:sysClr val="window" lastClr="FFFFFF"/>
                        </a:solidFill>
                        <a:ln w="12700" cap="flat" cmpd="sng" algn="ctr">
                          <a:solidFill>
                            <a:sysClr val="windowText" lastClr="000000"/>
                          </a:solidFill>
                          <a:prstDash val="solid"/>
                        </a:ln>
                        <a:effectLst/>
                      </wps:spPr>
                      <wps:txbx>
                        <w:txbxContent>
                          <w:p w14:paraId="33538512" w14:textId="77777777" w:rsidR="005A574A" w:rsidRPr="00F05968" w:rsidRDefault="005A574A" w:rsidP="00303A70">
                            <w:pPr>
                              <w:pStyle w:val="NoSpacing"/>
                              <w:rPr>
                                <w:rFonts w:ascii="Arial" w:hAnsi="Arial" w:cs="Arial"/>
                                <w:color w:val="000000" w:themeColor="text1"/>
                                <w:sz w:val="24"/>
                                <w:szCs w:val="24"/>
                              </w:rPr>
                            </w:pPr>
                          </w:p>
                          <w:p w14:paraId="2624C5ED" w14:textId="1EC24F3E" w:rsidR="005A574A" w:rsidRPr="00F05968" w:rsidRDefault="005A574A" w:rsidP="00303A70">
                            <w:pPr>
                              <w:rPr>
                                <w:rFonts w:ascii="Arial" w:hAnsi="Arial" w:cs="Arial"/>
                                <w:color w:val="000000" w:themeColor="text1"/>
                                <w:sz w:val="24"/>
                                <w:szCs w:val="24"/>
                              </w:rPr>
                            </w:pPr>
                            <w:r w:rsidRPr="00F05968">
                              <w:rPr>
                                <w:rFonts w:ascii="Arial" w:hAnsi="Arial" w:cs="Arial"/>
                                <w:color w:val="000000" w:themeColor="text1"/>
                                <w:sz w:val="24"/>
                                <w:szCs w:val="24"/>
                              </w:rPr>
                              <w:t>If the Return Home Interview form is completed by home authority, CART will endeavour to ascertain details prior to finalising the missing episode in Liquidlogic.</w:t>
                            </w:r>
                          </w:p>
                          <w:p w14:paraId="6BC9EC63" w14:textId="77777777" w:rsidR="005A574A" w:rsidRPr="00E267C4" w:rsidRDefault="005A574A" w:rsidP="00303A70">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E4707" id="Rectangle 100" o:spid="_x0000_s1033" style="position:absolute;left:0;text-align:left;margin-left:0;margin-top:8.85pt;width:462.75pt;height:81.75pt;z-index:251867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tegIAABUFAAAOAAAAZHJzL2Uyb0RvYy54bWysVFFP2zAQfp+0/2D5fSTtgEJFiipQp0kI&#10;0GDi+eo4TSTH9my3Sffr99kJUGBP0/Lg3Nnnu/u+u/PFZd8qtpPON0YXfHKUcya1MGWjNwX/+bj6&#10;csaZD6RLUkbLgu+l55eLz58uOjuXU1MbVUrH4ET7eWcLXodg51nmRS1b8kfGSo3DyriWAlS3yUpH&#10;Hby3Kpvm+WnWGVdaZ4T0HrvXwyFfJP9VJUW4qyovA1MFR24hrS6t67hmiwuabxzZuhFjGvQPWbTU&#10;aAR9cXVNgdjWNR9ctY1wxpsqHAnTZqaqGiETBqCZ5O/QPNRkZcICcrx9ocn/P7fidnfvWFOidjn4&#10;0dSiSD9AG+mNkixugqLO+jksH+y9GzUPMeLtK9fGP5CwPtG6f6FV9oEJbJ6czU7PpyecCZxN8q9n&#10;Uyjwk71et86Hb9K0LAoFd0gg0Um7Gx8G02eTGM0b1ZSrRqmk7P2VcmxHKDE6ozQdZ4p8wGbBV+kb&#10;o725pjTrkM50FnELQu9VigLE1oINrzeckdqgqUVwKZc3t/2HoI+AexA4T9/fAkcg1+TrIePkdTRT&#10;OuKRqW1H3JH5gesohX7dp2LN4o24szblHgV0Zuhsb8Wqgf8b4L8nh1YGOIxnuMNSKQPEZpQ4q437&#10;/bf9aI8OwylnHUYDbPzakpNA912j984nx8dxlpJyfDKbQnGHJ+vDE71trwxKM8FDYEUSo31Qz2Ll&#10;TPuEKV7GqDgiLRB74H1UrsIwsngHhFwukxnmx1K40Q9WROeRucjsY/9Ezo59FFCTW/M8RjR/106D&#10;bbypzXIbTNWkXnvlFT0aFcxe6tbxnYjDfagnq9fXbPEHAAD//wMAUEsDBBQABgAIAAAAIQDUjzMV&#10;3QAAAAcBAAAPAAAAZHJzL2Rvd25yZXYueG1sTI/NTsMwEITvSLyDtUjcqNNIpW0ap0JISAiJA+Hn&#10;7MbbOGq8jmInNX16lhMcZ2Y18225T64XM46h86RguchAIDXedNQq+Hh/utuACFGT0b0nVPCNAfbV&#10;9VWpC+PP9IZzHVvBJRQKrcDGOBRShsai02HhByTOjn50OrIcW2lGfeZy18s8y+6l0x3xgtUDPlps&#10;TvXkFLyEyzQ3Jrwmm+zz9vMru9R0Uur2Jj3sQERM8e8YfvEZHSpmOviJTBC9An4ksrteg+B0m69W&#10;IA5sbJY5yKqU//mrHwAAAP//AwBQSwECLQAUAAYACAAAACEAtoM4kv4AAADhAQAAEwAAAAAAAAAA&#10;AAAAAAAAAAAAW0NvbnRlbnRfVHlwZXNdLnhtbFBLAQItABQABgAIAAAAIQA4/SH/1gAAAJQBAAAL&#10;AAAAAAAAAAAAAAAAAC8BAABfcmVscy8ucmVsc1BLAQItABQABgAIAAAAIQAs+BQtegIAABUFAAAO&#10;AAAAAAAAAAAAAAAAAC4CAABkcnMvZTJvRG9jLnhtbFBLAQItABQABgAIAAAAIQDUjzMV3QAAAAcB&#10;AAAPAAAAAAAAAAAAAAAAANQEAABkcnMvZG93bnJldi54bWxQSwUGAAAAAAQABADzAAAA3gUAAAAA&#10;" fillcolor="window" strokecolor="windowText" strokeweight="1pt">
                <v:textbox>
                  <w:txbxContent>
                    <w:p w14:paraId="33538512" w14:textId="77777777" w:rsidR="005A574A" w:rsidRPr="00F05968" w:rsidRDefault="005A574A" w:rsidP="00303A70">
                      <w:pPr>
                        <w:pStyle w:val="NoSpacing"/>
                        <w:rPr>
                          <w:rFonts w:ascii="Arial" w:hAnsi="Arial" w:cs="Arial"/>
                          <w:color w:val="000000" w:themeColor="text1"/>
                          <w:sz w:val="24"/>
                          <w:szCs w:val="24"/>
                        </w:rPr>
                      </w:pPr>
                    </w:p>
                    <w:p w14:paraId="2624C5ED" w14:textId="1EC24F3E" w:rsidR="005A574A" w:rsidRPr="00F05968" w:rsidRDefault="005A574A" w:rsidP="00303A70">
                      <w:pPr>
                        <w:rPr>
                          <w:rFonts w:ascii="Arial" w:hAnsi="Arial" w:cs="Arial"/>
                          <w:color w:val="000000" w:themeColor="text1"/>
                          <w:sz w:val="24"/>
                          <w:szCs w:val="24"/>
                        </w:rPr>
                      </w:pPr>
                      <w:r w:rsidRPr="00F05968">
                        <w:rPr>
                          <w:rFonts w:ascii="Arial" w:hAnsi="Arial" w:cs="Arial"/>
                          <w:color w:val="000000" w:themeColor="text1"/>
                          <w:sz w:val="24"/>
                          <w:szCs w:val="24"/>
                        </w:rPr>
                        <w:t>If the Return Home Interview form is completed by home authority, CART will endeavour to ascertain details prior to finalising the missing episode in Liquidlogic.</w:t>
                      </w:r>
                    </w:p>
                    <w:p w14:paraId="6BC9EC63" w14:textId="77777777" w:rsidR="005A574A" w:rsidRPr="00E267C4" w:rsidRDefault="005A574A" w:rsidP="00303A70">
                      <w:pPr>
                        <w:jc w:val="both"/>
                        <w:rPr>
                          <w:color w:val="000000" w:themeColor="text1"/>
                        </w:rPr>
                      </w:pPr>
                    </w:p>
                  </w:txbxContent>
                </v:textbox>
                <w10:wrap type="square" anchorx="margin"/>
              </v:rect>
            </w:pict>
          </mc:Fallback>
        </mc:AlternateContent>
      </w:r>
    </w:p>
    <w:p w14:paraId="1AFF2D75" w14:textId="40167C9E" w:rsidR="00E267C4" w:rsidRDefault="00E267C4" w:rsidP="006E388A">
      <w:pPr>
        <w:spacing w:after="0" w:line="240" w:lineRule="auto"/>
        <w:ind w:left="709"/>
        <w:jc w:val="center"/>
        <w:rPr>
          <w:rFonts w:ascii="Arial" w:hAnsi="Arial" w:cs="Arial"/>
          <w:b/>
          <w:sz w:val="24"/>
          <w:szCs w:val="24"/>
          <w:u w:val="single"/>
        </w:rPr>
      </w:pPr>
    </w:p>
    <w:p w14:paraId="1E94068E" w14:textId="77777777" w:rsidR="00E267C4" w:rsidRDefault="00E267C4" w:rsidP="006E388A">
      <w:pPr>
        <w:spacing w:after="0" w:line="240" w:lineRule="auto"/>
        <w:ind w:left="709"/>
        <w:jc w:val="center"/>
        <w:rPr>
          <w:rFonts w:ascii="Arial" w:hAnsi="Arial" w:cs="Arial"/>
          <w:b/>
          <w:sz w:val="24"/>
          <w:szCs w:val="24"/>
          <w:u w:val="single"/>
        </w:rPr>
      </w:pPr>
    </w:p>
    <w:p w14:paraId="48C2C04B" w14:textId="77777777" w:rsidR="00E267C4" w:rsidRDefault="00E267C4" w:rsidP="006E388A">
      <w:pPr>
        <w:spacing w:after="0" w:line="240" w:lineRule="auto"/>
        <w:ind w:left="709"/>
        <w:jc w:val="center"/>
        <w:rPr>
          <w:rFonts w:ascii="Arial" w:hAnsi="Arial" w:cs="Arial"/>
          <w:b/>
          <w:sz w:val="24"/>
          <w:szCs w:val="24"/>
          <w:u w:val="single"/>
        </w:rPr>
      </w:pPr>
    </w:p>
    <w:p w14:paraId="2C6AD51E" w14:textId="3588846C" w:rsidR="00E267C4" w:rsidRDefault="00E267C4" w:rsidP="006E388A">
      <w:pPr>
        <w:spacing w:after="0" w:line="240" w:lineRule="auto"/>
        <w:ind w:left="709"/>
        <w:jc w:val="center"/>
        <w:rPr>
          <w:rFonts w:ascii="Arial" w:hAnsi="Arial" w:cs="Arial"/>
          <w:b/>
          <w:sz w:val="24"/>
          <w:szCs w:val="24"/>
          <w:u w:val="single"/>
        </w:rPr>
      </w:pPr>
    </w:p>
    <w:p w14:paraId="5C9B1BD9" w14:textId="77777777" w:rsidR="00303A70" w:rsidRDefault="00303A70" w:rsidP="006E388A">
      <w:pPr>
        <w:spacing w:after="0" w:line="240" w:lineRule="auto"/>
        <w:ind w:left="709"/>
        <w:jc w:val="center"/>
        <w:rPr>
          <w:rFonts w:ascii="Arial" w:hAnsi="Arial" w:cs="Arial"/>
          <w:b/>
          <w:sz w:val="24"/>
          <w:szCs w:val="24"/>
          <w:u w:val="single"/>
        </w:rPr>
      </w:pPr>
    </w:p>
    <w:p w14:paraId="191E01BF" w14:textId="77777777" w:rsidR="00303A70" w:rsidRDefault="00303A70" w:rsidP="00303A70">
      <w:pPr>
        <w:rPr>
          <w:rFonts w:ascii="Arial" w:hAnsi="Arial" w:cs="Arial"/>
          <w:b/>
          <w:sz w:val="24"/>
          <w:szCs w:val="24"/>
        </w:rPr>
      </w:pPr>
    </w:p>
    <w:p w14:paraId="3DECD1D0" w14:textId="1961C6A1" w:rsidR="00303A70" w:rsidRDefault="00303A70" w:rsidP="00303A70">
      <w:pPr>
        <w:rPr>
          <w:rFonts w:ascii="Arial" w:hAnsi="Arial" w:cs="Arial"/>
          <w:b/>
          <w:sz w:val="24"/>
          <w:szCs w:val="24"/>
        </w:rPr>
      </w:pPr>
    </w:p>
    <w:p w14:paraId="5DAB3D7E" w14:textId="261AAACF" w:rsidR="00F70B6A" w:rsidRDefault="00F05968" w:rsidP="00F70B6A">
      <w:pPr>
        <w:rPr>
          <w:rFonts w:ascii="Arial" w:hAnsi="Arial" w:cs="Arial"/>
          <w:b/>
          <w:sz w:val="24"/>
          <w:szCs w:val="24"/>
        </w:rPr>
      </w:pPr>
      <w:r>
        <w:rPr>
          <w:rFonts w:ascii="Arial" w:hAnsi="Arial" w:cs="Arial"/>
          <w:b/>
          <w:sz w:val="24"/>
          <w:szCs w:val="24"/>
        </w:rPr>
        <w:br w:type="page"/>
      </w:r>
      <w:r w:rsidR="00F70B6A" w:rsidRPr="003D5958">
        <w:rPr>
          <w:rFonts w:ascii="Arial" w:hAnsi="Arial" w:cs="Arial"/>
          <w:b/>
          <w:sz w:val="24"/>
          <w:szCs w:val="24"/>
        </w:rPr>
        <w:lastRenderedPageBreak/>
        <w:t xml:space="preserve">APPENDIX </w:t>
      </w:r>
      <w:r>
        <w:rPr>
          <w:rFonts w:ascii="Arial" w:hAnsi="Arial" w:cs="Arial"/>
          <w:b/>
          <w:sz w:val="24"/>
          <w:szCs w:val="24"/>
        </w:rPr>
        <w:t>3</w:t>
      </w:r>
    </w:p>
    <w:p w14:paraId="0D62F39A" w14:textId="77777777" w:rsidR="001F4F87" w:rsidRDefault="001F4F87" w:rsidP="00F70B6A">
      <w:pPr>
        <w:rPr>
          <w:rFonts w:ascii="Arial" w:hAnsi="Arial" w:cs="Arial"/>
          <w:b/>
          <w:sz w:val="24"/>
          <w:szCs w:val="24"/>
        </w:rPr>
      </w:pPr>
    </w:p>
    <w:p w14:paraId="282812D8" w14:textId="420EF153" w:rsidR="001F4F87" w:rsidRDefault="001F4F87" w:rsidP="001F4F87">
      <w:pPr>
        <w:jc w:val="center"/>
        <w:rPr>
          <w:rFonts w:ascii="Arial" w:hAnsi="Arial" w:cs="Arial"/>
          <w:b/>
          <w:sz w:val="24"/>
          <w:szCs w:val="24"/>
          <w:u w:val="single"/>
        </w:rPr>
      </w:pPr>
      <w:r>
        <w:rPr>
          <w:rFonts w:ascii="Arial" w:hAnsi="Arial" w:cs="Arial"/>
          <w:b/>
          <w:sz w:val="24"/>
          <w:szCs w:val="24"/>
          <w:u w:val="single"/>
        </w:rPr>
        <w:t xml:space="preserve">QUICK REFERENCE GUIDE – </w:t>
      </w:r>
      <w:r w:rsidR="004E4A3D">
        <w:rPr>
          <w:rFonts w:ascii="Arial" w:hAnsi="Arial" w:cs="Arial"/>
          <w:b/>
          <w:sz w:val="24"/>
          <w:szCs w:val="24"/>
          <w:u w:val="single"/>
        </w:rPr>
        <w:t>DUDLEY CHILDREN IN CARE</w:t>
      </w:r>
      <w:r>
        <w:rPr>
          <w:rFonts w:ascii="Arial" w:hAnsi="Arial" w:cs="Arial"/>
          <w:b/>
          <w:sz w:val="24"/>
          <w:szCs w:val="24"/>
          <w:u w:val="single"/>
        </w:rPr>
        <w:t xml:space="preserve"> MISSING FROM OUTSIDE THE WEST MIDLANDS POLICE FORCE AREA.</w:t>
      </w:r>
    </w:p>
    <w:p w14:paraId="2467AF47" w14:textId="77777777" w:rsidR="001F4F87" w:rsidRDefault="001F4F87" w:rsidP="001F4F87">
      <w:r w:rsidRPr="007E2513">
        <w:rPr>
          <w:noProof/>
          <w:lang w:eastAsia="en-GB"/>
        </w:rPr>
        <mc:AlternateContent>
          <mc:Choice Requires="wps">
            <w:drawing>
              <wp:anchor distT="0" distB="0" distL="114300" distR="114300" simplePos="0" relativeHeight="251794432" behindDoc="0" locked="0" layoutInCell="1" allowOverlap="1" wp14:anchorId="10E57EB0" wp14:editId="35DD2DC2">
                <wp:simplePos x="0" y="0"/>
                <wp:positionH relativeFrom="margin">
                  <wp:align>center</wp:align>
                </wp:positionH>
                <wp:positionV relativeFrom="paragraph">
                  <wp:posOffset>132715</wp:posOffset>
                </wp:positionV>
                <wp:extent cx="6967220" cy="485775"/>
                <wp:effectExtent l="0" t="0" r="24130" b="28575"/>
                <wp:wrapNone/>
                <wp:docPr id="1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485775"/>
                        </a:xfrm>
                        <a:prstGeom prst="rect">
                          <a:avLst/>
                        </a:prstGeom>
                        <a:solidFill>
                          <a:srgbClr val="FFFFFF"/>
                        </a:solidFill>
                        <a:ln w="9525">
                          <a:solidFill>
                            <a:srgbClr val="000000"/>
                          </a:solidFill>
                          <a:miter lim="800000"/>
                          <a:headEnd/>
                          <a:tailEnd/>
                        </a:ln>
                      </wps:spPr>
                      <wps:txbx>
                        <w:txbxContent>
                          <w:p w14:paraId="4AF86E77" w14:textId="5D654D2F" w:rsidR="005A574A" w:rsidRPr="00F05968" w:rsidRDefault="005A574A" w:rsidP="00F05968">
                            <w:pPr>
                              <w:jc w:val="center"/>
                              <w:rPr>
                                <w:rFonts w:ascii="Arial" w:hAnsi="Arial" w:cs="Arial"/>
                                <w:sz w:val="24"/>
                                <w:szCs w:val="24"/>
                              </w:rPr>
                            </w:pPr>
                            <w:r w:rsidRPr="00F05968">
                              <w:rPr>
                                <w:rFonts w:ascii="Arial" w:hAnsi="Arial" w:cs="Arial"/>
                                <w:sz w:val="24"/>
                                <w:szCs w:val="24"/>
                              </w:rPr>
                              <w:t>Foster Carer / Residential Staff become aware young person is “missing from care” and notify Dudley Social Care, either</w:t>
                            </w:r>
                            <w:r>
                              <w:rPr>
                                <w:rFonts w:ascii="Arial" w:hAnsi="Arial" w:cs="Arial"/>
                                <w:sz w:val="24"/>
                                <w:szCs w:val="24"/>
                              </w:rPr>
                              <w:t xml:space="preserve"> v</w:t>
                            </w:r>
                            <w:r w:rsidRPr="00F05968">
                              <w:rPr>
                                <w:rFonts w:ascii="Arial" w:hAnsi="Arial" w:cs="Arial"/>
                                <w:sz w:val="24"/>
                                <w:szCs w:val="24"/>
                              </w:rPr>
                              <w:t>ia Social worker or EDT (if out of hours)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0E57EB0" id="_x0000_t202" coordsize="21600,21600" o:spt="202" path="m,l,21600r21600,l21600,xe">
                <v:stroke joinstyle="miter"/>
                <v:path gradientshapeok="t" o:connecttype="rect"/>
              </v:shapetype>
              <v:shape id="Text Box 87" o:spid="_x0000_s1034" type="#_x0000_t202" style="position:absolute;margin-left:0;margin-top:10.45pt;width:548.6pt;height:38.25pt;z-index:251794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IOLQIAAFo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vaaEsM0&#10;ivQo+kDeQE9Wy0hQZ32Ofg8WPUOP9+icivX2HvhXTwzsWmYacescdK1gFSY4iS+zq6cDjo8gZfcB&#10;KozDDgESUF87HdlDPgiio1CnizgxF46Xi/ViOZ2iiaNttpovl/MUguVPr63z4Z0ATeKmoA7FT+js&#10;eO9DzIblTy4xmAclq71UKh1cU+6UI0eGjbJP3xn9JzdlSFfQ9Xw6Hwj4K8Q4fX+C0DJgxyupC7q6&#10;OLE80vbWVKkfA5Nq2GPKypx5jNQNJIa+7JNmqxggclxCdUJiHQwNjgOJmxbcd0o6bO6C+m8H5gQl&#10;6r1BcdaT2SxOQzrM5stIq7u2lNcWZjhCFTRQMmx3YZigg3WyaTHS0A4GblHQWiaun7M6p48NnCQ4&#10;D1uckOtz8nr+JWx/AAAA//8DAFBLAwQUAAYACAAAACEAWY7Nxd0AAAAHAQAADwAAAGRycy9kb3du&#10;cmV2LnhtbEyPwU7DMBBE70j8g7VIXBC1CVXThDgVQgLBrZSqXN14m0TY62C7afh73BMcRzOaeVOt&#10;JmvYiD70jiTczQQwpMbpnloJ24/n2yWwEBVpZRyhhB8MsKovLypVaneidxw3sWWphEKpJHQxDiXn&#10;oenQqjBzA1LyDs5bFZP0LddenVK5NTwTYsGt6iktdGrApw6br83RSljOX8fP8Ha/3jWLgyniTT6+&#10;fHspr6+mxwdgEaf4F4YzfkKHOjHt3ZF0YEZCOhIlZKIAdnZFkWfA9hKKfA68rvh//voXAAD//wMA&#10;UEsBAi0AFAAGAAgAAAAhALaDOJL+AAAA4QEAABMAAAAAAAAAAAAAAAAAAAAAAFtDb250ZW50X1R5&#10;cGVzXS54bWxQSwECLQAUAAYACAAAACEAOP0h/9YAAACUAQAACwAAAAAAAAAAAAAAAAAvAQAAX3Jl&#10;bHMvLnJlbHNQSwECLQAUAAYACAAAACEAWJUCDi0CAABaBAAADgAAAAAAAAAAAAAAAAAuAgAAZHJz&#10;L2Uyb0RvYy54bWxQSwECLQAUAAYACAAAACEAWY7Nxd0AAAAHAQAADwAAAAAAAAAAAAAAAACHBAAA&#10;ZHJzL2Rvd25yZXYueG1sUEsFBgAAAAAEAAQA8wAAAJEFAAAAAA==&#10;">
                <v:textbox>
                  <w:txbxContent>
                    <w:p w14:paraId="4AF86E77" w14:textId="5D654D2F" w:rsidR="005A574A" w:rsidRPr="00F05968" w:rsidRDefault="005A574A" w:rsidP="00F05968">
                      <w:pPr>
                        <w:jc w:val="center"/>
                        <w:rPr>
                          <w:rFonts w:ascii="Arial" w:hAnsi="Arial" w:cs="Arial"/>
                          <w:sz w:val="24"/>
                          <w:szCs w:val="24"/>
                        </w:rPr>
                      </w:pPr>
                      <w:r w:rsidRPr="00F05968">
                        <w:rPr>
                          <w:rFonts w:ascii="Arial" w:hAnsi="Arial" w:cs="Arial"/>
                          <w:sz w:val="24"/>
                          <w:szCs w:val="24"/>
                        </w:rPr>
                        <w:t>Foster Carer / Residential Staff become aware young person is “missing from care” and notify Dudley Social Care, either</w:t>
                      </w:r>
                      <w:r>
                        <w:rPr>
                          <w:rFonts w:ascii="Arial" w:hAnsi="Arial" w:cs="Arial"/>
                          <w:sz w:val="24"/>
                          <w:szCs w:val="24"/>
                        </w:rPr>
                        <w:t xml:space="preserve"> v</w:t>
                      </w:r>
                      <w:r w:rsidRPr="00F05968">
                        <w:rPr>
                          <w:rFonts w:ascii="Arial" w:hAnsi="Arial" w:cs="Arial"/>
                          <w:sz w:val="24"/>
                          <w:szCs w:val="24"/>
                        </w:rPr>
                        <w:t>ia Social worker or EDT (if out of hours)</w:t>
                      </w:r>
                    </w:p>
                  </w:txbxContent>
                </v:textbox>
                <w10:wrap anchorx="margin"/>
              </v:shape>
            </w:pict>
          </mc:Fallback>
        </mc:AlternateContent>
      </w:r>
    </w:p>
    <w:p w14:paraId="38BC0338" w14:textId="4C4FFC90" w:rsidR="001F4F87" w:rsidRPr="002D47CF" w:rsidRDefault="001F4F87" w:rsidP="001F4F87"/>
    <w:p w14:paraId="5D252CB8" w14:textId="2E99DCA7" w:rsidR="00F05968" w:rsidRDefault="00F05968" w:rsidP="001F4F87">
      <w:r w:rsidRPr="001C4624">
        <w:rPr>
          <w:rFonts w:ascii="Arial" w:hAnsi="Arial" w:cs="Arial"/>
          <w:noProof/>
          <w:sz w:val="24"/>
          <w:szCs w:val="24"/>
          <w:lang w:eastAsia="en-GB"/>
        </w:rPr>
        <mc:AlternateContent>
          <mc:Choice Requires="wps">
            <w:drawing>
              <wp:anchor distT="0" distB="0" distL="114300" distR="114300" simplePos="0" relativeHeight="251875328" behindDoc="0" locked="0" layoutInCell="1" allowOverlap="1" wp14:anchorId="6E3FC293" wp14:editId="7398C04E">
                <wp:simplePos x="0" y="0"/>
                <wp:positionH relativeFrom="column">
                  <wp:posOffset>3219450</wp:posOffset>
                </wp:positionH>
                <wp:positionV relativeFrom="paragraph">
                  <wp:posOffset>19685</wp:posOffset>
                </wp:positionV>
                <wp:extent cx="0" cy="314325"/>
                <wp:effectExtent l="61595" t="13970" r="52705" b="14605"/>
                <wp:wrapNone/>
                <wp:docPr id="1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F7722" id="AutoShape 4" o:spid="_x0000_s1026" type="#_x0000_t32" style="position:absolute;margin-left:253.5pt;margin-top:1.55pt;width:0;height:24.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083AEAAJ8DAAAOAAAAZHJzL2Uyb0RvYy54bWysU1FvEzEMfkfiP0R5p9frNgSnXifUMV4G&#10;VNr4AW6Su4vIxZGT9tp/j5N2HYM3RB4iO7Y/25+d5e1hdGJvKFr0raxncymMV6it71v54+n+3Qcp&#10;YgKvwaE3rTyaKG9Xb98sp9CYBQ7otCHBID42U2jlkFJoqiqqwYwQZxiMZ2OHNEJilfpKE0yMPrpq&#10;MZ+/ryYkHQiViZFf705GuSr4XWdU+t510SThWsm1pXJTubf5rlZLaHqCMFh1LgP+oYoRrOekF6g7&#10;SCB2ZP+CGq0ijNilmcKxwq6zypQeuJt6/kc3jwMEU3phcmK40BT/H6z6tt+QsJpnVzM/HkYe0qdd&#10;wpJbXGeCphAb9lv7DeUW1cE/hgdUP6PwuB7A96Y4Px0Dx9Y5onoVkpUYOM12+oqafYDxC1uHjsYM&#10;yTyIQxnK8TIUc0hCnR4Vv17V11eLmwIOzXNcoJi+GBxFFloZE4Hth7RG73nySHXJAvuHmHJV0DwH&#10;5KQe761zZQGcF1MrP95wgmyJ6KzOxqJQv107EnvIK1TOuYpXboQ7rwvYYEB/PssJrGNZpMJNIsts&#10;OSNzttFoKZzhX5OlU3nOn7nLdJ2I36I+biibM428BaWP88bmNftdL14v/2r1CwAA//8DAFBLAwQU&#10;AAYACAAAACEAvUp8Ed4AAAAIAQAADwAAAGRycy9kb3ducmV2LnhtbEyPwU7DMBBE70j8g7VI3KjT&#10;IgINcSqgQuQCEm2FOLrxElvE6yh225SvZxEHuO1oRrNvysXoO7HHIbpACqaTDARSE4yjVsFm/Xhx&#10;AyImTUZ3gVDBESMsqtOTUhcmHOgV96vUCi6hWGgFNqW+kDI2Fr2Ok9AjsfcRBq8Ty6GVZtAHLved&#10;nGVZLr12xB+s7vHBYvO52nkFafl+tPlbcz93L+un59x91XW9VOr8bLy7BZFwTH9h+MFndKiYaRt2&#10;ZKLoFFxl17wlKbicgmD/V2/5mOUgq1L+H1B9AwAA//8DAFBLAQItABQABgAIAAAAIQC2gziS/gAA&#10;AOEBAAATAAAAAAAAAAAAAAAAAAAAAABbQ29udGVudF9UeXBlc10ueG1sUEsBAi0AFAAGAAgAAAAh&#10;ADj9If/WAAAAlAEAAAsAAAAAAAAAAAAAAAAALwEAAF9yZWxzLy5yZWxzUEsBAi0AFAAGAAgAAAAh&#10;ANe5TTzcAQAAnwMAAA4AAAAAAAAAAAAAAAAALgIAAGRycy9lMm9Eb2MueG1sUEsBAi0AFAAGAAgA&#10;AAAhAL1KfBHeAAAACAEAAA8AAAAAAAAAAAAAAAAANgQAAGRycy9kb3ducmV2LnhtbFBLBQYAAAAA&#10;BAAEAPMAAABBBQAAAAA=&#10;">
                <v:stroke endarrow="block"/>
              </v:shape>
            </w:pict>
          </mc:Fallback>
        </mc:AlternateContent>
      </w:r>
      <w:r w:rsidRPr="007E2513">
        <w:rPr>
          <w:noProof/>
          <w:lang w:eastAsia="en-GB"/>
        </w:rPr>
        <mc:AlternateContent>
          <mc:Choice Requires="wps">
            <w:drawing>
              <wp:anchor distT="0" distB="0" distL="114300" distR="114300" simplePos="0" relativeHeight="251841536" behindDoc="0" locked="0" layoutInCell="1" allowOverlap="1" wp14:anchorId="767EC1F6" wp14:editId="3B16EC8E">
                <wp:simplePos x="0" y="0"/>
                <wp:positionH relativeFrom="margin">
                  <wp:align>center</wp:align>
                </wp:positionH>
                <wp:positionV relativeFrom="paragraph">
                  <wp:posOffset>342265</wp:posOffset>
                </wp:positionV>
                <wp:extent cx="6967220" cy="828675"/>
                <wp:effectExtent l="0" t="0" r="24130" b="28575"/>
                <wp:wrapNone/>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828675"/>
                        </a:xfrm>
                        <a:prstGeom prst="rect">
                          <a:avLst/>
                        </a:prstGeom>
                        <a:solidFill>
                          <a:srgbClr val="FFFFFF"/>
                        </a:solidFill>
                        <a:ln w="9525">
                          <a:solidFill>
                            <a:srgbClr val="000000"/>
                          </a:solidFill>
                          <a:miter lim="800000"/>
                          <a:headEnd/>
                          <a:tailEnd/>
                        </a:ln>
                      </wps:spPr>
                      <wps:txbx>
                        <w:txbxContent>
                          <w:p w14:paraId="2FA84E3F" w14:textId="77777777" w:rsidR="005A574A" w:rsidRPr="00F05968" w:rsidRDefault="005A574A" w:rsidP="004E4A3D">
                            <w:pPr>
                              <w:pStyle w:val="NoSpacing"/>
                              <w:jc w:val="center"/>
                              <w:rPr>
                                <w:rFonts w:ascii="Arial" w:hAnsi="Arial" w:cs="Arial"/>
                                <w:color w:val="000000" w:themeColor="text1"/>
                                <w:sz w:val="24"/>
                                <w:szCs w:val="24"/>
                              </w:rPr>
                            </w:pPr>
                            <w:bookmarkStart w:id="8" w:name="_Hlk57818833"/>
                            <w:r w:rsidRPr="00F05968">
                              <w:rPr>
                                <w:rFonts w:ascii="Arial" w:hAnsi="Arial" w:cs="Arial"/>
                                <w:color w:val="000000" w:themeColor="text1"/>
                                <w:sz w:val="24"/>
                                <w:szCs w:val="24"/>
                              </w:rPr>
                              <w:t xml:space="preserve">Parents/Carer/Placement provider reports child missing to Police (101) </w:t>
                            </w:r>
                          </w:p>
                          <w:p w14:paraId="66CE9DA7" w14:textId="77777777" w:rsidR="005A574A" w:rsidRPr="00F05968" w:rsidRDefault="005A574A" w:rsidP="004E4A3D">
                            <w:pPr>
                              <w:pStyle w:val="NoSpacing"/>
                              <w:jc w:val="center"/>
                              <w:rPr>
                                <w:rFonts w:ascii="Arial" w:hAnsi="Arial" w:cs="Arial"/>
                                <w:color w:val="000000" w:themeColor="text1"/>
                                <w:sz w:val="24"/>
                                <w:szCs w:val="24"/>
                              </w:rPr>
                            </w:pPr>
                            <w:r w:rsidRPr="00F05968">
                              <w:rPr>
                                <w:rFonts w:ascii="Arial" w:hAnsi="Arial" w:cs="Arial"/>
                                <w:color w:val="000000" w:themeColor="text1"/>
                                <w:sz w:val="24"/>
                                <w:szCs w:val="24"/>
                              </w:rPr>
                              <w:t>Providing: child personal details/location last seen/missing with who/presentation description/recent photo/medical history last seen at which location.</w:t>
                            </w:r>
                          </w:p>
                          <w:p w14:paraId="1F82F68C" w14:textId="77777777" w:rsidR="005A574A" w:rsidRPr="00F05968" w:rsidRDefault="005A574A" w:rsidP="004E4A3D">
                            <w:pPr>
                              <w:spacing w:after="0"/>
                              <w:jc w:val="center"/>
                              <w:rPr>
                                <w:rFonts w:ascii="Arial" w:hAnsi="Arial" w:cs="Arial"/>
                                <w:b/>
                                <w:color w:val="000000" w:themeColor="text1"/>
                                <w:sz w:val="24"/>
                                <w:szCs w:val="24"/>
                              </w:rPr>
                            </w:pPr>
                            <w:r w:rsidRPr="00F05968">
                              <w:rPr>
                                <w:rFonts w:ascii="Arial" w:hAnsi="Arial" w:cs="Arial"/>
                                <w:color w:val="000000" w:themeColor="text1"/>
                                <w:sz w:val="24"/>
                                <w:szCs w:val="24"/>
                              </w:rPr>
                              <w:t>All efforts to locate the child/young person must be recorded and auditable</w:t>
                            </w:r>
                            <w:bookmarkEnd w:id="8"/>
                          </w:p>
                          <w:p w14:paraId="4535D38C" w14:textId="77777777" w:rsidR="005A574A" w:rsidRPr="00F05968" w:rsidRDefault="005A574A" w:rsidP="004E4A3D">
                            <w:pPr>
                              <w:rPr>
                                <w:rFonts w:ascii="Arial" w:hAnsi="Arial" w:cs="Arial"/>
                                <w:sz w:val="24"/>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67EC1F6" id="_x0000_s1035" type="#_x0000_t202" style="position:absolute;margin-left:0;margin-top:26.95pt;width:548.6pt;height:65.25pt;z-index:2518415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SLAIAAFkEAAAOAAAAZHJzL2Uyb0RvYy54bWysVNuO2yAQfa/Uf0C8N07cXK04q222qSpt&#10;L9JuPwBjHKMCQ4HETr++A85m09tLVT8gYIYzM+fMeH3Ta0WOwnkJpqST0ZgSYTjU0uxL+uVx92pJ&#10;iQ/M1EyBESU9CU9vNi9frDtbiBxaULVwBEGMLzpb0jYEW2SZ563QzI/ACoPGBpxmAY9un9WOdYiu&#10;VZaPx/OsA1dbB1x4j7d3g5FuEn7TCB4+NY0XgaiSYm4hrS6tVVyzzZoVe8dsK/k5DfYPWWgmDQa9&#10;QN2xwMjByd+gtOQOPDRhxEFn0DSSi1QDVjMZ/1LNQ8usSLUgOd5eaPL/D5Z/PH52RNYlnb6mxDCN&#10;Gj2KPpA30JPlIvLTWV+g24NFx9DjPeqcavX2HvhXTwxsW2b24tY56FrBasxvEl9mV08HHB9Bqu4D&#10;1BiHHQIkoL5xOpKHdBBER51OF21iLhwv56v5Is/RxNG2zJfzxSyFYMXTa+t8eCdAk7gpqUPtEzo7&#10;3vsQs2HFk0sM5kHJeieVSge3r7bKkSPDPtml74z+k5sypCvpapbPBgL+CjFO358gtAzY8EpqrOLi&#10;xIpI21tTp3YMTKphjykrc+YxUjeQGPqqT5KtYoDIcQX1CYl1MPQ3ziNuWnDfKemwt0vqvx2YE5So&#10;9wbFWU2m0zgM6TCdLSKt7tpSXVuY4QhV0kDJsN2GYYAO1sl9i5GGdjBwi4I2MnH9nNU5fezfJMF5&#10;1uKAXJ+T1/MfYfMDAAD//wMAUEsDBBQABgAIAAAAIQA8nbU/3wAAAAgBAAAPAAAAZHJzL2Rvd25y&#10;ZXYueG1sTI/BTsMwEETvSPyDtUhcEHVo0zZJ41QICURvpSB6deNtEmGvg+2m4e9xT3Cb1axm3pTr&#10;0Wg2oPOdJQEPkwQYUm1VR42Aj/fn+wyYD5KU1JZQwA96WFfXV6UslD3TGw670LAYQr6QAtoQ+oJz&#10;X7dopJ/YHil6R+uMDPF0DVdOnmO40XyaJAtuZEexoZU9PrVYf+1ORkCWvg57v5ltP+vFUefhbjm8&#10;fDshbm/GxxWwgGP4e4YLfkSHKjId7ImUZ1pAHBIEzGc5sIub5MspsENUWZoCr0r+f0D1CwAA//8D&#10;AFBLAQItABQABgAIAAAAIQC2gziS/gAAAOEBAAATAAAAAAAAAAAAAAAAAAAAAABbQ29udGVudF9U&#10;eXBlc10ueG1sUEsBAi0AFAAGAAgAAAAhADj9If/WAAAAlAEAAAsAAAAAAAAAAAAAAAAALwEAAF9y&#10;ZWxzLy5yZWxzUEsBAi0AFAAGAAgAAAAhAKwQAtIsAgAAWQQAAA4AAAAAAAAAAAAAAAAALgIAAGRy&#10;cy9lMm9Eb2MueG1sUEsBAi0AFAAGAAgAAAAhADydtT/fAAAACAEAAA8AAAAAAAAAAAAAAAAAhgQA&#10;AGRycy9kb3ducmV2LnhtbFBLBQYAAAAABAAEAPMAAACSBQAAAAA=&#10;">
                <v:textbox>
                  <w:txbxContent>
                    <w:p w14:paraId="2FA84E3F" w14:textId="77777777" w:rsidR="005A574A" w:rsidRPr="00F05968" w:rsidRDefault="005A574A" w:rsidP="004E4A3D">
                      <w:pPr>
                        <w:pStyle w:val="NoSpacing"/>
                        <w:jc w:val="center"/>
                        <w:rPr>
                          <w:rFonts w:ascii="Arial" w:hAnsi="Arial" w:cs="Arial"/>
                          <w:color w:val="000000" w:themeColor="text1"/>
                          <w:sz w:val="24"/>
                          <w:szCs w:val="24"/>
                        </w:rPr>
                      </w:pPr>
                      <w:bookmarkStart w:id="12" w:name="_Hlk57818833"/>
                      <w:r w:rsidRPr="00F05968">
                        <w:rPr>
                          <w:rFonts w:ascii="Arial" w:hAnsi="Arial" w:cs="Arial"/>
                          <w:color w:val="000000" w:themeColor="text1"/>
                          <w:sz w:val="24"/>
                          <w:szCs w:val="24"/>
                        </w:rPr>
                        <w:t xml:space="preserve">Parents/Carer/Placement provider reports child missing to Police (101) </w:t>
                      </w:r>
                    </w:p>
                    <w:p w14:paraId="66CE9DA7" w14:textId="77777777" w:rsidR="005A574A" w:rsidRPr="00F05968" w:rsidRDefault="005A574A" w:rsidP="004E4A3D">
                      <w:pPr>
                        <w:pStyle w:val="NoSpacing"/>
                        <w:jc w:val="center"/>
                        <w:rPr>
                          <w:rFonts w:ascii="Arial" w:hAnsi="Arial" w:cs="Arial"/>
                          <w:color w:val="000000" w:themeColor="text1"/>
                          <w:sz w:val="24"/>
                          <w:szCs w:val="24"/>
                        </w:rPr>
                      </w:pPr>
                      <w:r w:rsidRPr="00F05968">
                        <w:rPr>
                          <w:rFonts w:ascii="Arial" w:hAnsi="Arial" w:cs="Arial"/>
                          <w:color w:val="000000" w:themeColor="text1"/>
                          <w:sz w:val="24"/>
                          <w:szCs w:val="24"/>
                        </w:rPr>
                        <w:t>Providing: child personal details/location last seen/missing with who/presentation description/recent photo/medical history last seen at which location.</w:t>
                      </w:r>
                    </w:p>
                    <w:p w14:paraId="1F82F68C" w14:textId="77777777" w:rsidR="005A574A" w:rsidRPr="00F05968" w:rsidRDefault="005A574A" w:rsidP="004E4A3D">
                      <w:pPr>
                        <w:spacing w:after="0"/>
                        <w:jc w:val="center"/>
                        <w:rPr>
                          <w:rFonts w:ascii="Arial" w:hAnsi="Arial" w:cs="Arial"/>
                          <w:b/>
                          <w:color w:val="000000" w:themeColor="text1"/>
                          <w:sz w:val="24"/>
                          <w:szCs w:val="24"/>
                        </w:rPr>
                      </w:pPr>
                      <w:r w:rsidRPr="00F05968">
                        <w:rPr>
                          <w:rFonts w:ascii="Arial" w:hAnsi="Arial" w:cs="Arial"/>
                          <w:color w:val="000000" w:themeColor="text1"/>
                          <w:sz w:val="24"/>
                          <w:szCs w:val="24"/>
                        </w:rPr>
                        <w:t>All efforts to locate the child/young person must be recorded and auditable</w:t>
                      </w:r>
                      <w:bookmarkEnd w:id="12"/>
                    </w:p>
                    <w:p w14:paraId="4535D38C" w14:textId="77777777" w:rsidR="005A574A" w:rsidRPr="00F05968" w:rsidRDefault="005A574A" w:rsidP="004E4A3D">
                      <w:pPr>
                        <w:rPr>
                          <w:rFonts w:ascii="Arial" w:hAnsi="Arial" w:cs="Arial"/>
                          <w:sz w:val="24"/>
                          <w:szCs w:val="24"/>
                        </w:rPr>
                      </w:pPr>
                    </w:p>
                  </w:txbxContent>
                </v:textbox>
                <w10:wrap anchorx="margin"/>
              </v:shape>
            </w:pict>
          </mc:Fallback>
        </mc:AlternateContent>
      </w:r>
    </w:p>
    <w:p w14:paraId="4FAB43E2" w14:textId="1A4BC29F" w:rsidR="004E4A3D" w:rsidRDefault="004E4A3D" w:rsidP="001F4F87"/>
    <w:p w14:paraId="6610FBE9" w14:textId="5657C457" w:rsidR="004E4A3D" w:rsidRDefault="004E4A3D" w:rsidP="001F4F87"/>
    <w:p w14:paraId="604D75F6" w14:textId="22E2140B" w:rsidR="00F05968" w:rsidRDefault="00F05968" w:rsidP="001F4F87">
      <w:r w:rsidRPr="001C4624">
        <w:rPr>
          <w:rFonts w:ascii="Arial" w:hAnsi="Arial" w:cs="Arial"/>
          <w:noProof/>
          <w:sz w:val="24"/>
          <w:szCs w:val="24"/>
          <w:lang w:eastAsia="en-GB"/>
        </w:rPr>
        <mc:AlternateContent>
          <mc:Choice Requires="wps">
            <w:drawing>
              <wp:anchor distT="0" distB="0" distL="114300" distR="114300" simplePos="0" relativeHeight="251877376" behindDoc="0" locked="0" layoutInCell="1" allowOverlap="1" wp14:anchorId="64F59B98" wp14:editId="5F888C22">
                <wp:simplePos x="0" y="0"/>
                <wp:positionH relativeFrom="column">
                  <wp:posOffset>3228975</wp:posOffset>
                </wp:positionH>
                <wp:positionV relativeFrom="paragraph">
                  <wp:posOffset>188595</wp:posOffset>
                </wp:positionV>
                <wp:extent cx="0" cy="314325"/>
                <wp:effectExtent l="61595" t="13970" r="52705" b="14605"/>
                <wp:wrapNone/>
                <wp:docPr id="1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3A04F" id="AutoShape 4" o:spid="_x0000_s1026" type="#_x0000_t32" style="position:absolute;margin-left:254.25pt;margin-top:14.85pt;width:0;height:24.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hM3QEAAJ8DAAAOAAAAZHJzL2Uyb0RvYy54bWysU1FvEzEMfkfiP0R5p9frNgSnXifUMV4G&#10;VNr4AW6Su4vIxZGT9tp/j5N2HYM3RB4iO7Y/25+d5e1hdGJvKFr0raxncymMV6it71v54+n+3Qcp&#10;YgKvwaE3rTyaKG9Xb98sp9CYBQ7otCHBID42U2jlkFJoqiqqwYwQZxiMZ2OHNEJilfpKE0yMPrpq&#10;MZ+/ryYkHQiViZFf705GuSr4XWdU+t510SThWsm1pXJTubf5rlZLaHqCMFh1LgP+oYoRrOekF6g7&#10;SCB2ZP+CGq0ijNilmcKxwq6zypQeuJt6/kc3jwMEU3phcmK40BT/H6z6tt+QsJpnV9dSeBh5SJ92&#10;CUtucZ0JmkJs2G/tN5RbVAf/GB5Q/YzC43oA35vi/HQMHFvniOpVSFZi4DTb6Stq9gHGL2wdOhoz&#10;JPMgDmUox8tQzCEJdXpU/HpVX18tbgo4NM9xgWL6YnAUWWhlTAS2H9IavefJI9UlC+wfYspVQfMc&#10;kJN6vLfOlQVwXkyt/HjDCbIlorM6G4tC/XbtSOwhr1A55ypeuRHuvC5ggwH9+SwnsI5lkQo3iSyz&#10;5YzM2UajpXCGf02WTuU5f+Yu03Uifov6uKFszjTyFpQ+zhub1+x3vXi9/KvVLwAAAP//AwBQSwME&#10;FAAGAAgAAAAhANO7A/XfAAAACQEAAA8AAABkcnMvZG93bnJldi54bWxMj8FOwzAMhu9IvENkJG4s&#10;pdK6tdSdgAnRC0hsCHHMGtNUNE7VZFvH0xPEAY62P/3+/nI12V4caPSdY4TrWQKCuHG64xbhdftw&#10;tQThg2KteseEcCIPq+r8rFSFdkd+ocMmtCKGsC8UgglhKKT0jSGr/MwNxPH24UarQhzHVupRHWO4&#10;7WWaJJm0quP4waiB7g01n5u9RQjr95PJ3pq7vHvePj5l3Vdd12vEy4vp9gZEoCn8wfCjH9Whik47&#10;t2ftRY8wT5bziCKk+QJEBH4XO4RFnoKsSvm/QfUNAAD//wMAUEsBAi0AFAAGAAgAAAAhALaDOJL+&#10;AAAA4QEAABMAAAAAAAAAAAAAAAAAAAAAAFtDb250ZW50X1R5cGVzXS54bWxQSwECLQAUAAYACAAA&#10;ACEAOP0h/9YAAACUAQAACwAAAAAAAAAAAAAAAAAvAQAAX3JlbHMvLnJlbHNQSwECLQAUAAYACAAA&#10;ACEAbQg4TN0BAACfAwAADgAAAAAAAAAAAAAAAAAuAgAAZHJzL2Uyb0RvYy54bWxQSwECLQAUAAYA&#10;CAAAACEA07sD9d8AAAAJAQAADwAAAAAAAAAAAAAAAAA3BAAAZHJzL2Rvd25yZXYueG1sUEsFBgAA&#10;AAAEAAQA8wAAAEMFAAAAAA==&#10;">
                <v:stroke endarrow="block"/>
              </v:shape>
            </w:pict>
          </mc:Fallback>
        </mc:AlternateContent>
      </w:r>
    </w:p>
    <w:p w14:paraId="05B11CA7" w14:textId="3EC83D3D" w:rsidR="004E4A3D" w:rsidRDefault="004E4A3D" w:rsidP="001F4F87">
      <w:r w:rsidRPr="007E2513">
        <w:rPr>
          <w:noProof/>
          <w:lang w:eastAsia="en-GB"/>
        </w:rPr>
        <mc:AlternateContent>
          <mc:Choice Requires="wps">
            <w:drawing>
              <wp:anchor distT="0" distB="0" distL="114300" distR="114300" simplePos="0" relativeHeight="251839488" behindDoc="0" locked="0" layoutInCell="1" allowOverlap="1" wp14:anchorId="73731ADB" wp14:editId="5D59CAD4">
                <wp:simplePos x="0" y="0"/>
                <wp:positionH relativeFrom="margin">
                  <wp:posOffset>-233680</wp:posOffset>
                </wp:positionH>
                <wp:positionV relativeFrom="paragraph">
                  <wp:posOffset>207645</wp:posOffset>
                </wp:positionV>
                <wp:extent cx="7029450" cy="542925"/>
                <wp:effectExtent l="0" t="0" r="19050" b="28575"/>
                <wp:wrapNone/>
                <wp:docPr id="4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42925"/>
                        </a:xfrm>
                        <a:prstGeom prst="rect">
                          <a:avLst/>
                        </a:prstGeom>
                        <a:solidFill>
                          <a:srgbClr val="FFFFFF"/>
                        </a:solidFill>
                        <a:ln w="9525">
                          <a:solidFill>
                            <a:srgbClr val="000000"/>
                          </a:solidFill>
                          <a:miter lim="800000"/>
                          <a:headEnd/>
                          <a:tailEnd/>
                        </a:ln>
                      </wps:spPr>
                      <wps:txbx>
                        <w:txbxContent>
                          <w:p w14:paraId="73A33DE3" w14:textId="77777777" w:rsidR="005A574A" w:rsidRPr="00F05968" w:rsidRDefault="005A574A" w:rsidP="004E4A3D">
                            <w:pPr>
                              <w:pStyle w:val="NoSpacing"/>
                              <w:jc w:val="center"/>
                              <w:rPr>
                                <w:rFonts w:ascii="Arial" w:hAnsi="Arial" w:cs="Arial"/>
                                <w:color w:val="000000" w:themeColor="text1"/>
                                <w:sz w:val="24"/>
                                <w:szCs w:val="24"/>
                              </w:rPr>
                            </w:pPr>
                            <w:r w:rsidRPr="00F05968">
                              <w:rPr>
                                <w:rFonts w:ascii="Arial" w:hAnsi="Arial" w:cs="Arial"/>
                                <w:color w:val="000000" w:themeColor="text1"/>
                                <w:sz w:val="24"/>
                                <w:szCs w:val="24"/>
                              </w:rPr>
                              <w:t>West Midlands Police Assess the Risk level and send Missing Compact to MASH (via Police Compact system)</w:t>
                            </w:r>
                          </w:p>
                          <w:p w14:paraId="588A26C6" w14:textId="77777777" w:rsidR="005A574A" w:rsidRPr="00F05968" w:rsidRDefault="005A574A" w:rsidP="004E4A3D">
                            <w:pPr>
                              <w:pStyle w:val="NoSpacing"/>
                              <w:jc w:val="center"/>
                              <w:rPr>
                                <w:rFonts w:ascii="Arial" w:hAnsi="Arial" w:cs="Arial"/>
                                <w:color w:val="FFFFFF" w:themeColor="background1"/>
                                <w:sz w:val="24"/>
                                <w:szCs w:val="24"/>
                              </w:rPr>
                            </w:pPr>
                            <w:r w:rsidRPr="00F05968">
                              <w:rPr>
                                <w:rFonts w:ascii="Arial" w:hAnsi="Arial" w:cs="Arial"/>
                                <w:color w:val="FFFFFF" w:themeColor="background1"/>
                                <w:sz w:val="24"/>
                                <w:szCs w:val="24"/>
                              </w:rPr>
                              <w:t xml:space="preserve">Referral </w:t>
                            </w:r>
                            <w:r w:rsidRPr="00F05968">
                              <w:rPr>
                                <w:rFonts w:ascii="Arial" w:hAnsi="Arial" w:cs="Arial"/>
                                <w:color w:val="FFFFFF" w:themeColor="background1"/>
                                <w:kern w:val="24"/>
                                <w:sz w:val="24"/>
                                <w:szCs w:val="24"/>
                              </w:rPr>
                              <w:t>assessed within MASH at Missing Triage</w:t>
                            </w:r>
                          </w:p>
                          <w:p w14:paraId="30C443B3" w14:textId="75590860" w:rsidR="005A574A" w:rsidRPr="00F05968" w:rsidRDefault="005A574A" w:rsidP="004E4A3D">
                            <w:pPr>
                              <w:jc w:val="center"/>
                              <w:rPr>
                                <w:rFonts w:ascii="Arial" w:hAnsi="Arial" w:cs="Arial"/>
                                <w:b/>
                                <w:color w:val="FFFFFF" w:themeColor="background1"/>
                                <w:sz w:val="24"/>
                                <w:szCs w:val="24"/>
                              </w:rPr>
                            </w:pPr>
                            <w:r w:rsidRPr="00F05968">
                              <w:rPr>
                                <w:rFonts w:ascii="Arial" w:hAnsi="Arial" w:cs="Arial"/>
                                <w:color w:val="FFFFFF" w:themeColor="background1"/>
                                <w:sz w:val="24"/>
                                <w:szCs w:val="24"/>
                              </w:rPr>
                              <w:t>locate child</w:t>
                            </w:r>
                          </w:p>
                          <w:p w14:paraId="1A343CB9" w14:textId="77777777" w:rsidR="005A574A" w:rsidRPr="00F05968" w:rsidRDefault="005A574A" w:rsidP="004E4A3D">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31ADB" id="_x0000_s1036" type="#_x0000_t202" style="position:absolute;margin-left:-18.4pt;margin-top:16.35pt;width:553.5pt;height:42.7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uJLAIAAFoEAAAOAAAAZHJzL2Uyb0RvYy54bWysVNtu2zAMfR+wfxD0vvgCZ0mMOEWXLsOA&#10;7gK0+wBFlm1hsqhJSuzs60fJaZpdsIdhfhBIkTokD0mvb8ZekaOwToKuaDZLKRGaQy11W9Evj7tX&#10;S0qcZ7pmCrSo6Ek4erN5+WI9mFLk0IGqhSUIol05mIp23psySRzvRM/cDIzQaGzA9syjatuktmxA&#10;9F4leZq+TgawtbHAhXN4ezcZ6SbiN43g/lPTOOGJqijm5uNp47kPZ7JZs7K1zHSSn9Ng/5BFz6TG&#10;oBeoO+YZOVj5G1QvuQUHjZ9x6BNoGslFrAGrydJfqnnomBGxFiTHmQtN7v/B8o/Hz5bIuqJFRolm&#10;PfboUYyevIGRLBeBn8G4Et0eDDr6Ee+xz7FWZ+6Bf3VEw7ZjuhW31sLQCVZjfll4mVw9nXBcANkP&#10;H6DGOOzgIQKNje0DeUgHQXTs0+nSm5ALx8tFmq+KOZo42uZFvsrnMQQrn14b6/w7AT0JQkUt9j6i&#10;s+O98yEbVj65hGAOlKx3Uqmo2Ha/VZYcGc7JLn5n9J/clCZDRVdzjP13iDR+f4LopceBV7Kv6PLi&#10;xMpA21tdx3H0TKpJxpSVPvMYqJtI9ON+jC3L4vwGkvdQn5BZC9OA40Ki0IH9TsmAw11R9+3ArKBE&#10;vdfYnVVWFGEbolLMFzkq9tqyv7YwzRGqop6SSdz6aYMOxsq2w0jTPGi4xY42MpL9nNU5fxzg2IPz&#10;soUNudaj1/MvYfMDAAD//wMAUEsDBBQABgAIAAAAIQCkRooo4QAAAAsBAAAPAAAAZHJzL2Rvd25y&#10;ZXYueG1sTI/BTsMwEETvSPyDtUhcUGs3QUka4lQICQQ3KIhe3XibRMTrYLtp+HvcE9x2tKOZN9Vm&#10;NgOb0PnekoTVUgBDaqzuqZXw8f64KID5oEirwRJK+EEPm/ryolKltid6w2kbWhZDyJdKQhfCWHLu&#10;mw6N8ks7IsXfwTqjQpSu5dqpUww3A0+EyLhRPcWGTo340GHztT0aCcXt87TzL+nrZ5MdhnW4yaen&#10;byfl9dV8fwcs4Bz+zHDGj+hQR6a9PZL2bJCwSLOIHiSkSQ7sbBC5SIDt47UqEuB1xf9vqH8BAAD/&#10;/wMAUEsBAi0AFAAGAAgAAAAhALaDOJL+AAAA4QEAABMAAAAAAAAAAAAAAAAAAAAAAFtDb250ZW50&#10;X1R5cGVzXS54bWxQSwECLQAUAAYACAAAACEAOP0h/9YAAACUAQAACwAAAAAAAAAAAAAAAAAvAQAA&#10;X3JlbHMvLnJlbHNQSwECLQAUAAYACAAAACEAOqMbiSwCAABaBAAADgAAAAAAAAAAAAAAAAAuAgAA&#10;ZHJzL2Uyb0RvYy54bWxQSwECLQAUAAYACAAAACEApEaKKOEAAAALAQAADwAAAAAAAAAAAAAAAACG&#10;BAAAZHJzL2Rvd25yZXYueG1sUEsFBgAAAAAEAAQA8wAAAJQFAAAAAA==&#10;">
                <v:textbox>
                  <w:txbxContent>
                    <w:p w14:paraId="73A33DE3" w14:textId="77777777" w:rsidR="005A574A" w:rsidRPr="00F05968" w:rsidRDefault="005A574A" w:rsidP="004E4A3D">
                      <w:pPr>
                        <w:pStyle w:val="NoSpacing"/>
                        <w:jc w:val="center"/>
                        <w:rPr>
                          <w:rFonts w:ascii="Arial" w:hAnsi="Arial" w:cs="Arial"/>
                          <w:color w:val="000000" w:themeColor="text1"/>
                          <w:sz w:val="24"/>
                          <w:szCs w:val="24"/>
                        </w:rPr>
                      </w:pPr>
                      <w:r w:rsidRPr="00F05968">
                        <w:rPr>
                          <w:rFonts w:ascii="Arial" w:hAnsi="Arial" w:cs="Arial"/>
                          <w:color w:val="000000" w:themeColor="text1"/>
                          <w:sz w:val="24"/>
                          <w:szCs w:val="24"/>
                        </w:rPr>
                        <w:t>West Midlands Police Assess the Risk level and send Missing Compact to MASH (via Police Compact system)</w:t>
                      </w:r>
                    </w:p>
                    <w:p w14:paraId="588A26C6" w14:textId="77777777" w:rsidR="005A574A" w:rsidRPr="00F05968" w:rsidRDefault="005A574A" w:rsidP="004E4A3D">
                      <w:pPr>
                        <w:pStyle w:val="NoSpacing"/>
                        <w:jc w:val="center"/>
                        <w:rPr>
                          <w:rFonts w:ascii="Arial" w:hAnsi="Arial" w:cs="Arial"/>
                          <w:color w:val="FFFFFF" w:themeColor="background1"/>
                          <w:sz w:val="24"/>
                          <w:szCs w:val="24"/>
                        </w:rPr>
                      </w:pPr>
                      <w:r w:rsidRPr="00F05968">
                        <w:rPr>
                          <w:rFonts w:ascii="Arial" w:hAnsi="Arial" w:cs="Arial"/>
                          <w:color w:val="FFFFFF" w:themeColor="background1"/>
                          <w:sz w:val="24"/>
                          <w:szCs w:val="24"/>
                        </w:rPr>
                        <w:t xml:space="preserve">Referral </w:t>
                      </w:r>
                      <w:r w:rsidRPr="00F05968">
                        <w:rPr>
                          <w:rFonts w:ascii="Arial" w:hAnsi="Arial" w:cs="Arial"/>
                          <w:color w:val="FFFFFF" w:themeColor="background1"/>
                          <w:kern w:val="24"/>
                          <w:sz w:val="24"/>
                          <w:szCs w:val="24"/>
                        </w:rPr>
                        <w:t>assessed within MASH at Missing Triage</w:t>
                      </w:r>
                    </w:p>
                    <w:p w14:paraId="30C443B3" w14:textId="75590860" w:rsidR="005A574A" w:rsidRPr="00F05968" w:rsidRDefault="005A574A" w:rsidP="004E4A3D">
                      <w:pPr>
                        <w:jc w:val="center"/>
                        <w:rPr>
                          <w:rFonts w:ascii="Arial" w:hAnsi="Arial" w:cs="Arial"/>
                          <w:b/>
                          <w:color w:val="FFFFFF" w:themeColor="background1"/>
                          <w:sz w:val="24"/>
                          <w:szCs w:val="24"/>
                        </w:rPr>
                      </w:pPr>
                      <w:r w:rsidRPr="00F05968">
                        <w:rPr>
                          <w:rFonts w:ascii="Arial" w:hAnsi="Arial" w:cs="Arial"/>
                          <w:color w:val="FFFFFF" w:themeColor="background1"/>
                          <w:sz w:val="24"/>
                          <w:szCs w:val="24"/>
                        </w:rPr>
                        <w:t>locate child</w:t>
                      </w:r>
                    </w:p>
                    <w:p w14:paraId="1A343CB9" w14:textId="77777777" w:rsidR="005A574A" w:rsidRPr="00F05968" w:rsidRDefault="005A574A" w:rsidP="004E4A3D">
                      <w:pPr>
                        <w:rPr>
                          <w:rFonts w:ascii="Arial" w:hAnsi="Arial" w:cs="Arial"/>
                          <w:sz w:val="24"/>
                          <w:szCs w:val="24"/>
                        </w:rPr>
                      </w:pPr>
                    </w:p>
                  </w:txbxContent>
                </v:textbox>
                <w10:wrap anchorx="margin"/>
              </v:shape>
            </w:pict>
          </mc:Fallback>
        </mc:AlternateContent>
      </w:r>
    </w:p>
    <w:p w14:paraId="2E0437CA" w14:textId="14F7BB4A" w:rsidR="004E4A3D" w:rsidRDefault="004E4A3D" w:rsidP="001F4F87"/>
    <w:p w14:paraId="578B2522" w14:textId="068A8C39" w:rsidR="00F05968" w:rsidRDefault="00F05968" w:rsidP="001F4F87">
      <w:r w:rsidRPr="001C4624">
        <w:rPr>
          <w:rFonts w:ascii="Arial" w:hAnsi="Arial" w:cs="Arial"/>
          <w:noProof/>
          <w:sz w:val="24"/>
          <w:szCs w:val="24"/>
          <w:lang w:eastAsia="en-GB"/>
        </w:rPr>
        <mc:AlternateContent>
          <mc:Choice Requires="wps">
            <w:drawing>
              <wp:anchor distT="0" distB="0" distL="114300" distR="114300" simplePos="0" relativeHeight="251883520" behindDoc="0" locked="0" layoutInCell="1" allowOverlap="1" wp14:anchorId="6278BE5B" wp14:editId="75326BD5">
                <wp:simplePos x="0" y="0"/>
                <wp:positionH relativeFrom="column">
                  <wp:posOffset>5753100</wp:posOffset>
                </wp:positionH>
                <wp:positionV relativeFrom="paragraph">
                  <wp:posOffset>137160</wp:posOffset>
                </wp:positionV>
                <wp:extent cx="0" cy="314325"/>
                <wp:effectExtent l="61595" t="13970" r="52705" b="14605"/>
                <wp:wrapNone/>
                <wp:docPr id="1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5EB09" id="AutoShape 4" o:spid="_x0000_s1026" type="#_x0000_t32" style="position:absolute;margin-left:453pt;margin-top:10.8pt;width:0;height:24.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9W3QEAAJ8DAAAOAAAAZHJzL2Uyb0RvYy54bWysU1FvEzEMfkfiP0R5p9frNgSnXifUMV4G&#10;VNr4AW6Su4vIxZGT9tp/j5N2HYM3RB4iO7Y/25+d5e1hdGJvKFr0raxncymMV6it71v54+n+3Qcp&#10;YgKvwaE3rTyaKG9Xb98sp9CYBQ7otCHBID42U2jlkFJoqiqqwYwQZxiMZ2OHNEJilfpKE0yMPrpq&#10;MZ+/ryYkHQiViZFf705GuSr4XWdU+t510SThWsm1pXJTubf5rlZLaHqCMFh1LgP+oYoRrOekF6g7&#10;SCB2ZP+CGq0ijNilmcKxwq6zypQeuJt6/kc3jwMEU3phcmK40BT/H6z6tt+QsJpnV99I4WHkIX3a&#10;JSy5xXUmaAqxYb+131BuUR38Y3hA9TMKj+sBfG+K89MxcGydI6pXIVmJgdNsp6+o2QcYv7B16GjM&#10;kMyDOJShHC9DMYck1OlR8etVfX21uCng0DzHBYrpi8FRZKGVMRHYfkhr9J4nj1SXLLB/iClXBc1z&#10;QE7q8d46VxbAeTG18uMNJ8iWiM7qbCwK9du1I7GHvELlnKt45Ua487qADQb057OcwDqWRSrcJLLM&#10;ljMyZxuNlsIZ/jVZOpXn/Jm7TNeJ+C3q44ayOdPIW1D6OG9sXrPf9eL18q9WvwAAAP//AwBQSwME&#10;FAAGAAgAAAAhALifNC7fAAAACQEAAA8AAABkcnMvZG93bnJldi54bWxMj8FOwzAQRO9I/IO1SNyo&#10;kx4CDdlUQIXIBaS2CHF04yW2iNdR7LYpX48RBzjOzmj2TbWcXC8ONAbrGSGfZSCIW68tdwiv28er&#10;GxAhKtaq90wIJwqwrM/PKlVqf+Q1HTaxE6mEQ6kQTIxDKWVoDTkVZn4gTt6HH52KSY6d1KM6pnLX&#10;y3mWFdIpy+mDUQM9GGo/N3uHEFfvJ1O8tfcL+7J9ei7sV9M0K8TLi+nuFkSkKf6F4Qc/oUOdmHZ+&#10;zzqIHmGRFWlLRJjnBYgU+D3sEK7zHGRdyf8L6m8AAAD//wMAUEsBAi0AFAAGAAgAAAAhALaDOJL+&#10;AAAA4QEAABMAAAAAAAAAAAAAAAAAAAAAAFtDb250ZW50X1R5cGVzXS54bWxQSwECLQAUAAYACAAA&#10;ACEAOP0h/9YAAACUAQAACwAAAAAAAAAAAAAAAAAvAQAAX3JlbHMvLnJlbHNQSwECLQAUAAYACAAA&#10;ACEAxMifVt0BAACfAwAADgAAAAAAAAAAAAAAAAAuAgAAZHJzL2Uyb0RvYy54bWxQSwECLQAUAAYA&#10;CAAAACEAuJ80Lt8AAAAJAQAADwAAAAAAAAAAAAAAAAA3BAAAZHJzL2Rvd25yZXYueG1sUEsFBgAA&#10;AAAEAAQA8wAAAEMFAAAAAA==&#10;">
                <v:stroke endarrow="block"/>
              </v:shape>
            </w:pict>
          </mc:Fallback>
        </mc:AlternateContent>
      </w:r>
      <w:r w:rsidRPr="001C4624">
        <w:rPr>
          <w:rFonts w:ascii="Arial" w:hAnsi="Arial" w:cs="Arial"/>
          <w:noProof/>
          <w:sz w:val="24"/>
          <w:szCs w:val="24"/>
          <w:lang w:eastAsia="en-GB"/>
        </w:rPr>
        <mc:AlternateContent>
          <mc:Choice Requires="wps">
            <w:drawing>
              <wp:anchor distT="0" distB="0" distL="114300" distR="114300" simplePos="0" relativeHeight="251881472" behindDoc="0" locked="0" layoutInCell="1" allowOverlap="1" wp14:anchorId="1F3D2FA9" wp14:editId="71C53B58">
                <wp:simplePos x="0" y="0"/>
                <wp:positionH relativeFrom="column">
                  <wp:posOffset>3214370</wp:posOffset>
                </wp:positionH>
                <wp:positionV relativeFrom="paragraph">
                  <wp:posOffset>127635</wp:posOffset>
                </wp:positionV>
                <wp:extent cx="0" cy="314325"/>
                <wp:effectExtent l="61595" t="13970" r="52705" b="14605"/>
                <wp:wrapNone/>
                <wp:docPr id="1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172EB" id="AutoShape 4" o:spid="_x0000_s1026" type="#_x0000_t32" style="position:absolute;margin-left:253.1pt;margin-top:10.05pt;width:0;height:24.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m3QEAAJ8DAAAOAAAAZHJzL2Uyb0RvYy54bWysU1FvEzEMfkfiP0R5Z9frOgSnXifUMV4G&#10;VNr4AW6Su4vIxZGT9tp/j5N2HYM3RB4iO7Y/25+d5e1hdGJvKFr0rayvZlIYr1Bb37fyx9P9uw9S&#10;xAReg0NvWnk0Ud6u3r5ZTqExcxzQaUOCQXxsptDKIaXQVFVUgxkhXmEwno0d0giJVeorTTAx+uiq&#10;+Wz2vpqQdCBUJkZ+vTsZ5argd51R6XvXRZOEayXXlspN5d7mu1otoekJwmDVuQz4hypGsJ6TXqDu&#10;IIHYkf0LarSKMGKXrhSOFXadVab0wN3Usz+6eRwgmNILkxPDhab4/2DVt/2GhNU8u3ohhYeRh/Rp&#10;l7DkFotM0BRiw35rv6Hcojr4x/CA6mcUHtcD+N4U56dj4Ng6R1SvQrISA6fZTl9Rsw8wfmHr0NGY&#10;IZkHcShDOV6GYg5JqNOj4tfrenE9vyng0DzHBYrpi8FRZKGVMRHYfkhr9J4nj1SXLLB/iClXBc1z&#10;QE7q8d46VxbAeTG18uMNJ8iWiM7qbCwK9du1I7GHvELlnKt45Ua487qADQb057OcwDqWRSrcJLLM&#10;ljMyZxuNlsIZ/jVZOpXn/Jm7TNeJ+C3q44ayOdPIW1D6OG9sXrPf9eL18q9WvwAAAP//AwBQSwME&#10;FAAGAAgAAAAhALHdSXneAAAACQEAAA8AAABkcnMvZG93bnJldi54bWxMj8FKAzEQhu+C7xBG8GaT&#10;LhjsurNFLeJeFNqKeEw34ya4SZZN2m59eiMe9DgzH/98f7WcXM8ONEYbPMJ8JoCRb4O2vkN43T5e&#10;3QCLSXmt+uAJ4UQRlvX5WaVKHY5+TYdN6lgO8bFUCCaloeQ8toacirMwkM+3jzA6lfI4dlyP6pjD&#10;Xc8LISR3yvr8waiBHgy1n5u9Q0ir95ORb+39wr5sn56l/WqaZoV4eTHd3QJLNKU/GH70szrU2WkX&#10;9l5H1iNcC1lkFKEQc2AZ+F3sEORCAq8r/r9B/Q0AAP//AwBQSwECLQAUAAYACAAAACEAtoM4kv4A&#10;AADhAQAAEwAAAAAAAAAAAAAAAAAAAAAAW0NvbnRlbnRfVHlwZXNdLnhtbFBLAQItABQABgAIAAAA&#10;IQA4/SH/1gAAAJQBAAALAAAAAAAAAAAAAAAAAC8BAABfcmVscy8ucmVsc1BLAQItABQABgAIAAAA&#10;IQB+eeom3QEAAJ8DAAAOAAAAAAAAAAAAAAAAAC4CAABkcnMvZTJvRG9jLnhtbFBLAQItABQABgAI&#10;AAAAIQCx3Ul53gAAAAkBAAAPAAAAAAAAAAAAAAAAADcEAABkcnMvZG93bnJldi54bWxQSwUGAAAA&#10;AAQABADzAAAAQgUAAAAA&#10;">
                <v:stroke endarrow="block"/>
              </v:shape>
            </w:pict>
          </mc:Fallback>
        </mc:AlternateContent>
      </w:r>
      <w:r w:rsidRPr="001C4624">
        <w:rPr>
          <w:rFonts w:ascii="Arial" w:hAnsi="Arial" w:cs="Arial"/>
          <w:noProof/>
          <w:sz w:val="24"/>
          <w:szCs w:val="24"/>
          <w:lang w:eastAsia="en-GB"/>
        </w:rPr>
        <mc:AlternateContent>
          <mc:Choice Requires="wps">
            <w:drawing>
              <wp:anchor distT="0" distB="0" distL="114300" distR="114300" simplePos="0" relativeHeight="251879424" behindDoc="0" locked="0" layoutInCell="1" allowOverlap="1" wp14:anchorId="5B248307" wp14:editId="08C2DD52">
                <wp:simplePos x="0" y="0"/>
                <wp:positionH relativeFrom="column">
                  <wp:posOffset>828675</wp:posOffset>
                </wp:positionH>
                <wp:positionV relativeFrom="paragraph">
                  <wp:posOffset>104775</wp:posOffset>
                </wp:positionV>
                <wp:extent cx="0" cy="314325"/>
                <wp:effectExtent l="61595" t="13970" r="52705" b="14605"/>
                <wp:wrapNone/>
                <wp:docPr id="1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2BEA0" id="AutoShape 4" o:spid="_x0000_s1026" type="#_x0000_t32" style="position:absolute;margin-left:65.25pt;margin-top:8.25pt;width:0;height:24.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bc3QEAAJ8DAAAOAAAAZHJzL2Uyb0RvYy54bWysU1FvEzEMfkfiP0R5p9frNgSnXifUMV4G&#10;VNr4AW6Su4vIxZGT9tp/j5N2HYM3RB4iO7Y/25+d5e1hdGJvKFr0raxncymMV6it71v54+n+3Qcp&#10;YgKvwaE3rTyaKG9Xb98sp9CYBQ7otCHBID42U2jlkFJoqiqqwYwQZxiMZ2OHNEJilfpKE0yMPrpq&#10;MZ+/ryYkHQiViZFf705GuSr4XWdU+t510SThWsm1pXJTubf5rlZLaHqCMFh1LgP+oYoRrOekF6g7&#10;SCB2ZP+CGq0ijNilmcKxwq6zypQeuJt6/kc3jwMEU3phcmK40BT/H6z6tt+QsJpnVy+k8DDykD7t&#10;Epbc4joTNIXYsN/abyi3qA7+MTyg+hmFx/UAvjfF+ekYOLbOEdWrkKzEwGm201fU7AOMX9g6dDRm&#10;SOZBHMpQjpehmEMS6vSo+PWqvr5a3BRwaJ7jAsX0xeAostDKmAhsP6Q1es+TR6pLFtg/xJSrguY5&#10;ICf1eG+dKwvgvJha+fGGE2RLRGd1NhaF+u3akdhDXqFyzlW8ciPceV3ABgP681lOYB3LIhVuEllm&#10;yxmZs41GS+EM/5osncpz/sxdputE/Bb1cUPZnGnkLSh9nDc2r9nvevF6+VerXwAAAP//AwBQSwME&#10;FAAGAAgAAAAhAFP8E43dAAAACQEAAA8AAABkcnMvZG93bnJldi54bWxMj0FPwzAMhe9I/IfISNxY&#10;CogIStMJmBC9gMSGEMesMU1E41RNtnX8ejwucLKf/fT8uZpPoRdbHJOPpOF8VoBAaqP11Gl4Wz2e&#10;XYNI2ZA1fSTUsMcE8/r4qDKljTt6xe0yd4JDKJVGg8t5KKVMrcNg0iwOSLz7jGMwmeXYSTuaHYeH&#10;Xl4UhZLBeOILzgz44LD9Wm6Chrz42Dv13t7f+JfV07Py303TLLQ+PZnubkFknPKfGQ74jA41M63j&#10;hmwSPevL4oqt3CiuB8PvYK1BqQJkXcn/H9Q/AAAA//8DAFBLAQItABQABgAIAAAAIQC2gziS/gAA&#10;AOEBAAATAAAAAAAAAAAAAAAAAAAAAABbQ29udGVudF9UeXBlc10ueG1sUEsBAi0AFAAGAAgAAAAh&#10;ADj9If/WAAAAlAEAAAsAAAAAAAAAAAAAAAAALwEAAF9yZWxzLy5yZWxzUEsBAi0AFAAGAAgAAAAh&#10;AKPaptzdAQAAnwMAAA4AAAAAAAAAAAAAAAAALgIAAGRycy9lMm9Eb2MueG1sUEsBAi0AFAAGAAgA&#10;AAAhAFP8E43dAAAACQEAAA8AAAAAAAAAAAAAAAAANwQAAGRycy9kb3ducmV2LnhtbFBLBQYAAAAA&#10;BAAEAPMAAABBBQAAAAA=&#10;">
                <v:stroke endarrow="block"/>
              </v:shape>
            </w:pict>
          </mc:Fallback>
        </mc:AlternateContent>
      </w:r>
    </w:p>
    <w:p w14:paraId="3082B8FC" w14:textId="34B85C8E" w:rsidR="00F05968" w:rsidRDefault="00F05968" w:rsidP="001F4F87">
      <w:r w:rsidRPr="00AE7B01">
        <w:rPr>
          <w:noProof/>
          <w:lang w:eastAsia="en-GB"/>
        </w:rPr>
        <mc:AlternateContent>
          <mc:Choice Requires="wps">
            <w:drawing>
              <wp:anchor distT="0" distB="0" distL="114300" distR="114300" simplePos="0" relativeHeight="251846656" behindDoc="0" locked="0" layoutInCell="1" allowOverlap="1" wp14:anchorId="62A0DE4C" wp14:editId="146AE70D">
                <wp:simplePos x="0" y="0"/>
                <wp:positionH relativeFrom="column">
                  <wp:posOffset>4886325</wp:posOffset>
                </wp:positionH>
                <wp:positionV relativeFrom="paragraph">
                  <wp:posOffset>162560</wp:posOffset>
                </wp:positionV>
                <wp:extent cx="1885950" cy="1057275"/>
                <wp:effectExtent l="0" t="0" r="19050" b="28575"/>
                <wp:wrapNone/>
                <wp:docPr id="49" name="Rectangle 54"/>
                <wp:cNvGraphicFramePr/>
                <a:graphic xmlns:a="http://schemas.openxmlformats.org/drawingml/2006/main">
                  <a:graphicData uri="http://schemas.microsoft.com/office/word/2010/wordprocessingShape">
                    <wps:wsp>
                      <wps:cNvSpPr/>
                      <wps:spPr>
                        <a:xfrm>
                          <a:off x="0" y="0"/>
                          <a:ext cx="1885950" cy="1057275"/>
                        </a:xfrm>
                        <a:prstGeom prst="rect">
                          <a:avLst/>
                        </a:prstGeom>
                        <a:noFill/>
                        <a:ln w="12701" cap="flat">
                          <a:solidFill>
                            <a:srgbClr val="41719C"/>
                          </a:solidFill>
                          <a:prstDash val="solid"/>
                          <a:miter/>
                        </a:ln>
                      </wps:spPr>
                      <wps:txbx>
                        <w:txbxContent>
                          <w:p w14:paraId="0E80D168" w14:textId="0DE6FBCC" w:rsidR="005A574A" w:rsidRPr="00F05968" w:rsidRDefault="005A574A" w:rsidP="00F05968">
                            <w:pPr>
                              <w:jc w:val="center"/>
                              <w:rPr>
                                <w:rFonts w:ascii="Arial" w:hAnsi="Arial" w:cs="Arial"/>
                                <w:sz w:val="24"/>
                                <w:szCs w:val="24"/>
                              </w:rPr>
                            </w:pPr>
                            <w:r w:rsidRPr="00F05968">
                              <w:rPr>
                                <w:rFonts w:ascii="Arial" w:hAnsi="Arial" w:cs="Arial"/>
                                <w:sz w:val="24"/>
                                <w:szCs w:val="24"/>
                              </w:rPr>
                              <w:t>Placement Providers continue in their effort to contact/ locate missing child.</w:t>
                            </w:r>
                          </w:p>
                        </w:txbxContent>
                      </wps:txbx>
                      <wps:bodyPr vert="horz" wrap="square" lIns="91440" tIns="45720" rIns="91440" bIns="45720" anchor="ctr" anchorCtr="1" compatLnSpc="1">
                        <a:noAutofit/>
                      </wps:bodyPr>
                    </wps:wsp>
                  </a:graphicData>
                </a:graphic>
                <wp14:sizeRelH relativeFrom="margin">
                  <wp14:pctWidth>0</wp14:pctWidth>
                </wp14:sizeRelH>
                <wp14:sizeRelV relativeFrom="margin">
                  <wp14:pctHeight>0</wp14:pctHeight>
                </wp14:sizeRelV>
              </wp:anchor>
            </w:drawing>
          </mc:Choice>
          <mc:Fallback>
            <w:pict>
              <v:rect w14:anchorId="62A0DE4C" id="Rectangle 54" o:spid="_x0000_s1037" style="position:absolute;margin-left:384.75pt;margin-top:12.8pt;width:148.5pt;height:83.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vAgIAAOkDAAAOAAAAZHJzL2Uyb0RvYy54bWysU9uO2jAQfa/Uf7D8XpKgUCAirCrQVpVW&#10;7WrpfsDgOMSSb7UNCf36jh0KtPtW9cX2eE7OzDmerB4GJcmJOy+MrmkxySnhmplG6ENNX78/flhQ&#10;4gPoBqTRvKZn7unD+v27VW8rPjWdkQ13BEm0r3pb0y4EW2WZZx1X4CfGco3J1jgFAUN3yBoHPbIr&#10;mU3z/GPWG9dYZxj3Hm+3Y5KuE3/bcha+ta3ngciaYm8hrS6t+7hm6xVUBwe2E+zSBvxDFwqExqJX&#10;qi0EIEcn3lApwZzxpg0TZlRm2lYwnjSgmiL/S82uA8uTFjTH26tN/v/Rsq+nZ0dEU9NySYkGhW/0&#10;gq6BPkhOZmU0qLe+QtzOPrtL5PEY1Q6tU3FHHWRIpp6vpvIhEIaXxWIxW87Qe4a5Ip/Np/NZZM1u&#10;n1vnw2duFImHmjqsn8yE05MPI/Q3JFbT5lFIifdQSU16ZJ3O8wILAA5QK2H82BspmgiMOO8O+410&#10;5AQ4B2UxL5abSw9/wGKVLfhuxKVUhEGlROBRPDYtNW7RktGEeArDfkgeFkWEx6u9ac5oLP4ZKKgz&#10;7iclPU5ZTf2PIzhOifyi8RmXRVnGsUxBid5g4O4z+/sMaIZUNWXBUTIGm4Bx1G6UhfCkd5bFeLTp&#10;0zGYViQHbz1dusd5SnIusx8H9j5OqNsfuv4FAAD//wMAUEsDBBQABgAIAAAAIQDkS6pz4AAAAAsB&#10;AAAPAAAAZHJzL2Rvd25yZXYueG1sTI9NT8MwDIbvSPyHyEjcWLpKy7rSdJqQdkBcYDBxzRrTljVO&#10;abK18OvxTnDzx6PXj4v15DpxxiG0njTMZwkIpMrblmoNb6/buwxEiIas6Tyhhm8MsC6vrwqTWz/S&#10;C553sRYcQiE3GpoY+1zKUDXoTJj5Hol3H35wJnI71NIOZuRw18k0SZR0piW+0JgeHxqsjruT0zDu&#10;l1/u/dG2z812sz9O2Wdmn360vr2ZNvcgIk7xD4aLPqtDyU4HfyIbRKdhqVYLRjWkCwXiAiRK8eTA&#10;1SqdgywL+f+H8hcAAP//AwBQSwECLQAUAAYACAAAACEAtoM4kv4AAADhAQAAEwAAAAAAAAAAAAAA&#10;AAAAAAAAW0NvbnRlbnRfVHlwZXNdLnhtbFBLAQItABQABgAIAAAAIQA4/SH/1gAAAJQBAAALAAAA&#10;AAAAAAAAAAAAAC8BAABfcmVscy8ucmVsc1BLAQItABQABgAIAAAAIQCS+ipvAgIAAOkDAAAOAAAA&#10;AAAAAAAAAAAAAC4CAABkcnMvZTJvRG9jLnhtbFBLAQItABQABgAIAAAAIQDkS6pz4AAAAAsBAAAP&#10;AAAAAAAAAAAAAAAAAFwEAABkcnMvZG93bnJldi54bWxQSwUGAAAAAAQABADzAAAAaQUAAAAA&#10;" filled="f" strokecolor="#41719c" strokeweight=".35281mm">
                <v:textbox>
                  <w:txbxContent>
                    <w:p w14:paraId="0E80D168" w14:textId="0DE6FBCC" w:rsidR="005A574A" w:rsidRPr="00F05968" w:rsidRDefault="005A574A" w:rsidP="00F05968">
                      <w:pPr>
                        <w:jc w:val="center"/>
                        <w:rPr>
                          <w:rFonts w:ascii="Arial" w:hAnsi="Arial" w:cs="Arial"/>
                          <w:sz w:val="24"/>
                          <w:szCs w:val="24"/>
                        </w:rPr>
                      </w:pPr>
                      <w:r w:rsidRPr="00F05968">
                        <w:rPr>
                          <w:rFonts w:ascii="Arial" w:hAnsi="Arial" w:cs="Arial"/>
                          <w:sz w:val="24"/>
                          <w:szCs w:val="24"/>
                        </w:rPr>
                        <w:t>Placement Providers continue in their effort to contact/ locate missing child.</w:t>
                      </w:r>
                    </w:p>
                  </w:txbxContent>
                </v:textbox>
              </v:rect>
            </w:pict>
          </mc:Fallback>
        </mc:AlternateContent>
      </w:r>
      <w:r w:rsidRPr="004E4A3D">
        <w:rPr>
          <w:noProof/>
        </w:rPr>
        <mc:AlternateContent>
          <mc:Choice Requires="wps">
            <w:drawing>
              <wp:anchor distT="0" distB="0" distL="114300" distR="114300" simplePos="0" relativeHeight="251844608" behindDoc="0" locked="0" layoutInCell="1" allowOverlap="1" wp14:anchorId="5508B574" wp14:editId="6E2B08CB">
                <wp:simplePos x="0" y="0"/>
                <wp:positionH relativeFrom="column">
                  <wp:posOffset>2085975</wp:posOffset>
                </wp:positionH>
                <wp:positionV relativeFrom="paragraph">
                  <wp:posOffset>143510</wp:posOffset>
                </wp:positionV>
                <wp:extent cx="2571750" cy="3867150"/>
                <wp:effectExtent l="0" t="0" r="19050" b="19050"/>
                <wp:wrapNone/>
                <wp:docPr id="48" name="Rectangle 53"/>
                <wp:cNvGraphicFramePr/>
                <a:graphic xmlns:a="http://schemas.openxmlformats.org/drawingml/2006/main">
                  <a:graphicData uri="http://schemas.microsoft.com/office/word/2010/wordprocessingShape">
                    <wps:wsp>
                      <wps:cNvSpPr/>
                      <wps:spPr>
                        <a:xfrm>
                          <a:off x="0" y="0"/>
                          <a:ext cx="2571750" cy="3867150"/>
                        </a:xfrm>
                        <a:prstGeom prst="rect">
                          <a:avLst/>
                        </a:prstGeom>
                        <a:noFill/>
                        <a:ln w="12701" cap="flat">
                          <a:solidFill>
                            <a:srgbClr val="41719C"/>
                          </a:solidFill>
                          <a:prstDash val="solid"/>
                          <a:miter/>
                        </a:ln>
                      </wps:spPr>
                      <wps:txbx>
                        <w:txbxContent>
                          <w:p w14:paraId="4C2DF0FF" w14:textId="04941CA2" w:rsidR="005A574A" w:rsidRPr="00F05968" w:rsidRDefault="005A574A" w:rsidP="00F05968">
                            <w:pPr>
                              <w:jc w:val="center"/>
                              <w:rPr>
                                <w:rFonts w:ascii="Arial" w:hAnsi="Arial" w:cs="Arial"/>
                                <w:sz w:val="24"/>
                                <w:szCs w:val="24"/>
                              </w:rPr>
                            </w:pPr>
                            <w:r w:rsidRPr="00F05968">
                              <w:rPr>
                                <w:rFonts w:ascii="Arial" w:hAnsi="Arial" w:cs="Arial"/>
                                <w:sz w:val="24"/>
                                <w:szCs w:val="24"/>
                              </w:rPr>
                              <w:t>Allocated Social worker and Team Manager will discuss thresholds and</w:t>
                            </w:r>
                            <w:bookmarkStart w:id="9" w:name="_Hlk62044642"/>
                            <w:r w:rsidRPr="00F05968">
                              <w:rPr>
                                <w:rFonts w:ascii="Arial" w:hAnsi="Arial" w:cs="Arial"/>
                                <w:sz w:val="24"/>
                                <w:szCs w:val="24"/>
                              </w:rPr>
                              <w:t xml:space="preserve"> </w:t>
                            </w:r>
                            <w:r w:rsidRPr="00F05968">
                              <w:rPr>
                                <w:rFonts w:ascii="Arial" w:hAnsi="Arial" w:cs="Arial"/>
                                <w:color w:val="000000" w:themeColor="text1"/>
                                <w:kern w:val="24"/>
                                <w:sz w:val="24"/>
                                <w:szCs w:val="24"/>
                              </w:rPr>
                              <w:t xml:space="preserve">review risk in accordance to frequency of </w:t>
                            </w:r>
                            <w:r>
                              <w:rPr>
                                <w:rFonts w:ascii="Arial" w:hAnsi="Arial" w:cs="Arial"/>
                                <w:color w:val="000000" w:themeColor="text1"/>
                                <w:kern w:val="24"/>
                                <w:sz w:val="24"/>
                                <w:szCs w:val="24"/>
                              </w:rPr>
                              <w:t>m</w:t>
                            </w:r>
                            <w:r w:rsidRPr="00F05968">
                              <w:rPr>
                                <w:rFonts w:ascii="Arial" w:hAnsi="Arial" w:cs="Arial"/>
                                <w:color w:val="000000" w:themeColor="text1"/>
                                <w:kern w:val="24"/>
                                <w:sz w:val="24"/>
                                <w:szCs w:val="24"/>
                              </w:rPr>
                              <w:t>issing episode and any other risk factors to determine threshold for a Strategy Meeting; Child Young Person Assessment/Early Help or Universal Services. The Contextual Safeguarding Hub must be alerted of any exploitation risks.</w:t>
                            </w:r>
                            <w:bookmarkEnd w:id="9"/>
                          </w:p>
                          <w:p w14:paraId="7D99B855" w14:textId="7E359F3C" w:rsidR="005A574A" w:rsidRPr="00F05968" w:rsidRDefault="005A574A" w:rsidP="00F05968">
                            <w:pPr>
                              <w:jc w:val="center"/>
                              <w:rPr>
                                <w:rFonts w:ascii="Arial" w:hAnsi="Arial" w:cs="Arial"/>
                                <w:sz w:val="24"/>
                                <w:szCs w:val="24"/>
                              </w:rPr>
                            </w:pPr>
                            <w:r w:rsidRPr="00F05968">
                              <w:rPr>
                                <w:rFonts w:ascii="Arial" w:hAnsi="Arial" w:cs="Arial"/>
                                <w:sz w:val="24"/>
                                <w:szCs w:val="24"/>
                              </w:rPr>
                              <w:t>Allocated Social worker create</w:t>
                            </w:r>
                            <w:r>
                              <w:rPr>
                                <w:rFonts w:ascii="Arial" w:hAnsi="Arial" w:cs="Arial"/>
                                <w:sz w:val="24"/>
                                <w:szCs w:val="24"/>
                              </w:rPr>
                              <w:t>s</w:t>
                            </w:r>
                            <w:r w:rsidRPr="00F05968">
                              <w:rPr>
                                <w:rFonts w:ascii="Arial" w:hAnsi="Arial" w:cs="Arial"/>
                                <w:sz w:val="24"/>
                                <w:szCs w:val="24"/>
                              </w:rPr>
                              <w:t xml:space="preserve"> a </w:t>
                            </w:r>
                            <w:r>
                              <w:rPr>
                                <w:rFonts w:ascii="Arial" w:hAnsi="Arial" w:cs="Arial"/>
                                <w:sz w:val="24"/>
                                <w:szCs w:val="24"/>
                              </w:rPr>
                              <w:t>c</w:t>
                            </w:r>
                            <w:r w:rsidRPr="00F05968">
                              <w:rPr>
                                <w:rFonts w:ascii="Arial" w:hAnsi="Arial" w:cs="Arial"/>
                                <w:sz w:val="24"/>
                                <w:szCs w:val="24"/>
                              </w:rPr>
                              <w:t>ontact and a missing episode and create the child missing</w:t>
                            </w:r>
                            <w:r>
                              <w:rPr>
                                <w:rFonts w:ascii="Arial" w:hAnsi="Arial" w:cs="Arial"/>
                                <w:sz w:val="24"/>
                                <w:szCs w:val="24"/>
                              </w:rPr>
                              <w:t>/found</w:t>
                            </w:r>
                            <w:r w:rsidRPr="00F05968">
                              <w:rPr>
                                <w:rFonts w:ascii="Arial" w:hAnsi="Arial" w:cs="Arial"/>
                                <w:sz w:val="24"/>
                                <w:szCs w:val="24"/>
                              </w:rPr>
                              <w:t xml:space="preserve"> notification form. The form is sent to the IRO/Head of Service/ Head of Safeguarding</w:t>
                            </w:r>
                            <w:r>
                              <w:rPr>
                                <w:rFonts w:ascii="Arial" w:hAnsi="Arial" w:cs="Arial"/>
                                <w:sz w:val="24"/>
                                <w:szCs w:val="24"/>
                              </w:rPr>
                              <w:t xml:space="preserve"> </w:t>
                            </w:r>
                            <w:r w:rsidRPr="00F05968">
                              <w:rPr>
                                <w:rFonts w:ascii="Arial" w:hAnsi="Arial" w:cs="Arial"/>
                                <w:sz w:val="24"/>
                                <w:szCs w:val="24"/>
                              </w:rPr>
                              <w:t>and MASH, to be discussed at triage.</w:t>
                            </w:r>
                          </w:p>
                          <w:p w14:paraId="63D42A6E" w14:textId="0D418CB1" w:rsidR="005A574A" w:rsidRPr="00F05968" w:rsidRDefault="005A574A" w:rsidP="00F05968">
                            <w:pPr>
                              <w:jc w:val="center"/>
                              <w:rPr>
                                <w:rFonts w:ascii="Arial" w:hAnsi="Arial" w:cs="Arial"/>
                                <w:sz w:val="24"/>
                                <w:szCs w:val="24"/>
                              </w:rPr>
                            </w:pPr>
                          </w:p>
                        </w:txbxContent>
                      </wps:txbx>
                      <wps:bodyPr vert="horz" wrap="square" lIns="91440" tIns="45720" rIns="91440" bIns="45720" anchor="ctr" anchorCtr="1" compatLnSpc="1">
                        <a:noAutofit/>
                      </wps:bodyPr>
                    </wps:wsp>
                  </a:graphicData>
                </a:graphic>
                <wp14:sizeRelH relativeFrom="margin">
                  <wp14:pctWidth>0</wp14:pctWidth>
                </wp14:sizeRelH>
                <wp14:sizeRelV relativeFrom="margin">
                  <wp14:pctHeight>0</wp14:pctHeight>
                </wp14:sizeRelV>
              </wp:anchor>
            </w:drawing>
          </mc:Choice>
          <mc:Fallback>
            <w:pict>
              <v:rect w14:anchorId="5508B574" id="Rectangle 53" o:spid="_x0000_s1038" style="position:absolute;margin-left:164.25pt;margin-top:11.3pt;width:202.5pt;height:30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YQBAIAAOkDAAAOAAAAZHJzL2Uyb0RvYy54bWysU9uO0zAQfUfiHyy/0zTZdrMbNV2hVouQ&#10;VrCi8AETx2ks+YbtNilfz9gpbYE3xIvj4zmZmXM8Xj2NSpIjd14YXdN8NqeEa2Zaofc1/fb1+d0D&#10;JT6AbkEazWt64p4+rd++WQ224oXpjWy5I5hE+2qwNe1DsFWWedZzBX5mLNcY7IxTEBC6fdY6GDC7&#10;klkxn99ng3GtdYZx7/F0OwXpOuXvOs7C567zPBBZU+wtpNWltYlrtl5BtXdge8HObcA/dKFAaCx6&#10;SbWFAOTgxF+plGDOeNOFGTMqM10nGE8aUE0+/0PNrgfLkxY0x9uLTf7/pWWfjq+OiLamC7wpDQrv&#10;6Au6BnovOVneRYMG6yvk7eyrOyOP26h27JyKX9RBxmTq6WIqHwNheFgsy7xcovcMY3cP92WOAPNk&#10;19+t8+EDN4rETU0d1k9mwvHFh4n6ixKrafMspMRzqKQmA45dUc5zLAA4QJ2E6WdvpGgjMfK82zcb&#10;6cgRcA4WeZk/bs49/EaLVbbg+4mXQpEGlRKBR/HYtNT4iZZMJsRdGJsxeZgXkR6PGtOe0Fh8GSio&#10;N+4HJQNOWU399wM4Ton8qPEaH/PFIo5lAotlWSBwt5HmNgKaYaqasuAomcAmII7ajbIQXvTOsogn&#10;m94fgulEcvDa07l7nKck5zz7cWBvcWJdX+j6JwAAAP//AwBQSwMEFAAGAAgAAAAhAHb6bt7gAAAA&#10;CgEAAA8AAABkcnMvZG93bnJldi54bWxMj8FOwzAMhu9IvENkJG4sXSu6qjSdJqQdEBcYTFyzxjRl&#10;jVOabC08PeYER9uffn9/tZ5dL844hs6TguUiAYHUeNNRq+D1ZXtTgAhRk9G9J1TwhQHW9eVFpUvj&#10;J3rG8y62gkMolFqBjXEopQyNRafDwg9IfHv3o9ORx7GVZtQTh7tepkmSS6c74g9WD3hvsTnuTk7B&#10;tF99urcH0z3Z7WZ/nIuPwjx+K3V9NW/uQESc4x8Mv/qsDjU7HfyJTBC9giwtbhlVkKY5CAZWWcaL&#10;g4I8W+Yg60r+r1D/AAAA//8DAFBLAQItABQABgAIAAAAIQC2gziS/gAAAOEBAAATAAAAAAAAAAAA&#10;AAAAAAAAAABbQ29udGVudF9UeXBlc10ueG1sUEsBAi0AFAAGAAgAAAAhADj9If/WAAAAlAEAAAsA&#10;AAAAAAAAAAAAAAAALwEAAF9yZWxzLy5yZWxzUEsBAi0AFAAGAAgAAAAhADenxhAEAgAA6QMAAA4A&#10;AAAAAAAAAAAAAAAALgIAAGRycy9lMm9Eb2MueG1sUEsBAi0AFAAGAAgAAAAhAHb6bt7gAAAACgEA&#10;AA8AAAAAAAAAAAAAAAAAXgQAAGRycy9kb3ducmV2LnhtbFBLBQYAAAAABAAEAPMAAABrBQAAAAA=&#10;" filled="f" strokecolor="#41719c" strokeweight=".35281mm">
                <v:textbox>
                  <w:txbxContent>
                    <w:p w14:paraId="4C2DF0FF" w14:textId="04941CA2" w:rsidR="005A574A" w:rsidRPr="00F05968" w:rsidRDefault="005A574A" w:rsidP="00F05968">
                      <w:pPr>
                        <w:jc w:val="center"/>
                        <w:rPr>
                          <w:rFonts w:ascii="Arial" w:hAnsi="Arial" w:cs="Arial"/>
                          <w:sz w:val="24"/>
                          <w:szCs w:val="24"/>
                        </w:rPr>
                      </w:pPr>
                      <w:r w:rsidRPr="00F05968">
                        <w:rPr>
                          <w:rFonts w:ascii="Arial" w:hAnsi="Arial" w:cs="Arial"/>
                          <w:sz w:val="24"/>
                          <w:szCs w:val="24"/>
                        </w:rPr>
                        <w:t>Allocated Social worker and Team Manager will discuss thresholds and</w:t>
                      </w:r>
                      <w:bookmarkStart w:id="14" w:name="_Hlk62044642"/>
                      <w:r w:rsidRPr="00F05968">
                        <w:rPr>
                          <w:rFonts w:ascii="Arial" w:hAnsi="Arial" w:cs="Arial"/>
                          <w:sz w:val="24"/>
                          <w:szCs w:val="24"/>
                        </w:rPr>
                        <w:t xml:space="preserve"> </w:t>
                      </w:r>
                      <w:r w:rsidRPr="00F05968">
                        <w:rPr>
                          <w:rFonts w:ascii="Arial" w:hAnsi="Arial" w:cs="Arial"/>
                          <w:color w:val="000000" w:themeColor="text1"/>
                          <w:kern w:val="24"/>
                          <w:sz w:val="24"/>
                          <w:szCs w:val="24"/>
                        </w:rPr>
                        <w:t xml:space="preserve">review risk in accordance to frequency of </w:t>
                      </w:r>
                      <w:r>
                        <w:rPr>
                          <w:rFonts w:ascii="Arial" w:hAnsi="Arial" w:cs="Arial"/>
                          <w:color w:val="000000" w:themeColor="text1"/>
                          <w:kern w:val="24"/>
                          <w:sz w:val="24"/>
                          <w:szCs w:val="24"/>
                        </w:rPr>
                        <w:t>m</w:t>
                      </w:r>
                      <w:r w:rsidRPr="00F05968">
                        <w:rPr>
                          <w:rFonts w:ascii="Arial" w:hAnsi="Arial" w:cs="Arial"/>
                          <w:color w:val="000000" w:themeColor="text1"/>
                          <w:kern w:val="24"/>
                          <w:sz w:val="24"/>
                          <w:szCs w:val="24"/>
                        </w:rPr>
                        <w:t>issing episode and any other risk factors to determine threshold for a Strategy Meeting; Child Young Person Assessment/Early Help or Universal Services. The Contextual Safeguarding Hub must be alerted of any exploitation risks.</w:t>
                      </w:r>
                      <w:bookmarkEnd w:id="14"/>
                    </w:p>
                    <w:p w14:paraId="7D99B855" w14:textId="7E359F3C" w:rsidR="005A574A" w:rsidRPr="00F05968" w:rsidRDefault="005A574A" w:rsidP="00F05968">
                      <w:pPr>
                        <w:jc w:val="center"/>
                        <w:rPr>
                          <w:rFonts w:ascii="Arial" w:hAnsi="Arial" w:cs="Arial"/>
                          <w:sz w:val="24"/>
                          <w:szCs w:val="24"/>
                        </w:rPr>
                      </w:pPr>
                      <w:r w:rsidRPr="00F05968">
                        <w:rPr>
                          <w:rFonts w:ascii="Arial" w:hAnsi="Arial" w:cs="Arial"/>
                          <w:sz w:val="24"/>
                          <w:szCs w:val="24"/>
                        </w:rPr>
                        <w:t>Allocated Social worker create</w:t>
                      </w:r>
                      <w:r>
                        <w:rPr>
                          <w:rFonts w:ascii="Arial" w:hAnsi="Arial" w:cs="Arial"/>
                          <w:sz w:val="24"/>
                          <w:szCs w:val="24"/>
                        </w:rPr>
                        <w:t>s</w:t>
                      </w:r>
                      <w:r w:rsidRPr="00F05968">
                        <w:rPr>
                          <w:rFonts w:ascii="Arial" w:hAnsi="Arial" w:cs="Arial"/>
                          <w:sz w:val="24"/>
                          <w:szCs w:val="24"/>
                        </w:rPr>
                        <w:t xml:space="preserve"> a </w:t>
                      </w:r>
                      <w:r>
                        <w:rPr>
                          <w:rFonts w:ascii="Arial" w:hAnsi="Arial" w:cs="Arial"/>
                          <w:sz w:val="24"/>
                          <w:szCs w:val="24"/>
                        </w:rPr>
                        <w:t>c</w:t>
                      </w:r>
                      <w:r w:rsidRPr="00F05968">
                        <w:rPr>
                          <w:rFonts w:ascii="Arial" w:hAnsi="Arial" w:cs="Arial"/>
                          <w:sz w:val="24"/>
                          <w:szCs w:val="24"/>
                        </w:rPr>
                        <w:t>ontact and a missing episode and create the child missing</w:t>
                      </w:r>
                      <w:r>
                        <w:rPr>
                          <w:rFonts w:ascii="Arial" w:hAnsi="Arial" w:cs="Arial"/>
                          <w:sz w:val="24"/>
                          <w:szCs w:val="24"/>
                        </w:rPr>
                        <w:t>/found</w:t>
                      </w:r>
                      <w:r w:rsidRPr="00F05968">
                        <w:rPr>
                          <w:rFonts w:ascii="Arial" w:hAnsi="Arial" w:cs="Arial"/>
                          <w:sz w:val="24"/>
                          <w:szCs w:val="24"/>
                        </w:rPr>
                        <w:t xml:space="preserve"> notification form. The form is sent to the IRO/Head of Service/ Head of Safeguarding</w:t>
                      </w:r>
                      <w:r>
                        <w:rPr>
                          <w:rFonts w:ascii="Arial" w:hAnsi="Arial" w:cs="Arial"/>
                          <w:sz w:val="24"/>
                          <w:szCs w:val="24"/>
                        </w:rPr>
                        <w:t xml:space="preserve"> </w:t>
                      </w:r>
                      <w:r w:rsidRPr="00F05968">
                        <w:rPr>
                          <w:rFonts w:ascii="Arial" w:hAnsi="Arial" w:cs="Arial"/>
                          <w:sz w:val="24"/>
                          <w:szCs w:val="24"/>
                        </w:rPr>
                        <w:t>and MASH, to be discussed at triage.</w:t>
                      </w:r>
                    </w:p>
                    <w:p w14:paraId="63D42A6E" w14:textId="0D418CB1" w:rsidR="005A574A" w:rsidRPr="00F05968" w:rsidRDefault="005A574A" w:rsidP="00F05968">
                      <w:pPr>
                        <w:jc w:val="center"/>
                        <w:rPr>
                          <w:rFonts w:ascii="Arial" w:hAnsi="Arial" w:cs="Arial"/>
                          <w:sz w:val="24"/>
                          <w:szCs w:val="24"/>
                        </w:rPr>
                      </w:pPr>
                    </w:p>
                  </w:txbxContent>
                </v:textbox>
              </v:rect>
            </w:pict>
          </mc:Fallback>
        </mc:AlternateContent>
      </w:r>
      <w:r w:rsidRPr="004E4A3D">
        <w:rPr>
          <w:noProof/>
        </w:rPr>
        <mc:AlternateContent>
          <mc:Choice Requires="wps">
            <w:drawing>
              <wp:anchor distT="0" distB="0" distL="114300" distR="114300" simplePos="0" relativeHeight="251843584" behindDoc="0" locked="0" layoutInCell="1" allowOverlap="1" wp14:anchorId="7EFB3D4F" wp14:editId="4C5D2F60">
                <wp:simplePos x="0" y="0"/>
                <wp:positionH relativeFrom="margin">
                  <wp:posOffset>-180975</wp:posOffset>
                </wp:positionH>
                <wp:positionV relativeFrom="paragraph">
                  <wp:posOffset>128905</wp:posOffset>
                </wp:positionV>
                <wp:extent cx="2038350" cy="2286000"/>
                <wp:effectExtent l="0" t="0" r="19050" b="19050"/>
                <wp:wrapNone/>
                <wp:docPr id="44" name="Rectangle 52"/>
                <wp:cNvGraphicFramePr/>
                <a:graphic xmlns:a="http://schemas.openxmlformats.org/drawingml/2006/main">
                  <a:graphicData uri="http://schemas.microsoft.com/office/word/2010/wordprocessingShape">
                    <wps:wsp>
                      <wps:cNvSpPr/>
                      <wps:spPr>
                        <a:xfrm>
                          <a:off x="0" y="0"/>
                          <a:ext cx="2038350" cy="2286000"/>
                        </a:xfrm>
                        <a:prstGeom prst="rect">
                          <a:avLst/>
                        </a:prstGeom>
                        <a:noFill/>
                        <a:ln w="12701" cap="flat">
                          <a:solidFill>
                            <a:srgbClr val="41719C"/>
                          </a:solidFill>
                          <a:prstDash val="solid"/>
                          <a:miter/>
                        </a:ln>
                      </wps:spPr>
                      <wps:txbx>
                        <w:txbxContent>
                          <w:p w14:paraId="0EC1C54D" w14:textId="1D9AD901" w:rsidR="005A574A" w:rsidRDefault="005A574A" w:rsidP="00F05968">
                            <w:pPr>
                              <w:pStyle w:val="NoSpacing"/>
                              <w:jc w:val="center"/>
                              <w:rPr>
                                <w:rFonts w:ascii="Arial" w:hAnsi="Arial" w:cs="Arial"/>
                                <w:color w:val="000000" w:themeColor="text1"/>
                                <w:sz w:val="24"/>
                                <w:szCs w:val="24"/>
                              </w:rPr>
                            </w:pPr>
                            <w:r w:rsidRPr="00F05968">
                              <w:rPr>
                                <w:rFonts w:ascii="Arial" w:hAnsi="Arial" w:cs="Arial"/>
                                <w:sz w:val="24"/>
                                <w:szCs w:val="24"/>
                              </w:rPr>
                              <w:t xml:space="preserve">Police Officers to conduct a risk assessment which will form the basis for resulting proportionate actions. Enquiries are then ongoing. </w:t>
                            </w:r>
                            <w:r w:rsidRPr="00F05968">
                              <w:rPr>
                                <w:rFonts w:ascii="Arial" w:hAnsi="Arial" w:cs="Arial"/>
                                <w:color w:val="000000" w:themeColor="text1"/>
                                <w:sz w:val="24"/>
                                <w:szCs w:val="24"/>
                              </w:rPr>
                              <w:t>All efforts to locate the child/young person.</w:t>
                            </w:r>
                          </w:p>
                          <w:p w14:paraId="5883B97A" w14:textId="77777777" w:rsidR="005A574A" w:rsidRPr="00F05968" w:rsidRDefault="005A574A" w:rsidP="00F05968">
                            <w:pPr>
                              <w:pStyle w:val="NoSpacing"/>
                              <w:jc w:val="center"/>
                              <w:rPr>
                                <w:rFonts w:ascii="Arial" w:hAnsi="Arial" w:cs="Arial"/>
                                <w:color w:val="000000" w:themeColor="text1"/>
                                <w:sz w:val="24"/>
                                <w:szCs w:val="24"/>
                              </w:rPr>
                            </w:pPr>
                          </w:p>
                          <w:p w14:paraId="25A07284" w14:textId="7C100CA3" w:rsidR="005A574A" w:rsidRPr="00F05968" w:rsidRDefault="005A574A" w:rsidP="00F05968">
                            <w:pPr>
                              <w:pStyle w:val="NoSpacing"/>
                              <w:jc w:val="center"/>
                              <w:rPr>
                                <w:rFonts w:ascii="Arial" w:hAnsi="Arial" w:cs="Arial"/>
                                <w:b/>
                                <w:color w:val="FFFFFF" w:themeColor="background1"/>
                                <w:sz w:val="24"/>
                                <w:szCs w:val="24"/>
                              </w:rPr>
                            </w:pPr>
                            <w:r w:rsidRPr="00F05968">
                              <w:rPr>
                                <w:rFonts w:ascii="Arial" w:hAnsi="Arial" w:cs="Arial"/>
                                <w:color w:val="000000" w:themeColor="text1"/>
                                <w:sz w:val="24"/>
                                <w:szCs w:val="24"/>
                              </w:rPr>
                              <w:t>Any new concerns must be reported via a MARF to MASH.</w:t>
                            </w:r>
                          </w:p>
                          <w:p w14:paraId="71C8BD17" w14:textId="175604D4" w:rsidR="005A574A" w:rsidRPr="00F05968" w:rsidRDefault="005A574A" w:rsidP="00F05968">
                            <w:pPr>
                              <w:pStyle w:val="NoSpacing"/>
                              <w:jc w:val="center"/>
                              <w:rPr>
                                <w:rFonts w:ascii="Arial" w:hAnsi="Arial" w:cs="Arial"/>
                                <w:color w:val="FFFFFF" w:themeColor="background1"/>
                                <w:sz w:val="24"/>
                                <w:szCs w:val="24"/>
                              </w:rPr>
                            </w:pPr>
                          </w:p>
                          <w:p w14:paraId="3BA596F8" w14:textId="3D0B08D4" w:rsidR="005A574A" w:rsidRPr="00F05968" w:rsidRDefault="005A574A" w:rsidP="00F05968">
                            <w:pPr>
                              <w:jc w:val="center"/>
                              <w:rPr>
                                <w:rFonts w:ascii="Arial" w:hAnsi="Arial" w:cs="Arial"/>
                                <w:sz w:val="24"/>
                                <w:szCs w:val="24"/>
                              </w:rPr>
                            </w:pPr>
                          </w:p>
                        </w:txbxContent>
                      </wps:txbx>
                      <wps:bodyPr vert="horz" wrap="square" lIns="91440" tIns="45720" rIns="91440" bIns="45720" anchor="ctr" anchorCtr="1" compatLnSpc="1">
                        <a:noAutofit/>
                      </wps:bodyPr>
                    </wps:wsp>
                  </a:graphicData>
                </a:graphic>
                <wp14:sizeRelH relativeFrom="margin">
                  <wp14:pctWidth>0</wp14:pctWidth>
                </wp14:sizeRelH>
                <wp14:sizeRelV relativeFrom="margin">
                  <wp14:pctHeight>0</wp14:pctHeight>
                </wp14:sizeRelV>
              </wp:anchor>
            </w:drawing>
          </mc:Choice>
          <mc:Fallback>
            <w:pict>
              <v:rect w14:anchorId="7EFB3D4F" id="Rectangle 52" o:spid="_x0000_s1039" style="position:absolute;margin-left:-14.25pt;margin-top:10.15pt;width:160.5pt;height:180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68AwIAAOkDAAAOAAAAZHJzL2Uyb0RvYy54bWysU9uuEjEUfTfxH5q+y1wYDhzCcGIgx5ic&#10;6InoB5ROh2nSm7uFGfx6dzsIqG/Gl7a7+7pWV1dPg1bkJMBLa2paTHJKhOG2keZQ029fn98tKPGB&#10;mYYpa0RNz8LTp/XbN6veLUVpO6saAQSLGL/sXU27ENwyyzzvhGZ+Yp0w6GwtaBbQhEPWAOuxulZZ&#10;mecPWW+hcWC58B5vt6OTrlP9thU8fG5bLwJRNcXZQlohrfu4ZusVWx6AuU7yyxjsH6bQTBpsei21&#10;ZYGRI8i/SmnJwXrbhgm3OrNtK7lIGBBNkf+BZtcxJxIWJMe7K03+/5Xln06vQGRT06qixDCNb/QF&#10;WWPmoASZlZGg3vklxu3cK1wsj8eIdmhBxx1xkCGRer6SKoZAOF6W+XQxnSH3HH1luXjI80R7dkt3&#10;4MMHYTWJh5oC9k9kstOLD9gSQ3+FxG7GPkul0sspQ3qUXTnPC2zAUECtYmOyt0o2MTCmeDjsNwrI&#10;iaEOqmJePG4iMiz8W1jssmW+G+OSa1SIlkFE8JigDG6RkpGEeArDfkgcFtMYHq/2tjkjsfgzEFBn&#10;4QclPaqspv77kYGgRH00+IyPRVVFWSajms1LNODes7/3MMOxVE15AEpGYxPQjtitdiy8mJ3j0R5p&#10;en8MtpWJwdtMl+lRTwnORftRsPd2irr90PVPAAAA//8DAFBLAwQUAAYACAAAACEAcQ1Lft8AAAAK&#10;AQAADwAAAGRycy9kb3ducmV2LnhtbEyPwU7DMAyG70i8Q2QkbltKJyCUutOEtAPiAoOJa9aYpqxJ&#10;SpOthafHO8HRvz/9/lwuJ9eJIw2xDR7hap6BIF8H0/oG4e11PVMgYtLe6C54QvimCMvq/KzUhQmj&#10;f6HjJjWCS3wsNIJNqS+kjLUlp+M89OR59xEGpxOPQyPNoEcud53Ms+xGOt16vmB1Tw+W6v3m4BDG&#10;7e2Xe3807bNdr7b7SX0q8/SDeHkxre5BJJrSHwwnfVaHip124eBNFB3CLFfXjCLk2QIEA/ldzsEO&#10;YaE4kVUp/79Q/QIAAP//AwBQSwECLQAUAAYACAAAACEAtoM4kv4AAADhAQAAEwAAAAAAAAAAAAAA&#10;AAAAAAAAW0NvbnRlbnRfVHlwZXNdLnhtbFBLAQItABQABgAIAAAAIQA4/SH/1gAAAJQBAAALAAAA&#10;AAAAAAAAAAAAAC8BAABfcmVscy8ucmVsc1BLAQItABQABgAIAAAAIQCGmS68AwIAAOkDAAAOAAAA&#10;AAAAAAAAAAAAAC4CAABkcnMvZTJvRG9jLnhtbFBLAQItABQABgAIAAAAIQBxDUt+3wAAAAoBAAAP&#10;AAAAAAAAAAAAAAAAAF0EAABkcnMvZG93bnJldi54bWxQSwUGAAAAAAQABADzAAAAaQUAAAAA&#10;" filled="f" strokecolor="#41719c" strokeweight=".35281mm">
                <v:textbox>
                  <w:txbxContent>
                    <w:p w14:paraId="0EC1C54D" w14:textId="1D9AD901" w:rsidR="005A574A" w:rsidRDefault="005A574A" w:rsidP="00F05968">
                      <w:pPr>
                        <w:pStyle w:val="NoSpacing"/>
                        <w:jc w:val="center"/>
                        <w:rPr>
                          <w:rFonts w:ascii="Arial" w:hAnsi="Arial" w:cs="Arial"/>
                          <w:color w:val="000000" w:themeColor="text1"/>
                          <w:sz w:val="24"/>
                          <w:szCs w:val="24"/>
                        </w:rPr>
                      </w:pPr>
                      <w:r w:rsidRPr="00F05968">
                        <w:rPr>
                          <w:rFonts w:ascii="Arial" w:hAnsi="Arial" w:cs="Arial"/>
                          <w:sz w:val="24"/>
                          <w:szCs w:val="24"/>
                        </w:rPr>
                        <w:t xml:space="preserve">Police Officers to conduct a risk assessment which will form the basis for resulting proportionate actions. Enquiries are then ongoing. </w:t>
                      </w:r>
                      <w:r w:rsidRPr="00F05968">
                        <w:rPr>
                          <w:rFonts w:ascii="Arial" w:hAnsi="Arial" w:cs="Arial"/>
                          <w:color w:val="000000" w:themeColor="text1"/>
                          <w:sz w:val="24"/>
                          <w:szCs w:val="24"/>
                        </w:rPr>
                        <w:t>All efforts to locate the child/young person.</w:t>
                      </w:r>
                    </w:p>
                    <w:p w14:paraId="5883B97A" w14:textId="77777777" w:rsidR="005A574A" w:rsidRPr="00F05968" w:rsidRDefault="005A574A" w:rsidP="00F05968">
                      <w:pPr>
                        <w:pStyle w:val="NoSpacing"/>
                        <w:jc w:val="center"/>
                        <w:rPr>
                          <w:rFonts w:ascii="Arial" w:hAnsi="Arial" w:cs="Arial"/>
                          <w:color w:val="000000" w:themeColor="text1"/>
                          <w:sz w:val="24"/>
                          <w:szCs w:val="24"/>
                        </w:rPr>
                      </w:pPr>
                    </w:p>
                    <w:p w14:paraId="25A07284" w14:textId="7C100CA3" w:rsidR="005A574A" w:rsidRPr="00F05968" w:rsidRDefault="005A574A" w:rsidP="00F05968">
                      <w:pPr>
                        <w:pStyle w:val="NoSpacing"/>
                        <w:jc w:val="center"/>
                        <w:rPr>
                          <w:rFonts w:ascii="Arial" w:hAnsi="Arial" w:cs="Arial"/>
                          <w:b/>
                          <w:color w:val="FFFFFF" w:themeColor="background1"/>
                          <w:sz w:val="24"/>
                          <w:szCs w:val="24"/>
                        </w:rPr>
                      </w:pPr>
                      <w:r w:rsidRPr="00F05968">
                        <w:rPr>
                          <w:rFonts w:ascii="Arial" w:hAnsi="Arial" w:cs="Arial"/>
                          <w:color w:val="000000" w:themeColor="text1"/>
                          <w:sz w:val="24"/>
                          <w:szCs w:val="24"/>
                        </w:rPr>
                        <w:t>Any new concerns must be reported via a MARF to MASH.</w:t>
                      </w:r>
                    </w:p>
                    <w:p w14:paraId="71C8BD17" w14:textId="175604D4" w:rsidR="005A574A" w:rsidRPr="00F05968" w:rsidRDefault="005A574A" w:rsidP="00F05968">
                      <w:pPr>
                        <w:pStyle w:val="NoSpacing"/>
                        <w:jc w:val="center"/>
                        <w:rPr>
                          <w:rFonts w:ascii="Arial" w:hAnsi="Arial" w:cs="Arial"/>
                          <w:color w:val="FFFFFF" w:themeColor="background1"/>
                          <w:sz w:val="24"/>
                          <w:szCs w:val="24"/>
                        </w:rPr>
                      </w:pPr>
                    </w:p>
                    <w:p w14:paraId="3BA596F8" w14:textId="3D0B08D4" w:rsidR="005A574A" w:rsidRPr="00F05968" w:rsidRDefault="005A574A" w:rsidP="00F05968">
                      <w:pPr>
                        <w:jc w:val="center"/>
                        <w:rPr>
                          <w:rFonts w:ascii="Arial" w:hAnsi="Arial" w:cs="Arial"/>
                          <w:sz w:val="24"/>
                          <w:szCs w:val="24"/>
                        </w:rPr>
                      </w:pPr>
                    </w:p>
                  </w:txbxContent>
                </v:textbox>
                <w10:wrap anchorx="margin"/>
              </v:rect>
            </w:pict>
          </mc:Fallback>
        </mc:AlternateContent>
      </w:r>
    </w:p>
    <w:p w14:paraId="35E24E8F" w14:textId="68197C09" w:rsidR="004E4A3D" w:rsidRDefault="004E4A3D" w:rsidP="001F4F87"/>
    <w:p w14:paraId="2134A2A5" w14:textId="7401C640" w:rsidR="004E4A3D" w:rsidRDefault="004E4A3D" w:rsidP="001F4F87"/>
    <w:p w14:paraId="5299DC7D" w14:textId="010C5749" w:rsidR="004E4A3D" w:rsidRDefault="004E4A3D" w:rsidP="001F4F87"/>
    <w:p w14:paraId="3E9926E2" w14:textId="2A20D3DA" w:rsidR="004E4A3D" w:rsidRDefault="004E4A3D" w:rsidP="001F4F87"/>
    <w:p w14:paraId="7CD6B241" w14:textId="0E0D0CDC" w:rsidR="004E4A3D" w:rsidRDefault="004E4A3D" w:rsidP="001F4F87"/>
    <w:p w14:paraId="2A63F0E7" w14:textId="7AD3E8E0" w:rsidR="00491903" w:rsidRDefault="00491903" w:rsidP="001F4F87"/>
    <w:p w14:paraId="22E586C3" w14:textId="61AF3C3E" w:rsidR="00491903" w:rsidRDefault="00491903" w:rsidP="001F4F87"/>
    <w:p w14:paraId="1AA7008D" w14:textId="13CCD587" w:rsidR="00491903" w:rsidRDefault="00491903" w:rsidP="001F4F87"/>
    <w:p w14:paraId="34284747" w14:textId="6372D23D" w:rsidR="00491903" w:rsidRDefault="00491903" w:rsidP="001F4F87"/>
    <w:p w14:paraId="533B485B" w14:textId="303B29F5" w:rsidR="00491903" w:rsidRDefault="00491903" w:rsidP="001F4F87"/>
    <w:p w14:paraId="38401959" w14:textId="5468C35F" w:rsidR="00491903" w:rsidRDefault="00491903" w:rsidP="001F4F87"/>
    <w:p w14:paraId="79268A2C" w14:textId="6AA984D0" w:rsidR="00491903" w:rsidRDefault="005E28CF" w:rsidP="001F4F87">
      <w:r w:rsidRPr="001C4624">
        <w:rPr>
          <w:rFonts w:ascii="Arial" w:hAnsi="Arial" w:cs="Arial"/>
          <w:noProof/>
          <w:sz w:val="24"/>
          <w:szCs w:val="24"/>
          <w:lang w:eastAsia="en-GB"/>
        </w:rPr>
        <mc:AlternateContent>
          <mc:Choice Requires="wps">
            <w:drawing>
              <wp:anchor distT="0" distB="0" distL="114300" distR="114300" simplePos="0" relativeHeight="251885568" behindDoc="0" locked="0" layoutInCell="1" allowOverlap="1" wp14:anchorId="5653865A" wp14:editId="66DD19A3">
                <wp:simplePos x="0" y="0"/>
                <wp:positionH relativeFrom="column">
                  <wp:posOffset>3257550</wp:posOffset>
                </wp:positionH>
                <wp:positionV relativeFrom="paragraph">
                  <wp:posOffset>135255</wp:posOffset>
                </wp:positionV>
                <wp:extent cx="0" cy="314325"/>
                <wp:effectExtent l="61595" t="13970" r="52705" b="14605"/>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323EF" id="AutoShape 4" o:spid="_x0000_s1026" type="#_x0000_t32" style="position:absolute;margin-left:256.5pt;margin-top:10.65pt;width:0;height:24.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HG3QEAAJ8DAAAOAAAAZHJzL2Uyb0RvYy54bWysU82OEzEMviPxDlHudDrdH8Go0xXqslwW&#10;qLTLA7hJZiYiE0dO2mnfHiftFhZuiBwiO7Y/25+d5d1hdGJvKFr0raxncymMV6it71v5/fnh3Xsp&#10;YgKvwaE3rTyaKO9Wb98sp9CYBQ7otCHBID42U2jlkFJoqiqqwYwQZxiMZ2OHNEJilfpKE0yMPrpq&#10;MZ/fVhOSDoTKxMiv9yejXBX8rjMqfeu6aJJwreTaUrmp3Nt8V6slND1BGKw6lwH/UMUI1nPSC9Q9&#10;JBA7sn9BjVYRRuzSTOFYYddZZUoP3E09/6ObpwGCKb0wOTFcaIr/D1Z93W9IWM2zq2+l8DDykD7u&#10;Epbc4joTNIXYsN/abyi3qA7+KTyi+hGFx/UAvjfF+fkYOLbOEdWrkKzEwGm20xfU7AOMX9g6dDRm&#10;SOZBHMpQjpehmEMS6vSo+PWqvr5a3BRwaF7iAsX02eAostDKmAhsP6Q1es+TR6pLFtg/xpSrguYl&#10;ICf1+GCdKwvgvJha+eGGE2RLRGd1NhaF+u3akdhDXqFyzlW8ciPceV3ABgP601lOYB3LIhVuEllm&#10;yxmZs41GS+EM/5osncpz/sxdputE/Bb1cUPZnGnkLSh9nDc2r9nvevH69a9WPwEAAP//AwBQSwME&#10;FAAGAAgAAAAhAB6TiyngAAAACQEAAA8AAABkcnMvZG93bnJldi54bWxMj8FOwzAQRO9I/IO1SNyo&#10;k1aEErKpgAqRC0htEeLoxktiEa+j2G1Tvh4jDvQ4O6PZN8VitJ3Y0+CNY4R0koAgrp023CC8bZ6u&#10;5iB8UKxV55gQjuRhUZ6fFSrX7sAr2q9DI2IJ+1whtCH0uZS+bskqP3E9cfQ+3WBViHJopB7UIZbb&#10;Tk6TJJNWGY4fWtXTY0v113pnEcLy49hm7/XDrXndPL9k5ruqqiXi5cV4fwci0Bj+w/CLH9GhjExb&#10;t2PtRYdwnc7iloAwTWcgYuDvsEW4SeYgy0KeLih/AAAA//8DAFBLAQItABQABgAIAAAAIQC2gziS&#10;/gAAAOEBAAATAAAAAAAAAAAAAAAAAAAAAABbQ29udGVudF9UeXBlc10ueG1sUEsBAi0AFAAGAAgA&#10;AAAhADj9If/WAAAAlAEAAAsAAAAAAAAAAAAAAAAALwEAAF9yZWxzLy5yZWxzUEsBAi0AFAAGAAgA&#10;AAAhAAoaAcbdAQAAnwMAAA4AAAAAAAAAAAAAAAAALgIAAGRycy9lMm9Eb2MueG1sUEsBAi0AFAAG&#10;AAgAAAAhAB6TiyngAAAACQEAAA8AAAAAAAAAAAAAAAAANwQAAGRycy9kb3ducmV2LnhtbFBLBQYA&#10;AAAABAAEAPMAAABEBQAAAAA=&#10;">
                <v:stroke endarrow="block"/>
              </v:shape>
            </w:pict>
          </mc:Fallback>
        </mc:AlternateContent>
      </w:r>
    </w:p>
    <w:p w14:paraId="34DF1B61" w14:textId="4F7F3549" w:rsidR="00491903" w:rsidRDefault="00F05968" w:rsidP="001F4F87">
      <w:r w:rsidRPr="007E2513">
        <w:rPr>
          <w:noProof/>
          <w:lang w:eastAsia="en-GB"/>
        </w:rPr>
        <mc:AlternateContent>
          <mc:Choice Requires="wps">
            <w:drawing>
              <wp:anchor distT="0" distB="0" distL="114300" distR="114300" simplePos="0" relativeHeight="251848704" behindDoc="0" locked="0" layoutInCell="1" allowOverlap="1" wp14:anchorId="5C2ABB1D" wp14:editId="5A1301B9">
                <wp:simplePos x="0" y="0"/>
                <wp:positionH relativeFrom="margin">
                  <wp:posOffset>-238125</wp:posOffset>
                </wp:positionH>
                <wp:positionV relativeFrom="paragraph">
                  <wp:posOffset>153035</wp:posOffset>
                </wp:positionV>
                <wp:extent cx="7033895" cy="1333500"/>
                <wp:effectExtent l="0" t="0" r="14605" b="19050"/>
                <wp:wrapNone/>
                <wp:docPr id="5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95" cy="1333500"/>
                        </a:xfrm>
                        <a:prstGeom prst="rect">
                          <a:avLst/>
                        </a:prstGeom>
                        <a:solidFill>
                          <a:srgbClr val="FFFFFF"/>
                        </a:solidFill>
                        <a:ln w="9525">
                          <a:solidFill>
                            <a:srgbClr val="000000"/>
                          </a:solidFill>
                          <a:miter lim="800000"/>
                          <a:headEnd/>
                          <a:tailEnd/>
                        </a:ln>
                      </wps:spPr>
                      <wps:txbx>
                        <w:txbxContent>
                          <w:p w14:paraId="3892AB1D" w14:textId="77777777" w:rsidR="005A574A" w:rsidRPr="00926CE7" w:rsidRDefault="005A574A" w:rsidP="00491903">
                            <w:pPr>
                              <w:pStyle w:val="NoSpacing"/>
                              <w:jc w:val="center"/>
                              <w:rPr>
                                <w:rFonts w:cstheme="minorHAnsi"/>
                                <w:color w:val="FFFFFF" w:themeColor="background1"/>
                                <w:sz w:val="16"/>
                                <w:szCs w:val="16"/>
                              </w:rPr>
                            </w:pPr>
                            <w:r w:rsidRPr="00926CE7">
                              <w:rPr>
                                <w:rFonts w:cstheme="minorHAnsi"/>
                                <w:color w:val="FFFFFF" w:themeColor="background1"/>
                                <w:sz w:val="16"/>
                                <w:szCs w:val="16"/>
                              </w:rPr>
                              <w:t xml:space="preserve">Referral </w:t>
                            </w:r>
                            <w:r w:rsidRPr="00926CE7">
                              <w:rPr>
                                <w:rFonts w:cstheme="minorHAnsi"/>
                                <w:color w:val="FFFFFF" w:themeColor="background1"/>
                                <w:kern w:val="24"/>
                                <w:sz w:val="16"/>
                                <w:szCs w:val="16"/>
                              </w:rPr>
                              <w:t xml:space="preserve">assessed within MASH </w:t>
                            </w:r>
                            <w:r>
                              <w:rPr>
                                <w:rFonts w:cstheme="minorHAnsi"/>
                                <w:color w:val="FFFFFF" w:themeColor="background1"/>
                                <w:kern w:val="24"/>
                                <w:sz w:val="16"/>
                                <w:szCs w:val="16"/>
                              </w:rPr>
                              <w:t>at Missing Triage</w:t>
                            </w:r>
                          </w:p>
                          <w:p w14:paraId="57E1AC3A" w14:textId="53123DF8" w:rsidR="005A574A" w:rsidRPr="004015F7" w:rsidRDefault="005A574A" w:rsidP="00F05968">
                            <w:pPr>
                              <w:jc w:val="center"/>
                              <w:rPr>
                                <w:rFonts w:ascii="Arial" w:hAnsi="Arial" w:cs="Arial"/>
                                <w:sz w:val="24"/>
                                <w:szCs w:val="24"/>
                                <w:u w:val="single"/>
                              </w:rPr>
                            </w:pPr>
                            <w:r w:rsidRPr="004015F7">
                              <w:rPr>
                                <w:rFonts w:ascii="Arial" w:hAnsi="Arial" w:cs="Arial"/>
                                <w:color w:val="FFFFFF" w:themeColor="background1"/>
                                <w:sz w:val="24"/>
                                <w:szCs w:val="24"/>
                                <w:u w:val="single"/>
                              </w:rPr>
                              <w:t>l</w:t>
                            </w:r>
                            <w:r w:rsidRPr="004015F7">
                              <w:rPr>
                                <w:rFonts w:ascii="Arial" w:hAnsi="Arial" w:cs="Arial"/>
                                <w:sz w:val="24"/>
                                <w:szCs w:val="24"/>
                                <w:u w:val="single"/>
                              </w:rPr>
                              <w:t>MASH Missing Triage</w:t>
                            </w:r>
                          </w:p>
                          <w:p w14:paraId="0799129A" w14:textId="430083F0" w:rsidR="005A574A" w:rsidRPr="00F05968" w:rsidRDefault="005A574A" w:rsidP="00F05968">
                            <w:pPr>
                              <w:jc w:val="center"/>
                              <w:rPr>
                                <w:rFonts w:ascii="Arial" w:hAnsi="Arial" w:cs="Arial"/>
                                <w:sz w:val="24"/>
                                <w:szCs w:val="24"/>
                              </w:rPr>
                            </w:pPr>
                            <w:r w:rsidRPr="00F05968">
                              <w:rPr>
                                <w:rFonts w:ascii="Arial" w:hAnsi="Arial" w:cs="Arial"/>
                                <w:sz w:val="24"/>
                                <w:szCs w:val="24"/>
                              </w:rPr>
                              <w:t>Daily at 9.30 am MASH/Locate Police/CART screen all Compacts. CART will initiate the RHI (if Found) with the child. CART will alert the allocated team/respective exploitation Hub if the child is open to another local authority who then must complete RHI unless they have requested CART actions this</w:t>
                            </w:r>
                            <w:r>
                              <w:rPr>
                                <w:rFonts w:ascii="Arial" w:hAnsi="Arial" w:cs="Arial"/>
                                <w:sz w:val="24"/>
                                <w:szCs w:val="24"/>
                              </w:rPr>
                              <w:t>.</w:t>
                            </w:r>
                          </w:p>
                          <w:p w14:paraId="6DBB3D4A" w14:textId="166B5625" w:rsidR="005A574A" w:rsidRPr="00926CE7" w:rsidRDefault="005A574A" w:rsidP="00491903">
                            <w:pPr>
                              <w:jc w:val="center"/>
                              <w:rPr>
                                <w:b/>
                                <w:color w:val="FFFFFF" w:themeColor="background1"/>
                                <w:sz w:val="24"/>
                                <w:szCs w:val="24"/>
                              </w:rPr>
                            </w:pPr>
                            <w:r w:rsidRPr="00926CE7">
                              <w:rPr>
                                <w:rFonts w:ascii="Arial" w:hAnsi="Arial" w:cs="Arial"/>
                                <w:color w:val="FFFFFF" w:themeColor="background1"/>
                                <w:sz w:val="24"/>
                                <w:szCs w:val="24"/>
                              </w:rPr>
                              <w:t>ate child</w:t>
                            </w:r>
                          </w:p>
                          <w:p w14:paraId="432B4435" w14:textId="77777777" w:rsidR="005A574A" w:rsidRDefault="005A574A" w:rsidP="004919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ABB1D" id="_x0000_s1040" type="#_x0000_t202" style="position:absolute;margin-left:-18.75pt;margin-top:12.05pt;width:553.85pt;height:10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LkMQIAAFsEAAAOAAAAZHJzL2Uyb0RvYy54bWysVNuO0zAQfUfiHyy/06SXsG3UdLV0KUJa&#10;LtIuH+A4TmLheIztNilfv2OnLdUCL4g8WB7P+HjmnJmsb4dOkYOwToIu6HSSUiI0h0rqpqDfnnZv&#10;lpQ4z3TFFGhR0KNw9Hbz+tW6N7mYQQuqEpYgiHZ5bwraem/yJHG8FR1zEzBCo7MG2zGPpm2SyrIe&#10;0TuVzNL0bdKDrYwFLpzD0/vRSTcRv64F91/q2glPVEExNx9XG9cyrMlmzfLGMtNKfkqD/UMWHZMa&#10;H71A3TPPyN7K36A6yS04qP2EQ5dAXUsuYg1YzTR9Uc1jy4yItSA5zlxocv8Pln8+fLVEVgXNkB7N&#10;OtToSQyevIOBLG8CP71xOYY9Ggz0A56jzrFWZx6Af3dEw7ZluhF31kLfClZhftNwM7m6OuK4AFL2&#10;n6DCd9jeQwQaatsF8pAOguiYyPGiTciF4+FNOp8vVxklHH3T+XyepVG9hOXn68Y6/0FAR8KmoBbF&#10;j/Ds8OB8SIfl55DwmgMlq51UKhq2KbfKkgPDRtnFL1bwIkxp0hd0lc2ykYG/QqTx+xNEJz12vJJd&#10;QZeXIJYH3t7rKvajZ1KNe0xZ6RORgbuRRT+UQ9RsujgLVEJ1RGotjB2OE4mbFuxPSnrs7oK6H3tm&#10;BSXqo0Z5VtPFIoxDNBbZzQwNe+0prz1Mc4QqqKdk3G79OEJ7Y2XT4ktjQ2i4Q0lrGckO2o9ZnfLH&#10;Do4anKYtjMi1HaN+/RM2zwAAAP//AwBQSwMEFAAGAAgAAAAhAATUzLfgAAAACwEAAA8AAABkcnMv&#10;ZG93bnJldi54bWxMj8FOwzAMhu9IvENkJC5oS9aOdZSmE0ICwQ0GgmvWeG1F4pQk68rbk53g6N+f&#10;fn+uNpM1bEQfekcSFnMBDKlxuqdWwvvbw2wNLERFWhlHKOEHA2zq87NKldod6RXHbWxZKqFQKgld&#10;jEPJeWg6tCrM3YCUdnvnrYpp9C3XXh1TuTU8E2LFreopXejUgPcdNl/bg5WwXj6Nn+E5f/loVntz&#10;E6+K8fHbS3l5Md3dAos4xT8YTvpJHerktHMH0oEZCbO8uE6ohGy5AHYCRCEyYLuU5CnidcX//1D/&#10;AgAA//8DAFBLAQItABQABgAIAAAAIQC2gziS/gAAAOEBAAATAAAAAAAAAAAAAAAAAAAAAABbQ29u&#10;dGVudF9UeXBlc10ueG1sUEsBAi0AFAAGAAgAAAAhADj9If/WAAAAlAEAAAsAAAAAAAAAAAAAAAAA&#10;LwEAAF9yZWxzLy5yZWxzUEsBAi0AFAAGAAgAAAAhAPYk8uQxAgAAWwQAAA4AAAAAAAAAAAAAAAAA&#10;LgIAAGRycy9lMm9Eb2MueG1sUEsBAi0AFAAGAAgAAAAhAATUzLfgAAAACwEAAA8AAAAAAAAAAAAA&#10;AAAAiwQAAGRycy9kb3ducmV2LnhtbFBLBQYAAAAABAAEAPMAAACYBQAAAAA=&#10;">
                <v:textbox>
                  <w:txbxContent>
                    <w:p w14:paraId="3892AB1D" w14:textId="77777777" w:rsidR="005A574A" w:rsidRPr="00926CE7" w:rsidRDefault="005A574A" w:rsidP="00491903">
                      <w:pPr>
                        <w:pStyle w:val="NoSpacing"/>
                        <w:jc w:val="center"/>
                        <w:rPr>
                          <w:rFonts w:cstheme="minorHAnsi"/>
                          <w:color w:val="FFFFFF" w:themeColor="background1"/>
                          <w:sz w:val="16"/>
                          <w:szCs w:val="16"/>
                        </w:rPr>
                      </w:pPr>
                      <w:r w:rsidRPr="00926CE7">
                        <w:rPr>
                          <w:rFonts w:cstheme="minorHAnsi"/>
                          <w:color w:val="FFFFFF" w:themeColor="background1"/>
                          <w:sz w:val="16"/>
                          <w:szCs w:val="16"/>
                        </w:rPr>
                        <w:t xml:space="preserve">Referral </w:t>
                      </w:r>
                      <w:r w:rsidRPr="00926CE7">
                        <w:rPr>
                          <w:rFonts w:cstheme="minorHAnsi"/>
                          <w:color w:val="FFFFFF" w:themeColor="background1"/>
                          <w:kern w:val="24"/>
                          <w:sz w:val="16"/>
                          <w:szCs w:val="16"/>
                        </w:rPr>
                        <w:t xml:space="preserve">assessed within MASH </w:t>
                      </w:r>
                      <w:r>
                        <w:rPr>
                          <w:rFonts w:cstheme="minorHAnsi"/>
                          <w:color w:val="FFFFFF" w:themeColor="background1"/>
                          <w:kern w:val="24"/>
                          <w:sz w:val="16"/>
                          <w:szCs w:val="16"/>
                        </w:rPr>
                        <w:t>at Missing Triage</w:t>
                      </w:r>
                    </w:p>
                    <w:p w14:paraId="57E1AC3A" w14:textId="53123DF8" w:rsidR="005A574A" w:rsidRPr="004015F7" w:rsidRDefault="005A574A" w:rsidP="00F05968">
                      <w:pPr>
                        <w:jc w:val="center"/>
                        <w:rPr>
                          <w:rFonts w:ascii="Arial" w:hAnsi="Arial" w:cs="Arial"/>
                          <w:sz w:val="24"/>
                          <w:szCs w:val="24"/>
                          <w:u w:val="single"/>
                        </w:rPr>
                      </w:pPr>
                      <w:r w:rsidRPr="004015F7">
                        <w:rPr>
                          <w:rFonts w:ascii="Arial" w:hAnsi="Arial" w:cs="Arial"/>
                          <w:color w:val="FFFFFF" w:themeColor="background1"/>
                          <w:sz w:val="24"/>
                          <w:szCs w:val="24"/>
                          <w:u w:val="single"/>
                        </w:rPr>
                        <w:t>l</w:t>
                      </w:r>
                      <w:r w:rsidRPr="004015F7">
                        <w:rPr>
                          <w:rFonts w:ascii="Arial" w:hAnsi="Arial" w:cs="Arial"/>
                          <w:sz w:val="24"/>
                          <w:szCs w:val="24"/>
                          <w:u w:val="single"/>
                        </w:rPr>
                        <w:t>MASH Missing Triage</w:t>
                      </w:r>
                    </w:p>
                    <w:p w14:paraId="0799129A" w14:textId="430083F0" w:rsidR="005A574A" w:rsidRPr="00F05968" w:rsidRDefault="005A574A" w:rsidP="00F05968">
                      <w:pPr>
                        <w:jc w:val="center"/>
                        <w:rPr>
                          <w:rFonts w:ascii="Arial" w:hAnsi="Arial" w:cs="Arial"/>
                          <w:sz w:val="24"/>
                          <w:szCs w:val="24"/>
                        </w:rPr>
                      </w:pPr>
                      <w:r w:rsidRPr="00F05968">
                        <w:rPr>
                          <w:rFonts w:ascii="Arial" w:hAnsi="Arial" w:cs="Arial"/>
                          <w:sz w:val="24"/>
                          <w:szCs w:val="24"/>
                        </w:rPr>
                        <w:t>Daily at 9.30 am MASH/Locate Police/CART screen all Compacts. CART will initiate the RHI (if Found) with the child. CART will alert the allocated team/respective exploitation Hub if the child is open to another local authority who then must complete RHI unless they have requested CART actions this</w:t>
                      </w:r>
                      <w:r>
                        <w:rPr>
                          <w:rFonts w:ascii="Arial" w:hAnsi="Arial" w:cs="Arial"/>
                          <w:sz w:val="24"/>
                          <w:szCs w:val="24"/>
                        </w:rPr>
                        <w:t>.</w:t>
                      </w:r>
                    </w:p>
                    <w:p w14:paraId="6DBB3D4A" w14:textId="166B5625" w:rsidR="005A574A" w:rsidRPr="00926CE7" w:rsidRDefault="005A574A" w:rsidP="00491903">
                      <w:pPr>
                        <w:jc w:val="center"/>
                        <w:rPr>
                          <w:b/>
                          <w:color w:val="FFFFFF" w:themeColor="background1"/>
                          <w:sz w:val="24"/>
                          <w:szCs w:val="24"/>
                        </w:rPr>
                      </w:pPr>
                      <w:r w:rsidRPr="00926CE7">
                        <w:rPr>
                          <w:rFonts w:ascii="Arial" w:hAnsi="Arial" w:cs="Arial"/>
                          <w:color w:val="FFFFFF" w:themeColor="background1"/>
                          <w:sz w:val="24"/>
                          <w:szCs w:val="24"/>
                        </w:rPr>
                        <w:t>ate child</w:t>
                      </w:r>
                    </w:p>
                    <w:p w14:paraId="432B4435" w14:textId="77777777" w:rsidR="005A574A" w:rsidRDefault="005A574A" w:rsidP="00491903"/>
                  </w:txbxContent>
                </v:textbox>
                <w10:wrap anchorx="margin"/>
              </v:shape>
            </w:pict>
          </mc:Fallback>
        </mc:AlternateContent>
      </w:r>
    </w:p>
    <w:p w14:paraId="61FB7004" w14:textId="010D3F55" w:rsidR="00491903" w:rsidRDefault="00491903" w:rsidP="001F4F87"/>
    <w:p w14:paraId="1107A4D0" w14:textId="5ABD6FE4" w:rsidR="00491903" w:rsidRDefault="00491903" w:rsidP="001F4F87"/>
    <w:p w14:paraId="5EFAB7F9" w14:textId="1F17D10D" w:rsidR="00491903" w:rsidRDefault="00491903" w:rsidP="001F4F87"/>
    <w:p w14:paraId="24459D7D" w14:textId="62DF7C01" w:rsidR="00491903" w:rsidRDefault="005E28CF" w:rsidP="001F4F87">
      <w:r w:rsidRPr="007E2513">
        <w:rPr>
          <w:noProof/>
          <w:lang w:eastAsia="en-GB"/>
        </w:rPr>
        <w:lastRenderedPageBreak/>
        <mc:AlternateContent>
          <mc:Choice Requires="wps">
            <w:drawing>
              <wp:anchor distT="0" distB="0" distL="114300" distR="114300" simplePos="0" relativeHeight="251850752" behindDoc="0" locked="0" layoutInCell="1" allowOverlap="1" wp14:anchorId="6415A106" wp14:editId="10ACB564">
                <wp:simplePos x="0" y="0"/>
                <wp:positionH relativeFrom="margin">
                  <wp:align>center</wp:align>
                </wp:positionH>
                <wp:positionV relativeFrom="paragraph">
                  <wp:posOffset>6350</wp:posOffset>
                </wp:positionV>
                <wp:extent cx="6967220" cy="1238250"/>
                <wp:effectExtent l="0" t="0" r="24130" b="19050"/>
                <wp:wrapNone/>
                <wp:docPr id="5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1238250"/>
                        </a:xfrm>
                        <a:prstGeom prst="rect">
                          <a:avLst/>
                        </a:prstGeom>
                        <a:solidFill>
                          <a:srgbClr val="FFFFFF"/>
                        </a:solidFill>
                        <a:ln w="9525">
                          <a:solidFill>
                            <a:srgbClr val="000000"/>
                          </a:solidFill>
                          <a:miter lim="800000"/>
                          <a:headEnd/>
                          <a:tailEnd/>
                        </a:ln>
                      </wps:spPr>
                      <wps:txbx>
                        <w:txbxContent>
                          <w:p w14:paraId="6171C4F2" w14:textId="2EBED2B4" w:rsidR="005A574A" w:rsidRPr="005E28CF" w:rsidRDefault="005A574A" w:rsidP="005E28CF">
                            <w:pPr>
                              <w:pStyle w:val="NoSpacing"/>
                              <w:jc w:val="center"/>
                              <w:rPr>
                                <w:rFonts w:ascii="Arial" w:hAnsi="Arial" w:cs="Arial"/>
                                <w:color w:val="000000" w:themeColor="text1"/>
                                <w:sz w:val="24"/>
                                <w:szCs w:val="24"/>
                              </w:rPr>
                            </w:pPr>
                            <w:r w:rsidRPr="005E28CF">
                              <w:rPr>
                                <w:rFonts w:ascii="Arial" w:hAnsi="Arial" w:cs="Arial"/>
                                <w:color w:val="000000" w:themeColor="text1"/>
                                <w:sz w:val="24"/>
                                <w:szCs w:val="24"/>
                              </w:rPr>
                              <w:t>MISSING PERSON is located or returns to Placement</w:t>
                            </w:r>
                          </w:p>
                          <w:p w14:paraId="649D653C" w14:textId="77777777" w:rsidR="005A574A" w:rsidRPr="005E28CF" w:rsidRDefault="005A574A" w:rsidP="005E28CF">
                            <w:pPr>
                              <w:pStyle w:val="NoSpacing"/>
                              <w:jc w:val="center"/>
                              <w:rPr>
                                <w:rFonts w:ascii="Arial" w:hAnsi="Arial" w:cs="Arial"/>
                                <w:color w:val="000000" w:themeColor="text1"/>
                                <w:sz w:val="24"/>
                                <w:szCs w:val="24"/>
                              </w:rPr>
                            </w:pPr>
                          </w:p>
                          <w:p w14:paraId="0541892A" w14:textId="30DBC94D" w:rsidR="005A574A" w:rsidRPr="005E28CF" w:rsidRDefault="005A574A" w:rsidP="005E28CF">
                            <w:pPr>
                              <w:pStyle w:val="NoSpacing"/>
                              <w:jc w:val="center"/>
                              <w:rPr>
                                <w:rFonts w:ascii="Arial" w:hAnsi="Arial" w:cs="Arial"/>
                                <w:color w:val="000000" w:themeColor="text1"/>
                                <w:sz w:val="24"/>
                                <w:szCs w:val="24"/>
                              </w:rPr>
                            </w:pPr>
                            <w:r w:rsidRPr="005E28CF">
                              <w:rPr>
                                <w:rFonts w:ascii="Arial" w:hAnsi="Arial" w:cs="Arial"/>
                                <w:color w:val="000000" w:themeColor="text1"/>
                                <w:sz w:val="24"/>
                                <w:szCs w:val="24"/>
                              </w:rPr>
                              <w:t>When a missing child is located by Police/Carers it is their responsibility to collect the child to the home address. Where a risk is present a Police officer may accompany the family, or the Police may be requested to collect and return the child to the place of residence. Carers must inform the Police when a child returns of their own accord.</w:t>
                            </w:r>
                          </w:p>
                          <w:p w14:paraId="1801F79F" w14:textId="77777777" w:rsidR="005A574A" w:rsidRDefault="005A574A" w:rsidP="00491903"/>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415A106" id="_x0000_s1041" type="#_x0000_t202" style="position:absolute;margin-left:0;margin-top:.5pt;width:548.6pt;height:97.5pt;z-index:251850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bXMAIAAFsEAAAOAAAAZHJzL2Uyb0RvYy54bWysVNuO0zAQfUfiHyy/0zSh7bZ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Wdp5Ro&#10;1qFGT2Lw5B0MZHkT+OmNy9Ht0aCjH/AedY61OvMA/LsjGrYt0424sxb6VrAK80vDy+Tq6YjjAkjZ&#10;f4IK47C9hwg01LYL5CEdBNFRp+NFm5ALx8vFanGTZWjiaEuzt8tsHtVLWH5+bqzzHwR0JGwKalH8&#10;CM8OD86HdFh+dgnRHChZ7aRS8WCbcqssOTBslF38YgUv3JQmfUFX82w+MvBXiGn8/gTRSY8dr2RX&#10;0OXFieWBt/e6iv3omVTjHlNW+kRk4G5k0Q/lEDVL52eBSqiOSK2FscNxInHTgv1JSY/dXVD3Y8+s&#10;oER91CjPKp3NwjjEw2x+E4i115by2sI0R6iCekrG7daPI7Q3VjYtRhobQsMdSlrLSHbQfszqlD92&#10;cNTgNG1hRK7P0evXP2HzDAAA//8DAFBLAwQUAAYACAAAACEAspeYGN0AAAAHAQAADwAAAGRycy9k&#10;b3ducmV2LnhtbEyPzU7DMBCE70i8g7VIXBB1KChtQpwKIYHgBgW1VzfeJhH2OthuGt6e7QlO+zOr&#10;mW+r1eSsGDHE3pOCm1kGAqnxpqdWwefH0/USREyajLaeUMEPRljV52eVLo0/0juO69QKNqFYagVd&#10;SkMpZWw6dDrO/IDE2t4HpxOPoZUm6CObOyvnWZZLp3vihE4P+Nhh87U+OAXLu5dxG19v3zZNvrdF&#10;ulqMz99BqcuL6eEeRMIp/R3DCZ/RoWamnT+QicIq4EcSb7mcxKxYzEHsuCvyDGRdyf/89S8AAAD/&#10;/wMAUEsBAi0AFAAGAAgAAAAhALaDOJL+AAAA4QEAABMAAAAAAAAAAAAAAAAAAAAAAFtDb250ZW50&#10;X1R5cGVzXS54bWxQSwECLQAUAAYACAAAACEAOP0h/9YAAACUAQAACwAAAAAAAAAAAAAAAAAvAQAA&#10;X3JlbHMvLnJlbHNQSwECLQAUAAYACAAAACEA1e2W1zACAABbBAAADgAAAAAAAAAAAAAAAAAuAgAA&#10;ZHJzL2Uyb0RvYy54bWxQSwECLQAUAAYACAAAACEAspeYGN0AAAAHAQAADwAAAAAAAAAAAAAAAACK&#10;BAAAZHJzL2Rvd25yZXYueG1sUEsFBgAAAAAEAAQA8wAAAJQFAAAAAA==&#10;">
                <v:textbox>
                  <w:txbxContent>
                    <w:p w14:paraId="6171C4F2" w14:textId="2EBED2B4" w:rsidR="005A574A" w:rsidRPr="005E28CF" w:rsidRDefault="005A574A" w:rsidP="005E28CF">
                      <w:pPr>
                        <w:pStyle w:val="NoSpacing"/>
                        <w:jc w:val="center"/>
                        <w:rPr>
                          <w:rFonts w:ascii="Arial" w:hAnsi="Arial" w:cs="Arial"/>
                          <w:color w:val="000000" w:themeColor="text1"/>
                          <w:sz w:val="24"/>
                          <w:szCs w:val="24"/>
                        </w:rPr>
                      </w:pPr>
                      <w:r w:rsidRPr="005E28CF">
                        <w:rPr>
                          <w:rFonts w:ascii="Arial" w:hAnsi="Arial" w:cs="Arial"/>
                          <w:color w:val="000000" w:themeColor="text1"/>
                          <w:sz w:val="24"/>
                          <w:szCs w:val="24"/>
                        </w:rPr>
                        <w:t>MISSING PERSON is located or returns to Placement</w:t>
                      </w:r>
                    </w:p>
                    <w:p w14:paraId="649D653C" w14:textId="77777777" w:rsidR="005A574A" w:rsidRPr="005E28CF" w:rsidRDefault="005A574A" w:rsidP="005E28CF">
                      <w:pPr>
                        <w:pStyle w:val="NoSpacing"/>
                        <w:jc w:val="center"/>
                        <w:rPr>
                          <w:rFonts w:ascii="Arial" w:hAnsi="Arial" w:cs="Arial"/>
                          <w:color w:val="000000" w:themeColor="text1"/>
                          <w:sz w:val="24"/>
                          <w:szCs w:val="24"/>
                        </w:rPr>
                      </w:pPr>
                    </w:p>
                    <w:p w14:paraId="0541892A" w14:textId="30DBC94D" w:rsidR="005A574A" w:rsidRPr="005E28CF" w:rsidRDefault="005A574A" w:rsidP="005E28CF">
                      <w:pPr>
                        <w:pStyle w:val="NoSpacing"/>
                        <w:jc w:val="center"/>
                        <w:rPr>
                          <w:rFonts w:ascii="Arial" w:hAnsi="Arial" w:cs="Arial"/>
                          <w:color w:val="000000" w:themeColor="text1"/>
                          <w:sz w:val="24"/>
                          <w:szCs w:val="24"/>
                        </w:rPr>
                      </w:pPr>
                      <w:r w:rsidRPr="005E28CF">
                        <w:rPr>
                          <w:rFonts w:ascii="Arial" w:hAnsi="Arial" w:cs="Arial"/>
                          <w:color w:val="000000" w:themeColor="text1"/>
                          <w:sz w:val="24"/>
                          <w:szCs w:val="24"/>
                        </w:rPr>
                        <w:t>When a missing child is located by Police/Carers it is their responsibility to collect the child to the home address. Where a risk is present a Police officer may accompany the family, or the Police may be requested to collect and return the child to the place of residence. Carers must inform the Police when a child returns of their own accord.</w:t>
                      </w:r>
                    </w:p>
                    <w:p w14:paraId="1801F79F" w14:textId="77777777" w:rsidR="005A574A" w:rsidRDefault="005A574A" w:rsidP="00491903"/>
                  </w:txbxContent>
                </v:textbox>
                <w10:wrap anchorx="margin"/>
              </v:shape>
            </w:pict>
          </mc:Fallback>
        </mc:AlternateContent>
      </w:r>
    </w:p>
    <w:p w14:paraId="266D23E0" w14:textId="0A11BF4D" w:rsidR="00491903" w:rsidRDefault="00491903" w:rsidP="001F4F87"/>
    <w:p w14:paraId="36DA9201" w14:textId="026523FD" w:rsidR="00491903" w:rsidRDefault="00491903" w:rsidP="001F4F87"/>
    <w:p w14:paraId="375A1F69" w14:textId="657A530E" w:rsidR="00491903" w:rsidRDefault="005E28CF" w:rsidP="001F4F87">
      <w:r w:rsidRPr="001C4624">
        <w:rPr>
          <w:rFonts w:ascii="Arial" w:hAnsi="Arial" w:cs="Arial"/>
          <w:noProof/>
          <w:sz w:val="24"/>
          <w:szCs w:val="24"/>
          <w:lang w:eastAsia="en-GB"/>
        </w:rPr>
        <mc:AlternateContent>
          <mc:Choice Requires="wps">
            <w:drawing>
              <wp:anchor distT="0" distB="0" distL="114300" distR="114300" simplePos="0" relativeHeight="251887616" behindDoc="0" locked="0" layoutInCell="1" allowOverlap="1" wp14:anchorId="626345F9" wp14:editId="64B63EFA">
                <wp:simplePos x="0" y="0"/>
                <wp:positionH relativeFrom="margin">
                  <wp:align>center</wp:align>
                </wp:positionH>
                <wp:positionV relativeFrom="paragraph">
                  <wp:posOffset>259715</wp:posOffset>
                </wp:positionV>
                <wp:extent cx="0" cy="314325"/>
                <wp:effectExtent l="76200" t="0" r="57150" b="47625"/>
                <wp:wrapNone/>
                <wp:docPr id="1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CF7C5" id="AutoShape 4" o:spid="_x0000_s1026" type="#_x0000_t32" style="position:absolute;margin-left:0;margin-top:20.45pt;width:0;height:24.75pt;z-index:251887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S23QEAAJ8DAAAOAAAAZHJzL2Uyb0RvYy54bWysU81u2zAMvg/YOwi6L47Tdj9GnGJI1126&#10;LUC7B2Ak2RYmiwKlxMnbj1LSbN1uw3QQSJH8SH6klreH0Ym9oWjRt7KezaUwXqG2vm/l96f7N++l&#10;iAm8BofetPJoorxdvX61nEJjFjig04YEg/jYTKGVQ0qhqaqoBjNCnGEwno0d0giJVeorTTAx+uiq&#10;xXz+tpqQdCBUJkZ+vTsZ5argd51R6VvXRZOEayXXlspN5d7mu1otoekJwmDVuQz4hypGsJ6TXqDu&#10;IIHYkf0LarSKMGKXZgrHCrvOKlN64G7q+R/dPA4QTOmFyYnhQlP8f7Dq635DwmqeXf1OCg8jD+nj&#10;LmHJLa4zQVOIDfut/YZyi+rgH8MDqh9ReFwP4HtTnJ+OgWPrHFG9CMlKDJxmO31BzT7A+IWtQ0dj&#10;hmQexKEM5XgZijkkoU6Pil+v6uurxU0Bh+Y5LlBMnw2OIgutjInA9kNao/c8eaS6ZIH9Q0y5Kmie&#10;A3JSj/fWubIAzouplR9uOEG2RHRWZ2NRqN+uHYk95BUq51zFCzfCndcFbDCgP53lBNaxLFLhJpFl&#10;tpyROdtotBTO8K/J0qk858/cZbpOxG9RHzeUzZlG3oLSx3lj85r9rhevX/9q9RMAAP//AwBQSwME&#10;FAAGAAgAAAAhAEEyE07bAAAAAwEAAA8AAABkcnMvZG93bnJldi54bWxMj0FLw0AUhO+C/2F5gje7&#10;q5Rg0myKWsRcFNqKeNxmX5PF7NuQ3bapv97nSY/DDDPflMvJ9+KIY3SBNNzOFAikJlhHrYb37fPN&#10;PYiYDFnTB0INZ4ywrC4vSlPYcKI1HjepFVxCsTAaupSGQsrYdOhNnIUBib19GL1JLMdW2tGcuNz3&#10;8k6pTHrjiBc6M+BTh83X5uA1pNXnucs+msfcvW1fXjP3Xdf1Suvrq+lhASLhlP7C8IvP6FAx0y4c&#10;yEbRa+AjScNc5SDYZbXTkKs5yKqU/9mrHwAAAP//AwBQSwECLQAUAAYACAAAACEAtoM4kv4AAADh&#10;AQAAEwAAAAAAAAAAAAAAAAAAAAAAW0NvbnRlbnRfVHlwZXNdLnhtbFBLAQItABQABgAIAAAAIQA4&#10;/SH/1gAAAJQBAAALAAAAAAAAAAAAAAAAAC8BAABfcmVscy8ucmVsc1BLAQItABQABgAIAAAAIQCw&#10;q3S23QEAAJ8DAAAOAAAAAAAAAAAAAAAAAC4CAABkcnMvZTJvRG9jLnhtbFBLAQItABQABgAIAAAA&#10;IQBBMhNO2wAAAAMBAAAPAAAAAAAAAAAAAAAAADcEAABkcnMvZG93bnJldi54bWxQSwUGAAAAAAQA&#10;BADzAAAAPwUAAAAA&#10;">
                <v:stroke endarrow="block"/>
                <w10:wrap anchorx="margin"/>
              </v:shape>
            </w:pict>
          </mc:Fallback>
        </mc:AlternateContent>
      </w:r>
    </w:p>
    <w:p w14:paraId="53EA7B1D" w14:textId="62F8AF98" w:rsidR="00491903" w:rsidRDefault="005E28CF" w:rsidP="001F4F87">
      <w:r w:rsidRPr="007E2513">
        <w:rPr>
          <w:noProof/>
          <w:lang w:eastAsia="en-GB"/>
        </w:rPr>
        <mc:AlternateContent>
          <mc:Choice Requires="wps">
            <w:drawing>
              <wp:anchor distT="0" distB="0" distL="114300" distR="114300" simplePos="0" relativeHeight="251852800" behindDoc="0" locked="0" layoutInCell="1" allowOverlap="1" wp14:anchorId="6AEA5376" wp14:editId="7BCDD36D">
                <wp:simplePos x="0" y="0"/>
                <wp:positionH relativeFrom="margin">
                  <wp:posOffset>-152400</wp:posOffset>
                </wp:positionH>
                <wp:positionV relativeFrom="paragraph">
                  <wp:posOffset>254635</wp:posOffset>
                </wp:positionV>
                <wp:extent cx="6967220" cy="1238250"/>
                <wp:effectExtent l="0" t="0" r="24130" b="19050"/>
                <wp:wrapNone/>
                <wp:docPr id="5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1238250"/>
                        </a:xfrm>
                        <a:prstGeom prst="rect">
                          <a:avLst/>
                        </a:prstGeom>
                        <a:solidFill>
                          <a:srgbClr val="FFFFFF"/>
                        </a:solidFill>
                        <a:ln w="9525">
                          <a:solidFill>
                            <a:srgbClr val="000000"/>
                          </a:solidFill>
                          <a:miter lim="800000"/>
                          <a:headEnd/>
                          <a:tailEnd/>
                        </a:ln>
                      </wps:spPr>
                      <wps:txbx>
                        <w:txbxContent>
                          <w:p w14:paraId="03E5E512" w14:textId="77777777" w:rsidR="005A574A" w:rsidRPr="005E28CF" w:rsidRDefault="005A574A" w:rsidP="005E28CF">
                            <w:pPr>
                              <w:pStyle w:val="NoSpacing"/>
                              <w:jc w:val="center"/>
                              <w:rPr>
                                <w:rFonts w:ascii="Arial" w:hAnsi="Arial" w:cs="Arial"/>
                                <w:color w:val="000000" w:themeColor="text1"/>
                                <w:sz w:val="24"/>
                                <w:szCs w:val="24"/>
                              </w:rPr>
                            </w:pPr>
                            <w:r w:rsidRPr="005E28CF">
                              <w:rPr>
                                <w:rFonts w:ascii="Arial" w:hAnsi="Arial" w:cs="Arial"/>
                                <w:color w:val="000000" w:themeColor="text1"/>
                                <w:sz w:val="24"/>
                                <w:szCs w:val="24"/>
                              </w:rPr>
                              <w:t>The Police may conduct a ‘Safe and Well’ check to establish missing person’s well-being and safety, and to establish whether they were the victim of crime or abuse whilst missing. Any new safeguarding information will be passed to Dudley MASH.</w:t>
                            </w:r>
                          </w:p>
                          <w:p w14:paraId="6B5149D0" w14:textId="201CFF98" w:rsidR="005A574A" w:rsidRPr="005E28CF" w:rsidRDefault="005A574A" w:rsidP="005E28CF">
                            <w:pPr>
                              <w:jc w:val="center"/>
                              <w:rPr>
                                <w:rFonts w:ascii="Arial" w:hAnsi="Arial" w:cs="Arial"/>
                                <w:color w:val="000000" w:themeColor="text1"/>
                                <w:sz w:val="24"/>
                                <w:szCs w:val="24"/>
                              </w:rPr>
                            </w:pPr>
                            <w:r w:rsidRPr="005E28CF">
                              <w:rPr>
                                <w:rFonts w:ascii="Arial" w:hAnsi="Arial" w:cs="Arial"/>
                                <w:color w:val="000000" w:themeColor="text1"/>
                                <w:sz w:val="24"/>
                                <w:szCs w:val="24"/>
                              </w:rPr>
                              <w:t xml:space="preserve">It is the placement provider and Social workers responsibility to organise a Return Home Interview within 72 hours of the child being found. The Social worker must update the Child Missing/Found Notification Form and send it to </w:t>
                            </w:r>
                            <w:r w:rsidRPr="005E28CF">
                              <w:rPr>
                                <w:rFonts w:ascii="Arial" w:hAnsi="Arial" w:cs="Arial"/>
                                <w:sz w:val="24"/>
                                <w:szCs w:val="24"/>
                              </w:rPr>
                              <w:t>IRO/Head of Service/ Head of Safeguarding and MASH</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AEA5376" id="_x0000_s1042" type="#_x0000_t202" style="position:absolute;margin-left:-12pt;margin-top:20.05pt;width:548.6pt;height:97.5pt;z-index:251852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RAMAIAAFsEAAAOAAAAZHJzL2Uyb0RvYy54bWysVNuO0zAQfUfiHyy/0zSh7bZ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WdZ5Ro&#10;1qFGT2Lw5B0MZHkT+OmNy9Ht0aCjH/AedY61OvMA/LsjGrYt0424sxb6VrAK80vDy+Tq6YjjAkjZ&#10;f4IK47C9hwg01LYL5CEdBNFRp+NFm5ALx8vFanGTZWjiaEuzt8tsHtVLWH5+bqzzHwR0JGwKalH8&#10;CM8OD86HdFh+dgnRHChZ7aRS8WCbcqssOTBslF38YgUv3JQmfUFX82w+MvBXiGn8/gTRSY8dr2RX&#10;0OXFieWBt/e6iv3omVTjHlNW+kRk4G5k0Q/lEDVLF2eBSqiOSK2FscNxInHTgv1JSY/dXVD3Y8+s&#10;oER91CjPKp3NwjjEw2x+E4i115by2sI0R6iCekrG7daPI7Q3VjYtRhobQsMdSlrLSHbQfszqlD92&#10;cNTgNG1hRK7P0evXP2HzDAAA//8DAFBLAwQUAAYACAAAACEANs8rHuEAAAALAQAADwAAAGRycy9k&#10;b3ducmV2LnhtbEyPzU7DMBCE70i8g7VIXFBr54e2hGwqhASCG5SqXN14m0TEdrDdNLw97gmOoxnN&#10;fFOuJ92zkZzvrEFI5gIYmdqqzjQI24+n2QqYD9Io2VtDCD/kYV1dXpSyUPZk3mnchIbFEuMLidCG&#10;MBSc+7olLf3cDmSid7BOyxCla7hy8hTLdc9TIRZcy87EhVYO9NhS/bU5aoRV/jJ++tfsbVcvDv1d&#10;uFmOz98O8fpqergHFmgKf2E440d0qCLT3h6N8qxHmKV5/BIQcpEAOwfEMkuB7RHS7DYBXpX8/4fq&#10;FwAA//8DAFBLAQItABQABgAIAAAAIQC2gziS/gAAAOEBAAATAAAAAAAAAAAAAAAAAAAAAABbQ29u&#10;dGVudF9UeXBlc10ueG1sUEsBAi0AFAAGAAgAAAAhADj9If/WAAAAlAEAAAsAAAAAAAAAAAAAAAAA&#10;LwEAAF9yZWxzLy5yZWxzUEsBAi0AFAAGAAgAAAAhAFuuhEAwAgAAWwQAAA4AAAAAAAAAAAAAAAAA&#10;LgIAAGRycy9lMm9Eb2MueG1sUEsBAi0AFAAGAAgAAAAhADbPKx7hAAAACwEAAA8AAAAAAAAAAAAA&#10;AAAAigQAAGRycy9kb3ducmV2LnhtbFBLBQYAAAAABAAEAPMAAACYBQAAAAA=&#10;">
                <v:textbox>
                  <w:txbxContent>
                    <w:p w14:paraId="03E5E512" w14:textId="77777777" w:rsidR="005A574A" w:rsidRPr="005E28CF" w:rsidRDefault="005A574A" w:rsidP="005E28CF">
                      <w:pPr>
                        <w:pStyle w:val="NoSpacing"/>
                        <w:jc w:val="center"/>
                        <w:rPr>
                          <w:rFonts w:ascii="Arial" w:hAnsi="Arial" w:cs="Arial"/>
                          <w:color w:val="000000" w:themeColor="text1"/>
                          <w:sz w:val="24"/>
                          <w:szCs w:val="24"/>
                        </w:rPr>
                      </w:pPr>
                      <w:r w:rsidRPr="005E28CF">
                        <w:rPr>
                          <w:rFonts w:ascii="Arial" w:hAnsi="Arial" w:cs="Arial"/>
                          <w:color w:val="000000" w:themeColor="text1"/>
                          <w:sz w:val="24"/>
                          <w:szCs w:val="24"/>
                        </w:rPr>
                        <w:t>The Police may conduct a ‘Safe and Well’ check to establish missing person’s well-being and safety, and to establish whether they were the victim of crime or abuse whilst missing. Any new safeguarding information will be passed to Dudley MASH.</w:t>
                      </w:r>
                    </w:p>
                    <w:p w14:paraId="6B5149D0" w14:textId="201CFF98" w:rsidR="005A574A" w:rsidRPr="005E28CF" w:rsidRDefault="005A574A" w:rsidP="005E28CF">
                      <w:pPr>
                        <w:jc w:val="center"/>
                        <w:rPr>
                          <w:rFonts w:ascii="Arial" w:hAnsi="Arial" w:cs="Arial"/>
                          <w:color w:val="000000" w:themeColor="text1"/>
                          <w:sz w:val="24"/>
                          <w:szCs w:val="24"/>
                        </w:rPr>
                      </w:pPr>
                      <w:r w:rsidRPr="005E28CF">
                        <w:rPr>
                          <w:rFonts w:ascii="Arial" w:hAnsi="Arial" w:cs="Arial"/>
                          <w:color w:val="000000" w:themeColor="text1"/>
                          <w:sz w:val="24"/>
                          <w:szCs w:val="24"/>
                        </w:rPr>
                        <w:t xml:space="preserve">It is the placement provider and Social workers responsibility to organise a Return Home Interview within 72 hours of the child being found. The Social worker must update the Child Missing/Found Notification Form and send it to </w:t>
                      </w:r>
                      <w:r w:rsidRPr="005E28CF">
                        <w:rPr>
                          <w:rFonts w:ascii="Arial" w:hAnsi="Arial" w:cs="Arial"/>
                          <w:sz w:val="24"/>
                          <w:szCs w:val="24"/>
                        </w:rPr>
                        <w:t>IRO/Head of Service/ Head of Safeguarding and MASH</w:t>
                      </w:r>
                    </w:p>
                  </w:txbxContent>
                </v:textbox>
                <w10:wrap anchorx="margin"/>
              </v:shape>
            </w:pict>
          </mc:Fallback>
        </mc:AlternateContent>
      </w:r>
    </w:p>
    <w:p w14:paraId="426534E9" w14:textId="482E803D" w:rsidR="00491903" w:rsidRDefault="00491903" w:rsidP="001F4F87"/>
    <w:p w14:paraId="36297D34" w14:textId="180CB956" w:rsidR="00491903" w:rsidRDefault="00491903" w:rsidP="001F4F87"/>
    <w:p w14:paraId="6CF94F4F" w14:textId="4A052C21" w:rsidR="00491903" w:rsidRDefault="00491903" w:rsidP="001F4F87"/>
    <w:p w14:paraId="328CBA5B" w14:textId="6EF63BE8" w:rsidR="00491903" w:rsidRDefault="005E28CF" w:rsidP="001F4F87">
      <w:r>
        <w:rPr>
          <w:noProof/>
        </w:rPr>
        <mc:AlternateContent>
          <mc:Choice Requires="wps">
            <w:drawing>
              <wp:anchor distT="0" distB="0" distL="114300" distR="114300" simplePos="0" relativeHeight="251827200" behindDoc="0" locked="0" layoutInCell="1" allowOverlap="1" wp14:anchorId="1A128DD9" wp14:editId="3F26E515">
                <wp:simplePos x="0" y="0"/>
                <wp:positionH relativeFrom="margin">
                  <wp:align>center</wp:align>
                </wp:positionH>
                <wp:positionV relativeFrom="paragraph">
                  <wp:posOffset>194310</wp:posOffset>
                </wp:positionV>
                <wp:extent cx="0" cy="276225"/>
                <wp:effectExtent l="76200" t="0" r="57150" b="47625"/>
                <wp:wrapNone/>
                <wp:docPr id="93" name="Straight Arrow Connector 93"/>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72A7BB" id="Straight Arrow Connector 93" o:spid="_x0000_s1026" type="#_x0000_t32" style="position:absolute;margin-left:0;margin-top:15.3pt;width:0;height:21.75pt;z-index:2518272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mZ4wEAADQEAAAOAAAAZHJzL2Uyb0RvYy54bWysU9uO0zAQfUfiHyy/06RBLFA1XaEuywuC&#10;ioUP8DrjxJJvGpum/XvGTppyExKIl0nGnjMz58x4e3uyhh0Bo/au5etVzRk46Tvt+pZ/+Xz/7BVn&#10;MQnXCeMdtPwMkd/unj7ZjmEDjR+86QAZJXFxM4aWDymFTVVFOYAVceUDOLpUHq1I5GJfdShGym5N&#10;1dT1TTV67AJ6CTHS6d10yXclv1Ig00elIiRmWk69pWKx2Mdsq91WbHoUYdBybkP8QxdWaEdFl1R3&#10;Ign2FfUvqayW6KNXaSW9rbxSWkLhQGzW9U9sHgYRoHAhcWJYZIr/L638cDwg013LXz/nzAlLM3pI&#10;KHQ/JPYG0Y9s750jHT0yCiG9xhA3BNu7A85eDAfM5E8Kbf4SLXYqGp8XjeGUmJwOJZ02L2+a5kVO&#10;V11xAWN6B96y/NPyOPexNLAuEovj+5gm4AWQixqXbfRGd/famOLkLYK9QXYUNP90Ws8Ff4hKQpu3&#10;rmPpHIh8Qi1cb2COzFmrzHjiWP7S2cBU8RMo0o5YTZ2Vrb3WE1KCS5eaxlF0hinqbgHWhdIfgXN8&#10;hkLZ6L8BL4hS2bu0gK12Hn9X/SqTmuIvCky8swSPvjuX6RdpaDXLGOdnlHf/e7/Ar4999w0AAP//&#10;AwBQSwMEFAAGAAgAAAAhAFQ+qAnZAAAAAwEAAA8AAABkcnMvZG93bnJldi54bWxMj8FOwzAQRO9I&#10;/IO1SNyo04AKhGyqgkQRl1YUxNmNlyTCXkex0wa+nuUEx9Gs3rwtl5N36kBD7AIjzGcZKOI62I4b&#10;hLfXx4sbUDEZtsYFJoQvirCsTk9KU9hw5Bc67FKjBMKxMAhtSn2hdaxb8ibOQk8s3UcYvEkSh0bb&#10;wRwF7p3Os2yhvelYFlrT00NL9edu9AjXT2HTbW6nbU5jvl5tv9/vn90a8fxsWt2BSjSlv2P41Rd1&#10;qMRpH0a2UTkEeSQhXGYLUNJK2gv3ag66KvV/9+oHAAD//wMAUEsBAi0AFAAGAAgAAAAhALaDOJL+&#10;AAAA4QEAABMAAAAAAAAAAAAAAAAAAAAAAFtDb250ZW50X1R5cGVzXS54bWxQSwECLQAUAAYACAAA&#10;ACEAOP0h/9YAAACUAQAACwAAAAAAAAAAAAAAAAAvAQAAX3JlbHMvLnJlbHNQSwECLQAUAAYACAAA&#10;ACEA7SCpmeMBAAA0BAAADgAAAAAAAAAAAAAAAAAuAgAAZHJzL2Uyb0RvYy54bWxQSwECLQAUAAYA&#10;CAAAACEAVD6oCdkAAAADAQAADwAAAAAAAAAAAAAAAAA9BAAAZHJzL2Rvd25yZXYueG1sUEsFBgAA&#10;AAAEAAQA8wAAAEMFAAAAAA==&#10;" strokecolor="black [3213]">
                <v:stroke endarrow="block"/>
                <w10:wrap anchorx="margin"/>
              </v:shape>
            </w:pict>
          </mc:Fallback>
        </mc:AlternateContent>
      </w:r>
    </w:p>
    <w:p w14:paraId="3D6E0615" w14:textId="080F2C21" w:rsidR="00491903" w:rsidRDefault="005E28CF" w:rsidP="001F4F87">
      <w:r w:rsidRPr="007E2513">
        <w:rPr>
          <w:noProof/>
          <w:lang w:eastAsia="en-GB"/>
        </w:rPr>
        <mc:AlternateContent>
          <mc:Choice Requires="wps">
            <w:drawing>
              <wp:anchor distT="0" distB="0" distL="114300" distR="114300" simplePos="0" relativeHeight="251854848" behindDoc="0" locked="0" layoutInCell="1" allowOverlap="1" wp14:anchorId="403B010B" wp14:editId="39C74AFA">
                <wp:simplePos x="0" y="0"/>
                <wp:positionH relativeFrom="margin">
                  <wp:posOffset>-133350</wp:posOffset>
                </wp:positionH>
                <wp:positionV relativeFrom="paragraph">
                  <wp:posOffset>205740</wp:posOffset>
                </wp:positionV>
                <wp:extent cx="6967220" cy="933450"/>
                <wp:effectExtent l="0" t="0" r="24130" b="19050"/>
                <wp:wrapNone/>
                <wp:docPr id="5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933450"/>
                        </a:xfrm>
                        <a:prstGeom prst="rect">
                          <a:avLst/>
                        </a:prstGeom>
                        <a:solidFill>
                          <a:srgbClr val="FFFFFF"/>
                        </a:solidFill>
                        <a:ln w="9525">
                          <a:solidFill>
                            <a:srgbClr val="000000"/>
                          </a:solidFill>
                          <a:miter lim="800000"/>
                          <a:headEnd/>
                          <a:tailEnd/>
                        </a:ln>
                      </wps:spPr>
                      <wps:txbx>
                        <w:txbxContent>
                          <w:p w14:paraId="3DD612C8" w14:textId="542311BC" w:rsidR="005A574A" w:rsidRPr="005E28CF" w:rsidRDefault="005A574A" w:rsidP="005E28CF">
                            <w:pPr>
                              <w:jc w:val="center"/>
                              <w:rPr>
                                <w:rFonts w:ascii="Arial" w:hAnsi="Arial" w:cs="Arial"/>
                                <w:sz w:val="24"/>
                                <w:szCs w:val="24"/>
                              </w:rPr>
                            </w:pPr>
                            <w:r w:rsidRPr="005E28CF">
                              <w:rPr>
                                <w:rFonts w:ascii="Arial" w:hAnsi="Arial" w:cs="Arial"/>
                                <w:sz w:val="24"/>
                                <w:szCs w:val="24"/>
                              </w:rPr>
                              <w:t>Any Return Home Interview feedback or information should be recorded on the Return Home Interview</w:t>
                            </w:r>
                            <w:r>
                              <w:rPr>
                                <w:rFonts w:ascii="Arial" w:hAnsi="Arial" w:cs="Arial"/>
                                <w:sz w:val="24"/>
                                <w:szCs w:val="24"/>
                              </w:rPr>
                              <w:t xml:space="preserve"> form</w:t>
                            </w:r>
                            <w:r w:rsidRPr="005E28CF">
                              <w:rPr>
                                <w:rFonts w:ascii="Arial" w:hAnsi="Arial" w:cs="Arial"/>
                                <w:sz w:val="24"/>
                                <w:szCs w:val="24"/>
                              </w:rPr>
                              <w:t xml:space="preserve"> in Liquidlogic by the allocated Social worker. On completion of this the</w:t>
                            </w:r>
                            <w:r>
                              <w:rPr>
                                <w:rFonts w:ascii="Arial" w:hAnsi="Arial" w:cs="Arial"/>
                                <w:sz w:val="24"/>
                                <w:szCs w:val="24"/>
                              </w:rPr>
                              <w:t xml:space="preserve"> social worker will need to finalise the m</w:t>
                            </w:r>
                            <w:r w:rsidRPr="005E28CF">
                              <w:rPr>
                                <w:rFonts w:ascii="Arial" w:hAnsi="Arial" w:cs="Arial"/>
                                <w:sz w:val="24"/>
                                <w:szCs w:val="24"/>
                              </w:rPr>
                              <w:t>issing episode</w:t>
                            </w:r>
                            <w:r>
                              <w:rPr>
                                <w:rFonts w:ascii="Arial" w:hAnsi="Arial" w:cs="Arial"/>
                                <w:sz w:val="24"/>
                                <w:szCs w:val="24"/>
                              </w:rPr>
                              <w:t xml:space="preserve"> on Liquidlogic</w:t>
                            </w:r>
                            <w:r w:rsidRPr="005E28CF">
                              <w:rPr>
                                <w:rFonts w:ascii="Arial" w:hAnsi="Arial" w:cs="Arial"/>
                                <w:sz w:val="24"/>
                                <w:szCs w:val="2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03B010B" id="_x0000_s1043" type="#_x0000_t202" style="position:absolute;margin-left:-10.5pt;margin-top:16.2pt;width:548.6pt;height:73.5pt;z-index:251854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GWLQIAAFoEAAAOAAAAZHJzL2Uyb0RvYy54bWysVNuO2yAQfa/Uf0C8N859EyvOapttqkrb&#10;i7TbD8AY26jAUCCx06/vgLNptG1fqvoBATOcmTlnxpvbXityFM5LMAWdjMaUCMOhkqYp6Nen/ZsV&#10;JT4wUzEFRhT0JDy93b5+telsLqbQgqqEIwhifN7ZgrYh2DzLPG+FZn4EVhg01uA0C3h0TVY51iG6&#10;Vtl0PF5mHbjKOuDCe7y9H4x0m/DrWvDwua69CEQVFHMLaXVpLeOabTcsbxyzreTnNNg/ZKGZNBj0&#10;AnXPAiMHJ3+D0pI78FCHEQedQV1LLlINWM1k/KKax5ZZkWpBcry90OT/Hyz/dPziiKwKuphRYphG&#10;jZ5EH8hb6MnqJvLTWZ+j26NFx9DjPeqcavX2Afg3TwzsWmYaceccdK1gFeY3iS+zq6cDjo8gZfcR&#10;KozDDgESUF87HclDOgiio06nizYxF46Xy/XyZjpFE0fbejabL5J4GcufX1vnw3sBmsRNQR1qn9DZ&#10;8cGHmA3Ln11iMA9KVnupVDq4ptwpR44M+2SfvlTACzdlSIfRF9PFQMBfIcbp+xOElgEbXkld0NXF&#10;ieWRtnemSu0YmFTDHlNW5sxjpG4gMfRlnySbXPQpoTohsw6GBseBxE0L7gclHTZ3Qf33A3OCEvXB&#10;oDrryXwepyEd5oubyKu7tpTXFmY4QhU0UDJsd2GYoIN1smkx0tAPBu5Q0VomsqP0Q1bn/LGBkwbn&#10;YYsTcn1OXr9+CdufAAAA//8DAFBLAwQUAAYACAAAACEAdamESuIAAAALAQAADwAAAGRycy9kb3du&#10;cmV2LnhtbEyPwU7DMBBE70j8g7VIXFDrNI2SNo1TISQQ3KAgenXjbRJhr4PtpuHvcU9wm9WMZt9U&#10;28loNqLzvSUBi3kCDKmxqqdWwMf742wFzAdJSmpLKOAHPWzr66tKlsqe6Q3HXWhZLCFfSgFdCEPJ&#10;uW86NNLP7YAUvaN1RoZ4upYrJ8+x3GieJknOjewpfujkgA8dNl+7kxGwyp7HvX9Zvn42+VGvw10x&#10;Pn07IW5vpvsNsIBT+AvDBT+iQx2ZDvZEyjMtYJYu4pYgYJlmwC6BpMhTYIeoinUGvK74/w31LwAA&#10;AP//AwBQSwECLQAUAAYACAAAACEAtoM4kv4AAADhAQAAEwAAAAAAAAAAAAAAAAAAAAAAW0NvbnRl&#10;bnRfVHlwZXNdLnhtbFBLAQItABQABgAIAAAAIQA4/SH/1gAAAJQBAAALAAAAAAAAAAAAAAAAAC8B&#10;AABfcmVscy8ucmVsc1BLAQItABQABgAIAAAAIQBRPZGWLQIAAFoEAAAOAAAAAAAAAAAAAAAAAC4C&#10;AABkcnMvZTJvRG9jLnhtbFBLAQItABQABgAIAAAAIQB1qYRK4gAAAAsBAAAPAAAAAAAAAAAAAAAA&#10;AIcEAABkcnMvZG93bnJldi54bWxQSwUGAAAAAAQABADzAAAAlgUAAAAA&#10;">
                <v:textbox>
                  <w:txbxContent>
                    <w:p w14:paraId="3DD612C8" w14:textId="542311BC" w:rsidR="005A574A" w:rsidRPr="005E28CF" w:rsidRDefault="005A574A" w:rsidP="005E28CF">
                      <w:pPr>
                        <w:jc w:val="center"/>
                        <w:rPr>
                          <w:rFonts w:ascii="Arial" w:hAnsi="Arial" w:cs="Arial"/>
                          <w:sz w:val="24"/>
                          <w:szCs w:val="24"/>
                        </w:rPr>
                      </w:pPr>
                      <w:r w:rsidRPr="005E28CF">
                        <w:rPr>
                          <w:rFonts w:ascii="Arial" w:hAnsi="Arial" w:cs="Arial"/>
                          <w:sz w:val="24"/>
                          <w:szCs w:val="24"/>
                        </w:rPr>
                        <w:t>Any Return Home Interview feedback or information should be recorded on the Return Home Interview</w:t>
                      </w:r>
                      <w:r>
                        <w:rPr>
                          <w:rFonts w:ascii="Arial" w:hAnsi="Arial" w:cs="Arial"/>
                          <w:sz w:val="24"/>
                          <w:szCs w:val="24"/>
                        </w:rPr>
                        <w:t xml:space="preserve"> form</w:t>
                      </w:r>
                      <w:r w:rsidRPr="005E28CF">
                        <w:rPr>
                          <w:rFonts w:ascii="Arial" w:hAnsi="Arial" w:cs="Arial"/>
                          <w:sz w:val="24"/>
                          <w:szCs w:val="24"/>
                        </w:rPr>
                        <w:t xml:space="preserve"> in Liquidlogic by the allocated Social worker. On completion of this the</w:t>
                      </w:r>
                      <w:r>
                        <w:rPr>
                          <w:rFonts w:ascii="Arial" w:hAnsi="Arial" w:cs="Arial"/>
                          <w:sz w:val="24"/>
                          <w:szCs w:val="24"/>
                        </w:rPr>
                        <w:t xml:space="preserve"> social worker will need to finalise the m</w:t>
                      </w:r>
                      <w:r w:rsidRPr="005E28CF">
                        <w:rPr>
                          <w:rFonts w:ascii="Arial" w:hAnsi="Arial" w:cs="Arial"/>
                          <w:sz w:val="24"/>
                          <w:szCs w:val="24"/>
                        </w:rPr>
                        <w:t>issing episode</w:t>
                      </w:r>
                      <w:r>
                        <w:rPr>
                          <w:rFonts w:ascii="Arial" w:hAnsi="Arial" w:cs="Arial"/>
                          <w:sz w:val="24"/>
                          <w:szCs w:val="24"/>
                        </w:rPr>
                        <w:t xml:space="preserve"> on Liquidlogic</w:t>
                      </w:r>
                      <w:r w:rsidRPr="005E28CF">
                        <w:rPr>
                          <w:rFonts w:ascii="Arial" w:hAnsi="Arial" w:cs="Arial"/>
                          <w:sz w:val="24"/>
                          <w:szCs w:val="24"/>
                        </w:rPr>
                        <w:t>.</w:t>
                      </w:r>
                    </w:p>
                  </w:txbxContent>
                </v:textbox>
                <w10:wrap anchorx="margin"/>
              </v:shape>
            </w:pict>
          </mc:Fallback>
        </mc:AlternateContent>
      </w:r>
    </w:p>
    <w:p w14:paraId="3DC49B59" w14:textId="30AADCFD" w:rsidR="00491903" w:rsidRDefault="00491903" w:rsidP="001F4F87"/>
    <w:p w14:paraId="1729AD54" w14:textId="7C24D1EB" w:rsidR="00491903" w:rsidRDefault="00491903" w:rsidP="001F4F87"/>
    <w:p w14:paraId="380E4772" w14:textId="2C0E77F1" w:rsidR="0087186D" w:rsidRDefault="0087186D" w:rsidP="001F4F87"/>
    <w:p w14:paraId="6ABE1C0E" w14:textId="35142803" w:rsidR="0087186D" w:rsidRDefault="0087186D" w:rsidP="001F4F87"/>
    <w:p w14:paraId="36C4CCE6" w14:textId="230B6ADC" w:rsidR="0087186D" w:rsidRDefault="0087186D" w:rsidP="001F4F87"/>
    <w:p w14:paraId="7E59058B" w14:textId="4FA894E1" w:rsidR="0087186D" w:rsidRDefault="0087186D" w:rsidP="001F4F87"/>
    <w:p w14:paraId="23EFB0CF" w14:textId="1C5C2193" w:rsidR="0087186D" w:rsidRDefault="0087186D" w:rsidP="001F4F87"/>
    <w:p w14:paraId="6F2E51FD" w14:textId="05718489" w:rsidR="00747E7B" w:rsidRDefault="00747E7B" w:rsidP="0087186D">
      <w:pPr>
        <w:rPr>
          <w:rFonts w:ascii="Arial" w:hAnsi="Arial" w:cs="Arial"/>
          <w:sz w:val="24"/>
          <w:szCs w:val="24"/>
        </w:rPr>
      </w:pPr>
    </w:p>
    <w:p w14:paraId="5F0C5816" w14:textId="77777777" w:rsidR="00747E7B" w:rsidRDefault="00747E7B" w:rsidP="004E5A81">
      <w:pPr>
        <w:pStyle w:val="ListParagraph"/>
        <w:rPr>
          <w:rFonts w:ascii="Arial" w:hAnsi="Arial" w:cs="Arial"/>
          <w:sz w:val="24"/>
          <w:szCs w:val="24"/>
        </w:rPr>
      </w:pPr>
    </w:p>
    <w:p w14:paraId="779C2386" w14:textId="77777777" w:rsidR="00052BF6" w:rsidRDefault="00052BF6" w:rsidP="004E5A81">
      <w:pPr>
        <w:pStyle w:val="ListParagraph"/>
        <w:rPr>
          <w:rFonts w:ascii="Arial" w:hAnsi="Arial" w:cs="Arial"/>
          <w:sz w:val="24"/>
          <w:szCs w:val="24"/>
        </w:rPr>
      </w:pPr>
    </w:p>
    <w:p w14:paraId="3C0BBC39" w14:textId="77777777" w:rsidR="00052BF6" w:rsidRDefault="00052BF6" w:rsidP="004E5A81">
      <w:pPr>
        <w:pStyle w:val="ListParagraph"/>
        <w:rPr>
          <w:rFonts w:ascii="Arial" w:hAnsi="Arial" w:cs="Arial"/>
          <w:sz w:val="24"/>
          <w:szCs w:val="24"/>
        </w:rPr>
      </w:pPr>
    </w:p>
    <w:p w14:paraId="2940A9F4" w14:textId="77777777" w:rsidR="00052BF6" w:rsidRDefault="00052BF6" w:rsidP="004E5A81">
      <w:pPr>
        <w:pStyle w:val="ListParagraph"/>
        <w:rPr>
          <w:rFonts w:ascii="Arial" w:hAnsi="Arial" w:cs="Arial"/>
          <w:sz w:val="24"/>
          <w:szCs w:val="24"/>
        </w:rPr>
      </w:pPr>
    </w:p>
    <w:p w14:paraId="30C4C7EA" w14:textId="77777777" w:rsidR="00052BF6" w:rsidRDefault="00052BF6" w:rsidP="004E5A81">
      <w:pPr>
        <w:pStyle w:val="ListParagraph"/>
        <w:rPr>
          <w:rFonts w:ascii="Arial" w:hAnsi="Arial" w:cs="Arial"/>
          <w:sz w:val="24"/>
          <w:szCs w:val="24"/>
        </w:rPr>
      </w:pPr>
    </w:p>
    <w:p w14:paraId="0836206C" w14:textId="77777777" w:rsidR="00052BF6" w:rsidRDefault="00052BF6" w:rsidP="004E5A81">
      <w:pPr>
        <w:pStyle w:val="ListParagraph"/>
        <w:rPr>
          <w:rFonts w:ascii="Arial" w:hAnsi="Arial" w:cs="Arial"/>
          <w:sz w:val="24"/>
          <w:szCs w:val="24"/>
        </w:rPr>
      </w:pPr>
    </w:p>
    <w:p w14:paraId="1F867C7E" w14:textId="77777777" w:rsidR="00052BF6" w:rsidRDefault="00052BF6" w:rsidP="004E5A81">
      <w:pPr>
        <w:pStyle w:val="ListParagraph"/>
        <w:rPr>
          <w:rFonts w:ascii="Arial" w:hAnsi="Arial" w:cs="Arial"/>
          <w:sz w:val="24"/>
          <w:szCs w:val="24"/>
        </w:rPr>
      </w:pPr>
    </w:p>
    <w:p w14:paraId="0562BC87" w14:textId="77777777" w:rsidR="00052BF6" w:rsidRDefault="00052BF6" w:rsidP="004E5A81">
      <w:pPr>
        <w:pStyle w:val="ListParagraph"/>
        <w:rPr>
          <w:rFonts w:ascii="Arial" w:hAnsi="Arial" w:cs="Arial"/>
          <w:sz w:val="24"/>
          <w:szCs w:val="24"/>
        </w:rPr>
      </w:pPr>
    </w:p>
    <w:p w14:paraId="37E736D9" w14:textId="77777777" w:rsidR="00052BF6" w:rsidRDefault="00052BF6" w:rsidP="004E5A81">
      <w:pPr>
        <w:pStyle w:val="ListParagraph"/>
        <w:rPr>
          <w:rFonts w:ascii="Arial" w:hAnsi="Arial" w:cs="Arial"/>
          <w:sz w:val="24"/>
          <w:szCs w:val="24"/>
        </w:rPr>
      </w:pPr>
    </w:p>
    <w:p w14:paraId="3C2FF853" w14:textId="77777777" w:rsidR="00052BF6" w:rsidRDefault="00052BF6" w:rsidP="004E5A81">
      <w:pPr>
        <w:pStyle w:val="ListParagraph"/>
        <w:rPr>
          <w:rFonts w:ascii="Arial" w:hAnsi="Arial" w:cs="Arial"/>
          <w:sz w:val="24"/>
          <w:szCs w:val="24"/>
        </w:rPr>
      </w:pPr>
    </w:p>
    <w:p w14:paraId="17566BA9" w14:textId="77777777" w:rsidR="00052BF6" w:rsidRDefault="00052BF6" w:rsidP="004E5A81">
      <w:pPr>
        <w:pStyle w:val="ListParagraph"/>
        <w:rPr>
          <w:rFonts w:ascii="Arial" w:hAnsi="Arial" w:cs="Arial"/>
          <w:sz w:val="24"/>
          <w:szCs w:val="24"/>
        </w:rPr>
      </w:pPr>
    </w:p>
    <w:p w14:paraId="696CEE43" w14:textId="77777777" w:rsidR="00052BF6" w:rsidRDefault="00052BF6" w:rsidP="004E5A81">
      <w:pPr>
        <w:pStyle w:val="ListParagraph"/>
        <w:rPr>
          <w:rFonts w:ascii="Arial" w:hAnsi="Arial" w:cs="Arial"/>
          <w:sz w:val="24"/>
          <w:szCs w:val="24"/>
        </w:rPr>
      </w:pPr>
    </w:p>
    <w:p w14:paraId="12FD5F34" w14:textId="77777777" w:rsidR="00052BF6" w:rsidRDefault="00052BF6" w:rsidP="004E5A81">
      <w:pPr>
        <w:pStyle w:val="ListParagraph"/>
        <w:rPr>
          <w:rFonts w:ascii="Arial" w:hAnsi="Arial" w:cs="Arial"/>
          <w:sz w:val="24"/>
          <w:szCs w:val="24"/>
        </w:rPr>
      </w:pPr>
    </w:p>
    <w:p w14:paraId="1D39FFB8" w14:textId="77777777" w:rsidR="00052BF6" w:rsidRDefault="00052BF6" w:rsidP="004E5A81">
      <w:pPr>
        <w:pStyle w:val="ListParagraph"/>
        <w:rPr>
          <w:rFonts w:ascii="Arial" w:hAnsi="Arial" w:cs="Arial"/>
          <w:sz w:val="24"/>
          <w:szCs w:val="24"/>
        </w:rPr>
      </w:pPr>
    </w:p>
    <w:p w14:paraId="551407AA" w14:textId="77777777" w:rsidR="00052BF6" w:rsidRDefault="00052BF6" w:rsidP="004E5A81">
      <w:pPr>
        <w:pStyle w:val="ListParagraph"/>
        <w:rPr>
          <w:rFonts w:ascii="Arial" w:hAnsi="Arial" w:cs="Arial"/>
          <w:sz w:val="24"/>
          <w:szCs w:val="24"/>
        </w:rPr>
      </w:pPr>
    </w:p>
    <w:p w14:paraId="7C76EC15" w14:textId="77777777" w:rsidR="00052BF6" w:rsidRDefault="00052BF6" w:rsidP="004E5A81">
      <w:pPr>
        <w:pStyle w:val="ListParagraph"/>
        <w:rPr>
          <w:rFonts w:ascii="Arial" w:hAnsi="Arial" w:cs="Arial"/>
          <w:sz w:val="24"/>
          <w:szCs w:val="24"/>
        </w:rPr>
      </w:pPr>
    </w:p>
    <w:p w14:paraId="794BCDF9" w14:textId="77777777" w:rsidR="00052BF6" w:rsidRDefault="00052BF6" w:rsidP="004E5A81">
      <w:pPr>
        <w:pStyle w:val="ListParagraph"/>
        <w:rPr>
          <w:rFonts w:ascii="Arial" w:hAnsi="Arial" w:cs="Arial"/>
          <w:sz w:val="24"/>
          <w:szCs w:val="24"/>
        </w:rPr>
      </w:pPr>
    </w:p>
    <w:p w14:paraId="6C29BC78" w14:textId="77777777" w:rsidR="00052BF6" w:rsidRDefault="00052BF6" w:rsidP="004E5A81">
      <w:pPr>
        <w:pStyle w:val="ListParagraph"/>
        <w:rPr>
          <w:rFonts w:ascii="Arial" w:hAnsi="Arial" w:cs="Arial"/>
          <w:sz w:val="24"/>
          <w:szCs w:val="24"/>
        </w:rPr>
      </w:pPr>
    </w:p>
    <w:p w14:paraId="183040E8" w14:textId="60ADD813" w:rsidR="00052BF6" w:rsidRPr="005E28CF" w:rsidRDefault="005E28CF" w:rsidP="004E5A81">
      <w:pPr>
        <w:pStyle w:val="ListParagraph"/>
        <w:rPr>
          <w:rFonts w:ascii="Arial" w:hAnsi="Arial" w:cs="Arial"/>
          <w:b/>
          <w:bCs/>
          <w:sz w:val="24"/>
          <w:szCs w:val="24"/>
        </w:rPr>
      </w:pPr>
      <w:r w:rsidRPr="005E28CF">
        <w:rPr>
          <w:rFonts w:ascii="Arial" w:hAnsi="Arial" w:cs="Arial"/>
          <w:b/>
          <w:bCs/>
          <w:sz w:val="24"/>
          <w:szCs w:val="24"/>
        </w:rPr>
        <w:lastRenderedPageBreak/>
        <w:t>APPENDIX 4</w:t>
      </w:r>
    </w:p>
    <w:p w14:paraId="0E36BAC2" w14:textId="77777777" w:rsidR="00052BF6" w:rsidRDefault="00052BF6" w:rsidP="004E5A81">
      <w:pPr>
        <w:pStyle w:val="ListParagraph"/>
        <w:rPr>
          <w:rFonts w:ascii="Arial" w:hAnsi="Arial" w:cs="Arial"/>
          <w:sz w:val="24"/>
          <w:szCs w:val="24"/>
        </w:rPr>
      </w:pPr>
    </w:p>
    <w:tbl>
      <w:tblPr>
        <w:tblStyle w:val="TableGrid"/>
        <w:tblW w:w="10206" w:type="dxa"/>
        <w:tblInd w:w="-5" w:type="dxa"/>
        <w:tblLook w:val="04A0" w:firstRow="1" w:lastRow="0" w:firstColumn="1" w:lastColumn="0" w:noHBand="0" w:noVBand="1"/>
      </w:tblPr>
      <w:tblGrid>
        <w:gridCol w:w="1985"/>
        <w:gridCol w:w="1653"/>
        <w:gridCol w:w="1465"/>
        <w:gridCol w:w="1560"/>
        <w:gridCol w:w="3543"/>
      </w:tblGrid>
      <w:tr w:rsidR="004A4611" w14:paraId="6292893A" w14:textId="77777777" w:rsidTr="00ED2CAA">
        <w:trPr>
          <w:trHeight w:val="654"/>
        </w:trPr>
        <w:tc>
          <w:tcPr>
            <w:tcW w:w="10206" w:type="dxa"/>
            <w:gridSpan w:val="5"/>
            <w:shd w:val="clear" w:color="auto" w:fill="A6A6A6" w:themeFill="background1" w:themeFillShade="A6"/>
            <w:vAlign w:val="center"/>
          </w:tcPr>
          <w:p w14:paraId="2AB7A71B" w14:textId="77777777" w:rsidR="004A4611" w:rsidRPr="0097492E" w:rsidRDefault="004A4611" w:rsidP="00ED2CAA">
            <w:pPr>
              <w:jc w:val="center"/>
              <w:rPr>
                <w:rFonts w:ascii="Arial" w:hAnsi="Arial" w:cs="Arial"/>
                <w:b/>
                <w:color w:val="FFFFFF" w:themeColor="background1"/>
                <w:sz w:val="28"/>
                <w:szCs w:val="28"/>
              </w:rPr>
            </w:pPr>
            <w:r>
              <w:rPr>
                <w:rFonts w:ascii="Arial" w:hAnsi="Arial" w:cs="Arial"/>
                <w:b/>
                <w:color w:val="FFFFFF" w:themeColor="background1"/>
                <w:sz w:val="28"/>
                <w:szCs w:val="28"/>
              </w:rPr>
              <w:t>Child Missing/Found notification form</w:t>
            </w:r>
          </w:p>
        </w:tc>
      </w:tr>
      <w:tr w:rsidR="004A4611" w14:paraId="3890C6E5" w14:textId="77777777" w:rsidTr="00ED2CAA">
        <w:trPr>
          <w:trHeight w:val="599"/>
        </w:trPr>
        <w:tc>
          <w:tcPr>
            <w:tcW w:w="1985" w:type="dxa"/>
            <w:shd w:val="clear" w:color="auto" w:fill="D9D9D9" w:themeFill="background1" w:themeFillShade="D9"/>
            <w:vAlign w:val="center"/>
          </w:tcPr>
          <w:p w14:paraId="2AA76EC8" w14:textId="77777777" w:rsidR="004A4611" w:rsidRPr="0097492E" w:rsidRDefault="004A4611" w:rsidP="00ED2CAA">
            <w:pPr>
              <w:rPr>
                <w:rFonts w:ascii="Arial" w:hAnsi="Arial" w:cs="Arial"/>
                <w:sz w:val="24"/>
                <w:szCs w:val="24"/>
              </w:rPr>
            </w:pPr>
            <w:r w:rsidRPr="0097492E">
              <w:rPr>
                <w:rFonts w:ascii="Arial" w:hAnsi="Arial" w:cs="Arial"/>
                <w:sz w:val="24"/>
                <w:szCs w:val="24"/>
              </w:rPr>
              <w:t>Name of child / young person</w:t>
            </w:r>
          </w:p>
        </w:tc>
        <w:sdt>
          <w:sdtPr>
            <w:rPr>
              <w:rStyle w:val="Style1"/>
              <w:rFonts w:ascii="Arial" w:hAnsi="Arial" w:cs="Arial"/>
            </w:rPr>
            <w:id w:val="17218053"/>
            <w:placeholder>
              <w:docPart w:val="148068EB58414127B55D1C7F355A8F98"/>
            </w:placeholder>
            <w:showingPlcHdr/>
          </w:sdtPr>
          <w:sdtEndPr>
            <w:rPr>
              <w:rStyle w:val="DefaultParagraphFont"/>
              <w:sz w:val="24"/>
              <w:szCs w:val="24"/>
            </w:rPr>
          </w:sdtEndPr>
          <w:sdtContent>
            <w:tc>
              <w:tcPr>
                <w:tcW w:w="3118" w:type="dxa"/>
                <w:gridSpan w:val="2"/>
                <w:vAlign w:val="center"/>
              </w:tcPr>
              <w:p w14:paraId="7451BA08" w14:textId="77777777" w:rsidR="004A4611" w:rsidRPr="00C75B11" w:rsidRDefault="004A4611" w:rsidP="00ED2CAA">
                <w:pPr>
                  <w:rPr>
                    <w:rFonts w:ascii="Arial" w:hAnsi="Arial" w:cs="Arial"/>
                    <w:sz w:val="24"/>
                    <w:szCs w:val="24"/>
                  </w:rPr>
                </w:pPr>
                <w:r w:rsidRPr="00C75B11">
                  <w:rPr>
                    <w:rStyle w:val="Style1"/>
                    <w:rFonts w:ascii="Arial" w:hAnsi="Arial" w:cs="Arial"/>
                    <w:szCs w:val="24"/>
                  </w:rPr>
                  <w:t>Enter child’s name</w:t>
                </w:r>
              </w:p>
            </w:tc>
          </w:sdtContent>
        </w:sdt>
        <w:tc>
          <w:tcPr>
            <w:tcW w:w="1560" w:type="dxa"/>
            <w:shd w:val="clear" w:color="auto" w:fill="D9D9D9" w:themeFill="background1" w:themeFillShade="D9"/>
            <w:vAlign w:val="center"/>
          </w:tcPr>
          <w:p w14:paraId="7E5ABAC4" w14:textId="77777777" w:rsidR="004A4611" w:rsidRPr="00A53731" w:rsidRDefault="004A4611" w:rsidP="00ED2CAA">
            <w:pPr>
              <w:rPr>
                <w:rFonts w:ascii="Arial" w:hAnsi="Arial" w:cs="Arial"/>
                <w:sz w:val="24"/>
                <w:szCs w:val="24"/>
              </w:rPr>
            </w:pPr>
            <w:r>
              <w:rPr>
                <w:rFonts w:ascii="Arial" w:hAnsi="Arial" w:cs="Arial"/>
                <w:sz w:val="24"/>
                <w:szCs w:val="24"/>
              </w:rPr>
              <w:t>Legal Status</w:t>
            </w:r>
          </w:p>
        </w:tc>
        <w:sdt>
          <w:sdtPr>
            <w:rPr>
              <w:rStyle w:val="Style2"/>
            </w:rPr>
            <w:id w:val="17218063"/>
            <w:placeholder>
              <w:docPart w:val="8151C368D89948ABA14230FB66703CD9"/>
            </w:placeholder>
            <w:showingPlcHdr/>
            <w:dropDownList>
              <w:listItem w:displayText="Section 20" w:value="Section 20"/>
              <w:listItem w:displayText="Section 31" w:value="Section 31"/>
              <w:listItem w:displayText="Section 38" w:value="Section 38"/>
            </w:dropDownList>
          </w:sdtPr>
          <w:sdtEndPr>
            <w:rPr>
              <w:rStyle w:val="DefaultParagraphFont"/>
              <w:rFonts w:asciiTheme="minorHAnsi" w:hAnsiTheme="minorHAnsi" w:cs="Arial"/>
              <w:sz w:val="24"/>
              <w:szCs w:val="24"/>
            </w:rPr>
          </w:sdtEndPr>
          <w:sdtContent>
            <w:tc>
              <w:tcPr>
                <w:tcW w:w="3543" w:type="dxa"/>
                <w:vAlign w:val="center"/>
              </w:tcPr>
              <w:p w14:paraId="79BBE6C3" w14:textId="77777777" w:rsidR="004A4611" w:rsidRPr="00A53731" w:rsidRDefault="004A4611" w:rsidP="00ED2CAA">
                <w:pPr>
                  <w:rPr>
                    <w:rFonts w:ascii="Arial" w:hAnsi="Arial" w:cs="Arial"/>
                    <w:sz w:val="24"/>
                    <w:szCs w:val="24"/>
                  </w:rPr>
                </w:pPr>
                <w:r>
                  <w:rPr>
                    <w:rStyle w:val="Style2"/>
                  </w:rPr>
                  <w:t>S</w:t>
                </w:r>
                <w:r w:rsidRPr="00C75B11">
                  <w:rPr>
                    <w:rStyle w:val="Style2"/>
                  </w:rPr>
                  <w:t>elect legal status</w:t>
                </w:r>
              </w:p>
            </w:tc>
          </w:sdtContent>
        </w:sdt>
      </w:tr>
      <w:tr w:rsidR="004A4611" w14:paraId="17E17F9E" w14:textId="77777777" w:rsidTr="00ED2CAA">
        <w:trPr>
          <w:trHeight w:val="1115"/>
        </w:trPr>
        <w:tc>
          <w:tcPr>
            <w:tcW w:w="1985" w:type="dxa"/>
            <w:shd w:val="clear" w:color="auto" w:fill="D9D9D9" w:themeFill="background1" w:themeFillShade="D9"/>
            <w:vAlign w:val="center"/>
          </w:tcPr>
          <w:p w14:paraId="252B0301" w14:textId="77777777" w:rsidR="004A4611" w:rsidRPr="0097492E" w:rsidRDefault="004A4611" w:rsidP="00ED2CAA">
            <w:pPr>
              <w:rPr>
                <w:rFonts w:ascii="Arial" w:hAnsi="Arial" w:cs="Arial"/>
                <w:sz w:val="24"/>
                <w:szCs w:val="24"/>
              </w:rPr>
            </w:pPr>
            <w:r w:rsidRPr="0097492E">
              <w:rPr>
                <w:rFonts w:ascii="Arial" w:hAnsi="Arial" w:cs="Arial"/>
                <w:sz w:val="24"/>
                <w:szCs w:val="24"/>
              </w:rPr>
              <w:t>Date of Birth</w:t>
            </w:r>
          </w:p>
        </w:tc>
        <w:sdt>
          <w:sdtPr>
            <w:rPr>
              <w:rFonts w:ascii="Arial" w:hAnsi="Arial" w:cs="Arial"/>
              <w:sz w:val="24"/>
              <w:szCs w:val="24"/>
            </w:rPr>
            <w:id w:val="17218073"/>
            <w:placeholder>
              <w:docPart w:val="E99054BABC584FE18DA34D50AE755280"/>
            </w:placeholder>
            <w:showingPlcHdr/>
            <w:text/>
          </w:sdtPr>
          <w:sdtEndPr/>
          <w:sdtContent>
            <w:tc>
              <w:tcPr>
                <w:tcW w:w="3118" w:type="dxa"/>
                <w:gridSpan w:val="2"/>
                <w:vAlign w:val="center"/>
              </w:tcPr>
              <w:p w14:paraId="7E1EFF99" w14:textId="77777777" w:rsidR="004A4611" w:rsidRPr="00C75B11" w:rsidRDefault="004A4611" w:rsidP="00ED2CAA">
                <w:pPr>
                  <w:rPr>
                    <w:rFonts w:ascii="Arial" w:hAnsi="Arial" w:cs="Arial"/>
                    <w:sz w:val="24"/>
                    <w:szCs w:val="24"/>
                  </w:rPr>
                </w:pPr>
                <w:r>
                  <w:rPr>
                    <w:rStyle w:val="PlaceholderText"/>
                    <w:rFonts w:ascii="Arial" w:hAnsi="Arial" w:cs="Arial"/>
                  </w:rPr>
                  <w:t>E</w:t>
                </w:r>
                <w:r w:rsidRPr="00C75B11">
                  <w:rPr>
                    <w:rStyle w:val="PlaceholderText"/>
                    <w:rFonts w:ascii="Arial" w:hAnsi="Arial" w:cs="Arial"/>
                  </w:rPr>
                  <w:t>nter child’s DOB</w:t>
                </w:r>
              </w:p>
            </w:tc>
          </w:sdtContent>
        </w:sdt>
        <w:tc>
          <w:tcPr>
            <w:tcW w:w="1560" w:type="dxa"/>
            <w:shd w:val="clear" w:color="auto" w:fill="D9D9D9" w:themeFill="background1" w:themeFillShade="D9"/>
            <w:vAlign w:val="center"/>
          </w:tcPr>
          <w:p w14:paraId="0640804E" w14:textId="77777777" w:rsidR="004A4611" w:rsidRPr="00A53731" w:rsidRDefault="004A4611" w:rsidP="00ED2CAA">
            <w:pPr>
              <w:rPr>
                <w:rFonts w:ascii="Arial" w:hAnsi="Arial" w:cs="Arial"/>
                <w:sz w:val="24"/>
                <w:szCs w:val="24"/>
              </w:rPr>
            </w:pPr>
            <w:r w:rsidRPr="0097492E">
              <w:rPr>
                <w:rFonts w:ascii="Arial" w:hAnsi="Arial" w:cs="Arial"/>
                <w:sz w:val="24"/>
                <w:szCs w:val="24"/>
              </w:rPr>
              <w:t>Current Address / Placement Type</w:t>
            </w:r>
          </w:p>
        </w:tc>
        <w:sdt>
          <w:sdtPr>
            <w:rPr>
              <w:rFonts w:ascii="Arial" w:hAnsi="Arial" w:cs="Arial"/>
              <w:sz w:val="24"/>
              <w:szCs w:val="24"/>
            </w:rPr>
            <w:id w:val="17218081"/>
            <w:placeholder>
              <w:docPart w:val="FF7C2871DE7F438BBC04DBB522D66BBB"/>
            </w:placeholder>
            <w:showingPlcHdr/>
            <w:text/>
          </w:sdtPr>
          <w:sdtEndPr/>
          <w:sdtContent>
            <w:tc>
              <w:tcPr>
                <w:tcW w:w="3543" w:type="dxa"/>
                <w:vAlign w:val="center"/>
              </w:tcPr>
              <w:p w14:paraId="7386DD37" w14:textId="77777777" w:rsidR="004A4611" w:rsidRPr="00A53731" w:rsidRDefault="004A4611" w:rsidP="00ED2CAA">
                <w:pPr>
                  <w:rPr>
                    <w:rFonts w:ascii="Arial" w:hAnsi="Arial" w:cs="Arial"/>
                    <w:sz w:val="24"/>
                    <w:szCs w:val="24"/>
                  </w:rPr>
                </w:pPr>
                <w:r>
                  <w:rPr>
                    <w:rStyle w:val="PlaceholderText"/>
                    <w:rFonts w:ascii="Arial" w:hAnsi="Arial" w:cs="Arial"/>
                  </w:rPr>
                  <w:t>Enter a</w:t>
                </w:r>
                <w:r w:rsidRPr="00C75B11">
                  <w:rPr>
                    <w:rStyle w:val="PlaceholderText"/>
                    <w:rFonts w:ascii="Arial" w:hAnsi="Arial" w:cs="Arial"/>
                  </w:rPr>
                  <w:t>ddress</w:t>
                </w:r>
              </w:p>
            </w:tc>
          </w:sdtContent>
        </w:sdt>
      </w:tr>
      <w:tr w:rsidR="004A4611" w14:paraId="6647E8B4" w14:textId="77777777" w:rsidTr="00ED2CAA">
        <w:trPr>
          <w:trHeight w:val="599"/>
        </w:trPr>
        <w:tc>
          <w:tcPr>
            <w:tcW w:w="1985" w:type="dxa"/>
            <w:shd w:val="clear" w:color="auto" w:fill="D9D9D9" w:themeFill="background1" w:themeFillShade="D9"/>
            <w:vAlign w:val="center"/>
          </w:tcPr>
          <w:p w14:paraId="40E994F5" w14:textId="77777777" w:rsidR="004A4611" w:rsidRDefault="004A4611" w:rsidP="00ED2CAA">
            <w:pPr>
              <w:rPr>
                <w:rFonts w:ascii="Arial" w:hAnsi="Arial" w:cs="Arial"/>
                <w:sz w:val="24"/>
                <w:szCs w:val="24"/>
              </w:rPr>
            </w:pPr>
            <w:r>
              <w:rPr>
                <w:rFonts w:ascii="Arial" w:hAnsi="Arial" w:cs="Arial"/>
                <w:sz w:val="24"/>
                <w:szCs w:val="24"/>
              </w:rPr>
              <w:t>Last CLA Review</w:t>
            </w:r>
          </w:p>
        </w:tc>
        <w:sdt>
          <w:sdtPr>
            <w:rPr>
              <w:rFonts w:ascii="Arial" w:hAnsi="Arial" w:cs="Arial"/>
              <w:sz w:val="24"/>
              <w:szCs w:val="24"/>
            </w:rPr>
            <w:id w:val="17218086"/>
            <w:placeholder>
              <w:docPart w:val="76DC8C61F3804279B9A983732916F6BA"/>
            </w:placeholder>
            <w:showingPlcHdr/>
            <w:text/>
          </w:sdtPr>
          <w:sdtEndPr/>
          <w:sdtContent>
            <w:tc>
              <w:tcPr>
                <w:tcW w:w="3118" w:type="dxa"/>
                <w:gridSpan w:val="2"/>
                <w:vAlign w:val="center"/>
              </w:tcPr>
              <w:p w14:paraId="5C045C8F" w14:textId="77777777" w:rsidR="004A4611" w:rsidRPr="00A53731" w:rsidRDefault="004A4611" w:rsidP="00ED2CAA">
                <w:pPr>
                  <w:rPr>
                    <w:rFonts w:ascii="Arial" w:hAnsi="Arial" w:cs="Arial"/>
                    <w:sz w:val="24"/>
                    <w:szCs w:val="24"/>
                  </w:rPr>
                </w:pPr>
                <w:r w:rsidRPr="00C75B11">
                  <w:rPr>
                    <w:rStyle w:val="PlaceholderText"/>
                    <w:rFonts w:ascii="Arial" w:hAnsi="Arial" w:cs="Arial"/>
                  </w:rPr>
                  <w:t>Enter date</w:t>
                </w:r>
              </w:p>
            </w:tc>
          </w:sdtContent>
        </w:sdt>
        <w:tc>
          <w:tcPr>
            <w:tcW w:w="1560" w:type="dxa"/>
            <w:shd w:val="clear" w:color="auto" w:fill="D9D9D9" w:themeFill="background1" w:themeFillShade="D9"/>
            <w:vAlign w:val="center"/>
          </w:tcPr>
          <w:p w14:paraId="2E5FC6D2" w14:textId="77777777" w:rsidR="004A4611" w:rsidRDefault="004A4611" w:rsidP="00ED2CAA">
            <w:pPr>
              <w:rPr>
                <w:rFonts w:ascii="Arial" w:hAnsi="Arial" w:cs="Arial"/>
                <w:sz w:val="24"/>
                <w:szCs w:val="24"/>
              </w:rPr>
            </w:pPr>
            <w:r>
              <w:rPr>
                <w:rFonts w:ascii="Arial" w:hAnsi="Arial" w:cs="Arial"/>
                <w:sz w:val="24"/>
                <w:szCs w:val="24"/>
              </w:rPr>
              <w:t>PIN Number</w:t>
            </w:r>
          </w:p>
        </w:tc>
        <w:sdt>
          <w:sdtPr>
            <w:rPr>
              <w:rFonts w:ascii="Arial" w:hAnsi="Arial" w:cs="Arial"/>
              <w:sz w:val="24"/>
              <w:szCs w:val="24"/>
            </w:rPr>
            <w:id w:val="17218091"/>
            <w:placeholder>
              <w:docPart w:val="09E484E550254224BCC8A66A6235BC8A"/>
            </w:placeholder>
            <w:showingPlcHdr/>
            <w:text/>
          </w:sdtPr>
          <w:sdtEndPr/>
          <w:sdtContent>
            <w:tc>
              <w:tcPr>
                <w:tcW w:w="3543" w:type="dxa"/>
                <w:vAlign w:val="center"/>
              </w:tcPr>
              <w:p w14:paraId="2B5B3D35" w14:textId="77777777" w:rsidR="004A4611" w:rsidRPr="00A53731" w:rsidRDefault="004A4611" w:rsidP="00ED2CAA">
                <w:pPr>
                  <w:rPr>
                    <w:rFonts w:ascii="Arial" w:hAnsi="Arial" w:cs="Arial"/>
                    <w:sz w:val="24"/>
                    <w:szCs w:val="24"/>
                  </w:rPr>
                </w:pPr>
                <w:r w:rsidRPr="00020F6E">
                  <w:rPr>
                    <w:rStyle w:val="PlaceholderText"/>
                    <w:rFonts w:ascii="Arial" w:hAnsi="Arial" w:cs="Arial"/>
                  </w:rPr>
                  <w:t>Enter number</w:t>
                </w:r>
              </w:p>
            </w:tc>
          </w:sdtContent>
        </w:sdt>
      </w:tr>
      <w:tr w:rsidR="004A4611" w14:paraId="57193F55" w14:textId="77777777" w:rsidTr="00ED2CAA">
        <w:trPr>
          <w:trHeight w:val="599"/>
        </w:trPr>
        <w:tc>
          <w:tcPr>
            <w:tcW w:w="1985" w:type="dxa"/>
            <w:shd w:val="clear" w:color="auto" w:fill="D9D9D9" w:themeFill="background1" w:themeFillShade="D9"/>
            <w:vAlign w:val="center"/>
          </w:tcPr>
          <w:p w14:paraId="6FB7220C" w14:textId="77777777" w:rsidR="004A4611" w:rsidRPr="0097492E" w:rsidRDefault="004A4611" w:rsidP="00ED2CAA">
            <w:pPr>
              <w:rPr>
                <w:rFonts w:ascii="Arial" w:hAnsi="Arial" w:cs="Arial"/>
                <w:sz w:val="24"/>
                <w:szCs w:val="24"/>
              </w:rPr>
            </w:pPr>
            <w:r>
              <w:rPr>
                <w:rFonts w:ascii="Arial" w:hAnsi="Arial" w:cs="Arial"/>
                <w:sz w:val="24"/>
                <w:szCs w:val="24"/>
              </w:rPr>
              <w:t>School Year</w:t>
            </w:r>
          </w:p>
        </w:tc>
        <w:sdt>
          <w:sdtPr>
            <w:rPr>
              <w:rFonts w:ascii="Arial" w:hAnsi="Arial" w:cs="Arial"/>
              <w:sz w:val="24"/>
              <w:szCs w:val="24"/>
            </w:rPr>
            <w:id w:val="17218095"/>
            <w:placeholder>
              <w:docPart w:val="08282C7B86BD46F2A9306F56672B321B"/>
            </w:placeholder>
            <w:dropDownList>
              <w:listItem w:displayText="Year 6" w:value="Year 6"/>
              <w:listItem w:displayText="Year 7" w:value="Year 7"/>
              <w:listItem w:displayText="Year 8" w:value="Year 8"/>
              <w:listItem w:displayText="Year 9" w:value="Year 9"/>
              <w:listItem w:displayText="Year 10" w:value="Year 10"/>
              <w:listItem w:displayText="Year 11" w:value="Year 11"/>
              <w:listItem w:displayText="Other" w:value="Other"/>
            </w:dropDownList>
          </w:sdtPr>
          <w:sdtEndPr/>
          <w:sdtContent>
            <w:tc>
              <w:tcPr>
                <w:tcW w:w="3118" w:type="dxa"/>
                <w:gridSpan w:val="2"/>
                <w:vAlign w:val="center"/>
              </w:tcPr>
              <w:p w14:paraId="5FA20C56" w14:textId="77777777" w:rsidR="004A4611" w:rsidRPr="00A53731" w:rsidRDefault="004A4611" w:rsidP="00ED2CAA">
                <w:pPr>
                  <w:rPr>
                    <w:rFonts w:ascii="Arial" w:hAnsi="Arial" w:cs="Arial"/>
                    <w:sz w:val="24"/>
                    <w:szCs w:val="24"/>
                  </w:rPr>
                </w:pPr>
                <w:r>
                  <w:rPr>
                    <w:rFonts w:ascii="Arial" w:hAnsi="Arial" w:cs="Arial"/>
                    <w:sz w:val="24"/>
                    <w:szCs w:val="24"/>
                  </w:rPr>
                  <w:t>Other</w:t>
                </w:r>
              </w:p>
            </w:tc>
          </w:sdtContent>
        </w:sdt>
        <w:tc>
          <w:tcPr>
            <w:tcW w:w="1560" w:type="dxa"/>
            <w:shd w:val="clear" w:color="auto" w:fill="D9D9D9" w:themeFill="background1" w:themeFillShade="D9"/>
            <w:vAlign w:val="center"/>
          </w:tcPr>
          <w:p w14:paraId="66C02152" w14:textId="77777777" w:rsidR="004A4611" w:rsidRPr="00A53731" w:rsidRDefault="004A4611" w:rsidP="00ED2CAA">
            <w:pPr>
              <w:rPr>
                <w:rFonts w:ascii="Arial" w:hAnsi="Arial" w:cs="Arial"/>
                <w:sz w:val="24"/>
                <w:szCs w:val="24"/>
              </w:rPr>
            </w:pPr>
            <w:r>
              <w:rPr>
                <w:rFonts w:ascii="Arial" w:hAnsi="Arial" w:cs="Arial"/>
                <w:sz w:val="24"/>
                <w:szCs w:val="24"/>
              </w:rPr>
              <w:t xml:space="preserve">Does the child / young person have an EHCP? </w:t>
            </w:r>
          </w:p>
        </w:tc>
        <w:sdt>
          <w:sdtPr>
            <w:rPr>
              <w:rFonts w:ascii="Arial" w:hAnsi="Arial" w:cs="Arial"/>
              <w:sz w:val="24"/>
              <w:szCs w:val="24"/>
            </w:rPr>
            <w:id w:val="17218100"/>
            <w:placeholder>
              <w:docPart w:val="1A4193AFA817425186ECC6A2CFFB427C"/>
            </w:placeholder>
            <w:dropDownList>
              <w:listItem w:displayText="Yes" w:value="Yes"/>
              <w:listItem w:displayText="No" w:value="No"/>
            </w:dropDownList>
          </w:sdtPr>
          <w:sdtEndPr/>
          <w:sdtContent>
            <w:tc>
              <w:tcPr>
                <w:tcW w:w="3543" w:type="dxa"/>
                <w:vAlign w:val="center"/>
              </w:tcPr>
              <w:p w14:paraId="73CB3E12" w14:textId="77777777" w:rsidR="004A4611" w:rsidRPr="00A53731" w:rsidRDefault="004A4611" w:rsidP="00ED2CAA">
                <w:pPr>
                  <w:rPr>
                    <w:rFonts w:ascii="Arial" w:hAnsi="Arial" w:cs="Arial"/>
                    <w:sz w:val="24"/>
                    <w:szCs w:val="24"/>
                  </w:rPr>
                </w:pPr>
                <w:r>
                  <w:rPr>
                    <w:rFonts w:ascii="Arial" w:hAnsi="Arial" w:cs="Arial"/>
                    <w:sz w:val="24"/>
                    <w:szCs w:val="24"/>
                  </w:rPr>
                  <w:t>No</w:t>
                </w:r>
              </w:p>
            </w:tc>
          </w:sdtContent>
        </w:sdt>
      </w:tr>
      <w:tr w:rsidR="004A4611" w14:paraId="1AD9AFF9" w14:textId="77777777" w:rsidTr="00ED2CAA">
        <w:trPr>
          <w:trHeight w:val="599"/>
        </w:trPr>
        <w:tc>
          <w:tcPr>
            <w:tcW w:w="1985" w:type="dxa"/>
            <w:shd w:val="clear" w:color="auto" w:fill="D9D9D9" w:themeFill="background1" w:themeFillShade="D9"/>
            <w:vAlign w:val="center"/>
          </w:tcPr>
          <w:p w14:paraId="7E9F9763" w14:textId="77777777" w:rsidR="004A4611" w:rsidRPr="0097492E" w:rsidRDefault="004A4611" w:rsidP="00ED2CAA">
            <w:pPr>
              <w:rPr>
                <w:rFonts w:ascii="Arial" w:hAnsi="Arial" w:cs="Arial"/>
                <w:sz w:val="24"/>
                <w:szCs w:val="24"/>
              </w:rPr>
            </w:pPr>
            <w:r>
              <w:rPr>
                <w:rFonts w:ascii="Arial" w:hAnsi="Arial" w:cs="Arial"/>
                <w:sz w:val="24"/>
                <w:szCs w:val="24"/>
              </w:rPr>
              <w:t xml:space="preserve">First missing episode? YES / NO </w:t>
            </w:r>
          </w:p>
        </w:tc>
        <w:sdt>
          <w:sdtPr>
            <w:rPr>
              <w:rFonts w:ascii="Arial" w:hAnsi="Arial" w:cs="Arial"/>
            </w:rPr>
            <w:id w:val="17218103"/>
            <w:placeholder>
              <w:docPart w:val="91DBB9134FFD479DA845EE920FDF6EEA"/>
            </w:placeholder>
            <w:dropDownList>
              <w:listItem w:displayText="Yes" w:value="Yes"/>
              <w:listItem w:displayText="No" w:value="No"/>
            </w:dropDownList>
          </w:sdtPr>
          <w:sdtEndPr/>
          <w:sdtContent>
            <w:tc>
              <w:tcPr>
                <w:tcW w:w="3118" w:type="dxa"/>
                <w:gridSpan w:val="2"/>
                <w:vAlign w:val="center"/>
              </w:tcPr>
              <w:p w14:paraId="4B7FA64D" w14:textId="77777777" w:rsidR="004A4611" w:rsidRPr="00020F6E" w:rsidRDefault="004A4611" w:rsidP="00ED2CAA">
                <w:pPr>
                  <w:rPr>
                    <w:rFonts w:ascii="Arial" w:hAnsi="Arial" w:cs="Arial"/>
                  </w:rPr>
                </w:pPr>
                <w:r>
                  <w:rPr>
                    <w:rFonts w:ascii="Arial" w:hAnsi="Arial" w:cs="Arial"/>
                  </w:rPr>
                  <w:t>No</w:t>
                </w:r>
              </w:p>
            </w:tc>
          </w:sdtContent>
        </w:sdt>
        <w:tc>
          <w:tcPr>
            <w:tcW w:w="1560" w:type="dxa"/>
            <w:shd w:val="clear" w:color="auto" w:fill="D9D9D9" w:themeFill="background1" w:themeFillShade="D9"/>
            <w:vAlign w:val="center"/>
          </w:tcPr>
          <w:p w14:paraId="7B1BC331" w14:textId="77777777" w:rsidR="004A4611" w:rsidRPr="00A53731" w:rsidRDefault="004A4611" w:rsidP="00ED2CAA">
            <w:pPr>
              <w:rPr>
                <w:rFonts w:ascii="Arial" w:hAnsi="Arial" w:cs="Arial"/>
                <w:sz w:val="24"/>
                <w:szCs w:val="24"/>
              </w:rPr>
            </w:pPr>
            <w:r>
              <w:rPr>
                <w:rFonts w:ascii="Arial" w:hAnsi="Arial" w:cs="Arial"/>
                <w:sz w:val="24"/>
                <w:szCs w:val="24"/>
              </w:rPr>
              <w:t xml:space="preserve">If not first missing episode date of last </w:t>
            </w:r>
          </w:p>
        </w:tc>
        <w:sdt>
          <w:sdtPr>
            <w:rPr>
              <w:rFonts w:ascii="Arial" w:hAnsi="Arial" w:cs="Arial"/>
              <w:sz w:val="24"/>
              <w:szCs w:val="24"/>
            </w:rPr>
            <w:id w:val="17218108"/>
            <w:placeholder>
              <w:docPart w:val="352DF5C9E35749DE8C00B81FD2E69DCC"/>
            </w:placeholder>
            <w:showingPlcHdr/>
            <w:text/>
          </w:sdtPr>
          <w:sdtEndPr/>
          <w:sdtContent>
            <w:tc>
              <w:tcPr>
                <w:tcW w:w="3543" w:type="dxa"/>
                <w:vAlign w:val="center"/>
              </w:tcPr>
              <w:p w14:paraId="731C2C3A" w14:textId="77777777" w:rsidR="004A4611" w:rsidRPr="00A53731" w:rsidRDefault="004A4611" w:rsidP="00ED2CAA">
                <w:pPr>
                  <w:rPr>
                    <w:rFonts w:ascii="Arial" w:hAnsi="Arial" w:cs="Arial"/>
                    <w:sz w:val="24"/>
                    <w:szCs w:val="24"/>
                  </w:rPr>
                </w:pPr>
                <w:r w:rsidRPr="00020F6E">
                  <w:rPr>
                    <w:rStyle w:val="PlaceholderText"/>
                    <w:rFonts w:ascii="Arial" w:hAnsi="Arial" w:cs="Arial"/>
                  </w:rPr>
                  <w:t>Enter date</w:t>
                </w:r>
              </w:p>
            </w:tc>
          </w:sdtContent>
        </w:sdt>
      </w:tr>
      <w:tr w:rsidR="004A4611" w14:paraId="54B706CF" w14:textId="77777777" w:rsidTr="00ED2CAA">
        <w:trPr>
          <w:trHeight w:val="599"/>
        </w:trPr>
        <w:tc>
          <w:tcPr>
            <w:tcW w:w="1985" w:type="dxa"/>
            <w:shd w:val="clear" w:color="auto" w:fill="D9D9D9" w:themeFill="background1" w:themeFillShade="D9"/>
            <w:vAlign w:val="center"/>
          </w:tcPr>
          <w:p w14:paraId="2C40A386" w14:textId="77777777" w:rsidR="004A4611" w:rsidRDefault="004A4611" w:rsidP="00ED2CAA">
            <w:pPr>
              <w:rPr>
                <w:rFonts w:ascii="Arial" w:hAnsi="Arial" w:cs="Arial"/>
                <w:sz w:val="24"/>
                <w:szCs w:val="24"/>
              </w:rPr>
            </w:pPr>
            <w:r>
              <w:rPr>
                <w:rFonts w:ascii="Arial" w:hAnsi="Arial" w:cs="Arial"/>
                <w:sz w:val="24"/>
                <w:szCs w:val="24"/>
              </w:rPr>
              <w:t>Date form completed:</w:t>
            </w:r>
          </w:p>
          <w:p w14:paraId="46CE0AC5" w14:textId="77777777" w:rsidR="004A4611" w:rsidRPr="00E20135" w:rsidRDefault="004A4611" w:rsidP="00ED2CAA">
            <w:pPr>
              <w:rPr>
                <w:rFonts w:ascii="Arial" w:hAnsi="Arial" w:cs="Arial"/>
                <w:sz w:val="24"/>
                <w:szCs w:val="24"/>
              </w:rPr>
            </w:pPr>
            <w:r>
              <w:rPr>
                <w:rFonts w:ascii="Arial" w:hAnsi="Arial" w:cs="Arial"/>
                <w:sz w:val="24"/>
                <w:szCs w:val="24"/>
              </w:rPr>
              <w:t xml:space="preserve">Officer completing form: </w:t>
            </w:r>
          </w:p>
        </w:tc>
        <w:tc>
          <w:tcPr>
            <w:tcW w:w="8221" w:type="dxa"/>
            <w:gridSpan w:val="4"/>
            <w:shd w:val="clear" w:color="auto" w:fill="FFFFFF" w:themeFill="background1"/>
            <w:vAlign w:val="center"/>
          </w:tcPr>
          <w:sdt>
            <w:sdtPr>
              <w:rPr>
                <w:rFonts w:ascii="Arial" w:hAnsi="Arial" w:cs="Arial"/>
                <w:sz w:val="24"/>
                <w:szCs w:val="24"/>
              </w:rPr>
              <w:id w:val="17218114"/>
              <w:placeholder>
                <w:docPart w:val="A2BC455D643345CE8D7370BAF8F773C4"/>
              </w:placeholder>
              <w:showingPlcHdr/>
              <w:date w:fullDate="2016-12-14T00:00:00Z">
                <w:dateFormat w:val="dd/MM/yyyy"/>
                <w:lid w:val="en-GB"/>
                <w:storeMappedDataAs w:val="dateTime"/>
                <w:calendar w:val="gregorian"/>
              </w:date>
            </w:sdtPr>
            <w:sdtEndPr/>
            <w:sdtContent>
              <w:p w14:paraId="697FFF28" w14:textId="77777777" w:rsidR="004A4611" w:rsidRDefault="004A4611" w:rsidP="00ED2CAA">
                <w:pPr>
                  <w:rPr>
                    <w:rFonts w:ascii="Arial" w:hAnsi="Arial" w:cs="Arial"/>
                    <w:sz w:val="24"/>
                    <w:szCs w:val="24"/>
                  </w:rPr>
                </w:pPr>
                <w:r w:rsidRPr="00020F6E">
                  <w:rPr>
                    <w:rStyle w:val="PlaceholderText"/>
                    <w:rFonts w:ascii="Arial" w:hAnsi="Arial" w:cs="Arial"/>
                  </w:rPr>
                  <w:t>Select date</w:t>
                </w:r>
              </w:p>
            </w:sdtContent>
          </w:sdt>
          <w:sdt>
            <w:sdtPr>
              <w:rPr>
                <w:rFonts w:ascii="Arial" w:hAnsi="Arial" w:cs="Arial"/>
                <w:color w:val="808080"/>
                <w:sz w:val="24"/>
                <w:szCs w:val="24"/>
              </w:rPr>
              <w:id w:val="17218118"/>
              <w:placeholder>
                <w:docPart w:val="DD1EC220CCB745CDB3838E0506473E60"/>
              </w:placeholder>
              <w:text/>
            </w:sdtPr>
            <w:sdtEndPr/>
            <w:sdtContent>
              <w:p w14:paraId="6E6C8855" w14:textId="77777777" w:rsidR="004A4611" w:rsidRPr="00E20135" w:rsidRDefault="004A4611" w:rsidP="00ED2CAA">
                <w:pPr>
                  <w:rPr>
                    <w:rFonts w:ascii="Arial" w:hAnsi="Arial" w:cs="Arial"/>
                    <w:sz w:val="24"/>
                    <w:szCs w:val="24"/>
                  </w:rPr>
                </w:pPr>
                <w:r>
                  <w:rPr>
                    <w:rFonts w:ascii="Arial" w:hAnsi="Arial" w:cs="Arial"/>
                    <w:color w:val="808080"/>
                    <w:sz w:val="24"/>
                    <w:szCs w:val="24"/>
                  </w:rPr>
                  <w:t xml:space="preserve"> </w:t>
                </w:r>
              </w:p>
            </w:sdtContent>
          </w:sdt>
        </w:tc>
      </w:tr>
      <w:tr w:rsidR="004A4611" w14:paraId="58E034FB" w14:textId="77777777" w:rsidTr="00ED2CAA">
        <w:trPr>
          <w:trHeight w:val="599"/>
        </w:trPr>
        <w:tc>
          <w:tcPr>
            <w:tcW w:w="10206" w:type="dxa"/>
            <w:gridSpan w:val="5"/>
            <w:shd w:val="clear" w:color="auto" w:fill="D9D9D9" w:themeFill="background1" w:themeFillShade="D9"/>
            <w:vAlign w:val="center"/>
          </w:tcPr>
          <w:p w14:paraId="0C8D1CA0" w14:textId="77777777" w:rsidR="004A4611" w:rsidRDefault="004A4611" w:rsidP="00ED2CAA">
            <w:pPr>
              <w:rPr>
                <w:rFonts w:ascii="Arial" w:hAnsi="Arial" w:cs="Arial"/>
                <w:sz w:val="24"/>
                <w:szCs w:val="24"/>
              </w:rPr>
            </w:pPr>
            <w:r>
              <w:rPr>
                <w:rFonts w:ascii="Arial" w:hAnsi="Arial" w:cs="Arial"/>
                <w:sz w:val="24"/>
                <w:szCs w:val="24"/>
              </w:rPr>
              <w:t xml:space="preserve">Background of young person: </w:t>
            </w:r>
          </w:p>
          <w:p w14:paraId="1C8FEF68" w14:textId="77777777" w:rsidR="004A4611" w:rsidRDefault="004A4611" w:rsidP="00ED2CAA">
            <w:pPr>
              <w:rPr>
                <w:rFonts w:ascii="Arial" w:hAnsi="Arial" w:cs="Arial"/>
                <w:sz w:val="24"/>
                <w:szCs w:val="24"/>
              </w:rPr>
            </w:pPr>
          </w:p>
        </w:tc>
      </w:tr>
      <w:tr w:rsidR="004A4611" w14:paraId="4B66BBCD" w14:textId="77777777" w:rsidTr="00ED2CAA">
        <w:trPr>
          <w:trHeight w:val="599"/>
        </w:trPr>
        <w:tc>
          <w:tcPr>
            <w:tcW w:w="10206" w:type="dxa"/>
            <w:gridSpan w:val="5"/>
            <w:shd w:val="clear" w:color="auto" w:fill="FFFFFF" w:themeFill="background1"/>
            <w:vAlign w:val="center"/>
          </w:tcPr>
          <w:p w14:paraId="2C5D76F9" w14:textId="77777777" w:rsidR="004A4611" w:rsidRDefault="004A4611" w:rsidP="00ED2CAA">
            <w:r>
              <w:br/>
            </w:r>
          </w:p>
          <w:p w14:paraId="18A9F69E" w14:textId="77777777" w:rsidR="004A4611" w:rsidRPr="00E20135" w:rsidRDefault="004A4611" w:rsidP="00ED2CAA">
            <w:pPr>
              <w:rPr>
                <w:rFonts w:ascii="Arial" w:hAnsi="Arial" w:cs="Arial"/>
                <w:sz w:val="24"/>
                <w:szCs w:val="24"/>
              </w:rPr>
            </w:pPr>
            <w:r w:rsidRPr="00B10178">
              <w:rPr>
                <w:rFonts w:ascii="Arial" w:hAnsi="Arial" w:cs="Arial"/>
                <w:i/>
                <w:color w:val="FF0000"/>
                <w:sz w:val="24"/>
                <w:szCs w:val="24"/>
              </w:rPr>
              <w:t xml:space="preserve"> </w:t>
            </w:r>
          </w:p>
        </w:tc>
      </w:tr>
      <w:tr w:rsidR="004A4611" w14:paraId="0444D53C" w14:textId="77777777" w:rsidTr="00ED2CAA">
        <w:trPr>
          <w:trHeight w:val="599"/>
        </w:trPr>
        <w:tc>
          <w:tcPr>
            <w:tcW w:w="10206" w:type="dxa"/>
            <w:gridSpan w:val="5"/>
            <w:shd w:val="clear" w:color="auto" w:fill="D9D9D9" w:themeFill="background1" w:themeFillShade="D9"/>
            <w:vAlign w:val="center"/>
          </w:tcPr>
          <w:p w14:paraId="3F3F8E59" w14:textId="77777777" w:rsidR="004A4611" w:rsidRDefault="004A4611" w:rsidP="00ED2CAA">
            <w:pPr>
              <w:rPr>
                <w:rFonts w:ascii="Arial" w:hAnsi="Arial" w:cs="Arial"/>
                <w:sz w:val="24"/>
                <w:szCs w:val="24"/>
              </w:rPr>
            </w:pPr>
            <w:r>
              <w:rPr>
                <w:rFonts w:ascii="Arial" w:hAnsi="Arial" w:cs="Arial"/>
                <w:sz w:val="24"/>
                <w:szCs w:val="24"/>
              </w:rPr>
              <w:t xml:space="preserve">Please provide information on missing episodes:  </w:t>
            </w:r>
          </w:p>
        </w:tc>
      </w:tr>
      <w:tr w:rsidR="004A4611" w14:paraId="77FEE5C9" w14:textId="77777777" w:rsidTr="00ED2CAA">
        <w:trPr>
          <w:trHeight w:val="638"/>
        </w:trPr>
        <w:tc>
          <w:tcPr>
            <w:tcW w:w="10206" w:type="dxa"/>
            <w:gridSpan w:val="5"/>
            <w:vAlign w:val="center"/>
          </w:tcPr>
          <w:p w14:paraId="5FB51DA9" w14:textId="77777777" w:rsidR="004A4611" w:rsidRPr="0071439F" w:rsidRDefault="004A4611" w:rsidP="00ED2CAA">
            <w:pPr>
              <w:rPr>
                <w:rFonts w:ascii="Arial" w:hAnsi="Arial" w:cs="Arial"/>
                <w:sz w:val="24"/>
                <w:szCs w:val="24"/>
              </w:rPr>
            </w:pPr>
          </w:p>
          <w:p w14:paraId="423FC572" w14:textId="77777777" w:rsidR="004A4611" w:rsidRPr="0071439F" w:rsidRDefault="004A4611" w:rsidP="00ED2CAA">
            <w:pPr>
              <w:rPr>
                <w:rFonts w:ascii="Arial" w:hAnsi="Arial" w:cs="Arial"/>
                <w:sz w:val="24"/>
                <w:szCs w:val="24"/>
              </w:rPr>
            </w:pPr>
          </w:p>
          <w:p w14:paraId="23867338" w14:textId="77777777" w:rsidR="004A4611" w:rsidRPr="0071439F" w:rsidRDefault="004A4611" w:rsidP="00ED2CAA">
            <w:pPr>
              <w:rPr>
                <w:rFonts w:ascii="Arial" w:hAnsi="Arial" w:cs="Arial"/>
                <w:sz w:val="24"/>
                <w:szCs w:val="24"/>
              </w:rPr>
            </w:pPr>
          </w:p>
        </w:tc>
      </w:tr>
      <w:tr w:rsidR="004A4611" w14:paraId="1FB501AA" w14:textId="77777777" w:rsidTr="00ED2CAA">
        <w:trPr>
          <w:trHeight w:val="638"/>
        </w:trPr>
        <w:tc>
          <w:tcPr>
            <w:tcW w:w="10206" w:type="dxa"/>
            <w:gridSpan w:val="5"/>
            <w:shd w:val="clear" w:color="auto" w:fill="D9D9D9" w:themeFill="background1" w:themeFillShade="D9"/>
            <w:vAlign w:val="center"/>
          </w:tcPr>
          <w:p w14:paraId="08C243F0" w14:textId="77777777" w:rsidR="004A4611" w:rsidRPr="00E26AD9" w:rsidRDefault="004A4611" w:rsidP="00ED2CAA">
            <w:pPr>
              <w:rPr>
                <w:rFonts w:ascii="Arial" w:hAnsi="Arial" w:cs="Arial"/>
                <w:sz w:val="24"/>
                <w:szCs w:val="24"/>
              </w:rPr>
            </w:pPr>
            <w:r>
              <w:rPr>
                <w:rFonts w:ascii="Arial" w:hAnsi="Arial" w:cs="Arial"/>
                <w:sz w:val="24"/>
                <w:szCs w:val="24"/>
              </w:rPr>
              <w:t>Strategy Discussion</w:t>
            </w:r>
          </w:p>
        </w:tc>
      </w:tr>
      <w:tr w:rsidR="004A4611" w14:paraId="352113FF" w14:textId="77777777" w:rsidTr="00ED2CAA">
        <w:trPr>
          <w:trHeight w:val="638"/>
        </w:trPr>
        <w:tc>
          <w:tcPr>
            <w:tcW w:w="10206" w:type="dxa"/>
            <w:gridSpan w:val="5"/>
            <w:vAlign w:val="center"/>
          </w:tcPr>
          <w:p w14:paraId="7E0DA86D" w14:textId="77777777" w:rsidR="004A4611" w:rsidRDefault="004A4611" w:rsidP="00ED2CAA">
            <w:pPr>
              <w:rPr>
                <w:rFonts w:ascii="Arial" w:hAnsi="Arial" w:cs="Arial"/>
                <w:sz w:val="24"/>
                <w:szCs w:val="24"/>
              </w:rPr>
            </w:pPr>
          </w:p>
          <w:p w14:paraId="6D035D59" w14:textId="77777777" w:rsidR="004A4611" w:rsidRPr="00E26AD9" w:rsidRDefault="004A4611" w:rsidP="00ED2CAA">
            <w:pPr>
              <w:rPr>
                <w:rFonts w:ascii="Arial" w:hAnsi="Arial" w:cs="Arial"/>
                <w:sz w:val="24"/>
                <w:szCs w:val="24"/>
              </w:rPr>
            </w:pPr>
          </w:p>
        </w:tc>
      </w:tr>
      <w:tr w:rsidR="004A4611" w14:paraId="1CBF0BF1" w14:textId="77777777" w:rsidTr="00ED2CAA">
        <w:trPr>
          <w:trHeight w:val="1920"/>
        </w:trPr>
        <w:tc>
          <w:tcPr>
            <w:tcW w:w="3638" w:type="dxa"/>
            <w:gridSpan w:val="2"/>
            <w:shd w:val="clear" w:color="auto" w:fill="D9D9D9" w:themeFill="background1" w:themeFillShade="D9"/>
            <w:vAlign w:val="center"/>
          </w:tcPr>
          <w:p w14:paraId="5108F06F" w14:textId="77777777" w:rsidR="004A4611" w:rsidRPr="002F29B1" w:rsidRDefault="004A4611" w:rsidP="00ED2CAA">
            <w:pPr>
              <w:rPr>
                <w:rFonts w:ascii="Arial" w:hAnsi="Arial" w:cs="Arial"/>
                <w:sz w:val="24"/>
                <w:szCs w:val="24"/>
              </w:rPr>
            </w:pPr>
            <w:r>
              <w:rPr>
                <w:rFonts w:ascii="Arial" w:hAnsi="Arial" w:cs="Arial"/>
                <w:sz w:val="24"/>
                <w:szCs w:val="24"/>
              </w:rPr>
              <w:t>Team Manager / Service Manager Comment:</w:t>
            </w:r>
          </w:p>
        </w:tc>
        <w:tc>
          <w:tcPr>
            <w:tcW w:w="6568" w:type="dxa"/>
            <w:gridSpan w:val="3"/>
            <w:shd w:val="clear" w:color="auto" w:fill="FFFFFF" w:themeFill="background1"/>
            <w:vAlign w:val="center"/>
          </w:tcPr>
          <w:p w14:paraId="5EFCA126" w14:textId="77777777" w:rsidR="004A4611" w:rsidRPr="0071439F" w:rsidRDefault="004A4611" w:rsidP="00ED2CAA">
            <w:pPr>
              <w:rPr>
                <w:rFonts w:ascii="Arial" w:hAnsi="Arial" w:cs="Arial"/>
                <w:sz w:val="24"/>
                <w:szCs w:val="24"/>
              </w:rPr>
            </w:pPr>
          </w:p>
        </w:tc>
      </w:tr>
    </w:tbl>
    <w:p w14:paraId="64A759F9" w14:textId="77777777" w:rsidR="00747E7B" w:rsidRDefault="00747E7B" w:rsidP="004E5A81">
      <w:pPr>
        <w:pStyle w:val="ListParagraph"/>
        <w:rPr>
          <w:rFonts w:ascii="Arial" w:hAnsi="Arial" w:cs="Arial"/>
          <w:sz w:val="24"/>
          <w:szCs w:val="24"/>
        </w:rPr>
      </w:pPr>
    </w:p>
    <w:p w14:paraId="52F318AA" w14:textId="6AAE34E5" w:rsidR="00B30C82" w:rsidRDefault="00B30C82" w:rsidP="00747E7B">
      <w:pPr>
        <w:rPr>
          <w:rFonts w:ascii="Arial" w:hAnsi="Arial" w:cs="Arial"/>
          <w:b/>
          <w:sz w:val="24"/>
          <w:szCs w:val="24"/>
        </w:rPr>
      </w:pPr>
    </w:p>
    <w:p w14:paraId="53061FAD" w14:textId="77777777" w:rsidR="00747E7B" w:rsidRPr="003D5958" w:rsidRDefault="00E87333" w:rsidP="00747E7B">
      <w:pPr>
        <w:rPr>
          <w:rFonts w:ascii="Arial" w:hAnsi="Arial" w:cs="Arial"/>
          <w:b/>
          <w:sz w:val="24"/>
          <w:szCs w:val="24"/>
        </w:rPr>
      </w:pPr>
      <w:r>
        <w:rPr>
          <w:rFonts w:ascii="Arial" w:hAnsi="Arial" w:cs="Arial"/>
          <w:b/>
          <w:sz w:val="24"/>
          <w:szCs w:val="24"/>
        </w:rPr>
        <w:lastRenderedPageBreak/>
        <w:t>A</w:t>
      </w:r>
      <w:r w:rsidR="00747E7B" w:rsidRPr="003D5958">
        <w:rPr>
          <w:rFonts w:ascii="Arial" w:hAnsi="Arial" w:cs="Arial"/>
          <w:b/>
          <w:sz w:val="24"/>
          <w:szCs w:val="24"/>
        </w:rPr>
        <w:t xml:space="preserve">PPENDIX </w:t>
      </w:r>
      <w:r w:rsidR="00747E7B">
        <w:rPr>
          <w:rFonts w:ascii="Arial" w:hAnsi="Arial" w:cs="Arial"/>
          <w:b/>
          <w:sz w:val="24"/>
          <w:szCs w:val="24"/>
        </w:rPr>
        <w:t>5</w:t>
      </w:r>
    </w:p>
    <w:p w14:paraId="2CFA1B99" w14:textId="77777777" w:rsidR="00B30C82" w:rsidRPr="003F37E8" w:rsidRDefault="00B30C82" w:rsidP="00B30C82">
      <w:pPr>
        <w:jc w:val="center"/>
        <w:rPr>
          <w:rFonts w:ascii="Arial" w:hAnsi="Arial" w:cs="Arial"/>
          <w:b/>
          <w:bCs/>
          <w:u w:val="single"/>
        </w:rPr>
      </w:pPr>
      <w:r w:rsidRPr="003F37E8">
        <w:rPr>
          <w:rFonts w:ascii="Arial" w:hAnsi="Arial" w:cs="Arial"/>
          <w:b/>
          <w:bCs/>
          <w:u w:val="single"/>
        </w:rPr>
        <w:t>SAFETY PLAN TEMPLATE</w:t>
      </w:r>
    </w:p>
    <w:p w14:paraId="120177B4" w14:textId="77777777" w:rsidR="00B30C82" w:rsidRPr="00410CFA" w:rsidRDefault="00B30C82" w:rsidP="00B30C82">
      <w:pPr>
        <w:jc w:val="center"/>
        <w:rPr>
          <w:rFonts w:ascii="Arial" w:hAnsi="Arial" w:cs="Arial"/>
          <w:b/>
          <w:bCs/>
        </w:rPr>
      </w:pPr>
      <w:r w:rsidRPr="00410CFA">
        <w:rPr>
          <w:rFonts w:ascii="Arial" w:hAnsi="Arial" w:cs="Arial"/>
          <w:b/>
          <w:bCs/>
        </w:rPr>
        <w:t xml:space="preserve">Part A: </w:t>
      </w:r>
    </w:p>
    <w:p w14:paraId="5D59F3EE" w14:textId="77777777" w:rsidR="00B30C82" w:rsidRPr="00593FEE" w:rsidRDefault="00B30C82" w:rsidP="00B30C82">
      <w:pPr>
        <w:jc w:val="center"/>
        <w:rPr>
          <w:rFonts w:ascii="Arial" w:hAnsi="Arial" w:cs="Arial"/>
          <w:color w:val="4F81BD" w:themeColor="accent1"/>
        </w:rPr>
      </w:pPr>
      <w:r w:rsidRPr="00593FEE">
        <w:rPr>
          <w:rFonts w:ascii="Arial" w:hAnsi="Arial" w:cs="Arial"/>
          <w:i/>
          <w:iCs/>
          <w:color w:val="4F81BD" w:themeColor="accent1"/>
        </w:rPr>
        <w:t>(To be formulated from supervision discussions, recent assessments or following a significant incident with a child or young person)</w:t>
      </w:r>
      <w:r w:rsidRPr="00593FEE">
        <w:rPr>
          <w:rFonts w:ascii="Arial" w:hAnsi="Arial" w:cs="Arial"/>
          <w:color w:val="4F81BD" w:themeColor="accent1"/>
        </w:rPr>
        <w:t>.</w:t>
      </w:r>
    </w:p>
    <w:tbl>
      <w:tblPr>
        <w:tblStyle w:val="TableGrid"/>
        <w:tblW w:w="0" w:type="auto"/>
        <w:tblLook w:val="04A0" w:firstRow="1" w:lastRow="0" w:firstColumn="1" w:lastColumn="0" w:noHBand="0" w:noVBand="1"/>
      </w:tblPr>
      <w:tblGrid>
        <w:gridCol w:w="3321"/>
        <w:gridCol w:w="3459"/>
        <w:gridCol w:w="3676"/>
      </w:tblGrid>
      <w:tr w:rsidR="00B30C82" w:rsidRPr="00923DA0" w14:paraId="30851894" w14:textId="77777777" w:rsidTr="00A34EB6">
        <w:tc>
          <w:tcPr>
            <w:tcW w:w="13948" w:type="dxa"/>
            <w:gridSpan w:val="3"/>
            <w:shd w:val="clear" w:color="auto" w:fill="F2F2F2" w:themeFill="background1" w:themeFillShade="F2"/>
          </w:tcPr>
          <w:p w14:paraId="5EEFCC7F" w14:textId="77777777" w:rsidR="00B30C82" w:rsidRPr="00923DA0" w:rsidRDefault="00B30C82" w:rsidP="00A34EB6">
            <w:pPr>
              <w:jc w:val="center"/>
              <w:rPr>
                <w:rFonts w:ascii="Arial" w:hAnsi="Arial" w:cs="Arial"/>
                <w:b/>
                <w:bCs/>
              </w:rPr>
            </w:pPr>
            <w:r w:rsidRPr="00923DA0">
              <w:rPr>
                <w:rFonts w:ascii="Arial" w:hAnsi="Arial" w:cs="Arial"/>
                <w:b/>
                <w:bCs/>
              </w:rPr>
              <w:t>What is our concern?</w:t>
            </w:r>
          </w:p>
        </w:tc>
      </w:tr>
      <w:tr w:rsidR="00B30C82" w:rsidRPr="00923DA0" w14:paraId="4FD36C7E" w14:textId="77777777" w:rsidTr="00A34EB6">
        <w:tc>
          <w:tcPr>
            <w:tcW w:w="13948" w:type="dxa"/>
            <w:gridSpan w:val="3"/>
          </w:tcPr>
          <w:p w14:paraId="7D0CA394" w14:textId="77777777" w:rsidR="00B30C82" w:rsidRPr="00593FEE" w:rsidRDefault="00B30C82" w:rsidP="00A34EB6">
            <w:pPr>
              <w:jc w:val="center"/>
              <w:rPr>
                <w:rFonts w:ascii="Arial" w:hAnsi="Arial" w:cs="Arial"/>
                <w:i/>
                <w:iCs/>
                <w:color w:val="4F81BD" w:themeColor="accent1"/>
              </w:rPr>
            </w:pPr>
            <w:r w:rsidRPr="00593FEE">
              <w:rPr>
                <w:rFonts w:ascii="Arial" w:hAnsi="Arial" w:cs="Arial"/>
                <w:i/>
                <w:iCs/>
                <w:color w:val="4F81BD" w:themeColor="accent1"/>
              </w:rPr>
              <w:t xml:space="preserve">Section to outline the concerns and reason a safety plan is currently being considered. E.g. number of missing episodes, carrying weapons, offending, concerns around exploitation or in response to a specific incident. </w:t>
            </w:r>
          </w:p>
          <w:p w14:paraId="68EC5F59" w14:textId="77777777" w:rsidR="00B30C82" w:rsidRDefault="00B30C82" w:rsidP="00A34EB6">
            <w:pPr>
              <w:jc w:val="center"/>
              <w:rPr>
                <w:rFonts w:ascii="Arial" w:hAnsi="Arial" w:cs="Arial"/>
              </w:rPr>
            </w:pPr>
          </w:p>
          <w:p w14:paraId="4F12B977" w14:textId="77777777" w:rsidR="00B30C82" w:rsidRDefault="00B30C82" w:rsidP="00A34EB6">
            <w:pPr>
              <w:jc w:val="center"/>
              <w:rPr>
                <w:rFonts w:ascii="Arial" w:hAnsi="Arial" w:cs="Arial"/>
                <w:i/>
                <w:iCs/>
                <w:color w:val="244061" w:themeColor="accent1" w:themeShade="80"/>
              </w:rPr>
            </w:pPr>
            <w:r>
              <w:rPr>
                <w:rFonts w:ascii="Arial" w:hAnsi="Arial" w:cs="Arial"/>
                <w:i/>
                <w:iCs/>
                <w:color w:val="244061" w:themeColor="accent1" w:themeShade="80"/>
              </w:rPr>
              <w:t xml:space="preserve">In the section below, consideration can be given to each of the specific risks and any ways in which this can be managed or reduced through the implementation of a safety plan. </w:t>
            </w:r>
          </w:p>
          <w:p w14:paraId="1C61E5CC" w14:textId="77777777" w:rsidR="00B30C82" w:rsidRPr="00410CFA" w:rsidRDefault="00B30C82" w:rsidP="00A34EB6">
            <w:pPr>
              <w:jc w:val="center"/>
              <w:rPr>
                <w:rFonts w:ascii="Arial" w:hAnsi="Arial" w:cs="Arial"/>
                <w:i/>
                <w:iCs/>
                <w:color w:val="244061" w:themeColor="accent1" w:themeShade="80"/>
              </w:rPr>
            </w:pPr>
            <w:r>
              <w:rPr>
                <w:rFonts w:ascii="Arial" w:hAnsi="Arial" w:cs="Arial"/>
                <w:i/>
                <w:iCs/>
                <w:color w:val="244061" w:themeColor="accent1" w:themeShade="80"/>
              </w:rPr>
              <w:t>Example completed below in response to the scenario detailed above.</w:t>
            </w:r>
          </w:p>
          <w:p w14:paraId="72B9753C" w14:textId="77777777" w:rsidR="00B30C82" w:rsidRPr="00923DA0" w:rsidRDefault="00B30C82" w:rsidP="00A34EB6">
            <w:pPr>
              <w:jc w:val="center"/>
              <w:rPr>
                <w:rFonts w:ascii="Arial" w:hAnsi="Arial" w:cs="Arial"/>
              </w:rPr>
            </w:pPr>
          </w:p>
        </w:tc>
      </w:tr>
      <w:tr w:rsidR="00B30C82" w:rsidRPr="00923DA0" w14:paraId="0A0D6B93" w14:textId="77777777" w:rsidTr="00A34EB6">
        <w:tc>
          <w:tcPr>
            <w:tcW w:w="4649" w:type="dxa"/>
            <w:shd w:val="clear" w:color="auto" w:fill="FF7575"/>
          </w:tcPr>
          <w:p w14:paraId="7CF5F49D" w14:textId="77777777" w:rsidR="00B30C82" w:rsidRDefault="00B30C82" w:rsidP="00A34EB6">
            <w:pPr>
              <w:jc w:val="center"/>
              <w:rPr>
                <w:rFonts w:ascii="Arial" w:hAnsi="Arial" w:cs="Arial"/>
                <w:b/>
                <w:bCs/>
              </w:rPr>
            </w:pPr>
            <w:r w:rsidRPr="00923DA0">
              <w:rPr>
                <w:rFonts w:ascii="Arial" w:hAnsi="Arial" w:cs="Arial"/>
                <w:b/>
                <w:bCs/>
              </w:rPr>
              <w:t>What are the risk factors?</w:t>
            </w:r>
          </w:p>
          <w:p w14:paraId="02B618E2" w14:textId="77777777" w:rsidR="00B30C82" w:rsidRPr="00593FEE" w:rsidRDefault="00B30C82" w:rsidP="00A34EB6">
            <w:pPr>
              <w:jc w:val="center"/>
              <w:rPr>
                <w:rFonts w:ascii="Arial" w:hAnsi="Arial" w:cs="Arial"/>
                <w:i/>
                <w:iCs/>
              </w:rPr>
            </w:pPr>
            <w:r w:rsidRPr="00593FEE">
              <w:rPr>
                <w:rFonts w:ascii="Arial" w:hAnsi="Arial" w:cs="Arial"/>
                <w:i/>
                <w:iCs/>
                <w:color w:val="4F81BD" w:themeColor="accent1"/>
              </w:rPr>
              <w:t xml:space="preserve">E.g. to the </w:t>
            </w:r>
            <w:proofErr w:type="spellStart"/>
            <w:r w:rsidRPr="00593FEE">
              <w:rPr>
                <w:rFonts w:ascii="Arial" w:hAnsi="Arial" w:cs="Arial"/>
                <w:i/>
                <w:iCs/>
                <w:color w:val="4F81BD" w:themeColor="accent1"/>
              </w:rPr>
              <w:t>yp</w:t>
            </w:r>
            <w:proofErr w:type="spellEnd"/>
            <w:r w:rsidRPr="00593FEE">
              <w:rPr>
                <w:rFonts w:ascii="Arial" w:hAnsi="Arial" w:cs="Arial"/>
                <w:i/>
                <w:iCs/>
                <w:color w:val="4F81BD" w:themeColor="accent1"/>
              </w:rPr>
              <w:t>; to staff; in the community; offending; CCE/CSE, mental health; substance misuse; disengaged from services.</w:t>
            </w:r>
          </w:p>
        </w:tc>
        <w:tc>
          <w:tcPr>
            <w:tcW w:w="4649" w:type="dxa"/>
            <w:shd w:val="clear" w:color="auto" w:fill="FABF8F" w:themeFill="accent6" w:themeFillTint="99"/>
          </w:tcPr>
          <w:p w14:paraId="1EE554AB" w14:textId="77777777" w:rsidR="00B30C82" w:rsidRDefault="00B30C82" w:rsidP="00A34EB6">
            <w:pPr>
              <w:jc w:val="center"/>
              <w:rPr>
                <w:rFonts w:ascii="Arial" w:hAnsi="Arial" w:cs="Arial"/>
                <w:b/>
                <w:bCs/>
              </w:rPr>
            </w:pPr>
            <w:r w:rsidRPr="00923DA0">
              <w:rPr>
                <w:rFonts w:ascii="Arial" w:hAnsi="Arial" w:cs="Arial"/>
                <w:b/>
                <w:bCs/>
              </w:rPr>
              <w:t>What are the protective factors?</w:t>
            </w:r>
          </w:p>
          <w:p w14:paraId="5EEDF14C" w14:textId="77777777" w:rsidR="00B30C82" w:rsidRPr="00593FEE" w:rsidRDefault="00B30C82" w:rsidP="00A34EB6">
            <w:pPr>
              <w:jc w:val="center"/>
              <w:rPr>
                <w:rFonts w:ascii="Arial" w:hAnsi="Arial" w:cs="Arial"/>
                <w:i/>
                <w:iCs/>
              </w:rPr>
            </w:pPr>
            <w:r w:rsidRPr="00593FEE">
              <w:rPr>
                <w:rFonts w:ascii="Arial" w:hAnsi="Arial" w:cs="Arial"/>
                <w:i/>
                <w:iCs/>
                <w:color w:val="4F81BD" w:themeColor="accent1"/>
              </w:rPr>
              <w:t xml:space="preserve">E.g. aware of consequences; have named contact when in trouble; engagement with key worker/mentor; </w:t>
            </w:r>
          </w:p>
        </w:tc>
        <w:tc>
          <w:tcPr>
            <w:tcW w:w="4650" w:type="dxa"/>
            <w:shd w:val="clear" w:color="auto" w:fill="FFFF00"/>
          </w:tcPr>
          <w:p w14:paraId="694EE4E5" w14:textId="77777777" w:rsidR="00B30C82" w:rsidRDefault="00B30C82" w:rsidP="00A34EB6">
            <w:pPr>
              <w:jc w:val="center"/>
              <w:rPr>
                <w:rFonts w:ascii="Arial" w:hAnsi="Arial" w:cs="Arial"/>
                <w:b/>
                <w:bCs/>
              </w:rPr>
            </w:pPr>
            <w:r w:rsidRPr="00923DA0">
              <w:rPr>
                <w:rFonts w:ascii="Arial" w:hAnsi="Arial" w:cs="Arial"/>
                <w:b/>
                <w:bCs/>
              </w:rPr>
              <w:t xml:space="preserve">How can we reduce the risks to </w:t>
            </w:r>
            <w:r>
              <w:rPr>
                <w:rFonts w:ascii="Arial" w:hAnsi="Arial" w:cs="Arial"/>
                <w:b/>
                <w:bCs/>
              </w:rPr>
              <w:t>the YP</w:t>
            </w:r>
            <w:r w:rsidRPr="00923DA0">
              <w:rPr>
                <w:rFonts w:ascii="Arial" w:hAnsi="Arial" w:cs="Arial"/>
                <w:b/>
                <w:bCs/>
              </w:rPr>
              <w:t>?</w:t>
            </w:r>
          </w:p>
          <w:p w14:paraId="12B021CD" w14:textId="77777777" w:rsidR="00B30C82" w:rsidRPr="00593FEE" w:rsidRDefault="00B30C82" w:rsidP="00A34EB6">
            <w:pPr>
              <w:jc w:val="center"/>
              <w:rPr>
                <w:rFonts w:ascii="Arial" w:hAnsi="Arial" w:cs="Arial"/>
                <w:i/>
                <w:iCs/>
              </w:rPr>
            </w:pPr>
            <w:r w:rsidRPr="00593FEE">
              <w:rPr>
                <w:rFonts w:ascii="Arial" w:hAnsi="Arial" w:cs="Arial"/>
                <w:i/>
                <w:iCs/>
                <w:color w:val="4F81BD" w:themeColor="accent1"/>
              </w:rPr>
              <w:t>E.g. engage in workshop/education; regular room search; text a reminder before curfew; account for clothing; staff have details of family/associates; specialist services; safety plan.</w:t>
            </w:r>
          </w:p>
        </w:tc>
      </w:tr>
      <w:tr w:rsidR="00B30C82" w:rsidRPr="00923DA0" w14:paraId="025E3401" w14:textId="77777777" w:rsidTr="00A34EB6">
        <w:tc>
          <w:tcPr>
            <w:tcW w:w="4649" w:type="dxa"/>
          </w:tcPr>
          <w:p w14:paraId="3FE49F6C" w14:textId="77777777" w:rsidR="00B30C82" w:rsidRPr="00923DA0" w:rsidRDefault="00B30C82" w:rsidP="00A34EB6">
            <w:pPr>
              <w:pStyle w:val="ListParagraph"/>
              <w:rPr>
                <w:rFonts w:ascii="Arial" w:hAnsi="Arial" w:cs="Arial"/>
                <w:b/>
                <w:bCs/>
              </w:rPr>
            </w:pPr>
          </w:p>
        </w:tc>
        <w:tc>
          <w:tcPr>
            <w:tcW w:w="4649" w:type="dxa"/>
          </w:tcPr>
          <w:p w14:paraId="40C4D4D7" w14:textId="77777777" w:rsidR="00B30C82" w:rsidRPr="00923DA0" w:rsidRDefault="00B30C82" w:rsidP="00A34EB6">
            <w:pPr>
              <w:pStyle w:val="ListParagraph"/>
              <w:rPr>
                <w:rFonts w:ascii="Arial" w:hAnsi="Arial" w:cs="Arial"/>
              </w:rPr>
            </w:pPr>
          </w:p>
        </w:tc>
        <w:tc>
          <w:tcPr>
            <w:tcW w:w="4650" w:type="dxa"/>
          </w:tcPr>
          <w:p w14:paraId="5A261771" w14:textId="77777777" w:rsidR="00B30C82" w:rsidRPr="00923DA0" w:rsidRDefault="00B30C82" w:rsidP="00A34EB6">
            <w:pPr>
              <w:pStyle w:val="ListParagraph"/>
              <w:rPr>
                <w:rFonts w:ascii="Arial" w:hAnsi="Arial" w:cs="Arial"/>
              </w:rPr>
            </w:pPr>
          </w:p>
        </w:tc>
      </w:tr>
      <w:tr w:rsidR="00B30C82" w:rsidRPr="00923DA0" w14:paraId="52AA9057" w14:textId="77777777" w:rsidTr="00A34EB6">
        <w:tc>
          <w:tcPr>
            <w:tcW w:w="4649" w:type="dxa"/>
          </w:tcPr>
          <w:p w14:paraId="72FDB7B1" w14:textId="77777777" w:rsidR="00B30C82" w:rsidRPr="00923DA0" w:rsidRDefault="00B30C82" w:rsidP="00A34EB6">
            <w:pPr>
              <w:pStyle w:val="ListParagraph"/>
              <w:rPr>
                <w:rFonts w:ascii="Arial" w:hAnsi="Arial" w:cs="Arial"/>
                <w:b/>
                <w:bCs/>
              </w:rPr>
            </w:pPr>
          </w:p>
        </w:tc>
        <w:tc>
          <w:tcPr>
            <w:tcW w:w="4649" w:type="dxa"/>
          </w:tcPr>
          <w:p w14:paraId="0A7CFD63" w14:textId="77777777" w:rsidR="00B30C82" w:rsidRPr="00923DA0" w:rsidRDefault="00B30C82" w:rsidP="00A34EB6">
            <w:pPr>
              <w:pStyle w:val="ListParagraph"/>
              <w:rPr>
                <w:rFonts w:ascii="Arial" w:hAnsi="Arial" w:cs="Arial"/>
              </w:rPr>
            </w:pPr>
          </w:p>
        </w:tc>
        <w:tc>
          <w:tcPr>
            <w:tcW w:w="4650" w:type="dxa"/>
          </w:tcPr>
          <w:p w14:paraId="781181B9" w14:textId="77777777" w:rsidR="00B30C82" w:rsidRPr="00923DA0" w:rsidRDefault="00B30C82" w:rsidP="00A34EB6">
            <w:pPr>
              <w:pStyle w:val="ListParagraph"/>
              <w:rPr>
                <w:rFonts w:ascii="Arial" w:hAnsi="Arial" w:cs="Arial"/>
              </w:rPr>
            </w:pPr>
          </w:p>
        </w:tc>
      </w:tr>
      <w:tr w:rsidR="00B30C82" w:rsidRPr="00923DA0" w14:paraId="077794AF" w14:textId="77777777" w:rsidTr="00A34EB6">
        <w:tc>
          <w:tcPr>
            <w:tcW w:w="4649" w:type="dxa"/>
          </w:tcPr>
          <w:p w14:paraId="74703670" w14:textId="77777777" w:rsidR="00B30C82" w:rsidRPr="00923DA0" w:rsidRDefault="00B30C82" w:rsidP="00A34EB6">
            <w:pPr>
              <w:pStyle w:val="ListParagraph"/>
              <w:rPr>
                <w:rFonts w:ascii="Arial" w:hAnsi="Arial" w:cs="Arial"/>
                <w:b/>
                <w:bCs/>
              </w:rPr>
            </w:pPr>
          </w:p>
        </w:tc>
        <w:tc>
          <w:tcPr>
            <w:tcW w:w="4649" w:type="dxa"/>
          </w:tcPr>
          <w:p w14:paraId="0FE568EB" w14:textId="77777777" w:rsidR="00B30C82" w:rsidRPr="00923DA0" w:rsidRDefault="00B30C82" w:rsidP="00A34EB6">
            <w:pPr>
              <w:pStyle w:val="ListParagraph"/>
              <w:rPr>
                <w:rFonts w:ascii="Arial" w:hAnsi="Arial" w:cs="Arial"/>
              </w:rPr>
            </w:pPr>
          </w:p>
        </w:tc>
        <w:tc>
          <w:tcPr>
            <w:tcW w:w="4650" w:type="dxa"/>
          </w:tcPr>
          <w:p w14:paraId="6EF6A728" w14:textId="77777777" w:rsidR="00B30C82" w:rsidRPr="00923DA0" w:rsidRDefault="00B30C82" w:rsidP="00A34EB6">
            <w:pPr>
              <w:pStyle w:val="ListParagraph"/>
              <w:rPr>
                <w:rFonts w:ascii="Arial" w:hAnsi="Arial" w:cs="Arial"/>
              </w:rPr>
            </w:pPr>
            <w:r w:rsidRPr="00923DA0">
              <w:rPr>
                <w:rFonts w:ascii="Arial" w:hAnsi="Arial" w:cs="Arial"/>
              </w:rPr>
              <w:br/>
            </w:r>
          </w:p>
        </w:tc>
      </w:tr>
      <w:tr w:rsidR="00B30C82" w:rsidRPr="00923DA0" w14:paraId="53DCBEE6" w14:textId="77777777" w:rsidTr="00A34EB6">
        <w:tc>
          <w:tcPr>
            <w:tcW w:w="4649" w:type="dxa"/>
          </w:tcPr>
          <w:p w14:paraId="118FA776" w14:textId="77777777" w:rsidR="00B30C82" w:rsidRPr="00923DA0" w:rsidRDefault="00B30C82" w:rsidP="00A34EB6">
            <w:pPr>
              <w:pStyle w:val="ListParagraph"/>
              <w:rPr>
                <w:rFonts w:ascii="Arial" w:hAnsi="Arial" w:cs="Arial"/>
                <w:b/>
                <w:bCs/>
              </w:rPr>
            </w:pPr>
          </w:p>
        </w:tc>
        <w:tc>
          <w:tcPr>
            <w:tcW w:w="4649" w:type="dxa"/>
          </w:tcPr>
          <w:p w14:paraId="4F1821F3" w14:textId="77777777" w:rsidR="00B30C82" w:rsidRPr="00923DA0" w:rsidRDefault="00B30C82" w:rsidP="00A34EB6">
            <w:pPr>
              <w:pStyle w:val="ListParagraph"/>
              <w:rPr>
                <w:rFonts w:ascii="Arial" w:hAnsi="Arial" w:cs="Arial"/>
              </w:rPr>
            </w:pPr>
            <w:r w:rsidRPr="00923DA0">
              <w:rPr>
                <w:rFonts w:ascii="Arial" w:hAnsi="Arial" w:cs="Arial"/>
              </w:rPr>
              <w:br/>
            </w:r>
          </w:p>
        </w:tc>
        <w:tc>
          <w:tcPr>
            <w:tcW w:w="4650" w:type="dxa"/>
          </w:tcPr>
          <w:p w14:paraId="6BDB3713" w14:textId="77777777" w:rsidR="00B30C82" w:rsidRPr="00923DA0" w:rsidRDefault="00B30C82" w:rsidP="00A34EB6">
            <w:pPr>
              <w:pStyle w:val="ListParagraph"/>
              <w:rPr>
                <w:rFonts w:ascii="Arial" w:hAnsi="Arial" w:cs="Arial"/>
              </w:rPr>
            </w:pPr>
            <w:r w:rsidRPr="00923DA0">
              <w:rPr>
                <w:rFonts w:ascii="Arial" w:hAnsi="Arial" w:cs="Arial"/>
              </w:rPr>
              <w:br/>
            </w:r>
          </w:p>
        </w:tc>
      </w:tr>
      <w:tr w:rsidR="00B30C82" w:rsidRPr="00923DA0" w14:paraId="36064051" w14:textId="77777777" w:rsidTr="00A34EB6">
        <w:tc>
          <w:tcPr>
            <w:tcW w:w="4649" w:type="dxa"/>
          </w:tcPr>
          <w:p w14:paraId="56946614" w14:textId="77777777" w:rsidR="00B30C82" w:rsidRPr="00923DA0" w:rsidRDefault="00B30C82" w:rsidP="00A34EB6">
            <w:pPr>
              <w:pStyle w:val="ListParagraph"/>
              <w:rPr>
                <w:rFonts w:ascii="Arial" w:hAnsi="Arial" w:cs="Arial"/>
                <w:b/>
                <w:bCs/>
              </w:rPr>
            </w:pPr>
          </w:p>
        </w:tc>
        <w:tc>
          <w:tcPr>
            <w:tcW w:w="4649" w:type="dxa"/>
          </w:tcPr>
          <w:p w14:paraId="161CF605" w14:textId="77777777" w:rsidR="00B30C82" w:rsidRPr="002D21B8" w:rsidRDefault="00B30C82" w:rsidP="00A34EB6">
            <w:pPr>
              <w:ind w:left="360"/>
              <w:rPr>
                <w:rFonts w:ascii="Arial" w:hAnsi="Arial" w:cs="Arial"/>
              </w:rPr>
            </w:pPr>
          </w:p>
        </w:tc>
        <w:tc>
          <w:tcPr>
            <w:tcW w:w="4650" w:type="dxa"/>
          </w:tcPr>
          <w:p w14:paraId="7016CEBE" w14:textId="77777777" w:rsidR="00B30C82" w:rsidRPr="00923DA0" w:rsidRDefault="00B30C82" w:rsidP="00A34EB6">
            <w:pPr>
              <w:pStyle w:val="ListParagraph"/>
              <w:rPr>
                <w:rFonts w:ascii="Arial" w:hAnsi="Arial" w:cs="Arial"/>
              </w:rPr>
            </w:pPr>
          </w:p>
        </w:tc>
      </w:tr>
    </w:tbl>
    <w:p w14:paraId="28DE2F7B" w14:textId="77777777" w:rsidR="00B30C82" w:rsidRDefault="00B30C82" w:rsidP="00B30C82">
      <w:pPr>
        <w:rPr>
          <w:rFonts w:ascii="Arial" w:hAnsi="Arial" w:cs="Arial"/>
        </w:rPr>
      </w:pPr>
    </w:p>
    <w:p w14:paraId="6ED0432B" w14:textId="77777777" w:rsidR="00B30C82" w:rsidRPr="00593FEE" w:rsidRDefault="00B30C82" w:rsidP="00B30C82">
      <w:pPr>
        <w:jc w:val="center"/>
        <w:rPr>
          <w:rFonts w:ascii="Arial" w:hAnsi="Arial" w:cs="Arial"/>
          <w:i/>
          <w:iCs/>
        </w:rPr>
      </w:pPr>
      <w:r w:rsidRPr="00593FEE">
        <w:rPr>
          <w:rFonts w:ascii="Arial" w:hAnsi="Arial" w:cs="Arial"/>
          <w:i/>
          <w:iCs/>
        </w:rPr>
        <w:t>Once completed, the information above can be used to create an agreement with the young person and their carers/parents to help manage the risks identified. See Part B below.</w:t>
      </w:r>
    </w:p>
    <w:p w14:paraId="46ADBF62" w14:textId="77777777" w:rsidR="00B30C82" w:rsidRDefault="00B30C82" w:rsidP="00B30C82">
      <w:pPr>
        <w:rPr>
          <w:rFonts w:ascii="Arial" w:hAnsi="Arial" w:cs="Arial"/>
        </w:rPr>
      </w:pPr>
    </w:p>
    <w:p w14:paraId="1293E8B3" w14:textId="77777777" w:rsidR="00B30C82" w:rsidRDefault="00B30C82" w:rsidP="00B30C82">
      <w:pPr>
        <w:rPr>
          <w:rFonts w:ascii="Arial" w:hAnsi="Arial" w:cs="Arial"/>
        </w:rPr>
      </w:pPr>
    </w:p>
    <w:p w14:paraId="4F52C330" w14:textId="77777777" w:rsidR="00B30C82" w:rsidRDefault="00B30C82" w:rsidP="00B30C82">
      <w:pPr>
        <w:rPr>
          <w:rFonts w:ascii="Arial" w:hAnsi="Arial" w:cs="Arial"/>
        </w:rPr>
      </w:pPr>
    </w:p>
    <w:p w14:paraId="3516F010" w14:textId="77777777" w:rsidR="00B30C82" w:rsidRDefault="00B30C82" w:rsidP="00B30C82">
      <w:pPr>
        <w:rPr>
          <w:rFonts w:ascii="Arial" w:hAnsi="Arial" w:cs="Arial"/>
        </w:rPr>
      </w:pPr>
    </w:p>
    <w:p w14:paraId="4C0477AB" w14:textId="77777777" w:rsidR="00B30C82" w:rsidRDefault="00B30C82" w:rsidP="00B30C82">
      <w:pPr>
        <w:rPr>
          <w:rFonts w:ascii="Arial" w:hAnsi="Arial" w:cs="Arial"/>
        </w:rPr>
      </w:pPr>
    </w:p>
    <w:p w14:paraId="626FBD80" w14:textId="77777777" w:rsidR="00B30C82" w:rsidRDefault="00B30C82" w:rsidP="00B30C82">
      <w:pPr>
        <w:rPr>
          <w:rFonts w:ascii="Arial" w:hAnsi="Arial" w:cs="Arial"/>
        </w:rPr>
      </w:pPr>
    </w:p>
    <w:p w14:paraId="73C5C44B" w14:textId="38302AD5" w:rsidR="00B30C82" w:rsidRDefault="00B30C82" w:rsidP="00B30C82">
      <w:pPr>
        <w:rPr>
          <w:rFonts w:ascii="Arial" w:hAnsi="Arial" w:cs="Arial"/>
        </w:rPr>
      </w:pPr>
    </w:p>
    <w:p w14:paraId="2AE7F310" w14:textId="77777777" w:rsidR="004A4611" w:rsidRDefault="004A4611" w:rsidP="00B30C82">
      <w:pPr>
        <w:rPr>
          <w:rFonts w:ascii="Arial" w:hAnsi="Arial" w:cs="Arial"/>
        </w:rPr>
      </w:pPr>
    </w:p>
    <w:p w14:paraId="05086790" w14:textId="77777777" w:rsidR="00B30C82" w:rsidRDefault="00B30C82" w:rsidP="00B30C82">
      <w:pPr>
        <w:rPr>
          <w:rFonts w:ascii="Arial" w:hAnsi="Arial" w:cs="Arial"/>
        </w:rPr>
      </w:pPr>
    </w:p>
    <w:p w14:paraId="2E79AB99" w14:textId="77777777" w:rsidR="00B30C82" w:rsidRDefault="00B30C82" w:rsidP="00B30C82">
      <w:pPr>
        <w:rPr>
          <w:rFonts w:ascii="Arial" w:hAnsi="Arial" w:cs="Arial"/>
        </w:rPr>
      </w:pPr>
    </w:p>
    <w:p w14:paraId="0CB8CD79" w14:textId="77777777" w:rsidR="00B30C82" w:rsidRPr="004442F5" w:rsidRDefault="00B30C82" w:rsidP="00B30C82">
      <w:pPr>
        <w:jc w:val="center"/>
        <w:rPr>
          <w:rFonts w:ascii="Arial" w:hAnsi="Arial" w:cs="Arial"/>
          <w:b/>
          <w:bCs/>
          <w:u w:val="single"/>
        </w:rPr>
      </w:pPr>
      <w:r w:rsidRPr="004442F5">
        <w:rPr>
          <w:rFonts w:ascii="Arial" w:hAnsi="Arial" w:cs="Arial"/>
          <w:b/>
          <w:bCs/>
          <w:u w:val="single"/>
        </w:rPr>
        <w:lastRenderedPageBreak/>
        <w:t xml:space="preserve">PART B: </w:t>
      </w:r>
    </w:p>
    <w:p w14:paraId="28AF59F9" w14:textId="77777777" w:rsidR="00B30C82" w:rsidRPr="00593FEE" w:rsidRDefault="00B30C82" w:rsidP="00B30C82">
      <w:pPr>
        <w:jc w:val="center"/>
        <w:rPr>
          <w:rFonts w:ascii="Arial" w:hAnsi="Arial" w:cs="Arial"/>
          <w:i/>
          <w:iCs/>
          <w:color w:val="4F81BD" w:themeColor="accent1"/>
        </w:rPr>
      </w:pPr>
      <w:r w:rsidRPr="00593FEE">
        <w:rPr>
          <w:rFonts w:ascii="Arial" w:hAnsi="Arial" w:cs="Arial"/>
          <w:i/>
          <w:iCs/>
          <w:color w:val="4F81BD" w:themeColor="accent1"/>
        </w:rPr>
        <w:t xml:space="preserve">To be formulated in conjunction with the young person and their carers/parents. The safety plan below should incorporate the risk management measures outlined in Part A above.  </w:t>
      </w:r>
    </w:p>
    <w:p w14:paraId="6A1B7614" w14:textId="77777777" w:rsidR="00B30C82" w:rsidRDefault="00B30C82" w:rsidP="00B30C82">
      <w:pPr>
        <w:jc w:val="center"/>
        <w:rPr>
          <w:rFonts w:ascii="Arial" w:hAnsi="Arial" w:cs="Arial"/>
          <w:i/>
          <w:iCs/>
          <w:color w:val="244061" w:themeColor="accent1" w:themeShade="80"/>
        </w:rPr>
      </w:pPr>
    </w:p>
    <w:p w14:paraId="3A8DC830" w14:textId="77777777" w:rsidR="00B30C82" w:rsidRDefault="00B30C82" w:rsidP="00B30C82">
      <w:pPr>
        <w:jc w:val="center"/>
        <w:rPr>
          <w:rFonts w:ascii="Arial" w:hAnsi="Arial" w:cs="Arial"/>
          <w:b/>
          <w:bCs/>
          <w:u w:val="single"/>
        </w:rPr>
      </w:pPr>
      <w:r>
        <w:rPr>
          <w:rFonts w:ascii="Arial" w:hAnsi="Arial" w:cs="Arial"/>
          <w:b/>
          <w:bCs/>
          <w:u w:val="single"/>
        </w:rPr>
        <w:t xml:space="preserve">My Safety Plan </w:t>
      </w:r>
    </w:p>
    <w:tbl>
      <w:tblPr>
        <w:tblStyle w:val="TableGrid"/>
        <w:tblW w:w="0" w:type="auto"/>
        <w:tblLook w:val="04A0" w:firstRow="1" w:lastRow="0" w:firstColumn="1" w:lastColumn="0" w:noHBand="0" w:noVBand="1"/>
      </w:tblPr>
      <w:tblGrid>
        <w:gridCol w:w="5190"/>
        <w:gridCol w:w="5190"/>
      </w:tblGrid>
      <w:tr w:rsidR="00B30C82" w14:paraId="5137556F" w14:textId="77777777" w:rsidTr="00A34EB6">
        <w:trPr>
          <w:trHeight w:val="296"/>
        </w:trPr>
        <w:tc>
          <w:tcPr>
            <w:tcW w:w="5190" w:type="dxa"/>
            <w:shd w:val="clear" w:color="auto" w:fill="F2F2F2" w:themeFill="background1" w:themeFillShade="F2"/>
          </w:tcPr>
          <w:p w14:paraId="6C45BAFE" w14:textId="77777777" w:rsidR="00B30C82" w:rsidRPr="00A60EDC" w:rsidRDefault="00B30C82" w:rsidP="00A34EB6">
            <w:pPr>
              <w:rPr>
                <w:rFonts w:ascii="Arial" w:hAnsi="Arial" w:cs="Arial"/>
                <w:b/>
                <w:bCs/>
              </w:rPr>
            </w:pPr>
            <w:r>
              <w:rPr>
                <w:rFonts w:ascii="Arial" w:hAnsi="Arial" w:cs="Arial"/>
                <w:b/>
                <w:bCs/>
              </w:rPr>
              <w:t>Dates covered by this agreement:</w:t>
            </w:r>
          </w:p>
        </w:tc>
        <w:tc>
          <w:tcPr>
            <w:tcW w:w="5190" w:type="dxa"/>
          </w:tcPr>
          <w:p w14:paraId="4A238F25" w14:textId="77777777" w:rsidR="00B30C82" w:rsidRPr="00AD1D18" w:rsidRDefault="00B30C82" w:rsidP="00A34EB6">
            <w:pPr>
              <w:jc w:val="center"/>
              <w:rPr>
                <w:rFonts w:ascii="Arial" w:hAnsi="Arial" w:cs="Arial"/>
              </w:rPr>
            </w:pPr>
          </w:p>
        </w:tc>
      </w:tr>
    </w:tbl>
    <w:p w14:paraId="52D558BE" w14:textId="77777777" w:rsidR="00B30C82" w:rsidRDefault="00B30C82" w:rsidP="00B30C82">
      <w:pPr>
        <w:rPr>
          <w:rFonts w:ascii="Arial" w:hAnsi="Arial" w:cs="Arial"/>
        </w:rPr>
      </w:pPr>
    </w:p>
    <w:p w14:paraId="5DBA4D8F" w14:textId="77777777" w:rsidR="00B30C82" w:rsidRDefault="00B30C82" w:rsidP="00B30C82">
      <w:pPr>
        <w:rPr>
          <w:rFonts w:ascii="Arial" w:hAnsi="Arial" w:cs="Arial"/>
        </w:rPr>
      </w:pPr>
      <w:r>
        <w:rPr>
          <w:rFonts w:ascii="Arial" w:hAnsi="Arial" w:cs="Arial"/>
        </w:rPr>
        <w:t>This is a plan to outline my free time with my friends. The plan is to help me to be safe when I am out with my friends and to help my social worker and carers to understand how they too can help me to be safe. My plan will be reviewed regularly and when I have stuck to the plan, I know that I will be able to increase the amount of free time that I have and work on building up my independence.</w:t>
      </w:r>
    </w:p>
    <w:p w14:paraId="4F3E4D4D" w14:textId="77777777" w:rsidR="00B30C82" w:rsidRPr="00F31D4A" w:rsidRDefault="00B30C82" w:rsidP="00B30C82">
      <w:pPr>
        <w:rPr>
          <w:rFonts w:ascii="Arial" w:hAnsi="Arial" w:cs="Arial"/>
        </w:rPr>
      </w:pPr>
    </w:p>
    <w:p w14:paraId="24286176" w14:textId="77777777" w:rsidR="00B30C82" w:rsidRDefault="00B30C82" w:rsidP="00B30C82">
      <w:pPr>
        <w:rPr>
          <w:rFonts w:ascii="Arial" w:hAnsi="Arial" w:cs="Arial"/>
          <w:b/>
          <w:bCs/>
          <w:u w:val="single"/>
        </w:rPr>
      </w:pPr>
      <w:r>
        <w:rPr>
          <w:rFonts w:ascii="Arial" w:hAnsi="Arial" w:cs="Arial"/>
          <w:b/>
          <w:bCs/>
          <w:u w:val="single"/>
        </w:rPr>
        <w:t xml:space="preserve">What I will do: </w:t>
      </w:r>
    </w:p>
    <w:p w14:paraId="3C2FA137" w14:textId="77777777" w:rsidR="00B30C82" w:rsidRPr="00593FEE" w:rsidRDefault="00B30C82" w:rsidP="00B30C82">
      <w:pPr>
        <w:rPr>
          <w:rFonts w:ascii="Arial" w:hAnsi="Arial" w:cs="Arial"/>
          <w:bCs/>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593FEE">
        <w:rPr>
          <w:rFonts w:ascii="Arial" w:hAnsi="Arial" w:cs="Arial"/>
          <w:bCs/>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w:t>
      </w:r>
      <w:proofErr w:type="spellEnd"/>
      <w:r w:rsidRPr="00593FEE">
        <w:rPr>
          <w:rFonts w:ascii="Arial" w:hAnsi="Arial" w:cs="Arial"/>
          <w:bCs/>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Keep contact; not carry weapons; stay away from trouble; stick to agreed times; not bring weapons back; agree to turn my pockets when return, etc.</w:t>
      </w:r>
    </w:p>
    <w:p w14:paraId="0A48A169" w14:textId="77777777" w:rsidR="00B30C82" w:rsidRPr="002D21B8" w:rsidRDefault="00B30C82" w:rsidP="00B30C82">
      <w:pPr>
        <w:pStyle w:val="ListParagraph"/>
        <w:ind w:left="643"/>
        <w:rPr>
          <w:rFonts w:ascii="Arial" w:hAnsi="Arial" w:cs="Arial"/>
          <w:i/>
          <w:iCs/>
          <w:color w:val="4F81BD" w:themeColor="accent1"/>
        </w:rPr>
      </w:pPr>
    </w:p>
    <w:p w14:paraId="1F64F83D" w14:textId="77777777" w:rsidR="00B30C82" w:rsidRDefault="00B30C82" w:rsidP="00B30C82">
      <w:pPr>
        <w:rPr>
          <w:rFonts w:ascii="Arial" w:hAnsi="Arial" w:cs="Arial"/>
          <w:b/>
          <w:bCs/>
          <w:u w:val="single"/>
        </w:rPr>
      </w:pPr>
      <w:r>
        <w:rPr>
          <w:rFonts w:ascii="Arial" w:hAnsi="Arial" w:cs="Arial"/>
          <w:b/>
          <w:bCs/>
          <w:u w:val="single"/>
        </w:rPr>
        <w:t xml:space="preserve">What my carers will do: </w:t>
      </w:r>
    </w:p>
    <w:p w14:paraId="7F93ED62" w14:textId="77777777" w:rsidR="00B30C82" w:rsidRPr="00040794" w:rsidRDefault="00B30C82" w:rsidP="00B30C82">
      <w:pPr>
        <w:rPr>
          <w:rFonts w:ascii="Arial" w:hAnsi="Arial" w:cs="Arial"/>
          <w:i/>
          <w:iCs/>
          <w:color w:val="4F81BD" w:themeColor="accent1"/>
        </w:rPr>
      </w:pPr>
      <w:proofErr w:type="spellStart"/>
      <w:r w:rsidRPr="00040794">
        <w:rPr>
          <w:rFonts w:ascii="Arial" w:hAnsi="Arial" w:cs="Arial"/>
          <w:i/>
          <w:iCs/>
          <w:color w:val="4F81BD" w:themeColor="accent1"/>
        </w:rPr>
        <w:t>Eg</w:t>
      </w:r>
      <w:proofErr w:type="spellEnd"/>
      <w:r w:rsidRPr="00040794">
        <w:rPr>
          <w:rFonts w:ascii="Arial" w:hAnsi="Arial" w:cs="Arial"/>
          <w:i/>
          <w:iCs/>
          <w:color w:val="4F81BD" w:themeColor="accent1"/>
        </w:rPr>
        <w:t>: make safety calls; check no weapons, substances returned; feedback to ASW; drop off/pick off as agreed, etc</w:t>
      </w:r>
    </w:p>
    <w:p w14:paraId="6906D5C4" w14:textId="77777777" w:rsidR="00B30C82" w:rsidRPr="00040794" w:rsidRDefault="00B30C82" w:rsidP="00B30C82">
      <w:pPr>
        <w:rPr>
          <w:rFonts w:ascii="Arial" w:hAnsi="Arial" w:cs="Arial"/>
          <w:i/>
          <w:iCs/>
          <w:color w:val="4F81BD" w:themeColor="accent1"/>
        </w:rPr>
      </w:pPr>
    </w:p>
    <w:p w14:paraId="4643A222" w14:textId="77777777" w:rsidR="00B30C82" w:rsidRDefault="00B30C82" w:rsidP="00B30C82">
      <w:pPr>
        <w:rPr>
          <w:rFonts w:ascii="Arial" w:hAnsi="Arial" w:cs="Arial"/>
          <w:b/>
          <w:bCs/>
          <w:u w:val="single"/>
        </w:rPr>
      </w:pPr>
      <w:r>
        <w:rPr>
          <w:rFonts w:ascii="Arial" w:hAnsi="Arial" w:cs="Arial"/>
          <w:b/>
          <w:bCs/>
          <w:u w:val="single"/>
        </w:rPr>
        <w:t xml:space="preserve">What my social worker will do: </w:t>
      </w:r>
    </w:p>
    <w:p w14:paraId="2BAFDBB4" w14:textId="77777777" w:rsidR="00B30C82" w:rsidRPr="00593FEE" w:rsidRDefault="00B30C82" w:rsidP="00B30C82">
      <w:pPr>
        <w:rPr>
          <w:rFonts w:ascii="Arial" w:hAnsi="Arial" w:cs="Arial"/>
          <w:i/>
          <w:iCs/>
          <w:color w:val="4F81BD" w:themeColor="accent1"/>
        </w:rPr>
      </w:pPr>
      <w:proofErr w:type="spellStart"/>
      <w:r w:rsidRPr="00593FEE">
        <w:rPr>
          <w:rFonts w:ascii="Arial" w:hAnsi="Arial" w:cs="Arial"/>
          <w:i/>
          <w:iCs/>
          <w:color w:val="4F81BD" w:themeColor="accent1"/>
        </w:rPr>
        <w:t>Eg</w:t>
      </w:r>
      <w:proofErr w:type="spellEnd"/>
      <w:r w:rsidRPr="00593FEE">
        <w:rPr>
          <w:rFonts w:ascii="Arial" w:hAnsi="Arial" w:cs="Arial"/>
          <w:i/>
          <w:iCs/>
          <w:color w:val="4F81BD" w:themeColor="accent1"/>
        </w:rPr>
        <w:t xml:space="preserve">: review free time/ curfew; share information with YOS, etc </w:t>
      </w:r>
    </w:p>
    <w:p w14:paraId="148C4AB5" w14:textId="77777777" w:rsidR="00B30C82" w:rsidRPr="003F37E8" w:rsidRDefault="00B30C82" w:rsidP="00B30C82">
      <w:pPr>
        <w:rPr>
          <w:rFonts w:ascii="Arial" w:hAnsi="Arial" w:cs="Arial"/>
        </w:rPr>
        <w:sectPr w:rsidR="00B30C82" w:rsidRPr="003F37E8" w:rsidSect="00A34EB6">
          <w:footerReference w:type="default" r:id="rId20"/>
          <w:pgSz w:w="11906" w:h="16838"/>
          <w:pgMar w:top="720" w:right="720" w:bottom="720" w:left="720" w:header="708" w:footer="708" w:gutter="0"/>
          <w:cols w:space="708"/>
          <w:docGrid w:linePitch="360"/>
        </w:sectPr>
      </w:pPr>
    </w:p>
    <w:p w14:paraId="651AABB6" w14:textId="77777777" w:rsidR="00B30C82" w:rsidRDefault="00B30C82" w:rsidP="00B30C82">
      <w:pPr>
        <w:rPr>
          <w:rFonts w:ascii="Arial" w:hAnsi="Arial" w:cs="Arial"/>
          <w:b/>
          <w:bCs/>
          <w:u w:val="single"/>
        </w:rPr>
      </w:pPr>
    </w:p>
    <w:p w14:paraId="4B3A5A88" w14:textId="77777777" w:rsidR="00B30C82" w:rsidRPr="001B3FFD" w:rsidRDefault="00B30C82" w:rsidP="00B30C82">
      <w:pPr>
        <w:jc w:val="center"/>
        <w:rPr>
          <w:b/>
          <w:bCs/>
          <w:sz w:val="32"/>
          <w:szCs w:val="32"/>
          <w:u w:val="single"/>
        </w:rPr>
      </w:pPr>
      <w:r>
        <w:rPr>
          <w:b/>
          <w:bCs/>
          <w:sz w:val="32"/>
          <w:szCs w:val="32"/>
          <w:u w:val="single"/>
        </w:rPr>
        <w:t>Child</w:t>
      </w:r>
      <w:r w:rsidRPr="001B3FFD">
        <w:rPr>
          <w:b/>
          <w:bCs/>
          <w:sz w:val="32"/>
          <w:szCs w:val="32"/>
          <w:u w:val="single"/>
        </w:rPr>
        <w:t>s’ Safety Plan</w:t>
      </w:r>
    </w:p>
    <w:p w14:paraId="18AFDF16" w14:textId="77777777" w:rsidR="00B30C82" w:rsidRPr="00FD5A02" w:rsidRDefault="00B30C82" w:rsidP="00B30C82">
      <w:pPr>
        <w:rPr>
          <w:b/>
          <w:bCs/>
          <w:sz w:val="24"/>
          <w:szCs w:val="24"/>
        </w:rPr>
      </w:pPr>
      <w:r w:rsidRPr="00FD5A02">
        <w:rPr>
          <w:b/>
          <w:bCs/>
          <w:sz w:val="24"/>
          <w:szCs w:val="24"/>
        </w:rPr>
        <w:t xml:space="preserve">This plan is for </w:t>
      </w:r>
      <w:r>
        <w:rPr>
          <w:b/>
          <w:bCs/>
          <w:sz w:val="24"/>
          <w:szCs w:val="24"/>
        </w:rPr>
        <w:t>Child</w:t>
      </w:r>
      <w:r w:rsidRPr="00FD5A02">
        <w:rPr>
          <w:b/>
          <w:bCs/>
          <w:sz w:val="24"/>
          <w:szCs w:val="24"/>
        </w:rPr>
        <w:t xml:space="preserve">, </w:t>
      </w:r>
      <w:r>
        <w:rPr>
          <w:b/>
          <w:bCs/>
          <w:sz w:val="24"/>
          <w:szCs w:val="24"/>
        </w:rPr>
        <w:t>Placement</w:t>
      </w:r>
      <w:r w:rsidRPr="00FD5A02">
        <w:rPr>
          <w:b/>
          <w:bCs/>
          <w:sz w:val="24"/>
          <w:szCs w:val="24"/>
        </w:rPr>
        <w:t xml:space="preserve"> Staff and Social Care to understand how to support </w:t>
      </w:r>
      <w:r>
        <w:rPr>
          <w:b/>
          <w:bCs/>
          <w:sz w:val="24"/>
          <w:szCs w:val="24"/>
        </w:rPr>
        <w:t>Child</w:t>
      </w:r>
      <w:r w:rsidRPr="00FD5A02">
        <w:rPr>
          <w:b/>
          <w:bCs/>
          <w:sz w:val="24"/>
          <w:szCs w:val="24"/>
        </w:rPr>
        <w:t xml:space="preserve">’s independence, to reduce the need to report him missing to the police and to help try and keep </w:t>
      </w:r>
      <w:r>
        <w:rPr>
          <w:b/>
          <w:bCs/>
          <w:sz w:val="24"/>
          <w:szCs w:val="24"/>
        </w:rPr>
        <w:t>Child</w:t>
      </w:r>
      <w:r w:rsidRPr="00FD5A02">
        <w:rPr>
          <w:b/>
          <w:bCs/>
          <w:sz w:val="24"/>
          <w:szCs w:val="24"/>
        </w:rPr>
        <w:t xml:space="preserve"> safe.</w:t>
      </w:r>
    </w:p>
    <w:tbl>
      <w:tblPr>
        <w:tblW w:w="15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5377"/>
        <w:gridCol w:w="4709"/>
      </w:tblGrid>
      <w:tr w:rsidR="00B30C82" w:rsidRPr="00682423" w14:paraId="27F7E191" w14:textId="77777777" w:rsidTr="00A34EB6">
        <w:trPr>
          <w:trHeight w:val="547"/>
        </w:trPr>
        <w:tc>
          <w:tcPr>
            <w:tcW w:w="5426" w:type="dxa"/>
            <w:shd w:val="clear" w:color="auto" w:fill="auto"/>
          </w:tcPr>
          <w:p w14:paraId="2E0E1401" w14:textId="77777777" w:rsidR="00B30C82" w:rsidRPr="00593FEE" w:rsidRDefault="00B30C82" w:rsidP="00A34EB6">
            <w:pPr>
              <w:spacing w:after="0" w:line="240" w:lineRule="auto"/>
              <w:jc w:val="center"/>
              <w:rPr>
                <w:b/>
                <w:bCs/>
              </w:rPr>
            </w:pPr>
            <w:r w:rsidRPr="00593FEE">
              <w:rPr>
                <w:b/>
                <w:bCs/>
              </w:rPr>
              <w:t>YP’ Name Job</w:t>
            </w:r>
          </w:p>
          <w:p w14:paraId="6D222900" w14:textId="77777777" w:rsidR="00B30C82" w:rsidRPr="00593FEE" w:rsidRDefault="00B30C82" w:rsidP="00A34EB6">
            <w:pPr>
              <w:spacing w:after="0" w:line="240" w:lineRule="auto"/>
              <w:jc w:val="center"/>
              <w:rPr>
                <w:i/>
                <w:iCs/>
                <w:color w:val="4F81BD" w:themeColor="accent1"/>
              </w:rPr>
            </w:pPr>
            <w:r w:rsidRPr="00593FEE">
              <w:rPr>
                <w:i/>
                <w:iCs/>
                <w:color w:val="4F81BD" w:themeColor="accent1"/>
              </w:rPr>
              <w:t>E.G. Notify placement if not returning; specify where will be stopping (names agreed in advance); contact names given to Staff;</w:t>
            </w:r>
          </w:p>
          <w:p w14:paraId="528BDF82" w14:textId="77777777" w:rsidR="00B30C82" w:rsidRPr="00682423" w:rsidRDefault="00B30C82" w:rsidP="00A34EB6">
            <w:pPr>
              <w:spacing w:after="0" w:line="240" w:lineRule="auto"/>
              <w:jc w:val="center"/>
              <w:rPr>
                <w:b/>
                <w:bCs/>
              </w:rPr>
            </w:pPr>
          </w:p>
        </w:tc>
        <w:tc>
          <w:tcPr>
            <w:tcW w:w="5377" w:type="dxa"/>
            <w:shd w:val="clear" w:color="auto" w:fill="auto"/>
          </w:tcPr>
          <w:p w14:paraId="5B0A5777" w14:textId="77777777" w:rsidR="00B30C82" w:rsidRDefault="00B30C82" w:rsidP="00A34EB6">
            <w:pPr>
              <w:spacing w:after="0" w:line="240" w:lineRule="auto"/>
              <w:jc w:val="center"/>
              <w:rPr>
                <w:i/>
                <w:iCs/>
              </w:rPr>
            </w:pPr>
            <w:r w:rsidRPr="00682423">
              <w:rPr>
                <w:b/>
                <w:bCs/>
              </w:rPr>
              <w:t>Placement Staff</w:t>
            </w:r>
          </w:p>
          <w:p w14:paraId="36CA56E2" w14:textId="77777777" w:rsidR="00B30C82" w:rsidRPr="00682423" w:rsidRDefault="00B30C82" w:rsidP="00A34EB6">
            <w:pPr>
              <w:spacing w:after="0" w:line="240" w:lineRule="auto"/>
              <w:jc w:val="center"/>
              <w:rPr>
                <w:b/>
                <w:bCs/>
              </w:rPr>
            </w:pPr>
            <w:r w:rsidRPr="00593FEE">
              <w:rPr>
                <w:i/>
                <w:iCs/>
                <w:color w:val="4F81BD" w:themeColor="accent1"/>
              </w:rPr>
              <w:t>Check in with child, specify time; call if past curfew time; staff will give an hour before reporting missing; during which, check with shared contacts; if no response from child/contacts to confirm whereabouts, report missing, police and EDT;</w:t>
            </w:r>
          </w:p>
        </w:tc>
        <w:tc>
          <w:tcPr>
            <w:tcW w:w="4709" w:type="dxa"/>
            <w:shd w:val="clear" w:color="auto" w:fill="auto"/>
          </w:tcPr>
          <w:p w14:paraId="0B73F01A" w14:textId="77777777" w:rsidR="00B30C82" w:rsidRDefault="00B30C82" w:rsidP="00A34EB6">
            <w:pPr>
              <w:spacing w:after="0" w:line="240" w:lineRule="auto"/>
              <w:jc w:val="center"/>
              <w:rPr>
                <w:i/>
                <w:iCs/>
              </w:rPr>
            </w:pPr>
            <w:r w:rsidRPr="00682423">
              <w:rPr>
                <w:b/>
                <w:bCs/>
              </w:rPr>
              <w:t>YPA/Social Worker/Other professionals</w:t>
            </w:r>
          </w:p>
          <w:p w14:paraId="79CEBA4F" w14:textId="77777777" w:rsidR="00B30C82" w:rsidRPr="00593FEE" w:rsidRDefault="00B30C82" w:rsidP="00A34EB6">
            <w:pPr>
              <w:spacing w:after="0" w:line="240" w:lineRule="auto"/>
              <w:jc w:val="center"/>
              <w:rPr>
                <w:i/>
                <w:iCs/>
                <w:color w:val="4F81BD" w:themeColor="accent1"/>
              </w:rPr>
            </w:pPr>
            <w:r w:rsidRPr="00593FEE">
              <w:rPr>
                <w:i/>
                <w:iCs/>
                <w:color w:val="4F81BD" w:themeColor="accent1"/>
              </w:rPr>
              <w:t>Agree the curfew time; independence skills; YPA responsibility; schedule of contact; RHI if missing; notify family of safety issues.</w:t>
            </w:r>
          </w:p>
          <w:p w14:paraId="0ACE50A1" w14:textId="77777777" w:rsidR="00B30C82" w:rsidRPr="00682423" w:rsidRDefault="00B30C82" w:rsidP="00A34EB6">
            <w:pPr>
              <w:spacing w:after="0" w:line="240" w:lineRule="auto"/>
              <w:jc w:val="center"/>
              <w:rPr>
                <w:b/>
                <w:bCs/>
              </w:rPr>
            </w:pPr>
          </w:p>
        </w:tc>
      </w:tr>
      <w:tr w:rsidR="00B30C82" w:rsidRPr="00682423" w14:paraId="604846A0" w14:textId="77777777" w:rsidTr="00A34EB6">
        <w:trPr>
          <w:trHeight w:val="1729"/>
        </w:trPr>
        <w:tc>
          <w:tcPr>
            <w:tcW w:w="5426" w:type="dxa"/>
            <w:shd w:val="clear" w:color="auto" w:fill="auto"/>
          </w:tcPr>
          <w:p w14:paraId="6B95508A" w14:textId="77777777" w:rsidR="00B30C82" w:rsidRPr="00682423" w:rsidRDefault="00B30C82" w:rsidP="00A34EB6">
            <w:pPr>
              <w:spacing w:after="0" w:line="240" w:lineRule="auto"/>
            </w:pPr>
          </w:p>
        </w:tc>
        <w:tc>
          <w:tcPr>
            <w:tcW w:w="5377" w:type="dxa"/>
            <w:shd w:val="clear" w:color="auto" w:fill="auto"/>
          </w:tcPr>
          <w:p w14:paraId="5A3FA84E" w14:textId="77777777" w:rsidR="00B30C82" w:rsidRDefault="00B30C82" w:rsidP="00A34EB6">
            <w:pPr>
              <w:spacing w:after="0" w:line="240" w:lineRule="auto"/>
            </w:pPr>
          </w:p>
          <w:p w14:paraId="5728A102" w14:textId="77777777" w:rsidR="00B30C82" w:rsidRPr="00682423" w:rsidRDefault="00B30C82" w:rsidP="00A34EB6">
            <w:pPr>
              <w:spacing w:after="0" w:line="240" w:lineRule="auto"/>
            </w:pPr>
          </w:p>
        </w:tc>
        <w:tc>
          <w:tcPr>
            <w:tcW w:w="4709" w:type="dxa"/>
            <w:shd w:val="clear" w:color="auto" w:fill="auto"/>
          </w:tcPr>
          <w:p w14:paraId="4CB5C06A" w14:textId="77777777" w:rsidR="00B30C82" w:rsidRDefault="00B30C82" w:rsidP="00A34EB6">
            <w:pPr>
              <w:spacing w:after="0" w:line="240" w:lineRule="auto"/>
            </w:pPr>
          </w:p>
          <w:p w14:paraId="73A3718E" w14:textId="77777777" w:rsidR="00B30C82" w:rsidRPr="00682423" w:rsidRDefault="00B30C82" w:rsidP="00A34EB6">
            <w:pPr>
              <w:spacing w:after="0" w:line="240" w:lineRule="auto"/>
            </w:pPr>
          </w:p>
        </w:tc>
      </w:tr>
    </w:tbl>
    <w:p w14:paraId="4FCA53A5" w14:textId="77777777" w:rsidR="00B30C82" w:rsidRDefault="00B30C82" w:rsidP="00B30C82">
      <w:pPr>
        <w:rPr>
          <w:rFonts w:ascii="Arial" w:hAnsi="Arial" w:cs="Arial"/>
          <w:b/>
          <w:bCs/>
          <w:u w:val="single"/>
        </w:rPr>
      </w:pPr>
    </w:p>
    <w:tbl>
      <w:tblPr>
        <w:tblStyle w:val="TableGrid"/>
        <w:tblpPr w:leftFromText="180" w:rightFromText="180" w:vertAnchor="text" w:horzAnchor="margin" w:tblpY="43"/>
        <w:tblW w:w="15559" w:type="dxa"/>
        <w:tblLook w:val="04A0" w:firstRow="1" w:lastRow="0" w:firstColumn="1" w:lastColumn="0" w:noHBand="0" w:noVBand="1"/>
      </w:tblPr>
      <w:tblGrid>
        <w:gridCol w:w="5186"/>
        <w:gridCol w:w="5186"/>
        <w:gridCol w:w="5187"/>
      </w:tblGrid>
      <w:tr w:rsidR="00B30C82" w14:paraId="23A51570" w14:textId="77777777" w:rsidTr="00A34EB6">
        <w:trPr>
          <w:trHeight w:val="467"/>
        </w:trPr>
        <w:tc>
          <w:tcPr>
            <w:tcW w:w="5186" w:type="dxa"/>
            <w:shd w:val="clear" w:color="auto" w:fill="F2F2F2" w:themeFill="background1" w:themeFillShade="F2"/>
          </w:tcPr>
          <w:p w14:paraId="1FF7D3E2" w14:textId="77777777" w:rsidR="00B30C82" w:rsidRPr="00AD1D18" w:rsidRDefault="00B30C82" w:rsidP="00A34EB6">
            <w:pPr>
              <w:pStyle w:val="ListParagraph"/>
              <w:ind w:left="0"/>
              <w:jc w:val="center"/>
              <w:rPr>
                <w:rFonts w:ascii="Arial" w:hAnsi="Arial" w:cs="Arial"/>
                <w:b/>
                <w:bCs/>
              </w:rPr>
            </w:pPr>
            <w:r w:rsidRPr="00AD1D18">
              <w:rPr>
                <w:rFonts w:ascii="Arial" w:hAnsi="Arial" w:cs="Arial"/>
                <w:b/>
                <w:bCs/>
              </w:rPr>
              <w:t>SIGNED</w:t>
            </w:r>
          </w:p>
        </w:tc>
        <w:tc>
          <w:tcPr>
            <w:tcW w:w="5186" w:type="dxa"/>
            <w:shd w:val="clear" w:color="auto" w:fill="F2F2F2" w:themeFill="background1" w:themeFillShade="F2"/>
          </w:tcPr>
          <w:p w14:paraId="01885102" w14:textId="77777777" w:rsidR="00B30C82" w:rsidRPr="00AD1D18" w:rsidRDefault="00B30C82" w:rsidP="00A34EB6">
            <w:pPr>
              <w:pStyle w:val="ListParagraph"/>
              <w:ind w:left="0"/>
              <w:jc w:val="center"/>
              <w:rPr>
                <w:rFonts w:ascii="Arial" w:hAnsi="Arial" w:cs="Arial"/>
                <w:b/>
                <w:bCs/>
              </w:rPr>
            </w:pPr>
            <w:r w:rsidRPr="00AD1D18">
              <w:rPr>
                <w:rFonts w:ascii="Arial" w:hAnsi="Arial" w:cs="Arial"/>
                <w:b/>
                <w:bCs/>
              </w:rPr>
              <w:t>NAME</w:t>
            </w:r>
          </w:p>
        </w:tc>
        <w:tc>
          <w:tcPr>
            <w:tcW w:w="5187" w:type="dxa"/>
            <w:shd w:val="clear" w:color="auto" w:fill="F2F2F2" w:themeFill="background1" w:themeFillShade="F2"/>
          </w:tcPr>
          <w:p w14:paraId="65986D46" w14:textId="77777777" w:rsidR="00B30C82" w:rsidRPr="00AD1D18" w:rsidRDefault="00B30C82" w:rsidP="00A34EB6">
            <w:pPr>
              <w:pStyle w:val="ListParagraph"/>
              <w:ind w:left="0"/>
              <w:jc w:val="center"/>
              <w:rPr>
                <w:rFonts w:ascii="Arial" w:hAnsi="Arial" w:cs="Arial"/>
                <w:b/>
                <w:bCs/>
              </w:rPr>
            </w:pPr>
            <w:r w:rsidRPr="00AD1D18">
              <w:rPr>
                <w:rFonts w:ascii="Arial" w:hAnsi="Arial" w:cs="Arial"/>
                <w:b/>
                <w:bCs/>
              </w:rPr>
              <w:t>DATE</w:t>
            </w:r>
          </w:p>
        </w:tc>
      </w:tr>
      <w:tr w:rsidR="00B30C82" w14:paraId="0A057014" w14:textId="77777777" w:rsidTr="00A34EB6">
        <w:trPr>
          <w:trHeight w:val="424"/>
        </w:trPr>
        <w:tc>
          <w:tcPr>
            <w:tcW w:w="5186" w:type="dxa"/>
          </w:tcPr>
          <w:p w14:paraId="0F34240F" w14:textId="77777777" w:rsidR="00B30C82" w:rsidRDefault="00B30C82" w:rsidP="00A34EB6">
            <w:pPr>
              <w:pStyle w:val="ListParagraph"/>
              <w:ind w:left="0"/>
              <w:jc w:val="center"/>
              <w:rPr>
                <w:rFonts w:ascii="Arial" w:hAnsi="Arial" w:cs="Arial"/>
              </w:rPr>
            </w:pPr>
          </w:p>
        </w:tc>
        <w:tc>
          <w:tcPr>
            <w:tcW w:w="5186" w:type="dxa"/>
          </w:tcPr>
          <w:p w14:paraId="5E581A08" w14:textId="77777777" w:rsidR="00B30C82" w:rsidRDefault="00B30C82" w:rsidP="00A34EB6">
            <w:pPr>
              <w:pStyle w:val="ListParagraph"/>
              <w:ind w:left="0"/>
              <w:jc w:val="center"/>
              <w:rPr>
                <w:rFonts w:ascii="Arial" w:hAnsi="Arial" w:cs="Arial"/>
              </w:rPr>
            </w:pPr>
          </w:p>
        </w:tc>
        <w:tc>
          <w:tcPr>
            <w:tcW w:w="5187" w:type="dxa"/>
          </w:tcPr>
          <w:p w14:paraId="74EB82CA" w14:textId="77777777" w:rsidR="00B30C82" w:rsidRDefault="00B30C82" w:rsidP="00A34EB6">
            <w:pPr>
              <w:pStyle w:val="ListParagraph"/>
              <w:ind w:left="0"/>
              <w:jc w:val="center"/>
              <w:rPr>
                <w:rFonts w:ascii="Arial" w:hAnsi="Arial" w:cs="Arial"/>
              </w:rPr>
            </w:pPr>
          </w:p>
        </w:tc>
      </w:tr>
      <w:tr w:rsidR="00B30C82" w14:paraId="76D8ACC6" w14:textId="77777777" w:rsidTr="00A34EB6">
        <w:trPr>
          <w:trHeight w:val="467"/>
        </w:trPr>
        <w:tc>
          <w:tcPr>
            <w:tcW w:w="5186" w:type="dxa"/>
          </w:tcPr>
          <w:p w14:paraId="0DA969F0" w14:textId="77777777" w:rsidR="00B30C82" w:rsidRDefault="00B30C82" w:rsidP="00A34EB6">
            <w:pPr>
              <w:pStyle w:val="ListParagraph"/>
              <w:ind w:left="0"/>
              <w:jc w:val="center"/>
              <w:rPr>
                <w:rFonts w:ascii="Arial" w:hAnsi="Arial" w:cs="Arial"/>
              </w:rPr>
            </w:pPr>
          </w:p>
        </w:tc>
        <w:tc>
          <w:tcPr>
            <w:tcW w:w="5186" w:type="dxa"/>
          </w:tcPr>
          <w:p w14:paraId="3751D848" w14:textId="77777777" w:rsidR="00B30C82" w:rsidRDefault="00B30C82" w:rsidP="00A34EB6">
            <w:pPr>
              <w:pStyle w:val="ListParagraph"/>
              <w:ind w:left="0"/>
              <w:jc w:val="right"/>
              <w:rPr>
                <w:rFonts w:ascii="Arial" w:hAnsi="Arial" w:cs="Arial"/>
              </w:rPr>
            </w:pPr>
          </w:p>
        </w:tc>
        <w:tc>
          <w:tcPr>
            <w:tcW w:w="5187" w:type="dxa"/>
          </w:tcPr>
          <w:p w14:paraId="59E30F8E" w14:textId="77777777" w:rsidR="00B30C82" w:rsidRDefault="00B30C82" w:rsidP="00A34EB6">
            <w:pPr>
              <w:pStyle w:val="ListParagraph"/>
              <w:ind w:left="0"/>
              <w:jc w:val="center"/>
              <w:rPr>
                <w:rFonts w:ascii="Arial" w:hAnsi="Arial" w:cs="Arial"/>
              </w:rPr>
            </w:pPr>
          </w:p>
        </w:tc>
      </w:tr>
      <w:tr w:rsidR="00B30C82" w14:paraId="1F780B60" w14:textId="77777777" w:rsidTr="00A34EB6">
        <w:trPr>
          <w:trHeight w:val="467"/>
        </w:trPr>
        <w:tc>
          <w:tcPr>
            <w:tcW w:w="5186" w:type="dxa"/>
          </w:tcPr>
          <w:p w14:paraId="7169213C" w14:textId="77777777" w:rsidR="00B30C82" w:rsidRDefault="00B30C82" w:rsidP="00A34EB6">
            <w:pPr>
              <w:pStyle w:val="ListParagraph"/>
              <w:ind w:left="0"/>
              <w:jc w:val="center"/>
              <w:rPr>
                <w:rFonts w:ascii="Arial" w:hAnsi="Arial" w:cs="Arial"/>
              </w:rPr>
            </w:pPr>
          </w:p>
        </w:tc>
        <w:tc>
          <w:tcPr>
            <w:tcW w:w="5186" w:type="dxa"/>
          </w:tcPr>
          <w:p w14:paraId="692CFDFE" w14:textId="77777777" w:rsidR="00B30C82" w:rsidRDefault="00B30C82" w:rsidP="00A34EB6">
            <w:pPr>
              <w:pStyle w:val="ListParagraph"/>
              <w:ind w:left="0"/>
              <w:jc w:val="center"/>
              <w:rPr>
                <w:rFonts w:ascii="Arial" w:hAnsi="Arial" w:cs="Arial"/>
              </w:rPr>
            </w:pPr>
          </w:p>
        </w:tc>
        <w:tc>
          <w:tcPr>
            <w:tcW w:w="5187" w:type="dxa"/>
          </w:tcPr>
          <w:p w14:paraId="7E18FB92" w14:textId="77777777" w:rsidR="00B30C82" w:rsidRDefault="00B30C82" w:rsidP="00A34EB6">
            <w:pPr>
              <w:pStyle w:val="ListParagraph"/>
              <w:ind w:left="0"/>
              <w:jc w:val="center"/>
              <w:rPr>
                <w:rFonts w:ascii="Arial" w:hAnsi="Arial" w:cs="Arial"/>
              </w:rPr>
            </w:pPr>
          </w:p>
        </w:tc>
      </w:tr>
    </w:tbl>
    <w:p w14:paraId="5B5914C0" w14:textId="77777777" w:rsidR="00B30C82" w:rsidRDefault="00B30C82" w:rsidP="00B30C82">
      <w:pPr>
        <w:rPr>
          <w:rFonts w:ascii="Arial" w:hAnsi="Arial" w:cs="Arial"/>
          <w:b/>
          <w:bCs/>
          <w:u w:val="single"/>
        </w:rPr>
      </w:pPr>
    </w:p>
    <w:p w14:paraId="037DF068" w14:textId="77777777" w:rsidR="00B30C82" w:rsidRPr="00F31D4A" w:rsidRDefault="00B30C82" w:rsidP="00B30C82">
      <w:pPr>
        <w:pStyle w:val="ListParagraph"/>
        <w:rPr>
          <w:rFonts w:ascii="Arial" w:hAnsi="Arial" w:cs="Arial"/>
        </w:rPr>
      </w:pPr>
    </w:p>
    <w:p w14:paraId="117C736A" w14:textId="77777777" w:rsidR="00B30C82" w:rsidRDefault="00B30C82" w:rsidP="00B30C82">
      <w:pPr>
        <w:tabs>
          <w:tab w:val="left" w:pos="6783"/>
        </w:tabs>
        <w:jc w:val="center"/>
        <w:rPr>
          <w:rFonts w:ascii="Arial" w:hAnsi="Arial" w:cs="Arial"/>
          <w:b/>
          <w:bCs/>
          <w:u w:val="single"/>
        </w:rPr>
      </w:pPr>
    </w:p>
    <w:p w14:paraId="6E6474BC" w14:textId="77777777" w:rsidR="00B30C82" w:rsidRPr="003F37E8" w:rsidRDefault="00B30C82" w:rsidP="00B30C82">
      <w:pPr>
        <w:tabs>
          <w:tab w:val="left" w:pos="6783"/>
        </w:tabs>
        <w:rPr>
          <w:rFonts w:ascii="Arial" w:hAnsi="Arial" w:cs="Arial"/>
        </w:rPr>
        <w:sectPr w:rsidR="00B30C82" w:rsidRPr="003F37E8" w:rsidSect="00A34EB6">
          <w:pgSz w:w="16838" w:h="11906" w:orient="landscape"/>
          <w:pgMar w:top="720" w:right="720" w:bottom="720" w:left="720" w:header="709" w:footer="709" w:gutter="0"/>
          <w:cols w:space="708"/>
          <w:docGrid w:linePitch="360"/>
        </w:sectPr>
      </w:pPr>
      <w:r>
        <w:rPr>
          <w:rFonts w:ascii="Arial" w:hAnsi="Arial" w:cs="Arial"/>
        </w:rPr>
        <w:tab/>
      </w:r>
    </w:p>
    <w:p w14:paraId="1EDF383A" w14:textId="77777777" w:rsidR="00B30C82" w:rsidRDefault="00B30C82" w:rsidP="00B30C82">
      <w:pPr>
        <w:rPr>
          <w:rFonts w:ascii="Arial" w:hAnsi="Arial" w:cs="Arial"/>
          <w:b/>
          <w:bCs/>
          <w:sz w:val="28"/>
          <w:szCs w:val="28"/>
          <w:u w:val="single"/>
        </w:rPr>
      </w:pPr>
      <w:r w:rsidRPr="009A7BDD">
        <w:rPr>
          <w:rFonts w:ascii="Arial" w:hAnsi="Arial" w:cs="Arial"/>
          <w:b/>
          <w:bCs/>
          <w:sz w:val="28"/>
          <w:szCs w:val="28"/>
          <w:u w:val="single"/>
        </w:rPr>
        <w:lastRenderedPageBreak/>
        <w:t>CONFIDENTIAL</w:t>
      </w:r>
    </w:p>
    <w:p w14:paraId="747CBA25" w14:textId="77777777" w:rsidR="00B30C82" w:rsidRPr="003F37E8" w:rsidRDefault="00B30C82" w:rsidP="00B30C82">
      <w:pPr>
        <w:rPr>
          <w:rFonts w:ascii="Arial" w:hAnsi="Arial" w:cs="Arial"/>
          <w:sz w:val="24"/>
          <w:szCs w:val="24"/>
        </w:rPr>
      </w:pPr>
      <w:r w:rsidRPr="003F37E8">
        <w:rPr>
          <w:rFonts w:ascii="Arial" w:hAnsi="Arial" w:cs="Arial"/>
          <w:b/>
          <w:bCs/>
          <w:i/>
          <w:iCs/>
          <w:color w:val="244061" w:themeColor="accent1" w:themeShade="80"/>
          <w:sz w:val="28"/>
          <w:szCs w:val="28"/>
        </w:rPr>
        <w:t>This section is to record information required by professionals involved in supporting the young person</w:t>
      </w:r>
      <w:r>
        <w:rPr>
          <w:rFonts w:ascii="Arial" w:hAnsi="Arial" w:cs="Arial"/>
          <w:b/>
          <w:bCs/>
          <w:i/>
          <w:iCs/>
          <w:color w:val="244061" w:themeColor="accent1" w:themeShade="80"/>
          <w:sz w:val="28"/>
          <w:szCs w:val="28"/>
        </w:rPr>
        <w:t>. This may include names, addresses and contact numbers of people to contact when the young person is absent or known friends/ associates that carers and other professionals may need to be aware of when implementing the safety plan</w:t>
      </w:r>
      <w:r>
        <w:rPr>
          <w:rFonts w:ascii="Arial" w:hAnsi="Arial" w:cs="Arial"/>
          <w:sz w:val="24"/>
          <w:szCs w:val="24"/>
        </w:rPr>
        <w:t xml:space="preserve">. </w:t>
      </w:r>
      <w:r w:rsidRPr="003F37E8">
        <w:rPr>
          <w:rFonts w:ascii="Arial" w:hAnsi="Arial" w:cs="Arial"/>
          <w:sz w:val="24"/>
          <w:szCs w:val="24"/>
        </w:rPr>
        <w:t xml:space="preserve"> </w:t>
      </w:r>
    </w:p>
    <w:p w14:paraId="6FFE1CAB" w14:textId="77777777" w:rsidR="00B30C82" w:rsidRPr="009A7BDD" w:rsidRDefault="00B30C82" w:rsidP="00B30C82">
      <w:pPr>
        <w:rPr>
          <w:rFonts w:ascii="Arial" w:hAnsi="Arial" w:cs="Arial"/>
          <w:sz w:val="24"/>
          <w:szCs w:val="24"/>
        </w:rPr>
      </w:pPr>
      <w:r>
        <w:rPr>
          <w:rFonts w:ascii="Arial" w:hAnsi="Arial" w:cs="Arial"/>
          <w:sz w:val="24"/>
          <w:szCs w:val="24"/>
        </w:rPr>
        <w:t>Child</w:t>
      </w:r>
      <w:r w:rsidRPr="009A7BDD">
        <w:rPr>
          <w:rFonts w:ascii="Arial" w:hAnsi="Arial" w:cs="Arial"/>
          <w:sz w:val="24"/>
          <w:szCs w:val="24"/>
        </w:rPr>
        <w:t>’s known associates and known locations to frequent:</w:t>
      </w:r>
    </w:p>
    <w:p w14:paraId="029EB673" w14:textId="77777777" w:rsidR="00B30C82" w:rsidRPr="009A7BDD" w:rsidRDefault="00B30C82" w:rsidP="00B30C82">
      <w:pPr>
        <w:rPr>
          <w:rFonts w:ascii="Arial" w:hAnsi="Arial" w:cs="Arial"/>
          <w:sz w:val="24"/>
          <w:szCs w:val="24"/>
        </w:rPr>
      </w:pPr>
      <w:r w:rsidRPr="009A7BDD">
        <w:rPr>
          <w:rFonts w:ascii="Arial" w:hAnsi="Arial" w:cs="Arial"/>
          <w:sz w:val="24"/>
          <w:szCs w:val="24"/>
        </w:rPr>
        <w:t>Other associates/possible locations:</w:t>
      </w:r>
    </w:p>
    <w:p w14:paraId="1DCA03AA" w14:textId="77777777" w:rsidR="00B30C82" w:rsidRPr="004442F5" w:rsidRDefault="00B30C82" w:rsidP="00B30C82">
      <w:pPr>
        <w:jc w:val="center"/>
        <w:rPr>
          <w:rFonts w:ascii="Arial" w:hAnsi="Arial" w:cs="Arial"/>
          <w:i/>
          <w:iCs/>
          <w:color w:val="244061" w:themeColor="accent1" w:themeShade="80"/>
        </w:rPr>
      </w:pPr>
    </w:p>
    <w:p w14:paraId="69FB58D7" w14:textId="77777777" w:rsidR="00747E7B" w:rsidRDefault="00747E7B" w:rsidP="004E5A81">
      <w:pPr>
        <w:pStyle w:val="ListParagraph"/>
        <w:rPr>
          <w:rFonts w:ascii="Arial" w:hAnsi="Arial" w:cs="Arial"/>
          <w:sz w:val="24"/>
          <w:szCs w:val="24"/>
        </w:rPr>
      </w:pPr>
    </w:p>
    <w:p w14:paraId="6A8C16E8" w14:textId="77777777" w:rsidR="00747E7B" w:rsidRDefault="00747E7B" w:rsidP="004E5A81">
      <w:pPr>
        <w:pStyle w:val="ListParagraph"/>
        <w:rPr>
          <w:rFonts w:ascii="Arial" w:hAnsi="Arial" w:cs="Arial"/>
          <w:sz w:val="24"/>
          <w:szCs w:val="24"/>
        </w:rPr>
      </w:pPr>
    </w:p>
    <w:p w14:paraId="1B57A437" w14:textId="77777777" w:rsidR="00747E7B" w:rsidRDefault="00747E7B" w:rsidP="004E5A81">
      <w:pPr>
        <w:pStyle w:val="ListParagraph"/>
        <w:rPr>
          <w:rFonts w:ascii="Arial" w:hAnsi="Arial" w:cs="Arial"/>
          <w:sz w:val="24"/>
          <w:szCs w:val="24"/>
        </w:rPr>
      </w:pPr>
    </w:p>
    <w:p w14:paraId="0C4394F8" w14:textId="77777777" w:rsidR="00747E7B" w:rsidRDefault="00747E7B" w:rsidP="004E5A81">
      <w:pPr>
        <w:pStyle w:val="ListParagraph"/>
        <w:rPr>
          <w:rFonts w:ascii="Arial" w:hAnsi="Arial" w:cs="Arial"/>
          <w:sz w:val="24"/>
          <w:szCs w:val="24"/>
        </w:rPr>
      </w:pPr>
    </w:p>
    <w:p w14:paraId="17B6B068" w14:textId="77777777" w:rsidR="00747E7B" w:rsidRDefault="00747E7B" w:rsidP="004E5A81">
      <w:pPr>
        <w:pStyle w:val="ListParagraph"/>
        <w:rPr>
          <w:rFonts w:ascii="Arial" w:hAnsi="Arial" w:cs="Arial"/>
          <w:sz w:val="24"/>
          <w:szCs w:val="24"/>
        </w:rPr>
      </w:pPr>
    </w:p>
    <w:p w14:paraId="569A561A" w14:textId="77777777" w:rsidR="00747E7B" w:rsidRDefault="00747E7B" w:rsidP="004E5A81">
      <w:pPr>
        <w:pStyle w:val="ListParagraph"/>
        <w:rPr>
          <w:rFonts w:ascii="Arial" w:hAnsi="Arial" w:cs="Arial"/>
          <w:sz w:val="24"/>
          <w:szCs w:val="24"/>
        </w:rPr>
      </w:pPr>
    </w:p>
    <w:p w14:paraId="79E618DB" w14:textId="77777777" w:rsidR="00747E7B" w:rsidRDefault="00747E7B" w:rsidP="004E5A81">
      <w:pPr>
        <w:pStyle w:val="ListParagraph"/>
        <w:rPr>
          <w:rFonts w:ascii="Arial" w:hAnsi="Arial" w:cs="Arial"/>
          <w:sz w:val="24"/>
          <w:szCs w:val="24"/>
        </w:rPr>
      </w:pPr>
    </w:p>
    <w:p w14:paraId="0B547B9A" w14:textId="77777777" w:rsidR="00747E7B" w:rsidRDefault="00747E7B" w:rsidP="004E5A81">
      <w:pPr>
        <w:pStyle w:val="ListParagraph"/>
        <w:rPr>
          <w:rFonts w:ascii="Arial" w:hAnsi="Arial" w:cs="Arial"/>
          <w:sz w:val="24"/>
          <w:szCs w:val="24"/>
        </w:rPr>
      </w:pPr>
    </w:p>
    <w:p w14:paraId="4316881B" w14:textId="77777777" w:rsidR="00747E7B" w:rsidRDefault="00747E7B" w:rsidP="004E5A81">
      <w:pPr>
        <w:pStyle w:val="ListParagraph"/>
        <w:rPr>
          <w:rFonts w:ascii="Arial" w:hAnsi="Arial" w:cs="Arial"/>
          <w:sz w:val="24"/>
          <w:szCs w:val="24"/>
        </w:rPr>
      </w:pPr>
    </w:p>
    <w:p w14:paraId="52704062" w14:textId="77777777" w:rsidR="00747E7B" w:rsidRDefault="00747E7B" w:rsidP="004E5A81">
      <w:pPr>
        <w:pStyle w:val="ListParagraph"/>
        <w:rPr>
          <w:rFonts w:ascii="Arial" w:hAnsi="Arial" w:cs="Arial"/>
          <w:sz w:val="24"/>
          <w:szCs w:val="24"/>
        </w:rPr>
      </w:pPr>
    </w:p>
    <w:p w14:paraId="3762E1DE" w14:textId="77777777" w:rsidR="00747E7B" w:rsidRDefault="00747E7B" w:rsidP="004E5A81">
      <w:pPr>
        <w:pStyle w:val="ListParagraph"/>
        <w:rPr>
          <w:rFonts w:ascii="Arial" w:hAnsi="Arial" w:cs="Arial"/>
          <w:sz w:val="24"/>
          <w:szCs w:val="24"/>
        </w:rPr>
      </w:pPr>
    </w:p>
    <w:p w14:paraId="677FDB8F" w14:textId="77777777" w:rsidR="00747E7B" w:rsidRDefault="00747E7B" w:rsidP="004E5A81">
      <w:pPr>
        <w:pStyle w:val="ListParagraph"/>
        <w:rPr>
          <w:rFonts w:ascii="Arial" w:hAnsi="Arial" w:cs="Arial"/>
          <w:sz w:val="24"/>
          <w:szCs w:val="24"/>
        </w:rPr>
      </w:pPr>
    </w:p>
    <w:p w14:paraId="2F16FBF4" w14:textId="77777777" w:rsidR="00747E7B" w:rsidRDefault="00747E7B" w:rsidP="004E5A81">
      <w:pPr>
        <w:pStyle w:val="ListParagraph"/>
        <w:rPr>
          <w:rFonts w:ascii="Arial" w:hAnsi="Arial" w:cs="Arial"/>
          <w:sz w:val="24"/>
          <w:szCs w:val="24"/>
        </w:rPr>
      </w:pPr>
    </w:p>
    <w:p w14:paraId="1FCC94E9" w14:textId="77777777" w:rsidR="00747E7B" w:rsidRDefault="00747E7B" w:rsidP="004E5A81">
      <w:pPr>
        <w:pStyle w:val="ListParagraph"/>
        <w:rPr>
          <w:rFonts w:ascii="Arial" w:hAnsi="Arial" w:cs="Arial"/>
          <w:sz w:val="24"/>
          <w:szCs w:val="24"/>
        </w:rPr>
      </w:pPr>
    </w:p>
    <w:p w14:paraId="06797D40" w14:textId="77777777" w:rsidR="00747E7B" w:rsidRDefault="00747E7B" w:rsidP="004E5A81">
      <w:pPr>
        <w:pStyle w:val="ListParagraph"/>
        <w:rPr>
          <w:rFonts w:ascii="Arial" w:hAnsi="Arial" w:cs="Arial"/>
          <w:sz w:val="24"/>
          <w:szCs w:val="24"/>
        </w:rPr>
      </w:pPr>
    </w:p>
    <w:p w14:paraId="7DC6A21D" w14:textId="77777777" w:rsidR="00747E7B" w:rsidRDefault="00747E7B" w:rsidP="004E5A81">
      <w:pPr>
        <w:pStyle w:val="ListParagraph"/>
        <w:rPr>
          <w:rFonts w:ascii="Arial" w:hAnsi="Arial" w:cs="Arial"/>
          <w:sz w:val="24"/>
          <w:szCs w:val="24"/>
        </w:rPr>
      </w:pPr>
    </w:p>
    <w:p w14:paraId="484636A2" w14:textId="77777777" w:rsidR="00747E7B" w:rsidRDefault="00747E7B" w:rsidP="004E5A81">
      <w:pPr>
        <w:pStyle w:val="ListParagraph"/>
        <w:rPr>
          <w:rFonts w:ascii="Arial" w:hAnsi="Arial" w:cs="Arial"/>
          <w:sz w:val="24"/>
          <w:szCs w:val="24"/>
        </w:rPr>
      </w:pPr>
    </w:p>
    <w:p w14:paraId="48AAC7AF" w14:textId="77777777" w:rsidR="00747E7B" w:rsidRDefault="00747E7B" w:rsidP="004E5A81">
      <w:pPr>
        <w:pStyle w:val="ListParagraph"/>
        <w:rPr>
          <w:rFonts w:ascii="Arial" w:hAnsi="Arial" w:cs="Arial"/>
          <w:sz w:val="24"/>
          <w:szCs w:val="24"/>
        </w:rPr>
      </w:pPr>
    </w:p>
    <w:p w14:paraId="5ABB4E74" w14:textId="77777777" w:rsidR="00747E7B" w:rsidRDefault="00747E7B" w:rsidP="004E5A81">
      <w:pPr>
        <w:pStyle w:val="ListParagraph"/>
        <w:rPr>
          <w:rFonts w:ascii="Arial" w:hAnsi="Arial" w:cs="Arial"/>
          <w:sz w:val="24"/>
          <w:szCs w:val="24"/>
        </w:rPr>
      </w:pPr>
    </w:p>
    <w:p w14:paraId="5EBD95B9" w14:textId="77777777" w:rsidR="00747E7B" w:rsidRDefault="00747E7B" w:rsidP="004E5A81">
      <w:pPr>
        <w:pStyle w:val="ListParagraph"/>
        <w:rPr>
          <w:rFonts w:ascii="Arial" w:hAnsi="Arial" w:cs="Arial"/>
          <w:sz w:val="24"/>
          <w:szCs w:val="24"/>
        </w:rPr>
      </w:pPr>
    </w:p>
    <w:p w14:paraId="2A25D564" w14:textId="77777777" w:rsidR="00747E7B" w:rsidRDefault="00747E7B" w:rsidP="004E5A81">
      <w:pPr>
        <w:pStyle w:val="ListParagraph"/>
        <w:rPr>
          <w:rFonts w:ascii="Arial" w:hAnsi="Arial" w:cs="Arial"/>
          <w:sz w:val="24"/>
          <w:szCs w:val="24"/>
        </w:rPr>
      </w:pPr>
    </w:p>
    <w:p w14:paraId="0878287C" w14:textId="77777777" w:rsidR="00747E7B" w:rsidRDefault="00747E7B" w:rsidP="004E5A81">
      <w:pPr>
        <w:pStyle w:val="ListParagraph"/>
        <w:rPr>
          <w:rFonts w:ascii="Arial" w:hAnsi="Arial" w:cs="Arial"/>
          <w:sz w:val="24"/>
          <w:szCs w:val="24"/>
        </w:rPr>
      </w:pPr>
    </w:p>
    <w:p w14:paraId="04B5D7A5" w14:textId="77777777" w:rsidR="00747E7B" w:rsidRDefault="00747E7B" w:rsidP="004E5A81">
      <w:pPr>
        <w:pStyle w:val="ListParagraph"/>
        <w:rPr>
          <w:rFonts w:ascii="Arial" w:hAnsi="Arial" w:cs="Arial"/>
          <w:sz w:val="24"/>
          <w:szCs w:val="24"/>
        </w:rPr>
      </w:pPr>
    </w:p>
    <w:p w14:paraId="4F1E8A11" w14:textId="77777777" w:rsidR="00747E7B" w:rsidRDefault="00747E7B" w:rsidP="004E5A81">
      <w:pPr>
        <w:pStyle w:val="ListParagraph"/>
        <w:rPr>
          <w:rFonts w:ascii="Arial" w:hAnsi="Arial" w:cs="Arial"/>
          <w:sz w:val="24"/>
          <w:szCs w:val="24"/>
        </w:rPr>
      </w:pPr>
    </w:p>
    <w:p w14:paraId="61A37FB2" w14:textId="77777777" w:rsidR="00747E7B" w:rsidRDefault="00747E7B" w:rsidP="004E5A81">
      <w:pPr>
        <w:pStyle w:val="ListParagraph"/>
        <w:rPr>
          <w:rFonts w:ascii="Arial" w:hAnsi="Arial" w:cs="Arial"/>
          <w:sz w:val="24"/>
          <w:szCs w:val="24"/>
        </w:rPr>
      </w:pPr>
    </w:p>
    <w:p w14:paraId="5866C17B" w14:textId="77777777" w:rsidR="00747E7B" w:rsidRDefault="00747E7B" w:rsidP="004E5A81">
      <w:pPr>
        <w:pStyle w:val="ListParagraph"/>
        <w:rPr>
          <w:rFonts w:ascii="Arial" w:hAnsi="Arial" w:cs="Arial"/>
          <w:sz w:val="24"/>
          <w:szCs w:val="24"/>
        </w:rPr>
      </w:pPr>
    </w:p>
    <w:p w14:paraId="79196226" w14:textId="77777777" w:rsidR="00747E7B" w:rsidRDefault="00747E7B" w:rsidP="004E5A81">
      <w:pPr>
        <w:pStyle w:val="ListParagraph"/>
        <w:rPr>
          <w:rFonts w:ascii="Arial" w:hAnsi="Arial" w:cs="Arial"/>
          <w:sz w:val="24"/>
          <w:szCs w:val="24"/>
        </w:rPr>
      </w:pPr>
    </w:p>
    <w:p w14:paraId="5DD73D2B" w14:textId="77777777" w:rsidR="00747E7B" w:rsidRDefault="00747E7B" w:rsidP="004E5A81">
      <w:pPr>
        <w:pStyle w:val="ListParagraph"/>
        <w:rPr>
          <w:rFonts w:ascii="Arial" w:hAnsi="Arial" w:cs="Arial"/>
          <w:sz w:val="24"/>
          <w:szCs w:val="24"/>
        </w:rPr>
      </w:pPr>
    </w:p>
    <w:p w14:paraId="25529415" w14:textId="77777777" w:rsidR="00747E7B" w:rsidRDefault="00747E7B" w:rsidP="004E5A81">
      <w:pPr>
        <w:pStyle w:val="ListParagraph"/>
        <w:rPr>
          <w:rFonts w:ascii="Arial" w:hAnsi="Arial" w:cs="Arial"/>
          <w:sz w:val="24"/>
          <w:szCs w:val="24"/>
        </w:rPr>
      </w:pPr>
    </w:p>
    <w:p w14:paraId="6C07ADF6" w14:textId="77777777" w:rsidR="00747E7B" w:rsidRDefault="00747E7B" w:rsidP="004E5A81">
      <w:pPr>
        <w:pStyle w:val="ListParagraph"/>
        <w:rPr>
          <w:rFonts w:ascii="Arial" w:hAnsi="Arial" w:cs="Arial"/>
          <w:sz w:val="24"/>
          <w:szCs w:val="24"/>
        </w:rPr>
      </w:pPr>
    </w:p>
    <w:p w14:paraId="7DA9A961" w14:textId="77777777" w:rsidR="00747E7B" w:rsidRDefault="00747E7B" w:rsidP="004E5A81">
      <w:pPr>
        <w:pStyle w:val="ListParagraph"/>
        <w:rPr>
          <w:rFonts w:ascii="Arial" w:hAnsi="Arial" w:cs="Arial"/>
          <w:sz w:val="24"/>
          <w:szCs w:val="24"/>
        </w:rPr>
      </w:pPr>
    </w:p>
    <w:p w14:paraId="70D3E78B" w14:textId="77777777" w:rsidR="00747E7B" w:rsidRDefault="00747E7B" w:rsidP="004E5A81">
      <w:pPr>
        <w:pStyle w:val="ListParagraph"/>
        <w:rPr>
          <w:rFonts w:ascii="Arial" w:hAnsi="Arial" w:cs="Arial"/>
          <w:sz w:val="24"/>
          <w:szCs w:val="24"/>
        </w:rPr>
      </w:pPr>
    </w:p>
    <w:p w14:paraId="0C66C2B3" w14:textId="77777777" w:rsidR="00747E7B" w:rsidRDefault="00747E7B" w:rsidP="004E5A81">
      <w:pPr>
        <w:pStyle w:val="ListParagraph"/>
        <w:rPr>
          <w:rFonts w:ascii="Arial" w:hAnsi="Arial" w:cs="Arial"/>
          <w:sz w:val="24"/>
          <w:szCs w:val="24"/>
        </w:rPr>
      </w:pPr>
    </w:p>
    <w:p w14:paraId="5D48029A" w14:textId="77777777" w:rsidR="00747E7B" w:rsidRPr="00747E7B" w:rsidRDefault="00747E7B" w:rsidP="00747E7B">
      <w:pPr>
        <w:rPr>
          <w:rFonts w:ascii="Arial" w:hAnsi="Arial" w:cs="Arial"/>
          <w:b/>
          <w:sz w:val="24"/>
          <w:szCs w:val="24"/>
        </w:rPr>
      </w:pPr>
      <w:r w:rsidRPr="003D5958">
        <w:rPr>
          <w:rFonts w:ascii="Arial" w:hAnsi="Arial" w:cs="Arial"/>
          <w:b/>
          <w:sz w:val="24"/>
          <w:szCs w:val="24"/>
        </w:rPr>
        <w:lastRenderedPageBreak/>
        <w:t xml:space="preserve">APPENDIX </w:t>
      </w:r>
      <w:r w:rsidR="00B30C82">
        <w:rPr>
          <w:rFonts w:ascii="Arial" w:hAnsi="Arial" w:cs="Arial"/>
          <w:b/>
          <w:sz w:val="24"/>
          <w:szCs w:val="24"/>
        </w:rPr>
        <w:t>6</w:t>
      </w:r>
    </w:p>
    <w:tbl>
      <w:tblPr>
        <w:tblStyle w:val="TableGrid"/>
        <w:tblpPr w:leftFromText="180" w:rightFromText="180" w:vertAnchor="text" w:horzAnchor="margin" w:tblpY="721"/>
        <w:tblW w:w="0" w:type="auto"/>
        <w:tblLook w:val="04A0" w:firstRow="1" w:lastRow="0" w:firstColumn="1" w:lastColumn="0" w:noHBand="0" w:noVBand="1"/>
      </w:tblPr>
      <w:tblGrid>
        <w:gridCol w:w="3440"/>
        <w:gridCol w:w="6642"/>
      </w:tblGrid>
      <w:tr w:rsidR="00747E7B" w:rsidRPr="004075B3" w14:paraId="3BA5CBCC" w14:textId="77777777" w:rsidTr="00747E7B">
        <w:tc>
          <w:tcPr>
            <w:tcW w:w="3066" w:type="dxa"/>
            <w:vAlign w:val="bottom"/>
          </w:tcPr>
          <w:p w14:paraId="2E98A2EA" w14:textId="77777777" w:rsidR="00747E7B" w:rsidRPr="004075B3" w:rsidRDefault="00747E7B" w:rsidP="00747E7B">
            <w:pPr>
              <w:rPr>
                <w:sz w:val="24"/>
                <w:szCs w:val="24"/>
              </w:rPr>
            </w:pPr>
            <w:r w:rsidRPr="004075B3">
              <w:rPr>
                <w:sz w:val="24"/>
                <w:szCs w:val="24"/>
              </w:rPr>
              <w:t>Name of Child:</w:t>
            </w:r>
          </w:p>
        </w:tc>
        <w:tc>
          <w:tcPr>
            <w:tcW w:w="7566" w:type="dxa"/>
            <w:vAlign w:val="bottom"/>
          </w:tcPr>
          <w:p w14:paraId="30AEC419" w14:textId="77777777" w:rsidR="00747E7B" w:rsidRPr="004075B3" w:rsidRDefault="00747E7B" w:rsidP="00747E7B">
            <w:pPr>
              <w:rPr>
                <w:sz w:val="24"/>
                <w:szCs w:val="24"/>
              </w:rPr>
            </w:pPr>
          </w:p>
        </w:tc>
      </w:tr>
      <w:tr w:rsidR="00747E7B" w:rsidRPr="004075B3" w14:paraId="4D8DE92B" w14:textId="77777777" w:rsidTr="00747E7B">
        <w:tc>
          <w:tcPr>
            <w:tcW w:w="3066" w:type="dxa"/>
            <w:vAlign w:val="bottom"/>
          </w:tcPr>
          <w:p w14:paraId="62882D58" w14:textId="77777777" w:rsidR="00747E7B" w:rsidRPr="004075B3" w:rsidRDefault="00747E7B" w:rsidP="00747E7B">
            <w:pPr>
              <w:rPr>
                <w:sz w:val="24"/>
                <w:szCs w:val="24"/>
              </w:rPr>
            </w:pPr>
            <w:r w:rsidRPr="004075B3">
              <w:rPr>
                <w:sz w:val="24"/>
                <w:szCs w:val="24"/>
              </w:rPr>
              <w:t>Pin Number:</w:t>
            </w:r>
          </w:p>
        </w:tc>
        <w:tc>
          <w:tcPr>
            <w:tcW w:w="7566" w:type="dxa"/>
            <w:vAlign w:val="bottom"/>
          </w:tcPr>
          <w:p w14:paraId="1D4079D0" w14:textId="77777777" w:rsidR="00747E7B" w:rsidRPr="004075B3" w:rsidRDefault="00747E7B" w:rsidP="00747E7B">
            <w:pPr>
              <w:rPr>
                <w:sz w:val="24"/>
                <w:szCs w:val="24"/>
              </w:rPr>
            </w:pPr>
          </w:p>
        </w:tc>
      </w:tr>
      <w:tr w:rsidR="00747E7B" w:rsidRPr="004075B3" w14:paraId="05E888FB" w14:textId="77777777" w:rsidTr="00747E7B">
        <w:tc>
          <w:tcPr>
            <w:tcW w:w="3066" w:type="dxa"/>
            <w:vAlign w:val="bottom"/>
          </w:tcPr>
          <w:p w14:paraId="5836F0D5" w14:textId="77777777" w:rsidR="00747E7B" w:rsidRPr="004075B3" w:rsidRDefault="00747E7B" w:rsidP="00747E7B">
            <w:pPr>
              <w:rPr>
                <w:sz w:val="24"/>
                <w:szCs w:val="24"/>
              </w:rPr>
            </w:pPr>
            <w:r>
              <w:rPr>
                <w:sz w:val="24"/>
                <w:szCs w:val="24"/>
              </w:rPr>
              <w:t>Date of birth:</w:t>
            </w:r>
          </w:p>
        </w:tc>
        <w:tc>
          <w:tcPr>
            <w:tcW w:w="7566" w:type="dxa"/>
            <w:vAlign w:val="bottom"/>
          </w:tcPr>
          <w:p w14:paraId="4EC20FE4" w14:textId="77777777" w:rsidR="00747E7B" w:rsidRPr="004075B3" w:rsidRDefault="00747E7B" w:rsidP="00747E7B">
            <w:pPr>
              <w:rPr>
                <w:sz w:val="24"/>
                <w:szCs w:val="24"/>
              </w:rPr>
            </w:pPr>
          </w:p>
        </w:tc>
      </w:tr>
      <w:tr w:rsidR="00747E7B" w:rsidRPr="004075B3" w14:paraId="310288C8" w14:textId="77777777" w:rsidTr="00747E7B">
        <w:tc>
          <w:tcPr>
            <w:tcW w:w="3066" w:type="dxa"/>
            <w:vAlign w:val="bottom"/>
          </w:tcPr>
          <w:p w14:paraId="44DBAEEB" w14:textId="77777777" w:rsidR="00747E7B" w:rsidRDefault="00747E7B" w:rsidP="00747E7B">
            <w:pPr>
              <w:rPr>
                <w:sz w:val="24"/>
                <w:szCs w:val="24"/>
              </w:rPr>
            </w:pPr>
            <w:r>
              <w:rPr>
                <w:sz w:val="24"/>
                <w:szCs w:val="24"/>
              </w:rPr>
              <w:t>Education/training/employment:</w:t>
            </w:r>
          </w:p>
        </w:tc>
        <w:tc>
          <w:tcPr>
            <w:tcW w:w="7566" w:type="dxa"/>
            <w:vAlign w:val="bottom"/>
          </w:tcPr>
          <w:p w14:paraId="3AD24DE1" w14:textId="77777777" w:rsidR="00747E7B" w:rsidRPr="004075B3" w:rsidRDefault="00747E7B" w:rsidP="00747E7B">
            <w:pPr>
              <w:rPr>
                <w:sz w:val="24"/>
                <w:szCs w:val="24"/>
              </w:rPr>
            </w:pPr>
          </w:p>
        </w:tc>
      </w:tr>
    </w:tbl>
    <w:p w14:paraId="4946248B" w14:textId="77777777" w:rsidR="00747E7B" w:rsidRDefault="00747E7B" w:rsidP="00747E7B">
      <w:pPr>
        <w:pStyle w:val="Heading1"/>
        <w:spacing w:before="0"/>
        <w:jc w:val="center"/>
        <w:rPr>
          <w:rFonts w:asciiTheme="minorHAnsi" w:hAnsiTheme="minorHAnsi" w:cstheme="minorHAnsi"/>
          <w:color w:val="0070C0"/>
          <w:u w:val="single"/>
        </w:rPr>
      </w:pPr>
      <w:r w:rsidRPr="00A40FF1">
        <w:rPr>
          <w:rFonts w:asciiTheme="minorHAnsi" w:hAnsiTheme="minorHAnsi" w:cstheme="minorHAnsi"/>
          <w:color w:val="0070C0"/>
          <w:u w:val="single"/>
        </w:rPr>
        <w:t>RETURN</w:t>
      </w:r>
      <w:r>
        <w:rPr>
          <w:rFonts w:asciiTheme="minorHAnsi" w:hAnsiTheme="minorHAnsi" w:cstheme="minorHAnsi"/>
          <w:color w:val="0070C0"/>
          <w:u w:val="single"/>
        </w:rPr>
        <w:t xml:space="preserve"> HOME</w:t>
      </w:r>
      <w:r w:rsidRPr="00A40FF1">
        <w:rPr>
          <w:rFonts w:asciiTheme="minorHAnsi" w:hAnsiTheme="minorHAnsi" w:cstheme="minorHAnsi"/>
          <w:color w:val="0070C0"/>
          <w:u w:val="single"/>
        </w:rPr>
        <w:t xml:space="preserve"> INTERVIEW FORM</w:t>
      </w:r>
    </w:p>
    <w:p w14:paraId="22F4B1B4" w14:textId="77777777" w:rsidR="00747E7B" w:rsidRDefault="00747E7B" w:rsidP="00747E7B">
      <w:pPr>
        <w:pStyle w:val="Heading1"/>
        <w:rPr>
          <w:rStyle w:val="Heading3Char"/>
          <w:rFonts w:asciiTheme="minorHAnsi" w:hAnsiTheme="minorHAnsi" w:cstheme="minorHAnsi"/>
          <w:b/>
          <w:color w:val="0070C0"/>
        </w:rPr>
      </w:pPr>
      <w:r w:rsidRPr="003B6B39">
        <w:rPr>
          <w:rStyle w:val="Heading3Char"/>
          <w:rFonts w:asciiTheme="minorHAnsi" w:hAnsiTheme="minorHAnsi" w:cstheme="minorHAnsi"/>
          <w:b/>
          <w:color w:val="0070C0"/>
        </w:rPr>
        <w:t>CONTACT WITH OTHER AGENCIES</w:t>
      </w:r>
    </w:p>
    <w:tbl>
      <w:tblPr>
        <w:tblStyle w:val="TableGrid"/>
        <w:tblW w:w="10060" w:type="dxa"/>
        <w:tblLook w:val="04A0" w:firstRow="1" w:lastRow="0" w:firstColumn="1" w:lastColumn="0" w:noHBand="0" w:noVBand="1"/>
      </w:tblPr>
      <w:tblGrid>
        <w:gridCol w:w="2997"/>
        <w:gridCol w:w="1034"/>
        <w:gridCol w:w="1062"/>
        <w:gridCol w:w="4967"/>
      </w:tblGrid>
      <w:tr w:rsidR="00747E7B" w:rsidRPr="00A72E35" w14:paraId="1C710165" w14:textId="77777777" w:rsidTr="00747E7B">
        <w:tc>
          <w:tcPr>
            <w:tcW w:w="2997" w:type="dxa"/>
          </w:tcPr>
          <w:p w14:paraId="20520BA0" w14:textId="77777777" w:rsidR="00747E7B" w:rsidRPr="00A72E35" w:rsidRDefault="00747E7B" w:rsidP="00747E7B">
            <w:pPr>
              <w:rPr>
                <w:b/>
                <w:sz w:val="24"/>
                <w:szCs w:val="24"/>
              </w:rPr>
            </w:pPr>
            <w:r w:rsidRPr="00A72E35">
              <w:rPr>
                <w:b/>
                <w:sz w:val="24"/>
                <w:szCs w:val="24"/>
              </w:rPr>
              <w:t>Question</w:t>
            </w:r>
          </w:p>
        </w:tc>
        <w:tc>
          <w:tcPr>
            <w:tcW w:w="1034" w:type="dxa"/>
          </w:tcPr>
          <w:p w14:paraId="0694CCAD" w14:textId="77777777" w:rsidR="00747E7B" w:rsidRPr="00A72E35" w:rsidRDefault="00747E7B" w:rsidP="00747E7B">
            <w:pPr>
              <w:rPr>
                <w:b/>
                <w:sz w:val="24"/>
                <w:szCs w:val="24"/>
              </w:rPr>
            </w:pPr>
            <w:r>
              <w:rPr>
                <w:b/>
                <w:sz w:val="24"/>
                <w:szCs w:val="24"/>
              </w:rPr>
              <w:t>YES</w:t>
            </w:r>
          </w:p>
        </w:tc>
        <w:tc>
          <w:tcPr>
            <w:tcW w:w="1062" w:type="dxa"/>
          </w:tcPr>
          <w:p w14:paraId="157CAA45" w14:textId="77777777" w:rsidR="00747E7B" w:rsidRPr="00A72E35" w:rsidRDefault="00747E7B" w:rsidP="00747E7B">
            <w:pPr>
              <w:rPr>
                <w:b/>
                <w:sz w:val="24"/>
                <w:szCs w:val="24"/>
              </w:rPr>
            </w:pPr>
            <w:r>
              <w:rPr>
                <w:b/>
                <w:sz w:val="24"/>
                <w:szCs w:val="24"/>
              </w:rPr>
              <w:t>NO</w:t>
            </w:r>
          </w:p>
        </w:tc>
        <w:tc>
          <w:tcPr>
            <w:tcW w:w="4967" w:type="dxa"/>
          </w:tcPr>
          <w:p w14:paraId="6A9CCCFD" w14:textId="77777777" w:rsidR="00747E7B" w:rsidRPr="00A72E35" w:rsidRDefault="00747E7B" w:rsidP="00747E7B">
            <w:pPr>
              <w:rPr>
                <w:b/>
                <w:sz w:val="24"/>
                <w:szCs w:val="24"/>
              </w:rPr>
            </w:pPr>
            <w:r>
              <w:rPr>
                <w:b/>
                <w:sz w:val="24"/>
                <w:szCs w:val="24"/>
              </w:rPr>
              <w:t>Comments</w:t>
            </w:r>
          </w:p>
        </w:tc>
      </w:tr>
      <w:tr w:rsidR="00747E7B" w:rsidRPr="00A72E35" w14:paraId="660772BF" w14:textId="77777777" w:rsidTr="00747E7B">
        <w:tc>
          <w:tcPr>
            <w:tcW w:w="2997" w:type="dxa"/>
          </w:tcPr>
          <w:p w14:paraId="364F405B" w14:textId="77777777" w:rsidR="00747E7B" w:rsidRPr="00CC4C22" w:rsidRDefault="00747E7B" w:rsidP="00747E7B">
            <w:pPr>
              <w:rPr>
                <w:sz w:val="24"/>
                <w:szCs w:val="24"/>
              </w:rPr>
            </w:pPr>
            <w:r>
              <w:rPr>
                <w:sz w:val="24"/>
                <w:szCs w:val="24"/>
              </w:rPr>
              <w:t>CHILD AND ADOLESCENT RESPONSE TEAM</w:t>
            </w:r>
          </w:p>
        </w:tc>
        <w:tc>
          <w:tcPr>
            <w:tcW w:w="1034" w:type="dxa"/>
          </w:tcPr>
          <w:p w14:paraId="1964B389" w14:textId="77777777" w:rsidR="00747E7B" w:rsidRPr="00CC4C22" w:rsidRDefault="00747E7B" w:rsidP="00747E7B">
            <w:pPr>
              <w:rPr>
                <w:sz w:val="24"/>
                <w:szCs w:val="24"/>
              </w:rPr>
            </w:pPr>
          </w:p>
        </w:tc>
        <w:tc>
          <w:tcPr>
            <w:tcW w:w="1062" w:type="dxa"/>
          </w:tcPr>
          <w:p w14:paraId="47484564" w14:textId="77777777" w:rsidR="00747E7B" w:rsidRPr="00CC4C22" w:rsidRDefault="00747E7B" w:rsidP="00747E7B">
            <w:pPr>
              <w:rPr>
                <w:sz w:val="24"/>
                <w:szCs w:val="24"/>
              </w:rPr>
            </w:pPr>
          </w:p>
        </w:tc>
        <w:tc>
          <w:tcPr>
            <w:tcW w:w="4967" w:type="dxa"/>
          </w:tcPr>
          <w:p w14:paraId="3A9AF721" w14:textId="77777777" w:rsidR="00747E7B" w:rsidRPr="00CC4C22" w:rsidRDefault="00747E7B" w:rsidP="00747E7B">
            <w:pPr>
              <w:rPr>
                <w:sz w:val="24"/>
                <w:szCs w:val="24"/>
              </w:rPr>
            </w:pPr>
          </w:p>
        </w:tc>
      </w:tr>
      <w:tr w:rsidR="00747E7B" w:rsidRPr="00A72E35" w14:paraId="06616C59" w14:textId="77777777" w:rsidTr="00747E7B">
        <w:tc>
          <w:tcPr>
            <w:tcW w:w="2997" w:type="dxa"/>
          </w:tcPr>
          <w:p w14:paraId="46C9E759" w14:textId="77777777" w:rsidR="00747E7B" w:rsidRPr="00CC4C22" w:rsidRDefault="00747E7B" w:rsidP="00747E7B">
            <w:pPr>
              <w:rPr>
                <w:sz w:val="24"/>
                <w:szCs w:val="24"/>
              </w:rPr>
            </w:pPr>
            <w:r w:rsidRPr="00CC4C22">
              <w:rPr>
                <w:sz w:val="24"/>
                <w:szCs w:val="24"/>
              </w:rPr>
              <w:t>CAMHS</w:t>
            </w:r>
          </w:p>
        </w:tc>
        <w:tc>
          <w:tcPr>
            <w:tcW w:w="1034" w:type="dxa"/>
          </w:tcPr>
          <w:p w14:paraId="4ABD12A1" w14:textId="77777777" w:rsidR="00747E7B" w:rsidRPr="00CC4C22" w:rsidRDefault="00747E7B" w:rsidP="00747E7B">
            <w:pPr>
              <w:rPr>
                <w:sz w:val="24"/>
                <w:szCs w:val="24"/>
              </w:rPr>
            </w:pPr>
          </w:p>
        </w:tc>
        <w:tc>
          <w:tcPr>
            <w:tcW w:w="1062" w:type="dxa"/>
          </w:tcPr>
          <w:p w14:paraId="52808766" w14:textId="77777777" w:rsidR="00747E7B" w:rsidRPr="00CC4C22" w:rsidRDefault="00747E7B" w:rsidP="00747E7B">
            <w:pPr>
              <w:rPr>
                <w:sz w:val="24"/>
                <w:szCs w:val="24"/>
              </w:rPr>
            </w:pPr>
          </w:p>
        </w:tc>
        <w:tc>
          <w:tcPr>
            <w:tcW w:w="4967" w:type="dxa"/>
          </w:tcPr>
          <w:p w14:paraId="27D736E3" w14:textId="77777777" w:rsidR="00747E7B" w:rsidRPr="00CC4C22" w:rsidRDefault="00747E7B" w:rsidP="00747E7B">
            <w:pPr>
              <w:rPr>
                <w:sz w:val="24"/>
                <w:szCs w:val="24"/>
              </w:rPr>
            </w:pPr>
          </w:p>
        </w:tc>
      </w:tr>
      <w:tr w:rsidR="00747E7B" w:rsidRPr="00A72E35" w14:paraId="6AD3A64B" w14:textId="77777777" w:rsidTr="00747E7B">
        <w:tc>
          <w:tcPr>
            <w:tcW w:w="2997" w:type="dxa"/>
          </w:tcPr>
          <w:p w14:paraId="6286498D" w14:textId="77777777" w:rsidR="00747E7B" w:rsidRPr="00CC4C22" w:rsidRDefault="00747E7B" w:rsidP="00747E7B">
            <w:pPr>
              <w:rPr>
                <w:sz w:val="24"/>
                <w:szCs w:val="24"/>
              </w:rPr>
            </w:pPr>
            <w:r w:rsidRPr="00CC4C22">
              <w:rPr>
                <w:sz w:val="24"/>
                <w:szCs w:val="24"/>
              </w:rPr>
              <w:t>CSE TEAM</w:t>
            </w:r>
          </w:p>
        </w:tc>
        <w:tc>
          <w:tcPr>
            <w:tcW w:w="1034" w:type="dxa"/>
          </w:tcPr>
          <w:p w14:paraId="54C0A167" w14:textId="77777777" w:rsidR="00747E7B" w:rsidRPr="00CC4C22" w:rsidRDefault="00747E7B" w:rsidP="00747E7B">
            <w:pPr>
              <w:rPr>
                <w:sz w:val="24"/>
                <w:szCs w:val="24"/>
              </w:rPr>
            </w:pPr>
          </w:p>
        </w:tc>
        <w:tc>
          <w:tcPr>
            <w:tcW w:w="1062" w:type="dxa"/>
          </w:tcPr>
          <w:p w14:paraId="7CFCDDEE" w14:textId="77777777" w:rsidR="00747E7B" w:rsidRPr="00CC4C22" w:rsidRDefault="00747E7B" w:rsidP="00747E7B">
            <w:pPr>
              <w:rPr>
                <w:sz w:val="24"/>
                <w:szCs w:val="24"/>
              </w:rPr>
            </w:pPr>
          </w:p>
        </w:tc>
        <w:tc>
          <w:tcPr>
            <w:tcW w:w="4967" w:type="dxa"/>
          </w:tcPr>
          <w:p w14:paraId="0BDAFAC9" w14:textId="77777777" w:rsidR="00747E7B" w:rsidRPr="00CC4C22" w:rsidRDefault="00747E7B" w:rsidP="00747E7B">
            <w:pPr>
              <w:rPr>
                <w:sz w:val="24"/>
                <w:szCs w:val="24"/>
              </w:rPr>
            </w:pPr>
          </w:p>
        </w:tc>
      </w:tr>
      <w:tr w:rsidR="00747E7B" w:rsidRPr="00A72E35" w14:paraId="0D997FBF" w14:textId="77777777" w:rsidTr="00747E7B">
        <w:tc>
          <w:tcPr>
            <w:tcW w:w="2997" w:type="dxa"/>
          </w:tcPr>
          <w:p w14:paraId="549F6AB4" w14:textId="77777777" w:rsidR="00747E7B" w:rsidRPr="00CC4C22" w:rsidRDefault="00747E7B" w:rsidP="00747E7B">
            <w:pPr>
              <w:rPr>
                <w:sz w:val="24"/>
                <w:szCs w:val="24"/>
              </w:rPr>
            </w:pPr>
            <w:r w:rsidRPr="00332D42">
              <w:rPr>
                <w:sz w:val="24"/>
                <w:szCs w:val="24"/>
              </w:rPr>
              <w:t>INTEGRATED YOUTH SUPPORT</w:t>
            </w:r>
          </w:p>
        </w:tc>
        <w:tc>
          <w:tcPr>
            <w:tcW w:w="1034" w:type="dxa"/>
          </w:tcPr>
          <w:p w14:paraId="02CD651E" w14:textId="77777777" w:rsidR="00747E7B" w:rsidRPr="00CC4C22" w:rsidRDefault="00747E7B" w:rsidP="00747E7B">
            <w:pPr>
              <w:rPr>
                <w:sz w:val="24"/>
                <w:szCs w:val="24"/>
              </w:rPr>
            </w:pPr>
          </w:p>
        </w:tc>
        <w:tc>
          <w:tcPr>
            <w:tcW w:w="1062" w:type="dxa"/>
          </w:tcPr>
          <w:p w14:paraId="1CACEEB1" w14:textId="77777777" w:rsidR="00747E7B" w:rsidRPr="00CC4C22" w:rsidRDefault="00747E7B" w:rsidP="00747E7B">
            <w:pPr>
              <w:rPr>
                <w:sz w:val="24"/>
                <w:szCs w:val="24"/>
              </w:rPr>
            </w:pPr>
          </w:p>
        </w:tc>
        <w:tc>
          <w:tcPr>
            <w:tcW w:w="4967" w:type="dxa"/>
          </w:tcPr>
          <w:p w14:paraId="314DB806" w14:textId="77777777" w:rsidR="00747E7B" w:rsidRPr="00CC4C22" w:rsidRDefault="00747E7B" w:rsidP="00747E7B">
            <w:pPr>
              <w:rPr>
                <w:sz w:val="24"/>
                <w:szCs w:val="24"/>
              </w:rPr>
            </w:pPr>
          </w:p>
        </w:tc>
      </w:tr>
      <w:tr w:rsidR="00747E7B" w:rsidRPr="00A72E35" w14:paraId="372AB006" w14:textId="77777777" w:rsidTr="00747E7B">
        <w:tc>
          <w:tcPr>
            <w:tcW w:w="2997" w:type="dxa"/>
          </w:tcPr>
          <w:p w14:paraId="54C67364" w14:textId="77777777" w:rsidR="00747E7B" w:rsidRPr="00CC4C22" w:rsidRDefault="00747E7B" w:rsidP="00747E7B">
            <w:pPr>
              <w:rPr>
                <w:sz w:val="24"/>
                <w:szCs w:val="24"/>
              </w:rPr>
            </w:pPr>
            <w:r w:rsidRPr="00CC4C22">
              <w:rPr>
                <w:sz w:val="24"/>
                <w:szCs w:val="24"/>
              </w:rPr>
              <w:t>PHASE TRUST</w:t>
            </w:r>
          </w:p>
        </w:tc>
        <w:tc>
          <w:tcPr>
            <w:tcW w:w="1034" w:type="dxa"/>
          </w:tcPr>
          <w:p w14:paraId="5C459539" w14:textId="77777777" w:rsidR="00747E7B" w:rsidRPr="00CC4C22" w:rsidRDefault="00747E7B" w:rsidP="00747E7B">
            <w:pPr>
              <w:rPr>
                <w:sz w:val="24"/>
                <w:szCs w:val="24"/>
              </w:rPr>
            </w:pPr>
          </w:p>
        </w:tc>
        <w:tc>
          <w:tcPr>
            <w:tcW w:w="1062" w:type="dxa"/>
          </w:tcPr>
          <w:p w14:paraId="747A9A00" w14:textId="77777777" w:rsidR="00747E7B" w:rsidRPr="00CC4C22" w:rsidRDefault="00747E7B" w:rsidP="00747E7B">
            <w:pPr>
              <w:rPr>
                <w:sz w:val="24"/>
                <w:szCs w:val="24"/>
              </w:rPr>
            </w:pPr>
          </w:p>
        </w:tc>
        <w:tc>
          <w:tcPr>
            <w:tcW w:w="4967" w:type="dxa"/>
          </w:tcPr>
          <w:p w14:paraId="1E72DA3A" w14:textId="77777777" w:rsidR="00747E7B" w:rsidRPr="00CC4C22" w:rsidRDefault="00747E7B" w:rsidP="00747E7B">
            <w:pPr>
              <w:rPr>
                <w:sz w:val="24"/>
                <w:szCs w:val="24"/>
              </w:rPr>
            </w:pPr>
          </w:p>
        </w:tc>
      </w:tr>
      <w:tr w:rsidR="00747E7B" w:rsidRPr="00A72E35" w14:paraId="2B976AB2" w14:textId="77777777" w:rsidTr="00747E7B">
        <w:tc>
          <w:tcPr>
            <w:tcW w:w="2997" w:type="dxa"/>
          </w:tcPr>
          <w:p w14:paraId="7BAF9E8F" w14:textId="77777777" w:rsidR="00747E7B" w:rsidRPr="00CC4C22" w:rsidRDefault="00747E7B" w:rsidP="00747E7B">
            <w:pPr>
              <w:rPr>
                <w:sz w:val="24"/>
                <w:szCs w:val="24"/>
              </w:rPr>
            </w:pPr>
            <w:r w:rsidRPr="00CC4C22">
              <w:rPr>
                <w:sz w:val="24"/>
                <w:szCs w:val="24"/>
              </w:rPr>
              <w:t>SWITCH</w:t>
            </w:r>
          </w:p>
        </w:tc>
        <w:tc>
          <w:tcPr>
            <w:tcW w:w="1034" w:type="dxa"/>
          </w:tcPr>
          <w:p w14:paraId="1B62BFA0" w14:textId="77777777" w:rsidR="00747E7B" w:rsidRPr="00CC4C22" w:rsidRDefault="00747E7B" w:rsidP="00747E7B">
            <w:pPr>
              <w:rPr>
                <w:sz w:val="24"/>
                <w:szCs w:val="24"/>
              </w:rPr>
            </w:pPr>
          </w:p>
        </w:tc>
        <w:tc>
          <w:tcPr>
            <w:tcW w:w="1062" w:type="dxa"/>
          </w:tcPr>
          <w:p w14:paraId="365E115A" w14:textId="77777777" w:rsidR="00747E7B" w:rsidRPr="00CC4C22" w:rsidRDefault="00747E7B" w:rsidP="00747E7B">
            <w:pPr>
              <w:rPr>
                <w:sz w:val="24"/>
                <w:szCs w:val="24"/>
              </w:rPr>
            </w:pPr>
          </w:p>
        </w:tc>
        <w:tc>
          <w:tcPr>
            <w:tcW w:w="4967" w:type="dxa"/>
          </w:tcPr>
          <w:p w14:paraId="51CC7453" w14:textId="77777777" w:rsidR="00747E7B" w:rsidRPr="00CC4C22" w:rsidRDefault="00747E7B" w:rsidP="00747E7B">
            <w:pPr>
              <w:rPr>
                <w:sz w:val="24"/>
                <w:szCs w:val="24"/>
              </w:rPr>
            </w:pPr>
          </w:p>
        </w:tc>
      </w:tr>
      <w:tr w:rsidR="00747E7B" w:rsidRPr="00A72E35" w14:paraId="2AAD1B1C" w14:textId="77777777" w:rsidTr="00747E7B">
        <w:trPr>
          <w:trHeight w:val="209"/>
        </w:trPr>
        <w:tc>
          <w:tcPr>
            <w:tcW w:w="2997" w:type="dxa"/>
          </w:tcPr>
          <w:p w14:paraId="6AE500A2" w14:textId="77777777" w:rsidR="00747E7B" w:rsidRPr="00CC4C22" w:rsidRDefault="00747E7B" w:rsidP="00747E7B">
            <w:pPr>
              <w:rPr>
                <w:sz w:val="24"/>
                <w:szCs w:val="24"/>
              </w:rPr>
            </w:pPr>
            <w:r w:rsidRPr="00332D42">
              <w:rPr>
                <w:sz w:val="24"/>
                <w:szCs w:val="24"/>
              </w:rPr>
              <w:t>HEALTH</w:t>
            </w:r>
          </w:p>
        </w:tc>
        <w:tc>
          <w:tcPr>
            <w:tcW w:w="1034" w:type="dxa"/>
          </w:tcPr>
          <w:p w14:paraId="6E563C1D" w14:textId="77777777" w:rsidR="00747E7B" w:rsidRPr="00CC4C22" w:rsidRDefault="00747E7B" w:rsidP="00747E7B">
            <w:pPr>
              <w:rPr>
                <w:sz w:val="24"/>
                <w:szCs w:val="24"/>
              </w:rPr>
            </w:pPr>
          </w:p>
        </w:tc>
        <w:tc>
          <w:tcPr>
            <w:tcW w:w="1062" w:type="dxa"/>
          </w:tcPr>
          <w:p w14:paraId="7D4D08B6" w14:textId="77777777" w:rsidR="00747E7B" w:rsidRPr="00CC4C22" w:rsidRDefault="00747E7B" w:rsidP="00747E7B">
            <w:pPr>
              <w:rPr>
                <w:sz w:val="24"/>
                <w:szCs w:val="24"/>
              </w:rPr>
            </w:pPr>
          </w:p>
        </w:tc>
        <w:tc>
          <w:tcPr>
            <w:tcW w:w="4967" w:type="dxa"/>
          </w:tcPr>
          <w:p w14:paraId="0F5428C7" w14:textId="77777777" w:rsidR="00747E7B" w:rsidRPr="00CC4C22" w:rsidRDefault="00747E7B" w:rsidP="00747E7B">
            <w:pPr>
              <w:rPr>
                <w:sz w:val="24"/>
                <w:szCs w:val="24"/>
              </w:rPr>
            </w:pPr>
          </w:p>
        </w:tc>
      </w:tr>
    </w:tbl>
    <w:p w14:paraId="4DF5B938" w14:textId="77777777" w:rsidR="00747E7B" w:rsidRDefault="00747E7B" w:rsidP="00747E7B">
      <w:pPr>
        <w:pStyle w:val="Heading1"/>
        <w:spacing w:before="360"/>
        <w:rPr>
          <w:rFonts w:asciiTheme="minorHAnsi" w:hAnsiTheme="minorHAnsi" w:cstheme="minorHAnsi"/>
          <w:color w:val="0070C0"/>
          <w:sz w:val="24"/>
          <w:szCs w:val="24"/>
          <w:u w:val="single"/>
        </w:rPr>
      </w:pPr>
      <w:r>
        <w:rPr>
          <w:rFonts w:asciiTheme="minorHAnsi" w:hAnsiTheme="minorHAnsi" w:cstheme="minorHAnsi"/>
          <w:color w:val="0070C0"/>
          <w:sz w:val="24"/>
          <w:szCs w:val="24"/>
          <w:u w:val="single"/>
        </w:rPr>
        <w:t>FOLLOW UP DETAILS</w:t>
      </w:r>
    </w:p>
    <w:tbl>
      <w:tblPr>
        <w:tblStyle w:val="TableGrid"/>
        <w:tblW w:w="10060" w:type="dxa"/>
        <w:tblLook w:val="04A0" w:firstRow="1" w:lastRow="0" w:firstColumn="1" w:lastColumn="0" w:noHBand="0" w:noVBand="1"/>
      </w:tblPr>
      <w:tblGrid>
        <w:gridCol w:w="3477"/>
        <w:gridCol w:w="691"/>
        <w:gridCol w:w="656"/>
        <w:gridCol w:w="5236"/>
      </w:tblGrid>
      <w:tr w:rsidR="00747E7B" w:rsidRPr="00960A64" w14:paraId="29B00BFB" w14:textId="77777777" w:rsidTr="00747E7B">
        <w:tc>
          <w:tcPr>
            <w:tcW w:w="3477" w:type="dxa"/>
            <w:vAlign w:val="bottom"/>
          </w:tcPr>
          <w:p w14:paraId="66CF6E16" w14:textId="77777777" w:rsidR="00747E7B" w:rsidRPr="00960A64" w:rsidRDefault="00747E7B" w:rsidP="00747E7B">
            <w:pPr>
              <w:rPr>
                <w:b/>
                <w:sz w:val="24"/>
                <w:szCs w:val="24"/>
              </w:rPr>
            </w:pPr>
            <w:r w:rsidRPr="00960A64">
              <w:rPr>
                <w:b/>
                <w:sz w:val="24"/>
                <w:szCs w:val="24"/>
              </w:rPr>
              <w:t>Question</w:t>
            </w:r>
          </w:p>
        </w:tc>
        <w:tc>
          <w:tcPr>
            <w:tcW w:w="691" w:type="dxa"/>
            <w:vAlign w:val="bottom"/>
          </w:tcPr>
          <w:p w14:paraId="3EBF2C8A" w14:textId="77777777" w:rsidR="00747E7B" w:rsidRPr="00960A64" w:rsidRDefault="00747E7B" w:rsidP="00747E7B">
            <w:pPr>
              <w:jc w:val="center"/>
              <w:rPr>
                <w:b/>
                <w:sz w:val="24"/>
                <w:szCs w:val="24"/>
              </w:rPr>
            </w:pPr>
            <w:r w:rsidRPr="00960A64">
              <w:rPr>
                <w:b/>
                <w:sz w:val="24"/>
                <w:szCs w:val="24"/>
              </w:rPr>
              <w:t>YES</w:t>
            </w:r>
          </w:p>
        </w:tc>
        <w:tc>
          <w:tcPr>
            <w:tcW w:w="656" w:type="dxa"/>
            <w:vAlign w:val="bottom"/>
          </w:tcPr>
          <w:p w14:paraId="471C8F36" w14:textId="77777777" w:rsidR="00747E7B" w:rsidRPr="00960A64" w:rsidRDefault="00747E7B" w:rsidP="00747E7B">
            <w:pPr>
              <w:jc w:val="center"/>
              <w:rPr>
                <w:b/>
                <w:sz w:val="24"/>
                <w:szCs w:val="24"/>
              </w:rPr>
            </w:pPr>
            <w:r w:rsidRPr="00960A64">
              <w:rPr>
                <w:b/>
                <w:sz w:val="24"/>
                <w:szCs w:val="24"/>
              </w:rPr>
              <w:t>NO</w:t>
            </w:r>
          </w:p>
        </w:tc>
        <w:tc>
          <w:tcPr>
            <w:tcW w:w="5236" w:type="dxa"/>
          </w:tcPr>
          <w:p w14:paraId="2DAEE5BB" w14:textId="77777777" w:rsidR="00747E7B" w:rsidRPr="00960A64" w:rsidRDefault="00747E7B" w:rsidP="00747E7B">
            <w:pPr>
              <w:rPr>
                <w:b/>
                <w:sz w:val="24"/>
                <w:szCs w:val="24"/>
              </w:rPr>
            </w:pPr>
            <w:r>
              <w:rPr>
                <w:b/>
                <w:sz w:val="24"/>
                <w:szCs w:val="24"/>
              </w:rPr>
              <w:t>Comments</w:t>
            </w:r>
          </w:p>
        </w:tc>
      </w:tr>
      <w:tr w:rsidR="00747E7B" w:rsidRPr="00960A64" w14:paraId="54B02A5F" w14:textId="77777777" w:rsidTr="00747E7B">
        <w:tc>
          <w:tcPr>
            <w:tcW w:w="3477" w:type="dxa"/>
          </w:tcPr>
          <w:p w14:paraId="61C855E0" w14:textId="77777777" w:rsidR="00747E7B" w:rsidRPr="00960A64" w:rsidRDefault="00747E7B" w:rsidP="00747E7B">
            <w:pPr>
              <w:rPr>
                <w:sz w:val="24"/>
                <w:szCs w:val="24"/>
              </w:rPr>
            </w:pPr>
            <w:r w:rsidRPr="00960A64">
              <w:rPr>
                <w:noProof/>
                <w:sz w:val="24"/>
                <w:szCs w:val="24"/>
                <w:lang w:eastAsia="en-GB"/>
              </w:rPr>
              <w:t>Return home interview</w:t>
            </w:r>
            <w:r w:rsidRPr="00960A64">
              <w:rPr>
                <w:sz w:val="24"/>
                <w:szCs w:val="24"/>
              </w:rPr>
              <w:t xml:space="preserve"> offered?</w:t>
            </w:r>
          </w:p>
        </w:tc>
        <w:tc>
          <w:tcPr>
            <w:tcW w:w="691" w:type="dxa"/>
          </w:tcPr>
          <w:p w14:paraId="5D936D55" w14:textId="77777777" w:rsidR="00747E7B" w:rsidRPr="00960A64" w:rsidRDefault="00747E7B" w:rsidP="00747E7B">
            <w:pPr>
              <w:rPr>
                <w:sz w:val="24"/>
                <w:szCs w:val="24"/>
              </w:rPr>
            </w:pPr>
          </w:p>
        </w:tc>
        <w:tc>
          <w:tcPr>
            <w:tcW w:w="656" w:type="dxa"/>
          </w:tcPr>
          <w:p w14:paraId="7BD6327D" w14:textId="77777777" w:rsidR="00747E7B" w:rsidRPr="00960A64" w:rsidRDefault="00747E7B" w:rsidP="00747E7B">
            <w:pPr>
              <w:rPr>
                <w:sz w:val="24"/>
                <w:szCs w:val="24"/>
              </w:rPr>
            </w:pPr>
          </w:p>
        </w:tc>
        <w:tc>
          <w:tcPr>
            <w:tcW w:w="5236" w:type="dxa"/>
          </w:tcPr>
          <w:p w14:paraId="635BD2BB" w14:textId="77777777" w:rsidR="00747E7B" w:rsidRPr="00960A64" w:rsidRDefault="00747E7B" w:rsidP="00747E7B">
            <w:pPr>
              <w:rPr>
                <w:sz w:val="24"/>
                <w:szCs w:val="24"/>
              </w:rPr>
            </w:pPr>
          </w:p>
        </w:tc>
      </w:tr>
      <w:tr w:rsidR="00747E7B" w:rsidRPr="00960A64" w14:paraId="6ED53E16" w14:textId="77777777" w:rsidTr="00747E7B">
        <w:tc>
          <w:tcPr>
            <w:tcW w:w="3477" w:type="dxa"/>
          </w:tcPr>
          <w:p w14:paraId="05566192" w14:textId="77777777" w:rsidR="00747E7B" w:rsidRPr="00960A64" w:rsidRDefault="00747E7B" w:rsidP="00747E7B">
            <w:pPr>
              <w:rPr>
                <w:sz w:val="24"/>
                <w:szCs w:val="24"/>
              </w:rPr>
            </w:pPr>
            <w:r w:rsidRPr="00960A64">
              <w:rPr>
                <w:sz w:val="24"/>
                <w:szCs w:val="24"/>
              </w:rPr>
              <w:t>Date of Return Home Interview</w:t>
            </w:r>
            <w:r>
              <w:rPr>
                <w:sz w:val="24"/>
                <w:szCs w:val="24"/>
              </w:rPr>
              <w:t xml:space="preserve"> Completed</w:t>
            </w:r>
          </w:p>
        </w:tc>
        <w:tc>
          <w:tcPr>
            <w:tcW w:w="6583" w:type="dxa"/>
            <w:gridSpan w:val="3"/>
          </w:tcPr>
          <w:p w14:paraId="5DE9D675" w14:textId="77777777" w:rsidR="00747E7B" w:rsidRPr="00960A64" w:rsidRDefault="00747E7B" w:rsidP="00747E7B">
            <w:pPr>
              <w:rPr>
                <w:sz w:val="24"/>
                <w:szCs w:val="24"/>
              </w:rPr>
            </w:pPr>
          </w:p>
        </w:tc>
      </w:tr>
    </w:tbl>
    <w:p w14:paraId="05BBCE4D" w14:textId="77777777" w:rsidR="00747E7B" w:rsidRDefault="00747E7B" w:rsidP="00747E7B">
      <w:pPr>
        <w:pStyle w:val="Heading1"/>
        <w:rPr>
          <w:rFonts w:asciiTheme="minorHAnsi" w:hAnsiTheme="minorHAnsi" w:cstheme="minorHAnsi"/>
          <w:color w:val="0070C0"/>
          <w:sz w:val="24"/>
          <w:szCs w:val="24"/>
          <w:u w:val="single"/>
        </w:rPr>
      </w:pPr>
      <w:r>
        <w:rPr>
          <w:rFonts w:asciiTheme="minorHAnsi" w:hAnsiTheme="minorHAnsi" w:cstheme="minorHAnsi"/>
          <w:color w:val="0070C0"/>
          <w:sz w:val="24"/>
          <w:szCs w:val="24"/>
          <w:u w:val="single"/>
        </w:rPr>
        <w:t>REASONS IDENTIFIED BY THE CHILD</w:t>
      </w:r>
    </w:p>
    <w:tbl>
      <w:tblPr>
        <w:tblStyle w:val="TableGrid"/>
        <w:tblW w:w="0" w:type="auto"/>
        <w:tblLook w:val="04A0" w:firstRow="1" w:lastRow="0" w:firstColumn="1" w:lastColumn="0" w:noHBand="0" w:noVBand="1"/>
      </w:tblPr>
      <w:tblGrid>
        <w:gridCol w:w="10082"/>
      </w:tblGrid>
      <w:tr w:rsidR="00747E7B" w:rsidRPr="00960A64" w14:paraId="677EDDB0" w14:textId="77777777" w:rsidTr="00747E7B">
        <w:tc>
          <w:tcPr>
            <w:tcW w:w="10682" w:type="dxa"/>
            <w:shd w:val="clear" w:color="auto" w:fill="BFBFBF" w:themeFill="background1" w:themeFillShade="BF"/>
          </w:tcPr>
          <w:p w14:paraId="10E620A4" w14:textId="77777777" w:rsidR="00747E7B" w:rsidRPr="00960A64" w:rsidRDefault="00747E7B" w:rsidP="00747E7B">
            <w:pPr>
              <w:contextualSpacing/>
            </w:pPr>
            <w:r>
              <w:t xml:space="preserve">Was this the first time YP has gone missing or has it happened before?  Did the YP run away alone or with others?  What caused them to run away?  Did they try to resolve any problem before it caused them to run away and if </w:t>
            </w:r>
            <w:r w:rsidR="00D50E73">
              <w:t>so,</w:t>
            </w:r>
            <w:r>
              <w:t xml:space="preserve"> why didn’t this work?   Was the trigger for them to run away something they were running from or running to?  Does this trigger still exist?</w:t>
            </w:r>
          </w:p>
        </w:tc>
      </w:tr>
      <w:tr w:rsidR="00747E7B" w:rsidRPr="00960A64" w14:paraId="71512DC4" w14:textId="77777777" w:rsidTr="00747E7B">
        <w:tc>
          <w:tcPr>
            <w:tcW w:w="10682" w:type="dxa"/>
          </w:tcPr>
          <w:p w14:paraId="090B85ED" w14:textId="77777777" w:rsidR="00747E7B" w:rsidRPr="00960A64" w:rsidRDefault="00747E7B" w:rsidP="00747E7B">
            <w:pPr>
              <w:rPr>
                <w:sz w:val="24"/>
                <w:szCs w:val="24"/>
              </w:rPr>
            </w:pPr>
            <w:r w:rsidRPr="00960A64">
              <w:rPr>
                <w:sz w:val="24"/>
                <w:szCs w:val="24"/>
              </w:rPr>
              <w:t>Push Factors</w:t>
            </w:r>
          </w:p>
          <w:p w14:paraId="1A1D9889" w14:textId="77777777" w:rsidR="00747E7B" w:rsidRDefault="00747E7B" w:rsidP="00747E7B">
            <w:pPr>
              <w:rPr>
                <w:sz w:val="24"/>
                <w:szCs w:val="24"/>
              </w:rPr>
            </w:pPr>
          </w:p>
          <w:p w14:paraId="7C718586" w14:textId="77777777" w:rsidR="00747E7B" w:rsidRDefault="00747E7B" w:rsidP="00747E7B">
            <w:pPr>
              <w:rPr>
                <w:sz w:val="24"/>
                <w:szCs w:val="24"/>
              </w:rPr>
            </w:pPr>
          </w:p>
          <w:p w14:paraId="2A1C6A01" w14:textId="77777777" w:rsidR="00747E7B" w:rsidRDefault="00747E7B" w:rsidP="00747E7B">
            <w:pPr>
              <w:rPr>
                <w:sz w:val="24"/>
                <w:szCs w:val="24"/>
              </w:rPr>
            </w:pPr>
          </w:p>
          <w:p w14:paraId="1F1B79D0" w14:textId="77777777" w:rsidR="00747E7B" w:rsidRDefault="00747E7B" w:rsidP="00747E7B">
            <w:pPr>
              <w:rPr>
                <w:sz w:val="24"/>
                <w:szCs w:val="24"/>
              </w:rPr>
            </w:pPr>
          </w:p>
          <w:p w14:paraId="7C1CE50B" w14:textId="77777777" w:rsidR="00747E7B" w:rsidRDefault="00747E7B" w:rsidP="00747E7B">
            <w:pPr>
              <w:rPr>
                <w:sz w:val="24"/>
                <w:szCs w:val="24"/>
              </w:rPr>
            </w:pPr>
          </w:p>
          <w:p w14:paraId="7B8BD7F2" w14:textId="77777777" w:rsidR="00747E7B" w:rsidRDefault="00747E7B" w:rsidP="00747E7B">
            <w:pPr>
              <w:rPr>
                <w:sz w:val="24"/>
                <w:szCs w:val="24"/>
              </w:rPr>
            </w:pPr>
          </w:p>
          <w:p w14:paraId="3EE84FFB" w14:textId="77777777" w:rsidR="00747E7B" w:rsidRPr="00960A64" w:rsidRDefault="00747E7B" w:rsidP="00747E7B">
            <w:pPr>
              <w:rPr>
                <w:sz w:val="24"/>
                <w:szCs w:val="24"/>
              </w:rPr>
            </w:pPr>
          </w:p>
        </w:tc>
      </w:tr>
      <w:tr w:rsidR="00747E7B" w:rsidRPr="00960A64" w14:paraId="47689B9B" w14:textId="77777777" w:rsidTr="00747E7B">
        <w:tc>
          <w:tcPr>
            <w:tcW w:w="10682" w:type="dxa"/>
            <w:vAlign w:val="center"/>
          </w:tcPr>
          <w:p w14:paraId="5255B362" w14:textId="77777777" w:rsidR="00747E7B" w:rsidRPr="00960A64" w:rsidRDefault="00747E7B" w:rsidP="00747E7B">
            <w:r w:rsidRPr="00960A64">
              <w:rPr>
                <w:sz w:val="24"/>
                <w:szCs w:val="24"/>
              </w:rPr>
              <w:t>Pull Factors</w:t>
            </w:r>
          </w:p>
          <w:p w14:paraId="3CCFA81E" w14:textId="77777777" w:rsidR="00747E7B" w:rsidRDefault="00747E7B" w:rsidP="00747E7B"/>
          <w:p w14:paraId="057167DC" w14:textId="77777777" w:rsidR="00747E7B" w:rsidRDefault="00747E7B" w:rsidP="00747E7B"/>
          <w:p w14:paraId="6AAA180B" w14:textId="77777777" w:rsidR="00747E7B" w:rsidRDefault="00747E7B" w:rsidP="00747E7B"/>
          <w:p w14:paraId="1A6955E2" w14:textId="77777777" w:rsidR="00747E7B" w:rsidRDefault="00747E7B" w:rsidP="00747E7B"/>
          <w:p w14:paraId="56108A8E" w14:textId="77777777" w:rsidR="00747E7B" w:rsidRDefault="00747E7B" w:rsidP="00747E7B"/>
          <w:p w14:paraId="53A0400D" w14:textId="77777777" w:rsidR="00747E7B" w:rsidRDefault="00747E7B" w:rsidP="00747E7B"/>
          <w:p w14:paraId="45C62417" w14:textId="77777777" w:rsidR="00747E7B" w:rsidRDefault="00747E7B" w:rsidP="00747E7B"/>
          <w:p w14:paraId="5D635960" w14:textId="77777777" w:rsidR="00747E7B" w:rsidRPr="00960A64" w:rsidRDefault="00747E7B" w:rsidP="00747E7B"/>
        </w:tc>
      </w:tr>
    </w:tbl>
    <w:p w14:paraId="13265A16" w14:textId="77777777" w:rsidR="00747E7B" w:rsidRDefault="00747E7B" w:rsidP="00747E7B">
      <w:pPr>
        <w:spacing w:after="0"/>
        <w:rPr>
          <w:sz w:val="16"/>
          <w:szCs w:val="16"/>
        </w:rPr>
      </w:pPr>
    </w:p>
    <w:p w14:paraId="415AAA20" w14:textId="77777777" w:rsidR="00747E7B" w:rsidRPr="009071C9" w:rsidRDefault="00747E7B" w:rsidP="00747E7B">
      <w:pPr>
        <w:spacing w:after="0"/>
        <w:rPr>
          <w:sz w:val="16"/>
          <w:szCs w:val="16"/>
        </w:rPr>
      </w:pPr>
    </w:p>
    <w:tbl>
      <w:tblPr>
        <w:tblStyle w:val="TableGrid"/>
        <w:tblW w:w="0" w:type="auto"/>
        <w:tblLook w:val="04A0" w:firstRow="1" w:lastRow="0" w:firstColumn="1" w:lastColumn="0" w:noHBand="0" w:noVBand="1"/>
      </w:tblPr>
      <w:tblGrid>
        <w:gridCol w:w="2378"/>
        <w:gridCol w:w="1059"/>
        <w:gridCol w:w="773"/>
        <w:gridCol w:w="5872"/>
      </w:tblGrid>
      <w:tr w:rsidR="00747E7B" w:rsidRPr="0089006D" w14:paraId="5910C444" w14:textId="77777777" w:rsidTr="00747E7B">
        <w:tc>
          <w:tcPr>
            <w:tcW w:w="2466" w:type="dxa"/>
          </w:tcPr>
          <w:p w14:paraId="4E3D66F0" w14:textId="77777777" w:rsidR="00747E7B" w:rsidRPr="0089006D" w:rsidRDefault="00747E7B" w:rsidP="00747E7B">
            <w:pPr>
              <w:rPr>
                <w:b/>
                <w:sz w:val="24"/>
                <w:szCs w:val="24"/>
              </w:rPr>
            </w:pPr>
          </w:p>
        </w:tc>
        <w:tc>
          <w:tcPr>
            <w:tcW w:w="1106" w:type="dxa"/>
          </w:tcPr>
          <w:p w14:paraId="24A2F2CF" w14:textId="77777777" w:rsidR="00747E7B" w:rsidRPr="0089006D" w:rsidRDefault="00747E7B" w:rsidP="00747E7B">
            <w:pPr>
              <w:rPr>
                <w:b/>
                <w:sz w:val="24"/>
                <w:szCs w:val="24"/>
              </w:rPr>
            </w:pPr>
            <w:r>
              <w:rPr>
                <w:b/>
                <w:sz w:val="24"/>
                <w:szCs w:val="24"/>
              </w:rPr>
              <w:t>YES</w:t>
            </w:r>
          </w:p>
        </w:tc>
        <w:tc>
          <w:tcPr>
            <w:tcW w:w="796" w:type="dxa"/>
          </w:tcPr>
          <w:p w14:paraId="1A49BF13" w14:textId="77777777" w:rsidR="00747E7B" w:rsidRPr="0089006D" w:rsidRDefault="00747E7B" w:rsidP="00747E7B">
            <w:pPr>
              <w:rPr>
                <w:b/>
                <w:sz w:val="24"/>
                <w:szCs w:val="24"/>
              </w:rPr>
            </w:pPr>
            <w:r>
              <w:rPr>
                <w:b/>
                <w:sz w:val="24"/>
                <w:szCs w:val="24"/>
              </w:rPr>
              <w:t>NO</w:t>
            </w:r>
          </w:p>
        </w:tc>
        <w:tc>
          <w:tcPr>
            <w:tcW w:w="6314" w:type="dxa"/>
          </w:tcPr>
          <w:p w14:paraId="1A340782" w14:textId="77777777" w:rsidR="00747E7B" w:rsidRPr="0089006D" w:rsidRDefault="00747E7B" w:rsidP="00747E7B">
            <w:pPr>
              <w:rPr>
                <w:b/>
                <w:sz w:val="24"/>
                <w:szCs w:val="24"/>
              </w:rPr>
            </w:pPr>
            <w:r>
              <w:rPr>
                <w:b/>
                <w:sz w:val="24"/>
                <w:szCs w:val="24"/>
              </w:rPr>
              <w:t>Comments</w:t>
            </w:r>
          </w:p>
        </w:tc>
      </w:tr>
      <w:tr w:rsidR="00747E7B" w:rsidRPr="0089006D" w14:paraId="43729E2E" w14:textId="77777777" w:rsidTr="00747E7B">
        <w:tc>
          <w:tcPr>
            <w:tcW w:w="2466" w:type="dxa"/>
          </w:tcPr>
          <w:p w14:paraId="73464DD3" w14:textId="77777777" w:rsidR="00747E7B" w:rsidRPr="0089006D" w:rsidRDefault="00747E7B" w:rsidP="00747E7B">
            <w:pPr>
              <w:rPr>
                <w:sz w:val="24"/>
                <w:szCs w:val="24"/>
              </w:rPr>
            </w:pPr>
            <w:r w:rsidRPr="0089006D">
              <w:rPr>
                <w:sz w:val="24"/>
                <w:szCs w:val="24"/>
              </w:rPr>
              <w:t>Engaged child</w:t>
            </w:r>
          </w:p>
        </w:tc>
        <w:tc>
          <w:tcPr>
            <w:tcW w:w="1106" w:type="dxa"/>
          </w:tcPr>
          <w:p w14:paraId="6B2491C8" w14:textId="77777777" w:rsidR="00747E7B" w:rsidRPr="0089006D" w:rsidRDefault="00747E7B" w:rsidP="00747E7B">
            <w:pPr>
              <w:rPr>
                <w:sz w:val="24"/>
                <w:szCs w:val="24"/>
              </w:rPr>
            </w:pPr>
          </w:p>
        </w:tc>
        <w:tc>
          <w:tcPr>
            <w:tcW w:w="796" w:type="dxa"/>
          </w:tcPr>
          <w:p w14:paraId="74F9A8DA" w14:textId="77777777" w:rsidR="00747E7B" w:rsidRPr="0089006D" w:rsidRDefault="00747E7B" w:rsidP="00747E7B">
            <w:pPr>
              <w:rPr>
                <w:sz w:val="24"/>
                <w:szCs w:val="24"/>
              </w:rPr>
            </w:pPr>
          </w:p>
        </w:tc>
        <w:tc>
          <w:tcPr>
            <w:tcW w:w="6314" w:type="dxa"/>
          </w:tcPr>
          <w:p w14:paraId="28CFB57F" w14:textId="77777777" w:rsidR="00747E7B" w:rsidRPr="0089006D" w:rsidRDefault="00747E7B" w:rsidP="00747E7B">
            <w:pPr>
              <w:rPr>
                <w:sz w:val="24"/>
                <w:szCs w:val="24"/>
              </w:rPr>
            </w:pPr>
          </w:p>
        </w:tc>
      </w:tr>
      <w:tr w:rsidR="00747E7B" w:rsidRPr="0089006D" w14:paraId="2487B484" w14:textId="77777777" w:rsidTr="00747E7B">
        <w:tc>
          <w:tcPr>
            <w:tcW w:w="2466" w:type="dxa"/>
          </w:tcPr>
          <w:p w14:paraId="1F2B2AC5" w14:textId="77777777" w:rsidR="00747E7B" w:rsidRPr="0089006D" w:rsidRDefault="00747E7B" w:rsidP="00747E7B">
            <w:pPr>
              <w:rPr>
                <w:sz w:val="24"/>
                <w:szCs w:val="24"/>
              </w:rPr>
            </w:pPr>
            <w:r w:rsidRPr="0089006D">
              <w:rPr>
                <w:sz w:val="24"/>
                <w:szCs w:val="24"/>
              </w:rPr>
              <w:t>Engaged parent/carer</w:t>
            </w:r>
          </w:p>
        </w:tc>
        <w:tc>
          <w:tcPr>
            <w:tcW w:w="1106" w:type="dxa"/>
          </w:tcPr>
          <w:p w14:paraId="56149C29" w14:textId="77777777" w:rsidR="00747E7B" w:rsidRPr="0089006D" w:rsidRDefault="00747E7B" w:rsidP="00747E7B">
            <w:pPr>
              <w:rPr>
                <w:sz w:val="24"/>
                <w:szCs w:val="24"/>
              </w:rPr>
            </w:pPr>
          </w:p>
        </w:tc>
        <w:tc>
          <w:tcPr>
            <w:tcW w:w="796" w:type="dxa"/>
          </w:tcPr>
          <w:p w14:paraId="6FB7AD81" w14:textId="77777777" w:rsidR="00747E7B" w:rsidRPr="0089006D" w:rsidRDefault="00747E7B" w:rsidP="00747E7B">
            <w:pPr>
              <w:rPr>
                <w:sz w:val="24"/>
                <w:szCs w:val="24"/>
              </w:rPr>
            </w:pPr>
          </w:p>
        </w:tc>
        <w:tc>
          <w:tcPr>
            <w:tcW w:w="6314" w:type="dxa"/>
          </w:tcPr>
          <w:p w14:paraId="74881B2E" w14:textId="77777777" w:rsidR="00747E7B" w:rsidRPr="0089006D" w:rsidRDefault="00747E7B" w:rsidP="00747E7B">
            <w:pPr>
              <w:rPr>
                <w:sz w:val="24"/>
                <w:szCs w:val="24"/>
              </w:rPr>
            </w:pPr>
          </w:p>
        </w:tc>
      </w:tr>
    </w:tbl>
    <w:p w14:paraId="0524E8B9" w14:textId="77777777" w:rsidR="00747E7B" w:rsidRDefault="00747E7B" w:rsidP="00747E7B">
      <w:pPr>
        <w:tabs>
          <w:tab w:val="left" w:pos="720"/>
          <w:tab w:val="left" w:pos="1440"/>
          <w:tab w:val="left" w:pos="2160"/>
          <w:tab w:val="left" w:pos="2880"/>
          <w:tab w:val="left" w:pos="3600"/>
          <w:tab w:val="left" w:pos="4320"/>
          <w:tab w:val="left" w:pos="6705"/>
        </w:tabs>
        <w:spacing w:after="0"/>
        <w:rPr>
          <w:sz w:val="24"/>
          <w:szCs w:val="24"/>
        </w:rPr>
      </w:pPr>
      <w:r>
        <w:rPr>
          <w:sz w:val="24"/>
          <w:szCs w:val="24"/>
        </w:rPr>
        <w:tab/>
      </w:r>
      <w:r>
        <w:rPr>
          <w:sz w:val="24"/>
          <w:szCs w:val="24"/>
        </w:rPr>
        <w:tab/>
      </w:r>
    </w:p>
    <w:p w14:paraId="7400C098" w14:textId="77777777" w:rsidR="00747E7B" w:rsidRDefault="00747E7B" w:rsidP="00747E7B">
      <w:pPr>
        <w:tabs>
          <w:tab w:val="left" w:pos="720"/>
          <w:tab w:val="left" w:pos="1440"/>
          <w:tab w:val="left" w:pos="2160"/>
          <w:tab w:val="left" w:pos="2880"/>
          <w:tab w:val="left" w:pos="3600"/>
          <w:tab w:val="left" w:pos="4320"/>
          <w:tab w:val="left" w:pos="6705"/>
        </w:tabs>
        <w:spacing w:after="0"/>
        <w:rPr>
          <w:rFonts w:cstheme="minorHAnsi"/>
          <w:b/>
          <w:color w:val="0070C0"/>
          <w:sz w:val="24"/>
          <w:szCs w:val="24"/>
          <w:u w:val="single"/>
        </w:rPr>
      </w:pPr>
      <w:r w:rsidRPr="006E18AE">
        <w:rPr>
          <w:rFonts w:cstheme="minorHAnsi"/>
          <w:b/>
          <w:color w:val="0070C0"/>
          <w:sz w:val="24"/>
          <w:szCs w:val="24"/>
          <w:u w:val="single"/>
        </w:rPr>
        <w:t>EVENTS DURING THE EPISODE</w:t>
      </w:r>
    </w:p>
    <w:tbl>
      <w:tblPr>
        <w:tblStyle w:val="TableGrid"/>
        <w:tblW w:w="0" w:type="auto"/>
        <w:tblLook w:val="04A0" w:firstRow="1" w:lastRow="0" w:firstColumn="1" w:lastColumn="0" w:noHBand="0" w:noVBand="1"/>
      </w:tblPr>
      <w:tblGrid>
        <w:gridCol w:w="10082"/>
      </w:tblGrid>
      <w:tr w:rsidR="00747E7B" w:rsidRPr="00960A64" w14:paraId="53FF2B21" w14:textId="77777777" w:rsidTr="00747E7B">
        <w:tc>
          <w:tcPr>
            <w:tcW w:w="10682" w:type="dxa"/>
            <w:shd w:val="clear" w:color="auto" w:fill="BFBFBF" w:themeFill="background1" w:themeFillShade="BF"/>
          </w:tcPr>
          <w:p w14:paraId="5BE97AAF" w14:textId="77777777" w:rsidR="00747E7B" w:rsidRDefault="00747E7B" w:rsidP="00747E7B">
            <w:r w:rsidRPr="006E18AE">
              <w:t xml:space="preserve">Circumstances: </w:t>
            </w:r>
            <w:r w:rsidRPr="006E18AE">
              <w:tab/>
            </w:r>
            <w:r w:rsidRPr="006E18AE">
              <w:br/>
              <w:t>Where did they stay? How did they get food, washed, clothing etc.? Did they get help from anyone whilst they were missing?</w:t>
            </w:r>
            <w:r>
              <w:t xml:space="preserve">  </w:t>
            </w:r>
            <w:r w:rsidRPr="006E18AE">
              <w:t xml:space="preserve">How long did they stay away for? </w:t>
            </w:r>
            <w:r>
              <w:t xml:space="preserve"> </w:t>
            </w:r>
            <w:r w:rsidRPr="006E18AE">
              <w:t>What led them to return or be found?</w:t>
            </w:r>
            <w:r>
              <w:t xml:space="preserve"> </w:t>
            </w:r>
          </w:p>
          <w:p w14:paraId="271461F8" w14:textId="77777777" w:rsidR="00747E7B" w:rsidRPr="00960A64" w:rsidRDefault="00747E7B" w:rsidP="00747E7B">
            <w:pPr>
              <w:contextualSpacing/>
            </w:pPr>
          </w:p>
        </w:tc>
      </w:tr>
      <w:tr w:rsidR="00747E7B" w:rsidRPr="00960A64" w14:paraId="16CC81B9" w14:textId="77777777" w:rsidTr="00747E7B">
        <w:tc>
          <w:tcPr>
            <w:tcW w:w="10682" w:type="dxa"/>
          </w:tcPr>
          <w:p w14:paraId="7F266820" w14:textId="77777777" w:rsidR="00747E7B" w:rsidRDefault="00747E7B" w:rsidP="00747E7B">
            <w:pPr>
              <w:rPr>
                <w:sz w:val="24"/>
                <w:szCs w:val="24"/>
              </w:rPr>
            </w:pPr>
          </w:p>
          <w:p w14:paraId="7F759D57" w14:textId="77777777" w:rsidR="00747E7B" w:rsidRDefault="00747E7B" w:rsidP="00747E7B">
            <w:pPr>
              <w:rPr>
                <w:sz w:val="24"/>
                <w:szCs w:val="24"/>
              </w:rPr>
            </w:pPr>
          </w:p>
          <w:p w14:paraId="5E220D69" w14:textId="77777777" w:rsidR="00747E7B" w:rsidRDefault="00747E7B" w:rsidP="00747E7B">
            <w:pPr>
              <w:rPr>
                <w:sz w:val="24"/>
                <w:szCs w:val="24"/>
              </w:rPr>
            </w:pPr>
          </w:p>
          <w:p w14:paraId="5B696A42" w14:textId="77777777" w:rsidR="00747E7B" w:rsidRDefault="00747E7B" w:rsidP="00747E7B">
            <w:pPr>
              <w:rPr>
                <w:sz w:val="24"/>
                <w:szCs w:val="24"/>
              </w:rPr>
            </w:pPr>
          </w:p>
          <w:p w14:paraId="761E3C24" w14:textId="77777777" w:rsidR="00747E7B" w:rsidRDefault="00747E7B" w:rsidP="00747E7B">
            <w:pPr>
              <w:rPr>
                <w:sz w:val="24"/>
                <w:szCs w:val="24"/>
              </w:rPr>
            </w:pPr>
          </w:p>
          <w:p w14:paraId="00F62CF0" w14:textId="77777777" w:rsidR="00747E7B" w:rsidRDefault="00747E7B" w:rsidP="00747E7B">
            <w:pPr>
              <w:rPr>
                <w:sz w:val="24"/>
                <w:szCs w:val="24"/>
              </w:rPr>
            </w:pPr>
          </w:p>
          <w:p w14:paraId="7F26B066" w14:textId="77777777" w:rsidR="00747E7B" w:rsidRDefault="00747E7B" w:rsidP="00747E7B">
            <w:pPr>
              <w:rPr>
                <w:sz w:val="24"/>
                <w:szCs w:val="24"/>
              </w:rPr>
            </w:pPr>
          </w:p>
          <w:p w14:paraId="0A4A489F" w14:textId="77777777" w:rsidR="00747E7B" w:rsidRDefault="00747E7B" w:rsidP="00747E7B">
            <w:pPr>
              <w:rPr>
                <w:sz w:val="24"/>
                <w:szCs w:val="24"/>
              </w:rPr>
            </w:pPr>
          </w:p>
          <w:p w14:paraId="5ED0BBAD" w14:textId="77777777" w:rsidR="00747E7B" w:rsidRDefault="00747E7B" w:rsidP="00747E7B">
            <w:pPr>
              <w:rPr>
                <w:sz w:val="24"/>
                <w:szCs w:val="24"/>
              </w:rPr>
            </w:pPr>
          </w:p>
          <w:p w14:paraId="08BCB35E" w14:textId="77777777" w:rsidR="00747E7B" w:rsidRDefault="00747E7B" w:rsidP="00747E7B">
            <w:pPr>
              <w:rPr>
                <w:sz w:val="24"/>
                <w:szCs w:val="24"/>
              </w:rPr>
            </w:pPr>
          </w:p>
          <w:p w14:paraId="4A39D69E" w14:textId="77777777" w:rsidR="00747E7B" w:rsidRDefault="00747E7B" w:rsidP="00747E7B">
            <w:pPr>
              <w:rPr>
                <w:sz w:val="24"/>
                <w:szCs w:val="24"/>
              </w:rPr>
            </w:pPr>
          </w:p>
          <w:p w14:paraId="27EB5174" w14:textId="77777777" w:rsidR="00747E7B" w:rsidRDefault="00747E7B" w:rsidP="00747E7B">
            <w:pPr>
              <w:rPr>
                <w:sz w:val="24"/>
                <w:szCs w:val="24"/>
              </w:rPr>
            </w:pPr>
          </w:p>
          <w:p w14:paraId="09A091C1" w14:textId="77777777" w:rsidR="00747E7B" w:rsidRDefault="00747E7B" w:rsidP="00747E7B">
            <w:pPr>
              <w:rPr>
                <w:sz w:val="24"/>
                <w:szCs w:val="24"/>
              </w:rPr>
            </w:pPr>
          </w:p>
          <w:p w14:paraId="70045EF2" w14:textId="77777777" w:rsidR="00747E7B" w:rsidRDefault="00747E7B" w:rsidP="00747E7B">
            <w:pPr>
              <w:rPr>
                <w:sz w:val="24"/>
                <w:szCs w:val="24"/>
              </w:rPr>
            </w:pPr>
          </w:p>
          <w:p w14:paraId="72BB4ED7" w14:textId="77777777" w:rsidR="00747E7B" w:rsidRPr="00960A64" w:rsidRDefault="00747E7B" w:rsidP="00747E7B">
            <w:pPr>
              <w:rPr>
                <w:sz w:val="24"/>
                <w:szCs w:val="24"/>
              </w:rPr>
            </w:pPr>
          </w:p>
        </w:tc>
      </w:tr>
    </w:tbl>
    <w:p w14:paraId="3E99542C" w14:textId="77777777" w:rsidR="00747E7B" w:rsidRDefault="00747E7B" w:rsidP="00747E7B">
      <w:pPr>
        <w:autoSpaceDE w:val="0"/>
        <w:autoSpaceDN w:val="0"/>
        <w:adjustRightInd w:val="0"/>
        <w:spacing w:before="100" w:after="100" w:line="240" w:lineRule="auto"/>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tbl>
      <w:tblPr>
        <w:tblStyle w:val="TableGrid"/>
        <w:tblW w:w="0" w:type="auto"/>
        <w:tblLook w:val="04A0" w:firstRow="1" w:lastRow="0" w:firstColumn="1" w:lastColumn="0" w:noHBand="0" w:noVBand="1"/>
      </w:tblPr>
      <w:tblGrid>
        <w:gridCol w:w="4201"/>
        <w:gridCol w:w="876"/>
        <w:gridCol w:w="865"/>
        <w:gridCol w:w="4140"/>
      </w:tblGrid>
      <w:tr w:rsidR="00747E7B" w:rsidRPr="00F66D64" w14:paraId="7F4046EA" w14:textId="77777777" w:rsidTr="00747E7B">
        <w:tc>
          <w:tcPr>
            <w:tcW w:w="4357" w:type="dxa"/>
          </w:tcPr>
          <w:p w14:paraId="1B3EFE25" w14:textId="77777777" w:rsidR="00747E7B" w:rsidRPr="00F66D64" w:rsidRDefault="00747E7B" w:rsidP="00747E7B">
            <w:pPr>
              <w:rPr>
                <w:rFonts w:cstheme="minorHAnsi"/>
                <w:sz w:val="24"/>
                <w:szCs w:val="24"/>
              </w:rPr>
            </w:pPr>
            <w:r w:rsidRPr="00F66D64">
              <w:rPr>
                <w:rFonts w:cstheme="minorHAnsi"/>
                <w:b/>
                <w:color w:val="0070C0"/>
                <w:sz w:val="24"/>
                <w:szCs w:val="24"/>
              </w:rPr>
              <w:t>Whilst the YP was away:</w:t>
            </w:r>
          </w:p>
        </w:tc>
        <w:tc>
          <w:tcPr>
            <w:tcW w:w="896" w:type="dxa"/>
          </w:tcPr>
          <w:p w14:paraId="5AA882F8" w14:textId="77777777" w:rsidR="00747E7B" w:rsidRPr="00F66D64" w:rsidRDefault="00747E7B" w:rsidP="00747E7B">
            <w:pPr>
              <w:rPr>
                <w:b/>
                <w:sz w:val="24"/>
                <w:szCs w:val="24"/>
              </w:rPr>
            </w:pPr>
            <w:r w:rsidRPr="00F66D64">
              <w:rPr>
                <w:b/>
                <w:sz w:val="24"/>
                <w:szCs w:val="24"/>
              </w:rPr>
              <w:t xml:space="preserve">Yes </w:t>
            </w:r>
          </w:p>
        </w:tc>
        <w:tc>
          <w:tcPr>
            <w:tcW w:w="887" w:type="dxa"/>
          </w:tcPr>
          <w:p w14:paraId="0DB54069" w14:textId="77777777" w:rsidR="00747E7B" w:rsidRPr="00F66D64" w:rsidRDefault="00747E7B" w:rsidP="00747E7B">
            <w:pPr>
              <w:rPr>
                <w:b/>
                <w:sz w:val="24"/>
                <w:szCs w:val="24"/>
              </w:rPr>
            </w:pPr>
            <w:r w:rsidRPr="00F66D64">
              <w:rPr>
                <w:b/>
                <w:sz w:val="24"/>
                <w:szCs w:val="24"/>
              </w:rPr>
              <w:t>No</w:t>
            </w:r>
          </w:p>
        </w:tc>
        <w:tc>
          <w:tcPr>
            <w:tcW w:w="4316" w:type="dxa"/>
          </w:tcPr>
          <w:p w14:paraId="7D74A73A" w14:textId="77777777" w:rsidR="00747E7B" w:rsidRPr="00F66D64" w:rsidRDefault="00747E7B" w:rsidP="00747E7B">
            <w:pPr>
              <w:rPr>
                <w:b/>
                <w:sz w:val="24"/>
                <w:szCs w:val="24"/>
              </w:rPr>
            </w:pPr>
            <w:r>
              <w:rPr>
                <w:b/>
                <w:sz w:val="24"/>
                <w:szCs w:val="24"/>
              </w:rPr>
              <w:t>Comments</w:t>
            </w:r>
          </w:p>
        </w:tc>
      </w:tr>
      <w:tr w:rsidR="00747E7B" w:rsidRPr="00F66D64" w14:paraId="63FE4C6A" w14:textId="77777777" w:rsidTr="00747E7B">
        <w:trPr>
          <w:trHeight w:val="397"/>
        </w:trPr>
        <w:tc>
          <w:tcPr>
            <w:tcW w:w="4357" w:type="dxa"/>
          </w:tcPr>
          <w:p w14:paraId="5FED801C" w14:textId="77777777" w:rsidR="00747E7B" w:rsidRPr="00F66D64" w:rsidRDefault="00747E7B" w:rsidP="00747E7B">
            <w:pPr>
              <w:rPr>
                <w:sz w:val="24"/>
                <w:szCs w:val="24"/>
              </w:rPr>
            </w:pPr>
            <w:r w:rsidRPr="00F66D64">
              <w:rPr>
                <w:rFonts w:cstheme="minorHAnsi"/>
                <w:sz w:val="24"/>
                <w:szCs w:val="24"/>
              </w:rPr>
              <w:t>Did they eat a meal?</w:t>
            </w:r>
            <w:r w:rsidRPr="00F66D64">
              <w:rPr>
                <w:noProof/>
                <w:sz w:val="24"/>
                <w:szCs w:val="24"/>
                <w:lang w:eastAsia="en-GB"/>
              </w:rPr>
              <w:t xml:space="preserve"> </w:t>
            </w:r>
          </w:p>
        </w:tc>
        <w:tc>
          <w:tcPr>
            <w:tcW w:w="896" w:type="dxa"/>
          </w:tcPr>
          <w:p w14:paraId="35588AD0" w14:textId="77777777" w:rsidR="00747E7B" w:rsidRPr="00F66D64" w:rsidRDefault="00747E7B" w:rsidP="00747E7B">
            <w:pPr>
              <w:rPr>
                <w:sz w:val="24"/>
                <w:szCs w:val="24"/>
              </w:rPr>
            </w:pPr>
          </w:p>
        </w:tc>
        <w:tc>
          <w:tcPr>
            <w:tcW w:w="887" w:type="dxa"/>
          </w:tcPr>
          <w:p w14:paraId="20D222D5" w14:textId="77777777" w:rsidR="00747E7B" w:rsidRPr="00F66D64" w:rsidRDefault="00747E7B" w:rsidP="00747E7B">
            <w:pPr>
              <w:rPr>
                <w:sz w:val="24"/>
                <w:szCs w:val="24"/>
              </w:rPr>
            </w:pPr>
          </w:p>
        </w:tc>
        <w:tc>
          <w:tcPr>
            <w:tcW w:w="4316" w:type="dxa"/>
          </w:tcPr>
          <w:p w14:paraId="388F13FB" w14:textId="77777777" w:rsidR="00747E7B" w:rsidRPr="00F66D64" w:rsidRDefault="00747E7B" w:rsidP="00747E7B">
            <w:pPr>
              <w:rPr>
                <w:sz w:val="24"/>
                <w:szCs w:val="24"/>
              </w:rPr>
            </w:pPr>
          </w:p>
        </w:tc>
      </w:tr>
      <w:tr w:rsidR="00747E7B" w:rsidRPr="00F66D64" w14:paraId="3519FD8C" w14:textId="77777777" w:rsidTr="00747E7B">
        <w:trPr>
          <w:trHeight w:val="397"/>
        </w:trPr>
        <w:tc>
          <w:tcPr>
            <w:tcW w:w="4357" w:type="dxa"/>
          </w:tcPr>
          <w:p w14:paraId="2DC65C3F" w14:textId="77777777" w:rsidR="00747E7B" w:rsidRPr="00F66D64" w:rsidRDefault="00747E7B" w:rsidP="00747E7B">
            <w:pPr>
              <w:rPr>
                <w:rFonts w:cstheme="minorHAnsi"/>
                <w:sz w:val="24"/>
                <w:szCs w:val="24"/>
              </w:rPr>
            </w:pPr>
            <w:r w:rsidRPr="00F66D64">
              <w:rPr>
                <w:rFonts w:cstheme="minorHAnsi"/>
                <w:sz w:val="24"/>
                <w:szCs w:val="24"/>
              </w:rPr>
              <w:t>Did they smoke?</w:t>
            </w:r>
          </w:p>
        </w:tc>
        <w:tc>
          <w:tcPr>
            <w:tcW w:w="896" w:type="dxa"/>
          </w:tcPr>
          <w:p w14:paraId="2DCD9948" w14:textId="77777777" w:rsidR="00747E7B" w:rsidRPr="00F66D64" w:rsidRDefault="00747E7B" w:rsidP="00747E7B">
            <w:pPr>
              <w:rPr>
                <w:rFonts w:cstheme="minorHAnsi"/>
                <w:sz w:val="24"/>
                <w:szCs w:val="24"/>
              </w:rPr>
            </w:pPr>
          </w:p>
        </w:tc>
        <w:tc>
          <w:tcPr>
            <w:tcW w:w="887" w:type="dxa"/>
          </w:tcPr>
          <w:p w14:paraId="437E2211" w14:textId="77777777" w:rsidR="00747E7B" w:rsidRPr="00F66D64" w:rsidRDefault="00747E7B" w:rsidP="00747E7B">
            <w:pPr>
              <w:rPr>
                <w:sz w:val="24"/>
                <w:szCs w:val="24"/>
              </w:rPr>
            </w:pPr>
          </w:p>
        </w:tc>
        <w:tc>
          <w:tcPr>
            <w:tcW w:w="4316" w:type="dxa"/>
          </w:tcPr>
          <w:p w14:paraId="58EDC7E2" w14:textId="77777777" w:rsidR="00747E7B" w:rsidRPr="00F66D64" w:rsidRDefault="00747E7B" w:rsidP="00747E7B">
            <w:pPr>
              <w:rPr>
                <w:sz w:val="24"/>
                <w:szCs w:val="24"/>
              </w:rPr>
            </w:pPr>
          </w:p>
        </w:tc>
      </w:tr>
      <w:tr w:rsidR="00747E7B" w:rsidRPr="00F66D64" w14:paraId="74A4D8ED" w14:textId="77777777" w:rsidTr="00747E7B">
        <w:trPr>
          <w:trHeight w:val="397"/>
        </w:trPr>
        <w:tc>
          <w:tcPr>
            <w:tcW w:w="4357" w:type="dxa"/>
          </w:tcPr>
          <w:p w14:paraId="4120B289" w14:textId="77777777" w:rsidR="00747E7B" w:rsidRPr="00F66D64" w:rsidRDefault="00747E7B" w:rsidP="00747E7B">
            <w:pPr>
              <w:rPr>
                <w:sz w:val="24"/>
                <w:szCs w:val="24"/>
              </w:rPr>
            </w:pPr>
            <w:r w:rsidRPr="00F66D64">
              <w:rPr>
                <w:rFonts w:cstheme="minorHAnsi"/>
                <w:sz w:val="24"/>
                <w:szCs w:val="24"/>
              </w:rPr>
              <w:t>Did they drink alcohol?</w:t>
            </w:r>
            <w:r w:rsidRPr="00F66D64">
              <w:rPr>
                <w:sz w:val="24"/>
                <w:szCs w:val="24"/>
              </w:rPr>
              <w:t xml:space="preserve"> </w:t>
            </w:r>
          </w:p>
        </w:tc>
        <w:tc>
          <w:tcPr>
            <w:tcW w:w="896" w:type="dxa"/>
          </w:tcPr>
          <w:p w14:paraId="1E6E00F9" w14:textId="77777777" w:rsidR="00747E7B" w:rsidRPr="00F66D64" w:rsidRDefault="00747E7B" w:rsidP="00747E7B">
            <w:pPr>
              <w:rPr>
                <w:sz w:val="24"/>
                <w:szCs w:val="24"/>
              </w:rPr>
            </w:pPr>
          </w:p>
        </w:tc>
        <w:tc>
          <w:tcPr>
            <w:tcW w:w="887" w:type="dxa"/>
          </w:tcPr>
          <w:p w14:paraId="7D2803B4" w14:textId="77777777" w:rsidR="00747E7B" w:rsidRPr="00F66D64" w:rsidRDefault="00747E7B" w:rsidP="00747E7B">
            <w:pPr>
              <w:rPr>
                <w:sz w:val="24"/>
                <w:szCs w:val="24"/>
              </w:rPr>
            </w:pPr>
          </w:p>
        </w:tc>
        <w:tc>
          <w:tcPr>
            <w:tcW w:w="4316" w:type="dxa"/>
          </w:tcPr>
          <w:p w14:paraId="032319E3" w14:textId="77777777" w:rsidR="00747E7B" w:rsidRPr="00F66D64" w:rsidRDefault="00747E7B" w:rsidP="00747E7B">
            <w:pPr>
              <w:rPr>
                <w:sz w:val="24"/>
                <w:szCs w:val="24"/>
              </w:rPr>
            </w:pPr>
          </w:p>
        </w:tc>
      </w:tr>
      <w:tr w:rsidR="00747E7B" w:rsidRPr="00F66D64" w14:paraId="033D657F" w14:textId="77777777" w:rsidTr="00747E7B">
        <w:trPr>
          <w:trHeight w:val="397"/>
        </w:trPr>
        <w:tc>
          <w:tcPr>
            <w:tcW w:w="4357" w:type="dxa"/>
          </w:tcPr>
          <w:p w14:paraId="7322F688" w14:textId="77777777" w:rsidR="00747E7B" w:rsidRPr="00F66D64" w:rsidRDefault="00747E7B" w:rsidP="00747E7B">
            <w:pPr>
              <w:rPr>
                <w:rFonts w:cstheme="minorHAnsi"/>
                <w:sz w:val="24"/>
                <w:szCs w:val="24"/>
              </w:rPr>
            </w:pPr>
            <w:r w:rsidRPr="00F66D64">
              <w:rPr>
                <w:rFonts w:cstheme="minorHAnsi"/>
                <w:sz w:val="24"/>
                <w:szCs w:val="24"/>
              </w:rPr>
              <w:t>Did they take drugs?</w:t>
            </w:r>
          </w:p>
        </w:tc>
        <w:tc>
          <w:tcPr>
            <w:tcW w:w="896" w:type="dxa"/>
          </w:tcPr>
          <w:p w14:paraId="1F58A8AF" w14:textId="77777777" w:rsidR="00747E7B" w:rsidRPr="00F66D64" w:rsidRDefault="00747E7B" w:rsidP="00747E7B">
            <w:pPr>
              <w:rPr>
                <w:rFonts w:cstheme="minorHAnsi"/>
                <w:sz w:val="24"/>
                <w:szCs w:val="24"/>
              </w:rPr>
            </w:pPr>
          </w:p>
        </w:tc>
        <w:tc>
          <w:tcPr>
            <w:tcW w:w="887" w:type="dxa"/>
          </w:tcPr>
          <w:p w14:paraId="274BFCFF" w14:textId="77777777" w:rsidR="00747E7B" w:rsidRPr="00F66D64" w:rsidRDefault="00747E7B" w:rsidP="00747E7B">
            <w:pPr>
              <w:rPr>
                <w:sz w:val="24"/>
                <w:szCs w:val="24"/>
              </w:rPr>
            </w:pPr>
          </w:p>
        </w:tc>
        <w:tc>
          <w:tcPr>
            <w:tcW w:w="4316" w:type="dxa"/>
          </w:tcPr>
          <w:p w14:paraId="293577B0" w14:textId="77777777" w:rsidR="00747E7B" w:rsidRPr="00F66D64" w:rsidRDefault="00747E7B" w:rsidP="00747E7B">
            <w:pPr>
              <w:rPr>
                <w:sz w:val="24"/>
                <w:szCs w:val="24"/>
              </w:rPr>
            </w:pPr>
          </w:p>
        </w:tc>
      </w:tr>
      <w:tr w:rsidR="00747E7B" w:rsidRPr="00F66D64" w14:paraId="7238E0C1" w14:textId="77777777" w:rsidTr="00747E7B">
        <w:trPr>
          <w:trHeight w:val="397"/>
        </w:trPr>
        <w:tc>
          <w:tcPr>
            <w:tcW w:w="4357" w:type="dxa"/>
          </w:tcPr>
          <w:p w14:paraId="656B6258" w14:textId="77777777" w:rsidR="00747E7B" w:rsidRPr="00F66D64" w:rsidRDefault="00747E7B" w:rsidP="00747E7B">
            <w:pPr>
              <w:rPr>
                <w:rFonts w:cstheme="minorHAnsi"/>
                <w:sz w:val="24"/>
                <w:szCs w:val="24"/>
              </w:rPr>
            </w:pPr>
            <w:r w:rsidRPr="00F66D64">
              <w:rPr>
                <w:rFonts w:cstheme="minorHAnsi"/>
                <w:sz w:val="24"/>
                <w:szCs w:val="24"/>
              </w:rPr>
              <w:t>Did they have sex?</w:t>
            </w:r>
          </w:p>
        </w:tc>
        <w:tc>
          <w:tcPr>
            <w:tcW w:w="896" w:type="dxa"/>
          </w:tcPr>
          <w:p w14:paraId="63A8C66D" w14:textId="77777777" w:rsidR="00747E7B" w:rsidRPr="00F66D64" w:rsidRDefault="00747E7B" w:rsidP="00747E7B">
            <w:pPr>
              <w:rPr>
                <w:rFonts w:cstheme="minorHAnsi"/>
                <w:sz w:val="24"/>
                <w:szCs w:val="24"/>
              </w:rPr>
            </w:pPr>
          </w:p>
        </w:tc>
        <w:tc>
          <w:tcPr>
            <w:tcW w:w="887" w:type="dxa"/>
          </w:tcPr>
          <w:p w14:paraId="5CD12920" w14:textId="77777777" w:rsidR="00747E7B" w:rsidRPr="00F66D64" w:rsidRDefault="00747E7B" w:rsidP="00747E7B">
            <w:pPr>
              <w:rPr>
                <w:sz w:val="24"/>
                <w:szCs w:val="24"/>
              </w:rPr>
            </w:pPr>
          </w:p>
        </w:tc>
        <w:tc>
          <w:tcPr>
            <w:tcW w:w="4316" w:type="dxa"/>
          </w:tcPr>
          <w:p w14:paraId="5F238F2F" w14:textId="77777777" w:rsidR="00747E7B" w:rsidRPr="00F66D64" w:rsidRDefault="00747E7B" w:rsidP="00747E7B">
            <w:pPr>
              <w:rPr>
                <w:sz w:val="24"/>
                <w:szCs w:val="24"/>
              </w:rPr>
            </w:pPr>
          </w:p>
        </w:tc>
      </w:tr>
      <w:tr w:rsidR="00747E7B" w:rsidRPr="00F66D64" w14:paraId="64C04769" w14:textId="77777777" w:rsidTr="00747E7B">
        <w:trPr>
          <w:trHeight w:val="397"/>
        </w:trPr>
        <w:tc>
          <w:tcPr>
            <w:tcW w:w="4357" w:type="dxa"/>
          </w:tcPr>
          <w:p w14:paraId="0B132E6C" w14:textId="77777777" w:rsidR="00747E7B" w:rsidRPr="00F66D64" w:rsidRDefault="00747E7B" w:rsidP="00747E7B">
            <w:pPr>
              <w:rPr>
                <w:rFonts w:cstheme="minorHAnsi"/>
                <w:sz w:val="24"/>
                <w:szCs w:val="24"/>
              </w:rPr>
            </w:pPr>
            <w:r>
              <w:rPr>
                <w:rFonts w:cstheme="minorHAnsi"/>
                <w:sz w:val="24"/>
                <w:szCs w:val="24"/>
              </w:rPr>
              <w:t>How did they feel</w:t>
            </w:r>
            <w:r w:rsidRPr="00F66D64">
              <w:rPr>
                <w:rFonts w:cstheme="minorHAnsi"/>
                <w:sz w:val="24"/>
                <w:szCs w:val="24"/>
              </w:rPr>
              <w:t xml:space="preserve">? </w:t>
            </w:r>
            <w:r w:rsidRPr="00F66D64">
              <w:rPr>
                <w:sz w:val="24"/>
                <w:szCs w:val="24"/>
              </w:rPr>
              <w:t>(</w:t>
            </w:r>
            <w:r w:rsidR="00D50E73" w:rsidRPr="00F66D64">
              <w:rPr>
                <w:sz w:val="24"/>
                <w:szCs w:val="24"/>
              </w:rPr>
              <w:t>i.e.</w:t>
            </w:r>
            <w:r w:rsidRPr="00F66D64">
              <w:rPr>
                <w:sz w:val="24"/>
                <w:szCs w:val="24"/>
              </w:rPr>
              <w:t xml:space="preserve"> Stress, depression, self-harm)</w:t>
            </w:r>
          </w:p>
        </w:tc>
        <w:tc>
          <w:tcPr>
            <w:tcW w:w="896" w:type="dxa"/>
          </w:tcPr>
          <w:p w14:paraId="79E8A4B2" w14:textId="77777777" w:rsidR="00747E7B" w:rsidRPr="00F66D64" w:rsidRDefault="00747E7B" w:rsidP="00747E7B">
            <w:pPr>
              <w:rPr>
                <w:sz w:val="24"/>
                <w:szCs w:val="24"/>
              </w:rPr>
            </w:pPr>
          </w:p>
        </w:tc>
        <w:tc>
          <w:tcPr>
            <w:tcW w:w="887" w:type="dxa"/>
          </w:tcPr>
          <w:p w14:paraId="6D033B18" w14:textId="77777777" w:rsidR="00747E7B" w:rsidRPr="00F66D64" w:rsidRDefault="00747E7B" w:rsidP="00747E7B">
            <w:pPr>
              <w:rPr>
                <w:sz w:val="24"/>
                <w:szCs w:val="24"/>
              </w:rPr>
            </w:pPr>
          </w:p>
        </w:tc>
        <w:tc>
          <w:tcPr>
            <w:tcW w:w="4316" w:type="dxa"/>
          </w:tcPr>
          <w:p w14:paraId="2FFF006E" w14:textId="77777777" w:rsidR="00747E7B" w:rsidRPr="00F66D64" w:rsidRDefault="00747E7B" w:rsidP="00747E7B">
            <w:pPr>
              <w:rPr>
                <w:sz w:val="24"/>
                <w:szCs w:val="24"/>
              </w:rPr>
            </w:pPr>
          </w:p>
        </w:tc>
      </w:tr>
      <w:tr w:rsidR="00747E7B" w:rsidRPr="00F66D64" w14:paraId="7411C1D3" w14:textId="77777777" w:rsidTr="00747E7B">
        <w:trPr>
          <w:trHeight w:val="397"/>
        </w:trPr>
        <w:tc>
          <w:tcPr>
            <w:tcW w:w="4357" w:type="dxa"/>
          </w:tcPr>
          <w:p w14:paraId="3F8083FA" w14:textId="77777777" w:rsidR="00747E7B" w:rsidRPr="00F66D64" w:rsidRDefault="00747E7B" w:rsidP="00747E7B">
            <w:pPr>
              <w:rPr>
                <w:sz w:val="24"/>
                <w:szCs w:val="24"/>
              </w:rPr>
            </w:pPr>
            <w:r>
              <w:rPr>
                <w:sz w:val="24"/>
                <w:szCs w:val="24"/>
              </w:rPr>
              <w:t>Did anyone frighten them?</w:t>
            </w:r>
          </w:p>
        </w:tc>
        <w:tc>
          <w:tcPr>
            <w:tcW w:w="896" w:type="dxa"/>
          </w:tcPr>
          <w:p w14:paraId="4053D8D3" w14:textId="77777777" w:rsidR="00747E7B" w:rsidRPr="00F66D64" w:rsidRDefault="00747E7B" w:rsidP="00747E7B">
            <w:pPr>
              <w:rPr>
                <w:sz w:val="24"/>
                <w:szCs w:val="24"/>
              </w:rPr>
            </w:pPr>
          </w:p>
        </w:tc>
        <w:tc>
          <w:tcPr>
            <w:tcW w:w="887" w:type="dxa"/>
          </w:tcPr>
          <w:p w14:paraId="6BB1E9AC" w14:textId="77777777" w:rsidR="00747E7B" w:rsidRPr="00F66D64" w:rsidRDefault="00747E7B" w:rsidP="00747E7B">
            <w:pPr>
              <w:rPr>
                <w:sz w:val="24"/>
                <w:szCs w:val="24"/>
              </w:rPr>
            </w:pPr>
          </w:p>
        </w:tc>
        <w:tc>
          <w:tcPr>
            <w:tcW w:w="4316" w:type="dxa"/>
          </w:tcPr>
          <w:p w14:paraId="235E4F37" w14:textId="77777777" w:rsidR="00747E7B" w:rsidRPr="00F66D64" w:rsidRDefault="00747E7B" w:rsidP="00747E7B">
            <w:pPr>
              <w:rPr>
                <w:sz w:val="24"/>
                <w:szCs w:val="24"/>
              </w:rPr>
            </w:pPr>
          </w:p>
        </w:tc>
      </w:tr>
      <w:tr w:rsidR="00747E7B" w:rsidRPr="00F66D64" w14:paraId="262C3521" w14:textId="77777777" w:rsidTr="00747E7B">
        <w:trPr>
          <w:trHeight w:val="397"/>
        </w:trPr>
        <w:tc>
          <w:tcPr>
            <w:tcW w:w="4357" w:type="dxa"/>
          </w:tcPr>
          <w:p w14:paraId="6845BB7A" w14:textId="77777777" w:rsidR="00747E7B" w:rsidRPr="00F66D64" w:rsidRDefault="00747E7B" w:rsidP="00747E7B">
            <w:pPr>
              <w:contextualSpacing/>
              <w:rPr>
                <w:sz w:val="24"/>
                <w:szCs w:val="24"/>
              </w:rPr>
            </w:pPr>
            <w:r>
              <w:rPr>
                <w:rFonts w:cstheme="minorHAnsi"/>
                <w:sz w:val="24"/>
                <w:szCs w:val="24"/>
              </w:rPr>
              <w:t>Did they commit an offence</w:t>
            </w:r>
            <w:r w:rsidRPr="00F66D64">
              <w:rPr>
                <w:rFonts w:cstheme="minorHAnsi"/>
                <w:sz w:val="24"/>
                <w:szCs w:val="24"/>
              </w:rPr>
              <w:t>?</w:t>
            </w:r>
            <w:r w:rsidRPr="00F66D64">
              <w:rPr>
                <w:sz w:val="24"/>
                <w:szCs w:val="24"/>
              </w:rPr>
              <w:t xml:space="preserve"> </w:t>
            </w:r>
          </w:p>
        </w:tc>
        <w:tc>
          <w:tcPr>
            <w:tcW w:w="896" w:type="dxa"/>
          </w:tcPr>
          <w:p w14:paraId="56363307" w14:textId="77777777" w:rsidR="00747E7B" w:rsidRPr="00F66D64" w:rsidRDefault="00747E7B" w:rsidP="00747E7B">
            <w:pPr>
              <w:contextualSpacing/>
              <w:rPr>
                <w:sz w:val="24"/>
                <w:szCs w:val="24"/>
              </w:rPr>
            </w:pPr>
          </w:p>
        </w:tc>
        <w:tc>
          <w:tcPr>
            <w:tcW w:w="887" w:type="dxa"/>
          </w:tcPr>
          <w:p w14:paraId="7850691C" w14:textId="77777777" w:rsidR="00747E7B" w:rsidRPr="00F66D64" w:rsidRDefault="00747E7B" w:rsidP="00747E7B">
            <w:pPr>
              <w:contextualSpacing/>
              <w:rPr>
                <w:sz w:val="24"/>
                <w:szCs w:val="24"/>
              </w:rPr>
            </w:pPr>
          </w:p>
        </w:tc>
        <w:tc>
          <w:tcPr>
            <w:tcW w:w="4316" w:type="dxa"/>
          </w:tcPr>
          <w:p w14:paraId="3FDD41A5" w14:textId="77777777" w:rsidR="00747E7B" w:rsidRPr="00F66D64" w:rsidRDefault="00747E7B" w:rsidP="00747E7B">
            <w:pPr>
              <w:contextualSpacing/>
              <w:rPr>
                <w:sz w:val="24"/>
                <w:szCs w:val="24"/>
              </w:rPr>
            </w:pPr>
          </w:p>
        </w:tc>
      </w:tr>
      <w:tr w:rsidR="00747E7B" w:rsidRPr="00F66D64" w14:paraId="6864B49B" w14:textId="77777777" w:rsidTr="00747E7B">
        <w:trPr>
          <w:trHeight w:val="397"/>
        </w:trPr>
        <w:tc>
          <w:tcPr>
            <w:tcW w:w="4357" w:type="dxa"/>
          </w:tcPr>
          <w:p w14:paraId="08FEF2D5" w14:textId="77777777" w:rsidR="00747E7B" w:rsidRDefault="00747E7B" w:rsidP="00747E7B">
            <w:pPr>
              <w:contextualSpacing/>
              <w:rPr>
                <w:rFonts w:cstheme="minorHAnsi"/>
                <w:sz w:val="24"/>
                <w:szCs w:val="24"/>
              </w:rPr>
            </w:pPr>
            <w:r>
              <w:rPr>
                <w:rFonts w:cstheme="minorHAnsi"/>
                <w:sz w:val="24"/>
                <w:szCs w:val="24"/>
              </w:rPr>
              <w:t>Did anyone hurt them or take anything from them?</w:t>
            </w:r>
          </w:p>
          <w:p w14:paraId="37B67F90" w14:textId="77777777" w:rsidR="00747E7B" w:rsidRDefault="00747E7B" w:rsidP="00747E7B">
            <w:pPr>
              <w:contextualSpacing/>
              <w:rPr>
                <w:rFonts w:cstheme="minorHAnsi"/>
                <w:sz w:val="24"/>
                <w:szCs w:val="24"/>
              </w:rPr>
            </w:pPr>
            <w:r>
              <w:rPr>
                <w:rFonts w:cstheme="minorHAnsi"/>
                <w:sz w:val="24"/>
                <w:szCs w:val="24"/>
              </w:rPr>
              <w:t>Do they want to access help?</w:t>
            </w:r>
          </w:p>
        </w:tc>
        <w:tc>
          <w:tcPr>
            <w:tcW w:w="896" w:type="dxa"/>
          </w:tcPr>
          <w:p w14:paraId="6F489B44" w14:textId="77777777" w:rsidR="00747E7B" w:rsidRPr="00F66D64" w:rsidRDefault="00747E7B" w:rsidP="00747E7B">
            <w:pPr>
              <w:contextualSpacing/>
              <w:rPr>
                <w:sz w:val="24"/>
                <w:szCs w:val="24"/>
              </w:rPr>
            </w:pPr>
          </w:p>
        </w:tc>
        <w:tc>
          <w:tcPr>
            <w:tcW w:w="887" w:type="dxa"/>
          </w:tcPr>
          <w:p w14:paraId="4F796561" w14:textId="77777777" w:rsidR="00747E7B" w:rsidRPr="00F66D64" w:rsidRDefault="00747E7B" w:rsidP="00747E7B">
            <w:pPr>
              <w:contextualSpacing/>
              <w:rPr>
                <w:sz w:val="24"/>
                <w:szCs w:val="24"/>
              </w:rPr>
            </w:pPr>
          </w:p>
        </w:tc>
        <w:tc>
          <w:tcPr>
            <w:tcW w:w="4316" w:type="dxa"/>
          </w:tcPr>
          <w:p w14:paraId="7F3326CE" w14:textId="77777777" w:rsidR="00747E7B" w:rsidRPr="00F66D64" w:rsidRDefault="00747E7B" w:rsidP="00747E7B">
            <w:pPr>
              <w:contextualSpacing/>
              <w:rPr>
                <w:sz w:val="24"/>
                <w:szCs w:val="24"/>
              </w:rPr>
            </w:pPr>
          </w:p>
        </w:tc>
      </w:tr>
      <w:tr w:rsidR="00747E7B" w:rsidRPr="00F66D64" w14:paraId="0557988B" w14:textId="77777777" w:rsidTr="00747E7B">
        <w:trPr>
          <w:trHeight w:val="397"/>
        </w:trPr>
        <w:tc>
          <w:tcPr>
            <w:tcW w:w="4357" w:type="dxa"/>
          </w:tcPr>
          <w:p w14:paraId="7A717D3D" w14:textId="77777777" w:rsidR="00747E7B" w:rsidRDefault="00747E7B" w:rsidP="00747E7B">
            <w:pPr>
              <w:contextualSpacing/>
              <w:rPr>
                <w:rFonts w:cstheme="minorHAnsi"/>
                <w:sz w:val="24"/>
                <w:szCs w:val="24"/>
              </w:rPr>
            </w:pPr>
            <w:r>
              <w:rPr>
                <w:rFonts w:cstheme="minorHAnsi"/>
                <w:sz w:val="24"/>
                <w:szCs w:val="24"/>
              </w:rPr>
              <w:t>Have they missed any medication or health appointments?</w:t>
            </w:r>
          </w:p>
        </w:tc>
        <w:tc>
          <w:tcPr>
            <w:tcW w:w="896" w:type="dxa"/>
          </w:tcPr>
          <w:p w14:paraId="6EDE92AE" w14:textId="77777777" w:rsidR="00747E7B" w:rsidRPr="00F66D64" w:rsidRDefault="00747E7B" w:rsidP="00747E7B">
            <w:pPr>
              <w:contextualSpacing/>
              <w:rPr>
                <w:sz w:val="24"/>
                <w:szCs w:val="24"/>
              </w:rPr>
            </w:pPr>
          </w:p>
        </w:tc>
        <w:tc>
          <w:tcPr>
            <w:tcW w:w="887" w:type="dxa"/>
          </w:tcPr>
          <w:p w14:paraId="6BAE116C" w14:textId="77777777" w:rsidR="00747E7B" w:rsidRPr="00F66D64" w:rsidRDefault="00747E7B" w:rsidP="00747E7B">
            <w:pPr>
              <w:contextualSpacing/>
              <w:rPr>
                <w:sz w:val="24"/>
                <w:szCs w:val="24"/>
              </w:rPr>
            </w:pPr>
          </w:p>
        </w:tc>
        <w:tc>
          <w:tcPr>
            <w:tcW w:w="4316" w:type="dxa"/>
          </w:tcPr>
          <w:p w14:paraId="0FDF51F3" w14:textId="77777777" w:rsidR="00747E7B" w:rsidRPr="00F66D64" w:rsidRDefault="00747E7B" w:rsidP="00747E7B">
            <w:pPr>
              <w:contextualSpacing/>
              <w:rPr>
                <w:sz w:val="24"/>
                <w:szCs w:val="24"/>
              </w:rPr>
            </w:pPr>
          </w:p>
        </w:tc>
      </w:tr>
      <w:tr w:rsidR="00747E7B" w:rsidRPr="00F66D64" w14:paraId="2C017F5B" w14:textId="77777777" w:rsidTr="00747E7B">
        <w:trPr>
          <w:trHeight w:val="3753"/>
        </w:trPr>
        <w:tc>
          <w:tcPr>
            <w:tcW w:w="10456" w:type="dxa"/>
            <w:gridSpan w:val="4"/>
            <w:vAlign w:val="center"/>
          </w:tcPr>
          <w:p w14:paraId="0C83C7FE" w14:textId="77777777" w:rsidR="00747E7B" w:rsidRPr="00F66D64" w:rsidRDefault="00747E7B" w:rsidP="00747E7B">
            <w:pPr>
              <w:autoSpaceDE w:val="0"/>
              <w:autoSpaceDN w:val="0"/>
              <w:adjustRightInd w:val="0"/>
              <w:spacing w:before="100" w:after="100"/>
              <w:contextualSpacing/>
              <w:rPr>
                <w:rFonts w:cstheme="minorHAnsi"/>
                <w:sz w:val="24"/>
                <w:szCs w:val="24"/>
              </w:rPr>
            </w:pPr>
            <w:r>
              <w:rPr>
                <w:rFonts w:cstheme="minorHAnsi"/>
                <w:sz w:val="24"/>
                <w:szCs w:val="24"/>
              </w:rPr>
              <w:lastRenderedPageBreak/>
              <w:t>Any Ot</w:t>
            </w:r>
            <w:r w:rsidRPr="00F66D64">
              <w:rPr>
                <w:rFonts w:cstheme="minorHAnsi"/>
                <w:sz w:val="24"/>
                <w:szCs w:val="24"/>
              </w:rPr>
              <w:t xml:space="preserve">her relevant information </w:t>
            </w:r>
          </w:p>
          <w:p w14:paraId="369C174B" w14:textId="77777777" w:rsidR="00747E7B" w:rsidRPr="00F66D64" w:rsidRDefault="00747E7B" w:rsidP="00747E7B">
            <w:pPr>
              <w:autoSpaceDE w:val="0"/>
              <w:autoSpaceDN w:val="0"/>
              <w:adjustRightInd w:val="0"/>
              <w:spacing w:before="100" w:after="100"/>
              <w:contextualSpacing/>
              <w:rPr>
                <w:rFonts w:cstheme="minorHAnsi"/>
                <w:sz w:val="24"/>
                <w:szCs w:val="24"/>
              </w:rPr>
            </w:pPr>
          </w:p>
          <w:p w14:paraId="1D365EAE" w14:textId="77777777" w:rsidR="00747E7B" w:rsidRPr="00F66D64" w:rsidRDefault="00747E7B" w:rsidP="00747E7B">
            <w:pPr>
              <w:autoSpaceDE w:val="0"/>
              <w:autoSpaceDN w:val="0"/>
              <w:adjustRightInd w:val="0"/>
              <w:spacing w:before="100" w:after="100"/>
              <w:contextualSpacing/>
              <w:rPr>
                <w:rFonts w:cstheme="minorHAnsi"/>
                <w:sz w:val="24"/>
                <w:szCs w:val="24"/>
              </w:rPr>
            </w:pPr>
          </w:p>
          <w:p w14:paraId="49DB0929" w14:textId="77777777" w:rsidR="00747E7B" w:rsidRPr="00F66D64" w:rsidRDefault="00747E7B" w:rsidP="00747E7B">
            <w:pPr>
              <w:autoSpaceDE w:val="0"/>
              <w:autoSpaceDN w:val="0"/>
              <w:adjustRightInd w:val="0"/>
              <w:spacing w:before="100" w:after="100"/>
              <w:contextualSpacing/>
              <w:rPr>
                <w:rFonts w:cstheme="minorHAnsi"/>
                <w:sz w:val="24"/>
                <w:szCs w:val="24"/>
              </w:rPr>
            </w:pPr>
          </w:p>
          <w:p w14:paraId="72FB3C76" w14:textId="77777777" w:rsidR="00747E7B" w:rsidRPr="00F66D64" w:rsidRDefault="00747E7B" w:rsidP="00747E7B">
            <w:pPr>
              <w:autoSpaceDE w:val="0"/>
              <w:autoSpaceDN w:val="0"/>
              <w:adjustRightInd w:val="0"/>
              <w:spacing w:before="100" w:after="100"/>
              <w:contextualSpacing/>
              <w:rPr>
                <w:rFonts w:cstheme="minorHAnsi"/>
                <w:sz w:val="24"/>
                <w:szCs w:val="24"/>
              </w:rPr>
            </w:pPr>
          </w:p>
          <w:p w14:paraId="2B4B8184" w14:textId="77777777" w:rsidR="00747E7B" w:rsidRPr="00F66D64" w:rsidRDefault="00747E7B" w:rsidP="00747E7B">
            <w:pPr>
              <w:autoSpaceDE w:val="0"/>
              <w:autoSpaceDN w:val="0"/>
              <w:adjustRightInd w:val="0"/>
              <w:spacing w:before="100" w:after="100"/>
              <w:contextualSpacing/>
              <w:rPr>
                <w:rFonts w:cstheme="minorHAnsi"/>
                <w:sz w:val="24"/>
                <w:szCs w:val="24"/>
              </w:rPr>
            </w:pPr>
          </w:p>
          <w:p w14:paraId="0AB4682B" w14:textId="77777777" w:rsidR="00747E7B" w:rsidRDefault="00747E7B" w:rsidP="00747E7B">
            <w:pPr>
              <w:autoSpaceDE w:val="0"/>
              <w:autoSpaceDN w:val="0"/>
              <w:adjustRightInd w:val="0"/>
              <w:spacing w:before="100" w:after="100"/>
              <w:contextualSpacing/>
              <w:rPr>
                <w:rFonts w:cstheme="minorHAnsi"/>
                <w:sz w:val="24"/>
                <w:szCs w:val="24"/>
              </w:rPr>
            </w:pPr>
          </w:p>
          <w:p w14:paraId="460CEA79" w14:textId="77777777" w:rsidR="00747E7B" w:rsidRDefault="00747E7B" w:rsidP="00747E7B">
            <w:pPr>
              <w:autoSpaceDE w:val="0"/>
              <w:autoSpaceDN w:val="0"/>
              <w:adjustRightInd w:val="0"/>
              <w:spacing w:before="100" w:after="100"/>
              <w:contextualSpacing/>
              <w:rPr>
                <w:rFonts w:cstheme="minorHAnsi"/>
                <w:sz w:val="24"/>
                <w:szCs w:val="24"/>
              </w:rPr>
            </w:pPr>
          </w:p>
          <w:p w14:paraId="788C0E47" w14:textId="77777777" w:rsidR="00747E7B" w:rsidRDefault="00747E7B" w:rsidP="00747E7B">
            <w:pPr>
              <w:autoSpaceDE w:val="0"/>
              <w:autoSpaceDN w:val="0"/>
              <w:adjustRightInd w:val="0"/>
              <w:spacing w:before="100" w:after="100"/>
              <w:contextualSpacing/>
              <w:rPr>
                <w:rFonts w:cstheme="minorHAnsi"/>
                <w:sz w:val="24"/>
                <w:szCs w:val="24"/>
              </w:rPr>
            </w:pPr>
          </w:p>
          <w:p w14:paraId="300CB055" w14:textId="77777777" w:rsidR="00747E7B" w:rsidRDefault="00747E7B" w:rsidP="00747E7B">
            <w:pPr>
              <w:autoSpaceDE w:val="0"/>
              <w:autoSpaceDN w:val="0"/>
              <w:adjustRightInd w:val="0"/>
              <w:spacing w:before="100" w:after="100"/>
              <w:contextualSpacing/>
              <w:rPr>
                <w:rFonts w:cstheme="minorHAnsi"/>
                <w:sz w:val="24"/>
                <w:szCs w:val="24"/>
              </w:rPr>
            </w:pPr>
          </w:p>
          <w:p w14:paraId="71D56E24" w14:textId="77777777" w:rsidR="00747E7B" w:rsidRDefault="00747E7B" w:rsidP="00747E7B">
            <w:pPr>
              <w:autoSpaceDE w:val="0"/>
              <w:autoSpaceDN w:val="0"/>
              <w:adjustRightInd w:val="0"/>
              <w:spacing w:before="100" w:after="100"/>
              <w:contextualSpacing/>
              <w:rPr>
                <w:rFonts w:cstheme="minorHAnsi"/>
                <w:sz w:val="24"/>
                <w:szCs w:val="24"/>
              </w:rPr>
            </w:pPr>
          </w:p>
          <w:p w14:paraId="23EF3CF0" w14:textId="77777777" w:rsidR="00747E7B" w:rsidRPr="00F66D64" w:rsidRDefault="00747E7B" w:rsidP="00747E7B">
            <w:pPr>
              <w:autoSpaceDE w:val="0"/>
              <w:autoSpaceDN w:val="0"/>
              <w:adjustRightInd w:val="0"/>
              <w:spacing w:before="100" w:after="100"/>
              <w:contextualSpacing/>
              <w:rPr>
                <w:rFonts w:cstheme="minorHAnsi"/>
                <w:sz w:val="24"/>
                <w:szCs w:val="24"/>
              </w:rPr>
            </w:pPr>
          </w:p>
        </w:tc>
      </w:tr>
    </w:tbl>
    <w:p w14:paraId="507F9A6D" w14:textId="77777777" w:rsidR="00747E7B" w:rsidRPr="009071C9" w:rsidRDefault="00747E7B" w:rsidP="00747E7B">
      <w:pPr>
        <w:rPr>
          <w:rFonts w:cstheme="minorHAnsi"/>
          <w:b/>
          <w:color w:val="0070C0"/>
          <w:sz w:val="24"/>
          <w:szCs w:val="24"/>
          <w:u w:val="single"/>
        </w:rPr>
      </w:pPr>
      <w:r w:rsidRPr="009071C9">
        <w:rPr>
          <w:rFonts w:cstheme="minorHAnsi"/>
          <w:b/>
          <w:color w:val="0070C0"/>
          <w:sz w:val="24"/>
          <w:szCs w:val="24"/>
          <w:u w:val="single"/>
        </w:rPr>
        <w:t>INTERVIEWER’S ANALYSIS OF RISK TO CHILD</w:t>
      </w:r>
    </w:p>
    <w:tbl>
      <w:tblPr>
        <w:tblStyle w:val="TableGrid"/>
        <w:tblW w:w="0" w:type="auto"/>
        <w:tblLook w:val="04A0" w:firstRow="1" w:lastRow="0" w:firstColumn="1" w:lastColumn="0" w:noHBand="0" w:noVBand="1"/>
      </w:tblPr>
      <w:tblGrid>
        <w:gridCol w:w="4165"/>
        <w:gridCol w:w="766"/>
        <w:gridCol w:w="691"/>
        <w:gridCol w:w="1925"/>
        <w:gridCol w:w="2535"/>
      </w:tblGrid>
      <w:tr w:rsidR="00747E7B" w:rsidRPr="002E3C2A" w14:paraId="7BC7BA6E" w14:textId="77777777" w:rsidTr="00747E7B">
        <w:tc>
          <w:tcPr>
            <w:tcW w:w="4425" w:type="dxa"/>
            <w:vAlign w:val="bottom"/>
          </w:tcPr>
          <w:p w14:paraId="4A5435AB" w14:textId="77777777" w:rsidR="00747E7B" w:rsidRPr="002E3C2A" w:rsidRDefault="00747E7B" w:rsidP="00747E7B">
            <w:pPr>
              <w:rPr>
                <w:b/>
                <w:sz w:val="24"/>
                <w:szCs w:val="24"/>
              </w:rPr>
            </w:pPr>
            <w:r w:rsidRPr="002E3C2A">
              <w:rPr>
                <w:b/>
                <w:sz w:val="24"/>
                <w:szCs w:val="24"/>
              </w:rPr>
              <w:t xml:space="preserve">Question </w:t>
            </w:r>
          </w:p>
        </w:tc>
        <w:tc>
          <w:tcPr>
            <w:tcW w:w="786" w:type="dxa"/>
            <w:vAlign w:val="bottom"/>
          </w:tcPr>
          <w:p w14:paraId="1B9BB472" w14:textId="77777777" w:rsidR="00747E7B" w:rsidRPr="00F66D64" w:rsidRDefault="00747E7B" w:rsidP="00747E7B">
            <w:pPr>
              <w:rPr>
                <w:b/>
                <w:sz w:val="24"/>
                <w:szCs w:val="24"/>
              </w:rPr>
            </w:pPr>
            <w:r w:rsidRPr="00F66D64">
              <w:rPr>
                <w:b/>
                <w:sz w:val="24"/>
                <w:szCs w:val="24"/>
              </w:rPr>
              <w:t xml:space="preserve">Yes </w:t>
            </w:r>
          </w:p>
        </w:tc>
        <w:tc>
          <w:tcPr>
            <w:tcW w:w="709" w:type="dxa"/>
            <w:vAlign w:val="bottom"/>
          </w:tcPr>
          <w:p w14:paraId="3F662C4A" w14:textId="77777777" w:rsidR="00747E7B" w:rsidRPr="00F66D64" w:rsidRDefault="00747E7B" w:rsidP="00747E7B">
            <w:pPr>
              <w:rPr>
                <w:b/>
                <w:sz w:val="24"/>
                <w:szCs w:val="24"/>
              </w:rPr>
            </w:pPr>
            <w:r w:rsidRPr="00F66D64">
              <w:rPr>
                <w:b/>
                <w:sz w:val="24"/>
                <w:szCs w:val="24"/>
              </w:rPr>
              <w:t>No</w:t>
            </w:r>
          </w:p>
        </w:tc>
        <w:tc>
          <w:tcPr>
            <w:tcW w:w="2021" w:type="dxa"/>
            <w:vAlign w:val="bottom"/>
          </w:tcPr>
          <w:p w14:paraId="4DBDF989" w14:textId="77777777" w:rsidR="00747E7B" w:rsidRPr="002E3C2A" w:rsidRDefault="00747E7B" w:rsidP="00747E7B">
            <w:pPr>
              <w:rPr>
                <w:b/>
                <w:sz w:val="24"/>
                <w:szCs w:val="24"/>
              </w:rPr>
            </w:pPr>
            <w:r w:rsidRPr="002E3C2A">
              <w:rPr>
                <w:b/>
                <w:sz w:val="24"/>
                <w:szCs w:val="24"/>
              </w:rPr>
              <w:t xml:space="preserve">Date answer </w:t>
            </w:r>
          </w:p>
        </w:tc>
        <w:tc>
          <w:tcPr>
            <w:tcW w:w="2657" w:type="dxa"/>
            <w:vAlign w:val="bottom"/>
          </w:tcPr>
          <w:p w14:paraId="0C1AD0C5" w14:textId="77777777" w:rsidR="00747E7B" w:rsidRPr="002E3C2A" w:rsidRDefault="00747E7B" w:rsidP="00747E7B">
            <w:pPr>
              <w:rPr>
                <w:b/>
                <w:sz w:val="24"/>
                <w:szCs w:val="24"/>
              </w:rPr>
            </w:pPr>
            <w:r>
              <w:rPr>
                <w:b/>
                <w:sz w:val="24"/>
                <w:szCs w:val="24"/>
              </w:rPr>
              <w:t>Comments</w:t>
            </w:r>
          </w:p>
        </w:tc>
      </w:tr>
      <w:tr w:rsidR="00747E7B" w:rsidRPr="002E3C2A" w14:paraId="12381393" w14:textId="77777777" w:rsidTr="00747E7B">
        <w:trPr>
          <w:trHeight w:val="397"/>
        </w:trPr>
        <w:tc>
          <w:tcPr>
            <w:tcW w:w="4425" w:type="dxa"/>
          </w:tcPr>
          <w:p w14:paraId="3847F5E3" w14:textId="77777777" w:rsidR="00747E7B" w:rsidRPr="002E3C2A" w:rsidRDefault="00747E7B" w:rsidP="00747E7B">
            <w:pPr>
              <w:rPr>
                <w:rFonts w:cstheme="minorHAnsi"/>
                <w:sz w:val="24"/>
                <w:szCs w:val="24"/>
              </w:rPr>
            </w:pPr>
            <w:r w:rsidRPr="002E3C2A">
              <w:rPr>
                <w:rFonts w:cstheme="minorHAnsi"/>
                <w:sz w:val="24"/>
                <w:szCs w:val="24"/>
              </w:rPr>
              <w:t>At risk of being exploited for work/slavery</w:t>
            </w:r>
          </w:p>
        </w:tc>
        <w:tc>
          <w:tcPr>
            <w:tcW w:w="786" w:type="dxa"/>
          </w:tcPr>
          <w:p w14:paraId="3BB0DCE8" w14:textId="77777777" w:rsidR="00747E7B" w:rsidRPr="002E3C2A" w:rsidRDefault="00747E7B" w:rsidP="00747E7B">
            <w:pPr>
              <w:rPr>
                <w:sz w:val="24"/>
                <w:szCs w:val="24"/>
              </w:rPr>
            </w:pPr>
          </w:p>
        </w:tc>
        <w:tc>
          <w:tcPr>
            <w:tcW w:w="709" w:type="dxa"/>
          </w:tcPr>
          <w:p w14:paraId="0B178926" w14:textId="77777777" w:rsidR="00747E7B" w:rsidRPr="002E3C2A" w:rsidRDefault="00747E7B" w:rsidP="00747E7B">
            <w:pPr>
              <w:rPr>
                <w:sz w:val="24"/>
                <w:szCs w:val="24"/>
              </w:rPr>
            </w:pPr>
          </w:p>
        </w:tc>
        <w:tc>
          <w:tcPr>
            <w:tcW w:w="2021" w:type="dxa"/>
          </w:tcPr>
          <w:p w14:paraId="20F53A9E" w14:textId="77777777" w:rsidR="00747E7B" w:rsidRPr="002E3C2A" w:rsidRDefault="00747E7B" w:rsidP="00747E7B">
            <w:pPr>
              <w:rPr>
                <w:sz w:val="24"/>
                <w:szCs w:val="24"/>
              </w:rPr>
            </w:pPr>
          </w:p>
        </w:tc>
        <w:tc>
          <w:tcPr>
            <w:tcW w:w="2657" w:type="dxa"/>
          </w:tcPr>
          <w:p w14:paraId="7AD681A2" w14:textId="77777777" w:rsidR="00747E7B" w:rsidRPr="002E3C2A" w:rsidRDefault="00747E7B" w:rsidP="00747E7B">
            <w:pPr>
              <w:rPr>
                <w:sz w:val="24"/>
                <w:szCs w:val="24"/>
              </w:rPr>
            </w:pPr>
          </w:p>
        </w:tc>
      </w:tr>
      <w:tr w:rsidR="00747E7B" w:rsidRPr="002E3C2A" w14:paraId="64B7786D" w14:textId="77777777" w:rsidTr="00747E7B">
        <w:trPr>
          <w:trHeight w:val="397"/>
        </w:trPr>
        <w:tc>
          <w:tcPr>
            <w:tcW w:w="4425" w:type="dxa"/>
          </w:tcPr>
          <w:p w14:paraId="0C539B4A" w14:textId="77777777" w:rsidR="00747E7B" w:rsidRPr="002E3C2A" w:rsidRDefault="00747E7B" w:rsidP="00747E7B">
            <w:pPr>
              <w:rPr>
                <w:sz w:val="24"/>
                <w:szCs w:val="24"/>
              </w:rPr>
            </w:pPr>
            <w:r w:rsidRPr="002E3C2A">
              <w:rPr>
                <w:rFonts w:cstheme="minorHAnsi"/>
                <w:sz w:val="24"/>
                <w:szCs w:val="24"/>
              </w:rPr>
              <w:t xml:space="preserve">At risk of </w:t>
            </w:r>
            <w:r>
              <w:rPr>
                <w:rFonts w:cstheme="minorHAnsi"/>
                <w:sz w:val="24"/>
                <w:szCs w:val="24"/>
              </w:rPr>
              <w:t>child sexual exploitation</w:t>
            </w:r>
          </w:p>
        </w:tc>
        <w:tc>
          <w:tcPr>
            <w:tcW w:w="786" w:type="dxa"/>
          </w:tcPr>
          <w:p w14:paraId="7E7911CA" w14:textId="77777777" w:rsidR="00747E7B" w:rsidRPr="002E3C2A" w:rsidRDefault="00747E7B" w:rsidP="00747E7B">
            <w:pPr>
              <w:rPr>
                <w:sz w:val="24"/>
                <w:szCs w:val="24"/>
              </w:rPr>
            </w:pPr>
          </w:p>
        </w:tc>
        <w:tc>
          <w:tcPr>
            <w:tcW w:w="709" w:type="dxa"/>
          </w:tcPr>
          <w:p w14:paraId="05AC5D29" w14:textId="77777777" w:rsidR="00747E7B" w:rsidRPr="002E3C2A" w:rsidRDefault="00747E7B" w:rsidP="00747E7B">
            <w:pPr>
              <w:rPr>
                <w:sz w:val="24"/>
                <w:szCs w:val="24"/>
              </w:rPr>
            </w:pPr>
          </w:p>
        </w:tc>
        <w:tc>
          <w:tcPr>
            <w:tcW w:w="2021" w:type="dxa"/>
          </w:tcPr>
          <w:p w14:paraId="407E9B3A" w14:textId="77777777" w:rsidR="00747E7B" w:rsidRPr="002E3C2A" w:rsidRDefault="00747E7B" w:rsidP="00747E7B">
            <w:pPr>
              <w:rPr>
                <w:sz w:val="24"/>
                <w:szCs w:val="24"/>
              </w:rPr>
            </w:pPr>
          </w:p>
        </w:tc>
        <w:tc>
          <w:tcPr>
            <w:tcW w:w="2657" w:type="dxa"/>
          </w:tcPr>
          <w:p w14:paraId="5415D5CA" w14:textId="77777777" w:rsidR="00747E7B" w:rsidRPr="002E3C2A" w:rsidRDefault="00747E7B" w:rsidP="00747E7B">
            <w:pPr>
              <w:rPr>
                <w:sz w:val="24"/>
                <w:szCs w:val="24"/>
              </w:rPr>
            </w:pPr>
          </w:p>
        </w:tc>
      </w:tr>
      <w:tr w:rsidR="00747E7B" w:rsidRPr="002E3C2A" w14:paraId="26681E07" w14:textId="77777777" w:rsidTr="00747E7B">
        <w:trPr>
          <w:trHeight w:val="397"/>
        </w:trPr>
        <w:tc>
          <w:tcPr>
            <w:tcW w:w="4425" w:type="dxa"/>
          </w:tcPr>
          <w:p w14:paraId="6D93E9D4" w14:textId="77777777" w:rsidR="00747E7B" w:rsidRPr="002E3C2A" w:rsidRDefault="00747E7B" w:rsidP="00747E7B">
            <w:pPr>
              <w:rPr>
                <w:sz w:val="24"/>
                <w:szCs w:val="24"/>
              </w:rPr>
            </w:pPr>
            <w:r w:rsidRPr="002E3C2A">
              <w:rPr>
                <w:rFonts w:cstheme="minorHAnsi"/>
                <w:sz w:val="24"/>
                <w:szCs w:val="24"/>
              </w:rPr>
              <w:t xml:space="preserve">At risk of </w:t>
            </w:r>
            <w:r>
              <w:rPr>
                <w:rFonts w:cstheme="minorHAnsi"/>
                <w:sz w:val="24"/>
                <w:szCs w:val="24"/>
              </w:rPr>
              <w:t xml:space="preserve">exploitation </w:t>
            </w:r>
            <w:r w:rsidRPr="002E3C2A">
              <w:rPr>
                <w:rFonts w:cstheme="minorHAnsi"/>
                <w:sz w:val="24"/>
                <w:szCs w:val="24"/>
              </w:rPr>
              <w:t>for drug running</w:t>
            </w:r>
            <w:r w:rsidRPr="002E3C2A">
              <w:rPr>
                <w:sz w:val="24"/>
                <w:szCs w:val="24"/>
              </w:rPr>
              <w:t xml:space="preserve"> </w:t>
            </w:r>
          </w:p>
        </w:tc>
        <w:tc>
          <w:tcPr>
            <w:tcW w:w="786" w:type="dxa"/>
          </w:tcPr>
          <w:p w14:paraId="5E7E49FF" w14:textId="77777777" w:rsidR="00747E7B" w:rsidRPr="002E3C2A" w:rsidRDefault="00747E7B" w:rsidP="00747E7B">
            <w:pPr>
              <w:rPr>
                <w:rFonts w:cstheme="minorHAnsi"/>
                <w:sz w:val="24"/>
                <w:szCs w:val="24"/>
              </w:rPr>
            </w:pPr>
          </w:p>
        </w:tc>
        <w:tc>
          <w:tcPr>
            <w:tcW w:w="709" w:type="dxa"/>
          </w:tcPr>
          <w:p w14:paraId="2DE9AFB4" w14:textId="77777777" w:rsidR="00747E7B" w:rsidRPr="002E3C2A" w:rsidRDefault="00747E7B" w:rsidP="00747E7B">
            <w:pPr>
              <w:rPr>
                <w:rFonts w:cstheme="minorHAnsi"/>
                <w:sz w:val="24"/>
                <w:szCs w:val="24"/>
              </w:rPr>
            </w:pPr>
          </w:p>
        </w:tc>
        <w:tc>
          <w:tcPr>
            <w:tcW w:w="2021" w:type="dxa"/>
          </w:tcPr>
          <w:p w14:paraId="79064DBA" w14:textId="77777777" w:rsidR="00747E7B" w:rsidRPr="002E3C2A" w:rsidRDefault="00747E7B" w:rsidP="00747E7B">
            <w:pPr>
              <w:rPr>
                <w:rFonts w:cstheme="minorHAnsi"/>
                <w:sz w:val="24"/>
                <w:szCs w:val="24"/>
              </w:rPr>
            </w:pPr>
          </w:p>
        </w:tc>
        <w:tc>
          <w:tcPr>
            <w:tcW w:w="2657" w:type="dxa"/>
          </w:tcPr>
          <w:p w14:paraId="01E0C166" w14:textId="77777777" w:rsidR="00747E7B" w:rsidRPr="002E3C2A" w:rsidRDefault="00747E7B" w:rsidP="00747E7B">
            <w:pPr>
              <w:rPr>
                <w:rFonts w:cstheme="minorHAnsi"/>
                <w:sz w:val="24"/>
                <w:szCs w:val="24"/>
              </w:rPr>
            </w:pPr>
          </w:p>
        </w:tc>
      </w:tr>
      <w:tr w:rsidR="00747E7B" w:rsidRPr="002E3C2A" w14:paraId="2E945283" w14:textId="77777777" w:rsidTr="00747E7B">
        <w:trPr>
          <w:trHeight w:val="397"/>
        </w:trPr>
        <w:tc>
          <w:tcPr>
            <w:tcW w:w="4425" w:type="dxa"/>
          </w:tcPr>
          <w:p w14:paraId="0354C053" w14:textId="77777777" w:rsidR="00747E7B" w:rsidRPr="002E3C2A" w:rsidRDefault="00747E7B" w:rsidP="00747E7B">
            <w:pPr>
              <w:rPr>
                <w:sz w:val="24"/>
                <w:szCs w:val="24"/>
              </w:rPr>
            </w:pPr>
            <w:r w:rsidRPr="002E3C2A">
              <w:rPr>
                <w:rFonts w:cstheme="minorHAnsi"/>
                <w:sz w:val="24"/>
                <w:szCs w:val="24"/>
              </w:rPr>
              <w:t>At risk of Female Genital Mutilation</w:t>
            </w:r>
            <w:r w:rsidRPr="002E3C2A">
              <w:rPr>
                <w:sz w:val="24"/>
                <w:szCs w:val="24"/>
              </w:rPr>
              <w:t xml:space="preserve"> </w:t>
            </w:r>
          </w:p>
        </w:tc>
        <w:tc>
          <w:tcPr>
            <w:tcW w:w="786" w:type="dxa"/>
          </w:tcPr>
          <w:p w14:paraId="6562E919" w14:textId="77777777" w:rsidR="00747E7B" w:rsidRPr="002E3C2A" w:rsidRDefault="00747E7B" w:rsidP="00747E7B">
            <w:pPr>
              <w:rPr>
                <w:sz w:val="24"/>
                <w:szCs w:val="24"/>
              </w:rPr>
            </w:pPr>
          </w:p>
        </w:tc>
        <w:tc>
          <w:tcPr>
            <w:tcW w:w="709" w:type="dxa"/>
          </w:tcPr>
          <w:p w14:paraId="1E953FB9" w14:textId="77777777" w:rsidR="00747E7B" w:rsidRPr="002E3C2A" w:rsidRDefault="00747E7B" w:rsidP="00747E7B">
            <w:pPr>
              <w:rPr>
                <w:sz w:val="24"/>
                <w:szCs w:val="24"/>
              </w:rPr>
            </w:pPr>
          </w:p>
        </w:tc>
        <w:tc>
          <w:tcPr>
            <w:tcW w:w="2021" w:type="dxa"/>
          </w:tcPr>
          <w:p w14:paraId="5EBA6C4E" w14:textId="77777777" w:rsidR="00747E7B" w:rsidRPr="002E3C2A" w:rsidRDefault="00747E7B" w:rsidP="00747E7B">
            <w:pPr>
              <w:rPr>
                <w:sz w:val="24"/>
                <w:szCs w:val="24"/>
              </w:rPr>
            </w:pPr>
          </w:p>
        </w:tc>
        <w:tc>
          <w:tcPr>
            <w:tcW w:w="2657" w:type="dxa"/>
          </w:tcPr>
          <w:p w14:paraId="30D9CCD8" w14:textId="77777777" w:rsidR="00747E7B" w:rsidRPr="002E3C2A" w:rsidRDefault="00747E7B" w:rsidP="00747E7B">
            <w:pPr>
              <w:rPr>
                <w:sz w:val="24"/>
                <w:szCs w:val="24"/>
              </w:rPr>
            </w:pPr>
          </w:p>
        </w:tc>
      </w:tr>
      <w:tr w:rsidR="00747E7B" w:rsidRPr="002E3C2A" w14:paraId="73E88741" w14:textId="77777777" w:rsidTr="00747E7B">
        <w:trPr>
          <w:trHeight w:val="397"/>
        </w:trPr>
        <w:tc>
          <w:tcPr>
            <w:tcW w:w="4425" w:type="dxa"/>
          </w:tcPr>
          <w:p w14:paraId="0B2E2F7A" w14:textId="77777777" w:rsidR="00747E7B" w:rsidRPr="002E3C2A" w:rsidRDefault="00747E7B" w:rsidP="00747E7B">
            <w:pPr>
              <w:rPr>
                <w:sz w:val="24"/>
                <w:szCs w:val="24"/>
              </w:rPr>
            </w:pPr>
            <w:r w:rsidRPr="002E3C2A">
              <w:rPr>
                <w:rFonts w:cstheme="minorHAnsi"/>
                <w:sz w:val="24"/>
                <w:szCs w:val="24"/>
              </w:rPr>
              <w:t>At risk of forced marriage</w:t>
            </w:r>
            <w:r w:rsidRPr="002E3C2A">
              <w:rPr>
                <w:sz w:val="24"/>
                <w:szCs w:val="24"/>
              </w:rPr>
              <w:t xml:space="preserve"> </w:t>
            </w:r>
          </w:p>
        </w:tc>
        <w:tc>
          <w:tcPr>
            <w:tcW w:w="786" w:type="dxa"/>
          </w:tcPr>
          <w:p w14:paraId="05E02487" w14:textId="77777777" w:rsidR="00747E7B" w:rsidRPr="002E3C2A" w:rsidRDefault="00747E7B" w:rsidP="00747E7B">
            <w:pPr>
              <w:rPr>
                <w:sz w:val="24"/>
                <w:szCs w:val="24"/>
              </w:rPr>
            </w:pPr>
          </w:p>
        </w:tc>
        <w:tc>
          <w:tcPr>
            <w:tcW w:w="709" w:type="dxa"/>
          </w:tcPr>
          <w:p w14:paraId="02E61448" w14:textId="77777777" w:rsidR="00747E7B" w:rsidRPr="002E3C2A" w:rsidRDefault="00747E7B" w:rsidP="00747E7B">
            <w:pPr>
              <w:rPr>
                <w:sz w:val="24"/>
                <w:szCs w:val="24"/>
              </w:rPr>
            </w:pPr>
          </w:p>
        </w:tc>
        <w:tc>
          <w:tcPr>
            <w:tcW w:w="2021" w:type="dxa"/>
          </w:tcPr>
          <w:p w14:paraId="4FA4BB56" w14:textId="77777777" w:rsidR="00747E7B" w:rsidRPr="002E3C2A" w:rsidRDefault="00747E7B" w:rsidP="00747E7B">
            <w:pPr>
              <w:rPr>
                <w:sz w:val="24"/>
                <w:szCs w:val="24"/>
              </w:rPr>
            </w:pPr>
          </w:p>
        </w:tc>
        <w:tc>
          <w:tcPr>
            <w:tcW w:w="2657" w:type="dxa"/>
          </w:tcPr>
          <w:p w14:paraId="7DB3C063" w14:textId="77777777" w:rsidR="00747E7B" w:rsidRPr="002E3C2A" w:rsidRDefault="00747E7B" w:rsidP="00747E7B">
            <w:pPr>
              <w:rPr>
                <w:sz w:val="24"/>
                <w:szCs w:val="24"/>
              </w:rPr>
            </w:pPr>
          </w:p>
        </w:tc>
      </w:tr>
      <w:tr w:rsidR="00747E7B" w:rsidRPr="002E3C2A" w14:paraId="19631B14" w14:textId="77777777" w:rsidTr="00747E7B">
        <w:trPr>
          <w:trHeight w:val="397"/>
        </w:trPr>
        <w:tc>
          <w:tcPr>
            <w:tcW w:w="4425" w:type="dxa"/>
          </w:tcPr>
          <w:p w14:paraId="3A99BB08" w14:textId="77777777" w:rsidR="00747E7B" w:rsidRPr="002E3C2A" w:rsidRDefault="00747E7B" w:rsidP="00747E7B">
            <w:pPr>
              <w:rPr>
                <w:rFonts w:cstheme="minorHAnsi"/>
                <w:sz w:val="24"/>
                <w:szCs w:val="24"/>
              </w:rPr>
            </w:pPr>
            <w:r w:rsidRPr="002E3C2A">
              <w:rPr>
                <w:rFonts w:cstheme="minorHAnsi"/>
                <w:sz w:val="24"/>
                <w:szCs w:val="24"/>
              </w:rPr>
              <w:t>At risk of gang affiliation</w:t>
            </w:r>
          </w:p>
        </w:tc>
        <w:tc>
          <w:tcPr>
            <w:tcW w:w="786" w:type="dxa"/>
          </w:tcPr>
          <w:p w14:paraId="36A8E378" w14:textId="77777777" w:rsidR="00747E7B" w:rsidRPr="002E3C2A" w:rsidRDefault="00747E7B" w:rsidP="00747E7B">
            <w:pPr>
              <w:rPr>
                <w:sz w:val="24"/>
                <w:szCs w:val="24"/>
              </w:rPr>
            </w:pPr>
          </w:p>
        </w:tc>
        <w:tc>
          <w:tcPr>
            <w:tcW w:w="709" w:type="dxa"/>
          </w:tcPr>
          <w:p w14:paraId="082B49F7" w14:textId="77777777" w:rsidR="00747E7B" w:rsidRPr="002E3C2A" w:rsidRDefault="00747E7B" w:rsidP="00747E7B">
            <w:pPr>
              <w:rPr>
                <w:sz w:val="24"/>
                <w:szCs w:val="24"/>
              </w:rPr>
            </w:pPr>
          </w:p>
        </w:tc>
        <w:tc>
          <w:tcPr>
            <w:tcW w:w="2021" w:type="dxa"/>
          </w:tcPr>
          <w:p w14:paraId="7FC13443" w14:textId="77777777" w:rsidR="00747E7B" w:rsidRPr="002E3C2A" w:rsidRDefault="00747E7B" w:rsidP="00747E7B">
            <w:pPr>
              <w:rPr>
                <w:sz w:val="24"/>
                <w:szCs w:val="24"/>
              </w:rPr>
            </w:pPr>
          </w:p>
        </w:tc>
        <w:tc>
          <w:tcPr>
            <w:tcW w:w="2657" w:type="dxa"/>
          </w:tcPr>
          <w:p w14:paraId="31FEDCA3" w14:textId="77777777" w:rsidR="00747E7B" w:rsidRPr="002E3C2A" w:rsidRDefault="00747E7B" w:rsidP="00747E7B">
            <w:pPr>
              <w:rPr>
                <w:sz w:val="24"/>
                <w:szCs w:val="24"/>
              </w:rPr>
            </w:pPr>
          </w:p>
        </w:tc>
      </w:tr>
      <w:tr w:rsidR="00747E7B" w:rsidRPr="002E3C2A" w14:paraId="1457130F" w14:textId="77777777" w:rsidTr="00747E7B">
        <w:trPr>
          <w:trHeight w:val="397"/>
        </w:trPr>
        <w:tc>
          <w:tcPr>
            <w:tcW w:w="4425" w:type="dxa"/>
          </w:tcPr>
          <w:p w14:paraId="0A129B25" w14:textId="77777777" w:rsidR="00747E7B" w:rsidRPr="002E3C2A" w:rsidRDefault="00747E7B" w:rsidP="00747E7B">
            <w:pPr>
              <w:rPr>
                <w:rFonts w:cstheme="minorHAnsi"/>
                <w:sz w:val="24"/>
                <w:szCs w:val="24"/>
              </w:rPr>
            </w:pPr>
            <w:r w:rsidRPr="002E3C2A">
              <w:rPr>
                <w:rFonts w:cstheme="minorHAnsi"/>
                <w:sz w:val="24"/>
                <w:szCs w:val="24"/>
              </w:rPr>
              <w:t xml:space="preserve">At risk of </w:t>
            </w:r>
            <w:r w:rsidR="00D50E73" w:rsidRPr="002E3C2A">
              <w:rPr>
                <w:rFonts w:cstheme="minorHAnsi"/>
                <w:sz w:val="24"/>
                <w:szCs w:val="24"/>
              </w:rPr>
              <w:t>honour-based</w:t>
            </w:r>
            <w:r w:rsidRPr="002E3C2A">
              <w:rPr>
                <w:rFonts w:cstheme="minorHAnsi"/>
                <w:sz w:val="24"/>
                <w:szCs w:val="24"/>
              </w:rPr>
              <w:t xml:space="preserve"> violence</w:t>
            </w:r>
          </w:p>
        </w:tc>
        <w:tc>
          <w:tcPr>
            <w:tcW w:w="786" w:type="dxa"/>
          </w:tcPr>
          <w:p w14:paraId="06D69BDC" w14:textId="77777777" w:rsidR="00747E7B" w:rsidRPr="002E3C2A" w:rsidRDefault="00747E7B" w:rsidP="00747E7B">
            <w:pPr>
              <w:rPr>
                <w:sz w:val="24"/>
                <w:szCs w:val="24"/>
              </w:rPr>
            </w:pPr>
          </w:p>
        </w:tc>
        <w:tc>
          <w:tcPr>
            <w:tcW w:w="709" w:type="dxa"/>
          </w:tcPr>
          <w:p w14:paraId="7225E9FC" w14:textId="77777777" w:rsidR="00747E7B" w:rsidRPr="002E3C2A" w:rsidRDefault="00747E7B" w:rsidP="00747E7B">
            <w:pPr>
              <w:rPr>
                <w:sz w:val="24"/>
                <w:szCs w:val="24"/>
              </w:rPr>
            </w:pPr>
          </w:p>
        </w:tc>
        <w:tc>
          <w:tcPr>
            <w:tcW w:w="2021" w:type="dxa"/>
          </w:tcPr>
          <w:p w14:paraId="338E690D" w14:textId="77777777" w:rsidR="00747E7B" w:rsidRPr="002E3C2A" w:rsidRDefault="00747E7B" w:rsidP="00747E7B">
            <w:pPr>
              <w:rPr>
                <w:sz w:val="24"/>
                <w:szCs w:val="24"/>
              </w:rPr>
            </w:pPr>
          </w:p>
        </w:tc>
        <w:tc>
          <w:tcPr>
            <w:tcW w:w="2657" w:type="dxa"/>
          </w:tcPr>
          <w:p w14:paraId="7960DEFA" w14:textId="77777777" w:rsidR="00747E7B" w:rsidRPr="002E3C2A" w:rsidRDefault="00747E7B" w:rsidP="00747E7B">
            <w:pPr>
              <w:rPr>
                <w:sz w:val="24"/>
                <w:szCs w:val="24"/>
              </w:rPr>
            </w:pPr>
          </w:p>
        </w:tc>
      </w:tr>
      <w:tr w:rsidR="00747E7B" w:rsidRPr="002E3C2A" w14:paraId="71A50F81" w14:textId="77777777" w:rsidTr="00747E7B">
        <w:trPr>
          <w:trHeight w:val="397"/>
        </w:trPr>
        <w:tc>
          <w:tcPr>
            <w:tcW w:w="4425" w:type="dxa"/>
          </w:tcPr>
          <w:p w14:paraId="6B82F233" w14:textId="77777777" w:rsidR="00747E7B" w:rsidRPr="002E3C2A" w:rsidRDefault="00747E7B" w:rsidP="00747E7B">
            <w:pPr>
              <w:rPr>
                <w:rFonts w:cstheme="minorHAnsi"/>
                <w:sz w:val="24"/>
                <w:szCs w:val="24"/>
              </w:rPr>
            </w:pPr>
            <w:r w:rsidRPr="002E3C2A">
              <w:rPr>
                <w:rFonts w:cstheme="minorHAnsi"/>
                <w:sz w:val="24"/>
                <w:szCs w:val="24"/>
              </w:rPr>
              <w:t>At risk of offending</w:t>
            </w:r>
          </w:p>
        </w:tc>
        <w:tc>
          <w:tcPr>
            <w:tcW w:w="786" w:type="dxa"/>
          </w:tcPr>
          <w:p w14:paraId="199280DF" w14:textId="77777777" w:rsidR="00747E7B" w:rsidRPr="002E3C2A" w:rsidRDefault="00747E7B" w:rsidP="00747E7B">
            <w:pPr>
              <w:rPr>
                <w:sz w:val="24"/>
                <w:szCs w:val="24"/>
              </w:rPr>
            </w:pPr>
          </w:p>
        </w:tc>
        <w:tc>
          <w:tcPr>
            <w:tcW w:w="709" w:type="dxa"/>
          </w:tcPr>
          <w:p w14:paraId="2466A5AF" w14:textId="77777777" w:rsidR="00747E7B" w:rsidRPr="002E3C2A" w:rsidRDefault="00747E7B" w:rsidP="00747E7B">
            <w:pPr>
              <w:rPr>
                <w:sz w:val="24"/>
                <w:szCs w:val="24"/>
              </w:rPr>
            </w:pPr>
          </w:p>
        </w:tc>
        <w:tc>
          <w:tcPr>
            <w:tcW w:w="2021" w:type="dxa"/>
          </w:tcPr>
          <w:p w14:paraId="10EEE6AB" w14:textId="77777777" w:rsidR="00747E7B" w:rsidRPr="002E3C2A" w:rsidRDefault="00747E7B" w:rsidP="00747E7B">
            <w:pPr>
              <w:rPr>
                <w:sz w:val="24"/>
                <w:szCs w:val="24"/>
              </w:rPr>
            </w:pPr>
          </w:p>
        </w:tc>
        <w:tc>
          <w:tcPr>
            <w:tcW w:w="2657" w:type="dxa"/>
          </w:tcPr>
          <w:p w14:paraId="3813FB86" w14:textId="77777777" w:rsidR="00747E7B" w:rsidRPr="002E3C2A" w:rsidRDefault="00747E7B" w:rsidP="00747E7B">
            <w:pPr>
              <w:rPr>
                <w:sz w:val="24"/>
                <w:szCs w:val="24"/>
              </w:rPr>
            </w:pPr>
          </w:p>
        </w:tc>
      </w:tr>
      <w:tr w:rsidR="00747E7B" w:rsidRPr="002E3C2A" w14:paraId="5D8074B8" w14:textId="77777777" w:rsidTr="00747E7B">
        <w:trPr>
          <w:trHeight w:val="397"/>
        </w:trPr>
        <w:tc>
          <w:tcPr>
            <w:tcW w:w="4425" w:type="dxa"/>
          </w:tcPr>
          <w:p w14:paraId="6450C12C" w14:textId="77777777" w:rsidR="00747E7B" w:rsidRPr="002E3C2A" w:rsidRDefault="00747E7B" w:rsidP="00747E7B">
            <w:pPr>
              <w:rPr>
                <w:rFonts w:cstheme="minorHAnsi"/>
                <w:sz w:val="24"/>
                <w:szCs w:val="24"/>
              </w:rPr>
            </w:pPr>
            <w:r w:rsidRPr="002E3C2A">
              <w:rPr>
                <w:rFonts w:cstheme="minorHAnsi"/>
                <w:sz w:val="24"/>
                <w:szCs w:val="24"/>
              </w:rPr>
              <w:t>At risk of radicalisation</w:t>
            </w:r>
          </w:p>
        </w:tc>
        <w:tc>
          <w:tcPr>
            <w:tcW w:w="786" w:type="dxa"/>
          </w:tcPr>
          <w:p w14:paraId="090F91D3" w14:textId="77777777" w:rsidR="00747E7B" w:rsidRPr="002E3C2A" w:rsidRDefault="00747E7B" w:rsidP="00747E7B">
            <w:pPr>
              <w:rPr>
                <w:sz w:val="24"/>
                <w:szCs w:val="24"/>
              </w:rPr>
            </w:pPr>
          </w:p>
        </w:tc>
        <w:tc>
          <w:tcPr>
            <w:tcW w:w="709" w:type="dxa"/>
          </w:tcPr>
          <w:p w14:paraId="355A0127" w14:textId="77777777" w:rsidR="00747E7B" w:rsidRPr="002E3C2A" w:rsidRDefault="00747E7B" w:rsidP="00747E7B">
            <w:pPr>
              <w:rPr>
                <w:sz w:val="24"/>
                <w:szCs w:val="24"/>
              </w:rPr>
            </w:pPr>
          </w:p>
        </w:tc>
        <w:tc>
          <w:tcPr>
            <w:tcW w:w="2021" w:type="dxa"/>
          </w:tcPr>
          <w:p w14:paraId="58EB032B" w14:textId="77777777" w:rsidR="00747E7B" w:rsidRPr="002E3C2A" w:rsidRDefault="00747E7B" w:rsidP="00747E7B">
            <w:pPr>
              <w:rPr>
                <w:sz w:val="24"/>
                <w:szCs w:val="24"/>
              </w:rPr>
            </w:pPr>
          </w:p>
        </w:tc>
        <w:tc>
          <w:tcPr>
            <w:tcW w:w="2657" w:type="dxa"/>
          </w:tcPr>
          <w:p w14:paraId="4AE565D5" w14:textId="77777777" w:rsidR="00747E7B" w:rsidRPr="002E3C2A" w:rsidRDefault="00747E7B" w:rsidP="00747E7B">
            <w:pPr>
              <w:rPr>
                <w:sz w:val="24"/>
                <w:szCs w:val="24"/>
              </w:rPr>
            </w:pPr>
          </w:p>
        </w:tc>
      </w:tr>
      <w:tr w:rsidR="00747E7B" w:rsidRPr="002E3C2A" w14:paraId="1AE510A1" w14:textId="77777777" w:rsidTr="00747E7B">
        <w:trPr>
          <w:trHeight w:val="397"/>
        </w:trPr>
        <w:tc>
          <w:tcPr>
            <w:tcW w:w="4425" w:type="dxa"/>
          </w:tcPr>
          <w:p w14:paraId="240A969B" w14:textId="77777777" w:rsidR="00747E7B" w:rsidRPr="002E3C2A" w:rsidRDefault="00747E7B" w:rsidP="00747E7B">
            <w:pPr>
              <w:rPr>
                <w:rFonts w:cstheme="minorHAnsi"/>
                <w:sz w:val="24"/>
                <w:szCs w:val="24"/>
              </w:rPr>
            </w:pPr>
            <w:r w:rsidRPr="002E3C2A">
              <w:rPr>
                <w:rFonts w:cstheme="minorHAnsi"/>
                <w:sz w:val="24"/>
                <w:szCs w:val="24"/>
              </w:rPr>
              <w:t>At risk of substance abuse</w:t>
            </w:r>
          </w:p>
        </w:tc>
        <w:tc>
          <w:tcPr>
            <w:tcW w:w="786" w:type="dxa"/>
          </w:tcPr>
          <w:p w14:paraId="45407108" w14:textId="77777777" w:rsidR="00747E7B" w:rsidRPr="002E3C2A" w:rsidRDefault="00747E7B" w:rsidP="00747E7B">
            <w:pPr>
              <w:rPr>
                <w:sz w:val="24"/>
                <w:szCs w:val="24"/>
              </w:rPr>
            </w:pPr>
          </w:p>
        </w:tc>
        <w:tc>
          <w:tcPr>
            <w:tcW w:w="709" w:type="dxa"/>
          </w:tcPr>
          <w:p w14:paraId="543D06A3" w14:textId="77777777" w:rsidR="00747E7B" w:rsidRPr="002E3C2A" w:rsidRDefault="00747E7B" w:rsidP="00747E7B">
            <w:pPr>
              <w:rPr>
                <w:sz w:val="24"/>
                <w:szCs w:val="24"/>
              </w:rPr>
            </w:pPr>
          </w:p>
        </w:tc>
        <w:tc>
          <w:tcPr>
            <w:tcW w:w="2021" w:type="dxa"/>
          </w:tcPr>
          <w:p w14:paraId="44348709" w14:textId="77777777" w:rsidR="00747E7B" w:rsidRPr="002E3C2A" w:rsidRDefault="00747E7B" w:rsidP="00747E7B">
            <w:pPr>
              <w:rPr>
                <w:sz w:val="24"/>
                <w:szCs w:val="24"/>
              </w:rPr>
            </w:pPr>
          </w:p>
        </w:tc>
        <w:tc>
          <w:tcPr>
            <w:tcW w:w="2657" w:type="dxa"/>
          </w:tcPr>
          <w:p w14:paraId="2E2D4CB9" w14:textId="77777777" w:rsidR="00747E7B" w:rsidRPr="002E3C2A" w:rsidRDefault="00747E7B" w:rsidP="00747E7B">
            <w:pPr>
              <w:rPr>
                <w:sz w:val="24"/>
                <w:szCs w:val="24"/>
              </w:rPr>
            </w:pPr>
          </w:p>
        </w:tc>
      </w:tr>
      <w:tr w:rsidR="00747E7B" w:rsidRPr="002E3C2A" w14:paraId="50C1A1B5" w14:textId="77777777" w:rsidTr="00747E7B">
        <w:trPr>
          <w:trHeight w:val="397"/>
        </w:trPr>
        <w:tc>
          <w:tcPr>
            <w:tcW w:w="4425" w:type="dxa"/>
          </w:tcPr>
          <w:p w14:paraId="60BBA589" w14:textId="77777777" w:rsidR="00747E7B" w:rsidRPr="002E3C2A" w:rsidRDefault="00747E7B" w:rsidP="00747E7B">
            <w:pPr>
              <w:rPr>
                <w:rFonts w:cstheme="minorHAnsi"/>
                <w:sz w:val="24"/>
                <w:szCs w:val="24"/>
              </w:rPr>
            </w:pPr>
            <w:r w:rsidRPr="002E3C2A">
              <w:rPr>
                <w:rFonts w:cstheme="minorHAnsi"/>
                <w:sz w:val="24"/>
                <w:szCs w:val="24"/>
              </w:rPr>
              <w:t>At risk of being trafficked</w:t>
            </w:r>
          </w:p>
        </w:tc>
        <w:tc>
          <w:tcPr>
            <w:tcW w:w="786" w:type="dxa"/>
          </w:tcPr>
          <w:p w14:paraId="19CA69B0" w14:textId="77777777" w:rsidR="00747E7B" w:rsidRPr="002E3C2A" w:rsidRDefault="00747E7B" w:rsidP="00747E7B">
            <w:pPr>
              <w:rPr>
                <w:sz w:val="24"/>
                <w:szCs w:val="24"/>
              </w:rPr>
            </w:pPr>
          </w:p>
        </w:tc>
        <w:tc>
          <w:tcPr>
            <w:tcW w:w="709" w:type="dxa"/>
          </w:tcPr>
          <w:p w14:paraId="05455484" w14:textId="77777777" w:rsidR="00747E7B" w:rsidRPr="002E3C2A" w:rsidRDefault="00747E7B" w:rsidP="00747E7B">
            <w:pPr>
              <w:rPr>
                <w:sz w:val="24"/>
                <w:szCs w:val="24"/>
              </w:rPr>
            </w:pPr>
          </w:p>
        </w:tc>
        <w:tc>
          <w:tcPr>
            <w:tcW w:w="2021" w:type="dxa"/>
          </w:tcPr>
          <w:p w14:paraId="4FC7FBAF" w14:textId="77777777" w:rsidR="00747E7B" w:rsidRPr="002E3C2A" w:rsidRDefault="00747E7B" w:rsidP="00747E7B">
            <w:pPr>
              <w:rPr>
                <w:sz w:val="24"/>
                <w:szCs w:val="24"/>
              </w:rPr>
            </w:pPr>
          </w:p>
        </w:tc>
        <w:tc>
          <w:tcPr>
            <w:tcW w:w="2657" w:type="dxa"/>
          </w:tcPr>
          <w:p w14:paraId="460F3719" w14:textId="77777777" w:rsidR="00747E7B" w:rsidRPr="002E3C2A" w:rsidRDefault="00747E7B" w:rsidP="00747E7B">
            <w:pPr>
              <w:rPr>
                <w:sz w:val="24"/>
                <w:szCs w:val="24"/>
              </w:rPr>
            </w:pPr>
          </w:p>
        </w:tc>
      </w:tr>
      <w:tr w:rsidR="00747E7B" w:rsidRPr="002E3C2A" w14:paraId="37733696" w14:textId="77777777" w:rsidTr="00747E7B">
        <w:trPr>
          <w:trHeight w:val="397"/>
        </w:trPr>
        <w:tc>
          <w:tcPr>
            <w:tcW w:w="4425" w:type="dxa"/>
          </w:tcPr>
          <w:p w14:paraId="2F657E9D" w14:textId="77777777" w:rsidR="00747E7B" w:rsidRPr="002E3C2A" w:rsidRDefault="00747E7B" w:rsidP="00747E7B">
            <w:pPr>
              <w:rPr>
                <w:rFonts w:cstheme="minorHAnsi"/>
                <w:sz w:val="24"/>
                <w:szCs w:val="24"/>
              </w:rPr>
            </w:pPr>
            <w:r>
              <w:rPr>
                <w:rFonts w:cstheme="minorHAnsi"/>
                <w:sz w:val="24"/>
                <w:szCs w:val="24"/>
              </w:rPr>
              <w:t>At risk of domestic abuse</w:t>
            </w:r>
          </w:p>
        </w:tc>
        <w:tc>
          <w:tcPr>
            <w:tcW w:w="786" w:type="dxa"/>
          </w:tcPr>
          <w:p w14:paraId="63B7090D" w14:textId="77777777" w:rsidR="00747E7B" w:rsidRPr="002E3C2A" w:rsidRDefault="00747E7B" w:rsidP="00747E7B">
            <w:pPr>
              <w:rPr>
                <w:sz w:val="24"/>
                <w:szCs w:val="24"/>
              </w:rPr>
            </w:pPr>
          </w:p>
        </w:tc>
        <w:tc>
          <w:tcPr>
            <w:tcW w:w="709" w:type="dxa"/>
          </w:tcPr>
          <w:p w14:paraId="7FE32484" w14:textId="77777777" w:rsidR="00747E7B" w:rsidRPr="002E3C2A" w:rsidRDefault="00747E7B" w:rsidP="00747E7B">
            <w:pPr>
              <w:rPr>
                <w:sz w:val="24"/>
                <w:szCs w:val="24"/>
              </w:rPr>
            </w:pPr>
          </w:p>
        </w:tc>
        <w:tc>
          <w:tcPr>
            <w:tcW w:w="2021" w:type="dxa"/>
          </w:tcPr>
          <w:p w14:paraId="47FCD244" w14:textId="77777777" w:rsidR="00747E7B" w:rsidRPr="002E3C2A" w:rsidRDefault="00747E7B" w:rsidP="00747E7B">
            <w:pPr>
              <w:rPr>
                <w:sz w:val="24"/>
                <w:szCs w:val="24"/>
              </w:rPr>
            </w:pPr>
          </w:p>
        </w:tc>
        <w:tc>
          <w:tcPr>
            <w:tcW w:w="2657" w:type="dxa"/>
          </w:tcPr>
          <w:p w14:paraId="491B4D59" w14:textId="77777777" w:rsidR="00747E7B" w:rsidRPr="002E3C2A" w:rsidRDefault="00747E7B" w:rsidP="00747E7B">
            <w:pPr>
              <w:rPr>
                <w:sz w:val="24"/>
                <w:szCs w:val="24"/>
              </w:rPr>
            </w:pPr>
          </w:p>
        </w:tc>
      </w:tr>
    </w:tbl>
    <w:p w14:paraId="5A01D781" w14:textId="77777777" w:rsidR="00747E7B" w:rsidRDefault="00747E7B" w:rsidP="00747E7B">
      <w:pPr>
        <w:pStyle w:val="Heading1"/>
        <w:rPr>
          <w:rFonts w:asciiTheme="minorHAnsi" w:hAnsiTheme="minorHAnsi" w:cstheme="minorHAnsi"/>
          <w:color w:val="0070C0"/>
          <w:sz w:val="24"/>
          <w:szCs w:val="24"/>
          <w:u w:val="single"/>
        </w:rPr>
      </w:pPr>
      <w:r w:rsidRPr="003A2C5E">
        <w:rPr>
          <w:rFonts w:asciiTheme="minorHAnsi" w:hAnsiTheme="minorHAnsi" w:cstheme="minorHAnsi"/>
          <w:color w:val="0070C0"/>
          <w:sz w:val="24"/>
          <w:szCs w:val="24"/>
          <w:u w:val="single"/>
        </w:rPr>
        <w:t>SOCIAL MEDIA</w:t>
      </w:r>
    </w:p>
    <w:tbl>
      <w:tblPr>
        <w:tblStyle w:val="TableGrid"/>
        <w:tblW w:w="0" w:type="auto"/>
        <w:tblLook w:val="04A0" w:firstRow="1" w:lastRow="0" w:firstColumn="1" w:lastColumn="0" w:noHBand="0" w:noVBand="1"/>
      </w:tblPr>
      <w:tblGrid>
        <w:gridCol w:w="4493"/>
        <w:gridCol w:w="719"/>
        <w:gridCol w:w="744"/>
        <w:gridCol w:w="4126"/>
      </w:tblGrid>
      <w:tr w:rsidR="00747E7B" w:rsidRPr="002E3C2A" w14:paraId="2AE42931" w14:textId="77777777" w:rsidTr="00747E7B">
        <w:tc>
          <w:tcPr>
            <w:tcW w:w="4755" w:type="dxa"/>
            <w:vAlign w:val="bottom"/>
          </w:tcPr>
          <w:p w14:paraId="13B566DA" w14:textId="77777777" w:rsidR="00747E7B" w:rsidRPr="002E3C2A" w:rsidRDefault="00747E7B" w:rsidP="00747E7B">
            <w:pPr>
              <w:rPr>
                <w:b/>
                <w:sz w:val="24"/>
                <w:szCs w:val="24"/>
              </w:rPr>
            </w:pPr>
            <w:r w:rsidRPr="002E3C2A">
              <w:rPr>
                <w:b/>
                <w:sz w:val="24"/>
                <w:szCs w:val="24"/>
              </w:rPr>
              <w:t xml:space="preserve">Question </w:t>
            </w:r>
          </w:p>
        </w:tc>
        <w:tc>
          <w:tcPr>
            <w:tcW w:w="732" w:type="dxa"/>
            <w:vAlign w:val="bottom"/>
          </w:tcPr>
          <w:p w14:paraId="31377DC2" w14:textId="77777777" w:rsidR="00747E7B" w:rsidRPr="00F66D64" w:rsidRDefault="00747E7B" w:rsidP="00747E7B">
            <w:pPr>
              <w:rPr>
                <w:b/>
                <w:sz w:val="24"/>
                <w:szCs w:val="24"/>
              </w:rPr>
            </w:pPr>
            <w:r w:rsidRPr="00F66D64">
              <w:rPr>
                <w:b/>
                <w:sz w:val="24"/>
                <w:szCs w:val="24"/>
              </w:rPr>
              <w:t xml:space="preserve">Yes </w:t>
            </w:r>
          </w:p>
        </w:tc>
        <w:tc>
          <w:tcPr>
            <w:tcW w:w="763" w:type="dxa"/>
            <w:vAlign w:val="bottom"/>
          </w:tcPr>
          <w:p w14:paraId="38E036AC" w14:textId="77777777" w:rsidR="00747E7B" w:rsidRPr="00F66D64" w:rsidRDefault="00747E7B" w:rsidP="00747E7B">
            <w:pPr>
              <w:rPr>
                <w:b/>
                <w:sz w:val="24"/>
                <w:szCs w:val="24"/>
              </w:rPr>
            </w:pPr>
            <w:r w:rsidRPr="00F66D64">
              <w:rPr>
                <w:b/>
                <w:sz w:val="24"/>
                <w:szCs w:val="24"/>
              </w:rPr>
              <w:t>No</w:t>
            </w:r>
          </w:p>
        </w:tc>
        <w:tc>
          <w:tcPr>
            <w:tcW w:w="4348" w:type="dxa"/>
            <w:vAlign w:val="bottom"/>
          </w:tcPr>
          <w:p w14:paraId="0C9E2AFF" w14:textId="77777777" w:rsidR="00747E7B" w:rsidRPr="002E3C2A" w:rsidRDefault="00747E7B" w:rsidP="00747E7B">
            <w:pPr>
              <w:rPr>
                <w:b/>
                <w:sz w:val="24"/>
                <w:szCs w:val="24"/>
              </w:rPr>
            </w:pPr>
            <w:r>
              <w:rPr>
                <w:b/>
                <w:sz w:val="24"/>
                <w:szCs w:val="24"/>
              </w:rPr>
              <w:t>Comments</w:t>
            </w:r>
          </w:p>
        </w:tc>
      </w:tr>
      <w:tr w:rsidR="00747E7B" w:rsidRPr="002E3C2A" w14:paraId="741FE680" w14:textId="77777777" w:rsidTr="00747E7B">
        <w:trPr>
          <w:trHeight w:val="397"/>
        </w:trPr>
        <w:tc>
          <w:tcPr>
            <w:tcW w:w="4755" w:type="dxa"/>
          </w:tcPr>
          <w:p w14:paraId="0E0D0B41" w14:textId="77777777" w:rsidR="00747E7B" w:rsidRPr="002E3C2A" w:rsidRDefault="00747E7B" w:rsidP="00747E7B">
            <w:pPr>
              <w:rPr>
                <w:rFonts w:cstheme="minorHAnsi"/>
                <w:sz w:val="24"/>
                <w:szCs w:val="24"/>
              </w:rPr>
            </w:pPr>
            <w:r>
              <w:t>Was social media involved in why they went missing?</w:t>
            </w:r>
          </w:p>
        </w:tc>
        <w:tc>
          <w:tcPr>
            <w:tcW w:w="732" w:type="dxa"/>
          </w:tcPr>
          <w:p w14:paraId="257576E9" w14:textId="77777777" w:rsidR="00747E7B" w:rsidRPr="002E3C2A" w:rsidRDefault="00747E7B" w:rsidP="00747E7B">
            <w:pPr>
              <w:rPr>
                <w:sz w:val="24"/>
                <w:szCs w:val="24"/>
              </w:rPr>
            </w:pPr>
          </w:p>
        </w:tc>
        <w:tc>
          <w:tcPr>
            <w:tcW w:w="763" w:type="dxa"/>
          </w:tcPr>
          <w:p w14:paraId="265F8843" w14:textId="77777777" w:rsidR="00747E7B" w:rsidRPr="002E3C2A" w:rsidRDefault="00747E7B" w:rsidP="00747E7B">
            <w:pPr>
              <w:rPr>
                <w:sz w:val="24"/>
                <w:szCs w:val="24"/>
              </w:rPr>
            </w:pPr>
          </w:p>
        </w:tc>
        <w:tc>
          <w:tcPr>
            <w:tcW w:w="4348" w:type="dxa"/>
          </w:tcPr>
          <w:p w14:paraId="39FB2DFC" w14:textId="77777777" w:rsidR="00747E7B" w:rsidRPr="002E3C2A" w:rsidRDefault="00747E7B" w:rsidP="00747E7B">
            <w:pPr>
              <w:rPr>
                <w:sz w:val="24"/>
                <w:szCs w:val="24"/>
              </w:rPr>
            </w:pPr>
          </w:p>
        </w:tc>
      </w:tr>
      <w:tr w:rsidR="00747E7B" w:rsidRPr="002E3C2A" w14:paraId="0416FAE7" w14:textId="77777777" w:rsidTr="00747E7B">
        <w:trPr>
          <w:trHeight w:val="397"/>
        </w:trPr>
        <w:tc>
          <w:tcPr>
            <w:tcW w:w="4755" w:type="dxa"/>
          </w:tcPr>
          <w:p w14:paraId="06DAA10F" w14:textId="77777777" w:rsidR="00747E7B" w:rsidRPr="00686371" w:rsidRDefault="00747E7B" w:rsidP="00747E7B">
            <w:r>
              <w:t>They</w:t>
            </w:r>
            <w:r w:rsidRPr="00686371">
              <w:t xml:space="preserve"> used social media to stay in touch whilst missing</w:t>
            </w:r>
          </w:p>
        </w:tc>
        <w:tc>
          <w:tcPr>
            <w:tcW w:w="732" w:type="dxa"/>
          </w:tcPr>
          <w:p w14:paraId="0C6166F0" w14:textId="77777777" w:rsidR="00747E7B" w:rsidRPr="002E3C2A" w:rsidRDefault="00747E7B" w:rsidP="00747E7B">
            <w:pPr>
              <w:rPr>
                <w:sz w:val="24"/>
                <w:szCs w:val="24"/>
              </w:rPr>
            </w:pPr>
          </w:p>
        </w:tc>
        <w:tc>
          <w:tcPr>
            <w:tcW w:w="763" w:type="dxa"/>
          </w:tcPr>
          <w:p w14:paraId="0FB6B84B" w14:textId="77777777" w:rsidR="00747E7B" w:rsidRPr="002E3C2A" w:rsidRDefault="00747E7B" w:rsidP="00747E7B">
            <w:pPr>
              <w:rPr>
                <w:sz w:val="24"/>
                <w:szCs w:val="24"/>
              </w:rPr>
            </w:pPr>
          </w:p>
        </w:tc>
        <w:tc>
          <w:tcPr>
            <w:tcW w:w="4348" w:type="dxa"/>
          </w:tcPr>
          <w:p w14:paraId="6FC8C413" w14:textId="77777777" w:rsidR="00747E7B" w:rsidRPr="002E3C2A" w:rsidRDefault="00747E7B" w:rsidP="00747E7B">
            <w:pPr>
              <w:rPr>
                <w:sz w:val="24"/>
                <w:szCs w:val="24"/>
              </w:rPr>
            </w:pPr>
          </w:p>
        </w:tc>
      </w:tr>
      <w:tr w:rsidR="00747E7B" w:rsidRPr="002E3C2A" w14:paraId="2054A4D9" w14:textId="77777777" w:rsidTr="00747E7B">
        <w:trPr>
          <w:trHeight w:val="397"/>
        </w:trPr>
        <w:tc>
          <w:tcPr>
            <w:tcW w:w="4755" w:type="dxa"/>
          </w:tcPr>
          <w:p w14:paraId="00A415E9" w14:textId="77777777" w:rsidR="00747E7B" w:rsidRPr="002E3C2A" w:rsidRDefault="00747E7B" w:rsidP="00747E7B">
            <w:pPr>
              <w:rPr>
                <w:sz w:val="24"/>
                <w:szCs w:val="24"/>
              </w:rPr>
            </w:pPr>
            <w:r>
              <w:t>Was social media used to find them?</w:t>
            </w:r>
            <w:r>
              <w:tab/>
            </w:r>
          </w:p>
        </w:tc>
        <w:tc>
          <w:tcPr>
            <w:tcW w:w="732" w:type="dxa"/>
          </w:tcPr>
          <w:p w14:paraId="31E942A5" w14:textId="77777777" w:rsidR="00747E7B" w:rsidRPr="002E3C2A" w:rsidRDefault="00747E7B" w:rsidP="00747E7B">
            <w:pPr>
              <w:rPr>
                <w:rFonts w:cstheme="minorHAnsi"/>
                <w:sz w:val="24"/>
                <w:szCs w:val="24"/>
              </w:rPr>
            </w:pPr>
          </w:p>
        </w:tc>
        <w:tc>
          <w:tcPr>
            <w:tcW w:w="763" w:type="dxa"/>
          </w:tcPr>
          <w:p w14:paraId="5CAE73DB" w14:textId="77777777" w:rsidR="00747E7B" w:rsidRPr="002E3C2A" w:rsidRDefault="00747E7B" w:rsidP="00747E7B">
            <w:pPr>
              <w:rPr>
                <w:rFonts w:cstheme="minorHAnsi"/>
                <w:sz w:val="24"/>
                <w:szCs w:val="24"/>
              </w:rPr>
            </w:pPr>
          </w:p>
        </w:tc>
        <w:tc>
          <w:tcPr>
            <w:tcW w:w="4348" w:type="dxa"/>
          </w:tcPr>
          <w:p w14:paraId="2B9F7B94" w14:textId="77777777" w:rsidR="00747E7B" w:rsidRPr="002E3C2A" w:rsidRDefault="00747E7B" w:rsidP="00747E7B">
            <w:pPr>
              <w:rPr>
                <w:rFonts w:cstheme="minorHAnsi"/>
                <w:sz w:val="24"/>
                <w:szCs w:val="24"/>
              </w:rPr>
            </w:pPr>
          </w:p>
        </w:tc>
      </w:tr>
    </w:tbl>
    <w:p w14:paraId="6A44E8A1" w14:textId="77777777" w:rsidR="00747E7B" w:rsidRPr="003A2C5E" w:rsidRDefault="00747E7B" w:rsidP="00747E7B">
      <w:pPr>
        <w:pStyle w:val="Heading1"/>
        <w:rPr>
          <w:b/>
          <w:bCs/>
          <w:u w:val="single"/>
        </w:rPr>
      </w:pPr>
      <w:r w:rsidRPr="003A2C5E">
        <w:rPr>
          <w:rFonts w:asciiTheme="minorHAnsi" w:hAnsiTheme="minorHAnsi" w:cstheme="minorHAnsi"/>
          <w:color w:val="0070C0"/>
          <w:sz w:val="24"/>
          <w:szCs w:val="24"/>
          <w:u w:val="single"/>
        </w:rPr>
        <w:t>RISK AND VULNERABILITY</w:t>
      </w:r>
    </w:p>
    <w:tbl>
      <w:tblPr>
        <w:tblStyle w:val="TableGrid"/>
        <w:tblW w:w="0" w:type="auto"/>
        <w:tblLook w:val="04A0" w:firstRow="1" w:lastRow="0" w:firstColumn="1" w:lastColumn="0" w:noHBand="0" w:noVBand="1"/>
      </w:tblPr>
      <w:tblGrid>
        <w:gridCol w:w="3801"/>
        <w:gridCol w:w="751"/>
        <w:gridCol w:w="1059"/>
        <w:gridCol w:w="975"/>
        <w:gridCol w:w="3496"/>
      </w:tblGrid>
      <w:tr w:rsidR="00747E7B" w:rsidRPr="002E3C2A" w14:paraId="7596FB62" w14:textId="77777777" w:rsidTr="00747E7B">
        <w:tc>
          <w:tcPr>
            <w:tcW w:w="4118" w:type="dxa"/>
            <w:vAlign w:val="bottom"/>
          </w:tcPr>
          <w:p w14:paraId="709D537C" w14:textId="77777777" w:rsidR="00747E7B" w:rsidRPr="002E3C2A" w:rsidRDefault="00747E7B" w:rsidP="00747E7B">
            <w:pPr>
              <w:rPr>
                <w:b/>
                <w:sz w:val="24"/>
                <w:szCs w:val="24"/>
              </w:rPr>
            </w:pPr>
            <w:r w:rsidRPr="002E3C2A">
              <w:rPr>
                <w:b/>
                <w:sz w:val="24"/>
                <w:szCs w:val="24"/>
              </w:rPr>
              <w:t xml:space="preserve">Question </w:t>
            </w:r>
          </w:p>
        </w:tc>
        <w:tc>
          <w:tcPr>
            <w:tcW w:w="751" w:type="dxa"/>
          </w:tcPr>
          <w:p w14:paraId="5E98A492" w14:textId="77777777" w:rsidR="00747E7B" w:rsidRDefault="00747E7B" w:rsidP="00747E7B">
            <w:pPr>
              <w:rPr>
                <w:b/>
                <w:sz w:val="24"/>
                <w:szCs w:val="24"/>
              </w:rPr>
            </w:pPr>
            <w:r>
              <w:rPr>
                <w:b/>
                <w:sz w:val="24"/>
                <w:szCs w:val="24"/>
              </w:rPr>
              <w:t>High</w:t>
            </w:r>
          </w:p>
          <w:p w14:paraId="20EE5DDE" w14:textId="77777777" w:rsidR="00747E7B" w:rsidRPr="00F66D64" w:rsidRDefault="00747E7B" w:rsidP="00747E7B">
            <w:pPr>
              <w:rPr>
                <w:b/>
                <w:sz w:val="24"/>
                <w:szCs w:val="24"/>
              </w:rPr>
            </w:pPr>
            <w:r>
              <w:rPr>
                <w:b/>
                <w:sz w:val="24"/>
                <w:szCs w:val="24"/>
              </w:rPr>
              <w:t>(Red)</w:t>
            </w:r>
          </w:p>
        </w:tc>
        <w:tc>
          <w:tcPr>
            <w:tcW w:w="1059" w:type="dxa"/>
            <w:vAlign w:val="bottom"/>
          </w:tcPr>
          <w:p w14:paraId="7393C58B" w14:textId="77777777" w:rsidR="00747E7B" w:rsidRDefault="00747E7B" w:rsidP="00747E7B">
            <w:pPr>
              <w:rPr>
                <w:b/>
                <w:sz w:val="24"/>
                <w:szCs w:val="24"/>
              </w:rPr>
            </w:pPr>
            <w:r>
              <w:rPr>
                <w:b/>
                <w:sz w:val="24"/>
                <w:szCs w:val="24"/>
              </w:rPr>
              <w:t>Medium</w:t>
            </w:r>
          </w:p>
          <w:p w14:paraId="070E52AC" w14:textId="77777777" w:rsidR="00747E7B" w:rsidRPr="00F66D64" w:rsidRDefault="00747E7B" w:rsidP="00747E7B">
            <w:pPr>
              <w:rPr>
                <w:b/>
                <w:sz w:val="24"/>
                <w:szCs w:val="24"/>
              </w:rPr>
            </w:pPr>
            <w:r>
              <w:rPr>
                <w:b/>
                <w:sz w:val="24"/>
                <w:szCs w:val="24"/>
              </w:rPr>
              <w:t>(Amber)</w:t>
            </w:r>
          </w:p>
        </w:tc>
        <w:tc>
          <w:tcPr>
            <w:tcW w:w="975" w:type="dxa"/>
            <w:vAlign w:val="bottom"/>
          </w:tcPr>
          <w:p w14:paraId="4B86369F" w14:textId="77777777" w:rsidR="00747E7B" w:rsidRDefault="00747E7B" w:rsidP="00747E7B">
            <w:pPr>
              <w:rPr>
                <w:b/>
                <w:sz w:val="24"/>
                <w:szCs w:val="24"/>
              </w:rPr>
            </w:pPr>
            <w:r>
              <w:rPr>
                <w:b/>
                <w:sz w:val="24"/>
                <w:szCs w:val="24"/>
              </w:rPr>
              <w:t>Low</w:t>
            </w:r>
          </w:p>
          <w:p w14:paraId="76EA5D0E" w14:textId="77777777" w:rsidR="00747E7B" w:rsidRPr="00F66D64" w:rsidRDefault="00747E7B" w:rsidP="00747E7B">
            <w:pPr>
              <w:rPr>
                <w:b/>
                <w:sz w:val="24"/>
                <w:szCs w:val="24"/>
              </w:rPr>
            </w:pPr>
            <w:r>
              <w:rPr>
                <w:b/>
                <w:sz w:val="24"/>
                <w:szCs w:val="24"/>
              </w:rPr>
              <w:t>(Green)</w:t>
            </w:r>
          </w:p>
        </w:tc>
        <w:tc>
          <w:tcPr>
            <w:tcW w:w="3779" w:type="dxa"/>
            <w:vAlign w:val="bottom"/>
          </w:tcPr>
          <w:p w14:paraId="1800E67D" w14:textId="77777777" w:rsidR="00747E7B" w:rsidRPr="002E3C2A" w:rsidRDefault="00747E7B" w:rsidP="00747E7B">
            <w:pPr>
              <w:rPr>
                <w:b/>
                <w:sz w:val="24"/>
                <w:szCs w:val="24"/>
              </w:rPr>
            </w:pPr>
            <w:r>
              <w:rPr>
                <w:b/>
                <w:sz w:val="24"/>
                <w:szCs w:val="24"/>
              </w:rPr>
              <w:t>Comments</w:t>
            </w:r>
          </w:p>
        </w:tc>
      </w:tr>
      <w:tr w:rsidR="00747E7B" w:rsidRPr="002E3C2A" w14:paraId="176FFC75" w14:textId="77777777" w:rsidTr="00747E7B">
        <w:trPr>
          <w:trHeight w:val="397"/>
        </w:trPr>
        <w:tc>
          <w:tcPr>
            <w:tcW w:w="4118" w:type="dxa"/>
            <w:vAlign w:val="center"/>
          </w:tcPr>
          <w:p w14:paraId="3C36E4B9" w14:textId="77777777" w:rsidR="00747E7B" w:rsidRPr="002E3C2A" w:rsidRDefault="00747E7B" w:rsidP="00747E7B">
            <w:pPr>
              <w:rPr>
                <w:rFonts w:cstheme="minorHAnsi"/>
                <w:sz w:val="24"/>
                <w:szCs w:val="24"/>
              </w:rPr>
            </w:pPr>
            <w:r>
              <w:t>Estimate risk of going missing again</w:t>
            </w:r>
          </w:p>
        </w:tc>
        <w:tc>
          <w:tcPr>
            <w:tcW w:w="751" w:type="dxa"/>
          </w:tcPr>
          <w:p w14:paraId="20F16C71" w14:textId="77777777" w:rsidR="00747E7B" w:rsidRPr="002E3C2A" w:rsidRDefault="00747E7B" w:rsidP="00747E7B">
            <w:pPr>
              <w:rPr>
                <w:sz w:val="24"/>
                <w:szCs w:val="24"/>
              </w:rPr>
            </w:pPr>
          </w:p>
        </w:tc>
        <w:tc>
          <w:tcPr>
            <w:tcW w:w="1059" w:type="dxa"/>
          </w:tcPr>
          <w:p w14:paraId="68D9FFB8" w14:textId="77777777" w:rsidR="00747E7B" w:rsidRPr="002E3C2A" w:rsidRDefault="00747E7B" w:rsidP="00747E7B">
            <w:pPr>
              <w:rPr>
                <w:sz w:val="24"/>
                <w:szCs w:val="24"/>
              </w:rPr>
            </w:pPr>
          </w:p>
        </w:tc>
        <w:tc>
          <w:tcPr>
            <w:tcW w:w="975" w:type="dxa"/>
          </w:tcPr>
          <w:p w14:paraId="0E34196D" w14:textId="77777777" w:rsidR="00747E7B" w:rsidRPr="002E3C2A" w:rsidRDefault="00747E7B" w:rsidP="00747E7B">
            <w:pPr>
              <w:rPr>
                <w:sz w:val="24"/>
                <w:szCs w:val="24"/>
              </w:rPr>
            </w:pPr>
          </w:p>
        </w:tc>
        <w:tc>
          <w:tcPr>
            <w:tcW w:w="3779" w:type="dxa"/>
          </w:tcPr>
          <w:p w14:paraId="7FC02D6E" w14:textId="77777777" w:rsidR="00747E7B" w:rsidRDefault="00747E7B" w:rsidP="00747E7B">
            <w:pPr>
              <w:rPr>
                <w:sz w:val="24"/>
                <w:szCs w:val="24"/>
              </w:rPr>
            </w:pPr>
          </w:p>
          <w:p w14:paraId="0A9BD611" w14:textId="77777777" w:rsidR="00747E7B" w:rsidRPr="002E3C2A" w:rsidRDefault="00747E7B" w:rsidP="00747E7B">
            <w:pPr>
              <w:rPr>
                <w:sz w:val="24"/>
                <w:szCs w:val="24"/>
              </w:rPr>
            </w:pPr>
          </w:p>
        </w:tc>
      </w:tr>
      <w:tr w:rsidR="00747E7B" w:rsidRPr="002E3C2A" w14:paraId="2532203A" w14:textId="77777777" w:rsidTr="00747E7B">
        <w:trPr>
          <w:trHeight w:val="397"/>
        </w:trPr>
        <w:tc>
          <w:tcPr>
            <w:tcW w:w="4118" w:type="dxa"/>
            <w:vAlign w:val="center"/>
          </w:tcPr>
          <w:p w14:paraId="3E34C369" w14:textId="77777777" w:rsidR="00747E7B" w:rsidRPr="00686371" w:rsidRDefault="00747E7B" w:rsidP="00747E7B">
            <w:r>
              <w:t>Overall level of vulnerability</w:t>
            </w:r>
            <w:r>
              <w:tab/>
            </w:r>
          </w:p>
        </w:tc>
        <w:tc>
          <w:tcPr>
            <w:tcW w:w="751" w:type="dxa"/>
          </w:tcPr>
          <w:p w14:paraId="093961BF" w14:textId="77777777" w:rsidR="00747E7B" w:rsidRPr="002E3C2A" w:rsidRDefault="00747E7B" w:rsidP="00747E7B">
            <w:pPr>
              <w:rPr>
                <w:sz w:val="24"/>
                <w:szCs w:val="24"/>
              </w:rPr>
            </w:pPr>
          </w:p>
        </w:tc>
        <w:tc>
          <w:tcPr>
            <w:tcW w:w="1059" w:type="dxa"/>
          </w:tcPr>
          <w:p w14:paraId="7967A49D" w14:textId="77777777" w:rsidR="00747E7B" w:rsidRPr="002E3C2A" w:rsidRDefault="00747E7B" w:rsidP="00747E7B">
            <w:pPr>
              <w:rPr>
                <w:sz w:val="24"/>
                <w:szCs w:val="24"/>
              </w:rPr>
            </w:pPr>
          </w:p>
        </w:tc>
        <w:tc>
          <w:tcPr>
            <w:tcW w:w="975" w:type="dxa"/>
          </w:tcPr>
          <w:p w14:paraId="18231F23" w14:textId="77777777" w:rsidR="00747E7B" w:rsidRPr="002E3C2A" w:rsidRDefault="00747E7B" w:rsidP="00747E7B">
            <w:pPr>
              <w:rPr>
                <w:sz w:val="24"/>
                <w:szCs w:val="24"/>
              </w:rPr>
            </w:pPr>
          </w:p>
        </w:tc>
        <w:tc>
          <w:tcPr>
            <w:tcW w:w="3779" w:type="dxa"/>
          </w:tcPr>
          <w:p w14:paraId="166E3E2F" w14:textId="77777777" w:rsidR="00747E7B" w:rsidRDefault="00747E7B" w:rsidP="00747E7B">
            <w:pPr>
              <w:rPr>
                <w:sz w:val="24"/>
                <w:szCs w:val="24"/>
              </w:rPr>
            </w:pPr>
          </w:p>
          <w:p w14:paraId="1E545AF5" w14:textId="77777777" w:rsidR="00747E7B" w:rsidRPr="002E3C2A" w:rsidRDefault="00747E7B" w:rsidP="00747E7B">
            <w:pPr>
              <w:rPr>
                <w:sz w:val="24"/>
                <w:szCs w:val="24"/>
              </w:rPr>
            </w:pPr>
          </w:p>
        </w:tc>
      </w:tr>
      <w:tr w:rsidR="00747E7B" w:rsidRPr="002E3C2A" w14:paraId="2D4BFC77" w14:textId="77777777" w:rsidTr="00747E7B">
        <w:trPr>
          <w:trHeight w:val="3904"/>
        </w:trPr>
        <w:tc>
          <w:tcPr>
            <w:tcW w:w="10682" w:type="dxa"/>
            <w:gridSpan w:val="5"/>
          </w:tcPr>
          <w:p w14:paraId="0F0B25E4" w14:textId="77777777" w:rsidR="00747E7B" w:rsidRPr="002E3C2A" w:rsidRDefault="00747E7B" w:rsidP="00747E7B">
            <w:pPr>
              <w:rPr>
                <w:sz w:val="24"/>
                <w:szCs w:val="24"/>
              </w:rPr>
            </w:pPr>
            <w:r>
              <w:lastRenderedPageBreak/>
              <w:t>Interviewer’s summary</w:t>
            </w:r>
            <w:r>
              <w:tab/>
            </w:r>
          </w:p>
          <w:p w14:paraId="39B966FB" w14:textId="77777777" w:rsidR="00747E7B" w:rsidRDefault="00747E7B" w:rsidP="00747E7B">
            <w:pPr>
              <w:rPr>
                <w:rFonts w:cstheme="minorHAnsi"/>
                <w:sz w:val="24"/>
                <w:szCs w:val="24"/>
              </w:rPr>
            </w:pPr>
          </w:p>
          <w:p w14:paraId="18B08C25" w14:textId="77777777" w:rsidR="00747E7B" w:rsidRDefault="00747E7B" w:rsidP="00747E7B">
            <w:pPr>
              <w:rPr>
                <w:rFonts w:cstheme="minorHAnsi"/>
                <w:sz w:val="24"/>
                <w:szCs w:val="24"/>
              </w:rPr>
            </w:pPr>
          </w:p>
          <w:p w14:paraId="47FD1C91" w14:textId="77777777" w:rsidR="00747E7B" w:rsidRDefault="00747E7B" w:rsidP="00747E7B">
            <w:pPr>
              <w:rPr>
                <w:rFonts w:cstheme="minorHAnsi"/>
                <w:sz w:val="24"/>
                <w:szCs w:val="24"/>
              </w:rPr>
            </w:pPr>
          </w:p>
          <w:p w14:paraId="543DB832" w14:textId="77777777" w:rsidR="00747E7B" w:rsidRDefault="00747E7B" w:rsidP="00747E7B">
            <w:pPr>
              <w:rPr>
                <w:rFonts w:cstheme="minorHAnsi"/>
                <w:sz w:val="24"/>
                <w:szCs w:val="24"/>
              </w:rPr>
            </w:pPr>
          </w:p>
          <w:p w14:paraId="5ED047FB" w14:textId="77777777" w:rsidR="00747E7B" w:rsidRDefault="00747E7B" w:rsidP="00747E7B">
            <w:pPr>
              <w:rPr>
                <w:rFonts w:cstheme="minorHAnsi"/>
                <w:sz w:val="24"/>
                <w:szCs w:val="24"/>
              </w:rPr>
            </w:pPr>
          </w:p>
          <w:p w14:paraId="77663EA6" w14:textId="77777777" w:rsidR="00747E7B" w:rsidRDefault="00747E7B" w:rsidP="00747E7B">
            <w:pPr>
              <w:rPr>
                <w:rFonts w:cstheme="minorHAnsi"/>
                <w:sz w:val="24"/>
                <w:szCs w:val="24"/>
              </w:rPr>
            </w:pPr>
          </w:p>
          <w:p w14:paraId="287E57AC" w14:textId="77777777" w:rsidR="00747E7B" w:rsidRDefault="00747E7B" w:rsidP="00747E7B">
            <w:pPr>
              <w:rPr>
                <w:rFonts w:cstheme="minorHAnsi"/>
                <w:sz w:val="24"/>
                <w:szCs w:val="24"/>
              </w:rPr>
            </w:pPr>
          </w:p>
          <w:p w14:paraId="11F63495" w14:textId="77777777" w:rsidR="00747E7B" w:rsidRPr="002E3C2A" w:rsidRDefault="00747E7B" w:rsidP="00747E7B">
            <w:pPr>
              <w:rPr>
                <w:rFonts w:cstheme="minorHAnsi"/>
                <w:sz w:val="24"/>
                <w:szCs w:val="24"/>
              </w:rPr>
            </w:pPr>
          </w:p>
        </w:tc>
      </w:tr>
    </w:tbl>
    <w:p w14:paraId="57212DE2" w14:textId="77777777" w:rsidR="00747E7B" w:rsidRDefault="00747E7B" w:rsidP="00747E7B">
      <w:pPr>
        <w:rPr>
          <w:rFonts w:cstheme="minorHAnsi"/>
          <w:b/>
          <w:color w:val="0070C0"/>
          <w:sz w:val="24"/>
          <w:szCs w:val="24"/>
          <w:u w:val="single"/>
        </w:rPr>
      </w:pPr>
    </w:p>
    <w:p w14:paraId="2EEA09F9" w14:textId="77777777" w:rsidR="00747E7B" w:rsidRPr="00B345D5" w:rsidRDefault="00747E7B" w:rsidP="00747E7B">
      <w:pPr>
        <w:rPr>
          <w:rFonts w:cstheme="minorHAnsi"/>
          <w:b/>
          <w:color w:val="0070C0"/>
          <w:sz w:val="24"/>
          <w:szCs w:val="24"/>
          <w:u w:val="single"/>
        </w:rPr>
      </w:pPr>
      <w:r w:rsidRPr="00B345D5">
        <w:rPr>
          <w:rFonts w:cstheme="minorHAnsi"/>
          <w:b/>
          <w:color w:val="0070C0"/>
          <w:sz w:val="24"/>
          <w:szCs w:val="24"/>
          <w:u w:val="single"/>
        </w:rPr>
        <w:t>REFERRALS AND INFORMATION SHARING</w:t>
      </w:r>
    </w:p>
    <w:tbl>
      <w:tblPr>
        <w:tblStyle w:val="TableGrid"/>
        <w:tblW w:w="0" w:type="auto"/>
        <w:tblLook w:val="04A0" w:firstRow="1" w:lastRow="0" w:firstColumn="1" w:lastColumn="0" w:noHBand="0" w:noVBand="1"/>
      </w:tblPr>
      <w:tblGrid>
        <w:gridCol w:w="4539"/>
        <w:gridCol w:w="698"/>
        <w:gridCol w:w="693"/>
        <w:gridCol w:w="4152"/>
      </w:tblGrid>
      <w:tr w:rsidR="00747E7B" w:rsidRPr="002E3C2A" w14:paraId="182651D2" w14:textId="77777777" w:rsidTr="00747E7B">
        <w:tc>
          <w:tcPr>
            <w:tcW w:w="4719" w:type="dxa"/>
            <w:vAlign w:val="bottom"/>
          </w:tcPr>
          <w:p w14:paraId="638D6B40" w14:textId="77777777" w:rsidR="00747E7B" w:rsidRPr="002E3C2A" w:rsidRDefault="00747E7B" w:rsidP="00747E7B">
            <w:pPr>
              <w:rPr>
                <w:b/>
                <w:sz w:val="24"/>
                <w:szCs w:val="24"/>
              </w:rPr>
            </w:pPr>
            <w:r w:rsidRPr="002E3C2A">
              <w:rPr>
                <w:b/>
                <w:sz w:val="24"/>
                <w:szCs w:val="24"/>
              </w:rPr>
              <w:t xml:space="preserve">Question </w:t>
            </w:r>
          </w:p>
        </w:tc>
        <w:tc>
          <w:tcPr>
            <w:tcW w:w="706" w:type="dxa"/>
            <w:vAlign w:val="bottom"/>
          </w:tcPr>
          <w:p w14:paraId="43584F44" w14:textId="77777777" w:rsidR="00747E7B" w:rsidRPr="00F66D64" w:rsidRDefault="00747E7B" w:rsidP="00747E7B">
            <w:pPr>
              <w:rPr>
                <w:b/>
                <w:sz w:val="24"/>
                <w:szCs w:val="24"/>
              </w:rPr>
            </w:pPr>
            <w:r w:rsidRPr="00F66D64">
              <w:rPr>
                <w:b/>
                <w:sz w:val="24"/>
                <w:szCs w:val="24"/>
              </w:rPr>
              <w:t xml:space="preserve">Yes </w:t>
            </w:r>
          </w:p>
        </w:tc>
        <w:tc>
          <w:tcPr>
            <w:tcW w:w="705" w:type="dxa"/>
            <w:vAlign w:val="bottom"/>
          </w:tcPr>
          <w:p w14:paraId="2DE5B574" w14:textId="77777777" w:rsidR="00747E7B" w:rsidRPr="00F66D64" w:rsidRDefault="00747E7B" w:rsidP="00747E7B">
            <w:pPr>
              <w:rPr>
                <w:b/>
                <w:sz w:val="24"/>
                <w:szCs w:val="24"/>
              </w:rPr>
            </w:pPr>
            <w:r w:rsidRPr="00F66D64">
              <w:rPr>
                <w:b/>
                <w:sz w:val="24"/>
                <w:szCs w:val="24"/>
              </w:rPr>
              <w:t>No</w:t>
            </w:r>
          </w:p>
        </w:tc>
        <w:tc>
          <w:tcPr>
            <w:tcW w:w="4326" w:type="dxa"/>
            <w:vAlign w:val="bottom"/>
          </w:tcPr>
          <w:p w14:paraId="606EDD22" w14:textId="77777777" w:rsidR="00747E7B" w:rsidRPr="002E3C2A" w:rsidRDefault="00747E7B" w:rsidP="00747E7B">
            <w:pPr>
              <w:rPr>
                <w:b/>
                <w:sz w:val="24"/>
                <w:szCs w:val="24"/>
              </w:rPr>
            </w:pPr>
            <w:r>
              <w:rPr>
                <w:b/>
                <w:sz w:val="24"/>
                <w:szCs w:val="24"/>
              </w:rPr>
              <w:t>Comments</w:t>
            </w:r>
          </w:p>
        </w:tc>
      </w:tr>
      <w:tr w:rsidR="00747E7B" w:rsidRPr="002E3C2A" w14:paraId="6129AB1C" w14:textId="77777777" w:rsidTr="00747E7B">
        <w:trPr>
          <w:trHeight w:val="397"/>
        </w:trPr>
        <w:tc>
          <w:tcPr>
            <w:tcW w:w="4719" w:type="dxa"/>
          </w:tcPr>
          <w:p w14:paraId="111DB16B" w14:textId="77777777" w:rsidR="00747E7B" w:rsidRPr="002E3C2A" w:rsidRDefault="00747E7B" w:rsidP="00747E7B">
            <w:pPr>
              <w:rPr>
                <w:rFonts w:cstheme="minorHAnsi"/>
                <w:sz w:val="24"/>
                <w:szCs w:val="24"/>
              </w:rPr>
            </w:pPr>
            <w:r>
              <w:rPr>
                <w:rFonts w:cstheme="minorHAnsi"/>
                <w:sz w:val="24"/>
                <w:szCs w:val="24"/>
              </w:rPr>
              <w:t>Child domestic abuse worker</w:t>
            </w:r>
          </w:p>
        </w:tc>
        <w:tc>
          <w:tcPr>
            <w:tcW w:w="706" w:type="dxa"/>
          </w:tcPr>
          <w:p w14:paraId="3B2C1E54" w14:textId="77777777" w:rsidR="00747E7B" w:rsidRPr="002E3C2A" w:rsidRDefault="00747E7B" w:rsidP="00747E7B">
            <w:pPr>
              <w:rPr>
                <w:sz w:val="24"/>
                <w:szCs w:val="24"/>
              </w:rPr>
            </w:pPr>
          </w:p>
        </w:tc>
        <w:tc>
          <w:tcPr>
            <w:tcW w:w="705" w:type="dxa"/>
          </w:tcPr>
          <w:p w14:paraId="269448CB" w14:textId="77777777" w:rsidR="00747E7B" w:rsidRPr="002E3C2A" w:rsidRDefault="00747E7B" w:rsidP="00747E7B">
            <w:pPr>
              <w:rPr>
                <w:sz w:val="24"/>
                <w:szCs w:val="24"/>
              </w:rPr>
            </w:pPr>
          </w:p>
        </w:tc>
        <w:tc>
          <w:tcPr>
            <w:tcW w:w="4326" w:type="dxa"/>
          </w:tcPr>
          <w:p w14:paraId="21B96A24" w14:textId="77777777" w:rsidR="00747E7B" w:rsidRPr="002E3C2A" w:rsidRDefault="00747E7B" w:rsidP="00747E7B">
            <w:pPr>
              <w:rPr>
                <w:sz w:val="24"/>
                <w:szCs w:val="24"/>
              </w:rPr>
            </w:pPr>
          </w:p>
        </w:tc>
      </w:tr>
      <w:tr w:rsidR="00747E7B" w:rsidRPr="002E3C2A" w14:paraId="792C14C9" w14:textId="77777777" w:rsidTr="00747E7B">
        <w:trPr>
          <w:trHeight w:val="397"/>
        </w:trPr>
        <w:tc>
          <w:tcPr>
            <w:tcW w:w="4719" w:type="dxa"/>
          </w:tcPr>
          <w:p w14:paraId="16964EAE" w14:textId="77777777" w:rsidR="00747E7B" w:rsidRPr="002E3C2A" w:rsidRDefault="00747E7B" w:rsidP="00747E7B">
            <w:pPr>
              <w:rPr>
                <w:sz w:val="24"/>
                <w:szCs w:val="24"/>
              </w:rPr>
            </w:pPr>
            <w:r>
              <w:rPr>
                <w:rFonts w:cstheme="minorHAnsi"/>
                <w:sz w:val="24"/>
                <w:szCs w:val="24"/>
              </w:rPr>
              <w:t xml:space="preserve">Early Help </w:t>
            </w:r>
          </w:p>
        </w:tc>
        <w:tc>
          <w:tcPr>
            <w:tcW w:w="706" w:type="dxa"/>
          </w:tcPr>
          <w:p w14:paraId="1F552634" w14:textId="77777777" w:rsidR="00747E7B" w:rsidRPr="002E3C2A" w:rsidRDefault="00747E7B" w:rsidP="00747E7B">
            <w:pPr>
              <w:rPr>
                <w:sz w:val="24"/>
                <w:szCs w:val="24"/>
              </w:rPr>
            </w:pPr>
          </w:p>
        </w:tc>
        <w:tc>
          <w:tcPr>
            <w:tcW w:w="705" w:type="dxa"/>
          </w:tcPr>
          <w:p w14:paraId="20A76D30" w14:textId="77777777" w:rsidR="00747E7B" w:rsidRPr="002E3C2A" w:rsidRDefault="00747E7B" w:rsidP="00747E7B">
            <w:pPr>
              <w:rPr>
                <w:sz w:val="24"/>
                <w:szCs w:val="24"/>
              </w:rPr>
            </w:pPr>
          </w:p>
        </w:tc>
        <w:tc>
          <w:tcPr>
            <w:tcW w:w="4326" w:type="dxa"/>
          </w:tcPr>
          <w:p w14:paraId="52148B2D" w14:textId="77777777" w:rsidR="00747E7B" w:rsidRPr="002E3C2A" w:rsidRDefault="00747E7B" w:rsidP="00747E7B">
            <w:pPr>
              <w:rPr>
                <w:sz w:val="24"/>
                <w:szCs w:val="24"/>
              </w:rPr>
            </w:pPr>
          </w:p>
        </w:tc>
      </w:tr>
      <w:tr w:rsidR="00747E7B" w:rsidRPr="002E3C2A" w14:paraId="58AAAF95" w14:textId="77777777" w:rsidTr="00747E7B">
        <w:trPr>
          <w:trHeight w:val="397"/>
        </w:trPr>
        <w:tc>
          <w:tcPr>
            <w:tcW w:w="4719" w:type="dxa"/>
          </w:tcPr>
          <w:p w14:paraId="2B266240" w14:textId="77777777" w:rsidR="00747E7B" w:rsidRPr="002E3C2A" w:rsidRDefault="00747E7B" w:rsidP="00747E7B">
            <w:pPr>
              <w:rPr>
                <w:sz w:val="24"/>
                <w:szCs w:val="24"/>
              </w:rPr>
            </w:pPr>
            <w:r>
              <w:rPr>
                <w:rFonts w:cstheme="minorHAnsi"/>
                <w:sz w:val="24"/>
                <w:szCs w:val="24"/>
              </w:rPr>
              <w:t>Force Intelligence Bureau (FIB)</w:t>
            </w:r>
            <w:r>
              <w:rPr>
                <w:rFonts w:cstheme="minorHAnsi"/>
                <w:sz w:val="24"/>
                <w:szCs w:val="24"/>
              </w:rPr>
              <w:tab/>
            </w:r>
          </w:p>
        </w:tc>
        <w:tc>
          <w:tcPr>
            <w:tcW w:w="706" w:type="dxa"/>
          </w:tcPr>
          <w:p w14:paraId="7A93F535" w14:textId="77777777" w:rsidR="00747E7B" w:rsidRPr="002E3C2A" w:rsidRDefault="00747E7B" w:rsidP="00747E7B">
            <w:pPr>
              <w:rPr>
                <w:rFonts w:cstheme="minorHAnsi"/>
                <w:sz w:val="24"/>
                <w:szCs w:val="24"/>
              </w:rPr>
            </w:pPr>
          </w:p>
        </w:tc>
        <w:tc>
          <w:tcPr>
            <w:tcW w:w="705" w:type="dxa"/>
          </w:tcPr>
          <w:p w14:paraId="1932E8CB" w14:textId="77777777" w:rsidR="00747E7B" w:rsidRPr="002E3C2A" w:rsidRDefault="00747E7B" w:rsidP="00747E7B">
            <w:pPr>
              <w:rPr>
                <w:rFonts w:cstheme="minorHAnsi"/>
                <w:sz w:val="24"/>
                <w:szCs w:val="24"/>
              </w:rPr>
            </w:pPr>
          </w:p>
        </w:tc>
        <w:tc>
          <w:tcPr>
            <w:tcW w:w="4326" w:type="dxa"/>
          </w:tcPr>
          <w:p w14:paraId="51197502" w14:textId="77777777" w:rsidR="00747E7B" w:rsidRPr="002E3C2A" w:rsidRDefault="00747E7B" w:rsidP="00747E7B">
            <w:pPr>
              <w:rPr>
                <w:rFonts w:cstheme="minorHAnsi"/>
                <w:sz w:val="24"/>
                <w:szCs w:val="24"/>
              </w:rPr>
            </w:pPr>
          </w:p>
        </w:tc>
      </w:tr>
      <w:tr w:rsidR="00747E7B" w:rsidRPr="002E3C2A" w14:paraId="3EB3893C" w14:textId="77777777" w:rsidTr="00747E7B">
        <w:trPr>
          <w:trHeight w:val="397"/>
        </w:trPr>
        <w:tc>
          <w:tcPr>
            <w:tcW w:w="4719" w:type="dxa"/>
          </w:tcPr>
          <w:p w14:paraId="271EC983" w14:textId="77777777" w:rsidR="00747E7B" w:rsidRDefault="00747E7B" w:rsidP="00747E7B">
            <w:pPr>
              <w:rPr>
                <w:rFonts w:cstheme="minorHAnsi"/>
                <w:sz w:val="24"/>
                <w:szCs w:val="24"/>
              </w:rPr>
            </w:pPr>
            <w:r>
              <w:rPr>
                <w:rFonts w:cstheme="minorHAnsi"/>
                <w:sz w:val="24"/>
                <w:szCs w:val="24"/>
              </w:rPr>
              <w:t>Case worker/Social worker</w:t>
            </w:r>
          </w:p>
        </w:tc>
        <w:tc>
          <w:tcPr>
            <w:tcW w:w="706" w:type="dxa"/>
          </w:tcPr>
          <w:p w14:paraId="63256D05" w14:textId="77777777" w:rsidR="00747E7B" w:rsidRPr="002E3C2A" w:rsidRDefault="00747E7B" w:rsidP="00747E7B">
            <w:pPr>
              <w:rPr>
                <w:rFonts w:cstheme="minorHAnsi"/>
                <w:sz w:val="24"/>
                <w:szCs w:val="24"/>
              </w:rPr>
            </w:pPr>
          </w:p>
        </w:tc>
        <w:tc>
          <w:tcPr>
            <w:tcW w:w="705" w:type="dxa"/>
          </w:tcPr>
          <w:p w14:paraId="2DD44F21" w14:textId="77777777" w:rsidR="00747E7B" w:rsidRPr="002E3C2A" w:rsidRDefault="00747E7B" w:rsidP="00747E7B">
            <w:pPr>
              <w:rPr>
                <w:rFonts w:cstheme="minorHAnsi"/>
                <w:sz w:val="24"/>
                <w:szCs w:val="24"/>
              </w:rPr>
            </w:pPr>
          </w:p>
        </w:tc>
        <w:tc>
          <w:tcPr>
            <w:tcW w:w="4326" w:type="dxa"/>
          </w:tcPr>
          <w:p w14:paraId="44EC778F" w14:textId="77777777" w:rsidR="00747E7B" w:rsidRPr="002E3C2A" w:rsidRDefault="00747E7B" w:rsidP="00747E7B">
            <w:pPr>
              <w:rPr>
                <w:rFonts w:cstheme="minorHAnsi"/>
                <w:sz w:val="24"/>
                <w:szCs w:val="24"/>
              </w:rPr>
            </w:pPr>
          </w:p>
        </w:tc>
      </w:tr>
      <w:tr w:rsidR="00747E7B" w:rsidRPr="002E3C2A" w14:paraId="3F3EDBF7" w14:textId="77777777" w:rsidTr="00747E7B">
        <w:trPr>
          <w:trHeight w:val="397"/>
        </w:trPr>
        <w:tc>
          <w:tcPr>
            <w:tcW w:w="4719" w:type="dxa"/>
          </w:tcPr>
          <w:p w14:paraId="08A485F0" w14:textId="77777777" w:rsidR="00747E7B" w:rsidRPr="002E3C2A" w:rsidRDefault="00747E7B" w:rsidP="00747E7B">
            <w:pPr>
              <w:rPr>
                <w:sz w:val="24"/>
                <w:szCs w:val="24"/>
              </w:rPr>
            </w:pPr>
            <w:r>
              <w:rPr>
                <w:rFonts w:cstheme="minorHAnsi"/>
                <w:sz w:val="24"/>
                <w:szCs w:val="24"/>
              </w:rPr>
              <w:t>Independent reviewing officer (IRO)</w:t>
            </w:r>
          </w:p>
        </w:tc>
        <w:tc>
          <w:tcPr>
            <w:tcW w:w="706" w:type="dxa"/>
          </w:tcPr>
          <w:p w14:paraId="2AB2F213" w14:textId="77777777" w:rsidR="00747E7B" w:rsidRPr="002E3C2A" w:rsidRDefault="00747E7B" w:rsidP="00747E7B">
            <w:pPr>
              <w:rPr>
                <w:sz w:val="24"/>
                <w:szCs w:val="24"/>
              </w:rPr>
            </w:pPr>
          </w:p>
        </w:tc>
        <w:tc>
          <w:tcPr>
            <w:tcW w:w="705" w:type="dxa"/>
          </w:tcPr>
          <w:p w14:paraId="2DFD8AFC" w14:textId="77777777" w:rsidR="00747E7B" w:rsidRPr="002E3C2A" w:rsidRDefault="00747E7B" w:rsidP="00747E7B">
            <w:pPr>
              <w:rPr>
                <w:sz w:val="24"/>
                <w:szCs w:val="24"/>
              </w:rPr>
            </w:pPr>
          </w:p>
        </w:tc>
        <w:tc>
          <w:tcPr>
            <w:tcW w:w="4326" w:type="dxa"/>
          </w:tcPr>
          <w:p w14:paraId="72C9B558" w14:textId="77777777" w:rsidR="00747E7B" w:rsidRPr="002E3C2A" w:rsidRDefault="00747E7B" w:rsidP="00747E7B">
            <w:pPr>
              <w:rPr>
                <w:sz w:val="24"/>
                <w:szCs w:val="24"/>
              </w:rPr>
            </w:pPr>
          </w:p>
        </w:tc>
      </w:tr>
      <w:tr w:rsidR="00747E7B" w:rsidRPr="002E3C2A" w14:paraId="32999438" w14:textId="77777777" w:rsidTr="00747E7B">
        <w:trPr>
          <w:trHeight w:val="397"/>
        </w:trPr>
        <w:tc>
          <w:tcPr>
            <w:tcW w:w="4719" w:type="dxa"/>
          </w:tcPr>
          <w:p w14:paraId="69897B41" w14:textId="77777777" w:rsidR="00747E7B" w:rsidRPr="002E3C2A" w:rsidRDefault="00747E7B" w:rsidP="00747E7B">
            <w:pPr>
              <w:rPr>
                <w:rFonts w:cstheme="minorHAnsi"/>
                <w:sz w:val="24"/>
                <w:szCs w:val="24"/>
              </w:rPr>
            </w:pPr>
            <w:r>
              <w:rPr>
                <w:rFonts w:cstheme="minorHAnsi"/>
                <w:sz w:val="24"/>
                <w:szCs w:val="24"/>
              </w:rPr>
              <w:t xml:space="preserve">Multi agency referral form (MARF) </w:t>
            </w:r>
          </w:p>
        </w:tc>
        <w:tc>
          <w:tcPr>
            <w:tcW w:w="706" w:type="dxa"/>
          </w:tcPr>
          <w:p w14:paraId="5A4A555D" w14:textId="77777777" w:rsidR="00747E7B" w:rsidRPr="002E3C2A" w:rsidRDefault="00747E7B" w:rsidP="00747E7B">
            <w:pPr>
              <w:rPr>
                <w:sz w:val="24"/>
                <w:szCs w:val="24"/>
              </w:rPr>
            </w:pPr>
          </w:p>
        </w:tc>
        <w:tc>
          <w:tcPr>
            <w:tcW w:w="705" w:type="dxa"/>
          </w:tcPr>
          <w:p w14:paraId="70B9A813" w14:textId="77777777" w:rsidR="00747E7B" w:rsidRPr="002E3C2A" w:rsidRDefault="00747E7B" w:rsidP="00747E7B">
            <w:pPr>
              <w:rPr>
                <w:sz w:val="24"/>
                <w:szCs w:val="24"/>
              </w:rPr>
            </w:pPr>
          </w:p>
        </w:tc>
        <w:tc>
          <w:tcPr>
            <w:tcW w:w="4326" w:type="dxa"/>
          </w:tcPr>
          <w:p w14:paraId="1D71D232" w14:textId="77777777" w:rsidR="00747E7B" w:rsidRPr="002E3C2A" w:rsidRDefault="00747E7B" w:rsidP="00747E7B">
            <w:pPr>
              <w:rPr>
                <w:sz w:val="24"/>
                <w:szCs w:val="24"/>
              </w:rPr>
            </w:pPr>
          </w:p>
        </w:tc>
      </w:tr>
      <w:tr w:rsidR="00747E7B" w:rsidRPr="002E3C2A" w14:paraId="5CBD9525" w14:textId="77777777" w:rsidTr="00747E7B">
        <w:trPr>
          <w:trHeight w:val="397"/>
        </w:trPr>
        <w:tc>
          <w:tcPr>
            <w:tcW w:w="4719" w:type="dxa"/>
          </w:tcPr>
          <w:p w14:paraId="48D7E9D5" w14:textId="77777777" w:rsidR="00747E7B" w:rsidRPr="002E3C2A" w:rsidRDefault="00747E7B" w:rsidP="00747E7B">
            <w:pPr>
              <w:rPr>
                <w:rFonts w:cstheme="minorHAnsi"/>
                <w:sz w:val="24"/>
                <w:szCs w:val="24"/>
              </w:rPr>
            </w:pPr>
            <w:r>
              <w:rPr>
                <w:rFonts w:cstheme="minorHAnsi"/>
                <w:sz w:val="24"/>
                <w:szCs w:val="24"/>
              </w:rPr>
              <w:t>Police</w:t>
            </w:r>
          </w:p>
        </w:tc>
        <w:tc>
          <w:tcPr>
            <w:tcW w:w="706" w:type="dxa"/>
          </w:tcPr>
          <w:p w14:paraId="1E3260C8" w14:textId="77777777" w:rsidR="00747E7B" w:rsidRPr="002E3C2A" w:rsidRDefault="00747E7B" w:rsidP="00747E7B">
            <w:pPr>
              <w:rPr>
                <w:sz w:val="24"/>
                <w:szCs w:val="24"/>
              </w:rPr>
            </w:pPr>
          </w:p>
        </w:tc>
        <w:tc>
          <w:tcPr>
            <w:tcW w:w="705" w:type="dxa"/>
          </w:tcPr>
          <w:p w14:paraId="0DB78850" w14:textId="77777777" w:rsidR="00747E7B" w:rsidRPr="002E3C2A" w:rsidRDefault="00747E7B" w:rsidP="00747E7B">
            <w:pPr>
              <w:rPr>
                <w:sz w:val="24"/>
                <w:szCs w:val="24"/>
              </w:rPr>
            </w:pPr>
          </w:p>
        </w:tc>
        <w:tc>
          <w:tcPr>
            <w:tcW w:w="4326" w:type="dxa"/>
          </w:tcPr>
          <w:p w14:paraId="54F52C9E" w14:textId="77777777" w:rsidR="00747E7B" w:rsidRPr="002E3C2A" w:rsidRDefault="00747E7B" w:rsidP="00747E7B">
            <w:pPr>
              <w:rPr>
                <w:sz w:val="24"/>
                <w:szCs w:val="24"/>
              </w:rPr>
            </w:pPr>
          </w:p>
        </w:tc>
      </w:tr>
      <w:tr w:rsidR="00747E7B" w:rsidRPr="002E3C2A" w14:paraId="2D1DB71E" w14:textId="77777777" w:rsidTr="00747E7B">
        <w:trPr>
          <w:trHeight w:val="397"/>
        </w:trPr>
        <w:tc>
          <w:tcPr>
            <w:tcW w:w="4719" w:type="dxa"/>
          </w:tcPr>
          <w:p w14:paraId="700F8DEC" w14:textId="77777777" w:rsidR="00747E7B" w:rsidRPr="002E3C2A" w:rsidRDefault="00747E7B" w:rsidP="00747E7B">
            <w:pPr>
              <w:rPr>
                <w:rFonts w:cstheme="minorHAnsi"/>
                <w:sz w:val="24"/>
                <w:szCs w:val="24"/>
              </w:rPr>
            </w:pPr>
            <w:r>
              <w:rPr>
                <w:rFonts w:cstheme="minorHAnsi"/>
                <w:sz w:val="24"/>
                <w:szCs w:val="24"/>
              </w:rPr>
              <w:t>Prevent</w:t>
            </w:r>
          </w:p>
        </w:tc>
        <w:tc>
          <w:tcPr>
            <w:tcW w:w="706" w:type="dxa"/>
          </w:tcPr>
          <w:p w14:paraId="1FC47CA4" w14:textId="77777777" w:rsidR="00747E7B" w:rsidRPr="002E3C2A" w:rsidRDefault="00747E7B" w:rsidP="00747E7B">
            <w:pPr>
              <w:rPr>
                <w:sz w:val="24"/>
                <w:szCs w:val="24"/>
              </w:rPr>
            </w:pPr>
          </w:p>
        </w:tc>
        <w:tc>
          <w:tcPr>
            <w:tcW w:w="705" w:type="dxa"/>
          </w:tcPr>
          <w:p w14:paraId="4FEE5441" w14:textId="77777777" w:rsidR="00747E7B" w:rsidRPr="002E3C2A" w:rsidRDefault="00747E7B" w:rsidP="00747E7B">
            <w:pPr>
              <w:rPr>
                <w:sz w:val="24"/>
                <w:szCs w:val="24"/>
              </w:rPr>
            </w:pPr>
          </w:p>
        </w:tc>
        <w:tc>
          <w:tcPr>
            <w:tcW w:w="4326" w:type="dxa"/>
          </w:tcPr>
          <w:p w14:paraId="05230FB1" w14:textId="77777777" w:rsidR="00747E7B" w:rsidRPr="002E3C2A" w:rsidRDefault="00747E7B" w:rsidP="00747E7B">
            <w:pPr>
              <w:rPr>
                <w:sz w:val="24"/>
                <w:szCs w:val="24"/>
              </w:rPr>
            </w:pPr>
          </w:p>
        </w:tc>
      </w:tr>
      <w:tr w:rsidR="00747E7B" w:rsidRPr="002E3C2A" w14:paraId="6A191E52" w14:textId="77777777" w:rsidTr="00747E7B">
        <w:trPr>
          <w:trHeight w:val="397"/>
        </w:trPr>
        <w:tc>
          <w:tcPr>
            <w:tcW w:w="4719" w:type="dxa"/>
          </w:tcPr>
          <w:p w14:paraId="6806CE1E" w14:textId="77777777" w:rsidR="00747E7B" w:rsidRPr="002E3C2A" w:rsidRDefault="00747E7B" w:rsidP="00747E7B">
            <w:pPr>
              <w:rPr>
                <w:rFonts w:cstheme="minorHAnsi"/>
                <w:sz w:val="24"/>
                <w:szCs w:val="24"/>
              </w:rPr>
            </w:pPr>
            <w:r>
              <w:rPr>
                <w:rFonts w:cstheme="minorHAnsi"/>
                <w:sz w:val="24"/>
                <w:szCs w:val="24"/>
              </w:rPr>
              <w:t>School nurse/child in care nurse</w:t>
            </w:r>
          </w:p>
        </w:tc>
        <w:tc>
          <w:tcPr>
            <w:tcW w:w="706" w:type="dxa"/>
          </w:tcPr>
          <w:p w14:paraId="681E3508" w14:textId="77777777" w:rsidR="00747E7B" w:rsidRPr="002E3C2A" w:rsidRDefault="00747E7B" w:rsidP="00747E7B">
            <w:pPr>
              <w:rPr>
                <w:sz w:val="24"/>
                <w:szCs w:val="24"/>
              </w:rPr>
            </w:pPr>
          </w:p>
        </w:tc>
        <w:tc>
          <w:tcPr>
            <w:tcW w:w="705" w:type="dxa"/>
          </w:tcPr>
          <w:p w14:paraId="69E54F77" w14:textId="77777777" w:rsidR="00747E7B" w:rsidRPr="002E3C2A" w:rsidRDefault="00747E7B" w:rsidP="00747E7B">
            <w:pPr>
              <w:rPr>
                <w:sz w:val="24"/>
                <w:szCs w:val="24"/>
              </w:rPr>
            </w:pPr>
          </w:p>
        </w:tc>
        <w:tc>
          <w:tcPr>
            <w:tcW w:w="4326" w:type="dxa"/>
          </w:tcPr>
          <w:p w14:paraId="1D268716" w14:textId="77777777" w:rsidR="00747E7B" w:rsidRPr="002E3C2A" w:rsidRDefault="00747E7B" w:rsidP="00747E7B">
            <w:pPr>
              <w:rPr>
                <w:sz w:val="24"/>
                <w:szCs w:val="24"/>
              </w:rPr>
            </w:pPr>
          </w:p>
        </w:tc>
      </w:tr>
      <w:tr w:rsidR="00747E7B" w:rsidRPr="002E3C2A" w14:paraId="01A8E82E" w14:textId="77777777" w:rsidTr="00747E7B">
        <w:trPr>
          <w:trHeight w:val="397"/>
        </w:trPr>
        <w:tc>
          <w:tcPr>
            <w:tcW w:w="4719" w:type="dxa"/>
          </w:tcPr>
          <w:p w14:paraId="60AD2CFE" w14:textId="77777777" w:rsidR="00747E7B" w:rsidRPr="002E3C2A" w:rsidRDefault="00747E7B" w:rsidP="00747E7B">
            <w:pPr>
              <w:rPr>
                <w:rFonts w:cstheme="minorHAnsi"/>
                <w:sz w:val="24"/>
                <w:szCs w:val="24"/>
              </w:rPr>
            </w:pPr>
            <w:r>
              <w:rPr>
                <w:rFonts w:cstheme="minorHAnsi"/>
                <w:sz w:val="24"/>
                <w:szCs w:val="24"/>
              </w:rPr>
              <w:t>Sexual Health Service</w:t>
            </w:r>
            <w:r>
              <w:rPr>
                <w:rFonts w:cstheme="minorHAnsi"/>
                <w:sz w:val="24"/>
                <w:szCs w:val="24"/>
              </w:rPr>
              <w:tab/>
            </w:r>
          </w:p>
        </w:tc>
        <w:tc>
          <w:tcPr>
            <w:tcW w:w="706" w:type="dxa"/>
          </w:tcPr>
          <w:p w14:paraId="6EA3FA1E" w14:textId="77777777" w:rsidR="00747E7B" w:rsidRPr="002E3C2A" w:rsidRDefault="00747E7B" w:rsidP="00747E7B">
            <w:pPr>
              <w:rPr>
                <w:sz w:val="24"/>
                <w:szCs w:val="24"/>
              </w:rPr>
            </w:pPr>
          </w:p>
        </w:tc>
        <w:tc>
          <w:tcPr>
            <w:tcW w:w="705" w:type="dxa"/>
          </w:tcPr>
          <w:p w14:paraId="23BF35AE" w14:textId="77777777" w:rsidR="00747E7B" w:rsidRPr="002E3C2A" w:rsidRDefault="00747E7B" w:rsidP="00747E7B">
            <w:pPr>
              <w:rPr>
                <w:sz w:val="24"/>
                <w:szCs w:val="24"/>
              </w:rPr>
            </w:pPr>
          </w:p>
        </w:tc>
        <w:tc>
          <w:tcPr>
            <w:tcW w:w="4326" w:type="dxa"/>
          </w:tcPr>
          <w:p w14:paraId="797B1386" w14:textId="77777777" w:rsidR="00747E7B" w:rsidRPr="002E3C2A" w:rsidRDefault="00747E7B" w:rsidP="00747E7B">
            <w:pPr>
              <w:rPr>
                <w:sz w:val="24"/>
                <w:szCs w:val="24"/>
              </w:rPr>
            </w:pPr>
          </w:p>
        </w:tc>
      </w:tr>
      <w:tr w:rsidR="00747E7B" w:rsidRPr="002E3C2A" w14:paraId="1C6F69DA" w14:textId="77777777" w:rsidTr="00747E7B">
        <w:trPr>
          <w:trHeight w:val="397"/>
        </w:trPr>
        <w:tc>
          <w:tcPr>
            <w:tcW w:w="4719" w:type="dxa"/>
          </w:tcPr>
          <w:p w14:paraId="47DFE0C9" w14:textId="77777777" w:rsidR="00747E7B" w:rsidRPr="002E3C2A" w:rsidRDefault="00747E7B" w:rsidP="00747E7B">
            <w:pPr>
              <w:rPr>
                <w:rFonts w:cstheme="minorHAnsi"/>
                <w:sz w:val="24"/>
                <w:szCs w:val="24"/>
              </w:rPr>
            </w:pPr>
            <w:r>
              <w:rPr>
                <w:rFonts w:cstheme="minorHAnsi"/>
                <w:sz w:val="24"/>
                <w:szCs w:val="24"/>
              </w:rPr>
              <w:t>Switch</w:t>
            </w:r>
          </w:p>
        </w:tc>
        <w:tc>
          <w:tcPr>
            <w:tcW w:w="706" w:type="dxa"/>
          </w:tcPr>
          <w:p w14:paraId="72BF6213" w14:textId="77777777" w:rsidR="00747E7B" w:rsidRPr="002E3C2A" w:rsidRDefault="00747E7B" w:rsidP="00747E7B">
            <w:pPr>
              <w:rPr>
                <w:sz w:val="24"/>
                <w:szCs w:val="24"/>
              </w:rPr>
            </w:pPr>
          </w:p>
        </w:tc>
        <w:tc>
          <w:tcPr>
            <w:tcW w:w="705" w:type="dxa"/>
          </w:tcPr>
          <w:p w14:paraId="33225D27" w14:textId="77777777" w:rsidR="00747E7B" w:rsidRPr="002E3C2A" w:rsidRDefault="00747E7B" w:rsidP="00747E7B">
            <w:pPr>
              <w:rPr>
                <w:sz w:val="24"/>
                <w:szCs w:val="24"/>
              </w:rPr>
            </w:pPr>
          </w:p>
        </w:tc>
        <w:tc>
          <w:tcPr>
            <w:tcW w:w="4326" w:type="dxa"/>
          </w:tcPr>
          <w:p w14:paraId="485C6A86" w14:textId="77777777" w:rsidR="00747E7B" w:rsidRPr="002E3C2A" w:rsidRDefault="00747E7B" w:rsidP="00747E7B">
            <w:pPr>
              <w:rPr>
                <w:sz w:val="24"/>
                <w:szCs w:val="24"/>
              </w:rPr>
            </w:pPr>
          </w:p>
        </w:tc>
      </w:tr>
      <w:tr w:rsidR="00747E7B" w:rsidRPr="002E3C2A" w14:paraId="1B018977" w14:textId="77777777" w:rsidTr="00747E7B">
        <w:trPr>
          <w:trHeight w:val="397"/>
        </w:trPr>
        <w:tc>
          <w:tcPr>
            <w:tcW w:w="4719" w:type="dxa"/>
          </w:tcPr>
          <w:p w14:paraId="793C9B7F" w14:textId="77777777" w:rsidR="00747E7B" w:rsidRPr="002E3C2A" w:rsidRDefault="00747E7B" w:rsidP="00747E7B">
            <w:pPr>
              <w:rPr>
                <w:rFonts w:cstheme="minorHAnsi"/>
                <w:sz w:val="24"/>
                <w:szCs w:val="24"/>
              </w:rPr>
            </w:pPr>
            <w:r>
              <w:rPr>
                <w:rFonts w:cstheme="minorHAnsi"/>
                <w:sz w:val="24"/>
                <w:szCs w:val="24"/>
              </w:rPr>
              <w:t>Youth Offending Service</w:t>
            </w:r>
          </w:p>
        </w:tc>
        <w:tc>
          <w:tcPr>
            <w:tcW w:w="706" w:type="dxa"/>
          </w:tcPr>
          <w:p w14:paraId="25264608" w14:textId="77777777" w:rsidR="00747E7B" w:rsidRPr="002E3C2A" w:rsidRDefault="00747E7B" w:rsidP="00747E7B">
            <w:pPr>
              <w:rPr>
                <w:sz w:val="24"/>
                <w:szCs w:val="24"/>
              </w:rPr>
            </w:pPr>
          </w:p>
        </w:tc>
        <w:tc>
          <w:tcPr>
            <w:tcW w:w="705" w:type="dxa"/>
          </w:tcPr>
          <w:p w14:paraId="48597427" w14:textId="77777777" w:rsidR="00747E7B" w:rsidRPr="002E3C2A" w:rsidRDefault="00747E7B" w:rsidP="00747E7B">
            <w:pPr>
              <w:rPr>
                <w:sz w:val="24"/>
                <w:szCs w:val="24"/>
              </w:rPr>
            </w:pPr>
          </w:p>
        </w:tc>
        <w:tc>
          <w:tcPr>
            <w:tcW w:w="4326" w:type="dxa"/>
          </w:tcPr>
          <w:p w14:paraId="2AC9CE71" w14:textId="77777777" w:rsidR="00747E7B" w:rsidRPr="002E3C2A" w:rsidRDefault="00747E7B" w:rsidP="00747E7B">
            <w:pPr>
              <w:rPr>
                <w:sz w:val="24"/>
                <w:szCs w:val="24"/>
              </w:rPr>
            </w:pPr>
          </w:p>
        </w:tc>
      </w:tr>
      <w:tr w:rsidR="00747E7B" w:rsidRPr="002E3C2A" w14:paraId="0F44BED8" w14:textId="77777777" w:rsidTr="00747E7B">
        <w:trPr>
          <w:trHeight w:val="397"/>
        </w:trPr>
        <w:tc>
          <w:tcPr>
            <w:tcW w:w="4719" w:type="dxa"/>
          </w:tcPr>
          <w:p w14:paraId="2503477D" w14:textId="77777777" w:rsidR="00747E7B" w:rsidRDefault="00747E7B" w:rsidP="00747E7B">
            <w:r w:rsidRPr="00392C58">
              <w:rPr>
                <w:rFonts w:cstheme="minorHAnsi"/>
                <w:sz w:val="24"/>
                <w:szCs w:val="24"/>
              </w:rPr>
              <w:t>Return Interviewer Follow Up Session</w:t>
            </w:r>
          </w:p>
        </w:tc>
        <w:tc>
          <w:tcPr>
            <w:tcW w:w="706" w:type="dxa"/>
          </w:tcPr>
          <w:p w14:paraId="09DA552A" w14:textId="77777777" w:rsidR="00747E7B" w:rsidRDefault="00747E7B" w:rsidP="00747E7B"/>
        </w:tc>
        <w:tc>
          <w:tcPr>
            <w:tcW w:w="705" w:type="dxa"/>
          </w:tcPr>
          <w:p w14:paraId="1801DC11" w14:textId="77777777" w:rsidR="00747E7B" w:rsidRDefault="00747E7B" w:rsidP="00747E7B"/>
        </w:tc>
        <w:tc>
          <w:tcPr>
            <w:tcW w:w="4326" w:type="dxa"/>
          </w:tcPr>
          <w:p w14:paraId="1A64274F" w14:textId="77777777" w:rsidR="00747E7B" w:rsidRDefault="00747E7B" w:rsidP="00747E7B"/>
        </w:tc>
      </w:tr>
    </w:tbl>
    <w:p w14:paraId="5B5A2056" w14:textId="77777777" w:rsidR="00747E7B" w:rsidRDefault="00747E7B" w:rsidP="00747E7B">
      <w:pPr>
        <w:pStyle w:val="Heading1"/>
        <w:rPr>
          <w:rFonts w:asciiTheme="minorHAnsi" w:hAnsiTheme="minorHAnsi" w:cstheme="minorHAnsi"/>
          <w:color w:val="0070C0"/>
          <w:sz w:val="24"/>
          <w:szCs w:val="24"/>
          <w:u w:val="single"/>
        </w:rPr>
      </w:pPr>
      <w:r w:rsidRPr="00A4101E">
        <w:rPr>
          <w:rFonts w:asciiTheme="minorHAnsi" w:hAnsiTheme="minorHAnsi" w:cstheme="minorHAnsi"/>
          <w:color w:val="0070C0"/>
          <w:sz w:val="24"/>
          <w:szCs w:val="24"/>
          <w:u w:val="single"/>
        </w:rPr>
        <w:t>SIGNATURE</w:t>
      </w:r>
    </w:p>
    <w:tbl>
      <w:tblPr>
        <w:tblStyle w:val="TableGrid"/>
        <w:tblW w:w="0" w:type="auto"/>
        <w:tblLook w:val="04A0" w:firstRow="1" w:lastRow="0" w:firstColumn="1" w:lastColumn="0" w:noHBand="0" w:noVBand="1"/>
      </w:tblPr>
      <w:tblGrid>
        <w:gridCol w:w="1889"/>
        <w:gridCol w:w="4074"/>
        <w:gridCol w:w="731"/>
        <w:gridCol w:w="3388"/>
      </w:tblGrid>
      <w:tr w:rsidR="00747E7B" w14:paraId="7E931D90" w14:textId="77777777" w:rsidTr="00747E7B">
        <w:tc>
          <w:tcPr>
            <w:tcW w:w="1951" w:type="dxa"/>
            <w:vAlign w:val="center"/>
          </w:tcPr>
          <w:p w14:paraId="2B97621A" w14:textId="77777777" w:rsidR="00747E7B" w:rsidRPr="002775DD" w:rsidRDefault="00747E7B" w:rsidP="00747E7B">
            <w:r w:rsidRPr="002775DD">
              <w:t>Worker’s Signature</w:t>
            </w:r>
          </w:p>
        </w:tc>
        <w:tc>
          <w:tcPr>
            <w:tcW w:w="4365" w:type="dxa"/>
          </w:tcPr>
          <w:p w14:paraId="699B57A2" w14:textId="77777777" w:rsidR="00747E7B" w:rsidRDefault="00747E7B" w:rsidP="00747E7B">
            <w:pPr>
              <w:pStyle w:val="Heading1"/>
              <w:outlineLvl w:val="0"/>
              <w:rPr>
                <w:sz w:val="24"/>
                <w:szCs w:val="24"/>
              </w:rPr>
            </w:pPr>
          </w:p>
        </w:tc>
        <w:tc>
          <w:tcPr>
            <w:tcW w:w="738" w:type="dxa"/>
            <w:vAlign w:val="center"/>
          </w:tcPr>
          <w:p w14:paraId="077DDA0A" w14:textId="77777777" w:rsidR="00747E7B" w:rsidRDefault="00747E7B" w:rsidP="00747E7B">
            <w:pPr>
              <w:rPr>
                <w:sz w:val="24"/>
                <w:szCs w:val="24"/>
              </w:rPr>
            </w:pPr>
            <w:r w:rsidRPr="002775DD">
              <w:t>Date</w:t>
            </w:r>
          </w:p>
        </w:tc>
        <w:tc>
          <w:tcPr>
            <w:tcW w:w="3628" w:type="dxa"/>
          </w:tcPr>
          <w:p w14:paraId="0222729A" w14:textId="77777777" w:rsidR="00747E7B" w:rsidRDefault="00747E7B" w:rsidP="00747E7B">
            <w:pPr>
              <w:pStyle w:val="Heading1"/>
              <w:outlineLvl w:val="0"/>
              <w:rPr>
                <w:sz w:val="24"/>
                <w:szCs w:val="24"/>
              </w:rPr>
            </w:pPr>
          </w:p>
        </w:tc>
      </w:tr>
    </w:tbl>
    <w:p w14:paraId="6CE2102D" w14:textId="77777777" w:rsidR="00747E7B" w:rsidRPr="009257AE" w:rsidRDefault="00747E7B" w:rsidP="00747E7B">
      <w:pPr>
        <w:rPr>
          <w:rFonts w:cstheme="minorHAnsi"/>
          <w:sz w:val="24"/>
          <w:szCs w:val="24"/>
        </w:rPr>
      </w:pPr>
    </w:p>
    <w:p w14:paraId="379390A6" w14:textId="77777777" w:rsidR="00747E7B" w:rsidRDefault="00747E7B" w:rsidP="00747E7B">
      <w:pPr>
        <w:rPr>
          <w:rFonts w:ascii="Arial" w:hAnsi="Arial" w:cs="Arial"/>
          <w:b/>
          <w:sz w:val="24"/>
          <w:szCs w:val="24"/>
        </w:rPr>
      </w:pPr>
    </w:p>
    <w:p w14:paraId="33210559" w14:textId="77777777" w:rsidR="00747E7B" w:rsidRDefault="00747E7B" w:rsidP="00747E7B">
      <w:pPr>
        <w:rPr>
          <w:rFonts w:ascii="Arial" w:hAnsi="Arial" w:cs="Arial"/>
          <w:b/>
          <w:sz w:val="24"/>
          <w:szCs w:val="24"/>
        </w:rPr>
      </w:pPr>
    </w:p>
    <w:p w14:paraId="14D70765" w14:textId="77777777" w:rsidR="00747E7B" w:rsidRDefault="00747E7B" w:rsidP="00747E7B">
      <w:pPr>
        <w:rPr>
          <w:rFonts w:ascii="Arial" w:hAnsi="Arial" w:cs="Arial"/>
          <w:b/>
          <w:sz w:val="24"/>
          <w:szCs w:val="24"/>
        </w:rPr>
      </w:pPr>
    </w:p>
    <w:p w14:paraId="18435BED" w14:textId="5F4142A2" w:rsidR="00747E7B" w:rsidRDefault="00747E7B" w:rsidP="00747E7B">
      <w:pPr>
        <w:rPr>
          <w:rFonts w:ascii="Arial" w:hAnsi="Arial" w:cs="Arial"/>
          <w:b/>
          <w:sz w:val="24"/>
          <w:szCs w:val="24"/>
        </w:rPr>
      </w:pPr>
    </w:p>
    <w:p w14:paraId="65A627F3" w14:textId="77777777" w:rsidR="00CB6E23" w:rsidRDefault="00CB6E23" w:rsidP="00747E7B">
      <w:pPr>
        <w:rPr>
          <w:rFonts w:ascii="Arial" w:hAnsi="Arial" w:cs="Arial"/>
          <w:b/>
          <w:sz w:val="24"/>
          <w:szCs w:val="24"/>
        </w:rPr>
      </w:pPr>
    </w:p>
    <w:p w14:paraId="6B2A4958" w14:textId="77777777" w:rsidR="00052BF6" w:rsidRPr="00052BF6" w:rsidRDefault="00052BF6" w:rsidP="00052BF6">
      <w:pPr>
        <w:pStyle w:val="Headeraddress"/>
        <w:rPr>
          <w:b/>
          <w:sz w:val="24"/>
          <w:szCs w:val="24"/>
        </w:rPr>
      </w:pPr>
      <w:r w:rsidRPr="00052BF6">
        <w:rPr>
          <w:b/>
          <w:sz w:val="24"/>
          <w:szCs w:val="24"/>
        </w:rPr>
        <w:lastRenderedPageBreak/>
        <w:t xml:space="preserve">Appendix </w:t>
      </w:r>
      <w:r w:rsidR="00B30C82">
        <w:rPr>
          <w:b/>
          <w:sz w:val="24"/>
          <w:szCs w:val="24"/>
        </w:rPr>
        <w:t>7</w:t>
      </w:r>
    </w:p>
    <w:p w14:paraId="504CA24A" w14:textId="77777777" w:rsidR="00A262F9" w:rsidRDefault="00052BF6" w:rsidP="00A262F9">
      <w:r>
        <w:rPr>
          <w:noProof/>
        </w:rPr>
        <mc:AlternateContent>
          <mc:Choice Requires="wps">
            <w:drawing>
              <wp:anchor distT="0" distB="0" distL="114300" distR="114300" simplePos="0" relativeHeight="251830272" behindDoc="0" locked="0" layoutInCell="0" allowOverlap="1" wp14:anchorId="7215A559" wp14:editId="437540F1">
                <wp:simplePos x="0" y="0"/>
                <wp:positionH relativeFrom="margin">
                  <wp:posOffset>-90170</wp:posOffset>
                </wp:positionH>
                <wp:positionV relativeFrom="paragraph">
                  <wp:posOffset>166370</wp:posOffset>
                </wp:positionV>
                <wp:extent cx="6686550" cy="78105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EE56" w14:textId="77777777" w:rsidR="005A574A" w:rsidRDefault="005A574A" w:rsidP="00A262F9">
                            <w:pPr>
                              <w:pStyle w:val="Headeraddress"/>
                              <w:rPr>
                                <w:b/>
                              </w:rPr>
                            </w:pPr>
                          </w:p>
                          <w:p w14:paraId="28BB2FC9" w14:textId="77777777" w:rsidR="005A574A" w:rsidRDefault="005A574A" w:rsidP="00A262F9">
                            <w:pPr>
                              <w:pStyle w:val="Headeraddress"/>
                              <w:rPr>
                                <w:b/>
                              </w:rPr>
                            </w:pPr>
                            <w:r>
                              <w:rPr>
                                <w:b/>
                              </w:rPr>
                              <w:t>People Directorate</w:t>
                            </w:r>
                          </w:p>
                          <w:p w14:paraId="302503FE" w14:textId="77777777" w:rsidR="005A574A" w:rsidRPr="00020E0C" w:rsidRDefault="005A574A" w:rsidP="00A262F9">
                            <w:pPr>
                              <w:pStyle w:val="Headeraddress"/>
                              <w:rPr>
                                <w:b/>
                              </w:rPr>
                            </w:pPr>
                            <w:r>
                              <w:t>Adolescent Response Team, c/o The Council House, Priory Road, Dudley, DY1 1HF</w:t>
                            </w:r>
                          </w:p>
                          <w:p w14:paraId="1716F62D" w14:textId="77777777" w:rsidR="005A574A" w:rsidRPr="00A43817" w:rsidRDefault="005A574A" w:rsidP="00A262F9">
                            <w:pPr>
                              <w:pStyle w:val="Headeraddress"/>
                              <w:spacing w:line="240" w:lineRule="auto"/>
                            </w:pPr>
                            <w:r>
                              <w:t xml:space="preserve">Tel: 01384 815676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A559" id="Text Box 47" o:spid="_x0000_s1044" type="#_x0000_t202" style="position:absolute;margin-left:-7.1pt;margin-top:13.1pt;width:526.5pt;height:61.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Qc9gEAANADAAAOAAAAZHJzL2Uyb0RvYy54bWysU9tu2zAMfR+wfxD0vjgOcpsRp+hadBjQ&#10;XYB2H8DIcizMFjVKid19/Sg5ybLtbdiLQJHU4eEhtbkZulYcNXmDtpT5ZCqFtgorY/el/Pr88GYt&#10;hQ9gK2jR6lK+aC9vtq9fbXpX6Bk22FaaBINYX/SulE0IrsgyrxrdgZ+g05aDNVIHga+0zyqCntG7&#10;NptNp8usR6ocodLes/d+DMptwq9rrcLnuvY6iLaUzC2kk9K5i2e23UCxJ3CNUSca8A8sOjCWi16g&#10;7iGAOJD5C6ozitBjHSYKuwzr2iideuBu8ukf3Tw14HTqhcXx7iKT/3+w6tPxCwlTlXK+ksJCxzN6&#10;1kMQ73AQ7GJ9eucLTntynBgG9vOcU6/ePaL65oXFuwbsXt8SYd9oqJhfHl9mV09HHB9Bdv1HrLgO&#10;HAImoKGmLorHcghG5zm9XGYTuSh2Lpfr5WLBIcWx1Tqfsh1LQHF+7ciH9xo7EY1SEs8+ocPx0Ycx&#10;9ZwSi1l8MG3Lfiha+5uDMaMnsY+ER+ph2A1JqHx9VmWH1Qv3QziuFX8DNhqkH1L0vFKl9N8PQFqK&#10;9oNlTd7m83ncwXSZL1YzvtB1ZHcdAasYqpRBitG8C+PeHhyZfcOVxilYvGUda5NajIKPrE78eW2S&#10;SKcVj3t5fU9Zvz7i9icAAAD//wMAUEsDBBQABgAIAAAAIQAGTVIh3wAAAAsBAAAPAAAAZHJzL2Rv&#10;d25yZXYueG1sTI/NbsIwEITvlXgHa5F6A5s0RZDGQYiq16LSH6k3Ey9J1HgdxYakb89yak+7qxnN&#10;fpNvRteKC/ah8aRhMVcgkEpvG6o0fLy/zFYgQjRkTesJNfxigE0xuctNZv1Ab3g5xEpwCIXMaKhj&#10;7DIpQ1mjM2HuOyTWTr53JvLZV9L2ZuBw18pEqaV0piH+UJsOdzWWP4ez0/D5evr+StW+enaP3eBH&#10;Jcmtpdb303H7BCLiGP/McMNndCiY6ejPZINoNcwWacJWDcmS582gHlZc5shbuk5AFrn836G4AgAA&#10;//8DAFBLAQItABQABgAIAAAAIQC2gziS/gAAAOEBAAATAAAAAAAAAAAAAAAAAAAAAABbQ29udGVu&#10;dF9UeXBlc10ueG1sUEsBAi0AFAAGAAgAAAAhADj9If/WAAAAlAEAAAsAAAAAAAAAAAAAAAAALwEA&#10;AF9yZWxzLy5yZWxzUEsBAi0AFAAGAAgAAAAhAK9XFBz2AQAA0AMAAA4AAAAAAAAAAAAAAAAALgIA&#10;AGRycy9lMm9Eb2MueG1sUEsBAi0AFAAGAAgAAAAhAAZNUiHfAAAACwEAAA8AAAAAAAAAAAAAAAAA&#10;UAQAAGRycy9kb3ducmV2LnhtbFBLBQYAAAAABAAEAPMAAABcBQAAAAA=&#10;" o:allowincell="f" filled="f" stroked="f">
                <v:textbox>
                  <w:txbxContent>
                    <w:p w14:paraId="2463EE56" w14:textId="77777777" w:rsidR="005A574A" w:rsidRDefault="005A574A" w:rsidP="00A262F9">
                      <w:pPr>
                        <w:pStyle w:val="Headeraddress"/>
                        <w:rPr>
                          <w:b/>
                        </w:rPr>
                      </w:pPr>
                    </w:p>
                    <w:p w14:paraId="28BB2FC9" w14:textId="77777777" w:rsidR="005A574A" w:rsidRDefault="005A574A" w:rsidP="00A262F9">
                      <w:pPr>
                        <w:pStyle w:val="Headeraddress"/>
                        <w:rPr>
                          <w:b/>
                        </w:rPr>
                      </w:pPr>
                      <w:r>
                        <w:rPr>
                          <w:b/>
                        </w:rPr>
                        <w:t>People Directorate</w:t>
                      </w:r>
                    </w:p>
                    <w:p w14:paraId="302503FE" w14:textId="77777777" w:rsidR="005A574A" w:rsidRPr="00020E0C" w:rsidRDefault="005A574A" w:rsidP="00A262F9">
                      <w:pPr>
                        <w:pStyle w:val="Headeraddress"/>
                        <w:rPr>
                          <w:b/>
                        </w:rPr>
                      </w:pPr>
                      <w:r>
                        <w:t>Adolescent Response Team, c/o The Council House, Priory Road, Dudley, DY1 1HF</w:t>
                      </w:r>
                    </w:p>
                    <w:p w14:paraId="1716F62D" w14:textId="77777777" w:rsidR="005A574A" w:rsidRPr="00A43817" w:rsidRDefault="005A574A" w:rsidP="00A262F9">
                      <w:pPr>
                        <w:pStyle w:val="Headeraddress"/>
                        <w:spacing w:line="240" w:lineRule="auto"/>
                      </w:pPr>
                      <w:r>
                        <w:t xml:space="preserve">Tel: 01384 815676   </w:t>
                      </w:r>
                    </w:p>
                  </w:txbxContent>
                </v:textbox>
                <w10:wrap anchorx="margin"/>
              </v:shape>
            </w:pict>
          </mc:Fallback>
        </mc:AlternateContent>
      </w:r>
    </w:p>
    <w:p w14:paraId="26FACB53" w14:textId="77777777" w:rsidR="00A262F9" w:rsidRDefault="00052BF6" w:rsidP="00A262F9">
      <w:pPr>
        <w:rPr>
          <w:rFonts w:cs="Arial"/>
        </w:rPr>
      </w:pPr>
      <w:r>
        <w:rPr>
          <w:noProof/>
        </w:rPr>
        <mc:AlternateContent>
          <mc:Choice Requires="wps">
            <w:drawing>
              <wp:anchor distT="0" distB="0" distL="114300" distR="114300" simplePos="0" relativeHeight="251831296" behindDoc="0" locked="0" layoutInCell="0" allowOverlap="1" wp14:anchorId="04492FE7" wp14:editId="06BF55F0">
                <wp:simplePos x="0" y="0"/>
                <wp:positionH relativeFrom="margin">
                  <wp:align>left</wp:align>
                </wp:positionH>
                <wp:positionV relativeFrom="paragraph">
                  <wp:posOffset>4445</wp:posOffset>
                </wp:positionV>
                <wp:extent cx="667512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9D30C" id="Straight Connector 46" o:spid="_x0000_s1026" style="position:absolute;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5pt" to="5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VDygEAAHkDAAAOAAAAZHJzL2Uyb0RvYy54bWysU02P0zAQvSPxHyzfadqKFo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j3Syk8DDyjbSKw&#10;XZ/EBr1nBZEEB1mpMcSaCzb+iTJXdfTb8IjqZxQeNz34zpSOn0+BUWa5ovqtJBsx8Hu78StqzoF9&#10;wiLbsaUhQ7Ig4limc7pNxxyTUOxcLj8sZnMeorrGKqivhYFi+mJwEPnSSGd9Fg5qODzGlBuB+pqS&#10;3R4frHNl+M6LsZGfFvNFKYjorM7BnBap220ciQPk9SlfYcWR12mEe68LWG9Af77cE1h3vvPjzl/E&#10;yPzPSu5Qn57oKhLPt3R52cW8QK/tUv3yx6x/AQAA//8DAFBLAwQUAAYACAAAACEATGE+b9gAAAAD&#10;AQAADwAAAGRycy9kb3ducmV2LnhtbEyPzU7DMBCE70i8g7VIXCpqN4gfhWwqBOTGhQLiuo2XJCJe&#10;p7HbBp4e5wTH0YxmvinWk+vVgcfQeUFYLQ0oltrbThqEt9fq4hZUiCSWei+M8M0B1uXpSUG59Ud5&#10;4cMmNiqVSMgJoY1xyLUOdcuOwtIPLMn79KOjmOTYaDvSMZW7XmfGXGtHnaSFlgZ+aLn+2uwdQqje&#10;eVf9LOqF+bhsPGe7x+cnQjw/m+7vQEWe4l8YZvyEDmVi2vq92KB6hHQkItyAmj1ztcpAbWety0L/&#10;Zy9/AQAA//8DAFBLAQItABQABgAIAAAAIQC2gziS/gAAAOEBAAATAAAAAAAAAAAAAAAAAAAAAABb&#10;Q29udGVudF9UeXBlc10ueG1sUEsBAi0AFAAGAAgAAAAhADj9If/WAAAAlAEAAAsAAAAAAAAAAAAA&#10;AAAALwEAAF9yZWxzLy5yZWxzUEsBAi0AFAAGAAgAAAAhAGBBBUPKAQAAeQMAAA4AAAAAAAAAAAAA&#10;AAAALgIAAGRycy9lMm9Eb2MueG1sUEsBAi0AFAAGAAgAAAAhAExhPm/YAAAAAwEAAA8AAAAAAAAA&#10;AAAAAAAAJAQAAGRycy9kb3ducmV2LnhtbFBLBQYAAAAABAAEAPMAAAApBQAAAAA=&#10;" o:allowincell="f">
                <w10:wrap anchorx="margin"/>
              </v:line>
            </w:pict>
          </mc:Fallback>
        </mc:AlternateContent>
      </w:r>
    </w:p>
    <w:p w14:paraId="7E56EBD7" w14:textId="77777777" w:rsidR="00A262F9" w:rsidRDefault="00A262F9" w:rsidP="00A262F9"/>
    <w:p w14:paraId="67A29C40" w14:textId="77777777" w:rsidR="00052BF6" w:rsidRDefault="00052BF6" w:rsidP="00052BF6">
      <w:pPr>
        <w:spacing w:after="0" w:line="240" w:lineRule="auto"/>
        <w:rPr>
          <w:sz w:val="28"/>
          <w:szCs w:val="28"/>
        </w:rPr>
      </w:pPr>
    </w:p>
    <w:p w14:paraId="64513AE9" w14:textId="77777777" w:rsidR="00A262F9" w:rsidRDefault="00A262F9" w:rsidP="00052BF6">
      <w:pPr>
        <w:spacing w:after="0" w:line="240" w:lineRule="auto"/>
        <w:rPr>
          <w:sz w:val="28"/>
          <w:szCs w:val="28"/>
        </w:rPr>
      </w:pPr>
      <w:r w:rsidRPr="00A92B45">
        <w:rPr>
          <w:sz w:val="28"/>
          <w:szCs w:val="28"/>
        </w:rPr>
        <w:t xml:space="preserve">Hi,  </w:t>
      </w:r>
    </w:p>
    <w:p w14:paraId="1B4DD98F" w14:textId="77777777" w:rsidR="00A262F9" w:rsidRDefault="00A262F9" w:rsidP="00052BF6">
      <w:pPr>
        <w:spacing w:after="0" w:line="240" w:lineRule="auto"/>
        <w:rPr>
          <w:sz w:val="28"/>
          <w:szCs w:val="28"/>
        </w:rPr>
      </w:pPr>
    </w:p>
    <w:p w14:paraId="149FFF6B" w14:textId="77777777" w:rsidR="00A262F9" w:rsidRDefault="00A262F9" w:rsidP="00052BF6">
      <w:pPr>
        <w:spacing w:after="0" w:line="240" w:lineRule="auto"/>
        <w:rPr>
          <w:sz w:val="28"/>
          <w:szCs w:val="28"/>
        </w:rPr>
      </w:pPr>
      <w:r w:rsidRPr="00A92B45">
        <w:rPr>
          <w:sz w:val="28"/>
          <w:szCs w:val="28"/>
        </w:rPr>
        <w:t>My name is .................................................</w:t>
      </w:r>
    </w:p>
    <w:p w14:paraId="591675C0" w14:textId="77777777" w:rsidR="00052BF6" w:rsidRDefault="00052BF6" w:rsidP="00052BF6">
      <w:pPr>
        <w:spacing w:after="0" w:line="240" w:lineRule="auto"/>
        <w:rPr>
          <w:sz w:val="28"/>
          <w:szCs w:val="28"/>
        </w:rPr>
      </w:pPr>
    </w:p>
    <w:p w14:paraId="4DB02456" w14:textId="77777777" w:rsidR="00A262F9" w:rsidRDefault="00A262F9" w:rsidP="00052BF6">
      <w:pPr>
        <w:spacing w:after="0" w:line="240" w:lineRule="auto"/>
        <w:rPr>
          <w:sz w:val="28"/>
          <w:szCs w:val="28"/>
        </w:rPr>
      </w:pPr>
      <w:r w:rsidRPr="00A92B45">
        <w:rPr>
          <w:sz w:val="28"/>
          <w:szCs w:val="28"/>
        </w:rPr>
        <w:t>I have attempted a visit today to talk to ........................................about being missing. I will be trying to make contact again however you can call me to arrange an appointment or a chat on .............................................................</w:t>
      </w:r>
    </w:p>
    <w:p w14:paraId="796ECC0F" w14:textId="77777777" w:rsidR="00052BF6" w:rsidRPr="00A92B45" w:rsidRDefault="00052BF6" w:rsidP="00052BF6">
      <w:pPr>
        <w:spacing w:after="0" w:line="240" w:lineRule="auto"/>
        <w:rPr>
          <w:sz w:val="28"/>
          <w:szCs w:val="28"/>
        </w:rPr>
      </w:pPr>
    </w:p>
    <w:p w14:paraId="2A974CF8" w14:textId="77777777" w:rsidR="00A262F9" w:rsidRDefault="00A262F9" w:rsidP="00052BF6">
      <w:pPr>
        <w:spacing w:after="0" w:line="240" w:lineRule="auto"/>
        <w:rPr>
          <w:sz w:val="28"/>
          <w:szCs w:val="28"/>
        </w:rPr>
      </w:pPr>
      <w:r w:rsidRPr="00A92B45">
        <w:rPr>
          <w:sz w:val="28"/>
          <w:szCs w:val="28"/>
        </w:rPr>
        <w:t xml:space="preserve">I look forward to meeting with you to talk through any concerns you may have. If in the meantime you need </w:t>
      </w:r>
      <w:proofErr w:type="gramStart"/>
      <w:r w:rsidRPr="00A92B45">
        <w:rPr>
          <w:sz w:val="28"/>
          <w:szCs w:val="28"/>
        </w:rPr>
        <w:t>help</w:t>
      </w:r>
      <w:proofErr w:type="gramEnd"/>
      <w:r w:rsidRPr="00A92B45">
        <w:rPr>
          <w:sz w:val="28"/>
          <w:szCs w:val="28"/>
        </w:rPr>
        <w:t xml:space="preserve"> there is a link to further su</w:t>
      </w:r>
      <w:r>
        <w:rPr>
          <w:sz w:val="28"/>
          <w:szCs w:val="28"/>
        </w:rPr>
        <w:t>pport from the ‘Runaway Helpline’ service below.</w:t>
      </w:r>
    </w:p>
    <w:p w14:paraId="097080C4" w14:textId="77777777" w:rsidR="00A262F9" w:rsidRPr="00A92B45" w:rsidRDefault="00A262F9" w:rsidP="00A262F9">
      <w:pPr>
        <w:rPr>
          <w:i/>
          <w:sz w:val="28"/>
          <w:szCs w:val="28"/>
        </w:rPr>
      </w:pPr>
      <w:r w:rsidRPr="00A92819">
        <w:rPr>
          <w:rFonts w:ascii="Helvetica" w:hAnsi="Helvetica" w:cs="Helvetica"/>
          <w:i/>
          <w:noProof/>
          <w:color w:val="000000"/>
          <w:sz w:val="28"/>
          <w:szCs w:val="28"/>
          <w:lang w:eastAsia="en-GB"/>
        </w:rPr>
        <w:drawing>
          <wp:inline distT="0" distB="0" distL="0" distR="0" wp14:anchorId="75508152" wp14:editId="2C7E1C47">
            <wp:extent cx="2381250" cy="1266825"/>
            <wp:effectExtent l="0" t="0" r="0" b="0"/>
            <wp:docPr id="45" name="Picture 45" descr="Runaway helplin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away helpline 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1266825"/>
                    </a:xfrm>
                    <a:prstGeom prst="rect">
                      <a:avLst/>
                    </a:prstGeom>
                    <a:noFill/>
                    <a:ln>
                      <a:noFill/>
                    </a:ln>
                  </pic:spPr>
                </pic:pic>
              </a:graphicData>
            </a:graphic>
          </wp:inline>
        </w:drawing>
      </w:r>
    </w:p>
    <w:p w14:paraId="3C089B4C" w14:textId="77777777" w:rsidR="00A262F9" w:rsidRPr="00A92B45" w:rsidRDefault="00A262F9" w:rsidP="00A262F9">
      <w:pPr>
        <w:rPr>
          <w:rFonts w:ascii="inherit" w:hAnsi="inherit"/>
          <w:i/>
          <w:color w:val="222222"/>
          <w:sz w:val="28"/>
          <w:szCs w:val="28"/>
          <w:lang w:val="en-US" w:eastAsia="en-GB"/>
        </w:rPr>
      </w:pPr>
      <w:r w:rsidRPr="00A92B45">
        <w:rPr>
          <w:rFonts w:ascii="inherit" w:hAnsi="inherit"/>
          <w:i/>
          <w:color w:val="222222"/>
          <w:sz w:val="28"/>
          <w:szCs w:val="28"/>
          <w:lang w:val="en-US" w:eastAsia="en-GB"/>
        </w:rPr>
        <w:t xml:space="preserve">If you are still confused, still want to run away or are already away from home, you can call or text for </w:t>
      </w:r>
      <w:r w:rsidRPr="00A92B45">
        <w:rPr>
          <w:rFonts w:ascii="inherit" w:hAnsi="inherit"/>
          <w:b/>
          <w:bCs/>
          <w:i/>
          <w:color w:val="222222"/>
          <w:sz w:val="28"/>
          <w:szCs w:val="28"/>
          <w:lang w:val="en-US" w:eastAsia="en-GB"/>
        </w:rPr>
        <w:t>free</w:t>
      </w:r>
      <w:r w:rsidRPr="00A92B45">
        <w:rPr>
          <w:rFonts w:ascii="inherit" w:hAnsi="inherit"/>
          <w:i/>
          <w:color w:val="222222"/>
          <w:sz w:val="28"/>
          <w:szCs w:val="28"/>
          <w:lang w:val="en-US" w:eastAsia="en-GB"/>
        </w:rPr>
        <w:t xml:space="preserve"> on </w:t>
      </w:r>
      <w:hyperlink r:id="rId23" w:history="1">
        <w:r w:rsidRPr="00A92B45">
          <w:rPr>
            <w:rStyle w:val="Hyperlink"/>
            <w:rFonts w:ascii="inherit" w:hAnsi="inherit"/>
            <w:i/>
            <w:color w:val="000000"/>
            <w:sz w:val="28"/>
            <w:szCs w:val="28"/>
            <w:lang w:val="en-US" w:eastAsia="en-GB"/>
          </w:rPr>
          <w:t>116 000</w:t>
        </w:r>
      </w:hyperlink>
      <w:r w:rsidRPr="00A92B45">
        <w:rPr>
          <w:rFonts w:ascii="inherit" w:hAnsi="inherit"/>
          <w:i/>
          <w:color w:val="222222"/>
          <w:sz w:val="28"/>
          <w:szCs w:val="28"/>
          <w:lang w:val="en-US" w:eastAsia="en-GB"/>
        </w:rPr>
        <w:t xml:space="preserve"> or email us </w:t>
      </w:r>
      <w:hyperlink r:id="rId24" w:history="1">
        <w:r w:rsidRPr="00A92B45">
          <w:rPr>
            <w:rStyle w:val="Hyperlink"/>
            <w:rFonts w:ascii="inherit" w:hAnsi="inherit"/>
            <w:i/>
            <w:color w:val="000000"/>
            <w:sz w:val="28"/>
            <w:szCs w:val="28"/>
            <w:lang w:val="en-US" w:eastAsia="en-GB"/>
          </w:rPr>
          <w:t>116000@runawayhelpline.org.uk</w:t>
        </w:r>
      </w:hyperlink>
      <w:r w:rsidRPr="00A92B45">
        <w:rPr>
          <w:rFonts w:ascii="inherit" w:hAnsi="inherit"/>
          <w:i/>
          <w:color w:val="222222"/>
          <w:sz w:val="28"/>
          <w:szCs w:val="28"/>
          <w:lang w:val="en-US" w:eastAsia="en-GB"/>
        </w:rPr>
        <w:t xml:space="preserve">... </w:t>
      </w:r>
      <w:r w:rsidRPr="00A92B45">
        <w:rPr>
          <w:rFonts w:ascii="inherit" w:hAnsi="inherit"/>
          <w:b/>
          <w:bCs/>
          <w:i/>
          <w:color w:val="222222"/>
          <w:sz w:val="28"/>
          <w:szCs w:val="28"/>
          <w:lang w:val="en-US" w:eastAsia="en-GB"/>
        </w:rPr>
        <w:t>24 hours a day</w:t>
      </w:r>
      <w:r w:rsidRPr="00A92B45">
        <w:rPr>
          <w:rFonts w:ascii="inherit" w:hAnsi="inherit"/>
          <w:i/>
          <w:color w:val="222222"/>
          <w:sz w:val="28"/>
          <w:szCs w:val="28"/>
          <w:lang w:val="en-US" w:eastAsia="en-GB"/>
        </w:rPr>
        <w:t xml:space="preserve">, 365 days of the year and we are </w:t>
      </w:r>
      <w:r w:rsidRPr="00A92B45">
        <w:rPr>
          <w:rFonts w:ascii="inherit" w:hAnsi="inherit"/>
          <w:b/>
          <w:bCs/>
          <w:i/>
          <w:color w:val="222222"/>
          <w:sz w:val="28"/>
          <w:szCs w:val="28"/>
          <w:lang w:val="en-US" w:eastAsia="en-GB"/>
        </w:rPr>
        <w:t>confidential</w:t>
      </w:r>
      <w:r w:rsidRPr="00A92B45">
        <w:rPr>
          <w:rFonts w:ascii="inherit" w:hAnsi="inherit"/>
          <w:i/>
          <w:color w:val="222222"/>
          <w:sz w:val="28"/>
          <w:szCs w:val="28"/>
          <w:lang w:val="en-US" w:eastAsia="en-GB"/>
        </w:rPr>
        <w:t>.</w:t>
      </w:r>
    </w:p>
    <w:p w14:paraId="313A8003" w14:textId="77777777" w:rsidR="00A262F9" w:rsidRPr="00A92B45" w:rsidRDefault="00A262F9" w:rsidP="00A262F9">
      <w:pPr>
        <w:pStyle w:val="NormalWeb"/>
        <w:rPr>
          <w:i/>
          <w:color w:val="222222"/>
          <w:sz w:val="28"/>
          <w:szCs w:val="28"/>
          <w:lang w:val="en-US"/>
        </w:rPr>
      </w:pPr>
      <w:r w:rsidRPr="00A92B45">
        <w:rPr>
          <w:i/>
          <w:color w:val="222222"/>
          <w:sz w:val="28"/>
          <w:szCs w:val="28"/>
          <w:lang w:val="en-US"/>
        </w:rPr>
        <w:t xml:space="preserve">When you call our helpline on 116 000, the team will answer the phone </w:t>
      </w:r>
      <w:proofErr w:type="gramStart"/>
      <w:r w:rsidRPr="00A92B45">
        <w:rPr>
          <w:i/>
          <w:color w:val="222222"/>
          <w:sz w:val="28"/>
          <w:szCs w:val="28"/>
          <w:lang w:val="en-US"/>
        </w:rPr>
        <w:t>saying</w:t>
      </w:r>
      <w:proofErr w:type="gramEnd"/>
      <w:r w:rsidRPr="00A92B45">
        <w:rPr>
          <w:i/>
          <w:color w:val="222222"/>
          <w:sz w:val="28"/>
          <w:szCs w:val="28"/>
          <w:lang w:val="en-US"/>
        </w:rPr>
        <w:t xml:space="preserve"> “Hello Services Team”.</w:t>
      </w:r>
    </w:p>
    <w:p w14:paraId="2C4DBEEB" w14:textId="77777777" w:rsidR="00A262F9" w:rsidRPr="00A92B45" w:rsidRDefault="00A262F9" w:rsidP="00A262F9">
      <w:pPr>
        <w:pStyle w:val="NormalWeb"/>
        <w:rPr>
          <w:i/>
          <w:color w:val="222222"/>
          <w:sz w:val="28"/>
          <w:szCs w:val="28"/>
          <w:lang w:val="en-US"/>
        </w:rPr>
      </w:pPr>
      <w:r w:rsidRPr="00A92B45">
        <w:rPr>
          <w:i/>
          <w:color w:val="222222"/>
          <w:sz w:val="28"/>
          <w:szCs w:val="28"/>
          <w:lang w:val="en-US"/>
        </w:rPr>
        <w:t>They are a team of staff and volunteers who are experts at listening and supporting young people and adults who are worried about leaving or who are away from home already.</w:t>
      </w:r>
    </w:p>
    <w:p w14:paraId="3DA21051" w14:textId="77777777" w:rsidR="00A262F9" w:rsidRPr="00A92B45" w:rsidRDefault="00A262F9" w:rsidP="00A262F9">
      <w:pPr>
        <w:pStyle w:val="NormalWeb"/>
        <w:rPr>
          <w:color w:val="222222"/>
          <w:sz w:val="28"/>
          <w:szCs w:val="28"/>
          <w:lang w:val="en-US"/>
        </w:rPr>
      </w:pPr>
      <w:r w:rsidRPr="00A92B45">
        <w:rPr>
          <w:color w:val="222222"/>
          <w:sz w:val="28"/>
          <w:szCs w:val="28"/>
          <w:lang w:val="en-US"/>
        </w:rPr>
        <w:t>Kind Regards,</w:t>
      </w:r>
    </w:p>
    <w:p w14:paraId="0D58D031" w14:textId="77777777" w:rsidR="00A262F9" w:rsidRPr="00A92B45" w:rsidRDefault="00A262F9" w:rsidP="00A262F9">
      <w:pPr>
        <w:pStyle w:val="NormalWeb"/>
        <w:rPr>
          <w:color w:val="222222"/>
          <w:sz w:val="28"/>
          <w:szCs w:val="28"/>
          <w:lang w:val="en-US"/>
        </w:rPr>
      </w:pPr>
    </w:p>
    <w:p w14:paraId="23379655" w14:textId="77777777" w:rsidR="00A262F9" w:rsidRDefault="00A262F9" w:rsidP="00052BF6">
      <w:pPr>
        <w:pStyle w:val="NormalWeb"/>
        <w:rPr>
          <w:rFonts w:cs="Arial"/>
        </w:rPr>
      </w:pPr>
      <w:r w:rsidRPr="00A92B45">
        <w:rPr>
          <w:color w:val="222222"/>
          <w:sz w:val="28"/>
          <w:szCs w:val="28"/>
          <w:lang w:val="en-US"/>
        </w:rPr>
        <w:t>……………………………..</w:t>
      </w:r>
      <w:r w:rsidRPr="00A92B45">
        <w:rPr>
          <w:i/>
          <w:color w:val="222222"/>
          <w:sz w:val="28"/>
          <w:szCs w:val="28"/>
          <w:lang w:val="en-US"/>
        </w:rPr>
        <w:t xml:space="preserve"> </w:t>
      </w:r>
      <w:r>
        <w:rPr>
          <w:rFonts w:cs="Arial"/>
        </w:rPr>
        <w:tab/>
      </w:r>
      <w:r>
        <w:rPr>
          <w:rFonts w:cs="Arial"/>
        </w:rPr>
        <w:tab/>
      </w:r>
      <w:r>
        <w:rPr>
          <w:rFonts w:cs="Arial"/>
        </w:rPr>
        <w:tab/>
      </w:r>
      <w:r>
        <w:rPr>
          <w:rFonts w:cs="Arial"/>
        </w:rPr>
        <w:tab/>
      </w:r>
    </w:p>
    <w:p w14:paraId="268F0D01" w14:textId="77777777" w:rsidR="00A262F9" w:rsidRDefault="00A262F9" w:rsidP="00A262F9">
      <w:pPr>
        <w:rPr>
          <w:rFonts w:cs="Arial"/>
        </w:rPr>
      </w:pPr>
    </w:p>
    <w:p w14:paraId="58F295D6" w14:textId="77777777" w:rsidR="00747E7B" w:rsidRDefault="002E59D1" w:rsidP="00A262F9">
      <w:pPr>
        <w:rPr>
          <w:rFonts w:ascii="Arial" w:hAnsi="Arial" w:cs="Arial"/>
          <w:sz w:val="24"/>
          <w:szCs w:val="24"/>
        </w:rPr>
      </w:pPr>
      <w:hyperlink r:id="rId25"/>
    </w:p>
    <w:sectPr w:rsidR="00747E7B" w:rsidSect="00DF0121">
      <w:footerReference w:type="default" r:id="rId26"/>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036A" w14:textId="77777777" w:rsidR="002E59D1" w:rsidRDefault="002E59D1" w:rsidP="00451710">
      <w:pPr>
        <w:spacing w:after="0" w:line="240" w:lineRule="auto"/>
      </w:pPr>
      <w:r>
        <w:separator/>
      </w:r>
    </w:p>
  </w:endnote>
  <w:endnote w:type="continuationSeparator" w:id="0">
    <w:p w14:paraId="4E94CCD2" w14:textId="77777777" w:rsidR="002E59D1" w:rsidRDefault="002E59D1" w:rsidP="0045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065034"/>
      <w:docPartObj>
        <w:docPartGallery w:val="Page Numbers (Bottom of Page)"/>
        <w:docPartUnique/>
      </w:docPartObj>
    </w:sdtPr>
    <w:sdtEndPr>
      <w:rPr>
        <w:noProof/>
      </w:rPr>
    </w:sdtEndPr>
    <w:sdtContent>
      <w:p w14:paraId="53CD7524" w14:textId="77777777" w:rsidR="005A574A" w:rsidRDefault="005A574A">
        <w:pPr>
          <w:pStyle w:val="Footer"/>
        </w:pPr>
        <w:r>
          <w:fldChar w:fldCharType="begin"/>
        </w:r>
        <w:r>
          <w:instrText xml:space="preserve"> PAGE   \* MERGEFORMAT </w:instrText>
        </w:r>
        <w:r>
          <w:fldChar w:fldCharType="separate"/>
        </w:r>
        <w:r>
          <w:rPr>
            <w:noProof/>
          </w:rPr>
          <w:t>2</w:t>
        </w:r>
        <w:r>
          <w:rPr>
            <w:noProof/>
          </w:rPr>
          <w:fldChar w:fldCharType="end"/>
        </w:r>
      </w:p>
    </w:sdtContent>
  </w:sdt>
  <w:p w14:paraId="0C13D31A" w14:textId="77777777" w:rsidR="005A574A" w:rsidRDefault="005A5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780139"/>
      <w:docPartObj>
        <w:docPartGallery w:val="Page Numbers (Bottom of Page)"/>
        <w:docPartUnique/>
      </w:docPartObj>
    </w:sdtPr>
    <w:sdtEndPr>
      <w:rPr>
        <w:noProof/>
      </w:rPr>
    </w:sdtEndPr>
    <w:sdtContent>
      <w:p w14:paraId="73C59F64" w14:textId="77777777" w:rsidR="005A574A" w:rsidRDefault="005A574A">
        <w:pPr>
          <w:pStyle w:val="Footer"/>
        </w:pPr>
        <w:r>
          <w:fldChar w:fldCharType="begin"/>
        </w:r>
        <w:r>
          <w:instrText xml:space="preserve"> PAGE   \* MERGEFORMAT </w:instrText>
        </w:r>
        <w:r>
          <w:fldChar w:fldCharType="separate"/>
        </w:r>
        <w:r>
          <w:rPr>
            <w:noProof/>
          </w:rPr>
          <w:t>2</w:t>
        </w:r>
        <w:r>
          <w:rPr>
            <w:noProof/>
          </w:rPr>
          <w:fldChar w:fldCharType="end"/>
        </w:r>
      </w:p>
    </w:sdtContent>
  </w:sdt>
  <w:p w14:paraId="7F80C72B" w14:textId="77777777" w:rsidR="005A574A" w:rsidRDefault="005A5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1810" w14:textId="77777777" w:rsidR="002E59D1" w:rsidRDefault="002E59D1" w:rsidP="00451710">
      <w:pPr>
        <w:spacing w:after="0" w:line="240" w:lineRule="auto"/>
      </w:pPr>
      <w:r>
        <w:separator/>
      </w:r>
    </w:p>
  </w:footnote>
  <w:footnote w:type="continuationSeparator" w:id="0">
    <w:p w14:paraId="2AD1C30C" w14:textId="77777777" w:rsidR="002E59D1" w:rsidRDefault="002E59D1" w:rsidP="00451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A27"/>
    <w:multiLevelType w:val="hybridMultilevel"/>
    <w:tmpl w:val="12B620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71D4"/>
    <w:multiLevelType w:val="hybridMultilevel"/>
    <w:tmpl w:val="0A8C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0924"/>
    <w:multiLevelType w:val="hybridMultilevel"/>
    <w:tmpl w:val="78CCC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91D21"/>
    <w:multiLevelType w:val="hybridMultilevel"/>
    <w:tmpl w:val="84621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73737"/>
    <w:multiLevelType w:val="hybridMultilevel"/>
    <w:tmpl w:val="07BE4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BC5C99"/>
    <w:multiLevelType w:val="hybridMultilevel"/>
    <w:tmpl w:val="FAE4B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1521F"/>
    <w:multiLevelType w:val="hybridMultilevel"/>
    <w:tmpl w:val="804C56FC"/>
    <w:lvl w:ilvl="0" w:tplc="6324F4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6A7C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AA2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5ED3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6224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B017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0AF7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8A3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B090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9553B6"/>
    <w:multiLevelType w:val="hybridMultilevel"/>
    <w:tmpl w:val="4A76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9B52F0"/>
    <w:multiLevelType w:val="hybridMultilevel"/>
    <w:tmpl w:val="ADC6FDB0"/>
    <w:lvl w:ilvl="0" w:tplc="4192E4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7D253C"/>
    <w:multiLevelType w:val="hybridMultilevel"/>
    <w:tmpl w:val="63D2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C1614"/>
    <w:multiLevelType w:val="hybridMultilevel"/>
    <w:tmpl w:val="8464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95453C"/>
    <w:multiLevelType w:val="hybridMultilevel"/>
    <w:tmpl w:val="BE7E8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563E6F"/>
    <w:multiLevelType w:val="hybridMultilevel"/>
    <w:tmpl w:val="E5FA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5F1738"/>
    <w:multiLevelType w:val="hybridMultilevel"/>
    <w:tmpl w:val="F894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340C2"/>
    <w:multiLevelType w:val="hybridMultilevel"/>
    <w:tmpl w:val="06D09E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1C912849"/>
    <w:multiLevelType w:val="hybridMultilevel"/>
    <w:tmpl w:val="61A0B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F37562"/>
    <w:multiLevelType w:val="hybridMultilevel"/>
    <w:tmpl w:val="ED2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D6312"/>
    <w:multiLevelType w:val="hybridMultilevel"/>
    <w:tmpl w:val="C93A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10D87"/>
    <w:multiLevelType w:val="hybridMultilevel"/>
    <w:tmpl w:val="443E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E6B81"/>
    <w:multiLevelType w:val="hybridMultilevel"/>
    <w:tmpl w:val="3C6085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A8B4E21"/>
    <w:multiLevelType w:val="hybridMultilevel"/>
    <w:tmpl w:val="1850F7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170E3"/>
    <w:multiLevelType w:val="hybridMultilevel"/>
    <w:tmpl w:val="A7DE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AA1836"/>
    <w:multiLevelType w:val="hybridMultilevel"/>
    <w:tmpl w:val="1B1455F0"/>
    <w:lvl w:ilvl="0" w:tplc="0E424D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A1077B"/>
    <w:multiLevelType w:val="hybridMultilevel"/>
    <w:tmpl w:val="C2B0914A"/>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4" w15:restartNumberingAfterBreak="0">
    <w:nsid w:val="459225B3"/>
    <w:multiLevelType w:val="hybridMultilevel"/>
    <w:tmpl w:val="0BB0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054D8"/>
    <w:multiLevelType w:val="hybridMultilevel"/>
    <w:tmpl w:val="5ADCFD38"/>
    <w:lvl w:ilvl="0" w:tplc="D00AAC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7ED4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200F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225E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CDE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BC9F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7ECB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8A54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AAC4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3B2249"/>
    <w:multiLevelType w:val="hybridMultilevel"/>
    <w:tmpl w:val="1974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720C0"/>
    <w:multiLevelType w:val="hybridMultilevel"/>
    <w:tmpl w:val="2FD0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16923"/>
    <w:multiLevelType w:val="hybridMultilevel"/>
    <w:tmpl w:val="5402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E5A6C"/>
    <w:multiLevelType w:val="hybridMultilevel"/>
    <w:tmpl w:val="75CECA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2415E46"/>
    <w:multiLevelType w:val="hybridMultilevel"/>
    <w:tmpl w:val="BEC890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273543A"/>
    <w:multiLevelType w:val="hybridMultilevel"/>
    <w:tmpl w:val="197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C6E2E"/>
    <w:multiLevelType w:val="hybridMultilevel"/>
    <w:tmpl w:val="A17484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7F81423"/>
    <w:multiLevelType w:val="hybridMultilevel"/>
    <w:tmpl w:val="6F6C0A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8403B"/>
    <w:multiLevelType w:val="hybridMultilevel"/>
    <w:tmpl w:val="A798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56C90"/>
    <w:multiLevelType w:val="hybridMultilevel"/>
    <w:tmpl w:val="500C5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37776C"/>
    <w:multiLevelType w:val="hybridMultilevel"/>
    <w:tmpl w:val="5506198E"/>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7" w15:restartNumberingAfterBreak="0">
    <w:nsid w:val="677253B9"/>
    <w:multiLevelType w:val="hybridMultilevel"/>
    <w:tmpl w:val="2A66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66C95"/>
    <w:multiLevelType w:val="hybridMultilevel"/>
    <w:tmpl w:val="3AC8845C"/>
    <w:lvl w:ilvl="0" w:tplc="B9BCD5F8">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15:restartNumberingAfterBreak="0">
    <w:nsid w:val="6FC1009B"/>
    <w:multiLevelType w:val="hybridMultilevel"/>
    <w:tmpl w:val="BA1C3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5799F"/>
    <w:multiLevelType w:val="hybridMultilevel"/>
    <w:tmpl w:val="46580ECE"/>
    <w:lvl w:ilvl="0" w:tplc="5BCE57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375535"/>
    <w:multiLevelType w:val="hybridMultilevel"/>
    <w:tmpl w:val="6570FEEA"/>
    <w:lvl w:ilvl="0" w:tplc="0E424D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8D35A9"/>
    <w:multiLevelType w:val="hybridMultilevel"/>
    <w:tmpl w:val="DA0C798E"/>
    <w:lvl w:ilvl="0" w:tplc="0680D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C2122B"/>
    <w:multiLevelType w:val="hybridMultilevel"/>
    <w:tmpl w:val="57D4B6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90A4A33"/>
    <w:multiLevelType w:val="hybridMultilevel"/>
    <w:tmpl w:val="849A6C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E4B38"/>
    <w:multiLevelType w:val="hybridMultilevel"/>
    <w:tmpl w:val="B690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47601"/>
    <w:multiLevelType w:val="hybridMultilevel"/>
    <w:tmpl w:val="C2642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F634B9B"/>
    <w:multiLevelType w:val="hybridMultilevel"/>
    <w:tmpl w:val="A0E26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9"/>
  </w:num>
  <w:num w:numId="2">
    <w:abstractNumId w:val="33"/>
  </w:num>
  <w:num w:numId="3">
    <w:abstractNumId w:val="44"/>
  </w:num>
  <w:num w:numId="4">
    <w:abstractNumId w:val="8"/>
  </w:num>
  <w:num w:numId="5">
    <w:abstractNumId w:val="37"/>
  </w:num>
  <w:num w:numId="6">
    <w:abstractNumId w:val="24"/>
  </w:num>
  <w:num w:numId="7">
    <w:abstractNumId w:val="16"/>
  </w:num>
  <w:num w:numId="8">
    <w:abstractNumId w:val="11"/>
  </w:num>
  <w:num w:numId="9">
    <w:abstractNumId w:val="13"/>
  </w:num>
  <w:num w:numId="10">
    <w:abstractNumId w:val="36"/>
  </w:num>
  <w:num w:numId="11">
    <w:abstractNumId w:val="32"/>
  </w:num>
  <w:num w:numId="12">
    <w:abstractNumId w:val="1"/>
  </w:num>
  <w:num w:numId="13">
    <w:abstractNumId w:val="26"/>
  </w:num>
  <w:num w:numId="14">
    <w:abstractNumId w:val="23"/>
  </w:num>
  <w:num w:numId="15">
    <w:abstractNumId w:val="21"/>
  </w:num>
  <w:num w:numId="16">
    <w:abstractNumId w:val="20"/>
  </w:num>
  <w:num w:numId="17">
    <w:abstractNumId w:val="43"/>
  </w:num>
  <w:num w:numId="18">
    <w:abstractNumId w:val="0"/>
  </w:num>
  <w:num w:numId="19">
    <w:abstractNumId w:val="3"/>
  </w:num>
  <w:num w:numId="20">
    <w:abstractNumId w:val="34"/>
  </w:num>
  <w:num w:numId="21">
    <w:abstractNumId w:val="9"/>
  </w:num>
  <w:num w:numId="22">
    <w:abstractNumId w:val="47"/>
  </w:num>
  <w:num w:numId="23">
    <w:abstractNumId w:val="46"/>
  </w:num>
  <w:num w:numId="24">
    <w:abstractNumId w:val="29"/>
  </w:num>
  <w:num w:numId="25">
    <w:abstractNumId w:val="12"/>
  </w:num>
  <w:num w:numId="26">
    <w:abstractNumId w:val="45"/>
  </w:num>
  <w:num w:numId="27">
    <w:abstractNumId w:val="10"/>
  </w:num>
  <w:num w:numId="28">
    <w:abstractNumId w:val="6"/>
  </w:num>
  <w:num w:numId="29">
    <w:abstractNumId w:val="25"/>
  </w:num>
  <w:num w:numId="30">
    <w:abstractNumId w:val="2"/>
  </w:num>
  <w:num w:numId="31">
    <w:abstractNumId w:val="35"/>
  </w:num>
  <w:num w:numId="32">
    <w:abstractNumId w:val="22"/>
  </w:num>
  <w:num w:numId="33">
    <w:abstractNumId w:val="41"/>
  </w:num>
  <w:num w:numId="34">
    <w:abstractNumId w:val="19"/>
  </w:num>
  <w:num w:numId="35">
    <w:abstractNumId w:val="17"/>
  </w:num>
  <w:num w:numId="36">
    <w:abstractNumId w:val="7"/>
  </w:num>
  <w:num w:numId="37">
    <w:abstractNumId w:val="31"/>
  </w:num>
  <w:num w:numId="38">
    <w:abstractNumId w:val="40"/>
  </w:num>
  <w:num w:numId="39">
    <w:abstractNumId w:val="5"/>
  </w:num>
  <w:num w:numId="40">
    <w:abstractNumId w:val="38"/>
  </w:num>
  <w:num w:numId="41">
    <w:abstractNumId w:val="30"/>
  </w:num>
  <w:num w:numId="42">
    <w:abstractNumId w:val="42"/>
  </w:num>
  <w:num w:numId="43">
    <w:abstractNumId w:val="14"/>
  </w:num>
  <w:num w:numId="44">
    <w:abstractNumId w:val="15"/>
  </w:num>
  <w:num w:numId="45">
    <w:abstractNumId w:val="18"/>
  </w:num>
  <w:num w:numId="46">
    <w:abstractNumId w:val="28"/>
  </w:num>
  <w:num w:numId="47">
    <w:abstractNumId w:val="2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02"/>
    <w:rsid w:val="000069C3"/>
    <w:rsid w:val="0001067D"/>
    <w:rsid w:val="00012058"/>
    <w:rsid w:val="00016E01"/>
    <w:rsid w:val="0002226A"/>
    <w:rsid w:val="0002244C"/>
    <w:rsid w:val="00023CEB"/>
    <w:rsid w:val="000302CB"/>
    <w:rsid w:val="00031C8B"/>
    <w:rsid w:val="00034D6C"/>
    <w:rsid w:val="00042006"/>
    <w:rsid w:val="00051A1C"/>
    <w:rsid w:val="00052BF6"/>
    <w:rsid w:val="000558F2"/>
    <w:rsid w:val="0006542F"/>
    <w:rsid w:val="000664DE"/>
    <w:rsid w:val="000673B0"/>
    <w:rsid w:val="000823FB"/>
    <w:rsid w:val="00083216"/>
    <w:rsid w:val="00086DE5"/>
    <w:rsid w:val="000A1596"/>
    <w:rsid w:val="000A3255"/>
    <w:rsid w:val="000B0A4B"/>
    <w:rsid w:val="000B2AF4"/>
    <w:rsid w:val="000C2408"/>
    <w:rsid w:val="000C4257"/>
    <w:rsid w:val="000D2746"/>
    <w:rsid w:val="000D3A20"/>
    <w:rsid w:val="000D5282"/>
    <w:rsid w:val="000E1998"/>
    <w:rsid w:val="000E1EF6"/>
    <w:rsid w:val="000F0AA2"/>
    <w:rsid w:val="00101700"/>
    <w:rsid w:val="00101F0C"/>
    <w:rsid w:val="001063AC"/>
    <w:rsid w:val="00114B05"/>
    <w:rsid w:val="00114B3F"/>
    <w:rsid w:val="00121CBD"/>
    <w:rsid w:val="00122403"/>
    <w:rsid w:val="00126D24"/>
    <w:rsid w:val="001301F9"/>
    <w:rsid w:val="00130507"/>
    <w:rsid w:val="00146177"/>
    <w:rsid w:val="0015254B"/>
    <w:rsid w:val="00152C18"/>
    <w:rsid w:val="00161136"/>
    <w:rsid w:val="0016219C"/>
    <w:rsid w:val="0016310F"/>
    <w:rsid w:val="001710AA"/>
    <w:rsid w:val="001725AC"/>
    <w:rsid w:val="001725EE"/>
    <w:rsid w:val="00173F83"/>
    <w:rsid w:val="00174F54"/>
    <w:rsid w:val="00180573"/>
    <w:rsid w:val="001838EA"/>
    <w:rsid w:val="00185B93"/>
    <w:rsid w:val="0019499D"/>
    <w:rsid w:val="00195AC0"/>
    <w:rsid w:val="0019766A"/>
    <w:rsid w:val="001A171D"/>
    <w:rsid w:val="001A5E40"/>
    <w:rsid w:val="001A7B6A"/>
    <w:rsid w:val="001B3BAC"/>
    <w:rsid w:val="001B7A75"/>
    <w:rsid w:val="001C2193"/>
    <w:rsid w:val="001C4624"/>
    <w:rsid w:val="001D0889"/>
    <w:rsid w:val="001D4454"/>
    <w:rsid w:val="001E205E"/>
    <w:rsid w:val="001E7B38"/>
    <w:rsid w:val="001F45B7"/>
    <w:rsid w:val="001F4F87"/>
    <w:rsid w:val="0020031F"/>
    <w:rsid w:val="00221D9D"/>
    <w:rsid w:val="00222DBF"/>
    <w:rsid w:val="0022431A"/>
    <w:rsid w:val="00224B6D"/>
    <w:rsid w:val="00232A74"/>
    <w:rsid w:val="00236C60"/>
    <w:rsid w:val="00241570"/>
    <w:rsid w:val="00245B04"/>
    <w:rsid w:val="00245FD5"/>
    <w:rsid w:val="00246813"/>
    <w:rsid w:val="00267505"/>
    <w:rsid w:val="002717D8"/>
    <w:rsid w:val="00274A01"/>
    <w:rsid w:val="00276415"/>
    <w:rsid w:val="00283764"/>
    <w:rsid w:val="002847EB"/>
    <w:rsid w:val="00285785"/>
    <w:rsid w:val="00287002"/>
    <w:rsid w:val="00296CCA"/>
    <w:rsid w:val="002A0476"/>
    <w:rsid w:val="002B400E"/>
    <w:rsid w:val="002B4BAC"/>
    <w:rsid w:val="002B5378"/>
    <w:rsid w:val="002C126A"/>
    <w:rsid w:val="002C6D87"/>
    <w:rsid w:val="002E22A7"/>
    <w:rsid w:val="002E59D1"/>
    <w:rsid w:val="002F1700"/>
    <w:rsid w:val="002F7431"/>
    <w:rsid w:val="003021C9"/>
    <w:rsid w:val="00302A79"/>
    <w:rsid w:val="00303A70"/>
    <w:rsid w:val="0030661A"/>
    <w:rsid w:val="00314C4D"/>
    <w:rsid w:val="00325FE0"/>
    <w:rsid w:val="003303F4"/>
    <w:rsid w:val="0033371D"/>
    <w:rsid w:val="00347980"/>
    <w:rsid w:val="00351E73"/>
    <w:rsid w:val="00364C85"/>
    <w:rsid w:val="00377AB8"/>
    <w:rsid w:val="00380199"/>
    <w:rsid w:val="00383702"/>
    <w:rsid w:val="003B1C9B"/>
    <w:rsid w:val="003B4819"/>
    <w:rsid w:val="003C0932"/>
    <w:rsid w:val="003C4107"/>
    <w:rsid w:val="003D30CF"/>
    <w:rsid w:val="003D5958"/>
    <w:rsid w:val="003D6B19"/>
    <w:rsid w:val="003E12FF"/>
    <w:rsid w:val="003E3934"/>
    <w:rsid w:val="003E4A14"/>
    <w:rsid w:val="003F1F21"/>
    <w:rsid w:val="003F5305"/>
    <w:rsid w:val="004015F7"/>
    <w:rsid w:val="004037E7"/>
    <w:rsid w:val="00403E63"/>
    <w:rsid w:val="00406827"/>
    <w:rsid w:val="00407754"/>
    <w:rsid w:val="0041214C"/>
    <w:rsid w:val="004133B7"/>
    <w:rsid w:val="00417D9D"/>
    <w:rsid w:val="00423F62"/>
    <w:rsid w:val="004303DD"/>
    <w:rsid w:val="004419B7"/>
    <w:rsid w:val="00451710"/>
    <w:rsid w:val="004533F6"/>
    <w:rsid w:val="00457843"/>
    <w:rsid w:val="00471754"/>
    <w:rsid w:val="004724B4"/>
    <w:rsid w:val="00482F9F"/>
    <w:rsid w:val="00491903"/>
    <w:rsid w:val="004A0E2A"/>
    <w:rsid w:val="004A40A0"/>
    <w:rsid w:val="004A4611"/>
    <w:rsid w:val="004B4710"/>
    <w:rsid w:val="004C3F45"/>
    <w:rsid w:val="004C7977"/>
    <w:rsid w:val="004D16DD"/>
    <w:rsid w:val="004D1D07"/>
    <w:rsid w:val="004D362A"/>
    <w:rsid w:val="004D6E29"/>
    <w:rsid w:val="004D7574"/>
    <w:rsid w:val="004E0ABC"/>
    <w:rsid w:val="004E2D8F"/>
    <w:rsid w:val="004E48B8"/>
    <w:rsid w:val="004E4A3D"/>
    <w:rsid w:val="004E5A81"/>
    <w:rsid w:val="004E6917"/>
    <w:rsid w:val="004E79BE"/>
    <w:rsid w:val="004E7F7E"/>
    <w:rsid w:val="004F6AFD"/>
    <w:rsid w:val="00501410"/>
    <w:rsid w:val="0050433F"/>
    <w:rsid w:val="005060B4"/>
    <w:rsid w:val="00534BF2"/>
    <w:rsid w:val="00537C81"/>
    <w:rsid w:val="00544447"/>
    <w:rsid w:val="00550B56"/>
    <w:rsid w:val="00556FAB"/>
    <w:rsid w:val="00561CF4"/>
    <w:rsid w:val="00566A8A"/>
    <w:rsid w:val="005A574A"/>
    <w:rsid w:val="005B58E1"/>
    <w:rsid w:val="005C3C42"/>
    <w:rsid w:val="005C7990"/>
    <w:rsid w:val="005D13B6"/>
    <w:rsid w:val="005D29D1"/>
    <w:rsid w:val="005D4ABE"/>
    <w:rsid w:val="005E28CF"/>
    <w:rsid w:val="005E5E4D"/>
    <w:rsid w:val="005F042A"/>
    <w:rsid w:val="00600CA7"/>
    <w:rsid w:val="00601CBB"/>
    <w:rsid w:val="00606190"/>
    <w:rsid w:val="00606B75"/>
    <w:rsid w:val="006231AE"/>
    <w:rsid w:val="006241DD"/>
    <w:rsid w:val="00625A28"/>
    <w:rsid w:val="006266D7"/>
    <w:rsid w:val="00626F35"/>
    <w:rsid w:val="00632D7B"/>
    <w:rsid w:val="006334C0"/>
    <w:rsid w:val="0063526C"/>
    <w:rsid w:val="006363F7"/>
    <w:rsid w:val="00637FAB"/>
    <w:rsid w:val="006436B5"/>
    <w:rsid w:val="00645A85"/>
    <w:rsid w:val="00647A21"/>
    <w:rsid w:val="006546FD"/>
    <w:rsid w:val="00654B27"/>
    <w:rsid w:val="00661FE2"/>
    <w:rsid w:val="00662552"/>
    <w:rsid w:val="00666E33"/>
    <w:rsid w:val="006703D0"/>
    <w:rsid w:val="00677E83"/>
    <w:rsid w:val="00686DB9"/>
    <w:rsid w:val="00694036"/>
    <w:rsid w:val="0069711E"/>
    <w:rsid w:val="006A02E6"/>
    <w:rsid w:val="006A1B71"/>
    <w:rsid w:val="006A3D50"/>
    <w:rsid w:val="006A4CD3"/>
    <w:rsid w:val="006B022A"/>
    <w:rsid w:val="006B03BA"/>
    <w:rsid w:val="006B050F"/>
    <w:rsid w:val="006B0E8F"/>
    <w:rsid w:val="006B0F51"/>
    <w:rsid w:val="006B3D13"/>
    <w:rsid w:val="006B630E"/>
    <w:rsid w:val="006D28A9"/>
    <w:rsid w:val="006D7335"/>
    <w:rsid w:val="006E2B83"/>
    <w:rsid w:val="006E388A"/>
    <w:rsid w:val="006F5B39"/>
    <w:rsid w:val="00705748"/>
    <w:rsid w:val="007150B8"/>
    <w:rsid w:val="0072021C"/>
    <w:rsid w:val="007241BA"/>
    <w:rsid w:val="0072452A"/>
    <w:rsid w:val="00725062"/>
    <w:rsid w:val="0072785B"/>
    <w:rsid w:val="007310E1"/>
    <w:rsid w:val="00732A7C"/>
    <w:rsid w:val="0073735B"/>
    <w:rsid w:val="00741EF1"/>
    <w:rsid w:val="00747781"/>
    <w:rsid w:val="00747944"/>
    <w:rsid w:val="00747E7B"/>
    <w:rsid w:val="0075696A"/>
    <w:rsid w:val="0076314C"/>
    <w:rsid w:val="007633A0"/>
    <w:rsid w:val="00772FEC"/>
    <w:rsid w:val="00774BC5"/>
    <w:rsid w:val="007778F4"/>
    <w:rsid w:val="0078759E"/>
    <w:rsid w:val="007923E2"/>
    <w:rsid w:val="00795BC3"/>
    <w:rsid w:val="007969E3"/>
    <w:rsid w:val="00797DCC"/>
    <w:rsid w:val="00797E6A"/>
    <w:rsid w:val="007A203B"/>
    <w:rsid w:val="007C0744"/>
    <w:rsid w:val="007D078E"/>
    <w:rsid w:val="007E0FB8"/>
    <w:rsid w:val="007E20F2"/>
    <w:rsid w:val="007E4A0C"/>
    <w:rsid w:val="007E4C84"/>
    <w:rsid w:val="007E6D98"/>
    <w:rsid w:val="007E753B"/>
    <w:rsid w:val="007F7CB5"/>
    <w:rsid w:val="008053CB"/>
    <w:rsid w:val="00807032"/>
    <w:rsid w:val="008100A3"/>
    <w:rsid w:val="008118E1"/>
    <w:rsid w:val="00811DFB"/>
    <w:rsid w:val="00815F52"/>
    <w:rsid w:val="00822973"/>
    <w:rsid w:val="00824BCC"/>
    <w:rsid w:val="0082710E"/>
    <w:rsid w:val="00830710"/>
    <w:rsid w:val="008444CE"/>
    <w:rsid w:val="00850AD9"/>
    <w:rsid w:val="008570B4"/>
    <w:rsid w:val="0087186D"/>
    <w:rsid w:val="00872207"/>
    <w:rsid w:val="00875795"/>
    <w:rsid w:val="00875E33"/>
    <w:rsid w:val="00880FF8"/>
    <w:rsid w:val="00882485"/>
    <w:rsid w:val="00882692"/>
    <w:rsid w:val="008827F3"/>
    <w:rsid w:val="0088401B"/>
    <w:rsid w:val="0089395A"/>
    <w:rsid w:val="008A2AF0"/>
    <w:rsid w:val="008A53B5"/>
    <w:rsid w:val="008B00E8"/>
    <w:rsid w:val="008C1803"/>
    <w:rsid w:val="008C42D8"/>
    <w:rsid w:val="008C73CB"/>
    <w:rsid w:val="008D1557"/>
    <w:rsid w:val="008E6717"/>
    <w:rsid w:val="008E7E41"/>
    <w:rsid w:val="008F2004"/>
    <w:rsid w:val="008F2B81"/>
    <w:rsid w:val="008F3EC3"/>
    <w:rsid w:val="00901FC2"/>
    <w:rsid w:val="00905D0A"/>
    <w:rsid w:val="00905F4E"/>
    <w:rsid w:val="0091424F"/>
    <w:rsid w:val="009174F9"/>
    <w:rsid w:val="00920D05"/>
    <w:rsid w:val="00926231"/>
    <w:rsid w:val="00931775"/>
    <w:rsid w:val="00935806"/>
    <w:rsid w:val="0094076A"/>
    <w:rsid w:val="00941193"/>
    <w:rsid w:val="00942CF4"/>
    <w:rsid w:val="00942CFB"/>
    <w:rsid w:val="00945CFE"/>
    <w:rsid w:val="00952B6F"/>
    <w:rsid w:val="00953E90"/>
    <w:rsid w:val="00956093"/>
    <w:rsid w:val="009569DF"/>
    <w:rsid w:val="009713EC"/>
    <w:rsid w:val="00974AFF"/>
    <w:rsid w:val="0097641A"/>
    <w:rsid w:val="009771D1"/>
    <w:rsid w:val="00980B5A"/>
    <w:rsid w:val="0098192C"/>
    <w:rsid w:val="00985148"/>
    <w:rsid w:val="00995237"/>
    <w:rsid w:val="00997E0E"/>
    <w:rsid w:val="009A3067"/>
    <w:rsid w:val="009B142F"/>
    <w:rsid w:val="009B275A"/>
    <w:rsid w:val="009B4617"/>
    <w:rsid w:val="009B6288"/>
    <w:rsid w:val="009C1AD4"/>
    <w:rsid w:val="009F3AF3"/>
    <w:rsid w:val="00A0248C"/>
    <w:rsid w:val="00A02ED2"/>
    <w:rsid w:val="00A04F6A"/>
    <w:rsid w:val="00A05918"/>
    <w:rsid w:val="00A20298"/>
    <w:rsid w:val="00A20629"/>
    <w:rsid w:val="00A22097"/>
    <w:rsid w:val="00A22BE1"/>
    <w:rsid w:val="00A262F9"/>
    <w:rsid w:val="00A34EB6"/>
    <w:rsid w:val="00A3796F"/>
    <w:rsid w:val="00A53A50"/>
    <w:rsid w:val="00A54312"/>
    <w:rsid w:val="00A7029C"/>
    <w:rsid w:val="00A7169C"/>
    <w:rsid w:val="00A7347A"/>
    <w:rsid w:val="00A753C6"/>
    <w:rsid w:val="00A83F41"/>
    <w:rsid w:val="00AA0859"/>
    <w:rsid w:val="00AA144C"/>
    <w:rsid w:val="00AA4E26"/>
    <w:rsid w:val="00AA584E"/>
    <w:rsid w:val="00AB3D58"/>
    <w:rsid w:val="00AC3378"/>
    <w:rsid w:val="00AD58FF"/>
    <w:rsid w:val="00AE3517"/>
    <w:rsid w:val="00AE3C40"/>
    <w:rsid w:val="00AF121E"/>
    <w:rsid w:val="00AF1D70"/>
    <w:rsid w:val="00AF2667"/>
    <w:rsid w:val="00B029F2"/>
    <w:rsid w:val="00B06165"/>
    <w:rsid w:val="00B10C5B"/>
    <w:rsid w:val="00B10FD4"/>
    <w:rsid w:val="00B129C4"/>
    <w:rsid w:val="00B14EF2"/>
    <w:rsid w:val="00B2010C"/>
    <w:rsid w:val="00B30C82"/>
    <w:rsid w:val="00B31A1A"/>
    <w:rsid w:val="00B3391E"/>
    <w:rsid w:val="00B3440F"/>
    <w:rsid w:val="00B371BF"/>
    <w:rsid w:val="00B43C44"/>
    <w:rsid w:val="00B5190B"/>
    <w:rsid w:val="00B5556C"/>
    <w:rsid w:val="00B57FB4"/>
    <w:rsid w:val="00B622E4"/>
    <w:rsid w:val="00B727C1"/>
    <w:rsid w:val="00B74BA3"/>
    <w:rsid w:val="00B86B4F"/>
    <w:rsid w:val="00B9314B"/>
    <w:rsid w:val="00B945EE"/>
    <w:rsid w:val="00B95FB2"/>
    <w:rsid w:val="00BB3A8B"/>
    <w:rsid w:val="00BB3EEC"/>
    <w:rsid w:val="00BB5FD0"/>
    <w:rsid w:val="00BB78FA"/>
    <w:rsid w:val="00BC123A"/>
    <w:rsid w:val="00BC185D"/>
    <w:rsid w:val="00BC1BCC"/>
    <w:rsid w:val="00BC4FC6"/>
    <w:rsid w:val="00BC7B89"/>
    <w:rsid w:val="00BD1824"/>
    <w:rsid w:val="00BE623C"/>
    <w:rsid w:val="00BF075C"/>
    <w:rsid w:val="00BF0F4D"/>
    <w:rsid w:val="00BF453E"/>
    <w:rsid w:val="00BF6632"/>
    <w:rsid w:val="00C1496E"/>
    <w:rsid w:val="00C16215"/>
    <w:rsid w:val="00C16D3A"/>
    <w:rsid w:val="00C25710"/>
    <w:rsid w:val="00C327D8"/>
    <w:rsid w:val="00C34785"/>
    <w:rsid w:val="00C352CA"/>
    <w:rsid w:val="00C50006"/>
    <w:rsid w:val="00C516C0"/>
    <w:rsid w:val="00C5433F"/>
    <w:rsid w:val="00C55262"/>
    <w:rsid w:val="00C64681"/>
    <w:rsid w:val="00C72702"/>
    <w:rsid w:val="00C74B5F"/>
    <w:rsid w:val="00C8025E"/>
    <w:rsid w:val="00C82EC7"/>
    <w:rsid w:val="00C94848"/>
    <w:rsid w:val="00CB6E23"/>
    <w:rsid w:val="00CC141A"/>
    <w:rsid w:val="00CC5B3D"/>
    <w:rsid w:val="00CD243F"/>
    <w:rsid w:val="00CD7087"/>
    <w:rsid w:val="00CE07FC"/>
    <w:rsid w:val="00CE1906"/>
    <w:rsid w:val="00CF30BF"/>
    <w:rsid w:val="00D01666"/>
    <w:rsid w:val="00D22497"/>
    <w:rsid w:val="00D232F7"/>
    <w:rsid w:val="00D35D9A"/>
    <w:rsid w:val="00D35FA8"/>
    <w:rsid w:val="00D369C3"/>
    <w:rsid w:val="00D37E36"/>
    <w:rsid w:val="00D44D6D"/>
    <w:rsid w:val="00D50E73"/>
    <w:rsid w:val="00D5104C"/>
    <w:rsid w:val="00D67F52"/>
    <w:rsid w:val="00D72830"/>
    <w:rsid w:val="00D87809"/>
    <w:rsid w:val="00D93898"/>
    <w:rsid w:val="00DA1E9A"/>
    <w:rsid w:val="00DA53F7"/>
    <w:rsid w:val="00DB2FD1"/>
    <w:rsid w:val="00DB34F1"/>
    <w:rsid w:val="00DB3ABE"/>
    <w:rsid w:val="00DB7C29"/>
    <w:rsid w:val="00DC4523"/>
    <w:rsid w:val="00DD388C"/>
    <w:rsid w:val="00DD499A"/>
    <w:rsid w:val="00DE0AEF"/>
    <w:rsid w:val="00DE119E"/>
    <w:rsid w:val="00DE237E"/>
    <w:rsid w:val="00DE2D7C"/>
    <w:rsid w:val="00DE3E3F"/>
    <w:rsid w:val="00DF0121"/>
    <w:rsid w:val="00E02A83"/>
    <w:rsid w:val="00E0743B"/>
    <w:rsid w:val="00E13E3A"/>
    <w:rsid w:val="00E15BA9"/>
    <w:rsid w:val="00E16EFE"/>
    <w:rsid w:val="00E204EC"/>
    <w:rsid w:val="00E2101F"/>
    <w:rsid w:val="00E24B32"/>
    <w:rsid w:val="00E26348"/>
    <w:rsid w:val="00E267C4"/>
    <w:rsid w:val="00E27616"/>
    <w:rsid w:val="00E35A74"/>
    <w:rsid w:val="00E40DFD"/>
    <w:rsid w:val="00E42A5F"/>
    <w:rsid w:val="00E510DF"/>
    <w:rsid w:val="00E5320E"/>
    <w:rsid w:val="00E532AB"/>
    <w:rsid w:val="00E72451"/>
    <w:rsid w:val="00E74985"/>
    <w:rsid w:val="00E83CFC"/>
    <w:rsid w:val="00E84BAB"/>
    <w:rsid w:val="00E86E16"/>
    <w:rsid w:val="00E87333"/>
    <w:rsid w:val="00E87FE0"/>
    <w:rsid w:val="00EA7ED0"/>
    <w:rsid w:val="00EC0B74"/>
    <w:rsid w:val="00EC2E56"/>
    <w:rsid w:val="00EC3CCC"/>
    <w:rsid w:val="00ED2CAA"/>
    <w:rsid w:val="00ED4D1F"/>
    <w:rsid w:val="00ED4D33"/>
    <w:rsid w:val="00ED79C0"/>
    <w:rsid w:val="00EF7119"/>
    <w:rsid w:val="00F05968"/>
    <w:rsid w:val="00F11C4B"/>
    <w:rsid w:val="00F2267A"/>
    <w:rsid w:val="00F27A34"/>
    <w:rsid w:val="00F31BA3"/>
    <w:rsid w:val="00F439B3"/>
    <w:rsid w:val="00F474C2"/>
    <w:rsid w:val="00F61F43"/>
    <w:rsid w:val="00F70B6A"/>
    <w:rsid w:val="00F7645E"/>
    <w:rsid w:val="00F86A08"/>
    <w:rsid w:val="00F92D17"/>
    <w:rsid w:val="00FA2761"/>
    <w:rsid w:val="00FA5317"/>
    <w:rsid w:val="00FA7161"/>
    <w:rsid w:val="00FB5BB3"/>
    <w:rsid w:val="00FB7A81"/>
    <w:rsid w:val="00FC5162"/>
    <w:rsid w:val="00FC72AB"/>
    <w:rsid w:val="00FD04D7"/>
    <w:rsid w:val="00FE4839"/>
    <w:rsid w:val="00FE6F1B"/>
    <w:rsid w:val="00FE75E1"/>
    <w:rsid w:val="00FF5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0EA6"/>
  <w15:docId w15:val="{B09AAA7F-7256-483A-A74B-AEEE92A4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16"/>
  </w:style>
  <w:style w:type="paragraph" w:styleId="Heading1">
    <w:name w:val="heading 1"/>
    <w:basedOn w:val="Normal"/>
    <w:next w:val="Normal"/>
    <w:link w:val="Heading1Char"/>
    <w:uiPriority w:val="9"/>
    <w:qFormat/>
    <w:rsid w:val="00747E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534BF2"/>
    <w:pPr>
      <w:keepNext/>
      <w:keepLines/>
      <w:spacing w:after="250" w:line="265" w:lineRule="auto"/>
      <w:ind w:left="10" w:hanging="10"/>
      <w:outlineLvl w:val="1"/>
    </w:pPr>
    <w:rPr>
      <w:rFonts w:ascii="Calibri" w:eastAsia="Calibri" w:hAnsi="Calibri" w:cs="Calibri"/>
      <w:b/>
      <w:color w:val="000000"/>
      <w:sz w:val="24"/>
      <w:lang w:eastAsia="en-GB"/>
    </w:rPr>
  </w:style>
  <w:style w:type="paragraph" w:styleId="Heading3">
    <w:name w:val="heading 3"/>
    <w:basedOn w:val="Normal"/>
    <w:next w:val="Normal"/>
    <w:link w:val="Heading3Char"/>
    <w:uiPriority w:val="9"/>
    <w:semiHidden/>
    <w:unhideWhenUsed/>
    <w:qFormat/>
    <w:rsid w:val="00747E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6D"/>
    <w:pPr>
      <w:ind w:left="720"/>
      <w:contextualSpacing/>
    </w:pPr>
  </w:style>
  <w:style w:type="table" w:styleId="TableGrid">
    <w:name w:val="Table Grid"/>
    <w:basedOn w:val="TableNormal"/>
    <w:uiPriority w:val="39"/>
    <w:rsid w:val="004C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33F"/>
    <w:rPr>
      <w:color w:val="0000FF" w:themeColor="hyperlink"/>
      <w:u w:val="single"/>
    </w:rPr>
  </w:style>
  <w:style w:type="paragraph" w:styleId="Header">
    <w:name w:val="header"/>
    <w:basedOn w:val="Normal"/>
    <w:link w:val="HeaderChar"/>
    <w:uiPriority w:val="99"/>
    <w:unhideWhenUsed/>
    <w:rsid w:val="0045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10"/>
  </w:style>
  <w:style w:type="paragraph" w:styleId="Footer">
    <w:name w:val="footer"/>
    <w:basedOn w:val="Normal"/>
    <w:link w:val="FooterChar"/>
    <w:uiPriority w:val="99"/>
    <w:unhideWhenUsed/>
    <w:rsid w:val="00451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10"/>
  </w:style>
  <w:style w:type="character" w:styleId="FollowedHyperlink">
    <w:name w:val="FollowedHyperlink"/>
    <w:basedOn w:val="DefaultParagraphFont"/>
    <w:uiPriority w:val="99"/>
    <w:semiHidden/>
    <w:unhideWhenUsed/>
    <w:rsid w:val="00931775"/>
    <w:rPr>
      <w:color w:val="800080" w:themeColor="followedHyperlink"/>
      <w:u w:val="single"/>
    </w:rPr>
  </w:style>
  <w:style w:type="character" w:customStyle="1" w:styleId="Heading2Char">
    <w:name w:val="Heading 2 Char"/>
    <w:basedOn w:val="DefaultParagraphFont"/>
    <w:link w:val="Heading2"/>
    <w:rsid w:val="00534BF2"/>
    <w:rPr>
      <w:rFonts w:ascii="Calibri" w:eastAsia="Calibri" w:hAnsi="Calibri" w:cs="Calibri"/>
      <w:b/>
      <w:color w:val="000000"/>
      <w:sz w:val="24"/>
      <w:lang w:eastAsia="en-GB"/>
    </w:rPr>
  </w:style>
  <w:style w:type="table" w:customStyle="1" w:styleId="TableGrid0">
    <w:name w:val="TableGrid"/>
    <w:rsid w:val="00534BF2"/>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5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28"/>
    <w:rPr>
      <w:rFonts w:ascii="Segoe UI" w:hAnsi="Segoe UI" w:cs="Segoe UI"/>
      <w:sz w:val="18"/>
      <w:szCs w:val="18"/>
    </w:rPr>
  </w:style>
  <w:style w:type="character" w:styleId="Strong">
    <w:name w:val="Strong"/>
    <w:basedOn w:val="DefaultParagraphFont"/>
    <w:uiPriority w:val="22"/>
    <w:qFormat/>
    <w:rsid w:val="00B31A1A"/>
    <w:rPr>
      <w:rFonts w:ascii="Times New Roman" w:hAnsi="Times New Roman" w:cs="Times New Roman" w:hint="default"/>
      <w:b/>
      <w:bCs/>
    </w:rPr>
  </w:style>
  <w:style w:type="paragraph" w:styleId="NormalWeb">
    <w:name w:val="Normal (Web)"/>
    <w:basedOn w:val="Normal"/>
    <w:uiPriority w:val="99"/>
    <w:unhideWhenUsed/>
    <w:rsid w:val="00B31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D16DD"/>
    <w:rPr>
      <w:color w:val="808080"/>
    </w:rPr>
  </w:style>
  <w:style w:type="character" w:customStyle="1" w:styleId="Style1">
    <w:name w:val="Style1"/>
    <w:basedOn w:val="DefaultParagraphFont"/>
    <w:uiPriority w:val="1"/>
    <w:rsid w:val="004D16DD"/>
    <w:rPr>
      <w:rFonts w:asciiTheme="minorHAnsi" w:hAnsiTheme="minorHAnsi"/>
    </w:rPr>
  </w:style>
  <w:style w:type="character" w:customStyle="1" w:styleId="Style2">
    <w:name w:val="Style2"/>
    <w:basedOn w:val="DefaultParagraphFont"/>
    <w:uiPriority w:val="1"/>
    <w:rsid w:val="004D16DD"/>
    <w:rPr>
      <w:rFonts w:ascii="Arial" w:hAnsi="Arial"/>
    </w:rPr>
  </w:style>
  <w:style w:type="character" w:customStyle="1" w:styleId="Heading1Char">
    <w:name w:val="Heading 1 Char"/>
    <w:basedOn w:val="DefaultParagraphFont"/>
    <w:link w:val="Heading1"/>
    <w:uiPriority w:val="9"/>
    <w:rsid w:val="00747E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47E7B"/>
    <w:rPr>
      <w:rFonts w:asciiTheme="majorHAnsi" w:eastAsiaTheme="majorEastAsia" w:hAnsiTheme="majorHAnsi" w:cstheme="majorBidi"/>
      <w:color w:val="243F60" w:themeColor="accent1" w:themeShade="7F"/>
      <w:sz w:val="24"/>
      <w:szCs w:val="24"/>
    </w:rPr>
  </w:style>
  <w:style w:type="paragraph" w:customStyle="1" w:styleId="Headeraddress">
    <w:name w:val="Header address"/>
    <w:basedOn w:val="Normal"/>
    <w:rsid w:val="00A262F9"/>
    <w:pPr>
      <w:spacing w:after="0" w:line="288"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34EB6"/>
    <w:rPr>
      <w:sz w:val="16"/>
      <w:szCs w:val="16"/>
    </w:rPr>
  </w:style>
  <w:style w:type="paragraph" w:styleId="CommentText">
    <w:name w:val="annotation text"/>
    <w:basedOn w:val="Normal"/>
    <w:link w:val="CommentTextChar"/>
    <w:uiPriority w:val="99"/>
    <w:semiHidden/>
    <w:unhideWhenUsed/>
    <w:rsid w:val="00A34EB6"/>
    <w:pPr>
      <w:spacing w:line="240" w:lineRule="auto"/>
    </w:pPr>
    <w:rPr>
      <w:sz w:val="20"/>
      <w:szCs w:val="20"/>
    </w:rPr>
  </w:style>
  <w:style w:type="character" w:customStyle="1" w:styleId="CommentTextChar">
    <w:name w:val="Comment Text Char"/>
    <w:basedOn w:val="DefaultParagraphFont"/>
    <w:link w:val="CommentText"/>
    <w:uiPriority w:val="99"/>
    <w:semiHidden/>
    <w:rsid w:val="00A34EB6"/>
    <w:rPr>
      <w:sz w:val="20"/>
      <w:szCs w:val="20"/>
    </w:rPr>
  </w:style>
  <w:style w:type="paragraph" w:styleId="CommentSubject">
    <w:name w:val="annotation subject"/>
    <w:basedOn w:val="CommentText"/>
    <w:next w:val="CommentText"/>
    <w:link w:val="CommentSubjectChar"/>
    <w:uiPriority w:val="99"/>
    <w:semiHidden/>
    <w:unhideWhenUsed/>
    <w:rsid w:val="00A34EB6"/>
    <w:rPr>
      <w:b/>
      <w:bCs/>
    </w:rPr>
  </w:style>
  <w:style w:type="character" w:customStyle="1" w:styleId="CommentSubjectChar">
    <w:name w:val="Comment Subject Char"/>
    <w:basedOn w:val="CommentTextChar"/>
    <w:link w:val="CommentSubject"/>
    <w:uiPriority w:val="99"/>
    <w:semiHidden/>
    <w:rsid w:val="00A34EB6"/>
    <w:rPr>
      <w:b/>
      <w:bCs/>
      <w:sz w:val="20"/>
      <w:szCs w:val="20"/>
    </w:rPr>
  </w:style>
  <w:style w:type="paragraph" w:styleId="NoSpacing">
    <w:name w:val="No Spacing"/>
    <w:uiPriority w:val="1"/>
    <w:qFormat/>
    <w:rsid w:val="0091424F"/>
    <w:pPr>
      <w:spacing w:after="0" w:line="240" w:lineRule="auto"/>
    </w:pPr>
  </w:style>
  <w:style w:type="table" w:styleId="GridTable1Light-Accent6">
    <w:name w:val="Grid Table 1 Light Accent 6"/>
    <w:basedOn w:val="TableNormal"/>
    <w:uiPriority w:val="46"/>
    <w:rsid w:val="004E4A3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051">
      <w:bodyDiv w:val="1"/>
      <w:marLeft w:val="0"/>
      <w:marRight w:val="0"/>
      <w:marTop w:val="0"/>
      <w:marBottom w:val="0"/>
      <w:divBdr>
        <w:top w:val="none" w:sz="0" w:space="0" w:color="auto"/>
        <w:left w:val="none" w:sz="0" w:space="0" w:color="auto"/>
        <w:bottom w:val="none" w:sz="0" w:space="0" w:color="auto"/>
        <w:right w:val="none" w:sz="0" w:space="0" w:color="auto"/>
      </w:divBdr>
    </w:div>
    <w:div w:id="186870562">
      <w:bodyDiv w:val="1"/>
      <w:marLeft w:val="0"/>
      <w:marRight w:val="0"/>
      <w:marTop w:val="0"/>
      <w:marBottom w:val="0"/>
      <w:divBdr>
        <w:top w:val="none" w:sz="0" w:space="0" w:color="auto"/>
        <w:left w:val="none" w:sz="0" w:space="0" w:color="auto"/>
        <w:bottom w:val="none" w:sz="0" w:space="0" w:color="auto"/>
        <w:right w:val="none" w:sz="0" w:space="0" w:color="auto"/>
      </w:divBdr>
    </w:div>
    <w:div w:id="473521415">
      <w:bodyDiv w:val="1"/>
      <w:marLeft w:val="0"/>
      <w:marRight w:val="0"/>
      <w:marTop w:val="0"/>
      <w:marBottom w:val="0"/>
      <w:divBdr>
        <w:top w:val="none" w:sz="0" w:space="0" w:color="auto"/>
        <w:left w:val="none" w:sz="0" w:space="0" w:color="auto"/>
        <w:bottom w:val="none" w:sz="0" w:space="0" w:color="auto"/>
        <w:right w:val="none" w:sz="0" w:space="0" w:color="auto"/>
      </w:divBdr>
    </w:div>
    <w:div w:id="716512080">
      <w:bodyDiv w:val="1"/>
      <w:marLeft w:val="0"/>
      <w:marRight w:val="0"/>
      <w:marTop w:val="0"/>
      <w:marBottom w:val="0"/>
      <w:divBdr>
        <w:top w:val="none" w:sz="0" w:space="0" w:color="auto"/>
        <w:left w:val="none" w:sz="0" w:space="0" w:color="auto"/>
        <w:bottom w:val="none" w:sz="0" w:space="0" w:color="auto"/>
        <w:right w:val="none" w:sz="0" w:space="0" w:color="auto"/>
      </w:divBdr>
    </w:div>
    <w:div w:id="1176576638">
      <w:bodyDiv w:val="1"/>
      <w:marLeft w:val="0"/>
      <w:marRight w:val="0"/>
      <w:marTop w:val="0"/>
      <w:marBottom w:val="0"/>
      <w:divBdr>
        <w:top w:val="none" w:sz="0" w:space="0" w:color="auto"/>
        <w:left w:val="none" w:sz="0" w:space="0" w:color="auto"/>
        <w:bottom w:val="none" w:sz="0" w:space="0" w:color="auto"/>
        <w:right w:val="none" w:sz="0" w:space="0" w:color="auto"/>
      </w:divBdr>
    </w:div>
    <w:div w:id="1324817295">
      <w:bodyDiv w:val="1"/>
      <w:marLeft w:val="0"/>
      <w:marRight w:val="0"/>
      <w:marTop w:val="0"/>
      <w:marBottom w:val="0"/>
      <w:divBdr>
        <w:top w:val="none" w:sz="0" w:space="0" w:color="auto"/>
        <w:left w:val="none" w:sz="0" w:space="0" w:color="auto"/>
        <w:bottom w:val="none" w:sz="0" w:space="0" w:color="auto"/>
        <w:right w:val="none" w:sz="0" w:space="0" w:color="auto"/>
      </w:divBdr>
    </w:div>
    <w:div w:id="1481314099">
      <w:bodyDiv w:val="1"/>
      <w:marLeft w:val="0"/>
      <w:marRight w:val="0"/>
      <w:marTop w:val="0"/>
      <w:marBottom w:val="0"/>
      <w:divBdr>
        <w:top w:val="none" w:sz="0" w:space="0" w:color="auto"/>
        <w:left w:val="none" w:sz="0" w:space="0" w:color="auto"/>
        <w:bottom w:val="none" w:sz="0" w:space="0" w:color="auto"/>
        <w:right w:val="none" w:sz="0" w:space="0" w:color="auto"/>
      </w:divBdr>
    </w:div>
    <w:div w:id="1506942186">
      <w:bodyDiv w:val="1"/>
      <w:marLeft w:val="0"/>
      <w:marRight w:val="0"/>
      <w:marTop w:val="0"/>
      <w:marBottom w:val="0"/>
      <w:divBdr>
        <w:top w:val="none" w:sz="0" w:space="0" w:color="auto"/>
        <w:left w:val="none" w:sz="0" w:space="0" w:color="auto"/>
        <w:bottom w:val="none" w:sz="0" w:space="0" w:color="auto"/>
        <w:right w:val="none" w:sz="0" w:space="0" w:color="auto"/>
      </w:divBdr>
    </w:div>
    <w:div w:id="1635134247">
      <w:bodyDiv w:val="1"/>
      <w:marLeft w:val="0"/>
      <w:marRight w:val="0"/>
      <w:marTop w:val="0"/>
      <w:marBottom w:val="0"/>
      <w:divBdr>
        <w:top w:val="none" w:sz="0" w:space="0" w:color="auto"/>
        <w:left w:val="none" w:sz="0" w:space="0" w:color="auto"/>
        <w:bottom w:val="none" w:sz="0" w:space="0" w:color="auto"/>
        <w:right w:val="none" w:sz="0" w:space="0" w:color="auto"/>
      </w:divBdr>
    </w:div>
    <w:div w:id="1837261787">
      <w:bodyDiv w:val="1"/>
      <w:marLeft w:val="0"/>
      <w:marRight w:val="0"/>
      <w:marTop w:val="0"/>
      <w:marBottom w:val="0"/>
      <w:divBdr>
        <w:top w:val="none" w:sz="0" w:space="0" w:color="auto"/>
        <w:left w:val="none" w:sz="0" w:space="0" w:color="auto"/>
        <w:bottom w:val="none" w:sz="0" w:space="0" w:color="auto"/>
        <w:right w:val="none" w:sz="0" w:space="0" w:color="auto"/>
      </w:divBdr>
    </w:div>
    <w:div w:id="18639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udley.gov.uk/media/9880/dmbc_early_help_strategy_2018web.pdf" TargetMode="External"/><Relationship Id="rId18" Type="http://schemas.openxmlformats.org/officeDocument/2006/relationships/hyperlink" Target="http://www.proceduresonline.com/dudley/childcare/user_controlled_lcms_area/uploaded_files/Dudley%20MBC%20Missing%20Visit%20Letter.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unawayhelpline.org.uk/" TargetMode="External"/><Relationship Id="rId7" Type="http://schemas.openxmlformats.org/officeDocument/2006/relationships/endnotes" Target="endnotes.xml"/><Relationship Id="rId12" Type="http://schemas.openxmlformats.org/officeDocument/2006/relationships/hyperlink" Target="https://www.railwaychildren.org.uk/what-we-do/our-work-in-the-uk/advice-for-adults/why-do-children-run-away/" TargetMode="External"/><Relationship Id="rId17" Type="http://schemas.openxmlformats.org/officeDocument/2006/relationships/hyperlink" Target="http://westmidlands.procedures.org.uk/ykpqh/statutory-child-protection-procedures/strategy-meeting-discussion" TargetMode="External"/><Relationship Id="rId25" Type="http://schemas.openxmlformats.org/officeDocument/2006/relationships/hyperlink" Target="http://www.proceduresonline.com/dudley/childcare/user_controlled_lcms_area/uploaded_files/Dudley%20MBC%20Missing%20Visit%20Letter.doc" TargetMode="External"/><Relationship Id="rId2" Type="http://schemas.openxmlformats.org/officeDocument/2006/relationships/numbering" Target="numbering.xml"/><Relationship Id="rId16" Type="http://schemas.openxmlformats.org/officeDocument/2006/relationships/hyperlink" Target="http://www.missingkids.co.uk"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307867/Statutory_Guidance_-_Missing_from_care__3_.pdf" TargetMode="External"/><Relationship Id="rId24" Type="http://schemas.openxmlformats.org/officeDocument/2006/relationships/hyperlink" Target="mailto:116000@runawayhelpline.org.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tel:116000" TargetMode="External"/><Relationship Id="rId28" Type="http://schemas.openxmlformats.org/officeDocument/2006/relationships/glossaryDocument" Target="glossary/document.xml"/><Relationship Id="rId10" Type="http://schemas.openxmlformats.org/officeDocument/2006/relationships/hyperlink" Target="https://www.proceduresonline.com/dudley/childcare/user_controlled_lcms_area/uploaded_files/Dudley%20Threshold%20Guidance%20and%20Framework%20May%202018%20FINAL.pdf" TargetMode="External"/><Relationship Id="rId19" Type="http://schemas.openxmlformats.org/officeDocument/2006/relationships/hyperlink" Target="https://www.gov.uk/government/publications/children-who-run-away-or-go-missing-from-home-or-care"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app.college.police.uk/wp-content/uploads/2016/11/Missing-definition-1.png" TargetMode="External"/><Relationship Id="rId22" Type="http://schemas.openxmlformats.org/officeDocument/2006/relationships/image" Target="media/image3.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8068EB58414127B55D1C7F355A8F98"/>
        <w:category>
          <w:name w:val="General"/>
          <w:gallery w:val="placeholder"/>
        </w:category>
        <w:types>
          <w:type w:val="bbPlcHdr"/>
        </w:types>
        <w:behaviors>
          <w:behavior w:val="content"/>
        </w:behaviors>
        <w:guid w:val="{B602BD67-AFA2-4E9A-9C96-2A5CFCC0C169}"/>
      </w:docPartPr>
      <w:docPartBody>
        <w:p w:rsidR="003A5BBB" w:rsidRDefault="00556B52" w:rsidP="00556B52">
          <w:pPr>
            <w:pStyle w:val="148068EB58414127B55D1C7F355A8F98"/>
          </w:pPr>
          <w:r w:rsidRPr="00C75B11">
            <w:rPr>
              <w:rStyle w:val="Style1"/>
              <w:rFonts w:ascii="Arial" w:hAnsi="Arial" w:cs="Arial"/>
              <w:szCs w:val="24"/>
            </w:rPr>
            <w:t>Enter child’s name</w:t>
          </w:r>
        </w:p>
      </w:docPartBody>
    </w:docPart>
    <w:docPart>
      <w:docPartPr>
        <w:name w:val="8151C368D89948ABA14230FB66703CD9"/>
        <w:category>
          <w:name w:val="General"/>
          <w:gallery w:val="placeholder"/>
        </w:category>
        <w:types>
          <w:type w:val="bbPlcHdr"/>
        </w:types>
        <w:behaviors>
          <w:behavior w:val="content"/>
        </w:behaviors>
        <w:guid w:val="{4C750BB6-F3CC-497A-90E0-397F773C5E28}"/>
      </w:docPartPr>
      <w:docPartBody>
        <w:p w:rsidR="003A5BBB" w:rsidRDefault="00556B52" w:rsidP="00556B52">
          <w:pPr>
            <w:pStyle w:val="8151C368D89948ABA14230FB66703CD9"/>
          </w:pPr>
          <w:r>
            <w:rPr>
              <w:rStyle w:val="Style2"/>
            </w:rPr>
            <w:t>S</w:t>
          </w:r>
          <w:r w:rsidRPr="00C75B11">
            <w:rPr>
              <w:rStyle w:val="Style2"/>
            </w:rPr>
            <w:t>elect legal status</w:t>
          </w:r>
        </w:p>
      </w:docPartBody>
    </w:docPart>
    <w:docPart>
      <w:docPartPr>
        <w:name w:val="E99054BABC584FE18DA34D50AE755280"/>
        <w:category>
          <w:name w:val="General"/>
          <w:gallery w:val="placeholder"/>
        </w:category>
        <w:types>
          <w:type w:val="bbPlcHdr"/>
        </w:types>
        <w:behaviors>
          <w:behavior w:val="content"/>
        </w:behaviors>
        <w:guid w:val="{C624210A-90C4-4B8D-A694-89B7C1BD269D}"/>
      </w:docPartPr>
      <w:docPartBody>
        <w:p w:rsidR="003A5BBB" w:rsidRDefault="00556B52" w:rsidP="00556B52">
          <w:pPr>
            <w:pStyle w:val="E99054BABC584FE18DA34D50AE755280"/>
          </w:pPr>
          <w:r>
            <w:rPr>
              <w:rStyle w:val="PlaceholderText"/>
              <w:rFonts w:ascii="Arial" w:hAnsi="Arial" w:cs="Arial"/>
            </w:rPr>
            <w:t>E</w:t>
          </w:r>
          <w:r w:rsidRPr="00C75B11">
            <w:rPr>
              <w:rStyle w:val="PlaceholderText"/>
              <w:rFonts w:ascii="Arial" w:hAnsi="Arial" w:cs="Arial"/>
            </w:rPr>
            <w:t>nter child’s DOB</w:t>
          </w:r>
        </w:p>
      </w:docPartBody>
    </w:docPart>
    <w:docPart>
      <w:docPartPr>
        <w:name w:val="FF7C2871DE7F438BBC04DBB522D66BBB"/>
        <w:category>
          <w:name w:val="General"/>
          <w:gallery w:val="placeholder"/>
        </w:category>
        <w:types>
          <w:type w:val="bbPlcHdr"/>
        </w:types>
        <w:behaviors>
          <w:behavior w:val="content"/>
        </w:behaviors>
        <w:guid w:val="{CB953407-5F90-4552-B2C4-743FB2F87476}"/>
      </w:docPartPr>
      <w:docPartBody>
        <w:p w:rsidR="003A5BBB" w:rsidRDefault="00556B52" w:rsidP="00556B52">
          <w:pPr>
            <w:pStyle w:val="FF7C2871DE7F438BBC04DBB522D66BBB"/>
          </w:pPr>
          <w:r>
            <w:rPr>
              <w:rStyle w:val="PlaceholderText"/>
              <w:rFonts w:ascii="Arial" w:hAnsi="Arial" w:cs="Arial"/>
            </w:rPr>
            <w:t>Enter a</w:t>
          </w:r>
          <w:r w:rsidRPr="00C75B11">
            <w:rPr>
              <w:rStyle w:val="PlaceholderText"/>
              <w:rFonts w:ascii="Arial" w:hAnsi="Arial" w:cs="Arial"/>
            </w:rPr>
            <w:t>ddress</w:t>
          </w:r>
        </w:p>
      </w:docPartBody>
    </w:docPart>
    <w:docPart>
      <w:docPartPr>
        <w:name w:val="76DC8C61F3804279B9A983732916F6BA"/>
        <w:category>
          <w:name w:val="General"/>
          <w:gallery w:val="placeholder"/>
        </w:category>
        <w:types>
          <w:type w:val="bbPlcHdr"/>
        </w:types>
        <w:behaviors>
          <w:behavior w:val="content"/>
        </w:behaviors>
        <w:guid w:val="{BF8261CF-9FD7-4AAD-98C8-BCA00654ED2E}"/>
      </w:docPartPr>
      <w:docPartBody>
        <w:p w:rsidR="003A5BBB" w:rsidRDefault="00556B52" w:rsidP="00556B52">
          <w:pPr>
            <w:pStyle w:val="76DC8C61F3804279B9A983732916F6BA"/>
          </w:pPr>
          <w:r w:rsidRPr="00C75B11">
            <w:rPr>
              <w:rStyle w:val="PlaceholderText"/>
              <w:rFonts w:ascii="Arial" w:hAnsi="Arial" w:cs="Arial"/>
            </w:rPr>
            <w:t>Enter date</w:t>
          </w:r>
        </w:p>
      </w:docPartBody>
    </w:docPart>
    <w:docPart>
      <w:docPartPr>
        <w:name w:val="09E484E550254224BCC8A66A6235BC8A"/>
        <w:category>
          <w:name w:val="General"/>
          <w:gallery w:val="placeholder"/>
        </w:category>
        <w:types>
          <w:type w:val="bbPlcHdr"/>
        </w:types>
        <w:behaviors>
          <w:behavior w:val="content"/>
        </w:behaviors>
        <w:guid w:val="{1A5FD3ED-EFA9-4C70-B648-BABA88635F96}"/>
      </w:docPartPr>
      <w:docPartBody>
        <w:p w:rsidR="003A5BBB" w:rsidRDefault="00556B52" w:rsidP="00556B52">
          <w:pPr>
            <w:pStyle w:val="09E484E550254224BCC8A66A6235BC8A"/>
          </w:pPr>
          <w:r w:rsidRPr="00020F6E">
            <w:rPr>
              <w:rStyle w:val="PlaceholderText"/>
              <w:rFonts w:ascii="Arial" w:hAnsi="Arial" w:cs="Arial"/>
            </w:rPr>
            <w:t>Enter number</w:t>
          </w:r>
        </w:p>
      </w:docPartBody>
    </w:docPart>
    <w:docPart>
      <w:docPartPr>
        <w:name w:val="08282C7B86BD46F2A9306F56672B321B"/>
        <w:category>
          <w:name w:val="General"/>
          <w:gallery w:val="placeholder"/>
        </w:category>
        <w:types>
          <w:type w:val="bbPlcHdr"/>
        </w:types>
        <w:behaviors>
          <w:behavior w:val="content"/>
        </w:behaviors>
        <w:guid w:val="{E265886B-AB3A-4331-9C28-B0FB6989F2CD}"/>
      </w:docPartPr>
      <w:docPartBody>
        <w:p w:rsidR="003A5BBB" w:rsidRDefault="00556B52" w:rsidP="00556B52">
          <w:pPr>
            <w:pStyle w:val="08282C7B86BD46F2A9306F56672B321B"/>
          </w:pPr>
          <w:r w:rsidRPr="00020F6E">
            <w:rPr>
              <w:rStyle w:val="PlaceholderText"/>
              <w:rFonts w:ascii="Arial" w:hAnsi="Arial" w:cs="Arial"/>
            </w:rPr>
            <w:t>Select year</w:t>
          </w:r>
        </w:p>
      </w:docPartBody>
    </w:docPart>
    <w:docPart>
      <w:docPartPr>
        <w:name w:val="1A4193AFA817425186ECC6A2CFFB427C"/>
        <w:category>
          <w:name w:val="General"/>
          <w:gallery w:val="placeholder"/>
        </w:category>
        <w:types>
          <w:type w:val="bbPlcHdr"/>
        </w:types>
        <w:behaviors>
          <w:behavior w:val="content"/>
        </w:behaviors>
        <w:guid w:val="{6CE5D26A-D862-4CE7-836C-69AFABB5A260}"/>
      </w:docPartPr>
      <w:docPartBody>
        <w:p w:rsidR="003A5BBB" w:rsidRDefault="00556B52" w:rsidP="00556B52">
          <w:pPr>
            <w:pStyle w:val="1A4193AFA817425186ECC6A2CFFB427C"/>
          </w:pPr>
          <w:r w:rsidRPr="00020F6E">
            <w:rPr>
              <w:rStyle w:val="PlaceholderText"/>
              <w:rFonts w:ascii="Arial" w:hAnsi="Arial" w:cs="Arial"/>
            </w:rPr>
            <w:t>Select item</w:t>
          </w:r>
        </w:p>
      </w:docPartBody>
    </w:docPart>
    <w:docPart>
      <w:docPartPr>
        <w:name w:val="91DBB9134FFD479DA845EE920FDF6EEA"/>
        <w:category>
          <w:name w:val="General"/>
          <w:gallery w:val="placeholder"/>
        </w:category>
        <w:types>
          <w:type w:val="bbPlcHdr"/>
        </w:types>
        <w:behaviors>
          <w:behavior w:val="content"/>
        </w:behaviors>
        <w:guid w:val="{8365CDBD-502E-49D1-9434-82C30E007171}"/>
      </w:docPartPr>
      <w:docPartBody>
        <w:p w:rsidR="003A5BBB" w:rsidRDefault="00556B52" w:rsidP="00556B52">
          <w:pPr>
            <w:pStyle w:val="91DBB9134FFD479DA845EE920FDF6EEA"/>
          </w:pPr>
          <w:r w:rsidRPr="00020F6E">
            <w:rPr>
              <w:rStyle w:val="PlaceholderText"/>
              <w:rFonts w:ascii="Arial" w:hAnsi="Arial" w:cs="Arial"/>
            </w:rPr>
            <w:t>Select option</w:t>
          </w:r>
        </w:p>
      </w:docPartBody>
    </w:docPart>
    <w:docPart>
      <w:docPartPr>
        <w:name w:val="352DF5C9E35749DE8C00B81FD2E69DCC"/>
        <w:category>
          <w:name w:val="General"/>
          <w:gallery w:val="placeholder"/>
        </w:category>
        <w:types>
          <w:type w:val="bbPlcHdr"/>
        </w:types>
        <w:behaviors>
          <w:behavior w:val="content"/>
        </w:behaviors>
        <w:guid w:val="{7796CB44-4C01-49D8-9958-00397AE642EE}"/>
      </w:docPartPr>
      <w:docPartBody>
        <w:p w:rsidR="003A5BBB" w:rsidRDefault="00556B52" w:rsidP="00556B52">
          <w:pPr>
            <w:pStyle w:val="352DF5C9E35749DE8C00B81FD2E69DCC"/>
          </w:pPr>
          <w:r w:rsidRPr="00020F6E">
            <w:rPr>
              <w:rStyle w:val="PlaceholderText"/>
              <w:rFonts w:ascii="Arial" w:hAnsi="Arial" w:cs="Arial"/>
            </w:rPr>
            <w:t>Enter date</w:t>
          </w:r>
        </w:p>
      </w:docPartBody>
    </w:docPart>
    <w:docPart>
      <w:docPartPr>
        <w:name w:val="A2BC455D643345CE8D7370BAF8F773C4"/>
        <w:category>
          <w:name w:val="General"/>
          <w:gallery w:val="placeholder"/>
        </w:category>
        <w:types>
          <w:type w:val="bbPlcHdr"/>
        </w:types>
        <w:behaviors>
          <w:behavior w:val="content"/>
        </w:behaviors>
        <w:guid w:val="{A39D3616-2D54-47FE-9B50-38AAED420827}"/>
      </w:docPartPr>
      <w:docPartBody>
        <w:p w:rsidR="003A5BBB" w:rsidRDefault="00556B52" w:rsidP="00556B52">
          <w:pPr>
            <w:pStyle w:val="A2BC455D643345CE8D7370BAF8F773C4"/>
          </w:pPr>
          <w:r w:rsidRPr="00020F6E">
            <w:rPr>
              <w:rStyle w:val="PlaceholderText"/>
              <w:rFonts w:ascii="Arial" w:hAnsi="Arial" w:cs="Arial"/>
            </w:rPr>
            <w:t>Select date</w:t>
          </w:r>
        </w:p>
      </w:docPartBody>
    </w:docPart>
    <w:docPart>
      <w:docPartPr>
        <w:name w:val="DD1EC220CCB745CDB3838E0506473E60"/>
        <w:category>
          <w:name w:val="General"/>
          <w:gallery w:val="placeholder"/>
        </w:category>
        <w:types>
          <w:type w:val="bbPlcHdr"/>
        </w:types>
        <w:behaviors>
          <w:behavior w:val="content"/>
        </w:behaviors>
        <w:guid w:val="{F57E6813-9EAB-4AFB-A605-0870654B4998}"/>
      </w:docPartPr>
      <w:docPartBody>
        <w:p w:rsidR="003A5BBB" w:rsidRDefault="00556B52" w:rsidP="00556B52">
          <w:pPr>
            <w:pStyle w:val="DD1EC220CCB745CDB3838E0506473E60"/>
          </w:pPr>
          <w:r w:rsidRPr="005E2483">
            <w:rPr>
              <w:rStyle w:val="PlaceholderText"/>
              <w:rFonts w:ascii="Arial" w:hAnsi="Arial" w:cs="Arial"/>
            </w:rPr>
            <w:t>Enter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84"/>
    <w:rsid w:val="003A5BBB"/>
    <w:rsid w:val="004301CD"/>
    <w:rsid w:val="00556B52"/>
    <w:rsid w:val="005E20A9"/>
    <w:rsid w:val="006806B2"/>
    <w:rsid w:val="00696748"/>
    <w:rsid w:val="006C1F9D"/>
    <w:rsid w:val="0079554A"/>
    <w:rsid w:val="007A22BB"/>
    <w:rsid w:val="007F69AC"/>
    <w:rsid w:val="008B0584"/>
    <w:rsid w:val="008D48FB"/>
    <w:rsid w:val="00963760"/>
    <w:rsid w:val="009E4B7F"/>
    <w:rsid w:val="00A819C8"/>
    <w:rsid w:val="00AF5ED7"/>
    <w:rsid w:val="00B258EC"/>
    <w:rsid w:val="00B55378"/>
    <w:rsid w:val="00BC04D0"/>
    <w:rsid w:val="00C153AA"/>
    <w:rsid w:val="00EF763D"/>
    <w:rsid w:val="00F03B01"/>
    <w:rsid w:val="00FC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556B52"/>
    <w:rPr>
      <w:rFonts w:asciiTheme="minorHAnsi" w:hAnsiTheme="minorHAnsi"/>
    </w:rPr>
  </w:style>
  <w:style w:type="paragraph" w:customStyle="1" w:styleId="49D7D7B1EC88474F9AEC41C8A1FAACC7">
    <w:name w:val="49D7D7B1EC88474F9AEC41C8A1FAACC7"/>
    <w:rsid w:val="008B0584"/>
  </w:style>
  <w:style w:type="character" w:customStyle="1" w:styleId="Style2">
    <w:name w:val="Style2"/>
    <w:basedOn w:val="DefaultParagraphFont"/>
    <w:uiPriority w:val="1"/>
    <w:rsid w:val="00556B52"/>
    <w:rPr>
      <w:rFonts w:ascii="Arial" w:hAnsi="Arial"/>
    </w:rPr>
  </w:style>
  <w:style w:type="paragraph" w:customStyle="1" w:styleId="B31AB2322CD245578DE2316A2E71F3E1">
    <w:name w:val="B31AB2322CD245578DE2316A2E71F3E1"/>
    <w:rsid w:val="008B0584"/>
  </w:style>
  <w:style w:type="character" w:styleId="PlaceholderText">
    <w:name w:val="Placeholder Text"/>
    <w:basedOn w:val="DefaultParagraphFont"/>
    <w:uiPriority w:val="99"/>
    <w:semiHidden/>
    <w:rsid w:val="00556B52"/>
    <w:rPr>
      <w:color w:val="808080"/>
    </w:rPr>
  </w:style>
  <w:style w:type="paragraph" w:customStyle="1" w:styleId="0A66D03636BB4154A0B7F9C3EDDE3FCF">
    <w:name w:val="0A66D03636BB4154A0B7F9C3EDDE3FCF"/>
    <w:rsid w:val="008B0584"/>
  </w:style>
  <w:style w:type="paragraph" w:customStyle="1" w:styleId="BBC0CD0B86CD419D91DA8012117AFB1E">
    <w:name w:val="BBC0CD0B86CD419D91DA8012117AFB1E"/>
    <w:rsid w:val="008B0584"/>
  </w:style>
  <w:style w:type="paragraph" w:customStyle="1" w:styleId="6E67EC22112C4AB18BEDFE3E0C2362E7">
    <w:name w:val="6E67EC22112C4AB18BEDFE3E0C2362E7"/>
    <w:rsid w:val="008B0584"/>
  </w:style>
  <w:style w:type="paragraph" w:customStyle="1" w:styleId="526B7D3D2D484C2EB2DC9A4418EF479E">
    <w:name w:val="526B7D3D2D484C2EB2DC9A4418EF479E"/>
    <w:rsid w:val="008B0584"/>
  </w:style>
  <w:style w:type="paragraph" w:customStyle="1" w:styleId="3F66FBC739E64764BCFC152042EE275F">
    <w:name w:val="3F66FBC739E64764BCFC152042EE275F"/>
    <w:rsid w:val="008B0584"/>
  </w:style>
  <w:style w:type="paragraph" w:customStyle="1" w:styleId="1CEF62C7EF5240E48C7591EF74942EA1">
    <w:name w:val="1CEF62C7EF5240E48C7591EF74942EA1"/>
    <w:rsid w:val="008B0584"/>
  </w:style>
  <w:style w:type="paragraph" w:customStyle="1" w:styleId="1F460E475DFC473EBA16532C760284BB">
    <w:name w:val="1F460E475DFC473EBA16532C760284BB"/>
    <w:rsid w:val="008B0584"/>
  </w:style>
  <w:style w:type="paragraph" w:customStyle="1" w:styleId="7FEE6925277E47649B151876D3BD314E">
    <w:name w:val="7FEE6925277E47649B151876D3BD314E"/>
    <w:rsid w:val="008B0584"/>
  </w:style>
  <w:style w:type="paragraph" w:customStyle="1" w:styleId="E60F4DD56D10457086AF45624C2B3806">
    <w:name w:val="E60F4DD56D10457086AF45624C2B3806"/>
    <w:rsid w:val="008B0584"/>
  </w:style>
  <w:style w:type="paragraph" w:customStyle="1" w:styleId="C938E825193242F2A449E150EAEBF6E7">
    <w:name w:val="C938E825193242F2A449E150EAEBF6E7"/>
    <w:rsid w:val="008B0584"/>
  </w:style>
  <w:style w:type="paragraph" w:customStyle="1" w:styleId="148068EB58414127B55D1C7F355A8F98">
    <w:name w:val="148068EB58414127B55D1C7F355A8F98"/>
    <w:rsid w:val="00556B52"/>
  </w:style>
  <w:style w:type="paragraph" w:customStyle="1" w:styleId="8151C368D89948ABA14230FB66703CD9">
    <w:name w:val="8151C368D89948ABA14230FB66703CD9"/>
    <w:rsid w:val="00556B52"/>
  </w:style>
  <w:style w:type="paragraph" w:customStyle="1" w:styleId="E99054BABC584FE18DA34D50AE755280">
    <w:name w:val="E99054BABC584FE18DA34D50AE755280"/>
    <w:rsid w:val="00556B52"/>
  </w:style>
  <w:style w:type="paragraph" w:customStyle="1" w:styleId="FF7C2871DE7F438BBC04DBB522D66BBB">
    <w:name w:val="FF7C2871DE7F438BBC04DBB522D66BBB"/>
    <w:rsid w:val="00556B52"/>
  </w:style>
  <w:style w:type="paragraph" w:customStyle="1" w:styleId="76DC8C61F3804279B9A983732916F6BA">
    <w:name w:val="76DC8C61F3804279B9A983732916F6BA"/>
    <w:rsid w:val="00556B52"/>
  </w:style>
  <w:style w:type="paragraph" w:customStyle="1" w:styleId="09E484E550254224BCC8A66A6235BC8A">
    <w:name w:val="09E484E550254224BCC8A66A6235BC8A"/>
    <w:rsid w:val="00556B52"/>
  </w:style>
  <w:style w:type="paragraph" w:customStyle="1" w:styleId="08282C7B86BD46F2A9306F56672B321B">
    <w:name w:val="08282C7B86BD46F2A9306F56672B321B"/>
    <w:rsid w:val="00556B52"/>
  </w:style>
  <w:style w:type="paragraph" w:customStyle="1" w:styleId="1A4193AFA817425186ECC6A2CFFB427C">
    <w:name w:val="1A4193AFA817425186ECC6A2CFFB427C"/>
    <w:rsid w:val="00556B52"/>
  </w:style>
  <w:style w:type="paragraph" w:customStyle="1" w:styleId="91DBB9134FFD479DA845EE920FDF6EEA">
    <w:name w:val="91DBB9134FFD479DA845EE920FDF6EEA"/>
    <w:rsid w:val="00556B52"/>
  </w:style>
  <w:style w:type="paragraph" w:customStyle="1" w:styleId="352DF5C9E35749DE8C00B81FD2E69DCC">
    <w:name w:val="352DF5C9E35749DE8C00B81FD2E69DCC"/>
    <w:rsid w:val="00556B52"/>
  </w:style>
  <w:style w:type="paragraph" w:customStyle="1" w:styleId="A2BC455D643345CE8D7370BAF8F773C4">
    <w:name w:val="A2BC455D643345CE8D7370BAF8F773C4"/>
    <w:rsid w:val="00556B52"/>
  </w:style>
  <w:style w:type="paragraph" w:customStyle="1" w:styleId="DD1EC220CCB745CDB3838E0506473E60">
    <w:name w:val="DD1EC220CCB745CDB3838E0506473E60"/>
    <w:rsid w:val="00556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C6F07-6455-4735-8B46-12D0B795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6643</Words>
  <Characters>37867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sarah.oakley</dc:creator>
  <cp:lastModifiedBy>Alia Siddique (Childrens and Young People Safeguarding and Review)</cp:lastModifiedBy>
  <cp:revision>3</cp:revision>
  <cp:lastPrinted>2020-03-02T12:53:00Z</cp:lastPrinted>
  <dcterms:created xsi:type="dcterms:W3CDTF">2021-02-05T16:59:00Z</dcterms:created>
  <dcterms:modified xsi:type="dcterms:W3CDTF">2021-02-05T17:07:00Z</dcterms:modified>
</cp:coreProperties>
</file>