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89" w:rsidRDefault="00AD5C89">
      <w:bookmarkStart w:id="0" w:name="_GoBack"/>
      <w:bookmarkEnd w:id="0"/>
    </w:p>
    <w:p w:rsidR="00B2038B" w:rsidRDefault="00B2038B">
      <w:r>
        <w:rPr>
          <w:noProof/>
          <w:lang w:eastAsia="en-GB"/>
        </w:rPr>
        <w:drawing>
          <wp:anchor distT="0" distB="0" distL="114300" distR="114300" simplePos="0" relativeHeight="251658240" behindDoc="1" locked="0" layoutInCell="1" allowOverlap="1" wp14:anchorId="67BAAE52" wp14:editId="7FBE7041">
            <wp:simplePos x="0" y="0"/>
            <wp:positionH relativeFrom="column">
              <wp:posOffset>3458845</wp:posOffset>
            </wp:positionH>
            <wp:positionV relativeFrom="paragraph">
              <wp:posOffset>-400050</wp:posOffset>
            </wp:positionV>
            <wp:extent cx="2722245" cy="847725"/>
            <wp:effectExtent l="0" t="0" r="1905" b="9525"/>
            <wp:wrapThrough wrapText="bothSides">
              <wp:wrapPolygon edited="0">
                <wp:start x="0" y="0"/>
                <wp:lineTo x="0" y="21357"/>
                <wp:lineTo x="21464" y="21357"/>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22245" cy="847725"/>
                    </a:xfrm>
                    <a:prstGeom prst="rect">
                      <a:avLst/>
                    </a:prstGeom>
                  </pic:spPr>
                </pic:pic>
              </a:graphicData>
            </a:graphic>
            <wp14:sizeRelH relativeFrom="page">
              <wp14:pctWidth>0</wp14:pctWidth>
            </wp14:sizeRelH>
            <wp14:sizeRelV relativeFrom="page">
              <wp14:pctHeight>0</wp14:pctHeight>
            </wp14:sizeRelV>
          </wp:anchor>
        </w:drawing>
      </w:r>
    </w:p>
    <w:p w:rsidR="00B2038B" w:rsidRDefault="00B2038B"/>
    <w:p w:rsidR="00B2038B" w:rsidRDefault="00B2038B"/>
    <w:p w:rsidR="00B2038B" w:rsidRDefault="00B2038B"/>
    <w:p w:rsidR="00CF5B66" w:rsidRPr="00CF5B66" w:rsidRDefault="008A3D53" w:rsidP="00CF5B66">
      <w:pPr>
        <w:jc w:val="center"/>
        <w:rPr>
          <w:rFonts w:ascii="Arial" w:hAnsi="Arial" w:cs="Arial"/>
          <w:b/>
          <w:sz w:val="24"/>
          <w:szCs w:val="24"/>
        </w:rPr>
      </w:pPr>
      <w:r w:rsidRPr="00CF5B66">
        <w:rPr>
          <w:rFonts w:ascii="Arial" w:hAnsi="Arial" w:cs="Arial"/>
          <w:b/>
          <w:sz w:val="24"/>
          <w:szCs w:val="24"/>
        </w:rPr>
        <w:t>Wakefield Multi-Agency Pregnancy Liaison</w:t>
      </w:r>
    </w:p>
    <w:p w:rsidR="00CF5B66" w:rsidRPr="00CF5B66" w:rsidRDefault="008A3D53" w:rsidP="00CF5B66">
      <w:pPr>
        <w:jc w:val="center"/>
        <w:rPr>
          <w:rFonts w:ascii="Arial" w:hAnsi="Arial" w:cs="Arial"/>
          <w:b/>
          <w:sz w:val="24"/>
          <w:szCs w:val="24"/>
        </w:rPr>
      </w:pPr>
      <w:r w:rsidRPr="00CF5B66">
        <w:rPr>
          <w:rFonts w:ascii="Arial" w:hAnsi="Arial" w:cs="Arial"/>
          <w:b/>
          <w:sz w:val="24"/>
          <w:szCs w:val="24"/>
        </w:rPr>
        <w:t>and</w:t>
      </w:r>
    </w:p>
    <w:p w:rsidR="00B2038B" w:rsidRPr="00CF5B66" w:rsidRDefault="008A3D53" w:rsidP="00CF5B66">
      <w:pPr>
        <w:jc w:val="center"/>
        <w:rPr>
          <w:rFonts w:ascii="Arial" w:hAnsi="Arial" w:cs="Arial"/>
          <w:b/>
          <w:sz w:val="24"/>
          <w:szCs w:val="24"/>
        </w:rPr>
      </w:pPr>
      <w:r w:rsidRPr="00CF5B66">
        <w:rPr>
          <w:rFonts w:ascii="Arial" w:hAnsi="Arial" w:cs="Arial"/>
          <w:b/>
          <w:sz w:val="24"/>
          <w:szCs w:val="24"/>
        </w:rPr>
        <w:t>Assessment Group</w:t>
      </w:r>
    </w:p>
    <w:p w:rsidR="008A3D53" w:rsidRPr="00CF5B66" w:rsidRDefault="008A3D53" w:rsidP="00CF5B66">
      <w:pPr>
        <w:jc w:val="center"/>
        <w:rPr>
          <w:rFonts w:ascii="Arial" w:hAnsi="Arial" w:cs="Arial"/>
          <w:b/>
          <w:sz w:val="24"/>
          <w:szCs w:val="24"/>
        </w:rPr>
      </w:pPr>
      <w:r w:rsidRPr="00CF5B66">
        <w:rPr>
          <w:rFonts w:ascii="Arial" w:hAnsi="Arial" w:cs="Arial"/>
          <w:b/>
          <w:sz w:val="24"/>
          <w:szCs w:val="24"/>
        </w:rPr>
        <w:t>(MAPLAG)</w:t>
      </w:r>
    </w:p>
    <w:p w:rsidR="00B2038B" w:rsidRPr="00CF5B66" w:rsidRDefault="00B2038B">
      <w:pPr>
        <w:rPr>
          <w:rFonts w:ascii="Arial" w:hAnsi="Arial" w:cs="Arial"/>
          <w:b/>
        </w:rPr>
      </w:pPr>
    </w:p>
    <w:p w:rsidR="00B2038B" w:rsidRPr="00CF5B66" w:rsidRDefault="00B2038B">
      <w:pPr>
        <w:rPr>
          <w:rFonts w:ascii="Arial" w:hAnsi="Arial" w:cs="Arial"/>
          <w:b/>
        </w:rPr>
      </w:pPr>
    </w:p>
    <w:p w:rsidR="00B2038B" w:rsidRPr="00CF5B66" w:rsidRDefault="00B2038B">
      <w:pPr>
        <w:rPr>
          <w:rFonts w:ascii="Arial" w:hAnsi="Arial" w:cs="Arial"/>
          <w:b/>
        </w:rPr>
      </w:pPr>
    </w:p>
    <w:p w:rsidR="00B2038B" w:rsidRPr="00CF5B66" w:rsidRDefault="00B2038B">
      <w:pPr>
        <w:rPr>
          <w:rFonts w:ascii="Arial" w:hAnsi="Arial" w:cs="Arial"/>
        </w:rPr>
      </w:pPr>
    </w:p>
    <w:p w:rsidR="00CF5B66" w:rsidRDefault="00CF5B66" w:rsidP="00CF5B66">
      <w:pPr>
        <w:jc w:val="center"/>
        <w:rPr>
          <w:rFonts w:ascii="Arial" w:hAnsi="Arial" w:cs="Arial"/>
          <w:sz w:val="24"/>
          <w:szCs w:val="24"/>
        </w:rPr>
      </w:pPr>
      <w:r w:rsidRPr="000A238A">
        <w:rPr>
          <w:rFonts w:ascii="Arial" w:hAnsi="Arial" w:cs="Arial"/>
          <w:sz w:val="24"/>
          <w:szCs w:val="24"/>
        </w:rPr>
        <w:t>Protocol for Multi-Agency Assessment and Support for High risk Vulnerable Pregnant Women and their Babies</w:t>
      </w:r>
    </w:p>
    <w:p w:rsidR="001E62EF" w:rsidRPr="000A238A" w:rsidRDefault="001E62EF" w:rsidP="00CF5B66">
      <w:pPr>
        <w:jc w:val="center"/>
        <w:rPr>
          <w:rFonts w:ascii="Arial" w:hAnsi="Arial" w:cs="Arial"/>
          <w:sz w:val="24"/>
          <w:szCs w:val="24"/>
        </w:rPr>
      </w:pPr>
      <w:r>
        <w:rPr>
          <w:rFonts w:ascii="Arial" w:hAnsi="Arial" w:cs="Arial"/>
          <w:sz w:val="24"/>
          <w:szCs w:val="24"/>
        </w:rPr>
        <w:t>(Revised 08/10/2020)</w:t>
      </w: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CF5B66" w:rsidRDefault="00CF5B66">
      <w:pPr>
        <w:rPr>
          <w:rFonts w:ascii="Arial" w:hAnsi="Arial" w:cs="Arial"/>
          <w:b/>
        </w:rPr>
      </w:pPr>
    </w:p>
    <w:p w:rsidR="00B2038B" w:rsidRPr="00B2038B" w:rsidRDefault="00B2038B">
      <w:pPr>
        <w:rPr>
          <w:rFonts w:ascii="Arial" w:hAnsi="Arial" w:cs="Arial"/>
          <w:b/>
        </w:rPr>
      </w:pPr>
    </w:p>
    <w:p w:rsidR="00CF5B66" w:rsidRDefault="00CF5B66">
      <w:pPr>
        <w:rPr>
          <w:rFonts w:ascii="Arial" w:hAnsi="Arial" w:cs="Arial"/>
          <w:b/>
        </w:rPr>
      </w:pPr>
      <w:r>
        <w:rPr>
          <w:rFonts w:ascii="Arial" w:hAnsi="Arial" w:cs="Arial"/>
          <w:b/>
        </w:rPr>
        <w:br w:type="page"/>
      </w:r>
    </w:p>
    <w:p w:rsidR="00B2038B" w:rsidRPr="000A238A" w:rsidRDefault="00CF5B66">
      <w:pPr>
        <w:rPr>
          <w:rFonts w:ascii="Arial" w:hAnsi="Arial" w:cs="Arial"/>
          <w:b/>
          <w:sz w:val="24"/>
          <w:szCs w:val="24"/>
        </w:rPr>
      </w:pPr>
      <w:r w:rsidRPr="000A238A">
        <w:rPr>
          <w:rFonts w:ascii="Arial" w:hAnsi="Arial" w:cs="Arial"/>
          <w:b/>
          <w:sz w:val="24"/>
          <w:szCs w:val="24"/>
        </w:rPr>
        <w:lastRenderedPageBreak/>
        <w:t>Contents</w:t>
      </w:r>
    </w:p>
    <w:p w:rsidR="00CF5B66" w:rsidRPr="000A238A" w:rsidRDefault="00CF5B66">
      <w:pPr>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Introduction</w:t>
      </w:r>
    </w:p>
    <w:p w:rsidR="00CF5B66" w:rsidRPr="000A238A" w:rsidRDefault="00CF5B66" w:rsidP="00CF5B66">
      <w:pPr>
        <w:pStyle w:val="ListParagraph"/>
        <w:ind w:left="360"/>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Terms of Reference</w:t>
      </w:r>
    </w:p>
    <w:p w:rsidR="00CF5B66" w:rsidRPr="000A238A" w:rsidRDefault="00CF5B66" w:rsidP="00CF5B66">
      <w:pPr>
        <w:pStyle w:val="ListParagraph"/>
        <w:ind w:left="360"/>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Membership</w:t>
      </w:r>
    </w:p>
    <w:p w:rsidR="00CF5B66" w:rsidRPr="000A238A" w:rsidRDefault="00CF5B66" w:rsidP="00CF5B66">
      <w:pPr>
        <w:pStyle w:val="ListParagraph"/>
        <w:ind w:left="360"/>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Roles and Responsibilities</w:t>
      </w:r>
    </w:p>
    <w:p w:rsidR="00CF5B66" w:rsidRPr="000A238A" w:rsidRDefault="00CF5B66" w:rsidP="00CF5B66">
      <w:pPr>
        <w:pStyle w:val="ListParagraph"/>
        <w:ind w:left="360"/>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Information Sharing Agreement</w:t>
      </w:r>
    </w:p>
    <w:p w:rsidR="00CF5B66" w:rsidRPr="000A238A" w:rsidRDefault="00CF5B66" w:rsidP="00CF5B66">
      <w:pPr>
        <w:pStyle w:val="ListParagraph"/>
        <w:ind w:left="360"/>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Meeting Process</w:t>
      </w:r>
    </w:p>
    <w:p w:rsidR="00CF5B66" w:rsidRPr="000A238A" w:rsidRDefault="00CF5B66" w:rsidP="00CF5B66">
      <w:pPr>
        <w:pStyle w:val="ListParagraph"/>
        <w:ind w:left="360"/>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Governance Process</w:t>
      </w:r>
    </w:p>
    <w:p w:rsidR="00CF5B66" w:rsidRPr="000A238A" w:rsidRDefault="00CF5B66" w:rsidP="00CF5B66">
      <w:pPr>
        <w:pStyle w:val="ListParagraph"/>
        <w:ind w:left="360"/>
        <w:rPr>
          <w:rFonts w:ascii="Arial" w:hAnsi="Arial" w:cs="Arial"/>
          <w:b/>
          <w:sz w:val="24"/>
          <w:szCs w:val="24"/>
        </w:rPr>
      </w:pPr>
    </w:p>
    <w:p w:rsidR="00CF5B66" w:rsidRPr="000A238A" w:rsidRDefault="00CF5B66" w:rsidP="00CF5B66">
      <w:pPr>
        <w:pStyle w:val="ListParagraph"/>
        <w:numPr>
          <w:ilvl w:val="0"/>
          <w:numId w:val="2"/>
        </w:numPr>
        <w:rPr>
          <w:rFonts w:ascii="Arial" w:hAnsi="Arial" w:cs="Arial"/>
          <w:b/>
          <w:sz w:val="24"/>
          <w:szCs w:val="24"/>
        </w:rPr>
      </w:pPr>
      <w:r w:rsidRPr="000A238A">
        <w:rPr>
          <w:rFonts w:ascii="Arial" w:hAnsi="Arial" w:cs="Arial"/>
          <w:sz w:val="24"/>
          <w:szCs w:val="24"/>
        </w:rPr>
        <w:t>References</w:t>
      </w:r>
    </w:p>
    <w:p w:rsidR="00CF5B66" w:rsidRPr="000A238A" w:rsidRDefault="00CF5B66" w:rsidP="00CF5B66">
      <w:pPr>
        <w:rPr>
          <w:rFonts w:ascii="Arial" w:hAnsi="Arial" w:cs="Arial"/>
          <w:b/>
          <w:sz w:val="24"/>
          <w:szCs w:val="24"/>
        </w:rPr>
      </w:pPr>
    </w:p>
    <w:p w:rsidR="00CF5B66" w:rsidRPr="000A238A" w:rsidRDefault="00CF5B66" w:rsidP="00CF5B66">
      <w:pPr>
        <w:rPr>
          <w:rFonts w:ascii="Arial" w:hAnsi="Arial" w:cs="Arial"/>
          <w:b/>
          <w:sz w:val="24"/>
          <w:szCs w:val="24"/>
        </w:rPr>
      </w:pPr>
    </w:p>
    <w:p w:rsidR="00CF5B66" w:rsidRPr="000A238A" w:rsidRDefault="00CF5B66" w:rsidP="00CF5B66">
      <w:pPr>
        <w:rPr>
          <w:rFonts w:ascii="Arial" w:hAnsi="Arial" w:cs="Arial"/>
          <w:b/>
          <w:sz w:val="24"/>
          <w:szCs w:val="24"/>
        </w:rPr>
      </w:pPr>
    </w:p>
    <w:p w:rsidR="00CF5B66" w:rsidRPr="000A238A" w:rsidRDefault="00CF5B66" w:rsidP="00CF5B66">
      <w:pPr>
        <w:rPr>
          <w:rFonts w:ascii="Arial" w:hAnsi="Arial" w:cs="Arial"/>
          <w:b/>
          <w:sz w:val="24"/>
          <w:szCs w:val="24"/>
        </w:rPr>
      </w:pPr>
    </w:p>
    <w:p w:rsidR="00CF5B66" w:rsidRPr="000A238A" w:rsidRDefault="00CF5B66" w:rsidP="00CF5B66">
      <w:pPr>
        <w:rPr>
          <w:rFonts w:ascii="Arial" w:hAnsi="Arial" w:cs="Arial"/>
          <w:b/>
          <w:sz w:val="24"/>
          <w:szCs w:val="24"/>
        </w:rPr>
      </w:pPr>
    </w:p>
    <w:p w:rsidR="00CF5B66" w:rsidRPr="000A238A" w:rsidRDefault="00CF5B66" w:rsidP="00CF5B66">
      <w:pPr>
        <w:rPr>
          <w:rFonts w:ascii="Arial" w:hAnsi="Arial" w:cs="Arial"/>
          <w:b/>
          <w:sz w:val="24"/>
          <w:szCs w:val="24"/>
        </w:rPr>
      </w:pPr>
    </w:p>
    <w:p w:rsidR="00CF5B66" w:rsidRPr="000A238A" w:rsidRDefault="00CF5B66" w:rsidP="00CF5B66">
      <w:pPr>
        <w:rPr>
          <w:rFonts w:ascii="Arial" w:hAnsi="Arial" w:cs="Arial"/>
          <w:b/>
          <w:sz w:val="24"/>
          <w:szCs w:val="24"/>
        </w:rPr>
      </w:pPr>
      <w:r w:rsidRPr="000A238A">
        <w:rPr>
          <w:rFonts w:ascii="Arial" w:hAnsi="Arial" w:cs="Arial"/>
          <w:b/>
          <w:sz w:val="24"/>
          <w:szCs w:val="24"/>
        </w:rPr>
        <w:t>Appendices</w:t>
      </w:r>
    </w:p>
    <w:p w:rsidR="00CF5B66" w:rsidRPr="000A238A" w:rsidRDefault="00CF5B66" w:rsidP="00CF5B66">
      <w:pPr>
        <w:rPr>
          <w:rFonts w:ascii="Arial" w:hAnsi="Arial" w:cs="Arial"/>
          <w:b/>
          <w:sz w:val="24"/>
          <w:szCs w:val="24"/>
        </w:rPr>
      </w:pPr>
      <w:r w:rsidRPr="000A238A">
        <w:rPr>
          <w:rFonts w:ascii="Arial" w:hAnsi="Arial" w:cs="Arial"/>
          <w:b/>
          <w:sz w:val="24"/>
          <w:szCs w:val="24"/>
        </w:rPr>
        <w:t>Process Flow Chart</w:t>
      </w:r>
    </w:p>
    <w:p w:rsidR="00CF5B66" w:rsidRPr="000A238A" w:rsidRDefault="00CF5B66" w:rsidP="00CF5B66">
      <w:pPr>
        <w:rPr>
          <w:rFonts w:ascii="Arial" w:hAnsi="Arial" w:cs="Arial"/>
          <w:b/>
          <w:sz w:val="24"/>
          <w:szCs w:val="24"/>
        </w:rPr>
      </w:pPr>
      <w:r w:rsidRPr="000A238A">
        <w:rPr>
          <w:rFonts w:ascii="Arial" w:hAnsi="Arial" w:cs="Arial"/>
          <w:b/>
          <w:sz w:val="24"/>
          <w:szCs w:val="24"/>
        </w:rPr>
        <w:t>Referral Form</w:t>
      </w:r>
    </w:p>
    <w:p w:rsidR="00B2038B" w:rsidRPr="00B2038B" w:rsidRDefault="00B2038B">
      <w:pPr>
        <w:rPr>
          <w:rFonts w:ascii="Arial" w:hAnsi="Arial" w:cs="Arial"/>
          <w:b/>
        </w:rPr>
      </w:pPr>
    </w:p>
    <w:p w:rsidR="00B2038B" w:rsidRPr="00B2038B" w:rsidRDefault="00B2038B">
      <w:pPr>
        <w:rPr>
          <w:rFonts w:ascii="Arial" w:hAnsi="Arial" w:cs="Arial"/>
          <w:b/>
        </w:rPr>
      </w:pPr>
    </w:p>
    <w:p w:rsidR="00CF5B66" w:rsidRDefault="00CF5B66">
      <w:pPr>
        <w:rPr>
          <w:rFonts w:ascii="Arial" w:hAnsi="Arial" w:cs="Arial"/>
          <w:b/>
        </w:rPr>
      </w:pPr>
      <w:r>
        <w:rPr>
          <w:rFonts w:ascii="Arial" w:hAnsi="Arial" w:cs="Arial"/>
          <w:b/>
        </w:rPr>
        <w:br w:type="page"/>
      </w:r>
    </w:p>
    <w:p w:rsidR="00150E4B" w:rsidRPr="000A238A" w:rsidRDefault="00110044" w:rsidP="00891A1D">
      <w:pPr>
        <w:spacing w:after="0"/>
        <w:rPr>
          <w:rFonts w:ascii="Arial" w:hAnsi="Arial" w:cs="Arial"/>
          <w:b/>
          <w:sz w:val="24"/>
          <w:szCs w:val="24"/>
        </w:rPr>
      </w:pPr>
      <w:r w:rsidRPr="000A238A">
        <w:rPr>
          <w:rFonts w:ascii="Arial" w:hAnsi="Arial" w:cs="Arial"/>
          <w:b/>
          <w:sz w:val="24"/>
          <w:szCs w:val="24"/>
        </w:rPr>
        <w:lastRenderedPageBreak/>
        <w:t xml:space="preserve">Introduction </w:t>
      </w:r>
    </w:p>
    <w:p w:rsidR="009722C3" w:rsidRPr="000A238A" w:rsidRDefault="009722C3" w:rsidP="00891A1D">
      <w:pPr>
        <w:spacing w:after="0"/>
        <w:rPr>
          <w:rFonts w:ascii="Arial" w:hAnsi="Arial" w:cs="Arial"/>
          <w:b/>
          <w:sz w:val="24"/>
          <w:szCs w:val="24"/>
        </w:rPr>
      </w:pPr>
    </w:p>
    <w:p w:rsidR="009722C3" w:rsidRPr="000A238A" w:rsidRDefault="009722C3" w:rsidP="00F51F3E">
      <w:pPr>
        <w:spacing w:after="0"/>
        <w:jc w:val="both"/>
        <w:rPr>
          <w:rFonts w:ascii="Arial" w:hAnsi="Arial" w:cs="Arial"/>
          <w:sz w:val="24"/>
          <w:szCs w:val="24"/>
        </w:rPr>
      </w:pPr>
      <w:r w:rsidRPr="000A238A">
        <w:rPr>
          <w:rFonts w:ascii="Arial" w:hAnsi="Arial" w:cs="Arial"/>
          <w:sz w:val="24"/>
          <w:szCs w:val="24"/>
        </w:rPr>
        <w:t>Effective sharing of information between practitioners and local agencies is essential for early identification of need, assessment and service provision.  Serious case reviews have highlighted that missing opportunities to record, share and understand the significance of information in a timely manner can have severe consequences for the staffing and welfare of children.</w:t>
      </w:r>
    </w:p>
    <w:p w:rsidR="009722C3" w:rsidRPr="000A238A" w:rsidRDefault="009722C3" w:rsidP="00F51F3E">
      <w:pPr>
        <w:spacing w:after="0"/>
        <w:jc w:val="both"/>
        <w:rPr>
          <w:rFonts w:ascii="Arial" w:hAnsi="Arial" w:cs="Arial"/>
          <w:sz w:val="24"/>
          <w:szCs w:val="24"/>
        </w:rPr>
      </w:pPr>
    </w:p>
    <w:p w:rsidR="009722C3" w:rsidRPr="000A238A" w:rsidRDefault="009722C3" w:rsidP="00F51F3E">
      <w:pPr>
        <w:spacing w:after="0"/>
        <w:jc w:val="both"/>
        <w:rPr>
          <w:rFonts w:ascii="Arial" w:hAnsi="Arial" w:cs="Arial"/>
          <w:sz w:val="24"/>
          <w:szCs w:val="24"/>
        </w:rPr>
      </w:pPr>
      <w:r w:rsidRPr="000A238A">
        <w:rPr>
          <w:rFonts w:ascii="Arial" w:hAnsi="Arial" w:cs="Arial"/>
          <w:sz w:val="24"/>
          <w:szCs w:val="24"/>
        </w:rPr>
        <w:t>Sharing information increases the capacity of practitioners to take actions to keep children safe.  Practitioners should be proactive in sharing information.</w:t>
      </w:r>
    </w:p>
    <w:p w:rsidR="00F51F3E" w:rsidRPr="000A238A" w:rsidRDefault="00F51F3E" w:rsidP="00891A1D">
      <w:pPr>
        <w:spacing w:after="0"/>
        <w:rPr>
          <w:rFonts w:ascii="Arial" w:hAnsi="Arial" w:cs="Arial"/>
          <w:sz w:val="24"/>
          <w:szCs w:val="24"/>
        </w:rPr>
      </w:pPr>
    </w:p>
    <w:p w:rsidR="00F51F3E" w:rsidRPr="000A238A" w:rsidRDefault="00F51F3E" w:rsidP="00F51F3E">
      <w:pPr>
        <w:spacing w:after="0"/>
        <w:jc w:val="right"/>
        <w:rPr>
          <w:rFonts w:ascii="Arial" w:hAnsi="Arial" w:cs="Arial"/>
          <w:b/>
          <w:sz w:val="24"/>
          <w:szCs w:val="24"/>
        </w:rPr>
      </w:pPr>
      <w:r w:rsidRPr="000A238A">
        <w:rPr>
          <w:rFonts w:ascii="Arial" w:hAnsi="Arial" w:cs="Arial"/>
          <w:b/>
          <w:sz w:val="24"/>
          <w:szCs w:val="24"/>
        </w:rPr>
        <w:t xml:space="preserve">Working Together to Safeguard </w:t>
      </w:r>
    </w:p>
    <w:p w:rsidR="00F51F3E" w:rsidRPr="000A238A" w:rsidRDefault="00F51F3E" w:rsidP="00F51F3E">
      <w:pPr>
        <w:spacing w:after="0"/>
        <w:jc w:val="right"/>
        <w:rPr>
          <w:rFonts w:ascii="Arial" w:hAnsi="Arial" w:cs="Arial"/>
          <w:b/>
          <w:sz w:val="24"/>
          <w:szCs w:val="24"/>
        </w:rPr>
      </w:pPr>
      <w:r w:rsidRPr="000A238A">
        <w:rPr>
          <w:rFonts w:ascii="Arial" w:hAnsi="Arial" w:cs="Arial"/>
          <w:b/>
          <w:sz w:val="24"/>
          <w:szCs w:val="24"/>
        </w:rPr>
        <w:t>Children 2018</w:t>
      </w:r>
    </w:p>
    <w:p w:rsidR="00F51F3E" w:rsidRPr="000A238A" w:rsidRDefault="00F51F3E" w:rsidP="00F51F3E">
      <w:pPr>
        <w:spacing w:after="0"/>
        <w:jc w:val="right"/>
        <w:rPr>
          <w:rFonts w:ascii="Arial" w:hAnsi="Arial" w:cs="Arial"/>
          <w:b/>
          <w:sz w:val="24"/>
          <w:szCs w:val="24"/>
        </w:rPr>
      </w:pPr>
    </w:p>
    <w:p w:rsidR="009722C3" w:rsidRPr="000A238A" w:rsidRDefault="009722C3" w:rsidP="00891A1D">
      <w:pPr>
        <w:spacing w:after="0"/>
        <w:rPr>
          <w:rFonts w:ascii="Arial" w:hAnsi="Arial" w:cs="Arial"/>
          <w:sz w:val="24"/>
          <w:szCs w:val="24"/>
        </w:rPr>
      </w:pPr>
    </w:p>
    <w:p w:rsidR="00F51F3E" w:rsidRPr="000A238A" w:rsidRDefault="00F51F3E" w:rsidP="00891A1D">
      <w:pPr>
        <w:spacing w:after="0"/>
        <w:jc w:val="both"/>
        <w:rPr>
          <w:rFonts w:ascii="Arial" w:hAnsi="Arial" w:cs="Arial"/>
          <w:sz w:val="24"/>
          <w:szCs w:val="24"/>
        </w:rPr>
      </w:pPr>
    </w:p>
    <w:p w:rsidR="00F51F3E" w:rsidRPr="000A238A" w:rsidRDefault="00F51F3E" w:rsidP="00891A1D">
      <w:pPr>
        <w:spacing w:after="0"/>
        <w:jc w:val="both"/>
        <w:rPr>
          <w:rFonts w:ascii="Arial" w:hAnsi="Arial" w:cs="Arial"/>
          <w:sz w:val="24"/>
          <w:szCs w:val="24"/>
        </w:rPr>
      </w:pPr>
    </w:p>
    <w:p w:rsidR="00CF5B66" w:rsidRPr="000A238A" w:rsidRDefault="00CF5B66" w:rsidP="00891A1D">
      <w:pPr>
        <w:spacing w:after="0"/>
        <w:jc w:val="both"/>
        <w:rPr>
          <w:rFonts w:ascii="Arial" w:hAnsi="Arial" w:cs="Arial"/>
          <w:sz w:val="24"/>
          <w:szCs w:val="24"/>
        </w:rPr>
      </w:pPr>
      <w:r w:rsidRPr="000A238A">
        <w:rPr>
          <w:rFonts w:ascii="Arial" w:hAnsi="Arial" w:cs="Arial"/>
          <w:sz w:val="24"/>
          <w:szCs w:val="24"/>
        </w:rPr>
        <w:t>Multiple agencies recognise that pregnant women with complex health and social needs do not always access the services they require for both themselves and their unborn baby.  Local agencies in Wakefield recognise that early intervention is essential if children and young people are to be safeguarded effectively.  There is a need to shift the focus from protecting children from harm to preventing abuse and neglect in line with the findings of the Munro Review.</w:t>
      </w:r>
    </w:p>
    <w:p w:rsidR="00891A1D" w:rsidRPr="000A238A" w:rsidRDefault="00891A1D" w:rsidP="00891A1D">
      <w:pPr>
        <w:spacing w:after="0"/>
        <w:jc w:val="both"/>
        <w:rPr>
          <w:rFonts w:ascii="Arial" w:hAnsi="Arial" w:cs="Arial"/>
          <w:sz w:val="24"/>
          <w:szCs w:val="24"/>
        </w:rPr>
      </w:pPr>
    </w:p>
    <w:p w:rsidR="00891A1D" w:rsidRPr="000A238A" w:rsidRDefault="00CF5B66" w:rsidP="00891A1D">
      <w:pPr>
        <w:spacing w:after="0"/>
        <w:jc w:val="both"/>
        <w:rPr>
          <w:rFonts w:ascii="Arial" w:hAnsi="Arial" w:cs="Arial"/>
          <w:sz w:val="24"/>
          <w:szCs w:val="24"/>
        </w:rPr>
      </w:pPr>
      <w:r w:rsidRPr="000A238A">
        <w:rPr>
          <w:rFonts w:ascii="Arial" w:hAnsi="Arial" w:cs="Arial"/>
          <w:sz w:val="24"/>
          <w:szCs w:val="24"/>
        </w:rPr>
        <w:t>Within Wakefield key agencies have agreed to work collaboratively within the MAPLAG process to provide effective holistic health care and safety planning to safeguard and protect individuals, vulnerable pregnant women and their children</w:t>
      </w:r>
      <w:r w:rsidR="00891A1D" w:rsidRPr="000A238A">
        <w:rPr>
          <w:rFonts w:ascii="Arial" w:hAnsi="Arial" w:cs="Arial"/>
          <w:sz w:val="24"/>
          <w:szCs w:val="24"/>
        </w:rPr>
        <w:t xml:space="preserve"> and unborn baby.</w:t>
      </w:r>
    </w:p>
    <w:p w:rsidR="00891A1D" w:rsidRPr="000A238A" w:rsidRDefault="00891A1D" w:rsidP="00891A1D">
      <w:pPr>
        <w:spacing w:after="0"/>
        <w:jc w:val="both"/>
        <w:rPr>
          <w:rFonts w:ascii="Arial" w:hAnsi="Arial" w:cs="Arial"/>
          <w:sz w:val="24"/>
          <w:szCs w:val="24"/>
        </w:rPr>
      </w:pPr>
      <w:r w:rsidRPr="000A238A">
        <w:rPr>
          <w:rFonts w:ascii="Arial" w:hAnsi="Arial" w:cs="Arial"/>
          <w:sz w:val="24"/>
          <w:szCs w:val="24"/>
        </w:rPr>
        <w:br/>
        <w:t>The purpose of this document is to provide a rational and a basis for an agreement between local agencies and other associated organisations, to facilitate and govern the effective and efficient sharing of information necessary to ensure the safety and wellbeing of adults, children and the unborn baby.</w:t>
      </w:r>
    </w:p>
    <w:p w:rsidR="005D715E" w:rsidRPr="000A238A" w:rsidRDefault="005D715E" w:rsidP="00891A1D">
      <w:pPr>
        <w:spacing w:after="0"/>
        <w:jc w:val="both"/>
        <w:rPr>
          <w:rFonts w:ascii="Arial" w:hAnsi="Arial" w:cs="Arial"/>
          <w:sz w:val="24"/>
          <w:szCs w:val="24"/>
        </w:rPr>
      </w:pPr>
    </w:p>
    <w:p w:rsidR="005D715E" w:rsidRPr="000A238A" w:rsidRDefault="005D715E" w:rsidP="00891A1D">
      <w:pPr>
        <w:spacing w:after="0"/>
        <w:jc w:val="both"/>
        <w:rPr>
          <w:rFonts w:ascii="Arial" w:hAnsi="Arial" w:cs="Arial"/>
          <w:sz w:val="24"/>
          <w:szCs w:val="24"/>
        </w:rPr>
      </w:pPr>
      <w:r w:rsidRPr="000A238A">
        <w:rPr>
          <w:rFonts w:ascii="Arial" w:hAnsi="Arial" w:cs="Arial"/>
          <w:sz w:val="24"/>
          <w:szCs w:val="24"/>
        </w:rPr>
        <w:t>This process will enable relevant agencies to work together, share information at the MAPLAG meeting and provide a collaborative consistent plan of advice, support and care to the pregnant women.</w:t>
      </w:r>
      <w:r w:rsidR="009014E4">
        <w:rPr>
          <w:rFonts w:ascii="Arial" w:hAnsi="Arial" w:cs="Arial"/>
          <w:sz w:val="24"/>
          <w:szCs w:val="24"/>
        </w:rPr>
        <w:t xml:space="preserve"> </w:t>
      </w:r>
      <w:r w:rsidR="009014E4" w:rsidRPr="007B050F">
        <w:rPr>
          <w:rFonts w:ascii="Arial" w:hAnsi="Arial" w:cs="Arial"/>
          <w:sz w:val="24"/>
          <w:szCs w:val="24"/>
        </w:rPr>
        <w:t>Agencies should be aware that attendance at core group meetings, child protection conferences etc</w:t>
      </w:r>
      <w:r w:rsidR="007B050F">
        <w:rPr>
          <w:rFonts w:ascii="Arial" w:hAnsi="Arial" w:cs="Arial"/>
          <w:sz w:val="24"/>
          <w:szCs w:val="24"/>
        </w:rPr>
        <w:t>.</w:t>
      </w:r>
      <w:r w:rsidR="009014E4" w:rsidRPr="007B050F">
        <w:rPr>
          <w:rFonts w:ascii="Arial" w:hAnsi="Arial" w:cs="Arial"/>
          <w:sz w:val="24"/>
          <w:szCs w:val="24"/>
        </w:rPr>
        <w:t xml:space="preserve"> are not replaced by MAPLAG meetings and attendance at all of the above should continue.</w:t>
      </w:r>
    </w:p>
    <w:p w:rsidR="005D715E" w:rsidRDefault="005D715E" w:rsidP="00891A1D">
      <w:pPr>
        <w:spacing w:after="0"/>
        <w:jc w:val="both"/>
        <w:rPr>
          <w:rFonts w:ascii="Arial" w:hAnsi="Arial" w:cs="Arial"/>
        </w:rPr>
      </w:pPr>
    </w:p>
    <w:p w:rsidR="00F51F3E" w:rsidRDefault="00F51F3E">
      <w:pPr>
        <w:rPr>
          <w:rFonts w:ascii="Arial" w:hAnsi="Arial" w:cs="Arial"/>
          <w:b/>
        </w:rPr>
      </w:pPr>
      <w:r>
        <w:rPr>
          <w:rFonts w:ascii="Arial" w:hAnsi="Arial" w:cs="Arial"/>
          <w:b/>
        </w:rPr>
        <w:br w:type="page"/>
      </w:r>
    </w:p>
    <w:p w:rsidR="005D715E" w:rsidRPr="000A238A" w:rsidRDefault="005D715E" w:rsidP="00891A1D">
      <w:pPr>
        <w:spacing w:after="0"/>
        <w:jc w:val="both"/>
        <w:rPr>
          <w:rFonts w:ascii="Arial" w:hAnsi="Arial" w:cs="Arial"/>
          <w:b/>
          <w:sz w:val="24"/>
          <w:szCs w:val="24"/>
        </w:rPr>
      </w:pPr>
      <w:r w:rsidRPr="000A238A">
        <w:rPr>
          <w:rFonts w:ascii="Arial" w:hAnsi="Arial" w:cs="Arial"/>
          <w:b/>
          <w:sz w:val="24"/>
          <w:szCs w:val="24"/>
        </w:rPr>
        <w:lastRenderedPageBreak/>
        <w:t>The objectives of the MAPLAG are:-</w:t>
      </w:r>
    </w:p>
    <w:p w:rsidR="005D715E" w:rsidRPr="000A238A" w:rsidRDefault="005D715E" w:rsidP="00891A1D">
      <w:pPr>
        <w:spacing w:after="0"/>
        <w:jc w:val="both"/>
        <w:rPr>
          <w:rFonts w:ascii="Arial" w:hAnsi="Arial" w:cs="Arial"/>
          <w:sz w:val="24"/>
          <w:szCs w:val="24"/>
        </w:rPr>
      </w:pPr>
    </w:p>
    <w:p w:rsidR="005D715E" w:rsidRPr="000A238A" w:rsidRDefault="005D715E" w:rsidP="005D715E">
      <w:pPr>
        <w:pStyle w:val="ListParagraph"/>
        <w:numPr>
          <w:ilvl w:val="0"/>
          <w:numId w:val="3"/>
        </w:numPr>
        <w:spacing w:after="0"/>
        <w:jc w:val="both"/>
        <w:rPr>
          <w:rFonts w:ascii="Arial" w:hAnsi="Arial" w:cs="Arial"/>
          <w:sz w:val="24"/>
          <w:szCs w:val="24"/>
        </w:rPr>
      </w:pPr>
      <w:r w:rsidRPr="000A238A">
        <w:rPr>
          <w:rFonts w:ascii="Arial" w:hAnsi="Arial" w:cs="Arial"/>
          <w:sz w:val="24"/>
          <w:szCs w:val="24"/>
        </w:rPr>
        <w:t>To identify at an early state and during pregnancy, specific risk factors in high risk vulnerable families with complex needs.</w:t>
      </w:r>
    </w:p>
    <w:p w:rsidR="00F51F3E" w:rsidRPr="000A238A" w:rsidRDefault="00F51F3E" w:rsidP="00F51F3E">
      <w:pPr>
        <w:pStyle w:val="ListParagraph"/>
        <w:spacing w:after="0"/>
        <w:ind w:left="360"/>
        <w:jc w:val="both"/>
        <w:rPr>
          <w:rFonts w:ascii="Arial" w:hAnsi="Arial" w:cs="Arial"/>
          <w:sz w:val="24"/>
          <w:szCs w:val="24"/>
        </w:rPr>
      </w:pPr>
    </w:p>
    <w:p w:rsidR="005D715E" w:rsidRPr="00F53F75" w:rsidRDefault="005D715E" w:rsidP="005D715E">
      <w:pPr>
        <w:pStyle w:val="ListParagraph"/>
        <w:numPr>
          <w:ilvl w:val="0"/>
          <w:numId w:val="3"/>
        </w:numPr>
        <w:spacing w:after="0"/>
        <w:jc w:val="both"/>
        <w:rPr>
          <w:rFonts w:ascii="Arial" w:hAnsi="Arial" w:cs="Arial"/>
          <w:sz w:val="24"/>
          <w:szCs w:val="24"/>
        </w:rPr>
      </w:pPr>
      <w:r w:rsidRPr="00F53F75">
        <w:rPr>
          <w:rFonts w:ascii="Arial" w:hAnsi="Arial" w:cs="Arial"/>
          <w:sz w:val="24"/>
          <w:szCs w:val="24"/>
        </w:rPr>
        <w:t>To have a collaborative co-ordinated approach to safeguarding and accessing the health and social needs of vulnerable pregnant women affected by</w:t>
      </w:r>
      <w:r w:rsidR="00774A1C" w:rsidRPr="00F53F75">
        <w:rPr>
          <w:rFonts w:ascii="Arial" w:hAnsi="Arial" w:cs="Arial"/>
          <w:sz w:val="24"/>
          <w:szCs w:val="24"/>
        </w:rPr>
        <w:t xml:space="preserve"> one or more</w:t>
      </w:r>
      <w:r w:rsidR="00CC60EC" w:rsidRPr="00F53F75">
        <w:rPr>
          <w:rFonts w:ascii="Arial" w:hAnsi="Arial" w:cs="Arial"/>
          <w:sz w:val="24"/>
          <w:szCs w:val="24"/>
        </w:rPr>
        <w:t xml:space="preserve"> risks</w:t>
      </w:r>
      <w:r w:rsidRPr="00F53F75">
        <w:rPr>
          <w:rFonts w:ascii="Arial" w:hAnsi="Arial" w:cs="Arial"/>
          <w:sz w:val="24"/>
          <w:szCs w:val="24"/>
        </w:rPr>
        <w:t>:-</w:t>
      </w:r>
    </w:p>
    <w:p w:rsidR="005D715E" w:rsidRPr="00F53F75" w:rsidRDefault="005D715E" w:rsidP="005D715E">
      <w:pPr>
        <w:spacing w:after="0"/>
        <w:jc w:val="both"/>
        <w:rPr>
          <w:rFonts w:ascii="Arial" w:hAnsi="Arial" w:cs="Arial"/>
          <w:sz w:val="24"/>
          <w:szCs w:val="24"/>
        </w:rPr>
      </w:pPr>
    </w:p>
    <w:p w:rsidR="005D715E" w:rsidRPr="00F53F75" w:rsidRDefault="00BE04E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Drug</w:t>
      </w:r>
      <w:r w:rsidR="005D715E" w:rsidRPr="00F53F75">
        <w:rPr>
          <w:rFonts w:ascii="Arial" w:hAnsi="Arial" w:cs="Arial"/>
          <w:sz w:val="24"/>
          <w:szCs w:val="24"/>
        </w:rPr>
        <w:t xml:space="preserve"> misuse</w:t>
      </w:r>
      <w:r w:rsidR="00CC60EC" w:rsidRPr="00F53F75">
        <w:rPr>
          <w:rFonts w:ascii="Arial" w:hAnsi="Arial" w:cs="Arial"/>
          <w:sz w:val="24"/>
          <w:szCs w:val="24"/>
        </w:rPr>
        <w:t xml:space="preserve"> (</w:t>
      </w:r>
      <w:r w:rsidRPr="00F53F75">
        <w:rPr>
          <w:rFonts w:ascii="Arial" w:hAnsi="Arial" w:cs="Arial"/>
          <w:sz w:val="24"/>
          <w:szCs w:val="24"/>
        </w:rPr>
        <w:t xml:space="preserve">Class A drug use, Poly drug use, </w:t>
      </w:r>
      <w:r w:rsidR="0054478C" w:rsidRPr="00F53F75">
        <w:rPr>
          <w:rFonts w:ascii="Arial" w:hAnsi="Arial" w:cs="Arial"/>
          <w:sz w:val="24"/>
          <w:szCs w:val="24"/>
        </w:rPr>
        <w:t>prescription</w:t>
      </w:r>
      <w:r w:rsidRPr="00F53F75">
        <w:rPr>
          <w:rFonts w:ascii="Arial" w:hAnsi="Arial" w:cs="Arial"/>
          <w:sz w:val="24"/>
          <w:szCs w:val="24"/>
        </w:rPr>
        <w:t xml:space="preserve"> drug use</w:t>
      </w:r>
      <w:r w:rsidR="007B050F" w:rsidRPr="00F53F75">
        <w:rPr>
          <w:rFonts w:ascii="Arial" w:hAnsi="Arial" w:cs="Arial"/>
          <w:sz w:val="24"/>
          <w:szCs w:val="24"/>
        </w:rPr>
        <w:t>,</w:t>
      </w:r>
      <w:r w:rsidRPr="00F53F75">
        <w:rPr>
          <w:rFonts w:ascii="Arial" w:hAnsi="Arial" w:cs="Arial"/>
          <w:sz w:val="24"/>
          <w:szCs w:val="24"/>
        </w:rPr>
        <w:t>)</w:t>
      </w:r>
    </w:p>
    <w:p w:rsidR="00BE04EE" w:rsidRPr="00F53F75" w:rsidRDefault="00BE04EE" w:rsidP="00BE04EE">
      <w:pPr>
        <w:pStyle w:val="ListParagraph"/>
        <w:spacing w:after="0"/>
        <w:ind w:left="1080"/>
        <w:jc w:val="both"/>
        <w:rPr>
          <w:rFonts w:ascii="Arial" w:hAnsi="Arial" w:cs="Arial"/>
          <w:sz w:val="24"/>
          <w:szCs w:val="24"/>
        </w:rPr>
      </w:pPr>
    </w:p>
    <w:p w:rsidR="00BE04EE" w:rsidRPr="00F53F75" w:rsidRDefault="00BE04E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Alcohol abuse/</w:t>
      </w:r>
      <w:r w:rsidR="0054478C" w:rsidRPr="00F53F75">
        <w:rPr>
          <w:rFonts w:ascii="Arial" w:hAnsi="Arial" w:cs="Arial"/>
          <w:sz w:val="24"/>
          <w:szCs w:val="24"/>
        </w:rPr>
        <w:t>dependency</w:t>
      </w:r>
    </w:p>
    <w:p w:rsidR="0047627A" w:rsidRPr="00F53F75" w:rsidRDefault="0047627A" w:rsidP="0047627A">
      <w:pPr>
        <w:pStyle w:val="ListParagraph"/>
        <w:rPr>
          <w:rFonts w:ascii="Arial" w:hAnsi="Arial" w:cs="Arial"/>
          <w:sz w:val="24"/>
          <w:szCs w:val="24"/>
        </w:rPr>
      </w:pPr>
    </w:p>
    <w:p w:rsidR="0047627A" w:rsidRPr="00F53F75" w:rsidRDefault="0047627A"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Substance misuser on recovery programmes</w:t>
      </w:r>
    </w:p>
    <w:p w:rsidR="00F51F3E" w:rsidRPr="00F53F75" w:rsidRDefault="00F51F3E" w:rsidP="00BE04EE">
      <w:pPr>
        <w:spacing w:after="0"/>
        <w:jc w:val="both"/>
        <w:rPr>
          <w:rFonts w:ascii="Arial" w:hAnsi="Arial" w:cs="Arial"/>
          <w:sz w:val="24"/>
          <w:szCs w:val="24"/>
        </w:rPr>
      </w:pPr>
    </w:p>
    <w:p w:rsidR="005D715E" w:rsidRPr="00F53F75" w:rsidRDefault="005D715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Domestic abuse</w:t>
      </w:r>
      <w:r w:rsidR="0047627A" w:rsidRPr="00F53F75">
        <w:rPr>
          <w:rFonts w:ascii="Arial" w:hAnsi="Arial" w:cs="Arial"/>
          <w:sz w:val="24"/>
          <w:szCs w:val="24"/>
        </w:rPr>
        <w:t xml:space="preserve"> (</w:t>
      </w:r>
      <w:r w:rsidR="00BE04EE" w:rsidRPr="00F53F75">
        <w:rPr>
          <w:rFonts w:ascii="Arial" w:hAnsi="Arial" w:cs="Arial"/>
          <w:sz w:val="24"/>
          <w:szCs w:val="24"/>
        </w:rPr>
        <w:t>high level discussed at MARAC)</w:t>
      </w:r>
    </w:p>
    <w:p w:rsidR="00F51F3E" w:rsidRPr="00F53F75" w:rsidRDefault="00F51F3E" w:rsidP="00F51F3E">
      <w:pPr>
        <w:pStyle w:val="ListParagraph"/>
        <w:spacing w:after="0"/>
        <w:ind w:left="1080"/>
        <w:jc w:val="both"/>
        <w:rPr>
          <w:rFonts w:ascii="Arial" w:hAnsi="Arial" w:cs="Arial"/>
          <w:sz w:val="24"/>
          <w:szCs w:val="24"/>
        </w:rPr>
      </w:pPr>
    </w:p>
    <w:p w:rsidR="00BE04EE" w:rsidRPr="00F53F75" w:rsidRDefault="00BE04E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 xml:space="preserve">Significant </w:t>
      </w:r>
      <w:r w:rsidR="0054478C" w:rsidRPr="00F53F75">
        <w:rPr>
          <w:rFonts w:ascii="Arial" w:hAnsi="Arial" w:cs="Arial"/>
          <w:sz w:val="24"/>
          <w:szCs w:val="24"/>
        </w:rPr>
        <w:t>self-neglect</w:t>
      </w:r>
      <w:r w:rsidRPr="00F53F75">
        <w:rPr>
          <w:rFonts w:ascii="Arial" w:hAnsi="Arial" w:cs="Arial"/>
          <w:sz w:val="24"/>
          <w:szCs w:val="24"/>
        </w:rPr>
        <w:t xml:space="preserve">, ill health, </w:t>
      </w:r>
      <w:r w:rsidR="0047627A" w:rsidRPr="00F53F75">
        <w:rPr>
          <w:rFonts w:ascii="Arial" w:hAnsi="Arial" w:cs="Arial"/>
          <w:sz w:val="24"/>
          <w:szCs w:val="24"/>
        </w:rPr>
        <w:t>None</w:t>
      </w:r>
      <w:r w:rsidR="000375BA" w:rsidRPr="00F53F75">
        <w:rPr>
          <w:rFonts w:ascii="Arial" w:hAnsi="Arial" w:cs="Arial"/>
          <w:sz w:val="24"/>
          <w:szCs w:val="24"/>
        </w:rPr>
        <w:t>/Poor</w:t>
      </w:r>
      <w:r w:rsidR="0047627A" w:rsidRPr="00F53F75">
        <w:rPr>
          <w:rFonts w:ascii="Arial" w:hAnsi="Arial" w:cs="Arial"/>
          <w:sz w:val="24"/>
          <w:szCs w:val="24"/>
        </w:rPr>
        <w:t xml:space="preserve"> engagement with services</w:t>
      </w:r>
      <w:r w:rsidR="005B3C7A" w:rsidRPr="00F53F75">
        <w:rPr>
          <w:rFonts w:ascii="Arial" w:hAnsi="Arial" w:cs="Arial"/>
          <w:sz w:val="24"/>
          <w:szCs w:val="24"/>
        </w:rPr>
        <w:t>, No family</w:t>
      </w:r>
      <w:r w:rsidR="005B07EF" w:rsidRPr="00F53F75">
        <w:rPr>
          <w:rFonts w:ascii="Arial" w:hAnsi="Arial" w:cs="Arial"/>
          <w:sz w:val="24"/>
          <w:szCs w:val="24"/>
        </w:rPr>
        <w:t>/social</w:t>
      </w:r>
      <w:r w:rsidR="005B3C7A" w:rsidRPr="00F53F75">
        <w:rPr>
          <w:rFonts w:ascii="Arial" w:hAnsi="Arial" w:cs="Arial"/>
          <w:sz w:val="24"/>
          <w:szCs w:val="24"/>
        </w:rPr>
        <w:t xml:space="preserve"> support</w:t>
      </w:r>
    </w:p>
    <w:p w:rsidR="00BE04EE" w:rsidRPr="00F53F75" w:rsidRDefault="00BE04EE" w:rsidP="00BE04EE">
      <w:pPr>
        <w:pStyle w:val="ListParagraph"/>
        <w:rPr>
          <w:rFonts w:ascii="Arial" w:hAnsi="Arial" w:cs="Arial"/>
          <w:sz w:val="24"/>
          <w:szCs w:val="24"/>
        </w:rPr>
      </w:pPr>
    </w:p>
    <w:p w:rsidR="00BE04EE" w:rsidRPr="00F53F75" w:rsidRDefault="00BE04E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 xml:space="preserve">Disabilities (Physical, Learning </w:t>
      </w:r>
      <w:r w:rsidR="000375BA" w:rsidRPr="00F53F75">
        <w:rPr>
          <w:rFonts w:ascii="Arial" w:hAnsi="Arial" w:cs="Arial"/>
          <w:sz w:val="24"/>
          <w:szCs w:val="24"/>
        </w:rPr>
        <w:t>D</w:t>
      </w:r>
      <w:r w:rsidR="0054478C" w:rsidRPr="00F53F75">
        <w:rPr>
          <w:rFonts w:ascii="Arial" w:hAnsi="Arial" w:cs="Arial"/>
          <w:sz w:val="24"/>
          <w:szCs w:val="24"/>
        </w:rPr>
        <w:t>isabilities</w:t>
      </w:r>
      <w:r w:rsidR="000375BA" w:rsidRPr="00F53F75">
        <w:rPr>
          <w:rFonts w:ascii="Arial" w:hAnsi="Arial" w:cs="Arial"/>
          <w:sz w:val="24"/>
          <w:szCs w:val="24"/>
        </w:rPr>
        <w:t>/D</w:t>
      </w:r>
      <w:r w:rsidRPr="00F53F75">
        <w:rPr>
          <w:rFonts w:ascii="Arial" w:hAnsi="Arial" w:cs="Arial"/>
          <w:sz w:val="24"/>
          <w:szCs w:val="24"/>
        </w:rPr>
        <w:t>ifficulties</w:t>
      </w:r>
      <w:r w:rsidR="0047627A" w:rsidRPr="00F53F75">
        <w:rPr>
          <w:rFonts w:ascii="Arial" w:hAnsi="Arial" w:cs="Arial"/>
          <w:sz w:val="24"/>
          <w:szCs w:val="24"/>
        </w:rPr>
        <w:t>, Autism</w:t>
      </w:r>
      <w:r w:rsidRPr="00F53F75">
        <w:rPr>
          <w:rFonts w:ascii="Arial" w:hAnsi="Arial" w:cs="Arial"/>
          <w:sz w:val="24"/>
          <w:szCs w:val="24"/>
        </w:rPr>
        <w:t>)</w:t>
      </w:r>
    </w:p>
    <w:p w:rsidR="00BE04EE" w:rsidRPr="00F53F75" w:rsidRDefault="00BE04EE" w:rsidP="00BE04EE">
      <w:pPr>
        <w:pStyle w:val="ListParagraph"/>
        <w:rPr>
          <w:rFonts w:ascii="Arial" w:hAnsi="Arial" w:cs="Arial"/>
          <w:sz w:val="24"/>
          <w:szCs w:val="24"/>
        </w:rPr>
      </w:pPr>
    </w:p>
    <w:p w:rsidR="005D715E" w:rsidRPr="00F53F75" w:rsidRDefault="00BE04E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Sexual health issues</w:t>
      </w:r>
      <w:r w:rsidR="006E745B" w:rsidRPr="00F53F75">
        <w:rPr>
          <w:rFonts w:ascii="Arial" w:hAnsi="Arial" w:cs="Arial"/>
          <w:sz w:val="24"/>
          <w:szCs w:val="24"/>
        </w:rPr>
        <w:t>/families supportive of FGM</w:t>
      </w:r>
    </w:p>
    <w:p w:rsidR="00F51F3E" w:rsidRPr="00F53F75" w:rsidRDefault="00F51F3E" w:rsidP="00F51F3E">
      <w:pPr>
        <w:pStyle w:val="ListParagraph"/>
        <w:spacing w:after="0"/>
        <w:ind w:left="1080"/>
        <w:jc w:val="both"/>
        <w:rPr>
          <w:rFonts w:ascii="Arial" w:hAnsi="Arial" w:cs="Arial"/>
          <w:sz w:val="24"/>
          <w:szCs w:val="24"/>
        </w:rPr>
      </w:pPr>
    </w:p>
    <w:p w:rsidR="005D715E" w:rsidRPr="00F53F75" w:rsidRDefault="005D715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Significant mental health issues</w:t>
      </w:r>
      <w:r w:rsidR="000375BA" w:rsidRPr="00F53F75">
        <w:rPr>
          <w:rFonts w:ascii="Arial" w:hAnsi="Arial" w:cs="Arial"/>
          <w:sz w:val="24"/>
          <w:szCs w:val="24"/>
        </w:rPr>
        <w:t xml:space="preserve"> with</w:t>
      </w:r>
      <w:r w:rsidR="00774A1C" w:rsidRPr="00F53F75">
        <w:rPr>
          <w:rFonts w:ascii="Arial" w:hAnsi="Arial" w:cs="Arial"/>
          <w:sz w:val="24"/>
          <w:szCs w:val="24"/>
        </w:rPr>
        <w:t xml:space="preserve"> history of diagnosed/</w:t>
      </w:r>
      <w:r w:rsidR="005B3C7A" w:rsidRPr="00F53F75">
        <w:rPr>
          <w:rFonts w:ascii="Arial" w:hAnsi="Arial" w:cs="Arial"/>
          <w:sz w:val="24"/>
          <w:szCs w:val="24"/>
        </w:rPr>
        <w:t>medicated interventions</w:t>
      </w:r>
      <w:r w:rsidR="00167064" w:rsidRPr="00F53F75">
        <w:rPr>
          <w:rFonts w:ascii="Arial" w:hAnsi="Arial" w:cs="Arial"/>
          <w:sz w:val="24"/>
          <w:szCs w:val="24"/>
        </w:rPr>
        <w:t>, Self-harm</w:t>
      </w:r>
    </w:p>
    <w:p w:rsidR="00F51F3E" w:rsidRPr="00F53F75" w:rsidRDefault="00F51F3E" w:rsidP="00F51F3E">
      <w:pPr>
        <w:pStyle w:val="ListParagraph"/>
        <w:spacing w:after="0"/>
        <w:ind w:left="1080"/>
        <w:jc w:val="both"/>
        <w:rPr>
          <w:rFonts w:ascii="Arial" w:hAnsi="Arial" w:cs="Arial"/>
          <w:sz w:val="24"/>
          <w:szCs w:val="24"/>
        </w:rPr>
      </w:pPr>
    </w:p>
    <w:p w:rsidR="005D715E" w:rsidRPr="00F53F75" w:rsidRDefault="005D715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 xml:space="preserve">Homelessness, </w:t>
      </w:r>
      <w:r w:rsidR="00774A1C" w:rsidRPr="00F53F75">
        <w:rPr>
          <w:rFonts w:ascii="Arial" w:hAnsi="Arial" w:cs="Arial"/>
          <w:sz w:val="24"/>
          <w:szCs w:val="24"/>
        </w:rPr>
        <w:t>asylum seeker,</w:t>
      </w:r>
      <w:r w:rsidR="005B07EF" w:rsidRPr="00F53F75">
        <w:rPr>
          <w:rFonts w:ascii="Arial" w:hAnsi="Arial" w:cs="Arial"/>
          <w:sz w:val="24"/>
          <w:szCs w:val="24"/>
        </w:rPr>
        <w:t xml:space="preserve"> refugees</w:t>
      </w:r>
      <w:r w:rsidR="00774A1C" w:rsidRPr="00F53F75">
        <w:rPr>
          <w:rFonts w:ascii="Arial" w:hAnsi="Arial" w:cs="Arial"/>
          <w:sz w:val="24"/>
          <w:szCs w:val="24"/>
        </w:rPr>
        <w:t xml:space="preserve"> </w:t>
      </w:r>
      <w:r w:rsidRPr="00F53F75">
        <w:rPr>
          <w:rFonts w:ascii="Arial" w:hAnsi="Arial" w:cs="Arial"/>
          <w:sz w:val="24"/>
          <w:szCs w:val="24"/>
        </w:rPr>
        <w:t>poverty, sex trafficking</w:t>
      </w:r>
    </w:p>
    <w:p w:rsidR="00BE04EE" w:rsidRPr="00F53F75" w:rsidRDefault="00BE04EE" w:rsidP="00BE04EE">
      <w:pPr>
        <w:pStyle w:val="ListParagraph"/>
        <w:rPr>
          <w:rFonts w:ascii="Arial" w:hAnsi="Arial" w:cs="Arial"/>
          <w:sz w:val="24"/>
          <w:szCs w:val="24"/>
        </w:rPr>
      </w:pPr>
    </w:p>
    <w:p w:rsidR="00BE04EE" w:rsidRPr="00F53F75" w:rsidRDefault="00BE04E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Exploitation  (</w:t>
      </w:r>
      <w:r w:rsidR="00F04C2B" w:rsidRPr="00F53F75">
        <w:rPr>
          <w:rFonts w:ascii="Arial" w:hAnsi="Arial" w:cs="Arial"/>
          <w:sz w:val="24"/>
          <w:szCs w:val="24"/>
        </w:rPr>
        <w:t>financial/</w:t>
      </w:r>
      <w:r w:rsidRPr="00F53F75">
        <w:rPr>
          <w:rFonts w:ascii="Arial" w:hAnsi="Arial" w:cs="Arial"/>
          <w:sz w:val="24"/>
          <w:szCs w:val="24"/>
        </w:rPr>
        <w:t xml:space="preserve">economic, sexual, children, vulnerable) </w:t>
      </w:r>
    </w:p>
    <w:p w:rsidR="00F51F3E" w:rsidRPr="00F53F75" w:rsidRDefault="00F51F3E" w:rsidP="00F51F3E">
      <w:pPr>
        <w:pStyle w:val="ListParagraph"/>
        <w:spacing w:after="0"/>
        <w:ind w:left="1080"/>
        <w:jc w:val="both"/>
        <w:rPr>
          <w:rFonts w:ascii="Arial" w:hAnsi="Arial" w:cs="Arial"/>
          <w:sz w:val="24"/>
          <w:szCs w:val="24"/>
        </w:rPr>
      </w:pPr>
    </w:p>
    <w:p w:rsidR="005D715E" w:rsidRPr="00F53F75" w:rsidRDefault="005D715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Involvement in the criminal justice system</w:t>
      </w:r>
    </w:p>
    <w:p w:rsidR="00F51F3E" w:rsidRPr="00F53F75" w:rsidRDefault="00F51F3E" w:rsidP="00F51F3E">
      <w:pPr>
        <w:pStyle w:val="ListParagraph"/>
        <w:spacing w:after="0"/>
        <w:ind w:left="1080"/>
        <w:jc w:val="both"/>
        <w:rPr>
          <w:rFonts w:ascii="Arial" w:hAnsi="Arial" w:cs="Arial"/>
          <w:sz w:val="24"/>
          <w:szCs w:val="24"/>
        </w:rPr>
      </w:pPr>
    </w:p>
    <w:p w:rsidR="005D715E" w:rsidRPr="00F53F75" w:rsidRDefault="005D715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Previous child removal</w:t>
      </w:r>
      <w:r w:rsidR="0057252D" w:rsidRPr="00F53F75">
        <w:rPr>
          <w:rFonts w:ascii="Arial" w:hAnsi="Arial" w:cs="Arial"/>
          <w:sz w:val="24"/>
          <w:szCs w:val="24"/>
        </w:rPr>
        <w:t>/Children on a Plan</w:t>
      </w:r>
    </w:p>
    <w:p w:rsidR="00F51F3E" w:rsidRPr="00F53F75" w:rsidRDefault="00F51F3E" w:rsidP="00F51F3E">
      <w:pPr>
        <w:pStyle w:val="ListParagraph"/>
        <w:spacing w:after="0"/>
        <w:ind w:left="1080"/>
        <w:jc w:val="both"/>
        <w:rPr>
          <w:rFonts w:ascii="Arial" w:hAnsi="Arial" w:cs="Arial"/>
          <w:sz w:val="24"/>
          <w:szCs w:val="24"/>
        </w:rPr>
      </w:pPr>
    </w:p>
    <w:p w:rsidR="005D715E" w:rsidRPr="00F53F75" w:rsidRDefault="005D715E"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Concealed pregnancies</w:t>
      </w:r>
      <w:r w:rsidR="005B6C83" w:rsidRPr="00F53F75">
        <w:rPr>
          <w:rFonts w:ascii="Arial" w:hAnsi="Arial" w:cs="Arial"/>
          <w:sz w:val="24"/>
          <w:szCs w:val="24"/>
        </w:rPr>
        <w:t>, Late Bookings</w:t>
      </w:r>
      <w:r w:rsidR="00A0045C" w:rsidRPr="00F53F75">
        <w:rPr>
          <w:rFonts w:ascii="Arial" w:hAnsi="Arial" w:cs="Arial"/>
          <w:sz w:val="24"/>
          <w:szCs w:val="24"/>
        </w:rPr>
        <w:t xml:space="preserve"> (&gt;16 weeks)</w:t>
      </w:r>
    </w:p>
    <w:p w:rsidR="00F51F3E" w:rsidRPr="00F53F75" w:rsidRDefault="00F51F3E" w:rsidP="00F51F3E">
      <w:pPr>
        <w:pStyle w:val="ListParagraph"/>
        <w:spacing w:after="0"/>
        <w:ind w:left="1080"/>
        <w:jc w:val="both"/>
        <w:rPr>
          <w:rFonts w:ascii="Arial" w:hAnsi="Arial" w:cs="Arial"/>
          <w:sz w:val="24"/>
          <w:szCs w:val="24"/>
        </w:rPr>
      </w:pPr>
    </w:p>
    <w:p w:rsidR="005D715E" w:rsidRPr="00F53F75" w:rsidRDefault="0057252D" w:rsidP="00F51F3E">
      <w:pPr>
        <w:pStyle w:val="ListParagraph"/>
        <w:numPr>
          <w:ilvl w:val="1"/>
          <w:numId w:val="3"/>
        </w:numPr>
        <w:spacing w:after="0"/>
        <w:jc w:val="both"/>
        <w:rPr>
          <w:rFonts w:ascii="Arial" w:hAnsi="Arial" w:cs="Arial"/>
          <w:sz w:val="24"/>
          <w:szCs w:val="24"/>
        </w:rPr>
      </w:pPr>
      <w:r w:rsidRPr="00F53F75">
        <w:rPr>
          <w:rFonts w:ascii="Arial" w:hAnsi="Arial" w:cs="Arial"/>
          <w:sz w:val="24"/>
          <w:szCs w:val="24"/>
        </w:rPr>
        <w:t xml:space="preserve">Other </w:t>
      </w:r>
      <w:r w:rsidR="005D715E" w:rsidRPr="00F53F75">
        <w:rPr>
          <w:rFonts w:ascii="Arial" w:hAnsi="Arial" w:cs="Arial"/>
          <w:sz w:val="24"/>
          <w:szCs w:val="24"/>
        </w:rPr>
        <w:t>Significant</w:t>
      </w:r>
      <w:r w:rsidR="005B6C83" w:rsidRPr="00F53F75">
        <w:rPr>
          <w:rFonts w:ascii="Arial" w:hAnsi="Arial" w:cs="Arial"/>
          <w:sz w:val="24"/>
          <w:szCs w:val="24"/>
        </w:rPr>
        <w:t xml:space="preserve"> Safeguarding concerns (flight </w:t>
      </w:r>
      <w:r w:rsidR="005D715E" w:rsidRPr="00F53F75">
        <w:rPr>
          <w:rFonts w:ascii="Arial" w:hAnsi="Arial" w:cs="Arial"/>
          <w:sz w:val="24"/>
          <w:szCs w:val="24"/>
        </w:rPr>
        <w:t>risk</w:t>
      </w:r>
      <w:r w:rsidR="005B6C83" w:rsidRPr="00F53F75">
        <w:rPr>
          <w:rFonts w:ascii="Arial" w:hAnsi="Arial" w:cs="Arial"/>
          <w:sz w:val="24"/>
          <w:szCs w:val="24"/>
        </w:rPr>
        <w:t>,</w:t>
      </w:r>
      <w:r w:rsidR="005D715E" w:rsidRPr="00F53F75">
        <w:rPr>
          <w:rFonts w:ascii="Arial" w:hAnsi="Arial" w:cs="Arial"/>
          <w:sz w:val="24"/>
          <w:szCs w:val="24"/>
        </w:rPr>
        <w:t xml:space="preserve"> </w:t>
      </w:r>
      <w:r w:rsidR="005B07EF" w:rsidRPr="00F53F75">
        <w:rPr>
          <w:rFonts w:ascii="Arial" w:hAnsi="Arial" w:cs="Arial"/>
          <w:sz w:val="24"/>
          <w:szCs w:val="24"/>
        </w:rPr>
        <w:t xml:space="preserve">Young mother </w:t>
      </w:r>
      <w:r w:rsidR="00D20416" w:rsidRPr="00F53F75">
        <w:rPr>
          <w:rFonts w:ascii="Arial" w:hAnsi="Arial" w:cs="Arial"/>
          <w:sz w:val="24"/>
          <w:szCs w:val="24"/>
        </w:rPr>
        <w:t>etc.</w:t>
      </w:r>
      <w:r w:rsidR="005D715E" w:rsidRPr="00F53F75">
        <w:rPr>
          <w:rFonts w:ascii="Arial" w:hAnsi="Arial" w:cs="Arial"/>
          <w:sz w:val="24"/>
          <w:szCs w:val="24"/>
        </w:rPr>
        <w:t>)</w:t>
      </w:r>
    </w:p>
    <w:p w:rsidR="005A6EAA" w:rsidRPr="00F53F75" w:rsidRDefault="005A6EAA" w:rsidP="005A6EAA">
      <w:pPr>
        <w:pStyle w:val="ListParagraph"/>
        <w:rPr>
          <w:rFonts w:ascii="Arial" w:hAnsi="Arial" w:cs="Arial"/>
          <w:sz w:val="24"/>
          <w:szCs w:val="24"/>
        </w:rPr>
      </w:pPr>
    </w:p>
    <w:p w:rsidR="005A6EAA" w:rsidRPr="007B050F" w:rsidRDefault="005A6EAA" w:rsidP="005A6EAA">
      <w:pPr>
        <w:pStyle w:val="ListParagraph"/>
        <w:spacing w:after="0"/>
        <w:ind w:left="360"/>
        <w:jc w:val="both"/>
        <w:rPr>
          <w:rFonts w:ascii="Arial" w:hAnsi="Arial" w:cs="Arial"/>
          <w:sz w:val="24"/>
          <w:szCs w:val="24"/>
        </w:rPr>
      </w:pPr>
      <w:r w:rsidRPr="00F53F75">
        <w:rPr>
          <w:rFonts w:ascii="Arial" w:hAnsi="Arial" w:cs="Arial"/>
          <w:sz w:val="24"/>
          <w:szCs w:val="24"/>
        </w:rPr>
        <w:t>If you are unsure if your referral does not fall into one or more of these risks please contact the MYHT Safeguarding Team on 01924 541968</w:t>
      </w:r>
    </w:p>
    <w:p w:rsidR="00F51F3E" w:rsidRDefault="00F51F3E" w:rsidP="00F51F3E">
      <w:pPr>
        <w:pStyle w:val="ListParagraph"/>
        <w:spacing w:after="0"/>
        <w:ind w:left="1080"/>
        <w:jc w:val="both"/>
        <w:rPr>
          <w:rFonts w:ascii="Arial" w:hAnsi="Arial" w:cs="Arial"/>
          <w:sz w:val="24"/>
          <w:szCs w:val="24"/>
        </w:rPr>
      </w:pPr>
    </w:p>
    <w:p w:rsidR="00CC60EC" w:rsidRDefault="00CC60EC" w:rsidP="00F51F3E">
      <w:pPr>
        <w:pStyle w:val="ListParagraph"/>
        <w:spacing w:after="0"/>
        <w:ind w:left="1080"/>
        <w:jc w:val="both"/>
        <w:rPr>
          <w:rFonts w:ascii="Arial" w:hAnsi="Arial" w:cs="Arial"/>
          <w:sz w:val="24"/>
          <w:szCs w:val="24"/>
        </w:rPr>
      </w:pPr>
    </w:p>
    <w:p w:rsidR="00CC60EC" w:rsidRDefault="00CC60EC" w:rsidP="00F51F3E">
      <w:pPr>
        <w:pStyle w:val="ListParagraph"/>
        <w:spacing w:after="0"/>
        <w:ind w:left="1080"/>
        <w:jc w:val="both"/>
        <w:rPr>
          <w:rFonts w:ascii="Arial" w:hAnsi="Arial" w:cs="Arial"/>
          <w:sz w:val="24"/>
          <w:szCs w:val="24"/>
        </w:rPr>
      </w:pPr>
    </w:p>
    <w:p w:rsidR="00CC60EC" w:rsidRPr="000A238A" w:rsidRDefault="00CC60EC" w:rsidP="00F51F3E">
      <w:pPr>
        <w:pStyle w:val="ListParagraph"/>
        <w:spacing w:after="0"/>
        <w:ind w:left="1080"/>
        <w:jc w:val="both"/>
        <w:rPr>
          <w:rFonts w:ascii="Arial" w:hAnsi="Arial" w:cs="Arial"/>
          <w:sz w:val="24"/>
          <w:szCs w:val="24"/>
        </w:rPr>
      </w:pPr>
    </w:p>
    <w:p w:rsidR="005D715E" w:rsidRPr="000A238A" w:rsidRDefault="005D715E" w:rsidP="005D715E">
      <w:pPr>
        <w:spacing w:after="0"/>
        <w:jc w:val="both"/>
        <w:rPr>
          <w:rFonts w:ascii="Arial" w:hAnsi="Arial" w:cs="Arial"/>
          <w:sz w:val="24"/>
          <w:szCs w:val="24"/>
        </w:rPr>
      </w:pPr>
    </w:p>
    <w:p w:rsidR="00D20416" w:rsidRPr="000A238A" w:rsidRDefault="005D715E" w:rsidP="00D20416">
      <w:pPr>
        <w:pStyle w:val="ListParagraph"/>
        <w:numPr>
          <w:ilvl w:val="0"/>
          <w:numId w:val="4"/>
        </w:numPr>
        <w:spacing w:after="0"/>
        <w:jc w:val="both"/>
        <w:rPr>
          <w:rFonts w:ascii="Arial" w:hAnsi="Arial" w:cs="Arial"/>
          <w:sz w:val="24"/>
          <w:szCs w:val="24"/>
        </w:rPr>
      </w:pPr>
      <w:r w:rsidRPr="000A238A">
        <w:rPr>
          <w:rFonts w:ascii="Arial" w:hAnsi="Arial" w:cs="Arial"/>
          <w:sz w:val="24"/>
          <w:szCs w:val="24"/>
        </w:rPr>
        <w:t>To normalise antenatal and postnatal care whilst recognising this social, medical and safeguarding issues associated with high risk vulnerable individuals/families and provide appropriate support and services to address these.</w:t>
      </w:r>
    </w:p>
    <w:p w:rsidR="00F51F3E" w:rsidRPr="000A238A" w:rsidRDefault="00F51F3E" w:rsidP="00F51F3E">
      <w:pPr>
        <w:pStyle w:val="ListParagraph"/>
        <w:spacing w:after="0"/>
        <w:ind w:left="360"/>
        <w:jc w:val="both"/>
        <w:rPr>
          <w:rFonts w:ascii="Arial" w:hAnsi="Arial" w:cs="Arial"/>
          <w:sz w:val="24"/>
          <w:szCs w:val="24"/>
        </w:rPr>
      </w:pPr>
    </w:p>
    <w:p w:rsidR="005D715E" w:rsidRPr="000A238A" w:rsidRDefault="005D715E" w:rsidP="005D715E">
      <w:pPr>
        <w:pStyle w:val="ListParagraph"/>
        <w:numPr>
          <w:ilvl w:val="0"/>
          <w:numId w:val="4"/>
        </w:numPr>
        <w:spacing w:after="0"/>
        <w:jc w:val="both"/>
        <w:rPr>
          <w:rFonts w:ascii="Arial" w:hAnsi="Arial" w:cs="Arial"/>
          <w:sz w:val="24"/>
          <w:szCs w:val="24"/>
        </w:rPr>
      </w:pPr>
      <w:r w:rsidRPr="000A238A">
        <w:rPr>
          <w:rFonts w:ascii="Arial" w:hAnsi="Arial" w:cs="Arial"/>
          <w:sz w:val="24"/>
          <w:szCs w:val="24"/>
        </w:rPr>
        <w:t xml:space="preserve">To formulate an action plan to meet the </w:t>
      </w:r>
      <w:r w:rsidR="00D20416" w:rsidRPr="000A238A">
        <w:rPr>
          <w:rFonts w:ascii="Arial" w:hAnsi="Arial" w:cs="Arial"/>
          <w:sz w:val="24"/>
          <w:szCs w:val="24"/>
        </w:rPr>
        <w:t>needs of the pregnant women and her baby and where possible her family by a co-ordinated approach.</w:t>
      </w:r>
    </w:p>
    <w:p w:rsidR="00F51F3E" w:rsidRPr="000A238A" w:rsidRDefault="00F51F3E" w:rsidP="00F51F3E">
      <w:pPr>
        <w:pStyle w:val="ListParagraph"/>
        <w:spacing w:after="0"/>
        <w:ind w:left="360"/>
        <w:jc w:val="both"/>
        <w:rPr>
          <w:rFonts w:ascii="Arial" w:hAnsi="Arial" w:cs="Arial"/>
          <w:sz w:val="24"/>
          <w:szCs w:val="24"/>
        </w:rPr>
      </w:pPr>
    </w:p>
    <w:p w:rsidR="00D20416" w:rsidRPr="000A238A" w:rsidRDefault="00D20416" w:rsidP="005D715E">
      <w:pPr>
        <w:pStyle w:val="ListParagraph"/>
        <w:numPr>
          <w:ilvl w:val="0"/>
          <w:numId w:val="4"/>
        </w:numPr>
        <w:spacing w:after="0"/>
        <w:jc w:val="both"/>
        <w:rPr>
          <w:rFonts w:ascii="Arial" w:hAnsi="Arial" w:cs="Arial"/>
          <w:sz w:val="24"/>
          <w:szCs w:val="24"/>
        </w:rPr>
      </w:pPr>
      <w:r w:rsidRPr="000A238A">
        <w:rPr>
          <w:rFonts w:ascii="Arial" w:hAnsi="Arial" w:cs="Arial"/>
          <w:sz w:val="24"/>
          <w:szCs w:val="24"/>
        </w:rPr>
        <w:t>To provide a consistent approach by all professional to the plan of support by means of effective inter-agency communication and information sharing in a collaborative manner.</w:t>
      </w:r>
    </w:p>
    <w:p w:rsidR="00F51F3E" w:rsidRPr="000A238A" w:rsidRDefault="00F51F3E" w:rsidP="00F51F3E">
      <w:pPr>
        <w:pStyle w:val="ListParagraph"/>
        <w:spacing w:after="0"/>
        <w:ind w:left="360"/>
        <w:jc w:val="both"/>
        <w:rPr>
          <w:rFonts w:ascii="Arial" w:hAnsi="Arial" w:cs="Arial"/>
          <w:sz w:val="24"/>
          <w:szCs w:val="24"/>
        </w:rPr>
      </w:pPr>
    </w:p>
    <w:p w:rsidR="00D20416" w:rsidRPr="000A238A" w:rsidRDefault="00D20416" w:rsidP="005D715E">
      <w:pPr>
        <w:pStyle w:val="ListParagraph"/>
        <w:numPr>
          <w:ilvl w:val="0"/>
          <w:numId w:val="4"/>
        </w:numPr>
        <w:spacing w:after="0"/>
        <w:jc w:val="both"/>
        <w:rPr>
          <w:rFonts w:ascii="Arial" w:hAnsi="Arial" w:cs="Arial"/>
          <w:sz w:val="24"/>
          <w:szCs w:val="24"/>
        </w:rPr>
      </w:pPr>
      <w:r w:rsidRPr="000A238A">
        <w:rPr>
          <w:rFonts w:ascii="Arial" w:hAnsi="Arial" w:cs="Arial"/>
          <w:sz w:val="24"/>
          <w:szCs w:val="24"/>
        </w:rPr>
        <w:t xml:space="preserve">To reduce the risk of serious harm and increase </w:t>
      </w:r>
      <w:r w:rsidR="00756847" w:rsidRPr="000A238A">
        <w:rPr>
          <w:rFonts w:ascii="Arial" w:hAnsi="Arial" w:cs="Arial"/>
          <w:sz w:val="24"/>
          <w:szCs w:val="24"/>
        </w:rPr>
        <w:t>safety and access to health services whilst addressing any risks faced by professionals involved in the care of the pregnant women.</w:t>
      </w:r>
    </w:p>
    <w:p w:rsidR="000652AE" w:rsidRDefault="000652AE" w:rsidP="000652AE">
      <w:pPr>
        <w:rPr>
          <w:rFonts w:ascii="Arial" w:hAnsi="Arial" w:cs="Arial"/>
        </w:rPr>
      </w:pPr>
    </w:p>
    <w:p w:rsidR="000652AE" w:rsidRDefault="000652AE" w:rsidP="000652AE">
      <w:pPr>
        <w:rPr>
          <w:rFonts w:ascii="Arial" w:hAnsi="Arial" w:cs="Arial"/>
        </w:rPr>
      </w:pPr>
    </w:p>
    <w:p w:rsidR="00D20416" w:rsidRPr="000652AE" w:rsidRDefault="00F51F3E" w:rsidP="000652AE">
      <w:pPr>
        <w:rPr>
          <w:rFonts w:ascii="Arial" w:hAnsi="Arial" w:cs="Arial"/>
        </w:rPr>
      </w:pPr>
      <w:r w:rsidRPr="000A238A">
        <w:rPr>
          <w:rFonts w:ascii="Arial" w:hAnsi="Arial" w:cs="Arial"/>
          <w:b/>
          <w:sz w:val="24"/>
          <w:szCs w:val="24"/>
        </w:rPr>
        <w:t>Terms of Reference</w:t>
      </w:r>
    </w:p>
    <w:p w:rsidR="00F51F3E" w:rsidRPr="000A238A" w:rsidRDefault="00F51F3E" w:rsidP="00D20416">
      <w:pPr>
        <w:spacing w:after="0"/>
        <w:jc w:val="both"/>
        <w:rPr>
          <w:rFonts w:ascii="Arial" w:hAnsi="Arial" w:cs="Arial"/>
          <w:b/>
          <w:sz w:val="24"/>
          <w:szCs w:val="24"/>
        </w:rPr>
      </w:pPr>
    </w:p>
    <w:p w:rsidR="00F51F3E" w:rsidRDefault="00F51F3E" w:rsidP="00D20416">
      <w:pPr>
        <w:spacing w:after="0"/>
        <w:jc w:val="both"/>
        <w:rPr>
          <w:rFonts w:ascii="Arial" w:hAnsi="Arial" w:cs="Arial"/>
          <w:sz w:val="24"/>
          <w:szCs w:val="24"/>
        </w:rPr>
      </w:pPr>
      <w:r w:rsidRPr="000A238A">
        <w:rPr>
          <w:rFonts w:ascii="Arial" w:hAnsi="Arial" w:cs="Arial"/>
          <w:sz w:val="24"/>
          <w:szCs w:val="24"/>
        </w:rPr>
        <w:t xml:space="preserve">The meetings will be held on a 6 weekly basis initially and maybe revised </w:t>
      </w:r>
      <w:r w:rsidR="001773C8">
        <w:rPr>
          <w:rFonts w:ascii="Arial" w:hAnsi="Arial" w:cs="Arial"/>
          <w:sz w:val="24"/>
          <w:szCs w:val="24"/>
        </w:rPr>
        <w:t xml:space="preserve">at a </w:t>
      </w:r>
      <w:r w:rsidR="001773C8" w:rsidRPr="000A238A">
        <w:rPr>
          <w:rFonts w:ascii="Arial" w:hAnsi="Arial" w:cs="Arial"/>
          <w:sz w:val="24"/>
          <w:szCs w:val="24"/>
        </w:rPr>
        <w:t>later</w:t>
      </w:r>
      <w:r w:rsidRPr="000A238A">
        <w:rPr>
          <w:rFonts w:ascii="Arial" w:hAnsi="Arial" w:cs="Arial"/>
          <w:sz w:val="24"/>
          <w:szCs w:val="24"/>
        </w:rPr>
        <w:t xml:space="preserve"> depending on referral rate.</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rPr>
      </w:pPr>
      <w:r>
        <w:rPr>
          <w:rFonts w:ascii="Arial" w:hAnsi="Arial" w:cs="Arial"/>
          <w:sz w:val="24"/>
          <w:szCs w:val="24"/>
        </w:rPr>
        <w:t>Referrals can be made by any agency using the referral form in Appendix II</w:t>
      </w:r>
      <w:r w:rsidR="00F04C2B">
        <w:rPr>
          <w:rFonts w:ascii="Arial" w:hAnsi="Arial" w:cs="Arial"/>
          <w:sz w:val="24"/>
          <w:szCs w:val="24"/>
        </w:rPr>
        <w:t xml:space="preserve">. </w:t>
      </w:r>
      <w:r w:rsidR="00F04C2B" w:rsidRPr="000652AE">
        <w:rPr>
          <w:rFonts w:ascii="Arial" w:hAnsi="Arial" w:cs="Arial"/>
          <w:sz w:val="24"/>
          <w:szCs w:val="24"/>
        </w:rPr>
        <w:t>Referrals can be made any time in the pregnancy from 12 weeks of pregnancy onward</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rPr>
      </w:pPr>
      <w:r>
        <w:rPr>
          <w:rFonts w:ascii="Arial" w:hAnsi="Arial" w:cs="Arial"/>
          <w:sz w:val="24"/>
          <w:szCs w:val="24"/>
        </w:rPr>
        <w:t xml:space="preserve">Referral must be sent by secure e-mail to </w:t>
      </w:r>
      <w:hyperlink r:id="rId9" w:history="1">
        <w:r w:rsidRPr="00A36F28">
          <w:rPr>
            <w:rStyle w:val="Hyperlink"/>
            <w:rFonts w:ascii="Arial" w:hAnsi="Arial" w:cs="Arial"/>
            <w:sz w:val="24"/>
            <w:szCs w:val="24"/>
          </w:rPr>
          <w:t>myh-tr.safeguardingchildrenteam@nhs.net</w:t>
        </w:r>
      </w:hyperlink>
    </w:p>
    <w:p w:rsidR="001773C8" w:rsidRDefault="001773C8" w:rsidP="00D20416">
      <w:pPr>
        <w:spacing w:after="0"/>
        <w:jc w:val="both"/>
        <w:rPr>
          <w:rFonts w:ascii="Arial" w:hAnsi="Arial" w:cs="Arial"/>
          <w:sz w:val="24"/>
          <w:szCs w:val="24"/>
        </w:rPr>
      </w:pPr>
      <w:r>
        <w:rPr>
          <w:rFonts w:ascii="Arial" w:hAnsi="Arial" w:cs="Arial"/>
          <w:sz w:val="24"/>
          <w:szCs w:val="24"/>
        </w:rPr>
        <w:t>And must be received 10 days prior to the meeting to be added to the agenda.</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rPr>
      </w:pPr>
      <w:r>
        <w:rPr>
          <w:rFonts w:ascii="Arial" w:hAnsi="Arial" w:cs="Arial"/>
          <w:sz w:val="24"/>
          <w:szCs w:val="24"/>
        </w:rPr>
        <w:t>The agenda and minutes of the previous meeting will be sent by secure e-mail one week before the meeting.  Agencies will be responsible for the storing and disposal of the MAPLAG minutes/agenda according to their agency practice.</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rPr>
      </w:pPr>
      <w:r>
        <w:rPr>
          <w:rFonts w:ascii="Arial" w:hAnsi="Arial" w:cs="Arial"/>
          <w:sz w:val="24"/>
          <w:szCs w:val="24"/>
        </w:rPr>
        <w:t>It is the responsibility of all members to ensure they have adequate security arrangements in place to receive, store and send information securely.  Information must only be distributed to individuals with an identified secure e-mail.</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rPr>
      </w:pPr>
      <w:r>
        <w:rPr>
          <w:rFonts w:ascii="Arial" w:hAnsi="Arial" w:cs="Arial"/>
          <w:sz w:val="24"/>
          <w:szCs w:val="24"/>
        </w:rPr>
        <w:t xml:space="preserve">All members should adhere to the Information Sharing Agreement on page </w:t>
      </w:r>
      <w:r w:rsidR="00010482">
        <w:rPr>
          <w:rFonts w:ascii="Arial" w:hAnsi="Arial" w:cs="Arial"/>
          <w:sz w:val="24"/>
          <w:szCs w:val="24"/>
        </w:rPr>
        <w:t>7.</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highlight w:val="green"/>
        </w:rPr>
      </w:pPr>
      <w:r>
        <w:rPr>
          <w:rFonts w:ascii="Arial" w:hAnsi="Arial" w:cs="Arial"/>
          <w:sz w:val="24"/>
          <w:szCs w:val="24"/>
        </w:rPr>
        <w:t>These Terms of Reference will be reviewed annually.</w:t>
      </w:r>
    </w:p>
    <w:p w:rsidR="001773C8" w:rsidRDefault="001773C8">
      <w:pPr>
        <w:rPr>
          <w:rFonts w:ascii="Arial" w:hAnsi="Arial" w:cs="Arial"/>
          <w:sz w:val="24"/>
          <w:szCs w:val="24"/>
          <w:highlight w:val="green"/>
        </w:rPr>
      </w:pPr>
      <w:r>
        <w:rPr>
          <w:rFonts w:ascii="Arial" w:hAnsi="Arial" w:cs="Arial"/>
          <w:sz w:val="24"/>
          <w:szCs w:val="24"/>
          <w:highlight w:val="green"/>
        </w:rPr>
        <w:br w:type="page"/>
      </w:r>
    </w:p>
    <w:p w:rsidR="001773C8" w:rsidRDefault="001773C8" w:rsidP="00D20416">
      <w:pPr>
        <w:spacing w:after="0"/>
        <w:jc w:val="both"/>
        <w:rPr>
          <w:rFonts w:ascii="Arial" w:hAnsi="Arial" w:cs="Arial"/>
          <w:b/>
          <w:sz w:val="24"/>
          <w:szCs w:val="24"/>
        </w:rPr>
      </w:pPr>
      <w:r>
        <w:rPr>
          <w:rFonts w:ascii="Arial" w:hAnsi="Arial" w:cs="Arial"/>
          <w:b/>
          <w:sz w:val="24"/>
          <w:szCs w:val="24"/>
        </w:rPr>
        <w:lastRenderedPageBreak/>
        <w:t>Membership</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rPr>
      </w:pPr>
      <w:r>
        <w:rPr>
          <w:rFonts w:ascii="Arial" w:hAnsi="Arial" w:cs="Arial"/>
          <w:sz w:val="24"/>
          <w:szCs w:val="24"/>
        </w:rPr>
        <w:t>Named contact from each of the agencies listed below are expected to attend the meetings.  If the named worker is unable to attend then they must identify a representative to attend in their place.</w:t>
      </w:r>
    </w:p>
    <w:p w:rsidR="001773C8" w:rsidRDefault="001773C8" w:rsidP="00D20416">
      <w:pPr>
        <w:spacing w:after="0"/>
        <w:jc w:val="both"/>
        <w:rPr>
          <w:rFonts w:ascii="Arial" w:hAnsi="Arial" w:cs="Arial"/>
          <w:sz w:val="24"/>
          <w:szCs w:val="24"/>
        </w:rPr>
      </w:pPr>
    </w:p>
    <w:p w:rsidR="001773C8" w:rsidRDefault="001773C8" w:rsidP="00D20416">
      <w:pPr>
        <w:spacing w:after="0"/>
        <w:jc w:val="both"/>
        <w:rPr>
          <w:rFonts w:ascii="Arial" w:hAnsi="Arial" w:cs="Arial"/>
          <w:sz w:val="24"/>
          <w:szCs w:val="24"/>
        </w:rPr>
      </w:pPr>
      <w:r>
        <w:rPr>
          <w:rFonts w:ascii="Arial" w:hAnsi="Arial" w:cs="Arial"/>
          <w:sz w:val="24"/>
          <w:szCs w:val="24"/>
        </w:rPr>
        <w:t>Agencies who are committed to attend are:-</w:t>
      </w:r>
    </w:p>
    <w:p w:rsidR="001773C8" w:rsidRDefault="001773C8" w:rsidP="00D20416">
      <w:pPr>
        <w:spacing w:after="0"/>
        <w:jc w:val="both"/>
        <w:rPr>
          <w:rFonts w:ascii="Arial" w:hAnsi="Arial" w:cs="Arial"/>
          <w:sz w:val="24"/>
          <w:szCs w:val="24"/>
        </w:rPr>
      </w:pPr>
    </w:p>
    <w:p w:rsidR="001773C8" w:rsidRPr="00543169" w:rsidRDefault="00B50C08"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Midwifery</w:t>
      </w:r>
    </w:p>
    <w:p w:rsidR="00B50C08" w:rsidRPr="00543169" w:rsidRDefault="00B50C08" w:rsidP="00B50C08">
      <w:pPr>
        <w:pStyle w:val="ListParagraph"/>
        <w:spacing w:after="0"/>
        <w:ind w:left="360"/>
        <w:jc w:val="both"/>
        <w:rPr>
          <w:rFonts w:ascii="Arial" w:hAnsi="Arial" w:cs="Arial"/>
          <w:sz w:val="24"/>
          <w:szCs w:val="24"/>
        </w:rPr>
      </w:pPr>
    </w:p>
    <w:p w:rsidR="00B50C08" w:rsidRPr="00543169" w:rsidRDefault="00B50C08" w:rsidP="00F04C2B">
      <w:pPr>
        <w:pStyle w:val="ListParagraph"/>
        <w:numPr>
          <w:ilvl w:val="0"/>
          <w:numId w:val="5"/>
        </w:numPr>
        <w:spacing w:after="0"/>
        <w:jc w:val="both"/>
        <w:rPr>
          <w:rFonts w:ascii="Arial" w:hAnsi="Arial" w:cs="Arial"/>
          <w:sz w:val="24"/>
          <w:szCs w:val="24"/>
        </w:rPr>
      </w:pPr>
      <w:r w:rsidRPr="00543169">
        <w:rPr>
          <w:rFonts w:ascii="Arial" w:hAnsi="Arial" w:cs="Arial"/>
          <w:sz w:val="24"/>
          <w:szCs w:val="24"/>
        </w:rPr>
        <w:t>0 – 19 Health Visiting</w:t>
      </w:r>
      <w:r w:rsidR="00F04C2B" w:rsidRPr="00543169">
        <w:rPr>
          <w:rFonts w:ascii="Arial" w:hAnsi="Arial" w:cs="Arial"/>
          <w:sz w:val="24"/>
          <w:szCs w:val="24"/>
        </w:rPr>
        <w:t>/</w:t>
      </w:r>
      <w:r w:rsidRPr="00543169">
        <w:rPr>
          <w:rFonts w:ascii="Arial" w:hAnsi="Arial" w:cs="Arial"/>
          <w:sz w:val="24"/>
          <w:szCs w:val="24"/>
        </w:rPr>
        <w:t>Family Nurse Partnership</w:t>
      </w:r>
    </w:p>
    <w:p w:rsidR="00B50C08" w:rsidRPr="00543169" w:rsidRDefault="00B50C08" w:rsidP="00B50C08">
      <w:pPr>
        <w:pStyle w:val="ListParagraph"/>
        <w:spacing w:after="0"/>
        <w:ind w:left="360"/>
        <w:jc w:val="both"/>
        <w:rPr>
          <w:rFonts w:ascii="Arial" w:hAnsi="Arial" w:cs="Arial"/>
          <w:sz w:val="24"/>
          <w:szCs w:val="24"/>
        </w:rPr>
      </w:pPr>
    </w:p>
    <w:p w:rsidR="00B50C08" w:rsidRPr="00543169" w:rsidRDefault="00B50C08"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Children Social Care</w:t>
      </w:r>
    </w:p>
    <w:p w:rsidR="00B50C08" w:rsidRPr="00543169" w:rsidRDefault="00B50C08" w:rsidP="00B50C08">
      <w:pPr>
        <w:pStyle w:val="ListParagraph"/>
        <w:spacing w:after="0"/>
        <w:ind w:left="360"/>
        <w:jc w:val="both"/>
        <w:rPr>
          <w:rFonts w:ascii="Arial" w:hAnsi="Arial" w:cs="Arial"/>
          <w:sz w:val="24"/>
          <w:szCs w:val="24"/>
        </w:rPr>
      </w:pPr>
    </w:p>
    <w:p w:rsidR="00B50C08" w:rsidRPr="00543169" w:rsidRDefault="00B50C08"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Mental Health</w:t>
      </w:r>
    </w:p>
    <w:p w:rsidR="00B50C08" w:rsidRPr="00543169" w:rsidRDefault="00B50C08" w:rsidP="00B50C08">
      <w:pPr>
        <w:pStyle w:val="ListParagraph"/>
        <w:spacing w:after="0"/>
        <w:ind w:left="360"/>
        <w:jc w:val="both"/>
        <w:rPr>
          <w:rFonts w:ascii="Arial" w:hAnsi="Arial" w:cs="Arial"/>
          <w:sz w:val="24"/>
          <w:szCs w:val="24"/>
        </w:rPr>
      </w:pPr>
    </w:p>
    <w:p w:rsidR="00B50C08" w:rsidRPr="00543169" w:rsidRDefault="00B50C08"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Substance Misuse</w:t>
      </w:r>
    </w:p>
    <w:p w:rsidR="00B50C08" w:rsidRPr="00543169" w:rsidRDefault="00B50C08" w:rsidP="00B50C08">
      <w:pPr>
        <w:pStyle w:val="ListParagraph"/>
        <w:spacing w:after="0"/>
        <w:ind w:left="360"/>
        <w:jc w:val="both"/>
        <w:rPr>
          <w:rFonts w:ascii="Arial" w:hAnsi="Arial" w:cs="Arial"/>
          <w:sz w:val="24"/>
          <w:szCs w:val="24"/>
        </w:rPr>
      </w:pPr>
    </w:p>
    <w:p w:rsidR="00B50C08" w:rsidRPr="00543169" w:rsidRDefault="00B50C08"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Police</w:t>
      </w:r>
    </w:p>
    <w:p w:rsidR="00B50C08" w:rsidRPr="00543169" w:rsidRDefault="00B50C08" w:rsidP="00B50C08">
      <w:pPr>
        <w:pStyle w:val="ListParagraph"/>
        <w:spacing w:after="0"/>
        <w:ind w:left="360"/>
        <w:jc w:val="both"/>
        <w:rPr>
          <w:rFonts w:ascii="Arial" w:hAnsi="Arial" w:cs="Arial"/>
          <w:sz w:val="24"/>
          <w:szCs w:val="24"/>
        </w:rPr>
      </w:pPr>
    </w:p>
    <w:p w:rsidR="00B50C08" w:rsidRPr="00543169" w:rsidRDefault="00B50C08"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Domestic Abuse Support Service</w:t>
      </w:r>
    </w:p>
    <w:p w:rsidR="00F04C2B" w:rsidRPr="00543169" w:rsidRDefault="00F04C2B" w:rsidP="00F04C2B">
      <w:pPr>
        <w:pStyle w:val="ListParagraph"/>
        <w:rPr>
          <w:rFonts w:ascii="Arial" w:hAnsi="Arial" w:cs="Arial"/>
          <w:sz w:val="24"/>
          <w:szCs w:val="24"/>
        </w:rPr>
      </w:pPr>
    </w:p>
    <w:p w:rsidR="00F04C2B" w:rsidRPr="00543169" w:rsidRDefault="00F04C2B"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CCG</w:t>
      </w:r>
    </w:p>
    <w:p w:rsidR="00F04C2B" w:rsidRPr="00543169" w:rsidRDefault="00F04C2B" w:rsidP="00F04C2B">
      <w:pPr>
        <w:pStyle w:val="ListParagraph"/>
        <w:rPr>
          <w:rFonts w:ascii="Arial" w:hAnsi="Arial" w:cs="Arial"/>
          <w:sz w:val="24"/>
          <w:szCs w:val="24"/>
        </w:rPr>
      </w:pPr>
    </w:p>
    <w:p w:rsidR="00F04C2B" w:rsidRPr="00543169" w:rsidRDefault="00F04C2B"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Adult Social Care</w:t>
      </w:r>
    </w:p>
    <w:p w:rsidR="00F04C2B" w:rsidRPr="00543169" w:rsidRDefault="00F04C2B" w:rsidP="00F04C2B">
      <w:pPr>
        <w:pStyle w:val="ListParagraph"/>
        <w:rPr>
          <w:rFonts w:ascii="Arial" w:hAnsi="Arial" w:cs="Arial"/>
          <w:sz w:val="24"/>
          <w:szCs w:val="24"/>
        </w:rPr>
      </w:pPr>
    </w:p>
    <w:p w:rsidR="00F04C2B" w:rsidRPr="00543169" w:rsidRDefault="00F04C2B" w:rsidP="00B50C08">
      <w:pPr>
        <w:pStyle w:val="ListParagraph"/>
        <w:numPr>
          <w:ilvl w:val="0"/>
          <w:numId w:val="5"/>
        </w:numPr>
        <w:spacing w:after="0"/>
        <w:jc w:val="both"/>
        <w:rPr>
          <w:rFonts w:ascii="Arial" w:hAnsi="Arial" w:cs="Arial"/>
          <w:sz w:val="24"/>
          <w:szCs w:val="24"/>
        </w:rPr>
      </w:pPr>
      <w:r w:rsidRPr="00543169">
        <w:rPr>
          <w:rFonts w:ascii="Arial" w:hAnsi="Arial" w:cs="Arial"/>
          <w:sz w:val="24"/>
          <w:szCs w:val="24"/>
        </w:rPr>
        <w:t>CSE Team (from March onwards)</w:t>
      </w:r>
    </w:p>
    <w:p w:rsidR="00B50C08" w:rsidRDefault="00B50C08" w:rsidP="00B50C08">
      <w:pPr>
        <w:spacing w:after="0"/>
        <w:jc w:val="both"/>
        <w:rPr>
          <w:rFonts w:ascii="Arial" w:hAnsi="Arial" w:cs="Arial"/>
          <w:sz w:val="24"/>
          <w:szCs w:val="24"/>
        </w:rPr>
      </w:pPr>
    </w:p>
    <w:p w:rsidR="00B50C08" w:rsidRDefault="00B50C08" w:rsidP="00B50C08">
      <w:pPr>
        <w:spacing w:after="0"/>
        <w:jc w:val="both"/>
        <w:rPr>
          <w:rFonts w:ascii="Arial" w:hAnsi="Arial" w:cs="Arial"/>
          <w:sz w:val="24"/>
          <w:szCs w:val="24"/>
        </w:rPr>
      </w:pPr>
      <w:r>
        <w:rPr>
          <w:rFonts w:ascii="Arial" w:hAnsi="Arial" w:cs="Arial"/>
          <w:sz w:val="24"/>
          <w:szCs w:val="24"/>
        </w:rPr>
        <w:t>Any services can be co-opted to assist with the business of the Wakefield MAPLAG.</w:t>
      </w:r>
    </w:p>
    <w:p w:rsidR="00B50C08" w:rsidRDefault="00B50C08" w:rsidP="00B50C08">
      <w:pPr>
        <w:spacing w:after="0"/>
        <w:jc w:val="both"/>
        <w:rPr>
          <w:rFonts w:ascii="Arial" w:hAnsi="Arial" w:cs="Arial"/>
          <w:sz w:val="24"/>
          <w:szCs w:val="24"/>
        </w:rPr>
      </w:pPr>
    </w:p>
    <w:p w:rsidR="00C151F3" w:rsidRDefault="00B50C08" w:rsidP="00B50C08">
      <w:pPr>
        <w:spacing w:after="0"/>
        <w:jc w:val="both"/>
        <w:rPr>
          <w:rFonts w:ascii="Arial" w:hAnsi="Arial" w:cs="Arial"/>
          <w:sz w:val="24"/>
          <w:szCs w:val="24"/>
        </w:rPr>
      </w:pPr>
      <w:r>
        <w:rPr>
          <w:rFonts w:ascii="Arial" w:hAnsi="Arial" w:cs="Arial"/>
          <w:sz w:val="24"/>
          <w:szCs w:val="24"/>
        </w:rPr>
        <w:t>If any agencies representative (or Deputy) fails to attend 3 consecutive MAPLAG meetings the Chair will contact the agency to request attendance and will inform the Wakefield Safeguarding Children Board member of their agencies non-attendance.</w:t>
      </w:r>
    </w:p>
    <w:p w:rsidR="00C151F3" w:rsidRDefault="00C151F3">
      <w:pPr>
        <w:rPr>
          <w:rFonts w:ascii="Arial" w:hAnsi="Arial" w:cs="Arial"/>
          <w:sz w:val="24"/>
          <w:szCs w:val="24"/>
        </w:rPr>
      </w:pPr>
      <w:r>
        <w:rPr>
          <w:rFonts w:ascii="Arial" w:hAnsi="Arial" w:cs="Arial"/>
          <w:sz w:val="24"/>
          <w:szCs w:val="24"/>
        </w:rPr>
        <w:br w:type="page"/>
      </w:r>
    </w:p>
    <w:p w:rsidR="00B50C08" w:rsidRDefault="00C151F3" w:rsidP="00B50C08">
      <w:pPr>
        <w:spacing w:after="0"/>
        <w:jc w:val="both"/>
        <w:rPr>
          <w:rFonts w:ascii="Arial" w:hAnsi="Arial" w:cs="Arial"/>
          <w:b/>
          <w:sz w:val="24"/>
          <w:szCs w:val="24"/>
        </w:rPr>
      </w:pPr>
      <w:r>
        <w:rPr>
          <w:rFonts w:ascii="Arial" w:hAnsi="Arial" w:cs="Arial"/>
          <w:b/>
          <w:sz w:val="24"/>
          <w:szCs w:val="24"/>
        </w:rPr>
        <w:lastRenderedPageBreak/>
        <w:t>Roles and Responsibilities</w:t>
      </w:r>
    </w:p>
    <w:p w:rsidR="00C151F3" w:rsidRDefault="00C151F3" w:rsidP="00B50C08">
      <w:pPr>
        <w:spacing w:after="0"/>
        <w:jc w:val="both"/>
        <w:rPr>
          <w:rFonts w:ascii="Arial" w:hAnsi="Arial" w:cs="Arial"/>
          <w:b/>
          <w:sz w:val="24"/>
          <w:szCs w:val="24"/>
        </w:rPr>
      </w:pPr>
    </w:p>
    <w:p w:rsidR="00C151F3" w:rsidRDefault="00C151F3" w:rsidP="00B50C08">
      <w:pPr>
        <w:spacing w:after="0"/>
        <w:jc w:val="both"/>
        <w:rPr>
          <w:rFonts w:ascii="Arial" w:hAnsi="Arial" w:cs="Arial"/>
          <w:sz w:val="24"/>
          <w:szCs w:val="24"/>
        </w:rPr>
      </w:pPr>
      <w:r>
        <w:rPr>
          <w:rFonts w:ascii="Arial" w:hAnsi="Arial" w:cs="Arial"/>
          <w:sz w:val="24"/>
          <w:szCs w:val="24"/>
        </w:rPr>
        <w:t>It is the responsibility of all members to attend all meetings on the relevant dates.</w:t>
      </w:r>
    </w:p>
    <w:p w:rsidR="00C151F3" w:rsidRDefault="00C151F3" w:rsidP="00B50C08">
      <w:pPr>
        <w:spacing w:after="0"/>
        <w:jc w:val="both"/>
        <w:rPr>
          <w:rFonts w:ascii="Arial" w:hAnsi="Arial" w:cs="Arial"/>
          <w:sz w:val="24"/>
          <w:szCs w:val="24"/>
        </w:rPr>
      </w:pPr>
      <w:r>
        <w:rPr>
          <w:rFonts w:ascii="Arial" w:hAnsi="Arial" w:cs="Arial"/>
          <w:sz w:val="24"/>
          <w:szCs w:val="24"/>
        </w:rPr>
        <w:t>All agencies are expected to contribute to the meeting in an appropriate manner, with due respect for equality, diversity and the seriousness of the subject matter and with respect for colleagues and subjects of the meeting.</w:t>
      </w:r>
    </w:p>
    <w:p w:rsidR="00C151F3" w:rsidRDefault="00C151F3" w:rsidP="00B50C08">
      <w:pPr>
        <w:spacing w:after="0"/>
        <w:jc w:val="both"/>
        <w:rPr>
          <w:rFonts w:ascii="Arial" w:hAnsi="Arial" w:cs="Arial"/>
          <w:sz w:val="24"/>
          <w:szCs w:val="24"/>
        </w:rPr>
      </w:pPr>
    </w:p>
    <w:p w:rsidR="00C151F3" w:rsidRDefault="00C151F3" w:rsidP="00B50C08">
      <w:pPr>
        <w:spacing w:after="0"/>
        <w:jc w:val="both"/>
        <w:rPr>
          <w:rFonts w:ascii="Arial" w:hAnsi="Arial" w:cs="Arial"/>
          <w:sz w:val="24"/>
          <w:szCs w:val="24"/>
        </w:rPr>
      </w:pPr>
      <w:r>
        <w:rPr>
          <w:rFonts w:ascii="Arial" w:hAnsi="Arial" w:cs="Arial"/>
          <w:sz w:val="24"/>
          <w:szCs w:val="24"/>
        </w:rPr>
        <w:t>Information should be clear, concise, relevant, factual and shared in the best interests of the pregnant women and in line with current legislation, statutory guidance and best practice.</w:t>
      </w:r>
    </w:p>
    <w:p w:rsidR="00C151F3" w:rsidRDefault="00C151F3" w:rsidP="00B50C08">
      <w:pPr>
        <w:spacing w:after="0"/>
        <w:jc w:val="both"/>
        <w:rPr>
          <w:rFonts w:ascii="Arial" w:hAnsi="Arial" w:cs="Arial"/>
          <w:sz w:val="24"/>
          <w:szCs w:val="24"/>
        </w:rPr>
      </w:pPr>
    </w:p>
    <w:p w:rsidR="00C151F3" w:rsidRDefault="00C151F3" w:rsidP="00B50C08">
      <w:pPr>
        <w:spacing w:after="0"/>
        <w:jc w:val="both"/>
        <w:rPr>
          <w:rFonts w:ascii="Arial" w:hAnsi="Arial" w:cs="Arial"/>
          <w:sz w:val="24"/>
          <w:szCs w:val="24"/>
        </w:rPr>
      </w:pPr>
      <w:r>
        <w:rPr>
          <w:rFonts w:ascii="Arial" w:hAnsi="Arial" w:cs="Arial"/>
          <w:sz w:val="24"/>
          <w:szCs w:val="24"/>
        </w:rPr>
        <w:t xml:space="preserve">Information should not be shared outside of the meeting however, if s situation arises where it </w:t>
      </w:r>
      <w:r w:rsidR="007476F2">
        <w:rPr>
          <w:rFonts w:ascii="Arial" w:hAnsi="Arial" w:cs="Arial"/>
          <w:sz w:val="24"/>
          <w:szCs w:val="24"/>
        </w:rPr>
        <w:t>may be</w:t>
      </w:r>
      <w:r>
        <w:rPr>
          <w:rFonts w:ascii="Arial" w:hAnsi="Arial" w:cs="Arial"/>
          <w:sz w:val="24"/>
          <w:szCs w:val="24"/>
        </w:rPr>
        <w:t xml:space="preserve"> appropriate consent must be sought from the Chair before the information is shared.</w:t>
      </w:r>
    </w:p>
    <w:p w:rsidR="007476F2" w:rsidRDefault="007476F2" w:rsidP="00B50C08">
      <w:pPr>
        <w:spacing w:after="0"/>
        <w:jc w:val="both"/>
        <w:rPr>
          <w:rFonts w:ascii="Arial" w:hAnsi="Arial" w:cs="Arial"/>
          <w:sz w:val="24"/>
          <w:szCs w:val="24"/>
        </w:rPr>
      </w:pPr>
    </w:p>
    <w:p w:rsidR="007476F2" w:rsidRDefault="007476F2" w:rsidP="00B50C08">
      <w:pPr>
        <w:spacing w:after="0"/>
        <w:jc w:val="both"/>
        <w:rPr>
          <w:rFonts w:ascii="Arial" w:hAnsi="Arial" w:cs="Arial"/>
          <w:sz w:val="24"/>
          <w:szCs w:val="24"/>
        </w:rPr>
      </w:pPr>
      <w:r>
        <w:rPr>
          <w:rFonts w:ascii="Arial" w:hAnsi="Arial" w:cs="Arial"/>
          <w:sz w:val="24"/>
          <w:szCs w:val="24"/>
        </w:rPr>
        <w:t>Minutes of the meeting will be shared with meeting attendees only.</w:t>
      </w:r>
    </w:p>
    <w:p w:rsidR="007476F2" w:rsidRDefault="007476F2" w:rsidP="00B50C08">
      <w:pPr>
        <w:spacing w:after="0"/>
        <w:jc w:val="both"/>
        <w:rPr>
          <w:rFonts w:ascii="Arial" w:hAnsi="Arial" w:cs="Arial"/>
          <w:sz w:val="24"/>
          <w:szCs w:val="24"/>
        </w:rPr>
      </w:pPr>
    </w:p>
    <w:p w:rsidR="007476F2" w:rsidRDefault="007476F2" w:rsidP="00B50C08">
      <w:pPr>
        <w:spacing w:after="0"/>
        <w:jc w:val="both"/>
        <w:rPr>
          <w:rFonts w:ascii="Arial" w:hAnsi="Arial" w:cs="Arial"/>
          <w:sz w:val="24"/>
          <w:szCs w:val="24"/>
        </w:rPr>
      </w:pPr>
      <w:r>
        <w:rPr>
          <w:rFonts w:ascii="Arial" w:hAnsi="Arial" w:cs="Arial"/>
          <w:sz w:val="24"/>
          <w:szCs w:val="24"/>
        </w:rPr>
        <w:t>Concerns of professional conduct during a meeting should be raised with the Chair.</w:t>
      </w:r>
    </w:p>
    <w:p w:rsidR="007476F2" w:rsidRDefault="007476F2" w:rsidP="00B50C08">
      <w:pPr>
        <w:spacing w:after="0"/>
        <w:jc w:val="both"/>
        <w:rPr>
          <w:rFonts w:ascii="Arial" w:hAnsi="Arial" w:cs="Arial"/>
          <w:sz w:val="24"/>
          <w:szCs w:val="24"/>
        </w:rPr>
      </w:pPr>
    </w:p>
    <w:p w:rsidR="00D95DD5" w:rsidRPr="00543169" w:rsidRDefault="007476F2" w:rsidP="00B50C08">
      <w:pPr>
        <w:spacing w:after="0"/>
        <w:jc w:val="both"/>
        <w:rPr>
          <w:rFonts w:ascii="Arial" w:hAnsi="Arial" w:cs="Arial"/>
          <w:b/>
          <w:sz w:val="24"/>
          <w:szCs w:val="24"/>
        </w:rPr>
      </w:pPr>
      <w:r w:rsidRPr="00543169">
        <w:rPr>
          <w:rFonts w:ascii="Arial" w:hAnsi="Arial" w:cs="Arial"/>
          <w:b/>
          <w:sz w:val="24"/>
          <w:szCs w:val="24"/>
        </w:rPr>
        <w:t>Concerns of a safeguarding nature would require the professional to make a referral to Children Social Care.  A referral to MAPLAG should never replace a referral to relevant safeguarding services.</w:t>
      </w:r>
      <w:r w:rsidR="00F04C2B" w:rsidRPr="00543169">
        <w:rPr>
          <w:rFonts w:ascii="Arial" w:hAnsi="Arial" w:cs="Arial"/>
          <w:b/>
          <w:sz w:val="24"/>
          <w:szCs w:val="24"/>
        </w:rPr>
        <w:t xml:space="preserve"> If there are any s</w:t>
      </w:r>
      <w:r w:rsidR="009014E4" w:rsidRPr="00543169">
        <w:rPr>
          <w:rFonts w:ascii="Arial" w:hAnsi="Arial" w:cs="Arial"/>
          <w:b/>
          <w:sz w:val="24"/>
          <w:szCs w:val="24"/>
        </w:rPr>
        <w:t xml:space="preserve">afeguarding concerns a referral </w:t>
      </w:r>
      <w:r w:rsidR="00F04C2B" w:rsidRPr="00543169">
        <w:rPr>
          <w:rFonts w:ascii="Arial" w:hAnsi="Arial" w:cs="Arial"/>
          <w:b/>
          <w:sz w:val="24"/>
          <w:szCs w:val="24"/>
        </w:rPr>
        <w:t>must be made to Children Social Care in addition to a referral to MAPLAG.</w:t>
      </w:r>
      <w:r w:rsidRPr="00543169">
        <w:rPr>
          <w:rFonts w:ascii="Arial" w:hAnsi="Arial" w:cs="Arial"/>
          <w:b/>
          <w:sz w:val="24"/>
          <w:szCs w:val="24"/>
        </w:rPr>
        <w:t xml:space="preserve">  It is Children Social Care’s decision whether the case meets the assessment criteria.</w:t>
      </w:r>
    </w:p>
    <w:p w:rsidR="00D95DD5" w:rsidRDefault="00D95DD5">
      <w:pPr>
        <w:rPr>
          <w:rFonts w:ascii="Arial" w:hAnsi="Arial" w:cs="Arial"/>
          <w:sz w:val="24"/>
          <w:szCs w:val="24"/>
        </w:rPr>
      </w:pPr>
      <w:r>
        <w:rPr>
          <w:rFonts w:ascii="Arial" w:hAnsi="Arial" w:cs="Arial"/>
          <w:sz w:val="24"/>
          <w:szCs w:val="24"/>
        </w:rPr>
        <w:br w:type="page"/>
      </w:r>
    </w:p>
    <w:p w:rsidR="007476F2" w:rsidRDefault="00D95DD5" w:rsidP="00B50C08">
      <w:pPr>
        <w:spacing w:after="0"/>
        <w:jc w:val="both"/>
        <w:rPr>
          <w:rFonts w:ascii="Arial" w:hAnsi="Arial" w:cs="Arial"/>
          <w:b/>
          <w:sz w:val="24"/>
          <w:szCs w:val="24"/>
        </w:rPr>
      </w:pPr>
      <w:r>
        <w:rPr>
          <w:rFonts w:ascii="Arial" w:hAnsi="Arial" w:cs="Arial"/>
          <w:b/>
          <w:sz w:val="24"/>
          <w:szCs w:val="24"/>
        </w:rPr>
        <w:lastRenderedPageBreak/>
        <w:t>Information Sharing and Consent</w:t>
      </w:r>
    </w:p>
    <w:p w:rsidR="00D95DD5" w:rsidRDefault="00D95DD5" w:rsidP="00B50C08">
      <w:pPr>
        <w:spacing w:after="0"/>
        <w:jc w:val="both"/>
        <w:rPr>
          <w:rFonts w:ascii="Arial" w:hAnsi="Arial" w:cs="Arial"/>
          <w:b/>
          <w:sz w:val="24"/>
          <w:szCs w:val="24"/>
        </w:rPr>
      </w:pPr>
    </w:p>
    <w:p w:rsidR="00D95DD5" w:rsidRDefault="00D95DD5" w:rsidP="00B50C08">
      <w:pPr>
        <w:spacing w:after="0"/>
        <w:jc w:val="both"/>
        <w:rPr>
          <w:rFonts w:ascii="Arial" w:hAnsi="Arial" w:cs="Arial"/>
          <w:sz w:val="24"/>
          <w:szCs w:val="24"/>
        </w:rPr>
      </w:pPr>
      <w:r>
        <w:rPr>
          <w:rFonts w:ascii="Arial" w:hAnsi="Arial" w:cs="Arial"/>
          <w:sz w:val="24"/>
          <w:szCs w:val="24"/>
        </w:rPr>
        <w:t>Gaining consent to refer into MAPLAG and share information about the client is recognised as good practice and encouraged where possible.</w:t>
      </w:r>
    </w:p>
    <w:p w:rsidR="00D95DD5" w:rsidRDefault="00D95DD5" w:rsidP="00B50C08">
      <w:pPr>
        <w:spacing w:after="0"/>
        <w:jc w:val="both"/>
        <w:rPr>
          <w:rFonts w:ascii="Arial" w:hAnsi="Arial" w:cs="Arial"/>
          <w:sz w:val="24"/>
          <w:szCs w:val="24"/>
        </w:rPr>
      </w:pPr>
    </w:p>
    <w:p w:rsidR="00D95DD5" w:rsidRDefault="00D95DD5" w:rsidP="00B50C08">
      <w:pPr>
        <w:spacing w:after="0"/>
        <w:jc w:val="both"/>
        <w:rPr>
          <w:rFonts w:ascii="Arial" w:hAnsi="Arial" w:cs="Arial"/>
          <w:sz w:val="24"/>
          <w:szCs w:val="24"/>
        </w:rPr>
      </w:pPr>
      <w:r>
        <w:rPr>
          <w:rFonts w:ascii="Arial" w:hAnsi="Arial" w:cs="Arial"/>
          <w:sz w:val="24"/>
          <w:szCs w:val="24"/>
        </w:rPr>
        <w:t>It is the responsibility of the referring agency to seek consent.  However, in cases where there are concerns with regard to safeguarding and protecting vulnerable adults and children and the unborn from significant hare consent is not required to make a referral to MAPLAG.</w:t>
      </w:r>
    </w:p>
    <w:p w:rsidR="00D95DD5" w:rsidRDefault="00D95DD5" w:rsidP="00B50C08">
      <w:pPr>
        <w:spacing w:after="0"/>
        <w:jc w:val="both"/>
        <w:rPr>
          <w:rFonts w:ascii="Arial" w:hAnsi="Arial" w:cs="Arial"/>
          <w:sz w:val="24"/>
          <w:szCs w:val="24"/>
        </w:rPr>
      </w:pPr>
    </w:p>
    <w:p w:rsidR="00D95DD5" w:rsidRDefault="00D95DD5" w:rsidP="00B50C08">
      <w:pPr>
        <w:spacing w:after="0"/>
        <w:jc w:val="both"/>
        <w:rPr>
          <w:rFonts w:ascii="Arial" w:hAnsi="Arial" w:cs="Arial"/>
          <w:sz w:val="24"/>
          <w:szCs w:val="24"/>
        </w:rPr>
      </w:pPr>
      <w:r>
        <w:rPr>
          <w:rFonts w:ascii="Arial" w:hAnsi="Arial" w:cs="Arial"/>
          <w:sz w:val="24"/>
          <w:szCs w:val="24"/>
        </w:rPr>
        <w:t>Professionals should also recognise that in some cases gaining consent may put individuals/families at risk and may not be safe to do so.</w:t>
      </w:r>
    </w:p>
    <w:p w:rsidR="00D95DD5" w:rsidRDefault="00D95DD5" w:rsidP="00B50C08">
      <w:pPr>
        <w:spacing w:after="0"/>
        <w:jc w:val="both"/>
        <w:rPr>
          <w:rFonts w:ascii="Arial" w:hAnsi="Arial" w:cs="Arial"/>
          <w:sz w:val="24"/>
          <w:szCs w:val="24"/>
        </w:rPr>
      </w:pPr>
    </w:p>
    <w:p w:rsidR="00D95DD5" w:rsidRDefault="00D95DD5" w:rsidP="00B50C08">
      <w:pPr>
        <w:spacing w:after="0"/>
        <w:jc w:val="both"/>
        <w:rPr>
          <w:rFonts w:ascii="Arial" w:hAnsi="Arial" w:cs="Arial"/>
          <w:sz w:val="24"/>
          <w:szCs w:val="24"/>
        </w:rPr>
      </w:pPr>
      <w:r>
        <w:rPr>
          <w:rFonts w:ascii="Arial" w:hAnsi="Arial" w:cs="Arial"/>
          <w:sz w:val="24"/>
          <w:szCs w:val="24"/>
        </w:rPr>
        <w:t>Information discussed in the MAPLAG meeting is strictly confidential and should not be discussed with third parties.  Information will be shared when an adult, child or baby is believed to be at significant harm/risk.</w:t>
      </w:r>
    </w:p>
    <w:p w:rsidR="00A7488E" w:rsidRDefault="00A7488E" w:rsidP="00B50C08">
      <w:pPr>
        <w:spacing w:after="0"/>
        <w:jc w:val="both"/>
        <w:rPr>
          <w:rFonts w:ascii="Arial" w:hAnsi="Arial" w:cs="Arial"/>
          <w:sz w:val="24"/>
          <w:szCs w:val="24"/>
        </w:rPr>
      </w:pPr>
    </w:p>
    <w:p w:rsidR="00A7488E" w:rsidRDefault="00A7488E" w:rsidP="00B50C08">
      <w:pPr>
        <w:spacing w:after="0"/>
        <w:jc w:val="both"/>
        <w:rPr>
          <w:rFonts w:ascii="Arial" w:hAnsi="Arial" w:cs="Arial"/>
          <w:sz w:val="24"/>
          <w:szCs w:val="24"/>
        </w:rPr>
      </w:pPr>
      <w:r>
        <w:rPr>
          <w:rFonts w:ascii="Arial" w:hAnsi="Arial" w:cs="Arial"/>
          <w:sz w:val="24"/>
          <w:szCs w:val="24"/>
        </w:rPr>
        <w:t>Representatives at the meeting should share clear. Concise information that is factual and relevant.</w:t>
      </w:r>
    </w:p>
    <w:p w:rsidR="00A7488E" w:rsidRDefault="00A7488E" w:rsidP="00B50C08">
      <w:pPr>
        <w:spacing w:after="0"/>
        <w:jc w:val="both"/>
        <w:rPr>
          <w:rFonts w:ascii="Arial" w:hAnsi="Arial" w:cs="Arial"/>
          <w:sz w:val="24"/>
          <w:szCs w:val="24"/>
        </w:rPr>
      </w:pPr>
    </w:p>
    <w:p w:rsidR="00A7488E" w:rsidRDefault="00A7488E" w:rsidP="00B50C08">
      <w:pPr>
        <w:spacing w:after="0"/>
        <w:jc w:val="both"/>
        <w:rPr>
          <w:rFonts w:ascii="Arial" w:hAnsi="Arial" w:cs="Arial"/>
          <w:sz w:val="24"/>
          <w:szCs w:val="24"/>
        </w:rPr>
      </w:pPr>
      <w:r>
        <w:rPr>
          <w:rFonts w:ascii="Arial" w:hAnsi="Arial" w:cs="Arial"/>
          <w:sz w:val="24"/>
          <w:szCs w:val="24"/>
        </w:rPr>
        <w:t>When considering information sharing good practice is guided by:-</w:t>
      </w:r>
    </w:p>
    <w:p w:rsidR="00A7488E" w:rsidRDefault="00A7488E" w:rsidP="00B50C08">
      <w:pPr>
        <w:spacing w:after="0"/>
        <w:jc w:val="both"/>
        <w:rPr>
          <w:rFonts w:ascii="Arial" w:hAnsi="Arial" w:cs="Arial"/>
          <w:sz w:val="24"/>
          <w:szCs w:val="24"/>
        </w:rPr>
      </w:pPr>
    </w:p>
    <w:p w:rsidR="00A7488E" w:rsidRDefault="00A7488E" w:rsidP="00A7488E">
      <w:pPr>
        <w:pStyle w:val="ListParagraph"/>
        <w:numPr>
          <w:ilvl w:val="0"/>
          <w:numId w:val="6"/>
        </w:numPr>
        <w:spacing w:after="0"/>
        <w:jc w:val="both"/>
        <w:rPr>
          <w:rFonts w:ascii="Arial" w:hAnsi="Arial" w:cs="Arial"/>
          <w:sz w:val="24"/>
          <w:szCs w:val="24"/>
        </w:rPr>
      </w:pPr>
      <w:r>
        <w:rPr>
          <w:rFonts w:ascii="Arial" w:hAnsi="Arial" w:cs="Arial"/>
          <w:sz w:val="24"/>
          <w:szCs w:val="24"/>
        </w:rPr>
        <w:t>Caldicott Principles</w:t>
      </w:r>
    </w:p>
    <w:p w:rsidR="00A7488E" w:rsidRDefault="00A7488E" w:rsidP="00A7488E">
      <w:pPr>
        <w:pStyle w:val="ListParagraph"/>
        <w:numPr>
          <w:ilvl w:val="0"/>
          <w:numId w:val="6"/>
        </w:numPr>
        <w:spacing w:after="0"/>
        <w:jc w:val="both"/>
        <w:rPr>
          <w:rFonts w:ascii="Arial" w:hAnsi="Arial" w:cs="Arial"/>
          <w:sz w:val="24"/>
          <w:szCs w:val="24"/>
        </w:rPr>
      </w:pPr>
      <w:r>
        <w:rPr>
          <w:rFonts w:ascii="Arial" w:hAnsi="Arial" w:cs="Arial"/>
          <w:sz w:val="24"/>
          <w:szCs w:val="24"/>
        </w:rPr>
        <w:t>Seven Golden Rules of information Sharing</w:t>
      </w:r>
    </w:p>
    <w:p w:rsidR="00A7488E" w:rsidRDefault="00A7488E" w:rsidP="00A7488E">
      <w:pPr>
        <w:pStyle w:val="ListParagraph"/>
        <w:numPr>
          <w:ilvl w:val="0"/>
          <w:numId w:val="6"/>
        </w:numPr>
        <w:spacing w:after="0"/>
        <w:jc w:val="both"/>
        <w:rPr>
          <w:rFonts w:ascii="Arial" w:hAnsi="Arial" w:cs="Arial"/>
          <w:sz w:val="24"/>
          <w:szCs w:val="24"/>
        </w:rPr>
      </w:pPr>
      <w:r>
        <w:rPr>
          <w:rFonts w:ascii="Arial" w:hAnsi="Arial" w:cs="Arial"/>
          <w:sz w:val="24"/>
          <w:szCs w:val="24"/>
        </w:rPr>
        <w:t>Wakefield District Safeguarding Children Board procedures</w:t>
      </w:r>
    </w:p>
    <w:p w:rsidR="00A7488E" w:rsidRDefault="00A7488E" w:rsidP="00A7488E">
      <w:pPr>
        <w:pStyle w:val="ListParagraph"/>
        <w:numPr>
          <w:ilvl w:val="0"/>
          <w:numId w:val="6"/>
        </w:numPr>
        <w:spacing w:after="0"/>
        <w:jc w:val="both"/>
        <w:rPr>
          <w:rFonts w:ascii="Arial" w:hAnsi="Arial" w:cs="Arial"/>
          <w:sz w:val="24"/>
          <w:szCs w:val="24"/>
        </w:rPr>
      </w:pPr>
      <w:r>
        <w:rPr>
          <w:rFonts w:ascii="Arial" w:hAnsi="Arial" w:cs="Arial"/>
          <w:sz w:val="24"/>
          <w:szCs w:val="24"/>
        </w:rPr>
        <w:t>Inter-agency Information Sharing</w:t>
      </w:r>
    </w:p>
    <w:p w:rsidR="006304C4" w:rsidRDefault="00A7488E" w:rsidP="00A7488E">
      <w:pPr>
        <w:pStyle w:val="ListParagraph"/>
        <w:numPr>
          <w:ilvl w:val="0"/>
          <w:numId w:val="6"/>
        </w:numPr>
        <w:spacing w:after="0"/>
        <w:jc w:val="both"/>
        <w:rPr>
          <w:rFonts w:ascii="Arial" w:hAnsi="Arial" w:cs="Arial"/>
          <w:sz w:val="24"/>
          <w:szCs w:val="24"/>
        </w:rPr>
      </w:pPr>
      <w:r>
        <w:rPr>
          <w:rFonts w:ascii="Arial" w:hAnsi="Arial" w:cs="Arial"/>
          <w:sz w:val="24"/>
          <w:szCs w:val="24"/>
        </w:rPr>
        <w:t>Working Together to Safeguard Children 2018</w:t>
      </w:r>
    </w:p>
    <w:p w:rsidR="00F04C2B" w:rsidRPr="001B410D" w:rsidRDefault="00F04C2B" w:rsidP="00A7488E">
      <w:pPr>
        <w:pStyle w:val="ListParagraph"/>
        <w:numPr>
          <w:ilvl w:val="0"/>
          <w:numId w:val="6"/>
        </w:numPr>
        <w:spacing w:after="0"/>
        <w:jc w:val="both"/>
        <w:rPr>
          <w:rFonts w:ascii="Arial" w:hAnsi="Arial" w:cs="Arial"/>
          <w:sz w:val="24"/>
          <w:szCs w:val="24"/>
        </w:rPr>
      </w:pPr>
      <w:r w:rsidRPr="001B410D">
        <w:rPr>
          <w:rFonts w:ascii="Arial" w:hAnsi="Arial" w:cs="Arial"/>
          <w:sz w:val="24"/>
          <w:szCs w:val="24"/>
        </w:rPr>
        <w:t>Article 6(1)(e) and Article 9(2)(b) of the General Data Protection Regulation (GDPR)</w:t>
      </w:r>
    </w:p>
    <w:p w:rsidR="00553791" w:rsidRDefault="00553791" w:rsidP="00553791">
      <w:pPr>
        <w:pStyle w:val="ListParagraph"/>
        <w:spacing w:after="0"/>
        <w:ind w:left="360"/>
        <w:jc w:val="both"/>
        <w:rPr>
          <w:rFonts w:ascii="Arial" w:hAnsi="Arial" w:cs="Arial"/>
          <w:sz w:val="24"/>
          <w:szCs w:val="24"/>
        </w:rPr>
      </w:pPr>
    </w:p>
    <w:p w:rsidR="006304C4" w:rsidRDefault="006304C4">
      <w:pPr>
        <w:rPr>
          <w:rFonts w:ascii="Arial" w:hAnsi="Arial" w:cs="Arial"/>
          <w:sz w:val="24"/>
          <w:szCs w:val="24"/>
        </w:rPr>
      </w:pPr>
      <w:r>
        <w:rPr>
          <w:rFonts w:ascii="Arial" w:hAnsi="Arial" w:cs="Arial"/>
          <w:sz w:val="24"/>
          <w:szCs w:val="24"/>
        </w:rPr>
        <w:br w:type="page"/>
      </w:r>
    </w:p>
    <w:p w:rsidR="00A7488E" w:rsidRDefault="007D0810" w:rsidP="001D3389">
      <w:pPr>
        <w:pStyle w:val="ListParagraph"/>
        <w:spacing w:after="0"/>
        <w:ind w:left="0"/>
        <w:jc w:val="both"/>
        <w:rPr>
          <w:rFonts w:ascii="Arial" w:hAnsi="Arial" w:cs="Arial"/>
          <w:b/>
          <w:sz w:val="24"/>
          <w:szCs w:val="24"/>
        </w:rPr>
      </w:pPr>
      <w:r>
        <w:rPr>
          <w:rFonts w:ascii="Arial" w:hAnsi="Arial" w:cs="Arial"/>
          <w:b/>
          <w:sz w:val="24"/>
          <w:szCs w:val="24"/>
        </w:rPr>
        <w:lastRenderedPageBreak/>
        <w:t>Meeting Process</w:t>
      </w:r>
    </w:p>
    <w:p w:rsidR="007D0810" w:rsidRDefault="007D0810" w:rsidP="007D0810">
      <w:pPr>
        <w:pStyle w:val="ListParagraph"/>
        <w:spacing w:after="0"/>
        <w:ind w:left="360"/>
        <w:jc w:val="both"/>
        <w:rPr>
          <w:rFonts w:ascii="Arial" w:hAnsi="Arial" w:cs="Arial"/>
          <w:b/>
          <w:sz w:val="24"/>
          <w:szCs w:val="24"/>
        </w:rPr>
      </w:pPr>
    </w:p>
    <w:p w:rsidR="007D0810" w:rsidRDefault="007D0810" w:rsidP="001D3389">
      <w:pPr>
        <w:pStyle w:val="ListParagraph"/>
        <w:spacing w:after="0"/>
        <w:ind w:left="0"/>
        <w:jc w:val="both"/>
        <w:rPr>
          <w:rFonts w:ascii="Arial" w:hAnsi="Arial" w:cs="Arial"/>
          <w:sz w:val="24"/>
          <w:szCs w:val="24"/>
        </w:rPr>
      </w:pPr>
      <w:r>
        <w:rPr>
          <w:rFonts w:ascii="Arial" w:hAnsi="Arial" w:cs="Arial"/>
          <w:sz w:val="24"/>
          <w:szCs w:val="24"/>
        </w:rPr>
        <w:t>The MAPLAG meeting will be chaired by the MYHT Named Midwife for Safeguarding.  Minutes will be taken by the Safeguarding Team Administration.</w:t>
      </w:r>
    </w:p>
    <w:p w:rsidR="007D0810" w:rsidRDefault="007D0810" w:rsidP="001D3389">
      <w:pPr>
        <w:pStyle w:val="ListParagraph"/>
        <w:spacing w:after="0"/>
        <w:ind w:left="0"/>
        <w:jc w:val="both"/>
        <w:rPr>
          <w:rFonts w:ascii="Arial" w:hAnsi="Arial" w:cs="Arial"/>
          <w:sz w:val="24"/>
          <w:szCs w:val="24"/>
        </w:rPr>
      </w:pPr>
    </w:p>
    <w:p w:rsidR="007D0810" w:rsidRDefault="007D0810" w:rsidP="001D3389">
      <w:pPr>
        <w:pStyle w:val="ListParagraph"/>
        <w:spacing w:after="0"/>
        <w:ind w:left="0"/>
        <w:jc w:val="both"/>
        <w:rPr>
          <w:rFonts w:ascii="Arial" w:hAnsi="Arial" w:cs="Arial"/>
          <w:sz w:val="24"/>
          <w:szCs w:val="24"/>
        </w:rPr>
      </w:pPr>
      <w:r>
        <w:rPr>
          <w:rFonts w:ascii="Arial" w:hAnsi="Arial" w:cs="Arial"/>
          <w:sz w:val="24"/>
          <w:szCs w:val="24"/>
        </w:rPr>
        <w:t>Minutes and agendas for the meeting will be sent to all representatives by secure e-mail one week prior to the meeting.</w:t>
      </w:r>
    </w:p>
    <w:p w:rsidR="007D0810" w:rsidRDefault="007D0810" w:rsidP="001D3389">
      <w:pPr>
        <w:pStyle w:val="ListParagraph"/>
        <w:spacing w:after="0"/>
        <w:ind w:left="0"/>
        <w:jc w:val="both"/>
        <w:rPr>
          <w:rFonts w:ascii="Arial" w:hAnsi="Arial" w:cs="Arial"/>
          <w:sz w:val="24"/>
          <w:szCs w:val="24"/>
        </w:rPr>
      </w:pPr>
    </w:p>
    <w:p w:rsidR="007D0810" w:rsidRDefault="007D0810" w:rsidP="001D3389">
      <w:pPr>
        <w:pStyle w:val="ListParagraph"/>
        <w:spacing w:after="0"/>
        <w:ind w:left="0"/>
        <w:jc w:val="both"/>
        <w:rPr>
          <w:rFonts w:ascii="Arial" w:hAnsi="Arial" w:cs="Arial"/>
          <w:sz w:val="24"/>
          <w:szCs w:val="24"/>
        </w:rPr>
      </w:pPr>
      <w:r>
        <w:rPr>
          <w:rFonts w:ascii="Arial" w:hAnsi="Arial" w:cs="Arial"/>
          <w:sz w:val="24"/>
          <w:szCs w:val="24"/>
        </w:rPr>
        <w:t>The discussion of each ca</w:t>
      </w:r>
      <w:r w:rsidR="001D3389">
        <w:rPr>
          <w:rFonts w:ascii="Arial" w:hAnsi="Arial" w:cs="Arial"/>
          <w:sz w:val="24"/>
          <w:szCs w:val="24"/>
        </w:rPr>
        <w:t xml:space="preserve">se will be opened by the Chair </w:t>
      </w:r>
      <w:r>
        <w:rPr>
          <w:rFonts w:ascii="Arial" w:hAnsi="Arial" w:cs="Arial"/>
          <w:sz w:val="24"/>
          <w:szCs w:val="24"/>
        </w:rPr>
        <w:t>providing:-</w:t>
      </w:r>
    </w:p>
    <w:p w:rsidR="001D3389" w:rsidRDefault="001D3389" w:rsidP="007D0810">
      <w:pPr>
        <w:pStyle w:val="ListParagraph"/>
        <w:spacing w:after="0"/>
        <w:ind w:left="360"/>
        <w:jc w:val="both"/>
        <w:rPr>
          <w:rFonts w:ascii="Arial" w:hAnsi="Arial" w:cs="Arial"/>
          <w:sz w:val="24"/>
          <w:szCs w:val="24"/>
        </w:rPr>
      </w:pPr>
    </w:p>
    <w:p w:rsidR="001D3389" w:rsidRDefault="00A17EE7" w:rsidP="001D3389">
      <w:pPr>
        <w:pStyle w:val="ListParagraph"/>
        <w:numPr>
          <w:ilvl w:val="0"/>
          <w:numId w:val="6"/>
        </w:numPr>
        <w:spacing w:after="0"/>
        <w:jc w:val="both"/>
        <w:rPr>
          <w:rFonts w:ascii="Arial" w:hAnsi="Arial" w:cs="Arial"/>
          <w:sz w:val="24"/>
          <w:szCs w:val="24"/>
        </w:rPr>
      </w:pPr>
      <w:r>
        <w:rPr>
          <w:rFonts w:ascii="Arial" w:hAnsi="Arial" w:cs="Arial"/>
          <w:sz w:val="24"/>
          <w:szCs w:val="24"/>
        </w:rPr>
        <w:t>Details of the referral to MAPLAG</w:t>
      </w:r>
    </w:p>
    <w:p w:rsidR="00A17EE7" w:rsidRDefault="00A17EE7" w:rsidP="001D3389">
      <w:pPr>
        <w:pStyle w:val="ListParagraph"/>
        <w:numPr>
          <w:ilvl w:val="0"/>
          <w:numId w:val="6"/>
        </w:numPr>
        <w:spacing w:after="0"/>
        <w:jc w:val="both"/>
        <w:rPr>
          <w:rFonts w:ascii="Arial" w:hAnsi="Arial" w:cs="Arial"/>
          <w:sz w:val="24"/>
          <w:szCs w:val="24"/>
        </w:rPr>
      </w:pPr>
      <w:r>
        <w:rPr>
          <w:rFonts w:ascii="Arial" w:hAnsi="Arial" w:cs="Arial"/>
          <w:sz w:val="24"/>
          <w:szCs w:val="24"/>
        </w:rPr>
        <w:t>Social, medical, psychological issues</w:t>
      </w:r>
    </w:p>
    <w:p w:rsidR="00A17EE7" w:rsidRDefault="00A17EE7" w:rsidP="001D3389">
      <w:pPr>
        <w:pStyle w:val="ListParagraph"/>
        <w:numPr>
          <w:ilvl w:val="0"/>
          <w:numId w:val="6"/>
        </w:numPr>
        <w:spacing w:after="0"/>
        <w:jc w:val="both"/>
        <w:rPr>
          <w:rFonts w:ascii="Arial" w:hAnsi="Arial" w:cs="Arial"/>
          <w:sz w:val="24"/>
          <w:szCs w:val="24"/>
        </w:rPr>
      </w:pPr>
      <w:r>
        <w:rPr>
          <w:rFonts w:ascii="Arial" w:hAnsi="Arial" w:cs="Arial"/>
          <w:sz w:val="24"/>
          <w:szCs w:val="24"/>
        </w:rPr>
        <w:t xml:space="preserve">Mental Health issues </w:t>
      </w:r>
    </w:p>
    <w:p w:rsidR="00A17EE7" w:rsidRDefault="00A17EE7" w:rsidP="001D3389">
      <w:pPr>
        <w:pStyle w:val="ListParagraph"/>
        <w:numPr>
          <w:ilvl w:val="0"/>
          <w:numId w:val="6"/>
        </w:numPr>
        <w:spacing w:after="0"/>
        <w:jc w:val="both"/>
        <w:rPr>
          <w:rFonts w:ascii="Arial" w:hAnsi="Arial" w:cs="Arial"/>
          <w:sz w:val="24"/>
          <w:szCs w:val="24"/>
        </w:rPr>
      </w:pPr>
      <w:r>
        <w:rPr>
          <w:rFonts w:ascii="Arial" w:hAnsi="Arial" w:cs="Arial"/>
          <w:sz w:val="24"/>
          <w:szCs w:val="24"/>
        </w:rPr>
        <w:t>Health and care of pregnant women</w:t>
      </w:r>
    </w:p>
    <w:p w:rsidR="00A17EE7" w:rsidRDefault="00553791" w:rsidP="001D3389">
      <w:pPr>
        <w:pStyle w:val="ListParagraph"/>
        <w:numPr>
          <w:ilvl w:val="0"/>
          <w:numId w:val="6"/>
        </w:numPr>
        <w:spacing w:after="0"/>
        <w:jc w:val="both"/>
        <w:rPr>
          <w:rFonts w:ascii="Arial" w:hAnsi="Arial" w:cs="Arial"/>
          <w:sz w:val="24"/>
          <w:szCs w:val="24"/>
        </w:rPr>
      </w:pPr>
      <w:r>
        <w:rPr>
          <w:rFonts w:ascii="Arial" w:hAnsi="Arial" w:cs="Arial"/>
          <w:sz w:val="24"/>
          <w:szCs w:val="24"/>
        </w:rPr>
        <w:t>Drug/Alcohol</w:t>
      </w:r>
      <w:r w:rsidR="00A17EE7">
        <w:rPr>
          <w:rFonts w:ascii="Arial" w:hAnsi="Arial" w:cs="Arial"/>
          <w:sz w:val="24"/>
          <w:szCs w:val="24"/>
        </w:rPr>
        <w:t xml:space="preserve"> misuse details</w:t>
      </w:r>
    </w:p>
    <w:p w:rsidR="00A17EE7" w:rsidRDefault="00A17EE7" w:rsidP="001D3389">
      <w:pPr>
        <w:pStyle w:val="ListParagraph"/>
        <w:numPr>
          <w:ilvl w:val="0"/>
          <w:numId w:val="6"/>
        </w:numPr>
        <w:spacing w:after="0"/>
        <w:jc w:val="both"/>
        <w:rPr>
          <w:rFonts w:ascii="Arial" w:hAnsi="Arial" w:cs="Arial"/>
          <w:sz w:val="24"/>
          <w:szCs w:val="24"/>
        </w:rPr>
      </w:pPr>
      <w:r>
        <w:rPr>
          <w:rFonts w:ascii="Arial" w:hAnsi="Arial" w:cs="Arial"/>
          <w:sz w:val="24"/>
          <w:szCs w:val="24"/>
        </w:rPr>
        <w:t>Attendance, compliance, engagement with services</w:t>
      </w:r>
    </w:p>
    <w:p w:rsidR="00A17EE7" w:rsidRDefault="00A17EE7" w:rsidP="001D3389">
      <w:pPr>
        <w:pStyle w:val="ListParagraph"/>
        <w:numPr>
          <w:ilvl w:val="0"/>
          <w:numId w:val="6"/>
        </w:numPr>
        <w:spacing w:after="0"/>
        <w:jc w:val="both"/>
        <w:rPr>
          <w:rFonts w:ascii="Arial" w:hAnsi="Arial" w:cs="Arial"/>
          <w:sz w:val="24"/>
          <w:szCs w:val="24"/>
        </w:rPr>
      </w:pPr>
      <w:r>
        <w:rPr>
          <w:rFonts w:ascii="Arial" w:hAnsi="Arial" w:cs="Arial"/>
          <w:sz w:val="24"/>
          <w:szCs w:val="24"/>
        </w:rPr>
        <w:t>Previous Social Care involvement</w:t>
      </w:r>
    </w:p>
    <w:p w:rsidR="00A17EE7" w:rsidRDefault="00A17EE7" w:rsidP="001D3389">
      <w:pPr>
        <w:pStyle w:val="ListParagraph"/>
        <w:numPr>
          <w:ilvl w:val="0"/>
          <w:numId w:val="6"/>
        </w:numPr>
        <w:spacing w:after="0"/>
        <w:jc w:val="both"/>
        <w:rPr>
          <w:rFonts w:ascii="Arial" w:hAnsi="Arial" w:cs="Arial"/>
          <w:sz w:val="24"/>
          <w:szCs w:val="24"/>
        </w:rPr>
      </w:pPr>
      <w:r>
        <w:rPr>
          <w:rFonts w:ascii="Arial" w:hAnsi="Arial" w:cs="Arial"/>
          <w:sz w:val="24"/>
          <w:szCs w:val="24"/>
        </w:rPr>
        <w:t xml:space="preserve">Women’s perceptions and commitment to </w:t>
      </w:r>
      <w:r w:rsidR="00FF11C4">
        <w:rPr>
          <w:rFonts w:ascii="Arial" w:hAnsi="Arial" w:cs="Arial"/>
          <w:sz w:val="24"/>
          <w:szCs w:val="24"/>
        </w:rPr>
        <w:t>support</w:t>
      </w:r>
    </w:p>
    <w:p w:rsidR="00A17EE7" w:rsidRDefault="00FF11C4" w:rsidP="001D3389">
      <w:pPr>
        <w:pStyle w:val="ListParagraph"/>
        <w:numPr>
          <w:ilvl w:val="0"/>
          <w:numId w:val="6"/>
        </w:numPr>
        <w:spacing w:after="0"/>
        <w:jc w:val="both"/>
        <w:rPr>
          <w:rFonts w:ascii="Arial" w:hAnsi="Arial" w:cs="Arial"/>
          <w:sz w:val="24"/>
          <w:szCs w:val="24"/>
        </w:rPr>
      </w:pPr>
      <w:r>
        <w:rPr>
          <w:rFonts w:ascii="Arial" w:hAnsi="Arial" w:cs="Arial"/>
          <w:sz w:val="24"/>
          <w:szCs w:val="24"/>
        </w:rPr>
        <w:t>Domestic abuse notifications</w:t>
      </w:r>
    </w:p>
    <w:p w:rsidR="00FF11C4" w:rsidRDefault="00FF11C4" w:rsidP="001D3389">
      <w:pPr>
        <w:pStyle w:val="ListParagraph"/>
        <w:numPr>
          <w:ilvl w:val="0"/>
          <w:numId w:val="6"/>
        </w:numPr>
        <w:spacing w:after="0"/>
        <w:jc w:val="both"/>
        <w:rPr>
          <w:rFonts w:ascii="Arial" w:hAnsi="Arial" w:cs="Arial"/>
          <w:sz w:val="24"/>
          <w:szCs w:val="24"/>
        </w:rPr>
      </w:pPr>
      <w:r>
        <w:rPr>
          <w:rFonts w:ascii="Arial" w:hAnsi="Arial" w:cs="Arial"/>
          <w:sz w:val="24"/>
          <w:szCs w:val="24"/>
        </w:rPr>
        <w:t>Partner details (using</w:t>
      </w:r>
      <w:r w:rsidR="00553791">
        <w:rPr>
          <w:rFonts w:ascii="Arial" w:hAnsi="Arial" w:cs="Arial"/>
          <w:sz w:val="24"/>
          <w:szCs w:val="24"/>
        </w:rPr>
        <w:t>,</w:t>
      </w:r>
      <w:r>
        <w:rPr>
          <w:rFonts w:ascii="Arial" w:hAnsi="Arial" w:cs="Arial"/>
          <w:sz w:val="24"/>
          <w:szCs w:val="24"/>
        </w:rPr>
        <w:t xml:space="preserve"> in treatment etc.)</w:t>
      </w:r>
    </w:p>
    <w:p w:rsidR="00FF11C4" w:rsidRDefault="00FF11C4" w:rsidP="001D3389">
      <w:pPr>
        <w:pStyle w:val="ListParagraph"/>
        <w:numPr>
          <w:ilvl w:val="0"/>
          <w:numId w:val="6"/>
        </w:numPr>
        <w:spacing w:after="0"/>
        <w:jc w:val="both"/>
        <w:rPr>
          <w:rFonts w:ascii="Arial" w:hAnsi="Arial" w:cs="Arial"/>
          <w:sz w:val="24"/>
          <w:szCs w:val="24"/>
        </w:rPr>
      </w:pPr>
      <w:r>
        <w:rPr>
          <w:rFonts w:ascii="Arial" w:hAnsi="Arial" w:cs="Arial"/>
          <w:sz w:val="24"/>
          <w:szCs w:val="24"/>
        </w:rPr>
        <w:t>Services involved with family</w:t>
      </w:r>
    </w:p>
    <w:p w:rsidR="00FF11C4" w:rsidRDefault="00FF11C4" w:rsidP="00FF11C4">
      <w:pPr>
        <w:spacing w:after="0"/>
        <w:jc w:val="both"/>
        <w:rPr>
          <w:rFonts w:ascii="Arial" w:hAnsi="Arial" w:cs="Arial"/>
          <w:sz w:val="24"/>
          <w:szCs w:val="24"/>
        </w:rPr>
      </w:pPr>
    </w:p>
    <w:p w:rsidR="00FF11C4" w:rsidRDefault="00FF11C4" w:rsidP="00FF11C4">
      <w:pPr>
        <w:spacing w:after="0"/>
        <w:jc w:val="both"/>
        <w:rPr>
          <w:rFonts w:ascii="Arial" w:hAnsi="Arial" w:cs="Arial"/>
          <w:sz w:val="24"/>
          <w:szCs w:val="24"/>
        </w:rPr>
      </w:pPr>
      <w:r>
        <w:rPr>
          <w:rFonts w:ascii="Arial" w:hAnsi="Arial" w:cs="Arial"/>
          <w:sz w:val="24"/>
          <w:szCs w:val="24"/>
        </w:rPr>
        <w:t>Representative will be invited to share:-</w:t>
      </w:r>
    </w:p>
    <w:p w:rsidR="00FF11C4" w:rsidRDefault="00FF11C4" w:rsidP="00FF11C4">
      <w:pPr>
        <w:spacing w:after="0"/>
        <w:jc w:val="both"/>
        <w:rPr>
          <w:rFonts w:ascii="Arial" w:hAnsi="Arial" w:cs="Arial"/>
          <w:sz w:val="24"/>
          <w:szCs w:val="24"/>
        </w:rPr>
      </w:pPr>
    </w:p>
    <w:p w:rsidR="00FF11C4" w:rsidRDefault="00FF11C4" w:rsidP="00FF11C4">
      <w:pPr>
        <w:pStyle w:val="ListParagraph"/>
        <w:numPr>
          <w:ilvl w:val="0"/>
          <w:numId w:val="7"/>
        </w:numPr>
        <w:spacing w:after="0"/>
        <w:jc w:val="both"/>
        <w:rPr>
          <w:rFonts w:ascii="Arial" w:hAnsi="Arial" w:cs="Arial"/>
          <w:sz w:val="24"/>
          <w:szCs w:val="24"/>
        </w:rPr>
      </w:pPr>
      <w:r>
        <w:rPr>
          <w:rFonts w:ascii="Arial" w:hAnsi="Arial" w:cs="Arial"/>
          <w:sz w:val="24"/>
          <w:szCs w:val="24"/>
        </w:rPr>
        <w:t>Current relevant information</w:t>
      </w:r>
    </w:p>
    <w:p w:rsidR="00FF11C4" w:rsidRDefault="00FF11C4" w:rsidP="00FF11C4">
      <w:pPr>
        <w:pStyle w:val="ListParagraph"/>
        <w:numPr>
          <w:ilvl w:val="0"/>
          <w:numId w:val="7"/>
        </w:numPr>
        <w:spacing w:after="0"/>
        <w:jc w:val="both"/>
        <w:rPr>
          <w:rFonts w:ascii="Arial" w:hAnsi="Arial" w:cs="Arial"/>
          <w:sz w:val="24"/>
          <w:szCs w:val="24"/>
        </w:rPr>
      </w:pPr>
      <w:r>
        <w:rPr>
          <w:rFonts w:ascii="Arial" w:hAnsi="Arial" w:cs="Arial"/>
          <w:sz w:val="24"/>
          <w:szCs w:val="24"/>
        </w:rPr>
        <w:t>Current involvement</w:t>
      </w:r>
    </w:p>
    <w:p w:rsidR="00FF11C4" w:rsidRDefault="00FF11C4" w:rsidP="00FF11C4">
      <w:pPr>
        <w:pStyle w:val="ListParagraph"/>
        <w:numPr>
          <w:ilvl w:val="0"/>
          <w:numId w:val="7"/>
        </w:numPr>
        <w:spacing w:after="0"/>
        <w:jc w:val="both"/>
        <w:rPr>
          <w:rFonts w:ascii="Arial" w:hAnsi="Arial" w:cs="Arial"/>
          <w:sz w:val="24"/>
          <w:szCs w:val="24"/>
        </w:rPr>
      </w:pPr>
      <w:r>
        <w:rPr>
          <w:rFonts w:ascii="Arial" w:hAnsi="Arial" w:cs="Arial"/>
          <w:sz w:val="24"/>
          <w:szCs w:val="24"/>
        </w:rPr>
        <w:t>Concerns not already discussed</w:t>
      </w:r>
    </w:p>
    <w:p w:rsidR="00FF11C4" w:rsidRDefault="00FF11C4" w:rsidP="00FF11C4">
      <w:pPr>
        <w:spacing w:after="0"/>
        <w:jc w:val="both"/>
        <w:rPr>
          <w:rFonts w:ascii="Arial" w:hAnsi="Arial" w:cs="Arial"/>
          <w:sz w:val="24"/>
          <w:szCs w:val="24"/>
        </w:rPr>
      </w:pPr>
    </w:p>
    <w:p w:rsidR="00FF11C4" w:rsidRDefault="00FF11C4" w:rsidP="00FF11C4">
      <w:pPr>
        <w:spacing w:after="0"/>
        <w:jc w:val="both"/>
        <w:rPr>
          <w:rFonts w:ascii="Arial" w:hAnsi="Arial" w:cs="Arial"/>
          <w:sz w:val="24"/>
          <w:szCs w:val="24"/>
        </w:rPr>
      </w:pPr>
      <w:r>
        <w:rPr>
          <w:rFonts w:ascii="Arial" w:hAnsi="Arial" w:cs="Arial"/>
          <w:sz w:val="24"/>
          <w:szCs w:val="24"/>
        </w:rPr>
        <w:t xml:space="preserve">An initial risk assessment and a support plan will be made based on the information.  </w:t>
      </w:r>
      <w:r w:rsidR="00277506">
        <w:rPr>
          <w:rFonts w:ascii="Arial" w:hAnsi="Arial" w:cs="Arial"/>
          <w:sz w:val="24"/>
          <w:szCs w:val="24"/>
        </w:rPr>
        <w:t>The plan will identify co-ordinated support stating who will action certain pieces of work.</w:t>
      </w:r>
    </w:p>
    <w:p w:rsidR="00277506" w:rsidRDefault="00277506" w:rsidP="00FF11C4">
      <w:pPr>
        <w:spacing w:after="0"/>
        <w:jc w:val="both"/>
        <w:rPr>
          <w:rFonts w:ascii="Arial" w:hAnsi="Arial" w:cs="Arial"/>
          <w:sz w:val="24"/>
          <w:szCs w:val="24"/>
        </w:rPr>
      </w:pPr>
    </w:p>
    <w:p w:rsidR="00277506" w:rsidRDefault="00277506" w:rsidP="00FF11C4">
      <w:pPr>
        <w:spacing w:after="0"/>
        <w:jc w:val="both"/>
        <w:rPr>
          <w:rFonts w:ascii="Arial" w:hAnsi="Arial" w:cs="Arial"/>
          <w:sz w:val="24"/>
          <w:szCs w:val="24"/>
        </w:rPr>
      </w:pPr>
      <w:r>
        <w:rPr>
          <w:rFonts w:ascii="Arial" w:hAnsi="Arial" w:cs="Arial"/>
          <w:sz w:val="24"/>
          <w:szCs w:val="24"/>
        </w:rPr>
        <w:t>Each agency is responsible to take the actions from the MAPLAG meeting completing them and feeding back to the MAPLAG Chair for the subsequent review at the next meeting.</w:t>
      </w:r>
    </w:p>
    <w:p w:rsidR="00277506" w:rsidRDefault="00277506" w:rsidP="00FF11C4">
      <w:pPr>
        <w:spacing w:after="0"/>
        <w:jc w:val="both"/>
        <w:rPr>
          <w:rFonts w:ascii="Arial" w:hAnsi="Arial" w:cs="Arial"/>
          <w:sz w:val="24"/>
          <w:szCs w:val="24"/>
        </w:rPr>
      </w:pPr>
    </w:p>
    <w:p w:rsidR="00277506" w:rsidRDefault="00277506" w:rsidP="00FF11C4">
      <w:pPr>
        <w:spacing w:after="0"/>
        <w:jc w:val="both"/>
        <w:rPr>
          <w:rFonts w:ascii="Arial" w:hAnsi="Arial" w:cs="Arial"/>
          <w:sz w:val="24"/>
          <w:szCs w:val="24"/>
        </w:rPr>
      </w:pPr>
      <w:r>
        <w:rPr>
          <w:rFonts w:ascii="Arial" w:hAnsi="Arial" w:cs="Arial"/>
          <w:sz w:val="24"/>
          <w:szCs w:val="24"/>
        </w:rPr>
        <w:t>The meeting will agree who will be responsible for feeding the outcome of the meeting back to the mother and her partner (if appropriate).</w:t>
      </w:r>
    </w:p>
    <w:p w:rsidR="00277506" w:rsidRDefault="00277506" w:rsidP="00FF11C4">
      <w:pPr>
        <w:spacing w:after="0"/>
        <w:jc w:val="both"/>
        <w:rPr>
          <w:rFonts w:ascii="Arial" w:hAnsi="Arial" w:cs="Arial"/>
          <w:sz w:val="24"/>
          <w:szCs w:val="24"/>
        </w:rPr>
      </w:pPr>
    </w:p>
    <w:p w:rsidR="00277506" w:rsidRDefault="00553791" w:rsidP="00FF11C4">
      <w:pPr>
        <w:spacing w:after="0"/>
        <w:jc w:val="both"/>
        <w:rPr>
          <w:rFonts w:ascii="Arial" w:hAnsi="Arial" w:cs="Arial"/>
          <w:sz w:val="24"/>
          <w:szCs w:val="24"/>
        </w:rPr>
      </w:pPr>
      <w:r>
        <w:rPr>
          <w:rFonts w:ascii="Arial" w:hAnsi="Arial" w:cs="Arial"/>
          <w:sz w:val="24"/>
          <w:szCs w:val="24"/>
        </w:rPr>
        <w:t xml:space="preserve">In case where </w:t>
      </w:r>
      <w:r w:rsidR="00277506">
        <w:rPr>
          <w:rFonts w:ascii="Arial" w:hAnsi="Arial" w:cs="Arial"/>
          <w:sz w:val="24"/>
          <w:szCs w:val="24"/>
        </w:rPr>
        <w:t>sufficient information is not available to carry out the initial risk assessment at the meeting the case will be brought back for further discussion at the next meeting.</w:t>
      </w:r>
    </w:p>
    <w:p w:rsidR="00277506" w:rsidRDefault="00277506" w:rsidP="00FF11C4">
      <w:pPr>
        <w:spacing w:after="0"/>
        <w:jc w:val="both"/>
        <w:rPr>
          <w:rFonts w:ascii="Arial" w:hAnsi="Arial" w:cs="Arial"/>
          <w:sz w:val="24"/>
          <w:szCs w:val="24"/>
        </w:rPr>
      </w:pPr>
    </w:p>
    <w:p w:rsidR="00277506" w:rsidRDefault="00277506" w:rsidP="00FF11C4">
      <w:pPr>
        <w:spacing w:after="0"/>
        <w:jc w:val="both"/>
        <w:rPr>
          <w:rFonts w:ascii="Arial" w:hAnsi="Arial" w:cs="Arial"/>
          <w:sz w:val="24"/>
          <w:szCs w:val="24"/>
        </w:rPr>
      </w:pPr>
      <w:r>
        <w:rPr>
          <w:rFonts w:ascii="Arial" w:hAnsi="Arial" w:cs="Arial"/>
          <w:sz w:val="24"/>
          <w:szCs w:val="24"/>
        </w:rPr>
        <w:lastRenderedPageBreak/>
        <w:t xml:space="preserve">If at any time information is obtained by a professional that warrants immediate </w:t>
      </w:r>
      <w:r w:rsidR="00BA474C">
        <w:rPr>
          <w:rFonts w:ascii="Arial" w:hAnsi="Arial" w:cs="Arial"/>
          <w:sz w:val="24"/>
          <w:szCs w:val="24"/>
        </w:rPr>
        <w:t>escalation or action, this should be undertaken by the professional and share with all professionals and reported at the next MAPLAG meeting.</w:t>
      </w:r>
    </w:p>
    <w:p w:rsidR="00BA474C" w:rsidRDefault="00BA474C" w:rsidP="00FF11C4">
      <w:pPr>
        <w:spacing w:after="0"/>
        <w:jc w:val="both"/>
        <w:rPr>
          <w:rFonts w:ascii="Arial" w:hAnsi="Arial" w:cs="Arial"/>
          <w:sz w:val="24"/>
          <w:szCs w:val="24"/>
        </w:rPr>
      </w:pPr>
    </w:p>
    <w:p w:rsidR="00BA474C" w:rsidRDefault="00BA474C" w:rsidP="00FF11C4">
      <w:pPr>
        <w:spacing w:after="0"/>
        <w:jc w:val="both"/>
        <w:rPr>
          <w:rFonts w:ascii="Arial" w:hAnsi="Arial" w:cs="Arial"/>
          <w:sz w:val="24"/>
          <w:szCs w:val="24"/>
        </w:rPr>
      </w:pPr>
      <w:r>
        <w:rPr>
          <w:rFonts w:ascii="Arial" w:hAnsi="Arial" w:cs="Arial"/>
          <w:sz w:val="24"/>
          <w:szCs w:val="24"/>
        </w:rPr>
        <w:t xml:space="preserve">It is anticipated that the progress of the review of each case and the expected process flow will follow the process on page </w:t>
      </w:r>
      <w:r w:rsidR="00010482">
        <w:rPr>
          <w:rFonts w:ascii="Arial" w:hAnsi="Arial" w:cs="Arial"/>
          <w:sz w:val="24"/>
          <w:szCs w:val="24"/>
        </w:rPr>
        <w:t>12.</w:t>
      </w:r>
    </w:p>
    <w:p w:rsidR="006B40EB" w:rsidRDefault="006B40EB" w:rsidP="00FF11C4">
      <w:pPr>
        <w:spacing w:after="0"/>
        <w:jc w:val="both"/>
        <w:rPr>
          <w:rFonts w:ascii="Arial" w:hAnsi="Arial" w:cs="Arial"/>
          <w:sz w:val="24"/>
          <w:szCs w:val="24"/>
        </w:rPr>
      </w:pPr>
    </w:p>
    <w:p w:rsidR="006B40EB" w:rsidRDefault="006B40EB" w:rsidP="00FF11C4">
      <w:pPr>
        <w:spacing w:after="0"/>
        <w:jc w:val="both"/>
        <w:rPr>
          <w:rFonts w:ascii="Arial" w:hAnsi="Arial" w:cs="Arial"/>
          <w:sz w:val="24"/>
          <w:szCs w:val="24"/>
        </w:rPr>
      </w:pPr>
      <w:r>
        <w:rPr>
          <w:rFonts w:ascii="Arial" w:hAnsi="Arial" w:cs="Arial"/>
          <w:sz w:val="24"/>
          <w:szCs w:val="24"/>
        </w:rPr>
        <w:t>Once referral into MAPLAG the case will only be closed if:-</w:t>
      </w:r>
    </w:p>
    <w:p w:rsidR="006B40EB" w:rsidRDefault="006B40EB" w:rsidP="00FF11C4">
      <w:pPr>
        <w:spacing w:after="0"/>
        <w:jc w:val="both"/>
        <w:rPr>
          <w:rFonts w:ascii="Arial" w:hAnsi="Arial" w:cs="Arial"/>
          <w:sz w:val="24"/>
          <w:szCs w:val="24"/>
        </w:rPr>
      </w:pPr>
    </w:p>
    <w:p w:rsidR="006B40EB" w:rsidRDefault="006B40EB" w:rsidP="006B40EB">
      <w:pPr>
        <w:pStyle w:val="ListParagraph"/>
        <w:numPr>
          <w:ilvl w:val="0"/>
          <w:numId w:val="8"/>
        </w:numPr>
        <w:spacing w:after="0"/>
        <w:jc w:val="both"/>
        <w:rPr>
          <w:rFonts w:ascii="Arial" w:hAnsi="Arial" w:cs="Arial"/>
          <w:sz w:val="24"/>
          <w:szCs w:val="24"/>
        </w:rPr>
      </w:pPr>
      <w:r>
        <w:rPr>
          <w:rFonts w:ascii="Arial" w:hAnsi="Arial" w:cs="Arial"/>
          <w:sz w:val="24"/>
          <w:szCs w:val="24"/>
        </w:rPr>
        <w:t>Woman is found to not be pregnant</w:t>
      </w:r>
    </w:p>
    <w:p w:rsidR="006B40EB" w:rsidRDefault="006B40EB" w:rsidP="006B40EB">
      <w:pPr>
        <w:pStyle w:val="ListParagraph"/>
        <w:numPr>
          <w:ilvl w:val="0"/>
          <w:numId w:val="8"/>
        </w:numPr>
        <w:spacing w:after="0"/>
        <w:jc w:val="both"/>
        <w:rPr>
          <w:rFonts w:ascii="Arial" w:hAnsi="Arial" w:cs="Arial"/>
          <w:sz w:val="24"/>
          <w:szCs w:val="24"/>
        </w:rPr>
      </w:pPr>
      <w:r>
        <w:rPr>
          <w:rFonts w:ascii="Arial" w:hAnsi="Arial" w:cs="Arial"/>
          <w:sz w:val="24"/>
          <w:szCs w:val="24"/>
        </w:rPr>
        <w:t>Woman does not fit referral criteria</w:t>
      </w:r>
    </w:p>
    <w:p w:rsidR="006B40EB" w:rsidRDefault="006B40EB" w:rsidP="006B40EB">
      <w:pPr>
        <w:pStyle w:val="ListParagraph"/>
        <w:numPr>
          <w:ilvl w:val="0"/>
          <w:numId w:val="8"/>
        </w:numPr>
        <w:spacing w:after="0"/>
        <w:jc w:val="both"/>
        <w:rPr>
          <w:rFonts w:ascii="Arial" w:hAnsi="Arial" w:cs="Arial"/>
          <w:sz w:val="24"/>
          <w:szCs w:val="24"/>
        </w:rPr>
      </w:pPr>
      <w:r>
        <w:rPr>
          <w:rFonts w:ascii="Arial" w:hAnsi="Arial" w:cs="Arial"/>
          <w:sz w:val="24"/>
          <w:szCs w:val="24"/>
        </w:rPr>
        <w:t>Woman moves out</w:t>
      </w:r>
      <w:r w:rsidR="001B410D">
        <w:rPr>
          <w:rFonts w:ascii="Arial" w:hAnsi="Arial" w:cs="Arial"/>
          <w:sz w:val="24"/>
          <w:szCs w:val="24"/>
        </w:rPr>
        <w:t xml:space="preserve"> of the Wakefield area prior to</w:t>
      </w:r>
      <w:r>
        <w:rPr>
          <w:rFonts w:ascii="Arial" w:hAnsi="Arial" w:cs="Arial"/>
          <w:sz w:val="24"/>
          <w:szCs w:val="24"/>
        </w:rPr>
        <w:t xml:space="preserve"> the birth of her baby (if </w:t>
      </w:r>
      <w:r w:rsidR="00553791">
        <w:rPr>
          <w:rFonts w:ascii="Arial" w:hAnsi="Arial" w:cs="Arial"/>
          <w:sz w:val="24"/>
          <w:szCs w:val="24"/>
        </w:rPr>
        <w:t xml:space="preserve">this case </w:t>
      </w:r>
      <w:r>
        <w:rPr>
          <w:rFonts w:ascii="Arial" w:hAnsi="Arial" w:cs="Arial"/>
          <w:sz w:val="24"/>
          <w:szCs w:val="24"/>
        </w:rPr>
        <w:t>information should be shared with new area by all agencies)</w:t>
      </w:r>
    </w:p>
    <w:p w:rsidR="006B40EB" w:rsidRDefault="006B40EB" w:rsidP="006B40EB">
      <w:pPr>
        <w:spacing w:after="0"/>
        <w:jc w:val="both"/>
        <w:rPr>
          <w:rFonts w:ascii="Arial" w:hAnsi="Arial" w:cs="Arial"/>
          <w:sz w:val="24"/>
          <w:szCs w:val="24"/>
        </w:rPr>
      </w:pPr>
    </w:p>
    <w:p w:rsidR="004B14FA" w:rsidRDefault="006B40EB" w:rsidP="006B40EB">
      <w:pPr>
        <w:spacing w:after="0"/>
        <w:jc w:val="both"/>
        <w:rPr>
          <w:rFonts w:ascii="Arial" w:hAnsi="Arial" w:cs="Arial"/>
          <w:sz w:val="24"/>
          <w:szCs w:val="24"/>
        </w:rPr>
      </w:pPr>
      <w:r>
        <w:rPr>
          <w:rFonts w:ascii="Arial" w:hAnsi="Arial" w:cs="Arial"/>
          <w:sz w:val="24"/>
          <w:szCs w:val="24"/>
        </w:rPr>
        <w:t xml:space="preserve">Representatives are reminded the minutes of the meeting are strictly confidential, </w:t>
      </w:r>
      <w:r w:rsidR="00553791">
        <w:rPr>
          <w:rFonts w:ascii="Arial" w:hAnsi="Arial" w:cs="Arial"/>
          <w:sz w:val="24"/>
          <w:szCs w:val="24"/>
        </w:rPr>
        <w:t>should o</w:t>
      </w:r>
      <w:r>
        <w:rPr>
          <w:rFonts w:ascii="Arial" w:hAnsi="Arial" w:cs="Arial"/>
          <w:sz w:val="24"/>
          <w:szCs w:val="24"/>
        </w:rPr>
        <w:t xml:space="preserve">nly </w:t>
      </w:r>
      <w:r w:rsidR="00553791">
        <w:rPr>
          <w:rFonts w:ascii="Arial" w:hAnsi="Arial" w:cs="Arial"/>
          <w:sz w:val="24"/>
          <w:szCs w:val="24"/>
        </w:rPr>
        <w:t xml:space="preserve">be </w:t>
      </w:r>
      <w:r>
        <w:rPr>
          <w:rFonts w:ascii="Arial" w:hAnsi="Arial" w:cs="Arial"/>
          <w:sz w:val="24"/>
          <w:szCs w:val="24"/>
        </w:rPr>
        <w:t>shared with relevant parties and stored in a secure manner.</w:t>
      </w:r>
    </w:p>
    <w:p w:rsidR="00553791" w:rsidRDefault="00553791" w:rsidP="006B40EB">
      <w:pPr>
        <w:spacing w:after="0"/>
        <w:jc w:val="both"/>
        <w:rPr>
          <w:rFonts w:ascii="Arial" w:hAnsi="Arial" w:cs="Arial"/>
          <w:sz w:val="24"/>
          <w:szCs w:val="24"/>
        </w:rPr>
      </w:pPr>
    </w:p>
    <w:p w:rsidR="00553791" w:rsidRDefault="00553791" w:rsidP="006B40EB">
      <w:pPr>
        <w:spacing w:after="0"/>
        <w:jc w:val="both"/>
        <w:rPr>
          <w:rFonts w:ascii="Arial" w:hAnsi="Arial" w:cs="Arial"/>
          <w:sz w:val="24"/>
          <w:szCs w:val="24"/>
        </w:rPr>
      </w:pPr>
    </w:p>
    <w:p w:rsidR="00553791" w:rsidRDefault="00553791" w:rsidP="006B40EB">
      <w:pPr>
        <w:spacing w:after="0"/>
        <w:jc w:val="both"/>
        <w:rPr>
          <w:rFonts w:ascii="Arial" w:hAnsi="Arial" w:cs="Arial"/>
          <w:sz w:val="24"/>
          <w:szCs w:val="24"/>
        </w:rPr>
      </w:pPr>
    </w:p>
    <w:p w:rsidR="00553791" w:rsidRDefault="00553791" w:rsidP="006B40EB">
      <w:pPr>
        <w:spacing w:after="0"/>
        <w:jc w:val="both"/>
        <w:rPr>
          <w:rFonts w:ascii="Arial" w:hAnsi="Arial" w:cs="Arial"/>
          <w:sz w:val="24"/>
          <w:szCs w:val="24"/>
        </w:rPr>
      </w:pPr>
    </w:p>
    <w:p w:rsidR="00553791" w:rsidRDefault="00553791" w:rsidP="006B40EB">
      <w:pPr>
        <w:spacing w:after="0"/>
        <w:jc w:val="both"/>
        <w:rPr>
          <w:rFonts w:ascii="Arial" w:hAnsi="Arial" w:cs="Arial"/>
          <w:sz w:val="24"/>
          <w:szCs w:val="24"/>
        </w:rPr>
      </w:pPr>
    </w:p>
    <w:p w:rsidR="00553791" w:rsidRDefault="00553791" w:rsidP="006B40EB">
      <w:pPr>
        <w:spacing w:after="0"/>
        <w:jc w:val="both"/>
        <w:rPr>
          <w:rFonts w:ascii="Arial" w:hAnsi="Arial" w:cs="Arial"/>
          <w:sz w:val="24"/>
          <w:szCs w:val="24"/>
        </w:rPr>
      </w:pPr>
    </w:p>
    <w:p w:rsidR="00553791" w:rsidRDefault="00553791" w:rsidP="006B40EB">
      <w:pPr>
        <w:spacing w:after="0"/>
        <w:jc w:val="both"/>
        <w:rPr>
          <w:rFonts w:ascii="Arial" w:hAnsi="Arial" w:cs="Arial"/>
          <w:sz w:val="24"/>
          <w:szCs w:val="24"/>
        </w:rPr>
      </w:pPr>
    </w:p>
    <w:p w:rsidR="006B40EB" w:rsidRPr="00553791" w:rsidRDefault="004B14FA" w:rsidP="00553791">
      <w:pPr>
        <w:rPr>
          <w:rFonts w:ascii="Arial" w:hAnsi="Arial" w:cs="Arial"/>
          <w:sz w:val="24"/>
          <w:szCs w:val="24"/>
        </w:rPr>
      </w:pPr>
      <w:r>
        <w:rPr>
          <w:rFonts w:ascii="Arial" w:hAnsi="Arial" w:cs="Arial"/>
          <w:b/>
          <w:sz w:val="24"/>
          <w:szCs w:val="24"/>
        </w:rPr>
        <w:t>Governance Process</w:t>
      </w:r>
    </w:p>
    <w:p w:rsidR="004B14FA" w:rsidRDefault="004B14FA" w:rsidP="006B40EB">
      <w:pPr>
        <w:spacing w:after="0"/>
        <w:jc w:val="both"/>
        <w:rPr>
          <w:rFonts w:ascii="Arial" w:hAnsi="Arial" w:cs="Arial"/>
          <w:b/>
          <w:sz w:val="24"/>
          <w:szCs w:val="24"/>
        </w:rPr>
      </w:pPr>
    </w:p>
    <w:p w:rsidR="004B14FA" w:rsidRPr="004B14FA" w:rsidRDefault="004B14FA" w:rsidP="006B40EB">
      <w:pPr>
        <w:spacing w:after="0"/>
        <w:jc w:val="both"/>
        <w:rPr>
          <w:rFonts w:ascii="Arial" w:hAnsi="Arial" w:cs="Arial"/>
          <w:sz w:val="24"/>
          <w:szCs w:val="24"/>
        </w:rPr>
      </w:pPr>
      <w:r w:rsidRPr="004B14FA">
        <w:rPr>
          <w:rFonts w:ascii="Arial" w:hAnsi="Arial" w:cs="Arial"/>
          <w:sz w:val="24"/>
          <w:szCs w:val="24"/>
        </w:rPr>
        <w:t>MYHT Safeguarding Team will be accountable for managing the MAPLAG process.</w:t>
      </w:r>
    </w:p>
    <w:p w:rsidR="004B14FA" w:rsidRPr="004B14FA" w:rsidRDefault="004B14FA" w:rsidP="006B40EB">
      <w:pPr>
        <w:spacing w:after="0"/>
        <w:jc w:val="both"/>
        <w:rPr>
          <w:rFonts w:ascii="Arial" w:hAnsi="Arial" w:cs="Arial"/>
          <w:sz w:val="24"/>
          <w:szCs w:val="24"/>
        </w:rPr>
      </w:pPr>
    </w:p>
    <w:p w:rsidR="004B14FA" w:rsidRDefault="004B14FA" w:rsidP="006B40EB">
      <w:pPr>
        <w:spacing w:after="0"/>
        <w:jc w:val="both"/>
        <w:rPr>
          <w:rFonts w:ascii="Arial" w:hAnsi="Arial" w:cs="Arial"/>
          <w:sz w:val="24"/>
          <w:szCs w:val="24"/>
        </w:rPr>
      </w:pPr>
      <w:r w:rsidRPr="004B14FA">
        <w:rPr>
          <w:rFonts w:ascii="Arial" w:hAnsi="Arial" w:cs="Arial"/>
          <w:sz w:val="24"/>
          <w:szCs w:val="24"/>
        </w:rPr>
        <w:t>The Chair will be responsible for:-</w:t>
      </w:r>
    </w:p>
    <w:p w:rsidR="004B14FA" w:rsidRDefault="004B14FA" w:rsidP="006B40EB">
      <w:pPr>
        <w:spacing w:after="0"/>
        <w:jc w:val="both"/>
        <w:rPr>
          <w:rFonts w:ascii="Arial" w:hAnsi="Arial" w:cs="Arial"/>
          <w:sz w:val="24"/>
          <w:szCs w:val="24"/>
        </w:rPr>
      </w:pPr>
    </w:p>
    <w:p w:rsidR="004B14FA" w:rsidRDefault="004B14FA" w:rsidP="004B14FA">
      <w:pPr>
        <w:pStyle w:val="ListParagraph"/>
        <w:numPr>
          <w:ilvl w:val="0"/>
          <w:numId w:val="9"/>
        </w:numPr>
        <w:spacing w:after="0"/>
        <w:jc w:val="both"/>
        <w:rPr>
          <w:rFonts w:ascii="Arial" w:hAnsi="Arial" w:cs="Arial"/>
          <w:sz w:val="24"/>
          <w:szCs w:val="24"/>
        </w:rPr>
      </w:pPr>
      <w:r>
        <w:rPr>
          <w:rFonts w:ascii="Arial" w:hAnsi="Arial" w:cs="Arial"/>
          <w:sz w:val="24"/>
          <w:szCs w:val="24"/>
        </w:rPr>
        <w:t>Chairing the meetings</w:t>
      </w:r>
    </w:p>
    <w:p w:rsidR="004B14FA" w:rsidRDefault="004B14FA" w:rsidP="004B14FA">
      <w:pPr>
        <w:pStyle w:val="ListParagraph"/>
        <w:numPr>
          <w:ilvl w:val="0"/>
          <w:numId w:val="9"/>
        </w:numPr>
        <w:spacing w:after="0"/>
        <w:jc w:val="both"/>
        <w:rPr>
          <w:rFonts w:ascii="Arial" w:hAnsi="Arial" w:cs="Arial"/>
          <w:sz w:val="24"/>
          <w:szCs w:val="24"/>
        </w:rPr>
      </w:pPr>
      <w:r>
        <w:rPr>
          <w:rFonts w:ascii="Arial" w:hAnsi="Arial" w:cs="Arial"/>
          <w:sz w:val="24"/>
          <w:szCs w:val="24"/>
        </w:rPr>
        <w:t>Distribution of the meeting papers</w:t>
      </w:r>
    </w:p>
    <w:p w:rsidR="004B14FA" w:rsidRDefault="004B14FA" w:rsidP="004B14FA">
      <w:pPr>
        <w:pStyle w:val="ListParagraph"/>
        <w:numPr>
          <w:ilvl w:val="0"/>
          <w:numId w:val="9"/>
        </w:numPr>
        <w:spacing w:after="0"/>
        <w:jc w:val="both"/>
        <w:rPr>
          <w:rFonts w:ascii="Arial" w:hAnsi="Arial" w:cs="Arial"/>
          <w:sz w:val="24"/>
          <w:szCs w:val="24"/>
        </w:rPr>
      </w:pPr>
      <w:r>
        <w:rPr>
          <w:rFonts w:ascii="Arial" w:hAnsi="Arial" w:cs="Arial"/>
          <w:sz w:val="24"/>
          <w:szCs w:val="24"/>
        </w:rPr>
        <w:t>Escalating any concerns through relevant routes</w:t>
      </w:r>
    </w:p>
    <w:p w:rsidR="004B14FA" w:rsidRDefault="004B14FA" w:rsidP="004B14FA">
      <w:pPr>
        <w:pStyle w:val="ListParagraph"/>
        <w:numPr>
          <w:ilvl w:val="0"/>
          <w:numId w:val="9"/>
        </w:numPr>
        <w:spacing w:after="0"/>
        <w:jc w:val="both"/>
        <w:rPr>
          <w:rFonts w:ascii="Arial" w:hAnsi="Arial" w:cs="Arial"/>
          <w:sz w:val="24"/>
          <w:szCs w:val="24"/>
        </w:rPr>
      </w:pPr>
      <w:r>
        <w:rPr>
          <w:rFonts w:ascii="Arial" w:hAnsi="Arial" w:cs="Arial"/>
          <w:sz w:val="24"/>
          <w:szCs w:val="24"/>
        </w:rPr>
        <w:t xml:space="preserve">Providing a report to MYHT Safeguarding Group meeting, WDLSCB PiP </w:t>
      </w:r>
      <w:r w:rsidR="009377E3">
        <w:rPr>
          <w:rFonts w:ascii="Arial" w:hAnsi="Arial" w:cs="Arial"/>
          <w:sz w:val="24"/>
          <w:szCs w:val="24"/>
        </w:rPr>
        <w:t>Work stream</w:t>
      </w:r>
    </w:p>
    <w:p w:rsidR="004B14FA" w:rsidRDefault="004B14FA">
      <w:pPr>
        <w:rPr>
          <w:rFonts w:ascii="Arial" w:hAnsi="Arial" w:cs="Arial"/>
          <w:sz w:val="24"/>
          <w:szCs w:val="24"/>
        </w:rPr>
      </w:pPr>
      <w:r>
        <w:rPr>
          <w:rFonts w:ascii="Arial" w:hAnsi="Arial" w:cs="Arial"/>
          <w:sz w:val="24"/>
          <w:szCs w:val="24"/>
        </w:rPr>
        <w:br w:type="page"/>
      </w:r>
    </w:p>
    <w:p w:rsidR="004B14FA" w:rsidRDefault="004B14FA" w:rsidP="004B14FA">
      <w:pPr>
        <w:spacing w:after="0"/>
        <w:jc w:val="both"/>
        <w:rPr>
          <w:rFonts w:ascii="Arial" w:hAnsi="Arial" w:cs="Arial"/>
          <w:b/>
          <w:sz w:val="24"/>
          <w:szCs w:val="24"/>
        </w:rPr>
      </w:pPr>
      <w:r>
        <w:rPr>
          <w:rFonts w:ascii="Arial" w:hAnsi="Arial" w:cs="Arial"/>
          <w:b/>
          <w:sz w:val="24"/>
          <w:szCs w:val="24"/>
        </w:rPr>
        <w:lastRenderedPageBreak/>
        <w:t>References/Relevant Legislation</w:t>
      </w:r>
    </w:p>
    <w:p w:rsidR="004B14FA" w:rsidRDefault="004B14FA" w:rsidP="004B14FA">
      <w:pPr>
        <w:spacing w:after="0"/>
        <w:jc w:val="both"/>
        <w:rPr>
          <w:rFonts w:ascii="Arial" w:hAnsi="Arial" w:cs="Arial"/>
          <w:b/>
          <w:sz w:val="24"/>
          <w:szCs w:val="24"/>
        </w:rPr>
      </w:pPr>
    </w:p>
    <w:p w:rsidR="004B14FA" w:rsidRDefault="004B14FA" w:rsidP="004B14FA">
      <w:pPr>
        <w:pStyle w:val="ListParagraph"/>
        <w:numPr>
          <w:ilvl w:val="0"/>
          <w:numId w:val="10"/>
        </w:numPr>
        <w:spacing w:after="0"/>
        <w:jc w:val="both"/>
        <w:rPr>
          <w:rFonts w:ascii="Arial" w:hAnsi="Arial" w:cs="Arial"/>
          <w:sz w:val="24"/>
          <w:szCs w:val="24"/>
        </w:rPr>
      </w:pPr>
      <w:r>
        <w:rPr>
          <w:rFonts w:ascii="Arial" w:hAnsi="Arial" w:cs="Arial"/>
          <w:sz w:val="24"/>
          <w:szCs w:val="24"/>
        </w:rPr>
        <w:t>Data Protection Act 2018</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General Data Protection Regulations 2018</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Human Rights Act 1998</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Freedom of Information Act 2000</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Children Act 2004</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Health and Social Care Act 2001</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Domestic Violence Act 2018</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Caldicott Principles</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NICE Working with Pregnant Women with Complex Social Factors</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NICE Pregnant Women who have problems with Alcohol or Drugs</w:t>
      </w:r>
    </w:p>
    <w:p w:rsidR="009377E3" w:rsidRDefault="009377E3" w:rsidP="009377E3">
      <w:pPr>
        <w:pStyle w:val="ListParagraph"/>
        <w:spacing w:after="0"/>
        <w:ind w:left="360"/>
        <w:jc w:val="both"/>
        <w:rPr>
          <w:rFonts w:ascii="Arial" w:hAnsi="Arial" w:cs="Arial"/>
          <w:sz w:val="24"/>
          <w:szCs w:val="24"/>
        </w:rPr>
      </w:pPr>
    </w:p>
    <w:p w:rsidR="009377E3" w:rsidRDefault="009377E3" w:rsidP="004B14FA">
      <w:pPr>
        <w:pStyle w:val="ListParagraph"/>
        <w:numPr>
          <w:ilvl w:val="0"/>
          <w:numId w:val="10"/>
        </w:numPr>
        <w:spacing w:after="0"/>
        <w:jc w:val="both"/>
        <w:rPr>
          <w:rFonts w:ascii="Arial" w:hAnsi="Arial" w:cs="Arial"/>
          <w:sz w:val="24"/>
          <w:szCs w:val="24"/>
        </w:rPr>
      </w:pPr>
      <w:r>
        <w:rPr>
          <w:rFonts w:ascii="Arial" w:hAnsi="Arial" w:cs="Arial"/>
          <w:sz w:val="24"/>
          <w:szCs w:val="24"/>
        </w:rPr>
        <w:t>Working Together to Safeguard Children 2018</w:t>
      </w:r>
    </w:p>
    <w:p w:rsidR="009377E3" w:rsidRDefault="009377E3">
      <w:pPr>
        <w:rPr>
          <w:rFonts w:ascii="Arial" w:hAnsi="Arial" w:cs="Arial"/>
          <w:sz w:val="24"/>
          <w:szCs w:val="24"/>
        </w:rPr>
      </w:pPr>
      <w:r>
        <w:rPr>
          <w:rFonts w:ascii="Arial" w:hAnsi="Arial" w:cs="Arial"/>
          <w:sz w:val="24"/>
          <w:szCs w:val="24"/>
        </w:rPr>
        <w:br w:type="page"/>
      </w:r>
    </w:p>
    <w:p w:rsidR="009377E3" w:rsidRPr="00874D22" w:rsidRDefault="0054478C" w:rsidP="00874D22">
      <w:pPr>
        <w:spacing w:after="0"/>
        <w:jc w:val="center"/>
        <w:rPr>
          <w:rFonts w:ascii="Arial" w:hAnsi="Arial" w:cs="Arial"/>
          <w:b/>
          <w:sz w:val="24"/>
          <w:szCs w:val="24"/>
          <w:u w:val="single"/>
        </w:rPr>
      </w:pPr>
      <w:r w:rsidRPr="00874D22">
        <w:rPr>
          <w:rFonts w:ascii="Arial" w:hAnsi="Arial" w:cs="Arial"/>
          <w:b/>
          <w:sz w:val="24"/>
          <w:szCs w:val="24"/>
          <w:u w:val="single"/>
        </w:rPr>
        <w:lastRenderedPageBreak/>
        <w:t xml:space="preserve">Wakefield </w:t>
      </w:r>
      <w:r w:rsidR="00553791" w:rsidRPr="00874D22">
        <w:rPr>
          <w:rFonts w:ascii="Arial" w:hAnsi="Arial" w:cs="Arial"/>
          <w:b/>
          <w:sz w:val="24"/>
          <w:szCs w:val="24"/>
          <w:u w:val="single"/>
        </w:rPr>
        <w:t xml:space="preserve">MAPLAG </w:t>
      </w:r>
      <w:r w:rsidR="00EE5E92" w:rsidRPr="00874D22">
        <w:rPr>
          <w:rFonts w:ascii="Arial" w:hAnsi="Arial" w:cs="Arial"/>
          <w:b/>
          <w:sz w:val="24"/>
          <w:szCs w:val="24"/>
          <w:u w:val="single"/>
        </w:rPr>
        <w:t>Process Flow Chart</w:t>
      </w:r>
      <w:r w:rsidR="00874D22" w:rsidRPr="00874D22">
        <w:rPr>
          <w:rFonts w:ascii="Arial" w:hAnsi="Arial" w:cs="Arial"/>
          <w:b/>
          <w:sz w:val="24"/>
          <w:szCs w:val="24"/>
          <w:u w:val="single"/>
        </w:rPr>
        <w:t xml:space="preserve"> and Referral Form</w:t>
      </w:r>
    </w:p>
    <w:p w:rsidR="00EE5E92" w:rsidRDefault="00EE5E92" w:rsidP="00FB1A4F">
      <w:pPr>
        <w:spacing w:after="0"/>
        <w:jc w:val="both"/>
        <w:rPr>
          <w:rFonts w:ascii="Arial" w:hAnsi="Arial" w:cs="Arial"/>
          <w:b/>
          <w:sz w:val="24"/>
          <w:szCs w:val="24"/>
        </w:rPr>
      </w:pPr>
    </w:p>
    <w:p w:rsidR="00EE5E92" w:rsidRDefault="0054478C" w:rsidP="00FB1A4F">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3257550</wp:posOffset>
                </wp:positionH>
                <wp:positionV relativeFrom="paragraph">
                  <wp:posOffset>15875</wp:posOffset>
                </wp:positionV>
                <wp:extent cx="2733675" cy="7934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733675" cy="7934325"/>
                        </a:xfrm>
                        <a:prstGeom prst="rect">
                          <a:avLst/>
                        </a:prstGeom>
                      </wps:spPr>
                      <wps:style>
                        <a:lnRef idx="2">
                          <a:schemeClr val="dk1"/>
                        </a:lnRef>
                        <a:fillRef idx="1">
                          <a:schemeClr val="lt1"/>
                        </a:fillRef>
                        <a:effectRef idx="0">
                          <a:schemeClr val="dk1"/>
                        </a:effectRef>
                        <a:fontRef idx="minor">
                          <a:schemeClr val="dk1"/>
                        </a:fontRef>
                      </wps:style>
                      <wps:txbx>
                        <w:txbxContent>
                          <w:p w:rsidR="00783622" w:rsidRDefault="00783622" w:rsidP="00783622">
                            <w:pPr>
                              <w:pStyle w:val="ListParagraph"/>
                              <w:spacing w:after="0"/>
                              <w:ind w:left="360"/>
                              <w:jc w:val="center"/>
                              <w:rPr>
                                <w:rFonts w:ascii="Arial" w:hAnsi="Arial" w:cs="Arial"/>
                                <w:b/>
                                <w:sz w:val="24"/>
                                <w:szCs w:val="24"/>
                              </w:rPr>
                            </w:pPr>
                            <w:r w:rsidRPr="0054478C">
                              <w:rPr>
                                <w:rFonts w:ascii="Arial" w:hAnsi="Arial" w:cs="Arial"/>
                                <w:b/>
                                <w:sz w:val="24"/>
                                <w:szCs w:val="24"/>
                              </w:rPr>
                              <w:t>Criteria</w:t>
                            </w:r>
                          </w:p>
                          <w:p w:rsidR="00783622" w:rsidRPr="000A238A" w:rsidRDefault="00783622" w:rsidP="00783622">
                            <w:pPr>
                              <w:spacing w:after="0"/>
                              <w:jc w:val="both"/>
                              <w:rPr>
                                <w:rFonts w:ascii="Arial" w:hAnsi="Arial" w:cs="Arial"/>
                                <w:sz w:val="24"/>
                                <w:szCs w:val="24"/>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Drug misuse (Class A drug use, Poly drug use, prescription drug use,)</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Alcohol abuse/dependency</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Pr>
                                <w:rFonts w:ascii="Arial" w:hAnsi="Arial" w:cs="Arial"/>
                                <w:sz w:val="18"/>
                                <w:szCs w:val="18"/>
                              </w:rPr>
                              <w:t>Substance misuser</w:t>
                            </w:r>
                            <w:r w:rsidRPr="00783622">
                              <w:rPr>
                                <w:rFonts w:ascii="Arial" w:hAnsi="Arial" w:cs="Arial"/>
                                <w:sz w:val="18"/>
                                <w:szCs w:val="18"/>
                              </w:rPr>
                              <w:t xml:space="preserve"> on recovery programmes</w:t>
                            </w:r>
                          </w:p>
                          <w:p w:rsidR="00783622" w:rsidRPr="00783622" w:rsidRDefault="00783622" w:rsidP="00783622">
                            <w:pPr>
                              <w:spacing w:after="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Domestic abuse (high level discussed at MARAC)</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Significant self-neglect, ill health, None/Poor engagement with services, No family/social support</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Pr>
                                <w:rFonts w:ascii="Arial" w:hAnsi="Arial" w:cs="Arial"/>
                                <w:sz w:val="18"/>
                                <w:szCs w:val="18"/>
                              </w:rPr>
                              <w:t xml:space="preserve">Disabilities (Physical, </w:t>
                            </w:r>
                            <w:r w:rsidRPr="00783622">
                              <w:rPr>
                                <w:rFonts w:ascii="Arial" w:hAnsi="Arial" w:cs="Arial"/>
                                <w:sz w:val="18"/>
                                <w:szCs w:val="18"/>
                              </w:rPr>
                              <w:t>Learning Disabilities/Difficulties, Autism)</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Sexual health issues/families supportive of FGM</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Significant mental health issues with history of diagnosed/medicated interventions</w:t>
                            </w:r>
                            <w:r w:rsidR="00167064">
                              <w:rPr>
                                <w:rFonts w:ascii="Arial" w:hAnsi="Arial" w:cs="Arial"/>
                                <w:sz w:val="18"/>
                                <w:szCs w:val="18"/>
                              </w:rPr>
                              <w:t>, Self - harm</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Homelessness, asylum seeker, refugees poverty, sex trafficking</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 xml:space="preserve">Exploitation  (financial/economic, sexual, children, vulnerable) </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Involvement in the criminal justice system</w:t>
                            </w:r>
                          </w:p>
                          <w:p w:rsidR="00783622" w:rsidRPr="00783622" w:rsidRDefault="00783622" w:rsidP="00783622">
                            <w:pPr>
                              <w:pStyle w:val="ListParagraph"/>
                              <w:spacing w:after="0"/>
                              <w:ind w:left="1080"/>
                              <w:jc w:val="both"/>
                              <w:rPr>
                                <w:rFonts w:ascii="Arial" w:hAnsi="Arial" w:cs="Arial"/>
                                <w:sz w:val="24"/>
                                <w:szCs w:val="24"/>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Previous child removal/Children on a Plan</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Concealed pregnancies, Late Bookings (&gt;16 weeks)</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Other Significant Safeguarding concerns (flight risk, Young mother etc.)</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spacing w:after="0"/>
                              <w:ind w:left="360"/>
                              <w:jc w:val="both"/>
                              <w:rPr>
                                <w:rFonts w:ascii="Arial" w:hAnsi="Arial" w:cs="Arial"/>
                                <w:sz w:val="18"/>
                                <w:szCs w:val="18"/>
                              </w:rPr>
                            </w:pPr>
                            <w:r w:rsidRPr="00783622">
                              <w:rPr>
                                <w:rFonts w:ascii="Arial" w:hAnsi="Arial" w:cs="Arial"/>
                                <w:sz w:val="18"/>
                                <w:szCs w:val="18"/>
                              </w:rPr>
                              <w:t>If you are unsure if your referral does not fall into one or more of these risks please contact the</w:t>
                            </w:r>
                            <w:r w:rsidRPr="00783622">
                              <w:rPr>
                                <w:rFonts w:ascii="Arial" w:hAnsi="Arial" w:cs="Arial"/>
                                <w:sz w:val="24"/>
                                <w:szCs w:val="24"/>
                              </w:rPr>
                              <w:t xml:space="preserve"> </w:t>
                            </w:r>
                            <w:r w:rsidRPr="00783622">
                              <w:rPr>
                                <w:rFonts w:ascii="Arial" w:hAnsi="Arial" w:cs="Arial"/>
                                <w:sz w:val="18"/>
                                <w:szCs w:val="18"/>
                              </w:rPr>
                              <w:t>MYHT Safeguarding Team on 01924 541968</w:t>
                            </w:r>
                          </w:p>
                          <w:p w:rsidR="0054478C" w:rsidRPr="0054478C" w:rsidRDefault="0054478C" w:rsidP="0054478C">
                            <w:pPr>
                              <w:pStyle w:val="ListParagraph"/>
                              <w:spacing w:after="0"/>
                              <w:ind w:left="360"/>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9" o:spid="_x0000_s1026" style="position:absolute;left:0;text-align:left;margin-left:256.5pt;margin-top:1.25pt;width:215.25pt;height:6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P9ZgIAABgFAAAOAAAAZHJzL2Uyb0RvYy54bWysVEtPGzEQvlfqf7B8L5sXpERsUASiqoQo&#10;AirOjtdOVrU97tjJbvrrO/ZuFkRRD1Uvux7PfPP8xheXrTVsrzDU4Eo+PhlxppyEqnabkn9/uvn0&#10;mbMQhauEAadKflCBXy4/frho/EJNYAumUsjIiQuLxpd8G6NfFEWQW2VFOAGvHCk1oBWRRNwUFYqG&#10;vFtTTEajs6IBrDyCVCHQ7XWn5MvsX2sl4zetg4rMlJxyi/mL+btO32J5IRYbFH5byz4N8Q9ZWFE7&#10;Cjq4uhZRsB3Wf7iytUQIoOOJBFuA1rVUuQaqZjx6U83jVniVa6HmBD+0Kfw/t/Juf4+srmh255w5&#10;YWlGD9Q14TZGMbqjBjU+LMju0d9jLwU6pmpbjTb9qQ7W5qYehqaqNjJJl5P5dHo2P+VMkm5+Pp1N&#10;J6fJa/EC9xjiFwWWpUPJkeLnZor9bYid6dGEcCmdLoF8igejUg7GPShNlaSQGZ05pK4Msr2g6Vc/&#10;xn3YbJkgujZmAI3fA5l4BPW2CaYyrwbg6D3gS7TBOkcEFwegrR3g38G6sz9W3dWayo7tuu2HsYbq&#10;QDNE6MgdvLypqY+3IsR7gcRm4j1taPxGH22gKTn0J862gL/eu0/2RDLSctbQdpQ8/NwJVJyZr47o&#10;dz6ezdI6ZWF2Op+QgK8169cat7NXQCMY01vgZT4m+2iOR41gn2mRVykqqYSTFLvkMuJRuIrd1tJT&#10;INVqlc1ohbyIt+7Ry+Q8NTjx5Kl9Fuh7MkXi4R0cN0ks3nCqs01IB6tdBF1nwqUWd33tW0/rlynb&#10;PxVpv1/L2erlQVv+BgAA//8DAFBLAwQUAAYACAAAACEA9aOohOAAAAAKAQAADwAAAGRycy9kb3du&#10;cmV2LnhtbEyPQU+DQBCF7yb9D5tp4s0updJYZGkaksZET2I9eNuyIxDZWcJuKfjrHU96m5f38uZ7&#10;2X6ynRhx8K0jBetVBAKpcqalWsHp7Xj3AMIHTUZ3jlDBjB72+eIm06lxV3rFsQy14BLyqVbQhNCn&#10;UvqqQav9yvVI7H26werAcqilGfSVy20n4yjaSqtb4g+N7rFosPoqL1bByyzDeHrf7r7Hop1N+VE8&#10;PWOh1O1yOjyCCDiFvzD84jM65Mx0dhcyXnQKkvWGtwQFcQKC/d39ho8zB+MkjkDmmfw/If8BAAD/&#10;/wMAUEsBAi0AFAAGAAgAAAAhALaDOJL+AAAA4QEAABMAAAAAAAAAAAAAAAAAAAAAAFtDb250ZW50&#10;X1R5cGVzXS54bWxQSwECLQAUAAYACAAAACEAOP0h/9YAAACUAQAACwAAAAAAAAAAAAAAAAAvAQAA&#10;X3JlbHMvLnJlbHNQSwECLQAUAAYACAAAACEAoitD/WYCAAAYBQAADgAAAAAAAAAAAAAAAAAuAgAA&#10;ZHJzL2Uyb0RvYy54bWxQSwECLQAUAAYACAAAACEA9aOohOAAAAAKAQAADwAAAAAAAAAAAAAAAADA&#10;BAAAZHJzL2Rvd25yZXYueG1sUEsFBgAAAAAEAAQA8wAAAM0FAAAAAA==&#10;" fillcolor="white [3201]" strokecolor="black [3200]" strokeweight="2pt">
                <v:textbox>
                  <w:txbxContent>
                    <w:p w:rsidR="00783622" w:rsidRDefault="00783622" w:rsidP="00783622">
                      <w:pPr>
                        <w:pStyle w:val="ListParagraph"/>
                        <w:spacing w:after="0"/>
                        <w:ind w:left="360"/>
                        <w:jc w:val="center"/>
                        <w:rPr>
                          <w:rFonts w:ascii="Arial" w:hAnsi="Arial" w:cs="Arial"/>
                          <w:b/>
                          <w:sz w:val="24"/>
                          <w:szCs w:val="24"/>
                        </w:rPr>
                      </w:pPr>
                      <w:r w:rsidRPr="0054478C">
                        <w:rPr>
                          <w:rFonts w:ascii="Arial" w:hAnsi="Arial" w:cs="Arial"/>
                          <w:b/>
                          <w:sz w:val="24"/>
                          <w:szCs w:val="24"/>
                        </w:rPr>
                        <w:t>Criteria</w:t>
                      </w:r>
                    </w:p>
                    <w:p w:rsidR="00783622" w:rsidRPr="000A238A" w:rsidRDefault="00783622" w:rsidP="00783622">
                      <w:pPr>
                        <w:spacing w:after="0"/>
                        <w:jc w:val="both"/>
                        <w:rPr>
                          <w:rFonts w:ascii="Arial" w:hAnsi="Arial" w:cs="Arial"/>
                          <w:sz w:val="24"/>
                          <w:szCs w:val="24"/>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Drug misuse (Class A drug use, Poly drug use, prescription drug use,)</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Alcohol abuse/dependency</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Pr>
                          <w:rFonts w:ascii="Arial" w:hAnsi="Arial" w:cs="Arial"/>
                          <w:sz w:val="18"/>
                          <w:szCs w:val="18"/>
                        </w:rPr>
                        <w:t>Substance misuser</w:t>
                      </w:r>
                      <w:r w:rsidRPr="00783622">
                        <w:rPr>
                          <w:rFonts w:ascii="Arial" w:hAnsi="Arial" w:cs="Arial"/>
                          <w:sz w:val="18"/>
                          <w:szCs w:val="18"/>
                        </w:rPr>
                        <w:t xml:space="preserve"> on recovery programmes</w:t>
                      </w:r>
                    </w:p>
                    <w:p w:rsidR="00783622" w:rsidRPr="00783622" w:rsidRDefault="00783622" w:rsidP="00783622">
                      <w:pPr>
                        <w:spacing w:after="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Domestic abuse (high level discussed at MARAC)</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Significant self-neglect, ill health, None/Poor engagement with services, No family/social support</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Pr>
                          <w:rFonts w:ascii="Arial" w:hAnsi="Arial" w:cs="Arial"/>
                          <w:sz w:val="18"/>
                          <w:szCs w:val="18"/>
                        </w:rPr>
                        <w:t xml:space="preserve">Disabilities (Physical, </w:t>
                      </w:r>
                      <w:r w:rsidRPr="00783622">
                        <w:rPr>
                          <w:rFonts w:ascii="Arial" w:hAnsi="Arial" w:cs="Arial"/>
                          <w:sz w:val="18"/>
                          <w:szCs w:val="18"/>
                        </w:rPr>
                        <w:t>Learning Disabilities/Difficulties, Autism)</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Sexual health issues/families supportive of FGM</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Significant mental health issues with history of diagnosed/medicated interventions</w:t>
                      </w:r>
                      <w:r w:rsidR="00167064">
                        <w:rPr>
                          <w:rFonts w:ascii="Arial" w:hAnsi="Arial" w:cs="Arial"/>
                          <w:sz w:val="18"/>
                          <w:szCs w:val="18"/>
                        </w:rPr>
                        <w:t>, Self - harm</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Homelessness, asylum seeker, refugees poverty, sex trafficking</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 xml:space="preserve">Exploitation  (financial/economic, sexual, children, vulnerable) </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Involvement in the criminal justice system</w:t>
                      </w:r>
                    </w:p>
                    <w:p w:rsidR="00783622" w:rsidRPr="00783622" w:rsidRDefault="00783622" w:rsidP="00783622">
                      <w:pPr>
                        <w:pStyle w:val="ListParagraph"/>
                        <w:spacing w:after="0"/>
                        <w:ind w:left="1080"/>
                        <w:jc w:val="both"/>
                        <w:rPr>
                          <w:rFonts w:ascii="Arial" w:hAnsi="Arial" w:cs="Arial"/>
                          <w:sz w:val="24"/>
                          <w:szCs w:val="24"/>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Previous child removal/Children on a Plan</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Concealed pregnancies, Late Bookings (&gt;16 weeks)</w:t>
                      </w:r>
                    </w:p>
                    <w:p w:rsidR="00783622" w:rsidRPr="00783622" w:rsidRDefault="00783622" w:rsidP="00783622">
                      <w:pPr>
                        <w:pStyle w:val="ListParagraph"/>
                        <w:spacing w:after="0"/>
                        <w:ind w:left="1080"/>
                        <w:jc w:val="both"/>
                        <w:rPr>
                          <w:rFonts w:ascii="Arial" w:hAnsi="Arial" w:cs="Arial"/>
                          <w:sz w:val="18"/>
                          <w:szCs w:val="18"/>
                        </w:rPr>
                      </w:pPr>
                    </w:p>
                    <w:p w:rsidR="00783622" w:rsidRPr="00783622" w:rsidRDefault="00783622" w:rsidP="00783622">
                      <w:pPr>
                        <w:pStyle w:val="ListParagraph"/>
                        <w:numPr>
                          <w:ilvl w:val="1"/>
                          <w:numId w:val="3"/>
                        </w:numPr>
                        <w:spacing w:after="0"/>
                        <w:jc w:val="both"/>
                        <w:rPr>
                          <w:rFonts w:ascii="Arial" w:hAnsi="Arial" w:cs="Arial"/>
                          <w:sz w:val="18"/>
                          <w:szCs w:val="18"/>
                        </w:rPr>
                      </w:pPr>
                      <w:r w:rsidRPr="00783622">
                        <w:rPr>
                          <w:rFonts w:ascii="Arial" w:hAnsi="Arial" w:cs="Arial"/>
                          <w:sz w:val="18"/>
                          <w:szCs w:val="18"/>
                        </w:rPr>
                        <w:t>Other Significant Safeguarding concerns (flight risk, Young mother etc.)</w:t>
                      </w:r>
                    </w:p>
                    <w:p w:rsidR="00783622" w:rsidRPr="00783622" w:rsidRDefault="00783622" w:rsidP="00783622">
                      <w:pPr>
                        <w:pStyle w:val="ListParagraph"/>
                        <w:rPr>
                          <w:rFonts w:ascii="Arial" w:hAnsi="Arial" w:cs="Arial"/>
                          <w:sz w:val="18"/>
                          <w:szCs w:val="18"/>
                        </w:rPr>
                      </w:pPr>
                    </w:p>
                    <w:p w:rsidR="00783622" w:rsidRPr="00783622" w:rsidRDefault="00783622" w:rsidP="00783622">
                      <w:pPr>
                        <w:pStyle w:val="ListParagraph"/>
                        <w:spacing w:after="0"/>
                        <w:ind w:left="360"/>
                        <w:jc w:val="both"/>
                        <w:rPr>
                          <w:rFonts w:ascii="Arial" w:hAnsi="Arial" w:cs="Arial"/>
                          <w:sz w:val="18"/>
                          <w:szCs w:val="18"/>
                        </w:rPr>
                      </w:pPr>
                      <w:r w:rsidRPr="00783622">
                        <w:rPr>
                          <w:rFonts w:ascii="Arial" w:hAnsi="Arial" w:cs="Arial"/>
                          <w:sz w:val="18"/>
                          <w:szCs w:val="18"/>
                        </w:rPr>
                        <w:t>If you are unsure if your referral does not fall into one or more of these risks please contact the</w:t>
                      </w:r>
                      <w:r w:rsidRPr="00783622">
                        <w:rPr>
                          <w:rFonts w:ascii="Arial" w:hAnsi="Arial" w:cs="Arial"/>
                          <w:sz w:val="24"/>
                          <w:szCs w:val="24"/>
                        </w:rPr>
                        <w:t xml:space="preserve"> </w:t>
                      </w:r>
                      <w:r w:rsidRPr="00783622">
                        <w:rPr>
                          <w:rFonts w:ascii="Arial" w:hAnsi="Arial" w:cs="Arial"/>
                          <w:sz w:val="18"/>
                          <w:szCs w:val="18"/>
                        </w:rPr>
                        <w:t>MYHT Safeguarding Team on 01924 541968</w:t>
                      </w:r>
                    </w:p>
                    <w:p w:rsidR="0054478C" w:rsidRPr="0054478C" w:rsidRDefault="0054478C" w:rsidP="0054478C">
                      <w:pPr>
                        <w:pStyle w:val="ListParagraph"/>
                        <w:spacing w:after="0"/>
                        <w:ind w:left="360"/>
                        <w:jc w:val="center"/>
                        <w:rPr>
                          <w:rFonts w:ascii="Arial" w:hAnsi="Arial" w:cs="Arial"/>
                          <w:b/>
                          <w:sz w:val="24"/>
                          <w:szCs w:val="24"/>
                        </w:rPr>
                      </w:pPr>
                    </w:p>
                  </w:txbxContent>
                </v:textbox>
              </v:rect>
            </w:pict>
          </mc:Fallback>
        </mc:AlternateContent>
      </w:r>
      <w:r w:rsidR="00817A2A">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9A5D8AC" wp14:editId="4A7633BF">
                <wp:simplePos x="0" y="0"/>
                <wp:positionH relativeFrom="column">
                  <wp:posOffset>19050</wp:posOffset>
                </wp:positionH>
                <wp:positionV relativeFrom="paragraph">
                  <wp:posOffset>15875</wp:posOffset>
                </wp:positionV>
                <wp:extent cx="2876550" cy="619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76550" cy="619125"/>
                        </a:xfrm>
                        <a:prstGeom prst="rect">
                          <a:avLst/>
                        </a:prstGeom>
                      </wps:spPr>
                      <wps:style>
                        <a:lnRef idx="2">
                          <a:schemeClr val="dk1"/>
                        </a:lnRef>
                        <a:fillRef idx="1">
                          <a:schemeClr val="lt1"/>
                        </a:fillRef>
                        <a:effectRef idx="0">
                          <a:schemeClr val="dk1"/>
                        </a:effectRef>
                        <a:fontRef idx="minor">
                          <a:schemeClr val="dk1"/>
                        </a:fontRef>
                      </wps:style>
                      <wps:txbx>
                        <w:txbxContent>
                          <w:p w:rsidR="00EE5E92" w:rsidRPr="009C73B8" w:rsidRDefault="00EE5E92" w:rsidP="00817A2A">
                            <w:pPr>
                              <w:spacing w:after="0"/>
                              <w:jc w:val="center"/>
                              <w:rPr>
                                <w:b/>
                              </w:rPr>
                            </w:pPr>
                            <w:r w:rsidRPr="009C73B8">
                              <w:rPr>
                                <w:b/>
                              </w:rPr>
                              <w:t>Pregnant women identified as vulnerable</w:t>
                            </w:r>
                            <w:r w:rsidR="00817A2A" w:rsidRPr="009C73B8">
                              <w:rPr>
                                <w:b/>
                              </w:rPr>
                              <w:t xml:space="preserve"> High Risk</w:t>
                            </w:r>
                            <w:r w:rsidR="00553791">
                              <w:rPr>
                                <w:b/>
                              </w:rPr>
                              <w:t xml:space="preserve"> by any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A5D8AC" id="Rectangle 2" o:spid="_x0000_s1027" style="position:absolute;left:0;text-align:left;margin-left:1.5pt;margin-top:1.25pt;width:226.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zCZQIAABwFAAAOAAAAZHJzL2Uyb0RvYy54bWysVEtv2zAMvg/YfxB0Xx0bTR9BnSJo0WFA&#10;0RZNh54VWUqMyaJGKbGzXz9KdpyiK3YYdrFF8fv4pq6uu8awnUJfgy15fjLhTFkJVW3XJf/+cvfl&#10;gjMfhK2EAatKvleeX88/f7pq3UwVsAFTKWRkxPpZ60q+CcHNsszLjWqEPwGnLCk1YCMCibjOKhQt&#10;WW9MVkwmZ1kLWDkEqbyn29teyefJvtZKhketvQrMlJxiC+mL6buK32x+JWZrFG5TyyEM8Q9RNKK2&#10;5HQ0dSuCYFus/zDV1BLBgw4nEpoMtK6lSjlQNvnkXTbLjXAq5ULF8W4sk/9/ZuXD7glZXZW84MyK&#10;hlr0TEUTdm0UK2J5WudnhFq6JxwkT8eYa6exiX/KgnWppPuxpKoLTNJlcXF+Np1S5SXpzvLLvJhG&#10;o9mR7dCHrwoaFg8lR/KeKil29z700AOEeDGa3n86hb1RMQRjn5WmNKLHxE4DpG4Msp2g1lc/8sFt&#10;QkaKro0ZSflHJBMOpAEbaSoN1UicfEQ8ehvRySPYMBKb2gL+nax7/CHrPteYduhWXepZii/erKDa&#10;Ux8R+gH3Tt7VVM574cOTQJpo6gBtaXikjzbQlhyGE2cbwF8f3Uc8DRppOWtpQ0ruf24FKs7MN0sj&#10;eJmfnsaVSsLp9LwgAd9qVm81dtvcAHUip/fAyXSM+GAOR43QvNIyL6JXUgkryXfJZcCDcBP6zaXn&#10;QKrFIsFojZwI93bpZDQe6xzH5aV7FeiGmQo0jQ9w2CYxezdaPTYyLSy2AXSd5u5Y16EDtIJpcofn&#10;Iu74Wzmhjo/a/DcAAAD//wMAUEsDBBQABgAIAAAAIQC6hRxj3AAAAAcBAAAPAAAAZHJzL2Rvd25y&#10;ZXYueG1sTI/BTsMwEETvSP0Haytxo3YLjSDEqapICAlOhHLg5sZLEhGvo9hNE76e5USPoxnNvMl2&#10;k+vEiENoPWlYrxQIpMrblmoNh/enm3sQIRqypvOEGmYMsMsXV5lJrT/TG45lrAWXUEiNhibGPpUy&#10;VA06E1a+R2Lvyw/ORJZDLe1gzlzuOrlRKpHOtMQLjemxaLD6Lk9Ow+ss43j4SB5+xqKdbflZPL9g&#10;ofX1cto/gog4xf8w/OEzOuTMdPQnskF0Gm75SdSw2YJg926bsD5yTCkFMs/kJX/+CwAA//8DAFBL&#10;AQItABQABgAIAAAAIQC2gziS/gAAAOEBAAATAAAAAAAAAAAAAAAAAAAAAABbQ29udGVudF9UeXBl&#10;c10ueG1sUEsBAi0AFAAGAAgAAAAhADj9If/WAAAAlAEAAAsAAAAAAAAAAAAAAAAALwEAAF9yZWxz&#10;Ly5yZWxzUEsBAi0AFAAGAAgAAAAhAO6FTMJlAgAAHAUAAA4AAAAAAAAAAAAAAAAALgIAAGRycy9l&#10;Mm9Eb2MueG1sUEsBAi0AFAAGAAgAAAAhALqFHGPcAAAABwEAAA8AAAAAAAAAAAAAAAAAvwQAAGRy&#10;cy9kb3ducmV2LnhtbFBLBQYAAAAABAAEAPMAAADIBQAAAAA=&#10;" fillcolor="white [3201]" strokecolor="black [3200]" strokeweight="2pt">
                <v:textbox>
                  <w:txbxContent>
                    <w:p w:rsidR="00EE5E92" w:rsidRPr="009C73B8" w:rsidRDefault="00EE5E92" w:rsidP="00817A2A">
                      <w:pPr>
                        <w:spacing w:after="0"/>
                        <w:jc w:val="center"/>
                        <w:rPr>
                          <w:b/>
                        </w:rPr>
                      </w:pPr>
                      <w:r w:rsidRPr="009C73B8">
                        <w:rPr>
                          <w:b/>
                        </w:rPr>
                        <w:t>Pregnant women identified as vulnerable</w:t>
                      </w:r>
                      <w:r w:rsidR="00817A2A" w:rsidRPr="009C73B8">
                        <w:rPr>
                          <w:b/>
                        </w:rPr>
                        <w:t xml:space="preserve"> High Risk</w:t>
                      </w:r>
                      <w:r w:rsidR="00553791">
                        <w:rPr>
                          <w:b/>
                        </w:rPr>
                        <w:t xml:space="preserve"> by any agency</w:t>
                      </w:r>
                    </w:p>
                  </w:txbxContent>
                </v:textbox>
              </v:rect>
            </w:pict>
          </mc:Fallback>
        </mc:AlternateContent>
      </w: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1304925</wp:posOffset>
                </wp:positionH>
                <wp:positionV relativeFrom="paragraph">
                  <wp:posOffset>106680</wp:posOffset>
                </wp:positionV>
                <wp:extent cx="209550" cy="3429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209550" cy="3429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37B08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02.75pt;margin-top:8.4pt;width:16.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FzcQIAAD4FAAAOAAAAZHJzL2Uyb0RvYy54bWysVMFu2zAMvQ/YPwi6r3ayZFuCOkXQosOA&#10;og3aDj2rslQbkESNUuJkXz9KdtyiKzZgmA8yKZKP4hOp07O9NWynMLTgKj45KTlTTkLduqeKf7+/&#10;/PCFsxCFq4UBpyp+UIGfrd6/O+38Uk2hAVMrZATiwrLzFW9i9MuiCLJRVoQT8MqRUQNaEUnFp6JG&#10;0RG6NcW0LD8VHWDtEaQKgXYveiNfZXytlYw3WgcVmak4nS3mFfP6mNZidSqWTyh808rhGOIfTmFF&#10;6yjpCHUhomBbbH+Dsq1ECKDjiQRbgNatVLkGqmZSvqrmrhFe5VqInOBHmsL/g5XXuw2ytq74gjMn&#10;LF3RBXSOrRGhY4vET+fDktzu/AYHLZCYit1rtOlPZbB95vQwcqr2kUnanJaL+ZyYl2T6OJsuysx5&#10;8RzsMcSvCixLQsVryp6TZzrF7ipEykr+Rz9S0on6M2QpHoxKxzDuVmmqJWXN0bmL1LlBthN0/0JK&#10;5eKsNzWiVv32vKQvFUpJxoisZcCErFtjRuzJn7B7mME/harchGNw+ffgMSJnBhfHYNs6wLcATJwM&#10;Beje/0hST01i6RHqA900Qj8CwcvLlgi/EiFuBFLP0x3RHMcbWrSBruIwSJw1gD/f2k/+1Ipk5ayj&#10;Gap4+LEVqDgz3xw16WIym6Why8ps/nlKCr60PL60uK09B7qmCb0YXmYx+UdzFDWCfaBxX6esZBJO&#10;Uu6Ky4hH5Tz2s00PhlTrdXajQfMiXrk7LxN4YjX10v3+QaAfui5Su17Dcd7E8lXf9b4p0sF6G0G3&#10;uSmfeR34piHNjTM8KOkVeKlnr+dnb/ULAAD//wMAUEsDBBQABgAIAAAAIQDsEAUk3wAAAAkBAAAP&#10;AAAAZHJzL2Rvd25yZXYueG1sTI/BTsMwEETvSPyDtUjcqE2gJYQ4FaoEEvRQkfbQoxubxDReR7ab&#10;hr9nOcFxZ55mZ8rl5Ho2mhCtRwm3MwHMYOO1xVbCbvtykwOLSaFWvUcj4dtEWFaXF6UqtD/jhxnr&#10;1DIKwVgoCV1KQ8F5bDrjVJz5wSB5nz44legMLddBnSnc9TwTYsGdskgfOjWYVWeaY31yEraPx41f&#10;N1/3r++u3tuVfQubcZDy+mp6fgKWzJT+YPitT9Whok4Hf0IdWS8hE/M5oWQsaAIB2V1OwkHCg8iB&#10;VyX/v6D6AQAA//8DAFBLAQItABQABgAIAAAAIQC2gziS/gAAAOEBAAATAAAAAAAAAAAAAAAAAAAA&#10;AABbQ29udGVudF9UeXBlc10ueG1sUEsBAi0AFAAGAAgAAAAhADj9If/WAAAAlAEAAAsAAAAAAAAA&#10;AAAAAAAALwEAAF9yZWxzLy5yZWxzUEsBAi0AFAAGAAgAAAAhAOUZ4XNxAgAAPgUAAA4AAAAAAAAA&#10;AAAAAAAALgIAAGRycy9lMm9Eb2MueG1sUEsBAi0AFAAGAAgAAAAhAOwQBSTfAAAACQEAAA8AAAAA&#10;AAAAAAAAAAAAywQAAGRycy9kb3ducmV2LnhtbFBLBQYAAAAABAAEAPMAAADXBQAAAAA=&#10;" adj="15000" fillcolor="#8064a2 [3207]" strokecolor="#3f3151 [1607]" strokeweight="2pt"/>
            </w:pict>
          </mc:Fallback>
        </mc:AlternateContent>
      </w: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sidRPr="00817A2A">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443997D1" wp14:editId="7081F6CD">
                <wp:simplePos x="0" y="0"/>
                <wp:positionH relativeFrom="column">
                  <wp:posOffset>19050</wp:posOffset>
                </wp:positionH>
                <wp:positionV relativeFrom="paragraph">
                  <wp:posOffset>122555</wp:posOffset>
                </wp:positionV>
                <wp:extent cx="287655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76550" cy="542925"/>
                        </a:xfrm>
                        <a:prstGeom prst="rect">
                          <a:avLst/>
                        </a:prstGeom>
                        <a:solidFill>
                          <a:sysClr val="window" lastClr="FFFFFF"/>
                        </a:solidFill>
                        <a:ln w="25400" cap="flat" cmpd="sng" algn="ctr">
                          <a:solidFill>
                            <a:sysClr val="windowText" lastClr="000000"/>
                          </a:solidFill>
                          <a:prstDash val="solid"/>
                        </a:ln>
                        <a:effectLst/>
                      </wps:spPr>
                      <wps:txbx>
                        <w:txbxContent>
                          <w:p w:rsidR="00817A2A" w:rsidRPr="009C73B8" w:rsidRDefault="00817A2A" w:rsidP="00817A2A">
                            <w:pPr>
                              <w:spacing w:after="0"/>
                              <w:jc w:val="center"/>
                              <w:rPr>
                                <w:b/>
                              </w:rPr>
                            </w:pPr>
                            <w:r w:rsidRPr="009C73B8">
                              <w:rPr>
                                <w:b/>
                              </w:rPr>
                              <w:t>Referral made to MAPLAG</w:t>
                            </w:r>
                            <w:r w:rsidR="00553791">
                              <w:rPr>
                                <w:b/>
                              </w:rPr>
                              <w:t xml:space="preserve"> by any agency </w:t>
                            </w:r>
                            <w:r w:rsidR="00C673B7">
                              <w:rPr>
                                <w:b/>
                              </w:rPr>
                              <w:t>any time</w:t>
                            </w:r>
                            <w:r w:rsidR="00553791">
                              <w:rPr>
                                <w:b/>
                              </w:rPr>
                              <w:t xml:space="preserve"> after the 12 week of 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3997D1" id="Rectangle 3" o:spid="_x0000_s1028" style="position:absolute;left:0;text-align:left;margin-left:1.5pt;margin-top:9.65pt;width:226.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4geQIAABAFAAAOAAAAZHJzL2Uyb0RvYy54bWysVEtv2zAMvg/YfxB0X524SR9BnCJokWFA&#10;0RZrh54ZWYoNyKImKbGzXz9Kdtr0cRrmg0yKFMnvE6n5VddotpPO12gKPj4ZcSaNwLI2m4L/elp9&#10;u+DMBzAlaDSy4Hvp+dXi65d5a2cyxwp1KR2jIMbPWlvwKgQ7yzIvKtmAP0ErDRkVugYCqW6TlQ5a&#10;it7oLB+NzrIWXWkdCuk97d70Rr5I8ZWSItwr5WVguuBUW0irS+s6rtliDrONA1vVYigD/qGKBmpD&#10;SV9C3UAAtnX1h1BNLRx6VOFEYJOhUrWQCQOhGY/eoXmswMqEhcjx9oUm///Cirvdg2N1WfBTzgw0&#10;dEU/iTQwGy3ZaaSntX5GXo/2wQ2aJzFi7ZRr4p9QsC5Run+hVHaBCdrML87PplNiXpBtOskv82kM&#10;mr2ets6H7xIbFoWCO8qemITdrQ+968ElJvOo63JVa52Uvb/Wju2AbpeaosSWMw0+0GbBV+kbsr05&#10;pg1rqbTpZBQLA2o7pSGQ2FgiwpsNZ6A31M8iuFTLm9P+Q9InQnuUeJS+zxJHIDfgq77iFHVw0ybi&#10;kaljB9yR+J7qKIVu3aV7yuOJuLPGck9357Bvam/Fqqb4t4T/ARx1MYGjyQz3tCiNhBgHibMK3Z/P&#10;9qM/NRdZOWtpKoiN31twktD9MNR2l+PJJI5RUibT85wUd2xZH1vMtrlGupoxvQFWJDH6B30QlcPm&#10;mQZ4GbOSCYyg3D3vg3Id+mmlJ0DI5TK50ehYCLfm0YoYPDIXmX3qnsHZoY8C3ckdHiYIZu/aqfeN&#10;Jw0utwFVnXrtlVfq0ajQ2KVuHZ6IONfHevJ6fcgWfwEAAP//AwBQSwMEFAAGAAgAAAAhAB9evmTe&#10;AAAACAEAAA8AAABkcnMvZG93bnJldi54bWxMj0FPwzAMhe9I/IfISFwmlsLGtJWmE0JCQhMXyi67&#10;eY3XVmucqsna7t9jTnD0e/bz97Lt5Fo1UB8azwYe5wko4tLbhisD++/3hzWoEJEttp7JwJUCbPPb&#10;mwxT60f+oqGIlZIQDikaqGPsUq1DWZPDMPcdsXgn3zuMMvaVtj2OEu5a/ZQkK+2wYflQY0dvNZXn&#10;4uIEY6b3H9eh0LvqjJvucxh3s0NlzP3d9PoCKtIU/5bhF19uIBemo7+wDao1sJAmUeTNApTYy+eV&#10;CEcRkuUadJ7p/wXyHwAAAP//AwBQSwECLQAUAAYACAAAACEAtoM4kv4AAADhAQAAEwAAAAAAAAAA&#10;AAAAAAAAAAAAW0NvbnRlbnRfVHlwZXNdLnhtbFBLAQItABQABgAIAAAAIQA4/SH/1gAAAJQBAAAL&#10;AAAAAAAAAAAAAAAAAC8BAABfcmVscy8ucmVsc1BLAQItABQABgAIAAAAIQDtKN4geQIAABAFAAAO&#10;AAAAAAAAAAAAAAAAAC4CAABkcnMvZTJvRG9jLnhtbFBLAQItABQABgAIAAAAIQAfXr5k3gAAAAgB&#10;AAAPAAAAAAAAAAAAAAAAANMEAABkcnMvZG93bnJldi54bWxQSwUGAAAAAAQABADzAAAA3gUAAAAA&#10;" fillcolor="window" strokecolor="windowText" strokeweight="2pt">
                <v:textbox>
                  <w:txbxContent>
                    <w:p w:rsidR="00817A2A" w:rsidRPr="009C73B8" w:rsidRDefault="00817A2A" w:rsidP="00817A2A">
                      <w:pPr>
                        <w:spacing w:after="0"/>
                        <w:jc w:val="center"/>
                        <w:rPr>
                          <w:b/>
                        </w:rPr>
                      </w:pPr>
                      <w:r w:rsidRPr="009C73B8">
                        <w:rPr>
                          <w:b/>
                        </w:rPr>
                        <w:t>Referral made to MAPLAG</w:t>
                      </w:r>
                      <w:r w:rsidR="00553791">
                        <w:rPr>
                          <w:b/>
                        </w:rPr>
                        <w:t xml:space="preserve"> by any agency </w:t>
                      </w:r>
                      <w:r w:rsidR="00C673B7">
                        <w:rPr>
                          <w:b/>
                        </w:rPr>
                        <w:t>any time</w:t>
                      </w:r>
                      <w:r w:rsidR="00553791">
                        <w:rPr>
                          <w:b/>
                        </w:rPr>
                        <w:t xml:space="preserve"> after the 12 week of pregnancy</w:t>
                      </w:r>
                    </w:p>
                  </w:txbxContent>
                </v:textbox>
              </v:rect>
            </w:pict>
          </mc:Fallback>
        </mc:AlternateContent>
      </w: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3D11E4C9" wp14:editId="7282B6D4">
                <wp:simplePos x="0" y="0"/>
                <wp:positionH relativeFrom="column">
                  <wp:posOffset>1304925</wp:posOffset>
                </wp:positionH>
                <wp:positionV relativeFrom="paragraph">
                  <wp:posOffset>165735</wp:posOffset>
                </wp:positionV>
                <wp:extent cx="209550" cy="3429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209550" cy="342900"/>
                        </a:xfrm>
                        <a:prstGeom prst="downArrow">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88C7100" id="Down Arrow 10" o:spid="_x0000_s1026" type="#_x0000_t67" style="position:absolute;margin-left:102.75pt;margin-top:13.05pt;width:16.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RHdQIAAEcFAAAOAAAAZHJzL2Uyb0RvYy54bWysVMFu2zAMvQ/YPwi6r3ayZFuDOEXQosOA&#10;oi3aDj2rslQbkESNUuJkXz9KdpyiKzZgmA8yKZKP4hOp5dnOGrZVGFpwFZ+clJwpJ6Fu3XPFvz9c&#10;fvjCWYjC1cKAUxXfq8DPVu/fLTu/UFNowNQKGYG4sOh8xZsY/aIogmyUFeEEvHJk1IBWRFLxuahR&#10;dIRuTTEty09FB1h7BKlCoN2L3shXGV9rJeON1kFFZipOZ4t5xbw+pbVYLcXiGYVvWjkcQ/zDKaxo&#10;HSUdoS5EFGyD7W9QtpUIAXQ8kWAL0LqVKtdA1UzKV9XcN8KrXAuRE/xIU/h/sPJ6e4usrenuiB4n&#10;LN3RBXSOrRGhY7RJDHU+LMjx3t/ioAUSU7k7jTb9qRC2y6zuR1bVLjJJm9PydD4ncEmmj7PpaZkx&#10;i2OwxxC/KrAsCRWvKX3OngkV26sQKSv5H/xSQuPSXjpYf5Qsxb1RvfFOaSoqJc8guZ3UuUG2FdQI&#10;Qkrl4qw3NaJW/fa8pC/VS7nGiKwZR4AJWbfGjNiTP2H3MIN/ClW5G8fg8u/BY0TODC6OwbZ1gG8B&#10;mDgZCtC9/4GknprE0hPUe7pyhH4WgpeXLfF+JUK8FUjNT1dFAx1vaNEGuorDIHHWAP58az/5U0+S&#10;lbOOhqni4cdGoOLMfHPUraeT2SxNX1Zm889TUvCl5emlxW3sOdA1Tejp8DKLyT+ag6gR7CPN/Tpl&#10;JZNwknJXXEY8KOexH3J6OaRar7MbTZwX8crde5nAE6uppR52jwL90HyRuvYaDoMnFq/ar/dNkQ7W&#10;mwi6zb155HXgm6Y1N87wsqTn4KWevY7v3+oXAAAA//8DAFBLAwQUAAYACAAAACEAw2drHt8AAAAJ&#10;AQAADwAAAGRycy9kb3ducmV2LnhtbEyPPU/DMBCGdyT+g3VIbNROoFUIcSpUCSRgqEgZGN3YJKbx&#10;ObLdNPx7jqls9/Hoveeq9ewGNpkQrUcJ2UIAM9h6bbGT8LF7uimAxaRQq8GjkfBjIqzry4tKldqf&#10;8N1MTeoYhWAslYQ+pbHkPLa9cSou/GiQdl8+OJWoDR3XQZ0o3A08F2LFnbJIF3o1mk1v2kNzdBJ2&#10;94etf2u/755fXfNpN/YlbKdRyuur+fEBWDJzOsPwp0/qUJPT3h9RRzZIyMVySSgVqwwYAfltQYO9&#10;hEJkwOuK//+g/gUAAP//AwBQSwECLQAUAAYACAAAACEAtoM4kv4AAADhAQAAEwAAAAAAAAAAAAAA&#10;AAAAAAAAW0NvbnRlbnRfVHlwZXNdLnhtbFBLAQItABQABgAIAAAAIQA4/SH/1gAAAJQBAAALAAAA&#10;AAAAAAAAAAAAAC8BAABfcmVscy8ucmVsc1BLAQItABQABgAIAAAAIQAXRPRHdQIAAEcFAAAOAAAA&#10;AAAAAAAAAAAAAC4CAABkcnMvZTJvRG9jLnhtbFBLAQItABQABgAIAAAAIQDDZ2se3wAAAAkBAAAP&#10;AAAAAAAAAAAAAAAAAM8EAABkcnMvZG93bnJldi54bWxQSwUGAAAAAAQABADzAAAA2wUAAAAA&#10;" adj="15000" fillcolor="#8064a2 [3207]" strokecolor="#3f3151 [1607]" strokeweight="2pt"/>
            </w:pict>
          </mc:Fallback>
        </mc:AlternateContent>
      </w: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sidRPr="00817A2A">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26CE165F" wp14:editId="4B3D0A63">
                <wp:simplePos x="0" y="0"/>
                <wp:positionH relativeFrom="column">
                  <wp:posOffset>19050</wp:posOffset>
                </wp:positionH>
                <wp:positionV relativeFrom="paragraph">
                  <wp:posOffset>191770</wp:posOffset>
                </wp:positionV>
                <wp:extent cx="287655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76550" cy="695325"/>
                        </a:xfrm>
                        <a:prstGeom prst="rect">
                          <a:avLst/>
                        </a:prstGeom>
                        <a:solidFill>
                          <a:sysClr val="window" lastClr="FFFFFF"/>
                        </a:solidFill>
                        <a:ln w="25400" cap="flat" cmpd="sng" algn="ctr">
                          <a:solidFill>
                            <a:sysClr val="windowText" lastClr="000000"/>
                          </a:solidFill>
                          <a:prstDash val="solid"/>
                        </a:ln>
                        <a:effectLst/>
                      </wps:spPr>
                      <wps:txbx>
                        <w:txbxContent>
                          <w:p w:rsidR="00817A2A" w:rsidRPr="009C73B8" w:rsidRDefault="00817A2A" w:rsidP="00817A2A">
                            <w:pPr>
                              <w:spacing w:after="0"/>
                              <w:jc w:val="center"/>
                              <w:rPr>
                                <w:b/>
                              </w:rPr>
                            </w:pPr>
                            <w:r w:rsidRPr="009C73B8">
                              <w:rPr>
                                <w:b/>
                              </w:rPr>
                              <w:t>MAPLAG Meeting</w:t>
                            </w:r>
                          </w:p>
                          <w:p w:rsidR="00817A2A" w:rsidRPr="009C73B8" w:rsidRDefault="00817A2A" w:rsidP="00817A2A">
                            <w:pPr>
                              <w:spacing w:after="0"/>
                              <w:jc w:val="center"/>
                              <w:rPr>
                                <w:b/>
                              </w:rPr>
                            </w:pPr>
                            <w:r w:rsidRPr="009C73B8">
                              <w:rPr>
                                <w:b/>
                              </w:rPr>
                              <w:t xml:space="preserve">Risk Assessment undertaken </w:t>
                            </w:r>
                          </w:p>
                          <w:p w:rsidR="00817A2A" w:rsidRPr="009C73B8" w:rsidRDefault="00817A2A" w:rsidP="00817A2A">
                            <w:pPr>
                              <w:spacing w:after="0"/>
                              <w:jc w:val="center"/>
                              <w:rPr>
                                <w:b/>
                              </w:rPr>
                            </w:pPr>
                            <w:r w:rsidRPr="009C73B8">
                              <w:rPr>
                                <w:b/>
                              </w:rPr>
                              <w:t>Plan formulated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CE165F" id="Rectangle 4" o:spid="_x0000_s1029" style="position:absolute;left:0;text-align:left;margin-left:1.5pt;margin-top:15.1pt;width:226.5pt;height:5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5IeQIAABAFAAAOAAAAZHJzL2Uyb0RvYy54bWysVEtv2zAMvg/YfxB0X52kSR9BnSJokWFA&#10;0RZrh54ZWYoNSKImKbGzXz9Kdtv0cRrmg0yKFMnvE6mLy85otpM+NGhLPj4acSatwKqxm5L/elx9&#10;O+MsRLAVaLSy5HsZ+OXi65eL1s3lBGvUlfSMgtgwb13J6xjdvCiCqKWBcIROWjIq9AYiqX5TVB5a&#10;im50MRmNTooWfeU8ChkC7V73Rr7I8ZWSIt4pFWRkuuRUW8yrz+s6rcXiAuYbD65uxFAG/EMVBhpL&#10;SV9CXUMEtvXNh1CmER4Dqngk0BSoVCNkxkBoxqN3aB5qcDJjIXKCe6Ep/L+w4nZ371lTlXzKmQVD&#10;V/STSAO70ZJNEz2tC3PyenD3ftACiQlrp7xJf0LBukzp/oVS2UUmaHNydnoymxHzgmwn57PjySwF&#10;LV5POx/id4mGJaHknrJnJmF3E2Lv+uySkgXUTbVqtM7KPlxpz3ZAt0tNUWHLmYYQabPkq/wN2d4c&#10;05a1VNpsOkqFAbWd0hBJNI6ICHbDGegN9bOIPtfy5nT4kPSR0B4kHuXvs8QJyDWEuq84Rx3ctE14&#10;ZO7YAXcivqc6SbFbd/mejtOJtLPGak9357Fv6uDEqqH4N4T/Hjx1MYGjyYx3tCiNhBgHibMa/Z/P&#10;9pM/NRdZOWtpKoiN31vwktD9sNR25+PpNI1RVqaz0wkp/tCyPrTYrblCupoxvQFOZDH5R/0sKo/m&#10;iQZ4mbKSCayg3D3vg3IV+2mlJ0DI5TK70eg4iDf2wYkUPDGXmH3snsC7oY8i3cktPk8QzN+1U++b&#10;TlpcbiOqJvfaK6/Uo0mhscvdOjwRaa4P9ez1+pAt/gIAAP//AwBQSwMEFAAGAAgAAAAhAKZLZc3d&#10;AAAACAEAAA8AAABkcnMvZG93bnJldi54bWxMT01PwzAMvSPxHyIjcZlYygaDlaYTQkJC0y6UXbh5&#10;rUmrNU7VZG337/FOcLLs9/w+ss3kWjVQHxrPBu7nCSji0lcNWwP7r/e7Z1AhIlfYeiYDZwqwya+v&#10;MkwrP/InDUW0SkQ4pGigjrFLtQ5lTQ7D3HfEgv343mGUtbe66nEUcdfqRZKstMOGxaHGjt5qKo/F&#10;yUmMmd5/nIdCb+0R191uGLezb2vM7c30+gIq0hT/yHCJLz+QS6aDP3EVVGtgKU3iZSxACfzwuJLD&#10;QXjL9RPoPNP/C+S/AAAA//8DAFBLAQItABQABgAIAAAAIQC2gziS/gAAAOEBAAATAAAAAAAAAAAA&#10;AAAAAAAAAABbQ29udGVudF9UeXBlc10ueG1sUEsBAi0AFAAGAAgAAAAhADj9If/WAAAAlAEAAAsA&#10;AAAAAAAAAAAAAAAALwEAAF9yZWxzLy5yZWxzUEsBAi0AFAAGAAgAAAAhAOpgnkh5AgAAEAUAAA4A&#10;AAAAAAAAAAAAAAAALgIAAGRycy9lMm9Eb2MueG1sUEsBAi0AFAAGAAgAAAAhAKZLZc3dAAAACAEA&#10;AA8AAAAAAAAAAAAAAAAA0wQAAGRycy9kb3ducmV2LnhtbFBLBQYAAAAABAAEAPMAAADdBQAAAAA=&#10;" fillcolor="window" strokecolor="windowText" strokeweight="2pt">
                <v:textbox>
                  <w:txbxContent>
                    <w:p w:rsidR="00817A2A" w:rsidRPr="009C73B8" w:rsidRDefault="00817A2A" w:rsidP="00817A2A">
                      <w:pPr>
                        <w:spacing w:after="0"/>
                        <w:jc w:val="center"/>
                        <w:rPr>
                          <w:b/>
                        </w:rPr>
                      </w:pPr>
                      <w:r w:rsidRPr="009C73B8">
                        <w:rPr>
                          <w:b/>
                        </w:rPr>
                        <w:t>MAPLAG Meeting</w:t>
                      </w:r>
                    </w:p>
                    <w:p w:rsidR="00817A2A" w:rsidRPr="009C73B8" w:rsidRDefault="00817A2A" w:rsidP="00817A2A">
                      <w:pPr>
                        <w:spacing w:after="0"/>
                        <w:jc w:val="center"/>
                        <w:rPr>
                          <w:b/>
                        </w:rPr>
                      </w:pPr>
                      <w:r w:rsidRPr="009C73B8">
                        <w:rPr>
                          <w:b/>
                        </w:rPr>
                        <w:t xml:space="preserve">Risk Assessment undertaken </w:t>
                      </w:r>
                    </w:p>
                    <w:p w:rsidR="00817A2A" w:rsidRPr="009C73B8" w:rsidRDefault="00817A2A" w:rsidP="00817A2A">
                      <w:pPr>
                        <w:spacing w:after="0"/>
                        <w:jc w:val="center"/>
                        <w:rPr>
                          <w:b/>
                        </w:rPr>
                      </w:pPr>
                      <w:r w:rsidRPr="009C73B8">
                        <w:rPr>
                          <w:b/>
                        </w:rPr>
                        <w:t>Plan formulated</w:t>
                      </w:r>
                    </w:p>
                  </w:txbxContent>
                </v:textbox>
              </v:rect>
            </w:pict>
          </mc:Fallback>
        </mc:AlternateContent>
      </w: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0522C78C" wp14:editId="224DF571">
                <wp:simplePos x="0" y="0"/>
                <wp:positionH relativeFrom="column">
                  <wp:posOffset>1304925</wp:posOffset>
                </wp:positionH>
                <wp:positionV relativeFrom="paragraph">
                  <wp:posOffset>128270</wp:posOffset>
                </wp:positionV>
                <wp:extent cx="209550" cy="3429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209550" cy="342900"/>
                        </a:xfrm>
                        <a:prstGeom prst="downArrow">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C9792F" id="Down Arrow 11" o:spid="_x0000_s1026" type="#_x0000_t67" style="position:absolute;margin-left:102.75pt;margin-top:10.1pt;width:16.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9hdgIAAEcFAAAOAAAAZHJzL2Uyb0RvYy54bWysVFFr2zAQfh/sPwi9r3ayZFtDnBJaOgal&#10;LW1Hn1VZqg2STjspcbJfv5PsOKUrG4zlwdHp7r7TffpOy7OdNWyrMLTgKj45KTlTTkLduueKf3+4&#10;/PCFsxCFq4UBpyq+V4Gfrd6/W3Z+oabQgKkVMgJxYdH5ijcx+kVRBNkoK8IJeOXIqQGtiGTic1Gj&#10;6AjdmmJalp+KDrD2CFKFQLsXvZOvMr7WSsYbrYOKzFSczhbzF/P3KX2L1VIsnlH4ppXDMcQ/nMKK&#10;1lHREepCRME22P4GZVuJEEDHEwm2AK1bqXIP1M2kfNXNfSO8yr0QOcGPNIX/Byuvt7fI2prubsKZ&#10;E5bu6AI6x9aI0DHaJIY6HxYUeO9vcbACLVO7O402/VMjbJdZ3Y+sql1kkjan5el8TtxLcn2cTU/L&#10;zHpxTPYY4lcFlqVFxWsqn6tnQsX2KkSqSvGHuFTQuLSXDtYfJa/i3qjeeac0NZWKZ5AsJ3VukG0F&#10;CUFIqVyc9a5G1Krfnpf0S/1SrTEjW8YRYELWrTEj9uRP2D3MEJ9SVVbjmFz+PXnMyJXBxTHZtg7w&#10;LQAT84VRA7qPP5DUU5NYeoJ6T1eO0M9C8PKyJd6vRIi3Akn8dFU00PGGPtpAV3EYVpw1gD/f2k/x&#10;pEnyctbRMFU8/NgIVJyZb47UejqZzdL0ZWM2/zwlA196nl563MaeA10TCZJOl5cpPprDUiPYR5r7&#10;dapKLuEk1a64jHgwzmM/5PRySLVe5zCaOC/ilbv3MoEnVpOkHnaPAv0gvkiqvYbD4InFK/n1sSnT&#10;wXoTQbdZm0deB75pWrNwhpclPQcv7Rx1fP9WvwAAAP//AwBQSwMEFAAGAAgAAAAhACOA52/fAAAA&#10;CQEAAA8AAABkcnMvZG93bnJldi54bWxMj01PwzAMhu9I/IfISNxYSthglKYTmgQScJjoOHDMGtOW&#10;NU6VZF3593gnuPnj0evHxWpyvRgxxM6ThutZBgKp9rajRsPH9ulqCSImQ9b0nlDDD0ZYlednhcmt&#10;P9I7jlVqBIdQzI2GNqUhlzLWLToTZ35A4t2XD84kbkMjbTBHDne9VFl2K53piC+0ZsB1i/W+OjgN&#10;2/v9xr/V3/PnV1d9duvuJWzGQevLi+nxAUTCKf3BcNJndSjZaecPZKPoNahssWD0VCgQDKibJQ92&#10;Gu7mCmRZyP8flL8AAAD//wMAUEsBAi0AFAAGAAgAAAAhALaDOJL+AAAA4QEAABMAAAAAAAAAAAAA&#10;AAAAAAAAAFtDb250ZW50X1R5cGVzXS54bWxQSwECLQAUAAYACAAAACEAOP0h/9YAAACUAQAACwAA&#10;AAAAAAAAAAAAAAAvAQAAX3JlbHMvLnJlbHNQSwECLQAUAAYACAAAACEAr4U/YXYCAABHBQAADgAA&#10;AAAAAAAAAAAAAAAuAgAAZHJzL2Uyb0RvYy54bWxQSwECLQAUAAYACAAAACEAI4Dnb98AAAAJAQAA&#10;DwAAAAAAAAAAAAAAAADQBAAAZHJzL2Rvd25yZXYueG1sUEsFBgAAAAAEAAQA8wAAANwFAAAAAA==&#10;" adj="15000" fillcolor="#8064a2 [3207]" strokecolor="#3f3151 [1607]" strokeweight="2pt"/>
            </w:pict>
          </mc:Fallback>
        </mc:AlternateContent>
      </w: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sidRPr="00817A2A">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0C7974A8" wp14:editId="2A7CF61F">
                <wp:simplePos x="0" y="0"/>
                <wp:positionH relativeFrom="column">
                  <wp:posOffset>38100</wp:posOffset>
                </wp:positionH>
                <wp:positionV relativeFrom="paragraph">
                  <wp:posOffset>115570</wp:posOffset>
                </wp:positionV>
                <wp:extent cx="2876550" cy="1057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76550" cy="1057275"/>
                        </a:xfrm>
                        <a:prstGeom prst="rect">
                          <a:avLst/>
                        </a:prstGeom>
                        <a:solidFill>
                          <a:sysClr val="window" lastClr="FFFFFF"/>
                        </a:solidFill>
                        <a:ln w="25400" cap="flat" cmpd="sng" algn="ctr">
                          <a:solidFill>
                            <a:sysClr val="windowText" lastClr="000000"/>
                          </a:solidFill>
                          <a:prstDash val="solid"/>
                        </a:ln>
                        <a:effectLst/>
                      </wps:spPr>
                      <wps:txbx>
                        <w:txbxContent>
                          <w:p w:rsidR="00817A2A" w:rsidRPr="009C73B8" w:rsidRDefault="00553791" w:rsidP="00817A2A">
                            <w:pPr>
                              <w:spacing w:after="0"/>
                              <w:jc w:val="center"/>
                              <w:rPr>
                                <w:b/>
                              </w:rPr>
                            </w:pPr>
                            <w:r>
                              <w:rPr>
                                <w:b/>
                              </w:rPr>
                              <w:t xml:space="preserve">Agency </w:t>
                            </w:r>
                            <w:r w:rsidR="00817A2A" w:rsidRPr="009C73B8">
                              <w:rPr>
                                <w:b/>
                              </w:rPr>
                              <w:t>Referrals made to specific services for support (e.g. Mental Health, Substance Abuse, Domestic Abuse Service, Children Social Care</w:t>
                            </w:r>
                            <w:r>
                              <w:rPr>
                                <w:b/>
                              </w:rPr>
                              <w:t xml:space="preserve">, FNP, Adult Social Care, </w:t>
                            </w:r>
                            <w:r w:rsidR="00C673B7">
                              <w:rPr>
                                <w:b/>
                              </w:rPr>
                              <w:t>Women’s</w:t>
                            </w:r>
                            <w:r>
                              <w:rPr>
                                <w:b/>
                              </w:rPr>
                              <w:t xml:space="preserve"> Centre</w:t>
                            </w:r>
                            <w:r w:rsidR="00817A2A" w:rsidRPr="009C73B8">
                              <w:rPr>
                                <w:b/>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7974A8" id="Rectangle 5" o:spid="_x0000_s1030" style="position:absolute;left:0;text-align:left;margin-left:3pt;margin-top:9.1pt;width:226.5pt;height: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1KegIAABEFAAAOAAAAZHJzL2Uyb0RvYy54bWysVE1v2zAMvQ/YfxB0X+0ESdsFdYqgRYYB&#10;RVesHXpmZDk2IEuapMTOfv2eZLdNP07DfJBJiSL5HkldXPatYnvpfGN0wScnOWdSC1M2elvwXw/r&#10;L+ec+UC6JGW0LPhBen65/PzporMLOTW1UaV0DE60X3S24HUIdpFlXtSyJX9irNQ4rIxrKUB126x0&#10;1MF7q7Jpnp9mnXGldUZI77F7PRzyZfJfVVKEH1XlZWCq4MgtpNWldRPXbHlBi60jWzdiTIP+IYuW&#10;Go2gz66uKRDbueadq7YRznhThRNh2sxUVSNkwgA0k/wNmvuarExYQI63zzT5/+dW3O7vHGvKgs85&#10;09SiRD9BGumtkmwe6emsX8Dq3t65UfMQI9a+cm38AwXrE6WHZ0plH5jA5vT87HQ+B/MCZ5N8fjY9&#10;S16zl+vW+fBNmpZFoeAO4ROVtL/xASFh+mQSo3mjmnLdKJWUg79Sju0J5UVXlKbjTJEP2Cz4On0R&#10;A1y8uqY065DbfJbHzAh9VykKEFsLJrzeckZqi4YWwaVcXt3274I+AO5R4Dx9HwWOQK7J10PGyeto&#10;pnTEI1PLjrgj8wPXUQr9pk+FmsUbcWdjygOK58zQ1d6KdQP/N8B/Rw5tDHAYzfADS6UMEJtR4qw2&#10;7s9H+9Ee3YVTzjqMBdj4vSMnge67Rt99ncxmcY6SMkM5objjk83xid61VwalmeARsCKJ0T6oJ7Fy&#10;pn3EBK9iVByRFog98D4qV2EYV7wBQq5WyQyzYync6HsrovPIXGT2oX8kZ8c+CqjJrXkaIVq8aafB&#10;Nt7UZrULpmpSr73wiq6JCuYu9c/4RsTBPtaT1ctLtvwLAAD//wMAUEsDBBQABgAIAAAAIQDbFI8I&#10;3QAAAAgBAAAPAAAAZHJzL2Rvd25yZXYueG1sTI9BT8MwDIXvSPyHyEhcJpYyjbGVphNCQkITF8ou&#10;3LzWpNUap2qytvv3eCd29Hv28/ey7eRaNVAfGs8GHucJKOLSVw1bA/vv94c1qBCRK2w9k4EzBdjm&#10;tzcZppUf+YuGIlolIRxSNFDH2KVah7Imh2HuO2Lxfn3vMMrYW131OEq4a/UiSVbaYcPyocaO3moq&#10;j8XJCcZM7z/OQ6F39oib7nMYd7Mfa8z93fT6AirSFP+X4YIvN5AL08GfuAqqNbCSJlHk9QKU2Mun&#10;jQiHi7B8Bp1n+rpA/gcAAP//AwBQSwECLQAUAAYACAAAACEAtoM4kv4AAADhAQAAEwAAAAAAAAAA&#10;AAAAAAAAAAAAW0NvbnRlbnRfVHlwZXNdLnhtbFBLAQItABQABgAIAAAAIQA4/SH/1gAAAJQBAAAL&#10;AAAAAAAAAAAAAAAAAC8BAABfcmVscy8ucmVsc1BLAQItABQABgAIAAAAIQD3sw1KegIAABEFAAAO&#10;AAAAAAAAAAAAAAAAAC4CAABkcnMvZTJvRG9jLnhtbFBLAQItABQABgAIAAAAIQDbFI8I3QAAAAgB&#10;AAAPAAAAAAAAAAAAAAAAANQEAABkcnMvZG93bnJldi54bWxQSwUGAAAAAAQABADzAAAA3gUAAAAA&#10;" fillcolor="window" strokecolor="windowText" strokeweight="2pt">
                <v:textbox>
                  <w:txbxContent>
                    <w:p w:rsidR="00817A2A" w:rsidRPr="009C73B8" w:rsidRDefault="00553791" w:rsidP="00817A2A">
                      <w:pPr>
                        <w:spacing w:after="0"/>
                        <w:jc w:val="center"/>
                        <w:rPr>
                          <w:b/>
                        </w:rPr>
                      </w:pPr>
                      <w:r>
                        <w:rPr>
                          <w:b/>
                        </w:rPr>
                        <w:t xml:space="preserve">Agency </w:t>
                      </w:r>
                      <w:r w:rsidR="00817A2A" w:rsidRPr="009C73B8">
                        <w:rPr>
                          <w:b/>
                        </w:rPr>
                        <w:t>Referrals made to specific services for support (e.g. Mental Health, Substance Abuse, Domestic Abuse Service, Children Social Care</w:t>
                      </w:r>
                      <w:r>
                        <w:rPr>
                          <w:b/>
                        </w:rPr>
                        <w:t xml:space="preserve">, FNP, Adult Social Care, </w:t>
                      </w:r>
                      <w:r w:rsidR="00C673B7">
                        <w:rPr>
                          <w:b/>
                        </w:rPr>
                        <w:t>Women’s</w:t>
                      </w:r>
                      <w:r>
                        <w:rPr>
                          <w:b/>
                        </w:rPr>
                        <w:t xml:space="preserve"> Centre</w:t>
                      </w:r>
                      <w:r w:rsidR="00817A2A" w:rsidRPr="009C73B8">
                        <w:rPr>
                          <w:b/>
                        </w:rPr>
                        <w:t xml:space="preserve"> etc.)</w:t>
                      </w:r>
                    </w:p>
                  </w:txbxContent>
                </v:textbox>
              </v:rect>
            </w:pict>
          </mc:Fallback>
        </mc:AlternateContent>
      </w: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54478C" w:rsidP="00FB1A4F">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4DD08FC8" wp14:editId="5528DD8C">
                <wp:simplePos x="0" y="0"/>
                <wp:positionH relativeFrom="column">
                  <wp:posOffset>1352550</wp:posOffset>
                </wp:positionH>
                <wp:positionV relativeFrom="paragraph">
                  <wp:posOffset>11430</wp:posOffset>
                </wp:positionV>
                <wp:extent cx="209550" cy="3429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209550" cy="342900"/>
                        </a:xfrm>
                        <a:prstGeom prst="downArrow">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42C1C70" id="Down Arrow 12" o:spid="_x0000_s1026" type="#_x0000_t67" style="position:absolute;margin-left:106.5pt;margin-top:.9pt;width:16.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MKdQIAAEcFAAAOAAAAZHJzL2Uyb0RvYy54bWysVMFu2zAMvQ/YPwi6r3ayZFuDOEXQosOA&#10;oi3aDj2rslQbkESNUuJkXz9KdpyiKzZgmA8yKZKP4hOp5dnOGrZVGFpwFZ+clJwpJ6Fu3XPFvz9c&#10;fvjCWYjC1cKAUxXfq8DPVu/fLTu/UFNowNQKGYG4sOh8xZsY/aIogmyUFeEEvHJk1IBWRFLxuahR&#10;dIRuTTEty09FB1h7BKlCoN2L3shXGV9rJeON1kFFZipOZ4t5xbw+pbVYLcXiGYVvWjkcQ/zDKaxo&#10;HSUdoS5EFGyD7W9QtpUIAXQ8kWAL0LqVKtdA1UzKV9XcN8KrXAuRE/xIU/h/sPJ6e4usrenuppw5&#10;YemOLqBzbI0IHaNNYqjzYUGO9/4WBy2QmMrdabTpT4WwXWZ1P7KqdpFJ2pyWp/M5cS/J9HE2PS0z&#10;68Ux2GOIXxVYloSK15Q+Z8+Eiu1ViJSV/A9+KaFxaS8drD9KluLeqN54pzQVlZJnkNxO6twg2wpq&#10;BCGlcnHWmxpRq357XtKX6qVcY0TWjCPAhKxbY0bsyZ+we5jBP4Wq3I1jcPn34DEiZwYXx2DbOsC3&#10;AEycDAXo3v9AUk9NYukJ6j1dOUI/C8HLy5Z4vxIh3gqk5qerooGON7RoA13FYZA4awB/vrWf/Kkn&#10;ycpZR8NU8fBjI1BxZr456tbTyWyWpi8rs/nnKSn40vL00uI29hzomib0dHiZxeQfzUHUCPaR5n6d&#10;spJJOEm5Ky4jHpTz2A85vRxSrdfZjSbOi3jl7r1M4InV1FIPu0eBfmi+SF17DYfBE4tX7df7pkgH&#10;600E3ebePPI68E3TmhtneFnSc/BSz17H92/1CwAA//8DAFBLAwQUAAYACAAAACEAAq28hd4AAAAI&#10;AQAADwAAAGRycy9kb3ducmV2LnhtbEyPwU7DMBBE70j8g7VI3KjT0FYlxKlQJZCAQ0XKgaMbL4lp&#10;vI5sNw1/z3KC42hWs++Vm8n1YsQQrScF81kGAqnxxlKr4H3/eLMGEZMmo3tPqOAbI2yqy4tSF8af&#10;6Q3HOrWCRygWWkGX0lBIGZsOnY4zPyBx9+mD04ljaKUJ+szjrpd5lq2k05b4Q6cH3HbYHOuTU7C/&#10;O+78a/O1eHpx9Yfd2uewGwelrq+mh3sQCaf0dwy/+IwOFTMd/IlMFL2CfH7LLokLNuA+X6w4HxQs&#10;l2uQVSn/C1Q/AAAA//8DAFBLAQItABQABgAIAAAAIQC2gziS/gAAAOEBAAATAAAAAAAAAAAAAAAA&#10;AAAAAABbQ29udGVudF9UeXBlc10ueG1sUEsBAi0AFAAGAAgAAAAhADj9If/WAAAAlAEAAAsAAAAA&#10;AAAAAAAAAAAALwEAAF9yZWxzLy5yZWxzUEsBAi0AFAAGAAgAAAAhAGfHYwp1AgAARwUAAA4AAAAA&#10;AAAAAAAAAAAALgIAAGRycy9lMm9Eb2MueG1sUEsBAi0AFAAGAAgAAAAhAAKtvIXeAAAACAEAAA8A&#10;AAAAAAAAAAAAAAAAzwQAAGRycy9kb3ducmV2LnhtbFBLBQYAAAAABAAEAPMAAADaBQAAAAA=&#10;" adj="15000" fillcolor="#8064a2 [3207]" strokecolor="#3f3151 [1607]" strokeweight="2pt"/>
            </w:pict>
          </mc:Fallback>
        </mc:AlternateContent>
      </w: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sidRPr="00817A2A">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70A5DE8B" wp14:editId="2657607A">
                <wp:simplePos x="0" y="0"/>
                <wp:positionH relativeFrom="column">
                  <wp:posOffset>38100</wp:posOffset>
                </wp:positionH>
                <wp:positionV relativeFrom="paragraph">
                  <wp:posOffset>-1270</wp:posOffset>
                </wp:positionV>
                <wp:extent cx="287655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76550" cy="695325"/>
                        </a:xfrm>
                        <a:prstGeom prst="rect">
                          <a:avLst/>
                        </a:prstGeom>
                        <a:solidFill>
                          <a:sysClr val="window" lastClr="FFFFFF"/>
                        </a:solidFill>
                        <a:ln w="25400" cap="flat" cmpd="sng" algn="ctr">
                          <a:solidFill>
                            <a:sysClr val="windowText" lastClr="000000"/>
                          </a:solidFill>
                          <a:prstDash val="solid"/>
                        </a:ln>
                        <a:effectLst/>
                      </wps:spPr>
                      <wps:txbx>
                        <w:txbxContent>
                          <w:p w:rsidR="00817A2A" w:rsidRPr="009C73B8" w:rsidRDefault="00817A2A" w:rsidP="00817A2A">
                            <w:pPr>
                              <w:spacing w:after="0"/>
                              <w:jc w:val="center"/>
                              <w:rPr>
                                <w:b/>
                              </w:rPr>
                            </w:pPr>
                            <w:r w:rsidRPr="009C73B8">
                              <w:rPr>
                                <w:b/>
                              </w:rPr>
                              <w:t>Review of MAPLAG as required identifying progress/preventing drift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A5DE8B" id="Rectangle 6" o:spid="_x0000_s1031" style="position:absolute;left:0;text-align:left;margin-left:3pt;margin-top:-.1pt;width:226.5pt;height:5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KeAIAABAFAAAOAAAAZHJzL2Uyb0RvYy54bWysVFFPGzEMfp+0/xDlfVzbtQUqrqgCdZqE&#10;AA0mnt1c0jspibMk7V336+fkDiiwp2n3kLNjx/b3xc7FZWc020sfGrQlH5+MOJNWYNXYbcl/Pq6/&#10;nHEWItgKNFpZ8oMM/HL5+dNF6xZygjXqSnpGQWxYtK7kdYxuURRB1NJAOEEnLRkVegORVL8tKg8t&#10;RTe6mIxG86JFXzmPQoZAu9e9kS9zfKWkiHdKBRmZLjnVFvPq87pJa7G8gMXWg6sbMZQB/1CFgcZS&#10;0pdQ1xCB7XzzIZRphMeAKp4INAUq1QiZMRCa8egdmocanMxYiJzgXmgK/y+suN3fe9ZUJZ9zZsHQ&#10;Ff0g0sButWTzRE/rwoK8Hty9H7RAYsLaKW/Sn1CwLlN6eKFUdpEJ2pycnc5nM2JekG1+Pvs6maWg&#10;xetp50P8JtGwJJTcU/bMJOxvQuxdn11SsoC6qdaN1lk5hCvt2R7odqkpKmw50xAibZZ8nb8h25tj&#10;2rKWSptNR6kwoLZTGiKJxhERwW45A72lfhbR51renA4fkj4S2qPEo/z9LXECcg2h7ivOUQc3bRMe&#10;mTt2wJ2I76lOUuw2Xb6nzF/a2WB1oLvz2Dd1cGLdUPwbwn8PnrqYwNFkxjtalEZCjIPEWY3+99/2&#10;kz81F1k5a2kqiI1fO/CS0H231Hbn4+k0jVFWprPTCSn+2LI5ttiduUK6mjG9AU5kMflH/Swqj+aJ&#10;BniVspIJrKDcPe+DchX7aaUnQMjVKrvR6DiIN/bBiRQ8MZeYfeyewLuhjyLdyS0+TxAs3rVT75tO&#10;WlztIqom99orr9SjSaGxy906PBFpro/17PX6kC3/AAAA//8DAFBLAwQUAAYACAAAACEAkBX5wd0A&#10;AAAHAQAADwAAAGRycy9kb3ducmV2LnhtbEyPQUvDQBCF74L/YRnBS2k3Vi0mZlNEEKR4aezF2zQZ&#10;N6HZ2ZDdJum/dzzp8fHevPlevp1dp0YaQuvZwN0qAUVc+bpla+Dw+bZ8AhUico2dZzJwoQDb4voq&#10;x6z2E+9pLKNVUsIhQwNNjH2mdagachhWvicW79sPDqPIwep6wEnKXafXSbLRDluWDw329NpQdSrP&#10;TjAW+vB+GUu9sydM+49x2i2+rDG3N/PLM6hIc/wLwy++3EAhTEd/5jqozsBGlkQDyzUocR8eU9FH&#10;iSXpPegi1//5ix8AAAD//wMAUEsBAi0AFAAGAAgAAAAhALaDOJL+AAAA4QEAABMAAAAAAAAAAAAA&#10;AAAAAAAAAFtDb250ZW50X1R5cGVzXS54bWxQSwECLQAUAAYACAAAACEAOP0h/9YAAACUAQAACwAA&#10;AAAAAAAAAAAAAAAvAQAAX3JlbHMvLnJlbHNQSwECLQAUAAYACAAAACEAlv1YCngCAAAQBQAADgAA&#10;AAAAAAAAAAAAAAAuAgAAZHJzL2Uyb0RvYy54bWxQSwECLQAUAAYACAAAACEAkBX5wd0AAAAHAQAA&#10;DwAAAAAAAAAAAAAAAADSBAAAZHJzL2Rvd25yZXYueG1sUEsFBgAAAAAEAAQA8wAAANwFAAAAAA==&#10;" fillcolor="window" strokecolor="windowText" strokeweight="2pt">
                <v:textbox>
                  <w:txbxContent>
                    <w:p w:rsidR="00817A2A" w:rsidRPr="009C73B8" w:rsidRDefault="00817A2A" w:rsidP="00817A2A">
                      <w:pPr>
                        <w:spacing w:after="0"/>
                        <w:jc w:val="center"/>
                        <w:rPr>
                          <w:b/>
                        </w:rPr>
                      </w:pPr>
                      <w:r w:rsidRPr="009C73B8">
                        <w:rPr>
                          <w:b/>
                        </w:rPr>
                        <w:t>Review of MAPLAG as required identifying progress/preventing drift</w:t>
                      </w:r>
                    </w:p>
                  </w:txbxContent>
                </v:textbox>
              </v:rect>
            </w:pict>
          </mc:Fallback>
        </mc:AlternateContent>
      </w: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7FA72B0B" wp14:editId="4B2B49D8">
                <wp:simplePos x="0" y="0"/>
                <wp:positionH relativeFrom="column">
                  <wp:posOffset>1400175</wp:posOffset>
                </wp:positionH>
                <wp:positionV relativeFrom="paragraph">
                  <wp:posOffset>175260</wp:posOffset>
                </wp:positionV>
                <wp:extent cx="209550" cy="34290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209550" cy="342900"/>
                        </a:xfrm>
                        <a:prstGeom prst="downArrow">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8A22B16" id="Down Arrow 13" o:spid="_x0000_s1026" type="#_x0000_t67" style="position:absolute;margin-left:110.25pt;margin-top:13.8pt;width:16.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gsdgIAAEcFAAAOAAAAZHJzL2Uyb0RvYy54bWysVMFu2zAMvQ/YPwi6r3bSZFuDOEXQosOA&#10;oi3WDj2rshQbkESNUuJkXz9KdtyiKzZgmA8yKZKP4hOp5fneGrZTGFpwFZ+clJwpJ6Fu3abi3x+u&#10;PnzmLEThamHAqYofVODnq/fvlp1fqCk0YGqFjEBcWHS+4k2MflEUQTbKinACXjkyakArIqm4KWoU&#10;HaFbU0zL8mPRAdYeQaoQaPeyN/JVxtdayXirdVCRmYrT2WJeMa9PaS1WS7HYoPBNK4djiH84hRWt&#10;o6Qj1KWIgm2x/Q3KthIhgI4nEmwBWrdS5Rqomkn5qpr7RniVayFygh9pCv8PVt7s7pC1Nd3dKWdO&#10;WLqjS+gcWyNCx2iTGOp8WJDjvb/DQQskpnL3Gm36UyFsn1k9jKyqfWSSNqfl2XxO3Esync6mZ2Vm&#10;vXgO9hjiFwWWJaHiNaXP2TOhYncdImUl/6NfSmhc2ksH64+SpXgwqjd+U5qKSskzSG4ndWGQ7QQ1&#10;gpBSuTjrTY2oVb89L+lL9VKuMSJrxhFgQtatMSP25E/YPczgn0JV7sYxuPx78BiRM4OLY7BtHeBb&#10;ACZOhgJ0738kqacmsfQE9YGuHKGfheDlVUu8X4sQ7wRS89NV0UDHW1q0ga7iMEicNYA/39pP/tST&#10;ZOWso2GqePixFag4M18ddevZZDZL05eV2fzTlBR8aXl6aXFbewF0TRN6OrzMYvKP5ihqBPtIc79O&#10;WckknKTcFZcRj8pF7IecXg6p1uvsRhPnRbx2914m8MRqaqmH/aNAPzRfpK69gePgicWr9ut9U6SD&#10;9TaCbnNvPvM68E3TmhtneFnSc/BSz17P79/qFwAAAP//AwBQSwMEFAAGAAgAAAAhAHdorMzgAAAA&#10;CQEAAA8AAABkcnMvZG93bnJldi54bWxMj01PwzAMhu9I/IfISNxYusLKVppOaBJIwGGi47Bj1po2&#10;rHGqJOvKv8ec4OaPR68fF+vJ9mJEH4wjBfNZAgKpdo2hVsHH7ulmCSJETY3uHaGCbwywLi8vCp03&#10;7kzvOFaxFRxCIdcKuhiHXMpQd2h1mLkBiXefzlsdufWtbLw+c7jtZZokmbTaEF/o9ICbDutjdbIK&#10;dqvj1r3VX3fPr7bam4158dtxUOr6anp8ABFxin8w/OqzOpTsdHAnaoLoFaRpsmCUi/sMBAPp4pYH&#10;BwXLeQayLOT/D8ofAAAA//8DAFBLAQItABQABgAIAAAAIQC2gziS/gAAAOEBAAATAAAAAAAAAAAA&#10;AAAAAAAAAABbQ29udGVudF9UeXBlc10ueG1sUEsBAi0AFAAGAAgAAAAhADj9If/WAAAAlAEAAAsA&#10;AAAAAAAAAAAAAAAALwEAAF9yZWxzLy5yZWxzUEsBAi0AFAAGAAgAAAAhAN8GqCx2AgAARwUAAA4A&#10;AAAAAAAAAAAAAAAALgIAAGRycy9lMm9Eb2MueG1sUEsBAi0AFAAGAAgAAAAhAHdorMzgAAAACQEA&#10;AA8AAAAAAAAAAAAAAAAA0AQAAGRycy9kb3ducmV2LnhtbFBLBQYAAAAABAAEAPMAAADdBQAAAAA=&#10;" adj="15000" fillcolor="#8064a2 [3207]" strokecolor="#3f3151 [1607]" strokeweight="2pt"/>
            </w:pict>
          </mc:Fallback>
        </mc:AlternateContent>
      </w:r>
    </w:p>
    <w:p w:rsidR="00EE5E92" w:rsidRDefault="00EE5E92" w:rsidP="00FB1A4F">
      <w:pPr>
        <w:spacing w:after="0"/>
        <w:jc w:val="both"/>
        <w:rPr>
          <w:rFonts w:ascii="Arial" w:hAnsi="Arial" w:cs="Arial"/>
          <w:b/>
          <w:sz w:val="24"/>
          <w:szCs w:val="24"/>
        </w:rPr>
      </w:pPr>
    </w:p>
    <w:p w:rsidR="00EE5E92" w:rsidRDefault="00817A2A" w:rsidP="00FB1A4F">
      <w:pPr>
        <w:spacing w:after="0"/>
        <w:jc w:val="both"/>
        <w:rPr>
          <w:rFonts w:ascii="Arial" w:hAnsi="Arial" w:cs="Arial"/>
          <w:b/>
          <w:sz w:val="24"/>
          <w:szCs w:val="24"/>
        </w:rPr>
      </w:pPr>
      <w:r w:rsidRPr="00817A2A">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22BDF98E" wp14:editId="6D1B7647">
                <wp:simplePos x="0" y="0"/>
                <wp:positionH relativeFrom="column">
                  <wp:posOffset>38100</wp:posOffset>
                </wp:positionH>
                <wp:positionV relativeFrom="paragraph">
                  <wp:posOffset>191135</wp:posOffset>
                </wp:positionV>
                <wp:extent cx="2876550" cy="762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76550" cy="762000"/>
                        </a:xfrm>
                        <a:prstGeom prst="rect">
                          <a:avLst/>
                        </a:prstGeom>
                        <a:solidFill>
                          <a:sysClr val="window" lastClr="FFFFFF"/>
                        </a:solidFill>
                        <a:ln w="25400" cap="flat" cmpd="sng" algn="ctr">
                          <a:solidFill>
                            <a:sysClr val="windowText" lastClr="000000"/>
                          </a:solidFill>
                          <a:prstDash val="solid"/>
                        </a:ln>
                        <a:effectLst/>
                      </wps:spPr>
                      <wps:txbx>
                        <w:txbxContent>
                          <w:p w:rsidR="00817A2A" w:rsidRPr="009C73B8" w:rsidRDefault="00817A2A" w:rsidP="00817A2A">
                            <w:pPr>
                              <w:spacing w:after="0"/>
                              <w:jc w:val="center"/>
                              <w:rPr>
                                <w:b/>
                              </w:rPr>
                            </w:pPr>
                            <w:r w:rsidRPr="009C73B8">
                              <w:rPr>
                                <w:b/>
                              </w:rPr>
                              <w:t>Birth Plan and meeting of Professional (if appropriate) to be shared at MAPLAG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2BDF98E" id="Rectangle 7" o:spid="_x0000_s1032" style="position:absolute;left:0;text-align:left;margin-left:3pt;margin-top:15.05pt;width:226.5pt;height:6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XhfAIAABAFAAAOAAAAZHJzL2Uyb0RvYy54bWysVE1v2zAMvQ/YfxB0X50E+eiCOkXQIsOA&#10;oi2WDj0zspwYkCVNUmJnv35PstOm7U7DclBIkyL5HkldXbe1YgfpfGV0zocXA86kFqao9DbnP59W&#10;Xy4584F0QcpomfOj9Px68fnTVWPncmR2RhXSMQTRft7YnO9CsPMs82Ina/IXxkoNY2lcTQGq22aF&#10;owbRa5WNBoNp1hhXWGeE9B5fbzsjX6T4ZSlFeChLLwNTOUdtIZ0unZt4Zosrmm8d2V0l+jLoH6qo&#10;qdJI+hLqlgKxvas+hKor4Yw3ZbgQps5MWVZCJgxAMxy8Q7PekZUJC8jx9oUm///CivvDo2NVkfMZ&#10;Z5pqtOgHSCO9VZLNIj2N9XN4re2j6zUPMWJtS1fHf6BgbaL0+EKpbAMT+Di6nE0nEzAvYJtN0bLE&#10;efZ62zofvklTsyjk3CF7YpIOdz4gI1xPLjGZN6oqVpVSSTn6G+XYgdBdDEVhGs4U+YCPOV+lX4SA&#10;EG+uKc0alDYZoxgmCGNXKgoQawsivN5yRmqLeRbBpVre3PYfkj4B7VliYHyF+eZqBHJLftdVnEx9&#10;fUpHPDJNbI87Et9RHaXQbtrUp+mpKRtTHNE7Z7qh9lasKsS/A/5HcphigMNmhgccpTJAbHqJs51x&#10;v//2PfpjuGDlrMFWgI1fe3IS6L5rjN3X4Xgc1ygp48lsBMWdWzbnFr2vbwxaM8QbYEUSo39QJ7F0&#10;pn7GAi9jVphIC+TueO+Vm9BtK54AIZfL5IbVsRTu9NqKGDwyF5l9ap/J2X6OAnpyb04bRPN349T5&#10;xpvaLPfBlFWatch0xyumJipYuzQ//RMR9/pcT16vD9niDwAAAP//AwBQSwMEFAAGAAgAAAAhAGao&#10;fQPcAAAACAEAAA8AAABkcnMvZG93bnJldi54bWxMT01Lw0AQvQv+h2UEL8Vuqra0MZsigiDFi7EX&#10;b9PsNAnNzobsNkn/vePJHud9zXvZdnKtGqgPjWcDi3kCirj0tuHKwP77/WENKkRki61nMnChANv8&#10;9ibD1PqRv2goYqUkhEOKBuoYu1TrUNbkMMx9Ryzc0fcOo5x9pW2Po4S7Vj8myUo7bFg+1NjRW03l&#10;qTg7qTHT+4/LUOhddcJN9zmMu9lPZcz93fT6AirSFP/F8FdfPJBLp4M/sw2qNbCSJdHAU7IAJfTz&#10;ciPAQXRLQXSe6esB+S8AAAD//wMAUEsBAi0AFAAGAAgAAAAhALaDOJL+AAAA4QEAABMAAAAAAAAA&#10;AAAAAAAAAAAAAFtDb250ZW50X1R5cGVzXS54bWxQSwECLQAUAAYACAAAACEAOP0h/9YAAACUAQAA&#10;CwAAAAAAAAAAAAAAAAAvAQAAX3JlbHMvLnJlbHNQSwECLQAUAAYACAAAACEADiDl4XwCAAAQBQAA&#10;DgAAAAAAAAAAAAAAAAAuAgAAZHJzL2Uyb0RvYy54bWxQSwECLQAUAAYACAAAACEAZqh9A9wAAAAI&#10;AQAADwAAAAAAAAAAAAAAAADWBAAAZHJzL2Rvd25yZXYueG1sUEsFBgAAAAAEAAQA8wAAAN8FAAAA&#10;AA==&#10;" fillcolor="window" strokecolor="windowText" strokeweight="2pt">
                <v:textbox>
                  <w:txbxContent>
                    <w:p w:rsidR="00817A2A" w:rsidRPr="009C73B8" w:rsidRDefault="00817A2A" w:rsidP="00817A2A">
                      <w:pPr>
                        <w:spacing w:after="0"/>
                        <w:jc w:val="center"/>
                        <w:rPr>
                          <w:b/>
                        </w:rPr>
                      </w:pPr>
                      <w:r w:rsidRPr="009C73B8">
                        <w:rPr>
                          <w:b/>
                        </w:rPr>
                        <w:t>Birth Plan and meeting of Professional (if appropriate) to be shared at MAPLAG Review</w:t>
                      </w:r>
                    </w:p>
                  </w:txbxContent>
                </v:textbox>
              </v:rect>
            </w:pict>
          </mc:Fallback>
        </mc:AlternateContent>
      </w: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9C73B8" w:rsidP="00FB1A4F">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190BDE87" wp14:editId="77649EA2">
                <wp:simplePos x="0" y="0"/>
                <wp:positionH relativeFrom="column">
                  <wp:posOffset>1400175</wp:posOffset>
                </wp:positionH>
                <wp:positionV relativeFrom="paragraph">
                  <wp:posOffset>31750</wp:posOffset>
                </wp:positionV>
                <wp:extent cx="209550" cy="342900"/>
                <wp:effectExtent l="19050" t="0" r="19050" b="38100"/>
                <wp:wrapNone/>
                <wp:docPr id="14" name="Down Arrow 14"/>
                <wp:cNvGraphicFramePr/>
                <a:graphic xmlns:a="http://schemas.openxmlformats.org/drawingml/2006/main">
                  <a:graphicData uri="http://schemas.microsoft.com/office/word/2010/wordprocessingShape">
                    <wps:wsp>
                      <wps:cNvSpPr/>
                      <wps:spPr>
                        <a:xfrm>
                          <a:off x="0" y="0"/>
                          <a:ext cx="209550" cy="342900"/>
                        </a:xfrm>
                        <a:prstGeom prst="downArrow">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EBB0CFF" id="Down Arrow 14" o:spid="_x0000_s1026" type="#_x0000_t67" style="position:absolute;margin-left:110.25pt;margin-top:2.5pt;width:16.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vcdQIAAEcFAAAOAAAAZHJzL2Uyb0RvYy54bWysVMFu2zAMvQ/YPwi6r3ayZFuDOEXQosOA&#10;oi3aDj2rslQbkESNUuJkXz9KdpyiKzZgmA8yKZKP4hOp5dnOGrZVGFpwFZ+clJwpJ6Fu3XPFvz9c&#10;fvjCWYjC1cKAUxXfq8DPVu/fLTu/UFNowNQKGYG4sOh8xZsY/aIogmyUFeEEvHJk1IBWRFLxuahR&#10;dIRuTTEty09FB1h7BKlCoN2L3shXGV9rJeON1kFFZipOZ4t5xbw+pbVYLcXiGYVvWjkcQ/zDKaxo&#10;HSUdoS5EFGyD7W9QtpUIAXQ8kWAL0LqVKtdA1UzKV9XcN8KrXAuRE/xIU/h/sPJ6e4usrenuZpw5&#10;YemOLqBzbI0IHaNNYqjzYUGO9/4WBy2QmMrdabTpT4WwXWZ1P7KqdpFJ2pyWp/M5cS/J9HE2PS0z&#10;68Ux2GOIXxVYloSK15Q+Z8+Eiu1ViJSV/A9+KaFxaS8drD9KluLeqN54pzQVlZJnkNxO6twg2wpq&#10;BCGlcnHWmxpRq357XtKX6qVcY0TWjCPAhKxbY0bsyZ+we5jBP4Wq3I1jcPn34DEiZwYXx2DbOsC3&#10;AEycDAXo3v9AUk9NYukJ6j1dOUI/C8HLy5Z4vxIh3gqk5qerooGON7RoA13FYZA4awB/vrWf/Kkn&#10;ycpZR8NU8fBjI1BxZr456tbTyWyWpi8rs/nnKSn40vL00uI29hzomib0dHiZxeQfzUHUCPaR5n6d&#10;spJJOEm5Ky4jHpTz2A85vRxSrdfZjSbOi3jl7r1M4InV1FIPu0eBfmi+SF17DYfBE4tX7df7pkgH&#10;600E3ebePPI68E3TmhtneFnSc/BSz17H92/1CwAA//8DAFBLAwQUAAYACAAAACEA0dfu690AAAAI&#10;AQAADwAAAGRycy9kb3ducmV2LnhtbEyPzU7DMBCE70i8g7VI3KhNIIiGOBWqBBJwqEg5cHSTJTGN&#10;15HtpuHtWU7l+GlG81OuZjeICUO0njRcLxQIpMa3ljoNH9unq3sQMRlqzeAJNfxghFV1flaaovVH&#10;esepTp3gEIqF0dCnNBZSxqZHZ+LCj0isffngTGIMnWyDOXK4G2Sm1J10xhI39GbEdY/Nvj44Ddvl&#10;fuPfmu/b51dXf9q1fQmbadT68mJ+fACRcE4nM/zN5+lQ8aadP1AbxaAhy1TOVg05X2I9y2+Yd8xL&#10;BbIq5f8D1S8AAAD//wMAUEsBAi0AFAAGAAgAAAAhALaDOJL+AAAA4QEAABMAAAAAAAAAAAAAAAAA&#10;AAAAAFtDb250ZW50X1R5cGVzXS54bWxQSwECLQAUAAYACAAAACEAOP0h/9YAAACUAQAACwAAAAAA&#10;AAAAAAAAAAAvAQAAX3JlbHMvLnJlbHNQSwECLQAUAAYACAAAACEA90Lb3HUCAABHBQAADgAAAAAA&#10;AAAAAAAAAAAuAgAAZHJzL2Uyb0RvYy54bWxQSwECLQAUAAYACAAAACEA0dfu690AAAAIAQAADwAA&#10;AAAAAAAAAAAAAADPBAAAZHJzL2Rvd25yZXYueG1sUEsFBgAAAAAEAAQA8wAAANkFAAAAAA==&#10;" adj="15000" fillcolor="#8064a2 [3207]" strokecolor="#3f3151 [1607]" strokeweight="2pt"/>
            </w:pict>
          </mc:Fallback>
        </mc:AlternateContent>
      </w:r>
    </w:p>
    <w:p w:rsidR="00EE5E92" w:rsidRDefault="00EE5E92" w:rsidP="00FB1A4F">
      <w:pPr>
        <w:spacing w:after="0"/>
        <w:jc w:val="both"/>
        <w:rPr>
          <w:rFonts w:ascii="Arial" w:hAnsi="Arial" w:cs="Arial"/>
          <w:b/>
          <w:sz w:val="24"/>
          <w:szCs w:val="24"/>
        </w:rPr>
      </w:pPr>
    </w:p>
    <w:p w:rsidR="00EE5E92" w:rsidRDefault="009C73B8" w:rsidP="00FB1A4F">
      <w:pPr>
        <w:spacing w:after="0"/>
        <w:jc w:val="both"/>
        <w:rPr>
          <w:rFonts w:ascii="Arial" w:hAnsi="Arial" w:cs="Arial"/>
          <w:b/>
          <w:sz w:val="24"/>
          <w:szCs w:val="24"/>
        </w:rPr>
      </w:pPr>
      <w:r w:rsidRPr="00817A2A">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20FCC575" wp14:editId="1C2FDAD8">
                <wp:simplePos x="0" y="0"/>
                <wp:positionH relativeFrom="column">
                  <wp:posOffset>38100</wp:posOffset>
                </wp:positionH>
                <wp:positionV relativeFrom="paragraph">
                  <wp:posOffset>38100</wp:posOffset>
                </wp:positionV>
                <wp:extent cx="2876550" cy="657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76550" cy="657225"/>
                        </a:xfrm>
                        <a:prstGeom prst="rect">
                          <a:avLst/>
                        </a:prstGeom>
                        <a:solidFill>
                          <a:sysClr val="window" lastClr="FFFFFF"/>
                        </a:solidFill>
                        <a:ln w="25400" cap="flat" cmpd="sng" algn="ctr">
                          <a:solidFill>
                            <a:sysClr val="windowText" lastClr="000000"/>
                          </a:solidFill>
                          <a:prstDash val="solid"/>
                        </a:ln>
                        <a:effectLst/>
                      </wps:spPr>
                      <wps:txbx>
                        <w:txbxContent>
                          <w:p w:rsidR="00817A2A" w:rsidRPr="009C73B8" w:rsidRDefault="00817A2A" w:rsidP="00817A2A">
                            <w:pPr>
                              <w:spacing w:after="0"/>
                              <w:jc w:val="center"/>
                              <w:rPr>
                                <w:b/>
                              </w:rPr>
                            </w:pPr>
                            <w:r w:rsidRPr="009C73B8">
                              <w:rPr>
                                <w:b/>
                              </w:rPr>
                              <w:t>Baby Born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FCC575" id="Rectangle 8" o:spid="_x0000_s1033" style="position:absolute;left:0;text-align:left;margin-left:3pt;margin-top:3pt;width:226.5pt;height:5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YeeAIAABAFAAAOAAAAZHJzL2Uyb0RvYy54bWysVE1v2zAMvQ/YfxB0X50ESdsFdYqgRYYB&#10;RVu0HXpmZDk2IEuapMTOfv2eZDdNP07DfJBJiSL5HkldXHaNYjvpfG10zscnI86kFqao9Sbnv55W&#10;384584F0QcpomfO99Pxy8fXLRWvncmIqowrpGJxoP29tzqsQ7DzLvKhkQ/7EWKlxWBrXUIDqNlnh&#10;qIX3RmWT0eg0a40rrDNCeo/d6/6QL5L/spQi3JWll4GpnCO3kFaX1nVcs8UFzTeObFWLIQ36hywa&#10;qjWCHlxdUyC2dfUHV00tnPGmDCfCNJkpy1rIhAFoxqN3aB4rsjJhATneHmjy/8+tuN3dO1YXOUeh&#10;NDUo0QNII71Rkp1Helrr57B6tPdu0DzEiLUrXRP/QMG6ROn+QKnsAhPYnJyfnc5mYF7g7HR2NpnM&#10;otPs9bZ1PvyQpmFRyLlD9MQk7W586E1fTGIwb1RdrGqlkrL3V8qxHaG6aIrCtJwp8gGbOV+lb4j2&#10;5prSrEVqs+koJkZou1JRgNhYEOH1hjNSG/SzCC7l8ua2/xD0CWiPAo/S91ngCOSafNVnnLwOZkpH&#10;PDJ17IA7Et9THaXQrbtUp7N4I+6sTbFH7Zzpm9pbsarh/wb478mhiwEOkxnusJTKALEZJM4q4/58&#10;th/t0Vw45azFVICN31tyEuh+arTd9/F0GscoKVOUE4o7Plkfn+htc2VQmjHeACuSGO2DehFLZ5pn&#10;DPAyRsURaYHYPe+DchX6acUTIORymcwwOpbCjX60IjqPzEVmn7pncnboo4Ca3JqXCaL5u3bqbeNN&#10;bZbbYMo69dorr+jRqGDsUrcOT0Sc62M9Wb0+ZIu/AAAA//8DAFBLAwQUAAYACAAAACEAYD+PydsA&#10;AAAHAQAADwAAAGRycy9kb3ducmV2LnhtbEyPQUvDQBCF74L/YRnBS2k3ii0mZlNEEKR4MfbibZqd&#10;JqHZ2ZDdJum/d8SDnobHe/Pmm3w7u06NNITWs4G7VQKKuPK25drA/vN1+QgqRGSLnWcycKEA2+L6&#10;KsfM+ok/aCxjraSEQ4YGmhj7TOtQNeQwrHxPLN7RDw6jyKHWdsBJyl2n75Nkox22LBca7OmloepU&#10;np1gLPT+7TKWelefMO3fx2m3+KqNub2Zn59ARZrjXxh+8GUHCmE6+DPboDoDG/kk/g5xH9ap6IPE&#10;knQNusj1f/7iGwAA//8DAFBLAQItABQABgAIAAAAIQC2gziS/gAAAOEBAAATAAAAAAAAAAAAAAAA&#10;AAAAAABbQ29udGVudF9UeXBlc10ueG1sUEsBAi0AFAAGAAgAAAAhADj9If/WAAAAlAEAAAsAAAAA&#10;AAAAAAAAAAAALwEAAF9yZWxzLy5yZWxzUEsBAi0AFAAGAAgAAAAhAJo4hh54AgAAEAUAAA4AAAAA&#10;AAAAAAAAAAAALgIAAGRycy9lMm9Eb2MueG1sUEsBAi0AFAAGAAgAAAAhAGA/j8nbAAAABwEAAA8A&#10;AAAAAAAAAAAAAAAA0gQAAGRycy9kb3ducmV2LnhtbFBLBQYAAAAABAAEAPMAAADaBQAAAAA=&#10;" fillcolor="window" strokecolor="windowText" strokeweight="2pt">
                <v:textbox>
                  <w:txbxContent>
                    <w:p w:rsidR="00817A2A" w:rsidRPr="009C73B8" w:rsidRDefault="00817A2A" w:rsidP="00817A2A">
                      <w:pPr>
                        <w:spacing w:after="0"/>
                        <w:jc w:val="center"/>
                        <w:rPr>
                          <w:b/>
                        </w:rPr>
                      </w:pPr>
                      <w:r w:rsidRPr="009C73B8">
                        <w:rPr>
                          <w:b/>
                        </w:rPr>
                        <w:t>Baby Born</w:t>
                      </w:r>
                    </w:p>
                  </w:txbxContent>
                </v:textbox>
              </v:rect>
            </w:pict>
          </mc:Fallback>
        </mc:AlternateContent>
      </w: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422E45" w:rsidRDefault="00422E45" w:rsidP="00FB1A4F">
      <w:pPr>
        <w:spacing w:after="0"/>
        <w:jc w:val="both"/>
        <w:rPr>
          <w:rFonts w:ascii="Arial" w:hAnsi="Arial" w:cs="Arial"/>
          <w:b/>
          <w:sz w:val="24"/>
          <w:szCs w:val="24"/>
        </w:rPr>
        <w:sectPr w:rsidR="00422E45" w:rsidSect="00023C87">
          <w:headerReference w:type="default" r:id="rId10"/>
          <w:footerReference w:type="default" r:id="rId11"/>
          <w:pgSz w:w="11906" w:h="16838"/>
          <w:pgMar w:top="1440" w:right="1440" w:bottom="1440" w:left="1440" w:header="708" w:footer="708" w:gutter="0"/>
          <w:pgNumType w:start="0"/>
          <w:cols w:space="708"/>
          <w:titlePg/>
          <w:docGrid w:linePitch="360"/>
        </w:sectPr>
      </w:pPr>
    </w:p>
    <w:p w:rsidR="00B45075" w:rsidRDefault="00B45075">
      <w:pPr>
        <w:rPr>
          <w:rFonts w:ascii="Arial" w:hAnsi="Arial" w:cs="Arial"/>
          <w:b/>
          <w:sz w:val="24"/>
          <w:szCs w:val="24"/>
        </w:rPr>
      </w:pPr>
    </w:p>
    <w:p w:rsidR="00422E45" w:rsidRDefault="00B45075" w:rsidP="00B45075">
      <w:pPr>
        <w:spacing w:after="0"/>
        <w:jc w:val="center"/>
        <w:rPr>
          <w:rFonts w:ascii="Arial" w:hAnsi="Arial" w:cs="Arial"/>
          <w:b/>
          <w:sz w:val="24"/>
          <w:szCs w:val="24"/>
        </w:rPr>
      </w:pPr>
      <w:r>
        <w:rPr>
          <w:rFonts w:ascii="Arial" w:hAnsi="Arial" w:cs="Arial"/>
          <w:b/>
          <w:sz w:val="24"/>
          <w:szCs w:val="24"/>
        </w:rPr>
        <w:t xml:space="preserve">Wakefield Multi-Agency Pregnancy Liaison </w:t>
      </w:r>
    </w:p>
    <w:p w:rsidR="00422E45" w:rsidRDefault="00B45075" w:rsidP="00B45075">
      <w:pPr>
        <w:spacing w:after="0"/>
        <w:jc w:val="center"/>
        <w:rPr>
          <w:rFonts w:ascii="Arial" w:hAnsi="Arial" w:cs="Arial"/>
          <w:b/>
          <w:sz w:val="24"/>
          <w:szCs w:val="24"/>
        </w:rPr>
      </w:pPr>
      <w:r>
        <w:rPr>
          <w:rFonts w:ascii="Arial" w:hAnsi="Arial" w:cs="Arial"/>
          <w:b/>
          <w:sz w:val="24"/>
          <w:szCs w:val="24"/>
        </w:rPr>
        <w:t xml:space="preserve">and </w:t>
      </w:r>
    </w:p>
    <w:p w:rsidR="00EE5E92" w:rsidRDefault="00B45075" w:rsidP="00B45075">
      <w:pPr>
        <w:spacing w:after="0"/>
        <w:jc w:val="center"/>
        <w:rPr>
          <w:rFonts w:ascii="Arial" w:hAnsi="Arial" w:cs="Arial"/>
          <w:b/>
          <w:sz w:val="24"/>
          <w:szCs w:val="24"/>
        </w:rPr>
      </w:pPr>
      <w:r>
        <w:rPr>
          <w:rFonts w:ascii="Arial" w:hAnsi="Arial" w:cs="Arial"/>
          <w:b/>
          <w:sz w:val="24"/>
          <w:szCs w:val="24"/>
        </w:rPr>
        <w:t>Assessment Group</w:t>
      </w:r>
    </w:p>
    <w:p w:rsidR="00EE5E92" w:rsidRDefault="00B45075" w:rsidP="00422E45">
      <w:pPr>
        <w:spacing w:after="0"/>
        <w:jc w:val="center"/>
        <w:rPr>
          <w:rFonts w:ascii="Arial" w:hAnsi="Arial" w:cs="Arial"/>
          <w:b/>
          <w:sz w:val="24"/>
          <w:szCs w:val="24"/>
        </w:rPr>
      </w:pPr>
      <w:r>
        <w:rPr>
          <w:rFonts w:ascii="Arial" w:hAnsi="Arial" w:cs="Arial"/>
          <w:b/>
          <w:sz w:val="24"/>
          <w:szCs w:val="24"/>
        </w:rPr>
        <w:t>MAPLAG</w:t>
      </w:r>
    </w:p>
    <w:p w:rsidR="00EE5E92" w:rsidRDefault="00EE5E92" w:rsidP="00FB1A4F">
      <w:pPr>
        <w:spacing w:after="0"/>
        <w:jc w:val="both"/>
        <w:rPr>
          <w:rFonts w:ascii="Arial" w:hAnsi="Arial" w:cs="Arial"/>
          <w:b/>
          <w:sz w:val="24"/>
          <w:szCs w:val="24"/>
        </w:rPr>
      </w:pPr>
    </w:p>
    <w:p w:rsidR="00EE5E92" w:rsidRDefault="00422E45" w:rsidP="00FE41A3">
      <w:pPr>
        <w:spacing w:after="0"/>
        <w:jc w:val="center"/>
        <w:rPr>
          <w:rFonts w:ascii="Arial" w:hAnsi="Arial" w:cs="Arial"/>
          <w:b/>
          <w:sz w:val="24"/>
          <w:szCs w:val="24"/>
        </w:rPr>
      </w:pPr>
      <w:r>
        <w:rPr>
          <w:rFonts w:ascii="Arial" w:hAnsi="Arial" w:cs="Arial"/>
          <w:b/>
          <w:sz w:val="24"/>
          <w:szCs w:val="24"/>
        </w:rPr>
        <w:t>Referral Form</w:t>
      </w:r>
    </w:p>
    <w:p w:rsidR="00EE5E92" w:rsidRDefault="00EE5E92" w:rsidP="00FB1A4F">
      <w:pPr>
        <w:spacing w:after="0"/>
        <w:jc w:val="both"/>
        <w:rPr>
          <w:rFonts w:ascii="Arial" w:hAnsi="Arial" w:cs="Arial"/>
          <w:b/>
          <w:sz w:val="24"/>
          <w:szCs w:val="24"/>
        </w:rPr>
      </w:pPr>
    </w:p>
    <w:tbl>
      <w:tblPr>
        <w:tblStyle w:val="TableGrid"/>
        <w:tblW w:w="9889" w:type="dxa"/>
        <w:tblLook w:val="04A0" w:firstRow="1" w:lastRow="0" w:firstColumn="1" w:lastColumn="0" w:noHBand="0" w:noVBand="1"/>
      </w:tblPr>
      <w:tblGrid>
        <w:gridCol w:w="4786"/>
        <w:gridCol w:w="1559"/>
        <w:gridCol w:w="3544"/>
      </w:tblGrid>
      <w:tr w:rsidR="00FE41A3" w:rsidTr="00FE41A3">
        <w:tc>
          <w:tcPr>
            <w:tcW w:w="9889" w:type="dxa"/>
            <w:gridSpan w:val="3"/>
            <w:shd w:val="clear" w:color="auto" w:fill="F2F2F2" w:themeFill="background1" w:themeFillShade="F2"/>
          </w:tcPr>
          <w:p w:rsidR="00FE41A3" w:rsidRDefault="00FE41A3" w:rsidP="00422E45">
            <w:pPr>
              <w:spacing w:before="120" w:after="120"/>
              <w:jc w:val="both"/>
              <w:rPr>
                <w:rFonts w:ascii="Arial" w:hAnsi="Arial" w:cs="Arial"/>
                <w:b/>
                <w:sz w:val="24"/>
                <w:szCs w:val="24"/>
              </w:rPr>
            </w:pPr>
            <w:r>
              <w:rPr>
                <w:rFonts w:ascii="Arial" w:hAnsi="Arial" w:cs="Arial"/>
                <w:b/>
                <w:sz w:val="24"/>
                <w:szCs w:val="24"/>
              </w:rPr>
              <w:t>Referrers Details</w:t>
            </w:r>
            <w:r w:rsidR="00B00124">
              <w:rPr>
                <w:rFonts w:ascii="Arial" w:hAnsi="Arial" w:cs="Arial"/>
                <w:b/>
                <w:sz w:val="24"/>
                <w:szCs w:val="24"/>
              </w:rPr>
              <w:t>:</w:t>
            </w:r>
          </w:p>
        </w:tc>
      </w:tr>
      <w:tr w:rsidR="00422E45" w:rsidTr="00422E45">
        <w:tc>
          <w:tcPr>
            <w:tcW w:w="4786" w:type="dxa"/>
          </w:tcPr>
          <w:p w:rsidR="00422E45" w:rsidRDefault="00422E45" w:rsidP="00422E45">
            <w:pPr>
              <w:spacing w:before="120"/>
              <w:jc w:val="both"/>
              <w:rPr>
                <w:rFonts w:ascii="Arial" w:hAnsi="Arial" w:cs="Arial"/>
                <w:b/>
                <w:sz w:val="24"/>
                <w:szCs w:val="24"/>
              </w:rPr>
            </w:pPr>
            <w:r>
              <w:rPr>
                <w:rFonts w:ascii="Arial" w:hAnsi="Arial" w:cs="Arial"/>
                <w:b/>
                <w:sz w:val="24"/>
                <w:szCs w:val="24"/>
              </w:rPr>
              <w:t>Name:</w:t>
            </w:r>
          </w:p>
        </w:tc>
        <w:tc>
          <w:tcPr>
            <w:tcW w:w="5103" w:type="dxa"/>
            <w:gridSpan w:val="2"/>
          </w:tcPr>
          <w:p w:rsidR="00422E45" w:rsidRDefault="00422E45" w:rsidP="00422E45">
            <w:pPr>
              <w:spacing w:before="120"/>
              <w:jc w:val="both"/>
              <w:rPr>
                <w:rFonts w:ascii="Arial" w:hAnsi="Arial" w:cs="Arial"/>
                <w:b/>
                <w:sz w:val="24"/>
                <w:szCs w:val="24"/>
              </w:rPr>
            </w:pPr>
            <w:r>
              <w:rPr>
                <w:rFonts w:ascii="Arial" w:hAnsi="Arial" w:cs="Arial"/>
                <w:b/>
                <w:sz w:val="24"/>
                <w:szCs w:val="24"/>
              </w:rPr>
              <w:t>Agency:</w:t>
            </w:r>
          </w:p>
          <w:p w:rsidR="00422E45" w:rsidRDefault="00422E45" w:rsidP="00422E45">
            <w:pPr>
              <w:spacing w:before="120"/>
              <w:jc w:val="both"/>
              <w:rPr>
                <w:rFonts w:ascii="Arial" w:hAnsi="Arial" w:cs="Arial"/>
                <w:b/>
                <w:sz w:val="24"/>
                <w:szCs w:val="24"/>
              </w:rPr>
            </w:pPr>
          </w:p>
        </w:tc>
      </w:tr>
      <w:tr w:rsidR="00422E45" w:rsidTr="00422E45">
        <w:tc>
          <w:tcPr>
            <w:tcW w:w="6345" w:type="dxa"/>
            <w:gridSpan w:val="2"/>
          </w:tcPr>
          <w:p w:rsidR="00422E45" w:rsidRDefault="00422E45" w:rsidP="00422E45">
            <w:pPr>
              <w:spacing w:before="120" w:after="120"/>
              <w:rPr>
                <w:rFonts w:ascii="Arial" w:hAnsi="Arial" w:cs="Arial"/>
                <w:b/>
                <w:sz w:val="24"/>
                <w:szCs w:val="24"/>
              </w:rPr>
            </w:pPr>
            <w:r>
              <w:rPr>
                <w:rFonts w:ascii="Arial" w:hAnsi="Arial" w:cs="Arial"/>
                <w:b/>
                <w:sz w:val="24"/>
                <w:szCs w:val="24"/>
              </w:rPr>
              <w:t>Contact telephone number:</w:t>
            </w:r>
          </w:p>
        </w:tc>
        <w:tc>
          <w:tcPr>
            <w:tcW w:w="3544" w:type="dxa"/>
          </w:tcPr>
          <w:p w:rsidR="00422E45" w:rsidRDefault="00422E45" w:rsidP="00422E45">
            <w:pPr>
              <w:spacing w:before="120" w:after="120"/>
              <w:jc w:val="both"/>
              <w:rPr>
                <w:rFonts w:ascii="Arial" w:hAnsi="Arial" w:cs="Arial"/>
                <w:b/>
                <w:sz w:val="24"/>
                <w:szCs w:val="24"/>
              </w:rPr>
            </w:pPr>
            <w:r>
              <w:rPr>
                <w:rFonts w:ascii="Arial" w:hAnsi="Arial" w:cs="Arial"/>
                <w:b/>
                <w:sz w:val="24"/>
                <w:szCs w:val="24"/>
              </w:rPr>
              <w:t>Date of Referral:</w:t>
            </w:r>
          </w:p>
        </w:tc>
      </w:tr>
    </w:tbl>
    <w:p w:rsidR="00EE5E92" w:rsidRDefault="00EE5E92" w:rsidP="00FB1A4F">
      <w:pPr>
        <w:spacing w:after="0"/>
        <w:jc w:val="both"/>
        <w:rPr>
          <w:rFonts w:ascii="Arial" w:hAnsi="Arial" w:cs="Arial"/>
          <w:b/>
          <w:sz w:val="24"/>
          <w:szCs w:val="24"/>
        </w:rPr>
      </w:pPr>
    </w:p>
    <w:tbl>
      <w:tblPr>
        <w:tblStyle w:val="TableGrid"/>
        <w:tblW w:w="9889" w:type="dxa"/>
        <w:tblLook w:val="04A0" w:firstRow="1" w:lastRow="0" w:firstColumn="1" w:lastColumn="0" w:noHBand="0" w:noVBand="1"/>
      </w:tblPr>
      <w:tblGrid>
        <w:gridCol w:w="4621"/>
        <w:gridCol w:w="1724"/>
        <w:gridCol w:w="3544"/>
      </w:tblGrid>
      <w:tr w:rsidR="008623B1" w:rsidTr="00FE41A3">
        <w:tc>
          <w:tcPr>
            <w:tcW w:w="9889" w:type="dxa"/>
            <w:gridSpan w:val="3"/>
            <w:shd w:val="clear" w:color="auto" w:fill="F2F2F2" w:themeFill="background1" w:themeFillShade="F2"/>
          </w:tcPr>
          <w:p w:rsidR="008623B1" w:rsidRPr="00062AC9" w:rsidRDefault="00553791" w:rsidP="00FE41A3">
            <w:pPr>
              <w:spacing w:before="120" w:after="120"/>
              <w:jc w:val="both"/>
              <w:rPr>
                <w:rFonts w:ascii="Arial" w:hAnsi="Arial" w:cs="Arial"/>
                <w:b/>
                <w:sz w:val="24"/>
                <w:szCs w:val="24"/>
              </w:rPr>
            </w:pPr>
            <w:r w:rsidRPr="00062AC9">
              <w:rPr>
                <w:rFonts w:ascii="Arial" w:hAnsi="Arial" w:cs="Arial"/>
                <w:b/>
                <w:sz w:val="24"/>
                <w:szCs w:val="24"/>
              </w:rPr>
              <w:t>Mothers</w:t>
            </w:r>
            <w:r w:rsidR="00FE41A3" w:rsidRPr="00062AC9">
              <w:rPr>
                <w:rFonts w:ascii="Arial" w:hAnsi="Arial" w:cs="Arial"/>
                <w:b/>
                <w:sz w:val="24"/>
                <w:szCs w:val="24"/>
              </w:rPr>
              <w:t xml:space="preserve"> Details</w:t>
            </w:r>
            <w:r w:rsidR="00B00124" w:rsidRPr="00062AC9">
              <w:rPr>
                <w:rFonts w:ascii="Arial" w:hAnsi="Arial" w:cs="Arial"/>
                <w:b/>
                <w:sz w:val="24"/>
                <w:szCs w:val="24"/>
              </w:rPr>
              <w:t>:</w:t>
            </w:r>
          </w:p>
        </w:tc>
      </w:tr>
      <w:tr w:rsidR="00422E45" w:rsidTr="004E19BE">
        <w:tc>
          <w:tcPr>
            <w:tcW w:w="6345" w:type="dxa"/>
            <w:gridSpan w:val="2"/>
          </w:tcPr>
          <w:p w:rsidR="00422E45" w:rsidRDefault="00422E45" w:rsidP="008623B1">
            <w:pPr>
              <w:spacing w:before="120"/>
              <w:jc w:val="both"/>
              <w:rPr>
                <w:rFonts w:ascii="Arial" w:hAnsi="Arial" w:cs="Arial"/>
                <w:b/>
                <w:sz w:val="24"/>
                <w:szCs w:val="24"/>
              </w:rPr>
            </w:pPr>
            <w:r>
              <w:rPr>
                <w:rFonts w:ascii="Arial" w:hAnsi="Arial" w:cs="Arial"/>
                <w:b/>
                <w:sz w:val="24"/>
                <w:szCs w:val="24"/>
              </w:rPr>
              <w:t>Name:</w:t>
            </w:r>
            <w:r w:rsidR="00062AC9">
              <w:rPr>
                <w:rFonts w:ascii="Arial" w:hAnsi="Arial" w:cs="Arial"/>
                <w:b/>
                <w:sz w:val="24"/>
                <w:szCs w:val="24"/>
              </w:rPr>
              <w:t xml:space="preserve">                                           NHS Number</w:t>
            </w:r>
          </w:p>
          <w:p w:rsidR="008623B1" w:rsidRDefault="008623B1" w:rsidP="008623B1">
            <w:pPr>
              <w:spacing w:before="120"/>
              <w:jc w:val="both"/>
              <w:rPr>
                <w:rFonts w:ascii="Arial" w:hAnsi="Arial" w:cs="Arial"/>
                <w:b/>
                <w:sz w:val="24"/>
                <w:szCs w:val="24"/>
              </w:rPr>
            </w:pPr>
          </w:p>
          <w:p w:rsidR="003132CE" w:rsidRDefault="003132CE" w:rsidP="008623B1">
            <w:pPr>
              <w:spacing w:before="120"/>
              <w:jc w:val="both"/>
              <w:rPr>
                <w:rFonts w:ascii="Arial" w:hAnsi="Arial" w:cs="Arial"/>
                <w:b/>
                <w:sz w:val="24"/>
                <w:szCs w:val="24"/>
              </w:rPr>
            </w:pPr>
          </w:p>
        </w:tc>
        <w:tc>
          <w:tcPr>
            <w:tcW w:w="3544" w:type="dxa"/>
          </w:tcPr>
          <w:p w:rsidR="00422E45" w:rsidRDefault="00422E45" w:rsidP="008623B1">
            <w:pPr>
              <w:spacing w:before="120"/>
              <w:jc w:val="both"/>
              <w:rPr>
                <w:rFonts w:ascii="Arial" w:hAnsi="Arial" w:cs="Arial"/>
                <w:b/>
                <w:sz w:val="24"/>
                <w:szCs w:val="24"/>
              </w:rPr>
            </w:pPr>
            <w:r>
              <w:rPr>
                <w:rFonts w:ascii="Arial" w:hAnsi="Arial" w:cs="Arial"/>
                <w:b/>
                <w:sz w:val="24"/>
                <w:szCs w:val="24"/>
              </w:rPr>
              <w:t>Date of Birth</w:t>
            </w:r>
            <w:r w:rsidR="008623B1">
              <w:rPr>
                <w:rFonts w:ascii="Arial" w:hAnsi="Arial" w:cs="Arial"/>
                <w:b/>
                <w:sz w:val="24"/>
                <w:szCs w:val="24"/>
              </w:rPr>
              <w:t>:</w:t>
            </w:r>
          </w:p>
        </w:tc>
      </w:tr>
      <w:tr w:rsidR="008623B1" w:rsidTr="00422E45">
        <w:tc>
          <w:tcPr>
            <w:tcW w:w="4621" w:type="dxa"/>
            <w:vMerge w:val="restart"/>
          </w:tcPr>
          <w:p w:rsidR="008623B1" w:rsidRDefault="008623B1" w:rsidP="008623B1">
            <w:pPr>
              <w:spacing w:before="120" w:after="120"/>
              <w:jc w:val="both"/>
              <w:rPr>
                <w:rFonts w:ascii="Arial" w:hAnsi="Arial" w:cs="Arial"/>
                <w:b/>
                <w:sz w:val="24"/>
                <w:szCs w:val="24"/>
              </w:rPr>
            </w:pPr>
            <w:r>
              <w:rPr>
                <w:rFonts w:ascii="Arial" w:hAnsi="Arial" w:cs="Arial"/>
                <w:b/>
                <w:sz w:val="24"/>
                <w:szCs w:val="24"/>
              </w:rPr>
              <w:t>Address:</w:t>
            </w:r>
          </w:p>
        </w:tc>
        <w:tc>
          <w:tcPr>
            <w:tcW w:w="5268" w:type="dxa"/>
            <w:gridSpan w:val="2"/>
          </w:tcPr>
          <w:p w:rsidR="008623B1" w:rsidRDefault="008623B1" w:rsidP="008623B1">
            <w:pPr>
              <w:spacing w:before="120" w:after="120"/>
              <w:jc w:val="both"/>
              <w:rPr>
                <w:rFonts w:ascii="Arial" w:hAnsi="Arial" w:cs="Arial"/>
                <w:b/>
                <w:sz w:val="24"/>
                <w:szCs w:val="24"/>
              </w:rPr>
            </w:pPr>
            <w:r>
              <w:rPr>
                <w:rFonts w:ascii="Arial" w:hAnsi="Arial" w:cs="Arial"/>
                <w:b/>
                <w:sz w:val="24"/>
                <w:szCs w:val="24"/>
              </w:rPr>
              <w:t>Contact tel:</w:t>
            </w:r>
          </w:p>
        </w:tc>
      </w:tr>
      <w:tr w:rsidR="008623B1" w:rsidTr="00422E45">
        <w:tc>
          <w:tcPr>
            <w:tcW w:w="4621" w:type="dxa"/>
            <w:vMerge/>
          </w:tcPr>
          <w:p w:rsidR="008623B1" w:rsidRDefault="008623B1" w:rsidP="00FB1A4F">
            <w:pPr>
              <w:jc w:val="both"/>
              <w:rPr>
                <w:rFonts w:ascii="Arial" w:hAnsi="Arial" w:cs="Arial"/>
                <w:b/>
                <w:sz w:val="24"/>
                <w:szCs w:val="24"/>
              </w:rPr>
            </w:pPr>
          </w:p>
        </w:tc>
        <w:tc>
          <w:tcPr>
            <w:tcW w:w="5268" w:type="dxa"/>
            <w:gridSpan w:val="2"/>
          </w:tcPr>
          <w:p w:rsidR="008623B1" w:rsidRDefault="008623B1" w:rsidP="008623B1">
            <w:pPr>
              <w:spacing w:before="120" w:after="120"/>
              <w:jc w:val="both"/>
              <w:rPr>
                <w:rFonts w:ascii="Arial" w:hAnsi="Arial" w:cs="Arial"/>
                <w:b/>
                <w:sz w:val="24"/>
                <w:szCs w:val="24"/>
              </w:rPr>
            </w:pPr>
            <w:r>
              <w:rPr>
                <w:rFonts w:ascii="Arial" w:hAnsi="Arial" w:cs="Arial"/>
                <w:b/>
                <w:sz w:val="24"/>
                <w:szCs w:val="24"/>
              </w:rPr>
              <w:t>EDD:</w:t>
            </w:r>
          </w:p>
        </w:tc>
      </w:tr>
      <w:tr w:rsidR="008623B1" w:rsidTr="00422E45">
        <w:tc>
          <w:tcPr>
            <w:tcW w:w="4621" w:type="dxa"/>
            <w:vMerge/>
          </w:tcPr>
          <w:p w:rsidR="008623B1" w:rsidRDefault="008623B1" w:rsidP="00FB1A4F">
            <w:pPr>
              <w:jc w:val="both"/>
              <w:rPr>
                <w:rFonts w:ascii="Arial" w:hAnsi="Arial" w:cs="Arial"/>
                <w:b/>
                <w:sz w:val="24"/>
                <w:szCs w:val="24"/>
              </w:rPr>
            </w:pPr>
          </w:p>
        </w:tc>
        <w:tc>
          <w:tcPr>
            <w:tcW w:w="5268" w:type="dxa"/>
            <w:gridSpan w:val="2"/>
          </w:tcPr>
          <w:p w:rsidR="008623B1" w:rsidRDefault="00B00124" w:rsidP="008623B1">
            <w:pPr>
              <w:spacing w:before="120" w:after="120"/>
              <w:jc w:val="both"/>
              <w:rPr>
                <w:rFonts w:ascii="Arial" w:hAnsi="Arial" w:cs="Arial"/>
                <w:b/>
                <w:sz w:val="24"/>
                <w:szCs w:val="24"/>
              </w:rPr>
            </w:pPr>
            <w:r>
              <w:rPr>
                <w:rFonts w:ascii="Arial" w:hAnsi="Arial" w:cs="Arial"/>
                <w:b/>
                <w:sz w:val="24"/>
                <w:szCs w:val="24"/>
              </w:rPr>
              <w:t>Positive Pregnancy Test:  Yes/</w:t>
            </w:r>
            <w:r w:rsidR="008623B1">
              <w:rPr>
                <w:rFonts w:ascii="Arial" w:hAnsi="Arial" w:cs="Arial"/>
                <w:b/>
                <w:sz w:val="24"/>
                <w:szCs w:val="24"/>
              </w:rPr>
              <w:t>No</w:t>
            </w:r>
          </w:p>
        </w:tc>
      </w:tr>
    </w:tbl>
    <w:p w:rsidR="00EE5E92" w:rsidRDefault="00EE5E92" w:rsidP="00FB1A4F">
      <w:pPr>
        <w:spacing w:after="0"/>
        <w:jc w:val="both"/>
        <w:rPr>
          <w:rFonts w:ascii="Arial" w:hAnsi="Arial" w:cs="Arial"/>
          <w:b/>
          <w:sz w:val="24"/>
          <w:szCs w:val="24"/>
        </w:rPr>
      </w:pPr>
    </w:p>
    <w:tbl>
      <w:tblPr>
        <w:tblStyle w:val="TableGrid"/>
        <w:tblW w:w="9889" w:type="dxa"/>
        <w:tblLook w:val="04A0" w:firstRow="1" w:lastRow="0" w:firstColumn="1" w:lastColumn="0" w:noHBand="0" w:noVBand="1"/>
      </w:tblPr>
      <w:tblGrid>
        <w:gridCol w:w="4621"/>
        <w:gridCol w:w="5268"/>
      </w:tblGrid>
      <w:tr w:rsidR="00FE41A3" w:rsidTr="00FE41A3">
        <w:tc>
          <w:tcPr>
            <w:tcW w:w="9889" w:type="dxa"/>
            <w:gridSpan w:val="2"/>
            <w:shd w:val="clear" w:color="auto" w:fill="F2F2F2" w:themeFill="background1" w:themeFillShade="F2"/>
          </w:tcPr>
          <w:p w:rsidR="00FE41A3" w:rsidRDefault="00FE41A3" w:rsidP="00FE41A3">
            <w:pPr>
              <w:spacing w:before="120" w:after="120"/>
              <w:jc w:val="both"/>
              <w:rPr>
                <w:rFonts w:ascii="Arial" w:hAnsi="Arial" w:cs="Arial"/>
                <w:b/>
                <w:sz w:val="24"/>
                <w:szCs w:val="24"/>
              </w:rPr>
            </w:pPr>
            <w:r>
              <w:rPr>
                <w:rFonts w:ascii="Arial" w:hAnsi="Arial" w:cs="Arial"/>
                <w:b/>
                <w:sz w:val="24"/>
                <w:szCs w:val="24"/>
              </w:rPr>
              <w:t>Partners Details</w:t>
            </w:r>
            <w:r w:rsidR="00B00124">
              <w:rPr>
                <w:rFonts w:ascii="Arial" w:hAnsi="Arial" w:cs="Arial"/>
                <w:b/>
                <w:sz w:val="24"/>
                <w:szCs w:val="24"/>
              </w:rPr>
              <w:t>:</w:t>
            </w:r>
          </w:p>
        </w:tc>
      </w:tr>
      <w:tr w:rsidR="00FE41A3" w:rsidTr="00FE41A3">
        <w:tc>
          <w:tcPr>
            <w:tcW w:w="4621" w:type="dxa"/>
          </w:tcPr>
          <w:p w:rsidR="00FE41A3" w:rsidRDefault="00FE41A3" w:rsidP="00FE41A3">
            <w:pPr>
              <w:spacing w:before="120" w:after="120"/>
              <w:jc w:val="both"/>
              <w:rPr>
                <w:rFonts w:ascii="Arial" w:hAnsi="Arial" w:cs="Arial"/>
                <w:b/>
                <w:sz w:val="24"/>
                <w:szCs w:val="24"/>
              </w:rPr>
            </w:pPr>
            <w:r>
              <w:rPr>
                <w:rFonts w:ascii="Arial" w:hAnsi="Arial" w:cs="Arial"/>
                <w:b/>
                <w:sz w:val="24"/>
                <w:szCs w:val="24"/>
              </w:rPr>
              <w:t>Name</w:t>
            </w:r>
            <w:r w:rsidR="00B00124">
              <w:rPr>
                <w:rFonts w:ascii="Arial" w:hAnsi="Arial" w:cs="Arial"/>
                <w:b/>
                <w:sz w:val="24"/>
                <w:szCs w:val="24"/>
              </w:rPr>
              <w:t>:</w:t>
            </w:r>
          </w:p>
          <w:p w:rsidR="00FE41A3" w:rsidRDefault="00FE41A3" w:rsidP="00FE41A3">
            <w:pPr>
              <w:spacing w:before="120" w:after="120"/>
              <w:jc w:val="both"/>
              <w:rPr>
                <w:rFonts w:ascii="Arial" w:hAnsi="Arial" w:cs="Arial"/>
                <w:b/>
                <w:sz w:val="24"/>
                <w:szCs w:val="24"/>
              </w:rPr>
            </w:pPr>
          </w:p>
        </w:tc>
        <w:tc>
          <w:tcPr>
            <w:tcW w:w="5268" w:type="dxa"/>
          </w:tcPr>
          <w:p w:rsidR="00FE41A3" w:rsidRDefault="00FE41A3" w:rsidP="00FE41A3">
            <w:pPr>
              <w:spacing w:before="120" w:after="120"/>
              <w:jc w:val="both"/>
              <w:rPr>
                <w:rFonts w:ascii="Arial" w:hAnsi="Arial" w:cs="Arial"/>
                <w:b/>
                <w:sz w:val="24"/>
                <w:szCs w:val="24"/>
              </w:rPr>
            </w:pPr>
            <w:r>
              <w:rPr>
                <w:rFonts w:ascii="Arial" w:hAnsi="Arial" w:cs="Arial"/>
                <w:b/>
                <w:sz w:val="24"/>
                <w:szCs w:val="24"/>
              </w:rPr>
              <w:t>Date of Birth:</w:t>
            </w:r>
          </w:p>
        </w:tc>
      </w:tr>
      <w:tr w:rsidR="00FE41A3" w:rsidTr="0067728D">
        <w:tc>
          <w:tcPr>
            <w:tcW w:w="9889" w:type="dxa"/>
            <w:gridSpan w:val="2"/>
          </w:tcPr>
          <w:p w:rsidR="00FE41A3" w:rsidRDefault="00FE41A3" w:rsidP="00FE41A3">
            <w:pPr>
              <w:spacing w:before="120" w:after="120"/>
              <w:jc w:val="both"/>
              <w:rPr>
                <w:rFonts w:ascii="Arial" w:hAnsi="Arial" w:cs="Arial"/>
                <w:b/>
                <w:sz w:val="24"/>
                <w:szCs w:val="24"/>
              </w:rPr>
            </w:pPr>
            <w:r>
              <w:rPr>
                <w:rFonts w:ascii="Arial" w:hAnsi="Arial" w:cs="Arial"/>
                <w:b/>
                <w:sz w:val="24"/>
                <w:szCs w:val="24"/>
              </w:rPr>
              <w:t xml:space="preserve">Address </w:t>
            </w:r>
            <w:r w:rsidRPr="00B00124">
              <w:rPr>
                <w:rFonts w:ascii="Arial" w:hAnsi="Arial" w:cs="Arial"/>
                <w:i/>
                <w:sz w:val="24"/>
                <w:szCs w:val="24"/>
              </w:rPr>
              <w:t>(if different)</w:t>
            </w:r>
          </w:p>
          <w:p w:rsidR="00FE41A3" w:rsidRDefault="00FE41A3" w:rsidP="00FE41A3">
            <w:pPr>
              <w:spacing w:before="120" w:after="120"/>
              <w:jc w:val="both"/>
              <w:rPr>
                <w:rFonts w:ascii="Arial" w:hAnsi="Arial" w:cs="Arial"/>
                <w:b/>
                <w:sz w:val="24"/>
                <w:szCs w:val="24"/>
              </w:rPr>
            </w:pPr>
          </w:p>
          <w:p w:rsidR="00FE41A3" w:rsidRDefault="00FE41A3" w:rsidP="00FE41A3">
            <w:pPr>
              <w:spacing w:before="120" w:after="120"/>
              <w:jc w:val="both"/>
              <w:rPr>
                <w:rFonts w:ascii="Arial" w:hAnsi="Arial" w:cs="Arial"/>
                <w:b/>
                <w:sz w:val="24"/>
                <w:szCs w:val="24"/>
              </w:rPr>
            </w:pPr>
          </w:p>
        </w:tc>
      </w:tr>
    </w:tbl>
    <w:p w:rsidR="00EE5E92" w:rsidRDefault="00EE5E92" w:rsidP="00FB1A4F">
      <w:pPr>
        <w:spacing w:after="0"/>
        <w:jc w:val="both"/>
        <w:rPr>
          <w:rFonts w:ascii="Arial" w:hAnsi="Arial" w:cs="Arial"/>
          <w:b/>
          <w:sz w:val="24"/>
          <w:szCs w:val="24"/>
        </w:rPr>
      </w:pPr>
    </w:p>
    <w:tbl>
      <w:tblPr>
        <w:tblStyle w:val="TableGrid"/>
        <w:tblW w:w="9889" w:type="dxa"/>
        <w:tblLook w:val="04A0" w:firstRow="1" w:lastRow="0" w:firstColumn="1" w:lastColumn="0" w:noHBand="0" w:noVBand="1"/>
      </w:tblPr>
      <w:tblGrid>
        <w:gridCol w:w="817"/>
        <w:gridCol w:w="851"/>
        <w:gridCol w:w="8221"/>
      </w:tblGrid>
      <w:tr w:rsidR="00E00C4D" w:rsidTr="0012134D">
        <w:tc>
          <w:tcPr>
            <w:tcW w:w="9889" w:type="dxa"/>
            <w:gridSpan w:val="3"/>
            <w:shd w:val="clear" w:color="auto" w:fill="F2F2F2" w:themeFill="background1" w:themeFillShade="F2"/>
          </w:tcPr>
          <w:p w:rsidR="00E00C4D" w:rsidRDefault="00E00C4D" w:rsidP="00FE41A3">
            <w:pPr>
              <w:spacing w:before="120" w:after="120"/>
              <w:jc w:val="both"/>
              <w:rPr>
                <w:rFonts w:ascii="Arial" w:hAnsi="Arial" w:cs="Arial"/>
                <w:b/>
                <w:sz w:val="24"/>
                <w:szCs w:val="24"/>
              </w:rPr>
            </w:pPr>
            <w:r>
              <w:rPr>
                <w:rFonts w:ascii="Arial" w:hAnsi="Arial" w:cs="Arial"/>
                <w:b/>
                <w:sz w:val="24"/>
                <w:szCs w:val="24"/>
              </w:rPr>
              <w:t>Consent obtained from Client</w:t>
            </w:r>
            <w:r w:rsidR="00B00124">
              <w:rPr>
                <w:rFonts w:ascii="Arial" w:hAnsi="Arial" w:cs="Arial"/>
                <w:b/>
                <w:sz w:val="24"/>
                <w:szCs w:val="24"/>
              </w:rPr>
              <w:t>:</w:t>
            </w:r>
          </w:p>
        </w:tc>
      </w:tr>
      <w:tr w:rsidR="00E00C4D" w:rsidTr="00E00C4D">
        <w:tc>
          <w:tcPr>
            <w:tcW w:w="817" w:type="dxa"/>
          </w:tcPr>
          <w:p w:rsidR="00E00C4D" w:rsidRPr="00E00C4D" w:rsidRDefault="00E00C4D" w:rsidP="00E00C4D">
            <w:pPr>
              <w:spacing w:before="240" w:after="240"/>
              <w:jc w:val="center"/>
              <w:rPr>
                <w:rFonts w:ascii="Arial" w:hAnsi="Arial" w:cs="Arial"/>
                <w:sz w:val="24"/>
                <w:szCs w:val="24"/>
              </w:rPr>
            </w:pPr>
            <w:r w:rsidRPr="00E00C4D">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3F286052" wp14:editId="0B03F82B">
                      <wp:simplePos x="0" y="0"/>
                      <wp:positionH relativeFrom="column">
                        <wp:posOffset>28575</wp:posOffset>
                      </wp:positionH>
                      <wp:positionV relativeFrom="paragraph">
                        <wp:posOffset>434340</wp:posOffset>
                      </wp:positionV>
                      <wp:extent cx="361950" cy="314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61950" cy="314325"/>
                              </a:xfrm>
                              <a:prstGeom prst="rect">
                                <a:avLst/>
                              </a:prstGeom>
                              <a:solidFill>
                                <a:sysClr val="window" lastClr="FFFFFF"/>
                              </a:solidFill>
                              <a:ln w="25400" cap="flat" cmpd="sng" algn="ctr">
                                <a:solidFill>
                                  <a:sysClr val="windowText" lastClr="000000"/>
                                </a:solidFill>
                                <a:prstDash val="solid"/>
                              </a:ln>
                              <a:effectLst/>
                            </wps:spPr>
                            <wps:txbx>
                              <w:txbxContent>
                                <w:p w:rsidR="00E00C4D" w:rsidRDefault="00E00C4D" w:rsidP="00A66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286052" id="Rectangle 17" o:spid="_x0000_s1034" style="position:absolute;left:0;text-align:left;margin-left:2.25pt;margin-top:34.2pt;width:28.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iegIAABEFAAAOAAAAZHJzL2Uyb0RvYy54bWysVE1v2zAMvQ/YfxB0X52kST+COkXQIsOA&#10;oi3WDj0zshwbkCVNUmJnv35PstumH6dhPsikSJF6j6QuLrtGsZ10vjY65+OjEWdSC1PUepPzX4+r&#10;b2ec+UC6IGW0zPleen65+PrlorVzOTGVUYV0DEG0n7c251UIdp5lXlSyIX9krNQwlsY1FKC6TVY4&#10;ahG9UdlkNDrJWuMK64yQ3mP3ujfyRYpfllKEu7L0MjCVc9wtpNWldR3XbHFB840jW9ViuAb9wy0a&#10;qjWSvoS6pkBs6+oPoZpaOONNGY6EaTJTlrWQCQPQjEfv0DxUZGXCAnK8faHJ/7+w4nZ371hdoHan&#10;nGlqUKOfYI30RkmGPRDUWj+H34O9d4PmIUa0Xema+AcO1iVS9y+kyi4wgc3jk/H5DNQLmI7H0+PJ&#10;LMbMXg9b58N3aRoWhZw7ZE9U0u7Gh9712SXm8kbVxapWKil7f6Uc2xHKi64oTMuZIh+wmfNV+oZs&#10;b44pzdqcT2bTUbwYoe9KRQFiY8GE1xvOSG3Q0CK4dJc3p/2HpI8Ae5B4lL7PEkcg1+Sr/sYp6uCm&#10;dMQjU8sOuCPvPdNRCt26S4U6iyfiztoUexTPmb6rvRWrGvFvgP+eHNoY4DCa4Q5LqQwQm0HirDLu&#10;z2f70R/dBStnLcYCbPzekpNA90Oj787H02mco6RMZ6cTKO7Qsj606G1zZVCaMR4BK5IY/YN6Fktn&#10;midM8DJmhYm0QO6e90G5Cv244g0QcrlMbpgdS+FGP1gRg0fmIrOP3RM5O/RRQE1uzfMI0fxdO/W+&#10;8aQ2y20wZZ167ZVX9GhUMHepW4c3Ig72oZ68Xl+yxV8AAAD//wMAUEsDBBQABgAIAAAAIQDGi66l&#10;3AAAAAcBAAAPAAAAZHJzL2Rvd25yZXYueG1sTI5BS8NAEIXvgv9hGcFLaTeRGtuYTRFBkOLF2Etv&#10;0+y6Cc3Ohuw2Sf+940mPj/fNm6/Yza4ToxlC60lBukpAGKq9bskqOHy9LTcgQkTS2HkyCq4mwK68&#10;vSkw136iTzNW0QoeoZCjgibGPpcy1I1xGFa+N8Tdtx8cRo6DlXrAicddJx+SJJMOW+IPDfbmtTH1&#10;ubo41ljIw/t1rOTennHbf4zTfnG0St3fzS/PIKKZ4x8Mv/p8AyU7nfyFdBCdgvUjgwqyzRoE11nK&#10;+cRY+rQFWRbyv3/5AwAA//8DAFBLAQItABQABgAIAAAAIQC2gziS/gAAAOEBAAATAAAAAAAAAAAA&#10;AAAAAAAAAABbQ29udGVudF9UeXBlc10ueG1sUEsBAi0AFAAGAAgAAAAhADj9If/WAAAAlAEAAAsA&#10;AAAAAAAAAAAAAAAALwEAAF9yZWxzLy5yZWxzUEsBAi0AFAAGAAgAAAAhAI+H+SJ6AgAAEQUAAA4A&#10;AAAAAAAAAAAAAAAALgIAAGRycy9lMm9Eb2MueG1sUEsBAi0AFAAGAAgAAAAhAMaLrqXcAAAABwEA&#10;AA8AAAAAAAAAAAAAAAAA1AQAAGRycy9kb3ducmV2LnhtbFBLBQYAAAAABAAEAPMAAADdBQAAAAA=&#10;" fillcolor="window" strokecolor="windowText" strokeweight="2pt">
                      <v:textbox>
                        <w:txbxContent>
                          <w:p w:rsidR="00E00C4D" w:rsidRDefault="00E00C4D" w:rsidP="00A66479">
                            <w:pPr>
                              <w:jc w:val="center"/>
                            </w:pPr>
                          </w:p>
                        </w:txbxContent>
                      </v:textbox>
                    </v:rect>
                  </w:pict>
                </mc:Fallback>
              </mc:AlternateContent>
            </w:r>
            <w:r w:rsidRPr="00E00C4D">
              <w:rPr>
                <w:rFonts w:ascii="Arial" w:hAnsi="Arial" w:cs="Arial"/>
                <w:sz w:val="24"/>
                <w:szCs w:val="24"/>
              </w:rPr>
              <w:t>Yes</w:t>
            </w:r>
          </w:p>
        </w:tc>
        <w:tc>
          <w:tcPr>
            <w:tcW w:w="851" w:type="dxa"/>
          </w:tcPr>
          <w:p w:rsidR="00E00C4D" w:rsidRPr="00E00C4D" w:rsidRDefault="00E00C4D" w:rsidP="00E00C4D">
            <w:pPr>
              <w:spacing w:before="240" w:after="240"/>
              <w:jc w:val="center"/>
              <w:rPr>
                <w:rFonts w:ascii="Arial" w:hAnsi="Arial" w:cs="Arial"/>
                <w:sz w:val="24"/>
                <w:szCs w:val="24"/>
              </w:rPr>
            </w:pPr>
            <w:r w:rsidRPr="00E00C4D">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32543CF3" wp14:editId="64B2FA03">
                      <wp:simplePos x="0" y="0"/>
                      <wp:positionH relativeFrom="column">
                        <wp:posOffset>46990</wp:posOffset>
                      </wp:positionH>
                      <wp:positionV relativeFrom="paragraph">
                        <wp:posOffset>434340</wp:posOffset>
                      </wp:positionV>
                      <wp:extent cx="361950" cy="314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314325"/>
                              </a:xfrm>
                              <a:prstGeom prst="rect">
                                <a:avLst/>
                              </a:prstGeom>
                              <a:solidFill>
                                <a:sysClr val="window" lastClr="FFFFFF"/>
                              </a:solidFill>
                              <a:ln w="25400" cap="flat" cmpd="sng" algn="ctr">
                                <a:solidFill>
                                  <a:sysClr val="windowText" lastClr="000000"/>
                                </a:solidFill>
                                <a:prstDash val="solid"/>
                              </a:ln>
                              <a:effectLst/>
                            </wps:spPr>
                            <wps:txbx>
                              <w:txbxContent>
                                <w:p w:rsidR="00E00C4D" w:rsidRDefault="00E00C4D" w:rsidP="00A66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543CF3" id="Rectangle 16" o:spid="_x0000_s1035" style="position:absolute;left:0;text-align:left;margin-left:3.7pt;margin-top:34.2pt;width:28.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qwegIAABEFAAAOAAAAZHJzL2Uyb0RvYy54bWysVE1v2zAMvQ/YfxB0X52kSbcGdYqgRYYB&#10;RRusHXpmZDk2IEuapMTOfv2eZLdNP07DfJBJkSL1HkldXHaNYnvpfG10zscnI86kFqao9Tbnvx5W&#10;X75x5gPpgpTRMucH6fnl4vOni9bO5cRURhXSMQTRft7anFch2HmWeVHJhvyJsVLDWBrXUIDqtlnh&#10;qEX0RmWT0egsa40rrDNCeo/d697IFyl+WUoR7srSy8BUznG3kFaX1k1cs8UFzbeObFWL4Rr0D7do&#10;qNZI+hzqmgKxnavfhWpq4Yw3ZTgRpslMWdZCJgxAMx69QXNfkZUJC8jx9pkm///Citv92rG6QO3O&#10;ONPUoEY/wRrprZIMeyCotX4Ov3u7doPmIUa0Xema+AcO1iVSD8+kyi4wgc3Ts/H5DNQLmE7H09PJ&#10;LMbMXg5b58N3aRoWhZw7ZE9U0v7Gh971ySXm8kbVxapWKikHf6Uc2xPKi64oTMuZIh+wmfNV+oZs&#10;r44pzdqcT2bTUbwYoe9KRQFiY8GE11vOSG3R0CK4dJdXp/27pA8Ae5R4lL6PEkcg1+Sr/sYp6uCm&#10;dMQjU8sOuCPvPdNRCt2mS4U6jyfizsYUBxTPmb6rvRWrGvFvgH9NDm0McBjNcIelVAaIzSBxVhn3&#10;56P96I/ugpWzFmMBNn7vyEmg+6HRd+fj6TTOUVKms68TKO7Ysjm26F1zZVCaMR4BK5IY/YN6Ektn&#10;mkdM8DJmhYm0QO6e90G5Cv244g0QcrlMbpgdS+FG31sRg0fmIrMP3SM5O/RRQE1uzdMI0fxNO/W+&#10;8aQ2y10wZZ167YVX9GhUMHepW4c3Ig72sZ68Xl6yxV8AAAD//wMAUEsDBBQABgAIAAAAIQDZi5GF&#10;2wAAAAcBAAAPAAAAZHJzL2Rvd25yZXYueG1sTI5NS8NAEIbvgv9hGcFLsZtKSduYTRFBkOLF2Iu3&#10;aTJuQrOzIbtN0n/veNLTy/B+zJPvZ9epkYbQejawWiagiCtft2wNHD9fH7agQkSusfNMBq4UYF/c&#10;3uSY1X7iDxrLaJWMcMjQQBNjn2kdqoYchqXvicX79oPDKOdgdT3gJOOu049JkmqHLcuHBnt6aag6&#10;lxcnGAt9fLuOpT7YM+7693E6LL6sMfd38/MTqEhz/AvDL750oBCmk79wHVRnYLOWoIF0Kyp2uhY9&#10;SWy12YEucv2fv/gBAAD//wMAUEsBAi0AFAAGAAgAAAAhALaDOJL+AAAA4QEAABMAAAAAAAAAAAAA&#10;AAAAAAAAAFtDb250ZW50X1R5cGVzXS54bWxQSwECLQAUAAYACAAAACEAOP0h/9YAAACUAQAACwAA&#10;AAAAAAAAAAAAAAAvAQAAX3JlbHMvLnJlbHNQSwECLQAUAAYACAAAACEAB5iasHoCAAARBQAADgAA&#10;AAAAAAAAAAAAAAAuAgAAZHJzL2Uyb0RvYy54bWxQSwECLQAUAAYACAAAACEA2YuRhdsAAAAHAQAA&#10;DwAAAAAAAAAAAAAAAADUBAAAZHJzL2Rvd25yZXYueG1sUEsFBgAAAAAEAAQA8wAAANwFAAAAAA==&#10;" fillcolor="window" strokecolor="windowText" strokeweight="2pt">
                      <v:textbox>
                        <w:txbxContent>
                          <w:p w:rsidR="00E00C4D" w:rsidRDefault="00E00C4D" w:rsidP="00A66479">
                            <w:pPr>
                              <w:jc w:val="center"/>
                            </w:pPr>
                          </w:p>
                        </w:txbxContent>
                      </v:textbox>
                    </v:rect>
                  </w:pict>
                </mc:Fallback>
              </mc:AlternateContent>
            </w:r>
            <w:r w:rsidRPr="00E00C4D">
              <w:rPr>
                <w:rFonts w:ascii="Arial" w:hAnsi="Arial" w:cs="Arial"/>
                <w:sz w:val="24"/>
                <w:szCs w:val="24"/>
              </w:rPr>
              <w:t>No</w:t>
            </w:r>
          </w:p>
        </w:tc>
        <w:tc>
          <w:tcPr>
            <w:tcW w:w="8221" w:type="dxa"/>
          </w:tcPr>
          <w:p w:rsidR="00E00C4D" w:rsidRPr="00E00C4D" w:rsidRDefault="00E00C4D" w:rsidP="00E00C4D">
            <w:pPr>
              <w:spacing w:before="120" w:after="120"/>
              <w:jc w:val="both"/>
              <w:rPr>
                <w:rFonts w:ascii="Arial" w:hAnsi="Arial" w:cs="Arial"/>
                <w:sz w:val="24"/>
                <w:szCs w:val="24"/>
              </w:rPr>
            </w:pPr>
            <w:r w:rsidRPr="00E00C4D">
              <w:rPr>
                <w:rFonts w:ascii="Arial" w:hAnsi="Arial" w:cs="Arial"/>
                <w:sz w:val="24"/>
                <w:szCs w:val="24"/>
              </w:rPr>
              <w:t>Please state reasons if consent could not be obtained</w:t>
            </w:r>
            <w:r w:rsidR="00B00124">
              <w:rPr>
                <w:rFonts w:ascii="Arial" w:hAnsi="Arial" w:cs="Arial"/>
                <w:sz w:val="24"/>
                <w:szCs w:val="24"/>
              </w:rPr>
              <w:t>:</w:t>
            </w:r>
          </w:p>
          <w:p w:rsidR="00E00C4D" w:rsidRDefault="00E00C4D" w:rsidP="00A66479">
            <w:pPr>
              <w:spacing w:before="240" w:after="240"/>
              <w:jc w:val="both"/>
              <w:rPr>
                <w:rFonts w:ascii="Arial" w:hAnsi="Arial" w:cs="Arial"/>
                <w:b/>
                <w:noProof/>
                <w:sz w:val="24"/>
                <w:szCs w:val="24"/>
                <w:lang w:eastAsia="en-GB"/>
              </w:rPr>
            </w:pPr>
          </w:p>
          <w:p w:rsidR="00062AC9" w:rsidRDefault="00062AC9" w:rsidP="00A66479">
            <w:pPr>
              <w:spacing w:before="240" w:after="240"/>
              <w:jc w:val="both"/>
              <w:rPr>
                <w:rFonts w:ascii="Arial" w:hAnsi="Arial" w:cs="Arial"/>
                <w:b/>
                <w:noProof/>
                <w:sz w:val="24"/>
                <w:szCs w:val="24"/>
                <w:lang w:eastAsia="en-GB"/>
              </w:rPr>
            </w:pPr>
          </w:p>
        </w:tc>
      </w:tr>
    </w:tbl>
    <w:p w:rsidR="00EE5E92" w:rsidRDefault="00EE5E92" w:rsidP="00FB1A4F">
      <w:pPr>
        <w:spacing w:after="0"/>
        <w:jc w:val="both"/>
        <w:rPr>
          <w:rFonts w:ascii="Arial" w:hAnsi="Arial" w:cs="Arial"/>
          <w:b/>
          <w:sz w:val="24"/>
          <w:szCs w:val="24"/>
        </w:rPr>
      </w:pPr>
    </w:p>
    <w:p w:rsidR="00030CB0" w:rsidRDefault="00030CB0" w:rsidP="00FB1A4F">
      <w:pPr>
        <w:spacing w:after="0"/>
        <w:jc w:val="both"/>
        <w:rPr>
          <w:rFonts w:ascii="Arial" w:hAnsi="Arial" w:cs="Arial"/>
          <w:b/>
          <w:sz w:val="24"/>
          <w:szCs w:val="24"/>
        </w:rPr>
        <w:sectPr w:rsidR="00030CB0" w:rsidSect="00E00C4D">
          <w:pgSz w:w="11906" w:h="16838"/>
          <w:pgMar w:top="567" w:right="1440" w:bottom="1440" w:left="1440" w:header="708" w:footer="708" w:gutter="0"/>
          <w:cols w:space="708"/>
          <w:docGrid w:linePitch="360"/>
        </w:sectPr>
      </w:pPr>
    </w:p>
    <w:p w:rsidR="00EE5E92" w:rsidRDefault="00EE5E92" w:rsidP="00FB1A4F">
      <w:pPr>
        <w:spacing w:after="0"/>
        <w:jc w:val="both"/>
        <w:rPr>
          <w:rFonts w:ascii="Arial" w:hAnsi="Arial" w:cs="Arial"/>
          <w:b/>
          <w:sz w:val="24"/>
          <w:szCs w:val="24"/>
        </w:rPr>
      </w:pPr>
    </w:p>
    <w:p w:rsidR="00030CB0" w:rsidRDefault="00030CB0" w:rsidP="00FB1A4F">
      <w:pPr>
        <w:spacing w:after="0"/>
        <w:jc w:val="both"/>
        <w:rPr>
          <w:rFonts w:ascii="Arial" w:hAnsi="Arial" w:cs="Arial"/>
          <w:b/>
          <w:sz w:val="24"/>
          <w:szCs w:val="24"/>
        </w:rPr>
      </w:pPr>
    </w:p>
    <w:tbl>
      <w:tblPr>
        <w:tblStyle w:val="TableGrid"/>
        <w:tblW w:w="9889" w:type="dxa"/>
        <w:tblLook w:val="04A0" w:firstRow="1" w:lastRow="0" w:firstColumn="1" w:lastColumn="0" w:noHBand="0" w:noVBand="1"/>
      </w:tblPr>
      <w:tblGrid>
        <w:gridCol w:w="6629"/>
        <w:gridCol w:w="1701"/>
        <w:gridCol w:w="1559"/>
      </w:tblGrid>
      <w:tr w:rsidR="0088556F" w:rsidTr="00B00124">
        <w:tc>
          <w:tcPr>
            <w:tcW w:w="6629" w:type="dxa"/>
            <w:shd w:val="clear" w:color="auto" w:fill="F2F2F2" w:themeFill="background1" w:themeFillShade="F2"/>
          </w:tcPr>
          <w:p w:rsidR="0088556F" w:rsidRPr="001F3242" w:rsidRDefault="00553791" w:rsidP="0088556F">
            <w:pPr>
              <w:spacing w:before="240" w:after="240"/>
              <w:jc w:val="both"/>
              <w:rPr>
                <w:rFonts w:ascii="Arial" w:hAnsi="Arial" w:cs="Arial"/>
                <w:b/>
                <w:sz w:val="24"/>
                <w:szCs w:val="24"/>
              </w:rPr>
            </w:pPr>
            <w:r>
              <w:rPr>
                <w:rFonts w:ascii="Arial" w:hAnsi="Arial" w:cs="Arial"/>
                <w:b/>
                <w:sz w:val="24"/>
                <w:szCs w:val="24"/>
              </w:rPr>
              <w:t xml:space="preserve">Does the </w:t>
            </w:r>
            <w:r w:rsidRPr="00062AC9">
              <w:rPr>
                <w:rFonts w:ascii="Arial" w:hAnsi="Arial" w:cs="Arial"/>
                <w:b/>
                <w:sz w:val="24"/>
                <w:szCs w:val="24"/>
              </w:rPr>
              <w:t>Mother</w:t>
            </w:r>
            <w:r w:rsidR="0088556F" w:rsidRPr="001F3242">
              <w:rPr>
                <w:rFonts w:ascii="Arial" w:hAnsi="Arial" w:cs="Arial"/>
                <w:b/>
                <w:sz w:val="24"/>
                <w:szCs w:val="24"/>
              </w:rPr>
              <w:t xml:space="preserve"> have any other children</w:t>
            </w:r>
            <w:r w:rsidR="00B00124" w:rsidRPr="001F3242">
              <w:rPr>
                <w:rFonts w:ascii="Arial" w:hAnsi="Arial" w:cs="Arial"/>
                <w:b/>
                <w:sz w:val="24"/>
                <w:szCs w:val="24"/>
              </w:rPr>
              <w:t>:</w:t>
            </w:r>
          </w:p>
        </w:tc>
        <w:tc>
          <w:tcPr>
            <w:tcW w:w="1701" w:type="dxa"/>
            <w:shd w:val="clear" w:color="auto" w:fill="F2F2F2" w:themeFill="background1" w:themeFillShade="F2"/>
          </w:tcPr>
          <w:p w:rsidR="0088556F" w:rsidRDefault="00B517A6" w:rsidP="0088556F">
            <w:pPr>
              <w:spacing w:before="240" w:after="240"/>
              <w:jc w:val="both"/>
              <w:rPr>
                <w:rFonts w:ascii="Arial" w:hAnsi="Arial" w:cs="Arial"/>
                <w:b/>
                <w:sz w:val="24"/>
                <w:szCs w:val="24"/>
              </w:rPr>
            </w:pPr>
            <w:r w:rsidRPr="00E00C4D">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35FDD3FB" wp14:editId="65BA0D29">
                      <wp:simplePos x="0" y="0"/>
                      <wp:positionH relativeFrom="column">
                        <wp:posOffset>400685</wp:posOffset>
                      </wp:positionH>
                      <wp:positionV relativeFrom="paragraph">
                        <wp:posOffset>86995</wp:posOffset>
                      </wp:positionV>
                      <wp:extent cx="36195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61950" cy="314325"/>
                              </a:xfrm>
                              <a:prstGeom prst="rect">
                                <a:avLst/>
                              </a:prstGeom>
                              <a:solidFill>
                                <a:sysClr val="window" lastClr="FFFFFF"/>
                              </a:solidFill>
                              <a:ln w="25400" cap="flat" cmpd="sng" algn="ctr">
                                <a:solidFill>
                                  <a:sysClr val="windowText" lastClr="000000"/>
                                </a:solidFill>
                                <a:prstDash val="solid"/>
                              </a:ln>
                              <a:effectLst/>
                            </wps:spPr>
                            <wps:txbx>
                              <w:txbxContent>
                                <w:p w:rsidR="00B517A6" w:rsidRDefault="00B517A6" w:rsidP="00B51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FDD3FB" id="Rectangle 15" o:spid="_x0000_s1036" style="position:absolute;left:0;text-align:left;margin-left:31.55pt;margin-top:6.85pt;width:28.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8JewIAABIFAAAOAAAAZHJzL2Uyb0RvYy54bWysVE1v2zAMvQ/YfxB0X52kSbcGdYqgRYYB&#10;RRusHXpmZDk2IEuapMTOfv2eZLdNP07DfJBJkSLFx0ddXHaNYnvpfG10zscnI86kFqao9Tbnvx5W&#10;X75x5gPpgpTRMucH6fnl4vOni9bO5cRURhXSMQTRft7anFch2HmWeVHJhvyJsVLDWBrXUIDqtlnh&#10;qEX0RmWT0egsa40rrDNCeo/d697IFyl+WUoR7srSy8BUznG3kFaX1k1cs8UFzbeObFWL4Rr0D7do&#10;qNZI+hzqmgKxnavfhWpq4Yw3ZTgRpslMWdZCphpQzXj0ppr7iqxMtQAcb59h8v8vrLjdrx2rC/Ru&#10;xpmmBj36CdRIb5Vk2ANArfVz+N3btRs0DzFW25WuiX/UwboE6uEZVNkFJrB5ejY+nwF6AdPpeHo6&#10;STGzl8PW+fBdmoZFIecO2ROUtL/xAQnh+uQSc3mj6mJVK5WUg79Sju0J7QUrCtNypsgHbOZ8lb5Y&#10;AUK8OqY0a3M+mU1H8WIE3pWKAsTGAgmvt5yR2oLQIrh0l1en/bukDyj2KPEofR8ljoVck6/6G6eo&#10;g5vSsR6ZKDvUHXHvkY5S6DZd36jE2ri1McUB3XOmp7W3YlUjwQ0AWJMDj1EdZjPcYSmVQclmkDir&#10;jPvz0X70B71g5azFXACO3ztyEuX90CDe+Xg6jYOUlOns6wSKO7Zsji1611wZ9GaMV8CKJEb/oJ7E&#10;0pnmESO8jFlhIi2Quwd+UK5CP694BIRcLpMbhsdSuNH3VsTgEboI7UP3SM4ORApoyq15miGav+FT&#10;7xtParPcBVPWiWwvuII2UcHgJQINj0Sc7GM9eb08ZYu/AAAA//8DAFBLAwQUAAYACAAAACEA+jN4&#10;3N0AAAAIAQAADwAAAGRycy9kb3ducmV2LnhtbEyPQU/DMAyF70j8h8hIXCaWrpMGK00nhISEJi50&#10;u3DzGi+t1iRVk7Xdv8c9wdHvPT9/zneTbcVAfWi8U7BaJiDIVV43zig4Hj6eXkCEiE5j6x0puFGA&#10;XXF/l2Om/ei+aSijEVziQoYK6hi7TMpQ1WQxLH1Hjr2z7y1GHnsjdY8jl9tWpkmykRYbxxdq7Oi9&#10;pupSXi1jLOTx8zaUcm8uuO2+hnG/+DFKPT5Mb68gIk3xLwwzPu9AwUwnf3U6iFbBZr3iJOvrZxCz&#10;nyYsnGYjBVnk8v8DxS8AAAD//wMAUEsBAi0AFAAGAAgAAAAhALaDOJL+AAAA4QEAABMAAAAAAAAA&#10;AAAAAAAAAAAAAFtDb250ZW50X1R5cGVzXS54bWxQSwECLQAUAAYACAAAACEAOP0h/9YAAACUAQAA&#10;CwAAAAAAAAAAAAAAAAAvAQAAX3JlbHMvLnJlbHNQSwECLQAUAAYACAAAACEAsn+PCXsCAAASBQAA&#10;DgAAAAAAAAAAAAAAAAAuAgAAZHJzL2Uyb0RvYy54bWxQSwECLQAUAAYACAAAACEA+jN43N0AAAAI&#10;AQAADwAAAAAAAAAAAAAAAADVBAAAZHJzL2Rvd25yZXYueG1sUEsFBgAAAAAEAAQA8wAAAN8FAAAA&#10;AA==&#10;" fillcolor="window" strokecolor="windowText" strokeweight="2pt">
                      <v:textbox>
                        <w:txbxContent>
                          <w:p w:rsidR="00B517A6" w:rsidRDefault="00B517A6" w:rsidP="00B517A6">
                            <w:pPr>
                              <w:jc w:val="center"/>
                            </w:pPr>
                          </w:p>
                        </w:txbxContent>
                      </v:textbox>
                    </v:rect>
                  </w:pict>
                </mc:Fallback>
              </mc:AlternateContent>
            </w:r>
            <w:r w:rsidR="0088556F">
              <w:rPr>
                <w:rFonts w:ascii="Arial" w:hAnsi="Arial" w:cs="Arial"/>
                <w:b/>
                <w:sz w:val="24"/>
                <w:szCs w:val="24"/>
              </w:rPr>
              <w:t>Yes</w:t>
            </w:r>
          </w:p>
        </w:tc>
        <w:tc>
          <w:tcPr>
            <w:tcW w:w="1559" w:type="dxa"/>
            <w:shd w:val="clear" w:color="auto" w:fill="F2F2F2" w:themeFill="background1" w:themeFillShade="F2"/>
          </w:tcPr>
          <w:p w:rsidR="0088556F" w:rsidRDefault="00B517A6" w:rsidP="0088556F">
            <w:pPr>
              <w:spacing w:before="240" w:after="240"/>
              <w:jc w:val="both"/>
              <w:rPr>
                <w:rFonts w:ascii="Arial" w:hAnsi="Arial" w:cs="Arial"/>
                <w:b/>
                <w:sz w:val="24"/>
                <w:szCs w:val="24"/>
              </w:rPr>
            </w:pPr>
            <w:r w:rsidRPr="00E00C4D">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2D97DAF4" wp14:editId="35B77C30">
                      <wp:simplePos x="0" y="0"/>
                      <wp:positionH relativeFrom="column">
                        <wp:posOffset>368300</wp:posOffset>
                      </wp:positionH>
                      <wp:positionV relativeFrom="paragraph">
                        <wp:posOffset>86995</wp:posOffset>
                      </wp:positionV>
                      <wp:extent cx="3619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61950" cy="314325"/>
                              </a:xfrm>
                              <a:prstGeom prst="rect">
                                <a:avLst/>
                              </a:prstGeom>
                              <a:solidFill>
                                <a:sysClr val="window" lastClr="FFFFFF"/>
                              </a:solidFill>
                              <a:ln w="25400" cap="flat" cmpd="sng" algn="ctr">
                                <a:solidFill>
                                  <a:sysClr val="windowText" lastClr="000000"/>
                                </a:solidFill>
                                <a:prstDash val="solid"/>
                              </a:ln>
                              <a:effectLst/>
                            </wps:spPr>
                            <wps:txbx>
                              <w:txbxContent>
                                <w:p w:rsidR="00B517A6" w:rsidRDefault="00B517A6" w:rsidP="00B51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97DAF4" id="Rectangle 18" o:spid="_x0000_s1037" style="position:absolute;left:0;text-align:left;margin-left:29pt;margin-top:6.85pt;width:28.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vreQIAABIFAAAOAAAAZHJzL2Uyb0RvYy54bWysVE1v2zAMvQ/YfxB0Xx2nSbcGdYqgRYYB&#10;RRusHXpmZDkxIEuapMTOfv2eZLdNP07DfJBJkSL1HkldXHaNYnvpfG10wfOTEWdSC1PWelPwXw/L&#10;L98484F0ScpoWfCD9Pxy/vnTRWtncmy2RpXSMQTRftbagm9DsLMs82IrG/InxkoNY2VcQwGq22Sl&#10;oxbRG5WNR6OzrDWutM4I6T12r3sjn6f4VSVFuKsqLwNTBcfdQlpdWtdxzeYXNNs4sttaDNegf7hF&#10;Q7VG0udQ1xSI7Vz9LlRTC2e8qcKJME1mqqoWMmEAmnz0Bs39lqxMWECOt880+f8XVtzuV47VJWqH&#10;SmlqUKOfYI30RkmGPRDUWj+D371duUHzECParnJN/AMH6xKph2dSZReYwObpWX4+BfUCptN8cjqe&#10;xpjZy2HrfPguTcOiUHCH7IlK2t/40Ls+ucRc3qi6XNZKJeXgr5Rje0J50RWlaTlT5AM2C75M35Dt&#10;1TGlWVvw8XQyihcj9F2lKEBsLJjwesMZqQ0aWgSX7vLqtH+X9AFgjxKP0vdR4gjkmvy2v3GKOrgp&#10;HfHI1LID7sh7z3SUQrfu+kLl8UjcWpvygOo507e1t2JZI8ENCFiRQx8DHWYz3GGplAFkM0icbY37&#10;89F+9Ed7wcpZi7kAHb935CTg/dBovPN8MomDlJTJ9OsYiju2rI8tetdcGdQmxytgRRKjf1BPYuVM&#10;84gRXsSsMJEWyN0TPyhXoZ9XPAJCLhbJDcNjKdzoeyti8EhdpPaheyRnh0YKKMqteZohmr3pp943&#10;ntRmsQumqlOzvfCKJo0KBi+16/BIxMk+1pPXy1M2/wsAAP//AwBQSwMEFAAGAAgAAAAhAFvxwZne&#10;AAAACAEAAA8AAABkcnMvZG93bnJldi54bWxMj0FPwzAMhe9I/IfISFwmlm7TxihNJ4SEhCYulF24&#10;eY1pqzVO1WRt9+/xTnD0e/bz97Ld5Fo1UB8azwYW8wQUceltw5WBw9fbwxZUiMgWW89k4EIBdvnt&#10;TYap9SN/0lDESkkIhxQN1DF2qdahrMlhmPuOWLwf3zuMMvaVtj2OEu5avUySjXbYsHyosaPXmspT&#10;cXaCMdOH98tQ6H11wqfuYxj3s+/KmPu76eUZVKQp/i3DFV9uIBemoz+zDao1sN5KlSj66hHU1V+s&#10;RTga2KyWoPNM/y+Q/wIAAP//AwBQSwECLQAUAAYACAAAACEAtoM4kv4AAADhAQAAEwAAAAAAAAAA&#10;AAAAAAAAAAAAW0NvbnRlbnRfVHlwZXNdLnhtbFBLAQItABQABgAIAAAAIQA4/SH/1gAAAJQBAAAL&#10;AAAAAAAAAAAAAAAAAC8BAABfcmVscy8ucmVsc1BLAQItABQABgAIAAAAIQDnN2vreQIAABIFAAAO&#10;AAAAAAAAAAAAAAAAAC4CAABkcnMvZTJvRG9jLnhtbFBLAQItABQABgAIAAAAIQBb8cGZ3gAAAAgB&#10;AAAPAAAAAAAAAAAAAAAAANMEAABkcnMvZG93bnJldi54bWxQSwUGAAAAAAQABADzAAAA3gUAAAAA&#10;" fillcolor="window" strokecolor="windowText" strokeweight="2pt">
                      <v:textbox>
                        <w:txbxContent>
                          <w:p w:rsidR="00B517A6" w:rsidRDefault="00B517A6" w:rsidP="00B517A6">
                            <w:pPr>
                              <w:jc w:val="center"/>
                            </w:pPr>
                          </w:p>
                        </w:txbxContent>
                      </v:textbox>
                    </v:rect>
                  </w:pict>
                </mc:Fallback>
              </mc:AlternateContent>
            </w:r>
            <w:r w:rsidR="0088556F">
              <w:rPr>
                <w:rFonts w:ascii="Arial" w:hAnsi="Arial" w:cs="Arial"/>
                <w:b/>
                <w:sz w:val="24"/>
                <w:szCs w:val="24"/>
              </w:rPr>
              <w:t>No</w:t>
            </w:r>
          </w:p>
        </w:tc>
      </w:tr>
      <w:tr w:rsidR="00B517A6" w:rsidTr="00550EB6">
        <w:tc>
          <w:tcPr>
            <w:tcW w:w="6629" w:type="dxa"/>
          </w:tcPr>
          <w:p w:rsidR="00B517A6" w:rsidRPr="00B517A6" w:rsidRDefault="00B517A6" w:rsidP="00B517A6">
            <w:pPr>
              <w:spacing w:before="240" w:after="240"/>
              <w:jc w:val="both"/>
              <w:rPr>
                <w:rFonts w:ascii="Arial" w:hAnsi="Arial" w:cs="Arial"/>
                <w:sz w:val="24"/>
                <w:szCs w:val="24"/>
              </w:rPr>
            </w:pPr>
            <w:r w:rsidRPr="00B517A6">
              <w:rPr>
                <w:rFonts w:ascii="Arial" w:hAnsi="Arial" w:cs="Arial"/>
                <w:sz w:val="24"/>
                <w:szCs w:val="24"/>
              </w:rPr>
              <w:t>Name:</w:t>
            </w:r>
          </w:p>
        </w:tc>
        <w:tc>
          <w:tcPr>
            <w:tcW w:w="3260" w:type="dxa"/>
            <w:gridSpan w:val="2"/>
          </w:tcPr>
          <w:p w:rsidR="00B517A6" w:rsidRDefault="00B517A6" w:rsidP="00B517A6">
            <w:pPr>
              <w:spacing w:before="240" w:after="240"/>
              <w:jc w:val="both"/>
              <w:rPr>
                <w:rFonts w:ascii="Arial" w:hAnsi="Arial" w:cs="Arial"/>
                <w:b/>
                <w:sz w:val="24"/>
                <w:szCs w:val="24"/>
              </w:rPr>
            </w:pPr>
            <w:r w:rsidRPr="00B517A6">
              <w:rPr>
                <w:rFonts w:ascii="Arial" w:hAnsi="Arial" w:cs="Arial"/>
                <w:sz w:val="24"/>
                <w:szCs w:val="24"/>
              </w:rPr>
              <w:t>Date of birth</w:t>
            </w:r>
            <w:r>
              <w:rPr>
                <w:rFonts w:ascii="Arial" w:hAnsi="Arial" w:cs="Arial"/>
                <w:sz w:val="24"/>
                <w:szCs w:val="24"/>
              </w:rPr>
              <w:t>:</w:t>
            </w:r>
          </w:p>
        </w:tc>
      </w:tr>
      <w:tr w:rsidR="00B517A6" w:rsidTr="00C469FB">
        <w:tc>
          <w:tcPr>
            <w:tcW w:w="6629" w:type="dxa"/>
          </w:tcPr>
          <w:p w:rsidR="00B517A6" w:rsidRPr="00B517A6" w:rsidRDefault="00B517A6" w:rsidP="00B517A6">
            <w:pPr>
              <w:spacing w:before="240" w:after="240"/>
              <w:jc w:val="both"/>
              <w:rPr>
                <w:rFonts w:ascii="Arial" w:hAnsi="Arial" w:cs="Arial"/>
                <w:sz w:val="24"/>
                <w:szCs w:val="24"/>
              </w:rPr>
            </w:pPr>
            <w:r w:rsidRPr="00B517A6">
              <w:rPr>
                <w:rFonts w:ascii="Arial" w:hAnsi="Arial" w:cs="Arial"/>
                <w:sz w:val="24"/>
                <w:szCs w:val="24"/>
              </w:rPr>
              <w:t>Name:</w:t>
            </w:r>
          </w:p>
        </w:tc>
        <w:tc>
          <w:tcPr>
            <w:tcW w:w="3260" w:type="dxa"/>
            <w:gridSpan w:val="2"/>
          </w:tcPr>
          <w:p w:rsidR="00B517A6" w:rsidRDefault="00B517A6" w:rsidP="00B517A6">
            <w:pPr>
              <w:spacing w:before="240" w:after="240"/>
              <w:jc w:val="both"/>
              <w:rPr>
                <w:rFonts w:ascii="Arial" w:hAnsi="Arial" w:cs="Arial"/>
                <w:b/>
                <w:sz w:val="24"/>
                <w:szCs w:val="24"/>
              </w:rPr>
            </w:pPr>
            <w:r w:rsidRPr="00B517A6">
              <w:rPr>
                <w:rFonts w:ascii="Arial" w:hAnsi="Arial" w:cs="Arial"/>
                <w:sz w:val="24"/>
                <w:szCs w:val="24"/>
              </w:rPr>
              <w:t>Date of birth</w:t>
            </w:r>
            <w:r>
              <w:rPr>
                <w:rFonts w:ascii="Arial" w:hAnsi="Arial" w:cs="Arial"/>
                <w:sz w:val="24"/>
                <w:szCs w:val="24"/>
              </w:rPr>
              <w:t>:</w:t>
            </w:r>
          </w:p>
        </w:tc>
      </w:tr>
      <w:tr w:rsidR="00B517A6" w:rsidTr="00662A2E">
        <w:tc>
          <w:tcPr>
            <w:tcW w:w="6629" w:type="dxa"/>
          </w:tcPr>
          <w:p w:rsidR="00B517A6" w:rsidRPr="00B517A6" w:rsidRDefault="00B517A6" w:rsidP="00B517A6">
            <w:pPr>
              <w:spacing w:before="240" w:after="240"/>
              <w:jc w:val="both"/>
              <w:rPr>
                <w:rFonts w:ascii="Arial" w:hAnsi="Arial" w:cs="Arial"/>
                <w:sz w:val="24"/>
                <w:szCs w:val="24"/>
              </w:rPr>
            </w:pPr>
            <w:r w:rsidRPr="00B517A6">
              <w:rPr>
                <w:rFonts w:ascii="Arial" w:hAnsi="Arial" w:cs="Arial"/>
                <w:sz w:val="24"/>
                <w:szCs w:val="24"/>
              </w:rPr>
              <w:t>Name:</w:t>
            </w:r>
          </w:p>
        </w:tc>
        <w:tc>
          <w:tcPr>
            <w:tcW w:w="3260" w:type="dxa"/>
            <w:gridSpan w:val="2"/>
          </w:tcPr>
          <w:p w:rsidR="00B517A6" w:rsidRDefault="00B517A6" w:rsidP="00B517A6">
            <w:pPr>
              <w:spacing w:before="240" w:after="240"/>
              <w:jc w:val="both"/>
              <w:rPr>
                <w:rFonts w:ascii="Arial" w:hAnsi="Arial" w:cs="Arial"/>
                <w:b/>
                <w:sz w:val="24"/>
                <w:szCs w:val="24"/>
              </w:rPr>
            </w:pPr>
            <w:r w:rsidRPr="00B517A6">
              <w:rPr>
                <w:rFonts w:ascii="Arial" w:hAnsi="Arial" w:cs="Arial"/>
                <w:sz w:val="24"/>
                <w:szCs w:val="24"/>
              </w:rPr>
              <w:t>Date of birth</w:t>
            </w:r>
            <w:r>
              <w:rPr>
                <w:rFonts w:ascii="Arial" w:hAnsi="Arial" w:cs="Arial"/>
                <w:sz w:val="24"/>
                <w:szCs w:val="24"/>
              </w:rPr>
              <w:t>:</w:t>
            </w:r>
          </w:p>
        </w:tc>
      </w:tr>
      <w:tr w:rsidR="00B517A6" w:rsidTr="003D5C24">
        <w:tc>
          <w:tcPr>
            <w:tcW w:w="6629" w:type="dxa"/>
          </w:tcPr>
          <w:p w:rsidR="00B517A6" w:rsidRPr="00B517A6" w:rsidRDefault="00B517A6" w:rsidP="00B517A6">
            <w:pPr>
              <w:spacing w:before="240" w:after="240"/>
              <w:jc w:val="both"/>
              <w:rPr>
                <w:rFonts w:ascii="Arial" w:hAnsi="Arial" w:cs="Arial"/>
                <w:sz w:val="24"/>
                <w:szCs w:val="24"/>
              </w:rPr>
            </w:pPr>
            <w:r w:rsidRPr="00B517A6">
              <w:rPr>
                <w:rFonts w:ascii="Arial" w:hAnsi="Arial" w:cs="Arial"/>
                <w:sz w:val="24"/>
                <w:szCs w:val="24"/>
              </w:rPr>
              <w:t>Name:</w:t>
            </w:r>
          </w:p>
        </w:tc>
        <w:tc>
          <w:tcPr>
            <w:tcW w:w="3260" w:type="dxa"/>
            <w:gridSpan w:val="2"/>
          </w:tcPr>
          <w:p w:rsidR="00B517A6" w:rsidRDefault="00B517A6" w:rsidP="00B517A6">
            <w:pPr>
              <w:spacing w:before="240" w:after="240"/>
              <w:jc w:val="both"/>
              <w:rPr>
                <w:rFonts w:ascii="Arial" w:hAnsi="Arial" w:cs="Arial"/>
                <w:b/>
                <w:sz w:val="24"/>
                <w:szCs w:val="24"/>
              </w:rPr>
            </w:pPr>
            <w:r w:rsidRPr="00B517A6">
              <w:rPr>
                <w:rFonts w:ascii="Arial" w:hAnsi="Arial" w:cs="Arial"/>
                <w:sz w:val="24"/>
                <w:szCs w:val="24"/>
              </w:rPr>
              <w:t>Date of birth</w:t>
            </w:r>
            <w:r>
              <w:rPr>
                <w:rFonts w:ascii="Arial" w:hAnsi="Arial" w:cs="Arial"/>
                <w:sz w:val="24"/>
                <w:szCs w:val="24"/>
              </w:rPr>
              <w:t>:</w:t>
            </w:r>
          </w:p>
        </w:tc>
      </w:tr>
    </w:tbl>
    <w:p w:rsidR="00030CB0" w:rsidRDefault="00030CB0" w:rsidP="00FB1A4F">
      <w:pPr>
        <w:spacing w:after="0"/>
        <w:jc w:val="both"/>
        <w:rPr>
          <w:rFonts w:ascii="Arial" w:hAnsi="Arial" w:cs="Arial"/>
          <w:b/>
          <w:sz w:val="24"/>
          <w:szCs w:val="24"/>
        </w:rPr>
      </w:pPr>
    </w:p>
    <w:tbl>
      <w:tblPr>
        <w:tblStyle w:val="TableGrid"/>
        <w:tblW w:w="9889" w:type="dxa"/>
        <w:tblLook w:val="04A0" w:firstRow="1" w:lastRow="0" w:firstColumn="1" w:lastColumn="0" w:noHBand="0" w:noVBand="1"/>
      </w:tblPr>
      <w:tblGrid>
        <w:gridCol w:w="9889"/>
      </w:tblGrid>
      <w:tr w:rsidR="00B517A6" w:rsidTr="00B517A6">
        <w:tc>
          <w:tcPr>
            <w:tcW w:w="9889" w:type="dxa"/>
            <w:shd w:val="clear" w:color="auto" w:fill="F2F2F2" w:themeFill="background1" w:themeFillShade="F2"/>
          </w:tcPr>
          <w:p w:rsidR="00B517A6" w:rsidRPr="001F3242" w:rsidRDefault="00B517A6" w:rsidP="00B517A6">
            <w:pPr>
              <w:spacing w:before="120" w:after="120"/>
              <w:jc w:val="both"/>
              <w:rPr>
                <w:rFonts w:ascii="Arial" w:hAnsi="Arial" w:cs="Arial"/>
                <w:b/>
                <w:sz w:val="24"/>
                <w:szCs w:val="24"/>
              </w:rPr>
            </w:pPr>
            <w:r w:rsidRPr="001F3242">
              <w:rPr>
                <w:rFonts w:ascii="Arial" w:hAnsi="Arial" w:cs="Arial"/>
                <w:b/>
                <w:sz w:val="24"/>
                <w:szCs w:val="24"/>
              </w:rPr>
              <w:t>Please give brief details for this referral e.g. substance misuse, domestic abuse, mental health prob</w:t>
            </w:r>
            <w:r w:rsidR="00B00124" w:rsidRPr="001F3242">
              <w:rPr>
                <w:rFonts w:ascii="Arial" w:hAnsi="Arial" w:cs="Arial"/>
                <w:b/>
                <w:sz w:val="24"/>
                <w:szCs w:val="24"/>
              </w:rPr>
              <w:t>lems, safeguarding concerns etc:</w:t>
            </w:r>
          </w:p>
        </w:tc>
      </w:tr>
      <w:tr w:rsidR="00B517A6" w:rsidTr="00B517A6">
        <w:tc>
          <w:tcPr>
            <w:tcW w:w="9889" w:type="dxa"/>
          </w:tcPr>
          <w:p w:rsidR="00B517A6" w:rsidRDefault="006B567F" w:rsidP="00FB1A4F">
            <w:pPr>
              <w:jc w:val="both"/>
              <w:rPr>
                <w:rFonts w:ascii="Arial" w:hAnsi="Arial" w:cs="Arial"/>
                <w:b/>
                <w:sz w:val="24"/>
                <w:szCs w:val="24"/>
              </w:rPr>
            </w:pPr>
            <w:r>
              <w:rPr>
                <w:rFonts w:ascii="Arial" w:hAnsi="Arial" w:cs="Arial"/>
                <w:b/>
                <w:sz w:val="24"/>
                <w:szCs w:val="24"/>
              </w:rPr>
              <w:t>(</w:t>
            </w:r>
            <w:r w:rsidRPr="00062AC9">
              <w:rPr>
                <w:rFonts w:ascii="Arial" w:hAnsi="Arial" w:cs="Arial"/>
                <w:b/>
                <w:sz w:val="24"/>
                <w:szCs w:val="24"/>
              </w:rPr>
              <w:t>See Criteria List on Flow chart</w:t>
            </w:r>
            <w:r>
              <w:rPr>
                <w:rFonts w:ascii="Arial" w:hAnsi="Arial" w:cs="Arial"/>
                <w:b/>
                <w:sz w:val="24"/>
                <w:szCs w:val="24"/>
              </w:rPr>
              <w:t>)</w:t>
            </w: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p w:rsidR="00B517A6" w:rsidRDefault="00B517A6" w:rsidP="00FB1A4F">
            <w:pPr>
              <w:jc w:val="both"/>
              <w:rPr>
                <w:rFonts w:ascii="Arial" w:hAnsi="Arial" w:cs="Arial"/>
                <w:b/>
                <w:sz w:val="24"/>
                <w:szCs w:val="24"/>
              </w:rPr>
            </w:pPr>
          </w:p>
        </w:tc>
      </w:tr>
    </w:tbl>
    <w:p w:rsidR="00EE5E92" w:rsidRDefault="00EE5E92" w:rsidP="00FB1A4F">
      <w:pPr>
        <w:spacing w:after="0"/>
        <w:jc w:val="both"/>
        <w:rPr>
          <w:rFonts w:ascii="Arial" w:hAnsi="Arial" w:cs="Arial"/>
          <w:b/>
          <w:sz w:val="24"/>
          <w:szCs w:val="24"/>
        </w:rPr>
      </w:pPr>
    </w:p>
    <w:tbl>
      <w:tblPr>
        <w:tblStyle w:val="TableGrid"/>
        <w:tblW w:w="9889" w:type="dxa"/>
        <w:tblLook w:val="04A0" w:firstRow="1" w:lastRow="0" w:firstColumn="1" w:lastColumn="0" w:noHBand="0" w:noVBand="1"/>
      </w:tblPr>
      <w:tblGrid>
        <w:gridCol w:w="3652"/>
        <w:gridCol w:w="3260"/>
        <w:gridCol w:w="2977"/>
      </w:tblGrid>
      <w:tr w:rsidR="00B00124" w:rsidTr="00B00124">
        <w:tc>
          <w:tcPr>
            <w:tcW w:w="9889" w:type="dxa"/>
            <w:gridSpan w:val="3"/>
            <w:shd w:val="clear" w:color="auto" w:fill="F2F2F2" w:themeFill="background1" w:themeFillShade="F2"/>
          </w:tcPr>
          <w:p w:rsidR="00B00124" w:rsidRPr="001F3242" w:rsidRDefault="00B00124" w:rsidP="00B00124">
            <w:pPr>
              <w:spacing w:before="120" w:after="120"/>
              <w:jc w:val="both"/>
              <w:rPr>
                <w:rFonts w:ascii="Arial" w:hAnsi="Arial" w:cs="Arial"/>
                <w:b/>
                <w:sz w:val="24"/>
                <w:szCs w:val="24"/>
              </w:rPr>
            </w:pPr>
            <w:r w:rsidRPr="001F3242">
              <w:rPr>
                <w:rFonts w:ascii="Arial" w:hAnsi="Arial" w:cs="Arial"/>
                <w:b/>
                <w:sz w:val="24"/>
                <w:szCs w:val="24"/>
              </w:rPr>
              <w:t>Please identify all agencies involved with the family currently:</w:t>
            </w:r>
          </w:p>
        </w:tc>
      </w:tr>
      <w:tr w:rsidR="00B517A6" w:rsidTr="00B00124">
        <w:tc>
          <w:tcPr>
            <w:tcW w:w="3652" w:type="dxa"/>
            <w:shd w:val="clear" w:color="auto" w:fill="F2F2F2" w:themeFill="background1" w:themeFillShade="F2"/>
          </w:tcPr>
          <w:p w:rsidR="00B517A6"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Agency:</w:t>
            </w:r>
          </w:p>
        </w:tc>
        <w:tc>
          <w:tcPr>
            <w:tcW w:w="3260" w:type="dxa"/>
            <w:shd w:val="clear" w:color="auto" w:fill="F2F2F2" w:themeFill="background1" w:themeFillShade="F2"/>
          </w:tcPr>
          <w:p w:rsidR="00B517A6"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Contact Details:</w:t>
            </w:r>
          </w:p>
        </w:tc>
        <w:tc>
          <w:tcPr>
            <w:tcW w:w="2977" w:type="dxa"/>
            <w:shd w:val="clear" w:color="auto" w:fill="F2F2F2" w:themeFill="background1" w:themeFillShade="F2"/>
          </w:tcPr>
          <w:p w:rsidR="00B517A6"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Reason for Support</w:t>
            </w:r>
            <w:r>
              <w:rPr>
                <w:rFonts w:ascii="Arial" w:hAnsi="Arial" w:cs="Arial"/>
                <w:sz w:val="24"/>
                <w:szCs w:val="24"/>
              </w:rPr>
              <w:t>:</w:t>
            </w:r>
          </w:p>
        </w:tc>
      </w:tr>
      <w:tr w:rsidR="00B517A6" w:rsidTr="00B517A6">
        <w:tc>
          <w:tcPr>
            <w:tcW w:w="3652" w:type="dxa"/>
          </w:tcPr>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tc>
        <w:tc>
          <w:tcPr>
            <w:tcW w:w="3260" w:type="dxa"/>
          </w:tcPr>
          <w:p w:rsidR="00B517A6" w:rsidRDefault="00B517A6" w:rsidP="00FB1A4F">
            <w:pPr>
              <w:jc w:val="both"/>
              <w:rPr>
                <w:rFonts w:ascii="Arial" w:hAnsi="Arial" w:cs="Arial"/>
                <w:b/>
                <w:sz w:val="24"/>
                <w:szCs w:val="24"/>
              </w:rPr>
            </w:pPr>
          </w:p>
        </w:tc>
        <w:tc>
          <w:tcPr>
            <w:tcW w:w="2977" w:type="dxa"/>
          </w:tcPr>
          <w:p w:rsidR="00B517A6" w:rsidRDefault="00B517A6" w:rsidP="00FB1A4F">
            <w:pPr>
              <w:jc w:val="both"/>
              <w:rPr>
                <w:rFonts w:ascii="Arial" w:hAnsi="Arial" w:cs="Arial"/>
                <w:b/>
                <w:sz w:val="24"/>
                <w:szCs w:val="24"/>
              </w:rPr>
            </w:pPr>
          </w:p>
        </w:tc>
      </w:tr>
      <w:tr w:rsidR="00B00124" w:rsidTr="00B00124">
        <w:tc>
          <w:tcPr>
            <w:tcW w:w="3652" w:type="dxa"/>
            <w:shd w:val="clear" w:color="auto" w:fill="F2F2F2" w:themeFill="background1" w:themeFillShade="F2"/>
          </w:tcPr>
          <w:p w:rsidR="00B00124"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Agency:</w:t>
            </w:r>
          </w:p>
        </w:tc>
        <w:tc>
          <w:tcPr>
            <w:tcW w:w="3260" w:type="dxa"/>
            <w:shd w:val="clear" w:color="auto" w:fill="F2F2F2" w:themeFill="background1" w:themeFillShade="F2"/>
          </w:tcPr>
          <w:p w:rsidR="00B00124"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Contact Details:</w:t>
            </w:r>
          </w:p>
        </w:tc>
        <w:tc>
          <w:tcPr>
            <w:tcW w:w="2977" w:type="dxa"/>
            <w:shd w:val="clear" w:color="auto" w:fill="F2F2F2" w:themeFill="background1" w:themeFillShade="F2"/>
          </w:tcPr>
          <w:p w:rsidR="00B00124"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Reason for Support</w:t>
            </w:r>
            <w:r>
              <w:rPr>
                <w:rFonts w:ascii="Arial" w:hAnsi="Arial" w:cs="Arial"/>
                <w:sz w:val="24"/>
                <w:szCs w:val="24"/>
              </w:rPr>
              <w:t>:</w:t>
            </w:r>
          </w:p>
        </w:tc>
      </w:tr>
      <w:tr w:rsidR="00B00124" w:rsidTr="00B517A6">
        <w:tc>
          <w:tcPr>
            <w:tcW w:w="3652" w:type="dxa"/>
          </w:tcPr>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tc>
        <w:tc>
          <w:tcPr>
            <w:tcW w:w="3260" w:type="dxa"/>
          </w:tcPr>
          <w:p w:rsidR="00B00124" w:rsidRDefault="00B00124" w:rsidP="00FB1A4F">
            <w:pPr>
              <w:jc w:val="both"/>
              <w:rPr>
                <w:rFonts w:ascii="Arial" w:hAnsi="Arial" w:cs="Arial"/>
                <w:b/>
                <w:sz w:val="24"/>
                <w:szCs w:val="24"/>
              </w:rPr>
            </w:pPr>
          </w:p>
        </w:tc>
        <w:tc>
          <w:tcPr>
            <w:tcW w:w="2977" w:type="dxa"/>
          </w:tcPr>
          <w:p w:rsidR="00B00124" w:rsidRDefault="00B00124" w:rsidP="00FB1A4F">
            <w:pPr>
              <w:jc w:val="both"/>
              <w:rPr>
                <w:rFonts w:ascii="Arial" w:hAnsi="Arial" w:cs="Arial"/>
                <w:b/>
                <w:sz w:val="24"/>
                <w:szCs w:val="24"/>
              </w:rPr>
            </w:pPr>
          </w:p>
        </w:tc>
      </w:tr>
      <w:tr w:rsidR="00B00124" w:rsidTr="00B00124">
        <w:tc>
          <w:tcPr>
            <w:tcW w:w="3652" w:type="dxa"/>
            <w:shd w:val="clear" w:color="auto" w:fill="F2F2F2" w:themeFill="background1" w:themeFillShade="F2"/>
          </w:tcPr>
          <w:p w:rsidR="00B00124"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Agency:</w:t>
            </w:r>
          </w:p>
        </w:tc>
        <w:tc>
          <w:tcPr>
            <w:tcW w:w="3260" w:type="dxa"/>
            <w:shd w:val="clear" w:color="auto" w:fill="F2F2F2" w:themeFill="background1" w:themeFillShade="F2"/>
          </w:tcPr>
          <w:p w:rsidR="00B00124"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Contact Details:</w:t>
            </w:r>
          </w:p>
        </w:tc>
        <w:tc>
          <w:tcPr>
            <w:tcW w:w="2977" w:type="dxa"/>
            <w:shd w:val="clear" w:color="auto" w:fill="F2F2F2" w:themeFill="background1" w:themeFillShade="F2"/>
          </w:tcPr>
          <w:p w:rsidR="00B00124" w:rsidRPr="00B00124" w:rsidRDefault="00B00124" w:rsidP="00B00124">
            <w:pPr>
              <w:spacing w:before="120" w:after="120"/>
              <w:jc w:val="both"/>
              <w:rPr>
                <w:rFonts w:ascii="Arial" w:hAnsi="Arial" w:cs="Arial"/>
                <w:sz w:val="24"/>
                <w:szCs w:val="24"/>
              </w:rPr>
            </w:pPr>
            <w:r w:rsidRPr="00B00124">
              <w:rPr>
                <w:rFonts w:ascii="Arial" w:hAnsi="Arial" w:cs="Arial"/>
                <w:sz w:val="24"/>
                <w:szCs w:val="24"/>
              </w:rPr>
              <w:t>Reason for Support</w:t>
            </w:r>
            <w:r>
              <w:rPr>
                <w:rFonts w:ascii="Arial" w:hAnsi="Arial" w:cs="Arial"/>
                <w:sz w:val="24"/>
                <w:szCs w:val="24"/>
              </w:rPr>
              <w:t>:</w:t>
            </w:r>
          </w:p>
        </w:tc>
      </w:tr>
      <w:tr w:rsidR="00B00124" w:rsidTr="00B517A6">
        <w:tc>
          <w:tcPr>
            <w:tcW w:w="3652" w:type="dxa"/>
          </w:tcPr>
          <w:p w:rsidR="00B00124" w:rsidRDefault="00B00124" w:rsidP="00FB1A4F">
            <w:pPr>
              <w:jc w:val="both"/>
              <w:rPr>
                <w:rFonts w:ascii="Arial" w:hAnsi="Arial" w:cs="Arial"/>
                <w:b/>
                <w:sz w:val="24"/>
                <w:szCs w:val="24"/>
              </w:rPr>
            </w:pPr>
          </w:p>
        </w:tc>
        <w:tc>
          <w:tcPr>
            <w:tcW w:w="3260" w:type="dxa"/>
          </w:tcPr>
          <w:p w:rsidR="00B00124" w:rsidRDefault="00B00124" w:rsidP="00FB1A4F">
            <w:pPr>
              <w:jc w:val="both"/>
              <w:rPr>
                <w:rFonts w:ascii="Arial" w:hAnsi="Arial" w:cs="Arial"/>
                <w:b/>
                <w:sz w:val="24"/>
                <w:szCs w:val="24"/>
              </w:rPr>
            </w:pPr>
          </w:p>
        </w:tc>
        <w:tc>
          <w:tcPr>
            <w:tcW w:w="2977" w:type="dxa"/>
          </w:tcPr>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p w:rsidR="00B00124" w:rsidRDefault="00B00124" w:rsidP="00FB1A4F">
            <w:pPr>
              <w:jc w:val="both"/>
              <w:rPr>
                <w:rFonts w:ascii="Arial" w:hAnsi="Arial" w:cs="Arial"/>
                <w:b/>
                <w:sz w:val="24"/>
                <w:szCs w:val="24"/>
              </w:rPr>
            </w:pPr>
          </w:p>
        </w:tc>
      </w:tr>
    </w:tbl>
    <w:p w:rsidR="00B00124" w:rsidRDefault="00B00124" w:rsidP="00FB1A4F">
      <w:pPr>
        <w:spacing w:after="0"/>
        <w:jc w:val="both"/>
        <w:rPr>
          <w:rFonts w:ascii="Arial" w:hAnsi="Arial" w:cs="Arial"/>
          <w:b/>
          <w:sz w:val="24"/>
          <w:szCs w:val="24"/>
        </w:rPr>
        <w:sectPr w:rsidR="00B00124" w:rsidSect="00C16D9F">
          <w:pgSz w:w="11906" w:h="16838"/>
          <w:pgMar w:top="567" w:right="1440" w:bottom="1440" w:left="1440" w:header="708" w:footer="708" w:gutter="0"/>
          <w:pgNumType w:start="0"/>
          <w:cols w:space="708"/>
          <w:docGrid w:linePitch="360"/>
        </w:sectPr>
      </w:pPr>
    </w:p>
    <w:p w:rsidR="00EE5E92" w:rsidRDefault="00EE5E92" w:rsidP="00FB1A4F">
      <w:pPr>
        <w:spacing w:after="0"/>
        <w:jc w:val="both"/>
        <w:rPr>
          <w:rFonts w:ascii="Arial" w:hAnsi="Arial" w:cs="Arial"/>
          <w:b/>
          <w:sz w:val="24"/>
          <w:szCs w:val="24"/>
        </w:rPr>
      </w:pPr>
    </w:p>
    <w:p w:rsidR="00B00124" w:rsidRDefault="00B00124" w:rsidP="00FB1A4F">
      <w:pPr>
        <w:spacing w:after="0"/>
        <w:jc w:val="both"/>
        <w:rPr>
          <w:rFonts w:ascii="Arial" w:hAnsi="Arial" w:cs="Arial"/>
          <w:b/>
          <w:sz w:val="24"/>
          <w:szCs w:val="24"/>
        </w:rPr>
      </w:pPr>
    </w:p>
    <w:p w:rsidR="00B00124" w:rsidRDefault="00B00124" w:rsidP="00FB1A4F">
      <w:pPr>
        <w:spacing w:after="0"/>
        <w:jc w:val="both"/>
        <w:rPr>
          <w:rFonts w:ascii="Arial" w:hAnsi="Arial" w:cs="Arial"/>
          <w:b/>
          <w:sz w:val="24"/>
          <w:szCs w:val="24"/>
        </w:rPr>
      </w:pPr>
      <w:r>
        <w:rPr>
          <w:rFonts w:ascii="Arial" w:hAnsi="Arial" w:cs="Arial"/>
          <w:b/>
          <w:sz w:val="24"/>
          <w:szCs w:val="24"/>
        </w:rPr>
        <w:t>Please Note:</w:t>
      </w:r>
    </w:p>
    <w:p w:rsidR="00B00124" w:rsidRDefault="00B00124" w:rsidP="00FB1A4F">
      <w:pPr>
        <w:spacing w:after="0"/>
        <w:jc w:val="both"/>
        <w:rPr>
          <w:rFonts w:ascii="Arial" w:hAnsi="Arial" w:cs="Arial"/>
          <w:b/>
          <w:sz w:val="24"/>
          <w:szCs w:val="24"/>
        </w:rPr>
      </w:pPr>
    </w:p>
    <w:p w:rsidR="00B00124" w:rsidRDefault="001F3242" w:rsidP="00FB1A4F">
      <w:pPr>
        <w:spacing w:after="0"/>
        <w:jc w:val="both"/>
        <w:rPr>
          <w:rFonts w:ascii="Arial" w:hAnsi="Arial" w:cs="Arial"/>
          <w:sz w:val="24"/>
          <w:szCs w:val="24"/>
        </w:rPr>
      </w:pPr>
      <w:r>
        <w:rPr>
          <w:rFonts w:ascii="Arial" w:hAnsi="Arial" w:cs="Arial"/>
          <w:sz w:val="24"/>
          <w:szCs w:val="24"/>
        </w:rPr>
        <w:t>It is good practice to obtain consent from the client when making a referral.  Do not inform the client of the referral if you have reason to believe this would put the client or their baby at any risks.</w:t>
      </w:r>
    </w:p>
    <w:p w:rsidR="001F3242" w:rsidRDefault="001F3242" w:rsidP="00FB1A4F">
      <w:pPr>
        <w:spacing w:after="0"/>
        <w:jc w:val="both"/>
        <w:rPr>
          <w:rFonts w:ascii="Arial" w:hAnsi="Arial" w:cs="Arial"/>
          <w:sz w:val="24"/>
          <w:szCs w:val="24"/>
        </w:rPr>
      </w:pPr>
    </w:p>
    <w:p w:rsidR="001F3242" w:rsidRDefault="001F3242" w:rsidP="00FB1A4F">
      <w:pPr>
        <w:spacing w:after="0"/>
        <w:jc w:val="both"/>
        <w:rPr>
          <w:rFonts w:ascii="Arial" w:hAnsi="Arial" w:cs="Arial"/>
          <w:sz w:val="24"/>
          <w:szCs w:val="24"/>
        </w:rPr>
      </w:pPr>
      <w:r>
        <w:rPr>
          <w:rFonts w:ascii="Arial" w:hAnsi="Arial" w:cs="Arial"/>
          <w:sz w:val="24"/>
          <w:szCs w:val="24"/>
        </w:rPr>
        <w:t>This information will be used to ensure the client is provided with support appropriate to their needs.  The information would not normally be shared outside the MAPLAG without the clients consent.  Certain circumstances may necessitate the sharing of information without the clients consent such as where we required to do so by law, to safeguard public safety, if there are safeguarding issues or is an emergency situation.</w:t>
      </w:r>
    </w:p>
    <w:p w:rsidR="001F3242" w:rsidRDefault="001F3242" w:rsidP="00FB1A4F">
      <w:pPr>
        <w:spacing w:after="0"/>
        <w:jc w:val="both"/>
        <w:rPr>
          <w:rFonts w:ascii="Arial" w:hAnsi="Arial" w:cs="Arial"/>
          <w:sz w:val="24"/>
          <w:szCs w:val="24"/>
        </w:rPr>
      </w:pPr>
    </w:p>
    <w:p w:rsidR="001F3242" w:rsidRDefault="001F3242" w:rsidP="00FB1A4F">
      <w:pPr>
        <w:spacing w:after="0"/>
        <w:jc w:val="both"/>
        <w:rPr>
          <w:rFonts w:ascii="Arial" w:hAnsi="Arial" w:cs="Arial"/>
          <w:sz w:val="24"/>
          <w:szCs w:val="24"/>
        </w:rPr>
      </w:pPr>
      <w:r>
        <w:rPr>
          <w:rFonts w:ascii="Arial" w:hAnsi="Arial" w:cs="Arial"/>
          <w:sz w:val="24"/>
          <w:szCs w:val="24"/>
        </w:rPr>
        <w:t xml:space="preserve">This </w:t>
      </w:r>
      <w:r w:rsidR="001C3C62">
        <w:rPr>
          <w:rFonts w:ascii="Arial" w:hAnsi="Arial" w:cs="Arial"/>
          <w:sz w:val="24"/>
          <w:szCs w:val="24"/>
        </w:rPr>
        <w:t>completed form should be sent by secure e-mail to:</w:t>
      </w:r>
    </w:p>
    <w:p w:rsidR="00BE743F" w:rsidRDefault="00BE743F" w:rsidP="00FB1A4F">
      <w:pPr>
        <w:spacing w:after="0"/>
        <w:jc w:val="both"/>
        <w:rPr>
          <w:rFonts w:ascii="Arial" w:hAnsi="Arial" w:cs="Arial"/>
          <w:sz w:val="24"/>
          <w:szCs w:val="24"/>
        </w:rPr>
      </w:pPr>
    </w:p>
    <w:p w:rsidR="00BE743F" w:rsidRDefault="005401AC" w:rsidP="00FB1A4F">
      <w:pPr>
        <w:spacing w:after="0"/>
        <w:jc w:val="both"/>
        <w:rPr>
          <w:rFonts w:ascii="Arial" w:hAnsi="Arial" w:cs="Arial"/>
          <w:sz w:val="24"/>
          <w:szCs w:val="24"/>
        </w:rPr>
      </w:pPr>
      <w:hyperlink r:id="rId12" w:history="1">
        <w:r w:rsidR="00BE743F" w:rsidRPr="00A36F28">
          <w:rPr>
            <w:rStyle w:val="Hyperlink"/>
            <w:rFonts w:ascii="Arial" w:hAnsi="Arial" w:cs="Arial"/>
            <w:sz w:val="24"/>
            <w:szCs w:val="24"/>
          </w:rPr>
          <w:t>myh-tr.safeguardingchildrenteam@nhs.net</w:t>
        </w:r>
      </w:hyperlink>
    </w:p>
    <w:p w:rsidR="001C3C62" w:rsidRDefault="001C3C62" w:rsidP="00FB1A4F">
      <w:pPr>
        <w:spacing w:after="0"/>
        <w:jc w:val="both"/>
        <w:rPr>
          <w:rFonts w:ascii="Arial" w:hAnsi="Arial" w:cs="Arial"/>
          <w:sz w:val="24"/>
          <w:szCs w:val="24"/>
        </w:rPr>
      </w:pPr>
    </w:p>
    <w:p w:rsidR="001C3C62" w:rsidRPr="00B00124" w:rsidRDefault="001C3C62" w:rsidP="00FB1A4F">
      <w:pPr>
        <w:spacing w:after="0"/>
        <w:jc w:val="both"/>
        <w:rPr>
          <w:rFonts w:ascii="Arial" w:hAnsi="Arial" w:cs="Arial"/>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EE5E92" w:rsidRDefault="00EE5E92" w:rsidP="00FB1A4F">
      <w:pPr>
        <w:spacing w:after="0"/>
        <w:jc w:val="both"/>
        <w:rPr>
          <w:rFonts w:ascii="Arial" w:hAnsi="Arial" w:cs="Arial"/>
          <w:b/>
          <w:sz w:val="24"/>
          <w:szCs w:val="24"/>
        </w:rPr>
      </w:pPr>
    </w:p>
    <w:p w:rsidR="004B58A4" w:rsidRPr="00CF5B66" w:rsidRDefault="004B58A4" w:rsidP="004B58A4">
      <w:pPr>
        <w:rPr>
          <w:rFonts w:ascii="Arial" w:hAnsi="Arial" w:cs="Arial"/>
          <w:sz w:val="18"/>
        </w:rPr>
      </w:pPr>
    </w:p>
    <w:sectPr w:rsidR="004B58A4" w:rsidRPr="00CF5B66" w:rsidSect="00E00C4D">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4B" w:rsidRDefault="0025334B" w:rsidP="00C16D9F">
      <w:pPr>
        <w:spacing w:after="0" w:line="240" w:lineRule="auto"/>
      </w:pPr>
      <w:r>
        <w:separator/>
      </w:r>
    </w:p>
  </w:endnote>
  <w:endnote w:type="continuationSeparator" w:id="0">
    <w:p w:rsidR="0025334B" w:rsidRDefault="0025334B" w:rsidP="00C1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21699"/>
      <w:docPartObj>
        <w:docPartGallery w:val="Page Numbers (Bottom of Page)"/>
        <w:docPartUnique/>
      </w:docPartObj>
    </w:sdtPr>
    <w:sdtEndPr/>
    <w:sdtContent>
      <w:sdt>
        <w:sdtPr>
          <w:id w:val="98381352"/>
          <w:docPartObj>
            <w:docPartGallery w:val="Page Numbers (Top of Page)"/>
            <w:docPartUnique/>
          </w:docPartObj>
        </w:sdtPr>
        <w:sdtEndPr/>
        <w:sdtContent>
          <w:p w:rsidR="00C16D9F" w:rsidRDefault="00C16D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01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1AC">
              <w:rPr>
                <w:b/>
                <w:bCs/>
                <w:noProof/>
              </w:rPr>
              <w:t>15</w:t>
            </w:r>
            <w:r>
              <w:rPr>
                <w:b/>
                <w:bCs/>
                <w:sz w:val="24"/>
                <w:szCs w:val="24"/>
              </w:rPr>
              <w:fldChar w:fldCharType="end"/>
            </w:r>
          </w:p>
        </w:sdtContent>
      </w:sdt>
    </w:sdtContent>
  </w:sdt>
  <w:p w:rsidR="00C16D9F" w:rsidRDefault="00C16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4B" w:rsidRDefault="0025334B" w:rsidP="00C16D9F">
      <w:pPr>
        <w:spacing w:after="0" w:line="240" w:lineRule="auto"/>
      </w:pPr>
      <w:r>
        <w:separator/>
      </w:r>
    </w:p>
  </w:footnote>
  <w:footnote w:type="continuationSeparator" w:id="0">
    <w:p w:rsidR="0025334B" w:rsidRDefault="0025334B" w:rsidP="00C1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9F" w:rsidRDefault="00C16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147"/>
    <w:multiLevelType w:val="hybridMultilevel"/>
    <w:tmpl w:val="48041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B5930"/>
    <w:multiLevelType w:val="hybridMultilevel"/>
    <w:tmpl w:val="BF0E2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077EB"/>
    <w:multiLevelType w:val="hybridMultilevel"/>
    <w:tmpl w:val="A6409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40F7E"/>
    <w:multiLevelType w:val="hybridMultilevel"/>
    <w:tmpl w:val="08C25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7B047A"/>
    <w:multiLevelType w:val="hybridMultilevel"/>
    <w:tmpl w:val="D05E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0B0486"/>
    <w:multiLevelType w:val="hybridMultilevel"/>
    <w:tmpl w:val="83AE5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293B80"/>
    <w:multiLevelType w:val="hybridMultilevel"/>
    <w:tmpl w:val="B756F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13075"/>
    <w:multiLevelType w:val="hybridMultilevel"/>
    <w:tmpl w:val="5306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43C24"/>
    <w:multiLevelType w:val="hybridMultilevel"/>
    <w:tmpl w:val="D9D45D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20518"/>
    <w:multiLevelType w:val="hybridMultilevel"/>
    <w:tmpl w:val="16704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37756A"/>
    <w:multiLevelType w:val="hybridMultilevel"/>
    <w:tmpl w:val="890056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979E0"/>
    <w:multiLevelType w:val="hybridMultilevel"/>
    <w:tmpl w:val="D54453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A27D3"/>
    <w:multiLevelType w:val="hybridMultilevel"/>
    <w:tmpl w:val="06600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8D7E2F"/>
    <w:multiLevelType w:val="hybridMultilevel"/>
    <w:tmpl w:val="4806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0"/>
  </w:num>
  <w:num w:numId="6">
    <w:abstractNumId w:val="6"/>
  </w:num>
  <w:num w:numId="7">
    <w:abstractNumId w:val="13"/>
  </w:num>
  <w:num w:numId="8">
    <w:abstractNumId w:val="12"/>
  </w:num>
  <w:num w:numId="9">
    <w:abstractNumId w:val="7"/>
  </w:num>
  <w:num w:numId="10">
    <w:abstractNumId w:val="5"/>
  </w:num>
  <w:num w:numId="11">
    <w:abstractNumId w:val="11"/>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8B"/>
    <w:rsid w:val="00010482"/>
    <w:rsid w:val="00011139"/>
    <w:rsid w:val="00023C87"/>
    <w:rsid w:val="00026A2D"/>
    <w:rsid w:val="00030CB0"/>
    <w:rsid w:val="000375BA"/>
    <w:rsid w:val="00037651"/>
    <w:rsid w:val="00046AC3"/>
    <w:rsid w:val="00062AC9"/>
    <w:rsid w:val="000652AE"/>
    <w:rsid w:val="00080A92"/>
    <w:rsid w:val="000A238A"/>
    <w:rsid w:val="000D7473"/>
    <w:rsid w:val="000E0BDF"/>
    <w:rsid w:val="000F5540"/>
    <w:rsid w:val="00110044"/>
    <w:rsid w:val="00150E4B"/>
    <w:rsid w:val="00167064"/>
    <w:rsid w:val="001773C8"/>
    <w:rsid w:val="001B410D"/>
    <w:rsid w:val="001C3C62"/>
    <w:rsid w:val="001D3389"/>
    <w:rsid w:val="001E62EF"/>
    <w:rsid w:val="001F3242"/>
    <w:rsid w:val="0025334B"/>
    <w:rsid w:val="00277506"/>
    <w:rsid w:val="003132CE"/>
    <w:rsid w:val="00422E45"/>
    <w:rsid w:val="0043774B"/>
    <w:rsid w:val="0047627A"/>
    <w:rsid w:val="004B14FA"/>
    <w:rsid w:val="004B58A4"/>
    <w:rsid w:val="004E19BE"/>
    <w:rsid w:val="004F0A1A"/>
    <w:rsid w:val="00524FD0"/>
    <w:rsid w:val="005401AC"/>
    <w:rsid w:val="00543169"/>
    <w:rsid w:val="0054478C"/>
    <w:rsid w:val="00553791"/>
    <w:rsid w:val="00560CC8"/>
    <w:rsid w:val="0057252D"/>
    <w:rsid w:val="005A6EAA"/>
    <w:rsid w:val="005B07EF"/>
    <w:rsid w:val="005B3C7A"/>
    <w:rsid w:val="005B6C83"/>
    <w:rsid w:val="005D715E"/>
    <w:rsid w:val="006304C4"/>
    <w:rsid w:val="006B19A9"/>
    <w:rsid w:val="006B40EB"/>
    <w:rsid w:val="006B567F"/>
    <w:rsid w:val="006B6967"/>
    <w:rsid w:val="006E745B"/>
    <w:rsid w:val="0072397E"/>
    <w:rsid w:val="007476F2"/>
    <w:rsid w:val="00756847"/>
    <w:rsid w:val="00774A1C"/>
    <w:rsid w:val="00783622"/>
    <w:rsid w:val="007B050F"/>
    <w:rsid w:val="007B3907"/>
    <w:rsid w:val="007D0810"/>
    <w:rsid w:val="00817A2A"/>
    <w:rsid w:val="008623B1"/>
    <w:rsid w:val="00874D22"/>
    <w:rsid w:val="0088556F"/>
    <w:rsid w:val="00891A1D"/>
    <w:rsid w:val="008A3D53"/>
    <w:rsid w:val="009014E4"/>
    <w:rsid w:val="009377E3"/>
    <w:rsid w:val="009722C3"/>
    <w:rsid w:val="009B5EE0"/>
    <w:rsid w:val="009C73B8"/>
    <w:rsid w:val="00A0045C"/>
    <w:rsid w:val="00A17EE7"/>
    <w:rsid w:val="00A21F74"/>
    <w:rsid w:val="00A66479"/>
    <w:rsid w:val="00A7488E"/>
    <w:rsid w:val="00A912F7"/>
    <w:rsid w:val="00AC72A7"/>
    <w:rsid w:val="00AD433D"/>
    <w:rsid w:val="00AD5C89"/>
    <w:rsid w:val="00B00124"/>
    <w:rsid w:val="00B2038B"/>
    <w:rsid w:val="00B45075"/>
    <w:rsid w:val="00B50C08"/>
    <w:rsid w:val="00B517A6"/>
    <w:rsid w:val="00BA474C"/>
    <w:rsid w:val="00BA48DB"/>
    <w:rsid w:val="00BC7E85"/>
    <w:rsid w:val="00BE04EE"/>
    <w:rsid w:val="00BE743F"/>
    <w:rsid w:val="00C151F3"/>
    <w:rsid w:val="00C16D9F"/>
    <w:rsid w:val="00C4488E"/>
    <w:rsid w:val="00C673B7"/>
    <w:rsid w:val="00CC60EC"/>
    <w:rsid w:val="00CF5B66"/>
    <w:rsid w:val="00D20416"/>
    <w:rsid w:val="00D41CD5"/>
    <w:rsid w:val="00D95DD5"/>
    <w:rsid w:val="00E00C4D"/>
    <w:rsid w:val="00E055BF"/>
    <w:rsid w:val="00E376D5"/>
    <w:rsid w:val="00EE5E92"/>
    <w:rsid w:val="00EE7FB7"/>
    <w:rsid w:val="00F04C2B"/>
    <w:rsid w:val="00F51F3E"/>
    <w:rsid w:val="00F53F75"/>
    <w:rsid w:val="00FB1A4F"/>
    <w:rsid w:val="00FE41A3"/>
    <w:rsid w:val="00FF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C84E9C-8656-4199-8CCE-76E997A2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8B"/>
    <w:rPr>
      <w:rFonts w:ascii="Tahoma" w:hAnsi="Tahoma" w:cs="Tahoma"/>
      <w:sz w:val="16"/>
      <w:szCs w:val="16"/>
    </w:rPr>
  </w:style>
  <w:style w:type="paragraph" w:styleId="ListParagraph">
    <w:name w:val="List Paragraph"/>
    <w:basedOn w:val="Normal"/>
    <w:uiPriority w:val="34"/>
    <w:qFormat/>
    <w:rsid w:val="00B2038B"/>
    <w:pPr>
      <w:ind w:left="720"/>
      <w:contextualSpacing/>
    </w:pPr>
  </w:style>
  <w:style w:type="character" w:styleId="Hyperlink">
    <w:name w:val="Hyperlink"/>
    <w:basedOn w:val="DefaultParagraphFont"/>
    <w:uiPriority w:val="99"/>
    <w:unhideWhenUsed/>
    <w:rsid w:val="001773C8"/>
    <w:rPr>
      <w:color w:val="0000FF" w:themeColor="hyperlink"/>
      <w:u w:val="single"/>
    </w:rPr>
  </w:style>
  <w:style w:type="table" w:styleId="TableGrid">
    <w:name w:val="Table Grid"/>
    <w:basedOn w:val="TableNormal"/>
    <w:uiPriority w:val="59"/>
    <w:rsid w:val="0042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D9F"/>
  </w:style>
  <w:style w:type="paragraph" w:styleId="Footer">
    <w:name w:val="footer"/>
    <w:basedOn w:val="Normal"/>
    <w:link w:val="FooterChar"/>
    <w:uiPriority w:val="99"/>
    <w:unhideWhenUsed/>
    <w:rsid w:val="00C1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h-tr.safeguardingchildrenteam@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h-tr.safeguardingchildrenteam@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E9F8-672D-4AAA-BE88-FC87E0E8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2091</Words>
  <Characters>11919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Swaine</dc:creator>
  <cp:lastModifiedBy>Giordano, Jonathan</cp:lastModifiedBy>
  <cp:revision>2</cp:revision>
  <cp:lastPrinted>2020-08-19T08:40:00Z</cp:lastPrinted>
  <dcterms:created xsi:type="dcterms:W3CDTF">2021-02-05T12:25:00Z</dcterms:created>
  <dcterms:modified xsi:type="dcterms:W3CDTF">2021-02-05T12:25:00Z</dcterms:modified>
</cp:coreProperties>
</file>