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5F" w:rsidRDefault="00345D5F" w:rsidP="009F47CC">
      <w:pPr>
        <w:jc w:val="center"/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7395E6E9" wp14:editId="58C87446">
            <wp:extent cx="5048250" cy="3590712"/>
            <wp:effectExtent l="0" t="0" r="0" b="0"/>
            <wp:docPr id="7" name="irc_mi" descr="Image result for assertivenes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ssertivenes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644" cy="35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5F" w:rsidRDefault="00345D5F"/>
    <w:p w:rsidR="00345D5F" w:rsidRDefault="00345D5F" w:rsidP="00345D5F">
      <w:pPr>
        <w:jc w:val="center"/>
        <w:rPr>
          <w:b/>
          <w:sz w:val="32"/>
          <w:szCs w:val="32"/>
        </w:rPr>
      </w:pPr>
      <w:r w:rsidRPr="009F47CC">
        <w:rPr>
          <w:b/>
          <w:sz w:val="32"/>
          <w:szCs w:val="32"/>
        </w:rPr>
        <w:t>Where do you see yourself in this scenario?</w:t>
      </w:r>
    </w:p>
    <w:p w:rsidR="003B276F" w:rsidRPr="009F47CC" w:rsidRDefault="003B276F" w:rsidP="00345D5F">
      <w:pPr>
        <w:jc w:val="center"/>
        <w:rPr>
          <w:b/>
          <w:sz w:val="32"/>
          <w:szCs w:val="32"/>
        </w:rPr>
      </w:pPr>
    </w:p>
    <w:p w:rsidR="007D5995" w:rsidRPr="009F47CC" w:rsidRDefault="007D5995" w:rsidP="00345D5F">
      <w:pPr>
        <w:jc w:val="center"/>
        <w:rPr>
          <w:b/>
          <w:sz w:val="32"/>
          <w:szCs w:val="32"/>
        </w:rPr>
      </w:pPr>
      <w:r w:rsidRPr="009F47CC">
        <w:rPr>
          <w:b/>
          <w:sz w:val="32"/>
          <w:szCs w:val="32"/>
        </w:rPr>
        <w:t>What is fuelling this?</w:t>
      </w:r>
    </w:p>
    <w:p w:rsidR="009F47CC" w:rsidRDefault="003B276F" w:rsidP="009F47CC">
      <w:pPr>
        <w:spacing w:after="0" w:line="240" w:lineRule="auto"/>
        <w:jc w:val="center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e.g</w:t>
      </w:r>
      <w:proofErr w:type="spellEnd"/>
      <w:r>
        <w:rPr>
          <w:color w:val="FF0000"/>
          <w:sz w:val="28"/>
          <w:szCs w:val="28"/>
        </w:rPr>
        <w:t xml:space="preserve"> – previous experience with this person, lack of confidence, physical and emotional responses, uncertain of response of SU</w:t>
      </w:r>
    </w:p>
    <w:p w:rsidR="003B276F" w:rsidRPr="009F47CC" w:rsidRDefault="003B276F" w:rsidP="009F47CC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7D5995" w:rsidRDefault="007D5995" w:rsidP="00345D5F">
      <w:pPr>
        <w:jc w:val="center"/>
        <w:rPr>
          <w:b/>
          <w:sz w:val="32"/>
          <w:szCs w:val="32"/>
        </w:rPr>
      </w:pPr>
      <w:r w:rsidRPr="009F47CC">
        <w:rPr>
          <w:b/>
          <w:sz w:val="32"/>
          <w:szCs w:val="32"/>
        </w:rPr>
        <w:t>Where do you see the service user?</w:t>
      </w:r>
    </w:p>
    <w:p w:rsidR="003B276F" w:rsidRPr="009F47CC" w:rsidRDefault="003B276F" w:rsidP="00345D5F">
      <w:pPr>
        <w:jc w:val="center"/>
        <w:rPr>
          <w:b/>
          <w:sz w:val="32"/>
          <w:szCs w:val="32"/>
        </w:rPr>
      </w:pPr>
    </w:p>
    <w:p w:rsidR="007D5995" w:rsidRPr="009F47CC" w:rsidRDefault="007D5995" w:rsidP="00345D5F">
      <w:pPr>
        <w:jc w:val="center"/>
        <w:rPr>
          <w:b/>
          <w:sz w:val="32"/>
          <w:szCs w:val="32"/>
        </w:rPr>
      </w:pPr>
      <w:r w:rsidRPr="009F47CC">
        <w:rPr>
          <w:b/>
          <w:sz w:val="32"/>
          <w:szCs w:val="32"/>
        </w:rPr>
        <w:t>What is fuelling this?</w:t>
      </w:r>
    </w:p>
    <w:p w:rsidR="003B276F" w:rsidRDefault="00016DD4" w:rsidP="009F47CC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e.g. </w:t>
      </w:r>
      <w:r w:rsidR="003B276F">
        <w:rPr>
          <w:color w:val="FF0000"/>
          <w:sz w:val="28"/>
          <w:szCs w:val="28"/>
        </w:rPr>
        <w:t>Worries/fears/temperament/mental and physical health issues/history/SU’s expectations</w:t>
      </w:r>
    </w:p>
    <w:p w:rsidR="00D9090B" w:rsidRDefault="00D9090B" w:rsidP="00345D5F">
      <w:pPr>
        <w:jc w:val="center"/>
        <w:rPr>
          <w:sz w:val="40"/>
          <w:szCs w:val="40"/>
        </w:rPr>
      </w:pPr>
    </w:p>
    <w:p w:rsidR="007D5995" w:rsidRDefault="007D5995" w:rsidP="00345D5F">
      <w:pPr>
        <w:jc w:val="center"/>
        <w:rPr>
          <w:sz w:val="40"/>
          <w:szCs w:val="40"/>
        </w:rPr>
      </w:pPr>
      <w:r>
        <w:rPr>
          <w:sz w:val="40"/>
          <w:szCs w:val="40"/>
        </w:rPr>
        <w:t>How can the two interact?</w:t>
      </w:r>
    </w:p>
    <w:p w:rsidR="007D5995" w:rsidRDefault="007D5995" w:rsidP="00345D5F">
      <w:pPr>
        <w:jc w:val="center"/>
        <w:rPr>
          <w:sz w:val="40"/>
          <w:szCs w:val="40"/>
        </w:rPr>
      </w:pPr>
    </w:p>
    <w:p w:rsidR="007D5995" w:rsidRPr="00345D5F" w:rsidRDefault="007D5995" w:rsidP="00345D5F">
      <w:pPr>
        <w:jc w:val="center"/>
        <w:rPr>
          <w:sz w:val="40"/>
          <w:szCs w:val="40"/>
        </w:rPr>
      </w:pPr>
      <w:r>
        <w:rPr>
          <w:noProof/>
          <w:color w:val="0000FF"/>
          <w:lang w:eastAsia="en-GB"/>
        </w:rPr>
        <w:drawing>
          <wp:inline distT="0" distB="0" distL="0" distR="0" wp14:anchorId="50AA9F3C" wp14:editId="3CABA906">
            <wp:extent cx="2638425" cy="1733550"/>
            <wp:effectExtent l="0" t="0" r="9525" b="0"/>
            <wp:docPr id="4" name="irc_mi" descr="Image result for assertivene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ssertivene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5F" w:rsidRDefault="00345D5F"/>
    <w:p w:rsidR="007D5995" w:rsidRPr="009F47CC" w:rsidRDefault="007D5995" w:rsidP="00D9090B">
      <w:pPr>
        <w:jc w:val="center"/>
        <w:rPr>
          <w:b/>
          <w:sz w:val="32"/>
          <w:szCs w:val="32"/>
        </w:rPr>
      </w:pPr>
      <w:r w:rsidRPr="009F47CC">
        <w:rPr>
          <w:b/>
          <w:sz w:val="32"/>
          <w:szCs w:val="32"/>
        </w:rPr>
        <w:lastRenderedPageBreak/>
        <w:t xml:space="preserve">Assertiveness. </w:t>
      </w:r>
      <w:r w:rsidR="00D9090B" w:rsidRPr="009F47CC">
        <w:rPr>
          <w:b/>
          <w:sz w:val="32"/>
          <w:szCs w:val="32"/>
        </w:rPr>
        <w:t>How can we achieve this in this specific intervention?</w:t>
      </w:r>
    </w:p>
    <w:p w:rsidR="00D9090B" w:rsidRPr="009F47CC" w:rsidRDefault="009F47CC" w:rsidP="009F47CC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We discussed the need to try and find ways of bridging the gaps and find opportunities to be in the overlapping part of the circles. </w:t>
      </w:r>
    </w:p>
    <w:p w:rsidR="00F96AFE" w:rsidRPr="009F47CC" w:rsidRDefault="00F96AFE" w:rsidP="007D5995">
      <w:pPr>
        <w:rPr>
          <w:sz w:val="28"/>
          <w:szCs w:val="28"/>
        </w:rPr>
      </w:pPr>
    </w:p>
    <w:p w:rsidR="00F96AFE" w:rsidRPr="009F47CC" w:rsidRDefault="00F96AFE" w:rsidP="007D5995">
      <w:pPr>
        <w:rPr>
          <w:sz w:val="28"/>
          <w:szCs w:val="28"/>
          <w:u w:val="single"/>
        </w:rPr>
      </w:pPr>
      <w:r w:rsidRPr="009F47CC">
        <w:rPr>
          <w:sz w:val="28"/>
          <w:szCs w:val="28"/>
          <w:u w:val="single"/>
        </w:rPr>
        <w:t xml:space="preserve">Anticipate </w:t>
      </w:r>
    </w:p>
    <w:p w:rsidR="00F96AFE" w:rsidRPr="009F47CC" w:rsidRDefault="003B276F" w:rsidP="007D5995">
      <w:pPr>
        <w:rPr>
          <w:sz w:val="28"/>
          <w:szCs w:val="28"/>
        </w:rPr>
      </w:pPr>
      <w:r>
        <w:rPr>
          <w:sz w:val="28"/>
          <w:szCs w:val="28"/>
        </w:rPr>
        <w:t>How you may feel</w:t>
      </w:r>
      <w:r w:rsidR="009F47CC">
        <w:rPr>
          <w:sz w:val="28"/>
          <w:szCs w:val="28"/>
        </w:rPr>
        <w:t xml:space="preserve"> - </w:t>
      </w:r>
      <w:r w:rsidR="00F96AFE" w:rsidRPr="009F47CC">
        <w:rPr>
          <w:sz w:val="28"/>
          <w:szCs w:val="28"/>
        </w:rPr>
        <w:t>Fear/anxiety.</w:t>
      </w:r>
      <w:r w:rsidR="000B4E7C" w:rsidRPr="009F47CC">
        <w:rPr>
          <w:sz w:val="28"/>
          <w:szCs w:val="28"/>
        </w:rPr>
        <w:t xml:space="preserve"> </w:t>
      </w:r>
    </w:p>
    <w:p w:rsidR="000B4E7C" w:rsidRPr="009F47CC" w:rsidRDefault="003B276F" w:rsidP="007D5995">
      <w:pPr>
        <w:rPr>
          <w:sz w:val="28"/>
          <w:szCs w:val="28"/>
        </w:rPr>
      </w:pPr>
      <w:r>
        <w:rPr>
          <w:sz w:val="28"/>
          <w:szCs w:val="28"/>
        </w:rPr>
        <w:t xml:space="preserve">How the SU may feel or </w:t>
      </w:r>
      <w:proofErr w:type="gramStart"/>
      <w:r>
        <w:rPr>
          <w:sz w:val="28"/>
          <w:szCs w:val="28"/>
        </w:rPr>
        <w:t>present.</w:t>
      </w:r>
      <w:proofErr w:type="gramEnd"/>
      <w:r>
        <w:rPr>
          <w:sz w:val="28"/>
          <w:szCs w:val="28"/>
        </w:rPr>
        <w:t xml:space="preserve"> </w:t>
      </w:r>
    </w:p>
    <w:p w:rsidR="003B276F" w:rsidRDefault="003B276F" w:rsidP="00F96AFE">
      <w:pPr>
        <w:rPr>
          <w:sz w:val="28"/>
          <w:szCs w:val="28"/>
          <w:u w:val="single"/>
        </w:rPr>
      </w:pPr>
    </w:p>
    <w:p w:rsidR="00F96AFE" w:rsidRPr="009F47CC" w:rsidRDefault="00F96AFE" w:rsidP="00F96AFE">
      <w:pPr>
        <w:rPr>
          <w:sz w:val="28"/>
          <w:szCs w:val="28"/>
        </w:rPr>
      </w:pPr>
      <w:r w:rsidRPr="009F47CC">
        <w:rPr>
          <w:sz w:val="28"/>
          <w:szCs w:val="28"/>
          <w:u w:val="single"/>
        </w:rPr>
        <w:t xml:space="preserve">Prepare </w:t>
      </w:r>
      <w:r w:rsidRPr="009F47CC">
        <w:rPr>
          <w:sz w:val="28"/>
          <w:szCs w:val="28"/>
        </w:rPr>
        <w:t xml:space="preserve"> </w:t>
      </w:r>
    </w:p>
    <w:p w:rsidR="00F96AFE" w:rsidRPr="009F47CC" w:rsidRDefault="00F96AFE" w:rsidP="00F96AFE">
      <w:pPr>
        <w:rPr>
          <w:sz w:val="28"/>
          <w:szCs w:val="28"/>
        </w:rPr>
      </w:pPr>
      <w:r w:rsidRPr="009F47CC">
        <w:rPr>
          <w:sz w:val="28"/>
          <w:szCs w:val="28"/>
        </w:rPr>
        <w:t xml:space="preserve">Purpose of the intervention. </w:t>
      </w:r>
    </w:p>
    <w:p w:rsidR="00F96AFE" w:rsidRPr="009F47CC" w:rsidRDefault="00F96AFE" w:rsidP="00F96AFE">
      <w:pPr>
        <w:rPr>
          <w:sz w:val="28"/>
          <w:szCs w:val="28"/>
        </w:rPr>
      </w:pPr>
      <w:r w:rsidRPr="009F47CC">
        <w:rPr>
          <w:sz w:val="28"/>
          <w:szCs w:val="28"/>
        </w:rPr>
        <w:t xml:space="preserve">What do </w:t>
      </w:r>
      <w:r w:rsidRPr="009F47CC">
        <w:rPr>
          <w:b/>
          <w:sz w:val="28"/>
          <w:szCs w:val="28"/>
          <w:u w:val="single"/>
        </w:rPr>
        <w:t>I</w:t>
      </w:r>
      <w:r w:rsidRPr="009F47CC">
        <w:rPr>
          <w:sz w:val="28"/>
          <w:szCs w:val="28"/>
        </w:rPr>
        <w:t xml:space="preserve"> want to get out of this? Need to maintain some emotional distance.</w:t>
      </w:r>
    </w:p>
    <w:p w:rsidR="000B4E7C" w:rsidRPr="009F47CC" w:rsidRDefault="00CC1ADE" w:rsidP="000B4E7C">
      <w:pPr>
        <w:rPr>
          <w:sz w:val="28"/>
          <w:szCs w:val="28"/>
        </w:rPr>
      </w:pPr>
      <w:r w:rsidRPr="009F47CC">
        <w:rPr>
          <w:sz w:val="28"/>
          <w:szCs w:val="28"/>
        </w:rPr>
        <w:t>The other person has a point of view. Need to identify</w:t>
      </w:r>
      <w:r w:rsidR="00F96AFE" w:rsidRPr="009F47CC">
        <w:rPr>
          <w:sz w:val="28"/>
          <w:szCs w:val="28"/>
        </w:rPr>
        <w:t xml:space="preserve"> ways of acknowledging his views, empathising but moving on and keeping focus. </w:t>
      </w:r>
      <w:r w:rsidR="000B4E7C" w:rsidRPr="009F47CC">
        <w:rPr>
          <w:sz w:val="28"/>
          <w:szCs w:val="28"/>
        </w:rPr>
        <w:t xml:space="preserve">Finding a balance. Feeling comfortable that you have said what you need to say. </w:t>
      </w:r>
    </w:p>
    <w:p w:rsidR="00CC1ADE" w:rsidRPr="009F47CC" w:rsidRDefault="00F96AFE" w:rsidP="00CC1ADE">
      <w:pPr>
        <w:rPr>
          <w:sz w:val="28"/>
          <w:szCs w:val="28"/>
        </w:rPr>
      </w:pPr>
      <w:r w:rsidRPr="009F47CC">
        <w:rPr>
          <w:sz w:val="28"/>
          <w:szCs w:val="28"/>
        </w:rPr>
        <w:t xml:space="preserve">Statements – scripts. </w:t>
      </w:r>
      <w:r w:rsidR="00CC1ADE" w:rsidRPr="009F47CC">
        <w:rPr>
          <w:sz w:val="28"/>
          <w:szCs w:val="28"/>
        </w:rPr>
        <w:t xml:space="preserve">Use of language. I language – ownership. ‘You may disagree but this is what I need’. Posture and tone of voice – eye contact. </w:t>
      </w:r>
    </w:p>
    <w:p w:rsidR="00AF48FF" w:rsidRPr="009F47CC" w:rsidRDefault="00AF48FF" w:rsidP="007D5995">
      <w:pPr>
        <w:rPr>
          <w:sz w:val="28"/>
          <w:szCs w:val="28"/>
        </w:rPr>
      </w:pPr>
    </w:p>
    <w:p w:rsidR="00F96AFE" w:rsidRPr="009F47CC" w:rsidRDefault="00F96AFE" w:rsidP="007D5995">
      <w:pPr>
        <w:rPr>
          <w:sz w:val="28"/>
          <w:szCs w:val="28"/>
          <w:u w:val="single"/>
        </w:rPr>
      </w:pPr>
      <w:r w:rsidRPr="009F47CC">
        <w:rPr>
          <w:sz w:val="28"/>
          <w:szCs w:val="28"/>
          <w:u w:val="single"/>
        </w:rPr>
        <w:t>Rehearse</w:t>
      </w:r>
    </w:p>
    <w:p w:rsidR="00CC1ADE" w:rsidRPr="009F47CC" w:rsidRDefault="00CC1ADE" w:rsidP="00CC1ADE">
      <w:pPr>
        <w:rPr>
          <w:sz w:val="28"/>
          <w:szCs w:val="28"/>
        </w:rPr>
      </w:pPr>
      <w:r w:rsidRPr="009F47CC">
        <w:rPr>
          <w:sz w:val="28"/>
          <w:szCs w:val="28"/>
        </w:rPr>
        <w:t xml:space="preserve">Play the words through in your head. Think through a couple of transactions – try and anticipate the response. Be mindful of statements which can inflame and these can start with ‘yes but, no but’. Say I understand acknowledge and repeat your point of view or the view you want to make. </w:t>
      </w:r>
    </w:p>
    <w:p w:rsidR="00F96AFE" w:rsidRDefault="00F96AFE" w:rsidP="007D5995">
      <w:pPr>
        <w:rPr>
          <w:sz w:val="28"/>
          <w:szCs w:val="28"/>
        </w:rPr>
      </w:pPr>
    </w:p>
    <w:p w:rsidR="00D9090B" w:rsidRPr="009F47CC" w:rsidRDefault="00D9090B" w:rsidP="007D5995">
      <w:pPr>
        <w:rPr>
          <w:sz w:val="28"/>
          <w:szCs w:val="28"/>
        </w:rPr>
      </w:pPr>
    </w:p>
    <w:p w:rsidR="00D9090B" w:rsidRPr="009F47CC" w:rsidRDefault="000B4E7C" w:rsidP="00D9090B">
      <w:pPr>
        <w:rPr>
          <w:sz w:val="28"/>
          <w:szCs w:val="28"/>
        </w:rPr>
      </w:pPr>
      <w:r w:rsidRPr="009F47CC">
        <w:rPr>
          <w:sz w:val="28"/>
          <w:szCs w:val="28"/>
        </w:rPr>
        <w:t xml:space="preserve">Being Assertive. </w:t>
      </w:r>
      <w:hyperlink r:id="rId9" w:history="1">
        <w:r w:rsidR="00D9090B" w:rsidRPr="009F47CC">
          <w:rPr>
            <w:rStyle w:val="Hyperlink"/>
            <w:sz w:val="28"/>
            <w:szCs w:val="28"/>
          </w:rPr>
          <w:t>https://www.youtube.com/watch?v=ubSL1tFmgDc</w:t>
        </w:r>
      </w:hyperlink>
      <w:r w:rsidR="00D9090B" w:rsidRPr="009F47CC">
        <w:rPr>
          <w:sz w:val="28"/>
          <w:szCs w:val="28"/>
        </w:rPr>
        <w:t xml:space="preserve"> </w:t>
      </w:r>
    </w:p>
    <w:p w:rsidR="00D9090B" w:rsidRPr="009F47CC" w:rsidRDefault="00D9090B" w:rsidP="00D9090B">
      <w:pPr>
        <w:rPr>
          <w:sz w:val="28"/>
          <w:szCs w:val="28"/>
        </w:rPr>
      </w:pPr>
      <w:r w:rsidRPr="009F47CC">
        <w:rPr>
          <w:sz w:val="28"/>
          <w:szCs w:val="28"/>
        </w:rPr>
        <w:t xml:space="preserve">How to deal with difficult people. </w:t>
      </w:r>
      <w:hyperlink r:id="rId10" w:history="1">
        <w:r w:rsidRPr="009F47CC">
          <w:rPr>
            <w:rStyle w:val="Hyperlink"/>
            <w:sz w:val="28"/>
            <w:szCs w:val="28"/>
          </w:rPr>
          <w:t>https://www.youtube.com/watch?v=kARkOdRHaj8</w:t>
        </w:r>
      </w:hyperlink>
    </w:p>
    <w:sectPr w:rsidR="00D9090B" w:rsidRPr="009F4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F8"/>
    <w:rsid w:val="00016DD4"/>
    <w:rsid w:val="000B4E7C"/>
    <w:rsid w:val="003052F9"/>
    <w:rsid w:val="00345D5F"/>
    <w:rsid w:val="003B276F"/>
    <w:rsid w:val="004A1F06"/>
    <w:rsid w:val="00751EF8"/>
    <w:rsid w:val="007D5995"/>
    <w:rsid w:val="009465D0"/>
    <w:rsid w:val="009831E0"/>
    <w:rsid w:val="009F47CC"/>
    <w:rsid w:val="00AB3817"/>
    <w:rsid w:val="00AF48FF"/>
    <w:rsid w:val="00CC1ADE"/>
    <w:rsid w:val="00D9090B"/>
    <w:rsid w:val="00F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C169E-F5EB-4990-BAC6-9B270B64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ibguides.dundee.ac.uk/c.php?g=583973&amp;p=41524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source=images&amp;cd=&amp;cad=rja&amp;uact=8&amp;ved=2ahUKEwj3seO4ycLhAhUjz4UKHVbfDX0QjRx6BAgBEAU&amp;url=/url?sa%3Di%26rct%3Dj%26q%3D%26esrc%3Ds%26source%3Dimages%26cd%3D%26ved%3D2ahUKEwis4OTwyMLhAhUxzoUKHTSXAAEQjRx6BAgBEAU%26url%3Dhttps://corplearning.com/assertive-communication/%26psig%3DAOvVaw0RcUnoqXDWhOsxXCF4xRCq%26ust%3D1554883946456442&amp;psig=AOvVaw0RcUnoqXDWhOsxXCF4xRCq&amp;ust=1554883946456442" TargetMode="External"/><Relationship Id="rId10" Type="http://schemas.openxmlformats.org/officeDocument/2006/relationships/hyperlink" Target="https://www.youtube.com/watch?v=kARkOdRHa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bSL1tFmg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1FB5-D50E-4C5A-943B-1A446F96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Pattinson</dc:creator>
  <cp:keywords/>
  <dc:description/>
  <cp:lastModifiedBy>Kwesi Williams</cp:lastModifiedBy>
  <cp:revision>2</cp:revision>
  <dcterms:created xsi:type="dcterms:W3CDTF">2021-03-16T14:55:00Z</dcterms:created>
  <dcterms:modified xsi:type="dcterms:W3CDTF">2021-03-16T14:55:00Z</dcterms:modified>
</cp:coreProperties>
</file>