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3A2" w:rsidRDefault="008613A2" w:rsidP="008613A2">
      <w:pPr>
        <w:ind w:left="-284" w:right="-23"/>
        <w:jc w:val="center"/>
        <w:rPr>
          <w:b/>
          <w:color w:val="1F497D" w:themeColor="text2"/>
          <w:sz w:val="28"/>
          <w:szCs w:val="28"/>
        </w:rPr>
      </w:pPr>
      <w:r>
        <w:rPr>
          <w:b/>
          <w:color w:val="1F497D" w:themeColor="text2"/>
          <w:sz w:val="28"/>
          <w:szCs w:val="28"/>
        </w:rPr>
        <w:t>R</w:t>
      </w:r>
      <w:r w:rsidRPr="00592C47">
        <w:rPr>
          <w:b/>
          <w:color w:val="1F497D" w:themeColor="text2"/>
          <w:sz w:val="28"/>
          <w:szCs w:val="28"/>
        </w:rPr>
        <w:t>equest for a child /young person the subject of a Care Order to be placed with Parents (The Placement of Children with Parents Regulations 1991)</w:t>
      </w:r>
    </w:p>
    <w:p w:rsidR="008613A2" w:rsidRPr="003C68DC" w:rsidRDefault="008613A2" w:rsidP="003C68DC">
      <w:pPr>
        <w:ind w:left="-284" w:right="-306"/>
        <w:jc w:val="center"/>
        <w:rPr>
          <w:b/>
          <w:color w:val="1F497D" w:themeColor="text2"/>
          <w:sz w:val="28"/>
          <w:szCs w:val="28"/>
        </w:rPr>
      </w:pPr>
      <w:r>
        <w:rPr>
          <w:b/>
          <w:color w:val="1F497D" w:themeColor="text2"/>
          <w:sz w:val="28"/>
          <w:szCs w:val="28"/>
        </w:rPr>
        <w:t>Schedule 3 Report</w:t>
      </w:r>
    </w:p>
    <w:tbl>
      <w:tblPr>
        <w:tblStyle w:val="LightList-Accent1"/>
        <w:tblW w:w="5048" w:type="pct"/>
        <w:tblInd w:w="-176" w:type="dxa"/>
        <w:tblLook w:val="00A0" w:firstRow="1" w:lastRow="0" w:firstColumn="1" w:lastColumn="0" w:noHBand="0" w:noVBand="0"/>
      </w:tblPr>
      <w:tblGrid>
        <w:gridCol w:w="4136"/>
        <w:gridCol w:w="3921"/>
        <w:gridCol w:w="6253"/>
      </w:tblGrid>
      <w:tr w:rsidR="008613A2" w:rsidRPr="00D77530" w:rsidTr="008613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8613A2" w:rsidRPr="00D77530" w:rsidRDefault="008613A2" w:rsidP="007361CF">
            <w:pPr>
              <w:spacing w:before="60" w:after="60"/>
              <w:jc w:val="both"/>
              <w:rPr>
                <w:rFonts w:ascii="Calibri" w:eastAsia="Times New Roman" w:hAnsi="Calibri" w:cs="Calibri"/>
                <w:sz w:val="20"/>
                <w:szCs w:val="20"/>
              </w:rPr>
            </w:pPr>
            <w:r w:rsidRPr="003C68DC">
              <w:rPr>
                <w:rFonts w:ascii="Calibri" w:eastAsia="Times New Roman" w:hAnsi="Calibri" w:cs="Calibri"/>
                <w:sz w:val="24"/>
                <w:szCs w:val="20"/>
              </w:rPr>
              <w:t>CHILD/YOUNG PERSON’S DETAILS</w:t>
            </w:r>
          </w:p>
        </w:tc>
      </w:tr>
      <w:tr w:rsidR="008613A2" w:rsidRPr="00122BDA" w:rsidTr="003C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Pr="00D81F05" w:rsidRDefault="008613A2" w:rsidP="007361CF">
            <w:pPr>
              <w:spacing w:before="60" w:after="60"/>
              <w:rPr>
                <w:rFonts w:ascii="Calibri" w:eastAsia="Times New Roman" w:hAnsi="Calibri" w:cs="Calibri"/>
                <w:szCs w:val="20"/>
              </w:rPr>
            </w:pPr>
            <w:r w:rsidRPr="00D81F05">
              <w:rPr>
                <w:rFonts w:ascii="Calibri" w:eastAsia="Times New Roman" w:hAnsi="Calibri" w:cs="Calibri"/>
                <w:szCs w:val="20"/>
              </w:rPr>
              <w:t>Name of Child/Young Person:</w:t>
            </w:r>
          </w:p>
        </w:tc>
        <w:sdt>
          <w:sdtPr>
            <w:rPr>
              <w:rFonts w:ascii="Calibri" w:eastAsia="Times New Roman" w:hAnsi="Calibri" w:cs="Calibri"/>
            </w:rPr>
            <w:id w:val="-1819956642"/>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555" w:type="pct"/>
                <w:gridSpan w:val="2"/>
              </w:tcPr>
              <w:p w:rsidR="008613A2" w:rsidRPr="00122BDA" w:rsidRDefault="00434D68" w:rsidP="007361CF">
                <w:pPr>
                  <w:spacing w:before="60" w:after="60"/>
                  <w:jc w:val="both"/>
                  <w:rPr>
                    <w:rFonts w:ascii="Calibri" w:eastAsia="Times New Roman" w:hAnsi="Calibri" w:cs="Calibri"/>
                  </w:rPr>
                </w:pPr>
                <w:r w:rsidRPr="00F06057">
                  <w:rPr>
                    <w:rStyle w:val="PlaceholderText"/>
                  </w:rPr>
                  <w:t>Click here to enter text.</w:t>
                </w:r>
              </w:p>
            </w:tc>
          </w:sdtContent>
        </w:sdt>
      </w:tr>
      <w:tr w:rsidR="008613A2" w:rsidRPr="00122BDA" w:rsidTr="003C68DC">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Pr="00D81F05" w:rsidRDefault="008613A2" w:rsidP="007361CF">
            <w:pPr>
              <w:spacing w:before="60" w:after="60"/>
              <w:rPr>
                <w:rFonts w:ascii="Calibri" w:eastAsia="Times New Roman" w:hAnsi="Calibri" w:cs="Calibri"/>
                <w:szCs w:val="20"/>
              </w:rPr>
            </w:pPr>
            <w:r w:rsidRPr="00D81F05">
              <w:rPr>
                <w:rFonts w:ascii="Calibri" w:eastAsia="Times New Roman" w:hAnsi="Calibri" w:cs="Calibri"/>
                <w:szCs w:val="20"/>
              </w:rPr>
              <w:t>Date of Birth:</w:t>
            </w:r>
          </w:p>
        </w:tc>
        <w:sdt>
          <w:sdtPr>
            <w:rPr>
              <w:rFonts w:ascii="Calibri" w:eastAsia="Times New Roman" w:hAnsi="Calibri" w:cs="Calibri"/>
            </w:rPr>
            <w:id w:val="-1766535055"/>
            <w:placeholder>
              <w:docPart w:val="444E8017E3D34F80989083681CC8ABB8"/>
            </w:placeholder>
          </w:sdtPr>
          <w:sdtEndPr/>
          <w:sdtContent>
            <w:tc>
              <w:tcPr>
                <w:cnfStyle w:val="000010000000" w:firstRow="0" w:lastRow="0" w:firstColumn="0" w:lastColumn="0" w:oddVBand="1" w:evenVBand="0" w:oddHBand="0" w:evenHBand="0" w:firstRowFirstColumn="0" w:firstRowLastColumn="0" w:lastRowFirstColumn="0" w:lastRowLastColumn="0"/>
                <w:tcW w:w="3555" w:type="pct"/>
                <w:gridSpan w:val="2"/>
              </w:tcPr>
              <w:sdt>
                <w:sdtPr>
                  <w:rPr>
                    <w:rFonts w:ascii="Calibri" w:eastAsia="Times New Roman" w:hAnsi="Calibri" w:cs="Calibri"/>
                  </w:rPr>
                  <w:id w:val="2073533635"/>
                  <w:placeholder>
                    <w:docPart w:val="DefaultPlaceholder_1082065158"/>
                  </w:placeholder>
                  <w:showingPlcHdr/>
                </w:sdtPr>
                <w:sdtEndPr/>
                <w:sdtContent>
                  <w:p w:rsidR="008613A2" w:rsidRPr="00122BDA" w:rsidRDefault="00434D68" w:rsidP="007361CF">
                    <w:pPr>
                      <w:spacing w:before="60" w:after="60"/>
                      <w:jc w:val="both"/>
                      <w:rPr>
                        <w:rFonts w:ascii="Calibri" w:eastAsia="Times New Roman" w:hAnsi="Calibri" w:cs="Calibri"/>
                      </w:rPr>
                    </w:pPr>
                    <w:r w:rsidRPr="00F06057">
                      <w:rPr>
                        <w:rStyle w:val="PlaceholderText"/>
                      </w:rPr>
                      <w:t>Click here to enter text.</w:t>
                    </w:r>
                  </w:p>
                </w:sdtContent>
              </w:sdt>
            </w:tc>
          </w:sdtContent>
        </w:sdt>
      </w:tr>
      <w:tr w:rsidR="008613A2" w:rsidRPr="00122BDA" w:rsidTr="003C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Pr="00D81F05" w:rsidRDefault="008613A2" w:rsidP="007361CF">
            <w:pPr>
              <w:spacing w:before="60" w:after="60"/>
              <w:rPr>
                <w:rFonts w:ascii="Calibri" w:eastAsia="Times New Roman" w:hAnsi="Calibri" w:cs="Calibri"/>
                <w:szCs w:val="20"/>
              </w:rPr>
            </w:pPr>
            <w:r w:rsidRPr="00D81F05">
              <w:rPr>
                <w:rFonts w:ascii="Calibri" w:eastAsia="Times New Roman" w:hAnsi="Calibri" w:cs="Calibri"/>
                <w:szCs w:val="20"/>
              </w:rPr>
              <w:t>Gender (please tick):</w:t>
            </w:r>
          </w:p>
        </w:tc>
        <w:tc>
          <w:tcPr>
            <w:cnfStyle w:val="000010000000" w:firstRow="0" w:lastRow="0" w:firstColumn="0" w:lastColumn="0" w:oddVBand="1" w:evenVBand="0" w:oddHBand="0" w:evenHBand="0" w:firstRowFirstColumn="0" w:firstRowLastColumn="0" w:lastRowFirstColumn="0" w:lastRowLastColumn="0"/>
            <w:tcW w:w="1370" w:type="pct"/>
          </w:tcPr>
          <w:p w:rsidR="008613A2" w:rsidRPr="00122BDA" w:rsidRDefault="008613A2" w:rsidP="007361CF">
            <w:pPr>
              <w:spacing w:before="60" w:after="60"/>
              <w:jc w:val="both"/>
              <w:rPr>
                <w:rFonts w:ascii="Calibri" w:eastAsia="Times New Roman" w:hAnsi="Calibri" w:cs="Calibri"/>
                <w:highlight w:val="green"/>
              </w:rPr>
            </w:pPr>
            <w:r w:rsidRPr="00122BDA">
              <w:rPr>
                <w:rFonts w:ascii="Calibri" w:eastAsia="Times New Roman" w:hAnsi="Calibri" w:cs="Calibri"/>
              </w:rPr>
              <w:t xml:space="preserve">Male </w:t>
            </w:r>
            <w:sdt>
              <w:sdtPr>
                <w:rPr>
                  <w:rFonts w:ascii="Calibri" w:eastAsia="Times New Roman" w:hAnsi="Calibri" w:cs="Calibri"/>
                </w:rPr>
                <w:id w:val="-136120471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c>
          <w:tcPr>
            <w:tcW w:w="2186" w:type="pct"/>
          </w:tcPr>
          <w:p w:rsidR="008613A2" w:rsidRPr="00122BDA" w:rsidRDefault="008613A2" w:rsidP="007361CF">
            <w:pPr>
              <w:spacing w:before="60" w:after="60"/>
              <w:jc w:val="both"/>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highlight w:val="green"/>
              </w:rPr>
            </w:pPr>
            <w:r w:rsidRPr="00122BDA">
              <w:rPr>
                <w:rFonts w:ascii="Calibri" w:eastAsia="Times New Roman" w:hAnsi="Calibri" w:cs="Calibri"/>
              </w:rPr>
              <w:t xml:space="preserve">Female </w:t>
            </w:r>
            <w:sdt>
              <w:sdtPr>
                <w:rPr>
                  <w:rFonts w:ascii="Calibri" w:eastAsia="Times New Roman" w:hAnsi="Calibri" w:cs="Calibri"/>
                </w:rPr>
                <w:id w:val="-100944267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8613A2" w:rsidTr="003C68DC">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Pr="00D81F05" w:rsidRDefault="008613A2" w:rsidP="007361CF">
            <w:pPr>
              <w:spacing w:before="60" w:after="60"/>
              <w:rPr>
                <w:rFonts w:ascii="Calibri" w:eastAsia="Times New Roman" w:hAnsi="Calibri" w:cs="Calibri"/>
                <w:szCs w:val="20"/>
              </w:rPr>
            </w:pPr>
            <w:r>
              <w:rPr>
                <w:rFonts w:ascii="Calibri" w:eastAsia="Times New Roman" w:hAnsi="Calibri" w:cs="Calibri"/>
                <w:szCs w:val="20"/>
              </w:rPr>
              <w:t xml:space="preserve">Liquid Logic ID: </w:t>
            </w:r>
          </w:p>
        </w:tc>
        <w:sdt>
          <w:sdtPr>
            <w:rPr>
              <w:rFonts w:ascii="Calibri" w:eastAsia="Times New Roman" w:hAnsi="Calibri" w:cs="Calibri"/>
            </w:rPr>
            <w:id w:val="240837493"/>
          </w:sdtPr>
          <w:sdtEndPr/>
          <w:sdtContent>
            <w:tc>
              <w:tcPr>
                <w:cnfStyle w:val="000010000000" w:firstRow="0" w:lastRow="0" w:firstColumn="0" w:lastColumn="0" w:oddVBand="1" w:evenVBand="0" w:oddHBand="0" w:evenHBand="0" w:firstRowFirstColumn="0" w:firstRowLastColumn="0" w:lastRowFirstColumn="0" w:lastRowLastColumn="0"/>
                <w:tcW w:w="3555" w:type="pct"/>
                <w:gridSpan w:val="2"/>
              </w:tcPr>
              <w:sdt>
                <w:sdtPr>
                  <w:rPr>
                    <w:rFonts w:ascii="Calibri" w:eastAsia="Times New Roman" w:hAnsi="Calibri" w:cs="Calibri"/>
                  </w:rPr>
                  <w:id w:val="-285971670"/>
                  <w:placeholder>
                    <w:docPart w:val="DefaultPlaceholder_1082065158"/>
                  </w:placeholder>
                  <w:showingPlcHdr/>
                </w:sdtPr>
                <w:sdtEndPr/>
                <w:sdtContent>
                  <w:p w:rsidR="008613A2" w:rsidRDefault="00434D68" w:rsidP="007361CF">
                    <w:pPr>
                      <w:spacing w:before="60" w:after="60"/>
                      <w:jc w:val="both"/>
                      <w:rPr>
                        <w:rFonts w:ascii="Calibri" w:eastAsia="Times New Roman" w:hAnsi="Calibri" w:cs="Calibri"/>
                      </w:rPr>
                    </w:pPr>
                    <w:r w:rsidRPr="00F06057">
                      <w:rPr>
                        <w:rStyle w:val="PlaceholderText"/>
                      </w:rPr>
                      <w:t>Click here to enter text.</w:t>
                    </w:r>
                  </w:p>
                </w:sdtContent>
              </w:sdt>
            </w:tc>
          </w:sdtContent>
        </w:sdt>
      </w:tr>
      <w:tr w:rsidR="008613A2" w:rsidRPr="00122BDA" w:rsidTr="003C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Pr="00D81F05" w:rsidRDefault="008613A2" w:rsidP="007361CF">
            <w:pPr>
              <w:spacing w:before="60" w:after="60"/>
              <w:rPr>
                <w:rFonts w:ascii="Calibri" w:eastAsia="Times New Roman" w:hAnsi="Calibri" w:cs="Calibri"/>
                <w:szCs w:val="20"/>
              </w:rPr>
            </w:pPr>
            <w:r w:rsidRPr="00D81F05">
              <w:rPr>
                <w:rFonts w:ascii="Calibri" w:eastAsia="Times New Roman" w:hAnsi="Calibri" w:cs="Calibri"/>
                <w:szCs w:val="20"/>
              </w:rPr>
              <w:t>Legal Status</w:t>
            </w:r>
            <w:r>
              <w:rPr>
                <w:rFonts w:ascii="Calibri" w:eastAsia="Times New Roman" w:hAnsi="Calibri" w:cs="Calibri"/>
                <w:szCs w:val="20"/>
              </w:rPr>
              <w:t>:</w:t>
            </w:r>
          </w:p>
        </w:tc>
        <w:sdt>
          <w:sdtPr>
            <w:rPr>
              <w:rFonts w:eastAsia="Times New Roman" w:cs="Calibri"/>
            </w:rPr>
            <w:id w:val="-297300373"/>
            <w:comboBox>
              <w:listItem w:value="Choose an item."/>
              <w:listItem w:displayText="Emergency Protection Order (EPO)" w:value="Emergency Protection Order (EPO)"/>
              <w:listItem w:displayText="Interim Care Order (ICO)" w:value="Interim Care Order (ICO)"/>
              <w:listItem w:displayText="Full Care Order" w:value="Full Care Order"/>
              <w:listItem w:displayText="Section 20" w:value="Section 20"/>
              <w:listItem w:displayText="Police Powers" w:value="Police Powers"/>
              <w:listItem w:displayText="Subject to Placement Order" w:value="Subject to Placement Order"/>
            </w:comboBox>
          </w:sdtPr>
          <w:sdtEndPr/>
          <w:sdtContent>
            <w:tc>
              <w:tcPr>
                <w:cnfStyle w:val="000010000000" w:firstRow="0" w:lastRow="0" w:firstColumn="0" w:lastColumn="0" w:oddVBand="1" w:evenVBand="0" w:oddHBand="0" w:evenHBand="0" w:firstRowFirstColumn="0" w:firstRowLastColumn="0" w:lastRowFirstColumn="0" w:lastRowLastColumn="0"/>
                <w:tcW w:w="3555" w:type="pct"/>
                <w:gridSpan w:val="2"/>
              </w:tcPr>
              <w:p w:rsidR="008613A2" w:rsidRPr="00122BDA" w:rsidRDefault="008613A2" w:rsidP="007361CF">
                <w:pPr>
                  <w:spacing w:before="60" w:after="60"/>
                  <w:jc w:val="both"/>
                  <w:rPr>
                    <w:rFonts w:ascii="Calibri" w:eastAsia="Times New Roman" w:hAnsi="Calibri" w:cs="Calibri"/>
                  </w:rPr>
                </w:pPr>
                <w:r w:rsidRPr="00B23040">
                  <w:rPr>
                    <w:rFonts w:eastAsia="Times New Roman" w:cs="Calibri"/>
                  </w:rPr>
                  <w:t xml:space="preserve">     </w:t>
                </w:r>
              </w:p>
            </w:tc>
          </w:sdtContent>
        </w:sdt>
      </w:tr>
      <w:tr w:rsidR="008613A2" w:rsidRPr="00122BDA" w:rsidTr="003C68DC">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Pr="00D81F05" w:rsidRDefault="008613A2" w:rsidP="007361CF">
            <w:pPr>
              <w:spacing w:before="60" w:after="60"/>
              <w:rPr>
                <w:rFonts w:ascii="Calibri" w:eastAsia="Times New Roman" w:hAnsi="Calibri" w:cs="Calibri"/>
                <w:szCs w:val="20"/>
              </w:rPr>
            </w:pPr>
            <w:r w:rsidRPr="00D81F05">
              <w:rPr>
                <w:rFonts w:ascii="Calibri" w:eastAsia="Times New Roman" w:hAnsi="Calibri" w:cs="Calibri"/>
                <w:szCs w:val="20"/>
              </w:rPr>
              <w:t>Social Worker</w:t>
            </w:r>
            <w:r>
              <w:rPr>
                <w:rFonts w:ascii="Calibri" w:eastAsia="Times New Roman" w:hAnsi="Calibri" w:cs="Calibri"/>
                <w:szCs w:val="20"/>
              </w:rPr>
              <w:t>:</w:t>
            </w:r>
          </w:p>
        </w:tc>
        <w:sdt>
          <w:sdtPr>
            <w:rPr>
              <w:rFonts w:ascii="Calibri" w:eastAsia="Times New Roman" w:hAnsi="Calibri" w:cs="Calibri"/>
            </w:rPr>
            <w:id w:val="-1079209280"/>
          </w:sdtPr>
          <w:sdtEndPr/>
          <w:sdtContent>
            <w:sdt>
              <w:sdtPr>
                <w:rPr>
                  <w:rFonts w:ascii="Calibri" w:eastAsia="Times New Roman" w:hAnsi="Calibri" w:cs="Calibri"/>
                </w:rPr>
                <w:id w:val="-1097797547"/>
              </w:sdtPr>
              <w:sdtEndPr/>
              <w:sdtContent>
                <w:tc>
                  <w:tcPr>
                    <w:cnfStyle w:val="000010000000" w:firstRow="0" w:lastRow="0" w:firstColumn="0" w:lastColumn="0" w:oddVBand="1" w:evenVBand="0" w:oddHBand="0" w:evenHBand="0" w:firstRowFirstColumn="0" w:firstRowLastColumn="0" w:lastRowFirstColumn="0" w:lastRowLastColumn="0"/>
                    <w:tcW w:w="3555" w:type="pct"/>
                    <w:gridSpan w:val="2"/>
                  </w:tcPr>
                  <w:sdt>
                    <w:sdtPr>
                      <w:rPr>
                        <w:rFonts w:ascii="Calibri" w:eastAsia="Times New Roman" w:hAnsi="Calibri" w:cs="Calibri"/>
                      </w:rPr>
                      <w:id w:val="-865976127"/>
                      <w:placeholder>
                        <w:docPart w:val="DefaultPlaceholder_1082065158"/>
                      </w:placeholder>
                      <w:showingPlcHdr/>
                    </w:sdtPr>
                    <w:sdtEndPr/>
                    <w:sdtContent>
                      <w:p w:rsidR="008613A2" w:rsidRPr="00122BDA" w:rsidRDefault="00434D68" w:rsidP="007361CF">
                        <w:pPr>
                          <w:spacing w:before="60" w:after="60"/>
                          <w:jc w:val="both"/>
                          <w:rPr>
                            <w:rFonts w:ascii="Calibri" w:eastAsia="Times New Roman" w:hAnsi="Calibri" w:cs="Calibri"/>
                          </w:rPr>
                        </w:pPr>
                        <w:r w:rsidRPr="00F06057">
                          <w:rPr>
                            <w:rStyle w:val="PlaceholderText"/>
                          </w:rPr>
                          <w:t>Click here to enter text.</w:t>
                        </w:r>
                      </w:p>
                    </w:sdtContent>
                  </w:sdt>
                </w:tc>
              </w:sdtContent>
            </w:sdt>
          </w:sdtContent>
        </w:sdt>
      </w:tr>
      <w:tr w:rsidR="008613A2" w:rsidRPr="00122BDA" w:rsidTr="003C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Pr="00D81F05" w:rsidRDefault="008613A2" w:rsidP="007361CF">
            <w:pPr>
              <w:spacing w:before="60" w:after="60"/>
              <w:rPr>
                <w:rFonts w:ascii="Calibri" w:eastAsia="Times New Roman" w:hAnsi="Calibri" w:cs="Calibri"/>
                <w:szCs w:val="20"/>
              </w:rPr>
            </w:pPr>
            <w:r w:rsidRPr="00D81F05">
              <w:rPr>
                <w:rFonts w:ascii="Calibri" w:eastAsia="Times New Roman" w:hAnsi="Calibri" w:cs="Calibri"/>
                <w:szCs w:val="20"/>
              </w:rPr>
              <w:t>Social Work Team</w:t>
            </w:r>
            <w:r>
              <w:rPr>
                <w:rFonts w:ascii="Calibri" w:eastAsia="Times New Roman" w:hAnsi="Calibri" w:cs="Calibri"/>
                <w:szCs w:val="20"/>
              </w:rPr>
              <w:t>:</w:t>
            </w:r>
          </w:p>
        </w:tc>
        <w:tc>
          <w:tcPr>
            <w:cnfStyle w:val="000010000000" w:firstRow="0" w:lastRow="0" w:firstColumn="0" w:lastColumn="0" w:oddVBand="1" w:evenVBand="0" w:oddHBand="0" w:evenHBand="0" w:firstRowFirstColumn="0" w:firstRowLastColumn="0" w:lastRowFirstColumn="0" w:lastRowLastColumn="0"/>
            <w:tcW w:w="3555" w:type="pct"/>
            <w:gridSpan w:val="2"/>
          </w:tcPr>
          <w:sdt>
            <w:sdtPr>
              <w:rPr>
                <w:rFonts w:ascii="Calibri" w:eastAsia="Times New Roman" w:hAnsi="Calibri" w:cs="Calibri"/>
              </w:rPr>
              <w:alias w:val="Team Name"/>
              <w:tag w:val="Team Name"/>
              <w:id w:val="-1018701983"/>
              <w:showingPlcHdr/>
              <w:dropDownList>
                <w:listItem w:value="Choose an item."/>
                <w:listItem w:displayText="Cheltenham Safeguarding Team 1" w:value="Cheltenham Safeguarding Team 1"/>
                <w:listItem w:displayText="Cheltenham Safeguarding Team 2" w:value="Cheltenham Safeguarding Team 2"/>
                <w:listItem w:displayText="Cheltenham Safeguarding Team 3" w:value="Cheltenham Safeguarding Team 3"/>
                <w:listItem w:displayText="Cheltenham Assessment Team 1" w:value="Cheltenham Assessment Team 1"/>
                <w:listItem w:displayText="Cheltenham Assessment Team 2" w:value="Cheltenham Assessment Team 2"/>
                <w:listItem w:displayText="Cheltenham Permanency (11-25) Team 1" w:value="Cheltenham Permanency (11-25) Team 1"/>
                <w:listItem w:displayText="Cheltenham Permanency (11-25) Team 2" w:value="Cheltenham Permanency (11-25) Team 2"/>
                <w:listItem w:displayText="Cotswold Safeguarding Team 1" w:value="Cotswold Safeguarding Team 1"/>
                <w:listItem w:displayText="Cotswold Assessment Team 1" w:value="Cotswold Assessment Team 1"/>
                <w:listItem w:displayText="Disabled Children and Young People's Team (0-18)" w:value="Disabled Children and Young People's Team (0-18)"/>
                <w:listItem w:displayText="Forest Safeguarding Team 1" w:value="Forest Safeguarding Team 1"/>
                <w:listItem w:displayText="Forest Safeguarding Team 2" w:value="Forest Safeguarding Team 2"/>
                <w:listItem w:displayText="Forest Assessment Team 1" w:value="Forest Assessment Team 1"/>
                <w:listItem w:displayText="Forest Assessment Team 2" w:value="Forest Assessment Team 2"/>
                <w:listItem w:displayText="Gloucester North Permanency (11-25) Team 1" w:value="Gloucester North Permanency (11-25) Team 1"/>
                <w:listItem w:displayText="Gloucester North Permanency (11-25) Team 2" w:value="Gloucester North Permanency (11-25) Team 2"/>
                <w:listItem w:displayText="Gloucester South Permanency (11-25) Team 1" w:value="Gloucester South Permanency (11-25) Team 1"/>
                <w:listItem w:displayText="Gloucester South Permanency (11-25) Team 2" w:value="Gloucester South Permanency (11-25) Team 2"/>
                <w:listItem w:displayText="Gloucester Safeguarding Team 1" w:value="Gloucester Safeguarding Team 1"/>
                <w:listItem w:displayText="Gloucester Safeguarding Team 2" w:value="Gloucester Safeguarding Team 2"/>
                <w:listItem w:displayText="Gloucester Safeguarding Team 3" w:value="Gloucester Safeguarding Team 3"/>
                <w:listItem w:displayText="Gloucester Safeguarding Team 4" w:value="Gloucester Safeguarding Team 4"/>
                <w:listItem w:displayText="Gloucester Safeguarding Team 5" w:value="Gloucester Safeguarding Team 5"/>
                <w:listItem w:displayText="Gloucester Safeguarding Team 6" w:value="Gloucester Safeguarding Team 6"/>
                <w:listItem w:displayText="Gloucester Safeguarding Team 7" w:value="Gloucester Safeguarding Team 7"/>
                <w:listItem w:displayText="Gloucester Asessment Team 1" w:value="Gloucester Asessment Team 1"/>
                <w:listItem w:displayText="Gloucester Asessment Team 2" w:value="Gloucester Asessment Team 2"/>
                <w:listItem w:displayText="Gloucester Asessment Team 3" w:value="Gloucester Asessment Team 3"/>
                <w:listItem w:displayText="Operation Acorne and Gentoo Teams" w:value="Operation Acorne and Gentoo Teams"/>
                <w:listItem w:displayText="Stroud Safeguarding Team 1" w:value="Stroud Safeguarding Team 1"/>
                <w:listItem w:displayText="Stroud Safeguarding Team 2" w:value="Stroud Safeguarding Team 2"/>
                <w:listItem w:displayText="Stroud Assessment Team 1" w:value="Stroud Assessment Team 1"/>
                <w:listItem w:displayText="Stroud Assessment Team 2" w:value="Stroud Assessment Team 2"/>
                <w:listItem w:displayText="Stroud Permanency (11-25) Team 1" w:value="Stroud Permanency (11-25) Team 1"/>
                <w:listItem w:displayText="Stroud Permanency (11-25) Team 2" w:value="Stroud Permanency (11-25) Team 2"/>
                <w:listItem w:displayText="Turn Around Children's Service (TACS)" w:value="Turn Around Children's Service (TACS)"/>
                <w:listItem w:displayText="Tewkesbury Safeguarding Team 1" w:value="Tewkesbury Safeguarding Team 1"/>
                <w:listItem w:displayText="Tewkesbury Safeguarding Team 2" w:value="Tewkesbury Safeguarding Team 2"/>
                <w:listItem w:displayText="Tewkesbury Assessment Team 1" w:value="Tewkesbury Assessment Team 1"/>
                <w:listItem w:displayText="Under 11's Permanence Team 1" w:value="Under 11's Permanence Team 1"/>
                <w:listItem w:displayText="Under 11's Permanence Team 2" w:value="Under 11's Permanence Team 2"/>
              </w:dropDownList>
            </w:sdtPr>
            <w:sdtEndPr/>
            <w:sdtContent>
              <w:p w:rsidR="008613A2" w:rsidRPr="00122BDA" w:rsidRDefault="008613A2" w:rsidP="007361CF">
                <w:pPr>
                  <w:spacing w:after="120"/>
                  <w:jc w:val="both"/>
                  <w:rPr>
                    <w:rFonts w:ascii="Calibri" w:eastAsia="Times New Roman" w:hAnsi="Calibri" w:cs="Calibri"/>
                  </w:rPr>
                </w:pPr>
                <w:r>
                  <w:rPr>
                    <w:rFonts w:ascii="Calibri" w:eastAsia="Times New Roman" w:hAnsi="Calibri" w:cs="Calibri"/>
                  </w:rPr>
                  <w:t xml:space="preserve">     </w:t>
                </w:r>
              </w:p>
            </w:sdtContent>
          </w:sdt>
        </w:tc>
      </w:tr>
      <w:tr w:rsidR="008613A2" w:rsidRPr="00122BDA" w:rsidTr="003C68DC">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Pr="00D81F05" w:rsidRDefault="008613A2" w:rsidP="007361CF">
            <w:pPr>
              <w:spacing w:before="60" w:after="60"/>
              <w:rPr>
                <w:rFonts w:ascii="Calibri" w:eastAsia="Times New Roman" w:hAnsi="Calibri" w:cs="Calibri"/>
                <w:szCs w:val="20"/>
              </w:rPr>
            </w:pPr>
            <w:r>
              <w:rPr>
                <w:rFonts w:ascii="Calibri" w:eastAsia="Times New Roman" w:hAnsi="Calibri" w:cs="Calibri"/>
                <w:szCs w:val="20"/>
              </w:rPr>
              <w:t>Parent/s Name/s</w:t>
            </w:r>
          </w:p>
        </w:tc>
        <w:sdt>
          <w:sdtPr>
            <w:rPr>
              <w:rFonts w:ascii="Calibri" w:eastAsia="Times New Roman" w:hAnsi="Calibri" w:cs="Calibri"/>
            </w:rPr>
            <w:id w:val="1282309665"/>
          </w:sdtPr>
          <w:sdtEndPr/>
          <w:sdtContent>
            <w:tc>
              <w:tcPr>
                <w:cnfStyle w:val="000010000000" w:firstRow="0" w:lastRow="0" w:firstColumn="0" w:lastColumn="0" w:oddVBand="1" w:evenVBand="0" w:oddHBand="0" w:evenHBand="0" w:firstRowFirstColumn="0" w:firstRowLastColumn="0" w:lastRowFirstColumn="0" w:lastRowLastColumn="0"/>
                <w:tcW w:w="3555" w:type="pct"/>
                <w:gridSpan w:val="2"/>
              </w:tcPr>
              <w:sdt>
                <w:sdtPr>
                  <w:rPr>
                    <w:rFonts w:ascii="Calibri" w:eastAsia="Times New Roman" w:hAnsi="Calibri" w:cs="Calibri"/>
                  </w:rPr>
                  <w:id w:val="-2084448537"/>
                  <w:placeholder>
                    <w:docPart w:val="DefaultPlaceholder_1082065158"/>
                  </w:placeholder>
                  <w:showingPlcHdr/>
                </w:sdtPr>
                <w:sdtEndPr/>
                <w:sdtContent>
                  <w:p w:rsidR="008613A2" w:rsidRDefault="00434D68" w:rsidP="007361CF">
                    <w:pPr>
                      <w:spacing w:after="120"/>
                      <w:jc w:val="both"/>
                      <w:rPr>
                        <w:rFonts w:ascii="Calibri" w:eastAsia="Times New Roman" w:hAnsi="Calibri" w:cs="Calibri"/>
                      </w:rPr>
                    </w:pPr>
                    <w:r w:rsidRPr="00F06057">
                      <w:rPr>
                        <w:rStyle w:val="PlaceholderText"/>
                      </w:rPr>
                      <w:t>Click here to enter text.</w:t>
                    </w:r>
                  </w:p>
                </w:sdtContent>
              </w:sdt>
            </w:tc>
          </w:sdtContent>
        </w:sdt>
      </w:tr>
      <w:tr w:rsidR="008613A2" w:rsidRPr="00122BDA" w:rsidTr="003C68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Default="008613A2" w:rsidP="007361CF">
            <w:pPr>
              <w:spacing w:before="60" w:after="60"/>
              <w:rPr>
                <w:rFonts w:ascii="Calibri" w:eastAsia="Times New Roman" w:hAnsi="Calibri" w:cs="Calibri"/>
                <w:szCs w:val="20"/>
              </w:rPr>
            </w:pPr>
            <w:r>
              <w:rPr>
                <w:rFonts w:ascii="Calibri" w:eastAsia="Times New Roman" w:hAnsi="Calibri" w:cs="Calibri"/>
                <w:szCs w:val="20"/>
              </w:rPr>
              <w:t>Parental Address where it is proposed child returns</w:t>
            </w:r>
          </w:p>
        </w:tc>
        <w:sdt>
          <w:sdtPr>
            <w:rPr>
              <w:rFonts w:ascii="Calibri" w:eastAsia="Times New Roman" w:hAnsi="Calibri" w:cs="Calibri"/>
            </w:rPr>
            <w:id w:val="200219011"/>
          </w:sdtPr>
          <w:sdtEndPr/>
          <w:sdtContent>
            <w:tc>
              <w:tcPr>
                <w:cnfStyle w:val="000010000000" w:firstRow="0" w:lastRow="0" w:firstColumn="0" w:lastColumn="0" w:oddVBand="1" w:evenVBand="0" w:oddHBand="0" w:evenHBand="0" w:firstRowFirstColumn="0" w:firstRowLastColumn="0" w:lastRowFirstColumn="0" w:lastRowLastColumn="0"/>
                <w:tcW w:w="3555" w:type="pct"/>
                <w:gridSpan w:val="2"/>
              </w:tcPr>
              <w:sdt>
                <w:sdtPr>
                  <w:rPr>
                    <w:rFonts w:ascii="Calibri" w:eastAsia="Times New Roman" w:hAnsi="Calibri" w:cs="Calibri"/>
                  </w:rPr>
                  <w:id w:val="217634757"/>
                  <w:placeholder>
                    <w:docPart w:val="DefaultPlaceholder_1082065158"/>
                  </w:placeholder>
                  <w:showingPlcHdr/>
                </w:sdtPr>
                <w:sdtEndPr/>
                <w:sdtContent>
                  <w:p w:rsidR="008613A2" w:rsidRDefault="00434D68" w:rsidP="007361CF">
                    <w:pPr>
                      <w:spacing w:after="120"/>
                      <w:jc w:val="both"/>
                      <w:rPr>
                        <w:rFonts w:ascii="Calibri" w:eastAsia="Times New Roman" w:hAnsi="Calibri" w:cs="Calibri"/>
                      </w:rPr>
                    </w:pPr>
                    <w:r w:rsidRPr="00F06057">
                      <w:rPr>
                        <w:rStyle w:val="PlaceholderText"/>
                      </w:rPr>
                      <w:t>Click here to enter text.</w:t>
                    </w:r>
                  </w:p>
                </w:sdtContent>
              </w:sdt>
            </w:tc>
          </w:sdtContent>
        </w:sdt>
      </w:tr>
      <w:tr w:rsidR="008613A2" w:rsidRPr="00122BDA" w:rsidTr="003C68DC">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Default="008613A2" w:rsidP="007361CF">
            <w:pPr>
              <w:spacing w:before="60" w:after="60"/>
              <w:rPr>
                <w:rFonts w:ascii="Calibri" w:eastAsia="Times New Roman" w:hAnsi="Calibri" w:cs="Calibri"/>
                <w:szCs w:val="20"/>
              </w:rPr>
            </w:pPr>
            <w:r>
              <w:rPr>
                <w:rFonts w:ascii="Calibri" w:eastAsia="Times New Roman" w:hAnsi="Calibri" w:cs="Calibri"/>
                <w:szCs w:val="20"/>
              </w:rPr>
              <w:t>Independent Reviewing Officer</w:t>
            </w:r>
          </w:p>
        </w:tc>
        <w:sdt>
          <w:sdtPr>
            <w:rPr>
              <w:rFonts w:ascii="Calibri" w:eastAsia="Times New Roman" w:hAnsi="Calibri" w:cs="Calibri"/>
            </w:rPr>
            <w:id w:val="313380495"/>
          </w:sdtPr>
          <w:sdtEndPr/>
          <w:sdtContent>
            <w:tc>
              <w:tcPr>
                <w:cnfStyle w:val="000010000000" w:firstRow="0" w:lastRow="0" w:firstColumn="0" w:lastColumn="0" w:oddVBand="1" w:evenVBand="0" w:oddHBand="0" w:evenHBand="0" w:firstRowFirstColumn="0" w:firstRowLastColumn="0" w:lastRowFirstColumn="0" w:lastRowLastColumn="0"/>
                <w:tcW w:w="3555" w:type="pct"/>
                <w:gridSpan w:val="2"/>
              </w:tcPr>
              <w:sdt>
                <w:sdtPr>
                  <w:rPr>
                    <w:rFonts w:ascii="Calibri" w:eastAsia="Times New Roman" w:hAnsi="Calibri" w:cs="Calibri"/>
                  </w:rPr>
                  <w:id w:val="336892979"/>
                  <w:placeholder>
                    <w:docPart w:val="DefaultPlaceholder_1082065158"/>
                  </w:placeholder>
                  <w:showingPlcHdr/>
                </w:sdtPr>
                <w:sdtEndPr/>
                <w:sdtContent>
                  <w:p w:rsidR="008613A2" w:rsidRDefault="00434D68" w:rsidP="007361CF">
                    <w:pPr>
                      <w:spacing w:after="120"/>
                      <w:jc w:val="both"/>
                      <w:rPr>
                        <w:rFonts w:ascii="Calibri" w:eastAsia="Times New Roman" w:hAnsi="Calibri" w:cs="Calibri"/>
                      </w:rPr>
                    </w:pPr>
                    <w:r w:rsidRPr="00F06057">
                      <w:rPr>
                        <w:rStyle w:val="PlaceholderText"/>
                      </w:rPr>
                      <w:t>Click here to enter text.</w:t>
                    </w:r>
                  </w:p>
                </w:sdtContent>
              </w:sdt>
            </w:tc>
          </w:sdtContent>
        </w:sdt>
      </w:tr>
    </w:tbl>
    <w:p w:rsidR="008613A2" w:rsidRDefault="008613A2" w:rsidP="008613A2">
      <w:pPr>
        <w:ind w:left="-284"/>
      </w:pPr>
    </w:p>
    <w:p w:rsidR="008613A2" w:rsidRPr="003C68DC" w:rsidRDefault="008613A2" w:rsidP="008613A2">
      <w:pPr>
        <w:spacing w:before="55" w:after="100" w:afterAutospacing="1" w:line="240" w:lineRule="auto"/>
        <w:ind w:left="-284" w:right="-20"/>
        <w:rPr>
          <w:rFonts w:eastAsia="Arial" w:cstheme="minorHAnsi"/>
          <w:b/>
          <w:color w:val="1F497D" w:themeColor="text2"/>
          <w:w w:val="107"/>
          <w:sz w:val="24"/>
          <w:szCs w:val="28"/>
        </w:rPr>
      </w:pPr>
      <w:r w:rsidRPr="003C68DC">
        <w:rPr>
          <w:rFonts w:eastAsia="Arial" w:cstheme="minorHAnsi"/>
          <w:b/>
          <w:color w:val="1F497D" w:themeColor="text2"/>
          <w:sz w:val="24"/>
          <w:szCs w:val="28"/>
        </w:rPr>
        <w:t xml:space="preserve">1. </w:t>
      </w:r>
      <w:r w:rsidRPr="003C68DC">
        <w:rPr>
          <w:rFonts w:eastAsia="Arial" w:cstheme="minorHAnsi"/>
          <w:b/>
          <w:color w:val="1F497D" w:themeColor="text2"/>
          <w:sz w:val="24"/>
          <w:szCs w:val="28"/>
        </w:rPr>
        <w:tab/>
      </w:r>
      <w:r w:rsidRPr="003C68DC">
        <w:rPr>
          <w:rFonts w:eastAsia="Arial" w:cstheme="minorHAnsi"/>
          <w:b/>
          <w:color w:val="1F497D" w:themeColor="text2"/>
          <w:w w:val="106"/>
          <w:sz w:val="24"/>
          <w:szCs w:val="28"/>
        </w:rPr>
        <w:t>P</w:t>
      </w:r>
      <w:r w:rsidRPr="003C68DC">
        <w:rPr>
          <w:rFonts w:eastAsia="Arial" w:cstheme="minorHAnsi"/>
          <w:b/>
          <w:color w:val="1F497D" w:themeColor="text2"/>
          <w:sz w:val="24"/>
          <w:szCs w:val="28"/>
        </w:rPr>
        <w:t>urpose</w:t>
      </w:r>
      <w:r w:rsidRPr="003C68DC">
        <w:rPr>
          <w:rFonts w:eastAsia="Arial" w:cstheme="minorHAnsi"/>
          <w:b/>
          <w:color w:val="1F497D" w:themeColor="text2"/>
          <w:spacing w:val="54"/>
          <w:sz w:val="24"/>
          <w:szCs w:val="28"/>
        </w:rPr>
        <w:t xml:space="preserve"> </w:t>
      </w:r>
      <w:r w:rsidRPr="003C68DC">
        <w:rPr>
          <w:rFonts w:eastAsia="Arial" w:cstheme="minorHAnsi"/>
          <w:b/>
          <w:color w:val="1F497D" w:themeColor="text2"/>
          <w:sz w:val="24"/>
          <w:szCs w:val="28"/>
        </w:rPr>
        <w:t>of</w:t>
      </w:r>
      <w:r w:rsidRPr="003C68DC">
        <w:rPr>
          <w:rFonts w:eastAsia="Arial" w:cstheme="minorHAnsi"/>
          <w:b/>
          <w:color w:val="1F497D" w:themeColor="text2"/>
          <w:spacing w:val="20"/>
          <w:sz w:val="24"/>
          <w:szCs w:val="28"/>
        </w:rPr>
        <w:t xml:space="preserve"> </w:t>
      </w:r>
      <w:r w:rsidRPr="003C68DC">
        <w:rPr>
          <w:rFonts w:eastAsia="Arial" w:cstheme="minorHAnsi"/>
          <w:b/>
          <w:color w:val="1F497D" w:themeColor="text2"/>
          <w:spacing w:val="-5"/>
          <w:w w:val="105"/>
          <w:sz w:val="24"/>
          <w:szCs w:val="28"/>
        </w:rPr>
        <w:t>R</w:t>
      </w:r>
      <w:r w:rsidRPr="003C68DC">
        <w:rPr>
          <w:rFonts w:eastAsia="Arial" w:cstheme="minorHAnsi"/>
          <w:b/>
          <w:color w:val="1F497D" w:themeColor="text2"/>
          <w:w w:val="107"/>
          <w:sz w:val="24"/>
          <w:szCs w:val="28"/>
        </w:rPr>
        <w:t>eport</w:t>
      </w:r>
    </w:p>
    <w:p w:rsidR="008613A2" w:rsidRPr="007149C6" w:rsidRDefault="008613A2" w:rsidP="008613A2">
      <w:pPr>
        <w:pStyle w:val="NoSpacing"/>
        <w:spacing w:after="100" w:afterAutospacing="1"/>
        <w:ind w:left="-284"/>
        <w:rPr>
          <w:color w:val="FF0000"/>
          <w:w w:val="101"/>
        </w:rPr>
      </w:pPr>
      <w:r w:rsidRPr="008405CB">
        <w:t>This</w:t>
      </w:r>
      <w:r w:rsidRPr="008405CB">
        <w:rPr>
          <w:spacing w:val="7"/>
        </w:rPr>
        <w:t xml:space="preserve"> </w:t>
      </w:r>
      <w:r w:rsidRPr="008405CB">
        <w:t xml:space="preserve">report has been completed taking into account the guidance in Tri-X regarding Placement with Parents and </w:t>
      </w:r>
      <w:hyperlink r:id="rId8" w:history="1">
        <w:r w:rsidR="009E6AE8" w:rsidRPr="009E6AE8">
          <w:rPr>
            <w:rStyle w:val="Hyperlink"/>
            <w:w w:val="101"/>
          </w:rPr>
          <w:t>02-004 - Gloucestershire Reunification Practice Guidance</w:t>
        </w:r>
      </w:hyperlink>
      <w:r w:rsidR="009E6AE8" w:rsidRPr="009E6AE8">
        <w:rPr>
          <w:w w:val="101"/>
        </w:rPr>
        <w:t xml:space="preserve">, </w:t>
      </w:r>
      <w:r w:rsidR="009E6AE8">
        <w:rPr>
          <w:w w:val="101"/>
        </w:rPr>
        <w:t xml:space="preserve">see </w:t>
      </w:r>
      <w:r w:rsidR="009E6AE8" w:rsidRPr="009E6AE8">
        <w:rPr>
          <w:w w:val="101"/>
        </w:rPr>
        <w:t>section 2, stage 2 (b)</w:t>
      </w:r>
      <w:r w:rsidR="008904BD">
        <w:rPr>
          <w:w w:val="101"/>
        </w:rPr>
        <w:t xml:space="preserve"> </w:t>
      </w:r>
      <w:r>
        <w:rPr>
          <w:spacing w:val="-4"/>
        </w:rPr>
        <w:t xml:space="preserve">which </w:t>
      </w:r>
      <w:r w:rsidRPr="000049F9">
        <w:rPr>
          <w:spacing w:val="-4"/>
        </w:rPr>
        <w:t>r</w:t>
      </w:r>
      <w:r w:rsidRPr="000049F9">
        <w:t>equi</w:t>
      </w:r>
      <w:r w:rsidRPr="000049F9">
        <w:rPr>
          <w:spacing w:val="-4"/>
        </w:rPr>
        <w:t>r</w:t>
      </w:r>
      <w:r w:rsidRPr="000049F9">
        <w:t>es</w:t>
      </w:r>
      <w:r w:rsidRPr="000049F9">
        <w:rPr>
          <w:spacing w:val="-5"/>
        </w:rPr>
        <w:t xml:space="preserve"> </w:t>
      </w:r>
      <w:r w:rsidRPr="000049F9">
        <w:t>the</w:t>
      </w:r>
      <w:r w:rsidRPr="000049F9">
        <w:rPr>
          <w:spacing w:val="3"/>
        </w:rPr>
        <w:t xml:space="preserve"> </w:t>
      </w:r>
      <w:r w:rsidRPr="000049F9">
        <w:t>assessment of</w:t>
      </w:r>
      <w:r w:rsidRPr="000049F9">
        <w:rPr>
          <w:spacing w:val="7"/>
        </w:rPr>
        <w:t xml:space="preserve"> </w:t>
      </w:r>
      <w:r w:rsidRPr="000049F9">
        <w:t>the</w:t>
      </w:r>
      <w:r w:rsidRPr="000049F9">
        <w:rPr>
          <w:spacing w:val="3"/>
        </w:rPr>
        <w:t xml:space="preserve"> </w:t>
      </w:r>
      <w:r w:rsidRPr="000007E7">
        <w:t>parent(s)</w:t>
      </w:r>
      <w:r>
        <w:rPr>
          <w:spacing w:val="7"/>
          <w:w w:val="96"/>
        </w:rPr>
        <w:t xml:space="preserve"> </w:t>
      </w:r>
      <w:r w:rsidRPr="000049F9">
        <w:t>capacity</w:t>
      </w:r>
      <w:r w:rsidRPr="000049F9">
        <w:rPr>
          <w:spacing w:val="16"/>
        </w:rPr>
        <w:t xml:space="preserve"> </w:t>
      </w:r>
      <w:r w:rsidRPr="000049F9">
        <w:t>to</w:t>
      </w:r>
      <w:r w:rsidRPr="000049F9">
        <w:rPr>
          <w:spacing w:val="11"/>
        </w:rPr>
        <w:t xml:space="preserve"> </w:t>
      </w:r>
      <w:r w:rsidRPr="000049F9">
        <w:t>change and their ability</w:t>
      </w:r>
      <w:r w:rsidRPr="000049F9">
        <w:rPr>
          <w:spacing w:val="11"/>
        </w:rPr>
        <w:t xml:space="preserve"> </w:t>
      </w:r>
      <w:r w:rsidRPr="000049F9">
        <w:t>to</w:t>
      </w:r>
      <w:r w:rsidRPr="000049F9">
        <w:rPr>
          <w:spacing w:val="11"/>
        </w:rPr>
        <w:t xml:space="preserve"> </w:t>
      </w:r>
      <w:r w:rsidRPr="000049F9">
        <w:t>sustain that</w:t>
      </w:r>
      <w:r w:rsidRPr="000049F9">
        <w:rPr>
          <w:spacing w:val="11"/>
        </w:rPr>
        <w:t xml:space="preserve"> </w:t>
      </w:r>
      <w:r w:rsidRPr="000049F9">
        <w:t>change over</w:t>
      </w:r>
      <w:r w:rsidRPr="000049F9">
        <w:rPr>
          <w:spacing w:val="-4"/>
        </w:rPr>
        <w:t xml:space="preserve"> </w:t>
      </w:r>
      <w:r w:rsidRPr="000049F9">
        <w:t>time</w:t>
      </w:r>
      <w:r>
        <w:rPr>
          <w:spacing w:val="8"/>
        </w:rPr>
        <w:t xml:space="preserve">. </w:t>
      </w:r>
    </w:p>
    <w:p w:rsidR="008613A2" w:rsidRPr="008405CB" w:rsidRDefault="008613A2" w:rsidP="008613A2">
      <w:pPr>
        <w:ind w:left="-284"/>
      </w:pPr>
      <w:r w:rsidRPr="008405CB">
        <w:t xml:space="preserve">It </w:t>
      </w:r>
      <w:r>
        <w:t>h</w:t>
      </w:r>
      <w:r w:rsidRPr="008405CB">
        <w:t>as been</w:t>
      </w:r>
      <w:r w:rsidRPr="008405CB">
        <w:rPr>
          <w:spacing w:val="-5"/>
        </w:rPr>
        <w:t xml:space="preserve"> </w:t>
      </w:r>
      <w:r w:rsidRPr="008405CB">
        <w:t>written</w:t>
      </w:r>
      <w:r w:rsidRPr="008405CB">
        <w:rPr>
          <w:spacing w:val="19"/>
        </w:rPr>
        <w:t xml:space="preserve"> </w:t>
      </w:r>
      <w:r w:rsidRPr="008405CB">
        <w:t>by</w:t>
      </w:r>
      <w:r w:rsidRPr="008405CB">
        <w:rPr>
          <w:spacing w:val="7"/>
        </w:rPr>
        <w:t xml:space="preserve"> </w:t>
      </w:r>
      <w:r w:rsidRPr="008405CB">
        <w:t>the</w:t>
      </w:r>
      <w:r w:rsidRPr="008405CB">
        <w:rPr>
          <w:spacing w:val="3"/>
        </w:rPr>
        <w:t xml:space="preserve"> </w:t>
      </w:r>
      <w:r>
        <w:rPr>
          <w:spacing w:val="3"/>
        </w:rPr>
        <w:t xml:space="preserve">allocated </w:t>
      </w:r>
      <w:r w:rsidRPr="008405CB">
        <w:rPr>
          <w:spacing w:val="3"/>
        </w:rPr>
        <w:t xml:space="preserve">social worker referenced at the end of this report </w:t>
      </w:r>
      <w:r w:rsidRPr="008405CB">
        <w:t>and</w:t>
      </w:r>
      <w:r w:rsidRPr="008405CB">
        <w:rPr>
          <w:spacing w:val="4"/>
        </w:rPr>
        <w:t xml:space="preserve"> </w:t>
      </w:r>
      <w:r w:rsidRPr="008405CB">
        <w:t>the</w:t>
      </w:r>
      <w:r w:rsidRPr="008405CB">
        <w:rPr>
          <w:spacing w:val="3"/>
        </w:rPr>
        <w:t xml:space="preserve"> </w:t>
      </w:r>
      <w:r w:rsidRPr="008405CB">
        <w:t>conclusion</w:t>
      </w:r>
      <w:r w:rsidRPr="008405CB">
        <w:rPr>
          <w:spacing w:val="21"/>
        </w:rPr>
        <w:t xml:space="preserve"> </w:t>
      </w:r>
      <w:r w:rsidRPr="008405CB">
        <w:rPr>
          <w:w w:val="101"/>
        </w:rPr>
        <w:t xml:space="preserve">and </w:t>
      </w:r>
      <w:r w:rsidRPr="008405CB">
        <w:rPr>
          <w:spacing w:val="-4"/>
        </w:rPr>
        <w:t>r</w:t>
      </w:r>
      <w:r w:rsidRPr="008405CB">
        <w:t>ecommendations</w:t>
      </w:r>
      <w:r w:rsidRPr="008405CB">
        <w:rPr>
          <w:spacing w:val="17"/>
        </w:rPr>
        <w:t xml:space="preserve"> have been </w:t>
      </w:r>
      <w:r w:rsidRPr="008405CB">
        <w:t xml:space="preserve">agreed jointly </w:t>
      </w:r>
      <w:r w:rsidRPr="008405CB">
        <w:lastRenderedPageBreak/>
        <w:t>between the Social Worker, Team Manager and senior managers within the local</w:t>
      </w:r>
      <w:r>
        <w:t>ity responsible for the child</w:t>
      </w:r>
      <w:r w:rsidRPr="008405CB">
        <w:t>’s care planning.</w:t>
      </w:r>
      <w:r>
        <w:t xml:space="preserve"> The Team Manager and senior managers have commented at the end of the report accordingly.</w:t>
      </w:r>
    </w:p>
    <w:p w:rsidR="008613A2" w:rsidRDefault="008613A2" w:rsidP="008613A2">
      <w:pPr>
        <w:ind w:left="-284"/>
      </w:pPr>
      <w:r w:rsidRPr="003B35E9">
        <w:t>The report has been completed using an evidence-based framework for analy</w:t>
      </w:r>
      <w:r>
        <w:t>z</w:t>
      </w:r>
      <w:r w:rsidRPr="003B35E9">
        <w:t xml:space="preserve">ing and classifying the needs and risks highlighted within the recent Single Assessment completed on </w:t>
      </w:r>
      <w:sdt>
        <w:sdtPr>
          <w:rPr>
            <w:rFonts w:ascii="Calibri" w:hAnsi="Calibri" w:cs="Times New Roman"/>
            <w:color w:val="808080"/>
            <w:szCs w:val="20"/>
            <w:highlight w:val="yellow"/>
          </w:rPr>
          <w:id w:val="1576163522"/>
          <w:date w:fullDate="2021-03-17T00:00:00Z">
            <w:dateFormat w:val="dd/MM/yyyy"/>
            <w:lid w:val="en-GB"/>
            <w:storeMappedDataAs w:val="dateTime"/>
            <w:calendar w:val="gregorian"/>
          </w:date>
        </w:sdtPr>
        <w:sdtEndPr/>
        <w:sdtContent>
          <w:r w:rsidR="00995329" w:rsidRPr="00995329">
            <w:rPr>
              <w:rFonts w:ascii="Calibri" w:hAnsi="Calibri" w:cs="Times New Roman"/>
              <w:color w:val="808080"/>
              <w:szCs w:val="20"/>
              <w:highlight w:val="yellow"/>
            </w:rPr>
            <w:t>Wednesday, March 17, 2021</w:t>
          </w:r>
        </w:sdtContent>
      </w:sdt>
      <w:r w:rsidR="00995329">
        <w:rPr>
          <w:rFonts w:ascii="Calibri" w:hAnsi="Calibri" w:cs="Times New Roman"/>
          <w:color w:val="808080"/>
          <w:szCs w:val="20"/>
        </w:rPr>
        <w:t xml:space="preserve"> </w:t>
      </w:r>
      <w:r w:rsidRPr="003B35E9">
        <w:t xml:space="preserve">which informs </w:t>
      </w:r>
      <w:r>
        <w:t xml:space="preserve">the </w:t>
      </w:r>
      <w:r w:rsidRPr="003B35E9">
        <w:t xml:space="preserve">decision-making </w:t>
      </w:r>
      <w:r>
        <w:t xml:space="preserve">process </w:t>
      </w:r>
      <w:r w:rsidRPr="003B35E9">
        <w:t>regard</w:t>
      </w:r>
      <w:r>
        <w:t xml:space="preserve">ing </w:t>
      </w:r>
      <w:r w:rsidRPr="003B35E9">
        <w:t>reunification. This seeks to ensure that children and young people’s best interests are central to all decision-making. Reference</w:t>
      </w:r>
      <w:r>
        <w:t>s have</w:t>
      </w:r>
      <w:r w:rsidRPr="003B35E9">
        <w:t xml:space="preserve"> been made to the chronology and genogram which are att</w:t>
      </w:r>
      <w:r>
        <w:t>ached at Appendices 2 and 3</w:t>
      </w:r>
      <w:r w:rsidRPr="003B35E9">
        <w:t xml:space="preserve"> respectively</w:t>
      </w:r>
      <w:r>
        <w:t>.</w:t>
      </w:r>
    </w:p>
    <w:p w:rsidR="008613A2" w:rsidRPr="003B35E9" w:rsidRDefault="008613A2" w:rsidP="008613A2">
      <w:pPr>
        <w:ind w:left="-284"/>
      </w:pPr>
      <w:r>
        <w:t>This report is exclusive to this child/young person and if s/he is part of a sibling group, additional requests will be completed for each child in recognition that impact will be different for each child.</w:t>
      </w:r>
    </w:p>
    <w:p w:rsidR="008613A2" w:rsidRDefault="008613A2" w:rsidP="008613A2">
      <w:pPr>
        <w:ind w:left="-284"/>
        <w:rPr>
          <w:spacing w:val="5"/>
        </w:rPr>
      </w:pPr>
      <w:r w:rsidRPr="008405CB">
        <w:t>Child</w:t>
      </w:r>
      <w:r w:rsidRPr="008405CB">
        <w:rPr>
          <w:spacing w:val="-4"/>
        </w:rPr>
        <w:t>r</w:t>
      </w:r>
      <w:r w:rsidRPr="008405CB">
        <w:t>en</w:t>
      </w:r>
      <w:r w:rsidRPr="008405CB">
        <w:rPr>
          <w:spacing w:val="1"/>
        </w:rPr>
        <w:t xml:space="preserve"> </w:t>
      </w:r>
      <w:r w:rsidRPr="008405CB">
        <w:t>should</w:t>
      </w:r>
      <w:r w:rsidRPr="008405CB">
        <w:rPr>
          <w:spacing w:val="6"/>
        </w:rPr>
        <w:t xml:space="preserve"> </w:t>
      </w:r>
      <w:r w:rsidRPr="008405CB">
        <w:t>only be</w:t>
      </w:r>
      <w:r w:rsidRPr="008405CB">
        <w:rPr>
          <w:spacing w:val="2"/>
        </w:rPr>
        <w:t xml:space="preserve"> </w:t>
      </w:r>
      <w:r w:rsidRPr="008405CB">
        <w:rPr>
          <w:spacing w:val="-4"/>
        </w:rPr>
        <w:t>r</w:t>
      </w:r>
      <w:r w:rsidRPr="008405CB">
        <w:t>etu</w:t>
      </w:r>
      <w:r w:rsidRPr="008405CB">
        <w:rPr>
          <w:spacing w:val="4"/>
        </w:rPr>
        <w:t>r</w:t>
      </w:r>
      <w:r w:rsidRPr="008405CB">
        <w:t>ned</w:t>
      </w:r>
      <w:r w:rsidRPr="008405CB">
        <w:rPr>
          <w:spacing w:val="7"/>
        </w:rPr>
        <w:t xml:space="preserve"> </w:t>
      </w:r>
      <w:r w:rsidRPr="008405CB">
        <w:t>home when the</w:t>
      </w:r>
      <w:r w:rsidRPr="008405CB">
        <w:rPr>
          <w:spacing w:val="3"/>
        </w:rPr>
        <w:t xml:space="preserve"> risk </w:t>
      </w:r>
      <w:r w:rsidRPr="008405CB">
        <w:t>classification</w:t>
      </w:r>
      <w:r w:rsidRPr="008405CB">
        <w:rPr>
          <w:spacing w:val="12"/>
        </w:rPr>
        <w:t xml:space="preserve"> </w:t>
      </w:r>
      <w:r w:rsidRPr="008405CB">
        <w:t xml:space="preserve">is </w:t>
      </w:r>
      <w:r w:rsidRPr="008405CB">
        <w:rPr>
          <w:w w:val="101"/>
        </w:rPr>
        <w:t>conside</w:t>
      </w:r>
      <w:r w:rsidRPr="008405CB">
        <w:rPr>
          <w:spacing w:val="-4"/>
          <w:w w:val="101"/>
        </w:rPr>
        <w:t>r</w:t>
      </w:r>
      <w:r w:rsidRPr="008405CB">
        <w:rPr>
          <w:w w:val="101"/>
        </w:rPr>
        <w:t xml:space="preserve">ed </w:t>
      </w:r>
      <w:r w:rsidRPr="008405CB">
        <w:rPr>
          <w:w w:val="106"/>
        </w:rPr>
        <w:t>to</w:t>
      </w:r>
      <w:r w:rsidRPr="008405CB">
        <w:t xml:space="preserve"> be</w:t>
      </w:r>
      <w:r w:rsidRPr="008405CB">
        <w:rPr>
          <w:spacing w:val="2"/>
        </w:rPr>
        <w:t xml:space="preserve"> </w:t>
      </w:r>
      <w:r w:rsidRPr="008405CB">
        <w:t>‘Low</w:t>
      </w:r>
      <w:r w:rsidRPr="008405CB">
        <w:rPr>
          <w:spacing w:val="23"/>
        </w:rPr>
        <w:t xml:space="preserve"> </w:t>
      </w:r>
      <w:r w:rsidRPr="008405CB">
        <w:t>Risk’</w:t>
      </w:r>
      <w:r w:rsidRPr="008405CB">
        <w:rPr>
          <w:spacing w:val="5"/>
        </w:rPr>
        <w:t xml:space="preserve"> </w:t>
      </w:r>
      <w:r w:rsidRPr="008405CB">
        <w:t>or</w:t>
      </w:r>
      <w:r w:rsidRPr="008405CB">
        <w:rPr>
          <w:spacing w:val="4"/>
        </w:rPr>
        <w:t xml:space="preserve"> </w:t>
      </w:r>
      <w:r w:rsidRPr="008405CB">
        <w:t>‘Medium</w:t>
      </w:r>
      <w:r w:rsidRPr="008405CB">
        <w:rPr>
          <w:spacing w:val="25"/>
        </w:rPr>
        <w:t xml:space="preserve"> </w:t>
      </w:r>
      <w:r w:rsidRPr="008405CB">
        <w:t>Risk’.</w:t>
      </w:r>
      <w:r w:rsidRPr="008405CB">
        <w:rPr>
          <w:spacing w:val="5"/>
        </w:rPr>
        <w:t xml:space="preserve"> </w:t>
      </w:r>
      <w:r w:rsidRPr="008405CB">
        <w:t>Whe</w:t>
      </w:r>
      <w:r w:rsidRPr="008405CB">
        <w:rPr>
          <w:spacing w:val="-4"/>
        </w:rPr>
        <w:t>r</w:t>
      </w:r>
      <w:r w:rsidRPr="008405CB">
        <w:t>e</w:t>
      </w:r>
      <w:r w:rsidRPr="008405CB">
        <w:rPr>
          <w:spacing w:val="-15"/>
        </w:rPr>
        <w:t xml:space="preserve"> </w:t>
      </w:r>
      <w:r w:rsidRPr="008405CB">
        <w:t>the</w:t>
      </w:r>
      <w:r w:rsidRPr="008405CB">
        <w:rPr>
          <w:spacing w:val="3"/>
        </w:rPr>
        <w:t xml:space="preserve"> </w:t>
      </w:r>
      <w:r w:rsidRPr="008405CB">
        <w:t>classification</w:t>
      </w:r>
      <w:r w:rsidRPr="008405CB">
        <w:rPr>
          <w:spacing w:val="12"/>
        </w:rPr>
        <w:t xml:space="preserve"> </w:t>
      </w:r>
      <w:r w:rsidRPr="008405CB">
        <w:t>is ‘High</w:t>
      </w:r>
      <w:r w:rsidRPr="008405CB">
        <w:rPr>
          <w:spacing w:val="15"/>
        </w:rPr>
        <w:t xml:space="preserve"> or Severe </w:t>
      </w:r>
      <w:r w:rsidRPr="008405CB">
        <w:t>Risk’ the potential for placing children back at home with their parents should not be considered and children should remain in their placement/s.</w:t>
      </w:r>
      <w:r w:rsidRPr="008405CB">
        <w:rPr>
          <w:spacing w:val="5"/>
        </w:rPr>
        <w:t xml:space="preserve"> </w:t>
      </w:r>
    </w:p>
    <w:p w:rsidR="008613A2" w:rsidRDefault="008613A2" w:rsidP="008613A2">
      <w:pPr>
        <w:ind w:left="-284"/>
        <w:rPr>
          <w:rFonts w:cs="Arial"/>
          <w:w w:val="101"/>
        </w:rPr>
      </w:pPr>
      <w:r w:rsidRPr="00802E78">
        <w:rPr>
          <w:rFonts w:cs="Arial"/>
          <w:spacing w:val="-8"/>
        </w:rPr>
        <w:t>Any plan to progress</w:t>
      </w:r>
      <w:r w:rsidR="009E6AE8">
        <w:rPr>
          <w:rFonts w:cs="Arial"/>
          <w:spacing w:val="-8"/>
        </w:rPr>
        <w:t xml:space="preserve"> reunification </w:t>
      </w:r>
      <w:r w:rsidRPr="00802E78">
        <w:rPr>
          <w:rFonts w:cs="Arial"/>
          <w:spacing w:val="-8"/>
        </w:rPr>
        <w:t xml:space="preserve"> </w:t>
      </w:r>
      <w:hyperlink r:id="rId9" w:history="1">
        <w:r w:rsidR="009E6AE8" w:rsidRPr="009E6AE8">
          <w:rPr>
            <w:rStyle w:val="Hyperlink"/>
            <w:rFonts w:cs="Arial"/>
            <w:spacing w:val="-8"/>
          </w:rPr>
          <w:t>(02-004 Gloucestershire Reunification Practice Guidance)</w:t>
        </w:r>
      </w:hyperlink>
      <w:r w:rsidR="009E6AE8">
        <w:rPr>
          <w:rFonts w:cs="Arial"/>
          <w:spacing w:val="-8"/>
        </w:rPr>
        <w:t xml:space="preserve">  </w:t>
      </w:r>
      <w:r w:rsidRPr="00802E78">
        <w:rPr>
          <w:rFonts w:cs="Arial"/>
        </w:rPr>
        <w:t>should be in the best</w:t>
      </w:r>
      <w:r w:rsidRPr="00802E78">
        <w:rPr>
          <w:rFonts w:cs="Arial"/>
          <w:spacing w:val="8"/>
        </w:rPr>
        <w:t xml:space="preserve"> </w:t>
      </w:r>
      <w:r w:rsidRPr="00802E78">
        <w:rPr>
          <w:rFonts w:cs="Arial"/>
        </w:rPr>
        <w:t>inte</w:t>
      </w:r>
      <w:r w:rsidRPr="00802E78">
        <w:rPr>
          <w:rFonts w:cs="Arial"/>
          <w:spacing w:val="-4"/>
        </w:rPr>
        <w:t>r</w:t>
      </w:r>
      <w:r w:rsidRPr="00802E78">
        <w:rPr>
          <w:rFonts w:cs="Arial"/>
        </w:rPr>
        <w:t xml:space="preserve">ests of the child/young person and fulfil their </w:t>
      </w:r>
      <w:r w:rsidRPr="00802E78">
        <w:rPr>
          <w:rFonts w:cs="Arial"/>
          <w:spacing w:val="4"/>
        </w:rPr>
        <w:t xml:space="preserve"> </w:t>
      </w:r>
      <w:r w:rsidRPr="00802E78">
        <w:rPr>
          <w:rFonts w:cs="Arial"/>
        </w:rPr>
        <w:t>right</w:t>
      </w:r>
      <w:r w:rsidRPr="00802E78">
        <w:rPr>
          <w:rFonts w:cs="Arial"/>
          <w:spacing w:val="9"/>
        </w:rPr>
        <w:t xml:space="preserve"> </w:t>
      </w:r>
      <w:r w:rsidRPr="00802E78">
        <w:rPr>
          <w:rFonts w:cs="Arial"/>
        </w:rPr>
        <w:t>to</w:t>
      </w:r>
      <w:r w:rsidRPr="00802E78">
        <w:rPr>
          <w:rFonts w:cs="Arial"/>
          <w:spacing w:val="11"/>
        </w:rPr>
        <w:t xml:space="preserve"> </w:t>
      </w:r>
      <w:r w:rsidRPr="00802E78">
        <w:rPr>
          <w:rFonts w:cs="Arial"/>
        </w:rPr>
        <w:t>have</w:t>
      </w:r>
      <w:r w:rsidRPr="00802E78">
        <w:rPr>
          <w:rFonts w:cs="Arial"/>
          <w:spacing w:val="-10"/>
        </w:rPr>
        <w:t xml:space="preserve"> </w:t>
      </w:r>
      <w:r w:rsidRPr="00802E78">
        <w:rPr>
          <w:rFonts w:cs="Arial"/>
        </w:rPr>
        <w:t>a</w:t>
      </w:r>
      <w:r w:rsidRPr="00802E78">
        <w:rPr>
          <w:rFonts w:cs="Arial"/>
          <w:spacing w:val="-5"/>
        </w:rPr>
        <w:t xml:space="preserve"> </w:t>
      </w:r>
      <w:r w:rsidRPr="00802E78">
        <w:rPr>
          <w:rFonts w:cs="Arial"/>
        </w:rPr>
        <w:t>safe,</w:t>
      </w:r>
      <w:r w:rsidRPr="00802E78">
        <w:rPr>
          <w:rFonts w:cs="Arial"/>
          <w:spacing w:val="-5"/>
        </w:rPr>
        <w:t xml:space="preserve"> </w:t>
      </w:r>
      <w:r w:rsidRPr="00802E78">
        <w:rPr>
          <w:rFonts w:cs="Arial"/>
          <w:w w:val="101"/>
        </w:rPr>
        <w:t xml:space="preserve">nurturing </w:t>
      </w:r>
      <w:r w:rsidRPr="00802E78">
        <w:rPr>
          <w:rFonts w:cs="Arial"/>
        </w:rPr>
        <w:t>envi</w:t>
      </w:r>
      <w:r w:rsidRPr="00802E78">
        <w:rPr>
          <w:rFonts w:cs="Arial"/>
          <w:spacing w:val="-4"/>
        </w:rPr>
        <w:t>r</w:t>
      </w:r>
      <w:r w:rsidRPr="00802E78">
        <w:rPr>
          <w:rFonts w:cs="Arial"/>
        </w:rPr>
        <w:t>onment</w:t>
      </w:r>
      <w:r w:rsidRPr="00802E78">
        <w:rPr>
          <w:rFonts w:cs="Arial"/>
          <w:spacing w:val="3"/>
        </w:rPr>
        <w:t xml:space="preserve"> </w:t>
      </w:r>
      <w:r w:rsidRPr="00802E78">
        <w:rPr>
          <w:rFonts w:cs="Arial"/>
        </w:rPr>
        <w:t>in which</w:t>
      </w:r>
      <w:r w:rsidRPr="00802E78">
        <w:rPr>
          <w:rFonts w:cs="Arial"/>
          <w:spacing w:val="11"/>
        </w:rPr>
        <w:t xml:space="preserve"> </w:t>
      </w:r>
      <w:r w:rsidRPr="00802E78">
        <w:rPr>
          <w:rFonts w:cs="Arial"/>
        </w:rPr>
        <w:t>to</w:t>
      </w:r>
      <w:r w:rsidRPr="00802E78">
        <w:rPr>
          <w:rFonts w:cs="Arial"/>
          <w:spacing w:val="11"/>
        </w:rPr>
        <w:t xml:space="preserve"> thrive and </w:t>
      </w:r>
      <w:r w:rsidRPr="00802E78">
        <w:rPr>
          <w:rFonts w:cs="Arial"/>
          <w:w w:val="101"/>
        </w:rPr>
        <w:t xml:space="preserve">develop. On that basis it is expected that consultations regarding the plan are carried out with the child, his/her parent/s and the current carer/s (where applicable) and that this report is shared with them and their views captured at Section 4. </w:t>
      </w:r>
    </w:p>
    <w:p w:rsidR="008613A2" w:rsidRPr="00225053" w:rsidRDefault="008613A2" w:rsidP="008613A2">
      <w:pPr>
        <w:ind w:left="-284"/>
        <w:rPr>
          <w:rFonts w:cs="Arial"/>
          <w:w w:val="101"/>
        </w:rPr>
      </w:pPr>
      <w:r w:rsidRPr="00225053">
        <w:rPr>
          <w:rFonts w:cs="Arial"/>
          <w:w w:val="101"/>
        </w:rPr>
        <w:t>In situations where young people have returned home of their own volition, or have decided they do not wish to return back to their carers after a period of contact at home, this template should still be used to seek authorization for them to remain at home. However, in these circumstances it is crucial that an immediate risk assessment is undertaken to ascertain if they are at immediate risk of harm and to determine if an application for a Recovery Order should be progressed.</w:t>
      </w:r>
    </w:p>
    <w:p w:rsidR="008613A2" w:rsidRPr="002D1E30" w:rsidRDefault="008613A2" w:rsidP="008613A2">
      <w:pPr>
        <w:ind w:left="-284"/>
        <w:rPr>
          <w:rFonts w:cs="Arial"/>
          <w:w w:val="101"/>
        </w:rPr>
      </w:pPr>
      <w:r w:rsidRPr="002D1E30">
        <w:rPr>
          <w:rFonts w:cs="Arial"/>
          <w:w w:val="101"/>
        </w:rPr>
        <w:t>In these unforeseen and unplanned situations, clear management oversight from a Head of Service must be added to the young person’s case file and the Director of Safeguarding and Care should be notified and their views sought, irrespective of the outcome of the Risk Assessment.</w:t>
      </w:r>
    </w:p>
    <w:p w:rsidR="008613A2" w:rsidRDefault="008613A2" w:rsidP="008613A2">
      <w:pPr>
        <w:ind w:left="-284"/>
        <w:rPr>
          <w:rFonts w:cs="Arial"/>
          <w:w w:val="101"/>
        </w:rPr>
      </w:pPr>
      <w:r w:rsidRPr="002D1E30">
        <w:rPr>
          <w:rFonts w:cs="Arial"/>
          <w:w w:val="101"/>
        </w:rPr>
        <w:t xml:space="preserve">In the event the outcome of the Risk Assessment is that we do not need to seek immediate removal, then an updated Single Assessment must be progressed in order to determine the next course of action to be undertaken. Timescales for completion of the assessment must reflect the urgency of the situation.  If the permanence plan subsequently changes to one of reunification and the plan is for the young person to remain at home, this template must be completed and submitted for approval in a timely manner, but no later than 10 working days after the completion of the Single Assessment.   </w:t>
      </w:r>
    </w:p>
    <w:p w:rsidR="009A574D" w:rsidRPr="002D1E30" w:rsidRDefault="009A574D" w:rsidP="008613A2">
      <w:pPr>
        <w:ind w:left="-284"/>
        <w:rPr>
          <w:rFonts w:cs="Arial"/>
          <w:w w:val="101"/>
        </w:rPr>
      </w:pPr>
    </w:p>
    <w:tbl>
      <w:tblPr>
        <w:tblStyle w:val="LightList-Accent1"/>
        <w:tblW w:w="5048" w:type="pct"/>
        <w:tblInd w:w="-176" w:type="dxa"/>
        <w:tblLook w:val="00A0" w:firstRow="1" w:lastRow="0" w:firstColumn="1" w:lastColumn="0" w:noHBand="0" w:noVBand="0"/>
      </w:tblPr>
      <w:tblGrid>
        <w:gridCol w:w="4136"/>
        <w:gridCol w:w="10174"/>
      </w:tblGrid>
      <w:tr w:rsidR="008613A2" w:rsidRPr="00D77530" w:rsidTr="00736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613A2" w:rsidRPr="00754C31" w:rsidRDefault="008613A2" w:rsidP="00754C31">
            <w:pPr>
              <w:spacing w:before="60" w:after="60"/>
              <w:ind w:left="284" w:hanging="284"/>
              <w:rPr>
                <w:rFonts w:eastAsia="Arial" w:cstheme="minorHAnsi"/>
                <w:b w:val="0"/>
                <w:color w:val="1F497D" w:themeColor="text2"/>
                <w:w w:val="105"/>
                <w:sz w:val="24"/>
                <w:szCs w:val="24"/>
              </w:rPr>
            </w:pPr>
            <w:r w:rsidRPr="00754C31">
              <w:rPr>
                <w:rFonts w:ascii="Calibri" w:eastAsia="Times New Roman" w:hAnsi="Calibri" w:cs="Calibri"/>
                <w:sz w:val="24"/>
                <w:szCs w:val="24"/>
              </w:rPr>
              <w:lastRenderedPageBreak/>
              <w:t xml:space="preserve">2. </w:t>
            </w:r>
            <w:r w:rsidRPr="00754C31">
              <w:rPr>
                <w:rFonts w:eastAsia="Arial" w:cstheme="minorHAnsi"/>
                <w:color w:val="1F497D" w:themeColor="text2"/>
                <w:w w:val="105"/>
                <w:sz w:val="24"/>
                <w:szCs w:val="24"/>
              </w:rPr>
              <w:t xml:space="preserve"> </w:t>
            </w:r>
            <w:r w:rsidRPr="00754C31">
              <w:rPr>
                <w:rFonts w:eastAsia="Arial" w:cstheme="minorHAnsi"/>
                <w:w w:val="105"/>
                <w:sz w:val="24"/>
                <w:szCs w:val="24"/>
              </w:rPr>
              <w:t xml:space="preserve">Circumstances leading to this request to place the child/young person back with parents </w:t>
            </w:r>
          </w:p>
        </w:tc>
      </w:tr>
      <w:tr w:rsidR="008613A2" w:rsidRPr="00122BDA" w:rsidTr="0002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Pr="00754C31" w:rsidRDefault="008613A2" w:rsidP="00754C31">
            <w:pPr>
              <w:spacing w:before="60" w:after="60"/>
              <w:rPr>
                <w:rFonts w:eastAsia="Arial" w:cstheme="minorHAnsi"/>
                <w:w w:val="105"/>
              </w:rPr>
            </w:pPr>
            <w:r w:rsidRPr="00754C31">
              <w:rPr>
                <w:rFonts w:eastAsia="Arial" w:cstheme="minorHAnsi"/>
                <w:w w:val="105"/>
              </w:rPr>
              <w:t xml:space="preserve">Brief background as to why the </w:t>
            </w:r>
            <w:r w:rsidRPr="00754C31">
              <w:rPr>
                <w:rFonts w:eastAsia="Arial" w:cs="Arial"/>
                <w:w w:val="105"/>
              </w:rPr>
              <w:t>child became looked after and</w:t>
            </w:r>
            <w:r w:rsidRPr="00754C31">
              <w:rPr>
                <w:rFonts w:eastAsia="Arial" w:cstheme="minorHAnsi"/>
                <w:w w:val="105"/>
              </w:rPr>
              <w:t xml:space="preserve"> date of admission: </w:t>
            </w:r>
          </w:p>
          <w:p w:rsidR="008613A2" w:rsidRPr="00D81F05" w:rsidRDefault="008613A2" w:rsidP="00754C31">
            <w:pPr>
              <w:spacing w:before="60" w:after="60"/>
              <w:rPr>
                <w:rFonts w:ascii="Calibri" w:eastAsia="Times New Roman" w:hAnsi="Calibri" w:cs="Calibri"/>
                <w:szCs w:val="20"/>
              </w:rPr>
            </w:pPr>
          </w:p>
        </w:tc>
        <w:sdt>
          <w:sdtPr>
            <w:rPr>
              <w:rFonts w:ascii="Calibri" w:eastAsia="Times New Roman" w:hAnsi="Calibri" w:cs="Calibri"/>
            </w:rPr>
            <w:id w:val="1492751850"/>
            <w:placeholder>
              <w:docPart w:val="DefaultPlaceholder_1082065158"/>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555" w:type="pct"/>
              </w:tcPr>
              <w:p w:rsidR="008613A2" w:rsidRPr="00754C31" w:rsidRDefault="00754C31" w:rsidP="00754C31">
                <w:pPr>
                  <w:spacing w:before="60" w:after="60"/>
                  <w:jc w:val="both"/>
                  <w:rPr>
                    <w:rFonts w:ascii="Calibri" w:eastAsia="Times New Roman" w:hAnsi="Calibri" w:cs="Calibri"/>
                  </w:rPr>
                </w:pPr>
                <w:r w:rsidRPr="00F06057">
                  <w:rPr>
                    <w:rStyle w:val="PlaceholderText"/>
                  </w:rPr>
                  <w:t>Click here to enter text.</w:t>
                </w:r>
              </w:p>
            </w:tc>
          </w:sdtContent>
        </w:sdt>
      </w:tr>
      <w:tr w:rsidR="008613A2" w:rsidRPr="00122BDA" w:rsidTr="0002184B">
        <w:tc>
          <w:tcPr>
            <w:cnfStyle w:val="001000000000" w:firstRow="0" w:lastRow="0" w:firstColumn="1" w:lastColumn="0" w:oddVBand="0" w:evenVBand="0" w:oddHBand="0" w:evenHBand="0" w:firstRowFirstColumn="0" w:firstRowLastColumn="0" w:lastRowFirstColumn="0" w:lastRowLastColumn="0"/>
            <w:tcW w:w="1445" w:type="pct"/>
            <w:shd w:val="clear" w:color="auto" w:fill="B8CCE4" w:themeFill="accent1" w:themeFillTint="66"/>
          </w:tcPr>
          <w:p w:rsidR="008613A2" w:rsidRPr="00754C31" w:rsidRDefault="008613A2" w:rsidP="00754C31">
            <w:pPr>
              <w:spacing w:before="60" w:after="60"/>
              <w:rPr>
                <w:rFonts w:eastAsia="Arial" w:cstheme="minorHAnsi"/>
                <w:w w:val="105"/>
              </w:rPr>
            </w:pPr>
            <w:r w:rsidRPr="009C27AE">
              <w:rPr>
                <w:rFonts w:eastAsia="Arial" w:cstheme="minorHAnsi"/>
                <w:w w:val="105"/>
              </w:rPr>
              <w:t>Brief summary explain</w:t>
            </w:r>
            <w:r>
              <w:rPr>
                <w:rFonts w:eastAsia="Arial" w:cstheme="minorHAnsi"/>
                <w:w w:val="105"/>
              </w:rPr>
              <w:t>ing</w:t>
            </w:r>
            <w:r w:rsidRPr="009C27AE">
              <w:rPr>
                <w:rFonts w:eastAsia="Arial" w:cstheme="minorHAnsi"/>
                <w:w w:val="105"/>
              </w:rPr>
              <w:t xml:space="preserve"> the change of </w:t>
            </w:r>
            <w:r>
              <w:rPr>
                <w:rFonts w:eastAsia="Arial" w:cstheme="minorHAnsi"/>
                <w:w w:val="105"/>
              </w:rPr>
              <w:t xml:space="preserve">the permanence </w:t>
            </w:r>
            <w:r w:rsidRPr="009C27AE">
              <w:rPr>
                <w:rFonts w:eastAsia="Arial" w:cstheme="minorHAnsi"/>
                <w:w w:val="105"/>
              </w:rPr>
              <w:t>plan and changes in ci</w:t>
            </w:r>
            <w:r w:rsidRPr="009F1C5C">
              <w:rPr>
                <w:rFonts w:eastAsia="Arial" w:cstheme="minorHAnsi"/>
                <w:w w:val="105"/>
              </w:rPr>
              <w:t>rcum</w:t>
            </w:r>
            <w:r w:rsidRPr="009F1C5C">
              <w:rPr>
                <w:rFonts w:eastAsia="Arial" w:cs="Arial"/>
                <w:w w:val="105"/>
              </w:rPr>
              <w:t>stances</w:t>
            </w:r>
            <w:r>
              <w:rPr>
                <w:rFonts w:eastAsia="Arial" w:cstheme="minorHAnsi"/>
                <w:w w:val="105"/>
              </w:rPr>
              <w:t xml:space="preserve"> leading to this request</w:t>
            </w:r>
            <w:r w:rsidRPr="009C27AE">
              <w:rPr>
                <w:rFonts w:eastAsia="Arial" w:cstheme="minorHAnsi"/>
                <w:w w:val="105"/>
              </w:rPr>
              <w:t xml:space="preserve"> (</w:t>
            </w:r>
            <w:r>
              <w:rPr>
                <w:rFonts w:eastAsia="Arial" w:cstheme="minorHAnsi"/>
                <w:w w:val="105"/>
              </w:rPr>
              <w:t xml:space="preserve">as </w:t>
            </w:r>
            <w:r w:rsidRPr="009C27AE">
              <w:rPr>
                <w:rFonts w:eastAsia="Arial" w:cstheme="minorHAnsi"/>
                <w:w w:val="105"/>
              </w:rPr>
              <w:t xml:space="preserve">informed by </w:t>
            </w:r>
            <w:r>
              <w:rPr>
                <w:rFonts w:eastAsia="Arial" w:cstheme="minorHAnsi"/>
                <w:w w:val="105"/>
              </w:rPr>
              <w:t xml:space="preserve">the </w:t>
            </w:r>
            <w:r w:rsidRPr="009C27AE">
              <w:rPr>
                <w:rFonts w:eastAsia="Arial" w:cstheme="minorHAnsi"/>
                <w:w w:val="105"/>
              </w:rPr>
              <w:t xml:space="preserve">up-to-date </w:t>
            </w:r>
            <w:r>
              <w:rPr>
                <w:rFonts w:eastAsia="Arial" w:cstheme="minorHAnsi"/>
                <w:w w:val="105"/>
              </w:rPr>
              <w:t>Single A</w:t>
            </w:r>
            <w:r w:rsidRPr="009C27AE">
              <w:rPr>
                <w:rFonts w:eastAsia="Arial" w:cstheme="minorHAnsi"/>
                <w:w w:val="105"/>
              </w:rPr>
              <w:t>ssessment)</w:t>
            </w:r>
            <w:r>
              <w:rPr>
                <w:rFonts w:eastAsia="Arial" w:cstheme="minorHAnsi"/>
                <w:w w:val="105"/>
              </w:rPr>
              <w:t>:</w:t>
            </w:r>
          </w:p>
        </w:tc>
        <w:sdt>
          <w:sdtPr>
            <w:rPr>
              <w:rFonts w:ascii="Calibri" w:hAnsi="Calibri"/>
              <w:b/>
              <w:lang w:val="en-GB"/>
            </w:rPr>
            <w:id w:val="-1522237552"/>
            <w:placeholder>
              <w:docPart w:val="DefaultPlaceholder_1082065158"/>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555" w:type="pct"/>
              </w:tcPr>
              <w:p w:rsidR="008613A2" w:rsidRPr="00754C31" w:rsidRDefault="00754C31" w:rsidP="00754C31">
                <w:pPr>
                  <w:spacing w:before="60" w:after="60"/>
                  <w:jc w:val="both"/>
                  <w:rPr>
                    <w:rFonts w:ascii="Calibri" w:hAnsi="Calibri"/>
                    <w:b/>
                    <w:lang w:val="en-GB"/>
                  </w:rPr>
                </w:pPr>
                <w:r w:rsidRPr="00F06057">
                  <w:rPr>
                    <w:rStyle w:val="PlaceholderText"/>
                  </w:rPr>
                  <w:t>Click here to enter text.</w:t>
                </w:r>
              </w:p>
            </w:tc>
          </w:sdtContent>
        </w:sdt>
      </w:tr>
    </w:tbl>
    <w:p w:rsidR="008613A2" w:rsidRDefault="008613A2" w:rsidP="00754C31">
      <w:pPr>
        <w:spacing w:before="60" w:after="60"/>
        <w:ind w:left="-284"/>
      </w:pPr>
    </w:p>
    <w:tbl>
      <w:tblPr>
        <w:tblStyle w:val="LightList-Accent1"/>
        <w:tblW w:w="5048" w:type="pct"/>
        <w:tblInd w:w="-176" w:type="dxa"/>
        <w:tblLook w:val="00A0" w:firstRow="1" w:lastRow="0" w:firstColumn="1" w:lastColumn="0" w:noHBand="0" w:noVBand="0"/>
      </w:tblPr>
      <w:tblGrid>
        <w:gridCol w:w="2127"/>
        <w:gridCol w:w="2836"/>
        <w:gridCol w:w="521"/>
        <w:gridCol w:w="1603"/>
        <w:gridCol w:w="1986"/>
        <w:gridCol w:w="5237"/>
      </w:tblGrid>
      <w:tr w:rsidR="00A641E1" w:rsidRPr="00D77530" w:rsidTr="000218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Pr>
          <w:p w:rsidR="008613A2" w:rsidRPr="008613A2" w:rsidRDefault="008613A2" w:rsidP="00754C31">
            <w:pPr>
              <w:spacing w:before="60" w:after="60"/>
              <w:ind w:left="113" w:right="-23" w:hanging="113"/>
              <w:rPr>
                <w:rFonts w:eastAsia="Arial" w:cstheme="minorHAnsi"/>
                <w:b w:val="0"/>
                <w:color w:val="1F497D" w:themeColor="text2"/>
                <w:sz w:val="28"/>
                <w:szCs w:val="28"/>
              </w:rPr>
            </w:pPr>
            <w:r w:rsidRPr="00754C31">
              <w:rPr>
                <w:rFonts w:eastAsia="Arial" w:cstheme="minorHAnsi"/>
                <w:sz w:val="24"/>
                <w:szCs w:val="28"/>
              </w:rPr>
              <w:t>3</w:t>
            </w:r>
            <w:r w:rsidRPr="008613A2">
              <w:rPr>
                <w:rFonts w:eastAsia="Arial" w:cstheme="minorHAnsi"/>
                <w:szCs w:val="28"/>
              </w:rPr>
              <w:t xml:space="preserve">. </w:t>
            </w:r>
            <w:r w:rsidRPr="00754C31">
              <w:rPr>
                <w:rFonts w:eastAsia="Arial" w:cstheme="minorHAnsi"/>
                <w:sz w:val="24"/>
                <w:szCs w:val="24"/>
              </w:rPr>
              <w:t xml:space="preserve">Summary of </w:t>
            </w:r>
            <w:r w:rsidRPr="00754C31">
              <w:rPr>
                <w:rFonts w:eastAsia="Arial" w:cstheme="minorHAnsi"/>
                <w:w w:val="104"/>
                <w:sz w:val="24"/>
                <w:szCs w:val="24"/>
              </w:rPr>
              <w:t>Findings: What is the Story?</w:t>
            </w:r>
          </w:p>
        </w:tc>
      </w:tr>
      <w:tr w:rsidR="008613A2" w:rsidRPr="00D77530" w:rsidTr="0002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B8CCE4" w:themeFill="accent1" w:themeFillTint="66"/>
          </w:tcPr>
          <w:p w:rsidR="008613A2" w:rsidRPr="0022641A" w:rsidRDefault="0022641A" w:rsidP="00754C31">
            <w:pPr>
              <w:pStyle w:val="ListParagraph"/>
              <w:spacing w:before="60" w:after="60"/>
              <w:ind w:left="34" w:right="-23"/>
              <w:rPr>
                <w:rFonts w:eastAsia="Arial" w:cstheme="minorHAnsi"/>
                <w:b w:val="0"/>
                <w:color w:val="FFFFFF" w:themeColor="background1"/>
                <w:szCs w:val="28"/>
              </w:rPr>
            </w:pPr>
            <w:r>
              <w:t xml:space="preserve">a) </w:t>
            </w:r>
            <w:r w:rsidRPr="0022641A">
              <w:t>Summary of</w:t>
            </w:r>
            <w:r w:rsidRPr="0022641A">
              <w:rPr>
                <w:spacing w:val="7"/>
              </w:rPr>
              <w:t xml:space="preserve"> </w:t>
            </w:r>
            <w:r w:rsidRPr="0022641A">
              <w:t>significant</w:t>
            </w:r>
            <w:r w:rsidRPr="0022641A">
              <w:rPr>
                <w:spacing w:val="20"/>
              </w:rPr>
              <w:t xml:space="preserve"> </w:t>
            </w:r>
            <w:r w:rsidRPr="0022641A">
              <w:t>events including</w:t>
            </w:r>
            <w:r w:rsidRPr="0022641A">
              <w:rPr>
                <w:spacing w:val="9"/>
              </w:rPr>
              <w:t xml:space="preserve"> </w:t>
            </w:r>
            <w:r w:rsidRPr="0022641A">
              <w:rPr>
                <w:spacing w:val="-4"/>
              </w:rPr>
              <w:t>r</w:t>
            </w:r>
            <w:r w:rsidRPr="0022641A">
              <w:t>efe</w:t>
            </w:r>
            <w:r w:rsidRPr="0022641A">
              <w:rPr>
                <w:spacing w:val="-4"/>
              </w:rPr>
              <w:t>r</w:t>
            </w:r>
            <w:r w:rsidRPr="0022641A">
              <w:t>ence</w:t>
            </w:r>
            <w:r w:rsidRPr="0022641A">
              <w:rPr>
                <w:spacing w:val="-12"/>
              </w:rPr>
              <w:t xml:space="preserve"> </w:t>
            </w:r>
            <w:r w:rsidRPr="0022641A">
              <w:t>to</w:t>
            </w:r>
            <w:r w:rsidRPr="0022641A">
              <w:rPr>
                <w:spacing w:val="11"/>
              </w:rPr>
              <w:t xml:space="preserve"> any </w:t>
            </w:r>
            <w:r w:rsidRPr="0022641A">
              <w:t>pa</w:t>
            </w:r>
            <w:r w:rsidRPr="0022641A">
              <w:rPr>
                <w:spacing w:val="-4"/>
              </w:rPr>
              <w:t>r</w:t>
            </w:r>
            <w:r w:rsidRPr="0022641A">
              <w:t>ental substance misuse, domestic</w:t>
            </w:r>
            <w:r w:rsidRPr="0022641A">
              <w:rPr>
                <w:spacing w:val="26"/>
              </w:rPr>
              <w:t xml:space="preserve"> </w:t>
            </w:r>
            <w:r w:rsidRPr="0022641A">
              <w:t>violence and/or</w:t>
            </w:r>
            <w:r w:rsidRPr="0022641A">
              <w:rPr>
                <w:spacing w:val="4"/>
              </w:rPr>
              <w:t xml:space="preserve"> </w:t>
            </w:r>
            <w:r w:rsidR="00754C31">
              <w:t xml:space="preserve">mental ill health. Include </w:t>
            </w:r>
            <w:r w:rsidRPr="0022641A">
              <w:rPr>
                <w:spacing w:val="-7"/>
              </w:rPr>
              <w:t>v</w:t>
            </w:r>
            <w:r w:rsidRPr="0022641A">
              <w:t>iews</w:t>
            </w:r>
            <w:r w:rsidRPr="0022641A">
              <w:rPr>
                <w:spacing w:val="-10"/>
              </w:rPr>
              <w:t xml:space="preserve"> </w:t>
            </w:r>
            <w:r w:rsidRPr="0022641A">
              <w:t>on</w:t>
            </w:r>
            <w:r w:rsidRPr="0022641A">
              <w:rPr>
                <w:spacing w:val="2"/>
              </w:rPr>
              <w:t xml:space="preserve"> </w:t>
            </w:r>
            <w:r w:rsidRPr="0022641A">
              <w:t>who</w:t>
            </w:r>
            <w:r w:rsidRPr="0022641A">
              <w:rPr>
                <w:spacing w:val="8"/>
              </w:rPr>
              <w:t xml:space="preserve"> </w:t>
            </w:r>
            <w:r w:rsidRPr="0022641A">
              <w:t xml:space="preserve">was </w:t>
            </w:r>
            <w:r w:rsidRPr="0022641A">
              <w:rPr>
                <w:spacing w:val="-4"/>
              </w:rPr>
              <w:t>r</w:t>
            </w:r>
            <w:r w:rsidRPr="0022641A">
              <w:t>esponsible</w:t>
            </w:r>
            <w:r w:rsidRPr="0022641A">
              <w:rPr>
                <w:spacing w:val="11"/>
              </w:rPr>
              <w:t xml:space="preserve"> </w:t>
            </w:r>
            <w:r w:rsidRPr="0022641A">
              <w:rPr>
                <w:w w:val="103"/>
              </w:rPr>
              <w:t xml:space="preserve">for </w:t>
            </w:r>
            <w:r w:rsidRPr="0022641A">
              <w:t>abuse</w:t>
            </w:r>
            <w:r w:rsidRPr="0022641A">
              <w:rPr>
                <w:spacing w:val="-6"/>
              </w:rPr>
              <w:t xml:space="preserve"> </w:t>
            </w:r>
            <w:r w:rsidRPr="0022641A">
              <w:t>or</w:t>
            </w:r>
            <w:r w:rsidRPr="0022641A">
              <w:rPr>
                <w:spacing w:val="4"/>
              </w:rPr>
              <w:t xml:space="preserve"> </w:t>
            </w:r>
            <w:r w:rsidRPr="0022641A">
              <w:rPr>
                <w:w w:val="101"/>
              </w:rPr>
              <w:t>neglect with evidence as appropriate.</w:t>
            </w:r>
          </w:p>
        </w:tc>
      </w:tr>
      <w:tr w:rsidR="00EF71C0" w:rsidRPr="00122BDA" w:rsidTr="009A574D">
        <w:tc>
          <w:tcPr>
            <w:cnfStyle w:val="001000000000" w:firstRow="0" w:lastRow="0" w:firstColumn="1" w:lastColumn="0" w:oddVBand="0" w:evenVBand="0" w:oddHBand="0" w:evenHBand="0" w:firstRowFirstColumn="0" w:firstRowLastColumn="0" w:lastRowFirstColumn="0" w:lastRowLastColumn="0"/>
            <w:tcW w:w="743" w:type="pct"/>
            <w:tcBorders>
              <w:right w:val="single" w:sz="8" w:space="0" w:color="4F81BD" w:themeColor="accent1"/>
            </w:tcBorders>
            <w:shd w:val="clear" w:color="auto" w:fill="B8CCE4" w:themeFill="accent1" w:themeFillTint="66"/>
          </w:tcPr>
          <w:p w:rsidR="00A641E1" w:rsidRPr="00754C31" w:rsidRDefault="00A641E1" w:rsidP="00754C31">
            <w:pPr>
              <w:tabs>
                <w:tab w:val="left" w:pos="820"/>
              </w:tabs>
              <w:spacing w:before="60" w:after="60"/>
              <w:ind w:right="-20"/>
              <w:rPr>
                <w:rFonts w:eastAsia="Arial" w:cstheme="minorHAnsi"/>
              </w:rPr>
            </w:pPr>
            <w:r w:rsidRPr="00802E78">
              <w:rPr>
                <w:rFonts w:eastAsia="Arial" w:cstheme="minorHAnsi"/>
              </w:rPr>
              <w:t>Before and / or reason for entry to care</w:t>
            </w:r>
            <w:r w:rsidRPr="000049F9">
              <w:rPr>
                <w:rFonts w:eastAsia="Arial" w:cstheme="minorHAnsi"/>
              </w:rPr>
              <w:t>:</w:t>
            </w:r>
          </w:p>
        </w:tc>
        <w:sdt>
          <w:sdtPr>
            <w:rPr>
              <w:rFonts w:eastAsia="Arial" w:cstheme="minorHAnsi"/>
            </w:rPr>
            <w:id w:val="1441182308"/>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1733" w:type="pct"/>
                <w:gridSpan w:val="3"/>
              </w:tcPr>
              <w:p w:rsidR="00A641E1" w:rsidRPr="000049F9" w:rsidRDefault="00754C31" w:rsidP="00754C31">
                <w:pPr>
                  <w:widowControl/>
                  <w:spacing w:before="60" w:after="60"/>
                  <w:rPr>
                    <w:rFonts w:eastAsia="Arial" w:cstheme="minorHAnsi"/>
                  </w:rPr>
                </w:pPr>
                <w:r w:rsidRPr="00F06057">
                  <w:rPr>
                    <w:rStyle w:val="PlaceholderText"/>
                  </w:rPr>
                  <w:t>Click here to enter text.</w:t>
                </w:r>
              </w:p>
            </w:tc>
          </w:sdtContent>
        </w:sdt>
        <w:tc>
          <w:tcPr>
            <w:tcW w:w="694" w:type="pct"/>
            <w:tcBorders>
              <w:left w:val="single" w:sz="8" w:space="0" w:color="4F81BD" w:themeColor="accent1"/>
              <w:right w:val="single" w:sz="8" w:space="0" w:color="4F81BD" w:themeColor="accent1"/>
            </w:tcBorders>
            <w:shd w:val="clear" w:color="auto" w:fill="B8CCE4" w:themeFill="accent1" w:themeFillTint="66"/>
          </w:tcPr>
          <w:p w:rsidR="00A641E1" w:rsidRPr="000049F9" w:rsidRDefault="00A641E1" w:rsidP="00754C31">
            <w:pPr>
              <w:tabs>
                <w:tab w:val="left" w:pos="820"/>
              </w:tabs>
              <w:spacing w:before="60" w:after="60"/>
              <w:ind w:right="-20"/>
              <w:cnfStyle w:val="000000000000" w:firstRow="0" w:lastRow="0" w:firstColumn="0" w:lastColumn="0" w:oddVBand="0" w:evenVBand="0" w:oddHBand="0" w:evenHBand="0" w:firstRowFirstColumn="0" w:firstRowLastColumn="0" w:lastRowFirstColumn="0" w:lastRowLastColumn="0"/>
              <w:rPr>
                <w:rFonts w:eastAsia="Arial" w:cstheme="minorHAnsi"/>
              </w:rPr>
            </w:pPr>
            <w:r w:rsidRPr="00802E78">
              <w:rPr>
                <w:rFonts w:eastAsia="Arial" w:cstheme="minorHAnsi"/>
                <w:b/>
              </w:rPr>
              <w:t>Since entry to care</w:t>
            </w:r>
            <w:r w:rsidRPr="000049F9">
              <w:rPr>
                <w:rFonts w:eastAsia="Arial" w:cstheme="minorHAnsi"/>
              </w:rPr>
              <w:t>:</w:t>
            </w:r>
          </w:p>
          <w:p w:rsidR="00A641E1" w:rsidRPr="000049F9" w:rsidRDefault="00A641E1" w:rsidP="00754C31">
            <w:pPr>
              <w:tabs>
                <w:tab w:val="left" w:pos="820"/>
              </w:tabs>
              <w:spacing w:before="60" w:after="60"/>
              <w:ind w:right="-20"/>
              <w:cnfStyle w:val="000000000000" w:firstRow="0" w:lastRow="0" w:firstColumn="0" w:lastColumn="0" w:oddVBand="0" w:evenVBand="0" w:oddHBand="0" w:evenHBand="0" w:firstRowFirstColumn="0" w:firstRowLastColumn="0" w:lastRowFirstColumn="0" w:lastRowLastColumn="0"/>
              <w:rPr>
                <w:rFonts w:eastAsia="Arial" w:cstheme="minorHAnsi"/>
              </w:rPr>
            </w:pPr>
          </w:p>
          <w:p w:rsidR="00A641E1" w:rsidRPr="000049F9" w:rsidRDefault="00A641E1" w:rsidP="00754C31">
            <w:pPr>
              <w:tabs>
                <w:tab w:val="left" w:pos="820"/>
              </w:tabs>
              <w:spacing w:before="60" w:after="60"/>
              <w:ind w:right="-20"/>
              <w:cnfStyle w:val="000000000000" w:firstRow="0" w:lastRow="0" w:firstColumn="0" w:lastColumn="0" w:oddVBand="0" w:evenVBand="0" w:oddHBand="0" w:evenHBand="0" w:firstRowFirstColumn="0" w:firstRowLastColumn="0" w:lastRowFirstColumn="0" w:lastRowLastColumn="0"/>
              <w:rPr>
                <w:rFonts w:eastAsia="Arial" w:cstheme="minorHAnsi"/>
              </w:rPr>
            </w:pPr>
          </w:p>
          <w:p w:rsidR="00A641E1" w:rsidRPr="000049F9" w:rsidRDefault="00A641E1" w:rsidP="00754C31">
            <w:pPr>
              <w:tabs>
                <w:tab w:val="left" w:pos="820"/>
              </w:tabs>
              <w:spacing w:before="60" w:after="60"/>
              <w:ind w:right="-20"/>
              <w:cnfStyle w:val="000000000000" w:firstRow="0" w:lastRow="0" w:firstColumn="0" w:lastColumn="0" w:oddVBand="0" w:evenVBand="0" w:oddHBand="0" w:evenHBand="0" w:firstRowFirstColumn="0" w:firstRowLastColumn="0" w:lastRowFirstColumn="0" w:lastRowLastColumn="0"/>
              <w:rPr>
                <w:rFonts w:eastAsia="Arial" w:cstheme="minorHAnsi"/>
              </w:rPr>
            </w:pPr>
          </w:p>
          <w:p w:rsidR="00A641E1" w:rsidRDefault="00A641E1" w:rsidP="00754C31">
            <w:pPr>
              <w:widowControl/>
              <w:spacing w:before="60" w:after="60"/>
              <w:cnfStyle w:val="000000000000" w:firstRow="0" w:lastRow="0" w:firstColumn="0" w:lastColumn="0" w:oddVBand="0" w:evenVBand="0" w:oddHBand="0" w:evenHBand="0" w:firstRowFirstColumn="0" w:firstRowLastColumn="0" w:lastRowFirstColumn="0" w:lastRowLastColumn="0"/>
              <w:rPr>
                <w:rFonts w:eastAsia="Arial" w:cstheme="minorHAnsi"/>
              </w:rPr>
            </w:pPr>
          </w:p>
          <w:p w:rsidR="00A641E1" w:rsidRPr="000049F9" w:rsidRDefault="00A641E1" w:rsidP="00754C31">
            <w:pPr>
              <w:tabs>
                <w:tab w:val="left" w:pos="820"/>
              </w:tabs>
              <w:spacing w:before="60" w:after="60"/>
              <w:ind w:right="-20"/>
              <w:cnfStyle w:val="000000000000" w:firstRow="0" w:lastRow="0" w:firstColumn="0" w:lastColumn="0" w:oddVBand="0" w:evenVBand="0" w:oddHBand="0" w:evenHBand="0" w:firstRowFirstColumn="0" w:firstRowLastColumn="0" w:lastRowFirstColumn="0" w:lastRowLastColumn="0"/>
              <w:rPr>
                <w:rFonts w:eastAsia="Arial" w:cstheme="minorHAnsi"/>
              </w:rPr>
            </w:pPr>
          </w:p>
        </w:tc>
        <w:tc>
          <w:tcPr>
            <w:cnfStyle w:val="000010000000" w:firstRow="0" w:lastRow="0" w:firstColumn="0" w:lastColumn="0" w:oddVBand="1" w:evenVBand="0" w:oddHBand="0" w:evenHBand="0" w:firstRowFirstColumn="0" w:firstRowLastColumn="0" w:lastRowFirstColumn="0" w:lastRowLastColumn="0"/>
            <w:tcW w:w="1830" w:type="pct"/>
          </w:tcPr>
          <w:sdt>
            <w:sdtPr>
              <w:rPr>
                <w:rFonts w:eastAsia="Arial" w:cstheme="minorHAnsi"/>
              </w:rPr>
              <w:id w:val="-1524705899"/>
              <w:placeholder>
                <w:docPart w:val="DefaultPlaceholder_1082065158"/>
              </w:placeholder>
              <w:showingPlcHdr/>
            </w:sdtPr>
            <w:sdtEndPr/>
            <w:sdtContent>
              <w:p w:rsidR="00A641E1" w:rsidRDefault="00754C31" w:rsidP="00754C31">
                <w:pPr>
                  <w:widowControl/>
                  <w:spacing w:before="60" w:after="60"/>
                  <w:rPr>
                    <w:rFonts w:eastAsia="Arial" w:cstheme="minorHAnsi"/>
                  </w:rPr>
                </w:pPr>
                <w:r w:rsidRPr="00F06057">
                  <w:rPr>
                    <w:rStyle w:val="PlaceholderText"/>
                  </w:rPr>
                  <w:t>Click here to enter text.</w:t>
                </w:r>
              </w:p>
            </w:sdtContent>
          </w:sdt>
          <w:p w:rsidR="00A641E1" w:rsidRDefault="00A641E1" w:rsidP="00754C31">
            <w:pPr>
              <w:widowControl/>
              <w:spacing w:before="60" w:after="60"/>
              <w:rPr>
                <w:rFonts w:eastAsia="Arial" w:cstheme="minorHAnsi"/>
              </w:rPr>
            </w:pPr>
          </w:p>
          <w:p w:rsidR="00A641E1" w:rsidRDefault="00A641E1" w:rsidP="00754C31">
            <w:pPr>
              <w:widowControl/>
              <w:spacing w:before="60" w:after="60"/>
              <w:rPr>
                <w:rFonts w:eastAsia="Arial" w:cstheme="minorHAnsi"/>
              </w:rPr>
            </w:pPr>
          </w:p>
          <w:p w:rsidR="00A641E1" w:rsidRDefault="00A641E1" w:rsidP="00754C31">
            <w:pPr>
              <w:widowControl/>
              <w:spacing w:before="60" w:after="60"/>
              <w:rPr>
                <w:rFonts w:eastAsia="Arial" w:cstheme="minorHAnsi"/>
              </w:rPr>
            </w:pPr>
          </w:p>
          <w:p w:rsidR="00A641E1" w:rsidRDefault="00A641E1" w:rsidP="00754C31">
            <w:pPr>
              <w:widowControl/>
              <w:spacing w:before="60" w:after="60"/>
              <w:rPr>
                <w:rFonts w:eastAsia="Arial" w:cstheme="minorHAnsi"/>
              </w:rPr>
            </w:pPr>
          </w:p>
          <w:p w:rsidR="00A641E1" w:rsidRPr="000049F9" w:rsidRDefault="00A641E1" w:rsidP="00754C31">
            <w:pPr>
              <w:tabs>
                <w:tab w:val="left" w:pos="820"/>
              </w:tabs>
              <w:spacing w:before="60" w:after="60"/>
              <w:ind w:right="-20"/>
              <w:rPr>
                <w:rFonts w:eastAsia="Arial" w:cstheme="minorHAnsi"/>
              </w:rPr>
            </w:pPr>
          </w:p>
        </w:tc>
      </w:tr>
      <w:tr w:rsidR="0002184B" w:rsidRPr="00122BDA" w:rsidTr="0002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B8CCE4" w:themeFill="accent1" w:themeFillTint="66"/>
          </w:tcPr>
          <w:p w:rsidR="0002184B" w:rsidRDefault="0002184B" w:rsidP="00EF71C0">
            <w:pPr>
              <w:spacing w:before="60" w:after="120"/>
              <w:jc w:val="both"/>
              <w:rPr>
                <w:rFonts w:ascii="Calibri" w:eastAsia="Times New Roman" w:hAnsi="Calibri" w:cs="Calibri"/>
              </w:rPr>
            </w:pPr>
            <w:r>
              <w:rPr>
                <w:rFonts w:eastAsia="Arial" w:cstheme="minorHAnsi"/>
              </w:rPr>
              <w:t xml:space="preserve">b) </w:t>
            </w:r>
            <w:r w:rsidRPr="00EC14A1">
              <w:rPr>
                <w:rFonts w:eastAsia="Arial" w:cstheme="minorHAnsi"/>
              </w:rPr>
              <w:t>Summary of</w:t>
            </w:r>
            <w:r w:rsidRPr="00EC14A1">
              <w:rPr>
                <w:rFonts w:eastAsia="Arial" w:cstheme="minorHAnsi"/>
                <w:spacing w:val="7"/>
              </w:rPr>
              <w:t xml:space="preserve"> </w:t>
            </w:r>
            <w:r w:rsidRPr="00EC14A1">
              <w:rPr>
                <w:rFonts w:eastAsia="Arial" w:cstheme="minorHAnsi"/>
              </w:rPr>
              <w:t>interventions to date and related impact since the child/young person has been looked after</w:t>
            </w:r>
          </w:p>
        </w:tc>
      </w:tr>
      <w:tr w:rsidR="0002184B" w:rsidRPr="00122BDA" w:rsidTr="0002184B">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sdt>
            <w:sdtPr>
              <w:rPr>
                <w:rFonts w:ascii="Calibri" w:eastAsia="Times New Roman" w:hAnsi="Calibri" w:cs="Calibri"/>
              </w:rPr>
              <w:id w:val="-1138492307"/>
              <w:placeholder>
                <w:docPart w:val="DefaultPlaceholder_1082065158"/>
              </w:placeholder>
              <w:showingPlcHdr/>
            </w:sdtPr>
            <w:sdtEndPr/>
            <w:sdtContent>
              <w:p w:rsidR="0002184B" w:rsidRDefault="00754C31" w:rsidP="00754C31">
                <w:pPr>
                  <w:spacing w:before="60" w:after="60"/>
                  <w:jc w:val="both"/>
                  <w:rPr>
                    <w:rFonts w:ascii="Calibri" w:eastAsia="Times New Roman" w:hAnsi="Calibri" w:cs="Calibri"/>
                  </w:rPr>
                </w:pPr>
                <w:r w:rsidRPr="00754C31">
                  <w:rPr>
                    <w:rStyle w:val="PlaceholderText"/>
                    <w:b w:val="0"/>
                  </w:rPr>
                  <w:t>Click here to enter text.</w:t>
                </w:r>
              </w:p>
            </w:sdtContent>
          </w:sdt>
          <w:p w:rsidR="00754C31" w:rsidRDefault="00754C31" w:rsidP="00754C31">
            <w:pPr>
              <w:spacing w:before="60" w:after="60"/>
              <w:jc w:val="both"/>
              <w:rPr>
                <w:rFonts w:ascii="Calibri" w:eastAsia="Times New Roman" w:hAnsi="Calibri" w:cs="Calibri"/>
              </w:rPr>
            </w:pPr>
          </w:p>
          <w:p w:rsidR="0002184B" w:rsidRDefault="0002184B" w:rsidP="00754C31">
            <w:pPr>
              <w:spacing w:before="60" w:after="60"/>
              <w:jc w:val="both"/>
              <w:rPr>
                <w:rFonts w:ascii="Calibri" w:eastAsia="Times New Roman" w:hAnsi="Calibri" w:cs="Calibri"/>
              </w:rPr>
            </w:pPr>
          </w:p>
          <w:p w:rsidR="0002184B" w:rsidRDefault="0002184B" w:rsidP="00754C31">
            <w:pPr>
              <w:spacing w:before="60" w:after="60"/>
              <w:jc w:val="both"/>
              <w:rPr>
                <w:rFonts w:ascii="Calibri" w:eastAsia="Times New Roman" w:hAnsi="Calibri" w:cs="Calibri"/>
              </w:rPr>
            </w:pPr>
          </w:p>
        </w:tc>
      </w:tr>
      <w:tr w:rsidR="0002184B" w:rsidRPr="00122BDA" w:rsidTr="0002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B8CCE4" w:themeFill="accent1" w:themeFillTint="66"/>
          </w:tcPr>
          <w:p w:rsidR="0002184B" w:rsidRDefault="0002184B" w:rsidP="00413F0C">
            <w:pPr>
              <w:spacing w:before="60" w:after="120"/>
              <w:rPr>
                <w:rFonts w:ascii="Calibri" w:eastAsia="Times New Roman" w:hAnsi="Calibri" w:cs="Calibri"/>
              </w:rPr>
            </w:pPr>
            <w:r>
              <w:rPr>
                <w:rFonts w:eastAsia="Arial" w:cstheme="minorHAnsi"/>
              </w:rPr>
              <w:lastRenderedPageBreak/>
              <w:t xml:space="preserve">c) </w:t>
            </w:r>
            <w:r w:rsidRPr="0002184B">
              <w:rPr>
                <w:rFonts w:eastAsia="Arial" w:cstheme="minorHAnsi"/>
              </w:rPr>
              <w:t>Family</w:t>
            </w:r>
            <w:r w:rsidRPr="0002184B">
              <w:rPr>
                <w:rFonts w:eastAsia="Arial" w:cstheme="minorHAnsi"/>
                <w:spacing w:val="-13"/>
              </w:rPr>
              <w:t xml:space="preserve"> </w:t>
            </w:r>
            <w:r w:rsidRPr="0002184B">
              <w:rPr>
                <w:rFonts w:eastAsia="Arial" w:cstheme="minorHAnsi"/>
              </w:rPr>
              <w:t>composition</w:t>
            </w:r>
            <w:r>
              <w:rPr>
                <w:rFonts w:eastAsia="Arial" w:cstheme="minorHAnsi"/>
              </w:rPr>
              <w:t xml:space="preserve"> within in the family home</w:t>
            </w:r>
            <w:r>
              <w:rPr>
                <w:rFonts w:eastAsia="Arial" w:cstheme="minorHAnsi"/>
                <w:spacing w:val="35"/>
              </w:rPr>
              <w:t xml:space="preserve"> </w:t>
            </w:r>
            <w:r w:rsidRPr="0002184B">
              <w:rPr>
                <w:rFonts w:eastAsia="Arial" w:cstheme="minorHAnsi"/>
              </w:rPr>
              <w:t>befo</w:t>
            </w:r>
            <w:r w:rsidRPr="0002184B">
              <w:rPr>
                <w:rFonts w:eastAsia="Arial" w:cstheme="minorHAnsi"/>
                <w:spacing w:val="-4"/>
              </w:rPr>
              <w:t>r</w:t>
            </w:r>
            <w:r w:rsidRPr="0002184B">
              <w:rPr>
                <w:rFonts w:eastAsia="Arial" w:cstheme="minorHAnsi"/>
              </w:rPr>
              <w:t>e</w:t>
            </w:r>
            <w:r w:rsidRPr="0002184B">
              <w:rPr>
                <w:rFonts w:eastAsia="Arial" w:cstheme="minorHAnsi"/>
                <w:spacing w:val="5"/>
              </w:rPr>
              <w:t xml:space="preserve"> </w:t>
            </w:r>
            <w:r w:rsidRPr="0002184B">
              <w:rPr>
                <w:rFonts w:eastAsia="Arial" w:cstheme="minorHAnsi"/>
              </w:rPr>
              <w:t>entry to</w:t>
            </w:r>
            <w:r w:rsidRPr="0002184B">
              <w:rPr>
                <w:rFonts w:eastAsia="Arial" w:cstheme="minorHAnsi"/>
                <w:spacing w:val="11"/>
              </w:rPr>
              <w:t xml:space="preserve"> </w:t>
            </w:r>
            <w:r w:rsidRPr="0002184B">
              <w:rPr>
                <w:rFonts w:eastAsia="Arial" w:cstheme="minorHAnsi"/>
              </w:rPr>
              <w:t>ca</w:t>
            </w:r>
            <w:r w:rsidRPr="0002184B">
              <w:rPr>
                <w:rFonts w:eastAsia="Arial" w:cstheme="minorHAnsi"/>
                <w:spacing w:val="-4"/>
              </w:rPr>
              <w:t>r</w:t>
            </w:r>
            <w:r w:rsidRPr="0002184B">
              <w:rPr>
                <w:rFonts w:eastAsia="Arial" w:cstheme="minorHAnsi"/>
              </w:rPr>
              <w:t>e</w:t>
            </w:r>
            <w:r w:rsidRPr="0002184B">
              <w:rPr>
                <w:rFonts w:eastAsia="Arial" w:cstheme="minorHAnsi"/>
                <w:spacing w:val="-2"/>
              </w:rPr>
              <w:t xml:space="preserve"> </w:t>
            </w:r>
            <w:r w:rsidRPr="0002184B">
              <w:rPr>
                <w:rFonts w:eastAsia="Arial" w:cstheme="minorHAnsi"/>
              </w:rPr>
              <w:t>and</w:t>
            </w:r>
            <w:r w:rsidRPr="0002184B">
              <w:rPr>
                <w:rFonts w:eastAsia="Arial" w:cstheme="minorHAnsi"/>
                <w:spacing w:val="4"/>
              </w:rPr>
              <w:t xml:space="preserve"> </w:t>
            </w:r>
            <w:r w:rsidRPr="0002184B">
              <w:rPr>
                <w:rFonts w:eastAsia="Arial" w:cstheme="minorHAnsi"/>
              </w:rPr>
              <w:t>cur</w:t>
            </w:r>
            <w:r w:rsidRPr="0002184B">
              <w:rPr>
                <w:rFonts w:eastAsia="Arial" w:cstheme="minorHAnsi"/>
                <w:spacing w:val="-4"/>
              </w:rPr>
              <w:t>r</w:t>
            </w:r>
            <w:r w:rsidRPr="0002184B">
              <w:rPr>
                <w:rFonts w:eastAsia="Arial" w:cstheme="minorHAnsi"/>
              </w:rPr>
              <w:t>entl</w:t>
            </w:r>
            <w:r w:rsidRPr="0002184B">
              <w:rPr>
                <w:rFonts w:eastAsia="Arial" w:cstheme="minorHAnsi"/>
                <w:spacing w:val="-16"/>
              </w:rPr>
              <w:t>y</w:t>
            </w:r>
            <w:r w:rsidRPr="0002184B">
              <w:rPr>
                <w:rFonts w:eastAsia="Arial" w:cstheme="minorHAnsi"/>
              </w:rPr>
              <w:t>,</w:t>
            </w:r>
            <w:r w:rsidRPr="0002184B">
              <w:rPr>
                <w:rFonts w:eastAsia="Arial" w:cstheme="minorHAnsi"/>
                <w:spacing w:val="8"/>
              </w:rPr>
              <w:t xml:space="preserve"> </w:t>
            </w:r>
            <w:r w:rsidRPr="0002184B">
              <w:rPr>
                <w:rFonts w:eastAsia="Arial" w:cstheme="minorHAnsi"/>
              </w:rPr>
              <w:t>commenting</w:t>
            </w:r>
            <w:r w:rsidRPr="0002184B">
              <w:rPr>
                <w:rFonts w:eastAsia="Arial" w:cstheme="minorHAnsi"/>
                <w:spacing w:val="24"/>
              </w:rPr>
              <w:t xml:space="preserve"> </w:t>
            </w:r>
            <w:r w:rsidRPr="0002184B">
              <w:rPr>
                <w:rFonts w:eastAsia="Arial" w:cstheme="minorHAnsi"/>
              </w:rPr>
              <w:t>on</w:t>
            </w:r>
            <w:r w:rsidRPr="0002184B">
              <w:rPr>
                <w:rFonts w:eastAsia="Arial" w:cstheme="minorHAnsi"/>
                <w:spacing w:val="2"/>
              </w:rPr>
              <w:t xml:space="preserve"> </w:t>
            </w:r>
            <w:r w:rsidRPr="0002184B">
              <w:rPr>
                <w:rFonts w:eastAsia="Arial" w:cstheme="minorHAnsi"/>
              </w:rPr>
              <w:t>any</w:t>
            </w:r>
            <w:r w:rsidRPr="0002184B">
              <w:rPr>
                <w:rFonts w:eastAsia="Arial" w:cstheme="minorHAnsi"/>
                <w:spacing w:val="-7"/>
              </w:rPr>
              <w:t xml:space="preserve"> </w:t>
            </w:r>
            <w:r w:rsidRPr="0002184B">
              <w:rPr>
                <w:rFonts w:eastAsia="Arial" w:cstheme="minorHAnsi"/>
              </w:rPr>
              <w:t>information</w:t>
            </w:r>
            <w:r w:rsidRPr="0002184B">
              <w:rPr>
                <w:rFonts w:eastAsia="Arial" w:cstheme="minorHAnsi"/>
                <w:spacing w:val="11"/>
              </w:rPr>
              <w:t xml:space="preserve"> </w:t>
            </w:r>
            <w:r w:rsidRPr="0002184B">
              <w:rPr>
                <w:rFonts w:eastAsia="Arial" w:cstheme="minorHAnsi"/>
                <w:w w:val="102"/>
              </w:rPr>
              <w:t xml:space="preserve">obtained </w:t>
            </w:r>
            <w:r w:rsidRPr="0002184B">
              <w:rPr>
                <w:rFonts w:eastAsia="Arial" w:cstheme="minorHAnsi"/>
              </w:rPr>
              <w:t>on</w:t>
            </w:r>
            <w:r w:rsidRPr="0002184B">
              <w:rPr>
                <w:rFonts w:eastAsia="Arial" w:cstheme="minorHAnsi"/>
                <w:spacing w:val="2"/>
              </w:rPr>
              <w:t xml:space="preserve"> </w:t>
            </w:r>
            <w:r w:rsidRPr="0002184B">
              <w:rPr>
                <w:rFonts w:eastAsia="Arial" w:cstheme="minorHAnsi"/>
              </w:rPr>
              <w:t>child</w:t>
            </w:r>
            <w:r w:rsidRPr="0002184B">
              <w:rPr>
                <w:rFonts w:eastAsia="Arial" w:cstheme="minorHAnsi"/>
                <w:spacing w:val="-16"/>
              </w:rPr>
              <w:t>’</w:t>
            </w:r>
            <w:r w:rsidRPr="0002184B">
              <w:rPr>
                <w:rFonts w:eastAsia="Arial" w:cstheme="minorHAnsi"/>
              </w:rPr>
              <w:t>s</w:t>
            </w:r>
            <w:r w:rsidRPr="0002184B">
              <w:rPr>
                <w:rFonts w:eastAsia="Arial" w:cstheme="minorHAnsi"/>
                <w:spacing w:val="25"/>
              </w:rPr>
              <w:t xml:space="preserve"> </w:t>
            </w:r>
            <w:r w:rsidRPr="00264287">
              <w:rPr>
                <w:rFonts w:eastAsia="Arial" w:cstheme="minorHAnsi"/>
                <w:bCs w:val="0"/>
                <w:w w:val="101"/>
              </w:rPr>
              <w:t>attachments</w:t>
            </w:r>
            <w:r w:rsidRPr="00264287">
              <w:rPr>
                <w:rFonts w:eastAsia="Arial" w:cstheme="minorHAnsi"/>
                <w:w w:val="101"/>
              </w:rPr>
              <w:t xml:space="preserve"> and the impact of any newcomers into the family home since the child was in care. Also make reference to any other significant relationship</w:t>
            </w:r>
            <w:r w:rsidRPr="0002184B">
              <w:rPr>
                <w:rFonts w:eastAsia="Arial" w:cstheme="minorHAnsi"/>
                <w:w w:val="101"/>
              </w:rPr>
              <w:t xml:space="preserve">s </w:t>
            </w:r>
            <w:r w:rsidRPr="0002184B">
              <w:rPr>
                <w:rFonts w:eastAsia="Arial" w:cstheme="minorHAnsi"/>
                <w:i/>
                <w:w w:val="101"/>
              </w:rPr>
              <w:t>(</w:t>
            </w:r>
            <w:r w:rsidRPr="0002184B">
              <w:rPr>
                <w:rFonts w:eastAsia="Arial" w:cstheme="minorHAnsi"/>
                <w:i/>
              </w:rPr>
              <w:t xml:space="preserve">as referenced within the </w:t>
            </w:r>
            <w:r>
              <w:rPr>
                <w:rFonts w:eastAsia="Arial" w:cstheme="minorHAnsi"/>
                <w:i/>
              </w:rPr>
              <w:t>genogram/ecomap</w:t>
            </w:r>
            <w:r w:rsidRPr="0002184B">
              <w:rPr>
                <w:rFonts w:eastAsia="Arial" w:cstheme="minorHAnsi"/>
                <w:i/>
              </w:rPr>
              <w:t xml:space="preserve"> attached at Appendix 2).</w:t>
            </w:r>
            <w:r w:rsidR="00264287">
              <w:rPr>
                <w:rFonts w:eastAsia="Arial" w:cstheme="minorHAnsi"/>
                <w:i/>
              </w:rPr>
              <w:t xml:space="preserve"> </w:t>
            </w:r>
            <w:r w:rsidR="00C04220" w:rsidRPr="00264287">
              <w:rPr>
                <w:rFonts w:eastAsia="Arial" w:cstheme="minorHAnsi"/>
              </w:rPr>
              <w:t>Please refer</w:t>
            </w:r>
            <w:r w:rsidR="00C04220">
              <w:rPr>
                <w:rFonts w:eastAsia="Arial" w:cstheme="minorHAnsi"/>
                <w:i/>
              </w:rPr>
              <w:t xml:space="preserve"> </w:t>
            </w:r>
            <w:r w:rsidR="00413F0C">
              <w:rPr>
                <w:rFonts w:eastAsia="Arial" w:cstheme="minorHAnsi"/>
                <w:w w:val="101"/>
              </w:rPr>
              <w:t xml:space="preserve">to current </w:t>
            </w:r>
            <w:r w:rsidR="00C04220" w:rsidRPr="00F65756">
              <w:rPr>
                <w:rFonts w:eastAsia="Arial" w:cstheme="minorHAnsi"/>
                <w:w w:val="101"/>
              </w:rPr>
              <w:t>research</w:t>
            </w:r>
            <w:r w:rsidR="00413F0C">
              <w:rPr>
                <w:rFonts w:eastAsia="Arial" w:cstheme="minorHAnsi"/>
                <w:w w:val="101"/>
              </w:rPr>
              <w:t xml:space="preserve"> evidence</w:t>
            </w:r>
            <w:r w:rsidR="00C04220">
              <w:rPr>
                <w:rFonts w:ascii="Lato" w:hAnsi="Lato" w:cs="Helvetica"/>
                <w:color w:val="222222"/>
                <w:sz w:val="21"/>
                <w:szCs w:val="21"/>
                <w:lang w:val="en"/>
              </w:rPr>
              <w:t xml:space="preserve"> </w:t>
            </w:r>
            <w:hyperlink r:id="rId10" w:history="1">
              <w:r w:rsidR="00C04220" w:rsidRPr="00C04220">
                <w:rPr>
                  <w:rStyle w:val="Hyperlink"/>
                  <w:rFonts w:ascii="Lato" w:hAnsi="Lato" w:cs="Helvetica"/>
                  <w:b w:val="0"/>
                  <w:bCs w:val="0"/>
                  <w:sz w:val="21"/>
                  <w:szCs w:val="21"/>
                  <w:lang w:val="en"/>
                </w:rPr>
                <w:t>Brown and Ward, 2012</w:t>
              </w:r>
            </w:hyperlink>
            <w:r w:rsidR="00264287">
              <w:rPr>
                <w:rFonts w:eastAsia="Arial" w:cstheme="minorHAnsi"/>
                <w:w w:val="101"/>
              </w:rPr>
              <w:t xml:space="preserve"> </w:t>
            </w:r>
          </w:p>
        </w:tc>
      </w:tr>
      <w:tr w:rsidR="006547B2" w:rsidRPr="00122BDA" w:rsidTr="00CD7190">
        <w:tc>
          <w:tcPr>
            <w:cnfStyle w:val="001000000000" w:firstRow="0" w:lastRow="0" w:firstColumn="1" w:lastColumn="0" w:oddVBand="0" w:evenVBand="0" w:oddHBand="0" w:evenHBand="0" w:firstRowFirstColumn="0" w:firstRowLastColumn="0" w:lastRowFirstColumn="0" w:lastRowLastColumn="0"/>
            <w:tcW w:w="743" w:type="pct"/>
            <w:shd w:val="clear" w:color="auto" w:fill="B8CCE4" w:themeFill="accent1" w:themeFillTint="66"/>
          </w:tcPr>
          <w:p w:rsidR="0002184B" w:rsidRDefault="0002184B" w:rsidP="00754C31">
            <w:pPr>
              <w:tabs>
                <w:tab w:val="left" w:pos="820"/>
              </w:tabs>
              <w:spacing w:before="60" w:after="60"/>
              <w:ind w:right="-20"/>
              <w:rPr>
                <w:rFonts w:eastAsia="Arial" w:cstheme="minorHAnsi"/>
              </w:rPr>
            </w:pPr>
            <w:r w:rsidRPr="00802E78">
              <w:rPr>
                <w:rFonts w:eastAsia="Arial" w:cstheme="minorHAnsi"/>
              </w:rPr>
              <w:t>Family composition at the point of  entry to care: Comment upon attachments</w:t>
            </w:r>
            <w:r>
              <w:rPr>
                <w:rFonts w:eastAsia="Arial" w:cstheme="minorHAnsi"/>
              </w:rPr>
              <w:t>:</w:t>
            </w:r>
          </w:p>
          <w:p w:rsidR="0002184B" w:rsidRPr="009C27AE" w:rsidRDefault="0002184B" w:rsidP="00754C31">
            <w:pPr>
              <w:spacing w:before="60" w:after="60"/>
              <w:rPr>
                <w:rFonts w:eastAsia="Arial" w:cstheme="minorHAnsi"/>
                <w:b w:val="0"/>
                <w:w w:val="105"/>
              </w:rPr>
            </w:pPr>
          </w:p>
        </w:tc>
        <w:tc>
          <w:tcPr>
            <w:cnfStyle w:val="000010000000" w:firstRow="0" w:lastRow="0" w:firstColumn="0" w:lastColumn="0" w:oddVBand="1" w:evenVBand="0" w:oddHBand="0" w:evenHBand="0" w:firstRowFirstColumn="0" w:firstRowLastColumn="0" w:lastRowFirstColumn="0" w:lastRowLastColumn="0"/>
            <w:tcW w:w="1733" w:type="pct"/>
            <w:gridSpan w:val="3"/>
          </w:tcPr>
          <w:sdt>
            <w:sdtPr>
              <w:rPr>
                <w:rFonts w:ascii="Calibri" w:eastAsia="Times New Roman" w:hAnsi="Calibri" w:cs="Calibri"/>
              </w:rPr>
              <w:id w:val="315684300"/>
              <w:placeholder>
                <w:docPart w:val="DefaultPlaceholder_1082065158"/>
              </w:placeholder>
              <w:showingPlcHdr/>
            </w:sdtPr>
            <w:sdtEndPr/>
            <w:sdtContent>
              <w:p w:rsidR="0002184B" w:rsidRDefault="00754C31" w:rsidP="00754C31">
                <w:pPr>
                  <w:spacing w:before="60" w:after="60"/>
                  <w:jc w:val="both"/>
                  <w:rPr>
                    <w:rFonts w:ascii="Calibri" w:eastAsia="Times New Roman" w:hAnsi="Calibri" w:cs="Calibri"/>
                  </w:rPr>
                </w:pPr>
                <w:r w:rsidRPr="00F06057">
                  <w:rPr>
                    <w:rStyle w:val="PlaceholderText"/>
                  </w:rPr>
                  <w:t>Click here to enter text.</w:t>
                </w:r>
              </w:p>
            </w:sdtContent>
          </w:sdt>
          <w:p w:rsidR="00754C31" w:rsidRDefault="00754C31" w:rsidP="00754C31">
            <w:pPr>
              <w:spacing w:before="60" w:after="60"/>
              <w:jc w:val="both"/>
              <w:rPr>
                <w:rFonts w:ascii="Calibri" w:eastAsia="Times New Roman" w:hAnsi="Calibri" w:cs="Calibri"/>
              </w:rPr>
            </w:pPr>
          </w:p>
          <w:p w:rsidR="00754C31" w:rsidRDefault="00754C31" w:rsidP="00754C31">
            <w:pPr>
              <w:spacing w:before="60" w:after="60"/>
              <w:jc w:val="both"/>
              <w:rPr>
                <w:rFonts w:ascii="Calibri" w:eastAsia="Times New Roman" w:hAnsi="Calibri" w:cs="Calibri"/>
              </w:rPr>
            </w:pPr>
          </w:p>
          <w:p w:rsidR="00EF71C0" w:rsidRDefault="00EF71C0" w:rsidP="00754C31">
            <w:pPr>
              <w:spacing w:before="60" w:after="60"/>
              <w:jc w:val="both"/>
              <w:rPr>
                <w:rFonts w:ascii="Calibri" w:eastAsia="Times New Roman" w:hAnsi="Calibri" w:cs="Calibri"/>
              </w:rPr>
            </w:pPr>
          </w:p>
          <w:p w:rsidR="00EF71C0" w:rsidRDefault="00EF71C0" w:rsidP="00754C31">
            <w:pPr>
              <w:spacing w:before="60" w:after="60"/>
              <w:jc w:val="both"/>
              <w:rPr>
                <w:rFonts w:ascii="Calibri" w:eastAsia="Times New Roman" w:hAnsi="Calibri" w:cs="Calibri"/>
              </w:rPr>
            </w:pPr>
          </w:p>
          <w:p w:rsidR="00754C31" w:rsidRDefault="00754C31" w:rsidP="00754C31">
            <w:pPr>
              <w:spacing w:before="60" w:after="60"/>
              <w:jc w:val="both"/>
              <w:rPr>
                <w:rFonts w:ascii="Calibri" w:eastAsia="Times New Roman" w:hAnsi="Calibri" w:cs="Calibri"/>
              </w:rPr>
            </w:pPr>
          </w:p>
          <w:p w:rsidR="00754C31" w:rsidRDefault="00754C31" w:rsidP="00754C31">
            <w:pPr>
              <w:spacing w:before="60" w:after="60"/>
              <w:jc w:val="both"/>
              <w:rPr>
                <w:rFonts w:ascii="Calibri" w:eastAsia="Times New Roman" w:hAnsi="Calibri" w:cs="Calibri"/>
              </w:rPr>
            </w:pPr>
          </w:p>
        </w:tc>
        <w:tc>
          <w:tcPr>
            <w:tcW w:w="694" w:type="pct"/>
            <w:tcBorders>
              <w:left w:val="single" w:sz="8" w:space="0" w:color="4F81BD" w:themeColor="accent1"/>
            </w:tcBorders>
            <w:shd w:val="clear" w:color="auto" w:fill="B8CCE4" w:themeFill="accent1" w:themeFillTint="66"/>
          </w:tcPr>
          <w:p w:rsidR="0002184B" w:rsidRPr="000049F9" w:rsidRDefault="0002184B" w:rsidP="00754C31">
            <w:pPr>
              <w:tabs>
                <w:tab w:val="left" w:pos="820"/>
              </w:tabs>
              <w:spacing w:before="60" w:after="60"/>
              <w:ind w:right="-20"/>
              <w:cnfStyle w:val="000000000000" w:firstRow="0" w:lastRow="0" w:firstColumn="0" w:lastColumn="0" w:oddVBand="0" w:evenVBand="0" w:oddHBand="0" w:evenHBand="0" w:firstRowFirstColumn="0" w:firstRowLastColumn="0" w:lastRowFirstColumn="0" w:lastRowLastColumn="0"/>
              <w:rPr>
                <w:rFonts w:eastAsia="Arial" w:cstheme="minorHAnsi"/>
              </w:rPr>
            </w:pPr>
            <w:r w:rsidRPr="00802E78">
              <w:rPr>
                <w:rFonts w:eastAsia="Arial" w:cstheme="minorHAnsi"/>
                <w:b/>
              </w:rPr>
              <w:t>Current Family Composition</w:t>
            </w:r>
            <w:r>
              <w:rPr>
                <w:rFonts w:eastAsia="Arial" w:cstheme="minorHAnsi"/>
              </w:rPr>
              <w:t>:</w:t>
            </w:r>
          </w:p>
          <w:p w:rsidR="0002184B" w:rsidRDefault="0002184B" w:rsidP="00754C31">
            <w:pPr>
              <w:spacing w:before="60" w:after="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sdt>
          <w:sdtPr>
            <w:rPr>
              <w:rFonts w:ascii="Calibri" w:eastAsia="Times New Roman" w:hAnsi="Calibri" w:cs="Calibri"/>
            </w:rPr>
            <w:id w:val="-93403055"/>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1830" w:type="pct"/>
              </w:tcPr>
              <w:p w:rsidR="0002184B" w:rsidRDefault="00754C31" w:rsidP="00754C31">
                <w:pPr>
                  <w:spacing w:before="60" w:after="60"/>
                  <w:jc w:val="both"/>
                  <w:rPr>
                    <w:rFonts w:ascii="Calibri" w:eastAsia="Times New Roman" w:hAnsi="Calibri" w:cs="Calibri"/>
                  </w:rPr>
                </w:pPr>
                <w:r w:rsidRPr="00F06057">
                  <w:rPr>
                    <w:rStyle w:val="PlaceholderText"/>
                  </w:rPr>
                  <w:t>Click here to enter text.</w:t>
                </w:r>
              </w:p>
            </w:tc>
          </w:sdtContent>
        </w:sdt>
      </w:tr>
      <w:tr w:rsidR="0002184B" w:rsidRPr="00122BDA" w:rsidTr="000218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B8CCE4" w:themeFill="accent1" w:themeFillTint="66"/>
          </w:tcPr>
          <w:p w:rsidR="0002184B" w:rsidRDefault="0002184B" w:rsidP="00EF71C0">
            <w:pPr>
              <w:spacing w:before="60" w:after="120"/>
              <w:jc w:val="both"/>
              <w:rPr>
                <w:rFonts w:ascii="Calibri" w:eastAsia="Times New Roman" w:hAnsi="Calibri" w:cs="Calibri"/>
              </w:rPr>
            </w:pPr>
            <w:r>
              <w:rPr>
                <w:rFonts w:ascii="Calibri" w:eastAsia="Times New Roman" w:hAnsi="Calibri" w:cs="Calibri"/>
              </w:rPr>
              <w:t xml:space="preserve">d) </w:t>
            </w:r>
            <w:r w:rsidRPr="006737C1">
              <w:rPr>
                <w:rFonts w:eastAsia="Arial" w:cstheme="minorHAnsi"/>
              </w:rPr>
              <w:t>Risk</w:t>
            </w:r>
            <w:r w:rsidRPr="006737C1">
              <w:rPr>
                <w:rFonts w:eastAsia="Arial" w:cstheme="minorHAnsi"/>
                <w:spacing w:val="-4"/>
              </w:rPr>
              <w:t xml:space="preserve"> </w:t>
            </w:r>
            <w:r w:rsidRPr="006737C1">
              <w:rPr>
                <w:rFonts w:eastAsia="Arial" w:cstheme="minorHAnsi"/>
              </w:rPr>
              <w:t>factors</w:t>
            </w:r>
            <w:r w:rsidRPr="006737C1">
              <w:rPr>
                <w:rFonts w:eastAsia="Arial" w:cstheme="minorHAnsi"/>
                <w:spacing w:val="20"/>
              </w:rPr>
              <w:t xml:space="preserve"> </w:t>
            </w:r>
            <w:r w:rsidRPr="006737C1">
              <w:rPr>
                <w:rFonts w:eastAsia="Arial" w:cstheme="minorHAnsi"/>
              </w:rPr>
              <w:t>identified</w:t>
            </w:r>
            <w:r w:rsidRPr="006737C1">
              <w:rPr>
                <w:rFonts w:eastAsia="Arial" w:cstheme="minorHAnsi"/>
                <w:spacing w:val="18"/>
              </w:rPr>
              <w:t xml:space="preserve"> </w:t>
            </w:r>
            <w:r w:rsidRPr="006737C1">
              <w:rPr>
                <w:rFonts w:eastAsia="Arial" w:cstheme="minorHAnsi"/>
              </w:rPr>
              <w:t>for</w:t>
            </w:r>
            <w:r w:rsidRPr="006737C1">
              <w:rPr>
                <w:rFonts w:eastAsia="Arial" w:cstheme="minorHAnsi"/>
                <w:spacing w:val="8"/>
              </w:rPr>
              <w:t xml:space="preserve"> </w:t>
            </w:r>
            <w:r>
              <w:rPr>
                <w:rFonts w:eastAsia="Arial" w:cstheme="minorHAnsi"/>
              </w:rPr>
              <w:t>the</w:t>
            </w:r>
            <w:r w:rsidRPr="006737C1">
              <w:rPr>
                <w:rFonts w:eastAsia="Arial" w:cstheme="minorHAnsi"/>
                <w:spacing w:val="9"/>
              </w:rPr>
              <w:t xml:space="preserve"> </w:t>
            </w:r>
            <w:r w:rsidRPr="006737C1">
              <w:rPr>
                <w:rFonts w:eastAsia="Arial" w:cstheme="minorHAnsi"/>
              </w:rPr>
              <w:t>child</w:t>
            </w:r>
            <w:r w:rsidRPr="006737C1">
              <w:rPr>
                <w:rFonts w:eastAsia="Arial" w:cstheme="minorHAnsi"/>
                <w:spacing w:val="14"/>
              </w:rPr>
              <w:t xml:space="preserve"> </w:t>
            </w:r>
            <w:r w:rsidRPr="006737C1">
              <w:rPr>
                <w:rFonts w:eastAsia="Arial" w:cstheme="minorHAnsi"/>
              </w:rPr>
              <w:t xml:space="preserve">on </w:t>
            </w:r>
            <w:r w:rsidRPr="006737C1">
              <w:rPr>
                <w:rFonts w:eastAsia="Arial" w:cstheme="minorHAnsi"/>
                <w:spacing w:val="2"/>
              </w:rPr>
              <w:t>e</w:t>
            </w:r>
            <w:r w:rsidRPr="006737C1">
              <w:rPr>
                <w:rFonts w:eastAsia="Arial" w:cstheme="minorHAnsi"/>
              </w:rPr>
              <w:t>ntry to</w:t>
            </w:r>
            <w:r w:rsidRPr="006737C1">
              <w:rPr>
                <w:rFonts w:eastAsia="Arial" w:cstheme="minorHAnsi"/>
                <w:spacing w:val="11"/>
              </w:rPr>
              <w:t xml:space="preserve"> </w:t>
            </w:r>
            <w:r w:rsidRPr="006737C1">
              <w:rPr>
                <w:rFonts w:eastAsia="Arial" w:cstheme="minorHAnsi"/>
              </w:rPr>
              <w:t>ca</w:t>
            </w:r>
            <w:r w:rsidRPr="006737C1">
              <w:rPr>
                <w:rFonts w:eastAsia="Arial" w:cstheme="minorHAnsi"/>
                <w:spacing w:val="-4"/>
              </w:rPr>
              <w:t>r</w:t>
            </w:r>
            <w:r w:rsidRPr="006737C1">
              <w:rPr>
                <w:rFonts w:eastAsia="Arial" w:cstheme="minorHAnsi"/>
              </w:rPr>
              <w:t>e and when considering reunification</w:t>
            </w:r>
            <w:r>
              <w:rPr>
                <w:rFonts w:eastAsia="Arial" w:cstheme="minorHAnsi"/>
              </w:rPr>
              <w:t xml:space="preserve">, highlighting </w:t>
            </w:r>
            <w:r w:rsidRPr="006737C1">
              <w:rPr>
                <w:rFonts w:eastAsia="Arial" w:cstheme="minorHAnsi"/>
              </w:rPr>
              <w:t>the impact then and now, i.e. what has changed? Highlight</w:t>
            </w:r>
            <w:r w:rsidRPr="006737C1">
              <w:rPr>
                <w:rFonts w:eastAsia="Arial" w:cstheme="minorHAnsi"/>
                <w:spacing w:val="9"/>
              </w:rPr>
              <w:t xml:space="preserve"> </w:t>
            </w:r>
            <w:r w:rsidRPr="006737C1">
              <w:rPr>
                <w:rFonts w:eastAsia="Arial" w:cstheme="minorHAnsi"/>
              </w:rPr>
              <w:t>any</w:t>
            </w:r>
            <w:r w:rsidRPr="006737C1">
              <w:rPr>
                <w:rFonts w:eastAsia="Arial" w:cstheme="minorHAnsi"/>
                <w:spacing w:val="-7"/>
              </w:rPr>
              <w:t xml:space="preserve"> </w:t>
            </w:r>
            <w:r w:rsidRPr="006737C1">
              <w:rPr>
                <w:rFonts w:eastAsia="Arial" w:cstheme="minorHAnsi"/>
              </w:rPr>
              <w:t>that</w:t>
            </w:r>
            <w:r w:rsidRPr="006737C1">
              <w:rPr>
                <w:rFonts w:eastAsia="Arial" w:cstheme="minorHAnsi"/>
                <w:spacing w:val="11"/>
              </w:rPr>
              <w:t xml:space="preserve"> </w:t>
            </w:r>
            <w:r w:rsidRPr="006737C1">
              <w:rPr>
                <w:rFonts w:eastAsia="Arial" w:cstheme="minorHAnsi"/>
              </w:rPr>
              <w:t>should</w:t>
            </w:r>
            <w:r w:rsidRPr="006737C1">
              <w:rPr>
                <w:rFonts w:eastAsia="Arial" w:cstheme="minorHAnsi"/>
                <w:spacing w:val="6"/>
              </w:rPr>
              <w:t xml:space="preserve"> </w:t>
            </w:r>
            <w:r w:rsidRPr="006737C1">
              <w:rPr>
                <w:rFonts w:eastAsia="Arial" w:cstheme="minorHAnsi"/>
              </w:rPr>
              <w:t>be</w:t>
            </w:r>
            <w:r w:rsidRPr="006737C1">
              <w:rPr>
                <w:rFonts w:eastAsia="Arial" w:cstheme="minorHAnsi"/>
                <w:spacing w:val="2"/>
              </w:rPr>
              <w:t xml:space="preserve"> </w:t>
            </w:r>
            <w:r w:rsidRPr="006737C1">
              <w:rPr>
                <w:rFonts w:eastAsia="Arial" w:cstheme="minorHAnsi"/>
              </w:rPr>
              <w:t>given</w:t>
            </w:r>
            <w:r w:rsidRPr="006737C1">
              <w:rPr>
                <w:rFonts w:eastAsia="Arial" w:cstheme="minorHAnsi"/>
                <w:spacing w:val="-5"/>
              </w:rPr>
              <w:t xml:space="preserve"> </w:t>
            </w:r>
            <w:r w:rsidRPr="006737C1">
              <w:rPr>
                <w:rFonts w:eastAsia="Arial" w:cstheme="minorHAnsi"/>
              </w:rPr>
              <w:t xml:space="preserve">extra </w:t>
            </w:r>
            <w:r w:rsidRPr="006737C1">
              <w:rPr>
                <w:rFonts w:eastAsia="Arial" w:cstheme="minorHAnsi"/>
                <w:w w:val="102"/>
              </w:rPr>
              <w:t>weight due to level of risk in relation to individual children and/or collectively if they return home</w:t>
            </w:r>
          </w:p>
        </w:tc>
      </w:tr>
      <w:tr w:rsidR="006547B2" w:rsidRPr="00122BDA" w:rsidTr="00CD7190">
        <w:tc>
          <w:tcPr>
            <w:cnfStyle w:val="001000000000" w:firstRow="0" w:lastRow="0" w:firstColumn="1" w:lastColumn="0" w:oddVBand="0" w:evenVBand="0" w:oddHBand="0" w:evenHBand="0" w:firstRowFirstColumn="0" w:firstRowLastColumn="0" w:lastRowFirstColumn="0" w:lastRowLastColumn="0"/>
            <w:tcW w:w="743" w:type="pct"/>
            <w:shd w:val="clear" w:color="auto" w:fill="B8CCE4" w:themeFill="accent1" w:themeFillTint="66"/>
          </w:tcPr>
          <w:p w:rsidR="0002184B" w:rsidRDefault="0002184B" w:rsidP="00754C31">
            <w:pPr>
              <w:tabs>
                <w:tab w:val="left" w:pos="820"/>
              </w:tabs>
              <w:spacing w:before="60" w:after="60"/>
              <w:ind w:right="-23"/>
              <w:rPr>
                <w:rFonts w:eastAsia="Arial" w:cstheme="minorHAnsi"/>
              </w:rPr>
            </w:pPr>
            <w:r w:rsidRPr="00802E78">
              <w:rPr>
                <w:rFonts w:eastAsia="Arial" w:cstheme="minorHAnsi"/>
              </w:rPr>
              <w:t>On entering care</w:t>
            </w:r>
            <w:r>
              <w:rPr>
                <w:rFonts w:eastAsia="Arial" w:cstheme="minorHAnsi"/>
              </w:rPr>
              <w:t>:</w:t>
            </w:r>
          </w:p>
          <w:p w:rsidR="0002184B" w:rsidRPr="009C27AE" w:rsidRDefault="0002184B" w:rsidP="00754C31">
            <w:pPr>
              <w:spacing w:before="60" w:after="60"/>
              <w:rPr>
                <w:rFonts w:eastAsia="Arial" w:cstheme="minorHAnsi"/>
                <w:b w:val="0"/>
                <w:w w:val="105"/>
              </w:rPr>
            </w:pPr>
          </w:p>
        </w:tc>
        <w:tc>
          <w:tcPr>
            <w:cnfStyle w:val="000010000000" w:firstRow="0" w:lastRow="0" w:firstColumn="0" w:lastColumn="0" w:oddVBand="1" w:evenVBand="0" w:oddHBand="0" w:evenHBand="0" w:firstRowFirstColumn="0" w:firstRowLastColumn="0" w:lastRowFirstColumn="0" w:lastRowLastColumn="0"/>
            <w:tcW w:w="1733" w:type="pct"/>
            <w:gridSpan w:val="3"/>
          </w:tcPr>
          <w:sdt>
            <w:sdtPr>
              <w:rPr>
                <w:rFonts w:ascii="Calibri" w:eastAsia="Times New Roman" w:hAnsi="Calibri" w:cs="Calibri"/>
              </w:rPr>
              <w:id w:val="-124788014"/>
              <w:placeholder>
                <w:docPart w:val="DefaultPlaceholder_1082065158"/>
              </w:placeholder>
              <w:showingPlcHdr/>
            </w:sdtPr>
            <w:sdtEndPr/>
            <w:sdtContent>
              <w:p w:rsidR="0002184B" w:rsidRDefault="00EF71C0" w:rsidP="00754C31">
                <w:pPr>
                  <w:spacing w:before="60" w:after="60"/>
                  <w:jc w:val="both"/>
                  <w:rPr>
                    <w:rFonts w:ascii="Calibri" w:eastAsia="Times New Roman" w:hAnsi="Calibri" w:cs="Calibri"/>
                  </w:rPr>
                </w:pPr>
                <w:r w:rsidRPr="00F06057">
                  <w:rPr>
                    <w:rStyle w:val="PlaceholderText"/>
                  </w:rPr>
                  <w:t>Click here to enter text.</w:t>
                </w:r>
              </w:p>
            </w:sdtContent>
          </w:sdt>
          <w:p w:rsidR="00A22CF2" w:rsidRDefault="00A22CF2" w:rsidP="00754C31">
            <w:pPr>
              <w:spacing w:before="60" w:after="60"/>
              <w:jc w:val="both"/>
              <w:rPr>
                <w:rFonts w:ascii="Calibri" w:eastAsia="Times New Roman" w:hAnsi="Calibri" w:cs="Calibri"/>
              </w:rPr>
            </w:pPr>
          </w:p>
          <w:p w:rsidR="00A22CF2" w:rsidRDefault="00A22CF2" w:rsidP="00754C31">
            <w:pPr>
              <w:spacing w:before="60" w:after="60"/>
              <w:jc w:val="both"/>
              <w:rPr>
                <w:rFonts w:ascii="Calibri" w:eastAsia="Times New Roman" w:hAnsi="Calibri" w:cs="Calibri"/>
              </w:rPr>
            </w:pPr>
          </w:p>
          <w:p w:rsidR="00A22CF2" w:rsidRDefault="00A22CF2" w:rsidP="00754C31">
            <w:pPr>
              <w:spacing w:before="60" w:after="60"/>
              <w:jc w:val="both"/>
              <w:rPr>
                <w:rFonts w:ascii="Calibri" w:eastAsia="Times New Roman" w:hAnsi="Calibri" w:cs="Calibri"/>
              </w:rPr>
            </w:pPr>
          </w:p>
        </w:tc>
        <w:tc>
          <w:tcPr>
            <w:tcW w:w="694" w:type="pct"/>
            <w:tcBorders>
              <w:left w:val="single" w:sz="8" w:space="0" w:color="4F81BD" w:themeColor="accent1"/>
            </w:tcBorders>
            <w:shd w:val="clear" w:color="auto" w:fill="B8CCE4" w:themeFill="accent1" w:themeFillTint="66"/>
          </w:tcPr>
          <w:p w:rsidR="0002184B" w:rsidRDefault="0002184B" w:rsidP="00754C31">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Pr>
                <w:rFonts w:eastAsia="Arial" w:cstheme="minorHAnsi"/>
                <w:b/>
              </w:rPr>
              <w:t xml:space="preserve">When </w:t>
            </w:r>
            <w:r w:rsidRPr="00802E78">
              <w:rPr>
                <w:rFonts w:eastAsia="Arial" w:cstheme="minorHAnsi"/>
                <w:b/>
              </w:rPr>
              <w:t>considering reunification</w:t>
            </w:r>
            <w:r>
              <w:rPr>
                <w:rFonts w:eastAsia="Arial" w:cstheme="minorHAnsi"/>
                <w:b/>
              </w:rPr>
              <w:t>:</w:t>
            </w:r>
          </w:p>
        </w:tc>
        <w:tc>
          <w:tcPr>
            <w:cnfStyle w:val="000010000000" w:firstRow="0" w:lastRow="0" w:firstColumn="0" w:lastColumn="0" w:oddVBand="1" w:evenVBand="0" w:oddHBand="0" w:evenHBand="0" w:firstRowFirstColumn="0" w:firstRowLastColumn="0" w:lastRowFirstColumn="0" w:lastRowLastColumn="0"/>
            <w:tcW w:w="1830" w:type="pct"/>
          </w:tcPr>
          <w:sdt>
            <w:sdtPr>
              <w:rPr>
                <w:rFonts w:ascii="Calibri" w:eastAsia="Times New Roman" w:hAnsi="Calibri" w:cs="Calibri"/>
              </w:rPr>
              <w:id w:val="-336844922"/>
              <w:placeholder>
                <w:docPart w:val="DefaultPlaceholder_1082065158"/>
              </w:placeholder>
              <w:showingPlcHdr/>
            </w:sdtPr>
            <w:sdtEndPr/>
            <w:sdtContent>
              <w:p w:rsidR="0002184B" w:rsidRDefault="00EF71C0" w:rsidP="00754C31">
                <w:pPr>
                  <w:spacing w:before="60" w:after="60"/>
                  <w:jc w:val="both"/>
                  <w:rPr>
                    <w:rFonts w:ascii="Calibri" w:eastAsia="Times New Roman" w:hAnsi="Calibri" w:cs="Calibri"/>
                  </w:rPr>
                </w:pPr>
                <w:r w:rsidRPr="00F06057">
                  <w:rPr>
                    <w:rStyle w:val="PlaceholderText"/>
                  </w:rPr>
                  <w:t>Click here to enter text.</w:t>
                </w:r>
              </w:p>
            </w:sdtContent>
          </w:sdt>
          <w:p w:rsidR="00EF71C0" w:rsidRDefault="00EF71C0" w:rsidP="00754C31">
            <w:pPr>
              <w:spacing w:before="60" w:after="60"/>
              <w:jc w:val="both"/>
              <w:rPr>
                <w:rFonts w:ascii="Calibri" w:eastAsia="Times New Roman" w:hAnsi="Calibri" w:cs="Calibri"/>
              </w:rPr>
            </w:pPr>
          </w:p>
          <w:p w:rsidR="00EF71C0" w:rsidRDefault="00EF71C0" w:rsidP="00754C31">
            <w:pPr>
              <w:spacing w:before="60" w:after="60"/>
              <w:jc w:val="both"/>
              <w:rPr>
                <w:rFonts w:ascii="Calibri" w:eastAsia="Times New Roman" w:hAnsi="Calibri" w:cs="Calibri"/>
              </w:rPr>
            </w:pPr>
          </w:p>
          <w:p w:rsidR="00EF71C0" w:rsidRDefault="00EF71C0" w:rsidP="00754C31">
            <w:pPr>
              <w:spacing w:before="60" w:after="60"/>
              <w:jc w:val="both"/>
              <w:rPr>
                <w:rFonts w:ascii="Calibri" w:eastAsia="Times New Roman" w:hAnsi="Calibri" w:cs="Calibri"/>
              </w:rPr>
            </w:pPr>
          </w:p>
          <w:p w:rsidR="00EF71C0" w:rsidRDefault="00EF71C0" w:rsidP="00754C31">
            <w:pPr>
              <w:spacing w:before="60" w:after="60"/>
              <w:jc w:val="both"/>
              <w:rPr>
                <w:rFonts w:ascii="Calibri" w:eastAsia="Times New Roman" w:hAnsi="Calibri" w:cs="Calibri"/>
              </w:rPr>
            </w:pPr>
          </w:p>
          <w:p w:rsidR="00EF71C0" w:rsidRDefault="00EF71C0" w:rsidP="00754C31">
            <w:pPr>
              <w:spacing w:before="60" w:after="60"/>
              <w:jc w:val="both"/>
              <w:rPr>
                <w:rFonts w:ascii="Calibri" w:eastAsia="Times New Roman" w:hAnsi="Calibri" w:cs="Calibri"/>
              </w:rPr>
            </w:pPr>
          </w:p>
        </w:tc>
      </w:tr>
      <w:tr w:rsidR="00A22CF2" w:rsidRPr="00122BDA" w:rsidTr="00A22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B8CCE4" w:themeFill="accent1" w:themeFillTint="66"/>
          </w:tcPr>
          <w:p w:rsidR="00A22CF2" w:rsidRDefault="00A22CF2" w:rsidP="00EF71C0">
            <w:pPr>
              <w:spacing w:before="60" w:after="120"/>
              <w:rPr>
                <w:rFonts w:ascii="Calibri" w:eastAsia="Times New Roman" w:hAnsi="Calibri" w:cs="Calibri"/>
              </w:rPr>
            </w:pPr>
            <w:r>
              <w:rPr>
                <w:rFonts w:eastAsia="Arial" w:cstheme="minorHAnsi"/>
              </w:rPr>
              <w:t>e) Given the risks highlighted above what p</w:t>
            </w:r>
            <w:r w:rsidRPr="000049F9">
              <w:rPr>
                <w:rFonts w:eastAsia="Arial" w:cstheme="minorHAnsi"/>
                <w:spacing w:val="-4"/>
              </w:rPr>
              <w:t>r</w:t>
            </w:r>
            <w:r w:rsidRPr="000049F9">
              <w:rPr>
                <w:rFonts w:eastAsia="Arial" w:cstheme="minorHAnsi"/>
              </w:rPr>
              <w:t>otective</w:t>
            </w:r>
            <w:r w:rsidRPr="000049F9">
              <w:rPr>
                <w:rFonts w:eastAsia="Arial" w:cstheme="minorHAnsi"/>
                <w:spacing w:val="11"/>
              </w:rPr>
              <w:t xml:space="preserve"> </w:t>
            </w:r>
            <w:r w:rsidRPr="000049F9">
              <w:rPr>
                <w:rFonts w:eastAsia="Arial" w:cstheme="minorHAnsi"/>
              </w:rPr>
              <w:t>factors</w:t>
            </w:r>
            <w:r>
              <w:rPr>
                <w:rFonts w:eastAsia="Arial" w:cstheme="minorHAnsi"/>
              </w:rPr>
              <w:t xml:space="preserve"> have been</w:t>
            </w:r>
            <w:r>
              <w:rPr>
                <w:rFonts w:eastAsia="Arial" w:cstheme="minorHAnsi"/>
                <w:spacing w:val="20"/>
              </w:rPr>
              <w:t xml:space="preserve"> </w:t>
            </w:r>
            <w:r w:rsidRPr="000049F9">
              <w:rPr>
                <w:rFonts w:eastAsia="Arial" w:cstheme="minorHAnsi"/>
              </w:rPr>
              <w:t>identified</w:t>
            </w:r>
            <w:r w:rsidRPr="000049F9">
              <w:rPr>
                <w:rFonts w:eastAsia="Arial" w:cstheme="minorHAnsi"/>
                <w:spacing w:val="18"/>
              </w:rPr>
              <w:t xml:space="preserve"> </w:t>
            </w:r>
            <w:r w:rsidRPr="000049F9">
              <w:rPr>
                <w:rFonts w:eastAsia="Arial" w:cstheme="minorHAnsi"/>
              </w:rPr>
              <w:t>when considering</w:t>
            </w:r>
            <w:r w:rsidRPr="000049F9">
              <w:rPr>
                <w:rFonts w:eastAsia="Arial" w:cstheme="minorHAnsi"/>
                <w:spacing w:val="11"/>
              </w:rPr>
              <w:t xml:space="preserve"> </w:t>
            </w:r>
            <w:r w:rsidRPr="000049F9">
              <w:rPr>
                <w:rFonts w:eastAsia="Arial" w:cstheme="minorHAnsi"/>
                <w:spacing w:val="-4"/>
              </w:rPr>
              <w:t>r</w:t>
            </w:r>
            <w:r w:rsidRPr="000049F9">
              <w:rPr>
                <w:rFonts w:eastAsia="Arial" w:cstheme="minorHAnsi"/>
                <w:w w:val="101"/>
              </w:rPr>
              <w:t xml:space="preserve">eunification. </w:t>
            </w:r>
            <w:r w:rsidRPr="000049F9">
              <w:rPr>
                <w:rFonts w:eastAsia="Arial" w:cstheme="minorHAnsi"/>
              </w:rPr>
              <w:t>Highlight</w:t>
            </w:r>
            <w:r w:rsidRPr="000049F9">
              <w:rPr>
                <w:rFonts w:eastAsia="Arial" w:cstheme="minorHAnsi"/>
                <w:spacing w:val="9"/>
              </w:rPr>
              <w:t xml:space="preserve"> </w:t>
            </w:r>
            <w:r w:rsidRPr="000049F9">
              <w:rPr>
                <w:rFonts w:eastAsia="Arial" w:cstheme="minorHAnsi"/>
              </w:rPr>
              <w:t>any</w:t>
            </w:r>
            <w:r w:rsidRPr="000049F9">
              <w:rPr>
                <w:rFonts w:eastAsia="Arial" w:cstheme="minorHAnsi"/>
                <w:spacing w:val="-7"/>
              </w:rPr>
              <w:t xml:space="preserve"> </w:t>
            </w:r>
            <w:r w:rsidRPr="000049F9">
              <w:rPr>
                <w:rFonts w:eastAsia="Arial" w:cstheme="minorHAnsi"/>
              </w:rPr>
              <w:t>that</w:t>
            </w:r>
            <w:r w:rsidRPr="000049F9">
              <w:rPr>
                <w:rFonts w:eastAsia="Arial" w:cstheme="minorHAnsi"/>
                <w:spacing w:val="11"/>
              </w:rPr>
              <w:t xml:space="preserve"> </w:t>
            </w:r>
            <w:r w:rsidRPr="000049F9">
              <w:rPr>
                <w:rFonts w:eastAsia="Arial" w:cstheme="minorHAnsi"/>
              </w:rPr>
              <w:t>should</w:t>
            </w:r>
            <w:r w:rsidRPr="000049F9">
              <w:rPr>
                <w:rFonts w:eastAsia="Arial" w:cstheme="minorHAnsi"/>
                <w:spacing w:val="6"/>
              </w:rPr>
              <w:t xml:space="preserve"> </w:t>
            </w:r>
            <w:r w:rsidRPr="000049F9">
              <w:rPr>
                <w:rFonts w:eastAsia="Arial" w:cstheme="minorHAnsi"/>
              </w:rPr>
              <w:t>be</w:t>
            </w:r>
            <w:r w:rsidRPr="000049F9">
              <w:rPr>
                <w:rFonts w:eastAsia="Arial" w:cstheme="minorHAnsi"/>
                <w:spacing w:val="2"/>
              </w:rPr>
              <w:t xml:space="preserve"> </w:t>
            </w:r>
            <w:r w:rsidRPr="000049F9">
              <w:rPr>
                <w:rFonts w:eastAsia="Arial" w:cstheme="minorHAnsi"/>
              </w:rPr>
              <w:t>given</w:t>
            </w:r>
            <w:r w:rsidRPr="000049F9">
              <w:rPr>
                <w:rFonts w:eastAsia="Arial" w:cstheme="minorHAnsi"/>
                <w:spacing w:val="-5"/>
              </w:rPr>
              <w:t xml:space="preserve"> </w:t>
            </w:r>
            <w:r w:rsidRPr="000049F9">
              <w:rPr>
                <w:rFonts w:eastAsia="Arial" w:cstheme="minorHAnsi"/>
              </w:rPr>
              <w:t xml:space="preserve">extra </w:t>
            </w:r>
            <w:r w:rsidRPr="000049F9">
              <w:rPr>
                <w:rFonts w:eastAsia="Arial" w:cstheme="minorHAnsi"/>
                <w:w w:val="102"/>
              </w:rPr>
              <w:t>weight</w:t>
            </w:r>
          </w:p>
        </w:tc>
      </w:tr>
      <w:tr w:rsidR="00A22CF2" w:rsidRPr="00122BDA" w:rsidTr="00A22CF2">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sdt>
            <w:sdtPr>
              <w:rPr>
                <w:rFonts w:ascii="Calibri" w:eastAsia="Times New Roman" w:hAnsi="Calibri" w:cs="Calibri"/>
              </w:rPr>
              <w:id w:val="-1866895165"/>
              <w:placeholder>
                <w:docPart w:val="DefaultPlaceholder_1082065158"/>
              </w:placeholder>
              <w:showingPlcHdr/>
            </w:sdtPr>
            <w:sdtEndPr/>
            <w:sdtContent>
              <w:p w:rsidR="00A22CF2" w:rsidRDefault="00EF71C0" w:rsidP="00754C31">
                <w:pPr>
                  <w:spacing w:before="60" w:after="60"/>
                  <w:jc w:val="both"/>
                  <w:rPr>
                    <w:rFonts w:ascii="Calibri" w:eastAsia="Times New Roman" w:hAnsi="Calibri" w:cs="Calibri"/>
                  </w:rPr>
                </w:pPr>
                <w:r w:rsidRPr="00EF71C0">
                  <w:rPr>
                    <w:rStyle w:val="PlaceholderText"/>
                    <w:b w:val="0"/>
                  </w:rPr>
                  <w:t>Click here to enter text.</w:t>
                </w:r>
              </w:p>
            </w:sdtContent>
          </w:sdt>
          <w:p w:rsidR="00A22CF2" w:rsidRDefault="00A22CF2" w:rsidP="00754C31">
            <w:pPr>
              <w:spacing w:before="60" w:after="60"/>
              <w:jc w:val="both"/>
              <w:rPr>
                <w:rFonts w:ascii="Calibri" w:eastAsia="Times New Roman" w:hAnsi="Calibri" w:cs="Calibri"/>
              </w:rPr>
            </w:pPr>
          </w:p>
          <w:p w:rsidR="00EF71C0" w:rsidRDefault="00EF71C0" w:rsidP="00754C31">
            <w:pPr>
              <w:spacing w:before="60" w:after="60"/>
              <w:jc w:val="both"/>
              <w:rPr>
                <w:rFonts w:ascii="Calibri" w:eastAsia="Times New Roman" w:hAnsi="Calibri" w:cs="Calibri"/>
              </w:rPr>
            </w:pPr>
          </w:p>
          <w:p w:rsidR="00EF71C0" w:rsidRDefault="00EF71C0" w:rsidP="00754C31">
            <w:pPr>
              <w:spacing w:before="60" w:after="60"/>
              <w:jc w:val="both"/>
              <w:rPr>
                <w:rFonts w:ascii="Calibri" w:eastAsia="Times New Roman" w:hAnsi="Calibri" w:cs="Calibri"/>
              </w:rPr>
            </w:pPr>
          </w:p>
          <w:p w:rsidR="009A574D" w:rsidRDefault="009A574D" w:rsidP="00754C31">
            <w:pPr>
              <w:spacing w:before="60" w:after="60"/>
              <w:jc w:val="both"/>
              <w:rPr>
                <w:rFonts w:ascii="Calibri" w:eastAsia="Times New Roman" w:hAnsi="Calibri" w:cs="Calibri"/>
              </w:rPr>
            </w:pPr>
          </w:p>
          <w:p w:rsidR="00A22CF2" w:rsidRDefault="00A22CF2" w:rsidP="00754C31">
            <w:pPr>
              <w:spacing w:before="60" w:after="60"/>
              <w:jc w:val="both"/>
              <w:rPr>
                <w:rFonts w:ascii="Calibri" w:eastAsia="Times New Roman" w:hAnsi="Calibri" w:cs="Calibri"/>
              </w:rPr>
            </w:pPr>
          </w:p>
        </w:tc>
      </w:tr>
      <w:tr w:rsidR="00A22CF2" w:rsidRPr="00122BDA" w:rsidTr="00A22C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B8CCE4" w:themeFill="accent1" w:themeFillTint="66"/>
          </w:tcPr>
          <w:p w:rsidR="00A22CF2" w:rsidRPr="00EF71C0" w:rsidRDefault="00A22CF2" w:rsidP="00EF71C0">
            <w:pPr>
              <w:spacing w:before="60" w:after="120"/>
              <w:ind w:right="-23"/>
              <w:rPr>
                <w:rFonts w:eastAsia="Arial" w:cstheme="minorHAnsi"/>
                <w:b w:val="0"/>
              </w:rPr>
            </w:pPr>
            <w:r>
              <w:rPr>
                <w:rFonts w:eastAsia="Arial" w:cstheme="minorHAnsi"/>
              </w:rPr>
              <w:lastRenderedPageBreak/>
              <w:t xml:space="preserve">f) </w:t>
            </w:r>
            <w:r w:rsidRPr="00A22CF2">
              <w:rPr>
                <w:rFonts w:eastAsia="Arial" w:cstheme="minorHAnsi"/>
              </w:rPr>
              <w:t>Overview of Parents’ current circumstances. From the Information gathered within the Single Assessment please provide a summary response against each heading below</w:t>
            </w:r>
            <w:r w:rsidR="00EF71C0">
              <w:rPr>
                <w:rFonts w:eastAsia="Arial" w:cstheme="minorHAnsi"/>
              </w:rPr>
              <w:t>:</w:t>
            </w:r>
          </w:p>
        </w:tc>
      </w:tr>
      <w:tr w:rsidR="0002184B" w:rsidRPr="00122BDA" w:rsidTr="00754C31">
        <w:tc>
          <w:tcPr>
            <w:cnfStyle w:val="001000000000" w:firstRow="0" w:lastRow="0" w:firstColumn="1" w:lastColumn="0" w:oddVBand="0" w:evenVBand="0" w:oddHBand="0" w:evenHBand="0" w:firstRowFirstColumn="0" w:firstRowLastColumn="0" w:lastRowFirstColumn="0" w:lastRowLastColumn="0"/>
            <w:tcW w:w="1916" w:type="pct"/>
            <w:gridSpan w:val="3"/>
            <w:shd w:val="clear" w:color="auto" w:fill="B8CCE4" w:themeFill="accent1" w:themeFillTint="66"/>
          </w:tcPr>
          <w:p w:rsidR="0002184B" w:rsidRPr="00A22CF2" w:rsidRDefault="00A22CF2" w:rsidP="00293BF2">
            <w:pPr>
              <w:tabs>
                <w:tab w:val="left" w:pos="820"/>
              </w:tabs>
              <w:spacing w:before="60" w:after="120"/>
              <w:ind w:right="-23"/>
              <w:rPr>
                <w:rFonts w:eastAsia="Arial" w:cstheme="minorHAnsi"/>
              </w:rPr>
            </w:pPr>
            <w:r w:rsidRPr="00802E78">
              <w:rPr>
                <w:rFonts w:eastAsia="Arial" w:cstheme="minorHAnsi"/>
              </w:rPr>
              <w:t>Capacity to Care (including basic care, ensuring safety, emotional warmth, stimulation, guidance &amp; boundaries, stability)</w:t>
            </w:r>
            <w:r>
              <w:rPr>
                <w:rFonts w:eastAsia="Arial" w:cstheme="minorHAnsi"/>
              </w:rPr>
              <w:t xml:space="preserve">: </w:t>
            </w:r>
          </w:p>
        </w:tc>
        <w:sdt>
          <w:sdtPr>
            <w:rPr>
              <w:rFonts w:ascii="Calibri" w:eastAsia="Times New Roman" w:hAnsi="Calibri" w:cs="Calibri"/>
            </w:rPr>
            <w:id w:val="-1468281806"/>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084" w:type="pct"/>
                <w:gridSpan w:val="3"/>
              </w:tcPr>
              <w:p w:rsidR="0002184B" w:rsidRDefault="00EF71C0" w:rsidP="00754C31">
                <w:pPr>
                  <w:spacing w:before="60" w:after="60"/>
                  <w:jc w:val="both"/>
                  <w:rPr>
                    <w:rFonts w:ascii="Calibri" w:eastAsia="Times New Roman" w:hAnsi="Calibri" w:cs="Calibri"/>
                  </w:rPr>
                </w:pPr>
                <w:r w:rsidRPr="00F06057">
                  <w:rPr>
                    <w:rStyle w:val="PlaceholderText"/>
                  </w:rPr>
                  <w:t>Click here to enter text.</w:t>
                </w:r>
              </w:p>
            </w:tc>
          </w:sdtContent>
        </w:sdt>
      </w:tr>
      <w:tr w:rsidR="00A22CF2" w:rsidRPr="00122BDA" w:rsidTr="0075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pct"/>
            <w:gridSpan w:val="3"/>
            <w:shd w:val="clear" w:color="auto" w:fill="B8CCE4" w:themeFill="accent1" w:themeFillTint="66"/>
          </w:tcPr>
          <w:p w:rsidR="00A22CF2" w:rsidRDefault="00A22CF2" w:rsidP="00754C31">
            <w:pPr>
              <w:tabs>
                <w:tab w:val="left" w:pos="820"/>
              </w:tabs>
              <w:spacing w:before="60" w:after="60"/>
              <w:ind w:right="-20"/>
              <w:rPr>
                <w:rFonts w:eastAsia="Arial" w:cstheme="minorHAnsi"/>
              </w:rPr>
            </w:pPr>
            <w:r w:rsidRPr="00802E78">
              <w:rPr>
                <w:rFonts w:eastAsia="Arial" w:cstheme="minorHAnsi"/>
              </w:rPr>
              <w:t>Parental physical, emotional and mental health</w:t>
            </w:r>
            <w:r>
              <w:rPr>
                <w:rFonts w:eastAsia="Arial" w:cstheme="minorHAnsi"/>
              </w:rPr>
              <w:t xml:space="preserve">: </w:t>
            </w:r>
          </w:p>
          <w:p w:rsidR="00A22CF2" w:rsidRPr="009C27AE" w:rsidRDefault="00A22CF2" w:rsidP="00754C31">
            <w:pPr>
              <w:spacing w:before="60" w:after="60"/>
              <w:rPr>
                <w:rFonts w:eastAsia="Arial" w:cstheme="minorHAnsi"/>
                <w:b w:val="0"/>
                <w:w w:val="105"/>
              </w:rPr>
            </w:pPr>
          </w:p>
        </w:tc>
        <w:tc>
          <w:tcPr>
            <w:cnfStyle w:val="000010000000" w:firstRow="0" w:lastRow="0" w:firstColumn="0" w:lastColumn="0" w:oddVBand="1" w:evenVBand="0" w:oddHBand="0" w:evenHBand="0" w:firstRowFirstColumn="0" w:firstRowLastColumn="0" w:lastRowFirstColumn="0" w:lastRowLastColumn="0"/>
            <w:tcW w:w="3084" w:type="pct"/>
            <w:gridSpan w:val="3"/>
          </w:tcPr>
          <w:sdt>
            <w:sdtPr>
              <w:rPr>
                <w:rFonts w:ascii="Calibri" w:eastAsia="Times New Roman" w:hAnsi="Calibri" w:cs="Calibri"/>
              </w:rPr>
              <w:id w:val="310218593"/>
              <w:placeholder>
                <w:docPart w:val="DefaultPlaceholder_1082065158"/>
              </w:placeholder>
              <w:showingPlcHdr/>
            </w:sdtPr>
            <w:sdtEndPr/>
            <w:sdtContent>
              <w:p w:rsidR="00A22CF2" w:rsidRDefault="00EF71C0" w:rsidP="00754C31">
                <w:pPr>
                  <w:spacing w:before="60" w:after="60"/>
                  <w:jc w:val="both"/>
                  <w:rPr>
                    <w:rFonts w:ascii="Calibri" w:eastAsia="Times New Roman" w:hAnsi="Calibri" w:cs="Calibri"/>
                  </w:rPr>
                </w:pPr>
                <w:r w:rsidRPr="00F06057">
                  <w:rPr>
                    <w:rStyle w:val="PlaceholderText"/>
                  </w:rPr>
                  <w:t>Click here to enter text.</w:t>
                </w:r>
              </w:p>
            </w:sdtContent>
          </w:sdt>
          <w:p w:rsidR="00A22CF2" w:rsidRDefault="00A22CF2" w:rsidP="00754C31">
            <w:pPr>
              <w:spacing w:before="60" w:after="60"/>
              <w:jc w:val="both"/>
              <w:rPr>
                <w:rFonts w:ascii="Calibri" w:eastAsia="Times New Roman" w:hAnsi="Calibri" w:cs="Calibri"/>
              </w:rPr>
            </w:pPr>
          </w:p>
          <w:p w:rsidR="00A22CF2" w:rsidRDefault="00A22CF2" w:rsidP="00754C31">
            <w:pPr>
              <w:spacing w:before="60" w:after="60"/>
              <w:jc w:val="both"/>
              <w:rPr>
                <w:rFonts w:ascii="Calibri" w:eastAsia="Times New Roman" w:hAnsi="Calibri" w:cs="Calibri"/>
              </w:rPr>
            </w:pPr>
          </w:p>
        </w:tc>
      </w:tr>
      <w:tr w:rsidR="00A22CF2" w:rsidRPr="00122BDA" w:rsidTr="00293BF2">
        <w:trPr>
          <w:trHeight w:val="1133"/>
        </w:trPr>
        <w:tc>
          <w:tcPr>
            <w:cnfStyle w:val="001000000000" w:firstRow="0" w:lastRow="0" w:firstColumn="1" w:lastColumn="0" w:oddVBand="0" w:evenVBand="0" w:oddHBand="0" w:evenHBand="0" w:firstRowFirstColumn="0" w:firstRowLastColumn="0" w:lastRowFirstColumn="0" w:lastRowLastColumn="0"/>
            <w:tcW w:w="1916" w:type="pct"/>
            <w:gridSpan w:val="3"/>
            <w:shd w:val="clear" w:color="auto" w:fill="B8CCE4" w:themeFill="accent1" w:themeFillTint="66"/>
          </w:tcPr>
          <w:p w:rsidR="00A22CF2" w:rsidRDefault="00A22CF2" w:rsidP="00754C31">
            <w:pPr>
              <w:tabs>
                <w:tab w:val="left" w:pos="820"/>
              </w:tabs>
              <w:spacing w:before="60" w:after="60"/>
              <w:ind w:right="-20"/>
              <w:rPr>
                <w:rFonts w:eastAsia="Arial" w:cstheme="minorHAnsi"/>
              </w:rPr>
            </w:pPr>
            <w:r w:rsidRPr="00802E78">
              <w:rPr>
                <w:rFonts w:eastAsia="Arial" w:cstheme="minorHAnsi"/>
              </w:rPr>
              <w:t>Suitability of Accommodation</w:t>
            </w:r>
            <w:r>
              <w:rPr>
                <w:rFonts w:eastAsia="Arial" w:cstheme="minorHAnsi"/>
              </w:rPr>
              <w:t xml:space="preserve">: </w:t>
            </w:r>
          </w:p>
          <w:p w:rsidR="00A22CF2" w:rsidRPr="009C27AE" w:rsidRDefault="00A22CF2" w:rsidP="00754C31">
            <w:pPr>
              <w:spacing w:before="60" w:after="60"/>
              <w:rPr>
                <w:rFonts w:eastAsia="Arial" w:cstheme="minorHAnsi"/>
                <w:b w:val="0"/>
                <w:w w:val="105"/>
              </w:rPr>
            </w:pPr>
          </w:p>
        </w:tc>
        <w:tc>
          <w:tcPr>
            <w:cnfStyle w:val="000010000000" w:firstRow="0" w:lastRow="0" w:firstColumn="0" w:lastColumn="0" w:oddVBand="1" w:evenVBand="0" w:oddHBand="0" w:evenHBand="0" w:firstRowFirstColumn="0" w:firstRowLastColumn="0" w:lastRowFirstColumn="0" w:lastRowLastColumn="0"/>
            <w:tcW w:w="3084" w:type="pct"/>
            <w:gridSpan w:val="3"/>
          </w:tcPr>
          <w:sdt>
            <w:sdtPr>
              <w:rPr>
                <w:rFonts w:ascii="Calibri" w:eastAsia="Times New Roman" w:hAnsi="Calibri" w:cs="Calibri"/>
              </w:rPr>
              <w:id w:val="-798844263"/>
              <w:placeholder>
                <w:docPart w:val="DefaultPlaceholder_1082065158"/>
              </w:placeholder>
              <w:showingPlcHdr/>
            </w:sdtPr>
            <w:sdtEndPr/>
            <w:sdtContent>
              <w:p w:rsidR="00A22CF2" w:rsidRDefault="00EF71C0" w:rsidP="00754C31">
                <w:pPr>
                  <w:spacing w:before="60" w:after="60"/>
                  <w:jc w:val="both"/>
                  <w:rPr>
                    <w:rFonts w:ascii="Calibri" w:eastAsia="Times New Roman" w:hAnsi="Calibri" w:cs="Calibri"/>
                  </w:rPr>
                </w:pPr>
                <w:r w:rsidRPr="00F06057">
                  <w:rPr>
                    <w:rStyle w:val="PlaceholderText"/>
                  </w:rPr>
                  <w:t>Click here to enter text.</w:t>
                </w:r>
              </w:p>
            </w:sdtContent>
          </w:sdt>
          <w:p w:rsidR="00A22CF2" w:rsidRDefault="00A22CF2" w:rsidP="00754C31">
            <w:pPr>
              <w:spacing w:before="60" w:after="60"/>
              <w:jc w:val="both"/>
              <w:rPr>
                <w:rFonts w:ascii="Calibri" w:eastAsia="Times New Roman" w:hAnsi="Calibri" w:cs="Calibri"/>
              </w:rPr>
            </w:pPr>
          </w:p>
          <w:p w:rsidR="00A22CF2" w:rsidRDefault="00A22CF2" w:rsidP="00754C31">
            <w:pPr>
              <w:spacing w:before="60" w:after="60"/>
              <w:jc w:val="both"/>
              <w:rPr>
                <w:rFonts w:ascii="Calibri" w:eastAsia="Times New Roman" w:hAnsi="Calibri" w:cs="Calibri"/>
              </w:rPr>
            </w:pPr>
          </w:p>
        </w:tc>
      </w:tr>
      <w:tr w:rsidR="00A22CF2" w:rsidRPr="00122BDA" w:rsidTr="0075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pct"/>
            <w:gridSpan w:val="3"/>
            <w:shd w:val="clear" w:color="auto" w:fill="B8CCE4" w:themeFill="accent1" w:themeFillTint="66"/>
          </w:tcPr>
          <w:p w:rsidR="00A22CF2" w:rsidRDefault="00A22CF2" w:rsidP="00754C31">
            <w:pPr>
              <w:tabs>
                <w:tab w:val="left" w:pos="820"/>
              </w:tabs>
              <w:spacing w:before="60" w:after="60"/>
              <w:ind w:right="-20"/>
              <w:rPr>
                <w:rFonts w:eastAsia="Arial" w:cstheme="minorHAnsi"/>
              </w:rPr>
            </w:pPr>
            <w:r w:rsidRPr="00802E78">
              <w:rPr>
                <w:rFonts w:eastAsia="Arial" w:cstheme="minorHAnsi"/>
              </w:rPr>
              <w:t>Employment and financial stability</w:t>
            </w:r>
            <w:r>
              <w:rPr>
                <w:rFonts w:eastAsia="Arial" w:cstheme="minorHAnsi"/>
              </w:rPr>
              <w:t>:</w:t>
            </w:r>
          </w:p>
          <w:p w:rsidR="00A22CF2" w:rsidRPr="009C27AE" w:rsidRDefault="00A22CF2" w:rsidP="00754C31">
            <w:pPr>
              <w:spacing w:before="60" w:after="60"/>
              <w:rPr>
                <w:rFonts w:eastAsia="Arial" w:cstheme="minorHAnsi"/>
                <w:b w:val="0"/>
                <w:w w:val="105"/>
              </w:rPr>
            </w:pPr>
          </w:p>
        </w:tc>
        <w:tc>
          <w:tcPr>
            <w:cnfStyle w:val="000010000000" w:firstRow="0" w:lastRow="0" w:firstColumn="0" w:lastColumn="0" w:oddVBand="1" w:evenVBand="0" w:oddHBand="0" w:evenHBand="0" w:firstRowFirstColumn="0" w:firstRowLastColumn="0" w:lastRowFirstColumn="0" w:lastRowLastColumn="0"/>
            <w:tcW w:w="3084" w:type="pct"/>
            <w:gridSpan w:val="3"/>
          </w:tcPr>
          <w:sdt>
            <w:sdtPr>
              <w:rPr>
                <w:rFonts w:ascii="Calibri" w:eastAsia="Times New Roman" w:hAnsi="Calibri" w:cs="Calibri"/>
              </w:rPr>
              <w:id w:val="1794406245"/>
              <w:placeholder>
                <w:docPart w:val="DefaultPlaceholder_1082065158"/>
              </w:placeholder>
              <w:showingPlcHdr/>
            </w:sdtPr>
            <w:sdtEndPr/>
            <w:sdtContent>
              <w:p w:rsidR="00A22CF2" w:rsidRDefault="00293BF2" w:rsidP="00754C31">
                <w:pPr>
                  <w:spacing w:before="60" w:after="60"/>
                  <w:jc w:val="both"/>
                  <w:rPr>
                    <w:rFonts w:ascii="Calibri" w:eastAsia="Times New Roman" w:hAnsi="Calibri" w:cs="Calibri"/>
                  </w:rPr>
                </w:pPr>
                <w:r w:rsidRPr="00F06057">
                  <w:rPr>
                    <w:rStyle w:val="PlaceholderText"/>
                  </w:rPr>
                  <w:t>Click here to enter text.</w:t>
                </w:r>
              </w:p>
            </w:sdtContent>
          </w:sdt>
          <w:p w:rsidR="00A22CF2" w:rsidRDefault="00A22CF2" w:rsidP="00754C31">
            <w:pPr>
              <w:spacing w:before="60" w:after="60"/>
              <w:jc w:val="both"/>
              <w:rPr>
                <w:rFonts w:ascii="Calibri" w:eastAsia="Times New Roman" w:hAnsi="Calibri" w:cs="Calibri"/>
              </w:rPr>
            </w:pPr>
          </w:p>
          <w:p w:rsidR="00A22CF2" w:rsidRDefault="00A22CF2" w:rsidP="00754C31">
            <w:pPr>
              <w:spacing w:before="60" w:after="60"/>
              <w:jc w:val="both"/>
              <w:rPr>
                <w:rFonts w:ascii="Calibri" w:eastAsia="Times New Roman" w:hAnsi="Calibri" w:cs="Calibri"/>
              </w:rPr>
            </w:pPr>
          </w:p>
        </w:tc>
      </w:tr>
      <w:tr w:rsidR="0002184B" w:rsidRPr="00122BDA" w:rsidTr="00293BF2">
        <w:trPr>
          <w:trHeight w:val="1263"/>
        </w:trPr>
        <w:tc>
          <w:tcPr>
            <w:cnfStyle w:val="001000000000" w:firstRow="0" w:lastRow="0" w:firstColumn="1" w:lastColumn="0" w:oddVBand="0" w:evenVBand="0" w:oddHBand="0" w:evenHBand="0" w:firstRowFirstColumn="0" w:firstRowLastColumn="0" w:lastRowFirstColumn="0" w:lastRowLastColumn="0"/>
            <w:tcW w:w="1916" w:type="pct"/>
            <w:gridSpan w:val="3"/>
            <w:shd w:val="clear" w:color="auto" w:fill="B8CCE4" w:themeFill="accent1" w:themeFillTint="66"/>
          </w:tcPr>
          <w:p w:rsidR="0002184B" w:rsidRPr="00A22CF2" w:rsidRDefault="00A22CF2" w:rsidP="00754C31">
            <w:pPr>
              <w:tabs>
                <w:tab w:val="left" w:pos="820"/>
              </w:tabs>
              <w:spacing w:before="60" w:after="60"/>
              <w:ind w:right="-20"/>
              <w:rPr>
                <w:rFonts w:eastAsia="Arial" w:cstheme="minorHAnsi"/>
              </w:rPr>
            </w:pPr>
            <w:r w:rsidRPr="00802E78">
              <w:rPr>
                <w:rFonts w:eastAsia="Arial" w:cstheme="minorHAnsi"/>
              </w:rPr>
              <w:t xml:space="preserve">Support Networks, including </w:t>
            </w:r>
            <w:r>
              <w:rPr>
                <w:rFonts w:eastAsia="Arial" w:cstheme="minorHAnsi"/>
              </w:rPr>
              <w:t xml:space="preserve">non-resident parent with PR and/or partner, </w:t>
            </w:r>
            <w:r w:rsidRPr="00802E78">
              <w:rPr>
                <w:rFonts w:eastAsia="Arial" w:cstheme="minorHAnsi"/>
              </w:rPr>
              <w:t>family/friend’s  support and wider social integration</w:t>
            </w:r>
            <w:r>
              <w:rPr>
                <w:rFonts w:eastAsia="Arial" w:cstheme="minorHAnsi"/>
              </w:rPr>
              <w:t xml:space="preserve">: </w:t>
            </w:r>
          </w:p>
        </w:tc>
        <w:sdt>
          <w:sdtPr>
            <w:rPr>
              <w:rFonts w:ascii="Calibri" w:eastAsia="Times New Roman" w:hAnsi="Calibri" w:cs="Calibri"/>
            </w:rPr>
            <w:id w:val="-992015118"/>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084" w:type="pct"/>
                <w:gridSpan w:val="3"/>
              </w:tcPr>
              <w:p w:rsidR="0002184B" w:rsidRDefault="00293BF2" w:rsidP="00754C31">
                <w:pPr>
                  <w:spacing w:before="60" w:after="60"/>
                  <w:jc w:val="both"/>
                  <w:rPr>
                    <w:rFonts w:ascii="Calibri" w:eastAsia="Times New Roman" w:hAnsi="Calibri" w:cs="Calibri"/>
                  </w:rPr>
                </w:pPr>
                <w:r w:rsidRPr="00F06057">
                  <w:rPr>
                    <w:rStyle w:val="PlaceholderText"/>
                  </w:rPr>
                  <w:t>Click here to enter text.</w:t>
                </w:r>
              </w:p>
            </w:tc>
          </w:sdtContent>
        </w:sdt>
      </w:tr>
      <w:tr w:rsidR="0002184B" w:rsidRPr="00122BDA" w:rsidTr="0075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pct"/>
            <w:gridSpan w:val="3"/>
            <w:shd w:val="clear" w:color="auto" w:fill="B8CCE4" w:themeFill="accent1" w:themeFillTint="66"/>
          </w:tcPr>
          <w:p w:rsidR="00A22CF2" w:rsidRPr="00CE43E7" w:rsidRDefault="00A22CF2" w:rsidP="00754C31">
            <w:pPr>
              <w:tabs>
                <w:tab w:val="left" w:pos="820"/>
              </w:tabs>
              <w:spacing w:before="60" w:after="60"/>
              <w:ind w:right="-20"/>
              <w:rPr>
                <w:rFonts w:eastAsia="Arial" w:cstheme="minorHAnsi"/>
              </w:rPr>
            </w:pPr>
            <w:r w:rsidRPr="00802E78">
              <w:rPr>
                <w:rFonts w:eastAsia="Arial" w:cstheme="minorHAnsi"/>
              </w:rPr>
              <w:t>Any criminal convictions or cautions</w:t>
            </w:r>
            <w:r>
              <w:rPr>
                <w:rFonts w:eastAsia="Arial" w:cstheme="minorHAnsi"/>
              </w:rPr>
              <w:t>:</w:t>
            </w:r>
          </w:p>
          <w:p w:rsidR="0002184B" w:rsidRPr="009C27AE" w:rsidRDefault="0002184B" w:rsidP="00754C31">
            <w:pPr>
              <w:spacing w:before="60" w:after="60"/>
              <w:rPr>
                <w:rFonts w:eastAsia="Arial" w:cstheme="minorHAnsi"/>
                <w:b w:val="0"/>
                <w:w w:val="105"/>
              </w:rPr>
            </w:pPr>
          </w:p>
        </w:tc>
        <w:tc>
          <w:tcPr>
            <w:cnfStyle w:val="000010000000" w:firstRow="0" w:lastRow="0" w:firstColumn="0" w:lastColumn="0" w:oddVBand="1" w:evenVBand="0" w:oddHBand="0" w:evenHBand="0" w:firstRowFirstColumn="0" w:firstRowLastColumn="0" w:lastRowFirstColumn="0" w:lastRowLastColumn="0"/>
            <w:tcW w:w="3084" w:type="pct"/>
            <w:gridSpan w:val="3"/>
          </w:tcPr>
          <w:sdt>
            <w:sdtPr>
              <w:rPr>
                <w:rFonts w:ascii="Calibri" w:eastAsia="Times New Roman" w:hAnsi="Calibri" w:cs="Calibri"/>
              </w:rPr>
              <w:id w:val="-344871231"/>
              <w:placeholder>
                <w:docPart w:val="DefaultPlaceholder_1082065158"/>
              </w:placeholder>
              <w:showingPlcHdr/>
            </w:sdtPr>
            <w:sdtEndPr/>
            <w:sdtContent>
              <w:p w:rsidR="0002184B" w:rsidRDefault="00293BF2" w:rsidP="00754C31">
                <w:pPr>
                  <w:spacing w:before="60" w:after="60"/>
                  <w:jc w:val="both"/>
                  <w:rPr>
                    <w:rFonts w:ascii="Calibri" w:eastAsia="Times New Roman" w:hAnsi="Calibri" w:cs="Calibri"/>
                  </w:rPr>
                </w:pPr>
                <w:r w:rsidRPr="00F06057">
                  <w:rPr>
                    <w:rStyle w:val="PlaceholderText"/>
                  </w:rPr>
                  <w:t>Click here to enter text.</w:t>
                </w:r>
              </w:p>
            </w:sdtContent>
          </w:sdt>
          <w:p w:rsidR="00293BF2" w:rsidRDefault="00293BF2" w:rsidP="00754C31">
            <w:pPr>
              <w:spacing w:before="60" w:after="60"/>
              <w:jc w:val="both"/>
              <w:rPr>
                <w:rFonts w:ascii="Calibri" w:eastAsia="Times New Roman" w:hAnsi="Calibri" w:cs="Calibri"/>
              </w:rPr>
            </w:pPr>
          </w:p>
          <w:p w:rsidR="00A22CF2" w:rsidRDefault="00A22CF2" w:rsidP="00754C31">
            <w:pPr>
              <w:spacing w:before="60" w:after="60"/>
              <w:jc w:val="both"/>
              <w:rPr>
                <w:rFonts w:ascii="Calibri" w:eastAsia="Times New Roman" w:hAnsi="Calibri" w:cs="Calibri"/>
              </w:rPr>
            </w:pPr>
          </w:p>
        </w:tc>
      </w:tr>
      <w:tr w:rsidR="00A22CF2" w:rsidRPr="00122BDA" w:rsidTr="00A22CF2">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B8CCE4" w:themeFill="accent1" w:themeFillTint="66"/>
          </w:tcPr>
          <w:p w:rsidR="00A22CF2" w:rsidRDefault="00A22CF2" w:rsidP="00293BF2">
            <w:pPr>
              <w:spacing w:before="60" w:after="120"/>
              <w:jc w:val="both"/>
              <w:rPr>
                <w:rFonts w:ascii="Calibri" w:eastAsia="Times New Roman" w:hAnsi="Calibri" w:cs="Calibri"/>
              </w:rPr>
            </w:pPr>
            <w:r>
              <w:rPr>
                <w:rFonts w:eastAsia="Arial" w:cstheme="minorHAnsi"/>
              </w:rPr>
              <w:t xml:space="preserve">g) </w:t>
            </w:r>
            <w:r w:rsidRPr="000049F9">
              <w:rPr>
                <w:rFonts w:eastAsia="Arial" w:cstheme="minorHAnsi"/>
              </w:rPr>
              <w:t xml:space="preserve">Evidence of parental capacity to change and </w:t>
            </w:r>
            <w:r>
              <w:rPr>
                <w:rFonts w:eastAsia="Arial" w:cstheme="minorHAnsi"/>
              </w:rPr>
              <w:t xml:space="preserve">sustain changes, including </w:t>
            </w:r>
            <w:r w:rsidRPr="000049F9">
              <w:rPr>
                <w:rFonts w:eastAsia="Arial" w:cstheme="minorHAnsi"/>
              </w:rPr>
              <w:t xml:space="preserve">views on </w:t>
            </w:r>
            <w:r>
              <w:rPr>
                <w:rFonts w:eastAsia="Arial" w:cstheme="minorHAnsi"/>
              </w:rPr>
              <w:t>timescales</w:t>
            </w:r>
          </w:p>
        </w:tc>
      </w:tr>
      <w:tr w:rsidR="00A22CF2" w:rsidRPr="00122BDA" w:rsidTr="0075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pct"/>
            <w:gridSpan w:val="3"/>
            <w:shd w:val="clear" w:color="auto" w:fill="B8CCE4" w:themeFill="accent1" w:themeFillTint="66"/>
          </w:tcPr>
          <w:p w:rsidR="00A22CF2" w:rsidRPr="009A574D" w:rsidRDefault="00A22CF2" w:rsidP="009A574D">
            <w:pPr>
              <w:spacing w:before="60" w:after="60"/>
              <w:ind w:right="-23"/>
              <w:rPr>
                <w:rFonts w:eastAsia="Arial" w:cstheme="minorHAnsi"/>
                <w:bCs w:val="0"/>
              </w:rPr>
            </w:pPr>
            <w:r w:rsidRPr="00802E78">
              <w:rPr>
                <w:rFonts w:eastAsia="Arial" w:cstheme="minorHAnsi"/>
              </w:rPr>
              <w:t>Observations of parental involvement, attitude</w:t>
            </w:r>
            <w:r w:rsidRPr="00802E78">
              <w:rPr>
                <w:rFonts w:eastAsia="Arial" w:cstheme="minorHAnsi"/>
                <w:spacing w:val="8"/>
              </w:rPr>
              <w:t xml:space="preserve"> </w:t>
            </w:r>
            <w:r w:rsidRPr="00802E78">
              <w:rPr>
                <w:rFonts w:eastAsia="Arial" w:cstheme="minorHAnsi"/>
              </w:rPr>
              <w:t>and motivation</w:t>
            </w:r>
            <w:r w:rsidRPr="00802E78">
              <w:rPr>
                <w:rFonts w:eastAsia="Arial" w:cstheme="minorHAnsi"/>
                <w:spacing w:val="-11"/>
              </w:rPr>
              <w:t xml:space="preserve"> </w:t>
            </w:r>
            <w:r w:rsidRPr="00802E78">
              <w:rPr>
                <w:rFonts w:eastAsia="Arial" w:cstheme="minorHAnsi"/>
              </w:rPr>
              <w:t>in</w:t>
            </w:r>
            <w:r w:rsidRPr="00802E78">
              <w:rPr>
                <w:rFonts w:eastAsia="Arial" w:cstheme="minorHAnsi"/>
                <w:spacing w:val="-10"/>
              </w:rPr>
              <w:t xml:space="preserve"> </w:t>
            </w:r>
            <w:r w:rsidRPr="00802E78">
              <w:rPr>
                <w:rFonts w:eastAsia="Arial" w:cstheme="minorHAnsi"/>
                <w:spacing w:val="-4"/>
              </w:rPr>
              <w:t>r</w:t>
            </w:r>
            <w:r w:rsidRPr="00802E78">
              <w:rPr>
                <w:rFonts w:eastAsia="Arial" w:cstheme="minorHAnsi"/>
              </w:rPr>
              <w:t>elation</w:t>
            </w:r>
            <w:r w:rsidRPr="00802E78">
              <w:rPr>
                <w:rFonts w:eastAsia="Arial" w:cstheme="minorHAnsi"/>
                <w:spacing w:val="-7"/>
              </w:rPr>
              <w:t xml:space="preserve"> </w:t>
            </w:r>
            <w:r w:rsidRPr="00802E78">
              <w:rPr>
                <w:rFonts w:eastAsia="Arial" w:cstheme="minorHAnsi"/>
              </w:rPr>
              <w:t>to</w:t>
            </w:r>
            <w:r w:rsidRPr="00802E78">
              <w:rPr>
                <w:rFonts w:eastAsia="Arial" w:cstheme="minorHAnsi"/>
                <w:spacing w:val="4"/>
              </w:rPr>
              <w:t xml:space="preserve"> </w:t>
            </w:r>
            <w:r w:rsidRPr="00802E78">
              <w:rPr>
                <w:rFonts w:eastAsia="Arial" w:cstheme="minorHAnsi"/>
              </w:rPr>
              <w:t>taking part</w:t>
            </w:r>
            <w:r w:rsidRPr="00802E78">
              <w:rPr>
                <w:rFonts w:eastAsia="Arial" w:cstheme="minorHAnsi"/>
                <w:spacing w:val="4"/>
              </w:rPr>
              <w:t xml:space="preserve"> </w:t>
            </w:r>
            <w:r w:rsidRPr="00802E78">
              <w:rPr>
                <w:rFonts w:eastAsia="Arial" w:cstheme="minorHAnsi"/>
              </w:rPr>
              <w:t>in</w:t>
            </w:r>
            <w:r w:rsidRPr="00802E78">
              <w:rPr>
                <w:rFonts w:eastAsia="Arial" w:cstheme="minorHAnsi"/>
                <w:spacing w:val="-10"/>
              </w:rPr>
              <w:t xml:space="preserve"> </w:t>
            </w:r>
            <w:r w:rsidRPr="00802E78">
              <w:rPr>
                <w:rFonts w:eastAsia="Arial" w:cstheme="minorHAnsi"/>
              </w:rPr>
              <w:t>the</w:t>
            </w:r>
            <w:r w:rsidRPr="00802E78">
              <w:rPr>
                <w:rFonts w:eastAsia="Arial" w:cstheme="minorHAnsi"/>
                <w:spacing w:val="3"/>
              </w:rPr>
              <w:t xml:space="preserve"> Single </w:t>
            </w:r>
            <w:r w:rsidRPr="00802E78">
              <w:rPr>
                <w:rFonts w:eastAsia="Arial" w:cstheme="minorHAnsi"/>
              </w:rPr>
              <w:t>Assessment</w:t>
            </w:r>
            <w:r>
              <w:rPr>
                <w:rFonts w:eastAsia="Arial" w:cstheme="minorHAnsi"/>
              </w:rPr>
              <w:t>:</w:t>
            </w:r>
          </w:p>
        </w:tc>
        <w:sdt>
          <w:sdtPr>
            <w:rPr>
              <w:rFonts w:ascii="Calibri" w:eastAsia="Times New Roman" w:hAnsi="Calibri" w:cs="Calibri"/>
            </w:rPr>
            <w:id w:val="848377746"/>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084" w:type="pct"/>
                <w:gridSpan w:val="3"/>
              </w:tcPr>
              <w:p w:rsidR="00A22CF2" w:rsidRDefault="00293BF2" w:rsidP="00754C31">
                <w:pPr>
                  <w:spacing w:before="60" w:after="60"/>
                  <w:jc w:val="both"/>
                  <w:rPr>
                    <w:rFonts w:ascii="Calibri" w:eastAsia="Times New Roman" w:hAnsi="Calibri" w:cs="Calibri"/>
                  </w:rPr>
                </w:pPr>
                <w:r w:rsidRPr="00F06057">
                  <w:rPr>
                    <w:rStyle w:val="PlaceholderText"/>
                  </w:rPr>
                  <w:t>Click here to enter text.</w:t>
                </w:r>
              </w:p>
            </w:tc>
          </w:sdtContent>
        </w:sdt>
      </w:tr>
      <w:tr w:rsidR="00A22CF2" w:rsidRPr="00122BDA" w:rsidTr="00754C31">
        <w:tc>
          <w:tcPr>
            <w:cnfStyle w:val="001000000000" w:firstRow="0" w:lastRow="0" w:firstColumn="1" w:lastColumn="0" w:oddVBand="0" w:evenVBand="0" w:oddHBand="0" w:evenHBand="0" w:firstRowFirstColumn="0" w:firstRowLastColumn="0" w:lastRowFirstColumn="0" w:lastRowLastColumn="0"/>
            <w:tcW w:w="1916" w:type="pct"/>
            <w:gridSpan w:val="3"/>
            <w:shd w:val="clear" w:color="auto" w:fill="B8CCE4" w:themeFill="accent1" w:themeFillTint="66"/>
          </w:tcPr>
          <w:p w:rsidR="00A22CF2" w:rsidRPr="004F6478" w:rsidRDefault="00A22CF2" w:rsidP="00754C31">
            <w:pPr>
              <w:spacing w:before="60" w:after="60"/>
              <w:ind w:right="-23"/>
              <w:rPr>
                <w:rFonts w:eastAsia="Arial" w:cstheme="minorHAnsi"/>
                <w:bCs w:val="0"/>
              </w:rPr>
            </w:pPr>
            <w:r w:rsidRPr="00802E78">
              <w:rPr>
                <w:rFonts w:eastAsia="Arial" w:cstheme="minorHAnsi"/>
              </w:rPr>
              <w:lastRenderedPageBreak/>
              <w:t>How are the concerns that initially resulted in the child coming into care acknowledged and being addressed by the parent/s</w:t>
            </w:r>
            <w:r>
              <w:rPr>
                <w:rFonts w:eastAsia="Arial" w:cstheme="minorHAnsi"/>
              </w:rPr>
              <w:t>?</w:t>
            </w:r>
          </w:p>
          <w:p w:rsidR="00A22CF2" w:rsidRPr="00802E78" w:rsidRDefault="00A22CF2" w:rsidP="00754C31">
            <w:pPr>
              <w:tabs>
                <w:tab w:val="left" w:pos="820"/>
              </w:tabs>
              <w:spacing w:before="60" w:after="60"/>
              <w:ind w:right="-20"/>
              <w:rPr>
                <w:rFonts w:eastAsia="Arial" w:cstheme="minorHAnsi"/>
                <w:b w:val="0"/>
              </w:rPr>
            </w:pPr>
          </w:p>
        </w:tc>
        <w:sdt>
          <w:sdtPr>
            <w:rPr>
              <w:rFonts w:ascii="Calibri" w:eastAsia="Times New Roman" w:hAnsi="Calibri" w:cs="Calibri"/>
            </w:rPr>
            <w:id w:val="935796492"/>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084" w:type="pct"/>
                <w:gridSpan w:val="3"/>
              </w:tcPr>
              <w:p w:rsidR="00A22CF2" w:rsidRDefault="00293BF2" w:rsidP="00754C31">
                <w:pPr>
                  <w:spacing w:before="60" w:after="60"/>
                  <w:jc w:val="both"/>
                  <w:rPr>
                    <w:rFonts w:ascii="Calibri" w:eastAsia="Times New Roman" w:hAnsi="Calibri" w:cs="Calibri"/>
                  </w:rPr>
                </w:pPr>
                <w:r w:rsidRPr="00F06057">
                  <w:rPr>
                    <w:rStyle w:val="PlaceholderText"/>
                  </w:rPr>
                  <w:t>Click here to enter text.</w:t>
                </w:r>
              </w:p>
            </w:tc>
          </w:sdtContent>
        </w:sdt>
      </w:tr>
      <w:tr w:rsidR="00A22CF2" w:rsidRPr="00122BDA" w:rsidTr="00754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6" w:type="pct"/>
            <w:gridSpan w:val="3"/>
            <w:shd w:val="clear" w:color="auto" w:fill="B8CCE4" w:themeFill="accent1" w:themeFillTint="66"/>
          </w:tcPr>
          <w:p w:rsidR="00A22CF2" w:rsidRPr="004F6478" w:rsidRDefault="00A22CF2" w:rsidP="00754C31">
            <w:pPr>
              <w:spacing w:before="60" w:after="60"/>
              <w:ind w:right="-23"/>
              <w:rPr>
                <w:rFonts w:eastAsia="Arial" w:cstheme="minorHAnsi"/>
                <w:bCs w:val="0"/>
              </w:rPr>
            </w:pPr>
            <w:r w:rsidRPr="00802E78">
              <w:rPr>
                <w:rFonts w:eastAsia="Arial" w:cstheme="minorHAnsi"/>
              </w:rPr>
              <w:t>Describe whether the parent/s acknowledge and are ready and able to address any current risk factors and what actions they will take as a result, bearing in mind the child’s timescales</w:t>
            </w:r>
            <w:r w:rsidRPr="004F6478">
              <w:rPr>
                <w:rFonts w:eastAsia="Arial" w:cstheme="minorHAnsi"/>
              </w:rPr>
              <w:t>:</w:t>
            </w:r>
          </w:p>
          <w:p w:rsidR="00A22CF2" w:rsidRPr="00802E78" w:rsidRDefault="00A22CF2" w:rsidP="00754C31">
            <w:pPr>
              <w:tabs>
                <w:tab w:val="left" w:pos="820"/>
              </w:tabs>
              <w:spacing w:before="60" w:after="60"/>
              <w:ind w:right="-20"/>
              <w:rPr>
                <w:rFonts w:eastAsia="Arial" w:cstheme="minorHAnsi"/>
                <w:b w:val="0"/>
              </w:rPr>
            </w:pPr>
          </w:p>
        </w:tc>
        <w:sdt>
          <w:sdtPr>
            <w:rPr>
              <w:rFonts w:ascii="Calibri" w:eastAsia="Times New Roman" w:hAnsi="Calibri" w:cs="Calibri"/>
            </w:rPr>
            <w:id w:val="1658802541"/>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084" w:type="pct"/>
                <w:gridSpan w:val="3"/>
              </w:tcPr>
              <w:p w:rsidR="00A22CF2" w:rsidRDefault="00293BF2" w:rsidP="00754C31">
                <w:pPr>
                  <w:spacing w:before="60" w:after="60"/>
                  <w:jc w:val="both"/>
                  <w:rPr>
                    <w:rFonts w:ascii="Calibri" w:eastAsia="Times New Roman" w:hAnsi="Calibri" w:cs="Calibri"/>
                  </w:rPr>
                </w:pPr>
                <w:r w:rsidRPr="00F06057">
                  <w:rPr>
                    <w:rStyle w:val="PlaceholderText"/>
                  </w:rPr>
                  <w:t>Click here to enter text.</w:t>
                </w:r>
              </w:p>
            </w:tc>
          </w:sdtContent>
        </w:sdt>
      </w:tr>
      <w:tr w:rsidR="00A22CF2" w:rsidRPr="00122BDA" w:rsidTr="00A22CF2">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B8CCE4" w:themeFill="accent1" w:themeFillTint="66"/>
          </w:tcPr>
          <w:p w:rsidR="00A22CF2" w:rsidRDefault="00A22CF2" w:rsidP="00293BF2">
            <w:pPr>
              <w:spacing w:before="60" w:after="120"/>
              <w:jc w:val="both"/>
              <w:rPr>
                <w:rFonts w:eastAsia="Arial" w:cstheme="minorHAnsi"/>
              </w:rPr>
            </w:pPr>
            <w:r>
              <w:rPr>
                <w:rFonts w:eastAsia="Arial" w:cstheme="minorHAnsi"/>
              </w:rPr>
              <w:t xml:space="preserve">h) Highlight the </w:t>
            </w:r>
            <w:r w:rsidRPr="000049F9">
              <w:rPr>
                <w:rFonts w:eastAsia="Arial" w:cstheme="minorHAnsi"/>
              </w:rPr>
              <w:t>child/young person’s expressed wishes and feelings</w:t>
            </w:r>
            <w:r>
              <w:rPr>
                <w:rFonts w:eastAsia="Arial" w:cstheme="minorHAnsi"/>
              </w:rPr>
              <w:t xml:space="preserve"> (including worries and motivations)  in respect of the following factors (taking into account their capacity to understand and relevant interpretation of how they present):</w:t>
            </w:r>
            <w:bookmarkStart w:id="0" w:name="_GoBack"/>
            <w:bookmarkEnd w:id="0"/>
          </w:p>
          <w:p w:rsidR="00293BF2" w:rsidRPr="001F45A1" w:rsidRDefault="00293BF2" w:rsidP="003B4A6F">
            <w:pPr>
              <w:spacing w:before="60" w:after="120"/>
              <w:jc w:val="both"/>
              <w:rPr>
                <w:rFonts w:ascii="Calibri" w:eastAsia="Times New Roman" w:hAnsi="Calibri" w:cs="Calibri"/>
                <w:b w:val="0"/>
              </w:rPr>
            </w:pPr>
            <w:r w:rsidRPr="00293BF2">
              <w:rPr>
                <w:rFonts w:ascii="Calibri" w:eastAsia="Times New Roman" w:hAnsi="Calibri" w:cs="Calibri"/>
              </w:rPr>
              <w:t>(Please attach copies of any tools used to obtain views</w:t>
            </w:r>
            <w:r w:rsidR="003B4A6F">
              <w:rPr>
                <w:rFonts w:ascii="Calibri" w:eastAsia="Times New Roman" w:hAnsi="Calibri" w:cs="Calibri"/>
              </w:rPr>
              <w:t xml:space="preserve">) </w:t>
            </w:r>
            <w:r w:rsidRPr="00293BF2">
              <w:rPr>
                <w:rFonts w:ascii="Calibri" w:eastAsia="Times New Roman" w:hAnsi="Calibri" w:cs="Calibri"/>
              </w:rPr>
              <w:t xml:space="preserve"> </w:t>
            </w:r>
            <w:hyperlink r:id="rId11" w:history="1">
              <w:r w:rsidR="003B4A6F" w:rsidRPr="003B4A6F">
                <w:rPr>
                  <w:rStyle w:val="Hyperlink"/>
                  <w:rFonts w:ascii="Calibri" w:eastAsia="Times New Roman" w:hAnsi="Calibri" w:cs="Calibri"/>
                  <w:b w:val="0"/>
                  <w:bCs w:val="0"/>
                </w:rPr>
                <w:t>Resource Library</w:t>
              </w:r>
            </w:hyperlink>
            <w:r w:rsidR="001F45A1">
              <w:rPr>
                <w:rStyle w:val="Hyperlink"/>
                <w:rFonts w:ascii="Calibri" w:eastAsia="Times New Roman" w:hAnsi="Calibri" w:cs="Calibri"/>
              </w:rPr>
              <w:t xml:space="preserve">  </w:t>
            </w:r>
            <w:r w:rsidR="001F45A1" w:rsidRPr="00A61256">
              <w:rPr>
                <w:rStyle w:val="Hyperlink"/>
                <w:rFonts w:ascii="Calibri" w:eastAsia="Times New Roman" w:hAnsi="Calibri" w:cs="Calibri"/>
                <w:color w:val="auto"/>
                <w:u w:val="none"/>
              </w:rPr>
              <w:t>section 1 &amp; 1.1.</w:t>
            </w:r>
          </w:p>
        </w:tc>
      </w:tr>
      <w:tr w:rsidR="00A22CF2" w:rsidRPr="00122BDA" w:rsidTr="009A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pct"/>
            <w:gridSpan w:val="2"/>
            <w:shd w:val="clear" w:color="auto" w:fill="B8CCE4" w:themeFill="accent1" w:themeFillTint="66"/>
          </w:tcPr>
          <w:p w:rsidR="00A22CF2" w:rsidRPr="00957CCE" w:rsidRDefault="00A22CF2" w:rsidP="00754C31">
            <w:pPr>
              <w:spacing w:before="60" w:after="60"/>
              <w:ind w:right="-23"/>
              <w:rPr>
                <w:rFonts w:eastAsia="Arial" w:cstheme="minorHAnsi"/>
              </w:rPr>
            </w:pPr>
            <w:r w:rsidRPr="00802E78">
              <w:rPr>
                <w:rFonts w:eastAsia="Arial" w:cstheme="minorHAnsi"/>
              </w:rPr>
              <w:t>Their understanding of why they are Looked After (including views on impact of any previous unsuccessful  attempts at reunification)</w:t>
            </w:r>
            <w:r>
              <w:rPr>
                <w:rFonts w:eastAsia="Arial" w:cstheme="minorHAnsi"/>
              </w:rPr>
              <w:t>:</w:t>
            </w:r>
          </w:p>
          <w:p w:rsidR="00A22CF2" w:rsidRPr="00802E78" w:rsidRDefault="00A22CF2" w:rsidP="00754C31">
            <w:pPr>
              <w:tabs>
                <w:tab w:val="left" w:pos="820"/>
              </w:tabs>
              <w:spacing w:before="60" w:after="60"/>
              <w:ind w:right="-20"/>
              <w:rPr>
                <w:rFonts w:eastAsia="Arial" w:cstheme="minorHAnsi"/>
                <w:b w:val="0"/>
              </w:rPr>
            </w:pPr>
          </w:p>
        </w:tc>
        <w:sdt>
          <w:sdtPr>
            <w:rPr>
              <w:rFonts w:ascii="Calibri" w:eastAsia="Times New Roman" w:hAnsi="Calibri" w:cs="Calibri"/>
            </w:rPr>
            <w:id w:val="-1177268283"/>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66" w:type="pct"/>
                <w:gridSpan w:val="4"/>
              </w:tcPr>
              <w:p w:rsidR="00A22CF2" w:rsidRDefault="00293BF2" w:rsidP="00754C31">
                <w:pPr>
                  <w:spacing w:before="60" w:after="60"/>
                  <w:jc w:val="both"/>
                  <w:rPr>
                    <w:rFonts w:ascii="Calibri" w:eastAsia="Times New Roman" w:hAnsi="Calibri" w:cs="Calibri"/>
                  </w:rPr>
                </w:pPr>
                <w:r w:rsidRPr="00F06057">
                  <w:rPr>
                    <w:rStyle w:val="PlaceholderText"/>
                  </w:rPr>
                  <w:t>Click here to enter text.</w:t>
                </w:r>
              </w:p>
            </w:tc>
          </w:sdtContent>
        </w:sdt>
      </w:tr>
      <w:tr w:rsidR="00A22CF2" w:rsidRPr="00122BDA" w:rsidTr="009A574D">
        <w:tc>
          <w:tcPr>
            <w:cnfStyle w:val="001000000000" w:firstRow="0" w:lastRow="0" w:firstColumn="1" w:lastColumn="0" w:oddVBand="0" w:evenVBand="0" w:oddHBand="0" w:evenHBand="0" w:firstRowFirstColumn="0" w:firstRowLastColumn="0" w:lastRowFirstColumn="0" w:lastRowLastColumn="0"/>
            <w:tcW w:w="1734" w:type="pct"/>
            <w:gridSpan w:val="2"/>
            <w:shd w:val="clear" w:color="auto" w:fill="B8CCE4" w:themeFill="accent1" w:themeFillTint="66"/>
          </w:tcPr>
          <w:p w:rsidR="00A22CF2" w:rsidRPr="009726EC" w:rsidRDefault="00A22CF2" w:rsidP="00754C31">
            <w:pPr>
              <w:spacing w:before="60" w:after="60"/>
              <w:ind w:right="-23"/>
              <w:rPr>
                <w:rFonts w:eastAsia="Arial" w:cstheme="minorHAnsi"/>
              </w:rPr>
            </w:pPr>
            <w:r w:rsidRPr="00802E78">
              <w:rPr>
                <w:rFonts w:eastAsia="Arial" w:cstheme="minorHAnsi"/>
              </w:rPr>
              <w:t>Their awareness of changes that have taken place in the birth family whilst in care</w:t>
            </w:r>
            <w:r w:rsidRPr="009726EC">
              <w:rPr>
                <w:rFonts w:eastAsia="Arial" w:cstheme="minorHAnsi"/>
              </w:rPr>
              <w:t>:</w:t>
            </w:r>
          </w:p>
          <w:p w:rsidR="00A22CF2" w:rsidRPr="00802E78" w:rsidRDefault="00A22CF2" w:rsidP="00754C31">
            <w:pPr>
              <w:tabs>
                <w:tab w:val="left" w:pos="820"/>
              </w:tabs>
              <w:spacing w:before="60" w:after="60"/>
              <w:ind w:right="-20"/>
              <w:rPr>
                <w:rFonts w:eastAsia="Arial" w:cstheme="minorHAnsi"/>
                <w:b w:val="0"/>
              </w:rPr>
            </w:pPr>
          </w:p>
        </w:tc>
        <w:sdt>
          <w:sdtPr>
            <w:rPr>
              <w:rFonts w:ascii="Calibri" w:eastAsia="Times New Roman" w:hAnsi="Calibri" w:cs="Calibri"/>
            </w:rPr>
            <w:id w:val="-1970969980"/>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66" w:type="pct"/>
                <w:gridSpan w:val="4"/>
              </w:tcPr>
              <w:p w:rsidR="00A22CF2" w:rsidRDefault="00293BF2" w:rsidP="00754C31">
                <w:pPr>
                  <w:spacing w:before="60" w:after="60"/>
                  <w:jc w:val="both"/>
                  <w:rPr>
                    <w:rFonts w:ascii="Calibri" w:eastAsia="Times New Roman" w:hAnsi="Calibri" w:cs="Calibri"/>
                  </w:rPr>
                </w:pPr>
                <w:r w:rsidRPr="00F06057">
                  <w:rPr>
                    <w:rStyle w:val="PlaceholderText"/>
                  </w:rPr>
                  <w:t>Click here to enter text.</w:t>
                </w:r>
              </w:p>
            </w:tc>
          </w:sdtContent>
        </w:sdt>
      </w:tr>
      <w:tr w:rsidR="00A22CF2" w:rsidRPr="00122BDA" w:rsidTr="009A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4" w:type="pct"/>
            <w:gridSpan w:val="2"/>
            <w:shd w:val="clear" w:color="auto" w:fill="B8CCE4" w:themeFill="accent1" w:themeFillTint="66"/>
          </w:tcPr>
          <w:p w:rsidR="00A22CF2" w:rsidRPr="009726EC" w:rsidRDefault="00A22CF2" w:rsidP="00754C31">
            <w:pPr>
              <w:spacing w:before="60" w:after="60"/>
              <w:ind w:right="-23"/>
              <w:rPr>
                <w:rFonts w:eastAsia="Arial" w:cstheme="minorHAnsi"/>
              </w:rPr>
            </w:pPr>
            <w:r w:rsidRPr="00802E78">
              <w:rPr>
                <w:rFonts w:eastAsia="Arial" w:cstheme="minorHAnsi"/>
              </w:rPr>
              <w:t>Their understanding of what life would be like should they return home</w:t>
            </w:r>
            <w:r w:rsidRPr="009726EC">
              <w:rPr>
                <w:rFonts w:eastAsia="Arial" w:cstheme="minorHAnsi"/>
              </w:rPr>
              <w:t>:</w:t>
            </w:r>
          </w:p>
          <w:p w:rsidR="00A22CF2" w:rsidRPr="00802E78" w:rsidRDefault="00A22CF2" w:rsidP="00754C31">
            <w:pPr>
              <w:tabs>
                <w:tab w:val="left" w:pos="820"/>
              </w:tabs>
              <w:spacing w:before="60" w:after="60"/>
              <w:ind w:right="-20"/>
              <w:rPr>
                <w:rFonts w:eastAsia="Arial" w:cstheme="minorHAnsi"/>
                <w:b w:val="0"/>
              </w:rPr>
            </w:pPr>
          </w:p>
        </w:tc>
        <w:sdt>
          <w:sdtPr>
            <w:rPr>
              <w:rFonts w:ascii="Calibri" w:eastAsia="Times New Roman" w:hAnsi="Calibri" w:cs="Calibri"/>
            </w:rPr>
            <w:id w:val="-865588124"/>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66" w:type="pct"/>
                <w:gridSpan w:val="4"/>
              </w:tcPr>
              <w:p w:rsidR="00A22CF2" w:rsidRDefault="00293BF2" w:rsidP="00754C31">
                <w:pPr>
                  <w:spacing w:before="60" w:after="60"/>
                  <w:jc w:val="both"/>
                  <w:rPr>
                    <w:rFonts w:ascii="Calibri" w:eastAsia="Times New Roman" w:hAnsi="Calibri" w:cs="Calibri"/>
                  </w:rPr>
                </w:pPr>
                <w:r w:rsidRPr="00F06057">
                  <w:rPr>
                    <w:rStyle w:val="PlaceholderText"/>
                  </w:rPr>
                  <w:t>Click here to enter text.</w:t>
                </w:r>
              </w:p>
            </w:tc>
          </w:sdtContent>
        </w:sdt>
      </w:tr>
      <w:tr w:rsidR="00A22CF2" w:rsidRPr="00122BDA" w:rsidTr="009A574D">
        <w:trPr>
          <w:trHeight w:val="971"/>
        </w:trPr>
        <w:tc>
          <w:tcPr>
            <w:cnfStyle w:val="001000000000" w:firstRow="0" w:lastRow="0" w:firstColumn="1" w:lastColumn="0" w:oddVBand="0" w:evenVBand="0" w:oddHBand="0" w:evenHBand="0" w:firstRowFirstColumn="0" w:firstRowLastColumn="0" w:lastRowFirstColumn="0" w:lastRowLastColumn="0"/>
            <w:tcW w:w="1734" w:type="pct"/>
            <w:gridSpan w:val="2"/>
            <w:shd w:val="clear" w:color="auto" w:fill="B8CCE4" w:themeFill="accent1" w:themeFillTint="66"/>
          </w:tcPr>
          <w:p w:rsidR="00A22CF2" w:rsidRPr="009726EC" w:rsidRDefault="00A22CF2" w:rsidP="00754C31">
            <w:pPr>
              <w:spacing w:before="60" w:after="60"/>
              <w:ind w:right="-23"/>
              <w:rPr>
                <w:rFonts w:eastAsia="Arial" w:cstheme="minorHAnsi"/>
              </w:rPr>
            </w:pPr>
            <w:r w:rsidRPr="00802E78">
              <w:rPr>
                <w:rFonts w:eastAsia="Arial" w:cstheme="minorHAnsi"/>
              </w:rPr>
              <w:t>Which relationships are important to them</w:t>
            </w:r>
            <w:r w:rsidRPr="009726EC">
              <w:rPr>
                <w:rFonts w:eastAsia="Arial" w:cstheme="minorHAnsi"/>
              </w:rPr>
              <w:t>:</w:t>
            </w:r>
          </w:p>
          <w:p w:rsidR="00A22CF2" w:rsidRPr="00802E78" w:rsidRDefault="00A22CF2" w:rsidP="00754C31">
            <w:pPr>
              <w:tabs>
                <w:tab w:val="left" w:pos="820"/>
              </w:tabs>
              <w:spacing w:before="60" w:after="60"/>
              <w:ind w:right="-20"/>
              <w:rPr>
                <w:rFonts w:eastAsia="Arial" w:cstheme="minorHAnsi"/>
                <w:b w:val="0"/>
              </w:rPr>
            </w:pPr>
          </w:p>
        </w:tc>
        <w:sdt>
          <w:sdtPr>
            <w:rPr>
              <w:rFonts w:ascii="Calibri" w:eastAsia="Times New Roman" w:hAnsi="Calibri" w:cs="Calibri"/>
            </w:rPr>
            <w:id w:val="1167830671"/>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66" w:type="pct"/>
                <w:gridSpan w:val="4"/>
              </w:tcPr>
              <w:p w:rsidR="00A22CF2" w:rsidRDefault="00293BF2" w:rsidP="00754C31">
                <w:pPr>
                  <w:spacing w:before="60" w:after="60"/>
                  <w:jc w:val="both"/>
                  <w:rPr>
                    <w:rFonts w:ascii="Calibri" w:eastAsia="Times New Roman" w:hAnsi="Calibri" w:cs="Calibri"/>
                  </w:rPr>
                </w:pPr>
                <w:r w:rsidRPr="00F06057">
                  <w:rPr>
                    <w:rStyle w:val="PlaceholderText"/>
                  </w:rPr>
                  <w:t>Click here to enter text.</w:t>
                </w:r>
              </w:p>
            </w:tc>
          </w:sdtContent>
        </w:sdt>
      </w:tr>
      <w:tr w:rsidR="00A22CF2" w:rsidRPr="00122BDA" w:rsidTr="00CD7190">
        <w:trPr>
          <w:cnfStyle w:val="000000100000" w:firstRow="0" w:lastRow="0" w:firstColumn="0" w:lastColumn="0" w:oddVBand="0" w:evenVBand="0" w:oddHBand="1" w:evenHBand="0" w:firstRowFirstColumn="0" w:firstRowLastColumn="0" w:lastRowFirstColumn="0" w:lastRowLastColumn="0"/>
          <w:trHeight w:val="1077"/>
        </w:trPr>
        <w:tc>
          <w:tcPr>
            <w:cnfStyle w:val="001000000000" w:firstRow="0" w:lastRow="0" w:firstColumn="1" w:lastColumn="0" w:oddVBand="0" w:evenVBand="0" w:oddHBand="0" w:evenHBand="0" w:firstRowFirstColumn="0" w:firstRowLastColumn="0" w:lastRowFirstColumn="0" w:lastRowLastColumn="0"/>
            <w:tcW w:w="1734" w:type="pct"/>
            <w:gridSpan w:val="2"/>
            <w:shd w:val="clear" w:color="auto" w:fill="B8CCE4" w:themeFill="accent1" w:themeFillTint="66"/>
          </w:tcPr>
          <w:p w:rsidR="00A22CF2" w:rsidRPr="009726EC" w:rsidRDefault="00A22CF2" w:rsidP="00754C31">
            <w:pPr>
              <w:spacing w:before="60" w:after="60"/>
              <w:ind w:right="-23"/>
              <w:rPr>
                <w:rFonts w:eastAsia="Arial" w:cstheme="minorHAnsi"/>
              </w:rPr>
            </w:pPr>
            <w:r w:rsidRPr="00802E78">
              <w:rPr>
                <w:rFonts w:eastAsia="Arial" w:cstheme="minorHAnsi"/>
              </w:rPr>
              <w:lastRenderedPageBreak/>
              <w:t>Their view of parent’s new partner (if applicable)</w:t>
            </w:r>
            <w:r w:rsidRPr="009726EC">
              <w:rPr>
                <w:rFonts w:eastAsia="Arial" w:cstheme="minorHAnsi"/>
              </w:rPr>
              <w:t>:</w:t>
            </w:r>
          </w:p>
          <w:p w:rsidR="00A22CF2" w:rsidRPr="00802E78" w:rsidRDefault="00A22CF2" w:rsidP="00754C31">
            <w:pPr>
              <w:tabs>
                <w:tab w:val="left" w:pos="820"/>
              </w:tabs>
              <w:spacing w:before="60" w:after="60"/>
              <w:ind w:right="-20"/>
              <w:rPr>
                <w:rFonts w:eastAsia="Arial" w:cstheme="minorHAnsi"/>
                <w:b w:val="0"/>
              </w:rPr>
            </w:pPr>
          </w:p>
        </w:tc>
        <w:sdt>
          <w:sdtPr>
            <w:rPr>
              <w:rFonts w:ascii="Calibri" w:eastAsia="Times New Roman" w:hAnsi="Calibri" w:cs="Calibri"/>
            </w:rPr>
            <w:id w:val="402180609"/>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66" w:type="pct"/>
                <w:gridSpan w:val="4"/>
              </w:tcPr>
              <w:p w:rsidR="00A22CF2" w:rsidRDefault="00293BF2" w:rsidP="00754C31">
                <w:pPr>
                  <w:spacing w:before="60" w:after="60"/>
                  <w:jc w:val="both"/>
                  <w:rPr>
                    <w:rFonts w:ascii="Calibri" w:eastAsia="Times New Roman" w:hAnsi="Calibri" w:cs="Calibri"/>
                  </w:rPr>
                </w:pPr>
                <w:r w:rsidRPr="00F06057">
                  <w:rPr>
                    <w:rStyle w:val="PlaceholderText"/>
                  </w:rPr>
                  <w:t>Click here to enter text.</w:t>
                </w:r>
              </w:p>
            </w:tc>
          </w:sdtContent>
        </w:sdt>
      </w:tr>
      <w:tr w:rsidR="00A22CF2" w:rsidRPr="00122BDA" w:rsidTr="00CD7190">
        <w:trPr>
          <w:trHeight w:val="1120"/>
        </w:trPr>
        <w:tc>
          <w:tcPr>
            <w:cnfStyle w:val="001000000000" w:firstRow="0" w:lastRow="0" w:firstColumn="1" w:lastColumn="0" w:oddVBand="0" w:evenVBand="0" w:oddHBand="0" w:evenHBand="0" w:firstRowFirstColumn="0" w:firstRowLastColumn="0" w:lastRowFirstColumn="0" w:lastRowLastColumn="0"/>
            <w:tcW w:w="1734" w:type="pct"/>
            <w:gridSpan w:val="2"/>
            <w:shd w:val="clear" w:color="auto" w:fill="B8CCE4" w:themeFill="accent1" w:themeFillTint="66"/>
          </w:tcPr>
          <w:p w:rsidR="00A22CF2" w:rsidRPr="00802E78" w:rsidRDefault="00A22CF2" w:rsidP="00754C31">
            <w:pPr>
              <w:spacing w:before="60" w:after="60"/>
              <w:ind w:right="-23"/>
              <w:rPr>
                <w:rFonts w:eastAsia="Arial" w:cstheme="minorHAnsi"/>
              </w:rPr>
            </w:pPr>
            <w:r w:rsidRPr="00802E78">
              <w:rPr>
                <w:rFonts w:eastAsia="Arial" w:cstheme="minorHAnsi"/>
              </w:rPr>
              <w:t>What they feel needs to change in order for them to return hom</w:t>
            </w:r>
            <w:r>
              <w:rPr>
                <w:rFonts w:eastAsia="Arial" w:cstheme="minorHAnsi"/>
              </w:rPr>
              <w:t>e:</w:t>
            </w:r>
          </w:p>
          <w:p w:rsidR="00A22CF2" w:rsidRPr="00802E78" w:rsidRDefault="00A22CF2" w:rsidP="00754C31">
            <w:pPr>
              <w:tabs>
                <w:tab w:val="left" w:pos="820"/>
              </w:tabs>
              <w:spacing w:before="60" w:after="60"/>
              <w:ind w:right="-20"/>
              <w:rPr>
                <w:rFonts w:eastAsia="Arial" w:cstheme="minorHAnsi"/>
                <w:b w:val="0"/>
              </w:rPr>
            </w:pPr>
          </w:p>
        </w:tc>
        <w:sdt>
          <w:sdtPr>
            <w:rPr>
              <w:rFonts w:ascii="Calibri" w:eastAsia="Times New Roman" w:hAnsi="Calibri" w:cs="Calibri"/>
            </w:rPr>
            <w:id w:val="-418868381"/>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66" w:type="pct"/>
                <w:gridSpan w:val="4"/>
              </w:tcPr>
              <w:p w:rsidR="00A22CF2" w:rsidRDefault="00293BF2" w:rsidP="00754C31">
                <w:pPr>
                  <w:spacing w:before="60" w:after="60"/>
                  <w:jc w:val="both"/>
                  <w:rPr>
                    <w:rFonts w:ascii="Calibri" w:eastAsia="Times New Roman" w:hAnsi="Calibri" w:cs="Calibri"/>
                  </w:rPr>
                </w:pPr>
                <w:r w:rsidRPr="00F06057">
                  <w:rPr>
                    <w:rStyle w:val="PlaceholderText"/>
                  </w:rPr>
                  <w:t>Click here to enter text.</w:t>
                </w:r>
              </w:p>
            </w:tc>
          </w:sdtContent>
        </w:sdt>
      </w:tr>
      <w:tr w:rsidR="00A22CF2" w:rsidRPr="00122BDA" w:rsidTr="009A574D">
        <w:trPr>
          <w:cnfStyle w:val="000000100000" w:firstRow="0" w:lastRow="0" w:firstColumn="0" w:lastColumn="0" w:oddVBand="0" w:evenVBand="0" w:oddHBand="1" w:evenHBand="0" w:firstRowFirstColumn="0" w:firstRowLastColumn="0" w:lastRowFirstColumn="0" w:lastRowLastColumn="0"/>
          <w:trHeight w:val="1360"/>
        </w:trPr>
        <w:tc>
          <w:tcPr>
            <w:cnfStyle w:val="001000000000" w:firstRow="0" w:lastRow="0" w:firstColumn="1" w:lastColumn="0" w:oddVBand="0" w:evenVBand="0" w:oddHBand="0" w:evenHBand="0" w:firstRowFirstColumn="0" w:firstRowLastColumn="0" w:lastRowFirstColumn="0" w:lastRowLastColumn="0"/>
            <w:tcW w:w="1734" w:type="pct"/>
            <w:gridSpan w:val="2"/>
            <w:shd w:val="clear" w:color="auto" w:fill="B8CCE4" w:themeFill="accent1" w:themeFillTint="66"/>
          </w:tcPr>
          <w:p w:rsidR="00A22CF2" w:rsidRDefault="00A22CF2" w:rsidP="00754C31">
            <w:pPr>
              <w:spacing w:before="60" w:after="60"/>
              <w:ind w:right="-23"/>
              <w:rPr>
                <w:rFonts w:eastAsia="Arial" w:cstheme="minorHAnsi"/>
              </w:rPr>
            </w:pPr>
            <w:r w:rsidRPr="00802E78">
              <w:rPr>
                <w:rFonts w:eastAsia="Arial" w:cstheme="minorHAnsi"/>
              </w:rPr>
              <w:t>Their view</w:t>
            </w:r>
            <w:r w:rsidRPr="009726EC">
              <w:rPr>
                <w:rFonts w:eastAsia="Arial" w:cstheme="minorHAnsi"/>
              </w:rPr>
              <w:t xml:space="preserve"> </w:t>
            </w:r>
            <w:r w:rsidRPr="00802E78">
              <w:rPr>
                <w:rFonts w:eastAsia="Arial" w:cstheme="minorHAnsi"/>
              </w:rPr>
              <w:t>about returning home</w:t>
            </w:r>
            <w:r>
              <w:rPr>
                <w:rFonts w:eastAsia="Arial" w:cstheme="minorHAnsi"/>
              </w:rPr>
              <w:t xml:space="preserve">: </w:t>
            </w:r>
          </w:p>
          <w:p w:rsidR="00A22CF2" w:rsidRPr="00802E78" w:rsidRDefault="00A22CF2" w:rsidP="00754C31">
            <w:pPr>
              <w:tabs>
                <w:tab w:val="left" w:pos="820"/>
              </w:tabs>
              <w:spacing w:before="60" w:after="60"/>
              <w:ind w:right="-20"/>
              <w:rPr>
                <w:rFonts w:eastAsia="Arial" w:cstheme="minorHAnsi"/>
                <w:b w:val="0"/>
              </w:rPr>
            </w:pPr>
          </w:p>
        </w:tc>
        <w:sdt>
          <w:sdtPr>
            <w:rPr>
              <w:rFonts w:ascii="Calibri" w:eastAsia="Times New Roman" w:hAnsi="Calibri" w:cs="Calibri"/>
            </w:rPr>
            <w:id w:val="-1937894686"/>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266" w:type="pct"/>
                <w:gridSpan w:val="4"/>
              </w:tcPr>
              <w:p w:rsidR="00A22CF2" w:rsidRDefault="00293BF2" w:rsidP="00754C31">
                <w:pPr>
                  <w:spacing w:before="60" w:after="60"/>
                  <w:jc w:val="both"/>
                  <w:rPr>
                    <w:rFonts w:ascii="Calibri" w:eastAsia="Times New Roman" w:hAnsi="Calibri" w:cs="Calibri"/>
                  </w:rPr>
                </w:pPr>
                <w:r w:rsidRPr="00F06057">
                  <w:rPr>
                    <w:rStyle w:val="PlaceholderText"/>
                  </w:rPr>
                  <w:t>Click here to enter text.</w:t>
                </w:r>
              </w:p>
            </w:tc>
          </w:sdtContent>
        </w:sdt>
      </w:tr>
      <w:tr w:rsidR="00242812" w:rsidRPr="00122BDA" w:rsidTr="00242812">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B8CCE4" w:themeFill="accent1" w:themeFillTint="66"/>
          </w:tcPr>
          <w:p w:rsidR="00242812" w:rsidRDefault="00242812" w:rsidP="00754C31">
            <w:pPr>
              <w:spacing w:before="60" w:after="60"/>
              <w:jc w:val="both"/>
              <w:rPr>
                <w:rFonts w:ascii="Calibri" w:eastAsia="Times New Roman" w:hAnsi="Calibri" w:cs="Calibri"/>
              </w:rPr>
            </w:pPr>
            <w:r>
              <w:rPr>
                <w:rFonts w:ascii="Calibri" w:eastAsia="Times New Roman" w:hAnsi="Calibri" w:cs="Calibri"/>
              </w:rPr>
              <w:t xml:space="preserve">i) </w:t>
            </w:r>
            <w:r w:rsidRPr="000049F9">
              <w:rPr>
                <w:rFonts w:eastAsia="Arial" w:cstheme="minorHAnsi"/>
              </w:rPr>
              <w:t xml:space="preserve">Parents’ views and motivation in relation to reunification (and views on any previous </w:t>
            </w:r>
            <w:r>
              <w:rPr>
                <w:rFonts w:eastAsia="Arial" w:cstheme="minorHAnsi"/>
              </w:rPr>
              <w:t>unsuccessful</w:t>
            </w:r>
            <w:r w:rsidRPr="000049F9">
              <w:rPr>
                <w:rFonts w:eastAsia="Arial" w:cstheme="minorHAnsi"/>
              </w:rPr>
              <w:t xml:space="preserve"> </w:t>
            </w:r>
            <w:r>
              <w:rPr>
                <w:rFonts w:eastAsia="Arial" w:cstheme="minorHAnsi"/>
              </w:rPr>
              <w:t>attempts</w:t>
            </w:r>
            <w:r w:rsidRPr="000049F9">
              <w:rPr>
                <w:rFonts w:eastAsia="Arial" w:cstheme="minorHAnsi"/>
              </w:rPr>
              <w:t>)</w:t>
            </w:r>
          </w:p>
        </w:tc>
      </w:tr>
      <w:tr w:rsidR="00242812" w:rsidRPr="00122BDA" w:rsidTr="0024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FFFFFF" w:themeFill="background1"/>
          </w:tcPr>
          <w:sdt>
            <w:sdtPr>
              <w:rPr>
                <w:rFonts w:ascii="Calibri" w:eastAsia="Times New Roman" w:hAnsi="Calibri" w:cs="Calibri"/>
              </w:rPr>
              <w:id w:val="510108022"/>
              <w:placeholder>
                <w:docPart w:val="DefaultPlaceholder_1082065158"/>
              </w:placeholder>
              <w:showingPlcHdr/>
            </w:sdtPr>
            <w:sdtEndPr/>
            <w:sdtContent>
              <w:p w:rsidR="00242812" w:rsidRDefault="00434D68" w:rsidP="00754C31">
                <w:pPr>
                  <w:spacing w:before="60" w:after="60"/>
                  <w:jc w:val="both"/>
                  <w:rPr>
                    <w:rFonts w:ascii="Calibri" w:eastAsia="Times New Roman" w:hAnsi="Calibri" w:cs="Calibri"/>
                  </w:rPr>
                </w:pPr>
                <w:r w:rsidRPr="00434D68">
                  <w:rPr>
                    <w:rStyle w:val="PlaceholderText"/>
                    <w:b w:val="0"/>
                  </w:rPr>
                  <w:t>Click here to enter text.</w:t>
                </w:r>
              </w:p>
            </w:sdtContent>
          </w:sdt>
          <w:p w:rsidR="00242812" w:rsidRDefault="00242812" w:rsidP="00754C31">
            <w:pPr>
              <w:spacing w:before="60" w:after="60"/>
              <w:jc w:val="both"/>
              <w:rPr>
                <w:rFonts w:ascii="Calibri" w:eastAsia="Times New Roman" w:hAnsi="Calibri" w:cs="Calibri"/>
              </w:rPr>
            </w:pPr>
          </w:p>
          <w:p w:rsidR="00242812" w:rsidRDefault="00242812" w:rsidP="00754C31">
            <w:pPr>
              <w:spacing w:before="60" w:after="60"/>
              <w:jc w:val="both"/>
              <w:rPr>
                <w:rFonts w:ascii="Calibri" w:eastAsia="Times New Roman" w:hAnsi="Calibri" w:cs="Calibri"/>
              </w:rPr>
            </w:pPr>
          </w:p>
          <w:p w:rsidR="00434D68" w:rsidRDefault="00434D68" w:rsidP="00754C31">
            <w:pPr>
              <w:spacing w:before="60" w:after="60"/>
              <w:jc w:val="both"/>
              <w:rPr>
                <w:rFonts w:ascii="Calibri" w:eastAsia="Times New Roman" w:hAnsi="Calibri" w:cs="Calibri"/>
              </w:rPr>
            </w:pPr>
          </w:p>
          <w:p w:rsidR="00242812" w:rsidRDefault="00242812" w:rsidP="00754C31">
            <w:pPr>
              <w:spacing w:before="60" w:after="60"/>
              <w:jc w:val="both"/>
              <w:rPr>
                <w:rFonts w:ascii="Calibri" w:eastAsia="Times New Roman" w:hAnsi="Calibri" w:cs="Calibri"/>
              </w:rPr>
            </w:pPr>
          </w:p>
          <w:p w:rsidR="00CD7190" w:rsidRDefault="00CD7190" w:rsidP="00754C31">
            <w:pPr>
              <w:spacing w:before="60" w:after="60"/>
              <w:jc w:val="both"/>
              <w:rPr>
                <w:rFonts w:ascii="Calibri" w:eastAsia="Times New Roman" w:hAnsi="Calibri" w:cs="Calibri"/>
              </w:rPr>
            </w:pPr>
          </w:p>
        </w:tc>
      </w:tr>
    </w:tbl>
    <w:p w:rsidR="008613A2" w:rsidRDefault="008613A2" w:rsidP="00754C31">
      <w:pPr>
        <w:spacing w:before="60" w:after="60"/>
        <w:ind w:left="-284"/>
      </w:pPr>
    </w:p>
    <w:tbl>
      <w:tblPr>
        <w:tblStyle w:val="LightList-Accent1"/>
        <w:tblW w:w="5051" w:type="pct"/>
        <w:tblInd w:w="-176" w:type="dxa"/>
        <w:tblLook w:val="00A0" w:firstRow="1" w:lastRow="0" w:firstColumn="1" w:lastColumn="0" w:noHBand="0" w:noVBand="0"/>
      </w:tblPr>
      <w:tblGrid>
        <w:gridCol w:w="1984"/>
        <w:gridCol w:w="4677"/>
        <w:gridCol w:w="1704"/>
        <w:gridCol w:w="5954"/>
      </w:tblGrid>
      <w:tr w:rsidR="00242812" w:rsidRPr="00D77530" w:rsidTr="009A5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242812" w:rsidRPr="00242812" w:rsidRDefault="00242812" w:rsidP="00754C31">
            <w:pPr>
              <w:tabs>
                <w:tab w:val="left" w:pos="820"/>
              </w:tabs>
              <w:spacing w:before="60" w:after="60" w:line="250" w:lineRule="auto"/>
              <w:ind w:right="1161"/>
              <w:rPr>
                <w:rFonts w:cstheme="minorHAnsi"/>
                <w:b w:val="0"/>
                <w:sz w:val="28"/>
                <w:szCs w:val="28"/>
              </w:rPr>
            </w:pPr>
            <w:r>
              <w:rPr>
                <w:rFonts w:cstheme="minorHAnsi"/>
                <w:sz w:val="28"/>
                <w:szCs w:val="28"/>
              </w:rPr>
              <w:t>4. Views of other Professionals</w:t>
            </w:r>
          </w:p>
        </w:tc>
      </w:tr>
      <w:tr w:rsidR="00242812" w:rsidRPr="00D77530" w:rsidTr="009A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8CCE4" w:themeFill="accent1" w:themeFillTint="66"/>
          </w:tcPr>
          <w:p w:rsidR="00242812" w:rsidRDefault="00242812" w:rsidP="00754C31">
            <w:pPr>
              <w:tabs>
                <w:tab w:val="left" w:pos="820"/>
              </w:tabs>
              <w:spacing w:before="60" w:after="60" w:line="250" w:lineRule="auto"/>
              <w:ind w:right="1161"/>
              <w:rPr>
                <w:rFonts w:cstheme="minorHAnsi"/>
                <w:sz w:val="28"/>
                <w:szCs w:val="28"/>
              </w:rPr>
            </w:pPr>
            <w:r>
              <w:rPr>
                <w:rFonts w:eastAsia="Arial" w:cstheme="minorHAnsi"/>
              </w:rPr>
              <w:t>j) Views of Head of the Virtual School about the child’s educational needs if reunification goes ahead</w:t>
            </w:r>
            <w:r w:rsidR="00434D68">
              <w:rPr>
                <w:rFonts w:eastAsia="Arial" w:cstheme="minorHAnsi"/>
              </w:rPr>
              <w:t>:</w:t>
            </w:r>
          </w:p>
        </w:tc>
      </w:tr>
      <w:tr w:rsidR="00CD7190" w:rsidRPr="00122BDA" w:rsidTr="00CD7190">
        <w:trPr>
          <w:trHeight w:val="1159"/>
        </w:trPr>
        <w:tc>
          <w:tcPr>
            <w:cnfStyle w:val="001000000000" w:firstRow="0" w:lastRow="0" w:firstColumn="1" w:lastColumn="0" w:oddVBand="0" w:evenVBand="0" w:oddHBand="0" w:evenHBand="0" w:firstRowFirstColumn="0" w:firstRowLastColumn="0" w:lastRowFirstColumn="0" w:lastRowLastColumn="0"/>
            <w:tcW w:w="693" w:type="pct"/>
            <w:shd w:val="clear" w:color="auto" w:fill="B8CCE4" w:themeFill="accent1" w:themeFillTint="66"/>
          </w:tcPr>
          <w:p w:rsidR="009A574D" w:rsidRPr="00242812" w:rsidRDefault="009A574D" w:rsidP="00434D68">
            <w:pPr>
              <w:spacing w:before="60" w:after="60"/>
              <w:ind w:right="34"/>
              <w:rPr>
                <w:rFonts w:eastAsia="Arial" w:cstheme="minorHAnsi"/>
              </w:rPr>
            </w:pPr>
            <w:r w:rsidRPr="002A0168">
              <w:rPr>
                <w:rFonts w:eastAsia="Arial" w:cstheme="minorHAnsi"/>
              </w:rPr>
              <w:t>Date of Consultation</w:t>
            </w:r>
            <w:r>
              <w:rPr>
                <w:rFonts w:eastAsia="Arial" w:cstheme="minorHAnsi"/>
              </w:rPr>
              <w:t xml:space="preserve">: </w:t>
            </w:r>
          </w:p>
        </w:tc>
        <w:tc>
          <w:tcPr>
            <w:cnfStyle w:val="000010000000" w:firstRow="0" w:lastRow="0" w:firstColumn="0" w:lastColumn="0" w:oddVBand="1" w:evenVBand="0" w:oddHBand="0" w:evenHBand="0" w:firstRowFirstColumn="0" w:firstRowLastColumn="0" w:lastRowFirstColumn="0" w:lastRowLastColumn="0"/>
            <w:tcW w:w="1633" w:type="pct"/>
          </w:tcPr>
          <w:sdt>
            <w:sdtPr>
              <w:rPr>
                <w:rFonts w:ascii="Calibri" w:eastAsia="Times New Roman" w:hAnsi="Calibri" w:cs="Calibri"/>
              </w:rPr>
              <w:id w:val="620268400"/>
              <w:showingPlcHdr/>
            </w:sdtPr>
            <w:sdtEndPr/>
            <w:sdtContent>
              <w:p w:rsidR="009A574D" w:rsidRPr="00122BDA" w:rsidRDefault="009A574D" w:rsidP="00754C31">
                <w:pPr>
                  <w:spacing w:before="60" w:after="60"/>
                  <w:jc w:val="both"/>
                  <w:rPr>
                    <w:rFonts w:ascii="Calibri" w:eastAsia="Times New Roman" w:hAnsi="Calibri" w:cs="Calibri"/>
                  </w:rPr>
                </w:pPr>
                <w:r w:rsidRPr="00F06057">
                  <w:rPr>
                    <w:rStyle w:val="PlaceholderText"/>
                  </w:rPr>
                  <w:t>Click here to enter text.</w:t>
                </w:r>
              </w:p>
            </w:sdtContent>
          </w:sdt>
          <w:p w:rsidR="009A574D" w:rsidRPr="00122BDA" w:rsidRDefault="009A574D" w:rsidP="00434D68">
            <w:pPr>
              <w:spacing w:before="60" w:after="60"/>
              <w:jc w:val="both"/>
              <w:rPr>
                <w:rFonts w:ascii="Calibri" w:eastAsia="Times New Roman" w:hAnsi="Calibri" w:cs="Calibri"/>
              </w:rPr>
            </w:pPr>
          </w:p>
        </w:tc>
        <w:tc>
          <w:tcPr>
            <w:tcW w:w="595" w:type="pct"/>
            <w:tcBorders>
              <w:left w:val="single" w:sz="8" w:space="0" w:color="4F81BD" w:themeColor="accent1"/>
            </w:tcBorders>
            <w:shd w:val="clear" w:color="auto" w:fill="B8CCE4" w:themeFill="accent1" w:themeFillTint="66"/>
          </w:tcPr>
          <w:p w:rsidR="009A574D" w:rsidRPr="009A574D" w:rsidRDefault="009A574D" w:rsidP="009A574D">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rPr>
            </w:pPr>
            <w:r w:rsidRPr="009A574D">
              <w:rPr>
                <w:rFonts w:ascii="Calibri" w:eastAsia="Times New Roman" w:hAnsi="Calibri" w:cs="Calibri"/>
                <w:b/>
              </w:rPr>
              <w:t xml:space="preserve">Outcome of </w:t>
            </w:r>
          </w:p>
          <w:p w:rsidR="009A574D" w:rsidRPr="009A574D" w:rsidRDefault="009A574D" w:rsidP="009A574D">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A574D">
              <w:rPr>
                <w:rFonts w:ascii="Calibri" w:eastAsia="Times New Roman" w:hAnsi="Calibri" w:cs="Calibri"/>
                <w:b/>
              </w:rPr>
              <w:t>Consultation</w:t>
            </w:r>
            <w:r w:rsidRPr="009A574D">
              <w:rPr>
                <w:rFonts w:ascii="Calibri" w:eastAsia="Times New Roman" w:hAnsi="Calibri" w:cs="Calibri"/>
              </w:rPr>
              <w:t>:</w:t>
            </w:r>
          </w:p>
          <w:p w:rsidR="009A574D" w:rsidRDefault="009A574D">
            <w:pPr>
              <w:widowControl/>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p w:rsidR="009A574D" w:rsidRPr="00122BDA" w:rsidRDefault="009A574D" w:rsidP="009A574D">
            <w:pPr>
              <w:spacing w:before="60" w:after="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cnfStyle w:val="000010000000" w:firstRow="0" w:lastRow="0" w:firstColumn="0" w:lastColumn="0" w:oddVBand="1" w:evenVBand="0" w:oddHBand="0" w:evenHBand="0" w:firstRowFirstColumn="0" w:firstRowLastColumn="0" w:lastRowFirstColumn="0" w:lastRowLastColumn="0"/>
            <w:tcW w:w="2079" w:type="pct"/>
          </w:tcPr>
          <w:sdt>
            <w:sdtPr>
              <w:rPr>
                <w:rFonts w:ascii="Calibri" w:eastAsia="Times New Roman" w:hAnsi="Calibri" w:cs="Calibri"/>
              </w:rPr>
              <w:id w:val="490600288"/>
              <w:placeholder>
                <w:docPart w:val="DefaultPlaceholder_1082065158"/>
              </w:placeholder>
              <w:showingPlcHdr/>
            </w:sdtPr>
            <w:sdtEndPr/>
            <w:sdtContent>
              <w:p w:rsidR="009A574D" w:rsidRDefault="009A574D">
                <w:pPr>
                  <w:widowControl/>
                  <w:rPr>
                    <w:rFonts w:ascii="Calibri" w:eastAsia="Times New Roman" w:hAnsi="Calibri" w:cs="Calibri"/>
                  </w:rPr>
                </w:pPr>
                <w:r w:rsidRPr="00F06057">
                  <w:rPr>
                    <w:rStyle w:val="PlaceholderText"/>
                  </w:rPr>
                  <w:t>Click here to enter text.</w:t>
                </w:r>
              </w:p>
            </w:sdtContent>
          </w:sdt>
          <w:p w:rsidR="009A574D" w:rsidRDefault="009A574D">
            <w:pPr>
              <w:widowControl/>
              <w:rPr>
                <w:rFonts w:ascii="Calibri" w:eastAsia="Times New Roman" w:hAnsi="Calibri" w:cs="Calibri"/>
              </w:rPr>
            </w:pPr>
          </w:p>
          <w:p w:rsidR="009A574D" w:rsidRDefault="009A574D">
            <w:pPr>
              <w:widowControl/>
              <w:rPr>
                <w:rFonts w:ascii="Calibri" w:eastAsia="Times New Roman" w:hAnsi="Calibri" w:cs="Calibri"/>
              </w:rPr>
            </w:pPr>
          </w:p>
          <w:p w:rsidR="009A574D" w:rsidRPr="00122BDA" w:rsidRDefault="009A574D" w:rsidP="009A574D">
            <w:pPr>
              <w:spacing w:before="60" w:after="60"/>
              <w:jc w:val="both"/>
              <w:rPr>
                <w:rFonts w:ascii="Calibri" w:eastAsia="Times New Roman" w:hAnsi="Calibri" w:cs="Calibri"/>
              </w:rPr>
            </w:pPr>
          </w:p>
        </w:tc>
      </w:tr>
      <w:tr w:rsidR="009A574D" w:rsidRPr="00122BDA" w:rsidTr="009A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8CCE4" w:themeFill="accent1" w:themeFillTint="66"/>
          </w:tcPr>
          <w:p w:rsidR="009A574D" w:rsidRDefault="009A574D" w:rsidP="00434D68">
            <w:pPr>
              <w:spacing w:before="60" w:after="120"/>
              <w:jc w:val="both"/>
              <w:rPr>
                <w:rFonts w:ascii="Calibri" w:eastAsia="Times New Roman" w:hAnsi="Calibri" w:cs="Calibri"/>
                <w:b w:val="0"/>
                <w:bCs w:val="0"/>
              </w:rPr>
            </w:pPr>
            <w:r>
              <w:rPr>
                <w:rFonts w:ascii="Calibri" w:eastAsia="Times New Roman" w:hAnsi="Calibri" w:cs="Calibri"/>
              </w:rPr>
              <w:lastRenderedPageBreak/>
              <w:t xml:space="preserve">k) </w:t>
            </w:r>
            <w:r>
              <w:rPr>
                <w:rFonts w:eastAsia="Arial" w:cstheme="minorHAnsi"/>
                <w:w w:val="105"/>
              </w:rPr>
              <w:t>Views of the child/young person’s Independent Reviewing Officer regarding reunification:</w:t>
            </w:r>
          </w:p>
        </w:tc>
      </w:tr>
      <w:tr w:rsidR="009A574D" w:rsidRPr="00122BDA" w:rsidTr="00CD7190">
        <w:trPr>
          <w:trHeight w:val="1324"/>
        </w:trPr>
        <w:tc>
          <w:tcPr>
            <w:cnfStyle w:val="001000000000" w:firstRow="0" w:lastRow="0" w:firstColumn="1" w:lastColumn="0" w:oddVBand="0" w:evenVBand="0" w:oddHBand="0" w:evenHBand="0" w:firstRowFirstColumn="0" w:firstRowLastColumn="0" w:lastRowFirstColumn="0" w:lastRowLastColumn="0"/>
            <w:tcW w:w="693" w:type="pct"/>
            <w:shd w:val="clear" w:color="auto" w:fill="B8CCE4" w:themeFill="accent1" w:themeFillTint="66"/>
          </w:tcPr>
          <w:p w:rsidR="009A574D" w:rsidRPr="00242812" w:rsidRDefault="009A574D" w:rsidP="00754C31">
            <w:pPr>
              <w:tabs>
                <w:tab w:val="left" w:pos="820"/>
              </w:tabs>
              <w:spacing w:before="60" w:after="60" w:line="250" w:lineRule="auto"/>
              <w:ind w:right="267"/>
              <w:rPr>
                <w:rFonts w:eastAsia="Arial" w:cstheme="minorHAnsi"/>
                <w:w w:val="105"/>
              </w:rPr>
            </w:pPr>
            <w:r w:rsidRPr="002A0168">
              <w:rPr>
                <w:rFonts w:eastAsia="Arial" w:cstheme="minorHAnsi"/>
              </w:rPr>
              <w:t>Date of Consultation</w:t>
            </w:r>
            <w:r>
              <w:rPr>
                <w:rFonts w:eastAsia="Arial" w:cstheme="minorHAnsi"/>
              </w:rPr>
              <w:t>:</w:t>
            </w:r>
          </w:p>
        </w:tc>
        <w:sdt>
          <w:sdtPr>
            <w:rPr>
              <w:rFonts w:ascii="Calibri" w:eastAsia="Times New Roman" w:hAnsi="Calibri" w:cs="Calibri"/>
            </w:rPr>
            <w:id w:val="-2140416748"/>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1633" w:type="pct"/>
              </w:tcPr>
              <w:p w:rsidR="009A574D" w:rsidRDefault="009A574D" w:rsidP="009A574D">
                <w:pPr>
                  <w:spacing w:before="60" w:after="60"/>
                  <w:rPr>
                    <w:rFonts w:ascii="Calibri" w:eastAsia="Times New Roman" w:hAnsi="Calibri" w:cs="Calibri"/>
                  </w:rPr>
                </w:pPr>
                <w:r w:rsidRPr="00F06057">
                  <w:rPr>
                    <w:rStyle w:val="PlaceholderText"/>
                  </w:rPr>
                  <w:t>Click here to enter text.</w:t>
                </w:r>
              </w:p>
            </w:tc>
          </w:sdtContent>
        </w:sdt>
        <w:tc>
          <w:tcPr>
            <w:tcW w:w="595" w:type="pct"/>
            <w:tcBorders>
              <w:left w:val="single" w:sz="8" w:space="0" w:color="4F81BD" w:themeColor="accent1"/>
            </w:tcBorders>
            <w:shd w:val="clear" w:color="auto" w:fill="B8CCE4" w:themeFill="accent1" w:themeFillTint="66"/>
          </w:tcPr>
          <w:p w:rsidR="009A574D" w:rsidRPr="009A574D" w:rsidRDefault="009A574D" w:rsidP="009A574D">
            <w:pPr>
              <w:spacing w:before="60" w:after="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rPr>
            </w:pPr>
            <w:r w:rsidRPr="009A574D">
              <w:rPr>
                <w:rFonts w:ascii="Calibri" w:eastAsia="Times New Roman" w:hAnsi="Calibri" w:cs="Calibri"/>
                <w:b/>
              </w:rPr>
              <w:t xml:space="preserve">Outcome of </w:t>
            </w:r>
          </w:p>
          <w:p w:rsidR="009A574D" w:rsidRPr="009A574D" w:rsidRDefault="009A574D" w:rsidP="009A574D">
            <w:pPr>
              <w:spacing w:before="60" w:after="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9A574D">
              <w:rPr>
                <w:rFonts w:ascii="Calibri" w:eastAsia="Times New Roman" w:hAnsi="Calibri" w:cs="Calibri"/>
                <w:b/>
              </w:rPr>
              <w:t>Consultation</w:t>
            </w:r>
            <w:r w:rsidRPr="009A574D">
              <w:rPr>
                <w:rFonts w:ascii="Calibri" w:eastAsia="Times New Roman" w:hAnsi="Calibri" w:cs="Calibri"/>
              </w:rPr>
              <w:t>:</w:t>
            </w:r>
          </w:p>
          <w:p w:rsidR="009A574D" w:rsidRDefault="009A574D" w:rsidP="009A574D">
            <w:pPr>
              <w:spacing w:before="60" w:after="60"/>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p>
        </w:tc>
        <w:tc>
          <w:tcPr>
            <w:cnfStyle w:val="000010000000" w:firstRow="0" w:lastRow="0" w:firstColumn="0" w:lastColumn="0" w:oddVBand="1" w:evenVBand="0" w:oddHBand="0" w:evenHBand="0" w:firstRowFirstColumn="0" w:firstRowLastColumn="0" w:lastRowFirstColumn="0" w:lastRowLastColumn="0"/>
            <w:tcW w:w="2079" w:type="pct"/>
          </w:tcPr>
          <w:sdt>
            <w:sdtPr>
              <w:rPr>
                <w:rFonts w:ascii="Calibri" w:eastAsia="Times New Roman" w:hAnsi="Calibri" w:cs="Calibri"/>
              </w:rPr>
              <w:id w:val="-914778286"/>
              <w:placeholder>
                <w:docPart w:val="DefaultPlaceholder_1082065158"/>
              </w:placeholder>
              <w:showingPlcHdr/>
            </w:sdtPr>
            <w:sdtEndPr/>
            <w:sdtContent>
              <w:p w:rsidR="009A574D" w:rsidRDefault="009A574D">
                <w:pPr>
                  <w:widowControl/>
                  <w:rPr>
                    <w:rFonts w:ascii="Calibri" w:eastAsia="Times New Roman" w:hAnsi="Calibri" w:cs="Calibri"/>
                  </w:rPr>
                </w:pPr>
                <w:r w:rsidRPr="00F06057">
                  <w:rPr>
                    <w:rStyle w:val="PlaceholderText"/>
                  </w:rPr>
                  <w:t>Click here to enter text.</w:t>
                </w:r>
              </w:p>
            </w:sdtContent>
          </w:sdt>
          <w:p w:rsidR="009A574D" w:rsidRDefault="009A574D">
            <w:pPr>
              <w:widowControl/>
              <w:rPr>
                <w:rFonts w:ascii="Calibri" w:eastAsia="Times New Roman" w:hAnsi="Calibri" w:cs="Calibri"/>
              </w:rPr>
            </w:pPr>
          </w:p>
          <w:p w:rsidR="009A574D" w:rsidRDefault="009A574D">
            <w:pPr>
              <w:widowControl/>
              <w:rPr>
                <w:rFonts w:ascii="Calibri" w:eastAsia="Times New Roman" w:hAnsi="Calibri" w:cs="Calibri"/>
              </w:rPr>
            </w:pPr>
          </w:p>
          <w:p w:rsidR="009A574D" w:rsidRDefault="009A574D" w:rsidP="009A574D">
            <w:pPr>
              <w:spacing w:before="60" w:after="60"/>
              <w:jc w:val="both"/>
              <w:rPr>
                <w:rFonts w:ascii="Calibri" w:eastAsia="Times New Roman" w:hAnsi="Calibri" w:cs="Calibri"/>
              </w:rPr>
            </w:pPr>
          </w:p>
        </w:tc>
      </w:tr>
      <w:tr w:rsidR="00242812" w:rsidRPr="00122BDA" w:rsidTr="009A5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B8CCE4" w:themeFill="accent1" w:themeFillTint="66"/>
          </w:tcPr>
          <w:p w:rsidR="00242812" w:rsidRDefault="00242812" w:rsidP="00434D68">
            <w:pPr>
              <w:spacing w:before="60" w:after="120"/>
              <w:jc w:val="both"/>
              <w:rPr>
                <w:rFonts w:ascii="Calibri" w:eastAsia="Times New Roman" w:hAnsi="Calibri" w:cs="Calibri"/>
              </w:rPr>
            </w:pPr>
            <w:r>
              <w:rPr>
                <w:rFonts w:ascii="Calibri" w:eastAsia="Times New Roman" w:hAnsi="Calibri" w:cs="Calibri"/>
              </w:rPr>
              <w:t xml:space="preserve">l) </w:t>
            </w:r>
            <w:r w:rsidRPr="00E843C8">
              <w:rPr>
                <w:rFonts w:eastAsia="Arial" w:cstheme="minorHAnsi"/>
                <w:w w:val="105"/>
              </w:rPr>
              <w:t>Views</w:t>
            </w:r>
            <w:r>
              <w:rPr>
                <w:rFonts w:eastAsia="Arial" w:cstheme="minorHAnsi"/>
                <w:w w:val="105"/>
              </w:rPr>
              <w:t xml:space="preserve"> of Guardian (if applicable) when in Care Proceedings</w:t>
            </w:r>
            <w:r w:rsidR="00434D68">
              <w:rPr>
                <w:rFonts w:eastAsia="Arial" w:cstheme="minorHAnsi"/>
                <w:w w:val="105"/>
              </w:rPr>
              <w:t>:</w:t>
            </w:r>
          </w:p>
        </w:tc>
      </w:tr>
      <w:tr w:rsidR="009A574D" w:rsidRPr="00122BDA" w:rsidTr="00CD7190">
        <w:tc>
          <w:tcPr>
            <w:cnfStyle w:val="001000000000" w:firstRow="0" w:lastRow="0" w:firstColumn="1" w:lastColumn="0" w:oddVBand="0" w:evenVBand="0" w:oddHBand="0" w:evenHBand="0" w:firstRowFirstColumn="0" w:firstRowLastColumn="0" w:lastRowFirstColumn="0" w:lastRowLastColumn="0"/>
            <w:tcW w:w="693" w:type="pct"/>
            <w:shd w:val="clear" w:color="auto" w:fill="B8CCE4" w:themeFill="accent1" w:themeFillTint="66"/>
          </w:tcPr>
          <w:p w:rsidR="00434D68" w:rsidRPr="00564D3E" w:rsidRDefault="00434D68" w:rsidP="00754C31">
            <w:pPr>
              <w:tabs>
                <w:tab w:val="left" w:pos="820"/>
              </w:tabs>
              <w:spacing w:before="60" w:after="60" w:line="250" w:lineRule="auto"/>
              <w:rPr>
                <w:rFonts w:eastAsia="Arial" w:cstheme="minorHAnsi"/>
                <w:b w:val="0"/>
                <w:w w:val="105"/>
              </w:rPr>
            </w:pPr>
            <w:r w:rsidRPr="00564D3E">
              <w:rPr>
                <w:rFonts w:eastAsia="Arial" w:cstheme="minorHAnsi"/>
                <w:w w:val="105"/>
              </w:rPr>
              <w:t xml:space="preserve"> Date of Consultation:</w:t>
            </w:r>
          </w:p>
        </w:tc>
        <w:tc>
          <w:tcPr>
            <w:cnfStyle w:val="000010000000" w:firstRow="0" w:lastRow="0" w:firstColumn="0" w:lastColumn="0" w:oddVBand="1" w:evenVBand="0" w:oddHBand="0" w:evenHBand="0" w:firstRowFirstColumn="0" w:firstRowLastColumn="0" w:lastRowFirstColumn="0" w:lastRowLastColumn="0"/>
            <w:tcW w:w="1633" w:type="pct"/>
          </w:tcPr>
          <w:sdt>
            <w:sdtPr>
              <w:rPr>
                <w:rFonts w:ascii="Calibri" w:eastAsia="Times New Roman" w:hAnsi="Calibri" w:cs="Calibri"/>
              </w:rPr>
              <w:id w:val="1920601112"/>
              <w:placeholder>
                <w:docPart w:val="DefaultPlaceholder_1082065158"/>
              </w:placeholder>
              <w:showingPlcHdr/>
            </w:sdtPr>
            <w:sdtEndPr/>
            <w:sdtContent>
              <w:p w:rsidR="00434D68" w:rsidRDefault="00434D68" w:rsidP="00754C31">
                <w:pPr>
                  <w:spacing w:before="60" w:after="60"/>
                  <w:jc w:val="both"/>
                  <w:rPr>
                    <w:rFonts w:ascii="Calibri" w:eastAsia="Times New Roman" w:hAnsi="Calibri" w:cs="Calibri"/>
                  </w:rPr>
                </w:pPr>
                <w:r w:rsidRPr="00F06057">
                  <w:rPr>
                    <w:rStyle w:val="PlaceholderText"/>
                  </w:rPr>
                  <w:t>Click here to enter text.</w:t>
                </w:r>
              </w:p>
            </w:sdtContent>
          </w:sdt>
          <w:p w:rsidR="00434D68" w:rsidRDefault="00434D68" w:rsidP="00754C31">
            <w:pPr>
              <w:spacing w:before="60" w:after="60"/>
              <w:jc w:val="both"/>
              <w:rPr>
                <w:rFonts w:ascii="Calibri" w:eastAsia="Times New Roman" w:hAnsi="Calibri" w:cs="Calibri"/>
              </w:rPr>
            </w:pPr>
          </w:p>
          <w:p w:rsidR="00434D68" w:rsidRDefault="00434D68" w:rsidP="00754C31">
            <w:pPr>
              <w:spacing w:before="60" w:after="60"/>
              <w:jc w:val="both"/>
              <w:rPr>
                <w:rFonts w:ascii="Calibri" w:eastAsia="Times New Roman" w:hAnsi="Calibri" w:cs="Calibri"/>
              </w:rPr>
            </w:pPr>
          </w:p>
          <w:p w:rsidR="00434D68" w:rsidRDefault="00434D68" w:rsidP="00754C31">
            <w:pPr>
              <w:spacing w:before="60" w:after="60"/>
              <w:jc w:val="both"/>
              <w:rPr>
                <w:rFonts w:ascii="Calibri" w:eastAsia="Times New Roman" w:hAnsi="Calibri" w:cs="Calibri"/>
              </w:rPr>
            </w:pPr>
          </w:p>
        </w:tc>
        <w:tc>
          <w:tcPr>
            <w:tcW w:w="595" w:type="pct"/>
            <w:tcBorders>
              <w:left w:val="single" w:sz="8" w:space="0" w:color="4F81BD" w:themeColor="accent1"/>
            </w:tcBorders>
            <w:shd w:val="clear" w:color="auto" w:fill="B8CCE4" w:themeFill="accent1" w:themeFillTint="66"/>
          </w:tcPr>
          <w:p w:rsidR="00434D68" w:rsidRDefault="00434D68" w:rsidP="00434D68">
            <w:pPr>
              <w:spacing w:before="60" w:after="60"/>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rPr>
            </w:pPr>
            <w:r w:rsidRPr="00434D68">
              <w:rPr>
                <w:rFonts w:ascii="Calibri" w:eastAsia="Times New Roman" w:hAnsi="Calibri" w:cs="Calibri"/>
                <w:b/>
              </w:rPr>
              <w:t>Outcome of Consultation:</w:t>
            </w:r>
          </w:p>
        </w:tc>
        <w:sdt>
          <w:sdtPr>
            <w:rPr>
              <w:rFonts w:ascii="Calibri" w:eastAsia="Times New Roman" w:hAnsi="Calibri" w:cs="Calibri"/>
            </w:rPr>
            <w:id w:val="780762676"/>
            <w:placeholder>
              <w:docPart w:val="DefaultPlaceholder_1082065158"/>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079" w:type="pct"/>
              </w:tcPr>
              <w:p w:rsidR="00434D68" w:rsidRDefault="00434D68" w:rsidP="00754C31">
                <w:pPr>
                  <w:spacing w:before="60" w:after="60"/>
                  <w:jc w:val="both"/>
                  <w:rPr>
                    <w:rFonts w:ascii="Calibri" w:eastAsia="Times New Roman" w:hAnsi="Calibri" w:cs="Calibri"/>
                  </w:rPr>
                </w:pPr>
                <w:r w:rsidRPr="00F06057">
                  <w:rPr>
                    <w:rStyle w:val="PlaceholderText"/>
                  </w:rPr>
                  <w:t>Click here to enter text.</w:t>
                </w:r>
              </w:p>
            </w:tc>
          </w:sdtContent>
        </w:sdt>
      </w:tr>
    </w:tbl>
    <w:p w:rsidR="00242812" w:rsidRDefault="00242812" w:rsidP="00754C31">
      <w:pPr>
        <w:spacing w:before="60" w:after="60"/>
        <w:ind w:left="-284"/>
      </w:pPr>
    </w:p>
    <w:tbl>
      <w:tblPr>
        <w:tblStyle w:val="LightList-Accent1"/>
        <w:tblW w:w="5048" w:type="pct"/>
        <w:tblInd w:w="-176" w:type="dxa"/>
        <w:tblLook w:val="00A0" w:firstRow="1" w:lastRow="0" w:firstColumn="1" w:lastColumn="0" w:noHBand="0" w:noVBand="0"/>
      </w:tblPr>
      <w:tblGrid>
        <w:gridCol w:w="14310"/>
      </w:tblGrid>
      <w:tr w:rsidR="00242812" w:rsidRPr="00242812" w:rsidTr="00736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242812" w:rsidRPr="00242812" w:rsidRDefault="00242812" w:rsidP="00754C31">
            <w:pPr>
              <w:tabs>
                <w:tab w:val="left" w:pos="820"/>
              </w:tabs>
              <w:spacing w:before="60" w:after="60" w:line="250" w:lineRule="auto"/>
              <w:ind w:right="1161"/>
              <w:rPr>
                <w:rFonts w:eastAsia="Arial" w:cstheme="minorHAnsi"/>
                <w:b w:val="0"/>
                <w:color w:val="365F91" w:themeColor="accent1" w:themeShade="BF"/>
                <w:w w:val="105"/>
              </w:rPr>
            </w:pPr>
            <w:r w:rsidRPr="00434D68">
              <w:rPr>
                <w:rFonts w:eastAsia="Arial" w:cstheme="minorHAnsi"/>
                <w:w w:val="105"/>
                <w:sz w:val="24"/>
              </w:rPr>
              <w:t>5. Conclusion and Analysis</w:t>
            </w:r>
          </w:p>
        </w:tc>
      </w:tr>
      <w:tr w:rsidR="00242812" w:rsidTr="00736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8CCE4" w:themeFill="accent1" w:themeFillTint="66"/>
          </w:tcPr>
          <w:p w:rsidR="00242812" w:rsidRDefault="00242812" w:rsidP="00434D68">
            <w:pPr>
              <w:tabs>
                <w:tab w:val="left" w:pos="820"/>
              </w:tabs>
              <w:spacing w:before="60" w:after="120" w:line="250" w:lineRule="auto"/>
              <w:ind w:right="1162"/>
              <w:rPr>
                <w:rFonts w:cstheme="minorHAnsi"/>
                <w:sz w:val="28"/>
                <w:szCs w:val="28"/>
              </w:rPr>
            </w:pPr>
            <w:r>
              <w:rPr>
                <w:rFonts w:cstheme="minorHAnsi"/>
              </w:rPr>
              <w:t xml:space="preserve">m) </w:t>
            </w:r>
            <w:r w:rsidRPr="007F595B">
              <w:rPr>
                <w:rFonts w:cstheme="minorHAnsi"/>
              </w:rPr>
              <w:t xml:space="preserve">Summary of ongoing and any additional changes that would need to be made for reunification to occur and </w:t>
            </w:r>
            <w:r>
              <w:rPr>
                <w:rFonts w:cstheme="minorHAnsi"/>
              </w:rPr>
              <w:t xml:space="preserve">how these will be  </w:t>
            </w:r>
            <w:r w:rsidR="00CD7190">
              <w:rPr>
                <w:rFonts w:cstheme="minorHAnsi"/>
              </w:rPr>
              <w:t xml:space="preserve">maintained, </w:t>
            </w:r>
            <w:r>
              <w:rPr>
                <w:rFonts w:cstheme="minorHAnsi"/>
              </w:rPr>
              <w:t xml:space="preserve"> including </w:t>
            </w:r>
            <w:r w:rsidRPr="007F595B">
              <w:rPr>
                <w:rFonts w:cstheme="minorHAnsi"/>
              </w:rPr>
              <w:t xml:space="preserve"> timescales</w:t>
            </w:r>
            <w:r w:rsidR="00264287">
              <w:rPr>
                <w:rFonts w:cstheme="minorHAnsi"/>
              </w:rPr>
              <w:t xml:space="preserve"> Please refer as necessary to the </w:t>
            </w:r>
            <w:hyperlink r:id="rId12" w:history="1">
              <w:r w:rsidR="00264287" w:rsidRPr="00D26448">
                <w:rPr>
                  <w:rStyle w:val="Hyperlink"/>
                  <w:rFonts w:cstheme="minorHAnsi"/>
                  <w:b w:val="0"/>
                  <w:bCs w:val="0"/>
                </w:rPr>
                <w:t>Essentials C-SMART planning principles</w:t>
              </w:r>
            </w:hyperlink>
            <w:r w:rsidR="00D26448">
              <w:rPr>
                <w:rFonts w:cstheme="minorHAnsi"/>
              </w:rPr>
              <w:t xml:space="preserve"> section 08 document 011</w:t>
            </w:r>
            <w:r w:rsidR="00264287" w:rsidRPr="00D26448">
              <w:rPr>
                <w:rFonts w:cstheme="minorHAnsi"/>
              </w:rPr>
              <w:t xml:space="preserve"> </w:t>
            </w:r>
          </w:p>
        </w:tc>
      </w:tr>
      <w:tr w:rsidR="00242812" w:rsidTr="00242812">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sdt>
            <w:sdtPr>
              <w:rPr>
                <w:rFonts w:cstheme="minorHAnsi"/>
                <w:sz w:val="28"/>
                <w:szCs w:val="28"/>
              </w:rPr>
              <w:id w:val="1418140911"/>
              <w:placeholder>
                <w:docPart w:val="DefaultPlaceholder_1082065158"/>
              </w:placeholder>
              <w:showingPlcHdr/>
            </w:sdtPr>
            <w:sdtEndPr/>
            <w:sdtContent>
              <w:p w:rsidR="00242812" w:rsidRDefault="00434D68" w:rsidP="00754C31">
                <w:pPr>
                  <w:tabs>
                    <w:tab w:val="left" w:pos="820"/>
                  </w:tabs>
                  <w:spacing w:before="60" w:after="60" w:line="250" w:lineRule="auto"/>
                  <w:ind w:right="1161"/>
                  <w:rPr>
                    <w:rFonts w:cstheme="minorHAnsi"/>
                    <w:sz w:val="28"/>
                    <w:szCs w:val="28"/>
                  </w:rPr>
                </w:pPr>
                <w:r w:rsidRPr="00434D68">
                  <w:rPr>
                    <w:rStyle w:val="PlaceholderText"/>
                    <w:b w:val="0"/>
                  </w:rPr>
                  <w:t>Click here to enter text.</w:t>
                </w:r>
              </w:p>
            </w:sdtContent>
          </w:sdt>
          <w:p w:rsidR="00584886" w:rsidRDefault="00584886" w:rsidP="00754C31">
            <w:pPr>
              <w:tabs>
                <w:tab w:val="left" w:pos="820"/>
              </w:tabs>
              <w:spacing w:before="60" w:after="60" w:line="250" w:lineRule="auto"/>
              <w:ind w:right="1161"/>
              <w:rPr>
                <w:rFonts w:cstheme="minorHAnsi"/>
                <w:sz w:val="28"/>
                <w:szCs w:val="28"/>
              </w:rPr>
            </w:pPr>
          </w:p>
          <w:p w:rsidR="00434D68" w:rsidRDefault="00434D68" w:rsidP="00754C31">
            <w:pPr>
              <w:tabs>
                <w:tab w:val="left" w:pos="820"/>
              </w:tabs>
              <w:spacing w:before="60" w:after="60" w:line="250" w:lineRule="auto"/>
              <w:ind w:right="1161"/>
              <w:rPr>
                <w:rFonts w:cstheme="minorHAnsi"/>
                <w:sz w:val="28"/>
                <w:szCs w:val="28"/>
              </w:rPr>
            </w:pPr>
          </w:p>
          <w:p w:rsidR="00264287" w:rsidRDefault="00264287" w:rsidP="00754C31">
            <w:pPr>
              <w:tabs>
                <w:tab w:val="left" w:pos="820"/>
              </w:tabs>
              <w:spacing w:before="60" w:after="60" w:line="250" w:lineRule="auto"/>
              <w:ind w:right="1161"/>
              <w:rPr>
                <w:rFonts w:cstheme="minorHAnsi"/>
                <w:sz w:val="28"/>
                <w:szCs w:val="28"/>
              </w:rPr>
            </w:pPr>
          </w:p>
        </w:tc>
      </w:tr>
      <w:tr w:rsidR="00242812" w:rsidTr="00736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8CCE4" w:themeFill="accent1" w:themeFillTint="66"/>
          </w:tcPr>
          <w:p w:rsidR="00242812" w:rsidRPr="00434D68" w:rsidRDefault="00242812" w:rsidP="00434D68">
            <w:pPr>
              <w:spacing w:before="60" w:after="60"/>
              <w:ind w:right="810"/>
              <w:rPr>
                <w:rFonts w:eastAsia="Arial" w:cstheme="minorHAnsi"/>
                <w:b w:val="0"/>
              </w:rPr>
            </w:pPr>
            <w:r w:rsidRPr="00434D68">
              <w:rPr>
                <w:rFonts w:cstheme="minorHAnsi"/>
                <w:szCs w:val="28"/>
              </w:rPr>
              <w:t xml:space="preserve">n) </w:t>
            </w:r>
            <w:r w:rsidRPr="00434D68">
              <w:rPr>
                <w:rFonts w:eastAsia="Arial" w:cstheme="minorHAnsi"/>
              </w:rPr>
              <w:t xml:space="preserve">Professional analysis of child/young person’s best interests in relation to reunification, taking into account the information gathered within this report and the additional factors as follows: </w:t>
            </w:r>
          </w:p>
          <w:p w:rsidR="00242812" w:rsidRPr="00584886" w:rsidRDefault="00242812" w:rsidP="00754C31">
            <w:pPr>
              <w:pStyle w:val="ListParagraph"/>
              <w:numPr>
                <w:ilvl w:val="0"/>
                <w:numId w:val="4"/>
              </w:numPr>
              <w:spacing w:before="60" w:after="60" w:line="276" w:lineRule="auto"/>
              <w:ind w:right="810"/>
              <w:rPr>
                <w:rFonts w:eastAsia="Arial" w:cstheme="minorHAnsi"/>
                <w:b w:val="0"/>
                <w:i/>
                <w:sz w:val="20"/>
              </w:rPr>
            </w:pPr>
            <w:r w:rsidRPr="00584886">
              <w:rPr>
                <w:rFonts w:eastAsia="Arial" w:cstheme="minorHAnsi"/>
                <w:b w:val="0"/>
                <w:i/>
                <w:sz w:val="20"/>
              </w:rPr>
              <w:t xml:space="preserve">Analysis  which weighs up the relevant vulnerability and </w:t>
            </w:r>
            <w:r w:rsidR="00584886" w:rsidRPr="00584886">
              <w:rPr>
                <w:rFonts w:eastAsia="Arial" w:cstheme="minorHAnsi"/>
                <w:b w:val="0"/>
                <w:i/>
                <w:sz w:val="20"/>
              </w:rPr>
              <w:t>protective factors</w:t>
            </w:r>
          </w:p>
          <w:p w:rsidR="00242812" w:rsidRPr="00584886" w:rsidRDefault="00242812" w:rsidP="00754C31">
            <w:pPr>
              <w:pStyle w:val="ListParagraph"/>
              <w:numPr>
                <w:ilvl w:val="0"/>
                <w:numId w:val="4"/>
              </w:numPr>
              <w:spacing w:before="60" w:after="60" w:line="276" w:lineRule="auto"/>
              <w:ind w:right="810"/>
              <w:rPr>
                <w:rFonts w:eastAsia="Arial" w:cstheme="minorHAnsi"/>
                <w:b w:val="0"/>
                <w:i/>
                <w:sz w:val="20"/>
              </w:rPr>
            </w:pPr>
            <w:r w:rsidRPr="00584886">
              <w:rPr>
                <w:rFonts w:eastAsia="Arial" w:cstheme="minorHAnsi"/>
                <w:b w:val="0"/>
                <w:i/>
                <w:sz w:val="20"/>
              </w:rPr>
              <w:t>Risks in terms of signifi</w:t>
            </w:r>
            <w:r w:rsidR="00584886" w:rsidRPr="00584886">
              <w:rPr>
                <w:rFonts w:eastAsia="Arial" w:cstheme="minorHAnsi"/>
                <w:b w:val="0"/>
                <w:i/>
                <w:sz w:val="20"/>
              </w:rPr>
              <w:t>cance, likelihood and imminence</w:t>
            </w:r>
          </w:p>
          <w:p w:rsidR="00242812" w:rsidRPr="00264287" w:rsidRDefault="00242812" w:rsidP="00434D68">
            <w:pPr>
              <w:pStyle w:val="ListParagraph"/>
              <w:numPr>
                <w:ilvl w:val="0"/>
                <w:numId w:val="4"/>
              </w:numPr>
              <w:tabs>
                <w:tab w:val="left" w:pos="820"/>
              </w:tabs>
              <w:spacing w:before="60" w:after="120" w:line="250" w:lineRule="auto"/>
              <w:ind w:left="714" w:right="1162" w:hanging="357"/>
              <w:rPr>
                <w:rFonts w:cstheme="minorHAnsi"/>
                <w:szCs w:val="28"/>
              </w:rPr>
            </w:pPr>
            <w:r w:rsidRPr="00584886">
              <w:rPr>
                <w:rFonts w:eastAsia="Arial" w:cstheme="minorHAnsi"/>
                <w:b w:val="0"/>
                <w:i/>
                <w:sz w:val="20"/>
              </w:rPr>
              <w:t>Impact on the child/young person</w:t>
            </w:r>
          </w:p>
          <w:p w:rsidR="00264287" w:rsidRPr="00264287" w:rsidRDefault="00264287" w:rsidP="00264287">
            <w:pPr>
              <w:tabs>
                <w:tab w:val="left" w:pos="820"/>
              </w:tabs>
              <w:spacing w:before="60" w:after="120" w:line="250" w:lineRule="auto"/>
              <w:ind w:left="357" w:right="1162"/>
              <w:rPr>
                <w:rFonts w:cstheme="minorHAnsi"/>
                <w:szCs w:val="28"/>
              </w:rPr>
            </w:pPr>
            <w:r>
              <w:rPr>
                <w:rFonts w:cstheme="minorHAnsi"/>
              </w:rPr>
              <w:lastRenderedPageBreak/>
              <w:t xml:space="preserve">Please refer as necessary to the  </w:t>
            </w:r>
            <w:hyperlink r:id="rId13" w:history="1">
              <w:r w:rsidRPr="00D26448">
                <w:rPr>
                  <w:rStyle w:val="Hyperlink"/>
                  <w:rFonts w:cstheme="minorHAnsi"/>
                  <w:b w:val="0"/>
                  <w:bCs w:val="0"/>
                  <w:szCs w:val="28"/>
                </w:rPr>
                <w:t>Essentials Cards</w:t>
              </w:r>
            </w:hyperlink>
            <w:r w:rsidR="00D26448">
              <w:rPr>
                <w:rFonts w:cstheme="minorHAnsi"/>
                <w:color w:val="FF0000"/>
                <w:szCs w:val="28"/>
              </w:rPr>
              <w:t xml:space="preserve"> </w:t>
            </w:r>
            <w:r w:rsidR="00D26448" w:rsidRPr="00D26448">
              <w:rPr>
                <w:rFonts w:cstheme="minorHAnsi"/>
                <w:szCs w:val="28"/>
              </w:rPr>
              <w:t>section 08 documents 012-015</w:t>
            </w:r>
            <w:r w:rsidRPr="00D26448">
              <w:rPr>
                <w:rFonts w:cstheme="minorHAnsi"/>
                <w:szCs w:val="28"/>
              </w:rPr>
              <w:t xml:space="preserve"> </w:t>
            </w:r>
          </w:p>
        </w:tc>
      </w:tr>
      <w:tr w:rsidR="00242812" w:rsidTr="00584886">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sdt>
            <w:sdtPr>
              <w:rPr>
                <w:rFonts w:cstheme="minorHAnsi"/>
                <w:sz w:val="28"/>
                <w:szCs w:val="28"/>
              </w:rPr>
              <w:id w:val="-1726595803"/>
              <w:placeholder>
                <w:docPart w:val="DefaultPlaceholder_1082065158"/>
              </w:placeholder>
              <w:showingPlcHdr/>
            </w:sdtPr>
            <w:sdtEndPr/>
            <w:sdtContent>
              <w:p w:rsidR="00242812" w:rsidRDefault="00434D68" w:rsidP="00754C31">
                <w:pPr>
                  <w:tabs>
                    <w:tab w:val="left" w:pos="820"/>
                  </w:tabs>
                  <w:spacing w:before="60" w:after="60" w:line="250" w:lineRule="auto"/>
                  <w:ind w:right="1161"/>
                  <w:rPr>
                    <w:rFonts w:cstheme="minorHAnsi"/>
                    <w:sz w:val="28"/>
                    <w:szCs w:val="28"/>
                  </w:rPr>
                </w:pPr>
                <w:r w:rsidRPr="00434D68">
                  <w:rPr>
                    <w:rStyle w:val="PlaceholderText"/>
                    <w:b w:val="0"/>
                  </w:rPr>
                  <w:t>Click here to enter text.</w:t>
                </w:r>
              </w:p>
            </w:sdtContent>
          </w:sdt>
          <w:p w:rsidR="00434D68" w:rsidRDefault="00434D68" w:rsidP="00754C31">
            <w:pPr>
              <w:tabs>
                <w:tab w:val="left" w:pos="820"/>
              </w:tabs>
              <w:spacing w:before="60" w:after="60" w:line="250" w:lineRule="auto"/>
              <w:ind w:right="1161"/>
              <w:rPr>
                <w:rFonts w:cstheme="minorHAnsi"/>
                <w:sz w:val="28"/>
                <w:szCs w:val="28"/>
              </w:rPr>
            </w:pPr>
          </w:p>
          <w:p w:rsidR="00584886" w:rsidRDefault="00584886" w:rsidP="00754C31">
            <w:pPr>
              <w:tabs>
                <w:tab w:val="left" w:pos="820"/>
              </w:tabs>
              <w:spacing w:before="60" w:after="60" w:line="250" w:lineRule="auto"/>
              <w:ind w:right="1161"/>
              <w:rPr>
                <w:rFonts w:cstheme="minorHAnsi"/>
                <w:sz w:val="28"/>
                <w:szCs w:val="28"/>
              </w:rPr>
            </w:pPr>
          </w:p>
          <w:p w:rsidR="00584886" w:rsidRDefault="00584886" w:rsidP="00754C31">
            <w:pPr>
              <w:tabs>
                <w:tab w:val="left" w:pos="820"/>
              </w:tabs>
              <w:spacing w:before="60" w:after="60" w:line="250" w:lineRule="auto"/>
              <w:ind w:right="1161"/>
              <w:rPr>
                <w:rFonts w:cstheme="minorHAnsi"/>
                <w:sz w:val="28"/>
                <w:szCs w:val="28"/>
              </w:rPr>
            </w:pPr>
          </w:p>
        </w:tc>
      </w:tr>
    </w:tbl>
    <w:p w:rsidR="008613A2" w:rsidRDefault="008613A2" w:rsidP="00754C31">
      <w:pPr>
        <w:spacing w:before="60" w:after="60"/>
        <w:ind w:left="-284"/>
      </w:pPr>
    </w:p>
    <w:tbl>
      <w:tblPr>
        <w:tblStyle w:val="LightList-Accent1"/>
        <w:tblW w:w="5048" w:type="pct"/>
        <w:tblInd w:w="-176" w:type="dxa"/>
        <w:tblLook w:val="00A0" w:firstRow="1" w:lastRow="0" w:firstColumn="1" w:lastColumn="0" w:noHBand="0" w:noVBand="0"/>
      </w:tblPr>
      <w:tblGrid>
        <w:gridCol w:w="14310"/>
      </w:tblGrid>
      <w:tr w:rsidR="00584886" w:rsidRPr="00242812" w:rsidTr="00584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84886" w:rsidRPr="00434D68" w:rsidRDefault="00584886" w:rsidP="00434D68">
            <w:pPr>
              <w:spacing w:before="60" w:after="120" w:line="260" w:lineRule="exact"/>
              <w:rPr>
                <w:rFonts w:cstheme="minorHAnsi"/>
                <w:b w:val="0"/>
                <w:sz w:val="24"/>
              </w:rPr>
            </w:pPr>
            <w:r w:rsidRPr="00434D68">
              <w:rPr>
                <w:rFonts w:cstheme="minorHAnsi"/>
                <w:sz w:val="24"/>
              </w:rPr>
              <w:t>6. Consultations Regarding this Assessment Report and Analysis</w:t>
            </w:r>
          </w:p>
        </w:tc>
      </w:tr>
      <w:tr w:rsidR="00584886" w:rsidTr="00584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8CCE4" w:themeFill="accent1" w:themeFillTint="66"/>
          </w:tcPr>
          <w:p w:rsidR="00584886" w:rsidRDefault="00584886" w:rsidP="00434D68">
            <w:pPr>
              <w:tabs>
                <w:tab w:val="left" w:pos="820"/>
              </w:tabs>
              <w:spacing w:before="60" w:after="120" w:line="250" w:lineRule="auto"/>
              <w:ind w:right="1162"/>
              <w:rPr>
                <w:rFonts w:cstheme="minorHAnsi"/>
                <w:sz w:val="28"/>
                <w:szCs w:val="28"/>
              </w:rPr>
            </w:pPr>
            <w:r>
              <w:rPr>
                <w:rFonts w:eastAsia="Arial" w:cstheme="minorHAnsi"/>
              </w:rPr>
              <w:t xml:space="preserve">a) </w:t>
            </w:r>
            <w:r w:rsidRPr="007F595B">
              <w:rPr>
                <w:rFonts w:eastAsia="Arial" w:cstheme="minorHAnsi"/>
              </w:rPr>
              <w:t xml:space="preserve">Child’s views (where appropriate given their age and level of understanding) on the analysis within this report and </w:t>
            </w:r>
            <w:r>
              <w:rPr>
                <w:rFonts w:eastAsia="Arial" w:cstheme="minorHAnsi"/>
              </w:rPr>
              <w:t>any comments</w:t>
            </w:r>
          </w:p>
        </w:tc>
      </w:tr>
      <w:tr w:rsidR="00584886" w:rsidTr="00CD7190">
        <w:trPr>
          <w:trHeight w:val="1140"/>
        </w:trPr>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sdt>
            <w:sdtPr>
              <w:rPr>
                <w:rFonts w:eastAsia="Arial" w:cstheme="minorHAnsi"/>
              </w:rPr>
              <w:id w:val="969094328"/>
              <w:placeholder>
                <w:docPart w:val="DefaultPlaceholder_1082065158"/>
              </w:placeholder>
              <w:showingPlcHdr/>
            </w:sdtPr>
            <w:sdtEndPr/>
            <w:sdtContent>
              <w:p w:rsidR="00584886" w:rsidRDefault="00434D68" w:rsidP="00754C31">
                <w:pPr>
                  <w:tabs>
                    <w:tab w:val="left" w:pos="820"/>
                  </w:tabs>
                  <w:spacing w:before="60" w:after="60" w:line="250" w:lineRule="auto"/>
                  <w:ind w:right="1161"/>
                  <w:rPr>
                    <w:rFonts w:eastAsia="Arial" w:cstheme="minorHAnsi"/>
                  </w:rPr>
                </w:pPr>
                <w:r w:rsidRPr="00434D68">
                  <w:rPr>
                    <w:rStyle w:val="PlaceholderText"/>
                    <w:b w:val="0"/>
                  </w:rPr>
                  <w:t>Click here to enter text.</w:t>
                </w:r>
              </w:p>
            </w:sdtContent>
          </w:sdt>
          <w:p w:rsidR="00584886" w:rsidRDefault="00584886" w:rsidP="00754C31">
            <w:pPr>
              <w:tabs>
                <w:tab w:val="left" w:pos="820"/>
              </w:tabs>
              <w:spacing w:before="60" w:after="60" w:line="250" w:lineRule="auto"/>
              <w:ind w:right="1161"/>
              <w:rPr>
                <w:rFonts w:eastAsia="Arial" w:cstheme="minorHAnsi"/>
              </w:rPr>
            </w:pPr>
          </w:p>
          <w:p w:rsidR="00CD7190" w:rsidRDefault="00CD7190" w:rsidP="00754C31">
            <w:pPr>
              <w:tabs>
                <w:tab w:val="left" w:pos="820"/>
              </w:tabs>
              <w:spacing w:before="60" w:after="60" w:line="250" w:lineRule="auto"/>
              <w:ind w:right="1161"/>
              <w:rPr>
                <w:rFonts w:eastAsia="Arial" w:cstheme="minorHAnsi"/>
              </w:rPr>
            </w:pPr>
          </w:p>
          <w:p w:rsidR="00584886" w:rsidRDefault="00584886" w:rsidP="00754C31">
            <w:pPr>
              <w:tabs>
                <w:tab w:val="left" w:pos="820"/>
              </w:tabs>
              <w:spacing w:before="60" w:after="60" w:line="250" w:lineRule="auto"/>
              <w:ind w:right="1161"/>
              <w:rPr>
                <w:rFonts w:eastAsia="Arial" w:cstheme="minorHAnsi"/>
              </w:rPr>
            </w:pPr>
          </w:p>
        </w:tc>
      </w:tr>
      <w:tr w:rsidR="00584886" w:rsidTr="00584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8CCE4" w:themeFill="accent1" w:themeFillTint="66"/>
          </w:tcPr>
          <w:p w:rsidR="00584886" w:rsidRDefault="00584886" w:rsidP="00434D68">
            <w:pPr>
              <w:tabs>
                <w:tab w:val="left" w:pos="820"/>
              </w:tabs>
              <w:spacing w:before="60" w:after="120" w:line="250" w:lineRule="auto"/>
              <w:ind w:right="1162"/>
              <w:rPr>
                <w:rFonts w:eastAsia="Arial" w:cstheme="minorHAnsi"/>
              </w:rPr>
            </w:pPr>
            <w:r>
              <w:rPr>
                <w:rFonts w:eastAsia="Arial" w:cstheme="minorHAnsi"/>
              </w:rPr>
              <w:t xml:space="preserve">b) </w:t>
            </w:r>
            <w:r w:rsidRPr="007F595B">
              <w:rPr>
                <w:rFonts w:eastAsia="Arial" w:cstheme="minorHAnsi"/>
              </w:rPr>
              <w:t xml:space="preserve">Parents’ views on the analysis within this report  and </w:t>
            </w:r>
            <w:r>
              <w:rPr>
                <w:rFonts w:eastAsia="Arial" w:cstheme="minorHAnsi"/>
              </w:rPr>
              <w:t>any comments</w:t>
            </w:r>
          </w:p>
        </w:tc>
      </w:tr>
      <w:tr w:rsidR="00584886" w:rsidTr="00584886">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sdt>
            <w:sdtPr>
              <w:rPr>
                <w:rFonts w:eastAsia="Arial" w:cstheme="minorHAnsi"/>
              </w:rPr>
              <w:id w:val="1850594416"/>
              <w:placeholder>
                <w:docPart w:val="DefaultPlaceholder_1082065158"/>
              </w:placeholder>
              <w:showingPlcHdr/>
            </w:sdtPr>
            <w:sdtEndPr/>
            <w:sdtContent>
              <w:p w:rsidR="00584886" w:rsidRDefault="00434D68" w:rsidP="00754C31">
                <w:pPr>
                  <w:tabs>
                    <w:tab w:val="left" w:pos="820"/>
                  </w:tabs>
                  <w:spacing w:before="60" w:after="60" w:line="250" w:lineRule="auto"/>
                  <w:ind w:right="1161"/>
                  <w:rPr>
                    <w:rFonts w:eastAsia="Arial" w:cstheme="minorHAnsi"/>
                  </w:rPr>
                </w:pPr>
                <w:r w:rsidRPr="00434D68">
                  <w:rPr>
                    <w:rStyle w:val="PlaceholderText"/>
                    <w:b w:val="0"/>
                  </w:rPr>
                  <w:t>Click here to enter text.</w:t>
                </w:r>
              </w:p>
            </w:sdtContent>
          </w:sdt>
          <w:p w:rsidR="00584886" w:rsidRDefault="00584886" w:rsidP="00754C31">
            <w:pPr>
              <w:tabs>
                <w:tab w:val="left" w:pos="820"/>
              </w:tabs>
              <w:spacing w:before="60" w:after="60" w:line="250" w:lineRule="auto"/>
              <w:ind w:right="1161"/>
              <w:rPr>
                <w:rFonts w:eastAsia="Arial" w:cstheme="minorHAnsi"/>
              </w:rPr>
            </w:pPr>
          </w:p>
          <w:p w:rsidR="00CD7190" w:rsidRDefault="00CD7190" w:rsidP="00754C31">
            <w:pPr>
              <w:tabs>
                <w:tab w:val="left" w:pos="820"/>
              </w:tabs>
              <w:spacing w:before="60" w:after="60" w:line="250" w:lineRule="auto"/>
              <w:ind w:right="1161"/>
              <w:rPr>
                <w:rFonts w:eastAsia="Arial" w:cstheme="minorHAnsi"/>
              </w:rPr>
            </w:pPr>
          </w:p>
          <w:p w:rsidR="00584886" w:rsidRDefault="00584886" w:rsidP="00754C31">
            <w:pPr>
              <w:tabs>
                <w:tab w:val="left" w:pos="820"/>
              </w:tabs>
              <w:spacing w:before="60" w:after="60" w:line="250" w:lineRule="auto"/>
              <w:ind w:right="1161"/>
              <w:rPr>
                <w:rFonts w:eastAsia="Arial" w:cstheme="minorHAnsi"/>
              </w:rPr>
            </w:pPr>
          </w:p>
        </w:tc>
      </w:tr>
      <w:tr w:rsidR="00584886" w:rsidTr="00584886">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8CCE4" w:themeFill="accent1" w:themeFillTint="66"/>
          </w:tcPr>
          <w:p w:rsidR="00584886" w:rsidRDefault="00584886" w:rsidP="00434D68">
            <w:pPr>
              <w:tabs>
                <w:tab w:val="left" w:pos="820"/>
              </w:tabs>
              <w:spacing w:before="60" w:after="120" w:line="250" w:lineRule="auto"/>
              <w:ind w:right="1162"/>
              <w:rPr>
                <w:rFonts w:eastAsia="Arial" w:cstheme="minorHAnsi"/>
              </w:rPr>
            </w:pPr>
            <w:r>
              <w:rPr>
                <w:rFonts w:eastAsia="Arial" w:cstheme="minorHAnsi"/>
              </w:rPr>
              <w:t>c) Current c</w:t>
            </w:r>
            <w:r w:rsidRPr="007F595B">
              <w:rPr>
                <w:rFonts w:eastAsia="Arial" w:cstheme="minorHAnsi"/>
              </w:rPr>
              <w:t xml:space="preserve">aregivers’ views on the analysis within this report and </w:t>
            </w:r>
            <w:r>
              <w:rPr>
                <w:rFonts w:eastAsia="Arial" w:cstheme="minorHAnsi"/>
              </w:rPr>
              <w:t xml:space="preserve">comments </w:t>
            </w:r>
            <w:r w:rsidRPr="007F595B">
              <w:rPr>
                <w:rFonts w:eastAsia="Arial" w:cstheme="minorHAnsi"/>
              </w:rPr>
              <w:t xml:space="preserve"> (if app</w:t>
            </w:r>
            <w:r>
              <w:rPr>
                <w:rFonts w:eastAsia="Arial" w:cstheme="minorHAnsi"/>
              </w:rPr>
              <w:t>licable</w:t>
            </w:r>
            <w:r w:rsidRPr="007F595B">
              <w:rPr>
                <w:rFonts w:eastAsia="Arial" w:cstheme="minorHAnsi"/>
              </w:rPr>
              <w:t>)</w:t>
            </w:r>
          </w:p>
        </w:tc>
      </w:tr>
      <w:tr w:rsidR="00584886" w:rsidTr="00584886">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5000" w:type="pct"/>
          </w:tcPr>
          <w:sdt>
            <w:sdtPr>
              <w:rPr>
                <w:rFonts w:eastAsia="Arial" w:cstheme="minorHAnsi"/>
              </w:rPr>
              <w:id w:val="-1679043341"/>
              <w:placeholder>
                <w:docPart w:val="DefaultPlaceholder_1082065158"/>
              </w:placeholder>
              <w:showingPlcHdr/>
            </w:sdtPr>
            <w:sdtEndPr/>
            <w:sdtContent>
              <w:p w:rsidR="00584886" w:rsidRDefault="00434D68" w:rsidP="00754C31">
                <w:pPr>
                  <w:tabs>
                    <w:tab w:val="left" w:pos="820"/>
                  </w:tabs>
                  <w:spacing w:before="60" w:after="60" w:line="250" w:lineRule="auto"/>
                  <w:ind w:right="1161"/>
                  <w:rPr>
                    <w:rFonts w:eastAsia="Arial" w:cstheme="minorHAnsi"/>
                  </w:rPr>
                </w:pPr>
                <w:r w:rsidRPr="00434D68">
                  <w:rPr>
                    <w:rStyle w:val="PlaceholderText"/>
                    <w:b w:val="0"/>
                  </w:rPr>
                  <w:t>Click here to enter text.</w:t>
                </w:r>
              </w:p>
            </w:sdtContent>
          </w:sdt>
          <w:p w:rsidR="00584886" w:rsidRDefault="00584886" w:rsidP="00754C31">
            <w:pPr>
              <w:tabs>
                <w:tab w:val="left" w:pos="820"/>
              </w:tabs>
              <w:spacing w:before="60" w:after="60" w:line="250" w:lineRule="auto"/>
              <w:ind w:right="1161"/>
              <w:rPr>
                <w:rFonts w:eastAsia="Arial" w:cstheme="minorHAnsi"/>
              </w:rPr>
            </w:pPr>
          </w:p>
          <w:p w:rsidR="00584886" w:rsidRDefault="00584886" w:rsidP="00754C31">
            <w:pPr>
              <w:tabs>
                <w:tab w:val="left" w:pos="820"/>
              </w:tabs>
              <w:spacing w:before="60" w:after="60" w:line="250" w:lineRule="auto"/>
              <w:ind w:right="1161"/>
              <w:rPr>
                <w:rFonts w:eastAsia="Arial" w:cstheme="minorHAnsi"/>
              </w:rPr>
            </w:pPr>
          </w:p>
          <w:p w:rsidR="00CD7190" w:rsidRDefault="00CD7190" w:rsidP="00754C31">
            <w:pPr>
              <w:tabs>
                <w:tab w:val="left" w:pos="820"/>
              </w:tabs>
              <w:spacing w:before="60" w:after="60" w:line="250" w:lineRule="auto"/>
              <w:ind w:right="1161"/>
              <w:rPr>
                <w:rFonts w:eastAsia="Arial" w:cstheme="minorHAnsi"/>
              </w:rPr>
            </w:pPr>
          </w:p>
        </w:tc>
      </w:tr>
    </w:tbl>
    <w:p w:rsidR="00584886" w:rsidRDefault="00584886" w:rsidP="009A574D">
      <w:pPr>
        <w:spacing w:before="60" w:after="60"/>
      </w:pPr>
    </w:p>
    <w:tbl>
      <w:tblPr>
        <w:tblStyle w:val="LightList-Accent1"/>
        <w:tblW w:w="5048" w:type="pct"/>
        <w:tblInd w:w="-176" w:type="dxa"/>
        <w:tblLook w:val="00A0" w:firstRow="1" w:lastRow="0" w:firstColumn="1" w:lastColumn="0" w:noHBand="0" w:noVBand="0"/>
      </w:tblPr>
      <w:tblGrid>
        <w:gridCol w:w="14310"/>
      </w:tblGrid>
      <w:tr w:rsidR="00584886" w:rsidRPr="00242812" w:rsidTr="00736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84886" w:rsidRPr="00434D68" w:rsidRDefault="00584886" w:rsidP="00434D68">
            <w:pPr>
              <w:spacing w:before="60" w:after="120" w:line="260" w:lineRule="exact"/>
              <w:rPr>
                <w:rFonts w:cstheme="minorHAnsi"/>
                <w:b w:val="0"/>
              </w:rPr>
            </w:pPr>
            <w:r w:rsidRPr="00434D68">
              <w:rPr>
                <w:rFonts w:cstheme="minorHAnsi"/>
                <w:sz w:val="24"/>
              </w:rPr>
              <w:t xml:space="preserve">7. Risk Assessment </w:t>
            </w:r>
          </w:p>
        </w:tc>
      </w:tr>
      <w:tr w:rsidR="00584886" w:rsidTr="00736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8CCE4" w:themeFill="accent1" w:themeFillTint="66"/>
          </w:tcPr>
          <w:p w:rsidR="00584886" w:rsidRDefault="00584886" w:rsidP="00754C31">
            <w:pPr>
              <w:spacing w:before="60" w:after="60" w:line="256" w:lineRule="auto"/>
              <w:ind w:right="496"/>
              <w:rPr>
                <w:rFonts w:eastAsia="Arial" w:cstheme="minorHAnsi"/>
                <w:b w:val="0"/>
              </w:rPr>
            </w:pPr>
            <w:r w:rsidRPr="007F595B">
              <w:rPr>
                <w:rFonts w:eastAsia="Arial" w:cstheme="minorHAnsi"/>
              </w:rPr>
              <w:t>Classification of risk for reunification: Medium</w:t>
            </w:r>
            <w:r>
              <w:rPr>
                <w:rFonts w:eastAsia="Arial" w:cstheme="minorHAnsi"/>
              </w:rPr>
              <w:t xml:space="preserve"> or </w:t>
            </w:r>
            <w:r w:rsidRPr="007F595B">
              <w:rPr>
                <w:rFonts w:eastAsia="Arial" w:cstheme="minorHAnsi"/>
              </w:rPr>
              <w:t>Low (See Appendix 1</w:t>
            </w:r>
            <w:r>
              <w:rPr>
                <w:rFonts w:eastAsia="Arial" w:cstheme="minorHAnsi"/>
              </w:rPr>
              <w:t xml:space="preserve"> for criteria</w:t>
            </w:r>
            <w:r w:rsidRPr="007F595B">
              <w:rPr>
                <w:rFonts w:eastAsia="Arial" w:cstheme="minorHAnsi"/>
              </w:rPr>
              <w:t>)</w:t>
            </w:r>
            <w:r>
              <w:rPr>
                <w:rFonts w:eastAsia="Arial" w:cstheme="minorHAnsi"/>
              </w:rPr>
              <w:t>.</w:t>
            </w:r>
          </w:p>
          <w:p w:rsidR="00584886" w:rsidRDefault="00584886" w:rsidP="00434D68">
            <w:pPr>
              <w:tabs>
                <w:tab w:val="left" w:pos="820"/>
              </w:tabs>
              <w:spacing w:before="60" w:after="120" w:line="250" w:lineRule="auto"/>
              <w:ind w:right="1162"/>
              <w:rPr>
                <w:rFonts w:cstheme="minorHAnsi"/>
                <w:sz w:val="28"/>
                <w:szCs w:val="28"/>
              </w:rPr>
            </w:pPr>
            <w:r>
              <w:rPr>
                <w:rFonts w:eastAsia="Arial" w:cstheme="minorHAnsi"/>
              </w:rPr>
              <w:t>Rationale for how this assessment and analysis demonstrate the identified risk as low or medium.</w:t>
            </w:r>
          </w:p>
        </w:tc>
      </w:tr>
      <w:tr w:rsidR="00584886" w:rsidTr="007361CF">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sdt>
            <w:sdtPr>
              <w:rPr>
                <w:rFonts w:eastAsia="Arial" w:cstheme="minorHAnsi"/>
              </w:rPr>
              <w:id w:val="7646063"/>
              <w:placeholder>
                <w:docPart w:val="DefaultPlaceholder_1082065158"/>
              </w:placeholder>
              <w:showingPlcHdr/>
            </w:sdtPr>
            <w:sdtEndPr/>
            <w:sdtContent>
              <w:p w:rsidR="00584886" w:rsidRDefault="00434D68" w:rsidP="00754C31">
                <w:pPr>
                  <w:tabs>
                    <w:tab w:val="left" w:pos="820"/>
                  </w:tabs>
                  <w:spacing w:before="60" w:after="60" w:line="250" w:lineRule="auto"/>
                  <w:ind w:right="1161"/>
                  <w:rPr>
                    <w:rFonts w:eastAsia="Arial" w:cstheme="minorHAnsi"/>
                  </w:rPr>
                </w:pPr>
                <w:r w:rsidRPr="00434D68">
                  <w:rPr>
                    <w:rStyle w:val="PlaceholderText"/>
                    <w:b w:val="0"/>
                  </w:rPr>
                  <w:t>Click here to enter text.</w:t>
                </w:r>
              </w:p>
            </w:sdtContent>
          </w:sdt>
          <w:p w:rsidR="00584886" w:rsidRDefault="00584886" w:rsidP="00754C31">
            <w:pPr>
              <w:tabs>
                <w:tab w:val="left" w:pos="820"/>
              </w:tabs>
              <w:spacing w:before="60" w:after="60" w:line="250" w:lineRule="auto"/>
              <w:ind w:right="1161"/>
              <w:rPr>
                <w:rFonts w:eastAsia="Arial" w:cstheme="minorHAnsi"/>
              </w:rPr>
            </w:pPr>
          </w:p>
          <w:p w:rsidR="00584886" w:rsidRDefault="00584886" w:rsidP="00754C31">
            <w:pPr>
              <w:tabs>
                <w:tab w:val="left" w:pos="820"/>
              </w:tabs>
              <w:spacing w:before="60" w:after="60" w:line="250" w:lineRule="auto"/>
              <w:ind w:right="1161"/>
              <w:rPr>
                <w:rFonts w:eastAsia="Arial" w:cstheme="minorHAnsi"/>
              </w:rPr>
            </w:pPr>
          </w:p>
          <w:p w:rsidR="00CD7190" w:rsidRDefault="00CD7190" w:rsidP="00754C31">
            <w:pPr>
              <w:tabs>
                <w:tab w:val="left" w:pos="820"/>
              </w:tabs>
              <w:spacing w:before="60" w:after="60" w:line="250" w:lineRule="auto"/>
              <w:ind w:right="1161"/>
              <w:rPr>
                <w:rFonts w:eastAsia="Arial" w:cstheme="minorHAnsi"/>
              </w:rPr>
            </w:pPr>
          </w:p>
        </w:tc>
      </w:tr>
    </w:tbl>
    <w:p w:rsidR="00584886" w:rsidRDefault="00584886" w:rsidP="00754C31">
      <w:pPr>
        <w:spacing w:before="60" w:after="60"/>
        <w:ind w:left="-284"/>
      </w:pPr>
    </w:p>
    <w:tbl>
      <w:tblPr>
        <w:tblStyle w:val="LightList-Accent1"/>
        <w:tblW w:w="5048" w:type="pct"/>
        <w:tblInd w:w="-176" w:type="dxa"/>
        <w:tblLook w:val="00A0" w:firstRow="1" w:lastRow="0" w:firstColumn="1" w:lastColumn="0" w:noHBand="0" w:noVBand="0"/>
      </w:tblPr>
      <w:tblGrid>
        <w:gridCol w:w="14310"/>
      </w:tblGrid>
      <w:tr w:rsidR="003C68DC" w:rsidRPr="00242812" w:rsidTr="007361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3C68DC" w:rsidRPr="00242812" w:rsidRDefault="003C68DC" w:rsidP="00434D68">
            <w:pPr>
              <w:spacing w:before="60" w:after="120" w:line="260" w:lineRule="exact"/>
              <w:rPr>
                <w:rFonts w:eastAsia="Arial" w:cstheme="minorHAnsi"/>
                <w:b w:val="0"/>
                <w:color w:val="365F91" w:themeColor="accent1" w:themeShade="BF"/>
                <w:w w:val="105"/>
              </w:rPr>
            </w:pPr>
            <w:r w:rsidRPr="00434D68">
              <w:rPr>
                <w:rFonts w:cstheme="minorHAnsi"/>
                <w:sz w:val="24"/>
              </w:rPr>
              <w:t xml:space="preserve">8. </w:t>
            </w:r>
            <w:r w:rsidRPr="00434D68">
              <w:rPr>
                <w:rFonts w:eastAsia="Arial" w:cstheme="minorHAnsi"/>
                <w:color w:val="1F497D" w:themeColor="text2"/>
                <w:sz w:val="32"/>
                <w:szCs w:val="28"/>
              </w:rPr>
              <w:t xml:space="preserve"> </w:t>
            </w:r>
            <w:r w:rsidRPr="00434D68">
              <w:rPr>
                <w:rFonts w:eastAsia="Arial" w:cstheme="minorHAnsi"/>
                <w:position w:val="-1"/>
                <w:sz w:val="24"/>
                <w:szCs w:val="28"/>
              </w:rPr>
              <w:t>Decision-making, planning</w:t>
            </w:r>
            <w:r w:rsidRPr="00434D68">
              <w:rPr>
                <w:rFonts w:eastAsia="Arial" w:cstheme="minorHAnsi"/>
                <w:spacing w:val="45"/>
                <w:position w:val="-1"/>
                <w:sz w:val="24"/>
                <w:szCs w:val="28"/>
              </w:rPr>
              <w:t xml:space="preserve"> </w:t>
            </w:r>
            <w:r w:rsidRPr="00434D68">
              <w:rPr>
                <w:rFonts w:eastAsia="Arial" w:cstheme="minorHAnsi"/>
                <w:position w:val="-1"/>
                <w:sz w:val="24"/>
                <w:szCs w:val="28"/>
              </w:rPr>
              <w:t>and</w:t>
            </w:r>
            <w:r w:rsidRPr="00434D68">
              <w:rPr>
                <w:rFonts w:eastAsia="Arial" w:cstheme="minorHAnsi"/>
                <w:spacing w:val="20"/>
                <w:position w:val="-1"/>
                <w:sz w:val="24"/>
                <w:szCs w:val="28"/>
              </w:rPr>
              <w:t xml:space="preserve"> </w:t>
            </w:r>
            <w:r w:rsidRPr="00434D68">
              <w:rPr>
                <w:rFonts w:eastAsia="Arial" w:cstheme="minorHAnsi"/>
                <w:w w:val="106"/>
                <w:position w:val="-1"/>
                <w:sz w:val="24"/>
                <w:szCs w:val="28"/>
              </w:rPr>
              <w:t>monitoring</w:t>
            </w:r>
          </w:p>
        </w:tc>
      </w:tr>
      <w:tr w:rsidR="003C68DC" w:rsidTr="007361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8CCE4" w:themeFill="accent1" w:themeFillTint="66"/>
          </w:tcPr>
          <w:p w:rsidR="003C68DC" w:rsidRPr="003C68DC" w:rsidRDefault="003C68DC" w:rsidP="00434D68">
            <w:pPr>
              <w:spacing w:before="60" w:after="120"/>
              <w:ind w:right="-23"/>
              <w:rPr>
                <w:rFonts w:eastAsia="Arial" w:cstheme="minorHAnsi"/>
                <w:b w:val="0"/>
              </w:rPr>
            </w:pPr>
            <w:r>
              <w:rPr>
                <w:rFonts w:eastAsia="Arial" w:cstheme="minorHAnsi"/>
              </w:rPr>
              <w:t>Recommendation</w:t>
            </w:r>
            <w:r w:rsidRPr="000049F9">
              <w:rPr>
                <w:rFonts w:eastAsia="Arial" w:cstheme="minorHAnsi"/>
              </w:rPr>
              <w:t xml:space="preserve"> on</w:t>
            </w:r>
            <w:r w:rsidRPr="000049F9">
              <w:rPr>
                <w:rFonts w:eastAsia="Arial" w:cstheme="minorHAnsi"/>
                <w:spacing w:val="2"/>
              </w:rPr>
              <w:t xml:space="preserve"> </w:t>
            </w:r>
            <w:r w:rsidRPr="000049F9">
              <w:rPr>
                <w:rFonts w:eastAsia="Arial" w:cstheme="minorHAnsi"/>
                <w:spacing w:val="-4"/>
              </w:rPr>
              <w:t>r</w:t>
            </w:r>
            <w:r w:rsidRPr="000049F9">
              <w:rPr>
                <w:rFonts w:eastAsia="Arial" w:cstheme="minorHAnsi"/>
              </w:rPr>
              <w:t>eunification</w:t>
            </w:r>
            <w:r w:rsidRPr="000049F9">
              <w:rPr>
                <w:rFonts w:eastAsia="Arial" w:cstheme="minorHAnsi"/>
                <w:spacing w:val="11"/>
              </w:rPr>
              <w:t xml:space="preserve"> </w:t>
            </w:r>
            <w:r w:rsidRPr="008F4919">
              <w:rPr>
                <w:rFonts w:eastAsia="Arial" w:cstheme="minorHAnsi"/>
              </w:rPr>
              <w:t>(including legal</w:t>
            </w:r>
            <w:r w:rsidRPr="008F4919">
              <w:rPr>
                <w:rFonts w:eastAsia="Arial" w:cstheme="minorHAnsi"/>
                <w:spacing w:val="-5"/>
              </w:rPr>
              <w:t xml:space="preserve"> </w:t>
            </w:r>
            <w:r w:rsidRPr="008F4919">
              <w:rPr>
                <w:rFonts w:eastAsia="Arial" w:cstheme="minorHAnsi"/>
              </w:rPr>
              <w:t>or</w:t>
            </w:r>
            <w:r w:rsidRPr="008F4919">
              <w:rPr>
                <w:rFonts w:eastAsia="Arial" w:cstheme="minorHAnsi"/>
                <w:spacing w:val="4"/>
              </w:rPr>
              <w:t xml:space="preserve"> </w:t>
            </w:r>
            <w:r w:rsidRPr="008F4919">
              <w:rPr>
                <w:rFonts w:eastAsia="Arial" w:cstheme="minorHAnsi"/>
              </w:rPr>
              <w:t>p</w:t>
            </w:r>
            <w:r w:rsidRPr="008F4919">
              <w:rPr>
                <w:rFonts w:eastAsia="Arial" w:cstheme="minorHAnsi"/>
                <w:spacing w:val="-4"/>
              </w:rPr>
              <w:t>r</w:t>
            </w:r>
            <w:r w:rsidRPr="008F4919">
              <w:rPr>
                <w:rFonts w:eastAsia="Arial" w:cstheme="minorHAnsi"/>
              </w:rPr>
              <w:t>otective</w:t>
            </w:r>
            <w:r w:rsidRPr="008F4919">
              <w:rPr>
                <w:rFonts w:eastAsia="Arial" w:cstheme="minorHAnsi"/>
                <w:spacing w:val="23"/>
              </w:rPr>
              <w:t xml:space="preserve"> </w:t>
            </w:r>
            <w:r w:rsidRPr="008F4919">
              <w:rPr>
                <w:rFonts w:eastAsia="Arial" w:cstheme="minorHAnsi"/>
              </w:rPr>
              <w:t>actions</w:t>
            </w:r>
            <w:r w:rsidRPr="008F4919">
              <w:rPr>
                <w:rFonts w:eastAsia="Arial" w:cstheme="minorHAnsi"/>
                <w:spacing w:val="14"/>
              </w:rPr>
              <w:t xml:space="preserve"> </w:t>
            </w:r>
            <w:r w:rsidRPr="008F4919">
              <w:rPr>
                <w:rFonts w:eastAsia="Arial" w:cstheme="minorHAnsi"/>
                <w:spacing w:val="-4"/>
              </w:rPr>
              <w:t>r</w:t>
            </w:r>
            <w:r w:rsidRPr="008F4919">
              <w:rPr>
                <w:rFonts w:eastAsia="Arial" w:cstheme="minorHAnsi"/>
              </w:rPr>
              <w:t>equi</w:t>
            </w:r>
            <w:r w:rsidRPr="008F4919">
              <w:rPr>
                <w:rFonts w:eastAsia="Arial" w:cstheme="minorHAnsi"/>
                <w:spacing w:val="-4"/>
              </w:rPr>
              <w:t>r</w:t>
            </w:r>
            <w:r w:rsidRPr="008F4919">
              <w:rPr>
                <w:rFonts w:eastAsia="Arial" w:cstheme="minorHAnsi"/>
              </w:rPr>
              <w:t xml:space="preserve">ed to sustain the arrangement and move towards revocation of the Care Order). Please confirm actions required, including timescales within which the Care </w:t>
            </w:r>
            <w:r>
              <w:rPr>
                <w:rFonts w:eastAsia="Arial" w:cstheme="minorHAnsi"/>
              </w:rPr>
              <w:t>P</w:t>
            </w:r>
            <w:r w:rsidRPr="008F4919">
              <w:rPr>
                <w:rFonts w:eastAsia="Arial" w:cstheme="minorHAnsi"/>
              </w:rPr>
              <w:t>lan will be updated and the statutory review brought forward</w:t>
            </w:r>
            <w:r>
              <w:rPr>
                <w:rFonts w:eastAsia="Arial" w:cstheme="minorHAnsi"/>
              </w:rPr>
              <w:t xml:space="preserve"> (if it is not imminently due</w:t>
            </w:r>
            <w:r w:rsidR="00434D68">
              <w:rPr>
                <w:rFonts w:eastAsia="Arial" w:cstheme="minorHAnsi"/>
              </w:rPr>
              <w:t xml:space="preserve">) </w:t>
            </w:r>
            <w:r w:rsidR="00434D68" w:rsidRPr="008F4919">
              <w:rPr>
                <w:rFonts w:eastAsia="Arial" w:cstheme="minorHAnsi"/>
              </w:rPr>
              <w:t>to</w:t>
            </w:r>
            <w:r w:rsidRPr="008F4919">
              <w:rPr>
                <w:rFonts w:eastAsia="Arial" w:cstheme="minorHAnsi"/>
              </w:rPr>
              <w:t xml:space="preserve"> ratify this plan.</w:t>
            </w:r>
          </w:p>
        </w:tc>
      </w:tr>
      <w:tr w:rsidR="003C68DC" w:rsidTr="007361CF">
        <w:tc>
          <w:tcPr>
            <w:cnfStyle w:val="001000000000" w:firstRow="0" w:lastRow="0" w:firstColumn="1" w:lastColumn="0" w:oddVBand="0" w:evenVBand="0" w:oddHBand="0" w:evenHBand="0" w:firstRowFirstColumn="0" w:firstRowLastColumn="0" w:lastRowFirstColumn="0" w:lastRowLastColumn="0"/>
            <w:tcW w:w="5000" w:type="pct"/>
            <w:shd w:val="clear" w:color="auto" w:fill="FFFFFF" w:themeFill="background1"/>
          </w:tcPr>
          <w:sdt>
            <w:sdtPr>
              <w:rPr>
                <w:rFonts w:eastAsia="Arial" w:cstheme="minorHAnsi"/>
              </w:rPr>
              <w:id w:val="-242566650"/>
              <w:placeholder>
                <w:docPart w:val="DefaultPlaceholder_1082065158"/>
              </w:placeholder>
              <w:showingPlcHdr/>
            </w:sdtPr>
            <w:sdtEndPr/>
            <w:sdtContent>
              <w:p w:rsidR="003C68DC" w:rsidRPr="00434D68" w:rsidRDefault="00434D68" w:rsidP="00754C31">
                <w:pPr>
                  <w:tabs>
                    <w:tab w:val="left" w:pos="820"/>
                  </w:tabs>
                  <w:spacing w:before="60" w:after="60" w:line="250" w:lineRule="auto"/>
                  <w:ind w:right="1161"/>
                  <w:rPr>
                    <w:rFonts w:eastAsia="Arial" w:cstheme="minorHAnsi"/>
                  </w:rPr>
                </w:pPr>
                <w:r w:rsidRPr="00434D68">
                  <w:rPr>
                    <w:rStyle w:val="PlaceholderText"/>
                    <w:b w:val="0"/>
                  </w:rPr>
                  <w:t>Click here to enter text.</w:t>
                </w:r>
              </w:p>
            </w:sdtContent>
          </w:sdt>
          <w:p w:rsidR="003C68DC" w:rsidRDefault="003C68DC" w:rsidP="00754C31">
            <w:pPr>
              <w:tabs>
                <w:tab w:val="left" w:pos="820"/>
              </w:tabs>
              <w:spacing w:before="60" w:after="60" w:line="250" w:lineRule="auto"/>
              <w:ind w:right="1161"/>
              <w:rPr>
                <w:rFonts w:eastAsia="Arial" w:cstheme="minorHAnsi"/>
              </w:rPr>
            </w:pPr>
          </w:p>
          <w:p w:rsidR="003C68DC" w:rsidRDefault="003C68DC" w:rsidP="00754C31">
            <w:pPr>
              <w:tabs>
                <w:tab w:val="left" w:pos="820"/>
              </w:tabs>
              <w:spacing w:before="60" w:after="60" w:line="250" w:lineRule="auto"/>
              <w:ind w:right="1161"/>
              <w:rPr>
                <w:rFonts w:eastAsia="Arial" w:cstheme="minorHAnsi"/>
              </w:rPr>
            </w:pPr>
          </w:p>
          <w:p w:rsidR="00434D68" w:rsidRDefault="00434D68" w:rsidP="00754C31">
            <w:pPr>
              <w:tabs>
                <w:tab w:val="left" w:pos="820"/>
              </w:tabs>
              <w:spacing w:before="60" w:after="60" w:line="250" w:lineRule="auto"/>
              <w:ind w:right="1161"/>
              <w:rPr>
                <w:rFonts w:eastAsia="Arial" w:cstheme="minorHAnsi"/>
              </w:rPr>
            </w:pPr>
          </w:p>
          <w:p w:rsidR="003C68DC" w:rsidRDefault="003C68DC" w:rsidP="00754C31">
            <w:pPr>
              <w:tabs>
                <w:tab w:val="left" w:pos="820"/>
              </w:tabs>
              <w:spacing w:before="60" w:after="60" w:line="250" w:lineRule="auto"/>
              <w:ind w:right="1161"/>
              <w:rPr>
                <w:rFonts w:eastAsia="Arial" w:cstheme="minorHAnsi"/>
              </w:rPr>
            </w:pPr>
          </w:p>
        </w:tc>
      </w:tr>
    </w:tbl>
    <w:p w:rsidR="003C68DC" w:rsidRDefault="003C68DC" w:rsidP="00754C31">
      <w:pPr>
        <w:spacing w:before="60" w:after="60"/>
        <w:ind w:left="-284"/>
      </w:pPr>
    </w:p>
    <w:p w:rsidR="00CD7190" w:rsidRDefault="00CD7190" w:rsidP="00754C31">
      <w:pPr>
        <w:spacing w:before="60" w:after="60"/>
        <w:ind w:left="-284"/>
      </w:pPr>
    </w:p>
    <w:p w:rsidR="00CD7190" w:rsidRDefault="00CD7190" w:rsidP="00754C31">
      <w:pPr>
        <w:spacing w:before="60" w:after="60"/>
        <w:ind w:left="-284"/>
      </w:pPr>
    </w:p>
    <w:p w:rsidR="00CD7190" w:rsidRDefault="00CD7190" w:rsidP="00754C31">
      <w:pPr>
        <w:spacing w:before="60" w:after="60"/>
        <w:ind w:left="-284"/>
      </w:pPr>
    </w:p>
    <w:p w:rsidR="00CD7190" w:rsidRDefault="00CD7190" w:rsidP="00754C31">
      <w:pPr>
        <w:spacing w:before="60" w:after="60"/>
        <w:ind w:left="-284"/>
      </w:pPr>
    </w:p>
    <w:p w:rsidR="00CD7190" w:rsidRDefault="00CD7190" w:rsidP="00754C31">
      <w:pPr>
        <w:spacing w:before="60" w:after="60"/>
        <w:ind w:left="-284"/>
      </w:pPr>
    </w:p>
    <w:tbl>
      <w:tblPr>
        <w:tblStyle w:val="LightList-Accent1"/>
        <w:tblW w:w="5048" w:type="pct"/>
        <w:tblInd w:w="-1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088"/>
        <w:gridCol w:w="4739"/>
        <w:gridCol w:w="1966"/>
        <w:gridCol w:w="3517"/>
      </w:tblGrid>
      <w:tr w:rsidR="003C68DC" w:rsidTr="003C68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3C68DC" w:rsidRDefault="003C68DC" w:rsidP="00754C31">
            <w:pPr>
              <w:spacing w:before="60" w:after="60"/>
              <w:rPr>
                <w:b w:val="0"/>
              </w:rPr>
            </w:pPr>
            <w:r w:rsidRPr="00434D68">
              <w:rPr>
                <w:sz w:val="24"/>
              </w:rPr>
              <w:lastRenderedPageBreak/>
              <w:t xml:space="preserve">9. APPROVAL AND AGREEMENT </w:t>
            </w:r>
          </w:p>
        </w:tc>
      </w:tr>
      <w:tr w:rsidR="00434D68" w:rsidTr="00434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shd w:val="clear" w:color="auto" w:fill="B8CCE4" w:themeFill="accent1" w:themeFillTint="66"/>
          </w:tcPr>
          <w:p w:rsidR="003C68DC" w:rsidRDefault="003C68DC" w:rsidP="00754C31">
            <w:pPr>
              <w:spacing w:before="60" w:after="60"/>
              <w:rPr>
                <w:b w:val="0"/>
              </w:rPr>
            </w:pPr>
            <w:r>
              <w:t xml:space="preserve">Name: Team Manager </w:t>
            </w:r>
          </w:p>
        </w:tc>
        <w:sdt>
          <w:sdtPr>
            <w:rPr>
              <w:b/>
            </w:rPr>
            <w:id w:val="-657155764"/>
            <w:placeholder>
              <w:docPart w:val="DefaultPlaceholder_1082065158"/>
            </w:placeholder>
            <w:showingPlcHdr/>
          </w:sdtPr>
          <w:sdtEndPr/>
          <w:sdtContent>
            <w:tc>
              <w:tcPr>
                <w:tcW w:w="1656" w:type="pct"/>
              </w:tcPr>
              <w:p w:rsidR="003C68DC" w:rsidRDefault="00434D68" w:rsidP="00754C31">
                <w:pPr>
                  <w:spacing w:before="60" w:after="60"/>
                  <w:cnfStyle w:val="000000100000" w:firstRow="0" w:lastRow="0" w:firstColumn="0" w:lastColumn="0" w:oddVBand="0" w:evenVBand="0" w:oddHBand="1" w:evenHBand="0" w:firstRowFirstColumn="0" w:firstRowLastColumn="0" w:lastRowFirstColumn="0" w:lastRowLastColumn="0"/>
                  <w:rPr>
                    <w:b/>
                  </w:rPr>
                </w:pPr>
                <w:r w:rsidRPr="00F06057">
                  <w:rPr>
                    <w:rStyle w:val="PlaceholderText"/>
                  </w:rPr>
                  <w:t>Click here to enter text.</w:t>
                </w:r>
              </w:p>
            </w:tc>
          </w:sdtContent>
        </w:sdt>
        <w:tc>
          <w:tcPr>
            <w:tcW w:w="687" w:type="pct"/>
            <w:shd w:val="clear" w:color="auto" w:fill="B8CCE4" w:themeFill="accent1" w:themeFillTint="66"/>
          </w:tcPr>
          <w:p w:rsidR="003C68DC" w:rsidRDefault="003C68DC" w:rsidP="00754C31">
            <w:pPr>
              <w:spacing w:before="60" w:after="60"/>
              <w:cnfStyle w:val="000000100000" w:firstRow="0" w:lastRow="0" w:firstColumn="0" w:lastColumn="0" w:oddVBand="0" w:evenVBand="0" w:oddHBand="1" w:evenHBand="0" w:firstRowFirstColumn="0" w:firstRowLastColumn="0" w:lastRowFirstColumn="0" w:lastRowLastColumn="0"/>
              <w:rPr>
                <w:b/>
              </w:rPr>
            </w:pPr>
            <w:r>
              <w:rPr>
                <w:b/>
              </w:rPr>
              <w:t>Date:</w:t>
            </w:r>
          </w:p>
        </w:tc>
        <w:sdt>
          <w:sdtPr>
            <w:rPr>
              <w:b/>
            </w:rPr>
            <w:id w:val="1687088020"/>
            <w:placeholder>
              <w:docPart w:val="DefaultPlaceholder_1082065158"/>
            </w:placeholder>
            <w:showingPlcHdr/>
          </w:sdtPr>
          <w:sdtEndPr/>
          <w:sdtContent>
            <w:tc>
              <w:tcPr>
                <w:tcW w:w="1229" w:type="pct"/>
              </w:tcPr>
              <w:p w:rsidR="003C68DC" w:rsidRDefault="00434D68" w:rsidP="00754C31">
                <w:pPr>
                  <w:spacing w:before="60" w:after="60"/>
                  <w:cnfStyle w:val="000000100000" w:firstRow="0" w:lastRow="0" w:firstColumn="0" w:lastColumn="0" w:oddVBand="0" w:evenVBand="0" w:oddHBand="1" w:evenHBand="0" w:firstRowFirstColumn="0" w:firstRowLastColumn="0" w:lastRowFirstColumn="0" w:lastRowLastColumn="0"/>
                  <w:rPr>
                    <w:b/>
                  </w:rPr>
                </w:pPr>
                <w:r w:rsidRPr="00F06057">
                  <w:rPr>
                    <w:rStyle w:val="PlaceholderText"/>
                  </w:rPr>
                  <w:t>Click here to enter text.</w:t>
                </w:r>
              </w:p>
            </w:tc>
          </w:sdtContent>
        </w:sdt>
      </w:tr>
      <w:tr w:rsidR="003C68DC" w:rsidTr="00434D68">
        <w:tc>
          <w:tcPr>
            <w:cnfStyle w:val="001000000000" w:firstRow="0" w:lastRow="0" w:firstColumn="1" w:lastColumn="0" w:oddVBand="0" w:evenVBand="0" w:oddHBand="0" w:evenHBand="0" w:firstRowFirstColumn="0" w:firstRowLastColumn="0" w:lastRowFirstColumn="0" w:lastRowLastColumn="0"/>
            <w:tcW w:w="1428" w:type="pct"/>
            <w:shd w:val="clear" w:color="auto" w:fill="B8CCE4" w:themeFill="accent1" w:themeFillTint="66"/>
          </w:tcPr>
          <w:p w:rsidR="003C68DC" w:rsidRDefault="003C68DC" w:rsidP="00754C31">
            <w:pPr>
              <w:spacing w:before="60" w:after="60"/>
              <w:rPr>
                <w:b w:val="0"/>
              </w:rPr>
            </w:pPr>
            <w:r>
              <w:t>Team Manager Signature:</w:t>
            </w:r>
          </w:p>
        </w:tc>
        <w:tc>
          <w:tcPr>
            <w:tcW w:w="3572" w:type="pct"/>
            <w:gridSpan w:val="3"/>
          </w:tcPr>
          <w:p w:rsidR="003C68DC" w:rsidRDefault="003C68DC" w:rsidP="00754C31">
            <w:pPr>
              <w:spacing w:before="60" w:after="60"/>
              <w:cnfStyle w:val="000000000000" w:firstRow="0" w:lastRow="0" w:firstColumn="0" w:lastColumn="0" w:oddVBand="0" w:evenVBand="0" w:oddHBand="0" w:evenHBand="0" w:firstRowFirstColumn="0" w:firstRowLastColumn="0" w:lastRowFirstColumn="0" w:lastRowLastColumn="0"/>
              <w:rPr>
                <w:b/>
              </w:rPr>
            </w:pPr>
          </w:p>
        </w:tc>
      </w:tr>
      <w:tr w:rsidR="00434D68" w:rsidTr="00434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shd w:val="clear" w:color="auto" w:fill="B8CCE4" w:themeFill="accent1" w:themeFillTint="66"/>
          </w:tcPr>
          <w:p w:rsidR="003C68DC" w:rsidRDefault="003C68DC" w:rsidP="00754C31">
            <w:pPr>
              <w:spacing w:before="60" w:after="60"/>
              <w:rPr>
                <w:b w:val="0"/>
              </w:rPr>
            </w:pPr>
            <w:r>
              <w:t>Name: Head of Service</w:t>
            </w:r>
          </w:p>
        </w:tc>
        <w:sdt>
          <w:sdtPr>
            <w:id w:val="-419799163"/>
            <w:placeholder>
              <w:docPart w:val="DefaultPlaceholder_1082065158"/>
            </w:placeholder>
            <w:showingPlcHdr/>
          </w:sdtPr>
          <w:sdtEndPr/>
          <w:sdtContent>
            <w:tc>
              <w:tcPr>
                <w:tcW w:w="1656" w:type="pct"/>
              </w:tcPr>
              <w:p w:rsidR="003C68DC" w:rsidRPr="00185666" w:rsidRDefault="00434D68" w:rsidP="00754C31">
                <w:pPr>
                  <w:spacing w:before="60" w:after="60"/>
                  <w:cnfStyle w:val="000000100000" w:firstRow="0" w:lastRow="0" w:firstColumn="0" w:lastColumn="0" w:oddVBand="0" w:evenVBand="0" w:oddHBand="1" w:evenHBand="0" w:firstRowFirstColumn="0" w:firstRowLastColumn="0" w:lastRowFirstColumn="0" w:lastRowLastColumn="0"/>
                </w:pPr>
                <w:r w:rsidRPr="00F06057">
                  <w:rPr>
                    <w:rStyle w:val="PlaceholderText"/>
                  </w:rPr>
                  <w:t>Click here to enter text.</w:t>
                </w:r>
              </w:p>
            </w:tc>
          </w:sdtContent>
        </w:sdt>
        <w:tc>
          <w:tcPr>
            <w:tcW w:w="687" w:type="pct"/>
            <w:shd w:val="clear" w:color="auto" w:fill="B8CCE4" w:themeFill="accent1" w:themeFillTint="66"/>
          </w:tcPr>
          <w:p w:rsidR="003C68DC" w:rsidRDefault="003C68DC" w:rsidP="00754C31">
            <w:pPr>
              <w:spacing w:before="60" w:after="60"/>
              <w:cnfStyle w:val="000000100000" w:firstRow="0" w:lastRow="0" w:firstColumn="0" w:lastColumn="0" w:oddVBand="0" w:evenVBand="0" w:oddHBand="1" w:evenHBand="0" w:firstRowFirstColumn="0" w:firstRowLastColumn="0" w:lastRowFirstColumn="0" w:lastRowLastColumn="0"/>
              <w:rPr>
                <w:b/>
              </w:rPr>
            </w:pPr>
            <w:r>
              <w:rPr>
                <w:b/>
              </w:rPr>
              <w:t>Date:</w:t>
            </w:r>
          </w:p>
        </w:tc>
        <w:sdt>
          <w:sdtPr>
            <w:rPr>
              <w:b/>
            </w:rPr>
            <w:id w:val="-856118857"/>
            <w:placeholder>
              <w:docPart w:val="DefaultPlaceholder_1082065158"/>
            </w:placeholder>
            <w:showingPlcHdr/>
          </w:sdtPr>
          <w:sdtEndPr/>
          <w:sdtContent>
            <w:tc>
              <w:tcPr>
                <w:tcW w:w="1229" w:type="pct"/>
              </w:tcPr>
              <w:p w:rsidR="003C68DC" w:rsidRDefault="00434D68" w:rsidP="00754C31">
                <w:pPr>
                  <w:spacing w:before="60" w:after="60"/>
                  <w:cnfStyle w:val="000000100000" w:firstRow="0" w:lastRow="0" w:firstColumn="0" w:lastColumn="0" w:oddVBand="0" w:evenVBand="0" w:oddHBand="1" w:evenHBand="0" w:firstRowFirstColumn="0" w:firstRowLastColumn="0" w:lastRowFirstColumn="0" w:lastRowLastColumn="0"/>
                  <w:rPr>
                    <w:b/>
                  </w:rPr>
                </w:pPr>
                <w:r w:rsidRPr="00F06057">
                  <w:rPr>
                    <w:rStyle w:val="PlaceholderText"/>
                  </w:rPr>
                  <w:t>Click here to enter text.</w:t>
                </w:r>
              </w:p>
            </w:tc>
          </w:sdtContent>
        </w:sdt>
      </w:tr>
      <w:tr w:rsidR="003C68DC" w:rsidTr="00434D68">
        <w:tc>
          <w:tcPr>
            <w:cnfStyle w:val="001000000000" w:firstRow="0" w:lastRow="0" w:firstColumn="1" w:lastColumn="0" w:oddVBand="0" w:evenVBand="0" w:oddHBand="0" w:evenHBand="0" w:firstRowFirstColumn="0" w:firstRowLastColumn="0" w:lastRowFirstColumn="0" w:lastRowLastColumn="0"/>
            <w:tcW w:w="1428" w:type="pct"/>
            <w:shd w:val="clear" w:color="auto" w:fill="B8CCE4" w:themeFill="accent1" w:themeFillTint="66"/>
          </w:tcPr>
          <w:p w:rsidR="003C68DC" w:rsidRPr="003962B5" w:rsidRDefault="003C68DC" w:rsidP="00754C31">
            <w:pPr>
              <w:spacing w:before="60" w:after="60"/>
              <w:rPr>
                <w:highlight w:val="yellow"/>
              </w:rPr>
            </w:pPr>
            <w:r>
              <w:t>Head of Service v</w:t>
            </w:r>
            <w:r w:rsidRPr="009707B8">
              <w:t>iews regarding appropria</w:t>
            </w:r>
            <w:r>
              <w:t>teness of the plan</w:t>
            </w:r>
            <w:r w:rsidRPr="009707B8">
              <w:t>:</w:t>
            </w:r>
          </w:p>
        </w:tc>
        <w:sdt>
          <w:sdtPr>
            <w:rPr>
              <w:b/>
            </w:rPr>
            <w:id w:val="99160032"/>
            <w:placeholder>
              <w:docPart w:val="DefaultPlaceholder_1082065158"/>
            </w:placeholder>
            <w:showingPlcHdr/>
          </w:sdtPr>
          <w:sdtEndPr/>
          <w:sdtContent>
            <w:tc>
              <w:tcPr>
                <w:tcW w:w="3572" w:type="pct"/>
                <w:gridSpan w:val="3"/>
              </w:tcPr>
              <w:p w:rsidR="003C68DC" w:rsidRDefault="00A72131" w:rsidP="00754C31">
                <w:pPr>
                  <w:spacing w:before="60" w:after="60"/>
                  <w:cnfStyle w:val="000000000000" w:firstRow="0" w:lastRow="0" w:firstColumn="0" w:lastColumn="0" w:oddVBand="0" w:evenVBand="0" w:oddHBand="0" w:evenHBand="0" w:firstRowFirstColumn="0" w:firstRowLastColumn="0" w:lastRowFirstColumn="0" w:lastRowLastColumn="0"/>
                  <w:rPr>
                    <w:b/>
                  </w:rPr>
                </w:pPr>
                <w:r w:rsidRPr="00F06057">
                  <w:rPr>
                    <w:rStyle w:val="PlaceholderText"/>
                  </w:rPr>
                  <w:t>Click here to enter text.</w:t>
                </w:r>
              </w:p>
            </w:tc>
          </w:sdtContent>
        </w:sdt>
      </w:tr>
      <w:tr w:rsidR="003C68DC" w:rsidTr="00434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shd w:val="clear" w:color="auto" w:fill="B8CCE4" w:themeFill="accent1" w:themeFillTint="66"/>
          </w:tcPr>
          <w:p w:rsidR="003C68DC" w:rsidRDefault="003C68DC" w:rsidP="00754C31">
            <w:pPr>
              <w:spacing w:before="60" w:after="60"/>
              <w:rPr>
                <w:b w:val="0"/>
              </w:rPr>
            </w:pPr>
            <w:r>
              <w:t>Head Of Service Signature:</w:t>
            </w:r>
          </w:p>
        </w:tc>
        <w:tc>
          <w:tcPr>
            <w:tcW w:w="3572" w:type="pct"/>
            <w:gridSpan w:val="3"/>
          </w:tcPr>
          <w:p w:rsidR="003C68DC" w:rsidRDefault="003C68DC" w:rsidP="00754C31">
            <w:pPr>
              <w:spacing w:before="60" w:after="60"/>
              <w:cnfStyle w:val="000000100000" w:firstRow="0" w:lastRow="0" w:firstColumn="0" w:lastColumn="0" w:oddVBand="0" w:evenVBand="0" w:oddHBand="1" w:evenHBand="0" w:firstRowFirstColumn="0" w:firstRowLastColumn="0" w:lastRowFirstColumn="0" w:lastRowLastColumn="0"/>
              <w:rPr>
                <w:b/>
              </w:rPr>
            </w:pPr>
          </w:p>
        </w:tc>
      </w:tr>
      <w:tr w:rsidR="00434D68" w:rsidTr="00434D68">
        <w:tc>
          <w:tcPr>
            <w:cnfStyle w:val="001000000000" w:firstRow="0" w:lastRow="0" w:firstColumn="1" w:lastColumn="0" w:oddVBand="0" w:evenVBand="0" w:oddHBand="0" w:evenHBand="0" w:firstRowFirstColumn="0" w:firstRowLastColumn="0" w:lastRowFirstColumn="0" w:lastRowLastColumn="0"/>
            <w:tcW w:w="1428" w:type="pct"/>
            <w:shd w:val="clear" w:color="auto" w:fill="B8CCE4" w:themeFill="accent1" w:themeFillTint="66"/>
          </w:tcPr>
          <w:p w:rsidR="003C68DC" w:rsidRDefault="003C68DC" w:rsidP="00754C31">
            <w:pPr>
              <w:spacing w:before="60" w:after="60"/>
              <w:rPr>
                <w:b w:val="0"/>
              </w:rPr>
            </w:pPr>
            <w:r>
              <w:t xml:space="preserve">Name: Director for Children’s  Safeguarding &amp; Care </w:t>
            </w:r>
          </w:p>
        </w:tc>
        <w:sdt>
          <w:sdtPr>
            <w:id w:val="1084038568"/>
            <w:placeholder>
              <w:docPart w:val="DefaultPlaceholder_1082065158"/>
            </w:placeholder>
            <w:showingPlcHdr/>
          </w:sdtPr>
          <w:sdtEndPr/>
          <w:sdtContent>
            <w:tc>
              <w:tcPr>
                <w:tcW w:w="1656" w:type="pct"/>
              </w:tcPr>
              <w:p w:rsidR="003C68DC" w:rsidRPr="00185666" w:rsidRDefault="00A72131" w:rsidP="00754C31">
                <w:pPr>
                  <w:spacing w:before="60" w:after="60"/>
                  <w:cnfStyle w:val="000000000000" w:firstRow="0" w:lastRow="0" w:firstColumn="0" w:lastColumn="0" w:oddVBand="0" w:evenVBand="0" w:oddHBand="0" w:evenHBand="0" w:firstRowFirstColumn="0" w:firstRowLastColumn="0" w:lastRowFirstColumn="0" w:lastRowLastColumn="0"/>
                </w:pPr>
                <w:r w:rsidRPr="00F06057">
                  <w:rPr>
                    <w:rStyle w:val="PlaceholderText"/>
                  </w:rPr>
                  <w:t>Click here to enter text.</w:t>
                </w:r>
              </w:p>
            </w:tc>
          </w:sdtContent>
        </w:sdt>
        <w:tc>
          <w:tcPr>
            <w:tcW w:w="687" w:type="pct"/>
            <w:shd w:val="clear" w:color="auto" w:fill="B8CCE4" w:themeFill="accent1" w:themeFillTint="66"/>
          </w:tcPr>
          <w:p w:rsidR="003C68DC" w:rsidRDefault="003C68DC" w:rsidP="00754C31">
            <w:pPr>
              <w:spacing w:before="60" w:after="60"/>
              <w:cnfStyle w:val="000000000000" w:firstRow="0" w:lastRow="0" w:firstColumn="0" w:lastColumn="0" w:oddVBand="0" w:evenVBand="0" w:oddHBand="0" w:evenHBand="0" w:firstRowFirstColumn="0" w:firstRowLastColumn="0" w:lastRowFirstColumn="0" w:lastRowLastColumn="0"/>
              <w:rPr>
                <w:b/>
              </w:rPr>
            </w:pPr>
            <w:r>
              <w:rPr>
                <w:b/>
              </w:rPr>
              <w:t>Date:</w:t>
            </w:r>
          </w:p>
        </w:tc>
        <w:sdt>
          <w:sdtPr>
            <w:rPr>
              <w:b/>
            </w:rPr>
            <w:id w:val="-234470676"/>
            <w:placeholder>
              <w:docPart w:val="DefaultPlaceholder_1082065158"/>
            </w:placeholder>
            <w:showingPlcHdr/>
          </w:sdtPr>
          <w:sdtEndPr/>
          <w:sdtContent>
            <w:tc>
              <w:tcPr>
                <w:tcW w:w="1229" w:type="pct"/>
              </w:tcPr>
              <w:p w:rsidR="003C68DC" w:rsidRDefault="00A72131" w:rsidP="00754C31">
                <w:pPr>
                  <w:spacing w:before="60" w:after="60"/>
                  <w:cnfStyle w:val="000000000000" w:firstRow="0" w:lastRow="0" w:firstColumn="0" w:lastColumn="0" w:oddVBand="0" w:evenVBand="0" w:oddHBand="0" w:evenHBand="0" w:firstRowFirstColumn="0" w:firstRowLastColumn="0" w:lastRowFirstColumn="0" w:lastRowLastColumn="0"/>
                  <w:rPr>
                    <w:b/>
                  </w:rPr>
                </w:pPr>
                <w:r w:rsidRPr="00F06057">
                  <w:rPr>
                    <w:rStyle w:val="PlaceholderText"/>
                  </w:rPr>
                  <w:t>Click here to enter text.</w:t>
                </w:r>
              </w:p>
            </w:tc>
          </w:sdtContent>
        </w:sdt>
      </w:tr>
      <w:tr w:rsidR="003C68DC" w:rsidTr="00434D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shd w:val="clear" w:color="auto" w:fill="B8CCE4" w:themeFill="accent1" w:themeFillTint="66"/>
          </w:tcPr>
          <w:p w:rsidR="003C68DC" w:rsidRDefault="003C68DC" w:rsidP="00754C31">
            <w:pPr>
              <w:spacing w:before="60" w:after="60"/>
            </w:pPr>
            <w:r>
              <w:t>Director’s decision and supporting r</w:t>
            </w:r>
            <w:r w:rsidRPr="009707B8">
              <w:t>ationale:</w:t>
            </w:r>
          </w:p>
        </w:tc>
        <w:sdt>
          <w:sdtPr>
            <w:rPr>
              <w:b/>
            </w:rPr>
            <w:id w:val="-1225830134"/>
            <w:placeholder>
              <w:docPart w:val="DefaultPlaceholder_1082065158"/>
            </w:placeholder>
            <w:showingPlcHdr/>
          </w:sdtPr>
          <w:sdtEndPr/>
          <w:sdtContent>
            <w:tc>
              <w:tcPr>
                <w:tcW w:w="3572" w:type="pct"/>
                <w:gridSpan w:val="3"/>
              </w:tcPr>
              <w:p w:rsidR="003C68DC" w:rsidRDefault="00A72131" w:rsidP="00754C31">
                <w:pPr>
                  <w:spacing w:before="60" w:after="60"/>
                  <w:cnfStyle w:val="000000100000" w:firstRow="0" w:lastRow="0" w:firstColumn="0" w:lastColumn="0" w:oddVBand="0" w:evenVBand="0" w:oddHBand="1" w:evenHBand="0" w:firstRowFirstColumn="0" w:firstRowLastColumn="0" w:lastRowFirstColumn="0" w:lastRowLastColumn="0"/>
                  <w:rPr>
                    <w:b/>
                  </w:rPr>
                </w:pPr>
                <w:r w:rsidRPr="00F06057">
                  <w:rPr>
                    <w:rStyle w:val="PlaceholderText"/>
                  </w:rPr>
                  <w:t>Click here to enter text.</w:t>
                </w:r>
              </w:p>
            </w:tc>
          </w:sdtContent>
        </w:sdt>
      </w:tr>
      <w:tr w:rsidR="003C68DC" w:rsidTr="00434D68">
        <w:tc>
          <w:tcPr>
            <w:cnfStyle w:val="001000000000" w:firstRow="0" w:lastRow="0" w:firstColumn="1" w:lastColumn="0" w:oddVBand="0" w:evenVBand="0" w:oddHBand="0" w:evenHBand="0" w:firstRowFirstColumn="0" w:firstRowLastColumn="0" w:lastRowFirstColumn="0" w:lastRowLastColumn="0"/>
            <w:tcW w:w="1428" w:type="pct"/>
            <w:shd w:val="clear" w:color="auto" w:fill="B8CCE4" w:themeFill="accent1" w:themeFillTint="66"/>
          </w:tcPr>
          <w:p w:rsidR="003C68DC" w:rsidRDefault="003C68DC" w:rsidP="00754C31">
            <w:pPr>
              <w:spacing w:before="60" w:after="60"/>
              <w:rPr>
                <w:b w:val="0"/>
              </w:rPr>
            </w:pPr>
            <w:r>
              <w:t>Director of Children’s Safeguarding &amp; Care:  Signature:</w:t>
            </w:r>
          </w:p>
        </w:tc>
        <w:tc>
          <w:tcPr>
            <w:tcW w:w="3572" w:type="pct"/>
            <w:gridSpan w:val="3"/>
          </w:tcPr>
          <w:p w:rsidR="003C68DC" w:rsidRDefault="003C68DC" w:rsidP="00754C31">
            <w:pPr>
              <w:spacing w:before="60" w:after="60"/>
              <w:cnfStyle w:val="000000000000" w:firstRow="0" w:lastRow="0" w:firstColumn="0" w:lastColumn="0" w:oddVBand="0" w:evenVBand="0" w:oddHBand="0" w:evenHBand="0" w:firstRowFirstColumn="0" w:firstRowLastColumn="0" w:lastRowFirstColumn="0" w:lastRowLastColumn="0"/>
              <w:rPr>
                <w:b/>
              </w:rPr>
            </w:pPr>
          </w:p>
        </w:tc>
      </w:tr>
    </w:tbl>
    <w:p w:rsidR="009A574D" w:rsidRDefault="009A574D" w:rsidP="009A574D"/>
    <w:p w:rsidR="00CD7190" w:rsidRDefault="00CD7190" w:rsidP="009A574D">
      <w:pPr>
        <w:ind w:left="-284"/>
        <w:rPr>
          <w:b/>
          <w:u w:val="single"/>
        </w:rPr>
      </w:pPr>
    </w:p>
    <w:p w:rsidR="00CD7190" w:rsidRDefault="00CD7190" w:rsidP="009A574D">
      <w:pPr>
        <w:ind w:left="-284"/>
        <w:rPr>
          <w:b/>
          <w:u w:val="single"/>
        </w:rPr>
      </w:pPr>
    </w:p>
    <w:p w:rsidR="00CD7190" w:rsidRDefault="00CD7190" w:rsidP="009A574D">
      <w:pPr>
        <w:ind w:left="-284"/>
        <w:rPr>
          <w:b/>
          <w:u w:val="single"/>
        </w:rPr>
      </w:pPr>
    </w:p>
    <w:p w:rsidR="00CD7190" w:rsidRDefault="00CD7190" w:rsidP="009A574D">
      <w:pPr>
        <w:ind w:left="-284"/>
        <w:rPr>
          <w:b/>
          <w:u w:val="single"/>
        </w:rPr>
      </w:pPr>
    </w:p>
    <w:p w:rsidR="00CD7190" w:rsidRDefault="00CD7190" w:rsidP="009A574D">
      <w:pPr>
        <w:ind w:left="-284"/>
        <w:rPr>
          <w:b/>
          <w:u w:val="single"/>
        </w:rPr>
      </w:pPr>
    </w:p>
    <w:p w:rsidR="00CD7190" w:rsidRDefault="00CD7190" w:rsidP="009A574D">
      <w:pPr>
        <w:ind w:left="-284"/>
        <w:rPr>
          <w:b/>
          <w:u w:val="single"/>
        </w:rPr>
      </w:pPr>
    </w:p>
    <w:p w:rsidR="00CD7190" w:rsidRDefault="00CD7190" w:rsidP="009A574D">
      <w:pPr>
        <w:ind w:left="-284"/>
        <w:rPr>
          <w:b/>
          <w:u w:val="single"/>
        </w:rPr>
      </w:pPr>
    </w:p>
    <w:p w:rsidR="003C68DC" w:rsidRPr="003C68DC" w:rsidRDefault="003C68DC" w:rsidP="009A574D">
      <w:pPr>
        <w:ind w:left="-284"/>
        <w:rPr>
          <w:b/>
          <w:u w:val="single"/>
        </w:rPr>
      </w:pPr>
      <w:r w:rsidRPr="003C68DC">
        <w:rPr>
          <w:b/>
          <w:u w:val="single"/>
        </w:rPr>
        <w:lastRenderedPageBreak/>
        <w:t xml:space="preserve">Appendix 1 </w:t>
      </w:r>
    </w:p>
    <w:tbl>
      <w:tblPr>
        <w:tblpPr w:leftFromText="180" w:rightFromText="180" w:vertAnchor="text" w:horzAnchor="margin" w:tblpX="-209" w:tblpY="267"/>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402"/>
        <w:gridCol w:w="3827"/>
        <w:gridCol w:w="3685"/>
      </w:tblGrid>
      <w:tr w:rsidR="009A574D" w:rsidRPr="000049F9" w:rsidTr="009A574D">
        <w:trPr>
          <w:trHeight w:val="563"/>
        </w:trPr>
        <w:tc>
          <w:tcPr>
            <w:tcW w:w="3369"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3C68DC" w:rsidRPr="000049F9" w:rsidRDefault="003C68DC" w:rsidP="00E43132">
            <w:pPr>
              <w:autoSpaceDE w:val="0"/>
              <w:autoSpaceDN w:val="0"/>
              <w:adjustRightInd w:val="0"/>
              <w:spacing w:after="0" w:line="240" w:lineRule="auto"/>
              <w:jc w:val="center"/>
              <w:rPr>
                <w:rFonts w:eastAsia="Calibri" w:cstheme="minorHAnsi"/>
                <w:b/>
              </w:rPr>
            </w:pPr>
            <w:r w:rsidRPr="000049F9">
              <w:rPr>
                <w:rFonts w:eastAsia="Calibri" w:cstheme="minorHAnsi"/>
                <w:b/>
              </w:rPr>
              <w:t>Low risk</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3C68DC" w:rsidRPr="000049F9" w:rsidRDefault="003C68DC" w:rsidP="00E43132">
            <w:pPr>
              <w:autoSpaceDE w:val="0"/>
              <w:autoSpaceDN w:val="0"/>
              <w:adjustRightInd w:val="0"/>
              <w:spacing w:after="0" w:line="240" w:lineRule="auto"/>
              <w:jc w:val="center"/>
              <w:rPr>
                <w:rFonts w:eastAsia="Calibri" w:cstheme="minorHAnsi"/>
                <w:b/>
              </w:rPr>
            </w:pPr>
            <w:r w:rsidRPr="000049F9">
              <w:rPr>
                <w:rFonts w:eastAsia="Calibri" w:cstheme="minorHAnsi"/>
                <w:b/>
              </w:rPr>
              <w:t>Medium risk</w:t>
            </w:r>
          </w:p>
        </w:tc>
        <w:tc>
          <w:tcPr>
            <w:tcW w:w="382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3C68DC" w:rsidRPr="000049F9" w:rsidRDefault="003C68DC" w:rsidP="00E43132">
            <w:pPr>
              <w:autoSpaceDE w:val="0"/>
              <w:autoSpaceDN w:val="0"/>
              <w:adjustRightInd w:val="0"/>
              <w:spacing w:after="0" w:line="240" w:lineRule="auto"/>
              <w:jc w:val="center"/>
              <w:rPr>
                <w:rFonts w:eastAsia="Calibri" w:cstheme="minorHAnsi"/>
                <w:b/>
              </w:rPr>
            </w:pPr>
            <w:r w:rsidRPr="000049F9">
              <w:rPr>
                <w:rFonts w:eastAsia="Calibri" w:cstheme="minorHAnsi"/>
                <w:b/>
              </w:rPr>
              <w:t>High risk</w:t>
            </w:r>
          </w:p>
        </w:tc>
        <w:tc>
          <w:tcPr>
            <w:tcW w:w="3685"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3C68DC" w:rsidRPr="000049F9" w:rsidRDefault="003C68DC" w:rsidP="00E43132">
            <w:pPr>
              <w:autoSpaceDE w:val="0"/>
              <w:autoSpaceDN w:val="0"/>
              <w:adjustRightInd w:val="0"/>
              <w:spacing w:after="0" w:line="240" w:lineRule="auto"/>
              <w:jc w:val="center"/>
              <w:rPr>
                <w:rFonts w:eastAsia="Calibri" w:cstheme="minorHAnsi"/>
                <w:b/>
              </w:rPr>
            </w:pPr>
            <w:r w:rsidRPr="000049F9">
              <w:rPr>
                <w:rFonts w:eastAsia="Calibri" w:cstheme="minorHAnsi"/>
                <w:b/>
              </w:rPr>
              <w:t>Severe risk</w:t>
            </w:r>
          </w:p>
        </w:tc>
      </w:tr>
      <w:tr w:rsidR="009A574D" w:rsidRPr="000049F9" w:rsidTr="009A574D">
        <w:trPr>
          <w:trHeight w:val="404"/>
        </w:trPr>
        <w:tc>
          <w:tcPr>
            <w:tcW w:w="3369" w:type="dxa"/>
            <w:tcBorders>
              <w:top w:val="single" w:sz="4" w:space="0" w:color="auto"/>
              <w:left w:val="single" w:sz="4" w:space="0" w:color="auto"/>
              <w:bottom w:val="single" w:sz="4" w:space="0" w:color="auto"/>
              <w:right w:val="single" w:sz="4" w:space="0" w:color="auto"/>
            </w:tcBorders>
            <w:shd w:val="clear" w:color="auto" w:fill="C2D69B"/>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No risks</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Some risks</w:t>
            </w:r>
          </w:p>
        </w:tc>
        <w:tc>
          <w:tcPr>
            <w:tcW w:w="3827" w:type="dxa"/>
            <w:tcBorders>
              <w:top w:val="single" w:sz="4" w:space="0" w:color="auto"/>
              <w:left w:val="single" w:sz="4" w:space="0" w:color="auto"/>
              <w:bottom w:val="single" w:sz="4" w:space="0" w:color="auto"/>
              <w:right w:val="single" w:sz="4" w:space="0" w:color="auto"/>
            </w:tcBorders>
            <w:shd w:val="clear" w:color="auto" w:fill="FFC0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Lots of risks</w:t>
            </w:r>
          </w:p>
        </w:tc>
        <w:tc>
          <w:tcPr>
            <w:tcW w:w="3685" w:type="dxa"/>
            <w:tcBorders>
              <w:top w:val="single" w:sz="4" w:space="0" w:color="auto"/>
              <w:left w:val="single" w:sz="4" w:space="0" w:color="auto"/>
              <w:bottom w:val="single" w:sz="4" w:space="0" w:color="auto"/>
              <w:right w:val="single" w:sz="4" w:space="0" w:color="auto"/>
            </w:tcBorders>
            <w:shd w:val="clear" w:color="auto" w:fill="FF00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Lots of risks</w:t>
            </w:r>
          </w:p>
        </w:tc>
      </w:tr>
      <w:tr w:rsidR="009A574D" w:rsidRPr="000049F9" w:rsidTr="009A574D">
        <w:trPr>
          <w:trHeight w:val="289"/>
        </w:trPr>
        <w:tc>
          <w:tcPr>
            <w:tcW w:w="3369" w:type="dxa"/>
            <w:tcBorders>
              <w:top w:val="single" w:sz="4" w:space="0" w:color="auto"/>
              <w:left w:val="single" w:sz="4" w:space="0" w:color="auto"/>
              <w:bottom w:val="single" w:sz="4" w:space="0" w:color="auto"/>
              <w:right w:val="single" w:sz="4" w:space="0" w:color="auto"/>
            </w:tcBorders>
            <w:shd w:val="clear" w:color="auto" w:fill="C2D69B"/>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Lots of protection</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Lots of protection</w:t>
            </w:r>
          </w:p>
        </w:tc>
        <w:tc>
          <w:tcPr>
            <w:tcW w:w="3827" w:type="dxa"/>
            <w:tcBorders>
              <w:top w:val="single" w:sz="4" w:space="0" w:color="auto"/>
              <w:left w:val="single" w:sz="4" w:space="0" w:color="auto"/>
              <w:bottom w:val="single" w:sz="4" w:space="0" w:color="auto"/>
              <w:right w:val="single" w:sz="4" w:space="0" w:color="auto"/>
            </w:tcBorders>
            <w:shd w:val="clear" w:color="auto" w:fill="FFC0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Some protection</w:t>
            </w:r>
          </w:p>
        </w:tc>
        <w:tc>
          <w:tcPr>
            <w:tcW w:w="3685" w:type="dxa"/>
            <w:tcBorders>
              <w:top w:val="single" w:sz="4" w:space="0" w:color="auto"/>
              <w:left w:val="single" w:sz="4" w:space="0" w:color="auto"/>
              <w:bottom w:val="single" w:sz="4" w:space="0" w:color="auto"/>
              <w:right w:val="single" w:sz="4" w:space="0" w:color="auto"/>
            </w:tcBorders>
            <w:shd w:val="clear" w:color="auto" w:fill="FF00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No protection</w:t>
            </w:r>
          </w:p>
        </w:tc>
      </w:tr>
      <w:tr w:rsidR="009A574D" w:rsidRPr="000049F9" w:rsidTr="009A574D">
        <w:tc>
          <w:tcPr>
            <w:tcW w:w="3369" w:type="dxa"/>
            <w:tcBorders>
              <w:top w:val="single" w:sz="4" w:space="0" w:color="auto"/>
              <w:left w:val="single" w:sz="4" w:space="0" w:color="auto"/>
              <w:bottom w:val="single" w:sz="4" w:space="0" w:color="auto"/>
              <w:right w:val="single" w:sz="4" w:space="0" w:color="auto"/>
            </w:tcBorders>
            <w:shd w:val="clear" w:color="auto" w:fill="C2D69B"/>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Parents have made lots of changes</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Parents have made lots of changes</w:t>
            </w:r>
          </w:p>
        </w:tc>
        <w:tc>
          <w:tcPr>
            <w:tcW w:w="3827" w:type="dxa"/>
            <w:tcBorders>
              <w:top w:val="single" w:sz="4" w:space="0" w:color="auto"/>
              <w:left w:val="single" w:sz="4" w:space="0" w:color="auto"/>
              <w:bottom w:val="single" w:sz="4" w:space="0" w:color="auto"/>
              <w:right w:val="single" w:sz="4" w:space="0" w:color="auto"/>
            </w:tcBorders>
            <w:shd w:val="clear" w:color="auto" w:fill="FFC0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Parents have not made any changes</w:t>
            </w:r>
          </w:p>
        </w:tc>
        <w:tc>
          <w:tcPr>
            <w:tcW w:w="3685" w:type="dxa"/>
            <w:tcBorders>
              <w:top w:val="single" w:sz="4" w:space="0" w:color="auto"/>
              <w:left w:val="single" w:sz="4" w:space="0" w:color="auto"/>
              <w:bottom w:val="single" w:sz="4" w:space="0" w:color="auto"/>
              <w:right w:val="single" w:sz="4" w:space="0" w:color="auto"/>
            </w:tcBorders>
            <w:shd w:val="clear" w:color="auto" w:fill="FF00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Parents have not made any changes</w:t>
            </w:r>
          </w:p>
        </w:tc>
      </w:tr>
      <w:tr w:rsidR="009A574D" w:rsidRPr="000049F9" w:rsidTr="009A574D">
        <w:tc>
          <w:tcPr>
            <w:tcW w:w="3369" w:type="dxa"/>
            <w:tcBorders>
              <w:top w:val="single" w:sz="4" w:space="0" w:color="auto"/>
              <w:left w:val="single" w:sz="4" w:space="0" w:color="auto"/>
              <w:bottom w:val="single" w:sz="4" w:space="0" w:color="auto"/>
              <w:right w:val="single" w:sz="4" w:space="0" w:color="auto"/>
            </w:tcBorders>
            <w:shd w:val="clear" w:color="auto" w:fill="C2D69B"/>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Child &amp; parents want return home to happen</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Child &amp; parents want return home to happen</w:t>
            </w:r>
          </w:p>
        </w:tc>
        <w:tc>
          <w:tcPr>
            <w:tcW w:w="3827" w:type="dxa"/>
            <w:tcBorders>
              <w:top w:val="single" w:sz="4" w:space="0" w:color="auto"/>
              <w:left w:val="single" w:sz="4" w:space="0" w:color="auto"/>
              <w:bottom w:val="single" w:sz="4" w:space="0" w:color="auto"/>
              <w:right w:val="single" w:sz="4" w:space="0" w:color="auto"/>
            </w:tcBorders>
            <w:shd w:val="clear" w:color="auto" w:fill="FFC0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Child or parents may not want return home to happen</w:t>
            </w:r>
          </w:p>
        </w:tc>
        <w:tc>
          <w:tcPr>
            <w:tcW w:w="3685" w:type="dxa"/>
            <w:tcBorders>
              <w:top w:val="single" w:sz="4" w:space="0" w:color="auto"/>
              <w:left w:val="single" w:sz="4" w:space="0" w:color="auto"/>
              <w:bottom w:val="single" w:sz="4" w:space="0" w:color="auto"/>
              <w:right w:val="single" w:sz="4" w:space="0" w:color="auto"/>
            </w:tcBorders>
            <w:shd w:val="clear" w:color="auto" w:fill="FF0000"/>
            <w:vAlign w:val="center"/>
          </w:tcPr>
          <w:p w:rsidR="003C68DC" w:rsidRPr="000049F9" w:rsidRDefault="003C68DC" w:rsidP="00E43132">
            <w:pPr>
              <w:autoSpaceDE w:val="0"/>
              <w:autoSpaceDN w:val="0"/>
              <w:adjustRightInd w:val="0"/>
              <w:spacing w:after="60"/>
              <w:jc w:val="center"/>
              <w:rPr>
                <w:rFonts w:eastAsia="Calibri" w:cstheme="minorHAnsi"/>
              </w:rPr>
            </w:pPr>
            <w:r w:rsidRPr="000049F9">
              <w:rPr>
                <w:rFonts w:eastAsia="Calibri" w:cstheme="minorHAnsi"/>
              </w:rPr>
              <w:t>Child or parents may not want return home to happen</w:t>
            </w:r>
          </w:p>
        </w:tc>
      </w:tr>
      <w:tr w:rsidR="009A574D" w:rsidRPr="000049F9" w:rsidTr="009A574D">
        <w:trPr>
          <w:trHeight w:val="900"/>
        </w:trPr>
        <w:tc>
          <w:tcPr>
            <w:tcW w:w="3369" w:type="dxa"/>
            <w:tcBorders>
              <w:top w:val="single" w:sz="4" w:space="0" w:color="auto"/>
              <w:left w:val="single" w:sz="4" w:space="0" w:color="auto"/>
              <w:bottom w:val="single" w:sz="4" w:space="0" w:color="auto"/>
              <w:right w:val="single" w:sz="4" w:space="0" w:color="auto"/>
            </w:tcBorders>
            <w:shd w:val="clear" w:color="auto" w:fill="C2D69B"/>
            <w:vAlign w:val="center"/>
          </w:tcPr>
          <w:p w:rsidR="003C68DC" w:rsidRPr="000049F9" w:rsidRDefault="003C68DC" w:rsidP="00E43132">
            <w:pPr>
              <w:autoSpaceDE w:val="0"/>
              <w:autoSpaceDN w:val="0"/>
              <w:adjustRightInd w:val="0"/>
              <w:spacing w:after="0" w:line="240" w:lineRule="auto"/>
              <w:jc w:val="center"/>
              <w:rPr>
                <w:rFonts w:eastAsia="Calibri" w:cstheme="minorHAnsi"/>
                <w:b/>
              </w:rPr>
            </w:pPr>
            <w:r w:rsidRPr="000049F9">
              <w:rPr>
                <w:rFonts w:eastAsia="Calibri" w:cstheme="minorHAnsi"/>
                <w:b/>
              </w:rPr>
              <w:t>It will be safe to go home</w:t>
            </w:r>
          </w:p>
        </w:tc>
        <w:tc>
          <w:tcPr>
            <w:tcW w:w="3402" w:type="dxa"/>
            <w:tcBorders>
              <w:top w:val="single" w:sz="4" w:space="0" w:color="auto"/>
              <w:left w:val="single" w:sz="4" w:space="0" w:color="auto"/>
              <w:bottom w:val="single" w:sz="4" w:space="0" w:color="auto"/>
              <w:right w:val="single" w:sz="4" w:space="0" w:color="auto"/>
            </w:tcBorders>
            <w:shd w:val="clear" w:color="auto" w:fill="FFFF00"/>
            <w:vAlign w:val="center"/>
          </w:tcPr>
          <w:p w:rsidR="003C68DC" w:rsidRPr="000049F9" w:rsidRDefault="003C68DC" w:rsidP="00E43132">
            <w:pPr>
              <w:autoSpaceDE w:val="0"/>
              <w:autoSpaceDN w:val="0"/>
              <w:adjustRightInd w:val="0"/>
              <w:spacing w:after="0" w:line="240" w:lineRule="auto"/>
              <w:jc w:val="center"/>
              <w:rPr>
                <w:rFonts w:eastAsia="Calibri" w:cstheme="minorHAnsi"/>
                <w:b/>
              </w:rPr>
            </w:pPr>
            <w:r w:rsidRPr="000049F9">
              <w:rPr>
                <w:rFonts w:eastAsia="Calibri" w:cstheme="minorHAnsi"/>
                <w:b/>
              </w:rPr>
              <w:t>It will be safe to go home with some support</w:t>
            </w:r>
          </w:p>
        </w:tc>
        <w:tc>
          <w:tcPr>
            <w:tcW w:w="3827" w:type="dxa"/>
            <w:tcBorders>
              <w:top w:val="single" w:sz="4" w:space="0" w:color="auto"/>
              <w:left w:val="single" w:sz="4" w:space="0" w:color="auto"/>
              <w:bottom w:val="single" w:sz="4" w:space="0" w:color="auto"/>
              <w:right w:val="single" w:sz="4" w:space="0" w:color="auto"/>
            </w:tcBorders>
            <w:shd w:val="clear" w:color="auto" w:fill="FFC000"/>
            <w:vAlign w:val="center"/>
          </w:tcPr>
          <w:p w:rsidR="003C68DC" w:rsidRPr="000049F9" w:rsidRDefault="003C68DC" w:rsidP="00E43132">
            <w:pPr>
              <w:autoSpaceDE w:val="0"/>
              <w:autoSpaceDN w:val="0"/>
              <w:adjustRightInd w:val="0"/>
              <w:spacing w:after="0" w:line="240" w:lineRule="auto"/>
              <w:jc w:val="center"/>
              <w:rPr>
                <w:rFonts w:eastAsia="Calibri" w:cstheme="minorHAnsi"/>
                <w:b/>
              </w:rPr>
            </w:pPr>
            <w:r w:rsidRPr="000049F9">
              <w:rPr>
                <w:rFonts w:eastAsia="Calibri" w:cstheme="minorHAnsi"/>
                <w:b/>
              </w:rPr>
              <w:t>It will not be safe to go home</w:t>
            </w:r>
          </w:p>
        </w:tc>
        <w:tc>
          <w:tcPr>
            <w:tcW w:w="3685" w:type="dxa"/>
            <w:tcBorders>
              <w:top w:val="single" w:sz="4" w:space="0" w:color="auto"/>
              <w:left w:val="single" w:sz="4" w:space="0" w:color="auto"/>
              <w:bottom w:val="single" w:sz="4" w:space="0" w:color="auto"/>
              <w:right w:val="single" w:sz="4" w:space="0" w:color="auto"/>
            </w:tcBorders>
            <w:shd w:val="clear" w:color="auto" w:fill="FF0000"/>
            <w:vAlign w:val="center"/>
          </w:tcPr>
          <w:p w:rsidR="003C68DC" w:rsidRPr="000049F9" w:rsidRDefault="003C68DC" w:rsidP="00E43132">
            <w:pPr>
              <w:autoSpaceDE w:val="0"/>
              <w:autoSpaceDN w:val="0"/>
              <w:adjustRightInd w:val="0"/>
              <w:spacing w:after="0" w:line="240" w:lineRule="auto"/>
              <w:jc w:val="center"/>
              <w:rPr>
                <w:rFonts w:eastAsia="Calibri" w:cstheme="minorHAnsi"/>
                <w:b/>
              </w:rPr>
            </w:pPr>
            <w:r w:rsidRPr="000049F9">
              <w:rPr>
                <w:rFonts w:eastAsia="Calibri" w:cstheme="minorHAnsi"/>
                <w:b/>
              </w:rPr>
              <w:t>It will not be safe to go home</w:t>
            </w:r>
          </w:p>
        </w:tc>
      </w:tr>
    </w:tbl>
    <w:p w:rsidR="009A574D" w:rsidRDefault="009A574D" w:rsidP="009A574D"/>
    <w:p w:rsidR="009A574D" w:rsidRDefault="009A574D" w:rsidP="009A574D"/>
    <w:p w:rsidR="003C68DC" w:rsidRPr="003C68DC" w:rsidRDefault="003C68DC" w:rsidP="009A574D">
      <w:pPr>
        <w:ind w:left="-284"/>
        <w:rPr>
          <w:b/>
          <w:u w:val="single"/>
        </w:rPr>
      </w:pPr>
      <w:r w:rsidRPr="003C68DC">
        <w:rPr>
          <w:b/>
          <w:u w:val="single"/>
        </w:rPr>
        <w:t>Appendix 2:</w:t>
      </w:r>
    </w:p>
    <w:p w:rsidR="003C68DC" w:rsidRDefault="003C68DC" w:rsidP="003C68DC">
      <w:pPr>
        <w:ind w:left="-284"/>
        <w:rPr>
          <w:i/>
        </w:rPr>
      </w:pPr>
      <w:r>
        <w:rPr>
          <w:i/>
        </w:rPr>
        <w:t xml:space="preserve">Attach Chronology </w:t>
      </w:r>
    </w:p>
    <w:p w:rsidR="00E43132" w:rsidRDefault="00E43132" w:rsidP="003C68DC">
      <w:pPr>
        <w:ind w:left="-284"/>
        <w:rPr>
          <w:i/>
        </w:rPr>
      </w:pPr>
    </w:p>
    <w:p w:rsidR="003C68DC" w:rsidRPr="003C68DC" w:rsidRDefault="003C68DC" w:rsidP="003C68DC">
      <w:pPr>
        <w:ind w:left="-284"/>
        <w:rPr>
          <w:b/>
          <w:u w:val="single"/>
        </w:rPr>
      </w:pPr>
      <w:r w:rsidRPr="003C68DC">
        <w:rPr>
          <w:b/>
          <w:u w:val="single"/>
        </w:rPr>
        <w:t xml:space="preserve">Appendix 3: </w:t>
      </w:r>
    </w:p>
    <w:p w:rsidR="003C68DC" w:rsidRPr="003C68DC" w:rsidRDefault="003C68DC" w:rsidP="003C68DC">
      <w:pPr>
        <w:ind w:left="-284"/>
        <w:rPr>
          <w:i/>
        </w:rPr>
      </w:pPr>
      <w:r>
        <w:rPr>
          <w:i/>
        </w:rPr>
        <w:t>Attach Genogram</w:t>
      </w:r>
    </w:p>
    <w:sectPr w:rsidR="003C68DC" w:rsidRPr="003C68DC" w:rsidSect="006547B2">
      <w:headerReference w:type="default" r:id="rId14"/>
      <w:pgSz w:w="16838" w:h="11906" w:orient="landscape"/>
      <w:pgMar w:top="1440" w:right="1440" w:bottom="113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A17" w:rsidRDefault="00903A17" w:rsidP="008613A2">
      <w:pPr>
        <w:spacing w:after="0" w:line="240" w:lineRule="auto"/>
      </w:pPr>
      <w:r>
        <w:separator/>
      </w:r>
    </w:p>
  </w:endnote>
  <w:endnote w:type="continuationSeparator" w:id="0">
    <w:p w:rsidR="00903A17" w:rsidRDefault="00903A17" w:rsidP="0086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A17" w:rsidRDefault="00903A17" w:rsidP="008613A2">
      <w:pPr>
        <w:spacing w:after="0" w:line="240" w:lineRule="auto"/>
      </w:pPr>
      <w:r>
        <w:separator/>
      </w:r>
    </w:p>
  </w:footnote>
  <w:footnote w:type="continuationSeparator" w:id="0">
    <w:p w:rsidR="00903A17" w:rsidRDefault="00903A17" w:rsidP="008613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3A2" w:rsidRDefault="008613A2" w:rsidP="008613A2">
    <w:pPr>
      <w:pStyle w:val="Header"/>
      <w:ind w:left="-284"/>
    </w:pPr>
    <w:r w:rsidRPr="001E48B2">
      <w:rPr>
        <w:b/>
        <w:noProof/>
        <w:lang w:val="en-GB" w:eastAsia="en-GB"/>
      </w:rPr>
      <w:drawing>
        <wp:anchor distT="0" distB="0" distL="114300" distR="114300" simplePos="0" relativeHeight="251659264" behindDoc="1" locked="0" layoutInCell="1" allowOverlap="1" wp14:anchorId="5B26E193" wp14:editId="7DA8B850">
          <wp:simplePos x="0" y="0"/>
          <wp:positionH relativeFrom="column">
            <wp:posOffset>6098540</wp:posOffset>
          </wp:positionH>
          <wp:positionV relativeFrom="paragraph">
            <wp:posOffset>-176530</wp:posOffset>
          </wp:positionV>
          <wp:extent cx="2804160" cy="587375"/>
          <wp:effectExtent l="0" t="0" r="0" b="3175"/>
          <wp:wrapNone/>
          <wp:docPr id="1" name="Picture 1" descr="C:\Users\dgillingham\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illingham\AppData\Local\Microsoft\Windows\Temporary Internet Files\Content.Word\GCC Logo 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587375"/>
                  </a:xfrm>
                  <a:prstGeom prst="rect">
                    <a:avLst/>
                  </a:prstGeom>
                  <a:noFill/>
                  <a:ln>
                    <a:noFill/>
                  </a:ln>
                </pic:spPr>
              </pic:pic>
            </a:graphicData>
          </a:graphic>
          <wp14:sizeRelH relativeFrom="page">
            <wp14:pctWidth>0</wp14:pctWidth>
          </wp14:sizeRelH>
          <wp14:sizeRelV relativeFrom="page">
            <wp14:pctHeight>0</wp14:pctHeight>
          </wp14:sizeRelV>
        </wp:anchor>
      </w:drawing>
    </w:r>
    <w:r>
      <w:t>Placement with Parents Schedule 3 Report (March 2021)</w:t>
    </w:r>
  </w:p>
  <w:p w:rsidR="008613A2" w:rsidRDefault="008613A2">
    <w:pPr>
      <w:pStyle w:val="Header"/>
    </w:pPr>
  </w:p>
  <w:p w:rsidR="008613A2" w:rsidRDefault="008613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002"/>
    <w:multiLevelType w:val="hybridMultilevel"/>
    <w:tmpl w:val="40A69DD2"/>
    <w:lvl w:ilvl="0" w:tplc="0728D68C">
      <w:start w:val="1"/>
      <w:numFmt w:val="lowerLetter"/>
      <w:lvlText w:val="%1)"/>
      <w:lvlJc w:val="left"/>
      <w:pPr>
        <w:ind w:left="720" w:hanging="360"/>
      </w:pPr>
      <w:rPr>
        <w:rFonts w:eastAsiaTheme="minorHAnsi" w:cstheme="minorBidi"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78133D"/>
    <w:multiLevelType w:val="hybridMultilevel"/>
    <w:tmpl w:val="CEF66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124583"/>
    <w:multiLevelType w:val="hybridMultilevel"/>
    <w:tmpl w:val="D9A4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C36AE5"/>
    <w:multiLevelType w:val="hybridMultilevel"/>
    <w:tmpl w:val="094AA1EA"/>
    <w:lvl w:ilvl="0" w:tplc="08090017">
      <w:start w:val="1"/>
      <w:numFmt w:val="lowerLetter"/>
      <w:lvlText w:val="%1)"/>
      <w:lvlJc w:val="left"/>
      <w:pPr>
        <w:ind w:left="720" w:hanging="360"/>
      </w:pPr>
      <w:rPr>
        <w:rFonts w:hint="default"/>
        <w:w w:val="1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A2"/>
    <w:rsid w:val="0002184B"/>
    <w:rsid w:val="001F45A1"/>
    <w:rsid w:val="0022641A"/>
    <w:rsid w:val="00242812"/>
    <w:rsid w:val="00264287"/>
    <w:rsid w:val="00293BF2"/>
    <w:rsid w:val="002B2EA7"/>
    <w:rsid w:val="00350E9B"/>
    <w:rsid w:val="00351EE9"/>
    <w:rsid w:val="003B4A6F"/>
    <w:rsid w:val="003C68DC"/>
    <w:rsid w:val="00413F0C"/>
    <w:rsid w:val="00434D68"/>
    <w:rsid w:val="00584886"/>
    <w:rsid w:val="006547B2"/>
    <w:rsid w:val="00704141"/>
    <w:rsid w:val="00713E98"/>
    <w:rsid w:val="00754C31"/>
    <w:rsid w:val="008613A2"/>
    <w:rsid w:val="008904BD"/>
    <w:rsid w:val="00903A17"/>
    <w:rsid w:val="00995329"/>
    <w:rsid w:val="009A574D"/>
    <w:rsid w:val="009E6AE8"/>
    <w:rsid w:val="009F1C5C"/>
    <w:rsid w:val="00A22CF2"/>
    <w:rsid w:val="00A61256"/>
    <w:rsid w:val="00A641E1"/>
    <w:rsid w:val="00A72131"/>
    <w:rsid w:val="00C04220"/>
    <w:rsid w:val="00CD7190"/>
    <w:rsid w:val="00D26448"/>
    <w:rsid w:val="00E43132"/>
    <w:rsid w:val="00EA1652"/>
    <w:rsid w:val="00EF71C0"/>
    <w:rsid w:val="00FA5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A2"/>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3A2"/>
  </w:style>
  <w:style w:type="paragraph" w:styleId="Footer">
    <w:name w:val="footer"/>
    <w:basedOn w:val="Normal"/>
    <w:link w:val="FooterChar"/>
    <w:uiPriority w:val="99"/>
    <w:unhideWhenUsed/>
    <w:rsid w:val="00861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3A2"/>
  </w:style>
  <w:style w:type="table" w:styleId="LightList-Accent1">
    <w:name w:val="Light List Accent 1"/>
    <w:basedOn w:val="TableNormal"/>
    <w:uiPriority w:val="61"/>
    <w:rsid w:val="008613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86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A2"/>
    <w:rPr>
      <w:rFonts w:ascii="Tahoma" w:hAnsi="Tahoma" w:cs="Tahoma"/>
      <w:sz w:val="16"/>
      <w:szCs w:val="16"/>
      <w:lang w:val="en-US"/>
    </w:rPr>
  </w:style>
  <w:style w:type="paragraph" w:styleId="NoSpacing">
    <w:name w:val="No Spacing"/>
    <w:uiPriority w:val="1"/>
    <w:qFormat/>
    <w:rsid w:val="008613A2"/>
    <w:pPr>
      <w:widowControl w:val="0"/>
      <w:spacing w:after="0" w:line="240" w:lineRule="auto"/>
    </w:pPr>
    <w:rPr>
      <w:lang w:val="en-US"/>
    </w:rPr>
  </w:style>
  <w:style w:type="character" w:styleId="CommentReference">
    <w:name w:val="annotation reference"/>
    <w:basedOn w:val="DefaultParagraphFont"/>
    <w:uiPriority w:val="99"/>
    <w:semiHidden/>
    <w:unhideWhenUsed/>
    <w:rsid w:val="008613A2"/>
    <w:rPr>
      <w:sz w:val="16"/>
      <w:szCs w:val="16"/>
    </w:rPr>
  </w:style>
  <w:style w:type="paragraph" w:styleId="CommentText">
    <w:name w:val="annotation text"/>
    <w:basedOn w:val="Normal"/>
    <w:link w:val="CommentTextChar"/>
    <w:uiPriority w:val="99"/>
    <w:semiHidden/>
    <w:unhideWhenUsed/>
    <w:rsid w:val="008613A2"/>
    <w:pPr>
      <w:spacing w:line="240" w:lineRule="auto"/>
    </w:pPr>
    <w:rPr>
      <w:sz w:val="20"/>
      <w:szCs w:val="20"/>
    </w:rPr>
  </w:style>
  <w:style w:type="character" w:customStyle="1" w:styleId="CommentTextChar">
    <w:name w:val="Comment Text Char"/>
    <w:basedOn w:val="DefaultParagraphFont"/>
    <w:link w:val="CommentText"/>
    <w:uiPriority w:val="99"/>
    <w:semiHidden/>
    <w:rsid w:val="008613A2"/>
    <w:rPr>
      <w:sz w:val="20"/>
      <w:szCs w:val="20"/>
      <w:lang w:val="en-US"/>
    </w:rPr>
  </w:style>
  <w:style w:type="paragraph" w:styleId="Revision">
    <w:name w:val="Revision"/>
    <w:hidden/>
    <w:uiPriority w:val="99"/>
    <w:semiHidden/>
    <w:rsid w:val="008613A2"/>
    <w:pPr>
      <w:spacing w:after="0" w:line="240" w:lineRule="auto"/>
    </w:pPr>
    <w:rPr>
      <w:lang w:val="en-US"/>
    </w:rPr>
  </w:style>
  <w:style w:type="paragraph" w:styleId="ListParagraph">
    <w:name w:val="List Paragraph"/>
    <w:basedOn w:val="Normal"/>
    <w:uiPriority w:val="34"/>
    <w:qFormat/>
    <w:rsid w:val="0022641A"/>
    <w:pPr>
      <w:ind w:left="720"/>
      <w:contextualSpacing/>
    </w:pPr>
  </w:style>
  <w:style w:type="character" w:styleId="PlaceholderText">
    <w:name w:val="Placeholder Text"/>
    <w:basedOn w:val="DefaultParagraphFont"/>
    <w:uiPriority w:val="99"/>
    <w:semiHidden/>
    <w:rsid w:val="00713E98"/>
    <w:rPr>
      <w:color w:val="808080"/>
    </w:rPr>
  </w:style>
  <w:style w:type="character" w:customStyle="1" w:styleId="Style1">
    <w:name w:val="Style1"/>
    <w:basedOn w:val="DefaultParagraphFont"/>
    <w:uiPriority w:val="1"/>
    <w:rsid w:val="00713E98"/>
    <w:rPr>
      <w:rFonts w:asciiTheme="minorHAnsi" w:hAnsiTheme="minorHAnsi"/>
      <w:sz w:val="22"/>
    </w:rPr>
  </w:style>
  <w:style w:type="character" w:customStyle="1" w:styleId="Style2">
    <w:name w:val="Style2"/>
    <w:basedOn w:val="DefaultParagraphFont"/>
    <w:uiPriority w:val="1"/>
    <w:rsid w:val="00713E98"/>
    <w:rPr>
      <w:rFonts w:asciiTheme="minorHAnsi" w:hAnsiTheme="minorHAnsi"/>
      <w:sz w:val="22"/>
    </w:rPr>
  </w:style>
  <w:style w:type="character" w:customStyle="1" w:styleId="Style3">
    <w:name w:val="Style3"/>
    <w:basedOn w:val="DefaultParagraphFont"/>
    <w:uiPriority w:val="1"/>
    <w:rsid w:val="00713E98"/>
    <w:rPr>
      <w:rFonts w:asciiTheme="minorHAnsi" w:hAnsiTheme="minorHAnsi"/>
      <w:sz w:val="22"/>
    </w:rPr>
  </w:style>
  <w:style w:type="character" w:customStyle="1" w:styleId="Style4">
    <w:name w:val="Style4"/>
    <w:basedOn w:val="DefaultParagraphFont"/>
    <w:uiPriority w:val="1"/>
    <w:rsid w:val="00713E98"/>
    <w:rPr>
      <w:rFonts w:ascii="Calibri" w:hAnsi="Calibri"/>
      <w:spacing w:val="0"/>
      <w:position w:val="0"/>
      <w:sz w:val="22"/>
    </w:rPr>
  </w:style>
  <w:style w:type="character" w:customStyle="1" w:styleId="Style5">
    <w:name w:val="Style5"/>
    <w:basedOn w:val="DefaultParagraphFont"/>
    <w:uiPriority w:val="1"/>
    <w:rsid w:val="009F1C5C"/>
    <w:rPr>
      <w:rFonts w:asciiTheme="minorHAnsi" w:hAnsiTheme="minorHAnsi"/>
      <w:b w:val="0"/>
      <w:i w:val="0"/>
      <w:color w:val="FFFFFF" w:themeColor="background1"/>
      <w:spacing w:val="0"/>
      <w:position w:val="0"/>
      <w:sz w:val="22"/>
      <w14:textFill>
        <w14:noFill/>
      </w14:textFill>
      <w14:ligatures w14:val="standard"/>
      <w14:stylisticSets/>
    </w:rPr>
  </w:style>
  <w:style w:type="character" w:customStyle="1" w:styleId="Style6">
    <w:name w:val="Style6"/>
    <w:basedOn w:val="Style5"/>
    <w:uiPriority w:val="1"/>
    <w:rsid w:val="009F1C5C"/>
    <w:rPr>
      <w:rFonts w:asciiTheme="minorHAnsi" w:hAnsiTheme="minorHAnsi"/>
      <w:b w:val="0"/>
      <w:i w:val="0"/>
      <w:color w:val="auto"/>
      <w:spacing w:val="0"/>
      <w:position w:val="0"/>
      <w:sz w:val="22"/>
      <w14:ligatures w14:val="standard"/>
      <w14:stylisticSets/>
    </w:rPr>
  </w:style>
  <w:style w:type="character" w:customStyle="1" w:styleId="Style7">
    <w:name w:val="Style7"/>
    <w:basedOn w:val="DefaultParagraphFont"/>
    <w:uiPriority w:val="1"/>
    <w:rsid w:val="009F1C5C"/>
    <w:rPr>
      <w:rFonts w:ascii="Calibri" w:hAnsi="Calibri"/>
      <w:b w:val="0"/>
      <w:i w:val="0"/>
      <w:color w:val="auto"/>
      <w:position w:val="0"/>
      <w:sz w:val="22"/>
      <w:u w:val="none"/>
    </w:rPr>
  </w:style>
  <w:style w:type="character" w:customStyle="1" w:styleId="Style8">
    <w:name w:val="Style8"/>
    <w:basedOn w:val="DefaultParagraphFont"/>
    <w:uiPriority w:val="1"/>
    <w:rsid w:val="009F1C5C"/>
    <w:rPr>
      <w:rFonts w:ascii="Calibri" w:hAnsi="Calibri"/>
      <w:b w:val="0"/>
      <w:i w:val="0"/>
      <w:color w:val="auto"/>
      <w:sz w:val="22"/>
    </w:rPr>
  </w:style>
  <w:style w:type="character" w:styleId="Hyperlink">
    <w:name w:val="Hyperlink"/>
    <w:basedOn w:val="DefaultParagraphFont"/>
    <w:uiPriority w:val="99"/>
    <w:unhideWhenUsed/>
    <w:rsid w:val="008904BD"/>
    <w:rPr>
      <w:color w:val="0000FF" w:themeColor="hyperlink"/>
      <w:u w:val="single"/>
    </w:rPr>
  </w:style>
  <w:style w:type="character" w:styleId="FollowedHyperlink">
    <w:name w:val="FollowedHyperlink"/>
    <w:basedOn w:val="DefaultParagraphFont"/>
    <w:uiPriority w:val="99"/>
    <w:semiHidden/>
    <w:unhideWhenUsed/>
    <w:rsid w:val="009953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3A2"/>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3A2"/>
  </w:style>
  <w:style w:type="paragraph" w:styleId="Footer">
    <w:name w:val="footer"/>
    <w:basedOn w:val="Normal"/>
    <w:link w:val="FooterChar"/>
    <w:uiPriority w:val="99"/>
    <w:unhideWhenUsed/>
    <w:rsid w:val="00861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3A2"/>
  </w:style>
  <w:style w:type="table" w:styleId="LightList-Accent1">
    <w:name w:val="Light List Accent 1"/>
    <w:basedOn w:val="TableNormal"/>
    <w:uiPriority w:val="61"/>
    <w:rsid w:val="008613A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alloonText">
    <w:name w:val="Balloon Text"/>
    <w:basedOn w:val="Normal"/>
    <w:link w:val="BalloonTextChar"/>
    <w:uiPriority w:val="99"/>
    <w:semiHidden/>
    <w:unhideWhenUsed/>
    <w:rsid w:val="00861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3A2"/>
    <w:rPr>
      <w:rFonts w:ascii="Tahoma" w:hAnsi="Tahoma" w:cs="Tahoma"/>
      <w:sz w:val="16"/>
      <w:szCs w:val="16"/>
      <w:lang w:val="en-US"/>
    </w:rPr>
  </w:style>
  <w:style w:type="paragraph" w:styleId="NoSpacing">
    <w:name w:val="No Spacing"/>
    <w:uiPriority w:val="1"/>
    <w:qFormat/>
    <w:rsid w:val="008613A2"/>
    <w:pPr>
      <w:widowControl w:val="0"/>
      <w:spacing w:after="0" w:line="240" w:lineRule="auto"/>
    </w:pPr>
    <w:rPr>
      <w:lang w:val="en-US"/>
    </w:rPr>
  </w:style>
  <w:style w:type="character" w:styleId="CommentReference">
    <w:name w:val="annotation reference"/>
    <w:basedOn w:val="DefaultParagraphFont"/>
    <w:uiPriority w:val="99"/>
    <w:semiHidden/>
    <w:unhideWhenUsed/>
    <w:rsid w:val="008613A2"/>
    <w:rPr>
      <w:sz w:val="16"/>
      <w:szCs w:val="16"/>
    </w:rPr>
  </w:style>
  <w:style w:type="paragraph" w:styleId="CommentText">
    <w:name w:val="annotation text"/>
    <w:basedOn w:val="Normal"/>
    <w:link w:val="CommentTextChar"/>
    <w:uiPriority w:val="99"/>
    <w:semiHidden/>
    <w:unhideWhenUsed/>
    <w:rsid w:val="008613A2"/>
    <w:pPr>
      <w:spacing w:line="240" w:lineRule="auto"/>
    </w:pPr>
    <w:rPr>
      <w:sz w:val="20"/>
      <w:szCs w:val="20"/>
    </w:rPr>
  </w:style>
  <w:style w:type="character" w:customStyle="1" w:styleId="CommentTextChar">
    <w:name w:val="Comment Text Char"/>
    <w:basedOn w:val="DefaultParagraphFont"/>
    <w:link w:val="CommentText"/>
    <w:uiPriority w:val="99"/>
    <w:semiHidden/>
    <w:rsid w:val="008613A2"/>
    <w:rPr>
      <w:sz w:val="20"/>
      <w:szCs w:val="20"/>
      <w:lang w:val="en-US"/>
    </w:rPr>
  </w:style>
  <w:style w:type="paragraph" w:styleId="Revision">
    <w:name w:val="Revision"/>
    <w:hidden/>
    <w:uiPriority w:val="99"/>
    <w:semiHidden/>
    <w:rsid w:val="008613A2"/>
    <w:pPr>
      <w:spacing w:after="0" w:line="240" w:lineRule="auto"/>
    </w:pPr>
    <w:rPr>
      <w:lang w:val="en-US"/>
    </w:rPr>
  </w:style>
  <w:style w:type="paragraph" w:styleId="ListParagraph">
    <w:name w:val="List Paragraph"/>
    <w:basedOn w:val="Normal"/>
    <w:uiPriority w:val="34"/>
    <w:qFormat/>
    <w:rsid w:val="0022641A"/>
    <w:pPr>
      <w:ind w:left="720"/>
      <w:contextualSpacing/>
    </w:pPr>
  </w:style>
  <w:style w:type="character" w:styleId="PlaceholderText">
    <w:name w:val="Placeholder Text"/>
    <w:basedOn w:val="DefaultParagraphFont"/>
    <w:uiPriority w:val="99"/>
    <w:semiHidden/>
    <w:rsid w:val="00713E98"/>
    <w:rPr>
      <w:color w:val="808080"/>
    </w:rPr>
  </w:style>
  <w:style w:type="character" w:customStyle="1" w:styleId="Style1">
    <w:name w:val="Style1"/>
    <w:basedOn w:val="DefaultParagraphFont"/>
    <w:uiPriority w:val="1"/>
    <w:rsid w:val="00713E98"/>
    <w:rPr>
      <w:rFonts w:asciiTheme="minorHAnsi" w:hAnsiTheme="minorHAnsi"/>
      <w:sz w:val="22"/>
    </w:rPr>
  </w:style>
  <w:style w:type="character" w:customStyle="1" w:styleId="Style2">
    <w:name w:val="Style2"/>
    <w:basedOn w:val="DefaultParagraphFont"/>
    <w:uiPriority w:val="1"/>
    <w:rsid w:val="00713E98"/>
    <w:rPr>
      <w:rFonts w:asciiTheme="minorHAnsi" w:hAnsiTheme="minorHAnsi"/>
      <w:sz w:val="22"/>
    </w:rPr>
  </w:style>
  <w:style w:type="character" w:customStyle="1" w:styleId="Style3">
    <w:name w:val="Style3"/>
    <w:basedOn w:val="DefaultParagraphFont"/>
    <w:uiPriority w:val="1"/>
    <w:rsid w:val="00713E98"/>
    <w:rPr>
      <w:rFonts w:asciiTheme="minorHAnsi" w:hAnsiTheme="minorHAnsi"/>
      <w:sz w:val="22"/>
    </w:rPr>
  </w:style>
  <w:style w:type="character" w:customStyle="1" w:styleId="Style4">
    <w:name w:val="Style4"/>
    <w:basedOn w:val="DefaultParagraphFont"/>
    <w:uiPriority w:val="1"/>
    <w:rsid w:val="00713E98"/>
    <w:rPr>
      <w:rFonts w:ascii="Calibri" w:hAnsi="Calibri"/>
      <w:spacing w:val="0"/>
      <w:position w:val="0"/>
      <w:sz w:val="22"/>
    </w:rPr>
  </w:style>
  <w:style w:type="character" w:customStyle="1" w:styleId="Style5">
    <w:name w:val="Style5"/>
    <w:basedOn w:val="DefaultParagraphFont"/>
    <w:uiPriority w:val="1"/>
    <w:rsid w:val="009F1C5C"/>
    <w:rPr>
      <w:rFonts w:asciiTheme="minorHAnsi" w:hAnsiTheme="minorHAnsi"/>
      <w:b w:val="0"/>
      <w:i w:val="0"/>
      <w:color w:val="FFFFFF" w:themeColor="background1"/>
      <w:spacing w:val="0"/>
      <w:position w:val="0"/>
      <w:sz w:val="22"/>
      <w14:textFill>
        <w14:noFill/>
      </w14:textFill>
      <w14:ligatures w14:val="standard"/>
      <w14:stylisticSets/>
    </w:rPr>
  </w:style>
  <w:style w:type="character" w:customStyle="1" w:styleId="Style6">
    <w:name w:val="Style6"/>
    <w:basedOn w:val="Style5"/>
    <w:uiPriority w:val="1"/>
    <w:rsid w:val="009F1C5C"/>
    <w:rPr>
      <w:rFonts w:asciiTheme="minorHAnsi" w:hAnsiTheme="minorHAnsi"/>
      <w:b w:val="0"/>
      <w:i w:val="0"/>
      <w:color w:val="auto"/>
      <w:spacing w:val="0"/>
      <w:position w:val="0"/>
      <w:sz w:val="22"/>
      <w14:ligatures w14:val="standard"/>
      <w14:stylisticSets/>
    </w:rPr>
  </w:style>
  <w:style w:type="character" w:customStyle="1" w:styleId="Style7">
    <w:name w:val="Style7"/>
    <w:basedOn w:val="DefaultParagraphFont"/>
    <w:uiPriority w:val="1"/>
    <w:rsid w:val="009F1C5C"/>
    <w:rPr>
      <w:rFonts w:ascii="Calibri" w:hAnsi="Calibri"/>
      <w:b w:val="0"/>
      <w:i w:val="0"/>
      <w:color w:val="auto"/>
      <w:position w:val="0"/>
      <w:sz w:val="22"/>
      <w:u w:val="none"/>
    </w:rPr>
  </w:style>
  <w:style w:type="character" w:customStyle="1" w:styleId="Style8">
    <w:name w:val="Style8"/>
    <w:basedOn w:val="DefaultParagraphFont"/>
    <w:uiPriority w:val="1"/>
    <w:rsid w:val="009F1C5C"/>
    <w:rPr>
      <w:rFonts w:ascii="Calibri" w:hAnsi="Calibri"/>
      <w:b w:val="0"/>
      <w:i w:val="0"/>
      <w:color w:val="auto"/>
      <w:sz w:val="22"/>
    </w:rPr>
  </w:style>
  <w:style w:type="character" w:styleId="Hyperlink">
    <w:name w:val="Hyperlink"/>
    <w:basedOn w:val="DefaultParagraphFont"/>
    <w:uiPriority w:val="99"/>
    <w:unhideWhenUsed/>
    <w:rsid w:val="008904BD"/>
    <w:rPr>
      <w:color w:val="0000FF" w:themeColor="hyperlink"/>
      <w:u w:val="single"/>
    </w:rPr>
  </w:style>
  <w:style w:type="character" w:styleId="FollowedHyperlink">
    <w:name w:val="FollowedHyperlink"/>
    <w:basedOn w:val="DefaultParagraphFont"/>
    <w:uiPriority w:val="99"/>
    <w:semiHidden/>
    <w:unhideWhenUsed/>
    <w:rsid w:val="00995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108">
      <w:bodyDiv w:val="1"/>
      <w:marLeft w:val="0"/>
      <w:marRight w:val="0"/>
      <w:marTop w:val="0"/>
      <w:marBottom w:val="0"/>
      <w:divBdr>
        <w:top w:val="none" w:sz="0" w:space="0" w:color="auto"/>
        <w:left w:val="none" w:sz="0" w:space="0" w:color="auto"/>
        <w:bottom w:val="none" w:sz="0" w:space="0" w:color="auto"/>
        <w:right w:val="none" w:sz="0" w:space="0" w:color="auto"/>
      </w:divBdr>
    </w:div>
    <w:div w:id="22556050">
      <w:bodyDiv w:val="1"/>
      <w:marLeft w:val="0"/>
      <w:marRight w:val="0"/>
      <w:marTop w:val="0"/>
      <w:marBottom w:val="0"/>
      <w:divBdr>
        <w:top w:val="none" w:sz="0" w:space="0" w:color="auto"/>
        <w:left w:val="none" w:sz="0" w:space="0" w:color="auto"/>
        <w:bottom w:val="none" w:sz="0" w:space="0" w:color="auto"/>
        <w:right w:val="none" w:sz="0" w:space="0" w:color="auto"/>
      </w:divBdr>
    </w:div>
    <w:div w:id="26564627">
      <w:bodyDiv w:val="1"/>
      <w:marLeft w:val="0"/>
      <w:marRight w:val="0"/>
      <w:marTop w:val="0"/>
      <w:marBottom w:val="0"/>
      <w:divBdr>
        <w:top w:val="none" w:sz="0" w:space="0" w:color="auto"/>
        <w:left w:val="none" w:sz="0" w:space="0" w:color="auto"/>
        <w:bottom w:val="none" w:sz="0" w:space="0" w:color="auto"/>
        <w:right w:val="none" w:sz="0" w:space="0" w:color="auto"/>
      </w:divBdr>
    </w:div>
    <w:div w:id="42870199">
      <w:bodyDiv w:val="1"/>
      <w:marLeft w:val="0"/>
      <w:marRight w:val="0"/>
      <w:marTop w:val="0"/>
      <w:marBottom w:val="0"/>
      <w:divBdr>
        <w:top w:val="none" w:sz="0" w:space="0" w:color="auto"/>
        <w:left w:val="none" w:sz="0" w:space="0" w:color="auto"/>
        <w:bottom w:val="none" w:sz="0" w:space="0" w:color="auto"/>
        <w:right w:val="none" w:sz="0" w:space="0" w:color="auto"/>
      </w:divBdr>
    </w:div>
    <w:div w:id="53628487">
      <w:bodyDiv w:val="1"/>
      <w:marLeft w:val="0"/>
      <w:marRight w:val="0"/>
      <w:marTop w:val="0"/>
      <w:marBottom w:val="0"/>
      <w:divBdr>
        <w:top w:val="none" w:sz="0" w:space="0" w:color="auto"/>
        <w:left w:val="none" w:sz="0" w:space="0" w:color="auto"/>
        <w:bottom w:val="none" w:sz="0" w:space="0" w:color="auto"/>
        <w:right w:val="none" w:sz="0" w:space="0" w:color="auto"/>
      </w:divBdr>
    </w:div>
    <w:div w:id="349840699">
      <w:bodyDiv w:val="1"/>
      <w:marLeft w:val="0"/>
      <w:marRight w:val="0"/>
      <w:marTop w:val="0"/>
      <w:marBottom w:val="0"/>
      <w:divBdr>
        <w:top w:val="none" w:sz="0" w:space="0" w:color="auto"/>
        <w:left w:val="none" w:sz="0" w:space="0" w:color="auto"/>
        <w:bottom w:val="none" w:sz="0" w:space="0" w:color="auto"/>
        <w:right w:val="none" w:sz="0" w:space="0" w:color="auto"/>
      </w:divBdr>
    </w:div>
    <w:div w:id="356275517">
      <w:bodyDiv w:val="1"/>
      <w:marLeft w:val="0"/>
      <w:marRight w:val="0"/>
      <w:marTop w:val="0"/>
      <w:marBottom w:val="0"/>
      <w:divBdr>
        <w:top w:val="none" w:sz="0" w:space="0" w:color="auto"/>
        <w:left w:val="none" w:sz="0" w:space="0" w:color="auto"/>
        <w:bottom w:val="none" w:sz="0" w:space="0" w:color="auto"/>
        <w:right w:val="none" w:sz="0" w:space="0" w:color="auto"/>
      </w:divBdr>
    </w:div>
    <w:div w:id="403651796">
      <w:bodyDiv w:val="1"/>
      <w:marLeft w:val="0"/>
      <w:marRight w:val="0"/>
      <w:marTop w:val="0"/>
      <w:marBottom w:val="0"/>
      <w:divBdr>
        <w:top w:val="none" w:sz="0" w:space="0" w:color="auto"/>
        <w:left w:val="none" w:sz="0" w:space="0" w:color="auto"/>
        <w:bottom w:val="none" w:sz="0" w:space="0" w:color="auto"/>
        <w:right w:val="none" w:sz="0" w:space="0" w:color="auto"/>
      </w:divBdr>
    </w:div>
    <w:div w:id="519588200">
      <w:bodyDiv w:val="1"/>
      <w:marLeft w:val="0"/>
      <w:marRight w:val="0"/>
      <w:marTop w:val="0"/>
      <w:marBottom w:val="0"/>
      <w:divBdr>
        <w:top w:val="none" w:sz="0" w:space="0" w:color="auto"/>
        <w:left w:val="none" w:sz="0" w:space="0" w:color="auto"/>
        <w:bottom w:val="none" w:sz="0" w:space="0" w:color="auto"/>
        <w:right w:val="none" w:sz="0" w:space="0" w:color="auto"/>
      </w:divBdr>
    </w:div>
    <w:div w:id="542135480">
      <w:bodyDiv w:val="1"/>
      <w:marLeft w:val="0"/>
      <w:marRight w:val="0"/>
      <w:marTop w:val="0"/>
      <w:marBottom w:val="0"/>
      <w:divBdr>
        <w:top w:val="none" w:sz="0" w:space="0" w:color="auto"/>
        <w:left w:val="none" w:sz="0" w:space="0" w:color="auto"/>
        <w:bottom w:val="none" w:sz="0" w:space="0" w:color="auto"/>
        <w:right w:val="none" w:sz="0" w:space="0" w:color="auto"/>
      </w:divBdr>
    </w:div>
    <w:div w:id="604505480">
      <w:bodyDiv w:val="1"/>
      <w:marLeft w:val="0"/>
      <w:marRight w:val="0"/>
      <w:marTop w:val="0"/>
      <w:marBottom w:val="0"/>
      <w:divBdr>
        <w:top w:val="none" w:sz="0" w:space="0" w:color="auto"/>
        <w:left w:val="none" w:sz="0" w:space="0" w:color="auto"/>
        <w:bottom w:val="none" w:sz="0" w:space="0" w:color="auto"/>
        <w:right w:val="none" w:sz="0" w:space="0" w:color="auto"/>
      </w:divBdr>
    </w:div>
    <w:div w:id="666057126">
      <w:bodyDiv w:val="1"/>
      <w:marLeft w:val="0"/>
      <w:marRight w:val="0"/>
      <w:marTop w:val="0"/>
      <w:marBottom w:val="0"/>
      <w:divBdr>
        <w:top w:val="none" w:sz="0" w:space="0" w:color="auto"/>
        <w:left w:val="none" w:sz="0" w:space="0" w:color="auto"/>
        <w:bottom w:val="none" w:sz="0" w:space="0" w:color="auto"/>
        <w:right w:val="none" w:sz="0" w:space="0" w:color="auto"/>
      </w:divBdr>
    </w:div>
    <w:div w:id="746532978">
      <w:bodyDiv w:val="1"/>
      <w:marLeft w:val="0"/>
      <w:marRight w:val="0"/>
      <w:marTop w:val="0"/>
      <w:marBottom w:val="0"/>
      <w:divBdr>
        <w:top w:val="none" w:sz="0" w:space="0" w:color="auto"/>
        <w:left w:val="none" w:sz="0" w:space="0" w:color="auto"/>
        <w:bottom w:val="none" w:sz="0" w:space="0" w:color="auto"/>
        <w:right w:val="none" w:sz="0" w:space="0" w:color="auto"/>
      </w:divBdr>
    </w:div>
    <w:div w:id="895968977">
      <w:bodyDiv w:val="1"/>
      <w:marLeft w:val="0"/>
      <w:marRight w:val="0"/>
      <w:marTop w:val="0"/>
      <w:marBottom w:val="0"/>
      <w:divBdr>
        <w:top w:val="none" w:sz="0" w:space="0" w:color="auto"/>
        <w:left w:val="none" w:sz="0" w:space="0" w:color="auto"/>
        <w:bottom w:val="none" w:sz="0" w:space="0" w:color="auto"/>
        <w:right w:val="none" w:sz="0" w:space="0" w:color="auto"/>
      </w:divBdr>
    </w:div>
    <w:div w:id="1415665927">
      <w:bodyDiv w:val="1"/>
      <w:marLeft w:val="0"/>
      <w:marRight w:val="0"/>
      <w:marTop w:val="0"/>
      <w:marBottom w:val="0"/>
      <w:divBdr>
        <w:top w:val="none" w:sz="0" w:space="0" w:color="auto"/>
        <w:left w:val="none" w:sz="0" w:space="0" w:color="auto"/>
        <w:bottom w:val="none" w:sz="0" w:space="0" w:color="auto"/>
        <w:right w:val="none" w:sz="0" w:space="0" w:color="auto"/>
      </w:divBdr>
    </w:div>
    <w:div w:id="1654868727">
      <w:bodyDiv w:val="1"/>
      <w:marLeft w:val="0"/>
      <w:marRight w:val="0"/>
      <w:marTop w:val="0"/>
      <w:marBottom w:val="0"/>
      <w:divBdr>
        <w:top w:val="none" w:sz="0" w:space="0" w:color="auto"/>
        <w:left w:val="none" w:sz="0" w:space="0" w:color="auto"/>
        <w:bottom w:val="none" w:sz="0" w:space="0" w:color="auto"/>
        <w:right w:val="none" w:sz="0" w:space="0" w:color="auto"/>
      </w:divBdr>
    </w:div>
    <w:div w:id="1759784637">
      <w:bodyDiv w:val="1"/>
      <w:marLeft w:val="0"/>
      <w:marRight w:val="0"/>
      <w:marTop w:val="0"/>
      <w:marBottom w:val="0"/>
      <w:divBdr>
        <w:top w:val="none" w:sz="0" w:space="0" w:color="auto"/>
        <w:left w:val="none" w:sz="0" w:space="0" w:color="auto"/>
        <w:bottom w:val="none" w:sz="0" w:space="0" w:color="auto"/>
        <w:right w:val="none" w:sz="0" w:space="0" w:color="auto"/>
      </w:divBdr>
    </w:div>
    <w:div w:id="1767457363">
      <w:bodyDiv w:val="1"/>
      <w:marLeft w:val="0"/>
      <w:marRight w:val="0"/>
      <w:marTop w:val="0"/>
      <w:marBottom w:val="0"/>
      <w:divBdr>
        <w:top w:val="none" w:sz="0" w:space="0" w:color="auto"/>
        <w:left w:val="none" w:sz="0" w:space="0" w:color="auto"/>
        <w:bottom w:val="none" w:sz="0" w:space="0" w:color="auto"/>
        <w:right w:val="none" w:sz="0" w:space="0" w:color="auto"/>
      </w:divBdr>
    </w:div>
    <w:div w:id="1822773284">
      <w:bodyDiv w:val="1"/>
      <w:marLeft w:val="0"/>
      <w:marRight w:val="0"/>
      <w:marTop w:val="0"/>
      <w:marBottom w:val="0"/>
      <w:divBdr>
        <w:top w:val="none" w:sz="0" w:space="0" w:color="auto"/>
        <w:left w:val="none" w:sz="0" w:space="0" w:color="auto"/>
        <w:bottom w:val="none" w:sz="0" w:space="0" w:color="auto"/>
        <w:right w:val="none" w:sz="0" w:space="0" w:color="auto"/>
      </w:divBdr>
    </w:div>
    <w:div w:id="1852647311">
      <w:bodyDiv w:val="1"/>
      <w:marLeft w:val="0"/>
      <w:marRight w:val="0"/>
      <w:marTop w:val="0"/>
      <w:marBottom w:val="0"/>
      <w:divBdr>
        <w:top w:val="none" w:sz="0" w:space="0" w:color="auto"/>
        <w:left w:val="none" w:sz="0" w:space="0" w:color="auto"/>
        <w:bottom w:val="none" w:sz="0" w:space="0" w:color="auto"/>
        <w:right w:val="none" w:sz="0" w:space="0" w:color="auto"/>
      </w:divBdr>
    </w:div>
    <w:div w:id="1862745584">
      <w:bodyDiv w:val="1"/>
      <w:marLeft w:val="0"/>
      <w:marRight w:val="0"/>
      <w:marTop w:val="0"/>
      <w:marBottom w:val="0"/>
      <w:divBdr>
        <w:top w:val="none" w:sz="0" w:space="0" w:color="auto"/>
        <w:left w:val="none" w:sz="0" w:space="0" w:color="auto"/>
        <w:bottom w:val="none" w:sz="0" w:space="0" w:color="auto"/>
        <w:right w:val="none" w:sz="0" w:space="0" w:color="auto"/>
      </w:divBdr>
    </w:div>
    <w:div w:id="18683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ucestershirechildcare.proceduresonline.com/local_resources.html" TargetMode="External"/><Relationship Id="rId13" Type="http://schemas.openxmlformats.org/officeDocument/2006/relationships/hyperlink" Target="https://gloucestershirechildcare.proceduresonline.com/local_resourc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loucestershirechildcare.proceduresonline.com/local_resource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loucestershirechildcare.proceduresonline.com/local_resourc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ecision-making-within-a-childs-timeframe-an-overview-of-current-research-evidence-for-family-justice-professionals-concerning-child-development-and" TargetMode="External"/><Relationship Id="rId4" Type="http://schemas.openxmlformats.org/officeDocument/2006/relationships/settings" Target="settings.xml"/><Relationship Id="rId9" Type="http://schemas.openxmlformats.org/officeDocument/2006/relationships/hyperlink" Target="https://gloucestershirechildcare.proceduresonline.com/local_resource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9C03FF5-8394-444E-A567-D6C61784D39A}"/>
      </w:docPartPr>
      <w:docPartBody>
        <w:p w:rsidR="00E36878" w:rsidRDefault="00126446">
          <w:r w:rsidRPr="00F06057">
            <w:rPr>
              <w:rStyle w:val="PlaceholderText"/>
            </w:rPr>
            <w:t>Click here to enter text.</w:t>
          </w:r>
        </w:p>
      </w:docPartBody>
    </w:docPart>
    <w:docPart>
      <w:docPartPr>
        <w:name w:val="444E8017E3D34F80989083681CC8ABB8"/>
        <w:category>
          <w:name w:val="General"/>
          <w:gallery w:val="placeholder"/>
        </w:category>
        <w:types>
          <w:type w:val="bbPlcHdr"/>
        </w:types>
        <w:behaviors>
          <w:behavior w:val="content"/>
        </w:behaviors>
        <w:guid w:val="{764DB0C8-3391-4ABA-8914-AA07D7FCD3E7}"/>
      </w:docPartPr>
      <w:docPartBody>
        <w:p w:rsidR="00E36878" w:rsidRDefault="00126446" w:rsidP="00126446">
          <w:pPr>
            <w:pStyle w:val="444E8017E3D34F80989083681CC8ABB81"/>
          </w:pPr>
          <w:r>
            <w:rPr>
              <w:rFonts w:ascii="Calibri" w:eastAsia="Times New Roman" w:hAnsi="Calibri" w:cs="Calibr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46"/>
    <w:rsid w:val="00126446"/>
    <w:rsid w:val="00221503"/>
    <w:rsid w:val="00C97E9D"/>
    <w:rsid w:val="00E3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503"/>
    <w:rPr>
      <w:color w:val="808080"/>
    </w:rPr>
  </w:style>
  <w:style w:type="paragraph" w:customStyle="1" w:styleId="05DBFADAA21B44848FABCF309F293029">
    <w:name w:val="05DBFADAA21B44848FABCF309F293029"/>
    <w:rsid w:val="00126446"/>
  </w:style>
  <w:style w:type="paragraph" w:customStyle="1" w:styleId="C871D9982A024F178DBE1B9F9159F788">
    <w:name w:val="C871D9982A024F178DBE1B9F9159F788"/>
    <w:rsid w:val="00126446"/>
    <w:pPr>
      <w:widowControl w:val="0"/>
    </w:pPr>
    <w:rPr>
      <w:rFonts w:eastAsiaTheme="minorHAnsi"/>
      <w:lang w:val="en-US" w:eastAsia="en-US"/>
    </w:rPr>
  </w:style>
  <w:style w:type="paragraph" w:customStyle="1" w:styleId="444E8017E3D34F80989083681CC8ABB8">
    <w:name w:val="444E8017E3D34F80989083681CC8ABB8"/>
    <w:rsid w:val="00126446"/>
    <w:pPr>
      <w:widowControl w:val="0"/>
    </w:pPr>
    <w:rPr>
      <w:rFonts w:eastAsiaTheme="minorHAnsi"/>
      <w:lang w:val="en-US" w:eastAsia="en-US"/>
    </w:rPr>
  </w:style>
  <w:style w:type="paragraph" w:customStyle="1" w:styleId="EB5ED676011A4B2096D32216D2F27A34">
    <w:name w:val="EB5ED676011A4B2096D32216D2F27A34"/>
    <w:rsid w:val="00126446"/>
    <w:pPr>
      <w:widowControl w:val="0"/>
    </w:pPr>
    <w:rPr>
      <w:rFonts w:eastAsiaTheme="minorHAnsi"/>
      <w:lang w:val="en-US" w:eastAsia="en-US"/>
    </w:rPr>
  </w:style>
  <w:style w:type="paragraph" w:customStyle="1" w:styleId="DD7F8820C5B44398AC77B7B7CF4AD1A1">
    <w:name w:val="DD7F8820C5B44398AC77B7B7CF4AD1A1"/>
    <w:rsid w:val="00126446"/>
    <w:pPr>
      <w:widowControl w:val="0"/>
    </w:pPr>
    <w:rPr>
      <w:rFonts w:eastAsiaTheme="minorHAnsi"/>
      <w:lang w:val="en-US" w:eastAsia="en-US"/>
    </w:rPr>
  </w:style>
  <w:style w:type="paragraph" w:customStyle="1" w:styleId="B4F05A684D0B47E591F4AD88522DB1A7">
    <w:name w:val="B4F05A684D0B47E591F4AD88522DB1A7"/>
    <w:rsid w:val="00126446"/>
    <w:pPr>
      <w:widowControl w:val="0"/>
    </w:pPr>
    <w:rPr>
      <w:rFonts w:eastAsiaTheme="minorHAnsi"/>
      <w:lang w:val="en-US" w:eastAsia="en-US"/>
    </w:rPr>
  </w:style>
  <w:style w:type="paragraph" w:customStyle="1" w:styleId="96658DCDF2984187BB96CD8EC50633EF">
    <w:name w:val="96658DCDF2984187BB96CD8EC50633EF"/>
    <w:rsid w:val="00126446"/>
    <w:pPr>
      <w:widowControl w:val="0"/>
    </w:pPr>
    <w:rPr>
      <w:rFonts w:eastAsiaTheme="minorHAnsi"/>
      <w:lang w:val="en-US" w:eastAsia="en-US"/>
    </w:rPr>
  </w:style>
  <w:style w:type="paragraph" w:customStyle="1" w:styleId="F2A13CC8F5AA49F4A3BB17D19F7F48CE">
    <w:name w:val="F2A13CC8F5AA49F4A3BB17D19F7F48CE"/>
    <w:rsid w:val="00126446"/>
    <w:pPr>
      <w:widowControl w:val="0"/>
    </w:pPr>
    <w:rPr>
      <w:rFonts w:eastAsiaTheme="minorHAnsi"/>
      <w:lang w:val="en-US" w:eastAsia="en-US"/>
    </w:rPr>
  </w:style>
  <w:style w:type="paragraph" w:customStyle="1" w:styleId="19C9315B05AC4CAFB10E104364C40C31">
    <w:name w:val="19C9315B05AC4CAFB10E104364C40C31"/>
    <w:rsid w:val="00126446"/>
    <w:pPr>
      <w:widowControl w:val="0"/>
    </w:pPr>
    <w:rPr>
      <w:rFonts w:eastAsiaTheme="minorHAnsi"/>
      <w:lang w:val="en-US" w:eastAsia="en-US"/>
    </w:rPr>
  </w:style>
  <w:style w:type="paragraph" w:customStyle="1" w:styleId="EF004E9F12DA47C8A12766912458750F">
    <w:name w:val="EF004E9F12DA47C8A12766912458750F"/>
    <w:rsid w:val="00126446"/>
    <w:pPr>
      <w:widowControl w:val="0"/>
    </w:pPr>
    <w:rPr>
      <w:rFonts w:eastAsiaTheme="minorHAnsi"/>
      <w:lang w:val="en-US" w:eastAsia="en-US"/>
    </w:rPr>
  </w:style>
  <w:style w:type="paragraph" w:customStyle="1" w:styleId="4D4CF068903741F98634106FF255ABDB">
    <w:name w:val="4D4CF068903741F98634106FF255ABDB"/>
    <w:rsid w:val="00126446"/>
    <w:pPr>
      <w:widowControl w:val="0"/>
    </w:pPr>
    <w:rPr>
      <w:rFonts w:eastAsiaTheme="minorHAnsi"/>
      <w:lang w:val="en-US" w:eastAsia="en-US"/>
    </w:rPr>
  </w:style>
  <w:style w:type="paragraph" w:customStyle="1" w:styleId="3B974FBA3EF34E25B7124AD54FDD5E49">
    <w:name w:val="3B974FBA3EF34E25B7124AD54FDD5E49"/>
    <w:rsid w:val="00126446"/>
    <w:pPr>
      <w:widowControl w:val="0"/>
    </w:pPr>
    <w:rPr>
      <w:rFonts w:eastAsiaTheme="minorHAnsi"/>
      <w:lang w:val="en-US" w:eastAsia="en-US"/>
    </w:rPr>
  </w:style>
  <w:style w:type="paragraph" w:customStyle="1" w:styleId="8EB08B1D46294703A53C9C31B16C29B6">
    <w:name w:val="8EB08B1D46294703A53C9C31B16C29B6"/>
    <w:rsid w:val="00126446"/>
    <w:pPr>
      <w:widowControl w:val="0"/>
    </w:pPr>
    <w:rPr>
      <w:rFonts w:eastAsiaTheme="minorHAnsi"/>
      <w:lang w:val="en-US" w:eastAsia="en-US"/>
    </w:rPr>
  </w:style>
  <w:style w:type="paragraph" w:customStyle="1" w:styleId="73BB7577B11A47B79678B2C51F2FE598">
    <w:name w:val="73BB7577B11A47B79678B2C51F2FE598"/>
    <w:rsid w:val="00126446"/>
    <w:pPr>
      <w:widowControl w:val="0"/>
    </w:pPr>
    <w:rPr>
      <w:rFonts w:eastAsiaTheme="minorHAnsi"/>
      <w:lang w:val="en-US" w:eastAsia="en-US"/>
    </w:rPr>
  </w:style>
  <w:style w:type="paragraph" w:customStyle="1" w:styleId="C871D9982A024F178DBE1B9F9159F7881">
    <w:name w:val="C871D9982A024F178DBE1B9F9159F7881"/>
    <w:rsid w:val="00126446"/>
    <w:pPr>
      <w:widowControl w:val="0"/>
    </w:pPr>
    <w:rPr>
      <w:rFonts w:eastAsiaTheme="minorHAnsi"/>
      <w:lang w:val="en-US" w:eastAsia="en-US"/>
    </w:rPr>
  </w:style>
  <w:style w:type="paragraph" w:customStyle="1" w:styleId="444E8017E3D34F80989083681CC8ABB81">
    <w:name w:val="444E8017E3D34F80989083681CC8ABB81"/>
    <w:rsid w:val="00126446"/>
    <w:pPr>
      <w:widowControl w:val="0"/>
    </w:pPr>
    <w:rPr>
      <w:rFonts w:eastAsiaTheme="minorHAnsi"/>
      <w:lang w:val="en-US" w:eastAsia="en-US"/>
    </w:rPr>
  </w:style>
  <w:style w:type="paragraph" w:customStyle="1" w:styleId="EB5ED676011A4B2096D32216D2F27A341">
    <w:name w:val="EB5ED676011A4B2096D32216D2F27A341"/>
    <w:rsid w:val="00126446"/>
    <w:pPr>
      <w:widowControl w:val="0"/>
    </w:pPr>
    <w:rPr>
      <w:rFonts w:eastAsiaTheme="minorHAnsi"/>
      <w:lang w:val="en-US" w:eastAsia="en-US"/>
    </w:rPr>
  </w:style>
  <w:style w:type="paragraph" w:customStyle="1" w:styleId="DD7F8820C5B44398AC77B7B7CF4AD1A11">
    <w:name w:val="DD7F8820C5B44398AC77B7B7CF4AD1A11"/>
    <w:rsid w:val="00126446"/>
    <w:pPr>
      <w:widowControl w:val="0"/>
    </w:pPr>
    <w:rPr>
      <w:rFonts w:eastAsiaTheme="minorHAnsi"/>
      <w:lang w:val="en-US" w:eastAsia="en-US"/>
    </w:rPr>
  </w:style>
  <w:style w:type="paragraph" w:customStyle="1" w:styleId="B4F05A684D0B47E591F4AD88522DB1A71">
    <w:name w:val="B4F05A684D0B47E591F4AD88522DB1A71"/>
    <w:rsid w:val="00126446"/>
    <w:pPr>
      <w:widowControl w:val="0"/>
    </w:pPr>
    <w:rPr>
      <w:rFonts w:eastAsiaTheme="minorHAnsi"/>
      <w:lang w:val="en-US" w:eastAsia="en-US"/>
    </w:rPr>
  </w:style>
  <w:style w:type="paragraph" w:customStyle="1" w:styleId="96658DCDF2984187BB96CD8EC50633EF1">
    <w:name w:val="96658DCDF2984187BB96CD8EC50633EF1"/>
    <w:rsid w:val="00126446"/>
    <w:pPr>
      <w:widowControl w:val="0"/>
    </w:pPr>
    <w:rPr>
      <w:rFonts w:eastAsiaTheme="minorHAnsi"/>
      <w:lang w:val="en-US" w:eastAsia="en-US"/>
    </w:rPr>
  </w:style>
  <w:style w:type="paragraph" w:customStyle="1" w:styleId="F2A13CC8F5AA49F4A3BB17D19F7F48CE1">
    <w:name w:val="F2A13CC8F5AA49F4A3BB17D19F7F48CE1"/>
    <w:rsid w:val="00126446"/>
    <w:pPr>
      <w:widowControl w:val="0"/>
    </w:pPr>
    <w:rPr>
      <w:rFonts w:eastAsiaTheme="minorHAnsi"/>
      <w:lang w:val="en-US" w:eastAsia="en-US"/>
    </w:rPr>
  </w:style>
  <w:style w:type="paragraph" w:customStyle="1" w:styleId="19C9315B05AC4CAFB10E104364C40C311">
    <w:name w:val="19C9315B05AC4CAFB10E104364C40C311"/>
    <w:rsid w:val="00126446"/>
    <w:pPr>
      <w:widowControl w:val="0"/>
    </w:pPr>
    <w:rPr>
      <w:rFonts w:eastAsiaTheme="minorHAnsi"/>
      <w:lang w:val="en-US" w:eastAsia="en-US"/>
    </w:rPr>
  </w:style>
  <w:style w:type="paragraph" w:customStyle="1" w:styleId="EF004E9F12DA47C8A12766912458750F1">
    <w:name w:val="EF004E9F12DA47C8A12766912458750F1"/>
    <w:rsid w:val="00126446"/>
    <w:pPr>
      <w:widowControl w:val="0"/>
    </w:pPr>
    <w:rPr>
      <w:rFonts w:eastAsiaTheme="minorHAnsi"/>
      <w:lang w:val="en-US" w:eastAsia="en-US"/>
    </w:rPr>
  </w:style>
  <w:style w:type="paragraph" w:customStyle="1" w:styleId="4D4CF068903741F98634106FF255ABDB1">
    <w:name w:val="4D4CF068903741F98634106FF255ABDB1"/>
    <w:rsid w:val="00126446"/>
    <w:pPr>
      <w:widowControl w:val="0"/>
    </w:pPr>
    <w:rPr>
      <w:rFonts w:eastAsiaTheme="minorHAnsi"/>
      <w:lang w:val="en-US" w:eastAsia="en-US"/>
    </w:rPr>
  </w:style>
  <w:style w:type="paragraph" w:customStyle="1" w:styleId="3B974FBA3EF34E25B7124AD54FDD5E491">
    <w:name w:val="3B974FBA3EF34E25B7124AD54FDD5E491"/>
    <w:rsid w:val="00126446"/>
    <w:pPr>
      <w:widowControl w:val="0"/>
    </w:pPr>
    <w:rPr>
      <w:rFonts w:eastAsiaTheme="minorHAnsi"/>
      <w:lang w:val="en-US" w:eastAsia="en-US"/>
    </w:rPr>
  </w:style>
  <w:style w:type="paragraph" w:customStyle="1" w:styleId="8EB08B1D46294703A53C9C31B16C29B61">
    <w:name w:val="8EB08B1D46294703A53C9C31B16C29B61"/>
    <w:rsid w:val="00126446"/>
    <w:pPr>
      <w:widowControl w:val="0"/>
    </w:pPr>
    <w:rPr>
      <w:rFonts w:eastAsiaTheme="minorHAnsi"/>
      <w:lang w:val="en-US" w:eastAsia="en-US"/>
    </w:rPr>
  </w:style>
  <w:style w:type="paragraph" w:customStyle="1" w:styleId="73BB7577B11A47B79678B2C51F2FE5981">
    <w:name w:val="73BB7577B11A47B79678B2C51F2FE5981"/>
    <w:rsid w:val="00126446"/>
    <w:pPr>
      <w:widowControl w:val="0"/>
    </w:pPr>
    <w:rPr>
      <w:rFonts w:eastAsiaTheme="minorHAnsi"/>
      <w:lang w:val="en-US" w:eastAsia="en-US"/>
    </w:rPr>
  </w:style>
  <w:style w:type="paragraph" w:customStyle="1" w:styleId="8984E1E8C1D0491ABAB0540C66030DDD">
    <w:name w:val="8984E1E8C1D0491ABAB0540C66030DDD"/>
    <w:rsid w:val="00126446"/>
  </w:style>
  <w:style w:type="paragraph" w:customStyle="1" w:styleId="D2CCAD13898A42A9A00B6B47CEA5E376">
    <w:name w:val="D2CCAD13898A42A9A00B6B47CEA5E376"/>
    <w:rsid w:val="00126446"/>
  </w:style>
  <w:style w:type="paragraph" w:customStyle="1" w:styleId="5171EC34CBAB4B6DA8ED214850E096A7">
    <w:name w:val="5171EC34CBAB4B6DA8ED214850E096A7"/>
    <w:rsid w:val="00126446"/>
  </w:style>
  <w:style w:type="paragraph" w:customStyle="1" w:styleId="3B6EF874D4654E7683C6EC8BFD835092">
    <w:name w:val="3B6EF874D4654E7683C6EC8BFD835092"/>
    <w:rsid w:val="00126446"/>
  </w:style>
  <w:style w:type="paragraph" w:customStyle="1" w:styleId="25623B490ABC457AAE0058DCACE708BC">
    <w:name w:val="25623B490ABC457AAE0058DCACE708BC"/>
    <w:rsid w:val="00126446"/>
  </w:style>
  <w:style w:type="paragraph" w:customStyle="1" w:styleId="1A2E9DC44DBB4B8B94F01DB89FF3DED1">
    <w:name w:val="1A2E9DC44DBB4B8B94F01DB89FF3DED1"/>
    <w:rsid w:val="00126446"/>
  </w:style>
  <w:style w:type="paragraph" w:customStyle="1" w:styleId="A32E43A76104438E9FA8AFA0F256F7C6">
    <w:name w:val="A32E43A76104438E9FA8AFA0F256F7C6"/>
    <w:rsid w:val="00126446"/>
  </w:style>
  <w:style w:type="paragraph" w:customStyle="1" w:styleId="41F7EC104BFC4C3A8F033964F9173E28">
    <w:name w:val="41F7EC104BFC4C3A8F033964F9173E28"/>
    <w:rsid w:val="002215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1503"/>
    <w:rPr>
      <w:color w:val="808080"/>
    </w:rPr>
  </w:style>
  <w:style w:type="paragraph" w:customStyle="1" w:styleId="05DBFADAA21B44848FABCF309F293029">
    <w:name w:val="05DBFADAA21B44848FABCF309F293029"/>
    <w:rsid w:val="00126446"/>
  </w:style>
  <w:style w:type="paragraph" w:customStyle="1" w:styleId="C871D9982A024F178DBE1B9F9159F788">
    <w:name w:val="C871D9982A024F178DBE1B9F9159F788"/>
    <w:rsid w:val="00126446"/>
    <w:pPr>
      <w:widowControl w:val="0"/>
    </w:pPr>
    <w:rPr>
      <w:rFonts w:eastAsiaTheme="minorHAnsi"/>
      <w:lang w:val="en-US" w:eastAsia="en-US"/>
    </w:rPr>
  </w:style>
  <w:style w:type="paragraph" w:customStyle="1" w:styleId="444E8017E3D34F80989083681CC8ABB8">
    <w:name w:val="444E8017E3D34F80989083681CC8ABB8"/>
    <w:rsid w:val="00126446"/>
    <w:pPr>
      <w:widowControl w:val="0"/>
    </w:pPr>
    <w:rPr>
      <w:rFonts w:eastAsiaTheme="minorHAnsi"/>
      <w:lang w:val="en-US" w:eastAsia="en-US"/>
    </w:rPr>
  </w:style>
  <w:style w:type="paragraph" w:customStyle="1" w:styleId="EB5ED676011A4B2096D32216D2F27A34">
    <w:name w:val="EB5ED676011A4B2096D32216D2F27A34"/>
    <w:rsid w:val="00126446"/>
    <w:pPr>
      <w:widowControl w:val="0"/>
    </w:pPr>
    <w:rPr>
      <w:rFonts w:eastAsiaTheme="minorHAnsi"/>
      <w:lang w:val="en-US" w:eastAsia="en-US"/>
    </w:rPr>
  </w:style>
  <w:style w:type="paragraph" w:customStyle="1" w:styleId="DD7F8820C5B44398AC77B7B7CF4AD1A1">
    <w:name w:val="DD7F8820C5B44398AC77B7B7CF4AD1A1"/>
    <w:rsid w:val="00126446"/>
    <w:pPr>
      <w:widowControl w:val="0"/>
    </w:pPr>
    <w:rPr>
      <w:rFonts w:eastAsiaTheme="minorHAnsi"/>
      <w:lang w:val="en-US" w:eastAsia="en-US"/>
    </w:rPr>
  </w:style>
  <w:style w:type="paragraph" w:customStyle="1" w:styleId="B4F05A684D0B47E591F4AD88522DB1A7">
    <w:name w:val="B4F05A684D0B47E591F4AD88522DB1A7"/>
    <w:rsid w:val="00126446"/>
    <w:pPr>
      <w:widowControl w:val="0"/>
    </w:pPr>
    <w:rPr>
      <w:rFonts w:eastAsiaTheme="minorHAnsi"/>
      <w:lang w:val="en-US" w:eastAsia="en-US"/>
    </w:rPr>
  </w:style>
  <w:style w:type="paragraph" w:customStyle="1" w:styleId="96658DCDF2984187BB96CD8EC50633EF">
    <w:name w:val="96658DCDF2984187BB96CD8EC50633EF"/>
    <w:rsid w:val="00126446"/>
    <w:pPr>
      <w:widowControl w:val="0"/>
    </w:pPr>
    <w:rPr>
      <w:rFonts w:eastAsiaTheme="minorHAnsi"/>
      <w:lang w:val="en-US" w:eastAsia="en-US"/>
    </w:rPr>
  </w:style>
  <w:style w:type="paragraph" w:customStyle="1" w:styleId="F2A13CC8F5AA49F4A3BB17D19F7F48CE">
    <w:name w:val="F2A13CC8F5AA49F4A3BB17D19F7F48CE"/>
    <w:rsid w:val="00126446"/>
    <w:pPr>
      <w:widowControl w:val="0"/>
    </w:pPr>
    <w:rPr>
      <w:rFonts w:eastAsiaTheme="minorHAnsi"/>
      <w:lang w:val="en-US" w:eastAsia="en-US"/>
    </w:rPr>
  </w:style>
  <w:style w:type="paragraph" w:customStyle="1" w:styleId="19C9315B05AC4CAFB10E104364C40C31">
    <w:name w:val="19C9315B05AC4CAFB10E104364C40C31"/>
    <w:rsid w:val="00126446"/>
    <w:pPr>
      <w:widowControl w:val="0"/>
    </w:pPr>
    <w:rPr>
      <w:rFonts w:eastAsiaTheme="minorHAnsi"/>
      <w:lang w:val="en-US" w:eastAsia="en-US"/>
    </w:rPr>
  </w:style>
  <w:style w:type="paragraph" w:customStyle="1" w:styleId="EF004E9F12DA47C8A12766912458750F">
    <w:name w:val="EF004E9F12DA47C8A12766912458750F"/>
    <w:rsid w:val="00126446"/>
    <w:pPr>
      <w:widowControl w:val="0"/>
    </w:pPr>
    <w:rPr>
      <w:rFonts w:eastAsiaTheme="minorHAnsi"/>
      <w:lang w:val="en-US" w:eastAsia="en-US"/>
    </w:rPr>
  </w:style>
  <w:style w:type="paragraph" w:customStyle="1" w:styleId="4D4CF068903741F98634106FF255ABDB">
    <w:name w:val="4D4CF068903741F98634106FF255ABDB"/>
    <w:rsid w:val="00126446"/>
    <w:pPr>
      <w:widowControl w:val="0"/>
    </w:pPr>
    <w:rPr>
      <w:rFonts w:eastAsiaTheme="minorHAnsi"/>
      <w:lang w:val="en-US" w:eastAsia="en-US"/>
    </w:rPr>
  </w:style>
  <w:style w:type="paragraph" w:customStyle="1" w:styleId="3B974FBA3EF34E25B7124AD54FDD5E49">
    <w:name w:val="3B974FBA3EF34E25B7124AD54FDD5E49"/>
    <w:rsid w:val="00126446"/>
    <w:pPr>
      <w:widowControl w:val="0"/>
    </w:pPr>
    <w:rPr>
      <w:rFonts w:eastAsiaTheme="minorHAnsi"/>
      <w:lang w:val="en-US" w:eastAsia="en-US"/>
    </w:rPr>
  </w:style>
  <w:style w:type="paragraph" w:customStyle="1" w:styleId="8EB08B1D46294703A53C9C31B16C29B6">
    <w:name w:val="8EB08B1D46294703A53C9C31B16C29B6"/>
    <w:rsid w:val="00126446"/>
    <w:pPr>
      <w:widowControl w:val="0"/>
    </w:pPr>
    <w:rPr>
      <w:rFonts w:eastAsiaTheme="minorHAnsi"/>
      <w:lang w:val="en-US" w:eastAsia="en-US"/>
    </w:rPr>
  </w:style>
  <w:style w:type="paragraph" w:customStyle="1" w:styleId="73BB7577B11A47B79678B2C51F2FE598">
    <w:name w:val="73BB7577B11A47B79678B2C51F2FE598"/>
    <w:rsid w:val="00126446"/>
    <w:pPr>
      <w:widowControl w:val="0"/>
    </w:pPr>
    <w:rPr>
      <w:rFonts w:eastAsiaTheme="minorHAnsi"/>
      <w:lang w:val="en-US" w:eastAsia="en-US"/>
    </w:rPr>
  </w:style>
  <w:style w:type="paragraph" w:customStyle="1" w:styleId="C871D9982A024F178DBE1B9F9159F7881">
    <w:name w:val="C871D9982A024F178DBE1B9F9159F7881"/>
    <w:rsid w:val="00126446"/>
    <w:pPr>
      <w:widowControl w:val="0"/>
    </w:pPr>
    <w:rPr>
      <w:rFonts w:eastAsiaTheme="minorHAnsi"/>
      <w:lang w:val="en-US" w:eastAsia="en-US"/>
    </w:rPr>
  </w:style>
  <w:style w:type="paragraph" w:customStyle="1" w:styleId="444E8017E3D34F80989083681CC8ABB81">
    <w:name w:val="444E8017E3D34F80989083681CC8ABB81"/>
    <w:rsid w:val="00126446"/>
    <w:pPr>
      <w:widowControl w:val="0"/>
    </w:pPr>
    <w:rPr>
      <w:rFonts w:eastAsiaTheme="minorHAnsi"/>
      <w:lang w:val="en-US" w:eastAsia="en-US"/>
    </w:rPr>
  </w:style>
  <w:style w:type="paragraph" w:customStyle="1" w:styleId="EB5ED676011A4B2096D32216D2F27A341">
    <w:name w:val="EB5ED676011A4B2096D32216D2F27A341"/>
    <w:rsid w:val="00126446"/>
    <w:pPr>
      <w:widowControl w:val="0"/>
    </w:pPr>
    <w:rPr>
      <w:rFonts w:eastAsiaTheme="minorHAnsi"/>
      <w:lang w:val="en-US" w:eastAsia="en-US"/>
    </w:rPr>
  </w:style>
  <w:style w:type="paragraph" w:customStyle="1" w:styleId="DD7F8820C5B44398AC77B7B7CF4AD1A11">
    <w:name w:val="DD7F8820C5B44398AC77B7B7CF4AD1A11"/>
    <w:rsid w:val="00126446"/>
    <w:pPr>
      <w:widowControl w:val="0"/>
    </w:pPr>
    <w:rPr>
      <w:rFonts w:eastAsiaTheme="minorHAnsi"/>
      <w:lang w:val="en-US" w:eastAsia="en-US"/>
    </w:rPr>
  </w:style>
  <w:style w:type="paragraph" w:customStyle="1" w:styleId="B4F05A684D0B47E591F4AD88522DB1A71">
    <w:name w:val="B4F05A684D0B47E591F4AD88522DB1A71"/>
    <w:rsid w:val="00126446"/>
    <w:pPr>
      <w:widowControl w:val="0"/>
    </w:pPr>
    <w:rPr>
      <w:rFonts w:eastAsiaTheme="minorHAnsi"/>
      <w:lang w:val="en-US" w:eastAsia="en-US"/>
    </w:rPr>
  </w:style>
  <w:style w:type="paragraph" w:customStyle="1" w:styleId="96658DCDF2984187BB96CD8EC50633EF1">
    <w:name w:val="96658DCDF2984187BB96CD8EC50633EF1"/>
    <w:rsid w:val="00126446"/>
    <w:pPr>
      <w:widowControl w:val="0"/>
    </w:pPr>
    <w:rPr>
      <w:rFonts w:eastAsiaTheme="minorHAnsi"/>
      <w:lang w:val="en-US" w:eastAsia="en-US"/>
    </w:rPr>
  </w:style>
  <w:style w:type="paragraph" w:customStyle="1" w:styleId="F2A13CC8F5AA49F4A3BB17D19F7F48CE1">
    <w:name w:val="F2A13CC8F5AA49F4A3BB17D19F7F48CE1"/>
    <w:rsid w:val="00126446"/>
    <w:pPr>
      <w:widowControl w:val="0"/>
    </w:pPr>
    <w:rPr>
      <w:rFonts w:eastAsiaTheme="minorHAnsi"/>
      <w:lang w:val="en-US" w:eastAsia="en-US"/>
    </w:rPr>
  </w:style>
  <w:style w:type="paragraph" w:customStyle="1" w:styleId="19C9315B05AC4CAFB10E104364C40C311">
    <w:name w:val="19C9315B05AC4CAFB10E104364C40C311"/>
    <w:rsid w:val="00126446"/>
    <w:pPr>
      <w:widowControl w:val="0"/>
    </w:pPr>
    <w:rPr>
      <w:rFonts w:eastAsiaTheme="minorHAnsi"/>
      <w:lang w:val="en-US" w:eastAsia="en-US"/>
    </w:rPr>
  </w:style>
  <w:style w:type="paragraph" w:customStyle="1" w:styleId="EF004E9F12DA47C8A12766912458750F1">
    <w:name w:val="EF004E9F12DA47C8A12766912458750F1"/>
    <w:rsid w:val="00126446"/>
    <w:pPr>
      <w:widowControl w:val="0"/>
    </w:pPr>
    <w:rPr>
      <w:rFonts w:eastAsiaTheme="minorHAnsi"/>
      <w:lang w:val="en-US" w:eastAsia="en-US"/>
    </w:rPr>
  </w:style>
  <w:style w:type="paragraph" w:customStyle="1" w:styleId="4D4CF068903741F98634106FF255ABDB1">
    <w:name w:val="4D4CF068903741F98634106FF255ABDB1"/>
    <w:rsid w:val="00126446"/>
    <w:pPr>
      <w:widowControl w:val="0"/>
    </w:pPr>
    <w:rPr>
      <w:rFonts w:eastAsiaTheme="minorHAnsi"/>
      <w:lang w:val="en-US" w:eastAsia="en-US"/>
    </w:rPr>
  </w:style>
  <w:style w:type="paragraph" w:customStyle="1" w:styleId="3B974FBA3EF34E25B7124AD54FDD5E491">
    <w:name w:val="3B974FBA3EF34E25B7124AD54FDD5E491"/>
    <w:rsid w:val="00126446"/>
    <w:pPr>
      <w:widowControl w:val="0"/>
    </w:pPr>
    <w:rPr>
      <w:rFonts w:eastAsiaTheme="minorHAnsi"/>
      <w:lang w:val="en-US" w:eastAsia="en-US"/>
    </w:rPr>
  </w:style>
  <w:style w:type="paragraph" w:customStyle="1" w:styleId="8EB08B1D46294703A53C9C31B16C29B61">
    <w:name w:val="8EB08B1D46294703A53C9C31B16C29B61"/>
    <w:rsid w:val="00126446"/>
    <w:pPr>
      <w:widowControl w:val="0"/>
    </w:pPr>
    <w:rPr>
      <w:rFonts w:eastAsiaTheme="minorHAnsi"/>
      <w:lang w:val="en-US" w:eastAsia="en-US"/>
    </w:rPr>
  </w:style>
  <w:style w:type="paragraph" w:customStyle="1" w:styleId="73BB7577B11A47B79678B2C51F2FE5981">
    <w:name w:val="73BB7577B11A47B79678B2C51F2FE5981"/>
    <w:rsid w:val="00126446"/>
    <w:pPr>
      <w:widowControl w:val="0"/>
    </w:pPr>
    <w:rPr>
      <w:rFonts w:eastAsiaTheme="minorHAnsi"/>
      <w:lang w:val="en-US" w:eastAsia="en-US"/>
    </w:rPr>
  </w:style>
  <w:style w:type="paragraph" w:customStyle="1" w:styleId="8984E1E8C1D0491ABAB0540C66030DDD">
    <w:name w:val="8984E1E8C1D0491ABAB0540C66030DDD"/>
    <w:rsid w:val="00126446"/>
  </w:style>
  <w:style w:type="paragraph" w:customStyle="1" w:styleId="D2CCAD13898A42A9A00B6B47CEA5E376">
    <w:name w:val="D2CCAD13898A42A9A00B6B47CEA5E376"/>
    <w:rsid w:val="00126446"/>
  </w:style>
  <w:style w:type="paragraph" w:customStyle="1" w:styleId="5171EC34CBAB4B6DA8ED214850E096A7">
    <w:name w:val="5171EC34CBAB4B6DA8ED214850E096A7"/>
    <w:rsid w:val="00126446"/>
  </w:style>
  <w:style w:type="paragraph" w:customStyle="1" w:styleId="3B6EF874D4654E7683C6EC8BFD835092">
    <w:name w:val="3B6EF874D4654E7683C6EC8BFD835092"/>
    <w:rsid w:val="00126446"/>
  </w:style>
  <w:style w:type="paragraph" w:customStyle="1" w:styleId="25623B490ABC457AAE0058DCACE708BC">
    <w:name w:val="25623B490ABC457AAE0058DCACE708BC"/>
    <w:rsid w:val="00126446"/>
  </w:style>
  <w:style w:type="paragraph" w:customStyle="1" w:styleId="1A2E9DC44DBB4B8B94F01DB89FF3DED1">
    <w:name w:val="1A2E9DC44DBB4B8B94F01DB89FF3DED1"/>
    <w:rsid w:val="00126446"/>
  </w:style>
  <w:style w:type="paragraph" w:customStyle="1" w:styleId="A32E43A76104438E9FA8AFA0F256F7C6">
    <w:name w:val="A32E43A76104438E9FA8AFA0F256F7C6"/>
    <w:rsid w:val="00126446"/>
  </w:style>
  <w:style w:type="paragraph" w:customStyle="1" w:styleId="41F7EC104BFC4C3A8F033964F9173E28">
    <w:name w:val="41F7EC104BFC4C3A8F033964F9173E28"/>
    <w:rsid w:val="002215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2002</Words>
  <Characters>11414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Amie</dc:creator>
  <cp:lastModifiedBy>ORR, Jackie</cp:lastModifiedBy>
  <cp:revision>4</cp:revision>
  <dcterms:created xsi:type="dcterms:W3CDTF">2021-03-24T12:19:00Z</dcterms:created>
  <dcterms:modified xsi:type="dcterms:W3CDTF">2021-03-24T12:21:00Z</dcterms:modified>
</cp:coreProperties>
</file>