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9D" w:rsidRPr="00D07B86" w:rsidRDefault="00D07B86" w:rsidP="00B1689D">
      <w:pPr>
        <w:jc w:val="center"/>
        <w:rPr>
          <w:rFonts w:ascii="Arial" w:hAnsi="Arial" w:cs="Arial"/>
          <w:b/>
          <w:sz w:val="28"/>
          <w:szCs w:val="28"/>
          <w:u w:val="single"/>
        </w:rPr>
      </w:pPr>
      <w:bookmarkStart w:id="0" w:name="_GoBack"/>
      <w:bookmarkEnd w:id="0"/>
      <w:r w:rsidRPr="00D07B86">
        <w:rPr>
          <w:rFonts w:ascii="Arial" w:hAnsi="Arial" w:cs="Arial"/>
          <w:b/>
          <w:sz w:val="28"/>
          <w:szCs w:val="28"/>
          <w:u w:val="single"/>
        </w:rPr>
        <w:t>Family Time Process</w:t>
      </w:r>
      <w:r w:rsidR="00D434DD" w:rsidRPr="00D07B86">
        <w:rPr>
          <w:rFonts w:ascii="Arial" w:hAnsi="Arial" w:cs="Arial"/>
          <w:b/>
          <w:sz w:val="28"/>
          <w:szCs w:val="28"/>
          <w:u w:val="single"/>
        </w:rPr>
        <w:t xml:space="preserve"> Flowchart</w:t>
      </w:r>
    </w:p>
    <w:p w:rsidR="001775CF" w:rsidRDefault="00D07B86" w:rsidP="001775CF">
      <w:pPr>
        <w:jc w:val="center"/>
        <w:rPr>
          <w:b/>
          <w:u w:val="single"/>
        </w:rPr>
      </w:pPr>
      <w:r>
        <w:rPr>
          <w:noProof/>
          <w:lang w:eastAsia="en-GB"/>
        </w:rPr>
        <mc:AlternateContent>
          <mc:Choice Requires="wps">
            <w:drawing>
              <wp:anchor distT="0" distB="0" distL="114300" distR="114300" simplePos="0" relativeHeight="251712512" behindDoc="0" locked="0" layoutInCell="1" allowOverlap="1" wp14:anchorId="42D70DD9" wp14:editId="4F3B1220">
                <wp:simplePos x="0" y="0"/>
                <wp:positionH relativeFrom="margin">
                  <wp:align>left</wp:align>
                </wp:positionH>
                <wp:positionV relativeFrom="paragraph">
                  <wp:posOffset>74295</wp:posOffset>
                </wp:positionV>
                <wp:extent cx="6111240" cy="1120140"/>
                <wp:effectExtent l="0" t="0" r="22860" b="22860"/>
                <wp:wrapNone/>
                <wp:docPr id="2" name="Rounded Rectangle 2"/>
                <wp:cNvGraphicFramePr/>
                <a:graphic xmlns:a="http://schemas.openxmlformats.org/drawingml/2006/main">
                  <a:graphicData uri="http://schemas.microsoft.com/office/word/2010/wordprocessingShape">
                    <wps:wsp>
                      <wps:cNvSpPr/>
                      <wps:spPr>
                        <a:xfrm>
                          <a:off x="0" y="0"/>
                          <a:ext cx="6111240" cy="11201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434DD" w:rsidRPr="00D07B86" w:rsidRDefault="00D07B86" w:rsidP="00D434DD">
                            <w:pPr>
                              <w:jc w:val="center"/>
                              <w:rPr>
                                <w:rFonts w:ascii="Arial" w:hAnsi="Arial" w:cs="Arial"/>
                                <w:sz w:val="24"/>
                                <w:szCs w:val="24"/>
                              </w:rPr>
                            </w:pPr>
                            <w:r>
                              <w:rPr>
                                <w:rFonts w:ascii="Arial" w:hAnsi="Arial" w:cs="Arial"/>
                                <w:sz w:val="24"/>
                                <w:szCs w:val="24"/>
                              </w:rPr>
                              <w:t xml:space="preserve">Child or young person is subject to Court proceedings or is a cared for child or young person. </w:t>
                            </w:r>
                            <w:r w:rsidRPr="00D07B86">
                              <w:rPr>
                                <w:rFonts w:ascii="Arial" w:hAnsi="Arial" w:cs="Arial"/>
                                <w:b/>
                                <w:sz w:val="24"/>
                                <w:szCs w:val="24"/>
                              </w:rPr>
                              <w:t>Prior to attendance at Court, communication should take place between the child’s social worker and Team Manager and the Family Time Team Manager in respect of levels of family time proposed and other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70DD9" id="Rounded Rectangle 2" o:spid="_x0000_s1026" style="position:absolute;left:0;text-align:left;margin-left:0;margin-top:5.85pt;width:481.2pt;height:88.2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" fillcolor="#f3a875 [2165]" strokecolor="#ed7d31 [3205]" strokeweight=".5pt">
                <v:fill color2="#f09558 [2613]" rotate="t" colors="0 #f7bda4;.5 #f5b195;1 #f8a581" focus="100%" type="gradient">
                  <o:fill v:ext="view" type="gradientUnscaled"/>
                </v:fill>
                <v:stroke joinstyle="miter"/>
                <v:textbox>
                  <w:txbxContent>
                    <w:p w:rsidR="00D434DD" w:rsidRPr="00D07B86" w:rsidRDefault="00D07B86" w:rsidP="00D434DD">
                      <w:pPr>
                        <w:jc w:val="center"/>
                        <w:rPr>
                          <w:rFonts w:ascii="Arial" w:hAnsi="Arial" w:cs="Arial"/>
                          <w:sz w:val="24"/>
                          <w:szCs w:val="24"/>
                        </w:rPr>
                      </w:pPr>
                      <w:r>
                        <w:rPr>
                          <w:rFonts w:ascii="Arial" w:hAnsi="Arial" w:cs="Arial"/>
                          <w:sz w:val="24"/>
                          <w:szCs w:val="24"/>
                        </w:rPr>
                        <w:t xml:space="preserve">Child or young person is subject to Court proceedings or is a cared for child or young person. </w:t>
                      </w:r>
                      <w:r w:rsidRPr="00D07B86">
                        <w:rPr>
                          <w:rFonts w:ascii="Arial" w:hAnsi="Arial" w:cs="Arial"/>
                          <w:b/>
                          <w:sz w:val="24"/>
                          <w:szCs w:val="24"/>
                        </w:rPr>
                        <w:t>Prior to attendance at Court, communication should take place between the child’s social worker and Team Manager and the Family Time Team Manager in respect of levels of family time proposed and other considerations.</w:t>
                      </w:r>
                    </w:p>
                  </w:txbxContent>
                </v:textbox>
                <w10:wrap anchorx="margin"/>
              </v:roundrect>
            </w:pict>
          </mc:Fallback>
        </mc:AlternateContent>
      </w:r>
    </w:p>
    <w:p w:rsidR="001775CF" w:rsidRDefault="001775CF" w:rsidP="001775CF"/>
    <w:p w:rsidR="00B1689D" w:rsidRDefault="001775CF" w:rsidP="001775CF">
      <w:r>
        <w:t xml:space="preserve">          </w:t>
      </w:r>
      <w:r w:rsidR="00B1689D">
        <w:t xml:space="preserve">         </w:t>
      </w:r>
      <w:r>
        <w:t xml:space="preserve">                                          </w:t>
      </w:r>
    </w:p>
    <w:p w:rsidR="001775CF" w:rsidRDefault="001775CF" w:rsidP="001775CF"/>
    <w:p w:rsidR="000E5E1B" w:rsidRDefault="00D07B86" w:rsidP="000E5E1B">
      <w:r>
        <w:rPr>
          <w:noProof/>
          <w:lang w:eastAsia="en-GB"/>
        </w:rPr>
        <mc:AlternateContent>
          <mc:Choice Requires="wps">
            <w:drawing>
              <wp:anchor distT="0" distB="0" distL="114300" distR="114300" simplePos="0" relativeHeight="251656189" behindDoc="0" locked="0" layoutInCell="1" allowOverlap="1">
                <wp:simplePos x="0" y="0"/>
                <wp:positionH relativeFrom="column">
                  <wp:posOffset>1409700</wp:posOffset>
                </wp:positionH>
                <wp:positionV relativeFrom="paragraph">
                  <wp:posOffset>5715</wp:posOffset>
                </wp:positionV>
                <wp:extent cx="944880" cy="358140"/>
                <wp:effectExtent l="38100" t="0" r="26670" b="60960"/>
                <wp:wrapNone/>
                <wp:docPr id="1" name="Straight Arrow Connector 1"/>
                <wp:cNvGraphicFramePr/>
                <a:graphic xmlns:a="http://schemas.openxmlformats.org/drawingml/2006/main">
                  <a:graphicData uri="http://schemas.microsoft.com/office/word/2010/wordprocessingShape">
                    <wps:wsp>
                      <wps:cNvCnPr/>
                      <wps:spPr>
                        <a:xfrm flipH="1">
                          <a:off x="0" y="0"/>
                          <a:ext cx="94488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8B7214" id="_x0000_t32" coordsize="21600,21600" o:spt="32" o:oned="t" path="m,l21600,21600e" filled="f">
                <v:path arrowok="t" fillok="f" o:connecttype="none"/>
                <o:lock v:ext="edit" shapetype="t"/>
              </v:shapetype>
              <v:shape id="Straight Arrow Connector 1" o:spid="_x0000_s1026" type="#_x0000_t32" style="position:absolute;margin-left:111pt;margin-top:.45pt;width:74.4pt;height:28.2pt;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" strokecolor="#5b9bd5 [3204]" strokeweight=".5pt">
                <v:stroke endarrow="block" joinstyle="miter"/>
              </v:shape>
            </w:pict>
          </mc:Fallback>
        </mc:AlternateContent>
      </w:r>
      <w:r w:rsidR="000E5E1B">
        <w:t xml:space="preserve">                                                                    </w:t>
      </w:r>
    </w:p>
    <w:p w:rsidR="000E5E1B" w:rsidRDefault="00D07B86" w:rsidP="000E5E1B">
      <w:r>
        <w:rPr>
          <w:noProof/>
          <w:lang w:eastAsia="en-GB"/>
        </w:rPr>
        <mc:AlternateContent>
          <mc:Choice Requires="wps">
            <w:drawing>
              <wp:anchor distT="0" distB="0" distL="114300" distR="114300" simplePos="0" relativeHeight="251714560" behindDoc="0" locked="0" layoutInCell="1" allowOverlap="1" wp14:anchorId="42D70DD9" wp14:editId="4F3B1220">
                <wp:simplePos x="0" y="0"/>
                <wp:positionH relativeFrom="margin">
                  <wp:posOffset>-464820</wp:posOffset>
                </wp:positionH>
                <wp:positionV relativeFrom="paragraph">
                  <wp:posOffset>93345</wp:posOffset>
                </wp:positionV>
                <wp:extent cx="3474720" cy="1234440"/>
                <wp:effectExtent l="0" t="0" r="11430" b="22860"/>
                <wp:wrapNone/>
                <wp:docPr id="21" name="Rounded Rectangle 21"/>
                <wp:cNvGraphicFramePr/>
                <a:graphic xmlns:a="http://schemas.openxmlformats.org/drawingml/2006/main">
                  <a:graphicData uri="http://schemas.microsoft.com/office/word/2010/wordprocessingShape">
                    <wps:wsp>
                      <wps:cNvSpPr/>
                      <wps:spPr>
                        <a:xfrm>
                          <a:off x="0" y="0"/>
                          <a:ext cx="3474720" cy="12344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07B86" w:rsidRDefault="00D07B86" w:rsidP="00D07B86">
                            <w:pPr>
                              <w:jc w:val="center"/>
                            </w:pPr>
                            <w:r>
                              <w:rPr>
                                <w:rFonts w:ascii="Arial" w:hAnsi="Arial" w:cs="Arial"/>
                                <w:sz w:val="24"/>
                                <w:szCs w:val="24"/>
                              </w:rPr>
                              <w:t xml:space="preserve">Family Time </w:t>
                            </w:r>
                            <w:r w:rsidRPr="00D07B86">
                              <w:rPr>
                                <w:rFonts w:ascii="Arial" w:hAnsi="Arial" w:cs="Arial"/>
                                <w:sz w:val="24"/>
                                <w:szCs w:val="24"/>
                              </w:rPr>
                              <w:t xml:space="preserve">ARC referral to be completed by the social worker </w:t>
                            </w:r>
                            <w:r>
                              <w:rPr>
                                <w:rFonts w:ascii="Arial" w:hAnsi="Arial" w:cs="Arial"/>
                                <w:sz w:val="24"/>
                                <w:szCs w:val="24"/>
                              </w:rPr>
                              <w:t xml:space="preserve">on the electronic system </w:t>
                            </w:r>
                            <w:r w:rsidRPr="00D07B86">
                              <w:rPr>
                                <w:rFonts w:ascii="Arial" w:hAnsi="Arial" w:cs="Arial"/>
                                <w:sz w:val="24"/>
                                <w:szCs w:val="24"/>
                              </w:rPr>
                              <w:t xml:space="preserve">and risk assessment </w:t>
                            </w:r>
                            <w:r>
                              <w:rPr>
                                <w:rFonts w:ascii="Arial" w:hAnsi="Arial" w:cs="Arial"/>
                                <w:sz w:val="24"/>
                                <w:szCs w:val="24"/>
                              </w:rPr>
                              <w:t xml:space="preserve">to be attached </w:t>
                            </w:r>
                            <w:r w:rsidRPr="00D07B86">
                              <w:rPr>
                                <w:rFonts w:ascii="Arial" w:hAnsi="Arial" w:cs="Arial"/>
                                <w:sz w:val="24"/>
                                <w:szCs w:val="24"/>
                              </w:rPr>
                              <w:t>to the document</w:t>
                            </w:r>
                            <w:r>
                              <w:t xml:space="preserve"> </w:t>
                            </w:r>
                            <w:r>
                              <w:rPr>
                                <w:rFonts w:ascii="Arial" w:hAnsi="Arial" w:cs="Arial"/>
                                <w:sz w:val="24"/>
                                <w:szCs w:val="24"/>
                              </w:rPr>
                              <w:t>section. In Actions Taken section of the referral, Pass Ownership to be selected.</w:t>
                            </w:r>
                          </w:p>
                          <w:p w:rsidR="00D434DD" w:rsidRPr="00D07B86" w:rsidRDefault="00D434DD" w:rsidP="00D434DD">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70DD9" id="Rounded Rectangle 21" o:spid="_x0000_s1027" style="position:absolute;margin-left:-36.6pt;margin-top:7.35pt;width:273.6pt;height:97.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" fillcolor="#f3a875 [2165]" strokecolor="#ed7d31 [3205]" strokeweight=".5pt">
                <v:fill color2="#f09558 [2613]" rotate="t" colors="0 #f7bda4;.5 #f5b195;1 #f8a581" focus="100%" type="gradient">
                  <o:fill v:ext="view" type="gradientUnscaled"/>
                </v:fill>
                <v:stroke joinstyle="miter"/>
                <v:textbox>
                  <w:txbxContent>
                    <w:p w:rsidR="00D07B86" w:rsidRDefault="00D07B86" w:rsidP="00D07B86">
                      <w:pPr>
                        <w:jc w:val="center"/>
                      </w:pPr>
                      <w:r>
                        <w:rPr>
                          <w:rFonts w:ascii="Arial" w:hAnsi="Arial" w:cs="Arial"/>
                          <w:sz w:val="24"/>
                          <w:szCs w:val="24"/>
                        </w:rPr>
                        <w:t xml:space="preserve">Family Time </w:t>
                      </w:r>
                      <w:r w:rsidRPr="00D07B86">
                        <w:rPr>
                          <w:rFonts w:ascii="Arial" w:hAnsi="Arial" w:cs="Arial"/>
                          <w:sz w:val="24"/>
                          <w:szCs w:val="24"/>
                        </w:rPr>
                        <w:t xml:space="preserve">ARC referral to be completed by the social worker </w:t>
                      </w:r>
                      <w:r>
                        <w:rPr>
                          <w:rFonts w:ascii="Arial" w:hAnsi="Arial" w:cs="Arial"/>
                          <w:sz w:val="24"/>
                          <w:szCs w:val="24"/>
                        </w:rPr>
                        <w:t xml:space="preserve">on the electronic system </w:t>
                      </w:r>
                      <w:r w:rsidRPr="00D07B86">
                        <w:rPr>
                          <w:rFonts w:ascii="Arial" w:hAnsi="Arial" w:cs="Arial"/>
                          <w:sz w:val="24"/>
                          <w:szCs w:val="24"/>
                        </w:rPr>
                        <w:t xml:space="preserve">and risk assessment </w:t>
                      </w:r>
                      <w:r>
                        <w:rPr>
                          <w:rFonts w:ascii="Arial" w:hAnsi="Arial" w:cs="Arial"/>
                          <w:sz w:val="24"/>
                          <w:szCs w:val="24"/>
                        </w:rPr>
                        <w:t xml:space="preserve">to be attached </w:t>
                      </w:r>
                      <w:r w:rsidRPr="00D07B86">
                        <w:rPr>
                          <w:rFonts w:ascii="Arial" w:hAnsi="Arial" w:cs="Arial"/>
                          <w:sz w:val="24"/>
                          <w:szCs w:val="24"/>
                        </w:rPr>
                        <w:t>to the document</w:t>
                      </w:r>
                      <w:r>
                        <w:t xml:space="preserve"> </w:t>
                      </w:r>
                      <w:r>
                        <w:rPr>
                          <w:rFonts w:ascii="Arial" w:hAnsi="Arial" w:cs="Arial"/>
                          <w:sz w:val="24"/>
                          <w:szCs w:val="24"/>
                        </w:rPr>
                        <w:t>section. In Actions Taken section of the referral, Pass Ownership to be selected.</w:t>
                      </w:r>
                    </w:p>
                    <w:p w:rsidR="00D434DD" w:rsidRPr="00D07B86" w:rsidRDefault="00D434DD" w:rsidP="00D434DD">
                      <w:pPr>
                        <w:jc w:val="center"/>
                        <w:rPr>
                          <w:rFonts w:ascii="Arial" w:hAnsi="Arial" w:cs="Arial"/>
                          <w:sz w:val="24"/>
                          <w:szCs w:val="24"/>
                        </w:rPr>
                      </w:pPr>
                    </w:p>
                  </w:txbxContent>
                </v:textbox>
                <w10:wrap anchorx="margin"/>
              </v:roundrect>
            </w:pict>
          </mc:Fallback>
        </mc:AlternateContent>
      </w:r>
    </w:p>
    <w:p w:rsidR="00B1689D" w:rsidRDefault="000E5E1B" w:rsidP="000E5E1B">
      <w:r>
        <w:t xml:space="preserve">                                                                                  </w:t>
      </w:r>
    </w:p>
    <w:p w:rsidR="001775CF" w:rsidRDefault="000E5E1B" w:rsidP="000E5E1B">
      <w:r>
        <w:t xml:space="preserve"> </w:t>
      </w:r>
      <w:r w:rsidR="00B1689D">
        <w:t xml:space="preserve">                                                               </w:t>
      </w:r>
    </w:p>
    <w:p w:rsidR="000E5E1B" w:rsidRDefault="00913200" w:rsidP="000E5E1B">
      <w:r>
        <w:rPr>
          <w:noProof/>
          <w:lang w:eastAsia="en-GB"/>
        </w:rPr>
        <mc:AlternateContent>
          <mc:Choice Requires="wps">
            <w:drawing>
              <wp:anchor distT="0" distB="0" distL="114300" distR="114300" simplePos="0" relativeHeight="251718656" behindDoc="0" locked="0" layoutInCell="1" allowOverlap="1" wp14:anchorId="0A80F5A7" wp14:editId="105CB7ED">
                <wp:simplePos x="0" y="0"/>
                <wp:positionH relativeFrom="margin">
                  <wp:posOffset>3611880</wp:posOffset>
                </wp:positionH>
                <wp:positionV relativeFrom="paragraph">
                  <wp:posOffset>13970</wp:posOffset>
                </wp:positionV>
                <wp:extent cx="1181100" cy="960120"/>
                <wp:effectExtent l="0" t="0" r="19050" b="11430"/>
                <wp:wrapNone/>
                <wp:docPr id="23" name="Rounded Rectangle 23"/>
                <wp:cNvGraphicFramePr/>
                <a:graphic xmlns:a="http://schemas.openxmlformats.org/drawingml/2006/main">
                  <a:graphicData uri="http://schemas.microsoft.com/office/word/2010/wordprocessingShape">
                    <wps:wsp>
                      <wps:cNvSpPr/>
                      <wps:spPr>
                        <a:xfrm>
                          <a:off x="0" y="0"/>
                          <a:ext cx="1181100" cy="96012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434DD" w:rsidRPr="00D07B86" w:rsidRDefault="00D07B86" w:rsidP="00D434DD">
                            <w:pPr>
                              <w:jc w:val="center"/>
                              <w:rPr>
                                <w:rFonts w:ascii="Arial" w:hAnsi="Arial" w:cs="Arial"/>
                                <w:sz w:val="24"/>
                                <w:szCs w:val="24"/>
                              </w:rPr>
                            </w:pPr>
                            <w:r w:rsidRPr="00D07B86">
                              <w:rPr>
                                <w:rFonts w:ascii="Arial" w:hAnsi="Arial" w:cs="Arial"/>
                                <w:sz w:val="24"/>
                                <w:szCs w:val="24"/>
                              </w:rPr>
                              <w:t>Family Time Team Manager will allocate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0F5A7" id="Rounded Rectangle 23" o:spid="_x0000_s1028" style="position:absolute;margin-left:284.4pt;margin-top:1.1pt;width:93pt;height:75.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" fillcolor="#f3a875 [2165]" strokecolor="#ed7d31 [3205]" strokeweight=".5pt">
                <v:fill color2="#f09558 [2613]" rotate="t" colors="0 #f7bda4;.5 #f5b195;1 #f8a581" focus="100%" type="gradient">
                  <o:fill v:ext="view" type="gradientUnscaled"/>
                </v:fill>
                <v:stroke joinstyle="miter"/>
                <v:textbox>
                  <w:txbxContent>
                    <w:p w:rsidR="00D434DD" w:rsidRPr="00D07B86" w:rsidRDefault="00D07B86" w:rsidP="00D434DD">
                      <w:pPr>
                        <w:jc w:val="center"/>
                        <w:rPr>
                          <w:rFonts w:ascii="Arial" w:hAnsi="Arial" w:cs="Arial"/>
                          <w:sz w:val="24"/>
                          <w:szCs w:val="24"/>
                        </w:rPr>
                      </w:pPr>
                      <w:r w:rsidRPr="00D07B86">
                        <w:rPr>
                          <w:rFonts w:ascii="Arial" w:hAnsi="Arial" w:cs="Arial"/>
                          <w:sz w:val="24"/>
                          <w:szCs w:val="24"/>
                        </w:rPr>
                        <w:t>Family Time Team Manager will allocate</w:t>
                      </w:r>
                      <w:r>
                        <w:rPr>
                          <w:rFonts w:ascii="Arial" w:hAnsi="Arial" w:cs="Arial"/>
                          <w:sz w:val="24"/>
                          <w:szCs w:val="24"/>
                        </w:rPr>
                        <w:t>.</w:t>
                      </w:r>
                    </w:p>
                  </w:txbxContent>
                </v:textbox>
                <w10:wrap anchorx="margin"/>
              </v:roundrect>
            </w:pict>
          </mc:Fallback>
        </mc:AlternateContent>
      </w:r>
    </w:p>
    <w:p w:rsidR="001775CF" w:rsidRDefault="00913200" w:rsidP="001775CF">
      <w:r>
        <w:rPr>
          <w:noProof/>
          <w:lang w:eastAsia="en-GB"/>
        </w:rPr>
        <mc:AlternateContent>
          <mc:Choice Requires="wps">
            <w:drawing>
              <wp:anchor distT="0" distB="0" distL="114300" distR="114300" simplePos="0" relativeHeight="251766784" behindDoc="0" locked="0" layoutInCell="1" allowOverlap="1">
                <wp:simplePos x="0" y="0"/>
                <wp:positionH relativeFrom="column">
                  <wp:posOffset>4785360</wp:posOffset>
                </wp:positionH>
                <wp:positionV relativeFrom="paragraph">
                  <wp:posOffset>246380</wp:posOffset>
                </wp:positionV>
                <wp:extent cx="396240" cy="472440"/>
                <wp:effectExtent l="0" t="0" r="80010" b="60960"/>
                <wp:wrapNone/>
                <wp:docPr id="13" name="Straight Arrow Connector 13"/>
                <wp:cNvGraphicFramePr/>
                <a:graphic xmlns:a="http://schemas.openxmlformats.org/drawingml/2006/main">
                  <a:graphicData uri="http://schemas.microsoft.com/office/word/2010/wordprocessingShape">
                    <wps:wsp>
                      <wps:cNvCnPr/>
                      <wps:spPr>
                        <a:xfrm>
                          <a:off x="0" y="0"/>
                          <a:ext cx="396240" cy="472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906F3" id="Straight Arrow Connector 13" o:spid="_x0000_s1026" type="#_x0000_t32" style="position:absolute;margin-left:376.8pt;margin-top:19.4pt;width:31.2pt;height:37.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765760" behindDoc="0" locked="0" layoutInCell="1" allowOverlap="1">
                <wp:simplePos x="0" y="0"/>
                <wp:positionH relativeFrom="column">
                  <wp:posOffset>-510540</wp:posOffset>
                </wp:positionH>
                <wp:positionV relativeFrom="paragraph">
                  <wp:posOffset>330200</wp:posOffset>
                </wp:positionV>
                <wp:extent cx="1447800" cy="18516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1447800" cy="1851660"/>
                        </a:xfrm>
                        <a:prstGeom prst="rect">
                          <a:avLst/>
                        </a:prstGeom>
                        <a:ln/>
                      </wps:spPr>
                      <wps:style>
                        <a:lnRef idx="2">
                          <a:schemeClr val="dk1"/>
                        </a:lnRef>
                        <a:fillRef idx="1">
                          <a:schemeClr val="lt1"/>
                        </a:fillRef>
                        <a:effectRef idx="0">
                          <a:schemeClr val="dk1"/>
                        </a:effectRef>
                        <a:fontRef idx="minor">
                          <a:schemeClr val="dk1"/>
                        </a:fontRef>
                      </wps:style>
                      <wps:txbx>
                        <w:txbxContent>
                          <w:p w:rsidR="00913200" w:rsidRPr="00913200" w:rsidRDefault="00913200" w:rsidP="00913200">
                            <w:pPr>
                              <w:jc w:val="center"/>
                              <w:rPr>
                                <w:rFonts w:ascii="Arial" w:hAnsi="Arial" w:cs="Arial"/>
                                <w:b/>
                                <w:sz w:val="24"/>
                                <w:szCs w:val="24"/>
                              </w:rPr>
                            </w:pPr>
                            <w:r w:rsidRPr="00913200">
                              <w:rPr>
                                <w:rFonts w:ascii="Arial" w:hAnsi="Arial" w:cs="Arial"/>
                                <w:b/>
                                <w:sz w:val="24"/>
                                <w:szCs w:val="24"/>
                              </w:rPr>
                              <w:t>Please note: no family arrangements or commissioning of other providers should be undertaken outside of this process.</w:t>
                            </w:r>
                          </w:p>
                          <w:p w:rsidR="00913200" w:rsidRDefault="00913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0.2pt;margin-top:26pt;width:114pt;height:14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" fillcolor="white [3201]" strokecolor="black [3200]" strokeweight="1pt">
                <v:textbox>
                  <w:txbxContent>
                    <w:p w:rsidR="00913200" w:rsidRPr="00913200" w:rsidRDefault="00913200" w:rsidP="00913200">
                      <w:pPr>
                        <w:jc w:val="center"/>
                        <w:rPr>
                          <w:rFonts w:ascii="Arial" w:hAnsi="Arial" w:cs="Arial"/>
                          <w:b/>
                          <w:sz w:val="24"/>
                          <w:szCs w:val="24"/>
                        </w:rPr>
                      </w:pPr>
                      <w:r w:rsidRPr="00913200">
                        <w:rPr>
                          <w:rFonts w:ascii="Arial" w:hAnsi="Arial" w:cs="Arial"/>
                          <w:b/>
                          <w:sz w:val="24"/>
                          <w:szCs w:val="24"/>
                        </w:rPr>
                        <w:t>Please note: no family arrangements or commissioning of other providers should be undertaken outside of this process.</w:t>
                      </w:r>
                    </w:p>
                    <w:p w:rsidR="00913200" w:rsidRDefault="00913200"/>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3017520</wp:posOffset>
                </wp:positionH>
                <wp:positionV relativeFrom="paragraph">
                  <wp:posOffset>10160</wp:posOffset>
                </wp:positionV>
                <wp:extent cx="586740" cy="121920"/>
                <wp:effectExtent l="0" t="0" r="80010" b="87630"/>
                <wp:wrapNone/>
                <wp:docPr id="3" name="Straight Arrow Connector 3"/>
                <wp:cNvGraphicFramePr/>
                <a:graphic xmlns:a="http://schemas.openxmlformats.org/drawingml/2006/main">
                  <a:graphicData uri="http://schemas.microsoft.com/office/word/2010/wordprocessingShape">
                    <wps:wsp>
                      <wps:cNvCnPr/>
                      <wps:spPr>
                        <a:xfrm>
                          <a:off x="0" y="0"/>
                          <a:ext cx="58674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89C96" id="Straight Arrow Connector 3" o:spid="_x0000_s1026" type="#_x0000_t32" style="position:absolute;margin-left:237.6pt;margin-top:.8pt;width:46.2pt;height:9.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" strokecolor="#5b9bd5 [3204]" strokeweight=".5pt">
                <v:stroke endarrow="block" joinstyle="miter"/>
              </v:shape>
            </w:pict>
          </mc:Fallback>
        </mc:AlternateContent>
      </w:r>
    </w:p>
    <w:p w:rsidR="00B12633" w:rsidRDefault="00913200" w:rsidP="001775CF">
      <w:r>
        <w:rPr>
          <w:noProof/>
          <w:lang w:eastAsia="en-GB"/>
        </w:rPr>
        <mc:AlternateContent>
          <mc:Choice Requires="wps">
            <w:drawing>
              <wp:anchor distT="0" distB="0" distL="114300" distR="114300" simplePos="0" relativeHeight="251745280" behindDoc="0" locked="0" layoutInCell="1" allowOverlap="1" wp14:anchorId="2E727E08" wp14:editId="7959BD63">
                <wp:simplePos x="0" y="0"/>
                <wp:positionH relativeFrom="margin">
                  <wp:posOffset>1135380</wp:posOffset>
                </wp:positionH>
                <wp:positionV relativeFrom="paragraph">
                  <wp:posOffset>151130</wp:posOffset>
                </wp:positionV>
                <wp:extent cx="1569720" cy="1455420"/>
                <wp:effectExtent l="0" t="0" r="11430" b="11430"/>
                <wp:wrapNone/>
                <wp:docPr id="50" name="Rounded Rectangle 50"/>
                <wp:cNvGraphicFramePr/>
                <a:graphic xmlns:a="http://schemas.openxmlformats.org/drawingml/2006/main">
                  <a:graphicData uri="http://schemas.microsoft.com/office/word/2010/wordprocessingShape">
                    <wps:wsp>
                      <wps:cNvSpPr/>
                      <wps:spPr>
                        <a:xfrm>
                          <a:off x="0" y="0"/>
                          <a:ext cx="1569720" cy="145542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A7C2B" w:rsidRPr="00D07B86" w:rsidRDefault="00D07B86" w:rsidP="004A7C2B">
                            <w:pPr>
                              <w:jc w:val="center"/>
                              <w:rPr>
                                <w:rFonts w:ascii="Arial" w:hAnsi="Arial" w:cs="Arial"/>
                                <w:sz w:val="24"/>
                                <w:szCs w:val="24"/>
                              </w:rPr>
                            </w:pPr>
                            <w:r w:rsidRPr="00D07B86">
                              <w:rPr>
                                <w:rFonts w:ascii="Arial" w:hAnsi="Arial" w:cs="Arial"/>
                                <w:sz w:val="24"/>
                                <w:szCs w:val="24"/>
                              </w:rPr>
                              <w:t>If family time can be allocated internally, a family support worker or enabler will be allocated</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27E08" id="Rounded Rectangle 50" o:spid="_x0000_s1030" style="position:absolute;margin-left:89.4pt;margin-top:11.9pt;width:123.6pt;height:11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" fillcolor="#ffd555 [2167]" strokecolor="#ffc000 [3207]" strokeweight=".5pt">
                <v:fill color2="#ffcc31 [2615]" rotate="t" colors="0 #ffdd9c;.5 #ffd78e;1 #ffd479" focus="100%" type="gradient">
                  <o:fill v:ext="view" type="gradientUnscaled"/>
                </v:fill>
                <v:stroke joinstyle="miter"/>
                <v:textbox>
                  <w:txbxContent>
                    <w:p w:rsidR="004A7C2B" w:rsidRPr="00D07B86" w:rsidRDefault="00D07B86" w:rsidP="004A7C2B">
                      <w:pPr>
                        <w:jc w:val="center"/>
                        <w:rPr>
                          <w:rFonts w:ascii="Arial" w:hAnsi="Arial" w:cs="Arial"/>
                          <w:sz w:val="24"/>
                          <w:szCs w:val="24"/>
                        </w:rPr>
                      </w:pPr>
                      <w:r w:rsidRPr="00D07B86">
                        <w:rPr>
                          <w:rFonts w:ascii="Arial" w:hAnsi="Arial" w:cs="Arial"/>
                          <w:sz w:val="24"/>
                          <w:szCs w:val="24"/>
                        </w:rPr>
                        <w:t>If family time can be allocated internally, a family support worker or enabler will be allocated</w:t>
                      </w:r>
                      <w:r>
                        <w:rPr>
                          <w:rFonts w:ascii="Arial" w:hAnsi="Arial" w:cs="Arial"/>
                          <w:sz w:val="24"/>
                          <w:szCs w:val="24"/>
                        </w:rPr>
                        <w:t>.</w:t>
                      </w:r>
                    </w:p>
                  </w:txbxContent>
                </v:textbox>
                <w10:wrap anchorx="margin"/>
              </v:roundrect>
            </w:pict>
          </mc:Fallback>
        </mc:AlternateContent>
      </w:r>
    </w:p>
    <w:p w:rsidR="00B12633" w:rsidRDefault="00913200" w:rsidP="001775CF">
      <w:r>
        <w:rPr>
          <w:noProof/>
          <w:lang w:eastAsia="en-GB"/>
        </w:rPr>
        <mc:AlternateContent>
          <mc:Choice Requires="wps">
            <w:drawing>
              <wp:anchor distT="0" distB="0" distL="114300" distR="114300" simplePos="0" relativeHeight="251747328" behindDoc="0" locked="0" layoutInCell="1" allowOverlap="1" wp14:anchorId="1D463AB2" wp14:editId="2A468253">
                <wp:simplePos x="0" y="0"/>
                <wp:positionH relativeFrom="margin">
                  <wp:posOffset>4739640</wp:posOffset>
                </wp:positionH>
                <wp:positionV relativeFrom="paragraph">
                  <wp:posOffset>163195</wp:posOffset>
                </wp:positionV>
                <wp:extent cx="1737360" cy="1783080"/>
                <wp:effectExtent l="0" t="0" r="15240" b="26670"/>
                <wp:wrapNone/>
                <wp:docPr id="51" name="Rounded Rectangle 51"/>
                <wp:cNvGraphicFramePr/>
                <a:graphic xmlns:a="http://schemas.openxmlformats.org/drawingml/2006/main">
                  <a:graphicData uri="http://schemas.microsoft.com/office/word/2010/wordprocessingShape">
                    <wps:wsp>
                      <wps:cNvSpPr/>
                      <wps:spPr>
                        <a:xfrm>
                          <a:off x="0" y="0"/>
                          <a:ext cx="1737360" cy="17830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07B86" w:rsidRPr="00D07B86" w:rsidRDefault="00D07B86" w:rsidP="00D07B86">
                            <w:pPr>
                              <w:jc w:val="center"/>
                              <w:rPr>
                                <w:rFonts w:ascii="Arial" w:hAnsi="Arial" w:cs="Arial"/>
                                <w:sz w:val="24"/>
                                <w:szCs w:val="24"/>
                              </w:rPr>
                            </w:pPr>
                            <w:r w:rsidRPr="00D07B86">
                              <w:rPr>
                                <w:rFonts w:ascii="Arial" w:hAnsi="Arial" w:cs="Arial"/>
                                <w:sz w:val="24"/>
                                <w:szCs w:val="24"/>
                              </w:rPr>
                              <w:t>If family time can</w:t>
                            </w:r>
                            <w:r>
                              <w:rPr>
                                <w:rFonts w:ascii="Arial" w:hAnsi="Arial" w:cs="Arial"/>
                                <w:sz w:val="24"/>
                                <w:szCs w:val="24"/>
                              </w:rPr>
                              <w:t>not</w:t>
                            </w:r>
                            <w:r w:rsidRPr="00D07B86">
                              <w:rPr>
                                <w:rFonts w:ascii="Arial" w:hAnsi="Arial" w:cs="Arial"/>
                                <w:sz w:val="24"/>
                                <w:szCs w:val="24"/>
                              </w:rPr>
                              <w:t xml:space="preserve"> be allocated internally</w:t>
                            </w:r>
                            <w:r>
                              <w:rPr>
                                <w:rFonts w:ascii="Arial" w:hAnsi="Arial" w:cs="Arial"/>
                                <w:sz w:val="24"/>
                                <w:szCs w:val="24"/>
                              </w:rPr>
                              <w:t>, an external provider will be commissioned through the family time team.</w:t>
                            </w:r>
                          </w:p>
                          <w:p w:rsidR="004A7C2B" w:rsidRDefault="004A7C2B" w:rsidP="004A7C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63AB2" id="Rounded Rectangle 51" o:spid="_x0000_s1031" style="position:absolute;margin-left:373.2pt;margin-top:12.85pt;width:136.8pt;height:140.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rsidR="00D07B86" w:rsidRPr="00D07B86" w:rsidRDefault="00D07B86" w:rsidP="00D07B86">
                      <w:pPr>
                        <w:jc w:val="center"/>
                        <w:rPr>
                          <w:rFonts w:ascii="Arial" w:hAnsi="Arial" w:cs="Arial"/>
                          <w:sz w:val="24"/>
                          <w:szCs w:val="24"/>
                        </w:rPr>
                      </w:pPr>
                      <w:r w:rsidRPr="00D07B86">
                        <w:rPr>
                          <w:rFonts w:ascii="Arial" w:hAnsi="Arial" w:cs="Arial"/>
                          <w:sz w:val="24"/>
                          <w:szCs w:val="24"/>
                        </w:rPr>
                        <w:t>If family time can</w:t>
                      </w:r>
                      <w:r>
                        <w:rPr>
                          <w:rFonts w:ascii="Arial" w:hAnsi="Arial" w:cs="Arial"/>
                          <w:sz w:val="24"/>
                          <w:szCs w:val="24"/>
                        </w:rPr>
                        <w:t>not</w:t>
                      </w:r>
                      <w:r w:rsidRPr="00D07B86">
                        <w:rPr>
                          <w:rFonts w:ascii="Arial" w:hAnsi="Arial" w:cs="Arial"/>
                          <w:sz w:val="24"/>
                          <w:szCs w:val="24"/>
                        </w:rPr>
                        <w:t xml:space="preserve"> be allocated internally</w:t>
                      </w:r>
                      <w:r>
                        <w:rPr>
                          <w:rFonts w:ascii="Arial" w:hAnsi="Arial" w:cs="Arial"/>
                          <w:sz w:val="24"/>
                          <w:szCs w:val="24"/>
                        </w:rPr>
                        <w:t>, an external provider will be commissioned through the family time team.</w:t>
                      </w:r>
                    </w:p>
                    <w:p w:rsidR="004A7C2B" w:rsidRDefault="004A7C2B" w:rsidP="004A7C2B">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2720340</wp:posOffset>
                </wp:positionH>
                <wp:positionV relativeFrom="paragraph">
                  <wp:posOffset>10795</wp:posOffset>
                </wp:positionV>
                <wp:extent cx="914400" cy="678180"/>
                <wp:effectExtent l="38100" t="0" r="19050" b="64770"/>
                <wp:wrapNone/>
                <wp:docPr id="4" name="Straight Arrow Connector 4"/>
                <wp:cNvGraphicFramePr/>
                <a:graphic xmlns:a="http://schemas.openxmlformats.org/drawingml/2006/main">
                  <a:graphicData uri="http://schemas.microsoft.com/office/word/2010/wordprocessingShape">
                    <wps:wsp>
                      <wps:cNvCnPr/>
                      <wps:spPr>
                        <a:xfrm flipH="1">
                          <a:off x="0" y="0"/>
                          <a:ext cx="914400" cy="678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C393F" id="Straight Arrow Connector 4" o:spid="_x0000_s1026" type="#_x0000_t32" style="position:absolute;margin-left:214.2pt;margin-top:.85pt;width:1in;height:53.4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" strokecolor="#5b9bd5 [3204]" strokeweight=".5pt">
                <v:stroke endarrow="block" joinstyle="miter"/>
              </v:shape>
            </w:pict>
          </mc:Fallback>
        </mc:AlternateContent>
      </w:r>
    </w:p>
    <w:p w:rsidR="00B12633" w:rsidRDefault="00B12633" w:rsidP="001775CF"/>
    <w:p w:rsidR="00B12633" w:rsidRDefault="00B12633" w:rsidP="001775CF"/>
    <w:p w:rsidR="00B12633" w:rsidRDefault="001F74B8" w:rsidP="001775CF">
      <w:r>
        <w:t xml:space="preserve">                                                                                                                                                                                                                                                       </w:t>
      </w:r>
    </w:p>
    <w:p w:rsidR="001F74B8" w:rsidRDefault="00913200" w:rsidP="001775CF">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2072640</wp:posOffset>
                </wp:positionH>
                <wp:positionV relativeFrom="paragraph">
                  <wp:posOffset>163195</wp:posOffset>
                </wp:positionV>
                <wp:extent cx="655320" cy="434340"/>
                <wp:effectExtent l="0" t="0" r="68580" b="60960"/>
                <wp:wrapNone/>
                <wp:docPr id="5" name="Straight Arrow Connector 5"/>
                <wp:cNvGraphicFramePr/>
                <a:graphic xmlns:a="http://schemas.openxmlformats.org/drawingml/2006/main">
                  <a:graphicData uri="http://schemas.microsoft.com/office/word/2010/wordprocessingShape">
                    <wps:wsp>
                      <wps:cNvCnPr/>
                      <wps:spPr>
                        <a:xfrm>
                          <a:off x="0" y="0"/>
                          <a:ext cx="65532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EFBDE" id="Straight Arrow Connector 5" o:spid="_x0000_s1026" type="#_x0000_t32" style="position:absolute;margin-left:163.2pt;margin-top:12.85pt;width:51.6pt;height:3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" strokecolor="#5b9bd5 [3204]" strokeweight=".5pt">
                <v:stroke endarrow="block" joinstyle="miter"/>
              </v:shape>
            </w:pict>
          </mc:Fallback>
        </mc:AlternateContent>
      </w:r>
    </w:p>
    <w:p w:rsidR="001F74B8" w:rsidRDefault="00913200" w:rsidP="001775CF">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4130040</wp:posOffset>
                </wp:positionH>
                <wp:positionV relativeFrom="paragraph">
                  <wp:posOffset>7620</wp:posOffset>
                </wp:positionV>
                <wp:extent cx="586740" cy="304800"/>
                <wp:effectExtent l="38100" t="0" r="22860" b="57150"/>
                <wp:wrapNone/>
                <wp:docPr id="6" name="Straight Arrow Connector 6"/>
                <wp:cNvGraphicFramePr/>
                <a:graphic xmlns:a="http://schemas.openxmlformats.org/drawingml/2006/main">
                  <a:graphicData uri="http://schemas.microsoft.com/office/word/2010/wordprocessingShape">
                    <wps:wsp>
                      <wps:cNvCnPr/>
                      <wps:spPr>
                        <a:xfrm flipH="1">
                          <a:off x="0" y="0"/>
                          <a:ext cx="58674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D221C" id="Straight Arrow Connector 6" o:spid="_x0000_s1026" type="#_x0000_t32" style="position:absolute;margin-left:325.2pt;margin-top:.6pt;width:46.2pt;height:2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" strokecolor="#5b9bd5 [3204]" strokeweight=".5pt">
                <v:stroke endarrow="block" joinstyle="miter"/>
              </v:shape>
            </w:pict>
          </mc:Fallback>
        </mc:AlternateContent>
      </w:r>
    </w:p>
    <w:p w:rsidR="001F74B8" w:rsidRDefault="00913200" w:rsidP="001775CF">
      <w:r>
        <w:rPr>
          <w:noProof/>
          <w:lang w:eastAsia="en-GB"/>
        </w:rPr>
        <mc:AlternateContent>
          <mc:Choice Requires="wps">
            <w:drawing>
              <wp:anchor distT="0" distB="0" distL="114300" distR="114300" simplePos="0" relativeHeight="251728896" behindDoc="0" locked="0" layoutInCell="1" allowOverlap="1" wp14:anchorId="48F3A71E" wp14:editId="465F1558">
                <wp:simplePos x="0" y="0"/>
                <wp:positionH relativeFrom="margin">
                  <wp:posOffset>541020</wp:posOffset>
                </wp:positionH>
                <wp:positionV relativeFrom="paragraph">
                  <wp:posOffset>57150</wp:posOffset>
                </wp:positionV>
                <wp:extent cx="3970020" cy="1447800"/>
                <wp:effectExtent l="0" t="0" r="11430" b="19050"/>
                <wp:wrapNone/>
                <wp:docPr id="39" name="Rounded Rectangle 39"/>
                <wp:cNvGraphicFramePr/>
                <a:graphic xmlns:a="http://schemas.openxmlformats.org/drawingml/2006/main">
                  <a:graphicData uri="http://schemas.microsoft.com/office/word/2010/wordprocessingShape">
                    <wps:wsp>
                      <wps:cNvSpPr/>
                      <wps:spPr>
                        <a:xfrm>
                          <a:off x="0" y="0"/>
                          <a:ext cx="3970020" cy="1447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07B86" w:rsidRPr="00D07B86" w:rsidRDefault="00D07B86" w:rsidP="00D07B86">
                            <w:pPr>
                              <w:jc w:val="center"/>
                              <w:rPr>
                                <w:rFonts w:ascii="Arial" w:hAnsi="Arial" w:cs="Arial"/>
                                <w:sz w:val="24"/>
                                <w:szCs w:val="24"/>
                              </w:rPr>
                            </w:pPr>
                            <w:r>
                              <w:rPr>
                                <w:rFonts w:ascii="Arial" w:hAnsi="Arial" w:cs="Arial"/>
                                <w:sz w:val="24"/>
                                <w:szCs w:val="24"/>
                              </w:rPr>
                              <w:t xml:space="preserve">A </w:t>
                            </w:r>
                            <w:r w:rsidRPr="00D07B86">
                              <w:rPr>
                                <w:rFonts w:ascii="Arial" w:hAnsi="Arial" w:cs="Arial"/>
                                <w:sz w:val="24"/>
                                <w:szCs w:val="24"/>
                              </w:rPr>
                              <w:t xml:space="preserve">Family Time planning meeting </w:t>
                            </w:r>
                            <w:r>
                              <w:rPr>
                                <w:rFonts w:ascii="Arial" w:hAnsi="Arial" w:cs="Arial"/>
                                <w:sz w:val="24"/>
                                <w:szCs w:val="24"/>
                              </w:rPr>
                              <w:t>will</w:t>
                            </w:r>
                            <w:r w:rsidRPr="00D07B86">
                              <w:rPr>
                                <w:rFonts w:ascii="Arial" w:hAnsi="Arial" w:cs="Arial"/>
                                <w:sz w:val="24"/>
                                <w:szCs w:val="24"/>
                              </w:rPr>
                              <w:t xml:space="preserve"> be set up</w:t>
                            </w:r>
                            <w:r w:rsidR="00913200">
                              <w:rPr>
                                <w:rFonts w:ascii="Arial" w:hAnsi="Arial" w:cs="Arial"/>
                                <w:sz w:val="24"/>
                                <w:szCs w:val="24"/>
                              </w:rPr>
                              <w:t>.</w:t>
                            </w:r>
                            <w:r w:rsidRPr="00D07B86">
                              <w:rPr>
                                <w:rFonts w:ascii="Arial" w:hAnsi="Arial" w:cs="Arial"/>
                                <w:sz w:val="24"/>
                                <w:szCs w:val="24"/>
                              </w:rPr>
                              <w:t xml:space="preserve"> </w:t>
                            </w:r>
                            <w:r w:rsidR="00913200">
                              <w:rPr>
                                <w:rFonts w:ascii="Arial" w:hAnsi="Arial" w:cs="Arial"/>
                                <w:sz w:val="24"/>
                                <w:szCs w:val="24"/>
                              </w:rPr>
                              <w:t>A</w:t>
                            </w:r>
                            <w:r w:rsidRPr="00D07B86">
                              <w:rPr>
                                <w:rFonts w:ascii="Arial" w:hAnsi="Arial" w:cs="Arial"/>
                                <w:sz w:val="24"/>
                                <w:szCs w:val="24"/>
                              </w:rPr>
                              <w:t xml:space="preserve">ll parties </w:t>
                            </w:r>
                            <w:r>
                              <w:rPr>
                                <w:rFonts w:ascii="Arial" w:hAnsi="Arial" w:cs="Arial"/>
                                <w:sz w:val="24"/>
                                <w:szCs w:val="24"/>
                              </w:rPr>
                              <w:t xml:space="preserve">(child’s social worker, family time supervisor, parents and foster carers) </w:t>
                            </w:r>
                            <w:r w:rsidR="00913200">
                              <w:rPr>
                                <w:rFonts w:ascii="Arial" w:hAnsi="Arial" w:cs="Arial"/>
                                <w:sz w:val="24"/>
                                <w:szCs w:val="24"/>
                              </w:rPr>
                              <w:t>will be invited planning forms and parental family time</w:t>
                            </w:r>
                            <w:r w:rsidRPr="00D07B86">
                              <w:rPr>
                                <w:rFonts w:ascii="Arial" w:hAnsi="Arial" w:cs="Arial"/>
                                <w:sz w:val="24"/>
                                <w:szCs w:val="24"/>
                              </w:rPr>
                              <w:t xml:space="preserve"> contract </w:t>
                            </w:r>
                            <w:r w:rsidR="00913200">
                              <w:rPr>
                                <w:rFonts w:ascii="Arial" w:hAnsi="Arial" w:cs="Arial"/>
                                <w:sz w:val="24"/>
                                <w:szCs w:val="24"/>
                              </w:rPr>
                              <w:t xml:space="preserve">will be completed. </w:t>
                            </w:r>
                            <w:r w:rsidR="00913200" w:rsidRPr="00913200">
                              <w:rPr>
                                <w:rFonts w:ascii="Arial" w:hAnsi="Arial" w:cs="Arial"/>
                                <w:b/>
                                <w:sz w:val="24"/>
                                <w:szCs w:val="24"/>
                              </w:rPr>
                              <w:t>It is imperative that the child’s social worker is present during this meeting.</w:t>
                            </w:r>
                          </w:p>
                          <w:p w:rsidR="00C67B43" w:rsidRDefault="00C67B43" w:rsidP="00C67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3A71E" id="Rounded Rectangle 39" o:spid="_x0000_s1032" style="position:absolute;margin-left:42.6pt;margin-top:4.5pt;width:312.6pt;height:11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" fillcolor="#f3a875 [2165]" strokecolor="#ed7d31 [3205]" strokeweight=".5pt">
                <v:fill color2="#f09558 [2613]" rotate="t" colors="0 #f7bda4;.5 #f5b195;1 #f8a581" focus="100%" type="gradient">
                  <o:fill v:ext="view" type="gradientUnscaled"/>
                </v:fill>
                <v:stroke joinstyle="miter"/>
                <v:textbox>
                  <w:txbxContent>
                    <w:p w:rsidR="00D07B86" w:rsidRPr="00D07B86" w:rsidRDefault="00D07B86" w:rsidP="00D07B86">
                      <w:pPr>
                        <w:jc w:val="center"/>
                        <w:rPr>
                          <w:rFonts w:ascii="Arial" w:hAnsi="Arial" w:cs="Arial"/>
                          <w:sz w:val="24"/>
                          <w:szCs w:val="24"/>
                        </w:rPr>
                      </w:pPr>
                      <w:r>
                        <w:rPr>
                          <w:rFonts w:ascii="Arial" w:hAnsi="Arial" w:cs="Arial"/>
                          <w:sz w:val="24"/>
                          <w:szCs w:val="24"/>
                        </w:rPr>
                        <w:t xml:space="preserve">A </w:t>
                      </w:r>
                      <w:r w:rsidRPr="00D07B86">
                        <w:rPr>
                          <w:rFonts w:ascii="Arial" w:hAnsi="Arial" w:cs="Arial"/>
                          <w:sz w:val="24"/>
                          <w:szCs w:val="24"/>
                        </w:rPr>
                        <w:t xml:space="preserve">Family Time planning meeting </w:t>
                      </w:r>
                      <w:r>
                        <w:rPr>
                          <w:rFonts w:ascii="Arial" w:hAnsi="Arial" w:cs="Arial"/>
                          <w:sz w:val="24"/>
                          <w:szCs w:val="24"/>
                        </w:rPr>
                        <w:t>will</w:t>
                      </w:r>
                      <w:r w:rsidRPr="00D07B86">
                        <w:rPr>
                          <w:rFonts w:ascii="Arial" w:hAnsi="Arial" w:cs="Arial"/>
                          <w:sz w:val="24"/>
                          <w:szCs w:val="24"/>
                        </w:rPr>
                        <w:t xml:space="preserve"> be set up</w:t>
                      </w:r>
                      <w:r w:rsidR="00913200">
                        <w:rPr>
                          <w:rFonts w:ascii="Arial" w:hAnsi="Arial" w:cs="Arial"/>
                          <w:sz w:val="24"/>
                          <w:szCs w:val="24"/>
                        </w:rPr>
                        <w:t>.</w:t>
                      </w:r>
                      <w:r w:rsidRPr="00D07B86">
                        <w:rPr>
                          <w:rFonts w:ascii="Arial" w:hAnsi="Arial" w:cs="Arial"/>
                          <w:sz w:val="24"/>
                          <w:szCs w:val="24"/>
                        </w:rPr>
                        <w:t xml:space="preserve"> </w:t>
                      </w:r>
                      <w:r w:rsidR="00913200">
                        <w:rPr>
                          <w:rFonts w:ascii="Arial" w:hAnsi="Arial" w:cs="Arial"/>
                          <w:sz w:val="24"/>
                          <w:szCs w:val="24"/>
                        </w:rPr>
                        <w:t>A</w:t>
                      </w:r>
                      <w:r w:rsidRPr="00D07B86">
                        <w:rPr>
                          <w:rFonts w:ascii="Arial" w:hAnsi="Arial" w:cs="Arial"/>
                          <w:sz w:val="24"/>
                          <w:szCs w:val="24"/>
                        </w:rPr>
                        <w:t xml:space="preserve">ll parties </w:t>
                      </w:r>
                      <w:r>
                        <w:rPr>
                          <w:rFonts w:ascii="Arial" w:hAnsi="Arial" w:cs="Arial"/>
                          <w:sz w:val="24"/>
                          <w:szCs w:val="24"/>
                        </w:rPr>
                        <w:t xml:space="preserve">(child’s social worker, family time supervisor, parents and foster carers) </w:t>
                      </w:r>
                      <w:r w:rsidR="00913200">
                        <w:rPr>
                          <w:rFonts w:ascii="Arial" w:hAnsi="Arial" w:cs="Arial"/>
                          <w:sz w:val="24"/>
                          <w:szCs w:val="24"/>
                        </w:rPr>
                        <w:t>will be invited planning forms and parental family time</w:t>
                      </w:r>
                      <w:r w:rsidRPr="00D07B86">
                        <w:rPr>
                          <w:rFonts w:ascii="Arial" w:hAnsi="Arial" w:cs="Arial"/>
                          <w:sz w:val="24"/>
                          <w:szCs w:val="24"/>
                        </w:rPr>
                        <w:t xml:space="preserve"> contract </w:t>
                      </w:r>
                      <w:r w:rsidR="00913200">
                        <w:rPr>
                          <w:rFonts w:ascii="Arial" w:hAnsi="Arial" w:cs="Arial"/>
                          <w:sz w:val="24"/>
                          <w:szCs w:val="24"/>
                        </w:rPr>
                        <w:t xml:space="preserve">will be completed. </w:t>
                      </w:r>
                      <w:r w:rsidR="00913200" w:rsidRPr="00913200">
                        <w:rPr>
                          <w:rFonts w:ascii="Arial" w:hAnsi="Arial" w:cs="Arial"/>
                          <w:b/>
                          <w:sz w:val="24"/>
                          <w:szCs w:val="24"/>
                        </w:rPr>
                        <w:t>It is imperative that the child’s social worker is present during this meeting.</w:t>
                      </w:r>
                    </w:p>
                    <w:p w:rsidR="00C67B43" w:rsidRDefault="00C67B43" w:rsidP="00C67B43">
                      <w:pPr>
                        <w:jc w:val="center"/>
                      </w:pPr>
                    </w:p>
                  </w:txbxContent>
                </v:textbox>
                <w10:wrap anchorx="margin"/>
              </v:roundrect>
            </w:pict>
          </mc:Fallback>
        </mc:AlternateContent>
      </w:r>
    </w:p>
    <w:p w:rsidR="001F74B8" w:rsidRDefault="00913200" w:rsidP="001775CF">
      <w:r>
        <w:rPr>
          <w:noProof/>
          <w:lang w:eastAsia="en-GB"/>
        </w:rPr>
        <mc:AlternateContent>
          <mc:Choice Requires="wps">
            <w:drawing>
              <wp:anchor distT="0" distB="0" distL="114300" distR="114300" simplePos="0" relativeHeight="251768832" behindDoc="0" locked="0" layoutInCell="1" allowOverlap="1" wp14:anchorId="2ABD9ED8" wp14:editId="47839B16">
                <wp:simplePos x="0" y="0"/>
                <wp:positionH relativeFrom="column">
                  <wp:posOffset>4617720</wp:posOffset>
                </wp:positionH>
                <wp:positionV relativeFrom="paragraph">
                  <wp:posOffset>60960</wp:posOffset>
                </wp:positionV>
                <wp:extent cx="1889760" cy="23774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889760" cy="2377440"/>
                        </a:xfrm>
                        <a:prstGeom prst="rect">
                          <a:avLst/>
                        </a:prstGeom>
                        <a:ln/>
                      </wps:spPr>
                      <wps:style>
                        <a:lnRef idx="2">
                          <a:schemeClr val="dk1"/>
                        </a:lnRef>
                        <a:fillRef idx="1">
                          <a:schemeClr val="lt1"/>
                        </a:fillRef>
                        <a:effectRef idx="0">
                          <a:schemeClr val="dk1"/>
                        </a:effectRef>
                        <a:fontRef idx="minor">
                          <a:schemeClr val="dk1"/>
                        </a:fontRef>
                      </wps:style>
                      <wps:txbx>
                        <w:txbxContent>
                          <w:p w:rsidR="00913200" w:rsidRPr="00913200" w:rsidRDefault="00913200" w:rsidP="00913200">
                            <w:pPr>
                              <w:jc w:val="center"/>
                              <w:rPr>
                                <w:rFonts w:ascii="Arial" w:hAnsi="Arial" w:cs="Arial"/>
                                <w:b/>
                                <w:sz w:val="24"/>
                                <w:szCs w:val="24"/>
                              </w:rPr>
                            </w:pPr>
                            <w:r>
                              <w:rPr>
                                <w:rFonts w:ascii="Arial" w:hAnsi="Arial" w:cs="Arial"/>
                                <w:b/>
                                <w:sz w:val="24"/>
                                <w:szCs w:val="24"/>
                              </w:rPr>
                              <w:t>COVID-19: please note, during the pandemic, we must ensure arrangements are compliant with guidance for example rotation of staff in bubbles. Therefore, there will be impaired flexibility during this period and communication is vital.</w:t>
                            </w:r>
                          </w:p>
                          <w:p w:rsidR="00913200" w:rsidRDefault="00913200" w:rsidP="00913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D9ED8" id="Text Box 14" o:spid="_x0000_s1033" type="#_x0000_t202" style="position:absolute;margin-left:363.6pt;margin-top:4.8pt;width:148.8pt;height:18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" fillcolor="white [3201]" strokecolor="black [3200]" strokeweight="1pt">
                <v:textbox>
                  <w:txbxContent>
                    <w:p w:rsidR="00913200" w:rsidRPr="00913200" w:rsidRDefault="00913200" w:rsidP="00913200">
                      <w:pPr>
                        <w:jc w:val="center"/>
                        <w:rPr>
                          <w:rFonts w:ascii="Arial" w:hAnsi="Arial" w:cs="Arial"/>
                          <w:b/>
                          <w:sz w:val="24"/>
                          <w:szCs w:val="24"/>
                        </w:rPr>
                      </w:pPr>
                      <w:r>
                        <w:rPr>
                          <w:rFonts w:ascii="Arial" w:hAnsi="Arial" w:cs="Arial"/>
                          <w:b/>
                          <w:sz w:val="24"/>
                          <w:szCs w:val="24"/>
                        </w:rPr>
                        <w:t>COVID-19: please note, during the pandemic, we must ensure arrangements are compliant with guidance for example rotation of staff in bubbles. Therefore, there will be impaired flexibility during this period and communication is vital.</w:t>
                      </w:r>
                    </w:p>
                    <w:p w:rsidR="00913200" w:rsidRDefault="00913200" w:rsidP="00913200"/>
                  </w:txbxContent>
                </v:textbox>
              </v:shape>
            </w:pict>
          </mc:Fallback>
        </mc:AlternateContent>
      </w:r>
    </w:p>
    <w:p w:rsidR="001F74B8" w:rsidRDefault="001F74B8" w:rsidP="001775CF"/>
    <w:p w:rsidR="001F74B8" w:rsidRDefault="001F74B8" w:rsidP="001775CF"/>
    <w:p w:rsidR="001F74B8" w:rsidRDefault="001F74B8" w:rsidP="001775CF"/>
    <w:p w:rsidR="001F74B8" w:rsidRDefault="00913200" w:rsidP="001775CF">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365760</wp:posOffset>
                </wp:positionH>
                <wp:positionV relativeFrom="paragraph">
                  <wp:posOffset>46355</wp:posOffset>
                </wp:positionV>
                <wp:extent cx="342900" cy="373380"/>
                <wp:effectExtent l="38100" t="0" r="19050" b="64770"/>
                <wp:wrapNone/>
                <wp:docPr id="7" name="Straight Arrow Connector 7"/>
                <wp:cNvGraphicFramePr/>
                <a:graphic xmlns:a="http://schemas.openxmlformats.org/drawingml/2006/main">
                  <a:graphicData uri="http://schemas.microsoft.com/office/word/2010/wordprocessingShape">
                    <wps:wsp>
                      <wps:cNvCnPr/>
                      <wps:spPr>
                        <a:xfrm flipH="1">
                          <a:off x="0" y="0"/>
                          <a:ext cx="34290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E9416" id="Straight Arrow Connector 7" o:spid="_x0000_s1026" type="#_x0000_t32" style="position:absolute;margin-left:28.8pt;margin-top:3.65pt;width:27pt;height:29.4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" strokecolor="#5b9bd5 [3204]" strokeweight=".5pt">
                <v:stroke endarrow="block" joinstyle="miter"/>
              </v:shape>
            </w:pict>
          </mc:Fallback>
        </mc:AlternateContent>
      </w:r>
    </w:p>
    <w:p w:rsidR="001F74B8" w:rsidRDefault="00913200" w:rsidP="001775CF">
      <w:r>
        <w:rPr>
          <w:noProof/>
          <w:lang w:eastAsia="en-GB"/>
        </w:rPr>
        <mc:AlternateContent>
          <mc:Choice Requires="wps">
            <w:drawing>
              <wp:anchor distT="0" distB="0" distL="114300" distR="114300" simplePos="0" relativeHeight="251755520" behindDoc="0" locked="0" layoutInCell="1" allowOverlap="1" wp14:anchorId="54F71B35" wp14:editId="26DBB585">
                <wp:simplePos x="0" y="0"/>
                <wp:positionH relativeFrom="margin">
                  <wp:posOffset>-624840</wp:posOffset>
                </wp:positionH>
                <wp:positionV relativeFrom="paragraph">
                  <wp:posOffset>164465</wp:posOffset>
                </wp:positionV>
                <wp:extent cx="4137660" cy="1005840"/>
                <wp:effectExtent l="0" t="0" r="15240" b="22860"/>
                <wp:wrapNone/>
                <wp:docPr id="55" name="Rounded Rectangle 55"/>
                <wp:cNvGraphicFramePr/>
                <a:graphic xmlns:a="http://schemas.openxmlformats.org/drawingml/2006/main">
                  <a:graphicData uri="http://schemas.microsoft.com/office/word/2010/wordprocessingShape">
                    <wps:wsp>
                      <wps:cNvSpPr/>
                      <wps:spPr>
                        <a:xfrm>
                          <a:off x="0" y="0"/>
                          <a:ext cx="4137660" cy="10058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A7C2B" w:rsidRPr="00913200" w:rsidRDefault="00913200" w:rsidP="004A7C2B">
                            <w:pPr>
                              <w:jc w:val="center"/>
                              <w:rPr>
                                <w:rFonts w:ascii="Arial" w:hAnsi="Arial" w:cs="Arial"/>
                                <w:sz w:val="24"/>
                                <w:szCs w:val="24"/>
                              </w:rPr>
                            </w:pPr>
                            <w:r w:rsidRPr="00913200">
                              <w:rPr>
                                <w:rFonts w:ascii="Arial" w:hAnsi="Arial" w:cs="Arial"/>
                                <w:sz w:val="24"/>
                                <w:szCs w:val="24"/>
                              </w:rPr>
                              <w:t>If travel warrants or bus passes are required for parents to attend family time, this will be confirmed in the planning meeting and family time staff will complete the service request/changes on the electronic</w:t>
                            </w:r>
                            <w:r>
                              <w:rPr>
                                <w:rFonts w:ascii="Arial" w:hAnsi="Arial" w:cs="Arial"/>
                                <w:sz w:val="24"/>
                                <w:szCs w:val="24"/>
                              </w:rPr>
                              <w:t xml:space="preserv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71B35" id="Rounded Rectangle 55" o:spid="_x0000_s1034" style="position:absolute;margin-left:-49.2pt;margin-top:12.95pt;width:325.8pt;height:79.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rsidR="004A7C2B" w:rsidRPr="00913200" w:rsidRDefault="00913200" w:rsidP="004A7C2B">
                      <w:pPr>
                        <w:jc w:val="center"/>
                        <w:rPr>
                          <w:rFonts w:ascii="Arial" w:hAnsi="Arial" w:cs="Arial"/>
                          <w:sz w:val="24"/>
                          <w:szCs w:val="24"/>
                        </w:rPr>
                      </w:pPr>
                      <w:r w:rsidRPr="00913200">
                        <w:rPr>
                          <w:rFonts w:ascii="Arial" w:hAnsi="Arial" w:cs="Arial"/>
                          <w:sz w:val="24"/>
                          <w:szCs w:val="24"/>
                        </w:rPr>
                        <w:t>If travel warrants or bus passes are required for parents to attend family time, this will be confirmed in the planning meeting and family time staff will complete the service request/changes on the electronic</w:t>
                      </w:r>
                      <w:r>
                        <w:rPr>
                          <w:rFonts w:ascii="Arial" w:hAnsi="Arial" w:cs="Arial"/>
                          <w:sz w:val="24"/>
                          <w:szCs w:val="24"/>
                        </w:rPr>
                        <w:t xml:space="preserve"> system.</w:t>
                      </w:r>
                    </w:p>
                  </w:txbxContent>
                </v:textbox>
                <w10:wrap anchorx="margin"/>
              </v:roundrect>
            </w:pict>
          </mc:Fallback>
        </mc:AlternateContent>
      </w:r>
    </w:p>
    <w:p w:rsidR="001F74B8" w:rsidRDefault="00913200" w:rsidP="001775CF">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3512820</wp:posOffset>
                </wp:positionH>
                <wp:positionV relativeFrom="paragraph">
                  <wp:posOffset>282575</wp:posOffset>
                </wp:positionV>
                <wp:extent cx="701040" cy="601980"/>
                <wp:effectExtent l="0" t="0" r="80010" b="64770"/>
                <wp:wrapNone/>
                <wp:docPr id="8" name="Straight Arrow Connector 8"/>
                <wp:cNvGraphicFramePr/>
                <a:graphic xmlns:a="http://schemas.openxmlformats.org/drawingml/2006/main">
                  <a:graphicData uri="http://schemas.microsoft.com/office/word/2010/wordprocessingShape">
                    <wps:wsp>
                      <wps:cNvCnPr/>
                      <wps:spPr>
                        <a:xfrm>
                          <a:off x="0" y="0"/>
                          <a:ext cx="701040" cy="601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B209D" id="Straight Arrow Connector 8" o:spid="_x0000_s1026" type="#_x0000_t32" style="position:absolute;margin-left:276.6pt;margin-top:22.25pt;width:55.2pt;height:47.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" strokecolor="#5b9bd5 [3204]" strokeweight=".5pt">
                <v:stroke endarrow="block" joinstyle="miter"/>
              </v:shape>
            </w:pict>
          </mc:Fallback>
        </mc:AlternateContent>
      </w:r>
    </w:p>
    <w:p w:rsidR="001F74B8" w:rsidRPr="00303842" w:rsidRDefault="00913200" w:rsidP="001775CF">
      <w:pPr>
        <w:rPr>
          <w:sz w:val="20"/>
          <w:szCs w:val="20"/>
        </w:rPr>
      </w:pPr>
      <w:r>
        <w:rPr>
          <w:noProof/>
          <w:lang w:eastAsia="en-GB"/>
        </w:rPr>
        <mc:AlternateContent>
          <mc:Choice Requires="wps">
            <w:drawing>
              <wp:anchor distT="0" distB="0" distL="114300" distR="114300" simplePos="0" relativeHeight="251764736" behindDoc="0" locked="0" layoutInCell="1" allowOverlap="1" wp14:anchorId="34419FF6" wp14:editId="54A2600E">
                <wp:simplePos x="0" y="0"/>
                <wp:positionH relativeFrom="margin">
                  <wp:posOffset>541020</wp:posOffset>
                </wp:positionH>
                <wp:positionV relativeFrom="paragraph">
                  <wp:posOffset>979805</wp:posOffset>
                </wp:positionV>
                <wp:extent cx="2667000" cy="10134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2667000" cy="101346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13200" w:rsidRPr="00913200" w:rsidRDefault="00913200" w:rsidP="00913200">
                            <w:pPr>
                              <w:jc w:val="center"/>
                              <w:rPr>
                                <w:rFonts w:ascii="Arial" w:hAnsi="Arial" w:cs="Arial"/>
                                <w:sz w:val="24"/>
                                <w:szCs w:val="24"/>
                              </w:rPr>
                            </w:pPr>
                            <w:r w:rsidRPr="00913200">
                              <w:rPr>
                                <w:rFonts w:ascii="Arial" w:hAnsi="Arial" w:cs="Arial"/>
                                <w:sz w:val="24"/>
                                <w:szCs w:val="24"/>
                              </w:rPr>
                              <w:t>In the comments and recommendation of the referral staff to date the days and time of the family time.</w:t>
                            </w:r>
                          </w:p>
                          <w:p w:rsidR="00913200" w:rsidRDefault="00913200" w:rsidP="009132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19FF6" id="Rounded Rectangle 9" o:spid="_x0000_s1035" style="position:absolute;margin-left:42.6pt;margin-top:77.15pt;width:210pt;height:79.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" fillcolor="#f3a875 [2165]" strokecolor="#ed7d31 [3205]" strokeweight=".5pt">
                <v:fill color2="#f09558 [2613]" rotate="t" colors="0 #f7bda4;.5 #f5b195;1 #f8a581" focus="100%" type="gradient">
                  <o:fill v:ext="view" type="gradientUnscaled"/>
                </v:fill>
                <v:stroke joinstyle="miter"/>
                <v:textbox>
                  <w:txbxContent>
                    <w:p w:rsidR="00913200" w:rsidRPr="00913200" w:rsidRDefault="00913200" w:rsidP="00913200">
                      <w:pPr>
                        <w:jc w:val="center"/>
                        <w:rPr>
                          <w:rFonts w:ascii="Arial" w:hAnsi="Arial" w:cs="Arial"/>
                          <w:sz w:val="24"/>
                          <w:szCs w:val="24"/>
                        </w:rPr>
                      </w:pPr>
                      <w:r w:rsidRPr="00913200">
                        <w:rPr>
                          <w:rFonts w:ascii="Arial" w:hAnsi="Arial" w:cs="Arial"/>
                          <w:sz w:val="24"/>
                          <w:szCs w:val="24"/>
                        </w:rPr>
                        <w:t>In the comments and recommendation of the referral staff to date the days and time of the family time.</w:t>
                      </w:r>
                    </w:p>
                    <w:p w:rsidR="00913200" w:rsidRDefault="00913200" w:rsidP="00913200">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751424" behindDoc="0" locked="0" layoutInCell="1" allowOverlap="1" wp14:anchorId="7087E278" wp14:editId="280819B2">
                <wp:simplePos x="0" y="0"/>
                <wp:positionH relativeFrom="margin">
                  <wp:posOffset>3741420</wp:posOffset>
                </wp:positionH>
                <wp:positionV relativeFrom="paragraph">
                  <wp:posOffset>606425</wp:posOffset>
                </wp:positionV>
                <wp:extent cx="2667000" cy="754380"/>
                <wp:effectExtent l="0" t="0" r="19050" b="26670"/>
                <wp:wrapNone/>
                <wp:docPr id="53" name="Rounded Rectangle 53"/>
                <wp:cNvGraphicFramePr/>
                <a:graphic xmlns:a="http://schemas.openxmlformats.org/drawingml/2006/main">
                  <a:graphicData uri="http://schemas.microsoft.com/office/word/2010/wordprocessingShape">
                    <wps:wsp>
                      <wps:cNvSpPr/>
                      <wps:spPr>
                        <a:xfrm>
                          <a:off x="0" y="0"/>
                          <a:ext cx="2667000" cy="75438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13200" w:rsidRDefault="00913200" w:rsidP="00913200">
                            <w:pPr>
                              <w:jc w:val="center"/>
                            </w:pPr>
                            <w:r>
                              <w:rPr>
                                <w:rFonts w:ascii="Arial" w:hAnsi="Arial" w:cs="Arial"/>
                                <w:sz w:val="24"/>
                                <w:szCs w:val="24"/>
                              </w:rPr>
                              <w:t>Planning forms and family time c</w:t>
                            </w:r>
                            <w:r w:rsidRPr="00913200">
                              <w:rPr>
                                <w:rFonts w:ascii="Arial" w:hAnsi="Arial" w:cs="Arial"/>
                                <w:sz w:val="24"/>
                                <w:szCs w:val="24"/>
                              </w:rPr>
                              <w:t xml:space="preserve">ontracts </w:t>
                            </w:r>
                            <w:r>
                              <w:rPr>
                                <w:rFonts w:ascii="Arial" w:hAnsi="Arial" w:cs="Arial"/>
                                <w:sz w:val="24"/>
                                <w:szCs w:val="24"/>
                              </w:rPr>
                              <w:t>will</w:t>
                            </w:r>
                            <w:r w:rsidRPr="00913200">
                              <w:rPr>
                                <w:rFonts w:ascii="Arial" w:hAnsi="Arial" w:cs="Arial"/>
                                <w:sz w:val="24"/>
                                <w:szCs w:val="24"/>
                              </w:rPr>
                              <w:t xml:space="preserve"> be added to the documents</w:t>
                            </w:r>
                            <w:r>
                              <w:t xml:space="preserve"> </w:t>
                            </w:r>
                            <w:r>
                              <w:rPr>
                                <w:rFonts w:ascii="Arial" w:hAnsi="Arial" w:cs="Arial"/>
                                <w:sz w:val="24"/>
                                <w:szCs w:val="24"/>
                              </w:rPr>
                              <w:t>section of the referral.</w:t>
                            </w:r>
                          </w:p>
                          <w:p w:rsidR="004A7C2B" w:rsidRDefault="004A7C2B" w:rsidP="004A7C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7E278" id="Rounded Rectangle 53" o:spid="_x0000_s1036" style="position:absolute;margin-left:294.6pt;margin-top:47.75pt;width:210pt;height:59.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rsidR="00913200" w:rsidRDefault="00913200" w:rsidP="00913200">
                      <w:pPr>
                        <w:jc w:val="center"/>
                      </w:pPr>
                      <w:r>
                        <w:rPr>
                          <w:rFonts w:ascii="Arial" w:hAnsi="Arial" w:cs="Arial"/>
                          <w:sz w:val="24"/>
                          <w:szCs w:val="24"/>
                        </w:rPr>
                        <w:t>Planning forms and family time c</w:t>
                      </w:r>
                      <w:r w:rsidRPr="00913200">
                        <w:rPr>
                          <w:rFonts w:ascii="Arial" w:hAnsi="Arial" w:cs="Arial"/>
                          <w:sz w:val="24"/>
                          <w:szCs w:val="24"/>
                        </w:rPr>
                        <w:t xml:space="preserve">ontracts </w:t>
                      </w:r>
                      <w:r>
                        <w:rPr>
                          <w:rFonts w:ascii="Arial" w:hAnsi="Arial" w:cs="Arial"/>
                          <w:sz w:val="24"/>
                          <w:szCs w:val="24"/>
                        </w:rPr>
                        <w:t>will</w:t>
                      </w:r>
                      <w:r w:rsidRPr="00913200">
                        <w:rPr>
                          <w:rFonts w:ascii="Arial" w:hAnsi="Arial" w:cs="Arial"/>
                          <w:sz w:val="24"/>
                          <w:szCs w:val="24"/>
                        </w:rPr>
                        <w:t xml:space="preserve"> be added to the documents</w:t>
                      </w:r>
                      <w:r>
                        <w:t xml:space="preserve"> </w:t>
                      </w:r>
                      <w:r>
                        <w:rPr>
                          <w:rFonts w:ascii="Arial" w:hAnsi="Arial" w:cs="Arial"/>
                          <w:sz w:val="24"/>
                          <w:szCs w:val="24"/>
                        </w:rPr>
                        <w:t>section of the referral.</w:t>
                      </w:r>
                    </w:p>
                    <w:p w:rsidR="004A7C2B" w:rsidRDefault="004A7C2B" w:rsidP="004A7C2B">
                      <w:pPr>
                        <w:jc w:val="center"/>
                      </w:pPr>
                    </w:p>
                  </w:txbxContent>
                </v:textbox>
                <w10:wrap anchorx="margin"/>
              </v:roundrect>
            </w:pict>
          </mc:Fallback>
        </mc:AlternateContent>
      </w:r>
    </w:p>
    <w:sectPr w:rsidR="001F74B8" w:rsidRPr="00303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AF" w:rsidRDefault="00C750AF" w:rsidP="001F74B8">
      <w:pPr>
        <w:spacing w:after="0" w:line="240" w:lineRule="auto"/>
      </w:pPr>
      <w:r>
        <w:separator/>
      </w:r>
    </w:p>
  </w:endnote>
  <w:endnote w:type="continuationSeparator" w:id="0">
    <w:p w:rsidR="00C750AF" w:rsidRDefault="00C750AF" w:rsidP="001F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AF" w:rsidRDefault="00C750AF" w:rsidP="001F74B8">
      <w:pPr>
        <w:spacing w:after="0" w:line="240" w:lineRule="auto"/>
      </w:pPr>
      <w:r>
        <w:separator/>
      </w:r>
    </w:p>
  </w:footnote>
  <w:footnote w:type="continuationSeparator" w:id="0">
    <w:p w:rsidR="00C750AF" w:rsidRDefault="00C750AF" w:rsidP="001F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CF"/>
    <w:rsid w:val="000C0F01"/>
    <w:rsid w:val="000E5E1B"/>
    <w:rsid w:val="001775CF"/>
    <w:rsid w:val="001F74B8"/>
    <w:rsid w:val="00303842"/>
    <w:rsid w:val="004A7C2B"/>
    <w:rsid w:val="00521176"/>
    <w:rsid w:val="005878AB"/>
    <w:rsid w:val="005F4234"/>
    <w:rsid w:val="006D1D42"/>
    <w:rsid w:val="0072182F"/>
    <w:rsid w:val="00764E54"/>
    <w:rsid w:val="007914F9"/>
    <w:rsid w:val="00866EE3"/>
    <w:rsid w:val="00874567"/>
    <w:rsid w:val="008F7A30"/>
    <w:rsid w:val="00913200"/>
    <w:rsid w:val="00A121A7"/>
    <w:rsid w:val="00AE1FD5"/>
    <w:rsid w:val="00B12633"/>
    <w:rsid w:val="00B1689D"/>
    <w:rsid w:val="00B318B0"/>
    <w:rsid w:val="00BF4A67"/>
    <w:rsid w:val="00C67B43"/>
    <w:rsid w:val="00C750AF"/>
    <w:rsid w:val="00D03BCE"/>
    <w:rsid w:val="00D07B86"/>
    <w:rsid w:val="00D434DD"/>
    <w:rsid w:val="00D7101E"/>
    <w:rsid w:val="00DD46DF"/>
    <w:rsid w:val="00E07213"/>
    <w:rsid w:val="00E5493C"/>
    <w:rsid w:val="00E86F44"/>
    <w:rsid w:val="00F2012A"/>
    <w:rsid w:val="00F23FCF"/>
    <w:rsid w:val="00FB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87B81-5EC8-402C-B890-A260F14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B8"/>
  </w:style>
  <w:style w:type="paragraph" w:styleId="Footer">
    <w:name w:val="footer"/>
    <w:basedOn w:val="Normal"/>
    <w:link w:val="FooterChar"/>
    <w:uiPriority w:val="99"/>
    <w:unhideWhenUsed/>
    <w:rsid w:val="001F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B8"/>
  </w:style>
  <w:style w:type="paragraph" w:styleId="BalloonText">
    <w:name w:val="Balloon Text"/>
    <w:basedOn w:val="Normal"/>
    <w:link w:val="BalloonTextChar"/>
    <w:uiPriority w:val="99"/>
    <w:semiHidden/>
    <w:unhideWhenUsed/>
    <w:rsid w:val="00D0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Ellie</dc:creator>
  <cp:keywords/>
  <dc:description/>
  <cp:lastModifiedBy>McNiven, Faye</cp:lastModifiedBy>
  <cp:revision>2</cp:revision>
  <dcterms:created xsi:type="dcterms:W3CDTF">2021-03-31T14:15:00Z</dcterms:created>
  <dcterms:modified xsi:type="dcterms:W3CDTF">2021-03-31T14:15:00Z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1407459385</vt:i4>
  </property>
  <property fmtid="{D5CDD505-2E9C-101B-9397-08002B2CF9AE}" pid="3" name="_NewReviewCycle">
    <vt:lpwstr/>
  </property>
  <property fmtid="{D5CDD505-2E9C-101B-9397-08002B2CF9AE}" pid="4" name="_EmailSubject">
    <vt:lpwstr>Procedures to upload to tri.x Torbay Guidance</vt:lpwstr>
  </property>
  <property fmtid="{D5CDD505-2E9C-101B-9397-08002B2CF9AE}" pid="5" name="_AuthorEmail">
    <vt:lpwstr>Faye.McNiven@torbay.gov.uk</vt:lpwstr>
  </property>
  <property fmtid="{D5CDD505-2E9C-101B-9397-08002B2CF9AE}" pid="6" name="_AuthorEmailDisplayName">
    <vt:lpwstr>McNiven, Faye</vt:lpwstr>
  </property>
  <property fmtid="{D5CDD505-2E9C-101B-9397-08002B2CF9AE}" pid="7" name="_PreviousAdHocReviewCycleID">
    <vt:i4>-437660391</vt:i4>
  </property>
</Properties>
</file>