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74DB6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b/>
          <w:vanish/>
          <w:sz w:val="24"/>
          <w:szCs w:val="24"/>
        </w:rPr>
      </w:pPr>
      <w:r w:rsidRPr="00D048F4">
        <w:rPr>
          <w:rFonts w:ascii="Arial" w:hAnsi="Arial" w:cs="Arial"/>
          <w:b/>
          <w:sz w:val="24"/>
        </w:rPr>
        <w:t xml:space="preserve">Appendix </w:t>
      </w:r>
      <w:r>
        <w:rPr>
          <w:rFonts w:ascii="Arial" w:hAnsi="Arial" w:cs="Arial"/>
          <w:b/>
          <w:sz w:val="24"/>
        </w:rPr>
        <w:t>2.1</w:t>
      </w:r>
    </w:p>
    <w:p w14:paraId="7B0D22FE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046F59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48F4">
        <w:rPr>
          <w:rFonts w:ascii="Arial" w:hAnsi="Arial" w:cs="Arial"/>
          <w:b/>
          <w:sz w:val="24"/>
          <w:szCs w:val="24"/>
        </w:rPr>
        <w:t>Supporting Letter to Confirm Child Look After Status and to Request Inclusion on the Housing Needs Register</w:t>
      </w:r>
    </w:p>
    <w:p w14:paraId="3F307396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CF1B8E" w14:textId="77777777" w:rsidR="00940604" w:rsidRPr="00D048F4" w:rsidRDefault="00940604" w:rsidP="00940604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48F4">
        <w:rPr>
          <w:rFonts w:ascii="Arial" w:hAnsi="Arial" w:cs="Arial"/>
          <w:b/>
          <w:sz w:val="24"/>
          <w:szCs w:val="24"/>
        </w:rPr>
        <w:t>To be submitted when placing the young person on the housing needs register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4"/>
        <w:gridCol w:w="1841"/>
        <w:gridCol w:w="2835"/>
      </w:tblGrid>
      <w:tr w:rsidR="00940604" w:rsidRPr="00D048F4" w14:paraId="74871CDE" w14:textId="77777777" w:rsidTr="00FD5B49">
        <w:tc>
          <w:tcPr>
            <w:tcW w:w="4964" w:type="dxa"/>
          </w:tcPr>
          <w:p w14:paraId="6460FD29" w14:textId="77777777" w:rsidR="00940604" w:rsidRPr="00D048F4" w:rsidRDefault="00940604" w:rsidP="00FD5B49">
            <w:pPr>
              <w:spacing w:after="0" w:line="240" w:lineRule="auto"/>
              <w:ind w:left="176" w:firstLine="9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14:paraId="77DD0148" w14:textId="77777777" w:rsidR="00940604" w:rsidRPr="00D048F4" w:rsidRDefault="00940604" w:rsidP="00FD5B49">
            <w:pPr>
              <w:keepNext/>
              <w:spacing w:before="240" w:after="6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D048F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Children’s Services</w:t>
            </w:r>
          </w:p>
        </w:tc>
      </w:tr>
      <w:tr w:rsidR="00940604" w:rsidRPr="00D048F4" w14:paraId="7C34CF9B" w14:textId="77777777" w:rsidTr="00FD5B49">
        <w:tc>
          <w:tcPr>
            <w:tcW w:w="4964" w:type="dxa"/>
            <w:vMerge w:val="restart"/>
          </w:tcPr>
          <w:p w14:paraId="7E6B5845" w14:textId="77777777" w:rsidR="00940604" w:rsidRPr="00D048F4" w:rsidRDefault="00940604" w:rsidP="00FD5B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48F4">
              <w:rPr>
                <w:rFonts w:ascii="Arial" w:hAnsi="Arial" w:cs="Arial"/>
                <w:sz w:val="24"/>
                <w:szCs w:val="24"/>
              </w:rPr>
              <w:tab/>
              <w:t>Housing Needs Register</w:t>
            </w:r>
          </w:p>
          <w:p w14:paraId="7726575C" w14:textId="77777777" w:rsidR="00940604" w:rsidRPr="00D048F4" w:rsidRDefault="00940604" w:rsidP="00FD5B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48F4">
              <w:rPr>
                <w:rFonts w:ascii="Arial" w:hAnsi="Arial" w:cs="Arial"/>
                <w:sz w:val="24"/>
                <w:szCs w:val="24"/>
              </w:rPr>
              <w:tab/>
              <w:t>ADD COUNCIL NAME</w:t>
            </w:r>
          </w:p>
          <w:p w14:paraId="14F24DD9" w14:textId="77777777" w:rsidR="00940604" w:rsidRPr="00D048F4" w:rsidRDefault="00940604" w:rsidP="00FD5B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14:paraId="2EA14730" w14:textId="77777777" w:rsidR="00940604" w:rsidRPr="00D048F4" w:rsidRDefault="00940604" w:rsidP="00FD5B49">
            <w:pPr>
              <w:tabs>
                <w:tab w:val="left" w:pos="742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048F4">
              <w:rPr>
                <w:rFonts w:ascii="Arial" w:hAnsi="Arial" w:cs="Arial"/>
                <w:b/>
                <w:sz w:val="24"/>
                <w:szCs w:val="24"/>
              </w:rPr>
              <w:t>Brokerage Accommodation Team</w:t>
            </w:r>
          </w:p>
        </w:tc>
      </w:tr>
      <w:tr w:rsidR="00940604" w:rsidRPr="00D048F4" w14:paraId="559CE0CF" w14:textId="77777777" w:rsidTr="00FD5B49">
        <w:tc>
          <w:tcPr>
            <w:tcW w:w="4964" w:type="dxa"/>
            <w:vMerge/>
          </w:tcPr>
          <w:p w14:paraId="110D5EFA" w14:textId="77777777" w:rsidR="00940604" w:rsidRPr="00D048F4" w:rsidRDefault="00940604" w:rsidP="00FD5B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14:paraId="4901656D" w14:textId="77777777" w:rsidR="00940604" w:rsidRPr="00D048F4" w:rsidRDefault="00940604" w:rsidP="00FD5B49">
            <w:pPr>
              <w:tabs>
                <w:tab w:val="left" w:pos="742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0604" w:rsidRPr="00D048F4" w14:paraId="5E62AEF3" w14:textId="77777777" w:rsidTr="00FD5B49">
        <w:trPr>
          <w:cantSplit/>
        </w:trPr>
        <w:tc>
          <w:tcPr>
            <w:tcW w:w="4964" w:type="dxa"/>
            <w:vMerge/>
          </w:tcPr>
          <w:p w14:paraId="7E6959B6" w14:textId="77777777" w:rsidR="00940604" w:rsidRPr="00D048F4" w:rsidRDefault="00940604" w:rsidP="00FD5B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14:paraId="2AA38644" w14:textId="77777777" w:rsidR="00940604" w:rsidRPr="00D048F4" w:rsidRDefault="00940604" w:rsidP="00FD5B49">
            <w:pPr>
              <w:tabs>
                <w:tab w:val="left" w:pos="742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0604" w:rsidRPr="00D048F4" w14:paraId="75A135F2" w14:textId="77777777" w:rsidTr="00FD5B49">
        <w:tc>
          <w:tcPr>
            <w:tcW w:w="4964" w:type="dxa"/>
            <w:vMerge/>
          </w:tcPr>
          <w:p w14:paraId="0ADE8EBA" w14:textId="77777777" w:rsidR="00940604" w:rsidRPr="00D048F4" w:rsidRDefault="00940604" w:rsidP="00FD5B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7161F02" w14:textId="77777777" w:rsidR="00940604" w:rsidRPr="00D048F4" w:rsidRDefault="00940604" w:rsidP="00FD5B49">
            <w:pPr>
              <w:tabs>
                <w:tab w:val="left" w:pos="742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048F4">
              <w:rPr>
                <w:rFonts w:ascii="Arial" w:hAnsi="Arial" w:cs="Arial"/>
                <w:b/>
                <w:sz w:val="24"/>
                <w:szCs w:val="24"/>
              </w:rPr>
              <w:t>Tel</w:t>
            </w:r>
          </w:p>
        </w:tc>
        <w:tc>
          <w:tcPr>
            <w:tcW w:w="2835" w:type="dxa"/>
          </w:tcPr>
          <w:p w14:paraId="46B0545C" w14:textId="77777777" w:rsidR="00940604" w:rsidRPr="00D048F4" w:rsidRDefault="00940604" w:rsidP="00FD5B49">
            <w:pPr>
              <w:tabs>
                <w:tab w:val="left" w:pos="742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0604" w:rsidRPr="00D048F4" w14:paraId="41430980" w14:textId="77777777" w:rsidTr="00FD5B49">
        <w:tc>
          <w:tcPr>
            <w:tcW w:w="4964" w:type="dxa"/>
            <w:vMerge/>
          </w:tcPr>
          <w:p w14:paraId="449F6DAA" w14:textId="77777777" w:rsidR="00940604" w:rsidRPr="00D048F4" w:rsidRDefault="00940604" w:rsidP="00FD5B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33EEA33" w14:textId="77777777" w:rsidR="00940604" w:rsidRPr="00D048F4" w:rsidRDefault="00940604" w:rsidP="00FD5B49">
            <w:pPr>
              <w:tabs>
                <w:tab w:val="left" w:pos="742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AB7F65" w14:textId="77777777" w:rsidR="00940604" w:rsidRPr="00D048F4" w:rsidRDefault="00940604" w:rsidP="00FD5B49">
            <w:pPr>
              <w:tabs>
                <w:tab w:val="left" w:pos="742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0604" w:rsidRPr="00D048F4" w14:paraId="42196E3F" w14:textId="77777777" w:rsidTr="00FD5B49">
        <w:tc>
          <w:tcPr>
            <w:tcW w:w="4964" w:type="dxa"/>
            <w:vMerge/>
          </w:tcPr>
          <w:p w14:paraId="43D05C1A" w14:textId="77777777" w:rsidR="00940604" w:rsidRPr="00D048F4" w:rsidRDefault="00940604" w:rsidP="00FD5B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B6A1ACD" w14:textId="77777777" w:rsidR="00940604" w:rsidRPr="00D048F4" w:rsidRDefault="00940604" w:rsidP="00FD5B49">
            <w:pPr>
              <w:tabs>
                <w:tab w:val="left" w:pos="742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048F4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835" w:type="dxa"/>
          </w:tcPr>
          <w:p w14:paraId="2092FDA5" w14:textId="77777777" w:rsidR="00940604" w:rsidRPr="00D048F4" w:rsidRDefault="00940604" w:rsidP="00FD5B49">
            <w:pPr>
              <w:tabs>
                <w:tab w:val="left" w:pos="742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048F4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D048F4">
              <w:rPr>
                <w:rFonts w:ascii="Arial" w:hAnsi="Arial" w:cs="Arial"/>
                <w:b/>
                <w:sz w:val="24"/>
                <w:szCs w:val="24"/>
              </w:rPr>
              <w:instrText xml:space="preserve"> DATE \@ "dd MMMM yyyy" </w:instrText>
            </w:r>
            <w:r w:rsidRPr="00D048F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27 September 2021</w:t>
            </w:r>
            <w:r w:rsidRPr="00D048F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64A72F6A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CD2EF1D" w14:textId="77777777" w:rsidR="00940604" w:rsidRPr="00D048F4" w:rsidRDefault="00940604" w:rsidP="00940604">
      <w:pPr>
        <w:keepNext/>
        <w:spacing w:before="240" w:after="0" w:line="240" w:lineRule="auto"/>
        <w:outlineLvl w:val="1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D048F4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Dear Sir/Madam</w:t>
      </w:r>
    </w:p>
    <w:p w14:paraId="432C242B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74708C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8F4">
        <w:rPr>
          <w:rFonts w:ascii="Arial" w:hAnsi="Arial" w:cs="Arial"/>
          <w:sz w:val="24"/>
          <w:szCs w:val="24"/>
        </w:rPr>
        <w:t>Reference</w:t>
      </w:r>
    </w:p>
    <w:p w14:paraId="010E660F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6DED99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048F4">
        <w:rPr>
          <w:rFonts w:ascii="Arial" w:hAnsi="Arial" w:cs="Arial"/>
          <w:b/>
          <w:sz w:val="24"/>
          <w:szCs w:val="24"/>
          <w:u w:val="single"/>
        </w:rPr>
        <w:t>Add Full Name, DOB, Placement Address and Address at Point of Becoming Looked After, Local Connection Housing Authority (and Host Housing Authority, if applicable).</w:t>
      </w:r>
    </w:p>
    <w:p w14:paraId="3440B723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1BE93AB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8F4">
        <w:rPr>
          <w:rFonts w:ascii="Arial" w:hAnsi="Arial" w:cs="Arial"/>
          <w:sz w:val="24"/>
          <w:szCs w:val="24"/>
        </w:rPr>
        <w:t xml:space="preserve">I would like to refer </w:t>
      </w:r>
      <w:r w:rsidRPr="00D048F4">
        <w:rPr>
          <w:rFonts w:ascii="Arial" w:hAnsi="Arial" w:cs="Arial"/>
          <w:b/>
          <w:sz w:val="24"/>
          <w:szCs w:val="24"/>
          <w:u w:val="single"/>
        </w:rPr>
        <w:t>ADD NAME</w:t>
      </w:r>
      <w:r w:rsidRPr="00D048F4">
        <w:rPr>
          <w:rFonts w:ascii="Arial" w:hAnsi="Arial" w:cs="Arial"/>
          <w:sz w:val="24"/>
          <w:szCs w:val="24"/>
        </w:rPr>
        <w:t xml:space="preserve"> for inclusion on your housing needs register as a looked after child/care leaver.</w:t>
      </w:r>
    </w:p>
    <w:p w14:paraId="7733D010" w14:textId="77777777" w:rsidR="00940604" w:rsidRPr="00D048F4" w:rsidRDefault="00940604" w:rsidP="00940604">
      <w:pPr>
        <w:keepNext/>
        <w:spacing w:before="240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D048F4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Legal status</w:t>
      </w:r>
    </w:p>
    <w:p w14:paraId="19C1DC34" w14:textId="77777777" w:rsidR="00940604" w:rsidRPr="00D048F4" w:rsidRDefault="00940604" w:rsidP="0094060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48F4">
        <w:rPr>
          <w:rFonts w:ascii="Arial" w:hAnsi="Arial" w:cs="Arial"/>
          <w:b/>
          <w:sz w:val="24"/>
          <w:szCs w:val="24"/>
          <w:u w:val="single"/>
        </w:rPr>
        <w:t>(Add Full Name</w:t>
      </w:r>
      <w:r w:rsidRPr="00D048F4">
        <w:rPr>
          <w:rFonts w:ascii="Arial" w:hAnsi="Arial" w:cs="Arial"/>
          <w:sz w:val="24"/>
          <w:szCs w:val="24"/>
        </w:rPr>
        <w:t>) is ‘Looked After’ by Hertfordshire Children’s Services and is ‘Accommodated’ under Section 20 of the Children Act 1989.</w:t>
      </w:r>
    </w:p>
    <w:p w14:paraId="3D2985CA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E7A7C" w14:textId="77777777" w:rsidR="00940604" w:rsidRPr="00D048F4" w:rsidRDefault="00940604" w:rsidP="0094060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48F4">
        <w:rPr>
          <w:rFonts w:ascii="Arial" w:hAnsi="Arial" w:cs="Arial"/>
          <w:b/>
          <w:sz w:val="24"/>
          <w:szCs w:val="24"/>
          <w:u w:val="single"/>
        </w:rPr>
        <w:t>(Add Full Name</w:t>
      </w:r>
      <w:r w:rsidRPr="00D048F4">
        <w:rPr>
          <w:rFonts w:ascii="Arial" w:hAnsi="Arial" w:cs="Arial"/>
          <w:sz w:val="24"/>
          <w:szCs w:val="24"/>
          <w:u w:val="single"/>
        </w:rPr>
        <w:t>)</w:t>
      </w:r>
      <w:r w:rsidRPr="00D048F4">
        <w:rPr>
          <w:rFonts w:ascii="Arial" w:hAnsi="Arial" w:cs="Arial"/>
          <w:sz w:val="24"/>
          <w:szCs w:val="24"/>
        </w:rPr>
        <w:t xml:space="preserve"> is ‘Looked After’ by Hertfordshire Children’s Services and is subject to a Section 31 Care Order under the Children Act 1989.</w:t>
      </w:r>
    </w:p>
    <w:p w14:paraId="49ADDAA9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8F4">
        <w:rPr>
          <w:rFonts w:ascii="Arial" w:hAnsi="Arial" w:cs="Arial"/>
          <w:sz w:val="24"/>
          <w:szCs w:val="24"/>
        </w:rPr>
        <w:t>Delete A or B as applicable</w:t>
      </w:r>
    </w:p>
    <w:p w14:paraId="2DAA69BA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A6C05C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8F4">
        <w:rPr>
          <w:rFonts w:ascii="Arial" w:hAnsi="Arial" w:cs="Arial"/>
          <w:b/>
          <w:sz w:val="24"/>
          <w:szCs w:val="24"/>
          <w:u w:val="single"/>
        </w:rPr>
        <w:t>(Add Full Name</w:t>
      </w:r>
      <w:r w:rsidRPr="00D048F4">
        <w:rPr>
          <w:rFonts w:ascii="Arial" w:hAnsi="Arial" w:cs="Arial"/>
          <w:b/>
          <w:bCs/>
          <w:sz w:val="24"/>
          <w:szCs w:val="24"/>
        </w:rPr>
        <w:t>)</w:t>
      </w:r>
      <w:r w:rsidRPr="00D048F4">
        <w:rPr>
          <w:rFonts w:ascii="Arial" w:hAnsi="Arial" w:cs="Arial"/>
          <w:sz w:val="24"/>
          <w:szCs w:val="24"/>
        </w:rPr>
        <w:t xml:space="preserve"> is an A) </w:t>
      </w:r>
      <w:r w:rsidRPr="00D048F4">
        <w:rPr>
          <w:rFonts w:ascii="Arial" w:hAnsi="Arial" w:cs="Arial"/>
          <w:b/>
          <w:sz w:val="24"/>
          <w:szCs w:val="24"/>
        </w:rPr>
        <w:t xml:space="preserve">‘Eligible’ child, or </w:t>
      </w:r>
      <w:r w:rsidRPr="00D048F4">
        <w:rPr>
          <w:rFonts w:ascii="Arial" w:hAnsi="Arial" w:cs="Arial"/>
          <w:bCs/>
          <w:sz w:val="24"/>
          <w:szCs w:val="24"/>
        </w:rPr>
        <w:t>B) a</w:t>
      </w:r>
      <w:r w:rsidRPr="00D048F4">
        <w:rPr>
          <w:rFonts w:ascii="Arial" w:hAnsi="Arial" w:cs="Arial"/>
          <w:b/>
          <w:sz w:val="24"/>
          <w:szCs w:val="24"/>
        </w:rPr>
        <w:t xml:space="preserve"> ‘Relevant’ child</w:t>
      </w:r>
      <w:r w:rsidRPr="00D048F4">
        <w:rPr>
          <w:rFonts w:ascii="Arial" w:hAnsi="Arial" w:cs="Arial"/>
          <w:sz w:val="24"/>
          <w:szCs w:val="24"/>
        </w:rPr>
        <w:t xml:space="preserve"> as defined by the Care Planning, Placement and Case Review Regulations and Guidance 2010 (Revised 2015) and Planning Transition to Adulthood for Care Leavers (England) Regulations and Guidance 2010 (Revised 2015).</w:t>
      </w:r>
    </w:p>
    <w:p w14:paraId="012E87AE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8F4">
        <w:rPr>
          <w:rFonts w:ascii="Arial" w:hAnsi="Arial" w:cs="Arial"/>
          <w:sz w:val="24"/>
          <w:szCs w:val="24"/>
        </w:rPr>
        <w:t>Delete A or B as applicable</w:t>
      </w:r>
    </w:p>
    <w:p w14:paraId="7117D43B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35DA37" w14:textId="77777777" w:rsidR="00940604" w:rsidRPr="00D048F4" w:rsidRDefault="00940604" w:rsidP="00940604">
      <w:pPr>
        <w:keepNext/>
        <w:spacing w:before="240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D048F4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Current Accommodation/Placement</w:t>
      </w:r>
    </w:p>
    <w:p w14:paraId="3F013BE2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D632704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48F4">
        <w:rPr>
          <w:rFonts w:ascii="Arial" w:hAnsi="Arial" w:cs="Arial"/>
          <w:b/>
          <w:sz w:val="24"/>
          <w:szCs w:val="24"/>
          <w:u w:val="single"/>
        </w:rPr>
        <w:t>Add Full Name</w:t>
      </w:r>
      <w:r w:rsidRPr="00D048F4" w:rsidDel="00EA3990">
        <w:rPr>
          <w:rFonts w:ascii="Arial" w:hAnsi="Arial" w:cs="Arial"/>
          <w:sz w:val="24"/>
          <w:szCs w:val="24"/>
        </w:rPr>
        <w:t xml:space="preserve"> </w:t>
      </w:r>
      <w:r w:rsidRPr="00D048F4">
        <w:rPr>
          <w:rFonts w:ascii="Arial" w:hAnsi="Arial" w:cs="Arial"/>
          <w:sz w:val="24"/>
          <w:szCs w:val="24"/>
        </w:rPr>
        <w:t xml:space="preserve">became looked after on </w:t>
      </w:r>
      <w:r w:rsidRPr="00D048F4">
        <w:rPr>
          <w:rFonts w:ascii="Arial" w:hAnsi="Arial" w:cs="Arial"/>
          <w:b/>
          <w:sz w:val="24"/>
          <w:szCs w:val="24"/>
          <w:u w:val="single"/>
        </w:rPr>
        <w:t>Add Date</w:t>
      </w:r>
      <w:r w:rsidRPr="00D048F4">
        <w:rPr>
          <w:rFonts w:ascii="Arial" w:hAnsi="Arial" w:cs="Arial"/>
          <w:sz w:val="24"/>
          <w:szCs w:val="24"/>
        </w:rPr>
        <w:t xml:space="preserve"> and is currently placed in (</w:t>
      </w:r>
      <w:r w:rsidRPr="00D048F4">
        <w:rPr>
          <w:rFonts w:ascii="Arial" w:hAnsi="Arial" w:cs="Arial"/>
          <w:b/>
          <w:sz w:val="24"/>
          <w:szCs w:val="24"/>
        </w:rPr>
        <w:t>Add Type of Placement).</w:t>
      </w:r>
    </w:p>
    <w:p w14:paraId="4FDC9D18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8376FC" w14:textId="77777777" w:rsidR="00940604" w:rsidRPr="00D048F4" w:rsidRDefault="00940604" w:rsidP="00940604">
      <w:pPr>
        <w:keepNext/>
        <w:spacing w:before="240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D048F4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Local Connection – Originating Authority</w:t>
      </w:r>
    </w:p>
    <w:p w14:paraId="17789683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8F4">
        <w:rPr>
          <w:rFonts w:ascii="Arial" w:hAnsi="Arial" w:cs="Arial"/>
          <w:b/>
          <w:sz w:val="24"/>
          <w:szCs w:val="24"/>
          <w:u w:val="single"/>
        </w:rPr>
        <w:t>Add Full Name</w:t>
      </w:r>
      <w:r w:rsidRPr="00D048F4" w:rsidDel="00EA3990">
        <w:rPr>
          <w:rFonts w:ascii="Arial" w:hAnsi="Arial" w:cs="Arial"/>
          <w:sz w:val="24"/>
          <w:szCs w:val="24"/>
        </w:rPr>
        <w:t xml:space="preserve"> </w:t>
      </w:r>
      <w:r w:rsidRPr="00D048F4">
        <w:rPr>
          <w:rFonts w:ascii="Arial" w:hAnsi="Arial" w:cs="Arial"/>
          <w:sz w:val="24"/>
          <w:szCs w:val="24"/>
        </w:rPr>
        <w:t xml:space="preserve">became looked after in </w:t>
      </w:r>
      <w:r w:rsidRPr="00D048F4">
        <w:rPr>
          <w:rFonts w:ascii="Arial" w:hAnsi="Arial" w:cs="Arial"/>
          <w:b/>
          <w:sz w:val="24"/>
          <w:szCs w:val="24"/>
          <w:u w:val="single"/>
        </w:rPr>
        <w:t>Add Area</w:t>
      </w:r>
      <w:r w:rsidRPr="00D048F4">
        <w:rPr>
          <w:rFonts w:ascii="Arial" w:hAnsi="Arial" w:cs="Arial"/>
          <w:sz w:val="24"/>
          <w:szCs w:val="24"/>
        </w:rPr>
        <w:t xml:space="preserve"> and as such has a ‘Local Connection’ in your local housing authority area.</w:t>
      </w:r>
    </w:p>
    <w:p w14:paraId="0832E7D3" w14:textId="77777777" w:rsidR="00940604" w:rsidRPr="00D048F4" w:rsidRDefault="00940604" w:rsidP="00940604">
      <w:pPr>
        <w:keepNext/>
        <w:spacing w:before="240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D048F4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lastRenderedPageBreak/>
        <w:t>Local Connection – Host Authority</w:t>
      </w:r>
    </w:p>
    <w:p w14:paraId="23F44107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8F4">
        <w:rPr>
          <w:rFonts w:ascii="Arial" w:hAnsi="Arial" w:cs="Arial"/>
          <w:b/>
          <w:sz w:val="24"/>
          <w:szCs w:val="24"/>
          <w:u w:val="single"/>
        </w:rPr>
        <w:t>Add Full Name</w:t>
      </w:r>
      <w:r w:rsidRPr="00D048F4" w:rsidDel="00EA3990">
        <w:rPr>
          <w:rFonts w:ascii="Arial" w:hAnsi="Arial" w:cs="Arial"/>
          <w:sz w:val="24"/>
          <w:szCs w:val="24"/>
        </w:rPr>
        <w:t xml:space="preserve"> </w:t>
      </w:r>
      <w:r w:rsidRPr="00D048F4">
        <w:rPr>
          <w:rFonts w:ascii="Arial" w:hAnsi="Arial" w:cs="Arial"/>
          <w:sz w:val="24"/>
          <w:szCs w:val="24"/>
        </w:rPr>
        <w:t xml:space="preserve">became looked after in </w:t>
      </w:r>
      <w:r w:rsidRPr="00D048F4">
        <w:rPr>
          <w:rFonts w:ascii="Arial" w:hAnsi="Arial" w:cs="Arial"/>
          <w:b/>
          <w:sz w:val="24"/>
          <w:szCs w:val="24"/>
          <w:u w:val="single"/>
        </w:rPr>
        <w:t>Add Area</w:t>
      </w:r>
      <w:r w:rsidRPr="00D048F4">
        <w:rPr>
          <w:rFonts w:ascii="Arial" w:hAnsi="Arial" w:cs="Arial"/>
          <w:sz w:val="24"/>
          <w:szCs w:val="24"/>
        </w:rPr>
        <w:t xml:space="preserve"> and was placed in your area on </w:t>
      </w:r>
      <w:r w:rsidRPr="00D048F4">
        <w:rPr>
          <w:rFonts w:ascii="Arial" w:hAnsi="Arial" w:cs="Arial"/>
          <w:b/>
          <w:sz w:val="24"/>
          <w:szCs w:val="24"/>
          <w:u w:val="single"/>
        </w:rPr>
        <w:t>Add Date</w:t>
      </w:r>
      <w:r w:rsidRPr="00D048F4">
        <w:rPr>
          <w:rFonts w:ascii="Arial" w:hAnsi="Arial" w:cs="Arial"/>
          <w:sz w:val="24"/>
          <w:szCs w:val="24"/>
        </w:rPr>
        <w:t xml:space="preserve"> and as such should be considered has having a ‘Local Connection’ in your local housing authority area. </w:t>
      </w:r>
    </w:p>
    <w:p w14:paraId="6C6F65EF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A66B1A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8F4">
        <w:rPr>
          <w:rFonts w:ascii="Arial" w:hAnsi="Arial" w:cs="Arial"/>
          <w:b/>
          <w:sz w:val="24"/>
          <w:szCs w:val="24"/>
          <w:u w:val="single"/>
        </w:rPr>
        <w:t>Add Name and Contact Details</w:t>
      </w:r>
      <w:r w:rsidRPr="00D048F4" w:rsidDel="00EA3990">
        <w:rPr>
          <w:rFonts w:ascii="Arial" w:hAnsi="Arial" w:cs="Arial"/>
          <w:sz w:val="24"/>
          <w:szCs w:val="24"/>
        </w:rPr>
        <w:t xml:space="preserve"> </w:t>
      </w:r>
      <w:r w:rsidRPr="00D048F4">
        <w:rPr>
          <w:rFonts w:ascii="Arial" w:hAnsi="Arial" w:cs="Arial"/>
          <w:sz w:val="24"/>
          <w:szCs w:val="24"/>
        </w:rPr>
        <w:t>of social worker/personal adviser who should be contacted if the housing authority / registered provider require additional information.</w:t>
      </w:r>
    </w:p>
    <w:p w14:paraId="73677FDC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A11CB2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8F4">
        <w:rPr>
          <w:rFonts w:ascii="Arial" w:hAnsi="Arial" w:cs="Arial"/>
          <w:sz w:val="24"/>
          <w:szCs w:val="24"/>
        </w:rPr>
        <w:t>Social worker/personal adviser to set out the links and networks that the young person has established if placing on a ‘host authority’ register.</w:t>
      </w:r>
    </w:p>
    <w:p w14:paraId="13D6C996" w14:textId="77777777" w:rsidR="00940604" w:rsidRPr="00D048F4" w:rsidRDefault="00940604" w:rsidP="00940604">
      <w:pPr>
        <w:spacing w:after="0" w:line="240" w:lineRule="auto"/>
        <w:rPr>
          <w:sz w:val="24"/>
          <w:szCs w:val="24"/>
          <w:lang w:val="en-US"/>
        </w:rPr>
      </w:pPr>
    </w:p>
    <w:p w14:paraId="320028B4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8F4">
        <w:rPr>
          <w:rFonts w:ascii="Arial" w:hAnsi="Arial" w:cs="Arial"/>
          <w:sz w:val="24"/>
          <w:szCs w:val="24"/>
        </w:rPr>
        <w:t>If you require any further information, please do not hesitate to contact me.</w:t>
      </w:r>
    </w:p>
    <w:p w14:paraId="4B26577C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F6FE93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8F4">
        <w:rPr>
          <w:rFonts w:ascii="Arial" w:hAnsi="Arial" w:cs="Arial"/>
          <w:sz w:val="24"/>
          <w:szCs w:val="24"/>
        </w:rPr>
        <w:t>Yours sincerely</w:t>
      </w:r>
    </w:p>
    <w:p w14:paraId="56910EAA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EC719E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CF766B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FEAD4D" w14:textId="77777777" w:rsidR="00940604" w:rsidRPr="00D048F4" w:rsidRDefault="00940604" w:rsidP="00940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4B594A" w14:textId="77777777" w:rsidR="00940604" w:rsidRPr="00D048F4" w:rsidRDefault="00940604" w:rsidP="00940604">
      <w:pPr>
        <w:tabs>
          <w:tab w:val="left" w:pos="59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048F4">
        <w:rPr>
          <w:rFonts w:ascii="Arial" w:hAnsi="Arial" w:cs="Arial"/>
          <w:sz w:val="24"/>
          <w:szCs w:val="24"/>
        </w:rPr>
        <w:t>Social Worker/Personal Adviser</w:t>
      </w:r>
    </w:p>
    <w:p w14:paraId="41AD182A" w14:textId="77777777" w:rsidR="00940604" w:rsidRPr="00D048F4" w:rsidRDefault="00940604" w:rsidP="00940604">
      <w:pPr>
        <w:tabs>
          <w:tab w:val="left" w:pos="59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048F4">
        <w:rPr>
          <w:rFonts w:ascii="Arial" w:hAnsi="Arial" w:cs="Arial"/>
          <w:b/>
          <w:sz w:val="24"/>
          <w:szCs w:val="24"/>
          <w:u w:val="single"/>
        </w:rPr>
        <w:t>(Add Name)</w:t>
      </w:r>
    </w:p>
    <w:p w14:paraId="2884EA83" w14:textId="77777777" w:rsidR="00940604" w:rsidRPr="00D048F4" w:rsidRDefault="00940604" w:rsidP="00940604">
      <w:pPr>
        <w:tabs>
          <w:tab w:val="left" w:pos="59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E25629C" w14:textId="77777777" w:rsidR="00940604" w:rsidRPr="00D048F4" w:rsidRDefault="00940604" w:rsidP="00940604">
      <w:pPr>
        <w:tabs>
          <w:tab w:val="left" w:pos="59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B44A4EE" w14:textId="77777777" w:rsidR="00940604" w:rsidRPr="00D048F4" w:rsidRDefault="00940604" w:rsidP="00940604">
      <w:pPr>
        <w:tabs>
          <w:tab w:val="left" w:pos="59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3782963" w14:textId="77777777" w:rsidR="00940604" w:rsidRPr="00D048F4" w:rsidRDefault="00940604" w:rsidP="00940604">
      <w:pPr>
        <w:tabs>
          <w:tab w:val="left" w:pos="59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3D87628" w14:textId="3A2054BC" w:rsidR="00004EE7" w:rsidRDefault="00940604" w:rsidP="00940604"/>
    <w:sectPr w:rsidR="00004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74C4"/>
    <w:multiLevelType w:val="singleLevel"/>
    <w:tmpl w:val="2C90D776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23407C32"/>
    <w:multiLevelType w:val="singleLevel"/>
    <w:tmpl w:val="40A8CC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3E4758D1"/>
    <w:multiLevelType w:val="hybridMultilevel"/>
    <w:tmpl w:val="0930EA0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04"/>
    <w:rsid w:val="002138DB"/>
    <w:rsid w:val="002209E0"/>
    <w:rsid w:val="0094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8B2E"/>
  <w15:chartTrackingRefBased/>
  <w15:docId w15:val="{231063E6-26C7-4446-91F8-67877356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Snell</dc:creator>
  <cp:keywords/>
  <dc:description/>
  <cp:lastModifiedBy>Thomas Snell</cp:lastModifiedBy>
  <cp:revision>1</cp:revision>
  <dcterms:created xsi:type="dcterms:W3CDTF">2021-09-27T09:18:00Z</dcterms:created>
  <dcterms:modified xsi:type="dcterms:W3CDTF">2021-09-27T09:20:00Z</dcterms:modified>
</cp:coreProperties>
</file>