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0B47" w14:textId="0CE56003" w:rsidR="00D011B1" w:rsidRDefault="00F8445B" w:rsidP="00D011B1">
      <w:pPr>
        <w:pStyle w:val="Default"/>
      </w:pPr>
      <w:r>
        <w:rPr>
          <w:noProof/>
        </w:rPr>
        <w:drawing>
          <wp:inline distT="0" distB="0" distL="0" distR="0" wp14:anchorId="56A11AF2" wp14:editId="7D93972B">
            <wp:extent cx="2104889" cy="861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1890" cy="872286"/>
                    </a:xfrm>
                    <a:prstGeom prst="rect">
                      <a:avLst/>
                    </a:prstGeom>
                    <a:noFill/>
                    <a:ln>
                      <a:noFill/>
                    </a:ln>
                  </pic:spPr>
                </pic:pic>
              </a:graphicData>
            </a:graphic>
          </wp:inline>
        </w:drawing>
      </w:r>
    </w:p>
    <w:p w14:paraId="65E2FB47" w14:textId="1B57525F" w:rsidR="00CA6B7F" w:rsidRDefault="00057F41" w:rsidP="00D011B1">
      <w:pPr>
        <w:pStyle w:val="Default"/>
        <w:rPr>
          <w:rFonts w:ascii="Arial" w:hAnsi="Arial" w:cs="Arial"/>
          <w:sz w:val="22"/>
          <w:szCs w:val="22"/>
        </w:rPr>
      </w:pPr>
      <w:r>
        <w:rPr>
          <w:rFonts w:ascii="Arial" w:hAnsi="Arial" w:cs="Arial"/>
          <w:sz w:val="22"/>
          <w:szCs w:val="22"/>
        </w:rPr>
        <w:t>1</w:t>
      </w:r>
      <w:r w:rsidRPr="00057F41">
        <w:rPr>
          <w:rFonts w:ascii="Arial" w:hAnsi="Arial" w:cs="Arial"/>
          <w:sz w:val="22"/>
          <w:szCs w:val="22"/>
          <w:vertAlign w:val="superscript"/>
        </w:rPr>
        <w:t>st</w:t>
      </w:r>
      <w:r>
        <w:rPr>
          <w:rFonts w:ascii="Arial" w:hAnsi="Arial" w:cs="Arial"/>
          <w:sz w:val="22"/>
          <w:szCs w:val="22"/>
        </w:rPr>
        <w:t xml:space="preserve"> January 2022 </w:t>
      </w:r>
    </w:p>
    <w:p w14:paraId="3D47C518" w14:textId="77777777" w:rsidR="000F621B" w:rsidRDefault="000F621B" w:rsidP="00D011B1">
      <w:pPr>
        <w:pStyle w:val="Default"/>
        <w:rPr>
          <w:rFonts w:ascii="Arial" w:hAnsi="Arial" w:cs="Arial"/>
          <w:sz w:val="22"/>
          <w:szCs w:val="22"/>
        </w:rPr>
      </w:pPr>
    </w:p>
    <w:p w14:paraId="05ED4748" w14:textId="480D3219" w:rsidR="006158C9" w:rsidRPr="00CA6B7F" w:rsidRDefault="006158C9" w:rsidP="00D011B1">
      <w:pPr>
        <w:pStyle w:val="Default"/>
        <w:rPr>
          <w:rFonts w:ascii="Arial" w:hAnsi="Arial" w:cs="Arial"/>
          <w:sz w:val="22"/>
          <w:szCs w:val="22"/>
        </w:rPr>
      </w:pPr>
      <w:r w:rsidRPr="00CA6B7F">
        <w:rPr>
          <w:rFonts w:ascii="Arial" w:hAnsi="Arial" w:cs="Arial"/>
          <w:sz w:val="22"/>
          <w:szCs w:val="22"/>
        </w:rPr>
        <w:t xml:space="preserve">Dear Colleagues </w:t>
      </w:r>
    </w:p>
    <w:p w14:paraId="36685CB1" w14:textId="77777777" w:rsidR="00DA769B" w:rsidRDefault="00DA769B" w:rsidP="00272490">
      <w:pPr>
        <w:pStyle w:val="Default"/>
        <w:jc w:val="both"/>
        <w:rPr>
          <w:sz w:val="22"/>
          <w:szCs w:val="22"/>
        </w:rPr>
      </w:pPr>
    </w:p>
    <w:p w14:paraId="3C3487A8" w14:textId="5184326A" w:rsidR="006158C9" w:rsidRDefault="00057F41" w:rsidP="00272490">
      <w:pPr>
        <w:pStyle w:val="Default"/>
        <w:jc w:val="both"/>
        <w:rPr>
          <w:rFonts w:ascii="Arial" w:hAnsi="Arial" w:cs="Arial"/>
          <w:sz w:val="22"/>
          <w:szCs w:val="22"/>
        </w:rPr>
      </w:pPr>
      <w:r>
        <w:rPr>
          <w:rFonts w:ascii="Arial" w:hAnsi="Arial" w:cs="Arial"/>
          <w:sz w:val="22"/>
          <w:szCs w:val="22"/>
        </w:rPr>
        <w:t xml:space="preserve">During 2021 we collectively recognised that </w:t>
      </w:r>
      <w:r w:rsidR="00C05CBF">
        <w:rPr>
          <w:rFonts w:ascii="Arial" w:hAnsi="Arial" w:cs="Arial"/>
          <w:sz w:val="22"/>
          <w:szCs w:val="22"/>
        </w:rPr>
        <w:t xml:space="preserve">we </w:t>
      </w:r>
      <w:proofErr w:type="gramStart"/>
      <w:r w:rsidR="00C05CBF">
        <w:rPr>
          <w:rFonts w:ascii="Arial" w:hAnsi="Arial" w:cs="Arial"/>
          <w:sz w:val="22"/>
          <w:szCs w:val="22"/>
        </w:rPr>
        <w:t>can</w:t>
      </w:r>
      <w:proofErr w:type="gramEnd"/>
      <w:r w:rsidR="00C05CBF">
        <w:rPr>
          <w:rFonts w:ascii="Arial" w:hAnsi="Arial" w:cs="Arial"/>
          <w:sz w:val="22"/>
          <w:szCs w:val="22"/>
        </w:rPr>
        <w:t xml:space="preserve"> do more to use language that cares</w:t>
      </w:r>
      <w:r>
        <w:rPr>
          <w:rFonts w:ascii="Arial" w:hAnsi="Arial" w:cs="Arial"/>
          <w:sz w:val="22"/>
          <w:szCs w:val="22"/>
        </w:rPr>
        <w:t xml:space="preserve">, through a journey of </w:t>
      </w:r>
      <w:r w:rsidR="00C05CBF">
        <w:rPr>
          <w:rFonts w:ascii="Arial" w:hAnsi="Arial" w:cs="Arial"/>
          <w:sz w:val="22"/>
          <w:szCs w:val="22"/>
        </w:rPr>
        <w:t>co-production with many of you</w:t>
      </w:r>
      <w:r>
        <w:rPr>
          <w:rFonts w:ascii="Arial" w:hAnsi="Arial" w:cs="Arial"/>
          <w:sz w:val="22"/>
          <w:szCs w:val="22"/>
        </w:rPr>
        <w:t xml:space="preserve"> (the CSC </w:t>
      </w:r>
      <w:r w:rsidR="00C05CBF">
        <w:rPr>
          <w:rFonts w:ascii="Arial" w:hAnsi="Arial" w:cs="Arial"/>
          <w:sz w:val="22"/>
          <w:szCs w:val="22"/>
        </w:rPr>
        <w:t>workforce</w:t>
      </w:r>
      <w:r>
        <w:rPr>
          <w:rFonts w:ascii="Arial" w:hAnsi="Arial" w:cs="Arial"/>
          <w:sz w:val="22"/>
          <w:szCs w:val="22"/>
        </w:rPr>
        <w:t>)</w:t>
      </w:r>
      <w:r w:rsidR="00C05CBF">
        <w:rPr>
          <w:rFonts w:ascii="Arial" w:hAnsi="Arial" w:cs="Arial"/>
          <w:sz w:val="22"/>
          <w:szCs w:val="22"/>
        </w:rPr>
        <w:t xml:space="preserve"> and member</w:t>
      </w:r>
      <w:r w:rsidR="001816DE">
        <w:rPr>
          <w:rFonts w:ascii="Arial" w:hAnsi="Arial" w:cs="Arial"/>
          <w:sz w:val="22"/>
          <w:szCs w:val="22"/>
        </w:rPr>
        <w:t>s</w:t>
      </w:r>
      <w:r w:rsidR="00C05CBF">
        <w:rPr>
          <w:rFonts w:ascii="Arial" w:hAnsi="Arial" w:cs="Arial"/>
          <w:sz w:val="22"/>
          <w:szCs w:val="22"/>
        </w:rPr>
        <w:t xml:space="preserve"> of </w:t>
      </w:r>
      <w:proofErr w:type="spellStart"/>
      <w:r w:rsidR="00C05CBF">
        <w:rPr>
          <w:rFonts w:ascii="Arial" w:hAnsi="Arial" w:cs="Arial"/>
          <w:sz w:val="22"/>
          <w:szCs w:val="22"/>
        </w:rPr>
        <w:t>Silsip</w:t>
      </w:r>
      <w:proofErr w:type="spellEnd"/>
      <w:r w:rsidR="00C05CBF">
        <w:rPr>
          <w:rFonts w:ascii="Arial" w:hAnsi="Arial" w:cs="Arial"/>
          <w:sz w:val="22"/>
          <w:szCs w:val="22"/>
        </w:rPr>
        <w:t xml:space="preserve"> (Childrens looked after, Say it Loud Say it Proud) we have worked </w:t>
      </w:r>
      <w:r w:rsidR="001816DE">
        <w:rPr>
          <w:rFonts w:ascii="Arial" w:hAnsi="Arial" w:cs="Arial"/>
          <w:sz w:val="22"/>
          <w:szCs w:val="22"/>
        </w:rPr>
        <w:t xml:space="preserve">on </w:t>
      </w:r>
      <w:r w:rsidR="00C05CBF">
        <w:rPr>
          <w:rFonts w:ascii="Arial" w:hAnsi="Arial" w:cs="Arial"/>
          <w:sz w:val="22"/>
          <w:szCs w:val="22"/>
        </w:rPr>
        <w:t xml:space="preserve">terminology we agree we want to use and not use.  </w:t>
      </w:r>
      <w:r>
        <w:rPr>
          <w:rFonts w:ascii="Arial" w:hAnsi="Arial" w:cs="Arial"/>
          <w:sz w:val="22"/>
          <w:szCs w:val="22"/>
        </w:rPr>
        <w:t xml:space="preserve">Children and their families tell us that language matters and we ask </w:t>
      </w:r>
      <w:r w:rsidR="00C05CBF">
        <w:rPr>
          <w:rFonts w:ascii="Arial" w:hAnsi="Arial" w:cs="Arial"/>
          <w:sz w:val="22"/>
          <w:szCs w:val="22"/>
        </w:rPr>
        <w:t xml:space="preserve">that you </w:t>
      </w:r>
      <w:r w:rsidR="00DA769B" w:rsidRPr="00DA769B">
        <w:rPr>
          <w:rFonts w:ascii="Arial" w:hAnsi="Arial" w:cs="Arial"/>
          <w:sz w:val="22"/>
          <w:szCs w:val="22"/>
        </w:rPr>
        <w:t>striv</w:t>
      </w:r>
      <w:r w:rsidR="00C05CBF">
        <w:rPr>
          <w:rFonts w:ascii="Arial" w:hAnsi="Arial" w:cs="Arial"/>
          <w:sz w:val="22"/>
          <w:szCs w:val="22"/>
        </w:rPr>
        <w:t xml:space="preserve">e </w:t>
      </w:r>
      <w:r w:rsidR="00DA769B" w:rsidRPr="00DA769B">
        <w:rPr>
          <w:rFonts w:ascii="Arial" w:hAnsi="Arial" w:cs="Arial"/>
          <w:sz w:val="22"/>
          <w:szCs w:val="22"/>
        </w:rPr>
        <w:t>to use language that</w:t>
      </w:r>
      <w:r>
        <w:rPr>
          <w:rFonts w:ascii="Arial" w:hAnsi="Arial" w:cs="Arial"/>
          <w:sz w:val="22"/>
          <w:szCs w:val="22"/>
        </w:rPr>
        <w:t xml:space="preserve"> shows you </w:t>
      </w:r>
      <w:r w:rsidR="00DA769B" w:rsidRPr="00DA769B">
        <w:rPr>
          <w:rFonts w:ascii="Arial" w:hAnsi="Arial" w:cs="Arial"/>
          <w:sz w:val="22"/>
          <w:szCs w:val="22"/>
        </w:rPr>
        <w:t xml:space="preserve"> care</w:t>
      </w:r>
      <w:r>
        <w:rPr>
          <w:rFonts w:ascii="Arial" w:hAnsi="Arial" w:cs="Arial"/>
          <w:sz w:val="22"/>
          <w:szCs w:val="22"/>
        </w:rPr>
        <w:t xml:space="preserve">, </w:t>
      </w:r>
      <w:r w:rsidR="00DA769B" w:rsidRPr="00DA769B">
        <w:rPr>
          <w:rFonts w:ascii="Arial" w:hAnsi="Arial" w:cs="Arial"/>
          <w:sz w:val="22"/>
          <w:szCs w:val="22"/>
        </w:rPr>
        <w:t>in all</w:t>
      </w:r>
      <w:r w:rsidR="005E1166">
        <w:rPr>
          <w:rFonts w:ascii="Arial" w:hAnsi="Arial" w:cs="Arial"/>
          <w:sz w:val="22"/>
          <w:szCs w:val="22"/>
        </w:rPr>
        <w:t xml:space="preserve"> that</w:t>
      </w:r>
      <w:r w:rsidR="00DA769B" w:rsidRPr="00DA769B">
        <w:rPr>
          <w:rFonts w:ascii="Arial" w:hAnsi="Arial" w:cs="Arial"/>
          <w:sz w:val="22"/>
          <w:szCs w:val="22"/>
        </w:rPr>
        <w:t xml:space="preserve"> </w:t>
      </w:r>
      <w:r w:rsidR="00C05CBF">
        <w:rPr>
          <w:rFonts w:ascii="Arial" w:hAnsi="Arial" w:cs="Arial"/>
          <w:sz w:val="22"/>
          <w:szCs w:val="22"/>
        </w:rPr>
        <w:t>you</w:t>
      </w:r>
      <w:r>
        <w:rPr>
          <w:rFonts w:ascii="Arial" w:hAnsi="Arial" w:cs="Arial"/>
          <w:sz w:val="22"/>
          <w:szCs w:val="22"/>
        </w:rPr>
        <w:t>/</w:t>
      </w:r>
      <w:r w:rsidR="00C05CBF">
        <w:rPr>
          <w:rFonts w:ascii="Arial" w:hAnsi="Arial" w:cs="Arial"/>
          <w:sz w:val="22"/>
          <w:szCs w:val="22"/>
        </w:rPr>
        <w:t xml:space="preserve">and we do. </w:t>
      </w:r>
      <w:r w:rsidR="00DA769B" w:rsidRPr="00DA769B">
        <w:rPr>
          <w:rFonts w:ascii="Arial" w:hAnsi="Arial" w:cs="Arial"/>
          <w:sz w:val="22"/>
          <w:szCs w:val="22"/>
        </w:rPr>
        <w:t xml:space="preserve">   </w:t>
      </w:r>
    </w:p>
    <w:p w14:paraId="2D431DF9" w14:textId="02E19BC6" w:rsidR="00057F41" w:rsidRDefault="00057F41" w:rsidP="00272490">
      <w:pPr>
        <w:pStyle w:val="Default"/>
        <w:jc w:val="both"/>
        <w:rPr>
          <w:rFonts w:ascii="Arial" w:hAnsi="Arial" w:cs="Arial"/>
          <w:sz w:val="22"/>
          <w:szCs w:val="22"/>
        </w:rPr>
      </w:pPr>
    </w:p>
    <w:p w14:paraId="33DE1F64" w14:textId="77777777" w:rsidR="00057F41" w:rsidRDefault="00057F41" w:rsidP="00057F41">
      <w:pPr>
        <w:rPr>
          <w:rFonts w:eastAsia="Times New Roman"/>
        </w:rPr>
      </w:pPr>
      <w:r>
        <w:rPr>
          <w:rFonts w:eastAsia="Times New Roman"/>
        </w:rPr>
        <w:t>As we pledge to use different language, there may be times when we are unsure if specific language is ‘ok’, or we may at times get it wrong. If you are uncertain then ask yourself:</w:t>
      </w:r>
    </w:p>
    <w:p w14:paraId="6B6707B5" w14:textId="77777777" w:rsidR="00057F41" w:rsidRDefault="00057F41" w:rsidP="00057F41">
      <w:pPr>
        <w:rPr>
          <w:rFonts w:eastAsia="Times New Roman"/>
        </w:rPr>
      </w:pPr>
    </w:p>
    <w:p w14:paraId="6A9F966C" w14:textId="77777777" w:rsidR="00057F41" w:rsidRDefault="00057F41" w:rsidP="00057F41">
      <w:pPr>
        <w:pStyle w:val="ListParagraph"/>
        <w:numPr>
          <w:ilvl w:val="0"/>
          <w:numId w:val="40"/>
        </w:numPr>
        <w:rPr>
          <w:rFonts w:eastAsia="Times New Roman"/>
        </w:rPr>
      </w:pPr>
      <w:r>
        <w:rPr>
          <w:rFonts w:eastAsia="Times New Roman"/>
        </w:rPr>
        <w:t>How would I feel if this language was used about me or about my behaviour?</w:t>
      </w:r>
    </w:p>
    <w:p w14:paraId="075AAE31" w14:textId="77777777" w:rsidR="00057F41" w:rsidRDefault="00057F41" w:rsidP="00057F41">
      <w:pPr>
        <w:pStyle w:val="ListParagraph"/>
        <w:numPr>
          <w:ilvl w:val="0"/>
          <w:numId w:val="40"/>
        </w:numPr>
        <w:rPr>
          <w:rFonts w:eastAsia="Times New Roman"/>
        </w:rPr>
      </w:pPr>
      <w:r>
        <w:rPr>
          <w:rFonts w:eastAsia="Times New Roman"/>
        </w:rPr>
        <w:t>Am I using language which recognises that children have a right to care and protection?</w:t>
      </w:r>
    </w:p>
    <w:p w14:paraId="3CD93211" w14:textId="77777777" w:rsidR="00057F41" w:rsidRPr="001816DE" w:rsidRDefault="00057F41" w:rsidP="00057F41">
      <w:pPr>
        <w:pStyle w:val="ListParagraph"/>
        <w:numPr>
          <w:ilvl w:val="0"/>
          <w:numId w:val="40"/>
        </w:numPr>
        <w:rPr>
          <w:rFonts w:eastAsia="Times New Roman"/>
        </w:rPr>
      </w:pPr>
      <w:r>
        <w:rPr>
          <w:rFonts w:eastAsia="Times New Roman"/>
        </w:rPr>
        <w:t>Am I describing children and families and their strengths, and am I being specific about what it is that children need to be different for them to be able to thrive?</w:t>
      </w:r>
    </w:p>
    <w:p w14:paraId="73628CB7" w14:textId="77777777" w:rsidR="00057F41" w:rsidRDefault="00057F41" w:rsidP="00057F41">
      <w:pPr>
        <w:pStyle w:val="ListParagraph"/>
        <w:numPr>
          <w:ilvl w:val="0"/>
          <w:numId w:val="39"/>
        </w:numPr>
        <w:contextualSpacing w:val="0"/>
        <w:rPr>
          <w:rFonts w:eastAsia="Times New Roman"/>
        </w:rPr>
      </w:pPr>
      <w:r>
        <w:rPr>
          <w:rFonts w:eastAsia="Times New Roman"/>
        </w:rPr>
        <w:t>Am I being clear about what is fact and what is my professional opinion?</w:t>
      </w:r>
    </w:p>
    <w:p w14:paraId="26BD40D1" w14:textId="77777777" w:rsidR="00057F41" w:rsidRDefault="00057F41" w:rsidP="00057F41">
      <w:pPr>
        <w:pStyle w:val="ListParagraph"/>
        <w:numPr>
          <w:ilvl w:val="0"/>
          <w:numId w:val="39"/>
        </w:numPr>
        <w:contextualSpacing w:val="0"/>
        <w:rPr>
          <w:rFonts w:eastAsia="Times New Roman"/>
        </w:rPr>
      </w:pPr>
      <w:r>
        <w:rPr>
          <w:rFonts w:eastAsia="Times New Roman"/>
        </w:rPr>
        <w:t xml:space="preserve">Am I avoiding using any jargon or acronyms that children, </w:t>
      </w:r>
      <w:proofErr w:type="gramStart"/>
      <w:r>
        <w:rPr>
          <w:rFonts w:eastAsia="Times New Roman"/>
        </w:rPr>
        <w:t>families</w:t>
      </w:r>
      <w:proofErr w:type="gramEnd"/>
      <w:r>
        <w:rPr>
          <w:rFonts w:eastAsia="Times New Roman"/>
        </w:rPr>
        <w:t xml:space="preserve"> or my colleagues don’t understand?</w:t>
      </w:r>
    </w:p>
    <w:p w14:paraId="456C60FA" w14:textId="77777777" w:rsidR="00057F41" w:rsidRDefault="00057F41" w:rsidP="00057F41">
      <w:pPr>
        <w:pStyle w:val="ListParagraph"/>
        <w:numPr>
          <w:ilvl w:val="0"/>
          <w:numId w:val="39"/>
        </w:numPr>
        <w:contextualSpacing w:val="0"/>
        <w:rPr>
          <w:rFonts w:eastAsia="Times New Roman"/>
        </w:rPr>
      </w:pPr>
      <w:r>
        <w:rPr>
          <w:rFonts w:eastAsia="Times New Roman"/>
        </w:rPr>
        <w:t xml:space="preserve">Am I being curious about what language children and adults use to describe themselves including their strengths, their difficulties, their </w:t>
      </w:r>
      <w:proofErr w:type="gramStart"/>
      <w:r>
        <w:rPr>
          <w:rFonts w:eastAsia="Times New Roman"/>
        </w:rPr>
        <w:t>personalities</w:t>
      </w:r>
      <w:proofErr w:type="gramEnd"/>
      <w:r>
        <w:rPr>
          <w:rFonts w:eastAsia="Times New Roman"/>
        </w:rPr>
        <w:t xml:space="preserve"> and their histories (for example ‘victim’ and / or ‘survivor’?) </w:t>
      </w:r>
    </w:p>
    <w:p w14:paraId="69D1227F" w14:textId="77777777" w:rsidR="00057F41" w:rsidRDefault="00057F41" w:rsidP="00057F41">
      <w:pPr>
        <w:pStyle w:val="ListParagraph"/>
        <w:numPr>
          <w:ilvl w:val="0"/>
          <w:numId w:val="39"/>
        </w:numPr>
        <w:contextualSpacing w:val="0"/>
        <w:rPr>
          <w:rFonts w:eastAsia="Times New Roman"/>
        </w:rPr>
      </w:pPr>
      <w:r>
        <w:rPr>
          <w:rFonts w:eastAsia="Times New Roman"/>
        </w:rPr>
        <w:t>Am I avoiding using language which might suggest that children or adults could be to blame for their own abuse or exploitation?</w:t>
      </w:r>
    </w:p>
    <w:p w14:paraId="17254D83" w14:textId="77777777" w:rsidR="00057F41" w:rsidRDefault="00057F41" w:rsidP="00057F41">
      <w:pPr>
        <w:pStyle w:val="ListParagraph"/>
        <w:numPr>
          <w:ilvl w:val="0"/>
          <w:numId w:val="39"/>
        </w:numPr>
        <w:contextualSpacing w:val="0"/>
        <w:rPr>
          <w:rFonts w:eastAsia="Times New Roman"/>
        </w:rPr>
      </w:pPr>
      <w:r>
        <w:rPr>
          <w:rFonts w:eastAsia="Times New Roman"/>
        </w:rPr>
        <w:t>Am I thinking about trauma and adverse childhood experiences - asking myself ‘what has happened to this child or parent?’ rather than ‘what’s wrong with them?’</w:t>
      </w:r>
    </w:p>
    <w:p w14:paraId="0D1B593C" w14:textId="77777777" w:rsidR="00057F41" w:rsidRPr="003D1B67" w:rsidRDefault="00057F41" w:rsidP="00057F41">
      <w:pPr>
        <w:pStyle w:val="ListParagraph"/>
        <w:numPr>
          <w:ilvl w:val="0"/>
          <w:numId w:val="39"/>
        </w:numPr>
        <w:contextualSpacing w:val="0"/>
        <w:rPr>
          <w:rFonts w:eastAsia="Times New Roman"/>
        </w:rPr>
      </w:pPr>
      <w:r w:rsidRPr="003D1B67">
        <w:rPr>
          <w:rFonts w:eastAsia="Times New Roman"/>
        </w:rPr>
        <w:t xml:space="preserve">Am I prepared to check out the language I am using or ask for feedback from others </w:t>
      </w:r>
      <w:r>
        <w:rPr>
          <w:rFonts w:eastAsia="Times New Roman"/>
        </w:rPr>
        <w:t xml:space="preserve">if I am unsure? Remember that </w:t>
      </w:r>
      <w:r w:rsidRPr="003D1B67">
        <w:rPr>
          <w:rFonts w:eastAsia="Times New Roman"/>
        </w:rPr>
        <w:t xml:space="preserve">lived experience is unique – what one person feels is ok another may not – be humble, ask if you aren’t sure </w:t>
      </w:r>
      <w:r>
        <w:rPr>
          <w:rFonts w:eastAsia="Times New Roman"/>
        </w:rPr>
        <w:t xml:space="preserve">– this is </w:t>
      </w:r>
      <w:r w:rsidRPr="003D1B67">
        <w:rPr>
          <w:rFonts w:eastAsia="Times New Roman"/>
        </w:rPr>
        <w:t>work</w:t>
      </w:r>
      <w:r>
        <w:rPr>
          <w:rFonts w:eastAsia="Times New Roman"/>
        </w:rPr>
        <w:t>ing</w:t>
      </w:r>
      <w:r w:rsidRPr="003D1B67">
        <w:rPr>
          <w:rFonts w:eastAsia="Times New Roman"/>
        </w:rPr>
        <w:t xml:space="preserve"> in partnership</w:t>
      </w:r>
      <w:r>
        <w:rPr>
          <w:rFonts w:eastAsia="Times New Roman"/>
        </w:rPr>
        <w:t>.</w:t>
      </w:r>
      <w:r w:rsidRPr="003D1B67">
        <w:rPr>
          <w:rFonts w:eastAsia="Times New Roman"/>
        </w:rPr>
        <w:t xml:space="preserve"> </w:t>
      </w:r>
    </w:p>
    <w:p w14:paraId="6D3B0093" w14:textId="77777777" w:rsidR="00057F41" w:rsidRDefault="00057F41" w:rsidP="00057F41">
      <w:pPr>
        <w:pStyle w:val="Default"/>
        <w:rPr>
          <w:rFonts w:ascii="Arial" w:hAnsi="Arial" w:cs="Arial"/>
          <w:sz w:val="22"/>
          <w:szCs w:val="22"/>
        </w:rPr>
      </w:pPr>
    </w:p>
    <w:p w14:paraId="12164C8B" w14:textId="4C1FF5EA" w:rsidR="006158C9" w:rsidRPr="00DA769B" w:rsidRDefault="006158C9" w:rsidP="00272490">
      <w:pPr>
        <w:pStyle w:val="Default"/>
        <w:jc w:val="both"/>
        <w:rPr>
          <w:rFonts w:ascii="Arial" w:hAnsi="Arial" w:cs="Arial"/>
          <w:sz w:val="22"/>
          <w:szCs w:val="22"/>
        </w:rPr>
      </w:pPr>
      <w:r w:rsidRPr="00DA769B">
        <w:rPr>
          <w:rFonts w:ascii="Arial" w:hAnsi="Arial" w:cs="Arial"/>
          <w:sz w:val="22"/>
          <w:szCs w:val="22"/>
        </w:rPr>
        <w:t>Please read</w:t>
      </w:r>
      <w:r w:rsidR="005E1166">
        <w:rPr>
          <w:rFonts w:ascii="Arial" w:hAnsi="Arial" w:cs="Arial"/>
          <w:sz w:val="22"/>
          <w:szCs w:val="22"/>
        </w:rPr>
        <w:t xml:space="preserve"> this document</w:t>
      </w:r>
      <w:r w:rsidRPr="00DA769B">
        <w:rPr>
          <w:rFonts w:ascii="Arial" w:hAnsi="Arial" w:cs="Arial"/>
          <w:sz w:val="22"/>
          <w:szCs w:val="22"/>
        </w:rPr>
        <w:t xml:space="preserve">, following which I ask that you </w:t>
      </w:r>
      <w:r w:rsidR="007014E9" w:rsidRPr="00DA769B">
        <w:rPr>
          <w:rFonts w:ascii="Arial" w:hAnsi="Arial" w:cs="Arial"/>
          <w:sz w:val="22"/>
          <w:szCs w:val="22"/>
        </w:rPr>
        <w:t>sign</w:t>
      </w:r>
      <w:r w:rsidRPr="00DA769B">
        <w:rPr>
          <w:rFonts w:ascii="Arial" w:hAnsi="Arial" w:cs="Arial"/>
          <w:sz w:val="22"/>
          <w:szCs w:val="22"/>
        </w:rPr>
        <w:t xml:space="preserve"> the </w:t>
      </w:r>
      <w:r w:rsidR="00F8445B">
        <w:rPr>
          <w:rFonts w:ascii="Arial" w:hAnsi="Arial" w:cs="Arial"/>
          <w:sz w:val="22"/>
          <w:szCs w:val="22"/>
        </w:rPr>
        <w:t>P</w:t>
      </w:r>
      <w:r w:rsidRPr="00DA769B">
        <w:rPr>
          <w:rFonts w:ascii="Arial" w:hAnsi="Arial" w:cs="Arial"/>
          <w:sz w:val="22"/>
          <w:szCs w:val="22"/>
        </w:rPr>
        <w:t>ledge – “I am doing all I can to ensure myself and colleagues who work for or with social care are working with Language that Cares”</w:t>
      </w:r>
      <w:r w:rsidR="00620967">
        <w:rPr>
          <w:rFonts w:ascii="Arial" w:hAnsi="Arial" w:cs="Arial"/>
          <w:sz w:val="22"/>
          <w:szCs w:val="22"/>
        </w:rPr>
        <w:t xml:space="preserve">.  </w:t>
      </w:r>
      <w:r w:rsidRPr="00DA769B">
        <w:rPr>
          <w:rFonts w:ascii="Arial" w:hAnsi="Arial" w:cs="Arial"/>
          <w:sz w:val="22"/>
          <w:szCs w:val="22"/>
        </w:rPr>
        <w:t>Fe</w:t>
      </w:r>
      <w:r w:rsidR="00620967">
        <w:rPr>
          <w:rFonts w:ascii="Arial" w:hAnsi="Arial" w:cs="Arial"/>
          <w:sz w:val="22"/>
          <w:szCs w:val="22"/>
        </w:rPr>
        <w:t>e</w:t>
      </w:r>
      <w:r w:rsidRPr="00DA769B">
        <w:rPr>
          <w:rFonts w:ascii="Arial" w:hAnsi="Arial" w:cs="Arial"/>
          <w:sz w:val="22"/>
          <w:szCs w:val="22"/>
        </w:rPr>
        <w:t xml:space="preserve">l free to pass the </w:t>
      </w:r>
      <w:r w:rsidR="00F8445B">
        <w:rPr>
          <w:rFonts w:ascii="Arial" w:hAnsi="Arial" w:cs="Arial"/>
          <w:sz w:val="22"/>
          <w:szCs w:val="22"/>
        </w:rPr>
        <w:t>P</w:t>
      </w:r>
      <w:r w:rsidR="00EC1C1E" w:rsidRPr="00DA769B">
        <w:rPr>
          <w:rFonts w:ascii="Arial" w:hAnsi="Arial" w:cs="Arial"/>
          <w:sz w:val="22"/>
          <w:szCs w:val="22"/>
        </w:rPr>
        <w:t>ledge</w:t>
      </w:r>
      <w:r w:rsidRPr="00DA769B">
        <w:rPr>
          <w:rFonts w:ascii="Arial" w:hAnsi="Arial" w:cs="Arial"/>
          <w:sz w:val="22"/>
          <w:szCs w:val="22"/>
        </w:rPr>
        <w:t xml:space="preserve"> on to </w:t>
      </w:r>
      <w:r w:rsidR="00EC1C1E" w:rsidRPr="00DA769B">
        <w:rPr>
          <w:rFonts w:ascii="Arial" w:hAnsi="Arial" w:cs="Arial"/>
          <w:sz w:val="22"/>
          <w:szCs w:val="22"/>
        </w:rPr>
        <w:t xml:space="preserve">colleagues within </w:t>
      </w:r>
      <w:r w:rsidR="00210EDA">
        <w:rPr>
          <w:rFonts w:ascii="Arial" w:hAnsi="Arial" w:cs="Arial"/>
          <w:sz w:val="22"/>
          <w:szCs w:val="22"/>
        </w:rPr>
        <w:t>our</w:t>
      </w:r>
      <w:r w:rsidR="00EC1C1E" w:rsidRPr="00DA769B">
        <w:rPr>
          <w:rFonts w:ascii="Arial" w:hAnsi="Arial" w:cs="Arial"/>
          <w:sz w:val="22"/>
          <w:szCs w:val="22"/>
        </w:rPr>
        <w:t xml:space="preserve"> professional net work and encourage the language that cares to grow.   </w:t>
      </w:r>
    </w:p>
    <w:p w14:paraId="50B6EA75" w14:textId="144D6206" w:rsidR="006158C9" w:rsidRPr="00DA769B" w:rsidRDefault="006158C9" w:rsidP="00272490">
      <w:pPr>
        <w:pStyle w:val="Default"/>
        <w:jc w:val="both"/>
        <w:rPr>
          <w:rFonts w:ascii="Arial" w:hAnsi="Arial" w:cs="Arial"/>
          <w:sz w:val="22"/>
          <w:szCs w:val="22"/>
        </w:rPr>
      </w:pPr>
    </w:p>
    <w:p w14:paraId="293F0E09" w14:textId="4F40D351" w:rsidR="006158C9" w:rsidRPr="00DA769B" w:rsidRDefault="00EC1C1E" w:rsidP="00272490">
      <w:pPr>
        <w:pStyle w:val="NoSpacing"/>
        <w:jc w:val="both"/>
        <w:rPr>
          <w:rFonts w:cs="Arial"/>
        </w:rPr>
      </w:pPr>
      <w:r w:rsidRPr="00DA769B">
        <w:rPr>
          <w:rFonts w:cs="Arial"/>
        </w:rPr>
        <w:t xml:space="preserve">Never underestimate the power of words. </w:t>
      </w:r>
      <w:r w:rsidR="00210EDA">
        <w:rPr>
          <w:rFonts w:cs="Arial"/>
        </w:rPr>
        <w:t xml:space="preserve"> The l</w:t>
      </w:r>
      <w:r w:rsidR="006158C9" w:rsidRPr="00DA769B">
        <w:rPr>
          <w:rFonts w:cs="Arial"/>
        </w:rPr>
        <w:t>anguage we use is incredibly important in building working relationships</w:t>
      </w:r>
      <w:r w:rsidRPr="00DA769B">
        <w:rPr>
          <w:rFonts w:cs="Arial"/>
        </w:rPr>
        <w:t xml:space="preserve"> that demonstrate we </w:t>
      </w:r>
      <w:r w:rsidR="006158C9" w:rsidRPr="00DA769B">
        <w:rPr>
          <w:rFonts w:cs="Arial"/>
        </w:rPr>
        <w:t xml:space="preserve">understand the lived experiences of children and young people and </w:t>
      </w:r>
      <w:r w:rsidRPr="00DA769B">
        <w:rPr>
          <w:rFonts w:cs="Arial"/>
        </w:rPr>
        <w:t>their families</w:t>
      </w:r>
      <w:r w:rsidR="00210EDA">
        <w:rPr>
          <w:rFonts w:cs="Arial"/>
        </w:rPr>
        <w:t xml:space="preserve">.  </w:t>
      </w:r>
      <w:r w:rsidRPr="00DA769B">
        <w:rPr>
          <w:rFonts w:cs="Arial"/>
        </w:rPr>
        <w:t xml:space="preserve">It is important we </w:t>
      </w:r>
      <w:r w:rsidR="006158C9" w:rsidRPr="00DA769B">
        <w:rPr>
          <w:rFonts w:cs="Arial"/>
        </w:rPr>
        <w:t>represent</w:t>
      </w:r>
      <w:r w:rsidRPr="00DA769B">
        <w:rPr>
          <w:rFonts w:cs="Arial"/>
        </w:rPr>
        <w:t xml:space="preserve"> those experiences in </w:t>
      </w:r>
      <w:r w:rsidR="006158C9" w:rsidRPr="00DA769B">
        <w:rPr>
          <w:rFonts w:cs="Arial"/>
        </w:rPr>
        <w:t>a way that is empowering</w:t>
      </w:r>
      <w:r w:rsidRPr="00DA769B">
        <w:rPr>
          <w:rFonts w:cs="Arial"/>
        </w:rPr>
        <w:t xml:space="preserve">, opens doors, </w:t>
      </w:r>
      <w:r w:rsidR="00C05CBF">
        <w:rPr>
          <w:rFonts w:cs="Arial"/>
        </w:rPr>
        <w:t xml:space="preserve">develops a sense of belonging and worth </w:t>
      </w:r>
      <w:r w:rsidRPr="00DA769B">
        <w:rPr>
          <w:rFonts w:cs="Arial"/>
        </w:rPr>
        <w:t xml:space="preserve">and enables </w:t>
      </w:r>
      <w:r w:rsidR="006158C9" w:rsidRPr="00DA769B">
        <w:rPr>
          <w:rFonts w:cs="Arial"/>
        </w:rPr>
        <w:t xml:space="preserve">change. </w:t>
      </w:r>
    </w:p>
    <w:p w14:paraId="730A3F5D" w14:textId="77777777" w:rsidR="006158C9" w:rsidRPr="00DA769B" w:rsidRDefault="006158C9" w:rsidP="00272490">
      <w:pPr>
        <w:pStyle w:val="NoSpacing"/>
        <w:jc w:val="both"/>
        <w:rPr>
          <w:rFonts w:cs="Arial"/>
        </w:rPr>
      </w:pPr>
    </w:p>
    <w:p w14:paraId="72482027" w14:textId="00D0C92E" w:rsidR="006158C9" w:rsidRDefault="006158C9" w:rsidP="00272490">
      <w:pPr>
        <w:pStyle w:val="NoSpacing"/>
        <w:jc w:val="both"/>
        <w:rPr>
          <w:rFonts w:cs="Arial"/>
        </w:rPr>
      </w:pPr>
      <w:r w:rsidRPr="00DA769B">
        <w:rPr>
          <w:rFonts w:cs="Arial"/>
        </w:rPr>
        <w:t xml:space="preserve">Please </w:t>
      </w:r>
      <w:r w:rsidR="00EC1C1E" w:rsidRPr="00DA769B">
        <w:rPr>
          <w:rFonts w:cs="Arial"/>
        </w:rPr>
        <w:t>watch and</w:t>
      </w:r>
      <w:r w:rsidRPr="00DA769B">
        <w:rPr>
          <w:rFonts w:cs="Arial"/>
        </w:rPr>
        <w:t xml:space="preserve"> reflect on the following video from Luke Rodgers, BEM founder of The Care Leaders.  </w:t>
      </w:r>
    </w:p>
    <w:p w14:paraId="64C29432" w14:textId="77777777" w:rsidR="003D43E9" w:rsidRPr="00DA769B" w:rsidRDefault="003D43E9" w:rsidP="00272490">
      <w:pPr>
        <w:pStyle w:val="NoSpacing"/>
        <w:jc w:val="both"/>
        <w:rPr>
          <w:rFonts w:cs="Arial"/>
        </w:rPr>
      </w:pPr>
    </w:p>
    <w:p w14:paraId="170E08A5" w14:textId="73C10980" w:rsidR="006158C9" w:rsidRDefault="001A3075" w:rsidP="00272490">
      <w:pPr>
        <w:pStyle w:val="NoSpacing"/>
        <w:jc w:val="both"/>
        <w:rPr>
          <w:rStyle w:val="Hyperlink"/>
          <w:rFonts w:cs="Arial"/>
        </w:rPr>
      </w:pPr>
      <w:hyperlink r:id="rId8" w:history="1">
        <w:r w:rsidR="00210EDA" w:rsidRPr="00DA769B">
          <w:rPr>
            <w:rStyle w:val="Hyperlink"/>
            <w:rFonts w:cs="Arial"/>
          </w:rPr>
          <w:t>Luke Rodgers - Foster Focus - YouTube</w:t>
        </w:r>
      </w:hyperlink>
    </w:p>
    <w:p w14:paraId="30F4A6D8" w14:textId="77777777" w:rsidR="00210EDA" w:rsidRDefault="00210EDA" w:rsidP="00272490">
      <w:pPr>
        <w:pStyle w:val="NoSpacing"/>
        <w:jc w:val="both"/>
        <w:rPr>
          <w:rFonts w:cs="Arial"/>
        </w:rPr>
      </w:pPr>
    </w:p>
    <w:p w14:paraId="6B6A59B0" w14:textId="73769CB0" w:rsidR="00500480" w:rsidRPr="00DA769B" w:rsidRDefault="00500480" w:rsidP="00272490">
      <w:pPr>
        <w:pStyle w:val="NoSpacing"/>
        <w:jc w:val="both"/>
        <w:rPr>
          <w:rFonts w:cs="Arial"/>
        </w:rPr>
      </w:pPr>
      <w:r>
        <w:rPr>
          <w:rFonts w:cs="Arial"/>
        </w:rPr>
        <w:t>If you can watch the whole clip great if not, p</w:t>
      </w:r>
      <w:r w:rsidRPr="00DA769B">
        <w:rPr>
          <w:rFonts w:cs="Arial"/>
        </w:rPr>
        <w:t>lease watch the clip from the point at 3 minutes 5</w:t>
      </w:r>
      <w:r>
        <w:rPr>
          <w:rFonts w:cs="Arial"/>
        </w:rPr>
        <w:t>0</w:t>
      </w:r>
      <w:r w:rsidRPr="00DA769B">
        <w:rPr>
          <w:rFonts w:cs="Arial"/>
        </w:rPr>
        <w:t xml:space="preserve"> seconds </w:t>
      </w:r>
      <w:r>
        <w:rPr>
          <w:rFonts w:cs="Arial"/>
        </w:rPr>
        <w:t xml:space="preserve">to 9.18 </w:t>
      </w:r>
      <w:r w:rsidRPr="00DA769B">
        <w:rPr>
          <w:rFonts w:cs="Arial"/>
        </w:rPr>
        <w:t>where Luke describes a referral made about him and the language used</w:t>
      </w:r>
      <w:r w:rsidR="00272490">
        <w:rPr>
          <w:rFonts w:cs="Arial"/>
        </w:rPr>
        <w:t>.</w:t>
      </w:r>
    </w:p>
    <w:p w14:paraId="0A05B311" w14:textId="17B35C15" w:rsidR="006158C9" w:rsidRPr="00DA769B" w:rsidRDefault="006158C9" w:rsidP="00272490">
      <w:pPr>
        <w:pStyle w:val="NoSpacing"/>
        <w:ind w:left="720" w:firstLine="720"/>
        <w:jc w:val="both"/>
        <w:rPr>
          <w:rFonts w:cs="Arial"/>
        </w:rPr>
      </w:pPr>
    </w:p>
    <w:p w14:paraId="22F9C476" w14:textId="66181B27" w:rsidR="006158C9" w:rsidRDefault="00EC1C1E" w:rsidP="00272490">
      <w:pPr>
        <w:pStyle w:val="NoSpacing"/>
        <w:jc w:val="both"/>
        <w:rPr>
          <w:rFonts w:cs="Arial"/>
        </w:rPr>
      </w:pPr>
      <w:r w:rsidRPr="00DA769B">
        <w:rPr>
          <w:rFonts w:cs="Arial"/>
        </w:rPr>
        <w:t>P</w:t>
      </w:r>
      <w:r w:rsidR="006158C9" w:rsidRPr="00DA769B">
        <w:rPr>
          <w:rFonts w:cs="Arial"/>
        </w:rPr>
        <w:t xml:space="preserve">erceptions are formed by the language we </w:t>
      </w:r>
      <w:r w:rsidRPr="00DA769B">
        <w:rPr>
          <w:rFonts w:cs="Arial"/>
        </w:rPr>
        <w:t>use</w:t>
      </w:r>
      <w:r w:rsidR="00272490">
        <w:rPr>
          <w:rFonts w:cs="Arial"/>
        </w:rPr>
        <w:t>.  P</w:t>
      </w:r>
      <w:r w:rsidRPr="00DA769B">
        <w:rPr>
          <w:rFonts w:cs="Arial"/>
        </w:rPr>
        <w:t xml:space="preserve">lease </w:t>
      </w:r>
      <w:r w:rsidR="006158C9" w:rsidRPr="00DA769B">
        <w:rPr>
          <w:rFonts w:cs="Arial"/>
        </w:rPr>
        <w:t xml:space="preserve">think about how </w:t>
      </w:r>
      <w:r w:rsidRPr="00DA769B">
        <w:rPr>
          <w:rFonts w:cs="Arial"/>
        </w:rPr>
        <w:t xml:space="preserve">you </w:t>
      </w:r>
      <w:r w:rsidR="006158C9" w:rsidRPr="00DA769B">
        <w:rPr>
          <w:rFonts w:cs="Arial"/>
        </w:rPr>
        <w:t xml:space="preserve">describe </w:t>
      </w:r>
      <w:r w:rsidRPr="00DA769B">
        <w:rPr>
          <w:rFonts w:cs="Arial"/>
        </w:rPr>
        <w:t xml:space="preserve">children, </w:t>
      </w:r>
      <w:r w:rsidR="006158C9" w:rsidRPr="00DA769B">
        <w:rPr>
          <w:rFonts w:cs="Arial"/>
        </w:rPr>
        <w:t xml:space="preserve">young </w:t>
      </w:r>
      <w:r w:rsidR="00596D83" w:rsidRPr="00DA769B">
        <w:rPr>
          <w:rFonts w:cs="Arial"/>
        </w:rPr>
        <w:t>people,</w:t>
      </w:r>
      <w:r w:rsidRPr="00DA769B">
        <w:rPr>
          <w:rFonts w:cs="Arial"/>
        </w:rPr>
        <w:t xml:space="preserve"> and their families</w:t>
      </w:r>
      <w:r w:rsidR="00DF02BB">
        <w:rPr>
          <w:rFonts w:cs="Arial"/>
        </w:rPr>
        <w:t xml:space="preserve">; </w:t>
      </w:r>
      <w:r w:rsidR="006158C9" w:rsidRPr="00DA769B">
        <w:rPr>
          <w:rFonts w:cs="Arial"/>
        </w:rPr>
        <w:t xml:space="preserve">how </w:t>
      </w:r>
      <w:r w:rsidRPr="00DA769B">
        <w:rPr>
          <w:rFonts w:cs="Arial"/>
        </w:rPr>
        <w:t xml:space="preserve">your words might </w:t>
      </w:r>
      <w:r w:rsidR="006158C9" w:rsidRPr="00DA769B">
        <w:rPr>
          <w:rFonts w:cs="Arial"/>
        </w:rPr>
        <w:t>be interpreted</w:t>
      </w:r>
      <w:r w:rsidR="00DF02BB">
        <w:rPr>
          <w:rFonts w:cs="Arial"/>
        </w:rPr>
        <w:t xml:space="preserve">; </w:t>
      </w:r>
      <w:r w:rsidRPr="00DA769B">
        <w:rPr>
          <w:rFonts w:cs="Arial"/>
        </w:rPr>
        <w:t xml:space="preserve">are you saying what you are meaning? </w:t>
      </w:r>
    </w:p>
    <w:p w14:paraId="45D6844E" w14:textId="519E75B5" w:rsidR="00C05CBF" w:rsidRDefault="00C05CBF" w:rsidP="00272490">
      <w:pPr>
        <w:pStyle w:val="NoSpacing"/>
        <w:jc w:val="both"/>
        <w:rPr>
          <w:rFonts w:cs="Arial"/>
        </w:rPr>
      </w:pPr>
    </w:p>
    <w:p w14:paraId="45EB1990" w14:textId="2485A29D" w:rsidR="00C05CBF" w:rsidRPr="00DA769B" w:rsidRDefault="00C05CBF" w:rsidP="00C05CBF">
      <w:pPr>
        <w:pStyle w:val="Default"/>
        <w:jc w:val="both"/>
        <w:rPr>
          <w:rFonts w:ascii="Arial" w:hAnsi="Arial" w:cs="Arial"/>
          <w:sz w:val="22"/>
          <w:szCs w:val="22"/>
        </w:rPr>
      </w:pPr>
      <w:r w:rsidRPr="00DA769B">
        <w:rPr>
          <w:rFonts w:ascii="Arial" w:hAnsi="Arial" w:cs="Arial"/>
          <w:sz w:val="22"/>
          <w:szCs w:val="22"/>
        </w:rPr>
        <w:t>The power of words can be empowering</w:t>
      </w:r>
      <w:r>
        <w:rPr>
          <w:rFonts w:ascii="Arial" w:hAnsi="Arial" w:cs="Arial"/>
          <w:sz w:val="22"/>
          <w:szCs w:val="22"/>
        </w:rPr>
        <w:t>, e</w:t>
      </w:r>
      <w:r w:rsidRPr="00DA769B">
        <w:rPr>
          <w:rFonts w:ascii="Arial" w:hAnsi="Arial" w:cs="Arial"/>
          <w:sz w:val="22"/>
          <w:szCs w:val="22"/>
        </w:rPr>
        <w:t>specially for children looked after</w:t>
      </w:r>
      <w:r>
        <w:rPr>
          <w:rFonts w:ascii="Arial" w:hAnsi="Arial" w:cs="Arial"/>
          <w:sz w:val="22"/>
          <w:szCs w:val="22"/>
        </w:rPr>
        <w:t>.  I</w:t>
      </w:r>
      <w:r w:rsidRPr="00DA769B">
        <w:rPr>
          <w:rFonts w:ascii="Arial" w:hAnsi="Arial" w:cs="Arial"/>
          <w:sz w:val="22"/>
          <w:szCs w:val="22"/>
        </w:rPr>
        <w:t>magine being 10</w:t>
      </w:r>
      <w:r>
        <w:rPr>
          <w:rFonts w:ascii="Arial" w:hAnsi="Arial" w:cs="Arial"/>
          <w:sz w:val="22"/>
          <w:szCs w:val="22"/>
        </w:rPr>
        <w:t xml:space="preserve"> </w:t>
      </w:r>
      <w:r w:rsidRPr="00DA769B">
        <w:rPr>
          <w:rFonts w:ascii="Arial" w:hAnsi="Arial" w:cs="Arial"/>
          <w:sz w:val="22"/>
          <w:szCs w:val="22"/>
        </w:rPr>
        <w:t>years old and never having a place that</w:t>
      </w:r>
      <w:r>
        <w:rPr>
          <w:rFonts w:ascii="Arial" w:hAnsi="Arial" w:cs="Arial"/>
          <w:sz w:val="22"/>
          <w:szCs w:val="22"/>
        </w:rPr>
        <w:t xml:space="preserve"> is</w:t>
      </w:r>
      <w:r w:rsidRPr="00DA769B">
        <w:rPr>
          <w:rFonts w:ascii="Arial" w:hAnsi="Arial" w:cs="Arial"/>
          <w:sz w:val="22"/>
          <w:szCs w:val="22"/>
        </w:rPr>
        <w:t xml:space="preserve"> referred to as your home.  </w:t>
      </w:r>
    </w:p>
    <w:p w14:paraId="2D00A3E2" w14:textId="0C9BE0A2" w:rsidR="00C05CBF" w:rsidRDefault="00C05CBF" w:rsidP="00272490">
      <w:pPr>
        <w:pStyle w:val="NoSpacing"/>
        <w:jc w:val="both"/>
        <w:rPr>
          <w:rFonts w:cs="Arial"/>
        </w:rPr>
      </w:pPr>
    </w:p>
    <w:p w14:paraId="53055DEC" w14:textId="71DF991C" w:rsidR="00C05CBF" w:rsidRPr="00DA769B" w:rsidRDefault="00C05CBF" w:rsidP="00272490">
      <w:pPr>
        <w:pStyle w:val="NoSpacing"/>
        <w:jc w:val="both"/>
        <w:rPr>
          <w:rFonts w:cs="Arial"/>
        </w:rPr>
      </w:pPr>
      <w:r>
        <w:rPr>
          <w:rFonts w:cs="Arial"/>
        </w:rPr>
        <w:t xml:space="preserve">Example - Parents often complaint about the use of the words “parental substance misuse” when it is not both parents, be clear in your language, is it Mother/Father or both?   </w:t>
      </w:r>
    </w:p>
    <w:p w14:paraId="62F2A3FA" w14:textId="77777777" w:rsidR="006158C9" w:rsidRPr="00DA769B" w:rsidRDefault="006158C9" w:rsidP="006158C9">
      <w:pPr>
        <w:pStyle w:val="NoSpacing"/>
        <w:jc w:val="both"/>
        <w:rPr>
          <w:rFonts w:cs="Arial"/>
          <w:b/>
          <w:bCs/>
          <w:u w:val="single"/>
        </w:rPr>
      </w:pPr>
    </w:p>
    <w:p w14:paraId="1189A81B" w14:textId="64627319" w:rsidR="006158C9" w:rsidRPr="00DA769B" w:rsidRDefault="00EC1C1E" w:rsidP="006158C9">
      <w:pPr>
        <w:pStyle w:val="NoSpacing"/>
        <w:jc w:val="both"/>
        <w:rPr>
          <w:rFonts w:cs="Arial"/>
        </w:rPr>
      </w:pPr>
      <w:r w:rsidRPr="00DA769B">
        <w:rPr>
          <w:rFonts w:cs="Arial"/>
        </w:rPr>
        <w:t>The</w:t>
      </w:r>
      <w:r w:rsidR="006158C9" w:rsidRPr="00DA769B">
        <w:rPr>
          <w:rFonts w:cs="Arial"/>
        </w:rPr>
        <w:t xml:space="preserve"> article </w:t>
      </w:r>
      <w:r w:rsidRPr="00DA769B">
        <w:rPr>
          <w:rFonts w:cs="Arial"/>
        </w:rPr>
        <w:t xml:space="preserve">below is </w:t>
      </w:r>
      <w:r w:rsidR="006158C9" w:rsidRPr="00DA769B">
        <w:rPr>
          <w:rFonts w:cs="Arial"/>
        </w:rPr>
        <w:t xml:space="preserve">a </w:t>
      </w:r>
      <w:r w:rsidR="00DA769B" w:rsidRPr="00DA769B">
        <w:rPr>
          <w:rFonts w:cs="Arial"/>
        </w:rPr>
        <w:t>parent’s</w:t>
      </w:r>
      <w:r w:rsidRPr="00DA769B">
        <w:rPr>
          <w:rFonts w:cs="Arial"/>
        </w:rPr>
        <w:t xml:space="preserve"> </w:t>
      </w:r>
      <w:r w:rsidR="006158C9" w:rsidRPr="00DA769B">
        <w:rPr>
          <w:rFonts w:cs="Arial"/>
        </w:rPr>
        <w:t xml:space="preserve">experiences </w:t>
      </w:r>
      <w:r w:rsidR="00DA769B" w:rsidRPr="00DA769B">
        <w:rPr>
          <w:rFonts w:cs="Arial"/>
        </w:rPr>
        <w:t>of language</w:t>
      </w:r>
      <w:r w:rsidR="006158C9" w:rsidRPr="00DA769B">
        <w:rPr>
          <w:rFonts w:cs="Arial"/>
        </w:rPr>
        <w:t xml:space="preserve"> use</w:t>
      </w:r>
      <w:r w:rsidR="00DF02BB">
        <w:rPr>
          <w:rFonts w:cs="Arial"/>
        </w:rPr>
        <w:t>d</w:t>
      </w:r>
      <w:r w:rsidR="006158C9" w:rsidRPr="00DA769B">
        <w:rPr>
          <w:rFonts w:cs="Arial"/>
        </w:rPr>
        <w:t xml:space="preserve"> </w:t>
      </w:r>
      <w:r w:rsidR="00596D83" w:rsidRPr="00DA769B">
        <w:rPr>
          <w:rFonts w:cs="Arial"/>
        </w:rPr>
        <w:t>by</w:t>
      </w:r>
      <w:r w:rsidR="006158C9" w:rsidRPr="00DA769B">
        <w:rPr>
          <w:rFonts w:cs="Arial"/>
        </w:rPr>
        <w:t xml:space="preserve"> social work professionals:</w:t>
      </w:r>
    </w:p>
    <w:p w14:paraId="6902D811" w14:textId="77777777" w:rsidR="006158C9" w:rsidRPr="00DA769B" w:rsidRDefault="006158C9" w:rsidP="006158C9">
      <w:pPr>
        <w:pStyle w:val="NoSpacing"/>
        <w:jc w:val="both"/>
        <w:rPr>
          <w:rFonts w:cs="Arial"/>
        </w:rPr>
      </w:pPr>
    </w:p>
    <w:p w14:paraId="2D27F039" w14:textId="341A50FC" w:rsidR="006158C9" w:rsidRPr="00DA769B" w:rsidRDefault="006158C9" w:rsidP="00DF02BB">
      <w:pPr>
        <w:pStyle w:val="NoSpacing"/>
        <w:jc w:val="both"/>
        <w:rPr>
          <w:rFonts w:cs="Arial"/>
        </w:rPr>
      </w:pPr>
      <w:r w:rsidRPr="00DA769B">
        <w:rPr>
          <w:rFonts w:cs="Arial"/>
        </w:rPr>
        <w:t xml:space="preserve">Community </w:t>
      </w:r>
      <w:r w:rsidR="00DF02BB">
        <w:rPr>
          <w:rFonts w:cs="Arial"/>
        </w:rPr>
        <w:t>C</w:t>
      </w:r>
      <w:r w:rsidRPr="00DA769B">
        <w:rPr>
          <w:rFonts w:cs="Arial"/>
        </w:rPr>
        <w:t>are article:</w:t>
      </w:r>
    </w:p>
    <w:p w14:paraId="703791B2" w14:textId="77777777" w:rsidR="006158C9" w:rsidRPr="00DA769B" w:rsidRDefault="001A3075" w:rsidP="00DF02BB">
      <w:pPr>
        <w:pStyle w:val="NoSpacing"/>
        <w:jc w:val="both"/>
        <w:rPr>
          <w:rFonts w:cs="Arial"/>
          <w:vanish/>
          <w:specVanish/>
        </w:rPr>
      </w:pPr>
      <w:hyperlink r:id="rId9" w:history="1">
        <w:r w:rsidR="006158C9" w:rsidRPr="00DA769B">
          <w:rPr>
            <w:rStyle w:val="Hyperlink"/>
            <w:rFonts w:cs="Arial"/>
          </w:rPr>
          <w:t xml:space="preserve">Divisive, </w:t>
        </w:r>
        <w:proofErr w:type="gramStart"/>
        <w:r w:rsidR="006158C9" w:rsidRPr="00DA769B">
          <w:rPr>
            <w:rStyle w:val="Hyperlink"/>
            <w:rFonts w:cs="Arial"/>
          </w:rPr>
          <w:t>demeaning</w:t>
        </w:r>
        <w:proofErr w:type="gramEnd"/>
        <w:r w:rsidR="006158C9" w:rsidRPr="00DA769B">
          <w:rPr>
            <w:rStyle w:val="Hyperlink"/>
            <w:rFonts w:cs="Arial"/>
          </w:rPr>
          <w:t xml:space="preserve"> and devoid of feeling: how social work jargon causes problems for families (communitycare.co.uk)</w:t>
        </w:r>
      </w:hyperlink>
    </w:p>
    <w:p w14:paraId="1EDD5573" w14:textId="2BC7AB9E" w:rsidR="006158C9" w:rsidRPr="00DA769B" w:rsidRDefault="00EC1C1E" w:rsidP="006158C9">
      <w:pPr>
        <w:pStyle w:val="NoSpacing"/>
        <w:jc w:val="both"/>
        <w:rPr>
          <w:rFonts w:cs="Arial"/>
          <w:b/>
          <w:bCs/>
          <w:u w:val="single"/>
        </w:rPr>
      </w:pPr>
      <w:r w:rsidRPr="00DA769B">
        <w:rPr>
          <w:rFonts w:cs="Arial"/>
          <w:b/>
          <w:bCs/>
          <w:u w:val="single"/>
        </w:rPr>
        <w:t xml:space="preserve"> </w:t>
      </w:r>
    </w:p>
    <w:p w14:paraId="3A046154" w14:textId="77777777" w:rsidR="006158C9" w:rsidRPr="00DA769B" w:rsidRDefault="006158C9" w:rsidP="00D011B1">
      <w:pPr>
        <w:pStyle w:val="Default"/>
        <w:rPr>
          <w:rFonts w:ascii="Arial" w:hAnsi="Arial" w:cs="Arial"/>
          <w:sz w:val="22"/>
          <w:szCs w:val="22"/>
        </w:rPr>
      </w:pPr>
    </w:p>
    <w:p w14:paraId="0E9867BC" w14:textId="2669443D" w:rsidR="00DA769B" w:rsidRDefault="00B65571" w:rsidP="00977818">
      <w:pPr>
        <w:pStyle w:val="Default"/>
        <w:jc w:val="both"/>
        <w:rPr>
          <w:rFonts w:ascii="Arial" w:hAnsi="Arial" w:cs="Arial"/>
          <w:sz w:val="22"/>
          <w:szCs w:val="22"/>
        </w:rPr>
      </w:pPr>
      <w:r>
        <w:rPr>
          <w:rFonts w:ascii="Arial" w:hAnsi="Arial" w:cs="Arial"/>
          <w:sz w:val="22"/>
          <w:szCs w:val="22"/>
        </w:rPr>
        <w:t>Think about the meaning in what you are saying – is it representing what you mean?</w:t>
      </w:r>
      <w:r w:rsidR="00DA769B" w:rsidRPr="00DA769B">
        <w:rPr>
          <w:rFonts w:ascii="Arial" w:hAnsi="Arial" w:cs="Arial"/>
          <w:sz w:val="22"/>
          <w:szCs w:val="22"/>
        </w:rPr>
        <w:t xml:space="preserve"> and </w:t>
      </w:r>
      <w:r>
        <w:rPr>
          <w:rFonts w:ascii="Arial" w:hAnsi="Arial" w:cs="Arial"/>
          <w:sz w:val="22"/>
          <w:szCs w:val="22"/>
        </w:rPr>
        <w:t>if it a fair representation?</w:t>
      </w:r>
    </w:p>
    <w:p w14:paraId="0A5A12DA" w14:textId="3C91F449" w:rsidR="00B65571" w:rsidRDefault="00B65571" w:rsidP="00977818">
      <w:pPr>
        <w:pStyle w:val="Default"/>
        <w:jc w:val="both"/>
        <w:rPr>
          <w:rFonts w:ascii="Arial" w:hAnsi="Arial" w:cs="Arial"/>
          <w:sz w:val="22"/>
          <w:szCs w:val="22"/>
        </w:rPr>
      </w:pPr>
    </w:p>
    <w:p w14:paraId="46556C1C" w14:textId="0A8DE157" w:rsidR="00B65571" w:rsidRDefault="00B65571" w:rsidP="00977818">
      <w:pPr>
        <w:pStyle w:val="Default"/>
        <w:jc w:val="both"/>
        <w:rPr>
          <w:rFonts w:ascii="Arial" w:hAnsi="Arial" w:cs="Arial"/>
          <w:sz w:val="22"/>
          <w:szCs w:val="22"/>
        </w:rPr>
      </w:pPr>
      <w:r>
        <w:rPr>
          <w:rFonts w:ascii="Arial" w:hAnsi="Arial" w:cs="Arial"/>
          <w:sz w:val="22"/>
          <w:szCs w:val="22"/>
        </w:rPr>
        <w:t xml:space="preserve">Examples </w:t>
      </w:r>
    </w:p>
    <w:p w14:paraId="745B85E1" w14:textId="77777777" w:rsidR="00B65571" w:rsidRPr="00DA769B" w:rsidRDefault="00B65571" w:rsidP="00977818">
      <w:pPr>
        <w:pStyle w:val="Default"/>
        <w:jc w:val="both"/>
        <w:rPr>
          <w:rFonts w:ascii="Arial" w:hAnsi="Arial" w:cs="Arial"/>
          <w:sz w:val="22"/>
          <w:szCs w:val="22"/>
        </w:rPr>
      </w:pPr>
    </w:p>
    <w:p w14:paraId="1A838480" w14:textId="6C2342E1"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 xml:space="preserve">Unacceptable behaviour or understandable behaviour? </w:t>
      </w:r>
    </w:p>
    <w:p w14:paraId="0A9E4757" w14:textId="5E431767"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Avoidant or in-flight survival mode?</w:t>
      </w:r>
    </w:p>
    <w:p w14:paraId="6033D590" w14:textId="77777777"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Defiant or in fight survival mode coping with a threat?</w:t>
      </w:r>
    </w:p>
    <w:p w14:paraId="51BDDBA1" w14:textId="4210A992"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Aggressive or frightened?</w:t>
      </w:r>
    </w:p>
    <w:p w14:paraId="2484A3FC" w14:textId="1A73F49E"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 xml:space="preserve">Attention seeking or attachment seeking? </w:t>
      </w:r>
    </w:p>
    <w:p w14:paraId="45DC2F7F" w14:textId="075EDE70"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Withdrawn or cautions?</w:t>
      </w:r>
    </w:p>
    <w:p w14:paraId="6BB9F5A5" w14:textId="076AD9F0"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Rude or self-protective?</w:t>
      </w:r>
    </w:p>
    <w:p w14:paraId="67D44B6F" w14:textId="2F39889C" w:rsidR="00DA769B" w:rsidRPr="00DA769B" w:rsidRDefault="00DA769B" w:rsidP="0046214E">
      <w:pPr>
        <w:pStyle w:val="Default"/>
        <w:numPr>
          <w:ilvl w:val="0"/>
          <w:numId w:val="2"/>
        </w:numPr>
        <w:rPr>
          <w:rFonts w:ascii="Arial" w:hAnsi="Arial" w:cs="Arial"/>
          <w:sz w:val="22"/>
          <w:szCs w:val="22"/>
        </w:rPr>
      </w:pPr>
      <w:r w:rsidRPr="00DA769B">
        <w:rPr>
          <w:rFonts w:ascii="Arial" w:hAnsi="Arial" w:cs="Arial"/>
          <w:sz w:val="22"/>
          <w:szCs w:val="22"/>
        </w:rPr>
        <w:t>Not engaging or doesn’t feel sa</w:t>
      </w:r>
      <w:r w:rsidR="0043210E">
        <w:rPr>
          <w:rFonts w:ascii="Arial" w:hAnsi="Arial" w:cs="Arial"/>
          <w:sz w:val="22"/>
          <w:szCs w:val="22"/>
        </w:rPr>
        <w:t>f</w:t>
      </w:r>
      <w:r w:rsidRPr="00DA769B">
        <w:rPr>
          <w:rFonts w:ascii="Arial" w:hAnsi="Arial" w:cs="Arial"/>
          <w:sz w:val="22"/>
          <w:szCs w:val="22"/>
        </w:rPr>
        <w:t xml:space="preserve">e yet? </w:t>
      </w:r>
    </w:p>
    <w:p w14:paraId="7636BB3D" w14:textId="2CBA0AF9" w:rsidR="00DA769B" w:rsidRPr="00DA769B" w:rsidRDefault="00DA769B" w:rsidP="00DA769B">
      <w:pPr>
        <w:pStyle w:val="Default"/>
        <w:rPr>
          <w:rFonts w:ascii="Arial" w:hAnsi="Arial" w:cs="Arial"/>
          <w:sz w:val="22"/>
          <w:szCs w:val="22"/>
        </w:rPr>
      </w:pPr>
    </w:p>
    <w:p w14:paraId="64909449" w14:textId="0A2A2C85" w:rsidR="00F8445B" w:rsidRDefault="00B65571" w:rsidP="00DA769B">
      <w:pPr>
        <w:pStyle w:val="Default"/>
        <w:rPr>
          <w:rFonts w:ascii="Arial" w:hAnsi="Arial" w:cs="Arial"/>
          <w:sz w:val="22"/>
          <w:szCs w:val="22"/>
        </w:rPr>
      </w:pPr>
      <w:r>
        <w:rPr>
          <w:rFonts w:ascii="Arial" w:hAnsi="Arial" w:cs="Arial"/>
          <w:sz w:val="22"/>
          <w:szCs w:val="22"/>
        </w:rPr>
        <w:t>T</w:t>
      </w:r>
      <w:r w:rsidR="0043210E">
        <w:rPr>
          <w:rFonts w:ascii="Arial" w:hAnsi="Arial" w:cs="Arial"/>
          <w:sz w:val="22"/>
          <w:szCs w:val="22"/>
        </w:rPr>
        <w:t xml:space="preserve">he </w:t>
      </w:r>
      <w:r w:rsidR="00390935">
        <w:rPr>
          <w:rFonts w:ascii="Arial" w:hAnsi="Arial" w:cs="Arial"/>
          <w:sz w:val="22"/>
          <w:szCs w:val="22"/>
        </w:rPr>
        <w:t xml:space="preserve">information </w:t>
      </w:r>
      <w:r>
        <w:rPr>
          <w:rFonts w:ascii="Arial" w:hAnsi="Arial" w:cs="Arial"/>
          <w:sz w:val="22"/>
          <w:szCs w:val="22"/>
        </w:rPr>
        <w:t xml:space="preserve">below (page 3) is designed to help you reflect on </w:t>
      </w:r>
      <w:r w:rsidR="00057F41">
        <w:rPr>
          <w:rFonts w:ascii="Arial" w:hAnsi="Arial" w:cs="Arial"/>
          <w:sz w:val="22"/>
          <w:szCs w:val="22"/>
        </w:rPr>
        <w:t>language;</w:t>
      </w:r>
      <w:r>
        <w:rPr>
          <w:rFonts w:ascii="Arial" w:hAnsi="Arial" w:cs="Arial"/>
          <w:sz w:val="22"/>
          <w:szCs w:val="22"/>
        </w:rPr>
        <w:t xml:space="preserve"> it is not a complete list</w:t>
      </w:r>
      <w:r w:rsidR="003D1B67">
        <w:rPr>
          <w:rFonts w:ascii="Arial" w:hAnsi="Arial" w:cs="Arial"/>
          <w:sz w:val="22"/>
          <w:szCs w:val="22"/>
        </w:rPr>
        <w:t>.</w:t>
      </w:r>
      <w:r>
        <w:rPr>
          <w:rFonts w:ascii="Arial" w:hAnsi="Arial" w:cs="Arial"/>
          <w:sz w:val="22"/>
          <w:szCs w:val="22"/>
        </w:rPr>
        <w:t xml:space="preserve"> </w:t>
      </w:r>
      <w:r w:rsidR="00390935">
        <w:rPr>
          <w:rFonts w:ascii="Arial" w:hAnsi="Arial" w:cs="Arial"/>
          <w:sz w:val="22"/>
          <w:szCs w:val="22"/>
        </w:rPr>
        <w:t xml:space="preserve"> </w:t>
      </w:r>
      <w:r w:rsidR="003D1B67">
        <w:rPr>
          <w:rFonts w:ascii="Arial" w:hAnsi="Arial" w:cs="Arial"/>
          <w:sz w:val="22"/>
          <w:szCs w:val="22"/>
        </w:rPr>
        <w:t>O</w:t>
      </w:r>
      <w:r>
        <w:rPr>
          <w:rFonts w:ascii="Arial" w:hAnsi="Arial" w:cs="Arial"/>
          <w:sz w:val="22"/>
          <w:szCs w:val="22"/>
        </w:rPr>
        <w:t>nce you have read</w:t>
      </w:r>
      <w:r w:rsidR="003D1B67">
        <w:rPr>
          <w:rFonts w:ascii="Arial" w:hAnsi="Arial" w:cs="Arial"/>
          <w:sz w:val="22"/>
          <w:szCs w:val="22"/>
        </w:rPr>
        <w:t>,</w:t>
      </w:r>
      <w:r>
        <w:rPr>
          <w:rFonts w:ascii="Arial" w:hAnsi="Arial" w:cs="Arial"/>
          <w:sz w:val="22"/>
          <w:szCs w:val="22"/>
        </w:rPr>
        <w:t xml:space="preserve"> please </w:t>
      </w:r>
      <w:r w:rsidR="00AF10E7">
        <w:rPr>
          <w:rFonts w:ascii="Arial" w:hAnsi="Arial" w:cs="Arial"/>
          <w:sz w:val="22"/>
          <w:szCs w:val="22"/>
        </w:rPr>
        <w:t xml:space="preserve">sign up to our </w:t>
      </w:r>
      <w:r>
        <w:rPr>
          <w:rFonts w:ascii="Arial" w:hAnsi="Arial" w:cs="Arial"/>
          <w:sz w:val="22"/>
          <w:szCs w:val="22"/>
        </w:rPr>
        <w:t xml:space="preserve">collective </w:t>
      </w:r>
      <w:r w:rsidR="00AF10E7">
        <w:rPr>
          <w:rFonts w:ascii="Arial" w:hAnsi="Arial" w:cs="Arial"/>
          <w:sz w:val="22"/>
          <w:szCs w:val="22"/>
        </w:rPr>
        <w:t>Pledge</w:t>
      </w:r>
      <w:r>
        <w:rPr>
          <w:rFonts w:ascii="Arial" w:hAnsi="Arial" w:cs="Arial"/>
          <w:sz w:val="22"/>
          <w:szCs w:val="22"/>
        </w:rPr>
        <w:t xml:space="preserve"> and return to your manager for your supervision file</w:t>
      </w:r>
      <w:r w:rsidR="00F8445B">
        <w:rPr>
          <w:rFonts w:ascii="Arial" w:hAnsi="Arial" w:cs="Arial"/>
          <w:sz w:val="22"/>
          <w:szCs w:val="22"/>
        </w:rPr>
        <w:t>.</w:t>
      </w:r>
    </w:p>
    <w:p w14:paraId="42F328CE" w14:textId="77777777" w:rsidR="00F8445B" w:rsidRDefault="00F8445B" w:rsidP="00DA769B">
      <w:pPr>
        <w:pStyle w:val="Default"/>
        <w:rPr>
          <w:rFonts w:ascii="Arial" w:hAnsi="Arial" w:cs="Arial"/>
          <w:sz w:val="22"/>
          <w:szCs w:val="22"/>
        </w:rPr>
      </w:pPr>
    </w:p>
    <w:p w14:paraId="7C751094" w14:textId="208FAD2C" w:rsidR="00DA769B" w:rsidRPr="00DA769B" w:rsidRDefault="00DA769B" w:rsidP="00DA769B">
      <w:pPr>
        <w:pStyle w:val="Default"/>
        <w:rPr>
          <w:rFonts w:ascii="Arial" w:hAnsi="Arial" w:cs="Arial"/>
          <w:sz w:val="22"/>
          <w:szCs w:val="22"/>
        </w:rPr>
      </w:pPr>
      <w:r w:rsidRPr="00DA769B">
        <w:rPr>
          <w:rFonts w:ascii="Arial" w:hAnsi="Arial" w:cs="Arial"/>
          <w:sz w:val="22"/>
          <w:szCs w:val="22"/>
        </w:rPr>
        <w:t xml:space="preserve">Thank you </w:t>
      </w:r>
    </w:p>
    <w:p w14:paraId="66A5492E" w14:textId="77777777" w:rsidR="00F8445B" w:rsidRDefault="00F8445B" w:rsidP="00DA769B">
      <w:pPr>
        <w:pStyle w:val="Default"/>
        <w:rPr>
          <w:rFonts w:ascii="Arial" w:hAnsi="Arial" w:cs="Arial"/>
          <w:sz w:val="22"/>
          <w:szCs w:val="22"/>
        </w:rPr>
      </w:pPr>
    </w:p>
    <w:p w14:paraId="7C20B84A" w14:textId="77777777" w:rsidR="00027626" w:rsidRDefault="00DA769B" w:rsidP="00DA769B">
      <w:pPr>
        <w:pStyle w:val="Default"/>
        <w:rPr>
          <w:rFonts w:ascii="Arial" w:hAnsi="Arial" w:cs="Arial"/>
          <w:b/>
          <w:bCs/>
          <w:sz w:val="22"/>
          <w:szCs w:val="22"/>
        </w:rPr>
      </w:pPr>
      <w:r w:rsidRPr="00F8445B">
        <w:rPr>
          <w:rFonts w:ascii="Arial" w:hAnsi="Arial" w:cs="Arial"/>
          <w:b/>
          <w:bCs/>
          <w:sz w:val="22"/>
          <w:szCs w:val="22"/>
        </w:rPr>
        <w:t>Sonia Johnson, Assistant Director, Children</w:t>
      </w:r>
      <w:r w:rsidR="00B6296E">
        <w:rPr>
          <w:rFonts w:ascii="Arial" w:hAnsi="Arial" w:cs="Arial"/>
          <w:b/>
          <w:bCs/>
          <w:sz w:val="22"/>
          <w:szCs w:val="22"/>
        </w:rPr>
        <w:t>’s</w:t>
      </w:r>
      <w:r w:rsidRPr="00F8445B">
        <w:rPr>
          <w:rFonts w:ascii="Arial" w:hAnsi="Arial" w:cs="Arial"/>
          <w:b/>
          <w:bCs/>
          <w:sz w:val="22"/>
          <w:szCs w:val="22"/>
        </w:rPr>
        <w:t xml:space="preserve"> Social Care  </w:t>
      </w:r>
    </w:p>
    <w:p w14:paraId="0DF92CCC" w14:textId="339A7D05" w:rsidR="00057F41" w:rsidRDefault="00057F41" w:rsidP="00DA769B">
      <w:pPr>
        <w:pStyle w:val="Default"/>
        <w:rPr>
          <w:rFonts w:ascii="Arial" w:hAnsi="Arial" w:cs="Arial"/>
          <w:b/>
          <w:bCs/>
          <w:sz w:val="22"/>
          <w:szCs w:val="22"/>
        </w:rPr>
        <w:sectPr w:rsidR="00057F41" w:rsidSect="007014E9">
          <w:headerReference w:type="default" r:id="rId10"/>
          <w:footerReference w:type="default" r:id="rId11"/>
          <w:pgSz w:w="11906" w:h="17338"/>
          <w:pgMar w:top="505" w:right="900" w:bottom="1401" w:left="900" w:header="720" w:footer="720" w:gutter="0"/>
          <w:cols w:space="720"/>
          <w:noEndnote/>
        </w:sectPr>
      </w:pPr>
      <w:r>
        <w:rPr>
          <w:rFonts w:ascii="Arial" w:hAnsi="Arial" w:cs="Arial"/>
          <w:b/>
          <w:bCs/>
          <w:sz w:val="22"/>
          <w:szCs w:val="22"/>
        </w:rPr>
        <w:t xml:space="preserve">January 2022 </w:t>
      </w:r>
    </w:p>
    <w:p w14:paraId="10256C1D" w14:textId="356E1A0B" w:rsidR="00027626" w:rsidRDefault="004A6049" w:rsidP="00DA769B">
      <w:pPr>
        <w:pStyle w:val="Default"/>
        <w:rPr>
          <w:rFonts w:ascii="Arial" w:hAnsi="Arial" w:cs="Arial"/>
          <w:b/>
          <w:bCs/>
          <w:sz w:val="22"/>
          <w:szCs w:val="22"/>
        </w:rPr>
      </w:pPr>
      <w:r>
        <w:rPr>
          <w:rFonts w:ascii="Arial" w:hAnsi="Arial" w:cs="Arial"/>
          <w:b/>
          <w:bCs/>
          <w:sz w:val="22"/>
          <w:szCs w:val="22"/>
        </w:rPr>
        <w:t>REFLECTIONS ON LANGUAGE</w:t>
      </w:r>
    </w:p>
    <w:p w14:paraId="76264691" w14:textId="77777777" w:rsidR="004A6049" w:rsidRDefault="004A6049" w:rsidP="00DA769B">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3855"/>
        <w:gridCol w:w="3856"/>
      </w:tblGrid>
      <w:tr w:rsidR="00966DEC" w14:paraId="0E2CA9FE" w14:textId="77777777" w:rsidTr="008C1593">
        <w:trPr>
          <w:tblHeader/>
        </w:trPr>
        <w:tc>
          <w:tcPr>
            <w:tcW w:w="3855" w:type="dxa"/>
            <w:shd w:val="clear" w:color="auto" w:fill="D9D9D9" w:themeFill="background1" w:themeFillShade="D9"/>
          </w:tcPr>
          <w:p w14:paraId="704E8C09" w14:textId="6DC00A89" w:rsidR="00966DEC" w:rsidRDefault="00966DEC">
            <w:pPr>
              <w:rPr>
                <w:rFonts w:cs="Arial"/>
                <w:b/>
                <w:bCs/>
              </w:rPr>
            </w:pPr>
            <w:r>
              <w:rPr>
                <w:rFonts w:cs="Arial"/>
                <w:b/>
                <w:bCs/>
              </w:rPr>
              <w:t>LANGUAGE</w:t>
            </w:r>
          </w:p>
        </w:tc>
        <w:tc>
          <w:tcPr>
            <w:tcW w:w="3856" w:type="dxa"/>
            <w:shd w:val="clear" w:color="auto" w:fill="D9D9D9" w:themeFill="background1" w:themeFillShade="D9"/>
          </w:tcPr>
          <w:p w14:paraId="28137999" w14:textId="55F95A5B" w:rsidR="00966DEC" w:rsidRDefault="00966DEC">
            <w:pPr>
              <w:rPr>
                <w:rFonts w:cs="Arial"/>
                <w:b/>
                <w:bCs/>
              </w:rPr>
            </w:pPr>
            <w:r>
              <w:rPr>
                <w:rFonts w:cs="Arial"/>
                <w:b/>
                <w:bCs/>
              </w:rPr>
              <w:t>ALTERNATIVES</w:t>
            </w:r>
          </w:p>
        </w:tc>
      </w:tr>
      <w:tr w:rsidR="00966DEC" w14:paraId="42496A01" w14:textId="77777777" w:rsidTr="00027626">
        <w:tc>
          <w:tcPr>
            <w:tcW w:w="3855" w:type="dxa"/>
          </w:tcPr>
          <w:p w14:paraId="62822CB8" w14:textId="04829364" w:rsidR="00966DEC" w:rsidRDefault="00966DEC">
            <w:pPr>
              <w:rPr>
                <w:rFonts w:cs="Arial"/>
                <w:b/>
                <w:bCs/>
              </w:rPr>
            </w:pPr>
            <w:r>
              <w:rPr>
                <w:rFonts w:cs="Arial"/>
                <w:b/>
                <w:bCs/>
              </w:rPr>
              <w:t>Abscond</w:t>
            </w:r>
          </w:p>
        </w:tc>
        <w:tc>
          <w:tcPr>
            <w:tcW w:w="3856" w:type="dxa"/>
          </w:tcPr>
          <w:p w14:paraId="344B9EC2" w14:textId="77777777" w:rsidR="00966DEC" w:rsidRDefault="00966DEC" w:rsidP="0046214E">
            <w:pPr>
              <w:pStyle w:val="Default"/>
              <w:numPr>
                <w:ilvl w:val="0"/>
                <w:numId w:val="3"/>
              </w:numPr>
              <w:spacing w:after="63"/>
              <w:rPr>
                <w:rFonts w:ascii="Arial" w:hAnsi="Arial" w:cs="Arial"/>
                <w:sz w:val="22"/>
                <w:szCs w:val="22"/>
              </w:rPr>
            </w:pPr>
            <w:r w:rsidRPr="00DA769B">
              <w:rPr>
                <w:rFonts w:ascii="Arial" w:hAnsi="Arial" w:cs="Arial"/>
                <w:sz w:val="22"/>
                <w:szCs w:val="22"/>
              </w:rPr>
              <w:t>Left without permission</w:t>
            </w:r>
          </w:p>
          <w:p w14:paraId="51CC084F" w14:textId="77777777" w:rsidR="00966DEC" w:rsidRDefault="00966DEC" w:rsidP="0046214E">
            <w:pPr>
              <w:pStyle w:val="Default"/>
              <w:numPr>
                <w:ilvl w:val="0"/>
                <w:numId w:val="3"/>
              </w:numPr>
              <w:spacing w:after="63"/>
              <w:rPr>
                <w:rFonts w:ascii="Arial" w:hAnsi="Arial" w:cs="Arial"/>
                <w:sz w:val="22"/>
                <w:szCs w:val="22"/>
              </w:rPr>
            </w:pPr>
            <w:r w:rsidRPr="00AB5AB1">
              <w:rPr>
                <w:rFonts w:ascii="Arial" w:hAnsi="Arial" w:cs="Arial"/>
                <w:sz w:val="22"/>
                <w:szCs w:val="22"/>
              </w:rPr>
              <w:t>Whereabouts unknown</w:t>
            </w:r>
          </w:p>
          <w:p w14:paraId="043DC003" w14:textId="77777777" w:rsidR="00966DEC" w:rsidRDefault="00966DEC" w:rsidP="0046214E">
            <w:pPr>
              <w:pStyle w:val="Default"/>
              <w:numPr>
                <w:ilvl w:val="0"/>
                <w:numId w:val="3"/>
              </w:numPr>
              <w:spacing w:after="63"/>
              <w:rPr>
                <w:rFonts w:ascii="Arial" w:hAnsi="Arial" w:cs="Arial"/>
                <w:sz w:val="22"/>
                <w:szCs w:val="22"/>
              </w:rPr>
            </w:pPr>
            <w:r w:rsidRPr="00AB5AB1">
              <w:rPr>
                <w:rFonts w:ascii="Arial" w:hAnsi="Arial" w:cs="Arial"/>
                <w:sz w:val="22"/>
                <w:szCs w:val="22"/>
              </w:rPr>
              <w:t xml:space="preserve">Missing </w:t>
            </w:r>
          </w:p>
          <w:p w14:paraId="379AA219" w14:textId="3E5AF154" w:rsidR="00966DEC" w:rsidRPr="006C0FDC" w:rsidRDefault="00966DEC" w:rsidP="00B65571">
            <w:pPr>
              <w:pStyle w:val="Default"/>
              <w:spacing w:after="63"/>
              <w:rPr>
                <w:rFonts w:ascii="Arial" w:hAnsi="Arial" w:cs="Arial"/>
                <w:sz w:val="22"/>
                <w:szCs w:val="22"/>
              </w:rPr>
            </w:pPr>
          </w:p>
        </w:tc>
      </w:tr>
      <w:tr w:rsidR="00966DEC" w14:paraId="0C9F8FA0" w14:textId="77777777" w:rsidTr="00027626">
        <w:tc>
          <w:tcPr>
            <w:tcW w:w="3855" w:type="dxa"/>
          </w:tcPr>
          <w:p w14:paraId="157488CD" w14:textId="1FF0DCC6" w:rsidR="00966DEC" w:rsidRDefault="00966DEC">
            <w:pPr>
              <w:rPr>
                <w:rFonts w:cs="Arial"/>
                <w:b/>
                <w:bCs/>
              </w:rPr>
            </w:pPr>
            <w:r>
              <w:rPr>
                <w:rFonts w:cs="Arial"/>
                <w:b/>
                <w:bCs/>
              </w:rPr>
              <w:t xml:space="preserve">Asylum Seeker / UASC / Unaccompanied asylum seeker </w:t>
            </w:r>
          </w:p>
        </w:tc>
        <w:tc>
          <w:tcPr>
            <w:tcW w:w="3856" w:type="dxa"/>
          </w:tcPr>
          <w:p w14:paraId="2A15600F" w14:textId="69752E27" w:rsidR="00966DEC" w:rsidRPr="00DA769B" w:rsidRDefault="00966DEC" w:rsidP="0046214E">
            <w:pPr>
              <w:pStyle w:val="Default"/>
              <w:numPr>
                <w:ilvl w:val="0"/>
                <w:numId w:val="4"/>
              </w:numPr>
              <w:spacing w:after="61"/>
              <w:rPr>
                <w:rFonts w:ascii="Arial" w:hAnsi="Arial" w:cs="Arial"/>
                <w:sz w:val="22"/>
                <w:szCs w:val="22"/>
              </w:rPr>
            </w:pPr>
            <w:r>
              <w:rPr>
                <w:rFonts w:ascii="Arial" w:hAnsi="Arial" w:cs="Arial"/>
                <w:sz w:val="22"/>
                <w:szCs w:val="22"/>
              </w:rPr>
              <w:t>Child seeking s</w:t>
            </w:r>
            <w:r w:rsidRPr="00DA769B">
              <w:rPr>
                <w:rFonts w:ascii="Arial" w:hAnsi="Arial" w:cs="Arial"/>
                <w:sz w:val="22"/>
                <w:szCs w:val="22"/>
              </w:rPr>
              <w:t xml:space="preserve">afety </w:t>
            </w:r>
            <w:r>
              <w:rPr>
                <w:rFonts w:ascii="Arial" w:hAnsi="Arial" w:cs="Arial"/>
                <w:sz w:val="22"/>
                <w:szCs w:val="22"/>
              </w:rPr>
              <w:t>from XX</w:t>
            </w:r>
            <w:r w:rsidRPr="00DA769B">
              <w:rPr>
                <w:rFonts w:ascii="Arial" w:hAnsi="Arial" w:cs="Arial"/>
                <w:sz w:val="22"/>
                <w:szCs w:val="22"/>
              </w:rPr>
              <w:t xml:space="preserve"> </w:t>
            </w:r>
          </w:p>
          <w:p w14:paraId="1112E18A" w14:textId="25196D70" w:rsidR="00966DEC" w:rsidRPr="00DA769B" w:rsidRDefault="00966DEC" w:rsidP="0046214E">
            <w:pPr>
              <w:pStyle w:val="Default"/>
              <w:numPr>
                <w:ilvl w:val="0"/>
                <w:numId w:val="4"/>
              </w:numPr>
              <w:spacing w:after="61"/>
              <w:rPr>
                <w:rFonts w:ascii="Arial" w:hAnsi="Arial" w:cs="Arial"/>
                <w:sz w:val="22"/>
                <w:szCs w:val="22"/>
              </w:rPr>
            </w:pPr>
            <w:r w:rsidRPr="00DA769B">
              <w:rPr>
                <w:rFonts w:ascii="Arial" w:hAnsi="Arial" w:cs="Arial"/>
                <w:sz w:val="22"/>
                <w:szCs w:val="22"/>
              </w:rPr>
              <w:t xml:space="preserve">Seeking safety </w:t>
            </w:r>
            <w:r>
              <w:rPr>
                <w:rFonts w:ascii="Arial" w:hAnsi="Arial" w:cs="Arial"/>
                <w:sz w:val="22"/>
                <w:szCs w:val="22"/>
              </w:rPr>
              <w:t>from xx</w:t>
            </w:r>
          </w:p>
          <w:p w14:paraId="2A43F876" w14:textId="788112D4" w:rsidR="00966DEC" w:rsidRPr="006C0FDC" w:rsidRDefault="00966DEC" w:rsidP="0046214E">
            <w:pPr>
              <w:pStyle w:val="Default"/>
              <w:numPr>
                <w:ilvl w:val="0"/>
                <w:numId w:val="4"/>
              </w:numPr>
              <w:rPr>
                <w:rFonts w:ascii="Arial" w:hAnsi="Arial" w:cs="Arial"/>
                <w:sz w:val="22"/>
                <w:szCs w:val="22"/>
              </w:rPr>
            </w:pPr>
            <w:r w:rsidRPr="00DA769B">
              <w:rPr>
                <w:rFonts w:ascii="Arial" w:hAnsi="Arial" w:cs="Arial"/>
                <w:sz w:val="22"/>
                <w:szCs w:val="22"/>
              </w:rPr>
              <w:t xml:space="preserve">Seeking Refuge </w:t>
            </w:r>
            <w:r>
              <w:rPr>
                <w:rFonts w:ascii="Arial" w:hAnsi="Arial" w:cs="Arial"/>
                <w:sz w:val="22"/>
                <w:szCs w:val="22"/>
              </w:rPr>
              <w:t>from xx</w:t>
            </w:r>
          </w:p>
        </w:tc>
      </w:tr>
      <w:tr w:rsidR="00966DEC" w14:paraId="7C1B11E6" w14:textId="77777777" w:rsidTr="00027626">
        <w:tc>
          <w:tcPr>
            <w:tcW w:w="3855" w:type="dxa"/>
          </w:tcPr>
          <w:p w14:paraId="6055AEE9" w14:textId="4295D195" w:rsidR="00966DEC" w:rsidRDefault="00966DEC">
            <w:pPr>
              <w:rPr>
                <w:rFonts w:cs="Arial"/>
                <w:b/>
                <w:bCs/>
              </w:rPr>
            </w:pPr>
            <w:r>
              <w:rPr>
                <w:rFonts w:cs="Arial"/>
                <w:b/>
                <w:bCs/>
              </w:rPr>
              <w:t>Birth/ Biological Parent</w:t>
            </w:r>
          </w:p>
        </w:tc>
        <w:tc>
          <w:tcPr>
            <w:tcW w:w="3856" w:type="dxa"/>
          </w:tcPr>
          <w:p w14:paraId="18A81060" w14:textId="77777777" w:rsidR="00966DEC" w:rsidRPr="00F47617" w:rsidRDefault="00966DEC" w:rsidP="0046214E">
            <w:pPr>
              <w:pStyle w:val="ListParagraph"/>
              <w:numPr>
                <w:ilvl w:val="0"/>
                <w:numId w:val="5"/>
              </w:numPr>
              <w:autoSpaceDE w:val="0"/>
              <w:autoSpaceDN w:val="0"/>
              <w:adjustRightInd w:val="0"/>
              <w:rPr>
                <w:rFonts w:cs="Arial"/>
                <w:color w:val="000000"/>
              </w:rPr>
            </w:pPr>
            <w:r w:rsidRPr="00F47617">
              <w:rPr>
                <w:rFonts w:cs="Arial"/>
                <w:color w:val="000000"/>
              </w:rPr>
              <w:t xml:space="preserve">Parent </w:t>
            </w:r>
          </w:p>
          <w:p w14:paraId="0288DFE9" w14:textId="331A44C6" w:rsidR="00966DEC" w:rsidRPr="00F47617" w:rsidRDefault="00966DEC" w:rsidP="0046214E">
            <w:pPr>
              <w:pStyle w:val="ListParagraph"/>
              <w:numPr>
                <w:ilvl w:val="0"/>
                <w:numId w:val="5"/>
              </w:numPr>
              <w:autoSpaceDE w:val="0"/>
              <w:autoSpaceDN w:val="0"/>
              <w:adjustRightInd w:val="0"/>
              <w:spacing w:after="61"/>
              <w:rPr>
                <w:rFonts w:cs="Arial"/>
                <w:color w:val="000000"/>
              </w:rPr>
            </w:pPr>
            <w:r w:rsidRPr="00F47617">
              <w:rPr>
                <w:rFonts w:cs="Arial"/>
                <w:color w:val="000000"/>
              </w:rPr>
              <w:t xml:space="preserve">Natural Parent </w:t>
            </w:r>
          </w:p>
          <w:p w14:paraId="5802A77D" w14:textId="09C66563" w:rsidR="00966DEC" w:rsidRPr="00F47617" w:rsidRDefault="00966DEC" w:rsidP="0046214E">
            <w:pPr>
              <w:pStyle w:val="ListParagraph"/>
              <w:numPr>
                <w:ilvl w:val="0"/>
                <w:numId w:val="5"/>
              </w:numPr>
              <w:autoSpaceDE w:val="0"/>
              <w:autoSpaceDN w:val="0"/>
              <w:adjustRightInd w:val="0"/>
              <w:rPr>
                <w:rFonts w:cs="Arial"/>
                <w:color w:val="000000"/>
              </w:rPr>
            </w:pPr>
            <w:r w:rsidRPr="00F47617">
              <w:rPr>
                <w:rFonts w:cs="Arial"/>
                <w:color w:val="000000"/>
              </w:rPr>
              <w:t xml:space="preserve">Birth Mother/Father </w:t>
            </w:r>
          </w:p>
          <w:p w14:paraId="2A2F8557" w14:textId="18CBD43A" w:rsidR="00966DEC" w:rsidRPr="00F47617" w:rsidRDefault="00966DEC">
            <w:pPr>
              <w:rPr>
                <w:rFonts w:cs="Arial"/>
                <w:i/>
                <w:iCs/>
              </w:rPr>
            </w:pPr>
            <w:r w:rsidRPr="00F47617">
              <w:rPr>
                <w:rFonts w:cs="Arial"/>
                <w:i/>
                <w:iCs/>
                <w:color w:val="000000"/>
              </w:rPr>
              <w:t>If appropriate ask the child how they would like their parent/s referred to</w:t>
            </w:r>
          </w:p>
        </w:tc>
      </w:tr>
      <w:tr w:rsidR="00966DEC" w14:paraId="77B10EE0" w14:textId="77777777" w:rsidTr="00027626">
        <w:tc>
          <w:tcPr>
            <w:tcW w:w="3855" w:type="dxa"/>
          </w:tcPr>
          <w:p w14:paraId="358AA6B5" w14:textId="651A4CDB" w:rsidR="00966DEC" w:rsidRDefault="00966DEC">
            <w:pPr>
              <w:rPr>
                <w:rFonts w:cs="Arial"/>
                <w:b/>
                <w:bCs/>
              </w:rPr>
            </w:pPr>
            <w:r>
              <w:rPr>
                <w:rFonts w:cs="Arial"/>
                <w:b/>
                <w:bCs/>
              </w:rPr>
              <w:t>Care Leaver</w:t>
            </w:r>
          </w:p>
        </w:tc>
        <w:tc>
          <w:tcPr>
            <w:tcW w:w="3856" w:type="dxa"/>
          </w:tcPr>
          <w:p w14:paraId="71D68F90" w14:textId="2C2101A8" w:rsidR="00966DEC" w:rsidRPr="00787F30" w:rsidRDefault="00966DEC" w:rsidP="0046214E">
            <w:pPr>
              <w:pStyle w:val="ListParagraph"/>
              <w:numPr>
                <w:ilvl w:val="0"/>
                <w:numId w:val="6"/>
              </w:numPr>
              <w:autoSpaceDE w:val="0"/>
              <w:autoSpaceDN w:val="0"/>
              <w:adjustRightInd w:val="0"/>
              <w:spacing w:after="63"/>
              <w:rPr>
                <w:rFonts w:cs="Arial"/>
                <w:color w:val="000000"/>
              </w:rPr>
            </w:pPr>
            <w:r w:rsidRPr="00787F30">
              <w:rPr>
                <w:rFonts w:cs="Arial"/>
                <w:color w:val="000000"/>
              </w:rPr>
              <w:t xml:space="preserve">Care Experienced </w:t>
            </w:r>
          </w:p>
          <w:p w14:paraId="4F4E7289" w14:textId="2915BA82" w:rsidR="00966DEC" w:rsidRPr="00787F30" w:rsidRDefault="00966DEC" w:rsidP="0046214E">
            <w:pPr>
              <w:pStyle w:val="ListParagraph"/>
              <w:numPr>
                <w:ilvl w:val="0"/>
                <w:numId w:val="6"/>
              </w:numPr>
              <w:autoSpaceDE w:val="0"/>
              <w:autoSpaceDN w:val="0"/>
              <w:adjustRightInd w:val="0"/>
              <w:spacing w:after="63"/>
              <w:rPr>
                <w:rFonts w:cs="Arial"/>
                <w:color w:val="000000"/>
              </w:rPr>
            </w:pPr>
            <w:r w:rsidRPr="00787F30">
              <w:rPr>
                <w:rFonts w:cs="Arial"/>
                <w:color w:val="000000"/>
              </w:rPr>
              <w:t xml:space="preserve">Moving on </w:t>
            </w:r>
          </w:p>
          <w:p w14:paraId="0F8CC8EA" w14:textId="3893717F" w:rsidR="00966DEC" w:rsidRPr="00787F30" w:rsidRDefault="00966DEC" w:rsidP="0046214E">
            <w:pPr>
              <w:pStyle w:val="ListParagraph"/>
              <w:numPr>
                <w:ilvl w:val="0"/>
                <w:numId w:val="6"/>
              </w:numPr>
              <w:autoSpaceDE w:val="0"/>
              <w:autoSpaceDN w:val="0"/>
              <w:adjustRightInd w:val="0"/>
              <w:rPr>
                <w:rFonts w:cs="Arial"/>
                <w:color w:val="000000"/>
              </w:rPr>
            </w:pPr>
            <w:r w:rsidRPr="00787F30">
              <w:rPr>
                <w:rFonts w:cs="Arial"/>
                <w:color w:val="000000"/>
              </w:rPr>
              <w:t xml:space="preserve">Moving to independent living </w:t>
            </w:r>
          </w:p>
          <w:p w14:paraId="5A86928D" w14:textId="6E1A44FE" w:rsidR="00966DEC" w:rsidRPr="006C0FDC" w:rsidRDefault="00966DEC" w:rsidP="006C0FDC">
            <w:pPr>
              <w:autoSpaceDE w:val="0"/>
              <w:autoSpaceDN w:val="0"/>
              <w:adjustRightInd w:val="0"/>
              <w:rPr>
                <w:rFonts w:cs="Arial"/>
                <w:i/>
                <w:iCs/>
                <w:color w:val="000000"/>
              </w:rPr>
            </w:pPr>
            <w:r w:rsidRPr="00787F30">
              <w:rPr>
                <w:rFonts w:cs="Arial"/>
                <w:i/>
                <w:iCs/>
                <w:color w:val="000000"/>
              </w:rPr>
              <w:t xml:space="preserve">Ask the </w:t>
            </w:r>
            <w:r>
              <w:rPr>
                <w:rFonts w:cs="Arial"/>
                <w:i/>
                <w:iCs/>
                <w:color w:val="000000"/>
              </w:rPr>
              <w:t xml:space="preserve">young </w:t>
            </w:r>
            <w:r w:rsidRPr="00787F30">
              <w:rPr>
                <w:rFonts w:cs="Arial"/>
                <w:i/>
                <w:iCs/>
                <w:color w:val="000000"/>
              </w:rPr>
              <w:t xml:space="preserve">person themselves; </w:t>
            </w:r>
            <w:r>
              <w:rPr>
                <w:rFonts w:cs="Arial"/>
                <w:i/>
                <w:iCs/>
                <w:color w:val="000000"/>
              </w:rPr>
              <w:t xml:space="preserve">when we consulted our CL’s in </w:t>
            </w:r>
            <w:proofErr w:type="gramStart"/>
            <w:r>
              <w:rPr>
                <w:rFonts w:cs="Arial"/>
                <w:i/>
                <w:iCs/>
                <w:color w:val="000000"/>
              </w:rPr>
              <w:t>2019</w:t>
            </w:r>
            <w:proofErr w:type="gramEnd"/>
            <w:r>
              <w:rPr>
                <w:rFonts w:cs="Arial"/>
                <w:i/>
                <w:iCs/>
                <w:color w:val="000000"/>
              </w:rPr>
              <w:t xml:space="preserve"> they liked </w:t>
            </w:r>
            <w:r w:rsidRPr="00787F30">
              <w:rPr>
                <w:rFonts w:cs="Arial"/>
                <w:i/>
                <w:iCs/>
                <w:color w:val="000000"/>
              </w:rPr>
              <w:t xml:space="preserve">care leaver </w:t>
            </w:r>
          </w:p>
        </w:tc>
      </w:tr>
      <w:tr w:rsidR="00966DEC" w14:paraId="32CD9CA3" w14:textId="77777777" w:rsidTr="00027626">
        <w:tc>
          <w:tcPr>
            <w:tcW w:w="3855" w:type="dxa"/>
          </w:tcPr>
          <w:p w14:paraId="3A589596" w14:textId="239A0D4B" w:rsidR="00966DEC" w:rsidRDefault="00966DEC">
            <w:pPr>
              <w:rPr>
                <w:rFonts w:cs="Arial"/>
                <w:b/>
                <w:bCs/>
              </w:rPr>
            </w:pPr>
            <w:r>
              <w:rPr>
                <w:rFonts w:cs="Arial"/>
                <w:b/>
                <w:bCs/>
              </w:rPr>
              <w:t>Care Plan</w:t>
            </w:r>
          </w:p>
        </w:tc>
        <w:tc>
          <w:tcPr>
            <w:tcW w:w="3856" w:type="dxa"/>
          </w:tcPr>
          <w:p w14:paraId="0FBDAE7E" w14:textId="77777777" w:rsidR="00966DEC" w:rsidRPr="00544CF8" w:rsidRDefault="00966DEC" w:rsidP="0046214E">
            <w:pPr>
              <w:pStyle w:val="ListParagraph"/>
              <w:numPr>
                <w:ilvl w:val="0"/>
                <w:numId w:val="7"/>
              </w:numPr>
              <w:autoSpaceDE w:val="0"/>
              <w:autoSpaceDN w:val="0"/>
              <w:adjustRightInd w:val="0"/>
              <w:spacing w:after="61"/>
              <w:rPr>
                <w:rFonts w:cs="Arial"/>
                <w:color w:val="000000"/>
              </w:rPr>
            </w:pPr>
            <w:r w:rsidRPr="00544CF8">
              <w:rPr>
                <w:rFonts w:cs="Arial"/>
                <w:color w:val="000000"/>
              </w:rPr>
              <w:t xml:space="preserve">Young person’s plan </w:t>
            </w:r>
          </w:p>
          <w:p w14:paraId="7ADBE240" w14:textId="0518F128" w:rsidR="00966DEC" w:rsidRPr="00544CF8" w:rsidRDefault="00966DEC" w:rsidP="0046214E">
            <w:pPr>
              <w:pStyle w:val="ListParagraph"/>
              <w:numPr>
                <w:ilvl w:val="0"/>
                <w:numId w:val="7"/>
              </w:numPr>
              <w:autoSpaceDE w:val="0"/>
              <w:autoSpaceDN w:val="0"/>
              <w:adjustRightInd w:val="0"/>
              <w:spacing w:after="61"/>
              <w:rPr>
                <w:rFonts w:cs="Arial"/>
                <w:color w:val="000000"/>
              </w:rPr>
            </w:pPr>
            <w:r w:rsidRPr="00544CF8">
              <w:rPr>
                <w:rFonts w:cs="Arial"/>
                <w:color w:val="000000"/>
              </w:rPr>
              <w:t xml:space="preserve">My/your plan </w:t>
            </w:r>
          </w:p>
          <w:p w14:paraId="6083A038" w14:textId="6E4D9DD9" w:rsidR="00966DEC" w:rsidRPr="00544CF8" w:rsidRDefault="00966DEC" w:rsidP="0046214E">
            <w:pPr>
              <w:pStyle w:val="ListParagraph"/>
              <w:numPr>
                <w:ilvl w:val="0"/>
                <w:numId w:val="7"/>
              </w:numPr>
              <w:autoSpaceDE w:val="0"/>
              <w:autoSpaceDN w:val="0"/>
              <w:adjustRightInd w:val="0"/>
              <w:spacing w:after="61"/>
              <w:rPr>
                <w:rFonts w:cs="Arial"/>
                <w:color w:val="000000"/>
              </w:rPr>
            </w:pPr>
            <w:r w:rsidRPr="00544CF8">
              <w:rPr>
                <w:rFonts w:cs="Arial"/>
                <w:color w:val="000000"/>
              </w:rPr>
              <w:t xml:space="preserve">Independence plan </w:t>
            </w:r>
          </w:p>
          <w:p w14:paraId="20C311F8" w14:textId="77777777" w:rsidR="00966DEC" w:rsidRDefault="00966DEC" w:rsidP="0046214E">
            <w:pPr>
              <w:pStyle w:val="ListParagraph"/>
              <w:numPr>
                <w:ilvl w:val="0"/>
                <w:numId w:val="7"/>
              </w:numPr>
              <w:autoSpaceDE w:val="0"/>
              <w:autoSpaceDN w:val="0"/>
              <w:adjustRightInd w:val="0"/>
              <w:rPr>
                <w:rFonts w:cs="Arial"/>
                <w:color w:val="000000"/>
              </w:rPr>
            </w:pPr>
            <w:r w:rsidRPr="00544CF8">
              <w:rPr>
                <w:rFonts w:cs="Arial"/>
                <w:color w:val="000000"/>
              </w:rPr>
              <w:t xml:space="preserve">Change plan </w:t>
            </w:r>
          </w:p>
          <w:p w14:paraId="528AD301" w14:textId="760A4F61" w:rsidR="00966DEC" w:rsidRPr="00544CF8" w:rsidRDefault="00966DEC" w:rsidP="0046214E">
            <w:pPr>
              <w:pStyle w:val="ListParagraph"/>
              <w:numPr>
                <w:ilvl w:val="0"/>
                <w:numId w:val="7"/>
              </w:numPr>
              <w:autoSpaceDE w:val="0"/>
              <w:autoSpaceDN w:val="0"/>
              <w:adjustRightInd w:val="0"/>
              <w:rPr>
                <w:rFonts w:cs="Arial"/>
                <w:color w:val="000000"/>
              </w:rPr>
            </w:pPr>
            <w:r>
              <w:rPr>
                <w:rFonts w:cs="Arial"/>
                <w:color w:val="000000"/>
              </w:rPr>
              <w:t xml:space="preserve">Caring for you plan </w:t>
            </w:r>
          </w:p>
        </w:tc>
      </w:tr>
      <w:tr w:rsidR="00966DEC" w14:paraId="3C75F1C4" w14:textId="77777777" w:rsidTr="00027626">
        <w:tc>
          <w:tcPr>
            <w:tcW w:w="3855" w:type="dxa"/>
          </w:tcPr>
          <w:p w14:paraId="5E94978B" w14:textId="04060A75" w:rsidR="00966DEC" w:rsidRDefault="00966DEC">
            <w:pPr>
              <w:rPr>
                <w:rFonts w:cs="Arial"/>
                <w:b/>
                <w:bCs/>
              </w:rPr>
            </w:pPr>
            <w:r>
              <w:rPr>
                <w:rFonts w:cs="Arial"/>
                <w:b/>
                <w:bCs/>
              </w:rPr>
              <w:t>Case</w:t>
            </w:r>
          </w:p>
        </w:tc>
        <w:tc>
          <w:tcPr>
            <w:tcW w:w="3856" w:type="dxa"/>
          </w:tcPr>
          <w:p w14:paraId="28ED2D95" w14:textId="0B4B0CD3" w:rsidR="00966DEC" w:rsidRPr="00325EF3" w:rsidRDefault="00966DEC" w:rsidP="0046214E">
            <w:pPr>
              <w:pStyle w:val="ListParagraph"/>
              <w:numPr>
                <w:ilvl w:val="0"/>
                <w:numId w:val="8"/>
              </w:numPr>
              <w:autoSpaceDE w:val="0"/>
              <w:autoSpaceDN w:val="0"/>
              <w:adjustRightInd w:val="0"/>
              <w:spacing w:after="63"/>
              <w:rPr>
                <w:rFonts w:cs="Arial"/>
                <w:color w:val="000000"/>
              </w:rPr>
            </w:pPr>
            <w:r w:rsidRPr="00325EF3">
              <w:rPr>
                <w:rFonts w:cs="Arial"/>
                <w:color w:val="000000"/>
              </w:rPr>
              <w:t xml:space="preserve">Family I am working with / or key worker for </w:t>
            </w:r>
          </w:p>
          <w:p w14:paraId="2DFA6C85" w14:textId="3B0D5DA7" w:rsidR="00966DEC" w:rsidRPr="00325EF3" w:rsidRDefault="00966DEC" w:rsidP="0046214E">
            <w:pPr>
              <w:pStyle w:val="ListParagraph"/>
              <w:numPr>
                <w:ilvl w:val="0"/>
                <w:numId w:val="8"/>
              </w:numPr>
              <w:autoSpaceDE w:val="0"/>
              <w:autoSpaceDN w:val="0"/>
              <w:adjustRightInd w:val="0"/>
              <w:spacing w:after="63"/>
              <w:rPr>
                <w:rFonts w:cs="Arial"/>
                <w:color w:val="000000"/>
              </w:rPr>
            </w:pPr>
            <w:r w:rsidRPr="00325EF3">
              <w:rPr>
                <w:rFonts w:cs="Arial"/>
                <w:color w:val="000000"/>
              </w:rPr>
              <w:t xml:space="preserve">Child I am working with / or key worker for </w:t>
            </w:r>
          </w:p>
          <w:p w14:paraId="0D777FFE" w14:textId="0A547865" w:rsidR="00966DEC" w:rsidRPr="00325EF3" w:rsidRDefault="00966DEC" w:rsidP="0046214E">
            <w:pPr>
              <w:pStyle w:val="ListParagraph"/>
              <w:numPr>
                <w:ilvl w:val="0"/>
                <w:numId w:val="8"/>
              </w:numPr>
              <w:autoSpaceDE w:val="0"/>
              <w:autoSpaceDN w:val="0"/>
              <w:adjustRightInd w:val="0"/>
              <w:rPr>
                <w:rFonts w:cs="Arial"/>
                <w:color w:val="000000"/>
              </w:rPr>
            </w:pPr>
            <w:r w:rsidRPr="00325EF3">
              <w:rPr>
                <w:rFonts w:cs="Arial"/>
                <w:color w:val="000000"/>
              </w:rPr>
              <w:t xml:space="preserve">Young Person I am working with / or key worker for </w:t>
            </w:r>
          </w:p>
        </w:tc>
      </w:tr>
      <w:tr w:rsidR="00966DEC" w14:paraId="0F3DE8C6" w14:textId="77777777" w:rsidTr="00027626">
        <w:tc>
          <w:tcPr>
            <w:tcW w:w="3855" w:type="dxa"/>
          </w:tcPr>
          <w:p w14:paraId="658F167C" w14:textId="2B68ACFD" w:rsidR="00966DEC" w:rsidRDefault="00966DEC">
            <w:pPr>
              <w:rPr>
                <w:rFonts w:cs="Arial"/>
                <w:b/>
                <w:bCs/>
              </w:rPr>
            </w:pPr>
            <w:r>
              <w:rPr>
                <w:rFonts w:cs="Arial"/>
                <w:b/>
                <w:bCs/>
              </w:rPr>
              <w:t>Case Study</w:t>
            </w:r>
          </w:p>
        </w:tc>
        <w:tc>
          <w:tcPr>
            <w:tcW w:w="3856" w:type="dxa"/>
          </w:tcPr>
          <w:p w14:paraId="2C44B0F7" w14:textId="77777777" w:rsidR="00966DEC" w:rsidRPr="008C1593" w:rsidRDefault="00966DEC" w:rsidP="0046214E">
            <w:pPr>
              <w:pStyle w:val="ListParagraph"/>
              <w:numPr>
                <w:ilvl w:val="0"/>
                <w:numId w:val="9"/>
              </w:numPr>
              <w:autoSpaceDE w:val="0"/>
              <w:autoSpaceDN w:val="0"/>
              <w:adjustRightInd w:val="0"/>
              <w:spacing w:after="63"/>
              <w:rPr>
                <w:rFonts w:cs="Arial"/>
                <w:color w:val="000000"/>
              </w:rPr>
            </w:pPr>
            <w:r w:rsidRPr="008C1593">
              <w:rPr>
                <w:rFonts w:cs="Arial"/>
                <w:color w:val="000000"/>
              </w:rPr>
              <w:t xml:space="preserve">Example of Practice </w:t>
            </w:r>
          </w:p>
          <w:p w14:paraId="6245C4BA" w14:textId="0C4D5787" w:rsidR="00966DEC" w:rsidRPr="008C1593" w:rsidRDefault="00966DEC" w:rsidP="0046214E">
            <w:pPr>
              <w:pStyle w:val="ListParagraph"/>
              <w:numPr>
                <w:ilvl w:val="0"/>
                <w:numId w:val="9"/>
              </w:numPr>
              <w:autoSpaceDE w:val="0"/>
              <w:autoSpaceDN w:val="0"/>
              <w:adjustRightInd w:val="0"/>
              <w:spacing w:after="63"/>
              <w:rPr>
                <w:rFonts w:cs="Arial"/>
                <w:color w:val="000000"/>
              </w:rPr>
            </w:pPr>
            <w:r w:rsidRPr="008C1593">
              <w:rPr>
                <w:rFonts w:cs="Arial"/>
                <w:color w:val="000000"/>
              </w:rPr>
              <w:t xml:space="preserve">Child Study </w:t>
            </w:r>
          </w:p>
          <w:p w14:paraId="2998FAF9" w14:textId="071165F4" w:rsidR="00966DEC" w:rsidRPr="008C1593" w:rsidRDefault="00966DEC" w:rsidP="0046214E">
            <w:pPr>
              <w:pStyle w:val="ListParagraph"/>
              <w:numPr>
                <w:ilvl w:val="0"/>
                <w:numId w:val="9"/>
              </w:numPr>
              <w:autoSpaceDE w:val="0"/>
              <w:autoSpaceDN w:val="0"/>
              <w:adjustRightInd w:val="0"/>
              <w:rPr>
                <w:rFonts w:cs="Arial"/>
                <w:color w:val="000000"/>
              </w:rPr>
            </w:pPr>
            <w:r w:rsidRPr="008C1593">
              <w:rPr>
                <w:rFonts w:cs="Arial"/>
                <w:color w:val="000000"/>
              </w:rPr>
              <w:t xml:space="preserve">Family Study </w:t>
            </w:r>
          </w:p>
          <w:p w14:paraId="6EF6DB09" w14:textId="77777777" w:rsidR="00966DEC" w:rsidRDefault="00966DEC">
            <w:pPr>
              <w:rPr>
                <w:rFonts w:cs="Arial"/>
                <w:b/>
                <w:bCs/>
              </w:rPr>
            </w:pPr>
          </w:p>
        </w:tc>
      </w:tr>
      <w:tr w:rsidR="00966DEC" w14:paraId="53DCEC05" w14:textId="77777777" w:rsidTr="00027626">
        <w:tc>
          <w:tcPr>
            <w:tcW w:w="3855" w:type="dxa"/>
          </w:tcPr>
          <w:p w14:paraId="5517BB2F" w14:textId="22BD9C7D" w:rsidR="00966DEC" w:rsidRDefault="00966DEC">
            <w:pPr>
              <w:rPr>
                <w:rFonts w:cs="Arial"/>
                <w:b/>
                <w:bCs/>
              </w:rPr>
            </w:pPr>
            <w:r>
              <w:rPr>
                <w:rFonts w:cs="Arial"/>
                <w:b/>
                <w:bCs/>
              </w:rPr>
              <w:t>Challenging Behaviour</w:t>
            </w:r>
          </w:p>
        </w:tc>
        <w:tc>
          <w:tcPr>
            <w:tcW w:w="3856" w:type="dxa"/>
          </w:tcPr>
          <w:p w14:paraId="6DA1E152" w14:textId="77777777" w:rsidR="00966DEC" w:rsidRPr="001D6F1B" w:rsidRDefault="00966DEC" w:rsidP="0046214E">
            <w:pPr>
              <w:pStyle w:val="ListParagraph"/>
              <w:numPr>
                <w:ilvl w:val="0"/>
                <w:numId w:val="10"/>
              </w:numPr>
              <w:autoSpaceDE w:val="0"/>
              <w:autoSpaceDN w:val="0"/>
              <w:adjustRightInd w:val="0"/>
              <w:spacing w:after="63"/>
              <w:rPr>
                <w:rFonts w:cs="Arial"/>
                <w:color w:val="000000"/>
              </w:rPr>
            </w:pPr>
            <w:r w:rsidRPr="001D6F1B">
              <w:rPr>
                <w:rFonts w:cs="Arial"/>
                <w:color w:val="000000"/>
              </w:rPr>
              <w:t xml:space="preserve">Emotional behaviour </w:t>
            </w:r>
          </w:p>
          <w:p w14:paraId="764DFCCC" w14:textId="76417B14" w:rsidR="00966DEC" w:rsidRPr="001D6F1B" w:rsidRDefault="00966DEC" w:rsidP="0046214E">
            <w:pPr>
              <w:pStyle w:val="ListParagraph"/>
              <w:numPr>
                <w:ilvl w:val="0"/>
                <w:numId w:val="10"/>
              </w:numPr>
              <w:autoSpaceDE w:val="0"/>
              <w:autoSpaceDN w:val="0"/>
              <w:adjustRightInd w:val="0"/>
              <w:spacing w:after="63"/>
              <w:rPr>
                <w:rFonts w:cs="Arial"/>
                <w:color w:val="000000"/>
              </w:rPr>
            </w:pPr>
            <w:r w:rsidRPr="001D6F1B">
              <w:rPr>
                <w:rFonts w:cs="Arial"/>
                <w:color w:val="000000"/>
              </w:rPr>
              <w:t xml:space="preserve">Complex behaviours </w:t>
            </w:r>
          </w:p>
          <w:p w14:paraId="28E8219C" w14:textId="4770F2C9" w:rsidR="00966DEC" w:rsidRPr="001D6F1B" w:rsidRDefault="00966DEC" w:rsidP="0046214E">
            <w:pPr>
              <w:pStyle w:val="ListParagraph"/>
              <w:numPr>
                <w:ilvl w:val="0"/>
                <w:numId w:val="10"/>
              </w:numPr>
              <w:autoSpaceDE w:val="0"/>
              <w:autoSpaceDN w:val="0"/>
              <w:adjustRightInd w:val="0"/>
              <w:rPr>
                <w:rFonts w:cs="Arial"/>
                <w:color w:val="000000"/>
              </w:rPr>
            </w:pPr>
            <w:r w:rsidRPr="001D6F1B">
              <w:rPr>
                <w:rFonts w:cs="Arial"/>
                <w:color w:val="000000"/>
              </w:rPr>
              <w:t xml:space="preserve">Saying what behaviour, they have exhibited </w:t>
            </w:r>
          </w:p>
          <w:p w14:paraId="6C5E2F1E" w14:textId="04943447" w:rsidR="00966DEC" w:rsidRDefault="00966DEC" w:rsidP="0046214E">
            <w:pPr>
              <w:pStyle w:val="ListParagraph"/>
              <w:numPr>
                <w:ilvl w:val="0"/>
                <w:numId w:val="10"/>
              </w:numPr>
              <w:autoSpaceDE w:val="0"/>
              <w:autoSpaceDN w:val="0"/>
              <w:adjustRightInd w:val="0"/>
              <w:rPr>
                <w:rFonts w:cs="Arial"/>
                <w:color w:val="000000"/>
              </w:rPr>
            </w:pPr>
            <w:r w:rsidRPr="001D6F1B">
              <w:rPr>
                <w:rFonts w:cs="Arial"/>
                <w:color w:val="000000"/>
              </w:rPr>
              <w:t xml:space="preserve">Trauma needs </w:t>
            </w:r>
          </w:p>
          <w:p w14:paraId="44A63AF8" w14:textId="1C916BBA" w:rsidR="00966DEC" w:rsidRPr="001D6F1B" w:rsidRDefault="00966DEC" w:rsidP="0046214E">
            <w:pPr>
              <w:pStyle w:val="ListParagraph"/>
              <w:numPr>
                <w:ilvl w:val="0"/>
                <w:numId w:val="10"/>
              </w:numPr>
              <w:autoSpaceDE w:val="0"/>
              <w:autoSpaceDN w:val="0"/>
              <w:adjustRightInd w:val="0"/>
              <w:rPr>
                <w:rFonts w:cs="Arial"/>
                <w:color w:val="000000"/>
              </w:rPr>
            </w:pPr>
            <w:r>
              <w:rPr>
                <w:rFonts w:cs="Arial"/>
                <w:color w:val="000000"/>
              </w:rPr>
              <w:t xml:space="preserve">Help seeking behaviours </w:t>
            </w:r>
          </w:p>
          <w:p w14:paraId="3BD7762A" w14:textId="77777777" w:rsidR="00966DEC" w:rsidRDefault="00966DEC">
            <w:pPr>
              <w:rPr>
                <w:rFonts w:cs="Arial"/>
                <w:b/>
                <w:bCs/>
              </w:rPr>
            </w:pPr>
          </w:p>
        </w:tc>
      </w:tr>
      <w:tr w:rsidR="00966DEC" w14:paraId="2833AFF8" w14:textId="77777777" w:rsidTr="00027626">
        <w:tc>
          <w:tcPr>
            <w:tcW w:w="3855" w:type="dxa"/>
          </w:tcPr>
          <w:p w14:paraId="5D574F96" w14:textId="3A2B1461" w:rsidR="00966DEC" w:rsidRDefault="00966DEC">
            <w:pPr>
              <w:rPr>
                <w:rFonts w:cs="Arial"/>
                <w:b/>
                <w:bCs/>
              </w:rPr>
            </w:pPr>
            <w:r>
              <w:rPr>
                <w:rFonts w:cs="Arial"/>
                <w:b/>
                <w:bCs/>
              </w:rPr>
              <w:t>Consistent Guide</w:t>
            </w:r>
          </w:p>
        </w:tc>
        <w:tc>
          <w:tcPr>
            <w:tcW w:w="3856" w:type="dxa"/>
          </w:tcPr>
          <w:p w14:paraId="6372294B" w14:textId="77777777" w:rsidR="00966DEC" w:rsidRPr="004E6089" w:rsidRDefault="00966DEC" w:rsidP="0046214E">
            <w:pPr>
              <w:pStyle w:val="ListParagraph"/>
              <w:numPr>
                <w:ilvl w:val="0"/>
                <w:numId w:val="11"/>
              </w:numPr>
              <w:autoSpaceDE w:val="0"/>
              <w:autoSpaceDN w:val="0"/>
              <w:adjustRightInd w:val="0"/>
              <w:spacing w:after="61"/>
              <w:rPr>
                <w:rFonts w:cs="Arial"/>
                <w:color w:val="000000"/>
              </w:rPr>
            </w:pPr>
            <w:r w:rsidRPr="004E6089">
              <w:rPr>
                <w:rFonts w:cs="Arial"/>
                <w:color w:val="000000"/>
              </w:rPr>
              <w:t xml:space="preserve">Constant Support </w:t>
            </w:r>
          </w:p>
          <w:p w14:paraId="2DA71C02" w14:textId="177C1D5B" w:rsidR="00966DEC" w:rsidRPr="004E6089" w:rsidRDefault="00966DEC" w:rsidP="0046214E">
            <w:pPr>
              <w:pStyle w:val="ListParagraph"/>
              <w:numPr>
                <w:ilvl w:val="0"/>
                <w:numId w:val="11"/>
              </w:numPr>
              <w:autoSpaceDE w:val="0"/>
              <w:autoSpaceDN w:val="0"/>
              <w:adjustRightInd w:val="0"/>
              <w:spacing w:after="61"/>
              <w:rPr>
                <w:rFonts w:cs="Arial"/>
                <w:color w:val="000000"/>
              </w:rPr>
            </w:pPr>
            <w:r w:rsidRPr="004E6089">
              <w:rPr>
                <w:rFonts w:cs="Arial"/>
                <w:color w:val="000000"/>
              </w:rPr>
              <w:t xml:space="preserve">Consistent </w:t>
            </w:r>
          </w:p>
          <w:p w14:paraId="7EEA3291" w14:textId="11B6F7EB" w:rsidR="00966DEC" w:rsidRPr="004E6089" w:rsidRDefault="00966DEC" w:rsidP="0046214E">
            <w:pPr>
              <w:pStyle w:val="ListParagraph"/>
              <w:numPr>
                <w:ilvl w:val="0"/>
                <w:numId w:val="11"/>
              </w:numPr>
              <w:autoSpaceDE w:val="0"/>
              <w:autoSpaceDN w:val="0"/>
              <w:adjustRightInd w:val="0"/>
              <w:spacing w:after="61"/>
              <w:rPr>
                <w:rFonts w:cs="Arial"/>
                <w:color w:val="000000"/>
              </w:rPr>
            </w:pPr>
            <w:r w:rsidRPr="004E6089">
              <w:rPr>
                <w:rFonts w:cs="Arial"/>
                <w:color w:val="000000"/>
              </w:rPr>
              <w:t xml:space="preserve">Close Friend </w:t>
            </w:r>
          </w:p>
          <w:p w14:paraId="79A2ED91" w14:textId="5FA4985F" w:rsidR="00966DEC" w:rsidRPr="004E6089" w:rsidRDefault="00966DEC" w:rsidP="0046214E">
            <w:pPr>
              <w:pStyle w:val="ListParagraph"/>
              <w:numPr>
                <w:ilvl w:val="0"/>
                <w:numId w:val="11"/>
              </w:numPr>
              <w:autoSpaceDE w:val="0"/>
              <w:autoSpaceDN w:val="0"/>
              <w:adjustRightInd w:val="0"/>
              <w:spacing w:after="61"/>
              <w:rPr>
                <w:rFonts w:cs="Arial"/>
                <w:color w:val="000000"/>
              </w:rPr>
            </w:pPr>
            <w:r w:rsidRPr="004E6089">
              <w:rPr>
                <w:rFonts w:cs="Arial"/>
                <w:color w:val="000000"/>
              </w:rPr>
              <w:t xml:space="preserve">Family Friend </w:t>
            </w:r>
          </w:p>
          <w:p w14:paraId="521FC775" w14:textId="0012A891" w:rsidR="00966DEC" w:rsidRPr="004E6089" w:rsidRDefault="00966DEC" w:rsidP="0046214E">
            <w:pPr>
              <w:pStyle w:val="ListParagraph"/>
              <w:numPr>
                <w:ilvl w:val="0"/>
                <w:numId w:val="11"/>
              </w:numPr>
              <w:rPr>
                <w:rFonts w:cs="Arial"/>
                <w:b/>
                <w:bCs/>
              </w:rPr>
            </w:pPr>
            <w:r w:rsidRPr="004E6089">
              <w:rPr>
                <w:rFonts w:cs="Arial"/>
                <w:color w:val="000000"/>
              </w:rPr>
              <w:t>Relative</w:t>
            </w:r>
          </w:p>
        </w:tc>
      </w:tr>
      <w:tr w:rsidR="00966DEC" w14:paraId="0D5DAE02" w14:textId="77777777" w:rsidTr="00027626">
        <w:tc>
          <w:tcPr>
            <w:tcW w:w="3855" w:type="dxa"/>
          </w:tcPr>
          <w:p w14:paraId="6E9CF941" w14:textId="7FA82514" w:rsidR="00966DEC" w:rsidRDefault="00966DEC">
            <w:pPr>
              <w:rPr>
                <w:rFonts w:cs="Arial"/>
                <w:b/>
                <w:bCs/>
              </w:rPr>
            </w:pPr>
            <w:r>
              <w:rPr>
                <w:rFonts w:cs="Arial"/>
                <w:b/>
                <w:bCs/>
              </w:rPr>
              <w:t>Contact/ Supervised Contact</w:t>
            </w:r>
          </w:p>
        </w:tc>
        <w:tc>
          <w:tcPr>
            <w:tcW w:w="3856" w:type="dxa"/>
          </w:tcPr>
          <w:p w14:paraId="49F86847" w14:textId="77777777" w:rsidR="00966DEC" w:rsidRPr="00B100EE" w:rsidRDefault="00966DEC" w:rsidP="0046214E">
            <w:pPr>
              <w:pStyle w:val="ListParagraph"/>
              <w:numPr>
                <w:ilvl w:val="0"/>
                <w:numId w:val="12"/>
              </w:numPr>
              <w:autoSpaceDE w:val="0"/>
              <w:autoSpaceDN w:val="0"/>
              <w:adjustRightInd w:val="0"/>
              <w:spacing w:after="61"/>
              <w:rPr>
                <w:rFonts w:cs="Arial"/>
                <w:color w:val="000000"/>
              </w:rPr>
            </w:pPr>
            <w:r w:rsidRPr="00B100EE">
              <w:rPr>
                <w:rFonts w:cs="Arial"/>
                <w:color w:val="000000"/>
              </w:rPr>
              <w:t xml:space="preserve">Family time </w:t>
            </w:r>
          </w:p>
          <w:p w14:paraId="59C5475B" w14:textId="0D549F54" w:rsidR="00966DEC" w:rsidRPr="00B100EE" w:rsidRDefault="00966DEC" w:rsidP="0046214E">
            <w:pPr>
              <w:pStyle w:val="ListParagraph"/>
              <w:numPr>
                <w:ilvl w:val="0"/>
                <w:numId w:val="12"/>
              </w:numPr>
              <w:autoSpaceDE w:val="0"/>
              <w:autoSpaceDN w:val="0"/>
              <w:adjustRightInd w:val="0"/>
              <w:spacing w:after="61"/>
              <w:rPr>
                <w:rFonts w:cs="Arial"/>
                <w:color w:val="000000"/>
              </w:rPr>
            </w:pPr>
            <w:r w:rsidRPr="00B100EE">
              <w:rPr>
                <w:rFonts w:cs="Arial"/>
                <w:color w:val="000000"/>
              </w:rPr>
              <w:t xml:space="preserve">Family visit </w:t>
            </w:r>
          </w:p>
          <w:p w14:paraId="7BEEE9FC" w14:textId="77777777" w:rsidR="00966DEC" w:rsidRPr="00B100EE" w:rsidRDefault="00966DEC" w:rsidP="0046214E">
            <w:pPr>
              <w:pStyle w:val="ListParagraph"/>
              <w:numPr>
                <w:ilvl w:val="0"/>
                <w:numId w:val="12"/>
              </w:numPr>
              <w:autoSpaceDE w:val="0"/>
              <w:autoSpaceDN w:val="0"/>
              <w:adjustRightInd w:val="0"/>
              <w:rPr>
                <w:rFonts w:cs="Arial"/>
                <w:color w:val="000000"/>
              </w:rPr>
            </w:pPr>
            <w:r w:rsidRPr="00B100EE">
              <w:rPr>
                <w:rFonts w:cs="Arial"/>
                <w:color w:val="000000"/>
              </w:rPr>
              <w:t xml:space="preserve">Visit </w:t>
            </w:r>
          </w:p>
          <w:p w14:paraId="4AAA9688" w14:textId="11123E33" w:rsidR="00966DEC" w:rsidRPr="00B100EE" w:rsidRDefault="00966DEC" w:rsidP="0046214E">
            <w:pPr>
              <w:pStyle w:val="ListParagraph"/>
              <w:numPr>
                <w:ilvl w:val="0"/>
                <w:numId w:val="12"/>
              </w:numPr>
              <w:autoSpaceDE w:val="0"/>
              <w:autoSpaceDN w:val="0"/>
              <w:adjustRightInd w:val="0"/>
              <w:rPr>
                <w:rFonts w:cs="Arial"/>
                <w:color w:val="000000"/>
              </w:rPr>
            </w:pPr>
            <w:r w:rsidRPr="00B100EE">
              <w:rPr>
                <w:rFonts w:cs="Arial"/>
                <w:color w:val="000000"/>
              </w:rPr>
              <w:t xml:space="preserve">Seeing family / mum/dad/brother </w:t>
            </w:r>
          </w:p>
        </w:tc>
      </w:tr>
      <w:tr w:rsidR="00966DEC" w14:paraId="0D11845E" w14:textId="77777777" w:rsidTr="00027626">
        <w:tc>
          <w:tcPr>
            <w:tcW w:w="3855" w:type="dxa"/>
          </w:tcPr>
          <w:p w14:paraId="5DE94AF5" w14:textId="5805A17B" w:rsidR="00966DEC" w:rsidRDefault="00966DEC">
            <w:pPr>
              <w:rPr>
                <w:rFonts w:cs="Arial"/>
                <w:b/>
                <w:bCs/>
              </w:rPr>
            </w:pPr>
            <w:r>
              <w:rPr>
                <w:rFonts w:cs="Arial"/>
                <w:b/>
                <w:bCs/>
              </w:rPr>
              <w:t>Contact Centre</w:t>
            </w:r>
          </w:p>
        </w:tc>
        <w:tc>
          <w:tcPr>
            <w:tcW w:w="3856" w:type="dxa"/>
          </w:tcPr>
          <w:p w14:paraId="0C82B2C9" w14:textId="06B43E5B" w:rsidR="00966DEC" w:rsidRPr="009302D9" w:rsidRDefault="00966DEC" w:rsidP="0046214E">
            <w:pPr>
              <w:pStyle w:val="ListParagraph"/>
              <w:numPr>
                <w:ilvl w:val="0"/>
                <w:numId w:val="13"/>
              </w:numPr>
              <w:rPr>
                <w:rFonts w:cs="Arial"/>
              </w:rPr>
            </w:pPr>
            <w:r>
              <w:rPr>
                <w:rFonts w:cs="Arial"/>
              </w:rPr>
              <w:t>Name the venue</w:t>
            </w:r>
          </w:p>
        </w:tc>
      </w:tr>
      <w:tr w:rsidR="00966DEC" w14:paraId="39C9BF8A" w14:textId="77777777" w:rsidTr="00027626">
        <w:tc>
          <w:tcPr>
            <w:tcW w:w="3855" w:type="dxa"/>
          </w:tcPr>
          <w:p w14:paraId="740FB83A" w14:textId="02E393C4" w:rsidR="00966DEC" w:rsidRDefault="00966DEC">
            <w:pPr>
              <w:rPr>
                <w:rFonts w:cs="Arial"/>
                <w:b/>
                <w:bCs/>
              </w:rPr>
            </w:pPr>
            <w:r>
              <w:rPr>
                <w:rFonts w:cs="Arial"/>
                <w:b/>
                <w:bCs/>
              </w:rPr>
              <w:t>Designated Teacher</w:t>
            </w:r>
          </w:p>
        </w:tc>
        <w:tc>
          <w:tcPr>
            <w:tcW w:w="3856" w:type="dxa"/>
          </w:tcPr>
          <w:p w14:paraId="0CB79F44" w14:textId="77777777" w:rsidR="00966DEC" w:rsidRPr="00F016B3" w:rsidRDefault="00966DEC" w:rsidP="0046214E">
            <w:pPr>
              <w:pStyle w:val="ListParagraph"/>
              <w:numPr>
                <w:ilvl w:val="0"/>
                <w:numId w:val="13"/>
              </w:numPr>
              <w:autoSpaceDE w:val="0"/>
              <w:autoSpaceDN w:val="0"/>
              <w:adjustRightInd w:val="0"/>
              <w:spacing w:after="63"/>
              <w:rPr>
                <w:rFonts w:cs="Arial"/>
                <w:color w:val="000000"/>
              </w:rPr>
            </w:pPr>
            <w:r w:rsidRPr="00F016B3">
              <w:rPr>
                <w:rFonts w:cs="Arial"/>
                <w:color w:val="000000"/>
              </w:rPr>
              <w:t xml:space="preserve">Teacher </w:t>
            </w:r>
          </w:p>
          <w:p w14:paraId="7B65AB99" w14:textId="2F626DCE" w:rsidR="00966DEC" w:rsidRPr="00F016B3" w:rsidRDefault="00966DEC" w:rsidP="0046214E">
            <w:pPr>
              <w:pStyle w:val="ListParagraph"/>
              <w:numPr>
                <w:ilvl w:val="0"/>
                <w:numId w:val="13"/>
              </w:numPr>
              <w:autoSpaceDE w:val="0"/>
              <w:autoSpaceDN w:val="0"/>
              <w:adjustRightInd w:val="0"/>
              <w:spacing w:after="63"/>
              <w:rPr>
                <w:rFonts w:cs="Arial"/>
                <w:color w:val="000000"/>
              </w:rPr>
            </w:pPr>
            <w:r w:rsidRPr="00F016B3">
              <w:rPr>
                <w:rFonts w:cs="Arial"/>
                <w:color w:val="000000"/>
              </w:rPr>
              <w:t xml:space="preserve">My tutor </w:t>
            </w:r>
          </w:p>
          <w:p w14:paraId="441020DE" w14:textId="3D71E82A" w:rsidR="00966DEC" w:rsidRPr="00F016B3" w:rsidRDefault="00966DEC" w:rsidP="0046214E">
            <w:pPr>
              <w:pStyle w:val="ListParagraph"/>
              <w:numPr>
                <w:ilvl w:val="0"/>
                <w:numId w:val="13"/>
              </w:numPr>
              <w:autoSpaceDE w:val="0"/>
              <w:autoSpaceDN w:val="0"/>
              <w:adjustRightInd w:val="0"/>
              <w:rPr>
                <w:rFonts w:cs="Arial"/>
                <w:color w:val="000000"/>
              </w:rPr>
            </w:pPr>
            <w:r w:rsidRPr="00F016B3">
              <w:rPr>
                <w:rFonts w:cs="Arial"/>
                <w:color w:val="000000"/>
              </w:rPr>
              <w:t xml:space="preserve">Teaching support </w:t>
            </w:r>
          </w:p>
        </w:tc>
      </w:tr>
      <w:tr w:rsidR="00966DEC" w14:paraId="3092C36B" w14:textId="77777777" w:rsidTr="00027626">
        <w:tc>
          <w:tcPr>
            <w:tcW w:w="3855" w:type="dxa"/>
          </w:tcPr>
          <w:p w14:paraId="0BC5D146" w14:textId="641B108C" w:rsidR="00966DEC" w:rsidRDefault="00966DEC">
            <w:pPr>
              <w:rPr>
                <w:rFonts w:cs="Arial"/>
                <w:b/>
                <w:bCs/>
              </w:rPr>
            </w:pPr>
            <w:r>
              <w:rPr>
                <w:rFonts w:cs="Arial"/>
                <w:b/>
                <w:bCs/>
              </w:rPr>
              <w:t>Difficult to Place</w:t>
            </w:r>
          </w:p>
        </w:tc>
        <w:tc>
          <w:tcPr>
            <w:tcW w:w="3856" w:type="dxa"/>
          </w:tcPr>
          <w:p w14:paraId="072F9595" w14:textId="77777777" w:rsidR="00966DEC" w:rsidRPr="002C73DF" w:rsidRDefault="00966DEC" w:rsidP="0046214E">
            <w:pPr>
              <w:pStyle w:val="ListParagraph"/>
              <w:numPr>
                <w:ilvl w:val="0"/>
                <w:numId w:val="14"/>
              </w:numPr>
              <w:autoSpaceDE w:val="0"/>
              <w:autoSpaceDN w:val="0"/>
              <w:adjustRightInd w:val="0"/>
              <w:spacing w:after="61"/>
              <w:rPr>
                <w:rFonts w:cs="Arial"/>
                <w:color w:val="000000"/>
              </w:rPr>
            </w:pPr>
            <w:r w:rsidRPr="002C73DF">
              <w:rPr>
                <w:rFonts w:cs="Arial"/>
                <w:color w:val="000000"/>
              </w:rPr>
              <w:t xml:space="preserve">No suitable matches </w:t>
            </w:r>
          </w:p>
          <w:p w14:paraId="478A2130" w14:textId="20D71A8E" w:rsidR="00966DEC" w:rsidRPr="002C73DF" w:rsidRDefault="00966DEC" w:rsidP="0046214E">
            <w:pPr>
              <w:pStyle w:val="ListParagraph"/>
              <w:numPr>
                <w:ilvl w:val="0"/>
                <w:numId w:val="14"/>
              </w:numPr>
              <w:autoSpaceDE w:val="0"/>
              <w:autoSpaceDN w:val="0"/>
              <w:adjustRightInd w:val="0"/>
              <w:spacing w:after="61"/>
              <w:rPr>
                <w:rFonts w:cs="Arial"/>
                <w:color w:val="000000"/>
              </w:rPr>
            </w:pPr>
            <w:r w:rsidRPr="002C73DF">
              <w:rPr>
                <w:rFonts w:cs="Arial"/>
                <w:color w:val="000000"/>
              </w:rPr>
              <w:t xml:space="preserve">Carers cannot meet the support needed </w:t>
            </w:r>
          </w:p>
          <w:p w14:paraId="1C98E4EB" w14:textId="636DB8E3" w:rsidR="00966DEC" w:rsidRPr="002C73DF" w:rsidRDefault="00966DEC" w:rsidP="0046214E">
            <w:pPr>
              <w:pStyle w:val="ListParagraph"/>
              <w:numPr>
                <w:ilvl w:val="0"/>
                <w:numId w:val="14"/>
              </w:numPr>
              <w:autoSpaceDE w:val="0"/>
              <w:autoSpaceDN w:val="0"/>
              <w:adjustRightInd w:val="0"/>
              <w:spacing w:after="61"/>
              <w:rPr>
                <w:rFonts w:cs="Arial"/>
                <w:color w:val="000000"/>
              </w:rPr>
            </w:pPr>
            <w:r w:rsidRPr="002C73DF">
              <w:rPr>
                <w:rFonts w:cs="Arial"/>
                <w:color w:val="000000"/>
              </w:rPr>
              <w:t xml:space="preserve">Looking for the right home/environment </w:t>
            </w:r>
          </w:p>
        </w:tc>
      </w:tr>
      <w:tr w:rsidR="00966DEC" w14:paraId="7F5CDC05" w14:textId="77777777" w:rsidTr="00027626">
        <w:tc>
          <w:tcPr>
            <w:tcW w:w="3855" w:type="dxa"/>
          </w:tcPr>
          <w:p w14:paraId="20426B95" w14:textId="77777777" w:rsidR="00966DEC" w:rsidRDefault="00966DEC">
            <w:pPr>
              <w:rPr>
                <w:rFonts w:cs="Arial"/>
                <w:b/>
                <w:bCs/>
              </w:rPr>
            </w:pPr>
            <w:r>
              <w:rPr>
                <w:rFonts w:cs="Arial"/>
                <w:b/>
                <w:bCs/>
              </w:rPr>
              <w:t>Disabled</w:t>
            </w:r>
          </w:p>
          <w:p w14:paraId="184B355A" w14:textId="4FFD8B71" w:rsidR="00966DEC" w:rsidRDefault="00966DEC">
            <w:pPr>
              <w:rPr>
                <w:rFonts w:cs="Arial"/>
                <w:b/>
                <w:bCs/>
              </w:rPr>
            </w:pPr>
            <w:r>
              <w:rPr>
                <w:rFonts w:cs="Arial"/>
                <w:b/>
                <w:bCs/>
              </w:rPr>
              <w:t xml:space="preserve">Disabled child </w:t>
            </w:r>
          </w:p>
        </w:tc>
        <w:tc>
          <w:tcPr>
            <w:tcW w:w="3856" w:type="dxa"/>
          </w:tcPr>
          <w:p w14:paraId="58D10CB7" w14:textId="77777777" w:rsidR="00966DEC" w:rsidRDefault="00966DEC" w:rsidP="00B65571">
            <w:pPr>
              <w:autoSpaceDE w:val="0"/>
              <w:autoSpaceDN w:val="0"/>
              <w:adjustRightInd w:val="0"/>
              <w:spacing w:after="61"/>
              <w:rPr>
                <w:rFonts w:cs="Arial"/>
                <w:color w:val="000000"/>
              </w:rPr>
            </w:pPr>
            <w:r>
              <w:rPr>
                <w:rFonts w:cs="Arial"/>
                <w:color w:val="000000"/>
              </w:rPr>
              <w:t>For example:</w:t>
            </w:r>
          </w:p>
          <w:p w14:paraId="66E1AD7B" w14:textId="77777777" w:rsidR="00966DEC" w:rsidRPr="000E439C" w:rsidRDefault="00966DEC" w:rsidP="00B65571">
            <w:pPr>
              <w:autoSpaceDE w:val="0"/>
              <w:autoSpaceDN w:val="0"/>
              <w:adjustRightInd w:val="0"/>
              <w:spacing w:after="61"/>
              <w:rPr>
                <w:rFonts w:cs="Arial"/>
                <w:color w:val="000000"/>
              </w:rPr>
            </w:pPr>
            <w:r w:rsidRPr="000E439C">
              <w:rPr>
                <w:rFonts w:cs="Arial"/>
                <w:color w:val="000000"/>
              </w:rPr>
              <w:t xml:space="preserve">“A man who is blind” instead of “a blind man” </w:t>
            </w:r>
          </w:p>
          <w:p w14:paraId="7AC94230" w14:textId="77777777" w:rsidR="00966DEC" w:rsidRPr="000E439C" w:rsidRDefault="00966DEC" w:rsidP="00B65571">
            <w:pPr>
              <w:autoSpaceDE w:val="0"/>
              <w:autoSpaceDN w:val="0"/>
              <w:adjustRightInd w:val="0"/>
              <w:spacing w:after="61"/>
              <w:rPr>
                <w:rFonts w:cs="Arial"/>
                <w:color w:val="000000"/>
              </w:rPr>
            </w:pPr>
            <w:r w:rsidRPr="000E439C">
              <w:rPr>
                <w:rFonts w:cs="Arial"/>
                <w:color w:val="000000"/>
              </w:rPr>
              <w:t>“Person with autism” instead of “autistic”</w:t>
            </w:r>
          </w:p>
          <w:p w14:paraId="65BBEB5D" w14:textId="77777777" w:rsidR="00966DEC" w:rsidRDefault="00966DEC" w:rsidP="00B65571">
            <w:pPr>
              <w:rPr>
                <w:rFonts w:cs="Arial"/>
                <w:color w:val="000000"/>
              </w:rPr>
            </w:pPr>
            <w:r w:rsidRPr="000E439C">
              <w:rPr>
                <w:rFonts w:cs="Arial"/>
                <w:color w:val="000000"/>
              </w:rPr>
              <w:t>“A person who uses a wheelchair” instead of “wheelchair bound”</w:t>
            </w:r>
          </w:p>
          <w:p w14:paraId="6204F9AC" w14:textId="77777777" w:rsidR="00966DEC" w:rsidRDefault="00966DEC" w:rsidP="00B65571">
            <w:pPr>
              <w:rPr>
                <w:rFonts w:cs="Arial"/>
                <w:b/>
                <w:bCs/>
                <w:color w:val="000000"/>
              </w:rPr>
            </w:pPr>
          </w:p>
          <w:p w14:paraId="17B1141A" w14:textId="3EC1D4DC" w:rsidR="00966DEC" w:rsidRPr="00B65571" w:rsidRDefault="00966DEC" w:rsidP="00B65571">
            <w:pPr>
              <w:rPr>
                <w:rFonts w:cs="Arial"/>
              </w:rPr>
            </w:pPr>
            <w:r w:rsidRPr="00B65571">
              <w:rPr>
                <w:rFonts w:cs="Arial"/>
                <w:color w:val="000000"/>
              </w:rPr>
              <w:t xml:space="preserve">Child with a disability or even better the condition </w:t>
            </w:r>
            <w:r>
              <w:rPr>
                <w:rFonts w:cs="Arial"/>
                <w:color w:val="000000"/>
              </w:rPr>
              <w:t>the has “</w:t>
            </w:r>
            <w:r w:rsidRPr="00B65571">
              <w:rPr>
                <w:rFonts w:cs="Arial"/>
                <w:color w:val="000000"/>
              </w:rPr>
              <w:t>child with cerebral palsy</w:t>
            </w:r>
            <w:r>
              <w:rPr>
                <w:rFonts w:cs="Arial"/>
                <w:color w:val="000000"/>
              </w:rPr>
              <w:t>”</w:t>
            </w:r>
            <w:r w:rsidRPr="00B65571">
              <w:rPr>
                <w:rFonts w:cs="Arial"/>
                <w:color w:val="000000"/>
              </w:rPr>
              <w:t xml:space="preserve"> </w:t>
            </w:r>
          </w:p>
        </w:tc>
      </w:tr>
      <w:tr w:rsidR="00966DEC" w14:paraId="2EC74905" w14:textId="77777777" w:rsidTr="00027626">
        <w:tc>
          <w:tcPr>
            <w:tcW w:w="3855" w:type="dxa"/>
          </w:tcPr>
          <w:p w14:paraId="28719CF6" w14:textId="6AD9F38A" w:rsidR="00966DEC" w:rsidRDefault="00966DEC">
            <w:pPr>
              <w:rPr>
                <w:rFonts w:cs="Arial"/>
                <w:b/>
                <w:bCs/>
              </w:rPr>
            </w:pPr>
            <w:r>
              <w:rPr>
                <w:rFonts w:cs="Arial"/>
                <w:b/>
                <w:bCs/>
              </w:rPr>
              <w:t>Drop Out</w:t>
            </w:r>
          </w:p>
        </w:tc>
        <w:tc>
          <w:tcPr>
            <w:tcW w:w="3856" w:type="dxa"/>
          </w:tcPr>
          <w:p w14:paraId="40BD159C" w14:textId="77777777" w:rsidR="00966DEC" w:rsidRPr="00C03F1D" w:rsidRDefault="00966DEC" w:rsidP="0046214E">
            <w:pPr>
              <w:pStyle w:val="ListParagraph"/>
              <w:numPr>
                <w:ilvl w:val="0"/>
                <w:numId w:val="15"/>
              </w:numPr>
              <w:autoSpaceDE w:val="0"/>
              <w:autoSpaceDN w:val="0"/>
              <w:adjustRightInd w:val="0"/>
              <w:spacing w:after="63"/>
              <w:rPr>
                <w:rFonts w:cs="Arial"/>
                <w:color w:val="000000"/>
              </w:rPr>
            </w:pPr>
            <w:r w:rsidRPr="00C03F1D">
              <w:rPr>
                <w:rFonts w:cs="Arial"/>
                <w:color w:val="000000"/>
              </w:rPr>
              <w:t xml:space="preserve">Early school leaver </w:t>
            </w:r>
          </w:p>
          <w:p w14:paraId="30F2C69B" w14:textId="0D864171" w:rsidR="00966DEC" w:rsidRPr="00C03F1D" w:rsidRDefault="00966DEC" w:rsidP="0046214E">
            <w:pPr>
              <w:pStyle w:val="ListParagraph"/>
              <w:numPr>
                <w:ilvl w:val="0"/>
                <w:numId w:val="15"/>
              </w:numPr>
              <w:autoSpaceDE w:val="0"/>
              <w:autoSpaceDN w:val="0"/>
              <w:adjustRightInd w:val="0"/>
              <w:spacing w:after="63"/>
              <w:rPr>
                <w:rFonts w:cs="Arial"/>
                <w:color w:val="000000"/>
              </w:rPr>
            </w:pPr>
            <w:r w:rsidRPr="00C03F1D">
              <w:rPr>
                <w:rFonts w:cs="Arial"/>
                <w:color w:val="000000"/>
              </w:rPr>
              <w:t xml:space="preserve">Withdrew from education </w:t>
            </w:r>
          </w:p>
          <w:p w14:paraId="6CBA0657" w14:textId="17F4DD18" w:rsidR="00966DEC" w:rsidRPr="00C03F1D" w:rsidRDefault="00966DEC" w:rsidP="0046214E">
            <w:pPr>
              <w:pStyle w:val="ListParagraph"/>
              <w:numPr>
                <w:ilvl w:val="0"/>
                <w:numId w:val="15"/>
              </w:numPr>
              <w:autoSpaceDE w:val="0"/>
              <w:autoSpaceDN w:val="0"/>
              <w:adjustRightInd w:val="0"/>
              <w:spacing w:after="63"/>
              <w:rPr>
                <w:rFonts w:cs="Arial"/>
                <w:color w:val="000000"/>
              </w:rPr>
            </w:pPr>
            <w:r w:rsidRPr="00C03F1D">
              <w:rPr>
                <w:rFonts w:cs="Arial"/>
                <w:color w:val="000000"/>
              </w:rPr>
              <w:t xml:space="preserve">Change in pathway/direction </w:t>
            </w:r>
          </w:p>
          <w:p w14:paraId="388A5AB9" w14:textId="57B4CE2D" w:rsidR="00966DEC" w:rsidRPr="00C03F1D" w:rsidRDefault="00966DEC" w:rsidP="0046214E">
            <w:pPr>
              <w:pStyle w:val="ListParagraph"/>
              <w:numPr>
                <w:ilvl w:val="0"/>
                <w:numId w:val="15"/>
              </w:numPr>
              <w:rPr>
                <w:rFonts w:cs="Arial"/>
                <w:b/>
                <w:bCs/>
              </w:rPr>
            </w:pPr>
            <w:r w:rsidRPr="00C03F1D">
              <w:rPr>
                <w:rFonts w:cs="Arial"/>
                <w:color w:val="000000"/>
              </w:rPr>
              <w:t>Left school early</w:t>
            </w:r>
          </w:p>
        </w:tc>
      </w:tr>
      <w:tr w:rsidR="00966DEC" w14:paraId="79DF8B27" w14:textId="77777777" w:rsidTr="00027626">
        <w:tc>
          <w:tcPr>
            <w:tcW w:w="3855" w:type="dxa"/>
          </w:tcPr>
          <w:p w14:paraId="2E49082E" w14:textId="1B0FDA20" w:rsidR="00966DEC" w:rsidRDefault="00966DEC">
            <w:pPr>
              <w:rPr>
                <w:rFonts w:cs="Arial"/>
                <w:b/>
                <w:bCs/>
              </w:rPr>
            </w:pPr>
            <w:r>
              <w:rPr>
                <w:rFonts w:cs="Arial"/>
                <w:b/>
                <w:bCs/>
              </w:rPr>
              <w:t>Foster Carers</w:t>
            </w:r>
          </w:p>
        </w:tc>
        <w:tc>
          <w:tcPr>
            <w:tcW w:w="3856" w:type="dxa"/>
          </w:tcPr>
          <w:p w14:paraId="312481CC" w14:textId="2928EBF8" w:rsidR="00966DEC" w:rsidRPr="00F404F0" w:rsidRDefault="00966DEC" w:rsidP="0046214E">
            <w:pPr>
              <w:pStyle w:val="ListParagraph"/>
              <w:numPr>
                <w:ilvl w:val="0"/>
                <w:numId w:val="16"/>
              </w:numPr>
              <w:rPr>
                <w:rFonts w:cs="Arial"/>
              </w:rPr>
            </w:pPr>
            <w:r w:rsidRPr="00F404F0">
              <w:rPr>
                <w:rFonts w:cs="Arial"/>
              </w:rPr>
              <w:t>Call carers by their name</w:t>
            </w:r>
            <w:r>
              <w:rPr>
                <w:rFonts w:cs="Arial"/>
              </w:rPr>
              <w:t xml:space="preserve">/ the name the child users </w:t>
            </w:r>
          </w:p>
          <w:p w14:paraId="4D6D2836" w14:textId="4C08A94C" w:rsidR="00966DEC" w:rsidRPr="008F5046" w:rsidRDefault="00966DEC" w:rsidP="00D45B9C">
            <w:pPr>
              <w:rPr>
                <w:rFonts w:cs="Arial"/>
                <w:i/>
                <w:iCs/>
              </w:rPr>
            </w:pPr>
            <w:r w:rsidRPr="008F5046">
              <w:rPr>
                <w:rFonts w:cs="Arial"/>
                <w:i/>
                <w:iCs/>
              </w:rPr>
              <w:t>For long term matches:</w:t>
            </w:r>
            <w:r>
              <w:rPr>
                <w:rFonts w:cs="Arial"/>
                <w:i/>
                <w:iCs/>
              </w:rPr>
              <w:t xml:space="preserve"> Ask the child and carer</w:t>
            </w:r>
            <w:proofErr w:type="gramStart"/>
            <w:r>
              <w:rPr>
                <w:rFonts w:cs="Arial"/>
                <w:i/>
                <w:iCs/>
              </w:rPr>
              <w:t xml:space="preserve"> ..</w:t>
            </w:r>
            <w:proofErr w:type="gramEnd"/>
            <w:r>
              <w:rPr>
                <w:rFonts w:cs="Arial"/>
                <w:i/>
                <w:iCs/>
              </w:rPr>
              <w:t xml:space="preserve"> </w:t>
            </w:r>
          </w:p>
          <w:p w14:paraId="44519C8B" w14:textId="77777777" w:rsidR="00966DEC" w:rsidRPr="00F404F0" w:rsidRDefault="00966DEC" w:rsidP="0046214E">
            <w:pPr>
              <w:pStyle w:val="ListParagraph"/>
              <w:numPr>
                <w:ilvl w:val="0"/>
                <w:numId w:val="16"/>
              </w:numPr>
              <w:rPr>
                <w:rFonts w:cs="Arial"/>
              </w:rPr>
            </w:pPr>
            <w:r w:rsidRPr="00F404F0">
              <w:rPr>
                <w:rFonts w:cs="Arial"/>
              </w:rPr>
              <w:t>By name</w:t>
            </w:r>
          </w:p>
          <w:p w14:paraId="2498180E" w14:textId="4549ED50" w:rsidR="00966DEC" w:rsidRPr="00D45B9C" w:rsidRDefault="00966DEC" w:rsidP="0046214E">
            <w:pPr>
              <w:pStyle w:val="ListParagraph"/>
              <w:numPr>
                <w:ilvl w:val="0"/>
                <w:numId w:val="16"/>
              </w:numPr>
              <w:rPr>
                <w:rFonts w:cs="Arial"/>
                <w:b/>
                <w:bCs/>
              </w:rPr>
            </w:pPr>
            <w:r w:rsidRPr="00F404F0">
              <w:rPr>
                <w:rFonts w:cs="Arial"/>
              </w:rPr>
              <w:t>Foster’s mum/dad</w:t>
            </w:r>
          </w:p>
        </w:tc>
      </w:tr>
      <w:tr w:rsidR="00966DEC" w14:paraId="15300001" w14:textId="77777777" w:rsidTr="00027626">
        <w:tc>
          <w:tcPr>
            <w:tcW w:w="3855" w:type="dxa"/>
          </w:tcPr>
          <w:p w14:paraId="13C8B26A" w14:textId="57BC67FB" w:rsidR="00966DEC" w:rsidRDefault="00966DEC">
            <w:pPr>
              <w:rPr>
                <w:rFonts w:cs="Arial"/>
                <w:b/>
                <w:bCs/>
              </w:rPr>
            </w:pPr>
            <w:r>
              <w:rPr>
                <w:rFonts w:cs="Arial"/>
                <w:b/>
                <w:bCs/>
              </w:rPr>
              <w:t>Full Potential</w:t>
            </w:r>
          </w:p>
        </w:tc>
        <w:tc>
          <w:tcPr>
            <w:tcW w:w="3856" w:type="dxa"/>
          </w:tcPr>
          <w:p w14:paraId="2AA1442D" w14:textId="77777777" w:rsidR="00966DEC" w:rsidRPr="008F5046" w:rsidRDefault="00966DEC" w:rsidP="0046214E">
            <w:pPr>
              <w:pStyle w:val="ListParagraph"/>
              <w:numPr>
                <w:ilvl w:val="0"/>
                <w:numId w:val="17"/>
              </w:numPr>
              <w:rPr>
                <w:rFonts w:cs="Arial"/>
              </w:rPr>
            </w:pPr>
            <w:r w:rsidRPr="008F5046">
              <w:rPr>
                <w:rFonts w:cs="Arial"/>
              </w:rPr>
              <w:t>Very best</w:t>
            </w:r>
          </w:p>
          <w:p w14:paraId="393081A9" w14:textId="77777777" w:rsidR="00966DEC" w:rsidRPr="008F5046" w:rsidRDefault="00966DEC" w:rsidP="0046214E">
            <w:pPr>
              <w:pStyle w:val="ListParagraph"/>
              <w:numPr>
                <w:ilvl w:val="0"/>
                <w:numId w:val="17"/>
              </w:numPr>
              <w:rPr>
                <w:rFonts w:cs="Arial"/>
              </w:rPr>
            </w:pPr>
            <w:r w:rsidRPr="008F5046">
              <w:rPr>
                <w:rFonts w:cs="Arial"/>
              </w:rPr>
              <w:t>Excel yourself</w:t>
            </w:r>
          </w:p>
          <w:p w14:paraId="72C89CB0" w14:textId="2F48A353" w:rsidR="00966DEC" w:rsidRPr="008F5046" w:rsidRDefault="00966DEC" w:rsidP="0046214E">
            <w:pPr>
              <w:pStyle w:val="ListParagraph"/>
              <w:numPr>
                <w:ilvl w:val="0"/>
                <w:numId w:val="17"/>
              </w:numPr>
              <w:rPr>
                <w:rFonts w:cs="Arial"/>
                <w:b/>
                <w:bCs/>
              </w:rPr>
            </w:pPr>
            <w:r w:rsidRPr="008F5046">
              <w:rPr>
                <w:rFonts w:cs="Arial"/>
              </w:rPr>
              <w:t>Reaching targets</w:t>
            </w:r>
          </w:p>
        </w:tc>
      </w:tr>
      <w:tr w:rsidR="00966DEC" w14:paraId="78E6ECBB" w14:textId="77777777" w:rsidTr="00027626">
        <w:tc>
          <w:tcPr>
            <w:tcW w:w="3855" w:type="dxa"/>
          </w:tcPr>
          <w:p w14:paraId="684A103C" w14:textId="1DC38370" w:rsidR="00966DEC" w:rsidRDefault="00966DEC">
            <w:pPr>
              <w:rPr>
                <w:rFonts w:cs="Arial"/>
                <w:b/>
                <w:bCs/>
              </w:rPr>
            </w:pPr>
            <w:r>
              <w:rPr>
                <w:rFonts w:cs="Arial"/>
                <w:b/>
                <w:bCs/>
              </w:rPr>
              <w:t>Family Group Conference</w:t>
            </w:r>
          </w:p>
        </w:tc>
        <w:tc>
          <w:tcPr>
            <w:tcW w:w="3856" w:type="dxa"/>
          </w:tcPr>
          <w:p w14:paraId="48930F09" w14:textId="77777777" w:rsidR="00966DEC" w:rsidRPr="005A64AA" w:rsidRDefault="00966DEC" w:rsidP="0046214E">
            <w:pPr>
              <w:pStyle w:val="ListParagraph"/>
              <w:numPr>
                <w:ilvl w:val="0"/>
                <w:numId w:val="18"/>
              </w:numPr>
              <w:autoSpaceDE w:val="0"/>
              <w:autoSpaceDN w:val="0"/>
              <w:adjustRightInd w:val="0"/>
              <w:spacing w:after="63"/>
              <w:rPr>
                <w:rFonts w:cs="Arial"/>
                <w:color w:val="000000"/>
              </w:rPr>
            </w:pPr>
            <w:r w:rsidRPr="005A64AA">
              <w:rPr>
                <w:rFonts w:cs="Arial"/>
                <w:color w:val="000000"/>
              </w:rPr>
              <w:t xml:space="preserve">Family meeting </w:t>
            </w:r>
          </w:p>
          <w:p w14:paraId="005E631F" w14:textId="35D85DCB" w:rsidR="00966DEC" w:rsidRPr="005A64AA" w:rsidRDefault="00966DEC" w:rsidP="0046214E">
            <w:pPr>
              <w:pStyle w:val="ListParagraph"/>
              <w:numPr>
                <w:ilvl w:val="0"/>
                <w:numId w:val="18"/>
              </w:numPr>
              <w:autoSpaceDE w:val="0"/>
              <w:autoSpaceDN w:val="0"/>
              <w:adjustRightInd w:val="0"/>
              <w:spacing w:after="63"/>
              <w:rPr>
                <w:rFonts w:cs="Arial"/>
                <w:color w:val="000000"/>
              </w:rPr>
            </w:pPr>
            <w:r w:rsidRPr="005A64AA">
              <w:rPr>
                <w:rFonts w:cs="Arial"/>
                <w:color w:val="000000"/>
              </w:rPr>
              <w:t xml:space="preserve">Family group chat </w:t>
            </w:r>
          </w:p>
          <w:p w14:paraId="400D3C68" w14:textId="5ACAACB0" w:rsidR="00966DEC" w:rsidRPr="005A64AA" w:rsidRDefault="00966DEC" w:rsidP="0046214E">
            <w:pPr>
              <w:pStyle w:val="ListParagraph"/>
              <w:numPr>
                <w:ilvl w:val="0"/>
                <w:numId w:val="18"/>
              </w:numPr>
              <w:autoSpaceDE w:val="0"/>
              <w:autoSpaceDN w:val="0"/>
              <w:adjustRightInd w:val="0"/>
              <w:spacing w:after="63"/>
              <w:rPr>
                <w:rFonts w:cs="Arial"/>
                <w:color w:val="000000"/>
              </w:rPr>
            </w:pPr>
            <w:r w:rsidRPr="005A64AA">
              <w:rPr>
                <w:rFonts w:cs="Arial"/>
                <w:color w:val="000000"/>
              </w:rPr>
              <w:t xml:space="preserve">Family support meeting </w:t>
            </w:r>
          </w:p>
          <w:p w14:paraId="67531203" w14:textId="0A05D912" w:rsidR="00966DEC" w:rsidRPr="005A64AA" w:rsidRDefault="00966DEC" w:rsidP="0046214E">
            <w:pPr>
              <w:pStyle w:val="ListParagraph"/>
              <w:numPr>
                <w:ilvl w:val="0"/>
                <w:numId w:val="18"/>
              </w:numPr>
              <w:rPr>
                <w:rFonts w:cs="Arial"/>
                <w:b/>
                <w:bCs/>
              </w:rPr>
            </w:pPr>
            <w:r w:rsidRPr="005A64AA">
              <w:rPr>
                <w:rFonts w:cs="Arial"/>
                <w:color w:val="000000"/>
              </w:rPr>
              <w:t>A meeting</w:t>
            </w:r>
          </w:p>
        </w:tc>
      </w:tr>
      <w:tr w:rsidR="00966DEC" w14:paraId="24361552" w14:textId="77777777" w:rsidTr="00027626">
        <w:tc>
          <w:tcPr>
            <w:tcW w:w="3855" w:type="dxa"/>
          </w:tcPr>
          <w:p w14:paraId="4E14B480" w14:textId="2AF7DD0E" w:rsidR="00966DEC" w:rsidRDefault="00966DEC">
            <w:pPr>
              <w:rPr>
                <w:rFonts w:cs="Arial"/>
                <w:b/>
                <w:bCs/>
              </w:rPr>
            </w:pPr>
            <w:r>
              <w:rPr>
                <w:rFonts w:cs="Arial"/>
                <w:b/>
                <w:bCs/>
              </w:rPr>
              <w:t>In Care</w:t>
            </w:r>
          </w:p>
        </w:tc>
        <w:tc>
          <w:tcPr>
            <w:tcW w:w="3856" w:type="dxa"/>
          </w:tcPr>
          <w:p w14:paraId="23A1713E" w14:textId="77777777" w:rsidR="00966DEC" w:rsidRPr="00CD56C0" w:rsidRDefault="00966DEC" w:rsidP="0046214E">
            <w:pPr>
              <w:pStyle w:val="ListParagraph"/>
              <w:numPr>
                <w:ilvl w:val="0"/>
                <w:numId w:val="19"/>
              </w:numPr>
              <w:rPr>
                <w:rFonts w:cs="Arial"/>
              </w:rPr>
            </w:pPr>
            <w:r w:rsidRPr="00CD56C0">
              <w:rPr>
                <w:rFonts w:cs="Arial"/>
              </w:rPr>
              <w:t>Child looked after</w:t>
            </w:r>
          </w:p>
          <w:p w14:paraId="511EC345" w14:textId="0E332401" w:rsidR="00966DEC" w:rsidRPr="007B1E3D" w:rsidRDefault="00966DEC" w:rsidP="0046214E">
            <w:pPr>
              <w:pStyle w:val="ListParagraph"/>
              <w:numPr>
                <w:ilvl w:val="0"/>
                <w:numId w:val="19"/>
              </w:numPr>
              <w:rPr>
                <w:rFonts w:cs="Arial"/>
                <w:b/>
                <w:bCs/>
              </w:rPr>
            </w:pPr>
            <w:r w:rsidRPr="00CD56C0">
              <w:rPr>
                <w:rFonts w:cs="Arial"/>
              </w:rPr>
              <w:t>Cared for by…</w:t>
            </w:r>
          </w:p>
        </w:tc>
      </w:tr>
      <w:tr w:rsidR="00966DEC" w14:paraId="161ACB18" w14:textId="77777777" w:rsidTr="00027626">
        <w:tc>
          <w:tcPr>
            <w:tcW w:w="3855" w:type="dxa"/>
          </w:tcPr>
          <w:p w14:paraId="0A5FE30E" w14:textId="7C4D4698" w:rsidR="00966DEC" w:rsidRDefault="00966DEC">
            <w:pPr>
              <w:rPr>
                <w:rFonts w:cs="Arial"/>
                <w:b/>
                <w:bCs/>
              </w:rPr>
            </w:pPr>
            <w:r>
              <w:rPr>
                <w:rFonts w:cs="Arial"/>
                <w:b/>
                <w:bCs/>
              </w:rPr>
              <w:t>Intervention</w:t>
            </w:r>
          </w:p>
        </w:tc>
        <w:tc>
          <w:tcPr>
            <w:tcW w:w="3856" w:type="dxa"/>
          </w:tcPr>
          <w:p w14:paraId="090F2210" w14:textId="77777777" w:rsidR="00966DEC" w:rsidRDefault="00966DEC" w:rsidP="0046214E">
            <w:pPr>
              <w:pStyle w:val="ListParagraph"/>
              <w:numPr>
                <w:ilvl w:val="0"/>
                <w:numId w:val="20"/>
              </w:numPr>
              <w:rPr>
                <w:rFonts w:cs="Arial"/>
              </w:rPr>
            </w:pPr>
            <w:r>
              <w:rPr>
                <w:rFonts w:cs="Arial"/>
              </w:rPr>
              <w:t>Guidance/ help</w:t>
            </w:r>
          </w:p>
          <w:p w14:paraId="6953DA20" w14:textId="77777777" w:rsidR="00966DEC" w:rsidRDefault="00966DEC" w:rsidP="0046214E">
            <w:pPr>
              <w:pStyle w:val="ListParagraph"/>
              <w:numPr>
                <w:ilvl w:val="0"/>
                <w:numId w:val="20"/>
              </w:numPr>
              <w:rPr>
                <w:rFonts w:cs="Arial"/>
              </w:rPr>
            </w:pPr>
            <w:r>
              <w:rPr>
                <w:rFonts w:cs="Arial"/>
              </w:rPr>
              <w:t>Involvement</w:t>
            </w:r>
          </w:p>
          <w:p w14:paraId="545CF2E5" w14:textId="77777777" w:rsidR="00966DEC" w:rsidRDefault="00966DEC" w:rsidP="0046214E">
            <w:pPr>
              <w:pStyle w:val="ListParagraph"/>
              <w:numPr>
                <w:ilvl w:val="0"/>
                <w:numId w:val="20"/>
              </w:numPr>
              <w:rPr>
                <w:rFonts w:cs="Arial"/>
              </w:rPr>
            </w:pPr>
            <w:r>
              <w:rPr>
                <w:rFonts w:cs="Arial"/>
              </w:rPr>
              <w:t>Support</w:t>
            </w:r>
          </w:p>
          <w:p w14:paraId="0B494CFA" w14:textId="6033198A" w:rsidR="00966DEC" w:rsidRPr="00443457" w:rsidRDefault="00966DEC" w:rsidP="0046214E">
            <w:pPr>
              <w:pStyle w:val="ListParagraph"/>
              <w:numPr>
                <w:ilvl w:val="0"/>
                <w:numId w:val="20"/>
              </w:numPr>
              <w:rPr>
                <w:rFonts w:cs="Arial"/>
              </w:rPr>
            </w:pPr>
            <w:r>
              <w:rPr>
                <w:rFonts w:cs="Arial"/>
              </w:rPr>
              <w:t>Programme</w:t>
            </w:r>
          </w:p>
        </w:tc>
      </w:tr>
      <w:tr w:rsidR="00966DEC" w14:paraId="2AFE1361" w14:textId="77777777" w:rsidTr="00027626">
        <w:tc>
          <w:tcPr>
            <w:tcW w:w="3855" w:type="dxa"/>
          </w:tcPr>
          <w:p w14:paraId="24E66563" w14:textId="77777777" w:rsidR="00966DEC" w:rsidRDefault="00966DEC">
            <w:pPr>
              <w:rPr>
                <w:rFonts w:cs="Arial"/>
                <w:b/>
                <w:bCs/>
              </w:rPr>
            </w:pPr>
            <w:r>
              <w:rPr>
                <w:rFonts w:cs="Arial"/>
                <w:b/>
                <w:bCs/>
              </w:rPr>
              <w:t>LAC (Looked After Child)</w:t>
            </w:r>
          </w:p>
          <w:p w14:paraId="1CEE1B02" w14:textId="73BB6BA0" w:rsidR="00966DEC" w:rsidRDefault="00966DEC">
            <w:pPr>
              <w:rPr>
                <w:rFonts w:cs="Arial"/>
                <w:b/>
                <w:bCs/>
              </w:rPr>
            </w:pPr>
            <w:r>
              <w:rPr>
                <w:rFonts w:cs="Arial"/>
              </w:rPr>
              <w:t>We no longer use the term LAC – defer to CLA – Child/ Children Looked After</w:t>
            </w:r>
          </w:p>
        </w:tc>
        <w:tc>
          <w:tcPr>
            <w:tcW w:w="3856" w:type="dxa"/>
          </w:tcPr>
          <w:p w14:paraId="63A1BA34" w14:textId="14A232D9" w:rsidR="00966DEC" w:rsidRDefault="00966DEC" w:rsidP="0046214E">
            <w:pPr>
              <w:pStyle w:val="ListParagraph"/>
              <w:numPr>
                <w:ilvl w:val="0"/>
                <w:numId w:val="21"/>
              </w:numPr>
              <w:rPr>
                <w:rFonts w:cs="Arial"/>
              </w:rPr>
            </w:pPr>
            <w:r>
              <w:rPr>
                <w:rFonts w:cs="Arial"/>
              </w:rPr>
              <w:t>CIC – Child in Care</w:t>
            </w:r>
          </w:p>
          <w:p w14:paraId="2F3A32E7" w14:textId="77777777" w:rsidR="00966DEC" w:rsidRDefault="00966DEC" w:rsidP="0046214E">
            <w:pPr>
              <w:pStyle w:val="ListParagraph"/>
              <w:numPr>
                <w:ilvl w:val="0"/>
                <w:numId w:val="21"/>
              </w:numPr>
              <w:rPr>
                <w:rFonts w:cs="Arial"/>
              </w:rPr>
            </w:pPr>
            <w:r>
              <w:rPr>
                <w:rFonts w:cs="Arial"/>
              </w:rPr>
              <w:t>Child fostering</w:t>
            </w:r>
          </w:p>
          <w:p w14:paraId="29AE9E5D" w14:textId="715EB974" w:rsidR="00966DEC" w:rsidRPr="00D94179" w:rsidRDefault="00966DEC" w:rsidP="0046214E">
            <w:pPr>
              <w:pStyle w:val="ListParagraph"/>
              <w:numPr>
                <w:ilvl w:val="0"/>
                <w:numId w:val="21"/>
              </w:numPr>
              <w:rPr>
                <w:rFonts w:cs="Arial"/>
              </w:rPr>
            </w:pPr>
            <w:r>
              <w:rPr>
                <w:rFonts w:cs="Arial"/>
              </w:rPr>
              <w:t>Our children</w:t>
            </w:r>
          </w:p>
        </w:tc>
      </w:tr>
      <w:tr w:rsidR="00966DEC" w14:paraId="35CF1B68" w14:textId="77777777" w:rsidTr="00027626">
        <w:tc>
          <w:tcPr>
            <w:tcW w:w="3855" w:type="dxa"/>
          </w:tcPr>
          <w:p w14:paraId="0323DBCA" w14:textId="77777777" w:rsidR="00966DEC" w:rsidRDefault="00966DEC">
            <w:pPr>
              <w:rPr>
                <w:rFonts w:cs="Arial"/>
                <w:b/>
                <w:bCs/>
              </w:rPr>
            </w:pPr>
            <w:r>
              <w:rPr>
                <w:rFonts w:cs="Arial"/>
                <w:b/>
                <w:bCs/>
              </w:rPr>
              <w:t>LAC Review</w:t>
            </w:r>
          </w:p>
          <w:p w14:paraId="703A2F8D" w14:textId="781CC7A4" w:rsidR="00966DEC" w:rsidRDefault="00966DEC">
            <w:pPr>
              <w:rPr>
                <w:rFonts w:cs="Arial"/>
                <w:b/>
                <w:bCs/>
              </w:rPr>
            </w:pPr>
          </w:p>
        </w:tc>
        <w:tc>
          <w:tcPr>
            <w:tcW w:w="3856" w:type="dxa"/>
          </w:tcPr>
          <w:p w14:paraId="48432C15" w14:textId="77777777" w:rsidR="00966DEC" w:rsidRPr="000663A3" w:rsidRDefault="00966DEC" w:rsidP="0046214E">
            <w:pPr>
              <w:pStyle w:val="ListParagraph"/>
              <w:numPr>
                <w:ilvl w:val="0"/>
                <w:numId w:val="22"/>
              </w:numPr>
              <w:rPr>
                <w:rFonts w:cs="Arial"/>
              </w:rPr>
            </w:pPr>
            <w:r w:rsidRPr="000663A3">
              <w:rPr>
                <w:rFonts w:cs="Arial"/>
              </w:rPr>
              <w:t>CIC – Child in Care Review</w:t>
            </w:r>
          </w:p>
          <w:p w14:paraId="0B58E9E5" w14:textId="77777777" w:rsidR="00966DEC" w:rsidRPr="000663A3" w:rsidRDefault="00966DEC" w:rsidP="0046214E">
            <w:pPr>
              <w:pStyle w:val="ListParagraph"/>
              <w:numPr>
                <w:ilvl w:val="0"/>
                <w:numId w:val="22"/>
              </w:numPr>
              <w:rPr>
                <w:rFonts w:cs="Arial"/>
              </w:rPr>
            </w:pPr>
            <w:r w:rsidRPr="000663A3">
              <w:rPr>
                <w:rFonts w:cs="Arial"/>
              </w:rPr>
              <w:t>My review/ your review</w:t>
            </w:r>
          </w:p>
          <w:p w14:paraId="00256638" w14:textId="6E6D1C56" w:rsidR="00966DEC" w:rsidRPr="000663A3" w:rsidRDefault="00966DEC" w:rsidP="0046214E">
            <w:pPr>
              <w:pStyle w:val="ListParagraph"/>
              <w:numPr>
                <w:ilvl w:val="0"/>
                <w:numId w:val="22"/>
              </w:numPr>
              <w:rPr>
                <w:rFonts w:cs="Arial"/>
                <w:b/>
                <w:bCs/>
              </w:rPr>
            </w:pPr>
            <w:r w:rsidRPr="000663A3">
              <w:rPr>
                <w:rFonts w:cs="Arial"/>
              </w:rPr>
              <w:t>Supported child review</w:t>
            </w:r>
          </w:p>
        </w:tc>
      </w:tr>
      <w:tr w:rsidR="00966DEC" w14:paraId="7E5CE34C" w14:textId="77777777" w:rsidTr="00027626">
        <w:tc>
          <w:tcPr>
            <w:tcW w:w="3855" w:type="dxa"/>
          </w:tcPr>
          <w:p w14:paraId="655B2CF0" w14:textId="009AC132" w:rsidR="00966DEC" w:rsidRDefault="00966DEC">
            <w:pPr>
              <w:rPr>
                <w:rFonts w:cs="Arial"/>
                <w:b/>
                <w:bCs/>
              </w:rPr>
            </w:pPr>
            <w:r>
              <w:rPr>
                <w:rFonts w:cs="Arial"/>
                <w:b/>
                <w:bCs/>
              </w:rPr>
              <w:t>LAC Visit</w:t>
            </w:r>
          </w:p>
        </w:tc>
        <w:tc>
          <w:tcPr>
            <w:tcW w:w="3856" w:type="dxa"/>
          </w:tcPr>
          <w:p w14:paraId="1C05C34E" w14:textId="77777777" w:rsidR="00966DEC" w:rsidRDefault="00966DEC" w:rsidP="0046214E">
            <w:pPr>
              <w:pStyle w:val="ListParagraph"/>
              <w:numPr>
                <w:ilvl w:val="0"/>
                <w:numId w:val="23"/>
              </w:numPr>
              <w:autoSpaceDE w:val="0"/>
              <w:autoSpaceDN w:val="0"/>
              <w:adjustRightInd w:val="0"/>
              <w:spacing w:after="63"/>
              <w:rPr>
                <w:rFonts w:cs="Arial"/>
                <w:color w:val="000000"/>
              </w:rPr>
            </w:pPr>
            <w:r w:rsidRPr="006B5D43">
              <w:rPr>
                <w:rFonts w:cs="Arial"/>
                <w:color w:val="000000"/>
              </w:rPr>
              <w:t xml:space="preserve">CIC (Child in care) visit </w:t>
            </w:r>
          </w:p>
          <w:p w14:paraId="76AE9C42" w14:textId="77777777" w:rsidR="00966DEC" w:rsidRDefault="00966DEC" w:rsidP="0046214E">
            <w:pPr>
              <w:pStyle w:val="ListParagraph"/>
              <w:numPr>
                <w:ilvl w:val="0"/>
                <w:numId w:val="23"/>
              </w:numPr>
              <w:autoSpaceDE w:val="0"/>
              <w:autoSpaceDN w:val="0"/>
              <w:adjustRightInd w:val="0"/>
              <w:spacing w:after="63"/>
              <w:rPr>
                <w:rFonts w:cs="Arial"/>
                <w:color w:val="000000"/>
              </w:rPr>
            </w:pPr>
            <w:r w:rsidRPr="006B5D43">
              <w:rPr>
                <w:rFonts w:cs="Arial"/>
                <w:color w:val="000000"/>
              </w:rPr>
              <w:t>Social Worker visit</w:t>
            </w:r>
          </w:p>
          <w:p w14:paraId="533BB665" w14:textId="77777777" w:rsidR="00966DEC" w:rsidRDefault="00966DEC" w:rsidP="0046214E">
            <w:pPr>
              <w:pStyle w:val="ListParagraph"/>
              <w:numPr>
                <w:ilvl w:val="0"/>
                <w:numId w:val="23"/>
              </w:numPr>
              <w:autoSpaceDE w:val="0"/>
              <w:autoSpaceDN w:val="0"/>
              <w:adjustRightInd w:val="0"/>
              <w:spacing w:after="63"/>
              <w:rPr>
                <w:rFonts w:cs="Arial"/>
                <w:color w:val="000000"/>
              </w:rPr>
            </w:pPr>
            <w:r>
              <w:rPr>
                <w:rFonts w:cs="Arial"/>
                <w:color w:val="000000"/>
              </w:rPr>
              <w:t>C</w:t>
            </w:r>
            <w:r w:rsidRPr="006B5D43">
              <w:rPr>
                <w:rFonts w:cs="Arial"/>
                <w:color w:val="000000"/>
              </w:rPr>
              <w:t>hild visit</w:t>
            </w:r>
          </w:p>
          <w:p w14:paraId="556427EF" w14:textId="008232D5" w:rsidR="00966DEC" w:rsidRPr="006B5D43" w:rsidRDefault="00966DEC" w:rsidP="0046214E">
            <w:pPr>
              <w:pStyle w:val="ListParagraph"/>
              <w:numPr>
                <w:ilvl w:val="0"/>
                <w:numId w:val="23"/>
              </w:numPr>
              <w:autoSpaceDE w:val="0"/>
              <w:autoSpaceDN w:val="0"/>
              <w:adjustRightInd w:val="0"/>
              <w:spacing w:after="63"/>
              <w:rPr>
                <w:rFonts w:cs="Arial"/>
                <w:color w:val="000000"/>
              </w:rPr>
            </w:pPr>
            <w:r>
              <w:rPr>
                <w:rFonts w:cs="Arial"/>
                <w:color w:val="000000"/>
              </w:rPr>
              <w:t>Visit</w:t>
            </w:r>
          </w:p>
        </w:tc>
      </w:tr>
      <w:tr w:rsidR="00966DEC" w14:paraId="78606F2F" w14:textId="77777777" w:rsidTr="00027626">
        <w:tc>
          <w:tcPr>
            <w:tcW w:w="3855" w:type="dxa"/>
          </w:tcPr>
          <w:p w14:paraId="49DCA9CE" w14:textId="732174E6" w:rsidR="00966DEC" w:rsidRDefault="00966DEC">
            <w:pPr>
              <w:rPr>
                <w:rFonts w:cs="Arial"/>
                <w:b/>
                <w:bCs/>
              </w:rPr>
            </w:pPr>
            <w:r>
              <w:rPr>
                <w:rFonts w:cs="Arial"/>
                <w:b/>
                <w:bCs/>
              </w:rPr>
              <w:t>Leaving Care</w:t>
            </w:r>
          </w:p>
        </w:tc>
        <w:tc>
          <w:tcPr>
            <w:tcW w:w="3856" w:type="dxa"/>
          </w:tcPr>
          <w:p w14:paraId="5C14A977" w14:textId="3357A0A3" w:rsidR="00966DEC" w:rsidRDefault="00966DEC" w:rsidP="0046214E">
            <w:pPr>
              <w:pStyle w:val="ListParagraph"/>
              <w:numPr>
                <w:ilvl w:val="0"/>
                <w:numId w:val="24"/>
              </w:numPr>
              <w:rPr>
                <w:rFonts w:cs="Arial"/>
              </w:rPr>
            </w:pPr>
            <w:r>
              <w:rPr>
                <w:rFonts w:cs="Arial"/>
              </w:rPr>
              <w:t>Moving to independence</w:t>
            </w:r>
          </w:p>
          <w:p w14:paraId="5C7C5073" w14:textId="77777777" w:rsidR="00966DEC" w:rsidRDefault="00966DEC" w:rsidP="0046214E">
            <w:pPr>
              <w:pStyle w:val="ListParagraph"/>
              <w:numPr>
                <w:ilvl w:val="0"/>
                <w:numId w:val="24"/>
              </w:numPr>
              <w:rPr>
                <w:rFonts w:cs="Arial"/>
              </w:rPr>
            </w:pPr>
            <w:r>
              <w:rPr>
                <w:rFonts w:cs="Arial"/>
              </w:rPr>
              <w:t>Moving on / moving out</w:t>
            </w:r>
          </w:p>
          <w:p w14:paraId="4115B228" w14:textId="5729D013" w:rsidR="00966DEC" w:rsidRPr="00F01DC6" w:rsidRDefault="00966DEC" w:rsidP="0046214E">
            <w:pPr>
              <w:pStyle w:val="ListParagraph"/>
              <w:numPr>
                <w:ilvl w:val="0"/>
                <w:numId w:val="24"/>
              </w:numPr>
              <w:rPr>
                <w:rFonts w:cs="Arial"/>
              </w:rPr>
            </w:pPr>
            <w:r>
              <w:rPr>
                <w:rFonts w:cs="Arial"/>
              </w:rPr>
              <w:t>Becoming a young adult</w:t>
            </w:r>
          </w:p>
        </w:tc>
      </w:tr>
      <w:tr w:rsidR="00966DEC" w14:paraId="32A9D430" w14:textId="77777777" w:rsidTr="00027626">
        <w:tc>
          <w:tcPr>
            <w:tcW w:w="3855" w:type="dxa"/>
          </w:tcPr>
          <w:p w14:paraId="60A2AD09" w14:textId="5623E5B3" w:rsidR="00966DEC" w:rsidRDefault="00966DEC">
            <w:pPr>
              <w:rPr>
                <w:rFonts w:cs="Arial"/>
                <w:b/>
                <w:bCs/>
              </w:rPr>
            </w:pPr>
            <w:r>
              <w:rPr>
                <w:rFonts w:cs="Arial"/>
                <w:b/>
                <w:bCs/>
              </w:rPr>
              <w:t>Moving Placement</w:t>
            </w:r>
          </w:p>
        </w:tc>
        <w:tc>
          <w:tcPr>
            <w:tcW w:w="3856" w:type="dxa"/>
          </w:tcPr>
          <w:p w14:paraId="1D923F6D" w14:textId="77777777" w:rsidR="00966DEC" w:rsidRDefault="00966DEC" w:rsidP="0046214E">
            <w:pPr>
              <w:pStyle w:val="ListParagraph"/>
              <w:numPr>
                <w:ilvl w:val="0"/>
                <w:numId w:val="25"/>
              </w:numPr>
              <w:rPr>
                <w:rFonts w:cs="Arial"/>
              </w:rPr>
            </w:pPr>
            <w:r>
              <w:rPr>
                <w:rFonts w:cs="Arial"/>
              </w:rPr>
              <w:t>Moving home</w:t>
            </w:r>
          </w:p>
          <w:p w14:paraId="5814D7DB" w14:textId="1597AA92" w:rsidR="00966DEC" w:rsidRPr="001C4AED" w:rsidRDefault="00966DEC" w:rsidP="0046214E">
            <w:pPr>
              <w:pStyle w:val="ListParagraph"/>
              <w:numPr>
                <w:ilvl w:val="0"/>
                <w:numId w:val="25"/>
              </w:numPr>
              <w:rPr>
                <w:rFonts w:cs="Arial"/>
              </w:rPr>
            </w:pPr>
            <w:r>
              <w:rPr>
                <w:rFonts w:cs="Arial"/>
              </w:rPr>
              <w:t>Moving families</w:t>
            </w:r>
          </w:p>
        </w:tc>
      </w:tr>
      <w:tr w:rsidR="00966DEC" w14:paraId="3B0FA038" w14:textId="77777777" w:rsidTr="00027626">
        <w:tc>
          <w:tcPr>
            <w:tcW w:w="3855" w:type="dxa"/>
          </w:tcPr>
          <w:p w14:paraId="383DF0EE" w14:textId="158112D6" w:rsidR="00966DEC" w:rsidRDefault="00966DEC">
            <w:pPr>
              <w:rPr>
                <w:rFonts w:cs="Arial"/>
                <w:b/>
                <w:bCs/>
              </w:rPr>
            </w:pPr>
            <w:r>
              <w:rPr>
                <w:rFonts w:cs="Arial"/>
                <w:b/>
                <w:bCs/>
              </w:rPr>
              <w:t>Naughty</w:t>
            </w:r>
          </w:p>
        </w:tc>
        <w:tc>
          <w:tcPr>
            <w:tcW w:w="3856" w:type="dxa"/>
          </w:tcPr>
          <w:p w14:paraId="5B14F117" w14:textId="77777777" w:rsidR="00966DEC" w:rsidRPr="00A652B5" w:rsidRDefault="00966DEC" w:rsidP="0046214E">
            <w:pPr>
              <w:pStyle w:val="ListParagraph"/>
              <w:numPr>
                <w:ilvl w:val="0"/>
                <w:numId w:val="24"/>
              </w:numPr>
              <w:rPr>
                <w:rFonts w:cs="Arial"/>
              </w:rPr>
            </w:pPr>
            <w:r w:rsidRPr="00A652B5">
              <w:rPr>
                <w:rFonts w:cs="Arial"/>
              </w:rPr>
              <w:t xml:space="preserve">Trauma needs </w:t>
            </w:r>
          </w:p>
          <w:p w14:paraId="4D71D719" w14:textId="3B6A0B62" w:rsidR="00966DEC" w:rsidRPr="00A652B5" w:rsidRDefault="00966DEC" w:rsidP="0046214E">
            <w:pPr>
              <w:pStyle w:val="ListParagraph"/>
              <w:numPr>
                <w:ilvl w:val="0"/>
                <w:numId w:val="24"/>
              </w:numPr>
              <w:rPr>
                <w:rFonts w:cs="Arial"/>
              </w:rPr>
            </w:pPr>
            <w:r w:rsidRPr="00A652B5">
              <w:rPr>
                <w:rFonts w:cs="Arial"/>
              </w:rPr>
              <w:t xml:space="preserve">Emotional behaviour </w:t>
            </w:r>
          </w:p>
          <w:p w14:paraId="2355A876" w14:textId="307FC118" w:rsidR="00966DEC" w:rsidRPr="00A652B5" w:rsidRDefault="00966DEC" w:rsidP="0046214E">
            <w:pPr>
              <w:pStyle w:val="ListParagraph"/>
              <w:numPr>
                <w:ilvl w:val="0"/>
                <w:numId w:val="24"/>
              </w:numPr>
              <w:rPr>
                <w:rFonts w:cs="Arial"/>
              </w:rPr>
            </w:pPr>
            <w:r w:rsidRPr="00A652B5">
              <w:rPr>
                <w:rFonts w:cs="Arial"/>
              </w:rPr>
              <w:t xml:space="preserve">Unsettled </w:t>
            </w:r>
          </w:p>
          <w:p w14:paraId="282C6A32" w14:textId="43D389A4" w:rsidR="00966DEC" w:rsidRPr="00A652B5" w:rsidRDefault="00966DEC" w:rsidP="0046214E">
            <w:pPr>
              <w:pStyle w:val="ListParagraph"/>
              <w:numPr>
                <w:ilvl w:val="0"/>
                <w:numId w:val="24"/>
              </w:numPr>
              <w:rPr>
                <w:rFonts w:cs="Arial"/>
              </w:rPr>
            </w:pPr>
            <w:r w:rsidRPr="00A652B5">
              <w:rPr>
                <w:rFonts w:cs="Arial"/>
              </w:rPr>
              <w:t xml:space="preserve">Misbehaving, if age appropriate </w:t>
            </w:r>
          </w:p>
          <w:p w14:paraId="1F1D1DDE" w14:textId="12B0D5F4" w:rsidR="00966DEC" w:rsidRPr="00A652B5" w:rsidRDefault="00966DEC" w:rsidP="0046214E">
            <w:pPr>
              <w:pStyle w:val="ListParagraph"/>
              <w:numPr>
                <w:ilvl w:val="0"/>
                <w:numId w:val="24"/>
              </w:numPr>
              <w:rPr>
                <w:rFonts w:cs="Arial"/>
              </w:rPr>
            </w:pPr>
            <w:r w:rsidRPr="00A652B5">
              <w:rPr>
                <w:rFonts w:cs="Arial"/>
              </w:rPr>
              <w:t xml:space="preserve">Say what the behaviour is </w:t>
            </w:r>
          </w:p>
        </w:tc>
      </w:tr>
      <w:tr w:rsidR="00966DEC" w14:paraId="5F0BDA98" w14:textId="77777777" w:rsidTr="00027626">
        <w:tc>
          <w:tcPr>
            <w:tcW w:w="3855" w:type="dxa"/>
          </w:tcPr>
          <w:p w14:paraId="2F1075CE" w14:textId="5793FCE6" w:rsidR="00966DEC" w:rsidRDefault="00966DEC">
            <w:pPr>
              <w:rPr>
                <w:rFonts w:cs="Arial"/>
                <w:b/>
                <w:bCs/>
              </w:rPr>
            </w:pPr>
            <w:r>
              <w:rPr>
                <w:rFonts w:cs="Arial"/>
                <w:b/>
                <w:bCs/>
              </w:rPr>
              <w:t>NEET (not in Education or Employment)</w:t>
            </w:r>
          </w:p>
        </w:tc>
        <w:tc>
          <w:tcPr>
            <w:tcW w:w="3856" w:type="dxa"/>
          </w:tcPr>
          <w:p w14:paraId="2D699874" w14:textId="77777777" w:rsidR="00966DEC" w:rsidRDefault="00966DEC">
            <w:pPr>
              <w:rPr>
                <w:rFonts w:cs="Arial"/>
                <w:i/>
                <w:iCs/>
              </w:rPr>
            </w:pPr>
            <w:r>
              <w:rPr>
                <w:rFonts w:cs="Arial"/>
                <w:i/>
                <w:iCs/>
              </w:rPr>
              <w:t xml:space="preserve">Do not abbreviate the </w:t>
            </w:r>
            <w:proofErr w:type="gramStart"/>
            <w:r>
              <w:rPr>
                <w:rFonts w:cs="Arial"/>
                <w:i/>
                <w:iCs/>
              </w:rPr>
              <w:t>term;</w:t>
            </w:r>
            <w:proofErr w:type="gramEnd"/>
          </w:p>
          <w:p w14:paraId="4192156D" w14:textId="77777777" w:rsidR="00966DEC" w:rsidRDefault="00966DEC" w:rsidP="0046214E">
            <w:pPr>
              <w:pStyle w:val="ListParagraph"/>
              <w:numPr>
                <w:ilvl w:val="0"/>
                <w:numId w:val="26"/>
              </w:numPr>
              <w:rPr>
                <w:rFonts w:cs="Arial"/>
              </w:rPr>
            </w:pPr>
            <w:r>
              <w:rPr>
                <w:rFonts w:cs="Arial"/>
              </w:rPr>
              <w:t>Not in school or work</w:t>
            </w:r>
          </w:p>
          <w:p w14:paraId="7E8B06DC" w14:textId="77777777" w:rsidR="00966DEC" w:rsidRDefault="00966DEC" w:rsidP="0046214E">
            <w:pPr>
              <w:pStyle w:val="ListParagraph"/>
              <w:numPr>
                <w:ilvl w:val="0"/>
                <w:numId w:val="26"/>
              </w:numPr>
              <w:rPr>
                <w:rFonts w:cs="Arial"/>
              </w:rPr>
            </w:pPr>
            <w:r>
              <w:rPr>
                <w:rFonts w:cs="Arial"/>
              </w:rPr>
              <w:t>Not in education</w:t>
            </w:r>
          </w:p>
          <w:p w14:paraId="6A767FA5" w14:textId="38CA5CB3" w:rsidR="00966DEC" w:rsidRPr="00824F46" w:rsidRDefault="00966DEC" w:rsidP="0046214E">
            <w:pPr>
              <w:pStyle w:val="ListParagraph"/>
              <w:numPr>
                <w:ilvl w:val="0"/>
                <w:numId w:val="26"/>
              </w:numPr>
              <w:rPr>
                <w:rFonts w:cs="Arial"/>
              </w:rPr>
            </w:pPr>
            <w:proofErr w:type="gramStart"/>
            <w:r>
              <w:rPr>
                <w:rFonts w:cs="Arial"/>
              </w:rPr>
              <w:t>Between jobs</w:t>
            </w:r>
            <w:proofErr w:type="gramEnd"/>
          </w:p>
        </w:tc>
      </w:tr>
      <w:tr w:rsidR="00966DEC" w14:paraId="284FF971" w14:textId="77777777" w:rsidTr="00027626">
        <w:tc>
          <w:tcPr>
            <w:tcW w:w="3855" w:type="dxa"/>
          </w:tcPr>
          <w:p w14:paraId="64CDEA82" w14:textId="7A6A982E" w:rsidR="00966DEC" w:rsidRDefault="00966DEC" w:rsidP="00EB2C9E">
            <w:pPr>
              <w:rPr>
                <w:rFonts w:cs="Arial"/>
                <w:b/>
                <w:bCs/>
              </w:rPr>
            </w:pPr>
            <w:r>
              <w:rPr>
                <w:rFonts w:cs="Arial"/>
                <w:b/>
                <w:bCs/>
              </w:rPr>
              <w:t>Negative Behaviour</w:t>
            </w:r>
          </w:p>
        </w:tc>
        <w:tc>
          <w:tcPr>
            <w:tcW w:w="3856" w:type="dxa"/>
          </w:tcPr>
          <w:p w14:paraId="36826F63" w14:textId="77777777" w:rsidR="00966DEC" w:rsidRPr="00EB2C9E" w:rsidRDefault="00966DEC" w:rsidP="0046214E">
            <w:pPr>
              <w:pStyle w:val="ListParagraph"/>
              <w:numPr>
                <w:ilvl w:val="0"/>
                <w:numId w:val="24"/>
              </w:numPr>
              <w:rPr>
                <w:rFonts w:cs="Arial"/>
              </w:rPr>
            </w:pPr>
            <w:r w:rsidRPr="00EB2C9E">
              <w:rPr>
                <w:rFonts w:cs="Arial"/>
              </w:rPr>
              <w:t xml:space="preserve">Emotional behaviour </w:t>
            </w:r>
          </w:p>
          <w:p w14:paraId="44F7FDDC" w14:textId="133AD466" w:rsidR="00966DEC" w:rsidRPr="00EB2C9E" w:rsidRDefault="00966DEC" w:rsidP="0046214E">
            <w:pPr>
              <w:pStyle w:val="ListParagraph"/>
              <w:numPr>
                <w:ilvl w:val="0"/>
                <w:numId w:val="24"/>
              </w:numPr>
              <w:rPr>
                <w:rFonts w:cs="Arial"/>
              </w:rPr>
            </w:pPr>
            <w:r w:rsidRPr="00EB2C9E">
              <w:rPr>
                <w:rFonts w:cs="Arial"/>
              </w:rPr>
              <w:t xml:space="preserve">Adverse behaviour </w:t>
            </w:r>
          </w:p>
          <w:p w14:paraId="78D2B30A" w14:textId="4F4B745F" w:rsidR="00966DEC" w:rsidRPr="00EB2C9E" w:rsidRDefault="00966DEC" w:rsidP="0046214E">
            <w:pPr>
              <w:pStyle w:val="ListParagraph"/>
              <w:numPr>
                <w:ilvl w:val="0"/>
                <w:numId w:val="24"/>
              </w:numPr>
              <w:rPr>
                <w:rFonts w:cs="Arial"/>
              </w:rPr>
            </w:pPr>
            <w:r w:rsidRPr="00EB2C9E">
              <w:rPr>
                <w:rFonts w:cs="Arial"/>
              </w:rPr>
              <w:t xml:space="preserve">Say what the behaviour is </w:t>
            </w:r>
          </w:p>
          <w:p w14:paraId="4CC1225C" w14:textId="379AF137" w:rsidR="00966DEC" w:rsidRPr="00EB2C9E" w:rsidRDefault="00966DEC" w:rsidP="0046214E">
            <w:pPr>
              <w:pStyle w:val="ListParagraph"/>
              <w:numPr>
                <w:ilvl w:val="0"/>
                <w:numId w:val="24"/>
              </w:numPr>
              <w:rPr>
                <w:rFonts w:cs="Arial"/>
              </w:rPr>
            </w:pPr>
            <w:r w:rsidRPr="00EB2C9E">
              <w:rPr>
                <w:rFonts w:cs="Arial"/>
              </w:rPr>
              <w:t xml:space="preserve">Trauma behaviour/needs </w:t>
            </w:r>
          </w:p>
        </w:tc>
      </w:tr>
      <w:tr w:rsidR="00966DEC" w14:paraId="79305A58" w14:textId="77777777" w:rsidTr="00027626">
        <w:tc>
          <w:tcPr>
            <w:tcW w:w="3855" w:type="dxa"/>
          </w:tcPr>
          <w:p w14:paraId="27914BCE" w14:textId="3281446C" w:rsidR="00966DEC" w:rsidRDefault="00966DEC" w:rsidP="00EB2C9E">
            <w:pPr>
              <w:rPr>
                <w:rFonts w:cs="Arial"/>
                <w:b/>
                <w:bCs/>
              </w:rPr>
            </w:pPr>
            <w:r>
              <w:rPr>
                <w:rFonts w:cs="Arial"/>
                <w:b/>
                <w:bCs/>
              </w:rPr>
              <w:t>Offender</w:t>
            </w:r>
          </w:p>
        </w:tc>
        <w:tc>
          <w:tcPr>
            <w:tcW w:w="3856" w:type="dxa"/>
          </w:tcPr>
          <w:p w14:paraId="55B63585" w14:textId="77777777" w:rsidR="00966DEC" w:rsidRPr="00702991" w:rsidRDefault="00966DEC" w:rsidP="0046214E">
            <w:pPr>
              <w:pStyle w:val="ListParagraph"/>
              <w:numPr>
                <w:ilvl w:val="0"/>
                <w:numId w:val="27"/>
              </w:numPr>
              <w:autoSpaceDE w:val="0"/>
              <w:autoSpaceDN w:val="0"/>
              <w:adjustRightInd w:val="0"/>
              <w:rPr>
                <w:rFonts w:cs="Arial"/>
                <w:color w:val="000000"/>
              </w:rPr>
            </w:pPr>
            <w:r w:rsidRPr="00702991">
              <w:rPr>
                <w:rFonts w:cs="Arial"/>
                <w:color w:val="000000"/>
              </w:rPr>
              <w:t>A child who has committed a criminal offense</w:t>
            </w:r>
          </w:p>
          <w:p w14:paraId="031935C4" w14:textId="57C5347E" w:rsidR="00966DEC" w:rsidRPr="00702991" w:rsidRDefault="00966DEC" w:rsidP="0046214E">
            <w:pPr>
              <w:pStyle w:val="ListParagraph"/>
              <w:numPr>
                <w:ilvl w:val="0"/>
                <w:numId w:val="27"/>
              </w:numPr>
              <w:autoSpaceDE w:val="0"/>
              <w:autoSpaceDN w:val="0"/>
              <w:adjustRightInd w:val="0"/>
              <w:rPr>
                <w:rFonts w:cs="Arial"/>
                <w:color w:val="000000"/>
              </w:rPr>
            </w:pPr>
            <w:r w:rsidRPr="00702991">
              <w:rPr>
                <w:rFonts w:cs="Arial"/>
                <w:color w:val="000000"/>
              </w:rPr>
              <w:t xml:space="preserve">A child in need of youth justice support </w:t>
            </w:r>
          </w:p>
        </w:tc>
      </w:tr>
      <w:tr w:rsidR="00966DEC" w14:paraId="3AE2A604" w14:textId="77777777" w:rsidTr="00027626">
        <w:tc>
          <w:tcPr>
            <w:tcW w:w="3855" w:type="dxa"/>
          </w:tcPr>
          <w:p w14:paraId="4F06E060" w14:textId="76A38190" w:rsidR="00966DEC" w:rsidRDefault="00966DEC" w:rsidP="00EB2C9E">
            <w:pPr>
              <w:rPr>
                <w:rFonts w:cs="Arial"/>
                <w:b/>
                <w:bCs/>
              </w:rPr>
            </w:pPr>
            <w:r>
              <w:rPr>
                <w:rFonts w:cs="Arial"/>
                <w:b/>
                <w:bCs/>
              </w:rPr>
              <w:t>Permanence</w:t>
            </w:r>
          </w:p>
        </w:tc>
        <w:tc>
          <w:tcPr>
            <w:tcW w:w="3856" w:type="dxa"/>
          </w:tcPr>
          <w:p w14:paraId="7EB0BD71" w14:textId="77777777" w:rsidR="00966DEC" w:rsidRDefault="00966DEC" w:rsidP="0046214E">
            <w:pPr>
              <w:pStyle w:val="ListParagraph"/>
              <w:numPr>
                <w:ilvl w:val="0"/>
                <w:numId w:val="28"/>
              </w:numPr>
              <w:rPr>
                <w:rFonts w:cs="Arial"/>
              </w:rPr>
            </w:pPr>
            <w:r>
              <w:rPr>
                <w:rFonts w:cs="Arial"/>
              </w:rPr>
              <w:t>Long term</w:t>
            </w:r>
          </w:p>
          <w:p w14:paraId="2B8F7E07" w14:textId="616964E7" w:rsidR="00966DEC" w:rsidRPr="00F110F4" w:rsidRDefault="00966DEC" w:rsidP="0046214E">
            <w:pPr>
              <w:pStyle w:val="ListParagraph"/>
              <w:numPr>
                <w:ilvl w:val="0"/>
                <w:numId w:val="28"/>
              </w:numPr>
              <w:rPr>
                <w:rFonts w:cs="Arial"/>
              </w:rPr>
            </w:pPr>
            <w:r>
              <w:rPr>
                <w:rFonts w:cs="Arial"/>
              </w:rPr>
              <w:t>Settled</w:t>
            </w:r>
          </w:p>
        </w:tc>
      </w:tr>
      <w:tr w:rsidR="00966DEC" w14:paraId="64ED7544" w14:textId="77777777" w:rsidTr="00027626">
        <w:tc>
          <w:tcPr>
            <w:tcW w:w="3855" w:type="dxa"/>
          </w:tcPr>
          <w:p w14:paraId="5472F11C" w14:textId="41D27883" w:rsidR="00966DEC" w:rsidRDefault="00966DEC" w:rsidP="00EB2C9E">
            <w:pPr>
              <w:rPr>
                <w:rFonts w:cs="Arial"/>
                <w:b/>
                <w:bCs/>
              </w:rPr>
            </w:pPr>
            <w:r>
              <w:rPr>
                <w:rFonts w:cs="Arial"/>
                <w:b/>
                <w:bCs/>
              </w:rPr>
              <w:t>Placement</w:t>
            </w:r>
          </w:p>
        </w:tc>
        <w:tc>
          <w:tcPr>
            <w:tcW w:w="3856" w:type="dxa"/>
          </w:tcPr>
          <w:p w14:paraId="001E41B8" w14:textId="77777777" w:rsidR="00966DEC" w:rsidRDefault="00966DEC" w:rsidP="0046214E">
            <w:pPr>
              <w:pStyle w:val="ListParagraph"/>
              <w:numPr>
                <w:ilvl w:val="0"/>
                <w:numId w:val="29"/>
              </w:numPr>
              <w:rPr>
                <w:rFonts w:cs="Arial"/>
              </w:rPr>
            </w:pPr>
            <w:r>
              <w:rPr>
                <w:rFonts w:cs="Arial"/>
              </w:rPr>
              <w:t>Family</w:t>
            </w:r>
          </w:p>
          <w:p w14:paraId="7277BA3E" w14:textId="77777777" w:rsidR="00966DEC" w:rsidRDefault="00966DEC" w:rsidP="0046214E">
            <w:pPr>
              <w:pStyle w:val="ListParagraph"/>
              <w:numPr>
                <w:ilvl w:val="0"/>
                <w:numId w:val="29"/>
              </w:numPr>
              <w:rPr>
                <w:rFonts w:cs="Arial"/>
              </w:rPr>
            </w:pPr>
            <w:r>
              <w:rPr>
                <w:rFonts w:cs="Arial"/>
              </w:rPr>
              <w:t>Home</w:t>
            </w:r>
          </w:p>
          <w:p w14:paraId="2A24F0F1" w14:textId="77777777" w:rsidR="00966DEC" w:rsidRDefault="00966DEC" w:rsidP="0046214E">
            <w:pPr>
              <w:pStyle w:val="ListParagraph"/>
              <w:numPr>
                <w:ilvl w:val="0"/>
                <w:numId w:val="29"/>
              </w:numPr>
              <w:rPr>
                <w:rFonts w:cs="Arial"/>
              </w:rPr>
            </w:pPr>
            <w:r>
              <w:rPr>
                <w:rFonts w:cs="Arial"/>
              </w:rPr>
              <w:t>Where you live/ your home</w:t>
            </w:r>
          </w:p>
          <w:p w14:paraId="5FD0B646" w14:textId="6ECC1D90" w:rsidR="00966DEC" w:rsidRPr="00797237" w:rsidRDefault="00966DEC" w:rsidP="0046214E">
            <w:pPr>
              <w:pStyle w:val="ListParagraph"/>
              <w:numPr>
                <w:ilvl w:val="0"/>
                <w:numId w:val="29"/>
              </w:numPr>
              <w:rPr>
                <w:rFonts w:cs="Arial"/>
              </w:rPr>
            </w:pPr>
            <w:r>
              <w:rPr>
                <w:rFonts w:cs="Arial"/>
              </w:rPr>
              <w:t>‘John and Barbara’s use names if its short-term fostering</w:t>
            </w:r>
          </w:p>
        </w:tc>
      </w:tr>
      <w:tr w:rsidR="00966DEC" w14:paraId="59D6EED0" w14:textId="77777777" w:rsidTr="00027626">
        <w:tc>
          <w:tcPr>
            <w:tcW w:w="3855" w:type="dxa"/>
          </w:tcPr>
          <w:p w14:paraId="3F651AF3" w14:textId="4C772E47" w:rsidR="00966DEC" w:rsidRDefault="00966DEC" w:rsidP="00877CB4">
            <w:pPr>
              <w:rPr>
                <w:rFonts w:cs="Arial"/>
                <w:b/>
                <w:bCs/>
              </w:rPr>
            </w:pPr>
            <w:r>
              <w:rPr>
                <w:rFonts w:cs="Arial"/>
                <w:b/>
                <w:bCs/>
              </w:rPr>
              <w:t>Putting Themselves at Risk</w:t>
            </w:r>
          </w:p>
        </w:tc>
        <w:tc>
          <w:tcPr>
            <w:tcW w:w="3856" w:type="dxa"/>
          </w:tcPr>
          <w:p w14:paraId="64036A17" w14:textId="6D84368B" w:rsidR="00966DEC" w:rsidRPr="00FE5262" w:rsidRDefault="00966DEC" w:rsidP="0046214E">
            <w:pPr>
              <w:pStyle w:val="ListParagraph"/>
              <w:numPr>
                <w:ilvl w:val="0"/>
                <w:numId w:val="29"/>
              </w:numPr>
              <w:rPr>
                <w:rFonts w:cs="Arial"/>
              </w:rPr>
            </w:pPr>
            <w:r w:rsidRPr="00FE5262">
              <w:rPr>
                <w:rFonts w:cs="Arial"/>
              </w:rPr>
              <w:t>The child may have been groomed</w:t>
            </w:r>
          </w:p>
          <w:p w14:paraId="7209D396" w14:textId="042D55DB" w:rsidR="00966DEC" w:rsidRPr="00FE5262" w:rsidRDefault="00966DEC" w:rsidP="0046214E">
            <w:pPr>
              <w:pStyle w:val="ListParagraph"/>
              <w:numPr>
                <w:ilvl w:val="0"/>
                <w:numId w:val="29"/>
              </w:numPr>
              <w:rPr>
                <w:rFonts w:cs="Arial"/>
              </w:rPr>
            </w:pPr>
            <w:r w:rsidRPr="00FE5262">
              <w:rPr>
                <w:rFonts w:cs="Arial"/>
              </w:rPr>
              <w:t xml:space="preserve">The child is at an increased vulnerability of being abused and/or exploited </w:t>
            </w:r>
          </w:p>
          <w:p w14:paraId="7E071C85" w14:textId="5A4360A3" w:rsidR="00966DEC" w:rsidRPr="00FE5262" w:rsidRDefault="00966DEC" w:rsidP="0046214E">
            <w:pPr>
              <w:pStyle w:val="ListParagraph"/>
              <w:numPr>
                <w:ilvl w:val="0"/>
                <w:numId w:val="29"/>
              </w:numPr>
              <w:rPr>
                <w:rFonts w:cs="Arial"/>
              </w:rPr>
            </w:pPr>
            <w:r w:rsidRPr="00FE5262">
              <w:rPr>
                <w:rFonts w:cs="Arial"/>
              </w:rPr>
              <w:t xml:space="preserve">A perpetrator may exploit the child’s increased vulnerability </w:t>
            </w:r>
          </w:p>
          <w:p w14:paraId="71DE2468" w14:textId="40FD86D0" w:rsidR="00966DEC" w:rsidRPr="00FE5262" w:rsidRDefault="00966DEC" w:rsidP="0046214E">
            <w:pPr>
              <w:pStyle w:val="ListParagraph"/>
              <w:numPr>
                <w:ilvl w:val="0"/>
                <w:numId w:val="29"/>
              </w:numPr>
              <w:rPr>
                <w:rFonts w:cs="Arial"/>
              </w:rPr>
            </w:pPr>
            <w:r w:rsidRPr="00FE5262">
              <w:rPr>
                <w:rFonts w:cs="Arial"/>
              </w:rPr>
              <w:t>The child is not in a protective environment</w:t>
            </w:r>
          </w:p>
          <w:p w14:paraId="7227A0FD" w14:textId="5929B32D" w:rsidR="00966DEC" w:rsidRPr="00FE5262" w:rsidRDefault="00966DEC" w:rsidP="0046214E">
            <w:pPr>
              <w:pStyle w:val="ListParagraph"/>
              <w:numPr>
                <w:ilvl w:val="0"/>
                <w:numId w:val="29"/>
              </w:numPr>
              <w:rPr>
                <w:rFonts w:cs="Arial"/>
              </w:rPr>
            </w:pPr>
            <w:r w:rsidRPr="00FE5262">
              <w:rPr>
                <w:rFonts w:cs="Arial"/>
              </w:rPr>
              <w:t xml:space="preserve">The situation could reduce the child’s safety </w:t>
            </w:r>
          </w:p>
          <w:p w14:paraId="755809CF" w14:textId="330B3613" w:rsidR="00966DEC" w:rsidRPr="00FE5262" w:rsidRDefault="00966DEC" w:rsidP="0046214E">
            <w:pPr>
              <w:pStyle w:val="ListParagraph"/>
              <w:numPr>
                <w:ilvl w:val="0"/>
                <w:numId w:val="29"/>
              </w:numPr>
              <w:rPr>
                <w:rFonts w:cs="Arial"/>
              </w:rPr>
            </w:pPr>
            <w:r w:rsidRPr="00FE5262">
              <w:rPr>
                <w:rFonts w:cs="Arial"/>
              </w:rPr>
              <w:t>The location is dangerous to children</w:t>
            </w:r>
          </w:p>
          <w:p w14:paraId="4D7D4CCC" w14:textId="6D6C67D6" w:rsidR="00966DEC" w:rsidRPr="00FE5262" w:rsidRDefault="00966DEC" w:rsidP="0046214E">
            <w:pPr>
              <w:pStyle w:val="ListParagraph"/>
              <w:numPr>
                <w:ilvl w:val="0"/>
                <w:numId w:val="29"/>
              </w:numPr>
              <w:rPr>
                <w:rFonts w:cs="Arial"/>
              </w:rPr>
            </w:pPr>
            <w:r w:rsidRPr="00FE5262">
              <w:rPr>
                <w:rFonts w:cs="Arial"/>
              </w:rPr>
              <w:t>The location/situation could increase a perpetrator’s opportunity to abuse them</w:t>
            </w:r>
          </w:p>
          <w:p w14:paraId="5AF81F06" w14:textId="73DDA5C3" w:rsidR="00966DEC" w:rsidRPr="00FE5262" w:rsidRDefault="00966DEC" w:rsidP="0046214E">
            <w:pPr>
              <w:pStyle w:val="ListParagraph"/>
              <w:numPr>
                <w:ilvl w:val="0"/>
                <w:numId w:val="29"/>
              </w:numPr>
              <w:rPr>
                <w:rFonts w:cs="Arial"/>
              </w:rPr>
            </w:pPr>
            <w:r>
              <w:rPr>
                <w:rFonts w:cs="Arial"/>
              </w:rPr>
              <w:t>i</w:t>
            </w:r>
            <w:r w:rsidRPr="00FE5262">
              <w:rPr>
                <w:rFonts w:cs="Arial"/>
              </w:rPr>
              <w:t xml:space="preserve">t is unclear whether the child is under duress to go missing </w:t>
            </w:r>
          </w:p>
          <w:p w14:paraId="7BCB1F1D" w14:textId="192D318A" w:rsidR="00966DEC" w:rsidRPr="00FE5262" w:rsidRDefault="00966DEC" w:rsidP="0046214E">
            <w:pPr>
              <w:pStyle w:val="ListParagraph"/>
              <w:numPr>
                <w:ilvl w:val="0"/>
                <w:numId w:val="29"/>
              </w:numPr>
              <w:rPr>
                <w:rFonts w:cs="Arial"/>
              </w:rPr>
            </w:pPr>
            <w:r w:rsidRPr="00FE5262">
              <w:rPr>
                <w:rFonts w:cs="Arial"/>
              </w:rPr>
              <w:t xml:space="preserve">There are concerns that the child may be being sexually abused </w:t>
            </w:r>
          </w:p>
          <w:p w14:paraId="3A7597FE" w14:textId="1B0DEB73" w:rsidR="00966DEC" w:rsidRPr="00FE5262" w:rsidRDefault="00966DEC" w:rsidP="0046214E">
            <w:pPr>
              <w:pStyle w:val="ListParagraph"/>
              <w:numPr>
                <w:ilvl w:val="0"/>
                <w:numId w:val="29"/>
              </w:numPr>
              <w:rPr>
                <w:rFonts w:cs="Arial"/>
              </w:rPr>
            </w:pPr>
            <w:r w:rsidRPr="00FE5262">
              <w:rPr>
                <w:rFonts w:cs="Arial"/>
              </w:rPr>
              <w:t>It is unclear why the child is getting into cars</w:t>
            </w:r>
          </w:p>
          <w:p w14:paraId="4C54B9DF" w14:textId="523613B7" w:rsidR="00966DEC" w:rsidRPr="00FE5262" w:rsidRDefault="00966DEC" w:rsidP="0046214E">
            <w:pPr>
              <w:pStyle w:val="ListParagraph"/>
              <w:numPr>
                <w:ilvl w:val="0"/>
                <w:numId w:val="29"/>
              </w:numPr>
              <w:rPr>
                <w:rFonts w:cs="Arial"/>
              </w:rPr>
            </w:pPr>
            <w:r w:rsidRPr="00FE5262">
              <w:rPr>
                <w:rFonts w:cs="Arial"/>
              </w:rPr>
              <w:t>There are concerns that there is a power imbalance forcing the child to act in this wa</w:t>
            </w:r>
            <w:r>
              <w:rPr>
                <w:rFonts w:cs="Arial"/>
              </w:rPr>
              <w:t>y</w:t>
            </w:r>
          </w:p>
          <w:p w14:paraId="7756D930" w14:textId="371B1376" w:rsidR="00966DEC" w:rsidRPr="00900769" w:rsidRDefault="00966DEC" w:rsidP="0046214E">
            <w:pPr>
              <w:pStyle w:val="ListParagraph"/>
              <w:numPr>
                <w:ilvl w:val="0"/>
                <w:numId w:val="29"/>
              </w:numPr>
              <w:rPr>
                <w:rFonts w:cs="Arial"/>
              </w:rPr>
            </w:pPr>
            <w:r w:rsidRPr="00FE5262">
              <w:rPr>
                <w:rFonts w:cs="Arial"/>
              </w:rPr>
              <w:t>There are concerns regarding other influences on the child</w:t>
            </w:r>
          </w:p>
        </w:tc>
      </w:tr>
      <w:tr w:rsidR="00966DEC" w14:paraId="3D78C7B1" w14:textId="77777777" w:rsidTr="00027626">
        <w:tc>
          <w:tcPr>
            <w:tcW w:w="3855" w:type="dxa"/>
          </w:tcPr>
          <w:p w14:paraId="3C9A036A" w14:textId="014C9B7D" w:rsidR="00966DEC" w:rsidRDefault="00966DEC" w:rsidP="00877CB4">
            <w:pPr>
              <w:rPr>
                <w:rFonts w:cs="Arial"/>
                <w:b/>
                <w:bCs/>
              </w:rPr>
            </w:pPr>
            <w:r>
              <w:rPr>
                <w:rFonts w:cs="Arial"/>
                <w:b/>
                <w:bCs/>
              </w:rPr>
              <w:t>Respite</w:t>
            </w:r>
          </w:p>
        </w:tc>
        <w:tc>
          <w:tcPr>
            <w:tcW w:w="3856" w:type="dxa"/>
          </w:tcPr>
          <w:p w14:paraId="0F83047F" w14:textId="77777777" w:rsidR="00966DEC" w:rsidRDefault="00966DEC" w:rsidP="0046214E">
            <w:pPr>
              <w:pStyle w:val="ListParagraph"/>
              <w:numPr>
                <w:ilvl w:val="0"/>
                <w:numId w:val="30"/>
              </w:numPr>
              <w:rPr>
                <w:rFonts w:cs="Arial"/>
              </w:rPr>
            </w:pPr>
            <w:r>
              <w:rPr>
                <w:rFonts w:cs="Arial"/>
              </w:rPr>
              <w:t>Short break</w:t>
            </w:r>
          </w:p>
          <w:p w14:paraId="2C032FE3" w14:textId="77777777" w:rsidR="00966DEC" w:rsidRDefault="00966DEC" w:rsidP="0046214E">
            <w:pPr>
              <w:pStyle w:val="ListParagraph"/>
              <w:numPr>
                <w:ilvl w:val="0"/>
                <w:numId w:val="30"/>
              </w:numPr>
              <w:rPr>
                <w:rFonts w:cs="Arial"/>
              </w:rPr>
            </w:pPr>
            <w:r>
              <w:rPr>
                <w:rFonts w:cs="Arial"/>
              </w:rPr>
              <w:t>Time away</w:t>
            </w:r>
          </w:p>
          <w:p w14:paraId="4AAA669E" w14:textId="77777777" w:rsidR="00966DEC" w:rsidRDefault="00966DEC" w:rsidP="0046214E">
            <w:pPr>
              <w:pStyle w:val="ListParagraph"/>
              <w:numPr>
                <w:ilvl w:val="0"/>
                <w:numId w:val="30"/>
              </w:numPr>
              <w:rPr>
                <w:rFonts w:cs="Arial"/>
              </w:rPr>
            </w:pPr>
            <w:r>
              <w:rPr>
                <w:rFonts w:cs="Arial"/>
              </w:rPr>
              <w:t>Holiday</w:t>
            </w:r>
          </w:p>
          <w:p w14:paraId="524B5D2F" w14:textId="77777777" w:rsidR="00966DEC" w:rsidRDefault="00966DEC" w:rsidP="0046214E">
            <w:pPr>
              <w:pStyle w:val="ListParagraph"/>
              <w:numPr>
                <w:ilvl w:val="0"/>
                <w:numId w:val="30"/>
              </w:numPr>
              <w:rPr>
                <w:rFonts w:cs="Arial"/>
              </w:rPr>
            </w:pPr>
            <w:r>
              <w:rPr>
                <w:rFonts w:cs="Arial"/>
              </w:rPr>
              <w:t>Their own time</w:t>
            </w:r>
          </w:p>
          <w:p w14:paraId="01530E94" w14:textId="77777777" w:rsidR="00966DEC" w:rsidRDefault="00966DEC" w:rsidP="0046214E">
            <w:pPr>
              <w:pStyle w:val="ListParagraph"/>
              <w:numPr>
                <w:ilvl w:val="0"/>
                <w:numId w:val="30"/>
              </w:numPr>
              <w:rPr>
                <w:rFonts w:cs="Arial"/>
              </w:rPr>
            </w:pPr>
            <w:r>
              <w:rPr>
                <w:rFonts w:cs="Arial"/>
              </w:rPr>
              <w:t>Weekend away</w:t>
            </w:r>
          </w:p>
          <w:p w14:paraId="45B14A36" w14:textId="4F7B1835" w:rsidR="00966DEC" w:rsidRPr="005E27FA" w:rsidRDefault="00966DEC" w:rsidP="0046214E">
            <w:pPr>
              <w:pStyle w:val="ListParagraph"/>
              <w:numPr>
                <w:ilvl w:val="0"/>
                <w:numId w:val="30"/>
              </w:numPr>
              <w:rPr>
                <w:rFonts w:cs="Arial"/>
              </w:rPr>
            </w:pPr>
            <w:r>
              <w:rPr>
                <w:rFonts w:cs="Arial"/>
              </w:rPr>
              <w:t>Sleep over</w:t>
            </w:r>
          </w:p>
        </w:tc>
      </w:tr>
      <w:tr w:rsidR="00966DEC" w14:paraId="693631E2" w14:textId="77777777" w:rsidTr="00027626">
        <w:tc>
          <w:tcPr>
            <w:tcW w:w="3855" w:type="dxa"/>
          </w:tcPr>
          <w:p w14:paraId="04B8A9BE" w14:textId="7562E451" w:rsidR="00966DEC" w:rsidRDefault="00966DEC" w:rsidP="00877CB4">
            <w:pPr>
              <w:rPr>
                <w:rFonts w:cs="Arial"/>
                <w:b/>
                <w:bCs/>
              </w:rPr>
            </w:pPr>
            <w:r>
              <w:rPr>
                <w:rFonts w:cs="Arial"/>
                <w:b/>
                <w:bCs/>
              </w:rPr>
              <w:t>Reunification</w:t>
            </w:r>
          </w:p>
        </w:tc>
        <w:tc>
          <w:tcPr>
            <w:tcW w:w="3856" w:type="dxa"/>
          </w:tcPr>
          <w:p w14:paraId="0E217FE3" w14:textId="77777777" w:rsidR="00966DEC" w:rsidRPr="00CD64EE" w:rsidRDefault="00966DEC" w:rsidP="0046214E">
            <w:pPr>
              <w:pStyle w:val="ListParagraph"/>
              <w:numPr>
                <w:ilvl w:val="0"/>
                <w:numId w:val="31"/>
              </w:numPr>
              <w:rPr>
                <w:rFonts w:cs="Arial"/>
              </w:rPr>
            </w:pPr>
            <w:r w:rsidRPr="00CD64EE">
              <w:rPr>
                <w:rFonts w:cs="Arial"/>
              </w:rPr>
              <w:t>Returning home</w:t>
            </w:r>
          </w:p>
          <w:p w14:paraId="7775C472" w14:textId="77777777" w:rsidR="00966DEC" w:rsidRPr="00CD64EE" w:rsidRDefault="00966DEC" w:rsidP="0046214E">
            <w:pPr>
              <w:pStyle w:val="ListParagraph"/>
              <w:numPr>
                <w:ilvl w:val="0"/>
                <w:numId w:val="31"/>
              </w:numPr>
              <w:rPr>
                <w:rFonts w:cs="Arial"/>
              </w:rPr>
            </w:pPr>
            <w:r w:rsidRPr="00CD64EE">
              <w:rPr>
                <w:rFonts w:cs="Arial"/>
              </w:rPr>
              <w:t>Going back to family</w:t>
            </w:r>
          </w:p>
          <w:p w14:paraId="537FCF07" w14:textId="604CB23B" w:rsidR="00966DEC" w:rsidRPr="00CD64EE" w:rsidRDefault="00966DEC" w:rsidP="0046214E">
            <w:pPr>
              <w:pStyle w:val="ListParagraph"/>
              <w:numPr>
                <w:ilvl w:val="0"/>
                <w:numId w:val="31"/>
              </w:numPr>
              <w:rPr>
                <w:rFonts w:cs="Arial"/>
              </w:rPr>
            </w:pPr>
            <w:r w:rsidRPr="00CD64EE">
              <w:rPr>
                <w:rFonts w:cs="Arial"/>
              </w:rPr>
              <w:t>Reuniting</w:t>
            </w:r>
          </w:p>
        </w:tc>
      </w:tr>
      <w:tr w:rsidR="00966DEC" w14:paraId="3AE94EC3" w14:textId="77777777" w:rsidTr="00027626">
        <w:tc>
          <w:tcPr>
            <w:tcW w:w="3855" w:type="dxa"/>
          </w:tcPr>
          <w:p w14:paraId="5BFDCDB1" w14:textId="11A3FF61" w:rsidR="00966DEC" w:rsidRDefault="00966DEC" w:rsidP="00877CB4">
            <w:pPr>
              <w:rPr>
                <w:rFonts w:cs="Arial"/>
                <w:b/>
                <w:bCs/>
              </w:rPr>
            </w:pPr>
            <w:r>
              <w:rPr>
                <w:rFonts w:cs="Arial"/>
                <w:b/>
                <w:bCs/>
              </w:rPr>
              <w:t>Rehabilitation</w:t>
            </w:r>
          </w:p>
        </w:tc>
        <w:tc>
          <w:tcPr>
            <w:tcW w:w="3856" w:type="dxa"/>
          </w:tcPr>
          <w:p w14:paraId="37805ACF" w14:textId="77777777" w:rsidR="00966DEC" w:rsidRPr="00CD64EE" w:rsidRDefault="00966DEC" w:rsidP="0046214E">
            <w:pPr>
              <w:pStyle w:val="ListParagraph"/>
              <w:numPr>
                <w:ilvl w:val="0"/>
                <w:numId w:val="32"/>
              </w:numPr>
              <w:rPr>
                <w:rFonts w:cs="Arial"/>
              </w:rPr>
            </w:pPr>
            <w:r w:rsidRPr="00CD64EE">
              <w:rPr>
                <w:rFonts w:cs="Arial"/>
              </w:rPr>
              <w:t>Recovery</w:t>
            </w:r>
          </w:p>
          <w:p w14:paraId="013AB8A4" w14:textId="77777777" w:rsidR="00966DEC" w:rsidRPr="00CD64EE" w:rsidRDefault="00966DEC" w:rsidP="0046214E">
            <w:pPr>
              <w:pStyle w:val="ListParagraph"/>
              <w:numPr>
                <w:ilvl w:val="0"/>
                <w:numId w:val="32"/>
              </w:numPr>
              <w:rPr>
                <w:rFonts w:cs="Arial"/>
              </w:rPr>
            </w:pPr>
            <w:r w:rsidRPr="00CD64EE">
              <w:rPr>
                <w:rFonts w:cs="Arial"/>
              </w:rPr>
              <w:t>Recovering</w:t>
            </w:r>
          </w:p>
          <w:p w14:paraId="4D651BD3" w14:textId="090F64DD" w:rsidR="00966DEC" w:rsidRPr="00CD64EE" w:rsidRDefault="00966DEC" w:rsidP="0046214E">
            <w:pPr>
              <w:pStyle w:val="ListParagraph"/>
              <w:numPr>
                <w:ilvl w:val="0"/>
                <w:numId w:val="32"/>
              </w:numPr>
              <w:rPr>
                <w:rFonts w:cs="Arial"/>
              </w:rPr>
            </w:pPr>
            <w:r w:rsidRPr="00CD64EE">
              <w:rPr>
                <w:rFonts w:cs="Arial"/>
              </w:rPr>
              <w:t>Feeling better because of…</w:t>
            </w:r>
          </w:p>
        </w:tc>
      </w:tr>
      <w:tr w:rsidR="00966DEC" w14:paraId="3C370694" w14:textId="77777777" w:rsidTr="00027626">
        <w:tc>
          <w:tcPr>
            <w:tcW w:w="3855" w:type="dxa"/>
          </w:tcPr>
          <w:p w14:paraId="237F51E7" w14:textId="30B73814" w:rsidR="00966DEC" w:rsidRDefault="00966DEC" w:rsidP="00877CB4">
            <w:pPr>
              <w:rPr>
                <w:rFonts w:cs="Arial"/>
                <w:b/>
                <w:bCs/>
              </w:rPr>
            </w:pPr>
            <w:r>
              <w:rPr>
                <w:rFonts w:cs="Arial"/>
                <w:b/>
                <w:bCs/>
              </w:rPr>
              <w:t>Special Needs</w:t>
            </w:r>
          </w:p>
        </w:tc>
        <w:tc>
          <w:tcPr>
            <w:tcW w:w="3856" w:type="dxa"/>
          </w:tcPr>
          <w:p w14:paraId="42596C99" w14:textId="77777777" w:rsidR="00966DEC" w:rsidRDefault="00966DEC" w:rsidP="0046214E">
            <w:pPr>
              <w:pStyle w:val="ListParagraph"/>
              <w:numPr>
                <w:ilvl w:val="0"/>
                <w:numId w:val="33"/>
              </w:numPr>
              <w:rPr>
                <w:rFonts w:cs="Arial"/>
              </w:rPr>
            </w:pPr>
            <w:r>
              <w:rPr>
                <w:rFonts w:cs="Arial"/>
              </w:rPr>
              <w:t>Additional needs</w:t>
            </w:r>
          </w:p>
          <w:p w14:paraId="163CF95C" w14:textId="08CDB2A9" w:rsidR="00966DEC" w:rsidRPr="00CD64EE" w:rsidRDefault="00966DEC" w:rsidP="0046214E">
            <w:pPr>
              <w:pStyle w:val="ListParagraph"/>
              <w:numPr>
                <w:ilvl w:val="0"/>
                <w:numId w:val="33"/>
              </w:numPr>
              <w:rPr>
                <w:rFonts w:cs="Arial"/>
              </w:rPr>
            </w:pPr>
            <w:r>
              <w:rPr>
                <w:rFonts w:cs="Arial"/>
              </w:rPr>
              <w:t>Additional support</w:t>
            </w:r>
          </w:p>
        </w:tc>
      </w:tr>
      <w:tr w:rsidR="00966DEC" w14:paraId="53135EFF" w14:textId="77777777" w:rsidTr="00027626">
        <w:tc>
          <w:tcPr>
            <w:tcW w:w="3855" w:type="dxa"/>
          </w:tcPr>
          <w:p w14:paraId="13B7A119" w14:textId="104902DD" w:rsidR="00966DEC" w:rsidRDefault="00966DEC" w:rsidP="00877CB4">
            <w:pPr>
              <w:rPr>
                <w:rFonts w:cs="Arial"/>
                <w:b/>
                <w:bCs/>
              </w:rPr>
            </w:pPr>
            <w:r>
              <w:rPr>
                <w:rFonts w:cs="Arial"/>
                <w:b/>
                <w:bCs/>
              </w:rPr>
              <w:t>Statutory Visits</w:t>
            </w:r>
          </w:p>
        </w:tc>
        <w:tc>
          <w:tcPr>
            <w:tcW w:w="3856" w:type="dxa"/>
          </w:tcPr>
          <w:p w14:paraId="674700A4" w14:textId="77777777" w:rsidR="00966DEC" w:rsidRDefault="00966DEC" w:rsidP="0046214E">
            <w:pPr>
              <w:pStyle w:val="ListParagraph"/>
              <w:numPr>
                <w:ilvl w:val="0"/>
                <w:numId w:val="34"/>
              </w:numPr>
              <w:rPr>
                <w:rFonts w:cs="Arial"/>
              </w:rPr>
            </w:pPr>
            <w:r>
              <w:rPr>
                <w:rFonts w:cs="Arial"/>
              </w:rPr>
              <w:t>Visit</w:t>
            </w:r>
          </w:p>
          <w:p w14:paraId="6A1EDDDE" w14:textId="77777777" w:rsidR="00966DEC" w:rsidRDefault="00966DEC" w:rsidP="0046214E">
            <w:pPr>
              <w:pStyle w:val="ListParagraph"/>
              <w:numPr>
                <w:ilvl w:val="0"/>
                <w:numId w:val="34"/>
              </w:numPr>
              <w:rPr>
                <w:rFonts w:cs="Arial"/>
              </w:rPr>
            </w:pPr>
            <w:r>
              <w:rPr>
                <w:rFonts w:cs="Arial"/>
              </w:rPr>
              <w:t>Social Worker visit</w:t>
            </w:r>
          </w:p>
          <w:p w14:paraId="6D899B2F" w14:textId="0E66110F" w:rsidR="00966DEC" w:rsidRPr="00266824" w:rsidRDefault="00966DEC" w:rsidP="0046214E">
            <w:pPr>
              <w:pStyle w:val="ListParagraph"/>
              <w:numPr>
                <w:ilvl w:val="0"/>
                <w:numId w:val="34"/>
              </w:numPr>
              <w:rPr>
                <w:rFonts w:cs="Arial"/>
              </w:rPr>
            </w:pPr>
            <w:r>
              <w:rPr>
                <w:rFonts w:cs="Arial"/>
              </w:rPr>
              <w:t>Home visit</w:t>
            </w:r>
          </w:p>
        </w:tc>
      </w:tr>
      <w:tr w:rsidR="00966DEC" w14:paraId="3E40D294" w14:textId="77777777" w:rsidTr="00027626">
        <w:tc>
          <w:tcPr>
            <w:tcW w:w="3855" w:type="dxa"/>
          </w:tcPr>
          <w:p w14:paraId="29303F78" w14:textId="6274658C" w:rsidR="00966DEC" w:rsidRDefault="00966DEC" w:rsidP="00877CB4">
            <w:pPr>
              <w:rPr>
                <w:rFonts w:cs="Arial"/>
                <w:b/>
                <w:bCs/>
              </w:rPr>
            </w:pPr>
            <w:r>
              <w:rPr>
                <w:rFonts w:cs="Arial"/>
                <w:b/>
                <w:bCs/>
              </w:rPr>
              <w:t>Targets</w:t>
            </w:r>
          </w:p>
        </w:tc>
        <w:tc>
          <w:tcPr>
            <w:tcW w:w="3856" w:type="dxa"/>
          </w:tcPr>
          <w:p w14:paraId="3043B1E0" w14:textId="77777777" w:rsidR="00966DEC" w:rsidRDefault="00966DEC" w:rsidP="0046214E">
            <w:pPr>
              <w:pStyle w:val="ListParagraph"/>
              <w:numPr>
                <w:ilvl w:val="0"/>
                <w:numId w:val="35"/>
              </w:numPr>
              <w:rPr>
                <w:rFonts w:cs="Arial"/>
              </w:rPr>
            </w:pPr>
            <w:r>
              <w:rPr>
                <w:rFonts w:cs="Arial"/>
              </w:rPr>
              <w:t>Goals</w:t>
            </w:r>
          </w:p>
          <w:p w14:paraId="0549E3D3" w14:textId="77777777" w:rsidR="00966DEC" w:rsidRDefault="00966DEC" w:rsidP="0046214E">
            <w:pPr>
              <w:pStyle w:val="ListParagraph"/>
              <w:numPr>
                <w:ilvl w:val="0"/>
                <w:numId w:val="35"/>
              </w:numPr>
              <w:rPr>
                <w:rFonts w:cs="Arial"/>
              </w:rPr>
            </w:pPr>
            <w:r>
              <w:rPr>
                <w:rFonts w:cs="Arial"/>
              </w:rPr>
              <w:t>Wishes</w:t>
            </w:r>
          </w:p>
          <w:p w14:paraId="79013450" w14:textId="77D65413" w:rsidR="00966DEC" w:rsidRPr="00266824" w:rsidRDefault="00966DEC" w:rsidP="0046214E">
            <w:pPr>
              <w:pStyle w:val="ListParagraph"/>
              <w:numPr>
                <w:ilvl w:val="0"/>
                <w:numId w:val="35"/>
              </w:numPr>
              <w:rPr>
                <w:rFonts w:cs="Arial"/>
              </w:rPr>
            </w:pPr>
            <w:r>
              <w:rPr>
                <w:rFonts w:cs="Arial"/>
              </w:rPr>
              <w:t>Achievements</w:t>
            </w:r>
          </w:p>
        </w:tc>
      </w:tr>
      <w:tr w:rsidR="00966DEC" w14:paraId="7BC9326D" w14:textId="77777777" w:rsidTr="00027626">
        <w:tc>
          <w:tcPr>
            <w:tcW w:w="3855" w:type="dxa"/>
          </w:tcPr>
          <w:p w14:paraId="1D680EAB" w14:textId="6D8BA8A5" w:rsidR="00966DEC" w:rsidRDefault="00966DEC" w:rsidP="00877CB4">
            <w:pPr>
              <w:rPr>
                <w:rFonts w:cs="Arial"/>
                <w:b/>
                <w:bCs/>
              </w:rPr>
            </w:pPr>
            <w:r>
              <w:rPr>
                <w:rFonts w:cs="Arial"/>
                <w:b/>
                <w:bCs/>
              </w:rPr>
              <w:t>Targeted Services</w:t>
            </w:r>
          </w:p>
        </w:tc>
        <w:tc>
          <w:tcPr>
            <w:tcW w:w="3856" w:type="dxa"/>
          </w:tcPr>
          <w:p w14:paraId="3865DC46" w14:textId="77777777" w:rsidR="00966DEC" w:rsidRPr="00F557E0" w:rsidRDefault="00966DEC" w:rsidP="0046214E">
            <w:pPr>
              <w:pStyle w:val="ListParagraph"/>
              <w:numPr>
                <w:ilvl w:val="0"/>
                <w:numId w:val="36"/>
              </w:numPr>
              <w:rPr>
                <w:rFonts w:cs="Arial"/>
              </w:rPr>
            </w:pPr>
            <w:r w:rsidRPr="00F557E0">
              <w:rPr>
                <w:rFonts w:cs="Arial"/>
              </w:rPr>
              <w:t>Services to meet identified need</w:t>
            </w:r>
          </w:p>
          <w:p w14:paraId="351693AC" w14:textId="77777777" w:rsidR="00966DEC" w:rsidRPr="00F557E0" w:rsidRDefault="00966DEC" w:rsidP="0046214E">
            <w:pPr>
              <w:pStyle w:val="ListParagraph"/>
              <w:numPr>
                <w:ilvl w:val="0"/>
                <w:numId w:val="36"/>
              </w:numPr>
              <w:rPr>
                <w:rFonts w:cs="Arial"/>
              </w:rPr>
            </w:pPr>
            <w:r w:rsidRPr="00F557E0">
              <w:rPr>
                <w:rFonts w:cs="Arial"/>
              </w:rPr>
              <w:t>Services</w:t>
            </w:r>
          </w:p>
          <w:p w14:paraId="384CF7BF" w14:textId="3B46754F" w:rsidR="00966DEC" w:rsidRPr="00DE7382" w:rsidRDefault="00966DEC" w:rsidP="0046214E">
            <w:pPr>
              <w:pStyle w:val="ListParagraph"/>
              <w:numPr>
                <w:ilvl w:val="0"/>
                <w:numId w:val="36"/>
              </w:numPr>
              <w:rPr>
                <w:rFonts w:cs="Arial"/>
                <w:b/>
                <w:bCs/>
              </w:rPr>
            </w:pPr>
            <w:r w:rsidRPr="00F557E0">
              <w:rPr>
                <w:rFonts w:cs="Arial"/>
              </w:rPr>
              <w:t>Services available</w:t>
            </w:r>
          </w:p>
        </w:tc>
      </w:tr>
      <w:tr w:rsidR="00966DEC" w14:paraId="0485BC15" w14:textId="77777777" w:rsidTr="00027626">
        <w:tc>
          <w:tcPr>
            <w:tcW w:w="3855" w:type="dxa"/>
          </w:tcPr>
          <w:p w14:paraId="3650FD72" w14:textId="51D0034A" w:rsidR="00966DEC" w:rsidRDefault="00966DEC" w:rsidP="00E02F50">
            <w:pPr>
              <w:rPr>
                <w:rFonts w:cs="Arial"/>
                <w:b/>
                <w:bCs/>
              </w:rPr>
            </w:pPr>
            <w:r>
              <w:rPr>
                <w:rFonts w:cs="Arial"/>
                <w:b/>
                <w:bCs/>
              </w:rPr>
              <w:t>Victim</w:t>
            </w:r>
          </w:p>
        </w:tc>
        <w:tc>
          <w:tcPr>
            <w:tcW w:w="3856" w:type="dxa"/>
          </w:tcPr>
          <w:p w14:paraId="5F97056C" w14:textId="77777777" w:rsidR="00966DEC" w:rsidRDefault="00966DEC" w:rsidP="0046214E">
            <w:pPr>
              <w:pStyle w:val="ListParagraph"/>
              <w:numPr>
                <w:ilvl w:val="0"/>
                <w:numId w:val="37"/>
              </w:numPr>
              <w:rPr>
                <w:rFonts w:cs="Arial"/>
              </w:rPr>
            </w:pPr>
            <w:r>
              <w:rPr>
                <w:rFonts w:cs="Arial"/>
              </w:rPr>
              <w:t>Survivor</w:t>
            </w:r>
          </w:p>
          <w:p w14:paraId="69DB54B0" w14:textId="77777777" w:rsidR="00966DEC" w:rsidRDefault="00966DEC" w:rsidP="0046214E">
            <w:pPr>
              <w:pStyle w:val="ListParagraph"/>
              <w:numPr>
                <w:ilvl w:val="0"/>
                <w:numId w:val="37"/>
              </w:numPr>
              <w:rPr>
                <w:rFonts w:cs="Arial"/>
              </w:rPr>
            </w:pPr>
            <w:r>
              <w:rPr>
                <w:rFonts w:cs="Arial"/>
              </w:rPr>
              <w:t>Harmed party</w:t>
            </w:r>
          </w:p>
          <w:p w14:paraId="2B555AB6" w14:textId="2C75E9DD" w:rsidR="00966DEC" w:rsidRPr="00E02F50" w:rsidRDefault="00966DEC" w:rsidP="0046214E">
            <w:pPr>
              <w:pStyle w:val="ListParagraph"/>
              <w:numPr>
                <w:ilvl w:val="0"/>
                <w:numId w:val="37"/>
              </w:numPr>
              <w:rPr>
                <w:rFonts w:cs="Arial"/>
              </w:rPr>
            </w:pPr>
            <w:r>
              <w:rPr>
                <w:rFonts w:cs="Arial"/>
              </w:rPr>
              <w:t>Person Harmed</w:t>
            </w:r>
          </w:p>
        </w:tc>
      </w:tr>
    </w:tbl>
    <w:p w14:paraId="05288943" w14:textId="7CD8C0AB" w:rsidR="00D011B1" w:rsidRPr="00DA769B" w:rsidRDefault="00D011B1" w:rsidP="00E02F50">
      <w:pPr>
        <w:autoSpaceDE w:val="0"/>
        <w:autoSpaceDN w:val="0"/>
        <w:adjustRightInd w:val="0"/>
        <w:spacing w:after="61"/>
        <w:rPr>
          <w:rFonts w:cs="Arial"/>
          <w:color w:val="000000"/>
        </w:rPr>
      </w:pPr>
      <w:r w:rsidRPr="00DA769B">
        <w:rPr>
          <w:rFonts w:cs="Arial"/>
          <w:color w:val="000000"/>
        </w:rPr>
        <w:t xml:space="preserve"> </w:t>
      </w:r>
    </w:p>
    <w:p w14:paraId="4DB0ABA0" w14:textId="77777777" w:rsidR="00966DEC" w:rsidRDefault="00966DEC" w:rsidP="00D011B1">
      <w:pPr>
        <w:autoSpaceDE w:val="0"/>
        <w:autoSpaceDN w:val="0"/>
        <w:adjustRightInd w:val="0"/>
        <w:rPr>
          <w:rFonts w:cs="Arial"/>
          <w:b/>
          <w:bCs/>
          <w:color w:val="000000"/>
        </w:rPr>
      </w:pPr>
    </w:p>
    <w:p w14:paraId="73832C42" w14:textId="77777777" w:rsidR="00966DEC" w:rsidRDefault="00966DEC" w:rsidP="00D011B1">
      <w:pPr>
        <w:autoSpaceDE w:val="0"/>
        <w:autoSpaceDN w:val="0"/>
        <w:adjustRightInd w:val="0"/>
        <w:rPr>
          <w:rFonts w:cs="Arial"/>
          <w:b/>
          <w:bCs/>
          <w:color w:val="000000"/>
        </w:rPr>
      </w:pPr>
    </w:p>
    <w:p w14:paraId="363A5082" w14:textId="77777777" w:rsidR="00966DEC" w:rsidRDefault="00966DEC" w:rsidP="00D011B1">
      <w:pPr>
        <w:autoSpaceDE w:val="0"/>
        <w:autoSpaceDN w:val="0"/>
        <w:adjustRightInd w:val="0"/>
        <w:rPr>
          <w:rFonts w:cs="Arial"/>
          <w:b/>
          <w:bCs/>
          <w:color w:val="000000"/>
        </w:rPr>
      </w:pPr>
    </w:p>
    <w:p w14:paraId="2BDC2150" w14:textId="0A45E3A1" w:rsidR="00D011B1" w:rsidRPr="00DA769B" w:rsidRDefault="00D011B1" w:rsidP="00D011B1">
      <w:pPr>
        <w:autoSpaceDE w:val="0"/>
        <w:autoSpaceDN w:val="0"/>
        <w:adjustRightInd w:val="0"/>
        <w:rPr>
          <w:rFonts w:cs="Arial"/>
          <w:color w:val="000000"/>
        </w:rPr>
      </w:pPr>
      <w:r w:rsidRPr="00DA769B">
        <w:rPr>
          <w:rFonts w:cs="Arial"/>
          <w:b/>
          <w:bCs/>
          <w:color w:val="000000"/>
        </w:rPr>
        <w:t xml:space="preserve">CONCLUSION </w:t>
      </w:r>
    </w:p>
    <w:p w14:paraId="36F6B81B" w14:textId="3EFE808D" w:rsidR="00D011B1" w:rsidRPr="00DA769B" w:rsidRDefault="007014E9" w:rsidP="00D011B1">
      <w:pPr>
        <w:autoSpaceDE w:val="0"/>
        <w:autoSpaceDN w:val="0"/>
        <w:adjustRightInd w:val="0"/>
        <w:rPr>
          <w:rFonts w:cs="Arial"/>
          <w:color w:val="000000"/>
        </w:rPr>
      </w:pPr>
      <w:r w:rsidRPr="00DA769B">
        <w:rPr>
          <w:rFonts w:cs="Arial"/>
          <w:color w:val="000000"/>
        </w:rPr>
        <w:t>Many of these suggestions came from the Staffordshire ‘</w:t>
      </w:r>
      <w:r w:rsidR="00D011B1" w:rsidRPr="00DA769B">
        <w:rPr>
          <w:rFonts w:cs="Arial"/>
          <w:color w:val="000000"/>
        </w:rPr>
        <w:t>Voice Project</w:t>
      </w:r>
      <w:r w:rsidR="005E4908">
        <w:rPr>
          <w:rFonts w:cs="Arial"/>
          <w:color w:val="000000"/>
        </w:rPr>
        <w:t>’.</w:t>
      </w:r>
    </w:p>
    <w:p w14:paraId="0DD06417" w14:textId="77777777" w:rsidR="007014E9" w:rsidRPr="00DA769B" w:rsidRDefault="007014E9" w:rsidP="00D011B1">
      <w:pPr>
        <w:autoSpaceDE w:val="0"/>
        <w:autoSpaceDN w:val="0"/>
        <w:adjustRightInd w:val="0"/>
        <w:rPr>
          <w:rFonts w:cs="Arial"/>
          <w:color w:val="000000"/>
        </w:rPr>
      </w:pPr>
    </w:p>
    <w:p w14:paraId="3201A692" w14:textId="77777777" w:rsidR="00D011B1" w:rsidRPr="00DA769B" w:rsidRDefault="00D011B1" w:rsidP="00D011B1">
      <w:pPr>
        <w:autoSpaceDE w:val="0"/>
        <w:autoSpaceDN w:val="0"/>
        <w:adjustRightInd w:val="0"/>
        <w:rPr>
          <w:rFonts w:cs="Arial"/>
          <w:color w:val="000000"/>
        </w:rPr>
      </w:pPr>
      <w:r w:rsidRPr="00DA769B">
        <w:rPr>
          <w:rFonts w:cs="Arial"/>
          <w:color w:val="000000"/>
        </w:rPr>
        <w:t xml:space="preserve">The top five words that the group felt most strongly about were: </w:t>
      </w:r>
    </w:p>
    <w:p w14:paraId="046002D0" w14:textId="1C595A0C" w:rsidR="00D011B1" w:rsidRPr="005E4908" w:rsidRDefault="00D011B1" w:rsidP="0046214E">
      <w:pPr>
        <w:pStyle w:val="ListParagraph"/>
        <w:numPr>
          <w:ilvl w:val="0"/>
          <w:numId w:val="38"/>
        </w:numPr>
        <w:autoSpaceDE w:val="0"/>
        <w:autoSpaceDN w:val="0"/>
        <w:adjustRightInd w:val="0"/>
        <w:spacing w:after="61"/>
        <w:rPr>
          <w:rFonts w:cs="Arial"/>
          <w:color w:val="000000"/>
        </w:rPr>
      </w:pPr>
      <w:r w:rsidRPr="005E4908">
        <w:rPr>
          <w:rFonts w:cs="Arial"/>
          <w:color w:val="000000"/>
        </w:rPr>
        <w:t xml:space="preserve">Abscond </w:t>
      </w:r>
    </w:p>
    <w:p w14:paraId="72589BE2" w14:textId="2AE02E3D" w:rsidR="00D011B1" w:rsidRPr="005E4908" w:rsidRDefault="00D011B1" w:rsidP="0046214E">
      <w:pPr>
        <w:pStyle w:val="ListParagraph"/>
        <w:numPr>
          <w:ilvl w:val="0"/>
          <w:numId w:val="38"/>
        </w:numPr>
        <w:autoSpaceDE w:val="0"/>
        <w:autoSpaceDN w:val="0"/>
        <w:adjustRightInd w:val="0"/>
        <w:spacing w:after="61"/>
        <w:rPr>
          <w:rFonts w:cs="Arial"/>
          <w:color w:val="000000"/>
        </w:rPr>
      </w:pPr>
      <w:r w:rsidRPr="005E4908">
        <w:rPr>
          <w:rFonts w:cs="Arial"/>
          <w:color w:val="000000"/>
        </w:rPr>
        <w:t xml:space="preserve">Case </w:t>
      </w:r>
    </w:p>
    <w:p w14:paraId="3265B906" w14:textId="03D981EF" w:rsidR="005E4908" w:rsidRPr="005E4908" w:rsidRDefault="00D011B1" w:rsidP="0046214E">
      <w:pPr>
        <w:pStyle w:val="ListParagraph"/>
        <w:numPr>
          <w:ilvl w:val="0"/>
          <w:numId w:val="38"/>
        </w:numPr>
        <w:autoSpaceDE w:val="0"/>
        <w:autoSpaceDN w:val="0"/>
        <w:adjustRightInd w:val="0"/>
        <w:spacing w:after="61"/>
        <w:rPr>
          <w:rFonts w:cs="Arial"/>
          <w:color w:val="000000"/>
        </w:rPr>
      </w:pPr>
      <w:r w:rsidRPr="005E4908">
        <w:rPr>
          <w:rFonts w:cs="Arial"/>
          <w:color w:val="000000"/>
        </w:rPr>
        <w:t xml:space="preserve">LAC (Looked </w:t>
      </w:r>
      <w:r w:rsidR="005E4908" w:rsidRPr="005E4908">
        <w:rPr>
          <w:rFonts w:cs="Arial"/>
          <w:color w:val="000000"/>
        </w:rPr>
        <w:t>A</w:t>
      </w:r>
      <w:r w:rsidRPr="005E4908">
        <w:rPr>
          <w:rFonts w:cs="Arial"/>
          <w:color w:val="000000"/>
        </w:rPr>
        <w:t xml:space="preserve">fter </w:t>
      </w:r>
      <w:r w:rsidR="005E4908" w:rsidRPr="005E4908">
        <w:rPr>
          <w:rFonts w:cs="Arial"/>
          <w:color w:val="000000"/>
        </w:rPr>
        <w:t>C</w:t>
      </w:r>
      <w:r w:rsidRPr="005E4908">
        <w:rPr>
          <w:rFonts w:cs="Arial"/>
          <w:color w:val="000000"/>
        </w:rPr>
        <w:t xml:space="preserve">hild) </w:t>
      </w:r>
    </w:p>
    <w:p w14:paraId="454ACF92" w14:textId="5FCC0EEE" w:rsidR="00D011B1" w:rsidRPr="005E4908" w:rsidRDefault="00D011B1" w:rsidP="0046214E">
      <w:pPr>
        <w:pStyle w:val="ListParagraph"/>
        <w:numPr>
          <w:ilvl w:val="0"/>
          <w:numId w:val="38"/>
        </w:numPr>
        <w:autoSpaceDE w:val="0"/>
        <w:autoSpaceDN w:val="0"/>
        <w:adjustRightInd w:val="0"/>
        <w:spacing w:after="61"/>
        <w:rPr>
          <w:rFonts w:cs="Arial"/>
          <w:color w:val="000000"/>
        </w:rPr>
      </w:pPr>
      <w:r w:rsidRPr="005E4908">
        <w:rPr>
          <w:rFonts w:cs="Arial"/>
          <w:color w:val="000000"/>
        </w:rPr>
        <w:t xml:space="preserve">Placement </w:t>
      </w:r>
    </w:p>
    <w:p w14:paraId="6209F080" w14:textId="0377D8A0" w:rsidR="00D011B1" w:rsidRPr="005E4908" w:rsidRDefault="00D011B1" w:rsidP="0046214E">
      <w:pPr>
        <w:pStyle w:val="ListParagraph"/>
        <w:numPr>
          <w:ilvl w:val="0"/>
          <w:numId w:val="38"/>
        </w:numPr>
        <w:autoSpaceDE w:val="0"/>
        <w:autoSpaceDN w:val="0"/>
        <w:adjustRightInd w:val="0"/>
        <w:rPr>
          <w:rFonts w:cs="Arial"/>
          <w:color w:val="000000"/>
        </w:rPr>
      </w:pPr>
      <w:r w:rsidRPr="005E4908">
        <w:rPr>
          <w:rFonts w:cs="Arial"/>
          <w:color w:val="000000"/>
        </w:rPr>
        <w:t xml:space="preserve">Respite </w:t>
      </w:r>
    </w:p>
    <w:p w14:paraId="0B7CC6F1" w14:textId="49E14192" w:rsidR="00D011B1" w:rsidRPr="00DA769B" w:rsidRDefault="00D011B1" w:rsidP="00D011B1">
      <w:pPr>
        <w:pStyle w:val="NoSpacing"/>
        <w:rPr>
          <w:rFonts w:cs="Arial"/>
          <w:color w:val="000000"/>
        </w:rPr>
      </w:pPr>
    </w:p>
    <w:p w14:paraId="619D4A9D" w14:textId="1F5AA796" w:rsidR="007014E9" w:rsidRPr="005E4908" w:rsidRDefault="007014E9" w:rsidP="00D011B1">
      <w:pPr>
        <w:pStyle w:val="NoSpacing"/>
        <w:rPr>
          <w:rFonts w:cs="Arial"/>
          <w:b/>
          <w:bCs/>
          <w:color w:val="000000"/>
        </w:rPr>
      </w:pPr>
      <w:r w:rsidRPr="005E4908">
        <w:rPr>
          <w:rFonts w:cs="Arial"/>
          <w:b/>
          <w:bCs/>
          <w:color w:val="000000"/>
        </w:rPr>
        <w:t>Further reading</w:t>
      </w:r>
      <w:r w:rsidR="005E4908" w:rsidRPr="005E4908">
        <w:rPr>
          <w:rFonts w:cs="Arial"/>
          <w:b/>
          <w:bCs/>
          <w:color w:val="000000"/>
        </w:rPr>
        <w:t>:</w:t>
      </w:r>
    </w:p>
    <w:p w14:paraId="79FB90AD" w14:textId="77777777" w:rsidR="00EC1C1E" w:rsidRPr="00DA769B" w:rsidRDefault="00EC1C1E" w:rsidP="0046214E">
      <w:pPr>
        <w:pStyle w:val="NoSpacing"/>
        <w:numPr>
          <w:ilvl w:val="0"/>
          <w:numId w:val="1"/>
        </w:numPr>
        <w:jc w:val="both"/>
        <w:rPr>
          <w:rFonts w:cs="Arial"/>
        </w:rPr>
      </w:pPr>
      <w:r w:rsidRPr="00DA769B">
        <w:rPr>
          <w:rFonts w:cs="Arial"/>
        </w:rPr>
        <w:t xml:space="preserve">TACT Fostering &amp; Adoption have a policy document which can be accessed via the link below: </w:t>
      </w:r>
    </w:p>
    <w:p w14:paraId="42EA2C57" w14:textId="77777777" w:rsidR="00EC1C1E" w:rsidRPr="00DA769B" w:rsidRDefault="001A3075" w:rsidP="00EC1C1E">
      <w:pPr>
        <w:pStyle w:val="NoSpacing"/>
        <w:ind w:firstLine="720"/>
        <w:jc w:val="both"/>
        <w:rPr>
          <w:rFonts w:cs="Arial"/>
        </w:rPr>
      </w:pPr>
      <w:hyperlink r:id="rId12" w:history="1">
        <w:r w:rsidR="00EC1C1E" w:rsidRPr="00DA769B">
          <w:rPr>
            <w:rStyle w:val="Hyperlink"/>
            <w:rFonts w:cs="Arial"/>
          </w:rPr>
          <w:t>TACT-Language-that-cares-2019_online.pdf (tactcare.org.uk)</w:t>
        </w:r>
      </w:hyperlink>
    </w:p>
    <w:p w14:paraId="2CB3EA3C" w14:textId="77777777" w:rsidR="00EC1C1E" w:rsidRPr="00DA769B" w:rsidRDefault="00EC1C1E" w:rsidP="00EC1C1E">
      <w:pPr>
        <w:pStyle w:val="NoSpacing"/>
        <w:jc w:val="both"/>
        <w:rPr>
          <w:rFonts w:cs="Arial"/>
        </w:rPr>
      </w:pPr>
    </w:p>
    <w:p w14:paraId="0095BE03" w14:textId="77777777" w:rsidR="00EC1C1E" w:rsidRPr="00DA769B" w:rsidRDefault="00EC1C1E" w:rsidP="0046214E">
      <w:pPr>
        <w:pStyle w:val="NoSpacing"/>
        <w:numPr>
          <w:ilvl w:val="0"/>
          <w:numId w:val="1"/>
        </w:numPr>
        <w:jc w:val="both"/>
        <w:rPr>
          <w:rFonts w:cs="Arial"/>
        </w:rPr>
      </w:pPr>
      <w:r w:rsidRPr="00DA769B">
        <w:rPr>
          <w:rFonts w:cs="Arial"/>
        </w:rPr>
        <w:t xml:space="preserve">Research in Practice: </w:t>
      </w:r>
    </w:p>
    <w:p w14:paraId="0BA723CD" w14:textId="77777777" w:rsidR="00EC1C1E" w:rsidRPr="00DA769B" w:rsidRDefault="001A3075" w:rsidP="00EC1C1E">
      <w:pPr>
        <w:pStyle w:val="NoSpacing"/>
        <w:ind w:left="720"/>
        <w:jc w:val="both"/>
        <w:rPr>
          <w:rFonts w:cs="Arial"/>
        </w:rPr>
      </w:pPr>
      <w:hyperlink r:id="rId13" w:history="1">
        <w:r w:rsidR="00EC1C1E" w:rsidRPr="00DA769B">
          <w:rPr>
            <w:rStyle w:val="Hyperlink"/>
            <w:rFonts w:cs="Arial"/>
          </w:rPr>
          <w:t>Appropriate-language-Child-sexual-andor-criminal-exploitation-guidance-for-professionals.pdf (researchinpractice.org.uk)</w:t>
        </w:r>
      </w:hyperlink>
      <w:r w:rsidR="00EC1C1E" w:rsidRPr="00DA769B">
        <w:rPr>
          <w:rFonts w:cs="Arial"/>
        </w:rPr>
        <w:t xml:space="preserve"> </w:t>
      </w:r>
    </w:p>
    <w:p w14:paraId="2615377B" w14:textId="77777777" w:rsidR="00EC1C1E" w:rsidRPr="00DA769B" w:rsidRDefault="00EC1C1E" w:rsidP="00EC1C1E">
      <w:pPr>
        <w:pStyle w:val="NoSpacing"/>
        <w:jc w:val="both"/>
        <w:rPr>
          <w:rFonts w:cs="Arial"/>
        </w:rPr>
      </w:pPr>
    </w:p>
    <w:p w14:paraId="16FE3E05" w14:textId="77777777" w:rsidR="00EC1C1E" w:rsidRPr="00DA769B" w:rsidRDefault="00EC1C1E" w:rsidP="0046214E">
      <w:pPr>
        <w:pStyle w:val="NoSpacing"/>
        <w:numPr>
          <w:ilvl w:val="0"/>
          <w:numId w:val="1"/>
        </w:numPr>
        <w:jc w:val="both"/>
        <w:rPr>
          <w:rFonts w:cs="Arial"/>
        </w:rPr>
      </w:pPr>
      <w:r w:rsidRPr="00DA769B">
        <w:rPr>
          <w:rFonts w:cs="Arial"/>
        </w:rPr>
        <w:t>Things not to say to people who’ve been in care:</w:t>
      </w:r>
    </w:p>
    <w:p w14:paraId="329DF6DC" w14:textId="77777777" w:rsidR="00EC1C1E" w:rsidRPr="00DA769B" w:rsidRDefault="001A3075" w:rsidP="00EC1C1E">
      <w:pPr>
        <w:pStyle w:val="NoSpacing"/>
        <w:ind w:firstLine="720"/>
        <w:jc w:val="both"/>
        <w:rPr>
          <w:rFonts w:cs="Arial"/>
        </w:rPr>
      </w:pPr>
      <w:hyperlink r:id="rId14" w:history="1">
        <w:r w:rsidR="00EC1C1E" w:rsidRPr="00DA769B">
          <w:rPr>
            <w:rStyle w:val="Hyperlink"/>
            <w:rFonts w:cs="Arial"/>
          </w:rPr>
          <w:t xml:space="preserve">Things Not </w:t>
        </w:r>
        <w:proofErr w:type="gramStart"/>
        <w:r w:rsidR="00EC1C1E" w:rsidRPr="00DA769B">
          <w:rPr>
            <w:rStyle w:val="Hyperlink"/>
            <w:rFonts w:cs="Arial"/>
          </w:rPr>
          <w:t>To</w:t>
        </w:r>
        <w:proofErr w:type="gramEnd"/>
        <w:r w:rsidR="00EC1C1E" w:rsidRPr="00DA769B">
          <w:rPr>
            <w:rStyle w:val="Hyperlink"/>
            <w:rFonts w:cs="Arial"/>
          </w:rPr>
          <w:t xml:space="preserve"> Say to people who've been in care - BBC Three</w:t>
        </w:r>
      </w:hyperlink>
    </w:p>
    <w:p w14:paraId="7114181E" w14:textId="743D7DF2" w:rsidR="00EC1C1E" w:rsidRDefault="00EC1C1E" w:rsidP="00EC1C1E">
      <w:pPr>
        <w:pStyle w:val="NoSpacing"/>
        <w:jc w:val="both"/>
        <w:rPr>
          <w:rFonts w:cs="Arial"/>
        </w:rPr>
      </w:pPr>
    </w:p>
    <w:p w14:paraId="014633F0" w14:textId="01A61F09" w:rsidR="00C36A3F" w:rsidRPr="005E4908" w:rsidRDefault="002656C4" w:rsidP="0046214E">
      <w:pPr>
        <w:pStyle w:val="NoSpacing"/>
        <w:numPr>
          <w:ilvl w:val="0"/>
          <w:numId w:val="1"/>
        </w:numPr>
        <w:jc w:val="both"/>
        <w:rPr>
          <w:rFonts w:cs="Arial"/>
        </w:rPr>
      </w:pPr>
      <w:r w:rsidRPr="005E4908">
        <w:rPr>
          <w:rFonts w:cs="Arial"/>
        </w:rPr>
        <w:t>Inclusive Language Guide</w:t>
      </w:r>
    </w:p>
    <w:p w14:paraId="7615AF10" w14:textId="762F6DD4" w:rsidR="00C36A3F" w:rsidRDefault="001A3075" w:rsidP="00C36A3F">
      <w:pPr>
        <w:pStyle w:val="NoSpacing"/>
        <w:ind w:left="720"/>
        <w:jc w:val="both"/>
        <w:rPr>
          <w:rStyle w:val="Hyperlink"/>
        </w:rPr>
      </w:pPr>
      <w:hyperlink r:id="rId15" w:history="1">
        <w:r w:rsidR="00C36A3F" w:rsidRPr="005E4908">
          <w:rPr>
            <w:rStyle w:val="Hyperlink"/>
          </w:rPr>
          <w:t>MK-College-Inclusive-Language-Guide.pdf (mkcollege.ac.uk)</w:t>
        </w:r>
      </w:hyperlink>
    </w:p>
    <w:p w14:paraId="14955FB8" w14:textId="4185D981" w:rsidR="00966DEC" w:rsidRDefault="00966DEC" w:rsidP="00C36A3F">
      <w:pPr>
        <w:pStyle w:val="NoSpacing"/>
        <w:ind w:left="720"/>
        <w:jc w:val="both"/>
        <w:rPr>
          <w:rStyle w:val="Hyperlink"/>
        </w:rPr>
      </w:pPr>
    </w:p>
    <w:p w14:paraId="46F60487" w14:textId="671880A3" w:rsidR="00966DEC" w:rsidRDefault="00966DEC" w:rsidP="00C36A3F">
      <w:pPr>
        <w:pStyle w:val="NoSpacing"/>
        <w:ind w:left="720"/>
        <w:jc w:val="both"/>
        <w:rPr>
          <w:rStyle w:val="Hyperlink"/>
        </w:rPr>
      </w:pPr>
    </w:p>
    <w:p w14:paraId="320BE600" w14:textId="77777777" w:rsidR="00966DEC" w:rsidRDefault="00966DEC" w:rsidP="00C36A3F">
      <w:pPr>
        <w:pStyle w:val="NoSpacing"/>
        <w:ind w:left="720"/>
        <w:jc w:val="both"/>
        <w:rPr>
          <w:rStyle w:val="Hyperlink"/>
        </w:rPr>
      </w:pPr>
    </w:p>
    <w:p w14:paraId="530BAFED" w14:textId="0268FB6E" w:rsidR="0097208B" w:rsidRPr="006010D8" w:rsidRDefault="0097208B" w:rsidP="00C36A3F">
      <w:pPr>
        <w:pStyle w:val="NoSpacing"/>
        <w:ind w:left="720"/>
        <w:jc w:val="both"/>
        <w:rPr>
          <w:rStyle w:val="Hyperlink"/>
          <w:color w:val="auto"/>
        </w:rPr>
      </w:pPr>
    </w:p>
    <w:tbl>
      <w:tblPr>
        <w:tblStyle w:val="TableGrid"/>
        <w:tblW w:w="0" w:type="auto"/>
        <w:tblLook w:val="04A0" w:firstRow="1" w:lastRow="0" w:firstColumn="1" w:lastColumn="0" w:noHBand="0" w:noVBand="1"/>
      </w:tblPr>
      <w:tblGrid>
        <w:gridCol w:w="7711"/>
        <w:gridCol w:w="7711"/>
      </w:tblGrid>
      <w:tr w:rsidR="0097208B" w14:paraId="2443A8C6" w14:textId="77777777" w:rsidTr="00ED6BD4">
        <w:tc>
          <w:tcPr>
            <w:tcW w:w="15422" w:type="dxa"/>
            <w:gridSpan w:val="2"/>
          </w:tcPr>
          <w:p w14:paraId="7F30EB1F" w14:textId="77777777" w:rsidR="0097208B" w:rsidRPr="0097208B" w:rsidRDefault="0097208B" w:rsidP="00D011B1">
            <w:pPr>
              <w:pStyle w:val="NoSpacing"/>
              <w:rPr>
                <w:rFonts w:cs="Arial"/>
                <w:b/>
                <w:bCs/>
              </w:rPr>
            </w:pPr>
            <w:r w:rsidRPr="0097208B">
              <w:rPr>
                <w:rFonts w:cs="Arial"/>
                <w:b/>
                <w:bCs/>
              </w:rPr>
              <w:t>Declaration:</w:t>
            </w:r>
          </w:p>
          <w:p w14:paraId="12B9109B" w14:textId="77777777" w:rsidR="0097208B" w:rsidRPr="0097208B" w:rsidRDefault="0097208B" w:rsidP="0097208B">
            <w:pPr>
              <w:pStyle w:val="NoSpacing"/>
              <w:rPr>
                <w:rFonts w:cs="Arial"/>
                <w:b/>
                <w:bCs/>
              </w:rPr>
            </w:pPr>
          </w:p>
          <w:p w14:paraId="11BFCB78" w14:textId="3C7BC9A2" w:rsidR="0097208B" w:rsidRPr="000B50F7" w:rsidRDefault="000B50F7" w:rsidP="00D011B1">
            <w:pPr>
              <w:pStyle w:val="NoSpacing"/>
              <w:rPr>
                <w:rFonts w:cs="Arial"/>
                <w:b/>
                <w:bCs/>
              </w:rPr>
            </w:pPr>
            <w:r>
              <w:rPr>
                <w:rFonts w:cs="Arial"/>
                <w:b/>
                <w:bCs/>
              </w:rPr>
              <w:t>“</w:t>
            </w:r>
            <w:r w:rsidRPr="000B50F7">
              <w:rPr>
                <w:rFonts w:cs="Arial"/>
                <w:b/>
                <w:bCs/>
              </w:rPr>
              <w:t>I am doing all I can to ensure myself and colleagues who work for or with social care are working with Language that Cares</w:t>
            </w:r>
            <w:r w:rsidR="00A42257">
              <w:rPr>
                <w:rFonts w:cs="Arial"/>
                <w:b/>
                <w:bCs/>
              </w:rPr>
              <w:t>.”</w:t>
            </w:r>
          </w:p>
          <w:p w14:paraId="09192240" w14:textId="77777777" w:rsidR="0097208B" w:rsidRDefault="0097208B" w:rsidP="00D011B1">
            <w:pPr>
              <w:pStyle w:val="NoSpacing"/>
              <w:rPr>
                <w:rFonts w:cs="Arial"/>
              </w:rPr>
            </w:pPr>
          </w:p>
        </w:tc>
      </w:tr>
      <w:tr w:rsidR="0097208B" w14:paraId="1397AE2F" w14:textId="77777777" w:rsidTr="0097208B">
        <w:tc>
          <w:tcPr>
            <w:tcW w:w="7711" w:type="dxa"/>
          </w:tcPr>
          <w:p w14:paraId="57AF9123" w14:textId="77777777" w:rsidR="0097208B" w:rsidRPr="0097208B" w:rsidRDefault="0097208B" w:rsidP="00D011B1">
            <w:pPr>
              <w:pStyle w:val="NoSpacing"/>
              <w:rPr>
                <w:rFonts w:cs="Arial"/>
                <w:b/>
                <w:bCs/>
              </w:rPr>
            </w:pPr>
            <w:r w:rsidRPr="0097208B">
              <w:rPr>
                <w:rFonts w:cs="Arial"/>
                <w:b/>
                <w:bCs/>
              </w:rPr>
              <w:t>Signed:</w:t>
            </w:r>
          </w:p>
          <w:p w14:paraId="52AE7E42" w14:textId="055FD48B" w:rsidR="0097208B" w:rsidRPr="0097208B" w:rsidRDefault="0097208B" w:rsidP="00D011B1">
            <w:pPr>
              <w:pStyle w:val="NoSpacing"/>
              <w:rPr>
                <w:rFonts w:cs="Arial"/>
                <w:b/>
                <w:bCs/>
              </w:rPr>
            </w:pPr>
          </w:p>
        </w:tc>
        <w:tc>
          <w:tcPr>
            <w:tcW w:w="7711" w:type="dxa"/>
          </w:tcPr>
          <w:p w14:paraId="0B2E8B03" w14:textId="33A0887A" w:rsidR="0097208B" w:rsidRPr="0097208B" w:rsidRDefault="0097208B" w:rsidP="00D011B1">
            <w:pPr>
              <w:pStyle w:val="NoSpacing"/>
              <w:rPr>
                <w:rFonts w:cs="Arial"/>
                <w:b/>
                <w:bCs/>
              </w:rPr>
            </w:pPr>
            <w:r w:rsidRPr="0097208B">
              <w:rPr>
                <w:rFonts w:cs="Arial"/>
                <w:b/>
                <w:bCs/>
              </w:rPr>
              <w:t>Date:</w:t>
            </w:r>
          </w:p>
        </w:tc>
      </w:tr>
    </w:tbl>
    <w:p w14:paraId="627949D3" w14:textId="6211FC84" w:rsidR="005E4908" w:rsidRDefault="005E4908" w:rsidP="00A42257">
      <w:pPr>
        <w:pStyle w:val="NoSpacing"/>
        <w:rPr>
          <w:rFonts w:cs="Arial"/>
        </w:rPr>
      </w:pPr>
    </w:p>
    <w:sectPr w:rsidR="005E4908" w:rsidSect="00027626">
      <w:pgSz w:w="17338" w:h="11906" w:orient="landscape"/>
      <w:pgMar w:top="900" w:right="505" w:bottom="900" w:left="14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D94B8" w14:textId="77777777" w:rsidR="001A3075" w:rsidRDefault="001A3075" w:rsidP="00DA769B">
      <w:r>
        <w:separator/>
      </w:r>
    </w:p>
  </w:endnote>
  <w:endnote w:type="continuationSeparator" w:id="0">
    <w:p w14:paraId="13C85950" w14:textId="77777777" w:rsidR="001A3075" w:rsidRDefault="001A3075" w:rsidP="00DA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235259"/>
      <w:docPartObj>
        <w:docPartGallery w:val="Page Numbers (Bottom of Page)"/>
        <w:docPartUnique/>
      </w:docPartObj>
    </w:sdtPr>
    <w:sdtEndPr>
      <w:rPr>
        <w:noProof/>
      </w:rPr>
    </w:sdtEndPr>
    <w:sdtContent>
      <w:p w14:paraId="46D0D6E1" w14:textId="54CF065A" w:rsidR="005E4908" w:rsidRDefault="005E49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686D3C" w14:textId="77777777" w:rsidR="005E4908" w:rsidRDefault="005E4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F5D71" w14:textId="77777777" w:rsidR="001A3075" w:rsidRDefault="001A3075" w:rsidP="00DA769B">
      <w:r>
        <w:separator/>
      </w:r>
    </w:p>
  </w:footnote>
  <w:footnote w:type="continuationSeparator" w:id="0">
    <w:p w14:paraId="7033E9C2" w14:textId="77777777" w:rsidR="001A3075" w:rsidRDefault="001A3075" w:rsidP="00DA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C0E9" w14:textId="0FD294FC" w:rsidR="005E4908" w:rsidRPr="008126A3" w:rsidRDefault="005E4908" w:rsidP="008126A3">
    <w:pPr>
      <w:pStyle w:val="Heading1"/>
      <w:rPr>
        <w:rFonts w:ascii="Arial" w:hAnsi="Arial" w:cs="Arial"/>
        <w:color w:val="auto"/>
      </w:rPr>
    </w:pPr>
    <w:r w:rsidRPr="008126A3">
      <w:rPr>
        <w:rFonts w:ascii="Arial" w:hAnsi="Arial" w:cs="Arial"/>
        <w:noProof/>
        <w:color w:val="auto"/>
      </w:rPr>
      <w:drawing>
        <wp:anchor distT="0" distB="0" distL="114300" distR="114300" simplePos="0" relativeHeight="251659264" behindDoc="0" locked="0" layoutInCell="1" allowOverlap="1" wp14:anchorId="47FA26A1" wp14:editId="007903D8">
          <wp:simplePos x="0" y="0"/>
          <wp:positionH relativeFrom="margin">
            <wp:align>right</wp:align>
          </wp:positionH>
          <wp:positionV relativeFrom="paragraph">
            <wp:posOffset>-244150</wp:posOffset>
          </wp:positionV>
          <wp:extent cx="1057275" cy="762000"/>
          <wp:effectExtent l="0" t="0" r="9525" b="0"/>
          <wp:wrapSquare wrapText="bothSides"/>
          <wp:docPr id="4" name="Picture 6">
            <a:extLst xmlns:a="http://schemas.openxmlformats.org/drawingml/2006/main">
              <a:ext uri="{FF2B5EF4-FFF2-40B4-BE49-F238E27FC236}">
                <a16:creationId xmlns:a16="http://schemas.microsoft.com/office/drawing/2014/main" id="{A7353D97-F0A7-4ECE-BC18-F0008D7F38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7353D97-F0A7-4ECE-BC18-F0008D7F380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7275" cy="762000"/>
                  </a:xfrm>
                  <a:prstGeom prst="rect">
                    <a:avLst/>
                  </a:prstGeom>
                </pic:spPr>
              </pic:pic>
            </a:graphicData>
          </a:graphic>
        </wp:anchor>
      </w:drawing>
    </w:r>
    <w:r w:rsidR="0043131E" w:rsidRPr="008126A3">
      <w:rPr>
        <w:rFonts w:ascii="Arial" w:hAnsi="Arial" w:cs="Arial"/>
        <w:color w:val="auto"/>
      </w:rPr>
      <w:t>Langua</w:t>
    </w:r>
    <w:r w:rsidR="008126A3" w:rsidRPr="008126A3">
      <w:rPr>
        <w:rFonts w:ascii="Arial" w:hAnsi="Arial" w:cs="Arial"/>
        <w:color w:val="auto"/>
      </w:rPr>
      <w:t>ge that Cares</w:t>
    </w:r>
  </w:p>
  <w:p w14:paraId="1CAA2FA3" w14:textId="77777777" w:rsidR="008126A3" w:rsidRDefault="008126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C51"/>
    <w:multiLevelType w:val="hybridMultilevel"/>
    <w:tmpl w:val="008A2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4332D5"/>
    <w:multiLevelType w:val="hybridMultilevel"/>
    <w:tmpl w:val="86B6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C87D79"/>
    <w:multiLevelType w:val="hybridMultilevel"/>
    <w:tmpl w:val="D7E8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1E596A"/>
    <w:multiLevelType w:val="hybridMultilevel"/>
    <w:tmpl w:val="16763168"/>
    <w:lvl w:ilvl="0" w:tplc="375AD46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5A4C60"/>
    <w:multiLevelType w:val="hybridMultilevel"/>
    <w:tmpl w:val="6F00A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C61CBE"/>
    <w:multiLevelType w:val="hybridMultilevel"/>
    <w:tmpl w:val="D37E2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A590C"/>
    <w:multiLevelType w:val="hybridMultilevel"/>
    <w:tmpl w:val="47E6DA06"/>
    <w:lvl w:ilvl="0" w:tplc="D7767C2C">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01B67"/>
    <w:multiLevelType w:val="hybridMultilevel"/>
    <w:tmpl w:val="F4D89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6306DE"/>
    <w:multiLevelType w:val="hybridMultilevel"/>
    <w:tmpl w:val="41909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7543FE"/>
    <w:multiLevelType w:val="hybridMultilevel"/>
    <w:tmpl w:val="62B05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D80D73"/>
    <w:multiLevelType w:val="hybridMultilevel"/>
    <w:tmpl w:val="5D6EB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930E3A"/>
    <w:multiLevelType w:val="hybridMultilevel"/>
    <w:tmpl w:val="DD22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9D55F7"/>
    <w:multiLevelType w:val="hybridMultilevel"/>
    <w:tmpl w:val="6DFA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2C0C7C"/>
    <w:multiLevelType w:val="hybridMultilevel"/>
    <w:tmpl w:val="5B14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A06E08"/>
    <w:multiLevelType w:val="hybridMultilevel"/>
    <w:tmpl w:val="CC10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FD6CAA"/>
    <w:multiLevelType w:val="hybridMultilevel"/>
    <w:tmpl w:val="E432D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655030"/>
    <w:multiLevelType w:val="hybridMultilevel"/>
    <w:tmpl w:val="0B700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581E71"/>
    <w:multiLevelType w:val="hybridMultilevel"/>
    <w:tmpl w:val="71D2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84FEC"/>
    <w:multiLevelType w:val="hybridMultilevel"/>
    <w:tmpl w:val="C144E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A02037"/>
    <w:multiLevelType w:val="hybridMultilevel"/>
    <w:tmpl w:val="25A8E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642C5"/>
    <w:multiLevelType w:val="hybridMultilevel"/>
    <w:tmpl w:val="6876E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800C78"/>
    <w:multiLevelType w:val="hybridMultilevel"/>
    <w:tmpl w:val="332A5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FF052C"/>
    <w:multiLevelType w:val="hybridMultilevel"/>
    <w:tmpl w:val="138A0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0973AE"/>
    <w:multiLevelType w:val="hybridMultilevel"/>
    <w:tmpl w:val="3648B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D2409C"/>
    <w:multiLevelType w:val="hybridMultilevel"/>
    <w:tmpl w:val="34200F4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F32D2"/>
    <w:multiLevelType w:val="hybridMultilevel"/>
    <w:tmpl w:val="C3844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5565F2"/>
    <w:multiLevelType w:val="hybridMultilevel"/>
    <w:tmpl w:val="79D08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F82803"/>
    <w:multiLevelType w:val="hybridMultilevel"/>
    <w:tmpl w:val="46021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E67CE"/>
    <w:multiLevelType w:val="hybridMultilevel"/>
    <w:tmpl w:val="5406F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525663"/>
    <w:multiLevelType w:val="hybridMultilevel"/>
    <w:tmpl w:val="DE66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721715"/>
    <w:multiLevelType w:val="hybridMultilevel"/>
    <w:tmpl w:val="8526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1A018E"/>
    <w:multiLevelType w:val="hybridMultilevel"/>
    <w:tmpl w:val="ABC6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3B1E55"/>
    <w:multiLevelType w:val="hybridMultilevel"/>
    <w:tmpl w:val="8EF23C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33AE7"/>
    <w:multiLevelType w:val="hybridMultilevel"/>
    <w:tmpl w:val="DE088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441512"/>
    <w:multiLevelType w:val="hybridMultilevel"/>
    <w:tmpl w:val="0BF4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47216D"/>
    <w:multiLevelType w:val="hybridMultilevel"/>
    <w:tmpl w:val="1D640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9A19D4"/>
    <w:multiLevelType w:val="hybridMultilevel"/>
    <w:tmpl w:val="3DCAF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DE7E08"/>
    <w:multiLevelType w:val="hybridMultilevel"/>
    <w:tmpl w:val="BCAA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EE0D1C"/>
    <w:multiLevelType w:val="hybridMultilevel"/>
    <w:tmpl w:val="45288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0934AA"/>
    <w:multiLevelType w:val="hybridMultilevel"/>
    <w:tmpl w:val="DF56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19"/>
  </w:num>
  <w:num w:numId="4">
    <w:abstractNumId w:val="27"/>
  </w:num>
  <w:num w:numId="5">
    <w:abstractNumId w:val="13"/>
  </w:num>
  <w:num w:numId="6">
    <w:abstractNumId w:val="9"/>
  </w:num>
  <w:num w:numId="7">
    <w:abstractNumId w:val="29"/>
  </w:num>
  <w:num w:numId="8">
    <w:abstractNumId w:val="36"/>
  </w:num>
  <w:num w:numId="9">
    <w:abstractNumId w:val="21"/>
  </w:num>
  <w:num w:numId="10">
    <w:abstractNumId w:val="1"/>
  </w:num>
  <w:num w:numId="11">
    <w:abstractNumId w:val="22"/>
  </w:num>
  <w:num w:numId="12">
    <w:abstractNumId w:val="11"/>
  </w:num>
  <w:num w:numId="13">
    <w:abstractNumId w:val="31"/>
  </w:num>
  <w:num w:numId="14">
    <w:abstractNumId w:val="4"/>
  </w:num>
  <w:num w:numId="15">
    <w:abstractNumId w:val="26"/>
  </w:num>
  <w:num w:numId="16">
    <w:abstractNumId w:val="39"/>
  </w:num>
  <w:num w:numId="17">
    <w:abstractNumId w:val="10"/>
  </w:num>
  <w:num w:numId="18">
    <w:abstractNumId w:val="16"/>
  </w:num>
  <w:num w:numId="19">
    <w:abstractNumId w:val="20"/>
  </w:num>
  <w:num w:numId="20">
    <w:abstractNumId w:val="34"/>
  </w:num>
  <w:num w:numId="21">
    <w:abstractNumId w:val="33"/>
  </w:num>
  <w:num w:numId="22">
    <w:abstractNumId w:val="12"/>
  </w:num>
  <w:num w:numId="23">
    <w:abstractNumId w:val="35"/>
  </w:num>
  <w:num w:numId="24">
    <w:abstractNumId w:val="18"/>
  </w:num>
  <w:num w:numId="25">
    <w:abstractNumId w:val="2"/>
  </w:num>
  <w:num w:numId="26">
    <w:abstractNumId w:val="23"/>
  </w:num>
  <w:num w:numId="27">
    <w:abstractNumId w:val="25"/>
  </w:num>
  <w:num w:numId="28">
    <w:abstractNumId w:val="28"/>
  </w:num>
  <w:num w:numId="29">
    <w:abstractNumId w:val="37"/>
  </w:num>
  <w:num w:numId="30">
    <w:abstractNumId w:val="30"/>
  </w:num>
  <w:num w:numId="31">
    <w:abstractNumId w:val="7"/>
  </w:num>
  <w:num w:numId="32">
    <w:abstractNumId w:val="15"/>
  </w:num>
  <w:num w:numId="33">
    <w:abstractNumId w:val="14"/>
  </w:num>
  <w:num w:numId="34">
    <w:abstractNumId w:val="0"/>
  </w:num>
  <w:num w:numId="35">
    <w:abstractNumId w:val="8"/>
  </w:num>
  <w:num w:numId="36">
    <w:abstractNumId w:val="5"/>
  </w:num>
  <w:num w:numId="37">
    <w:abstractNumId w:val="38"/>
  </w:num>
  <w:num w:numId="38">
    <w:abstractNumId w:val="32"/>
  </w:num>
  <w:num w:numId="39">
    <w:abstractNumId w:val="3"/>
  </w:num>
  <w:num w:numId="40">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1"/>
    <w:rsid w:val="00027626"/>
    <w:rsid w:val="000374C0"/>
    <w:rsid w:val="00057F41"/>
    <w:rsid w:val="000663A3"/>
    <w:rsid w:val="000A4803"/>
    <w:rsid w:val="000B2036"/>
    <w:rsid w:val="000B41D5"/>
    <w:rsid w:val="000B50F7"/>
    <w:rsid w:val="000E439C"/>
    <w:rsid w:val="000F621B"/>
    <w:rsid w:val="000F74BD"/>
    <w:rsid w:val="001816DE"/>
    <w:rsid w:val="0019185F"/>
    <w:rsid w:val="001A3075"/>
    <w:rsid w:val="001A6E89"/>
    <w:rsid w:val="001C4AED"/>
    <w:rsid w:val="001D6F1B"/>
    <w:rsid w:val="00210EDA"/>
    <w:rsid w:val="00224B9E"/>
    <w:rsid w:val="00233A83"/>
    <w:rsid w:val="00237B12"/>
    <w:rsid w:val="00251FCB"/>
    <w:rsid w:val="00254F4C"/>
    <w:rsid w:val="002656C4"/>
    <w:rsid w:val="00266824"/>
    <w:rsid w:val="00272490"/>
    <w:rsid w:val="002B7566"/>
    <w:rsid w:val="002C73DF"/>
    <w:rsid w:val="002D05D3"/>
    <w:rsid w:val="002E4FF8"/>
    <w:rsid w:val="002F20FD"/>
    <w:rsid w:val="00325EF3"/>
    <w:rsid w:val="003312CD"/>
    <w:rsid w:val="003365CC"/>
    <w:rsid w:val="00372B06"/>
    <w:rsid w:val="00390935"/>
    <w:rsid w:val="00390A92"/>
    <w:rsid w:val="003B54A3"/>
    <w:rsid w:val="003D1B67"/>
    <w:rsid w:val="003D43E9"/>
    <w:rsid w:val="003E110D"/>
    <w:rsid w:val="00423E7D"/>
    <w:rsid w:val="0043131E"/>
    <w:rsid w:val="0043210E"/>
    <w:rsid w:val="00434C5E"/>
    <w:rsid w:val="00443457"/>
    <w:rsid w:val="0046214E"/>
    <w:rsid w:val="0047476F"/>
    <w:rsid w:val="004A6049"/>
    <w:rsid w:val="004D3DB5"/>
    <w:rsid w:val="004E6089"/>
    <w:rsid w:val="00500480"/>
    <w:rsid w:val="00515F22"/>
    <w:rsid w:val="00544CF8"/>
    <w:rsid w:val="0057555B"/>
    <w:rsid w:val="00584E05"/>
    <w:rsid w:val="00596D83"/>
    <w:rsid w:val="005A64AA"/>
    <w:rsid w:val="005E1166"/>
    <w:rsid w:val="005E27FA"/>
    <w:rsid w:val="005E4908"/>
    <w:rsid w:val="006010D8"/>
    <w:rsid w:val="00611DE5"/>
    <w:rsid w:val="006158C9"/>
    <w:rsid w:val="00620967"/>
    <w:rsid w:val="0062625C"/>
    <w:rsid w:val="00652B07"/>
    <w:rsid w:val="00657B7A"/>
    <w:rsid w:val="006B5D43"/>
    <w:rsid w:val="006C0FDC"/>
    <w:rsid w:val="006F1C3B"/>
    <w:rsid w:val="007014E9"/>
    <w:rsid w:val="00702991"/>
    <w:rsid w:val="00712D1B"/>
    <w:rsid w:val="007173FE"/>
    <w:rsid w:val="00773B3F"/>
    <w:rsid w:val="00787F30"/>
    <w:rsid w:val="00791CB3"/>
    <w:rsid w:val="00793F91"/>
    <w:rsid w:val="00797237"/>
    <w:rsid w:val="007B1E3D"/>
    <w:rsid w:val="007C22FE"/>
    <w:rsid w:val="007C404F"/>
    <w:rsid w:val="007D36B6"/>
    <w:rsid w:val="008126A3"/>
    <w:rsid w:val="00824F46"/>
    <w:rsid w:val="00830616"/>
    <w:rsid w:val="00841071"/>
    <w:rsid w:val="008727B3"/>
    <w:rsid w:val="00876B0F"/>
    <w:rsid w:val="00877CB4"/>
    <w:rsid w:val="00895169"/>
    <w:rsid w:val="008C1593"/>
    <w:rsid w:val="008C2A60"/>
    <w:rsid w:val="008C62C1"/>
    <w:rsid w:val="008F5046"/>
    <w:rsid w:val="00900769"/>
    <w:rsid w:val="00915FAA"/>
    <w:rsid w:val="009211D5"/>
    <w:rsid w:val="009302D9"/>
    <w:rsid w:val="00966DEC"/>
    <w:rsid w:val="00971167"/>
    <w:rsid w:val="0097208B"/>
    <w:rsid w:val="00977818"/>
    <w:rsid w:val="0098793F"/>
    <w:rsid w:val="00994060"/>
    <w:rsid w:val="009B13D2"/>
    <w:rsid w:val="009D03D1"/>
    <w:rsid w:val="00A07537"/>
    <w:rsid w:val="00A42257"/>
    <w:rsid w:val="00A652B5"/>
    <w:rsid w:val="00A80122"/>
    <w:rsid w:val="00AB5AB1"/>
    <w:rsid w:val="00AD4CB3"/>
    <w:rsid w:val="00AF10E7"/>
    <w:rsid w:val="00B06990"/>
    <w:rsid w:val="00B100EE"/>
    <w:rsid w:val="00B4018E"/>
    <w:rsid w:val="00B6296E"/>
    <w:rsid w:val="00B65571"/>
    <w:rsid w:val="00B80E4F"/>
    <w:rsid w:val="00B84056"/>
    <w:rsid w:val="00BA309B"/>
    <w:rsid w:val="00BA4086"/>
    <w:rsid w:val="00BF0FF1"/>
    <w:rsid w:val="00C03F1D"/>
    <w:rsid w:val="00C05CBF"/>
    <w:rsid w:val="00C10708"/>
    <w:rsid w:val="00C10EDF"/>
    <w:rsid w:val="00C12288"/>
    <w:rsid w:val="00C36A3F"/>
    <w:rsid w:val="00C548F1"/>
    <w:rsid w:val="00C6166B"/>
    <w:rsid w:val="00C7194E"/>
    <w:rsid w:val="00CA681D"/>
    <w:rsid w:val="00CA6B7F"/>
    <w:rsid w:val="00CA6ED0"/>
    <w:rsid w:val="00CB41F2"/>
    <w:rsid w:val="00CD56C0"/>
    <w:rsid w:val="00CD64EE"/>
    <w:rsid w:val="00D011B1"/>
    <w:rsid w:val="00D2797D"/>
    <w:rsid w:val="00D45B9C"/>
    <w:rsid w:val="00D927AE"/>
    <w:rsid w:val="00D93403"/>
    <w:rsid w:val="00D94179"/>
    <w:rsid w:val="00DA30D9"/>
    <w:rsid w:val="00DA6F1F"/>
    <w:rsid w:val="00DA769B"/>
    <w:rsid w:val="00DE7382"/>
    <w:rsid w:val="00DF02BB"/>
    <w:rsid w:val="00E02F50"/>
    <w:rsid w:val="00E42BB5"/>
    <w:rsid w:val="00E575CD"/>
    <w:rsid w:val="00EB2C9E"/>
    <w:rsid w:val="00EC1C1E"/>
    <w:rsid w:val="00EE4374"/>
    <w:rsid w:val="00EF3EB7"/>
    <w:rsid w:val="00F016B3"/>
    <w:rsid w:val="00F01DC6"/>
    <w:rsid w:val="00F110F4"/>
    <w:rsid w:val="00F33A90"/>
    <w:rsid w:val="00F404F0"/>
    <w:rsid w:val="00F47617"/>
    <w:rsid w:val="00F557E0"/>
    <w:rsid w:val="00F8445B"/>
    <w:rsid w:val="00F855AD"/>
    <w:rsid w:val="00FA2878"/>
    <w:rsid w:val="00FB37EF"/>
    <w:rsid w:val="00FE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5C021"/>
  <w15:chartTrackingRefBased/>
  <w15:docId w15:val="{17A342F1-AE2B-4857-B016-11BBEAA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paragraph" w:styleId="Heading1">
    <w:name w:val="heading 1"/>
    <w:basedOn w:val="Normal"/>
    <w:next w:val="Normal"/>
    <w:link w:val="Heading1Char"/>
    <w:uiPriority w:val="9"/>
    <w:qFormat/>
    <w:rsid w:val="008126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Default">
    <w:name w:val="Default"/>
    <w:rsid w:val="00D011B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D011B1"/>
    <w:rPr>
      <w:color w:val="0000FF"/>
      <w:u w:val="single"/>
    </w:rPr>
  </w:style>
  <w:style w:type="character" w:styleId="FollowedHyperlink">
    <w:name w:val="FollowedHyperlink"/>
    <w:basedOn w:val="DefaultParagraphFont"/>
    <w:uiPriority w:val="99"/>
    <w:semiHidden/>
    <w:unhideWhenUsed/>
    <w:rsid w:val="00EC1C1E"/>
    <w:rPr>
      <w:color w:val="800080" w:themeColor="followedHyperlink"/>
      <w:u w:val="single"/>
    </w:rPr>
  </w:style>
  <w:style w:type="paragraph" w:styleId="ListParagraph">
    <w:name w:val="List Paragraph"/>
    <w:basedOn w:val="Normal"/>
    <w:uiPriority w:val="34"/>
    <w:qFormat/>
    <w:rsid w:val="00596D83"/>
    <w:pPr>
      <w:ind w:left="720"/>
      <w:contextualSpacing/>
    </w:pPr>
  </w:style>
  <w:style w:type="paragraph" w:styleId="Header">
    <w:name w:val="header"/>
    <w:basedOn w:val="Normal"/>
    <w:link w:val="HeaderChar"/>
    <w:uiPriority w:val="99"/>
    <w:unhideWhenUsed/>
    <w:rsid w:val="00DA769B"/>
    <w:pPr>
      <w:tabs>
        <w:tab w:val="center" w:pos="4513"/>
        <w:tab w:val="right" w:pos="9026"/>
      </w:tabs>
    </w:pPr>
  </w:style>
  <w:style w:type="character" w:customStyle="1" w:styleId="HeaderChar">
    <w:name w:val="Header Char"/>
    <w:basedOn w:val="DefaultParagraphFont"/>
    <w:link w:val="Header"/>
    <w:uiPriority w:val="99"/>
    <w:rsid w:val="00DA769B"/>
  </w:style>
  <w:style w:type="paragraph" w:styleId="Footer">
    <w:name w:val="footer"/>
    <w:basedOn w:val="Normal"/>
    <w:link w:val="FooterChar"/>
    <w:uiPriority w:val="99"/>
    <w:unhideWhenUsed/>
    <w:rsid w:val="00DA769B"/>
    <w:pPr>
      <w:tabs>
        <w:tab w:val="center" w:pos="4513"/>
        <w:tab w:val="right" w:pos="9026"/>
      </w:tabs>
    </w:pPr>
  </w:style>
  <w:style w:type="character" w:customStyle="1" w:styleId="FooterChar">
    <w:name w:val="Footer Char"/>
    <w:basedOn w:val="DefaultParagraphFont"/>
    <w:link w:val="Footer"/>
    <w:uiPriority w:val="99"/>
    <w:rsid w:val="00DA769B"/>
  </w:style>
  <w:style w:type="table" w:styleId="TableGrid">
    <w:name w:val="Table Grid"/>
    <w:basedOn w:val="TableNormal"/>
    <w:uiPriority w:val="59"/>
    <w:rsid w:val="0002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26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oXNAGUVmo" TargetMode="External"/><Relationship Id="rId13" Type="http://schemas.openxmlformats.org/officeDocument/2006/relationships/hyperlink" Target="https://tce.researchinpractice.org.uk/wp-content/uploads/2020/02/Appropriate-language-Child-sexual-andor-criminal-exploitation-guidance-for-professional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actcare.org.uk/content/uploads/2019/03/TACT-Language-that-cares-2019_onlin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kcollege.ac.uk/wp-content/uploads/2021/07/MK-College-Inclusive-Language-Guide.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mmunitycare.co.uk/2018/05/10/divisive-demeaning-devoid-feeling-social-work-jargon-causes-problems-families/" TargetMode="External"/><Relationship Id="rId14" Type="http://schemas.openxmlformats.org/officeDocument/2006/relationships/hyperlink" Target="https://www.bbc.co.uk/bbcthree/clip/2faec03d-1191-4ff9-bb9d-c8ed13705d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Johnson</dc:creator>
  <cp:keywords/>
  <dc:description/>
  <cp:lastModifiedBy>Sonia Johnson</cp:lastModifiedBy>
  <cp:revision>2</cp:revision>
  <dcterms:created xsi:type="dcterms:W3CDTF">2021-12-29T12:50:00Z</dcterms:created>
  <dcterms:modified xsi:type="dcterms:W3CDTF">2021-12-29T12:50:00Z</dcterms:modified>
</cp:coreProperties>
</file>