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4E54" w14:textId="2F169B25" w:rsidR="00BB5F48" w:rsidRDefault="00BB5F48" w:rsidP="00B274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2399">
        <w:rPr>
          <w:rFonts w:ascii="Arial" w:hAnsi="Arial" w:cs="Arial"/>
          <w:b/>
          <w:bCs/>
          <w:sz w:val="28"/>
          <w:szCs w:val="28"/>
        </w:rPr>
        <w:t>AGE ASSESSMENT FLOWCHART</w:t>
      </w:r>
    </w:p>
    <w:p w14:paraId="114AA3B9" w14:textId="7B893B40" w:rsidR="00314E4F" w:rsidRPr="00B22399" w:rsidRDefault="00314E4F" w:rsidP="00B2740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(To be used in conjunction with Age Assessment Guidance) </w:t>
      </w:r>
    </w:p>
    <w:p w14:paraId="564B1068" w14:textId="0C790F07" w:rsidR="00BB5F48" w:rsidRDefault="00BB5F48" w:rsidP="009C54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1E3EE" wp14:editId="0812CC9A">
                <wp:simplePos x="0" y="0"/>
                <wp:positionH relativeFrom="column">
                  <wp:posOffset>4599214</wp:posOffset>
                </wp:positionH>
                <wp:positionV relativeFrom="paragraph">
                  <wp:posOffset>10069</wp:posOffset>
                </wp:positionV>
                <wp:extent cx="3477895" cy="359229"/>
                <wp:effectExtent l="0" t="0" r="2730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895" cy="359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110E7" w14:textId="77777777" w:rsidR="004B3EA9" w:rsidRDefault="004B3EA9" w:rsidP="004B3EA9">
                            <w:r w:rsidRPr="004B3EA9">
                              <w:rPr>
                                <w:sz w:val="24"/>
                                <w:szCs w:val="24"/>
                              </w:rPr>
                              <w:t>Referral to MAST requesting an age assessment</w:t>
                            </w:r>
                          </w:p>
                          <w:p w14:paraId="377D369F" w14:textId="77777777" w:rsidR="004B3EA9" w:rsidRDefault="004B3EA9" w:rsidP="004B3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E3EE" id="Rectangle 1" o:spid="_x0000_s1026" style="position:absolute;margin-left:362.15pt;margin-top:.8pt;width:273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" fillcolor="white [3201]" strokecolor="#70ad47 [3209]" strokeweight="1pt">
                <v:textbox>
                  <w:txbxContent>
                    <w:p w14:paraId="344110E7" w14:textId="77777777" w:rsidR="004B3EA9" w:rsidRDefault="004B3EA9" w:rsidP="004B3EA9">
                      <w:r w:rsidRPr="004B3EA9">
                        <w:rPr>
                          <w:sz w:val="24"/>
                          <w:szCs w:val="24"/>
                        </w:rPr>
                        <w:t>Referral to MAST requesting an age assessment</w:t>
                      </w:r>
                    </w:p>
                    <w:p w14:paraId="377D369F" w14:textId="77777777" w:rsidR="004B3EA9" w:rsidRDefault="004B3EA9" w:rsidP="004B3E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3C1E83" w14:textId="3907AF00" w:rsidR="004B3EA9" w:rsidRDefault="00394DFB" w:rsidP="009C54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00DB5" wp14:editId="0EA69286">
                <wp:simplePos x="0" y="0"/>
                <wp:positionH relativeFrom="column">
                  <wp:posOffset>6104164</wp:posOffset>
                </wp:positionH>
                <wp:positionV relativeFrom="paragraph">
                  <wp:posOffset>132535</wp:posOffset>
                </wp:positionV>
                <wp:extent cx="484505" cy="266700"/>
                <wp:effectExtent l="38100" t="0" r="0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FB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480.65pt;margin-top:10.45pt;width:38.1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" adj="10800" fillcolor="#4472c4 [3204]" strokecolor="#1f3763 [1604]" strokeweight="1pt"/>
            </w:pict>
          </mc:Fallback>
        </mc:AlternateContent>
      </w:r>
    </w:p>
    <w:p w14:paraId="334A87D5" w14:textId="538BE025" w:rsidR="004B3EA9" w:rsidRPr="004B3EA9" w:rsidRDefault="00394DFB" w:rsidP="004B3E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FAB86" wp14:editId="58545491">
                <wp:simplePos x="0" y="0"/>
                <wp:positionH relativeFrom="column">
                  <wp:posOffset>4218214</wp:posOffset>
                </wp:positionH>
                <wp:positionV relativeFrom="paragraph">
                  <wp:posOffset>184241</wp:posOffset>
                </wp:positionV>
                <wp:extent cx="4267200" cy="402771"/>
                <wp:effectExtent l="0" t="0" r="1905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DF1B2" w14:textId="77777777" w:rsidR="004B3EA9" w:rsidRDefault="004B3EA9" w:rsidP="004B3EA9">
                            <w:r w:rsidRPr="004B3EA9">
                              <w:rPr>
                                <w:sz w:val="24"/>
                                <w:szCs w:val="24"/>
                              </w:rPr>
                              <w:t>The PM from MAST to do the initial case screening within 2 hours</w:t>
                            </w:r>
                          </w:p>
                          <w:p w14:paraId="04A860E5" w14:textId="77777777" w:rsidR="004B3EA9" w:rsidRDefault="004B3EA9" w:rsidP="004B3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AB86" id="Rectangle 2" o:spid="_x0000_s1027" style="position:absolute;margin-left:332.15pt;margin-top:14.5pt;width:336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" fillcolor="white [3201]" strokecolor="#70ad47 [3209]" strokeweight="1pt">
                <v:textbox>
                  <w:txbxContent>
                    <w:p w14:paraId="6C8DF1B2" w14:textId="77777777" w:rsidR="004B3EA9" w:rsidRDefault="004B3EA9" w:rsidP="004B3EA9">
                      <w:r w:rsidRPr="004B3EA9">
                        <w:rPr>
                          <w:sz w:val="24"/>
                          <w:szCs w:val="24"/>
                        </w:rPr>
                        <w:t>The PM from MAST to do the initial case screening within 2 hours</w:t>
                      </w:r>
                    </w:p>
                    <w:p w14:paraId="04A860E5" w14:textId="77777777" w:rsidR="004B3EA9" w:rsidRDefault="004B3EA9" w:rsidP="004B3E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AD38E2" w14:textId="33154F31" w:rsidR="004B3EA9" w:rsidRPr="004B3EA9" w:rsidRDefault="004B3EA9" w:rsidP="004B3EA9"/>
    <w:p w14:paraId="7D1F3189" w14:textId="7304A059" w:rsidR="004B3EA9" w:rsidRPr="004B3EA9" w:rsidRDefault="00394DFB" w:rsidP="004B3E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FBD1A" wp14:editId="3976302C">
                <wp:simplePos x="0" y="0"/>
                <wp:positionH relativeFrom="column">
                  <wp:posOffset>6115050</wp:posOffset>
                </wp:positionH>
                <wp:positionV relativeFrom="paragraph">
                  <wp:posOffset>75385</wp:posOffset>
                </wp:positionV>
                <wp:extent cx="484505" cy="283028"/>
                <wp:effectExtent l="38100" t="0" r="0" b="4127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30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C6A0" id="Arrow: Down 7" o:spid="_x0000_s1026" type="#_x0000_t67" style="position:absolute;margin-left:481.5pt;margin-top:5.95pt;width:38.15pt;height:22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" adj="10800" fillcolor="#4472c4 [3204]" strokecolor="#1f3763 [1604]" strokeweight="1pt"/>
            </w:pict>
          </mc:Fallback>
        </mc:AlternateContent>
      </w:r>
    </w:p>
    <w:p w14:paraId="44D81D69" w14:textId="144B4683" w:rsidR="004B3EA9" w:rsidRPr="004B3EA9" w:rsidRDefault="00394DFB" w:rsidP="004B3E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80E24" wp14:editId="1F190FA9">
                <wp:simplePos x="0" y="0"/>
                <wp:positionH relativeFrom="column">
                  <wp:posOffset>1779814</wp:posOffset>
                </wp:positionH>
                <wp:positionV relativeFrom="paragraph">
                  <wp:posOffset>132535</wp:posOffset>
                </wp:positionV>
                <wp:extent cx="9181556" cy="511628"/>
                <wp:effectExtent l="0" t="0" r="1968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556" cy="51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E27FA" w14:textId="77777777" w:rsidR="004B3EA9" w:rsidRDefault="004B3EA9" w:rsidP="004B3EA9">
                            <w:r w:rsidRPr="004B3EA9">
                              <w:rPr>
                                <w:sz w:val="24"/>
                                <w:szCs w:val="24"/>
                              </w:rPr>
                              <w:t xml:space="preserve">The PM from MAST to ask the PM from CAT who is on duty to identify the SW’s (x2) who will undertake an initial age assessment screening within a maximum of 24 hours (at least 1 SW must have experience in conducting age assessments and receive appropriate training) </w:t>
                            </w:r>
                          </w:p>
                          <w:p w14:paraId="64D64C55" w14:textId="77777777" w:rsidR="004B3EA9" w:rsidRDefault="004B3EA9" w:rsidP="004B3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80E24" id="Rectangle 3" o:spid="_x0000_s1028" style="position:absolute;left:0;text-align:left;margin-left:140.15pt;margin-top:10.45pt;width:722.9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m0bQIAACQFAAAOAAAAZHJzL2Uyb0RvYy54bWysVEtv2zAMvg/YfxB0Xx2nTdY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" fillcolor="white [3201]" strokecolor="#70ad47 [3209]" strokeweight="1pt">
                <v:textbox>
                  <w:txbxContent>
                    <w:p w14:paraId="596E27FA" w14:textId="77777777" w:rsidR="004B3EA9" w:rsidRDefault="004B3EA9" w:rsidP="004B3EA9">
                      <w:r w:rsidRPr="004B3EA9">
                        <w:rPr>
                          <w:sz w:val="24"/>
                          <w:szCs w:val="24"/>
                        </w:rPr>
                        <w:t xml:space="preserve">The PM from MAST to ask the PM from CAT who is on duty to identify the SW’s (x2) who will undertake an initial age assessment screening within a maximum of 24 hours (at least 1 SW must have experience in conducting age assessments and receive appropriate training) </w:t>
                      </w:r>
                    </w:p>
                    <w:p w14:paraId="64D64C55" w14:textId="77777777" w:rsidR="004B3EA9" w:rsidRDefault="004B3EA9" w:rsidP="004B3E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042424" w14:textId="799B14A2" w:rsidR="004B3EA9" w:rsidRPr="004B3EA9" w:rsidRDefault="004B3EA9" w:rsidP="004B3EA9"/>
    <w:p w14:paraId="06261889" w14:textId="1F65454B" w:rsidR="004B3EA9" w:rsidRPr="004B3EA9" w:rsidRDefault="00394DFB" w:rsidP="004B3EA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2FC6A3" wp14:editId="1B202B8A">
                <wp:simplePos x="0" y="0"/>
                <wp:positionH relativeFrom="column">
                  <wp:posOffset>6079490</wp:posOffset>
                </wp:positionH>
                <wp:positionV relativeFrom="paragraph">
                  <wp:posOffset>111125</wp:posOffset>
                </wp:positionV>
                <wp:extent cx="484505" cy="322489"/>
                <wp:effectExtent l="38100" t="0" r="0" b="40005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224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0B0C" id="Arrow: Down 35" o:spid="_x0000_s1026" type="#_x0000_t67" style="position:absolute;margin-left:478.7pt;margin-top:8.75pt;width:38.15pt;height:25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" adj="10800" fillcolor="#4472c4 [3204]" strokecolor="#1f3763 [1604]" strokeweight="1pt"/>
            </w:pict>
          </mc:Fallback>
        </mc:AlternateContent>
      </w:r>
    </w:p>
    <w:p w14:paraId="405AABC2" w14:textId="787653DB" w:rsidR="004B3EA9" w:rsidRDefault="00394DFB" w:rsidP="004B3EA9">
      <w:pPr>
        <w:tabs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A8634" wp14:editId="7B8293E2">
                <wp:simplePos x="0" y="0"/>
                <wp:positionH relativeFrom="column">
                  <wp:posOffset>1796143</wp:posOffset>
                </wp:positionH>
                <wp:positionV relativeFrom="paragraph">
                  <wp:posOffset>146776</wp:posOffset>
                </wp:positionV>
                <wp:extent cx="9067800" cy="391885"/>
                <wp:effectExtent l="0" t="0" r="1905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391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FDCE" w14:textId="4F8AF769" w:rsidR="004B3EA9" w:rsidRPr="004B3EA9" w:rsidRDefault="004B3EA9" w:rsidP="004B3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3EA9">
                              <w:rPr>
                                <w:sz w:val="24"/>
                                <w:szCs w:val="24"/>
                              </w:rPr>
                              <w:t>The SW’s from CAT to email responsible PM from MAST with the outcome of their initial age assessment visit within a maximum of 24 hours</w:t>
                            </w:r>
                          </w:p>
                          <w:p w14:paraId="345C8A8F" w14:textId="77777777" w:rsidR="004B3EA9" w:rsidRDefault="004B3EA9" w:rsidP="004B3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8634" id="Rectangle 4" o:spid="_x0000_s1029" style="position:absolute;margin-left:141.45pt;margin-top:11.55pt;width:714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" fillcolor="white [3201]" strokecolor="#70ad47 [3209]" strokeweight="1pt">
                <v:textbox>
                  <w:txbxContent>
                    <w:p w14:paraId="6EC4FDCE" w14:textId="4F8AF769" w:rsidR="004B3EA9" w:rsidRPr="004B3EA9" w:rsidRDefault="004B3EA9" w:rsidP="004B3EA9">
                      <w:pPr>
                        <w:rPr>
                          <w:sz w:val="24"/>
                          <w:szCs w:val="24"/>
                        </w:rPr>
                      </w:pPr>
                      <w:r w:rsidRPr="004B3EA9">
                        <w:rPr>
                          <w:sz w:val="24"/>
                          <w:szCs w:val="24"/>
                        </w:rPr>
                        <w:t>The SW’s from CAT to email responsible PM from MAST with the outcome of their initial age assessment visit within a maximum of 24 hours</w:t>
                      </w:r>
                    </w:p>
                    <w:p w14:paraId="345C8A8F" w14:textId="77777777" w:rsidR="004B3EA9" w:rsidRDefault="004B3EA9" w:rsidP="004B3E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3EA9">
        <w:tab/>
      </w:r>
    </w:p>
    <w:p w14:paraId="3DBCC041" w14:textId="7B4F3C50" w:rsidR="004B3EA9" w:rsidRDefault="00314E4F" w:rsidP="004B3EA9">
      <w:pPr>
        <w:tabs>
          <w:tab w:val="left" w:pos="71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1AADAD" wp14:editId="0041A6BE">
                <wp:simplePos x="0" y="0"/>
                <wp:positionH relativeFrom="column">
                  <wp:posOffset>4566312</wp:posOffset>
                </wp:positionH>
                <wp:positionV relativeFrom="paragraph">
                  <wp:posOffset>276247</wp:posOffset>
                </wp:positionV>
                <wp:extent cx="484505" cy="599678"/>
                <wp:effectExtent l="0" t="38417" r="29527" b="10478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5653">
                          <a:off x="0" y="0"/>
                          <a:ext cx="484505" cy="5996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331D" id="Arrow: Down 37" o:spid="_x0000_s1026" type="#_x0000_t67" style="position:absolute;margin-left:359.55pt;margin-top:21.75pt;width:38.15pt;height:47.2pt;rotation:3687113fd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" adj="12874" fillcolor="#4472c4 [3204]" strokecolor="#1f3763 [1604]" strokeweight="1pt"/>
            </w:pict>
          </mc:Fallback>
        </mc:AlternateContent>
      </w:r>
      <w:r w:rsidR="004B3EA9">
        <w:tab/>
      </w:r>
    </w:p>
    <w:p w14:paraId="686D29ED" w14:textId="288116AA" w:rsidR="004B3EA9" w:rsidRPr="004B3EA9" w:rsidRDefault="00394DFB" w:rsidP="004B3EA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9387F8" wp14:editId="4A6EDCFB">
                <wp:simplePos x="0" y="0"/>
                <wp:positionH relativeFrom="column">
                  <wp:posOffset>7410680</wp:posOffset>
                </wp:positionH>
                <wp:positionV relativeFrom="paragraph">
                  <wp:posOffset>92493</wp:posOffset>
                </wp:positionV>
                <wp:extent cx="484505" cy="412327"/>
                <wp:effectExtent l="0" t="57150" r="0" b="0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7443">
                          <a:off x="0" y="0"/>
                          <a:ext cx="484505" cy="412327"/>
                        </a:xfrm>
                        <a:prstGeom prst="downArrow">
                          <a:avLst>
                            <a:gd name="adj1" fmla="val 50000"/>
                            <a:gd name="adj2" fmla="val 531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5210" id="Arrow: Down 36" o:spid="_x0000_s1026" type="#_x0000_t67" style="position:absolute;margin-left:583.5pt;margin-top:7.3pt;width:38.15pt;height:32.45pt;rotation:-213271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" adj="10119" fillcolor="#4472c4 [3204]" strokecolor="#1f3763 [1604]" strokeweight="1pt"/>
            </w:pict>
          </mc:Fallback>
        </mc:AlternateContent>
      </w:r>
    </w:p>
    <w:p w14:paraId="577EEC5B" w14:textId="521372E1" w:rsidR="004B3EA9" w:rsidRPr="004B3EA9" w:rsidRDefault="004B3EA9" w:rsidP="004B3EA9"/>
    <w:p w14:paraId="5ECE8D91" w14:textId="33A276BC" w:rsidR="004B3EA9" w:rsidRPr="004B3EA9" w:rsidRDefault="00314E4F" w:rsidP="004B3EA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3A3A0" wp14:editId="28AA4AA3">
                <wp:simplePos x="0" y="0"/>
                <wp:positionH relativeFrom="column">
                  <wp:posOffset>7168243</wp:posOffset>
                </wp:positionH>
                <wp:positionV relativeFrom="paragraph">
                  <wp:posOffset>9889</wp:posOffset>
                </wp:positionV>
                <wp:extent cx="4898390" cy="484414"/>
                <wp:effectExtent l="0" t="0" r="1651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484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7325E" w14:textId="77777777" w:rsidR="00890ABF" w:rsidRPr="00D72961" w:rsidRDefault="00890ABF" w:rsidP="00890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2961">
                              <w:rPr>
                                <w:sz w:val="24"/>
                                <w:szCs w:val="24"/>
                              </w:rPr>
                              <w:t>If it is deemed by the CAT SW’s that the individual may be over the age of 18, then the CAT will undertake an age assessment</w:t>
                            </w:r>
                          </w:p>
                          <w:p w14:paraId="7AF02C37" w14:textId="77777777" w:rsidR="00890ABF" w:rsidRDefault="00890ABF" w:rsidP="00890A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A3A0" id="Rectangle 16" o:spid="_x0000_s1030" style="position:absolute;margin-left:564.45pt;margin-top:.8pt;width:385.7pt;height:3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" fillcolor="white [3201]" strokecolor="#70ad47 [3209]" strokeweight="1pt">
                <v:textbox>
                  <w:txbxContent>
                    <w:p w14:paraId="42F7325E" w14:textId="77777777" w:rsidR="00890ABF" w:rsidRPr="00D72961" w:rsidRDefault="00890ABF" w:rsidP="00890ABF">
                      <w:pPr>
                        <w:rPr>
                          <w:sz w:val="24"/>
                          <w:szCs w:val="24"/>
                        </w:rPr>
                      </w:pPr>
                      <w:r w:rsidRPr="00D72961">
                        <w:rPr>
                          <w:sz w:val="24"/>
                          <w:szCs w:val="24"/>
                        </w:rPr>
                        <w:t>If it is deemed by the CAT SW’s that the individual may be over the age of 18, then the CAT will undertake an age assessment</w:t>
                      </w:r>
                    </w:p>
                    <w:p w14:paraId="7AF02C37" w14:textId="77777777" w:rsidR="00890ABF" w:rsidRDefault="00890ABF" w:rsidP="00890A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980C0" wp14:editId="492E8704">
                <wp:simplePos x="0" y="0"/>
                <wp:positionH relativeFrom="column">
                  <wp:posOffset>21771</wp:posOffset>
                </wp:positionH>
                <wp:positionV relativeFrom="paragraph">
                  <wp:posOffset>26216</wp:posOffset>
                </wp:positionV>
                <wp:extent cx="4822190" cy="522515"/>
                <wp:effectExtent l="0" t="0" r="1651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2190" cy="522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4DC0A" w14:textId="77777777" w:rsidR="00E74B04" w:rsidRPr="00E74B04" w:rsidRDefault="00E74B04" w:rsidP="00E74B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4B04">
                              <w:rPr>
                                <w:sz w:val="24"/>
                                <w:szCs w:val="24"/>
                              </w:rPr>
                              <w:t>If it is deemed by the CAT SW’s that the individual is likely to be under the age of 18, then the PM from MAST will transfer the case to the CLA inbox</w:t>
                            </w:r>
                          </w:p>
                          <w:p w14:paraId="2A9F1684" w14:textId="77777777" w:rsidR="00E74B04" w:rsidRDefault="00E74B04" w:rsidP="00E74B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980C0" id="Rectangle 10" o:spid="_x0000_s1031" style="position:absolute;margin-left:1.7pt;margin-top:2.05pt;width:379.7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" fillcolor="white [3201]" strokecolor="#70ad47 [3209]" strokeweight="1pt">
                <v:textbox>
                  <w:txbxContent>
                    <w:p w14:paraId="1CE4DC0A" w14:textId="77777777" w:rsidR="00E74B04" w:rsidRPr="00E74B04" w:rsidRDefault="00E74B04" w:rsidP="00E74B04">
                      <w:pPr>
                        <w:rPr>
                          <w:sz w:val="24"/>
                          <w:szCs w:val="24"/>
                        </w:rPr>
                      </w:pPr>
                      <w:r w:rsidRPr="00E74B04">
                        <w:rPr>
                          <w:sz w:val="24"/>
                          <w:szCs w:val="24"/>
                        </w:rPr>
                        <w:t>If it is deemed by the CAT SW’s that the individual is likely to be under the age of 18, then the PM from MAST will transfer the case to the CLA inbox</w:t>
                      </w:r>
                    </w:p>
                    <w:p w14:paraId="2A9F1684" w14:textId="77777777" w:rsidR="00E74B04" w:rsidRDefault="00E74B04" w:rsidP="00E74B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E87EA9" w14:textId="4BE36F83" w:rsidR="004B3EA9" w:rsidRDefault="001F6AD1" w:rsidP="004243DE">
      <w:pPr>
        <w:tabs>
          <w:tab w:val="left" w:pos="9240"/>
        </w:tabs>
      </w:pPr>
      <w:r>
        <w:tab/>
      </w:r>
      <w:r w:rsidR="004B3EA9">
        <w:tab/>
      </w:r>
    </w:p>
    <w:p w14:paraId="7AB807C0" w14:textId="61EB45E9" w:rsidR="004B3EA9" w:rsidRDefault="00DD4474" w:rsidP="004B3EA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C3093" wp14:editId="0BABCA4C">
                <wp:simplePos x="0" y="0"/>
                <wp:positionH relativeFrom="column">
                  <wp:posOffset>6346371</wp:posOffset>
                </wp:positionH>
                <wp:positionV relativeFrom="paragraph">
                  <wp:posOffset>190137</wp:posOffset>
                </wp:positionV>
                <wp:extent cx="6498772" cy="375557"/>
                <wp:effectExtent l="0" t="0" r="16510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772" cy="375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9D7A9" w14:textId="77777777" w:rsidR="00D72961" w:rsidRPr="00D72961" w:rsidRDefault="00D72961" w:rsidP="00D72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2961">
                              <w:rPr>
                                <w:sz w:val="24"/>
                                <w:szCs w:val="24"/>
                              </w:rPr>
                              <w:t>The PM from MAST will transfer the case to CAT inbox for an allocation and age assessment</w:t>
                            </w:r>
                          </w:p>
                          <w:p w14:paraId="081FD65C" w14:textId="77777777" w:rsidR="00D72961" w:rsidRDefault="00D72961" w:rsidP="00D72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C3093" id="Rectangle 19" o:spid="_x0000_s1032" style="position:absolute;margin-left:499.7pt;margin-top:14.95pt;width:511.7pt;height:2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" fillcolor="white [3201]" strokecolor="#70ad47 [3209]" strokeweight="1pt">
                <v:textbox>
                  <w:txbxContent>
                    <w:p w14:paraId="7149D7A9" w14:textId="77777777" w:rsidR="00D72961" w:rsidRPr="00D72961" w:rsidRDefault="00D72961" w:rsidP="00D72961">
                      <w:pPr>
                        <w:rPr>
                          <w:sz w:val="24"/>
                          <w:szCs w:val="24"/>
                        </w:rPr>
                      </w:pPr>
                      <w:r w:rsidRPr="00D72961">
                        <w:rPr>
                          <w:sz w:val="24"/>
                          <w:szCs w:val="24"/>
                        </w:rPr>
                        <w:t>The PM from MAST will transfer the case to CAT inbox for an allocation and age assessment</w:t>
                      </w:r>
                    </w:p>
                    <w:p w14:paraId="081FD65C" w14:textId="77777777" w:rsidR="00D72961" w:rsidRDefault="00D72961" w:rsidP="00D729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4E4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9510CE" wp14:editId="3E73C282">
                <wp:simplePos x="0" y="0"/>
                <wp:positionH relativeFrom="column">
                  <wp:posOffset>9361714</wp:posOffset>
                </wp:positionH>
                <wp:positionV relativeFrom="paragraph">
                  <wp:posOffset>5081</wp:posOffset>
                </wp:positionV>
                <wp:extent cx="484505" cy="163286"/>
                <wp:effectExtent l="38100" t="0" r="0" b="4635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632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C717" id="Arrow: Down 29" o:spid="_x0000_s1026" type="#_x0000_t67" style="position:absolute;margin-left:737.15pt;margin-top:.4pt;width:38.15pt;height:12.8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" adj="10800" fillcolor="#4472c4 [3204]" strokecolor="#1f3763 [1604]" strokeweight="1pt"/>
            </w:pict>
          </mc:Fallback>
        </mc:AlternateContent>
      </w:r>
      <w:r w:rsidR="00314E4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31A61D" wp14:editId="0A21B431">
                <wp:simplePos x="0" y="0"/>
                <wp:positionH relativeFrom="column">
                  <wp:posOffset>2176599</wp:posOffset>
                </wp:positionH>
                <wp:positionV relativeFrom="paragraph">
                  <wp:posOffset>33293</wp:posOffset>
                </wp:positionV>
                <wp:extent cx="484505" cy="217714"/>
                <wp:effectExtent l="38100" t="0" r="0" b="3048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77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D839" id="Arrow: Down 21" o:spid="_x0000_s1026" type="#_x0000_t67" style="position:absolute;margin-left:171.4pt;margin-top:2.6pt;width:38.15pt;height:17.1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" adj="10800" fillcolor="#4472c4 [3204]" strokecolor="#1f3763 [1604]" strokeweight="1pt"/>
            </w:pict>
          </mc:Fallback>
        </mc:AlternateContent>
      </w:r>
    </w:p>
    <w:p w14:paraId="1B5580C2" w14:textId="2D20E483" w:rsidR="00BB5F48" w:rsidRDefault="00314E4F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35CB19" wp14:editId="43DCDBC2">
                <wp:simplePos x="0" y="0"/>
                <wp:positionH relativeFrom="column">
                  <wp:posOffset>108857</wp:posOffset>
                </wp:positionH>
                <wp:positionV relativeFrom="paragraph">
                  <wp:posOffset>7801</wp:posOffset>
                </wp:positionV>
                <wp:extent cx="4626247" cy="473529"/>
                <wp:effectExtent l="0" t="0" r="222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247" cy="473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59C78" w14:textId="77777777" w:rsidR="009839D3" w:rsidRPr="008967F3" w:rsidRDefault="009839D3" w:rsidP="009839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67F3">
                              <w:rPr>
                                <w:sz w:val="24"/>
                                <w:szCs w:val="24"/>
                              </w:rPr>
                              <w:t>The PM from CLA will be responsible for identifying the placement and for making the child/young person CLA on the system</w:t>
                            </w:r>
                          </w:p>
                          <w:p w14:paraId="59F07B36" w14:textId="77777777" w:rsidR="009839D3" w:rsidRDefault="009839D3" w:rsidP="00983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5CB19" id="Rectangle 9" o:spid="_x0000_s1033" style="position:absolute;margin-left:8.55pt;margin-top:.6pt;width:364.25pt;height:3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" fillcolor="white [3201]" strokecolor="#70ad47 [3209]" strokeweight="1pt">
                <v:textbox>
                  <w:txbxContent>
                    <w:p w14:paraId="4C259C78" w14:textId="77777777" w:rsidR="009839D3" w:rsidRPr="008967F3" w:rsidRDefault="009839D3" w:rsidP="009839D3">
                      <w:pPr>
                        <w:rPr>
                          <w:sz w:val="24"/>
                          <w:szCs w:val="24"/>
                        </w:rPr>
                      </w:pPr>
                      <w:r w:rsidRPr="008967F3">
                        <w:rPr>
                          <w:sz w:val="24"/>
                          <w:szCs w:val="24"/>
                        </w:rPr>
                        <w:t>The PM from CLA will be responsible for identifying the placement and for making the child/young person CLA on the system</w:t>
                      </w:r>
                    </w:p>
                    <w:p w14:paraId="59F07B36" w14:textId="77777777" w:rsidR="009839D3" w:rsidRDefault="009839D3" w:rsidP="00983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65D6FF" w14:textId="302AA3E8" w:rsidR="00E74B04" w:rsidRDefault="00DD4474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38F697" wp14:editId="7E8B8751">
                <wp:simplePos x="0" y="0"/>
                <wp:positionH relativeFrom="column">
                  <wp:posOffset>9353550</wp:posOffset>
                </wp:positionH>
                <wp:positionV relativeFrom="paragraph">
                  <wp:posOffset>37738</wp:posOffset>
                </wp:positionV>
                <wp:extent cx="484505" cy="228600"/>
                <wp:effectExtent l="38100" t="0" r="0" b="3810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96C" id="Arrow: Down 31" o:spid="_x0000_s1026" type="#_x0000_t67" style="position:absolute;margin-left:736.5pt;margin-top:2.95pt;width:38.15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" adj="10800" fillcolor="#4472c4 [3204]" strokecolor="#1f3763 [1604]" strokeweight="1pt"/>
            </w:pict>
          </mc:Fallback>
        </mc:AlternateContent>
      </w:r>
    </w:p>
    <w:p w14:paraId="463C26D4" w14:textId="65B9D836" w:rsidR="00E74B04" w:rsidRDefault="00DD4474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DC752" wp14:editId="282D47A8">
                <wp:simplePos x="0" y="0"/>
                <wp:positionH relativeFrom="margin">
                  <wp:posOffset>5758543</wp:posOffset>
                </wp:positionH>
                <wp:positionV relativeFrom="paragraph">
                  <wp:posOffset>78559</wp:posOffset>
                </wp:positionV>
                <wp:extent cx="7668532" cy="386442"/>
                <wp:effectExtent l="0" t="0" r="2794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68532" cy="386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47A97" w14:textId="77777777" w:rsidR="00D72961" w:rsidRPr="00D72961" w:rsidRDefault="00D72961" w:rsidP="00D72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2961">
                              <w:rPr>
                                <w:sz w:val="24"/>
                                <w:szCs w:val="24"/>
                              </w:rPr>
                              <w:t>The individual undergoing an age assessment should be supported as a child whilst the assessment is being undertaken</w:t>
                            </w:r>
                          </w:p>
                          <w:p w14:paraId="537B0F99" w14:textId="77777777" w:rsidR="00D72961" w:rsidRDefault="00D72961" w:rsidP="00D72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C752" id="Rectangle 20" o:spid="_x0000_s1034" style="position:absolute;margin-left:453.45pt;margin-top:6.2pt;width:603.8pt;height:30.45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" fillcolor="white [3201]" strokecolor="#70ad47 [3209]" strokeweight="1pt">
                <v:textbox>
                  <w:txbxContent>
                    <w:p w14:paraId="5F747A97" w14:textId="77777777" w:rsidR="00D72961" w:rsidRPr="00D72961" w:rsidRDefault="00D72961" w:rsidP="00D72961">
                      <w:pPr>
                        <w:rPr>
                          <w:sz w:val="24"/>
                          <w:szCs w:val="24"/>
                        </w:rPr>
                      </w:pPr>
                      <w:r w:rsidRPr="00D72961">
                        <w:rPr>
                          <w:sz w:val="24"/>
                          <w:szCs w:val="24"/>
                        </w:rPr>
                        <w:t>The individual undergoing an age assessment should be supported as a child whilst the assessment is being undertaken</w:t>
                      </w:r>
                    </w:p>
                    <w:p w14:paraId="537B0F99" w14:textId="77777777" w:rsidR="00D72961" w:rsidRDefault="00D72961" w:rsidP="00D729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4E4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52BF46" wp14:editId="4C3A4D6A">
                <wp:simplePos x="0" y="0"/>
                <wp:positionH relativeFrom="column">
                  <wp:posOffset>2147207</wp:posOffset>
                </wp:positionH>
                <wp:positionV relativeFrom="paragraph">
                  <wp:posOffset>7801</wp:posOffset>
                </wp:positionV>
                <wp:extent cx="484505" cy="255815"/>
                <wp:effectExtent l="38100" t="0" r="0" b="3048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58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735C" id="Arrow: Down 15" o:spid="_x0000_s1026" type="#_x0000_t67" style="position:absolute;margin-left:169.05pt;margin-top:.6pt;width:38.15pt;height:20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" adj="10800" fillcolor="#4472c4 [3204]" strokecolor="#1f3763 [1604]" strokeweight="1pt"/>
            </w:pict>
          </mc:Fallback>
        </mc:AlternateContent>
      </w:r>
    </w:p>
    <w:p w14:paraId="7E72BE02" w14:textId="018851E1" w:rsidR="00E74B04" w:rsidRDefault="00314E4F" w:rsidP="00941FC8">
      <w:pPr>
        <w:tabs>
          <w:tab w:val="left" w:pos="5743"/>
          <w:tab w:val="left" w:pos="18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B99F19" wp14:editId="201B3856">
                <wp:simplePos x="0" y="0"/>
                <wp:positionH relativeFrom="margin">
                  <wp:posOffset>119743</wp:posOffset>
                </wp:positionH>
                <wp:positionV relativeFrom="paragraph">
                  <wp:posOffset>26851</wp:posOffset>
                </wp:positionV>
                <wp:extent cx="4488815" cy="495300"/>
                <wp:effectExtent l="0" t="0" r="2603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1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65F4" w14:textId="77777777" w:rsidR="002E67B2" w:rsidRPr="00222724" w:rsidRDefault="002E67B2" w:rsidP="002E67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2724">
                              <w:rPr>
                                <w:sz w:val="24"/>
                                <w:szCs w:val="24"/>
                              </w:rPr>
                              <w:t>The CLA team will be responsible for completing the child/young person’s profile and for making a request for placement search</w:t>
                            </w:r>
                          </w:p>
                          <w:p w14:paraId="623F2D89" w14:textId="77777777" w:rsidR="002E67B2" w:rsidRDefault="002E67B2" w:rsidP="002E6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9F19" id="Rectangle 12" o:spid="_x0000_s1035" style="position:absolute;margin-left:9.45pt;margin-top:2.1pt;width:353.4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" fillcolor="white [3201]" strokecolor="#70ad47 [3209]" strokeweight="1pt">
                <v:textbox>
                  <w:txbxContent>
                    <w:p w14:paraId="62E765F4" w14:textId="77777777" w:rsidR="002E67B2" w:rsidRPr="00222724" w:rsidRDefault="002E67B2" w:rsidP="002E67B2">
                      <w:pPr>
                        <w:rPr>
                          <w:sz w:val="24"/>
                          <w:szCs w:val="24"/>
                        </w:rPr>
                      </w:pPr>
                      <w:r w:rsidRPr="00222724">
                        <w:rPr>
                          <w:sz w:val="24"/>
                          <w:szCs w:val="24"/>
                        </w:rPr>
                        <w:t>The CLA team will be responsible for completing the child/young person’s profile and for making a request for placement search</w:t>
                      </w:r>
                    </w:p>
                    <w:p w14:paraId="623F2D89" w14:textId="77777777" w:rsidR="002E67B2" w:rsidRDefault="002E67B2" w:rsidP="002E67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67B2">
        <w:rPr>
          <w:noProof/>
        </w:rPr>
        <w:t xml:space="preserve"> </w:t>
      </w:r>
      <w:r w:rsidR="00DF5141">
        <w:rPr>
          <w:noProof/>
        </w:rPr>
        <w:tab/>
      </w:r>
      <w:r w:rsidR="00941FC8">
        <w:rPr>
          <w:noProof/>
        </w:rPr>
        <w:tab/>
      </w:r>
    </w:p>
    <w:p w14:paraId="261AE3B2" w14:textId="21110379" w:rsidR="00E74B04" w:rsidRDefault="00DD4474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7C464B" wp14:editId="7CDCDCC2">
                <wp:simplePos x="0" y="0"/>
                <wp:positionH relativeFrom="column">
                  <wp:posOffset>9372600</wp:posOffset>
                </wp:positionH>
                <wp:positionV relativeFrom="paragraph">
                  <wp:posOffset>2994</wp:posOffset>
                </wp:positionV>
                <wp:extent cx="484505" cy="239485"/>
                <wp:effectExtent l="38100" t="0" r="0" b="4635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39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9703" id="Arrow: Down 25" o:spid="_x0000_s1026" type="#_x0000_t67" style="position:absolute;margin-left:738pt;margin-top:.25pt;width:38.15pt;height:18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" adj="10800" fillcolor="#4472c4 [3204]" strokecolor="#1f3763 [1604]" strokeweight="1pt"/>
            </w:pict>
          </mc:Fallback>
        </mc:AlternateContent>
      </w:r>
    </w:p>
    <w:p w14:paraId="7621C5E8" w14:textId="24AE1683" w:rsidR="00E74B04" w:rsidRDefault="00DD4474" w:rsidP="00B2239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E0555" wp14:editId="2EA00272">
                <wp:simplePos x="0" y="0"/>
                <wp:positionH relativeFrom="margin">
                  <wp:posOffset>5834743</wp:posOffset>
                </wp:positionH>
                <wp:positionV relativeFrom="paragraph">
                  <wp:posOffset>5715</wp:posOffset>
                </wp:positionV>
                <wp:extent cx="7603490" cy="538843"/>
                <wp:effectExtent l="0" t="0" r="1651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490" cy="5388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AE8D3" w14:textId="666AED18" w:rsidR="000E2F16" w:rsidRPr="000E2F16" w:rsidRDefault="000E2F16" w:rsidP="000E2F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2F16">
                              <w:rPr>
                                <w:sz w:val="24"/>
                                <w:szCs w:val="24"/>
                              </w:rPr>
                              <w:t xml:space="preserve">If the outcome of the age assessment is that the individual is under the age of 18, the CAT will be responsible for </w:t>
                            </w:r>
                            <w:r w:rsidR="00314E4F">
                              <w:rPr>
                                <w:sz w:val="24"/>
                                <w:szCs w:val="24"/>
                              </w:rPr>
                              <w:t xml:space="preserve">completing the profile, </w:t>
                            </w:r>
                            <w:r w:rsidRPr="000E2F16">
                              <w:rPr>
                                <w:sz w:val="24"/>
                                <w:szCs w:val="24"/>
                              </w:rPr>
                              <w:t xml:space="preserve">identifying the </w:t>
                            </w:r>
                            <w:proofErr w:type="gramStart"/>
                            <w:r w:rsidRPr="000E2F16">
                              <w:rPr>
                                <w:sz w:val="24"/>
                                <w:szCs w:val="24"/>
                              </w:rPr>
                              <w:t>placement</w:t>
                            </w:r>
                            <w:proofErr w:type="gramEnd"/>
                            <w:r w:rsidRPr="000E2F16">
                              <w:rPr>
                                <w:sz w:val="24"/>
                                <w:szCs w:val="24"/>
                              </w:rPr>
                              <w:t xml:space="preserve"> and making the child/young person CLA on the system</w:t>
                            </w:r>
                          </w:p>
                          <w:p w14:paraId="49D989E4" w14:textId="77777777" w:rsidR="000E2F16" w:rsidRDefault="000E2F16" w:rsidP="000E2F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0555" id="Rectangle 22" o:spid="_x0000_s1036" style="position:absolute;margin-left:459.45pt;margin-top:.45pt;width:598.7pt;height:42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" fillcolor="white [3201]" strokecolor="#70ad47 [3209]" strokeweight="1pt">
                <v:textbox>
                  <w:txbxContent>
                    <w:p w14:paraId="43FAE8D3" w14:textId="666AED18" w:rsidR="000E2F16" w:rsidRPr="000E2F16" w:rsidRDefault="000E2F16" w:rsidP="000E2F16">
                      <w:pPr>
                        <w:rPr>
                          <w:sz w:val="24"/>
                          <w:szCs w:val="24"/>
                        </w:rPr>
                      </w:pPr>
                      <w:r w:rsidRPr="000E2F16">
                        <w:rPr>
                          <w:sz w:val="24"/>
                          <w:szCs w:val="24"/>
                        </w:rPr>
                        <w:t xml:space="preserve">If the outcome of the age assessment is that the individual is under the age of 18, the CAT will be responsible for </w:t>
                      </w:r>
                      <w:r w:rsidR="00314E4F">
                        <w:rPr>
                          <w:sz w:val="24"/>
                          <w:szCs w:val="24"/>
                        </w:rPr>
                        <w:t xml:space="preserve">completing the profile, </w:t>
                      </w:r>
                      <w:r w:rsidRPr="000E2F16">
                        <w:rPr>
                          <w:sz w:val="24"/>
                          <w:szCs w:val="24"/>
                        </w:rPr>
                        <w:t xml:space="preserve">identifying the </w:t>
                      </w:r>
                      <w:proofErr w:type="gramStart"/>
                      <w:r w:rsidRPr="000E2F16">
                        <w:rPr>
                          <w:sz w:val="24"/>
                          <w:szCs w:val="24"/>
                        </w:rPr>
                        <w:t>placement</w:t>
                      </w:r>
                      <w:proofErr w:type="gramEnd"/>
                      <w:r w:rsidRPr="000E2F16">
                        <w:rPr>
                          <w:sz w:val="24"/>
                          <w:szCs w:val="24"/>
                        </w:rPr>
                        <w:t xml:space="preserve"> and making the child/young person CLA on the system</w:t>
                      </w:r>
                    </w:p>
                    <w:p w14:paraId="49D989E4" w14:textId="77777777" w:rsidR="000E2F16" w:rsidRDefault="000E2F16" w:rsidP="000E2F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4E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3DF204" wp14:editId="7BB2011D">
                <wp:simplePos x="0" y="0"/>
                <wp:positionH relativeFrom="column">
                  <wp:posOffset>2174421</wp:posOffset>
                </wp:positionH>
                <wp:positionV relativeFrom="paragraph">
                  <wp:posOffset>5715</wp:posOffset>
                </wp:positionV>
                <wp:extent cx="484505" cy="283029"/>
                <wp:effectExtent l="38100" t="0" r="0" b="4127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3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6360" id="Arrow: Down 17" o:spid="_x0000_s1026" type="#_x0000_t67" style="position:absolute;margin-left:171.2pt;margin-top:.45pt;width:38.15pt;height:22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" adj="10800" fillcolor="#4472c4 [3204]" strokecolor="#1f3763 [1604]" strokeweight="1pt"/>
            </w:pict>
          </mc:Fallback>
        </mc:AlternateContent>
      </w:r>
      <w:r w:rsidR="00B22399">
        <w:tab/>
      </w:r>
    </w:p>
    <w:p w14:paraId="3A13A3FD" w14:textId="71C16E37" w:rsidR="00E74B04" w:rsidRDefault="00314E4F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BAE7C2" wp14:editId="7868EA71">
                <wp:simplePos x="0" y="0"/>
                <wp:positionH relativeFrom="margin">
                  <wp:align>left</wp:align>
                </wp:positionH>
                <wp:positionV relativeFrom="paragraph">
                  <wp:posOffset>52887</wp:posOffset>
                </wp:positionV>
                <wp:extent cx="5154386" cy="560615"/>
                <wp:effectExtent l="0" t="0" r="2730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386" cy="560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2488" w14:textId="77777777" w:rsidR="002E6B6E" w:rsidRPr="00890ABF" w:rsidRDefault="002E6B6E" w:rsidP="002E6B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0ABF">
                              <w:rPr>
                                <w:sz w:val="24"/>
                                <w:szCs w:val="24"/>
                              </w:rPr>
                              <w:t>Permission to accommodate must be sought from the relevant SM and there is no need for the child/young person to be discussed at gateway panel</w:t>
                            </w:r>
                          </w:p>
                          <w:p w14:paraId="50714E45" w14:textId="77777777" w:rsidR="002E6B6E" w:rsidRDefault="002E6B6E" w:rsidP="002E6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E7C2" id="Rectangle 14" o:spid="_x0000_s1037" style="position:absolute;margin-left:0;margin-top:4.15pt;width:405.85pt;height:44.1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" fillcolor="white [3201]" strokecolor="#70ad47 [3209]" strokeweight="1pt">
                <v:textbox>
                  <w:txbxContent>
                    <w:p w14:paraId="3AE72488" w14:textId="77777777" w:rsidR="002E6B6E" w:rsidRPr="00890ABF" w:rsidRDefault="002E6B6E" w:rsidP="002E6B6E">
                      <w:pPr>
                        <w:rPr>
                          <w:sz w:val="24"/>
                          <w:szCs w:val="24"/>
                        </w:rPr>
                      </w:pPr>
                      <w:r w:rsidRPr="00890ABF">
                        <w:rPr>
                          <w:sz w:val="24"/>
                          <w:szCs w:val="24"/>
                        </w:rPr>
                        <w:t>Permission to accommodate must be sought from the relevant SM and there is no need for the child/young person to be discussed at gateway panel</w:t>
                      </w:r>
                    </w:p>
                    <w:p w14:paraId="50714E45" w14:textId="77777777" w:rsidR="002E6B6E" w:rsidRDefault="002E6B6E" w:rsidP="002E6B6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EFE4B6" w14:textId="514ACA8A" w:rsidR="00E74B04" w:rsidRDefault="00DD4474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A1AF96" wp14:editId="3E263536">
                <wp:simplePos x="0" y="0"/>
                <wp:positionH relativeFrom="column">
                  <wp:posOffset>9391650</wp:posOffset>
                </wp:positionH>
                <wp:positionV relativeFrom="paragraph">
                  <wp:posOffset>5261</wp:posOffset>
                </wp:positionV>
                <wp:extent cx="484505" cy="228600"/>
                <wp:effectExtent l="38100" t="0" r="0" b="38100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6A1B" id="Arrow: Down 33" o:spid="_x0000_s1026" type="#_x0000_t67" style="position:absolute;margin-left:739.5pt;margin-top:.4pt;width:38.15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" adj="10800" fillcolor="#4472c4 [3204]" strokecolor="#1f3763 [1604]" strokeweight="1pt"/>
            </w:pict>
          </mc:Fallback>
        </mc:AlternateContent>
      </w:r>
    </w:p>
    <w:p w14:paraId="57100691" w14:textId="3E28D162" w:rsidR="00E74B04" w:rsidRDefault="00DD4474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8E895" wp14:editId="289679AA">
                <wp:simplePos x="0" y="0"/>
                <wp:positionH relativeFrom="column">
                  <wp:posOffset>6574971</wp:posOffset>
                </wp:positionH>
                <wp:positionV relativeFrom="paragraph">
                  <wp:posOffset>2994</wp:posOffset>
                </wp:positionV>
                <wp:extent cx="5856243" cy="326571"/>
                <wp:effectExtent l="0" t="0" r="11430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43" cy="326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31C7B" w14:textId="1E53B78B" w:rsidR="003C1042" w:rsidRPr="003C1042" w:rsidRDefault="003C1042" w:rsidP="003C10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1042">
                              <w:rPr>
                                <w:sz w:val="24"/>
                                <w:szCs w:val="24"/>
                              </w:rPr>
                              <w:t xml:space="preserve">The child/young person will be transferred from CAT to CLA </w:t>
                            </w:r>
                            <w:r w:rsidR="007148C9">
                              <w:rPr>
                                <w:sz w:val="24"/>
                                <w:szCs w:val="24"/>
                              </w:rPr>
                              <w:t xml:space="preserve">team </w:t>
                            </w:r>
                            <w:r w:rsidRPr="003C1042">
                              <w:rPr>
                                <w:sz w:val="24"/>
                                <w:szCs w:val="24"/>
                              </w:rPr>
                              <w:t>at the initial CLA review</w:t>
                            </w:r>
                          </w:p>
                          <w:p w14:paraId="1329E608" w14:textId="77777777" w:rsidR="003C1042" w:rsidRDefault="003C1042" w:rsidP="003C1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8E895" id="Rectangle 24" o:spid="_x0000_s1038" style="position:absolute;margin-left:517.7pt;margin-top:.25pt;width:461.1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" fillcolor="white [3201]" strokecolor="#70ad47 [3209]" strokeweight="1pt">
                <v:textbox>
                  <w:txbxContent>
                    <w:p w14:paraId="14C31C7B" w14:textId="1E53B78B" w:rsidR="003C1042" w:rsidRPr="003C1042" w:rsidRDefault="003C1042" w:rsidP="003C1042">
                      <w:pPr>
                        <w:rPr>
                          <w:sz w:val="24"/>
                          <w:szCs w:val="24"/>
                        </w:rPr>
                      </w:pPr>
                      <w:r w:rsidRPr="003C1042">
                        <w:rPr>
                          <w:sz w:val="24"/>
                          <w:szCs w:val="24"/>
                        </w:rPr>
                        <w:t xml:space="preserve">The child/young person will be transferred from CAT to CLA </w:t>
                      </w:r>
                      <w:r w:rsidR="007148C9">
                        <w:rPr>
                          <w:sz w:val="24"/>
                          <w:szCs w:val="24"/>
                        </w:rPr>
                        <w:t xml:space="preserve">team </w:t>
                      </w:r>
                      <w:r w:rsidRPr="003C1042">
                        <w:rPr>
                          <w:sz w:val="24"/>
                          <w:szCs w:val="24"/>
                        </w:rPr>
                        <w:t>at the initial CLA review</w:t>
                      </w:r>
                    </w:p>
                    <w:p w14:paraId="1329E608" w14:textId="77777777" w:rsidR="003C1042" w:rsidRDefault="003C1042" w:rsidP="003C10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78DE1A" w14:textId="543725D3" w:rsidR="004B3EA9" w:rsidRDefault="00DD4474" w:rsidP="004B3EA9">
      <w:pPr>
        <w:tabs>
          <w:tab w:val="left" w:pos="12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B006E0" wp14:editId="5C6382AD">
                <wp:simplePos x="0" y="0"/>
                <wp:positionH relativeFrom="column">
                  <wp:posOffset>9396730</wp:posOffset>
                </wp:positionH>
                <wp:positionV relativeFrom="paragraph">
                  <wp:posOffset>27759</wp:posOffset>
                </wp:positionV>
                <wp:extent cx="484505" cy="244928"/>
                <wp:effectExtent l="38100" t="0" r="0" b="4127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49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F29A" id="Arrow: Down 34" o:spid="_x0000_s1026" type="#_x0000_t67" style="position:absolute;margin-left:739.9pt;margin-top:2.2pt;width:38.15pt;height:19.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" adj="10800" fillcolor="#4472c4 [3204]" strokecolor="#1f3763 [1604]" strokeweight="1pt"/>
            </w:pict>
          </mc:Fallback>
        </mc:AlternateContent>
      </w:r>
      <w:r w:rsidR="004B3EA9">
        <w:tab/>
      </w:r>
    </w:p>
    <w:p w14:paraId="496ECCE3" w14:textId="3C345729" w:rsidR="002E67B2" w:rsidRPr="002E67B2" w:rsidRDefault="00DD4474" w:rsidP="002E67B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A22F2" wp14:editId="2AC4FAD4">
                <wp:simplePos x="0" y="0"/>
                <wp:positionH relativeFrom="page">
                  <wp:posOffset>7500257</wp:posOffset>
                </wp:positionH>
                <wp:positionV relativeFrom="paragraph">
                  <wp:posOffset>25400</wp:posOffset>
                </wp:positionV>
                <wp:extent cx="6122670" cy="538843"/>
                <wp:effectExtent l="0" t="0" r="1143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5388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E7F7" w14:textId="3B837C11" w:rsidR="003C1042" w:rsidRPr="003C1042" w:rsidRDefault="003C1042" w:rsidP="003C10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1042">
                              <w:rPr>
                                <w:sz w:val="24"/>
                                <w:szCs w:val="24"/>
                              </w:rPr>
                              <w:t xml:space="preserve">If the outcome of the age assessment is that the individual is an adult, then the case </w:t>
                            </w:r>
                            <w:r w:rsidR="007148C9">
                              <w:rPr>
                                <w:sz w:val="24"/>
                                <w:szCs w:val="24"/>
                              </w:rPr>
                              <w:t>will</w:t>
                            </w:r>
                            <w:r w:rsidRPr="003C1042">
                              <w:rPr>
                                <w:sz w:val="24"/>
                                <w:szCs w:val="24"/>
                              </w:rPr>
                              <w:t xml:space="preserve"> be closed to CYPS or referred to adult services if specific needs are identified</w:t>
                            </w:r>
                          </w:p>
                          <w:p w14:paraId="7DB013E6" w14:textId="77777777" w:rsidR="003C1042" w:rsidRDefault="003C1042" w:rsidP="003C1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22F2" id="Rectangle 26" o:spid="_x0000_s1039" style="position:absolute;margin-left:590.55pt;margin-top:2pt;width:482.1pt;height:42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" fillcolor="white [3201]" strokecolor="#70ad47 [3209]" strokeweight="1pt">
                <v:textbox>
                  <w:txbxContent>
                    <w:p w14:paraId="5EC2E7F7" w14:textId="3B837C11" w:rsidR="003C1042" w:rsidRPr="003C1042" w:rsidRDefault="003C1042" w:rsidP="003C1042">
                      <w:pPr>
                        <w:rPr>
                          <w:sz w:val="24"/>
                          <w:szCs w:val="24"/>
                        </w:rPr>
                      </w:pPr>
                      <w:r w:rsidRPr="003C1042">
                        <w:rPr>
                          <w:sz w:val="24"/>
                          <w:szCs w:val="24"/>
                        </w:rPr>
                        <w:t xml:space="preserve">If the outcome of the age assessment is that the individual is an adult, then the case </w:t>
                      </w:r>
                      <w:r w:rsidR="007148C9">
                        <w:rPr>
                          <w:sz w:val="24"/>
                          <w:szCs w:val="24"/>
                        </w:rPr>
                        <w:t>will</w:t>
                      </w:r>
                      <w:r w:rsidRPr="003C1042">
                        <w:rPr>
                          <w:sz w:val="24"/>
                          <w:szCs w:val="24"/>
                        </w:rPr>
                        <w:t xml:space="preserve"> be closed to CYPS or referred to adult services if specific needs are identified</w:t>
                      </w:r>
                    </w:p>
                    <w:p w14:paraId="7DB013E6" w14:textId="77777777" w:rsidR="003C1042" w:rsidRDefault="003C1042" w:rsidP="003C104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1DC6FE" w14:textId="25189C63" w:rsidR="002E67B2" w:rsidRDefault="002E67B2" w:rsidP="002E67B2"/>
    <w:p w14:paraId="600DDD59" w14:textId="74F14865" w:rsidR="002E67B2" w:rsidRDefault="002E67B2" w:rsidP="002E67B2">
      <w:pPr>
        <w:tabs>
          <w:tab w:val="left" w:pos="4515"/>
        </w:tabs>
      </w:pPr>
      <w:r>
        <w:tab/>
      </w:r>
    </w:p>
    <w:p w14:paraId="71385374" w14:textId="7BA80DB2" w:rsidR="00DF5141" w:rsidRDefault="00DF5141" w:rsidP="002E67B2">
      <w:pPr>
        <w:tabs>
          <w:tab w:val="left" w:pos="4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0CE0F7" wp14:editId="0029708C">
                <wp:simplePos x="0" y="0"/>
                <wp:positionH relativeFrom="column">
                  <wp:posOffset>1230086</wp:posOffset>
                </wp:positionH>
                <wp:positionV relativeFrom="paragraph">
                  <wp:posOffset>358866</wp:posOffset>
                </wp:positionV>
                <wp:extent cx="11778343" cy="424543"/>
                <wp:effectExtent l="0" t="0" r="1397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8343" cy="424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30E31" w14:textId="77777777" w:rsidR="00DF5141" w:rsidRPr="00DF5141" w:rsidRDefault="00DF5141" w:rsidP="00DF5141">
                            <w:r w:rsidRPr="00DF51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PLEASE NOTE: </w:t>
                            </w:r>
                            <w:r w:rsidRPr="00DF5141">
                              <w:rPr>
                                <w:sz w:val="24"/>
                                <w:szCs w:val="24"/>
                              </w:rPr>
                              <w:t>The case transferred by MAST either to CAT or CLA Inbox cannot be returned to MAST Inbox without prior agreement from a TM from MAST</w:t>
                            </w:r>
                          </w:p>
                          <w:p w14:paraId="4B9F741E" w14:textId="77777777" w:rsidR="00DF5141" w:rsidRDefault="00DF5141" w:rsidP="00DF51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CE0F7" id="Rectangle 30" o:spid="_x0000_s1040" style="position:absolute;margin-left:96.85pt;margin-top:28.25pt;width:927.45pt;height:3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" fillcolor="white [3201]" strokecolor="#70ad47 [3209]" strokeweight="1pt">
                <v:textbox>
                  <w:txbxContent>
                    <w:p w14:paraId="2B530E31" w14:textId="77777777" w:rsidR="00DF5141" w:rsidRPr="00DF5141" w:rsidRDefault="00DF5141" w:rsidP="00DF5141">
                      <w:r w:rsidRPr="00DF51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PLEASE NOTE: </w:t>
                      </w:r>
                      <w:r w:rsidRPr="00DF5141">
                        <w:rPr>
                          <w:sz w:val="24"/>
                          <w:szCs w:val="24"/>
                        </w:rPr>
                        <w:t>The case transferred by MAST either to CAT or CLA Inbox cannot be returned to MAST Inbox without prior agreement from a TM from MAST</w:t>
                      </w:r>
                    </w:p>
                    <w:p w14:paraId="4B9F741E" w14:textId="77777777" w:rsidR="00DF5141" w:rsidRDefault="00DF5141" w:rsidP="00DF51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3ED408" w14:textId="14592B59" w:rsidR="00DF5141" w:rsidRDefault="00DF5141" w:rsidP="002E67B2">
      <w:pPr>
        <w:tabs>
          <w:tab w:val="left" w:pos="4515"/>
        </w:tabs>
      </w:pPr>
    </w:p>
    <w:p w14:paraId="3BE0B326" w14:textId="77777777" w:rsidR="00DF5141" w:rsidRPr="002E67B2" w:rsidRDefault="00DF5141" w:rsidP="002E67B2">
      <w:pPr>
        <w:tabs>
          <w:tab w:val="left" w:pos="4515"/>
        </w:tabs>
      </w:pPr>
    </w:p>
    <w:sectPr w:rsidR="00DF5141" w:rsidRPr="002E67B2" w:rsidSect="008967F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B5CB" w14:textId="77777777" w:rsidR="002D7255" w:rsidRDefault="002D7255" w:rsidP="003C1042">
      <w:pPr>
        <w:spacing w:after="0" w:line="240" w:lineRule="auto"/>
      </w:pPr>
      <w:r>
        <w:separator/>
      </w:r>
    </w:p>
  </w:endnote>
  <w:endnote w:type="continuationSeparator" w:id="0">
    <w:p w14:paraId="071FD13F" w14:textId="77777777" w:rsidR="002D7255" w:rsidRDefault="002D7255" w:rsidP="003C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D7FE" w14:textId="77777777" w:rsidR="002D7255" w:rsidRDefault="002D7255" w:rsidP="003C1042">
      <w:pPr>
        <w:spacing w:after="0" w:line="240" w:lineRule="auto"/>
      </w:pPr>
      <w:r>
        <w:separator/>
      </w:r>
    </w:p>
  </w:footnote>
  <w:footnote w:type="continuationSeparator" w:id="0">
    <w:p w14:paraId="70A8D198" w14:textId="77777777" w:rsidR="002D7255" w:rsidRDefault="002D7255" w:rsidP="003C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72"/>
    <w:multiLevelType w:val="multilevel"/>
    <w:tmpl w:val="BF56E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F374808"/>
    <w:multiLevelType w:val="multilevel"/>
    <w:tmpl w:val="53543C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A9"/>
    <w:rsid w:val="000A6246"/>
    <w:rsid w:val="000A7C6B"/>
    <w:rsid w:val="000E2F16"/>
    <w:rsid w:val="001F6AD1"/>
    <w:rsid w:val="002143D0"/>
    <w:rsid w:val="00222724"/>
    <w:rsid w:val="002D7255"/>
    <w:rsid w:val="002E0B6A"/>
    <w:rsid w:val="002E67B2"/>
    <w:rsid w:val="002E6B6E"/>
    <w:rsid w:val="00314E4F"/>
    <w:rsid w:val="00394DFB"/>
    <w:rsid w:val="003B13E4"/>
    <w:rsid w:val="003C1042"/>
    <w:rsid w:val="004243DE"/>
    <w:rsid w:val="004B3EA9"/>
    <w:rsid w:val="004B462D"/>
    <w:rsid w:val="007148C9"/>
    <w:rsid w:val="00756EE1"/>
    <w:rsid w:val="007620E3"/>
    <w:rsid w:val="007A2F2A"/>
    <w:rsid w:val="00866273"/>
    <w:rsid w:val="00890ABF"/>
    <w:rsid w:val="008967F3"/>
    <w:rsid w:val="00941FC8"/>
    <w:rsid w:val="009723C4"/>
    <w:rsid w:val="009839D3"/>
    <w:rsid w:val="009C54F8"/>
    <w:rsid w:val="00B22399"/>
    <w:rsid w:val="00B27407"/>
    <w:rsid w:val="00B6533D"/>
    <w:rsid w:val="00BB5F48"/>
    <w:rsid w:val="00C7391C"/>
    <w:rsid w:val="00D26C9D"/>
    <w:rsid w:val="00D72961"/>
    <w:rsid w:val="00DD4474"/>
    <w:rsid w:val="00DF5141"/>
    <w:rsid w:val="00E74B04"/>
    <w:rsid w:val="00E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88FDD"/>
  <w15:chartTrackingRefBased/>
  <w15:docId w15:val="{73884B48-D178-4C9F-9940-CE32AB2D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B3EA9"/>
    <w:pPr>
      <w:suppressAutoHyphens/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C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42"/>
  </w:style>
  <w:style w:type="paragraph" w:styleId="Footer">
    <w:name w:val="footer"/>
    <w:basedOn w:val="Normal"/>
    <w:link w:val="FooterChar"/>
    <w:uiPriority w:val="99"/>
    <w:unhideWhenUsed/>
    <w:rsid w:val="003C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42"/>
  </w:style>
  <w:style w:type="character" w:styleId="CommentReference">
    <w:name w:val="annotation reference"/>
    <w:basedOn w:val="DefaultParagraphFont"/>
    <w:uiPriority w:val="99"/>
    <w:semiHidden/>
    <w:unhideWhenUsed/>
    <w:rsid w:val="00941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Ibbetson</dc:creator>
  <cp:keywords/>
  <dc:description/>
  <cp:lastModifiedBy>Zeljko Radevic</cp:lastModifiedBy>
  <cp:revision>2</cp:revision>
  <dcterms:created xsi:type="dcterms:W3CDTF">2022-08-12T09:57:00Z</dcterms:created>
  <dcterms:modified xsi:type="dcterms:W3CDTF">2022-08-12T09:57:00Z</dcterms:modified>
</cp:coreProperties>
</file>