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B960E" w14:textId="395A985E" w:rsidR="00B37149" w:rsidRPr="005A6FFA" w:rsidRDefault="00504F90" w:rsidP="00B37149">
      <w:pPr>
        <w:jc w:val="center"/>
      </w:pPr>
      <w:r>
        <w:rPr>
          <w:rFonts w:ascii="Arial" w:hAnsi="Arial" w:cs="Arial"/>
          <w:sz w:val="32"/>
        </w:rPr>
        <w:t>Children's Complex</w:t>
      </w:r>
      <w:r w:rsidR="00B37149">
        <w:rPr>
          <w:rFonts w:ascii="Arial" w:hAnsi="Arial" w:cs="Arial"/>
          <w:sz w:val="32"/>
        </w:rPr>
        <w:t xml:space="preserve"> Care Brokerage Referral Form</w:t>
      </w:r>
    </w:p>
    <w:tbl>
      <w:tblPr>
        <w:tblpPr w:leftFromText="180" w:rightFromText="180" w:vertAnchor="text" w:horzAnchor="margin" w:tblpX="-1085" w:tblpY="97"/>
        <w:tblOverlap w:val="never"/>
        <w:tblW w:w="1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2708"/>
        <w:gridCol w:w="1844"/>
        <w:gridCol w:w="1336"/>
        <w:gridCol w:w="1024"/>
        <w:gridCol w:w="1682"/>
      </w:tblGrid>
      <w:tr w:rsidR="00B37149" w:rsidRPr="000B6416" w14:paraId="6AE1587F" w14:textId="77777777" w:rsidTr="00584A4E">
        <w:trPr>
          <w:trHeight w:val="421"/>
        </w:trPr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  <w:vAlign w:val="center"/>
          </w:tcPr>
          <w:p w14:paraId="60D87FAF" w14:textId="77777777" w:rsidR="00B37149" w:rsidRPr="009E6841" w:rsidRDefault="00B37149" w:rsidP="00584A4E">
            <w:pPr>
              <w:pStyle w:val="Title"/>
              <w:rPr>
                <w:rFonts w:ascii="Arial" w:hAnsi="Arial" w:cs="Arial"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sz w:val="28"/>
                <w:szCs w:val="28"/>
                <w:u w:val="none"/>
              </w:rPr>
              <w:t>CYP</w:t>
            </w:r>
            <w:r w:rsidRPr="009E6841">
              <w:rPr>
                <w:rFonts w:ascii="Arial" w:hAnsi="Arial" w:cs="Arial"/>
                <w:sz w:val="28"/>
                <w:szCs w:val="28"/>
                <w:u w:val="none"/>
              </w:rPr>
              <w:t xml:space="preserve"> &amp; Organisational Details</w:t>
            </w:r>
          </w:p>
          <w:p w14:paraId="6CA757D4" w14:textId="77777777" w:rsidR="00B37149" w:rsidRPr="0095415A" w:rsidRDefault="00B37149" w:rsidP="00584A4E">
            <w:pPr>
              <w:pStyle w:val="Title"/>
              <w:rPr>
                <w:rFonts w:ascii="Arial" w:hAnsi="Arial" w:cs="Arial"/>
                <w:u w:val="none"/>
              </w:rPr>
            </w:pPr>
          </w:p>
        </w:tc>
      </w:tr>
      <w:tr w:rsidR="00B37149" w:rsidRPr="000B6416" w14:paraId="1FE49E46" w14:textId="77777777" w:rsidTr="00584A4E">
        <w:trPr>
          <w:trHeight w:val="52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20D0356" w14:textId="7126759F" w:rsidR="00B37149" w:rsidRPr="000B6416" w:rsidRDefault="00B37149" w:rsidP="00506E5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Cs w:val="22"/>
                <w:u w:val="none"/>
              </w:rPr>
            </w:pPr>
            <w:r w:rsidRPr="000B6416">
              <w:rPr>
                <w:rFonts w:ascii="Arial" w:hAnsi="Arial" w:cs="Arial"/>
                <w:sz w:val="22"/>
                <w:szCs w:val="22"/>
                <w:u w:val="none"/>
              </w:rPr>
              <w:t>Patient Initials</w:t>
            </w:r>
            <w:r w:rsidR="00506E5F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274D" w14:textId="162B7E07" w:rsidR="00B37149" w:rsidRPr="000B6416" w:rsidRDefault="00B37149" w:rsidP="00584A4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0"/>
                <w:szCs w:val="20"/>
                <w:u w:val="non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2E28DB0" w14:textId="77777777" w:rsidR="00B37149" w:rsidRPr="000B6416" w:rsidRDefault="00B37149" w:rsidP="00584A4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Cs w:val="22"/>
                <w:u w:val="none"/>
              </w:rPr>
            </w:pPr>
            <w:r w:rsidRPr="000B6416">
              <w:rPr>
                <w:rFonts w:ascii="Arial" w:hAnsi="Arial" w:cs="Arial"/>
                <w:sz w:val="22"/>
                <w:szCs w:val="22"/>
                <w:u w:val="none"/>
              </w:rPr>
              <w:t xml:space="preserve">Year of Birth: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D29F" w14:textId="1D8E9276" w:rsidR="00B37149" w:rsidRPr="000B6416" w:rsidRDefault="00B37149" w:rsidP="00584A4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153F7FA" w14:textId="77777777" w:rsidR="00B37149" w:rsidRPr="00405AD3" w:rsidRDefault="00B37149" w:rsidP="00584A4E">
            <w:pPr>
              <w:pStyle w:val="Title"/>
              <w:jc w:val="left"/>
              <w:rPr>
                <w:rFonts w:ascii="Arial" w:hAnsi="Arial" w:cs="Arial"/>
                <w:bCs w:val="0"/>
                <w:szCs w:val="22"/>
                <w:u w:val="none"/>
              </w:rPr>
            </w:pPr>
            <w:r w:rsidRPr="00405AD3">
              <w:rPr>
                <w:rFonts w:ascii="Arial" w:hAnsi="Arial" w:cs="Arial"/>
                <w:bCs w:val="0"/>
                <w:sz w:val="22"/>
                <w:szCs w:val="22"/>
                <w:u w:val="none"/>
              </w:rPr>
              <w:t>Gender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FFF9" w14:textId="1844C35C" w:rsidR="00B37149" w:rsidRDefault="00E423D9" w:rsidP="00584A4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 </w:t>
            </w:r>
          </w:p>
          <w:p w14:paraId="62ACF29F" w14:textId="01956A06" w:rsidR="00B37149" w:rsidRPr="00405AD3" w:rsidRDefault="00B37149" w:rsidP="00584A4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Cs w:val="22"/>
                <w:u w:val="none"/>
              </w:rPr>
            </w:pPr>
          </w:p>
        </w:tc>
      </w:tr>
      <w:tr w:rsidR="00B37149" w:rsidRPr="000B6416" w14:paraId="5D8A63A7" w14:textId="77777777" w:rsidTr="00584A4E">
        <w:trPr>
          <w:trHeight w:val="59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098951C" w14:textId="77777777" w:rsidR="00B37149" w:rsidRPr="000B6416" w:rsidRDefault="00B37149" w:rsidP="00584A4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Post code:</w:t>
            </w:r>
          </w:p>
        </w:tc>
        <w:tc>
          <w:tcPr>
            <w:tcW w:w="8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170F" w14:textId="21076E80" w:rsidR="00B37149" w:rsidRPr="000B6416" w:rsidRDefault="00B37149" w:rsidP="00584A4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44546A" w:themeColor="text2"/>
                <w:szCs w:val="20"/>
                <w:u w:val="none"/>
                <w:lang w:val="en-GB"/>
              </w:rPr>
            </w:pPr>
          </w:p>
        </w:tc>
      </w:tr>
      <w:tr w:rsidR="00B37149" w:rsidRPr="000B6416" w14:paraId="11EC4133" w14:textId="77777777" w:rsidTr="00584A4E">
        <w:trPr>
          <w:trHeight w:val="55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11DE944" w14:textId="77777777" w:rsidR="00B37149" w:rsidRDefault="00B37149" w:rsidP="00584A4E">
            <w:pPr>
              <w:pStyle w:val="Title"/>
              <w:jc w:val="left"/>
              <w:rPr>
                <w:rFonts w:ascii="Arial" w:hAnsi="Arial" w:cs="Arial"/>
                <w:szCs w:val="22"/>
                <w:u w:val="none"/>
              </w:rPr>
            </w:pPr>
            <w:r w:rsidRPr="000B6416">
              <w:rPr>
                <w:rFonts w:ascii="Arial" w:hAnsi="Arial" w:cs="Arial"/>
                <w:sz w:val="22"/>
                <w:szCs w:val="22"/>
                <w:u w:val="none"/>
              </w:rPr>
              <w:t xml:space="preserve">Person making the </w:t>
            </w:r>
          </w:p>
          <w:p w14:paraId="138AA940" w14:textId="07036BC4" w:rsidR="00B37149" w:rsidRPr="000B6416" w:rsidRDefault="00506E5F" w:rsidP="00584A4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Cs w:val="22"/>
                <w:u w:val="none"/>
              </w:rPr>
            </w:pPr>
            <w:r w:rsidRPr="000B6416">
              <w:rPr>
                <w:rFonts w:ascii="Arial" w:hAnsi="Arial" w:cs="Arial"/>
                <w:sz w:val="22"/>
                <w:szCs w:val="22"/>
                <w:u w:val="none"/>
              </w:rPr>
              <w:t>R</w:t>
            </w:r>
            <w:r w:rsidR="00B37149" w:rsidRPr="000B6416">
              <w:rPr>
                <w:rFonts w:ascii="Arial" w:hAnsi="Arial" w:cs="Arial"/>
                <w:sz w:val="22"/>
                <w:szCs w:val="22"/>
                <w:u w:val="none"/>
              </w:rPr>
              <w:t>eferral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/inclu</w:t>
            </w:r>
            <w:r w:rsidR="001E01C0">
              <w:rPr>
                <w:rFonts w:ascii="Arial" w:hAnsi="Arial" w:cs="Arial"/>
                <w:sz w:val="22"/>
                <w:szCs w:val="22"/>
                <w:u w:val="none"/>
              </w:rPr>
              <w:t>ding contact details</w:t>
            </w:r>
            <w:r w:rsidR="00B37149" w:rsidRPr="000B6416">
              <w:rPr>
                <w:rFonts w:ascii="Arial" w:hAnsi="Arial" w:cs="Arial"/>
                <w:sz w:val="22"/>
                <w:szCs w:val="22"/>
                <w:u w:val="none"/>
              </w:rPr>
              <w:t xml:space="preserve">: </w:t>
            </w:r>
          </w:p>
        </w:tc>
        <w:tc>
          <w:tcPr>
            <w:tcW w:w="8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C408" w14:textId="3526E251" w:rsidR="00B37149" w:rsidRPr="000B6416" w:rsidRDefault="00B37149" w:rsidP="00584A4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44546A" w:themeColor="text2"/>
                <w:sz w:val="20"/>
                <w:szCs w:val="20"/>
                <w:u w:val="none"/>
              </w:rPr>
            </w:pPr>
          </w:p>
        </w:tc>
      </w:tr>
      <w:tr w:rsidR="00B37149" w:rsidRPr="000B6416" w14:paraId="2796988D" w14:textId="77777777" w:rsidTr="00584A4E">
        <w:trPr>
          <w:trHeight w:val="54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8DF049" w14:textId="13E4BF80" w:rsidR="00B37149" w:rsidRPr="000B6416" w:rsidRDefault="00B37149" w:rsidP="00584A4E">
            <w:pPr>
              <w:pStyle w:val="Title"/>
              <w:jc w:val="left"/>
              <w:rPr>
                <w:rFonts w:ascii="Arial" w:hAnsi="Arial" w:cs="Arial"/>
                <w:szCs w:val="22"/>
                <w:u w:val="none"/>
              </w:rPr>
            </w:pPr>
            <w:r w:rsidRPr="000B6416">
              <w:rPr>
                <w:rFonts w:ascii="Arial" w:hAnsi="Arial" w:cs="Arial"/>
                <w:sz w:val="22"/>
                <w:szCs w:val="22"/>
                <w:u w:val="none"/>
              </w:rPr>
              <w:t xml:space="preserve">Email </w:t>
            </w:r>
            <w:r w:rsidR="00506E5F">
              <w:rPr>
                <w:rFonts w:ascii="Arial" w:hAnsi="Arial" w:cs="Arial"/>
                <w:sz w:val="22"/>
                <w:szCs w:val="22"/>
                <w:u w:val="none"/>
              </w:rPr>
              <w:t>request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Pr="000B6416">
              <w:rPr>
                <w:rFonts w:ascii="Arial" w:hAnsi="Arial" w:cs="Arial"/>
                <w:sz w:val="22"/>
                <w:szCs w:val="22"/>
                <w:u w:val="none"/>
              </w:rPr>
              <w:t xml:space="preserve">to: </w:t>
            </w:r>
          </w:p>
        </w:tc>
        <w:tc>
          <w:tcPr>
            <w:tcW w:w="8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E12E" w14:textId="77777777" w:rsidR="00B37149" w:rsidRPr="000B6416" w:rsidRDefault="00B37149" w:rsidP="00584A4E">
            <w:pPr>
              <w:pStyle w:val="Title"/>
              <w:jc w:val="left"/>
              <w:rPr>
                <w:rFonts w:ascii="Arial" w:hAnsi="Arial" w:cs="Arial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ChildrensComplexCare@portsmouthcc.gov.uk</w:t>
            </w:r>
          </w:p>
        </w:tc>
      </w:tr>
      <w:tr w:rsidR="00B37149" w:rsidRPr="000B6416" w14:paraId="76C4DF9A" w14:textId="77777777" w:rsidTr="00584A4E">
        <w:trPr>
          <w:trHeight w:val="5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7670FFE" w14:textId="77777777" w:rsidR="00B37149" w:rsidRPr="004B3139" w:rsidRDefault="00B37149" w:rsidP="00584A4E">
            <w:pPr>
              <w:pStyle w:val="Title"/>
              <w:jc w:val="left"/>
              <w:rPr>
                <w:rFonts w:ascii="Arial" w:hAnsi="Arial" w:cs="Arial"/>
                <w:szCs w:val="22"/>
                <w:u w:val="none"/>
              </w:rPr>
            </w:pPr>
            <w:r w:rsidRPr="004B3139">
              <w:rPr>
                <w:rFonts w:ascii="Arial" w:hAnsi="Arial" w:cs="Arial"/>
                <w:sz w:val="22"/>
                <w:szCs w:val="22"/>
                <w:u w:val="none"/>
              </w:rPr>
              <w:t xml:space="preserve">Telephone Number: </w:t>
            </w:r>
          </w:p>
        </w:tc>
        <w:tc>
          <w:tcPr>
            <w:tcW w:w="8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7B03" w14:textId="710B3C92" w:rsidR="00B37149" w:rsidRPr="003B32F3" w:rsidRDefault="00B37149" w:rsidP="00E423D9">
            <w:pPr>
              <w:pStyle w:val="Title"/>
              <w:jc w:val="left"/>
              <w:rPr>
                <w:rFonts w:ascii="Arial" w:hAnsi="Arial" w:cs="Arial"/>
                <w:color w:val="44546A" w:themeColor="text2"/>
                <w:szCs w:val="22"/>
                <w:u w:val="none"/>
              </w:rPr>
            </w:pPr>
            <w:r w:rsidRPr="003B32F3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="001E01C0">
              <w:rPr>
                <w:rFonts w:ascii="Arial" w:hAnsi="Arial" w:cs="Arial"/>
                <w:color w:val="0070C0"/>
                <w:sz w:val="22"/>
                <w:szCs w:val="22"/>
              </w:rPr>
              <w:t>0744326 7361</w:t>
            </w:r>
          </w:p>
        </w:tc>
      </w:tr>
      <w:tr w:rsidR="00B37149" w:rsidRPr="000B6416" w14:paraId="7B53AAAD" w14:textId="77777777" w:rsidTr="00584A4E">
        <w:trPr>
          <w:trHeight w:val="5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9C31C04" w14:textId="7C7683E9" w:rsidR="00B37149" w:rsidRPr="000B6416" w:rsidRDefault="00506E5F" w:rsidP="00584A4E">
            <w:pPr>
              <w:pStyle w:val="Title"/>
              <w:jc w:val="left"/>
              <w:rPr>
                <w:rFonts w:ascii="Arial" w:hAnsi="Arial" w:cs="Arial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Host LA/ICB</w:t>
            </w:r>
            <w:r w:rsidR="00B37149">
              <w:rPr>
                <w:rFonts w:ascii="Arial" w:hAnsi="Arial" w:cs="Arial"/>
                <w:sz w:val="22"/>
                <w:szCs w:val="22"/>
                <w:u w:val="none"/>
              </w:rPr>
              <w:t>:</w:t>
            </w:r>
          </w:p>
        </w:tc>
        <w:tc>
          <w:tcPr>
            <w:tcW w:w="8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B612" w14:textId="2F63B041" w:rsidR="00B37149" w:rsidRPr="000B6416" w:rsidRDefault="00B37149" w:rsidP="00584A4E">
            <w:pPr>
              <w:pStyle w:val="Title"/>
              <w:jc w:val="left"/>
              <w:rPr>
                <w:rFonts w:ascii="Arial" w:hAnsi="Arial" w:cs="Arial"/>
                <w:b w:val="0"/>
                <w:color w:val="44546A" w:themeColor="text2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color w:val="44546A" w:themeColor="text2"/>
                <w:sz w:val="20"/>
                <w:szCs w:val="20"/>
                <w:u w:val="none"/>
              </w:rPr>
              <w:t xml:space="preserve">Portsmouth City Council </w:t>
            </w:r>
            <w:r w:rsidR="00B81465">
              <w:rPr>
                <w:rFonts w:ascii="Arial" w:hAnsi="Arial" w:cs="Arial"/>
                <w:b w:val="0"/>
                <w:color w:val="44546A" w:themeColor="text2"/>
                <w:sz w:val="20"/>
                <w:szCs w:val="20"/>
                <w:u w:val="none"/>
              </w:rPr>
              <w:t xml:space="preserve">and/or HIOW ICB </w:t>
            </w:r>
          </w:p>
        </w:tc>
      </w:tr>
      <w:tr w:rsidR="00B37149" w:rsidRPr="000B6416" w14:paraId="2315580D" w14:textId="77777777" w:rsidTr="00584A4E">
        <w:trPr>
          <w:trHeight w:val="5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3C79C64" w14:textId="77777777" w:rsidR="00B37149" w:rsidRPr="000B6416" w:rsidRDefault="00B37149" w:rsidP="00584A4E">
            <w:pPr>
              <w:pStyle w:val="Title"/>
              <w:jc w:val="left"/>
              <w:rPr>
                <w:rFonts w:ascii="Arial" w:hAnsi="Arial" w:cs="Arial"/>
                <w:szCs w:val="22"/>
                <w:u w:val="none"/>
              </w:rPr>
            </w:pPr>
            <w:r w:rsidRPr="000B6416">
              <w:rPr>
                <w:rFonts w:ascii="Arial" w:hAnsi="Arial" w:cs="Arial"/>
                <w:sz w:val="22"/>
                <w:szCs w:val="22"/>
                <w:u w:val="none"/>
              </w:rPr>
              <w:t>Date of Referral:</w:t>
            </w:r>
          </w:p>
        </w:tc>
        <w:tc>
          <w:tcPr>
            <w:tcW w:w="8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97C0" w14:textId="3642C713" w:rsidR="00B37149" w:rsidRPr="000B6416" w:rsidRDefault="00B37149" w:rsidP="00E423D9">
            <w:pPr>
              <w:pStyle w:val="Title"/>
              <w:jc w:val="left"/>
              <w:rPr>
                <w:rFonts w:ascii="Arial" w:hAnsi="Arial" w:cs="Arial"/>
                <w:b w:val="0"/>
                <w:color w:val="44546A" w:themeColor="text2"/>
                <w:sz w:val="20"/>
                <w:szCs w:val="20"/>
                <w:u w:val="none"/>
              </w:rPr>
            </w:pPr>
            <w:r w:rsidRPr="000B6416">
              <w:rPr>
                <w:rFonts w:ascii="Arial" w:hAnsi="Arial" w:cs="Arial"/>
                <w:b w:val="0"/>
                <w:color w:val="44546A" w:themeColor="text2"/>
                <w:sz w:val="20"/>
                <w:szCs w:val="20"/>
                <w:u w:val="none"/>
              </w:rPr>
              <w:t xml:space="preserve">         </w:t>
            </w:r>
          </w:p>
        </w:tc>
      </w:tr>
      <w:tr w:rsidR="00B37149" w:rsidRPr="000B6416" w14:paraId="7B672B12" w14:textId="77777777" w:rsidTr="00584A4E">
        <w:trPr>
          <w:trHeight w:val="5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4DFA027" w14:textId="77777777" w:rsidR="00B37149" w:rsidRPr="000B6416" w:rsidRDefault="00B37149" w:rsidP="00584A4E">
            <w:pPr>
              <w:pStyle w:val="Title"/>
              <w:jc w:val="left"/>
              <w:rPr>
                <w:rFonts w:ascii="Arial" w:hAnsi="Arial" w:cs="Arial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Required </w:t>
            </w:r>
            <w:r w:rsidRPr="000B6416">
              <w:rPr>
                <w:rFonts w:ascii="Arial" w:hAnsi="Arial" w:cs="Arial"/>
                <w:sz w:val="22"/>
                <w:szCs w:val="22"/>
                <w:u w:val="none"/>
              </w:rPr>
              <w:t>Start Date of Package:</w:t>
            </w:r>
          </w:p>
        </w:tc>
        <w:tc>
          <w:tcPr>
            <w:tcW w:w="8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98D7" w14:textId="6BA0D7BD" w:rsidR="00B37149" w:rsidRPr="00AF15C2" w:rsidRDefault="00B37149" w:rsidP="00584A4E">
            <w:pPr>
              <w:pStyle w:val="Title"/>
              <w:jc w:val="left"/>
              <w:rPr>
                <w:rFonts w:ascii="Arial" w:hAnsi="Arial" w:cs="Arial"/>
                <w:color w:val="2F5496" w:themeColor="accent1" w:themeShade="BF"/>
                <w:szCs w:val="22"/>
                <w:u w:val="none"/>
              </w:rPr>
            </w:pPr>
          </w:p>
        </w:tc>
      </w:tr>
    </w:tbl>
    <w:p w14:paraId="3FEC4FDE" w14:textId="77777777" w:rsidR="00B37149" w:rsidRPr="006E1BEE" w:rsidRDefault="00B37149" w:rsidP="00B37149">
      <w:pPr>
        <w:spacing w:after="0"/>
        <w:contextualSpacing/>
        <w:rPr>
          <w:rFonts w:ascii="Arial" w:hAnsi="Arial" w:cs="Arial"/>
          <w:sz w:val="8"/>
          <w:szCs w:val="8"/>
        </w:rPr>
      </w:pPr>
    </w:p>
    <w:tbl>
      <w:tblPr>
        <w:tblStyle w:val="TableGrid"/>
        <w:tblpPr w:leftFromText="181" w:rightFromText="181" w:vertAnchor="text" w:horzAnchor="margin" w:tblpX="-1088" w:tblpY="233"/>
        <w:tblOverlap w:val="never"/>
        <w:tblW w:w="11483" w:type="dxa"/>
        <w:tblLook w:val="04A0" w:firstRow="1" w:lastRow="0" w:firstColumn="1" w:lastColumn="0" w:noHBand="0" w:noVBand="1"/>
      </w:tblPr>
      <w:tblGrid>
        <w:gridCol w:w="5535"/>
        <w:gridCol w:w="5948"/>
      </w:tblGrid>
      <w:tr w:rsidR="00B37149" w:rsidRPr="000909ED" w14:paraId="075A4307" w14:textId="77777777" w:rsidTr="00584A4E">
        <w:trPr>
          <w:trHeight w:val="410"/>
        </w:trPr>
        <w:tc>
          <w:tcPr>
            <w:tcW w:w="5535" w:type="dxa"/>
            <w:shd w:val="clear" w:color="auto" w:fill="D5DCE4" w:themeFill="text2" w:themeFillTint="33"/>
            <w:vAlign w:val="center"/>
          </w:tcPr>
          <w:p w14:paraId="67C0DB14" w14:textId="77777777" w:rsidR="00B37149" w:rsidRPr="00E367DE" w:rsidRDefault="00B37149" w:rsidP="00584A4E">
            <w:pPr>
              <w:keepNext/>
              <w:tabs>
                <w:tab w:val="left" w:pos="720"/>
                <w:tab w:val="left" w:pos="5850"/>
              </w:tabs>
              <w:jc w:val="both"/>
              <w:outlineLvl w:val="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Place service user is presently supported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6CA16987" w14:textId="77777777" w:rsidR="00B37149" w:rsidRPr="000909ED" w:rsidRDefault="00B37149" w:rsidP="00584A4E">
            <w:pPr>
              <w:keepNext/>
              <w:tabs>
                <w:tab w:val="left" w:pos="720"/>
                <w:tab w:val="left" w:pos="5850"/>
              </w:tabs>
              <w:jc w:val="both"/>
              <w:outlineLvl w:val="3"/>
              <w:rPr>
                <w:rFonts w:ascii="Arial" w:eastAsia="Times New Roman" w:hAnsi="Arial" w:cs="Arial"/>
                <w:bCs/>
              </w:rPr>
            </w:pPr>
            <w:r w:rsidRPr="000909ED">
              <w:rPr>
                <w:rFonts w:ascii="Arial" w:eastAsia="Times New Roman" w:hAnsi="Arial" w:cs="Arial"/>
                <w:bCs/>
              </w:rPr>
              <w:t>Home / Hospital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Pr="000909ED">
              <w:rPr>
                <w:rFonts w:ascii="Arial" w:eastAsia="Times New Roman" w:hAnsi="Arial" w:cs="Arial"/>
                <w:bCs/>
              </w:rPr>
              <w:t>/ Care Home</w:t>
            </w:r>
            <w:r>
              <w:rPr>
                <w:rFonts w:ascii="Arial" w:eastAsia="Times New Roman" w:hAnsi="Arial" w:cs="Arial"/>
                <w:bCs/>
              </w:rPr>
              <w:t xml:space="preserve"> / Hospice</w:t>
            </w:r>
          </w:p>
        </w:tc>
      </w:tr>
    </w:tbl>
    <w:p w14:paraId="2CCA1512" w14:textId="77777777" w:rsidR="00B37149" w:rsidRDefault="00B37149" w:rsidP="00B37149">
      <w:pPr>
        <w:tabs>
          <w:tab w:val="left" w:pos="33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F972FD9" w14:textId="77777777" w:rsidR="00B37149" w:rsidRPr="00F959A8" w:rsidRDefault="00B37149" w:rsidP="00B37149">
      <w:pPr>
        <w:spacing w:after="0" w:line="257" w:lineRule="auto"/>
        <w:rPr>
          <w:rFonts w:ascii="Arial" w:hAnsi="Arial" w:cs="Arial"/>
          <w:sz w:val="8"/>
          <w:szCs w:val="8"/>
        </w:rPr>
      </w:pPr>
    </w:p>
    <w:tbl>
      <w:tblPr>
        <w:tblW w:w="11551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5"/>
        <w:gridCol w:w="8556"/>
      </w:tblGrid>
      <w:tr w:rsidR="00B37149" w:rsidRPr="009D4E38" w14:paraId="2F5E3D30" w14:textId="77777777" w:rsidTr="00584A4E">
        <w:trPr>
          <w:trHeight w:val="472"/>
        </w:trPr>
        <w:tc>
          <w:tcPr>
            <w:tcW w:w="1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  <w:hideMark/>
          </w:tcPr>
          <w:p w14:paraId="46138FA4" w14:textId="77777777" w:rsidR="00B37149" w:rsidRPr="009E6841" w:rsidRDefault="00B37149" w:rsidP="00584A4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684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Package Requirements</w:t>
            </w:r>
          </w:p>
          <w:p w14:paraId="777A716C" w14:textId="77777777" w:rsidR="00B37149" w:rsidRPr="00DB5594" w:rsidRDefault="00B37149" w:rsidP="00584A4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GB" w:eastAsia="en-GB"/>
              </w:rPr>
            </w:pPr>
          </w:p>
        </w:tc>
      </w:tr>
      <w:tr w:rsidR="00B37149" w:rsidRPr="009D4E38" w14:paraId="4ABB9D21" w14:textId="77777777" w:rsidTr="00584A4E">
        <w:trPr>
          <w:trHeight w:val="555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4D5E2524" w14:textId="77777777" w:rsidR="00B37149" w:rsidRDefault="00B37149" w:rsidP="00584A4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Staffing Requirement:</w:t>
            </w:r>
          </w:p>
          <w:p w14:paraId="2FC3B397" w14:textId="77777777" w:rsidR="00B37149" w:rsidRDefault="00B37149" w:rsidP="00584A4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1CD75B6" w14:textId="77777777" w:rsidR="00B37149" w:rsidRDefault="00B37149" w:rsidP="00584A4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97007" w14:textId="7E20223B" w:rsidR="00B37149" w:rsidRDefault="001E01C0" w:rsidP="00584A4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e.g.</w:t>
            </w:r>
            <w:r w:rsidR="00B3714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carer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/ trained nurse/ LDA experience</w:t>
            </w:r>
            <w:r w:rsidR="0073229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/male or female </w:t>
            </w:r>
            <w:r w:rsidR="00B814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preferred</w:t>
            </w:r>
          </w:p>
        </w:tc>
      </w:tr>
      <w:tr w:rsidR="00B37149" w:rsidRPr="009D4E38" w14:paraId="4B5EEA32" w14:textId="77777777" w:rsidTr="00584A4E">
        <w:trPr>
          <w:trHeight w:val="555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A87CAA4" w14:textId="77777777" w:rsidR="00B37149" w:rsidRDefault="00B37149" w:rsidP="00584A4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Staffing ratio:</w:t>
            </w:r>
          </w:p>
        </w:tc>
        <w:tc>
          <w:tcPr>
            <w:tcW w:w="8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AC46" w14:textId="6EA9612F" w:rsidR="00B37149" w:rsidRDefault="00B37149" w:rsidP="00584A4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1:1</w:t>
            </w:r>
            <w:r w:rsidR="001E01C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or 2:1</w:t>
            </w:r>
            <w:r w:rsidR="00B814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(any step down plan)</w:t>
            </w:r>
          </w:p>
        </w:tc>
      </w:tr>
      <w:tr w:rsidR="00B37149" w:rsidRPr="009D4E38" w14:paraId="332C21FF" w14:textId="77777777" w:rsidTr="00584A4E">
        <w:trPr>
          <w:trHeight w:val="72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34B682B" w14:textId="77777777" w:rsidR="00B37149" w:rsidRDefault="00B37149" w:rsidP="00584A4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 Hours per week: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E300" w14:textId="50D1D430" w:rsidR="00B37149" w:rsidRDefault="00732299" w:rsidP="00584A4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Term time:</w:t>
            </w:r>
          </w:p>
          <w:p w14:paraId="0BFF00E4" w14:textId="77777777" w:rsidR="00732299" w:rsidRDefault="00732299" w:rsidP="00584A4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EE7F198" w14:textId="1CC61978" w:rsidR="00732299" w:rsidRDefault="00732299" w:rsidP="00584A4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School holidays:</w:t>
            </w:r>
          </w:p>
        </w:tc>
      </w:tr>
      <w:tr w:rsidR="00B37149" w:rsidRPr="009D4E38" w14:paraId="7164693F" w14:textId="77777777" w:rsidTr="00584A4E">
        <w:trPr>
          <w:trHeight w:val="72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3F20FBF1" w14:textId="77777777" w:rsidR="00B37149" w:rsidRDefault="00B37149" w:rsidP="00584A4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Night Hours: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3140" w14:textId="100B194D" w:rsidR="00B37149" w:rsidRDefault="00B37149" w:rsidP="00584A4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37149" w:rsidRPr="009D4E38" w14:paraId="6F68060D" w14:textId="77777777" w:rsidTr="00584A4E">
        <w:trPr>
          <w:trHeight w:val="72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34267F9D" w14:textId="77777777" w:rsidR="00B37149" w:rsidRPr="007335B3" w:rsidRDefault="00B37149" w:rsidP="00584A4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335B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Day Hours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:</w:t>
            </w:r>
          </w:p>
          <w:p w14:paraId="43FA68E6" w14:textId="77777777" w:rsidR="00B37149" w:rsidRDefault="00B37149" w:rsidP="00584A4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8F1C" w14:textId="24E450B9" w:rsidR="00B37149" w:rsidRDefault="00B37149" w:rsidP="00584A4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</w:tbl>
    <w:p w14:paraId="04BD1B9C" w14:textId="77777777" w:rsidR="00B37149" w:rsidRDefault="00B37149" w:rsidP="00B37149">
      <w:pPr>
        <w:tabs>
          <w:tab w:val="left" w:pos="3345"/>
        </w:tabs>
        <w:rPr>
          <w:rFonts w:cs="Arial"/>
        </w:rPr>
      </w:pPr>
    </w:p>
    <w:p w14:paraId="65D8DEF3" w14:textId="77777777" w:rsidR="00B37149" w:rsidRDefault="00B37149" w:rsidP="00B37149">
      <w:pPr>
        <w:tabs>
          <w:tab w:val="left" w:pos="3345"/>
        </w:tabs>
        <w:rPr>
          <w:rFonts w:cs="Arial"/>
        </w:rPr>
      </w:pPr>
    </w:p>
    <w:p w14:paraId="4BEE01B8" w14:textId="77777777" w:rsidR="00B37149" w:rsidRDefault="00B37149" w:rsidP="00B37149">
      <w:pPr>
        <w:tabs>
          <w:tab w:val="left" w:pos="3345"/>
        </w:tabs>
        <w:rPr>
          <w:rFonts w:cs="Arial"/>
        </w:rPr>
      </w:pPr>
    </w:p>
    <w:p w14:paraId="04C4C9D6" w14:textId="77777777" w:rsidR="00B37149" w:rsidRDefault="00B37149" w:rsidP="00B37149">
      <w:pPr>
        <w:tabs>
          <w:tab w:val="left" w:pos="3345"/>
        </w:tabs>
        <w:rPr>
          <w:rFonts w:cs="Arial"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37149" w14:paraId="1E5AEE0F" w14:textId="77777777" w:rsidTr="00584A4E">
        <w:trPr>
          <w:trHeight w:val="933"/>
        </w:trPr>
        <w:tc>
          <w:tcPr>
            <w:tcW w:w="11340" w:type="dxa"/>
            <w:shd w:val="clear" w:color="auto" w:fill="8496B0"/>
          </w:tcPr>
          <w:p w14:paraId="0C7FCFFE" w14:textId="77777777" w:rsidR="00B37149" w:rsidRPr="009E6841" w:rsidRDefault="00B37149" w:rsidP="00584A4E">
            <w:pPr>
              <w:tabs>
                <w:tab w:val="left" w:pos="334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</w:rPr>
              <w:lastRenderedPageBreak/>
              <w:t>Pen Picture Summary</w:t>
            </w:r>
          </w:p>
        </w:tc>
      </w:tr>
      <w:tr w:rsidR="00B37149" w14:paraId="650F0F77" w14:textId="77777777" w:rsidTr="00584A4E">
        <w:trPr>
          <w:trHeight w:val="6728"/>
        </w:trPr>
        <w:tc>
          <w:tcPr>
            <w:tcW w:w="11340" w:type="dxa"/>
          </w:tcPr>
          <w:p w14:paraId="00B16227" w14:textId="77777777" w:rsidR="00506E5F" w:rsidRDefault="00506E5F" w:rsidP="00584A4E">
            <w:pPr>
              <w:tabs>
                <w:tab w:val="left" w:pos="334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6B846D" w14:textId="7D970B76" w:rsidR="00B37149" w:rsidRPr="00506E5F" w:rsidRDefault="00B37149" w:rsidP="00584A4E">
            <w:pPr>
              <w:tabs>
                <w:tab w:val="left" w:pos="3345"/>
              </w:tabs>
              <w:rPr>
                <w:rFonts w:ascii="Arial" w:hAnsi="Arial" w:cs="Arial"/>
                <w:b/>
                <w:i/>
                <w:color w:val="1F3864" w:themeColor="accent1" w:themeShade="80"/>
                <w:sz w:val="22"/>
                <w:szCs w:val="22"/>
              </w:rPr>
            </w:pPr>
            <w:r w:rsidRPr="00506E5F">
              <w:rPr>
                <w:rFonts w:ascii="Arial" w:hAnsi="Arial" w:cs="Arial"/>
                <w:b/>
                <w:i/>
                <w:color w:val="1F3864" w:themeColor="accent1" w:themeShade="80"/>
                <w:sz w:val="22"/>
                <w:szCs w:val="22"/>
              </w:rPr>
              <w:t>Please use anon</w:t>
            </w:r>
            <w:r w:rsidR="00506E5F" w:rsidRPr="00506E5F">
              <w:rPr>
                <w:rFonts w:ascii="Arial" w:hAnsi="Arial" w:cs="Arial"/>
                <w:b/>
                <w:i/>
                <w:color w:val="1F3864" w:themeColor="accent1" w:themeShade="80"/>
                <w:sz w:val="22"/>
                <w:szCs w:val="22"/>
              </w:rPr>
              <w:t>ymised information from assessments/care plans/ decision support tool (DST)/ resource panel/ HSNP referral</w:t>
            </w:r>
            <w:r w:rsidR="00693B88">
              <w:rPr>
                <w:rFonts w:ascii="Arial" w:hAnsi="Arial" w:cs="Arial"/>
                <w:b/>
                <w:i/>
                <w:color w:val="1F3864" w:themeColor="accent1" w:themeShade="80"/>
                <w:sz w:val="22"/>
                <w:szCs w:val="22"/>
              </w:rPr>
              <w:t xml:space="preserve"> information relevant to CYP requiring care package and family set up</w:t>
            </w:r>
          </w:p>
          <w:p w14:paraId="1BFB730B" w14:textId="77777777" w:rsidR="00B37149" w:rsidRPr="00797D87" w:rsidRDefault="00B37149" w:rsidP="00584A4E">
            <w:pPr>
              <w:tabs>
                <w:tab w:val="left" w:pos="3345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4044719" w14:textId="77777777" w:rsidR="00B37149" w:rsidRPr="00A62B3F" w:rsidRDefault="00B37149" w:rsidP="00584A4E">
            <w:pPr>
              <w:tabs>
                <w:tab w:val="left" w:pos="3345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D208EB1" w14:textId="6ACE97E3" w:rsidR="00B37149" w:rsidRPr="0011254C" w:rsidRDefault="00B37149" w:rsidP="00584A4E">
            <w:pPr>
              <w:tabs>
                <w:tab w:val="left" w:pos="3345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390ACE21" w14:textId="77777777" w:rsidR="00B81465" w:rsidRDefault="00B81465" w:rsidP="00B81465">
      <w:pPr>
        <w:shd w:val="clear" w:color="auto" w:fill="D9E2F3" w:themeFill="accent1" w:themeFillTint="33"/>
        <w:rPr>
          <w:b/>
        </w:rPr>
      </w:pPr>
    </w:p>
    <w:p w14:paraId="0B84E61D" w14:textId="77777777" w:rsidR="00B81465" w:rsidRDefault="00B81465" w:rsidP="00B81465">
      <w:pPr>
        <w:shd w:val="clear" w:color="auto" w:fill="D9E2F3" w:themeFill="accent1" w:themeFillTint="33"/>
        <w:rPr>
          <w:b/>
        </w:rPr>
      </w:pPr>
    </w:p>
    <w:p w14:paraId="0DD1291E" w14:textId="6E92A9B1" w:rsidR="00B37149" w:rsidRPr="00B81465" w:rsidRDefault="00732299" w:rsidP="00B81465">
      <w:pPr>
        <w:shd w:val="clear" w:color="auto" w:fill="D9E2F3" w:themeFill="accent1" w:themeFillTint="33"/>
        <w:rPr>
          <w:b/>
        </w:rPr>
      </w:pPr>
      <w:r w:rsidRPr="00B81465">
        <w:rPr>
          <w:b/>
        </w:rPr>
        <w:t>For complex care team only</w:t>
      </w:r>
    </w:p>
    <w:p w14:paraId="56254617" w14:textId="633C5722" w:rsidR="002B2E6B" w:rsidRPr="00B81465" w:rsidRDefault="00732299" w:rsidP="00B81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</w:pPr>
      <w:r w:rsidRPr="00B81465">
        <w:t xml:space="preserve">Date </w:t>
      </w:r>
      <w:r w:rsidR="002F571E" w:rsidRPr="00B81465">
        <w:t>request received</w:t>
      </w:r>
      <w:r w:rsidRPr="00B81465">
        <w:t xml:space="preserve"> by Complex care Team:</w:t>
      </w:r>
    </w:p>
    <w:p w14:paraId="26555ED6" w14:textId="7B10420F" w:rsidR="00732299" w:rsidRPr="00B81465" w:rsidRDefault="00732299" w:rsidP="00B81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</w:pPr>
      <w:r w:rsidRPr="00B81465">
        <w:t>Date actioned:</w:t>
      </w:r>
      <w:bookmarkStart w:id="0" w:name="_GoBack"/>
      <w:bookmarkEnd w:id="0"/>
    </w:p>
    <w:p w14:paraId="39C34438" w14:textId="432F488E" w:rsidR="00732299" w:rsidRPr="00B81465" w:rsidRDefault="00732299" w:rsidP="00B81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</w:pPr>
      <w:r w:rsidRPr="00B81465">
        <w:t>Response sent to CSC:</w:t>
      </w:r>
    </w:p>
    <w:p w14:paraId="07FF53C5" w14:textId="3A6BA1C2" w:rsidR="00732299" w:rsidRPr="00B81465" w:rsidRDefault="00732299" w:rsidP="00B81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</w:pPr>
      <w:r w:rsidRPr="00B81465">
        <w:t>Date package confirmed</w:t>
      </w:r>
      <w:r w:rsidR="00B81465" w:rsidRPr="00B81465">
        <w:t xml:space="preserve"> by CSC, name and title</w:t>
      </w:r>
      <w:r w:rsidRPr="00B81465">
        <w:t xml:space="preserve">: </w:t>
      </w:r>
    </w:p>
    <w:p w14:paraId="673A0C96" w14:textId="2ED6473D" w:rsidR="00B81465" w:rsidRPr="00B81465" w:rsidRDefault="00B81465" w:rsidP="00B81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</w:pPr>
      <w:r w:rsidRPr="00B81465">
        <w:t>Mileage cap (if required)</w:t>
      </w:r>
    </w:p>
    <w:p w14:paraId="6D77C999" w14:textId="75FA8A25" w:rsidR="00B81465" w:rsidRPr="00B81465" w:rsidRDefault="00B81465" w:rsidP="00B81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</w:pPr>
      <w:r w:rsidRPr="00B81465">
        <w:t>Expenses agreed date and by whom:</w:t>
      </w:r>
    </w:p>
    <w:p w14:paraId="279297FE" w14:textId="1BBC0FB5" w:rsidR="00B81465" w:rsidRDefault="00B81465" w:rsidP="00B81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</w:pPr>
      <w:r w:rsidRPr="00B81465">
        <w:t>Contract signed by both parties (if commissioned off framework):</w:t>
      </w:r>
    </w:p>
    <w:sectPr w:rsidR="00B81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6CA53" w14:textId="77777777" w:rsidR="007B50E8" w:rsidRDefault="007B50E8">
      <w:pPr>
        <w:spacing w:after="0"/>
      </w:pPr>
      <w:r>
        <w:separator/>
      </w:r>
    </w:p>
  </w:endnote>
  <w:endnote w:type="continuationSeparator" w:id="0">
    <w:p w14:paraId="2CA27E9A" w14:textId="77777777" w:rsidR="007B50E8" w:rsidRDefault="007B50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4B415" w14:textId="77777777" w:rsidR="007B50E8" w:rsidRDefault="007B50E8">
      <w:pPr>
        <w:spacing w:after="0"/>
      </w:pPr>
      <w:r>
        <w:separator/>
      </w:r>
    </w:p>
  </w:footnote>
  <w:footnote w:type="continuationSeparator" w:id="0">
    <w:p w14:paraId="41520478" w14:textId="77777777" w:rsidR="007B50E8" w:rsidRDefault="007B50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49"/>
    <w:rsid w:val="00101E09"/>
    <w:rsid w:val="001E01C0"/>
    <w:rsid w:val="002753A2"/>
    <w:rsid w:val="002B2E6B"/>
    <w:rsid w:val="002F571E"/>
    <w:rsid w:val="002F72F5"/>
    <w:rsid w:val="003E7843"/>
    <w:rsid w:val="00504F90"/>
    <w:rsid w:val="00506E5F"/>
    <w:rsid w:val="00693B88"/>
    <w:rsid w:val="006B5447"/>
    <w:rsid w:val="00732299"/>
    <w:rsid w:val="007B50E8"/>
    <w:rsid w:val="00B37149"/>
    <w:rsid w:val="00B81465"/>
    <w:rsid w:val="00C1393F"/>
    <w:rsid w:val="00E4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CCC1C"/>
  <w15:chartTrackingRefBased/>
  <w15:docId w15:val="{843C8464-04D4-4D8C-B8F2-73C4A4A3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49"/>
    <w:pPr>
      <w:spacing w:after="200" w:line="240" w:lineRule="auto"/>
    </w:pPr>
    <w:rPr>
      <w:rFonts w:eastAsiaTheme="minorEastAsia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DH Table"/>
    <w:basedOn w:val="TableNormal"/>
    <w:uiPriority w:val="59"/>
    <w:rsid w:val="00B3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37149"/>
    <w:pPr>
      <w:spacing w:after="0"/>
      <w:jc w:val="center"/>
    </w:pPr>
    <w:rPr>
      <w:rFonts w:ascii="Times New Roman" w:eastAsia="Times New Roman" w:hAnsi="Times New Roman" w:cs="Times New Roman"/>
      <w:b/>
      <w:bCs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B37149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714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7149"/>
    <w:rPr>
      <w:rFonts w:eastAsiaTheme="minorEastAsia"/>
      <w:sz w:val="24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B3714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7149"/>
    <w:rPr>
      <w:rFonts w:eastAsiaTheme="minorEastAsia"/>
      <w:sz w:val="2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Ebdon, Karen</dc:creator>
  <cp:keywords/>
  <dc:description/>
  <cp:lastModifiedBy>Fisher, Tracy</cp:lastModifiedBy>
  <cp:revision>3</cp:revision>
  <dcterms:created xsi:type="dcterms:W3CDTF">2022-12-13T09:51:00Z</dcterms:created>
  <dcterms:modified xsi:type="dcterms:W3CDTF">2022-12-13T09:53:00Z</dcterms:modified>
</cp:coreProperties>
</file>