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7386"/>
      </w:tblGrid>
      <w:tr w:rsidR="00B12121" w:rsidRPr="00B12121" w14:paraId="5FA9EFE5" w14:textId="630F8FD2" w:rsidTr="0000690C">
        <w:trPr>
          <w:trHeight w:val="300"/>
        </w:trPr>
        <w:tc>
          <w:tcPr>
            <w:tcW w:w="1083" w:type="pct"/>
            <w:shd w:val="clear" w:color="auto" w:fill="auto"/>
            <w:noWrap/>
          </w:tcPr>
          <w:p w14:paraId="27040113" w14:textId="5D05D6A7" w:rsidR="00B12121" w:rsidRPr="00B12121" w:rsidRDefault="00B12121" w:rsidP="005E4451">
            <w:pPr>
              <w:rPr>
                <w:rFonts w:ascii="Arial" w:hAnsi="Arial" w:cs="Arial"/>
                <w:sz w:val="24"/>
                <w:szCs w:val="24"/>
              </w:rPr>
            </w:pPr>
            <w:r w:rsidRPr="00B12121">
              <w:rPr>
                <w:rFonts w:ascii="Arial" w:hAnsi="Arial" w:cs="Arial"/>
                <w:sz w:val="24"/>
                <w:szCs w:val="24"/>
              </w:rPr>
              <w:t>Missing Child Policy / Return Interviews</w:t>
            </w:r>
          </w:p>
        </w:tc>
        <w:tc>
          <w:tcPr>
            <w:tcW w:w="3917" w:type="pct"/>
          </w:tcPr>
          <w:p w14:paraId="670D5B01" w14:textId="62882AC1" w:rsidR="00B12121" w:rsidRPr="00B12121" w:rsidRDefault="00F6775E" w:rsidP="005E4451">
            <w:pPr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Pr="00220CB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https://walthamforestchildcare.proceduresonline.com/files/ch_go_miss_home_care_educ.pdf?zoom_highlight=missing+children+return+home#search=%22missing%20children%20return%20home%22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12121" w:rsidRPr="00B12121" w14:paraId="4C3B0EFE" w14:textId="00AFD875" w:rsidTr="0000690C">
        <w:trPr>
          <w:trHeight w:val="300"/>
        </w:trPr>
        <w:tc>
          <w:tcPr>
            <w:tcW w:w="1083" w:type="pct"/>
            <w:shd w:val="clear" w:color="auto" w:fill="auto"/>
            <w:noWrap/>
          </w:tcPr>
          <w:p w14:paraId="78B4D422" w14:textId="77777777" w:rsidR="00B12121" w:rsidRPr="00B12121" w:rsidRDefault="00B12121" w:rsidP="005E4451">
            <w:pPr>
              <w:rPr>
                <w:rFonts w:ascii="Arial" w:hAnsi="Arial" w:cs="Arial"/>
                <w:sz w:val="24"/>
                <w:szCs w:val="24"/>
              </w:rPr>
            </w:pPr>
            <w:r w:rsidRPr="00B12121">
              <w:rPr>
                <w:rFonts w:ascii="Arial" w:hAnsi="Arial" w:cs="Arial"/>
                <w:sz w:val="24"/>
                <w:szCs w:val="24"/>
              </w:rPr>
              <w:t>Child Sexual Exploitation Policy</w:t>
            </w:r>
          </w:p>
        </w:tc>
        <w:tc>
          <w:tcPr>
            <w:tcW w:w="3917" w:type="pct"/>
          </w:tcPr>
          <w:p w14:paraId="750FAD62" w14:textId="76C4256C" w:rsidR="00B12121" w:rsidRPr="00B12121" w:rsidRDefault="006F14AD" w:rsidP="005E4451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220CB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https://walthamforestchildcare.proceduresonline.com/p_safeg_sex_exploit.html?zoom_highlight=Child+Sexual+Exploitation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12121" w:rsidRPr="00B12121" w14:paraId="7081AFE5" w14:textId="5F77F1D1" w:rsidTr="0000690C">
        <w:trPr>
          <w:trHeight w:val="300"/>
        </w:trPr>
        <w:tc>
          <w:tcPr>
            <w:tcW w:w="1083" w:type="pct"/>
            <w:shd w:val="clear" w:color="auto" w:fill="auto"/>
            <w:noWrap/>
          </w:tcPr>
          <w:p w14:paraId="10BAFCD2" w14:textId="77777777" w:rsidR="00B12121" w:rsidRPr="00B12121" w:rsidRDefault="00B12121" w:rsidP="005E4451">
            <w:pPr>
              <w:rPr>
                <w:rFonts w:ascii="Arial" w:hAnsi="Arial" w:cs="Arial"/>
                <w:sz w:val="24"/>
                <w:szCs w:val="24"/>
              </w:rPr>
            </w:pPr>
            <w:r w:rsidRPr="00B12121">
              <w:rPr>
                <w:rFonts w:ascii="Arial" w:hAnsi="Arial" w:cs="Arial"/>
                <w:sz w:val="24"/>
                <w:szCs w:val="24"/>
              </w:rPr>
              <w:t>Child Criminal Exploitation Policy</w:t>
            </w:r>
          </w:p>
        </w:tc>
        <w:tc>
          <w:tcPr>
            <w:tcW w:w="3917" w:type="pct"/>
          </w:tcPr>
          <w:p w14:paraId="1784C62E" w14:textId="591BE9E6" w:rsidR="00B12121" w:rsidRPr="00B12121" w:rsidRDefault="00E362AD" w:rsidP="005E4451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220CB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https://walthamforestchildcare.proceduresonline.com/files/london_ce_pr.pdf?zoom_highlight=Child+Criminal+Exploitation#search=%22Child%20Criminal%20Exploitation%22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12121" w:rsidRPr="00B12121" w14:paraId="24B41B52" w14:textId="44060BB9" w:rsidTr="0000690C">
        <w:trPr>
          <w:trHeight w:val="300"/>
        </w:trPr>
        <w:tc>
          <w:tcPr>
            <w:tcW w:w="1083" w:type="pct"/>
            <w:shd w:val="clear" w:color="auto" w:fill="auto"/>
            <w:noWrap/>
          </w:tcPr>
          <w:p w14:paraId="3A45D974" w14:textId="77777777" w:rsidR="00B12121" w:rsidRPr="00B12121" w:rsidRDefault="00B12121" w:rsidP="005E4451">
            <w:pPr>
              <w:rPr>
                <w:rFonts w:ascii="Arial" w:hAnsi="Arial" w:cs="Arial"/>
                <w:sz w:val="24"/>
                <w:szCs w:val="24"/>
              </w:rPr>
            </w:pPr>
            <w:r w:rsidRPr="00B12121">
              <w:rPr>
                <w:rFonts w:ascii="Arial" w:hAnsi="Arial" w:cs="Arial"/>
                <w:sz w:val="24"/>
                <w:szCs w:val="24"/>
              </w:rPr>
              <w:t>Prevent Policy</w:t>
            </w:r>
          </w:p>
        </w:tc>
        <w:tc>
          <w:tcPr>
            <w:tcW w:w="3917" w:type="pct"/>
          </w:tcPr>
          <w:p w14:paraId="36FC99C4" w14:textId="6C9A3682" w:rsidR="00B12121" w:rsidRPr="00B12121" w:rsidRDefault="00F46FE3" w:rsidP="005E4451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220CB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https://www.walthamforest.gov.uk/stayingsafe/prevent/prevent-programme#:~:text=Prevent%20aims%20to%20stop%20people,and%20the%20Involuntary%20Celibate%20movement</w:t>
              </w:r>
            </w:hyperlink>
            <w:r w:rsidRPr="00F46FE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12121" w:rsidRPr="00B12121" w14:paraId="0450C5A7" w14:textId="02057C99" w:rsidTr="0000690C">
        <w:trPr>
          <w:trHeight w:val="300"/>
        </w:trPr>
        <w:tc>
          <w:tcPr>
            <w:tcW w:w="1083" w:type="pct"/>
            <w:shd w:val="clear" w:color="auto" w:fill="auto"/>
            <w:noWrap/>
          </w:tcPr>
          <w:p w14:paraId="08FD9BDB" w14:textId="77777777" w:rsidR="00B12121" w:rsidRPr="00B12121" w:rsidRDefault="00B12121" w:rsidP="005E4451">
            <w:pPr>
              <w:rPr>
                <w:rFonts w:ascii="Arial" w:hAnsi="Arial" w:cs="Arial"/>
                <w:sz w:val="24"/>
                <w:szCs w:val="24"/>
              </w:rPr>
            </w:pPr>
            <w:r w:rsidRPr="00B12121">
              <w:rPr>
                <w:rFonts w:ascii="Arial" w:hAnsi="Arial" w:cs="Arial"/>
                <w:sz w:val="24"/>
                <w:szCs w:val="24"/>
              </w:rPr>
              <w:t>Covid-19 Policy</w:t>
            </w:r>
          </w:p>
        </w:tc>
        <w:tc>
          <w:tcPr>
            <w:tcW w:w="3917" w:type="pct"/>
          </w:tcPr>
          <w:p w14:paraId="2789AEEF" w14:textId="14A4F88D" w:rsidR="00B12121" w:rsidRPr="00B12121" w:rsidRDefault="008229CA" w:rsidP="005E4451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220CB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https://walthamforestchildcare.proceduresonline.com/p_covid_working.html?zoom_highlight=lone+working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12121" w:rsidRPr="00B12121" w14:paraId="603C5CE6" w14:textId="4F3C2FBF" w:rsidTr="0000690C">
        <w:trPr>
          <w:trHeight w:val="300"/>
        </w:trPr>
        <w:tc>
          <w:tcPr>
            <w:tcW w:w="1083" w:type="pct"/>
            <w:shd w:val="clear" w:color="auto" w:fill="auto"/>
            <w:noWrap/>
          </w:tcPr>
          <w:p w14:paraId="4FBEA7E8" w14:textId="00756D89" w:rsidR="00B12121" w:rsidRPr="00B12121" w:rsidRDefault="00B12121" w:rsidP="005E4451">
            <w:pPr>
              <w:rPr>
                <w:rFonts w:ascii="Arial" w:hAnsi="Arial" w:cs="Arial"/>
                <w:sz w:val="24"/>
                <w:szCs w:val="24"/>
              </w:rPr>
            </w:pPr>
            <w:r w:rsidRPr="00B12121">
              <w:rPr>
                <w:rFonts w:ascii="Arial" w:eastAsia="Times New Roman" w:hAnsi="Arial" w:cs="Arial"/>
                <w:color w:val="000000" w:themeColor="text1"/>
                <w:kern w:val="36"/>
                <w:sz w:val="24"/>
                <w:szCs w:val="24"/>
              </w:rPr>
              <w:t xml:space="preserve">Restrictive Physical Intervention  </w:t>
            </w:r>
          </w:p>
        </w:tc>
        <w:tc>
          <w:tcPr>
            <w:tcW w:w="3917" w:type="pct"/>
          </w:tcPr>
          <w:p w14:paraId="53009EA8" w14:textId="4AE5E200" w:rsidR="00B12121" w:rsidRPr="00B12121" w:rsidRDefault="00F115C0" w:rsidP="005E4451">
            <w:pPr>
              <w:rPr>
                <w:rFonts w:ascii="Arial" w:eastAsia="Times New Roman" w:hAnsi="Arial" w:cs="Arial"/>
                <w:color w:val="000000" w:themeColor="text1"/>
                <w:kern w:val="36"/>
                <w:sz w:val="24"/>
                <w:szCs w:val="24"/>
              </w:rPr>
            </w:pPr>
            <w:hyperlink r:id="rId9" w:history="1">
              <w:r w:rsidRPr="00220CB0">
                <w:rPr>
                  <w:rStyle w:val="Hyperlink"/>
                  <w:rFonts w:ascii="Arial" w:eastAsia="Times New Roman" w:hAnsi="Arial" w:cs="Arial"/>
                  <w:kern w:val="36"/>
                  <w:sz w:val="24"/>
                  <w:szCs w:val="24"/>
                </w:rPr>
                <w:t>https://walthamforestchildcare.proceduresonline.com/p_phys_int.html?zoom_highlight=Restrictive+Physical+Intervention</w:t>
              </w:r>
            </w:hyperlink>
            <w:r>
              <w:rPr>
                <w:rFonts w:ascii="Arial" w:eastAsia="Times New Roman" w:hAnsi="Arial" w:cs="Arial"/>
                <w:color w:val="000000" w:themeColor="text1"/>
                <w:kern w:val="36"/>
                <w:sz w:val="24"/>
                <w:szCs w:val="24"/>
              </w:rPr>
              <w:t xml:space="preserve"> </w:t>
            </w:r>
          </w:p>
        </w:tc>
      </w:tr>
      <w:tr w:rsidR="00B12121" w:rsidRPr="00B12121" w14:paraId="6435936B" w14:textId="5C51BF3F" w:rsidTr="0000690C">
        <w:trPr>
          <w:trHeight w:val="300"/>
        </w:trPr>
        <w:tc>
          <w:tcPr>
            <w:tcW w:w="1083" w:type="pct"/>
            <w:shd w:val="clear" w:color="auto" w:fill="auto"/>
            <w:noWrap/>
          </w:tcPr>
          <w:p w14:paraId="6FBA96BC" w14:textId="77777777" w:rsidR="00B12121" w:rsidRPr="00B12121" w:rsidRDefault="00B12121" w:rsidP="005E4451">
            <w:pPr>
              <w:rPr>
                <w:rFonts w:ascii="Arial" w:hAnsi="Arial" w:cs="Arial"/>
                <w:sz w:val="24"/>
                <w:szCs w:val="24"/>
              </w:rPr>
            </w:pPr>
            <w:r w:rsidRPr="00B12121">
              <w:rPr>
                <w:rFonts w:ascii="Arial" w:hAnsi="Arial" w:cs="Arial"/>
                <w:sz w:val="24"/>
                <w:szCs w:val="24"/>
              </w:rPr>
              <w:t>Notification of Serious Incidents Policy</w:t>
            </w:r>
          </w:p>
        </w:tc>
        <w:tc>
          <w:tcPr>
            <w:tcW w:w="3917" w:type="pct"/>
          </w:tcPr>
          <w:p w14:paraId="4722B72B" w14:textId="5B1724D3" w:rsidR="00B12121" w:rsidRPr="00B12121" w:rsidRDefault="00A35AAE" w:rsidP="005E4451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220CB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https://walthamforestchildcare.proceduresonline.com/p_notifi_sig_events.html?zoom_highlight=Notification+of+Serious+Incidents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1716D43" w14:textId="5DDE4CBA" w:rsidR="00FE7351" w:rsidRDefault="00FE7351"/>
    <w:sectPr w:rsidR="00FE7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29"/>
    <w:rsid w:val="0000690C"/>
    <w:rsid w:val="000760FE"/>
    <w:rsid w:val="000772EA"/>
    <w:rsid w:val="0017105F"/>
    <w:rsid w:val="00317C2F"/>
    <w:rsid w:val="00386464"/>
    <w:rsid w:val="004D3F59"/>
    <w:rsid w:val="00522129"/>
    <w:rsid w:val="005A45C5"/>
    <w:rsid w:val="006234E3"/>
    <w:rsid w:val="006F14AD"/>
    <w:rsid w:val="00717135"/>
    <w:rsid w:val="008229CA"/>
    <w:rsid w:val="008B24BA"/>
    <w:rsid w:val="0098397D"/>
    <w:rsid w:val="00986D32"/>
    <w:rsid w:val="00A35AAE"/>
    <w:rsid w:val="00B12121"/>
    <w:rsid w:val="00B56A12"/>
    <w:rsid w:val="00BB49AE"/>
    <w:rsid w:val="00C47FC6"/>
    <w:rsid w:val="00C75BE4"/>
    <w:rsid w:val="00CC1064"/>
    <w:rsid w:val="00D365C0"/>
    <w:rsid w:val="00D8160E"/>
    <w:rsid w:val="00DE298E"/>
    <w:rsid w:val="00E362AD"/>
    <w:rsid w:val="00F115C0"/>
    <w:rsid w:val="00F46FE3"/>
    <w:rsid w:val="00F6775E"/>
    <w:rsid w:val="00FC1CE2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17A8"/>
  <w15:chartTrackingRefBased/>
  <w15:docId w15:val="{199C2DFA-B8EF-4998-8802-0D173945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2129"/>
    <w:rPr>
      <w:b/>
      <w:bCs/>
    </w:rPr>
  </w:style>
  <w:style w:type="character" w:styleId="Hyperlink">
    <w:name w:val="Hyperlink"/>
    <w:basedOn w:val="DefaultParagraphFont"/>
    <w:uiPriority w:val="99"/>
    <w:unhideWhenUsed/>
    <w:rsid w:val="005221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67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lthamforestchildcare.proceduresonline.com/p_covid_working.html?zoom_highlight=lone+work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althamforest.gov.uk/stayingsafe/prevent/prevent-programme#:~:text=Prevent%20aims%20to%20stop%20people,and%20the%20Involuntary%20Celibate%20moveme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lthamforestchildcare.proceduresonline.com/files/london_ce_pr.pdf?zoom_highlight=Child+Criminal+Exploitation#search=%22Child%20Criminal%20Exploitation%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althamforestchildcare.proceduresonline.com/p_safeg_sex_exploit.html?zoom_highlight=Child+Sexual+Exploitation" TargetMode="External"/><Relationship Id="rId10" Type="http://schemas.openxmlformats.org/officeDocument/2006/relationships/hyperlink" Target="https://walthamforestchildcare.proceduresonline.com/p_notifi_sig_events.html?zoom_highlight=Notification+of+Serious+Incidents" TargetMode="External"/><Relationship Id="rId4" Type="http://schemas.openxmlformats.org/officeDocument/2006/relationships/hyperlink" Target="https://walthamforestchildcare.proceduresonline.com/files/ch_go_miss_home_care_educ.pdf?zoom_highlight=missing+children+return+home#search=%22missing%20children%20return%20home%22" TargetMode="External"/><Relationship Id="rId9" Type="http://schemas.openxmlformats.org/officeDocument/2006/relationships/hyperlink" Target="https://walthamforestchildcare.proceduresonline.com/p_phys_int.html?zoom_highlight=Restrictive+Physical+Interven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Jaque</dc:creator>
  <cp:keywords/>
  <dc:description/>
  <cp:lastModifiedBy>Ross O'Flaherty</cp:lastModifiedBy>
  <cp:revision>13</cp:revision>
  <dcterms:created xsi:type="dcterms:W3CDTF">2023-03-16T11:21:00Z</dcterms:created>
  <dcterms:modified xsi:type="dcterms:W3CDTF">2023-03-16T11:31:00Z</dcterms:modified>
</cp:coreProperties>
</file>