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71DD" w14:textId="3F4C4E1C" w:rsidR="005265E6" w:rsidRPr="005265E6" w:rsidRDefault="005265E6" w:rsidP="00B920C9">
      <w:pPr>
        <w:spacing w:after="0"/>
        <w:jc w:val="center"/>
        <w:rPr>
          <w:rFonts w:ascii="Arial" w:hAnsi="Arial" w:cs="Arial"/>
          <w:b/>
          <w:bCs/>
          <w:sz w:val="24"/>
          <w:szCs w:val="24"/>
        </w:rPr>
      </w:pPr>
      <w:r w:rsidRPr="005265E6">
        <w:rPr>
          <w:rFonts w:ascii="Arial" w:hAnsi="Arial" w:cs="Arial"/>
          <w:b/>
          <w:bCs/>
          <w:sz w:val="24"/>
          <w:szCs w:val="24"/>
        </w:rPr>
        <w:t>Permanence Planning</w:t>
      </w:r>
    </w:p>
    <w:p w14:paraId="5BBAE45B" w14:textId="6D5D5A84" w:rsidR="005265E6" w:rsidRPr="005265E6" w:rsidRDefault="005265E6" w:rsidP="00B920C9">
      <w:pPr>
        <w:spacing w:after="0"/>
        <w:jc w:val="center"/>
        <w:rPr>
          <w:rFonts w:ascii="Arial" w:hAnsi="Arial" w:cs="Arial"/>
          <w:b/>
          <w:bCs/>
          <w:sz w:val="24"/>
          <w:szCs w:val="24"/>
        </w:rPr>
      </w:pPr>
      <w:r w:rsidRPr="005265E6">
        <w:rPr>
          <w:rFonts w:ascii="Arial" w:hAnsi="Arial" w:cs="Arial"/>
          <w:b/>
          <w:bCs/>
          <w:sz w:val="24"/>
          <w:szCs w:val="24"/>
        </w:rPr>
        <w:t>in</w:t>
      </w:r>
    </w:p>
    <w:p w14:paraId="7DA66077" w14:textId="04F13F10" w:rsidR="005265E6" w:rsidRDefault="005265E6" w:rsidP="00B920C9">
      <w:pPr>
        <w:spacing w:after="0"/>
        <w:jc w:val="center"/>
        <w:rPr>
          <w:rFonts w:ascii="Arial" w:hAnsi="Arial" w:cs="Arial"/>
          <w:b/>
          <w:bCs/>
          <w:sz w:val="24"/>
          <w:szCs w:val="24"/>
        </w:rPr>
      </w:pPr>
      <w:r w:rsidRPr="005265E6">
        <w:rPr>
          <w:rFonts w:ascii="Arial" w:hAnsi="Arial" w:cs="Arial"/>
          <w:b/>
          <w:bCs/>
          <w:sz w:val="24"/>
          <w:szCs w:val="24"/>
        </w:rPr>
        <w:t>Family Support &amp; Safeguarding</w:t>
      </w:r>
    </w:p>
    <w:p w14:paraId="2CBE62F8" w14:textId="77777777" w:rsidR="00B920C9" w:rsidRPr="00B920C9" w:rsidRDefault="00B920C9" w:rsidP="00B920C9">
      <w:pPr>
        <w:spacing w:after="0"/>
        <w:jc w:val="center"/>
        <w:rPr>
          <w:rFonts w:ascii="Arial" w:hAnsi="Arial" w:cs="Arial"/>
          <w:b/>
          <w:bCs/>
          <w:sz w:val="24"/>
          <w:szCs w:val="24"/>
        </w:rPr>
      </w:pPr>
    </w:p>
    <w:p w14:paraId="393DA7C1" w14:textId="77777777" w:rsidR="005265E6" w:rsidRPr="00B920C9" w:rsidRDefault="005265E6" w:rsidP="005265E6">
      <w:pPr>
        <w:jc w:val="both"/>
        <w:rPr>
          <w:rFonts w:ascii="Arial" w:hAnsi="Arial" w:cs="Arial"/>
        </w:rPr>
      </w:pPr>
      <w:r w:rsidRPr="00B920C9">
        <w:rPr>
          <w:rFonts w:ascii="Arial" w:hAnsi="Arial" w:cs="Arial"/>
        </w:rPr>
        <w:t xml:space="preserve">Permanence is the long-term plan for how a child is to be cared for throughout their childhood. The objective of planning for permanence is to ensure that children have a secure, stable and loving family to support them through childhood and beyond. The evidence tells us that the earlier permanence is considered the better the outcomes are for children in the long term. With these principles in mind, it is important that we can evidence that we have considered the most effective route to securing permanency for a child or young person at the earliest opportunity. Practice around permanence planning has been explored to understand how confident we are that this is happening at the earliest opportunity for all children and with pace and purpose.  </w:t>
      </w:r>
    </w:p>
    <w:p w14:paraId="27E1391D" w14:textId="30F15901" w:rsidR="005265E6" w:rsidRPr="00B920C9" w:rsidRDefault="005265E6" w:rsidP="005265E6">
      <w:pPr>
        <w:jc w:val="both"/>
        <w:rPr>
          <w:rFonts w:ascii="Arial" w:hAnsi="Arial" w:cs="Arial"/>
        </w:rPr>
      </w:pPr>
      <w:r w:rsidRPr="00B920C9">
        <w:rPr>
          <w:rFonts w:ascii="Arial" w:hAnsi="Arial" w:cs="Arial"/>
        </w:rPr>
        <w:t>A review of permanency decision making within the Family Support &amp; Safeguarding Service has taken place in June 2023 with:</w:t>
      </w:r>
    </w:p>
    <w:p w14:paraId="60467A75" w14:textId="1E10D558" w:rsidR="005265E6" w:rsidRPr="00B920C9" w:rsidRDefault="005265E6" w:rsidP="005265E6">
      <w:pPr>
        <w:pStyle w:val="ListParagraph"/>
        <w:numPr>
          <w:ilvl w:val="0"/>
          <w:numId w:val="2"/>
        </w:numPr>
        <w:jc w:val="both"/>
        <w:rPr>
          <w:rFonts w:ascii="Arial" w:hAnsi="Arial" w:cs="Arial"/>
        </w:rPr>
      </w:pPr>
      <w:r w:rsidRPr="00B920C9">
        <w:rPr>
          <w:rFonts w:ascii="Arial" w:hAnsi="Arial" w:cs="Arial"/>
        </w:rPr>
        <w:t>Adam Shepherd - Head Family Safeguarding</w:t>
      </w:r>
    </w:p>
    <w:p w14:paraId="3C34944A" w14:textId="562BC35C" w:rsidR="005265E6" w:rsidRPr="00B920C9" w:rsidRDefault="005265E6" w:rsidP="005265E6">
      <w:pPr>
        <w:pStyle w:val="ListParagraph"/>
        <w:numPr>
          <w:ilvl w:val="0"/>
          <w:numId w:val="2"/>
        </w:numPr>
        <w:jc w:val="both"/>
        <w:rPr>
          <w:rFonts w:ascii="Arial" w:hAnsi="Arial" w:cs="Arial"/>
        </w:rPr>
      </w:pPr>
      <w:r w:rsidRPr="00B920C9">
        <w:rPr>
          <w:rFonts w:ascii="Arial" w:hAnsi="Arial" w:cs="Arial"/>
        </w:rPr>
        <w:t>Helen Dickeson - Deputy City Solicitor</w:t>
      </w:r>
    </w:p>
    <w:p w14:paraId="5B85B6CE" w14:textId="4F7977FC" w:rsidR="005265E6" w:rsidRPr="00B920C9" w:rsidRDefault="005265E6" w:rsidP="005265E6">
      <w:pPr>
        <w:pStyle w:val="ListParagraph"/>
        <w:numPr>
          <w:ilvl w:val="0"/>
          <w:numId w:val="2"/>
        </w:numPr>
        <w:jc w:val="both"/>
        <w:rPr>
          <w:rFonts w:ascii="Arial" w:hAnsi="Arial" w:cs="Arial"/>
        </w:rPr>
      </w:pPr>
      <w:r w:rsidRPr="00B920C9">
        <w:rPr>
          <w:rFonts w:ascii="Arial" w:hAnsi="Arial" w:cs="Arial"/>
        </w:rPr>
        <w:t>Karolyn Lake - Service Leader - Central 2, FS&amp;S</w:t>
      </w:r>
    </w:p>
    <w:p w14:paraId="5BD541D5" w14:textId="1591B85D" w:rsidR="005265E6" w:rsidRPr="00B920C9" w:rsidRDefault="005265E6" w:rsidP="005265E6">
      <w:pPr>
        <w:pStyle w:val="ListParagraph"/>
        <w:numPr>
          <w:ilvl w:val="0"/>
          <w:numId w:val="2"/>
        </w:numPr>
        <w:jc w:val="both"/>
        <w:rPr>
          <w:rFonts w:ascii="Arial" w:hAnsi="Arial" w:cs="Arial"/>
        </w:rPr>
      </w:pPr>
      <w:r w:rsidRPr="00B920C9">
        <w:rPr>
          <w:rFonts w:ascii="Arial" w:hAnsi="Arial" w:cs="Arial"/>
        </w:rPr>
        <w:t>Chantelle Lemmon - Team leader, North, FS&amp;S</w:t>
      </w:r>
    </w:p>
    <w:p w14:paraId="348AE743" w14:textId="5D9BE567" w:rsidR="005265E6" w:rsidRPr="00B920C9" w:rsidRDefault="005265E6" w:rsidP="005265E6">
      <w:pPr>
        <w:pStyle w:val="ListParagraph"/>
        <w:numPr>
          <w:ilvl w:val="0"/>
          <w:numId w:val="2"/>
        </w:numPr>
        <w:jc w:val="both"/>
        <w:rPr>
          <w:rFonts w:ascii="Arial" w:hAnsi="Arial" w:cs="Arial"/>
        </w:rPr>
      </w:pPr>
      <w:r w:rsidRPr="00B920C9">
        <w:rPr>
          <w:rFonts w:ascii="Arial" w:hAnsi="Arial" w:cs="Arial"/>
        </w:rPr>
        <w:t>Julie Errington - Team leader, Adoption</w:t>
      </w:r>
    </w:p>
    <w:p w14:paraId="2043CBF2" w14:textId="2E3932B2" w:rsidR="005265E6" w:rsidRPr="00B920C9" w:rsidRDefault="005265E6" w:rsidP="00B920C9">
      <w:pPr>
        <w:pStyle w:val="ListParagraph"/>
        <w:numPr>
          <w:ilvl w:val="0"/>
          <w:numId w:val="2"/>
        </w:numPr>
        <w:jc w:val="both"/>
        <w:rPr>
          <w:rFonts w:ascii="Arial" w:hAnsi="Arial" w:cs="Arial"/>
        </w:rPr>
      </w:pPr>
      <w:r w:rsidRPr="00B920C9">
        <w:rPr>
          <w:rFonts w:ascii="Arial" w:hAnsi="Arial" w:cs="Arial"/>
        </w:rPr>
        <w:t>Scott Kirby-Carter - MOSAIC Team</w:t>
      </w:r>
    </w:p>
    <w:p w14:paraId="4B73B939" w14:textId="7812AA21" w:rsidR="005265E6" w:rsidRPr="00B920C9" w:rsidRDefault="005265E6" w:rsidP="005265E6">
      <w:pPr>
        <w:spacing w:after="0" w:line="240" w:lineRule="auto"/>
        <w:jc w:val="both"/>
        <w:rPr>
          <w:rFonts w:ascii="Arial" w:hAnsi="Arial" w:cs="Arial"/>
          <w:lang w:eastAsia="en-GB"/>
        </w:rPr>
      </w:pPr>
      <w:r w:rsidRPr="00B920C9">
        <w:rPr>
          <w:rFonts w:ascii="Arial" w:hAnsi="Arial" w:cs="Arial"/>
          <w:lang w:eastAsia="en-GB"/>
        </w:rPr>
        <w:t>In Dec 2022 it was identified, through quality assurance and data scrutiny, there were a cohort of 24 children under the age of 5 subject to full care orders. A</w:t>
      </w:r>
      <w:r w:rsidRPr="00B920C9">
        <w:rPr>
          <w:rFonts w:ascii="Arial" w:hAnsi="Arial" w:cs="Arial"/>
        </w:rPr>
        <w:t xml:space="preserve"> report was prepared </w:t>
      </w:r>
      <w:r w:rsidRPr="00B920C9">
        <w:rPr>
          <w:rFonts w:ascii="Arial" w:hAnsi="Arial" w:cs="Arial"/>
          <w:lang w:eastAsia="en-GB"/>
        </w:rPr>
        <w:t xml:space="preserve">to understand what this may represent in terms of permanence. In addition, the report to the performance overview board in April 2023 detailed data that Portsmouth City Council was an outlier within the Regional Adoption Agency for the number of children being considered for adoption and the numbers of children having adoption secured as a permanence plan. </w:t>
      </w:r>
    </w:p>
    <w:p w14:paraId="39282A64" w14:textId="77777777" w:rsidR="005265E6" w:rsidRPr="00B920C9" w:rsidRDefault="005265E6" w:rsidP="005265E6">
      <w:pPr>
        <w:spacing w:after="0" w:line="240" w:lineRule="auto"/>
        <w:jc w:val="both"/>
        <w:rPr>
          <w:rFonts w:ascii="Arial" w:hAnsi="Arial" w:cs="Arial"/>
        </w:rPr>
      </w:pPr>
    </w:p>
    <w:p w14:paraId="31959CFE" w14:textId="7F15A5E0" w:rsidR="005265E6" w:rsidRPr="00B920C9" w:rsidRDefault="005265E6" w:rsidP="005265E6">
      <w:pPr>
        <w:spacing w:after="0" w:line="240" w:lineRule="auto"/>
        <w:jc w:val="both"/>
        <w:rPr>
          <w:rFonts w:ascii="Arial" w:hAnsi="Arial" w:cs="Arial"/>
        </w:rPr>
      </w:pPr>
      <w:r w:rsidRPr="00B920C9">
        <w:rPr>
          <w:rFonts w:ascii="Arial" w:hAnsi="Arial" w:cs="Arial"/>
          <w:lang w:eastAsia="en-GB"/>
        </w:rPr>
        <w:t xml:space="preserve">We need to be confident that our </w:t>
      </w:r>
      <w:r w:rsidRPr="00B920C9">
        <w:rPr>
          <w:rFonts w:ascii="Arial" w:hAnsi="Arial" w:cs="Arial"/>
        </w:rPr>
        <w:t xml:space="preserve">permanence planning process is ambitious in our planning for all children unable to return to their birth families which should include children that are considered harder to place such as older children and those within sibling groups. </w:t>
      </w:r>
    </w:p>
    <w:p w14:paraId="0C8B5DAC" w14:textId="77777777" w:rsidR="00B81264" w:rsidRPr="00B920C9" w:rsidRDefault="00B81264" w:rsidP="005265E6">
      <w:pPr>
        <w:spacing w:after="0" w:line="240" w:lineRule="auto"/>
        <w:jc w:val="both"/>
        <w:rPr>
          <w:rFonts w:ascii="Arial" w:hAnsi="Arial" w:cs="Arial"/>
        </w:rPr>
      </w:pPr>
    </w:p>
    <w:p w14:paraId="66242763" w14:textId="77777777" w:rsidR="00B81264" w:rsidRPr="00B920C9" w:rsidRDefault="00B81264" w:rsidP="000B71CA">
      <w:pPr>
        <w:pStyle w:val="ListParagraph"/>
        <w:numPr>
          <w:ilvl w:val="0"/>
          <w:numId w:val="3"/>
        </w:numPr>
        <w:spacing w:after="0" w:line="240" w:lineRule="auto"/>
        <w:jc w:val="both"/>
        <w:rPr>
          <w:rFonts w:ascii="Arial" w:hAnsi="Arial" w:cs="Arial"/>
          <w:b/>
          <w:bCs/>
        </w:rPr>
      </w:pPr>
      <w:r w:rsidRPr="00B920C9">
        <w:rPr>
          <w:rFonts w:ascii="Arial" w:hAnsi="Arial" w:cs="Arial"/>
          <w:b/>
          <w:bCs/>
        </w:rPr>
        <w:t>Permanence discussion planning process:</w:t>
      </w:r>
    </w:p>
    <w:p w14:paraId="0FC8DB53" w14:textId="77777777" w:rsidR="00B81264" w:rsidRPr="00B920C9" w:rsidRDefault="00B81264" w:rsidP="005265E6">
      <w:pPr>
        <w:spacing w:after="0" w:line="240" w:lineRule="auto"/>
        <w:jc w:val="both"/>
        <w:rPr>
          <w:rFonts w:ascii="Arial" w:hAnsi="Arial" w:cs="Arial"/>
        </w:rPr>
      </w:pPr>
    </w:p>
    <w:p w14:paraId="741DC586" w14:textId="77777777" w:rsidR="00B81264" w:rsidRPr="00B920C9" w:rsidRDefault="00B81264" w:rsidP="005265E6">
      <w:pPr>
        <w:spacing w:after="0" w:line="240" w:lineRule="auto"/>
        <w:jc w:val="both"/>
        <w:rPr>
          <w:rFonts w:ascii="Arial" w:hAnsi="Arial" w:cs="Arial"/>
        </w:rPr>
      </w:pPr>
      <w:r w:rsidRPr="00B920C9">
        <w:rPr>
          <w:rFonts w:ascii="Arial" w:hAnsi="Arial" w:cs="Arial"/>
        </w:rPr>
        <w:t>When families are presented to Legal Gateway and agreement is given to issue care proceedings, an action from this is to return in 6 weeks, for a recorded permanence plan discussion.</w:t>
      </w:r>
    </w:p>
    <w:p w14:paraId="156F387A" w14:textId="635A9168" w:rsidR="00600143" w:rsidRDefault="00B81264" w:rsidP="005265E6">
      <w:pPr>
        <w:spacing w:after="0" w:line="240" w:lineRule="auto"/>
        <w:jc w:val="both"/>
        <w:rPr>
          <w:rFonts w:ascii="Arial" w:hAnsi="Arial" w:cs="Arial"/>
        </w:rPr>
      </w:pPr>
      <w:r w:rsidRPr="00B920C9">
        <w:rPr>
          <w:rFonts w:ascii="Arial" w:hAnsi="Arial" w:cs="Arial"/>
        </w:rPr>
        <w:t>The Social Worker will complete the permanence plan discussion workflow and send to legal Gateway administrator 24 hours prior to the booked discussion.</w:t>
      </w:r>
    </w:p>
    <w:p w14:paraId="3D71B689" w14:textId="77777777" w:rsidR="00B920C9" w:rsidRPr="00B920C9" w:rsidRDefault="00B920C9" w:rsidP="005265E6">
      <w:pPr>
        <w:spacing w:after="0" w:line="240" w:lineRule="auto"/>
        <w:jc w:val="both"/>
        <w:rPr>
          <w:rFonts w:ascii="Arial" w:hAnsi="Arial" w:cs="Arial"/>
        </w:rPr>
      </w:pPr>
    </w:p>
    <w:p w14:paraId="4CCDF317" w14:textId="77777777" w:rsidR="00600143" w:rsidRPr="009C51DA" w:rsidRDefault="00600143" w:rsidP="00600143">
      <w:pPr>
        <w:rPr>
          <w:b/>
          <w:bCs/>
          <w:color w:val="002060"/>
          <w:sz w:val="28"/>
          <w:szCs w:val="28"/>
        </w:rPr>
      </w:pPr>
      <w:r w:rsidRPr="009C51DA">
        <w:rPr>
          <w:b/>
          <w:bCs/>
          <w:color w:val="002060"/>
          <w:sz w:val="28"/>
          <w:szCs w:val="28"/>
        </w:rPr>
        <w:t xml:space="preserve">Permanence </w:t>
      </w:r>
      <w:r>
        <w:rPr>
          <w:b/>
          <w:bCs/>
          <w:color w:val="002060"/>
          <w:sz w:val="28"/>
          <w:szCs w:val="28"/>
        </w:rPr>
        <w:t>Planning</w:t>
      </w:r>
      <w:r w:rsidRPr="009C51DA">
        <w:rPr>
          <w:b/>
          <w:bCs/>
          <w:color w:val="002060"/>
          <w:sz w:val="28"/>
          <w:szCs w:val="28"/>
        </w:rPr>
        <w:t xml:space="preserve"> and </w:t>
      </w:r>
      <w:r>
        <w:rPr>
          <w:b/>
          <w:bCs/>
          <w:color w:val="002060"/>
          <w:sz w:val="28"/>
          <w:szCs w:val="28"/>
        </w:rPr>
        <w:t>Discussion</w:t>
      </w:r>
    </w:p>
    <w:p w14:paraId="13F38DF4" w14:textId="77777777" w:rsidR="00600143" w:rsidRPr="009C51DA" w:rsidRDefault="00600143" w:rsidP="00600143">
      <w:pPr>
        <w:shd w:val="clear" w:color="auto" w:fill="0070C0"/>
        <w:rPr>
          <w:b/>
          <w:bCs/>
          <w:color w:val="FFFFFF" w:themeColor="background1"/>
        </w:rPr>
      </w:pPr>
      <w:r w:rsidRPr="009C51DA">
        <w:rPr>
          <w:b/>
          <w:bCs/>
          <w:color w:val="FFFFFF" w:themeColor="background1"/>
        </w:rPr>
        <w:t>Permanence Planning</w:t>
      </w:r>
    </w:p>
    <w:p w14:paraId="01997FE5" w14:textId="77777777" w:rsidR="00600143" w:rsidRPr="00105C89" w:rsidRDefault="00600143" w:rsidP="00600143">
      <w:pPr>
        <w:rPr>
          <w:color w:val="0000FF"/>
        </w:rPr>
      </w:pPr>
      <w:r w:rsidRPr="00105C89">
        <w:rPr>
          <w:color w:val="0000FF"/>
        </w:rPr>
        <w:t>Details of all subject child(ren)</w:t>
      </w:r>
    </w:p>
    <w:tbl>
      <w:tblPr>
        <w:tblStyle w:val="TableGrid"/>
        <w:tblW w:w="9493" w:type="dxa"/>
        <w:tblLook w:val="04A0" w:firstRow="1" w:lastRow="0" w:firstColumn="1" w:lastColumn="0" w:noHBand="0" w:noVBand="1"/>
      </w:tblPr>
      <w:tblGrid>
        <w:gridCol w:w="1356"/>
        <w:gridCol w:w="766"/>
        <w:gridCol w:w="992"/>
        <w:gridCol w:w="2310"/>
        <w:gridCol w:w="1356"/>
        <w:gridCol w:w="1356"/>
        <w:gridCol w:w="1357"/>
      </w:tblGrid>
      <w:tr w:rsidR="00600143" w14:paraId="25833A68" w14:textId="77777777" w:rsidTr="00FA1B9F">
        <w:tc>
          <w:tcPr>
            <w:tcW w:w="1356" w:type="dxa"/>
            <w:shd w:val="clear" w:color="auto" w:fill="002060"/>
          </w:tcPr>
          <w:p w14:paraId="78CC14C8" w14:textId="77777777" w:rsidR="00600143" w:rsidRPr="00105C89" w:rsidRDefault="00600143" w:rsidP="00FA1B9F">
            <w:pPr>
              <w:rPr>
                <w:b/>
                <w:bCs/>
                <w:color w:val="FFFFFF" w:themeColor="background1"/>
              </w:rPr>
            </w:pPr>
            <w:r w:rsidRPr="00105C89">
              <w:rPr>
                <w:b/>
                <w:bCs/>
                <w:color w:val="FFFFFF" w:themeColor="background1"/>
              </w:rPr>
              <w:t>Name</w:t>
            </w:r>
          </w:p>
        </w:tc>
        <w:tc>
          <w:tcPr>
            <w:tcW w:w="766" w:type="dxa"/>
            <w:shd w:val="clear" w:color="auto" w:fill="002060"/>
          </w:tcPr>
          <w:p w14:paraId="48463D62" w14:textId="77777777" w:rsidR="00600143" w:rsidRPr="00105C89" w:rsidRDefault="00600143" w:rsidP="00FA1B9F">
            <w:pPr>
              <w:rPr>
                <w:b/>
                <w:bCs/>
                <w:color w:val="FFFFFF" w:themeColor="background1"/>
              </w:rPr>
            </w:pPr>
            <w:r w:rsidRPr="00105C89">
              <w:rPr>
                <w:b/>
                <w:bCs/>
                <w:color w:val="FFFFFF" w:themeColor="background1"/>
              </w:rPr>
              <w:t>DOB/ EDD</w:t>
            </w:r>
          </w:p>
        </w:tc>
        <w:tc>
          <w:tcPr>
            <w:tcW w:w="992" w:type="dxa"/>
            <w:shd w:val="clear" w:color="auto" w:fill="002060"/>
          </w:tcPr>
          <w:p w14:paraId="49ADC03A" w14:textId="77777777" w:rsidR="00600143" w:rsidRPr="00105C89" w:rsidRDefault="00600143" w:rsidP="00FA1B9F">
            <w:pPr>
              <w:rPr>
                <w:b/>
                <w:bCs/>
                <w:color w:val="FFFFFF" w:themeColor="background1"/>
              </w:rPr>
            </w:pPr>
            <w:r w:rsidRPr="00105C89">
              <w:rPr>
                <w:b/>
                <w:bCs/>
                <w:color w:val="FFFFFF" w:themeColor="background1"/>
              </w:rPr>
              <w:t>Gender</w:t>
            </w:r>
          </w:p>
        </w:tc>
        <w:tc>
          <w:tcPr>
            <w:tcW w:w="2310" w:type="dxa"/>
            <w:shd w:val="clear" w:color="auto" w:fill="002060"/>
          </w:tcPr>
          <w:p w14:paraId="29B452EE" w14:textId="77777777" w:rsidR="00600143" w:rsidRPr="00105C89" w:rsidRDefault="00600143" w:rsidP="00FA1B9F">
            <w:pPr>
              <w:rPr>
                <w:b/>
                <w:bCs/>
                <w:color w:val="FFFFFF" w:themeColor="background1"/>
              </w:rPr>
            </w:pPr>
            <w:r w:rsidRPr="00105C89">
              <w:rPr>
                <w:b/>
                <w:bCs/>
                <w:color w:val="FFFFFF" w:themeColor="background1"/>
              </w:rPr>
              <w:t>Address</w:t>
            </w:r>
          </w:p>
        </w:tc>
        <w:tc>
          <w:tcPr>
            <w:tcW w:w="1356" w:type="dxa"/>
            <w:shd w:val="clear" w:color="auto" w:fill="002060"/>
          </w:tcPr>
          <w:p w14:paraId="05DE307B" w14:textId="77777777" w:rsidR="00600143" w:rsidRPr="00105C89" w:rsidRDefault="00600143" w:rsidP="00FA1B9F">
            <w:pPr>
              <w:rPr>
                <w:b/>
                <w:bCs/>
                <w:color w:val="FFFFFF" w:themeColor="background1"/>
              </w:rPr>
            </w:pPr>
            <w:r w:rsidRPr="00105C89">
              <w:rPr>
                <w:b/>
                <w:bCs/>
                <w:color w:val="FFFFFF" w:themeColor="background1"/>
              </w:rPr>
              <w:t>Ethnicity</w:t>
            </w:r>
          </w:p>
        </w:tc>
        <w:tc>
          <w:tcPr>
            <w:tcW w:w="1356" w:type="dxa"/>
            <w:shd w:val="clear" w:color="auto" w:fill="002060"/>
          </w:tcPr>
          <w:p w14:paraId="37F6A51E" w14:textId="77777777" w:rsidR="00600143" w:rsidRPr="00105C89" w:rsidRDefault="00600143" w:rsidP="00FA1B9F">
            <w:pPr>
              <w:rPr>
                <w:b/>
                <w:bCs/>
                <w:color w:val="FFFFFF" w:themeColor="background1"/>
              </w:rPr>
            </w:pPr>
            <w:r w:rsidRPr="00105C89">
              <w:rPr>
                <w:b/>
                <w:bCs/>
                <w:color w:val="FFFFFF" w:themeColor="background1"/>
              </w:rPr>
              <w:t>Sub-ethnicity</w:t>
            </w:r>
          </w:p>
        </w:tc>
        <w:tc>
          <w:tcPr>
            <w:tcW w:w="1357" w:type="dxa"/>
            <w:shd w:val="clear" w:color="auto" w:fill="002060"/>
          </w:tcPr>
          <w:p w14:paraId="0C293FDA" w14:textId="77777777" w:rsidR="00600143" w:rsidRPr="00105C89" w:rsidRDefault="00600143" w:rsidP="00FA1B9F">
            <w:pPr>
              <w:rPr>
                <w:b/>
                <w:bCs/>
                <w:color w:val="FFFFFF" w:themeColor="background1"/>
              </w:rPr>
            </w:pPr>
            <w:r w:rsidRPr="00105C89">
              <w:rPr>
                <w:b/>
                <w:bCs/>
                <w:color w:val="FFFFFF" w:themeColor="background1"/>
              </w:rPr>
              <w:t>Specific Needs</w:t>
            </w:r>
          </w:p>
        </w:tc>
      </w:tr>
      <w:tr w:rsidR="00600143" w14:paraId="32991F35" w14:textId="77777777" w:rsidTr="00FA1B9F">
        <w:tc>
          <w:tcPr>
            <w:tcW w:w="1356" w:type="dxa"/>
          </w:tcPr>
          <w:p w14:paraId="366461B4" w14:textId="77777777" w:rsidR="00600143" w:rsidRDefault="00600143" w:rsidP="00FA1B9F">
            <w:pPr>
              <w:rPr>
                <w:b/>
                <w:bCs/>
              </w:rPr>
            </w:pPr>
          </w:p>
        </w:tc>
        <w:tc>
          <w:tcPr>
            <w:tcW w:w="766" w:type="dxa"/>
          </w:tcPr>
          <w:p w14:paraId="4404F987" w14:textId="77777777" w:rsidR="00600143" w:rsidRDefault="00600143" w:rsidP="00FA1B9F">
            <w:pPr>
              <w:rPr>
                <w:b/>
                <w:bCs/>
              </w:rPr>
            </w:pPr>
          </w:p>
        </w:tc>
        <w:tc>
          <w:tcPr>
            <w:tcW w:w="992" w:type="dxa"/>
          </w:tcPr>
          <w:p w14:paraId="0DE5804B" w14:textId="77777777" w:rsidR="00600143" w:rsidRDefault="00600143" w:rsidP="00FA1B9F">
            <w:pPr>
              <w:rPr>
                <w:b/>
                <w:bCs/>
              </w:rPr>
            </w:pPr>
          </w:p>
        </w:tc>
        <w:tc>
          <w:tcPr>
            <w:tcW w:w="2310" w:type="dxa"/>
          </w:tcPr>
          <w:p w14:paraId="38778554" w14:textId="77777777" w:rsidR="00600143" w:rsidRDefault="00600143" w:rsidP="00FA1B9F">
            <w:pPr>
              <w:rPr>
                <w:b/>
                <w:bCs/>
              </w:rPr>
            </w:pPr>
          </w:p>
        </w:tc>
        <w:tc>
          <w:tcPr>
            <w:tcW w:w="1356" w:type="dxa"/>
          </w:tcPr>
          <w:p w14:paraId="5C42B750" w14:textId="77777777" w:rsidR="00600143" w:rsidRDefault="00600143" w:rsidP="00FA1B9F">
            <w:pPr>
              <w:rPr>
                <w:b/>
                <w:bCs/>
              </w:rPr>
            </w:pPr>
          </w:p>
        </w:tc>
        <w:tc>
          <w:tcPr>
            <w:tcW w:w="1356" w:type="dxa"/>
          </w:tcPr>
          <w:p w14:paraId="067F6310" w14:textId="77777777" w:rsidR="00600143" w:rsidRDefault="00600143" w:rsidP="00FA1B9F">
            <w:pPr>
              <w:rPr>
                <w:b/>
                <w:bCs/>
              </w:rPr>
            </w:pPr>
          </w:p>
        </w:tc>
        <w:tc>
          <w:tcPr>
            <w:tcW w:w="1357" w:type="dxa"/>
          </w:tcPr>
          <w:p w14:paraId="60081EF9" w14:textId="77777777" w:rsidR="00600143" w:rsidRDefault="00600143" w:rsidP="00FA1B9F">
            <w:pPr>
              <w:rPr>
                <w:b/>
                <w:bCs/>
              </w:rPr>
            </w:pPr>
          </w:p>
        </w:tc>
      </w:tr>
    </w:tbl>
    <w:p w14:paraId="64452CE1" w14:textId="77777777" w:rsidR="00B920C9" w:rsidRDefault="00B920C9" w:rsidP="00600143">
      <w:pPr>
        <w:spacing w:after="0"/>
        <w:rPr>
          <w:color w:val="0000FF"/>
        </w:rPr>
      </w:pPr>
    </w:p>
    <w:p w14:paraId="077894BF" w14:textId="77777777" w:rsidR="00B920C9" w:rsidRDefault="00B920C9" w:rsidP="00600143">
      <w:pPr>
        <w:spacing w:after="0"/>
        <w:rPr>
          <w:color w:val="0000FF"/>
        </w:rPr>
      </w:pPr>
    </w:p>
    <w:p w14:paraId="6E7AC4C9" w14:textId="4CD7A242" w:rsidR="00600143" w:rsidRPr="00105C89" w:rsidRDefault="00600143" w:rsidP="00600143">
      <w:pPr>
        <w:spacing w:after="0"/>
        <w:rPr>
          <w:color w:val="0000FF"/>
        </w:rPr>
      </w:pPr>
      <w:r w:rsidRPr="00105C89">
        <w:rPr>
          <w:color w:val="0000FF"/>
        </w:rPr>
        <w:lastRenderedPageBreak/>
        <w:t>Child's Needs and Experiences</w:t>
      </w:r>
    </w:p>
    <w:p w14:paraId="76DC456F" w14:textId="77777777" w:rsidR="00600143" w:rsidRDefault="00600143" w:rsidP="00600143">
      <w:pPr>
        <w:rPr>
          <w:b/>
          <w:bCs/>
        </w:rPr>
      </w:pPr>
      <w:r>
        <w:rPr>
          <w:noProof/>
          <w:color w:val="0000FF"/>
        </w:rPr>
        <mc:AlternateContent>
          <mc:Choice Requires="wps">
            <w:drawing>
              <wp:inline distT="0" distB="0" distL="0" distR="0" wp14:anchorId="690EA3E5" wp14:editId="71B27941">
                <wp:extent cx="5731510" cy="450800"/>
                <wp:effectExtent l="0" t="0" r="21590" b="26035"/>
                <wp:docPr id="7" name="Rectangle 7"/>
                <wp:cNvGraphicFramePr/>
                <a:graphic xmlns:a="http://schemas.openxmlformats.org/drawingml/2006/main">
                  <a:graphicData uri="http://schemas.microsoft.com/office/word/2010/wordprocessingShape">
                    <wps:wsp>
                      <wps:cNvSpPr/>
                      <wps:spPr>
                        <a:xfrm>
                          <a:off x="0" y="0"/>
                          <a:ext cx="5731510" cy="4508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563834" id="Rectangle 7" o:spid="_x0000_s1026" style="width:451.3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" filled="f" strokecolor="#1f3763 [1604]" strokeweight=".5pt">
                <w10:anchorlock/>
              </v:rect>
            </w:pict>
          </mc:Fallback>
        </mc:AlternateContent>
      </w:r>
    </w:p>
    <w:p w14:paraId="7B609B3F" w14:textId="77777777" w:rsidR="00600143" w:rsidRPr="00105C89" w:rsidRDefault="00600143" w:rsidP="00600143">
      <w:pPr>
        <w:spacing w:after="0"/>
        <w:rPr>
          <w:color w:val="0000FF"/>
        </w:rPr>
      </w:pPr>
      <w:r w:rsidRPr="00105C89">
        <w:rPr>
          <w:color w:val="0000FF"/>
        </w:rPr>
        <w:t>Significant adults who may be carers</w:t>
      </w:r>
    </w:p>
    <w:p w14:paraId="4430BDB1" w14:textId="77777777" w:rsidR="00600143" w:rsidRDefault="00600143" w:rsidP="00600143">
      <w:pPr>
        <w:rPr>
          <w:b/>
          <w:bCs/>
        </w:rPr>
      </w:pPr>
      <w:r>
        <w:rPr>
          <w:noProof/>
          <w:color w:val="0000FF"/>
        </w:rPr>
        <mc:AlternateContent>
          <mc:Choice Requires="wps">
            <w:drawing>
              <wp:inline distT="0" distB="0" distL="0" distR="0" wp14:anchorId="66E2B67C" wp14:editId="227FA743">
                <wp:extent cx="5731510" cy="450215"/>
                <wp:effectExtent l="0" t="0" r="21590" b="26035"/>
                <wp:docPr id="8" name="Rectangle 8"/>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C76648" id="Rectangle 8"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1CEA083E" w14:textId="77777777" w:rsidR="00600143" w:rsidRPr="00105C89" w:rsidRDefault="00600143" w:rsidP="00600143">
      <w:pPr>
        <w:spacing w:after="0"/>
        <w:rPr>
          <w:color w:val="0000FF"/>
        </w:rPr>
      </w:pPr>
      <w:r w:rsidRPr="00105C89">
        <w:rPr>
          <w:color w:val="0000FF"/>
        </w:rPr>
        <w:t>Details of parallel planning</w:t>
      </w:r>
    </w:p>
    <w:p w14:paraId="594AFD4D" w14:textId="77777777" w:rsidR="00600143" w:rsidRDefault="00600143" w:rsidP="00600143">
      <w:pPr>
        <w:rPr>
          <w:b/>
          <w:bCs/>
        </w:rPr>
      </w:pPr>
      <w:r>
        <w:rPr>
          <w:noProof/>
          <w:color w:val="0000FF"/>
        </w:rPr>
        <mc:AlternateContent>
          <mc:Choice Requires="wps">
            <w:drawing>
              <wp:inline distT="0" distB="0" distL="0" distR="0" wp14:anchorId="1640849E" wp14:editId="442C5B9E">
                <wp:extent cx="5731510" cy="450215"/>
                <wp:effectExtent l="0" t="0" r="21590" b="26035"/>
                <wp:docPr id="9" name="Rectangle 9"/>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46A04" id="Rectangle 9"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2CE45774" w14:textId="77777777" w:rsidR="00600143" w:rsidRPr="00105C89" w:rsidRDefault="00600143" w:rsidP="00600143">
      <w:pPr>
        <w:spacing w:after="0"/>
        <w:rPr>
          <w:color w:val="0000FF"/>
        </w:rPr>
      </w:pPr>
      <w:r w:rsidRPr="00105C89">
        <w:rPr>
          <w:color w:val="0000FF"/>
        </w:rPr>
        <w:t>Reunification considerations</w:t>
      </w:r>
    </w:p>
    <w:p w14:paraId="4EFBC6DF" w14:textId="77777777" w:rsidR="00600143" w:rsidRDefault="00600143" w:rsidP="00600143">
      <w:pPr>
        <w:rPr>
          <w:b/>
          <w:bCs/>
        </w:rPr>
      </w:pPr>
      <w:r>
        <w:rPr>
          <w:noProof/>
          <w:color w:val="0000FF"/>
        </w:rPr>
        <mc:AlternateContent>
          <mc:Choice Requires="wps">
            <w:drawing>
              <wp:inline distT="0" distB="0" distL="0" distR="0" wp14:anchorId="74C39B68" wp14:editId="0F2DCAE9">
                <wp:extent cx="5731510" cy="450215"/>
                <wp:effectExtent l="0" t="0" r="21590" b="26035"/>
                <wp:docPr id="10" name="Rectangle 10"/>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18FC5F" id="Rectangle 10"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2C0928A9" w14:textId="77777777" w:rsidR="00600143" w:rsidRPr="00105C89" w:rsidRDefault="00600143" w:rsidP="00600143">
      <w:pPr>
        <w:rPr>
          <w:b/>
          <w:bCs/>
          <w:color w:val="002060"/>
        </w:rPr>
      </w:pPr>
      <w:r w:rsidRPr="00105C89">
        <w:rPr>
          <w:b/>
          <w:bCs/>
          <w:color w:val="002060"/>
        </w:rPr>
        <w:t>Placement Option - 0</w:t>
      </w:r>
    </w:p>
    <w:p w14:paraId="7669B874" w14:textId="77777777" w:rsidR="00600143" w:rsidRPr="00105C89" w:rsidRDefault="00600143" w:rsidP="00600143">
      <w:pPr>
        <w:rPr>
          <w:b/>
          <w:bCs/>
          <w:color w:val="002060"/>
        </w:rPr>
      </w:pPr>
      <w:r w:rsidRPr="00105C89">
        <w:rPr>
          <w:b/>
          <w:bCs/>
          <w:color w:val="002060"/>
        </w:rPr>
        <w:t>Proposed Care Plan and Placement Options</w:t>
      </w:r>
    </w:p>
    <w:tbl>
      <w:tblPr>
        <w:tblStyle w:val="TableGrid"/>
        <w:tblW w:w="0" w:type="auto"/>
        <w:tblLook w:val="04A0" w:firstRow="1" w:lastRow="0" w:firstColumn="1" w:lastColumn="0" w:noHBand="0" w:noVBand="1"/>
      </w:tblPr>
      <w:tblGrid>
        <w:gridCol w:w="2254"/>
        <w:gridCol w:w="2254"/>
        <w:gridCol w:w="2254"/>
        <w:gridCol w:w="2254"/>
      </w:tblGrid>
      <w:tr w:rsidR="00600143" w14:paraId="35925ACF" w14:textId="77777777" w:rsidTr="00FA1B9F">
        <w:tc>
          <w:tcPr>
            <w:tcW w:w="2254" w:type="dxa"/>
            <w:shd w:val="clear" w:color="auto" w:fill="002060"/>
          </w:tcPr>
          <w:p w14:paraId="50D62AE8" w14:textId="77777777" w:rsidR="00600143" w:rsidRPr="00105C89" w:rsidRDefault="00600143" w:rsidP="00FA1B9F">
            <w:pPr>
              <w:rPr>
                <w:b/>
                <w:bCs/>
                <w:color w:val="FFFFFF" w:themeColor="background1"/>
              </w:rPr>
            </w:pPr>
            <w:r w:rsidRPr="00105C89">
              <w:rPr>
                <w:b/>
                <w:bCs/>
                <w:color w:val="FFFFFF" w:themeColor="background1"/>
              </w:rPr>
              <w:t>Placement Option</w:t>
            </w:r>
          </w:p>
        </w:tc>
        <w:tc>
          <w:tcPr>
            <w:tcW w:w="2254" w:type="dxa"/>
            <w:shd w:val="clear" w:color="auto" w:fill="002060"/>
          </w:tcPr>
          <w:p w14:paraId="4338EE5B" w14:textId="77777777" w:rsidR="00600143" w:rsidRPr="00105C89" w:rsidRDefault="00600143" w:rsidP="00FA1B9F">
            <w:pPr>
              <w:rPr>
                <w:b/>
                <w:bCs/>
                <w:color w:val="FFFFFF" w:themeColor="background1"/>
              </w:rPr>
            </w:pPr>
            <w:r w:rsidRPr="00105C89">
              <w:rPr>
                <w:b/>
                <w:bCs/>
                <w:color w:val="FFFFFF" w:themeColor="background1"/>
              </w:rPr>
              <w:t>Strengths</w:t>
            </w:r>
          </w:p>
        </w:tc>
        <w:tc>
          <w:tcPr>
            <w:tcW w:w="2254" w:type="dxa"/>
            <w:shd w:val="clear" w:color="auto" w:fill="002060"/>
          </w:tcPr>
          <w:p w14:paraId="7A1CFE5C" w14:textId="77777777" w:rsidR="00600143" w:rsidRPr="00105C89" w:rsidRDefault="00600143" w:rsidP="00FA1B9F">
            <w:pPr>
              <w:rPr>
                <w:b/>
                <w:bCs/>
                <w:color w:val="FFFFFF" w:themeColor="background1"/>
              </w:rPr>
            </w:pPr>
            <w:r w:rsidRPr="00105C89">
              <w:rPr>
                <w:b/>
                <w:bCs/>
                <w:color w:val="FFFFFF" w:themeColor="background1"/>
              </w:rPr>
              <w:t>Risks</w:t>
            </w:r>
          </w:p>
        </w:tc>
        <w:tc>
          <w:tcPr>
            <w:tcW w:w="2254" w:type="dxa"/>
            <w:shd w:val="clear" w:color="auto" w:fill="002060"/>
          </w:tcPr>
          <w:p w14:paraId="4556FF71" w14:textId="77777777" w:rsidR="00600143" w:rsidRPr="00105C89" w:rsidRDefault="00600143" w:rsidP="00FA1B9F">
            <w:pPr>
              <w:rPr>
                <w:b/>
                <w:bCs/>
                <w:color w:val="FFFFFF" w:themeColor="background1"/>
              </w:rPr>
            </w:pPr>
            <w:r w:rsidRPr="00105C89">
              <w:rPr>
                <w:b/>
                <w:bCs/>
                <w:color w:val="FFFFFF" w:themeColor="background1"/>
              </w:rPr>
              <w:t>Outline support</w:t>
            </w:r>
          </w:p>
        </w:tc>
      </w:tr>
      <w:tr w:rsidR="00600143" w14:paraId="3B09B07D" w14:textId="77777777" w:rsidTr="00FA1B9F">
        <w:tc>
          <w:tcPr>
            <w:tcW w:w="2254" w:type="dxa"/>
          </w:tcPr>
          <w:p w14:paraId="4AB278FC" w14:textId="77777777" w:rsidR="00600143" w:rsidRDefault="00600143" w:rsidP="00FA1B9F">
            <w:pPr>
              <w:rPr>
                <w:b/>
                <w:bCs/>
              </w:rPr>
            </w:pPr>
          </w:p>
        </w:tc>
        <w:tc>
          <w:tcPr>
            <w:tcW w:w="2254" w:type="dxa"/>
          </w:tcPr>
          <w:p w14:paraId="3BD847D2" w14:textId="77777777" w:rsidR="00600143" w:rsidRDefault="00600143" w:rsidP="00FA1B9F">
            <w:pPr>
              <w:rPr>
                <w:b/>
                <w:bCs/>
              </w:rPr>
            </w:pPr>
          </w:p>
        </w:tc>
        <w:tc>
          <w:tcPr>
            <w:tcW w:w="2254" w:type="dxa"/>
          </w:tcPr>
          <w:p w14:paraId="734808D2" w14:textId="77777777" w:rsidR="00600143" w:rsidRDefault="00600143" w:rsidP="00FA1B9F">
            <w:pPr>
              <w:rPr>
                <w:b/>
                <w:bCs/>
              </w:rPr>
            </w:pPr>
          </w:p>
        </w:tc>
        <w:tc>
          <w:tcPr>
            <w:tcW w:w="2254" w:type="dxa"/>
          </w:tcPr>
          <w:p w14:paraId="2D874FB5" w14:textId="77777777" w:rsidR="00600143" w:rsidRDefault="00600143" w:rsidP="00FA1B9F">
            <w:pPr>
              <w:rPr>
                <w:b/>
                <w:bCs/>
              </w:rPr>
            </w:pPr>
          </w:p>
        </w:tc>
      </w:tr>
    </w:tbl>
    <w:p w14:paraId="7DC48E2A" w14:textId="77777777" w:rsidR="00600143" w:rsidRDefault="00600143" w:rsidP="00600143">
      <w:pPr>
        <w:rPr>
          <w:b/>
          <w:bCs/>
        </w:rPr>
      </w:pPr>
    </w:p>
    <w:p w14:paraId="788ECA87" w14:textId="77777777" w:rsidR="00600143" w:rsidRPr="00105C89" w:rsidRDefault="00600143" w:rsidP="00600143">
      <w:pPr>
        <w:spacing w:after="0"/>
        <w:rPr>
          <w:color w:val="0000FF"/>
        </w:rPr>
      </w:pPr>
      <w:r w:rsidRPr="00105C89">
        <w:rPr>
          <w:color w:val="0000FF"/>
        </w:rPr>
        <w:t>Impact analysis of placement option</w:t>
      </w:r>
    </w:p>
    <w:p w14:paraId="18FCA531" w14:textId="77777777" w:rsidR="00600143" w:rsidRDefault="00600143" w:rsidP="00600143">
      <w:pPr>
        <w:rPr>
          <w:b/>
          <w:bCs/>
        </w:rPr>
      </w:pPr>
      <w:r>
        <w:rPr>
          <w:noProof/>
          <w:color w:val="0000FF"/>
        </w:rPr>
        <mc:AlternateContent>
          <mc:Choice Requires="wps">
            <w:drawing>
              <wp:inline distT="0" distB="0" distL="0" distR="0" wp14:anchorId="6ACE164C" wp14:editId="7F3A50A6">
                <wp:extent cx="5731510" cy="450215"/>
                <wp:effectExtent l="0" t="0" r="21590" b="26035"/>
                <wp:docPr id="11" name="Rectangle 11"/>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884150" id="Rectangle 11"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2F59FDED" w14:textId="77777777" w:rsidR="00600143" w:rsidRPr="00105C89" w:rsidRDefault="00600143" w:rsidP="00600143">
      <w:pPr>
        <w:rPr>
          <w:b/>
          <w:bCs/>
          <w:color w:val="002060"/>
        </w:rPr>
      </w:pPr>
      <w:r w:rsidRPr="00105C89">
        <w:rPr>
          <w:b/>
          <w:bCs/>
          <w:color w:val="002060"/>
        </w:rPr>
        <w:t>Proposed Contact Framework</w:t>
      </w:r>
    </w:p>
    <w:p w14:paraId="2A6F3E9F" w14:textId="77777777" w:rsidR="00600143" w:rsidRPr="00105C89" w:rsidRDefault="00600143" w:rsidP="00600143">
      <w:pPr>
        <w:spacing w:after="0"/>
        <w:rPr>
          <w:color w:val="0000FF"/>
        </w:rPr>
      </w:pPr>
      <w:r w:rsidRPr="00105C89">
        <w:rPr>
          <w:color w:val="0000FF"/>
        </w:rPr>
        <w:t>Brief rationale for the proposed contact plan</w:t>
      </w:r>
    </w:p>
    <w:p w14:paraId="08C22538" w14:textId="77777777" w:rsidR="00600143" w:rsidRDefault="00600143" w:rsidP="00600143">
      <w:pPr>
        <w:rPr>
          <w:b/>
          <w:bCs/>
          <w:color w:val="002060"/>
        </w:rPr>
      </w:pPr>
      <w:r>
        <w:rPr>
          <w:noProof/>
          <w:color w:val="0000FF"/>
        </w:rPr>
        <mc:AlternateContent>
          <mc:Choice Requires="wps">
            <w:drawing>
              <wp:inline distT="0" distB="0" distL="0" distR="0" wp14:anchorId="7B34F7FF" wp14:editId="3A1AF00B">
                <wp:extent cx="5731510" cy="450215"/>
                <wp:effectExtent l="0" t="0" r="21590" b="26035"/>
                <wp:docPr id="12" name="Rectangle 12"/>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27053B" id="Rectangle 12"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1B1A8573" w14:textId="77777777" w:rsidR="00600143" w:rsidRPr="00105C89" w:rsidRDefault="00600143" w:rsidP="00600143">
      <w:pPr>
        <w:rPr>
          <w:b/>
          <w:bCs/>
          <w:color w:val="002060"/>
        </w:rPr>
      </w:pPr>
      <w:r w:rsidRPr="00105C89">
        <w:rPr>
          <w:b/>
          <w:bCs/>
          <w:color w:val="002060"/>
        </w:rPr>
        <w:t>The Contact Plan</w:t>
      </w:r>
    </w:p>
    <w:tbl>
      <w:tblPr>
        <w:tblStyle w:val="TableGrid"/>
        <w:tblW w:w="0" w:type="auto"/>
        <w:tblLook w:val="04A0" w:firstRow="1" w:lastRow="0" w:firstColumn="1" w:lastColumn="0" w:noHBand="0" w:noVBand="1"/>
      </w:tblPr>
      <w:tblGrid>
        <w:gridCol w:w="3005"/>
        <w:gridCol w:w="3005"/>
        <w:gridCol w:w="3006"/>
      </w:tblGrid>
      <w:tr w:rsidR="00600143" w14:paraId="7704A489" w14:textId="77777777" w:rsidTr="00FA1B9F">
        <w:tc>
          <w:tcPr>
            <w:tcW w:w="3005" w:type="dxa"/>
            <w:shd w:val="clear" w:color="auto" w:fill="002060"/>
          </w:tcPr>
          <w:p w14:paraId="637E57C7" w14:textId="77777777" w:rsidR="00600143" w:rsidRPr="00105C89" w:rsidRDefault="00600143" w:rsidP="00FA1B9F">
            <w:pPr>
              <w:rPr>
                <w:b/>
                <w:bCs/>
                <w:color w:val="FFFFFF" w:themeColor="background1"/>
              </w:rPr>
            </w:pPr>
            <w:r w:rsidRPr="00105C89">
              <w:rPr>
                <w:b/>
                <w:bCs/>
                <w:color w:val="FFFFFF" w:themeColor="background1"/>
              </w:rPr>
              <w:t>Who contact is with and relationship to the child</w:t>
            </w:r>
          </w:p>
        </w:tc>
        <w:tc>
          <w:tcPr>
            <w:tcW w:w="3005" w:type="dxa"/>
            <w:shd w:val="clear" w:color="auto" w:fill="002060"/>
          </w:tcPr>
          <w:p w14:paraId="00FA66AE" w14:textId="77777777" w:rsidR="00600143" w:rsidRPr="00105C89" w:rsidRDefault="00600143" w:rsidP="00FA1B9F">
            <w:pPr>
              <w:rPr>
                <w:b/>
                <w:bCs/>
                <w:color w:val="FFFFFF" w:themeColor="background1"/>
              </w:rPr>
            </w:pPr>
            <w:r w:rsidRPr="00105C89">
              <w:rPr>
                <w:b/>
                <w:bCs/>
                <w:color w:val="FFFFFF" w:themeColor="background1"/>
              </w:rPr>
              <w:t>Level of support/supervision required</w:t>
            </w:r>
          </w:p>
        </w:tc>
        <w:tc>
          <w:tcPr>
            <w:tcW w:w="3006" w:type="dxa"/>
            <w:shd w:val="clear" w:color="auto" w:fill="002060"/>
          </w:tcPr>
          <w:p w14:paraId="2141DE94" w14:textId="77777777" w:rsidR="00600143" w:rsidRPr="00105C89" w:rsidRDefault="00600143" w:rsidP="00FA1B9F">
            <w:pPr>
              <w:rPr>
                <w:b/>
                <w:bCs/>
                <w:color w:val="FFFFFF" w:themeColor="background1"/>
              </w:rPr>
            </w:pPr>
            <w:r w:rsidRPr="00105C89">
              <w:rPr>
                <w:b/>
                <w:bCs/>
                <w:color w:val="FFFFFF" w:themeColor="background1"/>
              </w:rPr>
              <w:t>Frequency and duration</w:t>
            </w:r>
          </w:p>
        </w:tc>
      </w:tr>
      <w:tr w:rsidR="00600143" w14:paraId="7385518D" w14:textId="77777777" w:rsidTr="00FA1B9F">
        <w:tc>
          <w:tcPr>
            <w:tcW w:w="3005" w:type="dxa"/>
          </w:tcPr>
          <w:p w14:paraId="08292022" w14:textId="77777777" w:rsidR="00600143" w:rsidRDefault="00600143" w:rsidP="00FA1B9F">
            <w:pPr>
              <w:rPr>
                <w:b/>
                <w:bCs/>
              </w:rPr>
            </w:pPr>
          </w:p>
        </w:tc>
        <w:tc>
          <w:tcPr>
            <w:tcW w:w="3005" w:type="dxa"/>
          </w:tcPr>
          <w:p w14:paraId="2CC27A11" w14:textId="77777777" w:rsidR="00600143" w:rsidRDefault="00600143" w:rsidP="00FA1B9F">
            <w:pPr>
              <w:rPr>
                <w:b/>
                <w:bCs/>
              </w:rPr>
            </w:pPr>
          </w:p>
        </w:tc>
        <w:tc>
          <w:tcPr>
            <w:tcW w:w="3006" w:type="dxa"/>
          </w:tcPr>
          <w:p w14:paraId="3BD19D1E" w14:textId="77777777" w:rsidR="00600143" w:rsidRDefault="00600143" w:rsidP="00FA1B9F">
            <w:pPr>
              <w:rPr>
                <w:b/>
                <w:bCs/>
              </w:rPr>
            </w:pPr>
          </w:p>
        </w:tc>
      </w:tr>
    </w:tbl>
    <w:p w14:paraId="5C967D44" w14:textId="77777777" w:rsidR="00600143" w:rsidRDefault="00600143" w:rsidP="00600143">
      <w:pPr>
        <w:spacing w:after="0"/>
        <w:rPr>
          <w:b/>
          <w:bCs/>
        </w:rPr>
      </w:pPr>
    </w:p>
    <w:p w14:paraId="14507B0A" w14:textId="77777777" w:rsidR="00600143" w:rsidRPr="00105C89" w:rsidRDefault="00600143" w:rsidP="00600143">
      <w:pPr>
        <w:spacing w:after="120"/>
        <w:rPr>
          <w:b/>
          <w:bCs/>
          <w:color w:val="002060"/>
        </w:rPr>
      </w:pPr>
      <w:r w:rsidRPr="00105C89">
        <w:rPr>
          <w:b/>
          <w:bCs/>
          <w:color w:val="002060"/>
        </w:rPr>
        <w:t>Views of family and interested parties</w:t>
      </w:r>
    </w:p>
    <w:p w14:paraId="6E8CE03C" w14:textId="77777777" w:rsidR="00600143" w:rsidRPr="00105C89" w:rsidRDefault="00600143" w:rsidP="00600143">
      <w:pPr>
        <w:spacing w:after="0"/>
        <w:rPr>
          <w:color w:val="0000FF"/>
        </w:rPr>
      </w:pPr>
      <w:r w:rsidRPr="00105C89">
        <w:rPr>
          <w:color w:val="0000FF"/>
        </w:rPr>
        <w:t>Child(ren)</w:t>
      </w:r>
    </w:p>
    <w:p w14:paraId="2D834114" w14:textId="77777777" w:rsidR="00600143" w:rsidRDefault="00600143" w:rsidP="00600143">
      <w:pPr>
        <w:spacing w:after="120"/>
        <w:rPr>
          <w:color w:val="0000FF"/>
        </w:rPr>
      </w:pPr>
      <w:r>
        <w:rPr>
          <w:noProof/>
          <w:color w:val="0000FF"/>
        </w:rPr>
        <mc:AlternateContent>
          <mc:Choice Requires="wps">
            <w:drawing>
              <wp:inline distT="0" distB="0" distL="0" distR="0" wp14:anchorId="367799F5" wp14:editId="255A1C2E">
                <wp:extent cx="5731510" cy="450215"/>
                <wp:effectExtent l="0" t="0" r="21590" b="26035"/>
                <wp:docPr id="13" name="Rectangle 13"/>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982BB5" id="Rectangle 13"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1F6469AB" w14:textId="77777777" w:rsidR="00600143" w:rsidRDefault="00600143" w:rsidP="00600143">
      <w:pPr>
        <w:spacing w:after="0"/>
        <w:rPr>
          <w:color w:val="0000FF"/>
        </w:rPr>
      </w:pPr>
      <w:r w:rsidRPr="00105C89">
        <w:rPr>
          <w:color w:val="0000FF"/>
        </w:rPr>
        <w:t>Parent(s)</w:t>
      </w:r>
    </w:p>
    <w:p w14:paraId="057C4F38" w14:textId="77777777" w:rsidR="00B920C9" w:rsidRDefault="00600143" w:rsidP="00B920C9">
      <w:pPr>
        <w:spacing w:after="120"/>
        <w:rPr>
          <w:color w:val="0000FF"/>
        </w:rPr>
      </w:pPr>
      <w:r>
        <w:rPr>
          <w:noProof/>
          <w:color w:val="0000FF"/>
        </w:rPr>
        <mc:AlternateContent>
          <mc:Choice Requires="wps">
            <w:drawing>
              <wp:inline distT="0" distB="0" distL="0" distR="0" wp14:anchorId="0CF7D1D4" wp14:editId="1A395F93">
                <wp:extent cx="5731510" cy="450215"/>
                <wp:effectExtent l="0" t="0" r="21590" b="26035"/>
                <wp:docPr id="14" name="Rectangle 14"/>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6151C4" id="Rectangle 14"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4A638D39" w14:textId="002E2634" w:rsidR="00600143" w:rsidRDefault="00600143" w:rsidP="00B920C9">
      <w:pPr>
        <w:spacing w:after="120"/>
        <w:rPr>
          <w:color w:val="0000FF"/>
        </w:rPr>
      </w:pPr>
      <w:r w:rsidRPr="00105C89">
        <w:rPr>
          <w:color w:val="0000FF"/>
        </w:rPr>
        <w:lastRenderedPageBreak/>
        <w:t>Significant adults who may be carers</w:t>
      </w:r>
    </w:p>
    <w:p w14:paraId="682DA077" w14:textId="77777777" w:rsidR="00600143" w:rsidRPr="00105C89" w:rsidRDefault="00600143" w:rsidP="00600143">
      <w:pPr>
        <w:spacing w:after="120"/>
        <w:rPr>
          <w:color w:val="0000FF"/>
        </w:rPr>
      </w:pPr>
      <w:r>
        <w:rPr>
          <w:noProof/>
          <w:color w:val="0000FF"/>
        </w:rPr>
        <mc:AlternateContent>
          <mc:Choice Requires="wps">
            <w:drawing>
              <wp:inline distT="0" distB="0" distL="0" distR="0" wp14:anchorId="26144EAA" wp14:editId="741A9570">
                <wp:extent cx="5731510" cy="450215"/>
                <wp:effectExtent l="0" t="0" r="21590" b="26035"/>
                <wp:docPr id="15" name="Rectangle 15"/>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C3F94C" id="Rectangle 15"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3971F07D" w14:textId="77777777" w:rsidR="00600143" w:rsidRDefault="00600143" w:rsidP="00600143">
      <w:pPr>
        <w:spacing w:after="0"/>
        <w:rPr>
          <w:color w:val="0000FF"/>
        </w:rPr>
      </w:pPr>
      <w:r w:rsidRPr="00105C89">
        <w:rPr>
          <w:color w:val="0000FF"/>
        </w:rPr>
        <w:t>IRO / Core Group</w:t>
      </w:r>
    </w:p>
    <w:p w14:paraId="6323BD88" w14:textId="77777777" w:rsidR="00600143" w:rsidRDefault="00600143" w:rsidP="00600143">
      <w:pPr>
        <w:spacing w:after="120"/>
        <w:rPr>
          <w:b/>
          <w:bCs/>
        </w:rPr>
      </w:pPr>
      <w:r>
        <w:rPr>
          <w:noProof/>
          <w:color w:val="0000FF"/>
        </w:rPr>
        <mc:AlternateContent>
          <mc:Choice Requires="wps">
            <w:drawing>
              <wp:inline distT="0" distB="0" distL="0" distR="0" wp14:anchorId="3AE3E70B" wp14:editId="5423667D">
                <wp:extent cx="5731510" cy="450215"/>
                <wp:effectExtent l="0" t="0" r="21590" b="26035"/>
                <wp:docPr id="16" name="Rectangle 16"/>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2C0C1" id="Rectangle 16"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6D2AE73D" w14:textId="77777777" w:rsidR="00600143" w:rsidRDefault="00600143" w:rsidP="00600143">
      <w:pPr>
        <w:spacing w:after="0"/>
        <w:rPr>
          <w:color w:val="0000FF"/>
        </w:rPr>
      </w:pPr>
      <w:r w:rsidRPr="00105C89">
        <w:rPr>
          <w:color w:val="0000FF"/>
        </w:rPr>
        <w:t>Support Offered / Work Already Completed</w:t>
      </w:r>
    </w:p>
    <w:p w14:paraId="21F61163" w14:textId="77777777" w:rsidR="00600143" w:rsidRPr="00105C89" w:rsidRDefault="00600143" w:rsidP="00600143">
      <w:pPr>
        <w:spacing w:after="0"/>
        <w:rPr>
          <w:color w:val="0000FF"/>
        </w:rPr>
      </w:pPr>
      <w:r>
        <w:rPr>
          <w:noProof/>
          <w:color w:val="0000FF"/>
        </w:rPr>
        <mc:AlternateContent>
          <mc:Choice Requires="wps">
            <w:drawing>
              <wp:inline distT="0" distB="0" distL="0" distR="0" wp14:anchorId="6D1FACEA" wp14:editId="73396F3C">
                <wp:extent cx="5731510" cy="450215"/>
                <wp:effectExtent l="0" t="0" r="21590" b="26035"/>
                <wp:docPr id="17" name="Rectangle 17"/>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E0AEEA" id="Rectangle 17"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7805D11D" w14:textId="77777777" w:rsidR="00600143" w:rsidRDefault="00600143" w:rsidP="00600143">
      <w:pPr>
        <w:spacing w:after="0"/>
        <w:rPr>
          <w:b/>
          <w:bCs/>
        </w:rPr>
      </w:pPr>
    </w:p>
    <w:p w14:paraId="123430B0" w14:textId="77777777" w:rsidR="00600143" w:rsidRPr="00105C89" w:rsidRDefault="00600143" w:rsidP="00600143">
      <w:pPr>
        <w:shd w:val="clear" w:color="auto" w:fill="0070C0"/>
        <w:spacing w:after="120"/>
        <w:rPr>
          <w:b/>
          <w:bCs/>
          <w:color w:val="FFFFFF" w:themeColor="background1"/>
        </w:rPr>
      </w:pPr>
      <w:r w:rsidRPr="00105C89">
        <w:rPr>
          <w:b/>
          <w:bCs/>
          <w:color w:val="FFFFFF" w:themeColor="background1"/>
        </w:rPr>
        <w:t>Permanence Discussion</w:t>
      </w:r>
    </w:p>
    <w:p w14:paraId="773C79D2" w14:textId="77777777" w:rsidR="00600143" w:rsidRPr="00105C89" w:rsidRDefault="00600143" w:rsidP="00600143">
      <w:pPr>
        <w:spacing w:after="120"/>
        <w:rPr>
          <w:b/>
          <w:bCs/>
          <w:color w:val="002060"/>
        </w:rPr>
      </w:pPr>
      <w:r w:rsidRPr="00105C89">
        <w:rPr>
          <w:b/>
          <w:bCs/>
          <w:color w:val="002060"/>
        </w:rPr>
        <w:t>Attendees</w:t>
      </w:r>
    </w:p>
    <w:tbl>
      <w:tblPr>
        <w:tblStyle w:val="TableGrid"/>
        <w:tblW w:w="0" w:type="auto"/>
        <w:tblLook w:val="04A0" w:firstRow="1" w:lastRow="0" w:firstColumn="1" w:lastColumn="0" w:noHBand="0" w:noVBand="1"/>
      </w:tblPr>
      <w:tblGrid>
        <w:gridCol w:w="3005"/>
        <w:gridCol w:w="3005"/>
        <w:gridCol w:w="3006"/>
      </w:tblGrid>
      <w:tr w:rsidR="00600143" w14:paraId="6FFC62C9" w14:textId="77777777" w:rsidTr="00FA1B9F">
        <w:tc>
          <w:tcPr>
            <w:tcW w:w="3005" w:type="dxa"/>
            <w:shd w:val="clear" w:color="auto" w:fill="002060"/>
          </w:tcPr>
          <w:p w14:paraId="661A5BBB" w14:textId="77777777" w:rsidR="00600143" w:rsidRPr="00105C89" w:rsidRDefault="00600143" w:rsidP="00FA1B9F">
            <w:pPr>
              <w:rPr>
                <w:b/>
                <w:bCs/>
                <w:color w:val="FFFFFF" w:themeColor="background1"/>
              </w:rPr>
            </w:pPr>
            <w:r w:rsidRPr="00105C89">
              <w:rPr>
                <w:b/>
                <w:bCs/>
                <w:color w:val="FFFFFF" w:themeColor="background1"/>
              </w:rPr>
              <w:t>Name</w:t>
            </w:r>
          </w:p>
        </w:tc>
        <w:tc>
          <w:tcPr>
            <w:tcW w:w="3005" w:type="dxa"/>
            <w:shd w:val="clear" w:color="auto" w:fill="002060"/>
          </w:tcPr>
          <w:p w14:paraId="1C3E0B3F" w14:textId="77777777" w:rsidR="00600143" w:rsidRPr="00105C89" w:rsidRDefault="00600143" w:rsidP="00FA1B9F">
            <w:pPr>
              <w:rPr>
                <w:b/>
                <w:bCs/>
                <w:color w:val="FFFFFF" w:themeColor="background1"/>
              </w:rPr>
            </w:pPr>
            <w:r w:rsidRPr="00105C89">
              <w:rPr>
                <w:b/>
                <w:bCs/>
                <w:color w:val="FFFFFF" w:themeColor="background1"/>
              </w:rPr>
              <w:t>Relationship / job title</w:t>
            </w:r>
          </w:p>
        </w:tc>
        <w:tc>
          <w:tcPr>
            <w:tcW w:w="3006" w:type="dxa"/>
            <w:shd w:val="clear" w:color="auto" w:fill="002060"/>
          </w:tcPr>
          <w:p w14:paraId="13424276" w14:textId="77777777" w:rsidR="00600143" w:rsidRPr="00105C89" w:rsidRDefault="00600143" w:rsidP="00FA1B9F">
            <w:pPr>
              <w:rPr>
                <w:b/>
                <w:bCs/>
                <w:color w:val="FFFFFF" w:themeColor="background1"/>
              </w:rPr>
            </w:pPr>
            <w:r w:rsidRPr="00105C89">
              <w:rPr>
                <w:b/>
                <w:bCs/>
                <w:color w:val="FFFFFF" w:themeColor="background1"/>
              </w:rPr>
              <w:t>Contact details</w:t>
            </w:r>
          </w:p>
        </w:tc>
      </w:tr>
      <w:tr w:rsidR="00600143" w14:paraId="478B7446" w14:textId="77777777" w:rsidTr="00FA1B9F">
        <w:tc>
          <w:tcPr>
            <w:tcW w:w="3005" w:type="dxa"/>
          </w:tcPr>
          <w:p w14:paraId="4066A285" w14:textId="77777777" w:rsidR="00600143" w:rsidRDefault="00600143" w:rsidP="00FA1B9F">
            <w:pPr>
              <w:rPr>
                <w:b/>
                <w:bCs/>
              </w:rPr>
            </w:pPr>
          </w:p>
        </w:tc>
        <w:tc>
          <w:tcPr>
            <w:tcW w:w="3005" w:type="dxa"/>
          </w:tcPr>
          <w:p w14:paraId="3C759891" w14:textId="77777777" w:rsidR="00600143" w:rsidRDefault="00600143" w:rsidP="00FA1B9F">
            <w:pPr>
              <w:rPr>
                <w:b/>
                <w:bCs/>
              </w:rPr>
            </w:pPr>
          </w:p>
        </w:tc>
        <w:tc>
          <w:tcPr>
            <w:tcW w:w="3006" w:type="dxa"/>
          </w:tcPr>
          <w:p w14:paraId="066ABAC3" w14:textId="77777777" w:rsidR="00600143" w:rsidRDefault="00600143" w:rsidP="00FA1B9F">
            <w:pPr>
              <w:rPr>
                <w:b/>
                <w:bCs/>
              </w:rPr>
            </w:pPr>
          </w:p>
        </w:tc>
      </w:tr>
    </w:tbl>
    <w:p w14:paraId="4BF88C6D" w14:textId="77777777" w:rsidR="00600143" w:rsidRDefault="00600143" w:rsidP="00600143">
      <w:pPr>
        <w:spacing w:after="0"/>
        <w:rPr>
          <w:b/>
          <w:bCs/>
        </w:rPr>
      </w:pPr>
    </w:p>
    <w:p w14:paraId="19301A20" w14:textId="77777777" w:rsidR="00600143" w:rsidRPr="00105C89" w:rsidRDefault="00600143" w:rsidP="00600143">
      <w:pPr>
        <w:spacing w:after="120"/>
        <w:rPr>
          <w:color w:val="0000FF"/>
        </w:rPr>
      </w:pPr>
      <w:r w:rsidRPr="00105C89">
        <w:rPr>
          <w:color w:val="0000FF"/>
        </w:rPr>
        <w:t>Date and time of meeting</w:t>
      </w:r>
      <w:r>
        <w:rPr>
          <w:color w:val="0000FF"/>
        </w:rPr>
        <w:t xml:space="preserve">   </w:t>
      </w:r>
      <w:r>
        <w:rPr>
          <w:b/>
          <w:bCs/>
          <w:noProof/>
        </w:rPr>
        <mc:AlternateContent>
          <mc:Choice Requires="wps">
            <w:drawing>
              <wp:inline distT="0" distB="0" distL="0" distR="0" wp14:anchorId="7D6D5617" wp14:editId="668CB5F3">
                <wp:extent cx="819278" cy="254682"/>
                <wp:effectExtent l="0" t="0" r="19050" b="12065"/>
                <wp:docPr id="20" name="Rectangle 20"/>
                <wp:cNvGraphicFramePr/>
                <a:graphic xmlns:a="http://schemas.openxmlformats.org/drawingml/2006/main">
                  <a:graphicData uri="http://schemas.microsoft.com/office/word/2010/wordprocessingShape">
                    <wps:wsp>
                      <wps:cNvSpPr/>
                      <wps:spPr>
                        <a:xfrm>
                          <a:off x="0" y="0"/>
                          <a:ext cx="819278" cy="25468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EF6768" id="Rectangle 20" o:spid="_x0000_s1026" style="width:64.5pt;height:2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" filled="f" strokecolor="#1f3763 [1604]" strokeweight=".5pt">
                <w10:anchorlock/>
              </v:rect>
            </w:pict>
          </mc:Fallback>
        </mc:AlternateContent>
      </w:r>
    </w:p>
    <w:p w14:paraId="65670002" w14:textId="77777777" w:rsidR="00600143" w:rsidRDefault="00600143" w:rsidP="00600143">
      <w:pPr>
        <w:spacing w:after="0"/>
        <w:rPr>
          <w:color w:val="0000FF"/>
        </w:rPr>
      </w:pPr>
      <w:r w:rsidRPr="00105C89">
        <w:rPr>
          <w:color w:val="0000FF"/>
        </w:rPr>
        <w:t>Permanence discussion and rationale for decision</w:t>
      </w:r>
    </w:p>
    <w:p w14:paraId="3B784A62" w14:textId="77777777" w:rsidR="00600143" w:rsidRPr="00105C89" w:rsidRDefault="00600143" w:rsidP="00600143">
      <w:pPr>
        <w:spacing w:after="120"/>
        <w:rPr>
          <w:color w:val="0000FF"/>
        </w:rPr>
      </w:pPr>
      <w:r>
        <w:rPr>
          <w:noProof/>
          <w:color w:val="0000FF"/>
        </w:rPr>
        <mc:AlternateContent>
          <mc:Choice Requires="wps">
            <w:drawing>
              <wp:inline distT="0" distB="0" distL="0" distR="0" wp14:anchorId="3F2D2663" wp14:editId="42266826">
                <wp:extent cx="5731510" cy="450215"/>
                <wp:effectExtent l="0" t="0" r="21590" b="26035"/>
                <wp:docPr id="18" name="Rectangle 18"/>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4C4E54" id="Rectangle 18"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10CA5C88" w14:textId="77777777" w:rsidR="00600143" w:rsidRDefault="00600143" w:rsidP="00600143">
      <w:pPr>
        <w:spacing w:after="0"/>
        <w:rPr>
          <w:color w:val="0000FF"/>
        </w:rPr>
      </w:pPr>
      <w:r w:rsidRPr="00105C89">
        <w:rPr>
          <w:color w:val="0000FF"/>
        </w:rPr>
        <w:t>Legal advice</w:t>
      </w:r>
    </w:p>
    <w:p w14:paraId="3E4C9975" w14:textId="77777777" w:rsidR="00600143" w:rsidRPr="00105C89" w:rsidRDefault="00600143" w:rsidP="00600143">
      <w:pPr>
        <w:rPr>
          <w:color w:val="0000FF"/>
        </w:rPr>
      </w:pPr>
      <w:r w:rsidRPr="00105C89">
        <w:rPr>
          <w:noProof/>
          <w:color w:val="0000FF"/>
        </w:rPr>
        <mc:AlternateContent>
          <mc:Choice Requires="wpg">
            <w:drawing>
              <wp:anchor distT="0" distB="0" distL="114300" distR="114300" simplePos="0" relativeHeight="251659264" behindDoc="0" locked="0" layoutInCell="1" allowOverlap="1" wp14:anchorId="56765EE2" wp14:editId="1622DF38">
                <wp:simplePos x="0" y="0"/>
                <wp:positionH relativeFrom="column">
                  <wp:posOffset>1996440</wp:posOffset>
                </wp:positionH>
                <wp:positionV relativeFrom="paragraph">
                  <wp:posOffset>530332</wp:posOffset>
                </wp:positionV>
                <wp:extent cx="1837434" cy="1302752"/>
                <wp:effectExtent l="0" t="0" r="0" b="12065"/>
                <wp:wrapNone/>
                <wp:docPr id="6" name="Group 6"/>
                <wp:cNvGraphicFramePr/>
                <a:graphic xmlns:a="http://schemas.openxmlformats.org/drawingml/2006/main">
                  <a:graphicData uri="http://schemas.microsoft.com/office/word/2010/wordprocessingGroup">
                    <wpg:wgp>
                      <wpg:cNvGrpSpPr/>
                      <wpg:grpSpPr>
                        <a:xfrm>
                          <a:off x="0" y="0"/>
                          <a:ext cx="1837434" cy="1302752"/>
                          <a:chOff x="0" y="0"/>
                          <a:chExt cx="1837434" cy="1302752"/>
                        </a:xfrm>
                      </wpg:grpSpPr>
                      <wps:wsp>
                        <wps:cNvPr id="2" name="Rectangle 2"/>
                        <wps:cNvSpPr/>
                        <wps:spPr>
                          <a:xfrm>
                            <a:off x="0" y="245477"/>
                            <a:ext cx="1800225"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EA1679" w14:textId="77777777" w:rsidR="00600143" w:rsidRPr="00966F5A" w:rsidRDefault="00600143" w:rsidP="00600143">
                              <w:pPr>
                                <w:spacing w:after="0"/>
                                <w:rPr>
                                  <w:color w:val="000000" w:themeColor="text1"/>
                                  <w:sz w:val="20"/>
                                  <w:szCs w:val="20"/>
                                </w:rPr>
                              </w:pPr>
                              <w:r w:rsidRPr="00966F5A">
                                <w:rPr>
                                  <w:color w:val="000000" w:themeColor="text1"/>
                                  <w:sz w:val="20"/>
                                  <w:szCs w:val="20"/>
                                </w:rPr>
                                <w:t>Re-unification</w:t>
                              </w:r>
                            </w:p>
                            <w:p w14:paraId="0A6CED36" w14:textId="77777777" w:rsidR="00600143" w:rsidRPr="00966F5A" w:rsidRDefault="00600143" w:rsidP="00600143">
                              <w:pPr>
                                <w:spacing w:after="0"/>
                                <w:rPr>
                                  <w:color w:val="000000" w:themeColor="text1"/>
                                  <w:sz w:val="20"/>
                                  <w:szCs w:val="20"/>
                                </w:rPr>
                              </w:pPr>
                              <w:r w:rsidRPr="00966F5A">
                                <w:rPr>
                                  <w:color w:val="000000" w:themeColor="text1"/>
                                  <w:sz w:val="20"/>
                                  <w:szCs w:val="20"/>
                                </w:rPr>
                                <w:t>SGO</w:t>
                              </w:r>
                            </w:p>
                            <w:p w14:paraId="0FD4EE83" w14:textId="77777777" w:rsidR="00600143" w:rsidRPr="00966F5A" w:rsidRDefault="00600143" w:rsidP="00600143">
                              <w:pPr>
                                <w:spacing w:after="0"/>
                                <w:rPr>
                                  <w:color w:val="000000" w:themeColor="text1"/>
                                  <w:sz w:val="20"/>
                                  <w:szCs w:val="20"/>
                                </w:rPr>
                              </w:pPr>
                              <w:r w:rsidRPr="00966F5A">
                                <w:rPr>
                                  <w:color w:val="000000" w:themeColor="text1"/>
                                  <w:sz w:val="20"/>
                                  <w:szCs w:val="20"/>
                                </w:rPr>
                                <w:t>Long-term fostering</w:t>
                              </w:r>
                            </w:p>
                            <w:p w14:paraId="76CECC69" w14:textId="77777777" w:rsidR="00600143" w:rsidRPr="00966F5A" w:rsidRDefault="00600143" w:rsidP="00600143">
                              <w:pPr>
                                <w:spacing w:after="0"/>
                                <w:rPr>
                                  <w:color w:val="000000" w:themeColor="text1"/>
                                  <w:sz w:val="20"/>
                                  <w:szCs w:val="20"/>
                                </w:rPr>
                              </w:pPr>
                              <w:r w:rsidRPr="00966F5A">
                                <w:rPr>
                                  <w:color w:val="000000" w:themeColor="text1"/>
                                  <w:sz w:val="20"/>
                                  <w:szCs w:val="20"/>
                                </w:rPr>
                                <w:t>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0" y="0"/>
                            <a:ext cx="1837434" cy="284480"/>
                            <a:chOff x="0" y="0"/>
                            <a:chExt cx="1837434" cy="284480"/>
                          </a:xfrm>
                        </wpg:grpSpPr>
                        <wps:wsp>
                          <wps:cNvPr id="1" name="Rectangle 1"/>
                          <wps:cNvSpPr/>
                          <wps:spPr>
                            <a:xfrm>
                              <a:off x="0" y="64438"/>
                              <a:ext cx="18002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561844" y="0"/>
                              <a:ext cx="275590" cy="284480"/>
                            </a:xfrm>
                            <a:prstGeom prst="rect">
                              <a:avLst/>
                            </a:prstGeom>
                            <a:noFill/>
                            <a:ln w="9525">
                              <a:noFill/>
                              <a:miter lim="800000"/>
                              <a:headEnd/>
                              <a:tailEnd/>
                            </a:ln>
                          </wps:spPr>
                          <wps:txbx>
                            <w:txbxContent>
                              <w:p w14:paraId="61BFFC40" w14:textId="77777777" w:rsidR="00600143" w:rsidRPr="009C51DA" w:rsidRDefault="00600143" w:rsidP="00600143">
                                <w:pPr>
                                  <w:rPr>
                                    <w:b/>
                                    <w:bCs/>
                                  </w:rPr>
                                </w:pPr>
                                <w:r w:rsidRPr="009C51DA">
                                  <w:rPr>
                                    <w:b/>
                                    <w:bCs/>
                                  </w:rPr>
                                  <w:sym w:font="Symbol" w:char="F0DA"/>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56765EE2" id="Group 6" o:spid="_x0000_s1026" style="position:absolute;margin-left:157.2pt;margin-top:41.75pt;width:144.7pt;height:102.6pt;z-index:251659264;mso-height-relative:margin" coordsize="18374,1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">
                <v:rect id="Rectangle 2" o:spid="_x0000_s1027" style="position:absolute;top:2454;width:18002;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" filled="f" strokecolor="#1f3763 [1604]" strokeweight="1pt">
                  <v:textbox>
                    <w:txbxContent>
                      <w:p w14:paraId="17EA1679" w14:textId="77777777" w:rsidR="00600143" w:rsidRPr="00966F5A" w:rsidRDefault="00600143" w:rsidP="00600143">
                        <w:pPr>
                          <w:spacing w:after="0"/>
                          <w:rPr>
                            <w:color w:val="000000" w:themeColor="text1"/>
                            <w:sz w:val="20"/>
                            <w:szCs w:val="20"/>
                          </w:rPr>
                        </w:pPr>
                        <w:r w:rsidRPr="00966F5A">
                          <w:rPr>
                            <w:color w:val="000000" w:themeColor="text1"/>
                            <w:sz w:val="20"/>
                            <w:szCs w:val="20"/>
                          </w:rPr>
                          <w:t>Re-unification</w:t>
                        </w:r>
                      </w:p>
                      <w:p w14:paraId="0A6CED36" w14:textId="77777777" w:rsidR="00600143" w:rsidRPr="00966F5A" w:rsidRDefault="00600143" w:rsidP="00600143">
                        <w:pPr>
                          <w:spacing w:after="0"/>
                          <w:rPr>
                            <w:color w:val="000000" w:themeColor="text1"/>
                            <w:sz w:val="20"/>
                            <w:szCs w:val="20"/>
                          </w:rPr>
                        </w:pPr>
                        <w:r w:rsidRPr="00966F5A">
                          <w:rPr>
                            <w:color w:val="000000" w:themeColor="text1"/>
                            <w:sz w:val="20"/>
                            <w:szCs w:val="20"/>
                          </w:rPr>
                          <w:t>SGO</w:t>
                        </w:r>
                      </w:p>
                      <w:p w14:paraId="0FD4EE83" w14:textId="77777777" w:rsidR="00600143" w:rsidRPr="00966F5A" w:rsidRDefault="00600143" w:rsidP="00600143">
                        <w:pPr>
                          <w:spacing w:after="0"/>
                          <w:rPr>
                            <w:color w:val="000000" w:themeColor="text1"/>
                            <w:sz w:val="20"/>
                            <w:szCs w:val="20"/>
                          </w:rPr>
                        </w:pPr>
                        <w:r w:rsidRPr="00966F5A">
                          <w:rPr>
                            <w:color w:val="000000" w:themeColor="text1"/>
                            <w:sz w:val="20"/>
                            <w:szCs w:val="20"/>
                          </w:rPr>
                          <w:t>Long-term fostering</w:t>
                        </w:r>
                      </w:p>
                      <w:p w14:paraId="76CECC69" w14:textId="77777777" w:rsidR="00600143" w:rsidRPr="00966F5A" w:rsidRDefault="00600143" w:rsidP="00600143">
                        <w:pPr>
                          <w:spacing w:after="0"/>
                          <w:rPr>
                            <w:color w:val="000000" w:themeColor="text1"/>
                            <w:sz w:val="20"/>
                            <w:szCs w:val="20"/>
                          </w:rPr>
                        </w:pPr>
                        <w:r w:rsidRPr="00966F5A">
                          <w:rPr>
                            <w:color w:val="000000" w:themeColor="text1"/>
                            <w:sz w:val="20"/>
                            <w:szCs w:val="20"/>
                          </w:rPr>
                          <w:t>Adoption</w:t>
                        </w:r>
                      </w:p>
                    </w:txbxContent>
                  </v:textbox>
                </v:rect>
                <v:group id="Group 5" o:spid="_x0000_s1028" style="position:absolute;width:18374;height:2844" coordsize="18374,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 o:spid="_x0000_s1029" style="position:absolute;top:644;width:18002;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" filled="f" strokecolor="#1f3763 [1604]" strokeweight="1pt"/>
                  <v:shapetype id="_x0000_t202" coordsize="21600,21600" o:spt="202" path="m,l,21600r21600,l21600,xe">
                    <v:stroke joinstyle="miter"/>
                    <v:path gradientshapeok="t" o:connecttype="rect"/>
                  </v:shapetype>
                  <v:shape id="Text Box 2" o:spid="_x0000_s1030" type="#_x0000_t202" style="position:absolute;left:15618;width:2756;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1BFFC40" w14:textId="77777777" w:rsidR="00600143" w:rsidRPr="009C51DA" w:rsidRDefault="00600143" w:rsidP="00600143">
                          <w:pPr>
                            <w:rPr>
                              <w:b/>
                              <w:bCs/>
                            </w:rPr>
                          </w:pPr>
                          <w:r w:rsidRPr="009C51DA">
                            <w:rPr>
                              <w:b/>
                              <w:bCs/>
                            </w:rPr>
                            <w:sym w:font="Symbol" w:char="F0DA"/>
                          </w:r>
                        </w:p>
                      </w:txbxContent>
                    </v:textbox>
                  </v:shape>
                </v:group>
              </v:group>
            </w:pict>
          </mc:Fallback>
        </mc:AlternateContent>
      </w:r>
      <w:r>
        <w:rPr>
          <w:noProof/>
          <w:color w:val="0000FF"/>
        </w:rPr>
        <mc:AlternateContent>
          <mc:Choice Requires="wps">
            <w:drawing>
              <wp:inline distT="0" distB="0" distL="0" distR="0" wp14:anchorId="52DA1606" wp14:editId="138BC43E">
                <wp:extent cx="5731510" cy="450215"/>
                <wp:effectExtent l="0" t="0" r="21590" b="26035"/>
                <wp:docPr id="19" name="Rectangle 19"/>
                <wp:cNvGraphicFramePr/>
                <a:graphic xmlns:a="http://schemas.openxmlformats.org/drawingml/2006/main">
                  <a:graphicData uri="http://schemas.microsoft.com/office/word/2010/wordprocessingShape">
                    <wps:wsp>
                      <wps:cNvSpPr/>
                      <wps:spPr>
                        <a:xfrm>
                          <a:off x="0" y="0"/>
                          <a:ext cx="5731510" cy="45021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01E0EC" id="Rectangle 19" o:spid="_x0000_s1026" style="width:451.3pt;height: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" filled="f" strokecolor="#1f3763 [1604]" strokeweight=".5pt">
                <w10:anchorlock/>
              </v:rect>
            </w:pict>
          </mc:Fallback>
        </mc:AlternateContent>
      </w:r>
    </w:p>
    <w:p w14:paraId="1BA8055B" w14:textId="77777777" w:rsidR="00600143" w:rsidRPr="00105C89" w:rsidRDefault="00600143" w:rsidP="00600143">
      <w:pPr>
        <w:rPr>
          <w:color w:val="0000FF"/>
        </w:rPr>
      </w:pPr>
      <w:r w:rsidRPr="00105C89">
        <w:rPr>
          <w:color w:val="0000FF"/>
        </w:rPr>
        <w:t xml:space="preserve">Permanence Planning Decision </w:t>
      </w:r>
    </w:p>
    <w:p w14:paraId="17E24476" w14:textId="77777777" w:rsidR="00600143" w:rsidRDefault="00600143" w:rsidP="00600143">
      <w:pPr>
        <w:rPr>
          <w:b/>
          <w:bCs/>
        </w:rPr>
      </w:pPr>
      <w:r>
        <w:rPr>
          <w:b/>
          <w:bCs/>
        </w:rPr>
        <w:tab/>
      </w:r>
    </w:p>
    <w:p w14:paraId="5E691285" w14:textId="77777777" w:rsidR="00600143" w:rsidRDefault="00600143" w:rsidP="00600143">
      <w:pPr>
        <w:rPr>
          <w:b/>
          <w:bCs/>
        </w:rPr>
      </w:pPr>
    </w:p>
    <w:p w14:paraId="7FF8663C" w14:textId="77777777" w:rsidR="00600143" w:rsidRDefault="00600143" w:rsidP="00600143">
      <w:pPr>
        <w:rPr>
          <w:color w:val="0000FF"/>
        </w:rPr>
      </w:pPr>
    </w:p>
    <w:p w14:paraId="7776F78A" w14:textId="77777777" w:rsidR="00600143" w:rsidRDefault="00600143" w:rsidP="00600143">
      <w:pPr>
        <w:spacing w:after="0"/>
        <w:rPr>
          <w:color w:val="0000FF"/>
        </w:rPr>
      </w:pPr>
    </w:p>
    <w:p w14:paraId="35160DA0" w14:textId="3D23B161" w:rsidR="000B71CA" w:rsidRPr="00B920C9" w:rsidRDefault="00600143" w:rsidP="00B920C9">
      <w:pPr>
        <w:rPr>
          <w:color w:val="002060"/>
        </w:rPr>
      </w:pPr>
      <w:r w:rsidRPr="00105C89">
        <w:rPr>
          <w:color w:val="0000FF"/>
        </w:rPr>
        <w:t>Senior Manager Signature</w:t>
      </w:r>
      <w:r>
        <w:rPr>
          <w:color w:val="0000FF"/>
        </w:rPr>
        <w:t xml:space="preserve">    </w:t>
      </w:r>
      <w:r w:rsidRPr="00105C89">
        <w:rPr>
          <w:color w:val="002060"/>
        </w:rPr>
        <w:sym w:font="Wingdings" w:char="F06F"/>
      </w:r>
    </w:p>
    <w:p w14:paraId="32186EE2" w14:textId="62623CA1" w:rsidR="00B81264" w:rsidRPr="00B920C9" w:rsidRDefault="00B81264" w:rsidP="005265E6">
      <w:pPr>
        <w:spacing w:after="0" w:line="240" w:lineRule="auto"/>
        <w:jc w:val="both"/>
        <w:rPr>
          <w:rFonts w:ascii="Arial" w:hAnsi="Arial" w:cs="Arial"/>
        </w:rPr>
      </w:pPr>
      <w:r w:rsidRPr="00B920C9">
        <w:rPr>
          <w:rFonts w:ascii="Arial" w:hAnsi="Arial" w:cs="Arial"/>
        </w:rPr>
        <w:t xml:space="preserve">When this discussion has taken place, either a clear permanence plan will be agreed or if there are options and we remain parallel planning for adoption and assessment of family / connected carers - then there will be an agreed date to return. </w:t>
      </w:r>
    </w:p>
    <w:p w14:paraId="03566148" w14:textId="77777777" w:rsidR="00F82F58" w:rsidRPr="00B920C9" w:rsidRDefault="00F82F58" w:rsidP="005265E6">
      <w:pPr>
        <w:spacing w:after="0" w:line="240" w:lineRule="auto"/>
        <w:jc w:val="both"/>
        <w:rPr>
          <w:rFonts w:ascii="Arial" w:hAnsi="Arial" w:cs="Arial"/>
        </w:rPr>
      </w:pPr>
    </w:p>
    <w:p w14:paraId="00223E65" w14:textId="78F55284" w:rsidR="00B81264" w:rsidRPr="00B920C9" w:rsidRDefault="00B81264" w:rsidP="005265E6">
      <w:pPr>
        <w:spacing w:after="0" w:line="240" w:lineRule="auto"/>
        <w:jc w:val="both"/>
        <w:rPr>
          <w:rFonts w:ascii="Arial" w:hAnsi="Arial" w:cs="Arial"/>
        </w:rPr>
      </w:pPr>
      <w:r w:rsidRPr="00B920C9">
        <w:rPr>
          <w:rFonts w:ascii="Arial" w:hAnsi="Arial" w:cs="Arial"/>
        </w:rPr>
        <w:t xml:space="preserve">Legal gateway will also review all Final Care Plans prior to filing. The Social Worker will submit final statement and care Plan to Legal </w:t>
      </w:r>
      <w:r w:rsidR="00F82F58" w:rsidRPr="00B920C9">
        <w:rPr>
          <w:rFonts w:ascii="Arial" w:hAnsi="Arial" w:cs="Arial"/>
        </w:rPr>
        <w:t>G</w:t>
      </w:r>
      <w:r w:rsidRPr="00B920C9">
        <w:rPr>
          <w:rFonts w:ascii="Arial" w:hAnsi="Arial" w:cs="Arial"/>
        </w:rPr>
        <w:t xml:space="preserve">ateway Administrator 24 hours prior to meeting, allowing at least 48 hours prior to filing with Court. </w:t>
      </w:r>
      <w:r w:rsidR="00F82F58" w:rsidRPr="00B920C9">
        <w:rPr>
          <w:rFonts w:ascii="Arial" w:hAnsi="Arial" w:cs="Arial"/>
        </w:rPr>
        <w:t xml:space="preserve">A Head of Service case note will be recorded evidencing rationale of support of care plan or challenge to care plan. </w:t>
      </w:r>
    </w:p>
    <w:p w14:paraId="6FB646E0" w14:textId="77777777" w:rsidR="005265E6" w:rsidRDefault="005265E6" w:rsidP="005265E6">
      <w:pPr>
        <w:spacing w:after="0" w:line="240" w:lineRule="auto"/>
        <w:jc w:val="both"/>
        <w:rPr>
          <w:rFonts w:ascii="Arial" w:hAnsi="Arial" w:cs="Arial"/>
          <w:sz w:val="24"/>
          <w:szCs w:val="24"/>
        </w:rPr>
      </w:pPr>
    </w:p>
    <w:p w14:paraId="4C27C306" w14:textId="77777777" w:rsidR="00B75D86" w:rsidRDefault="00B75D86" w:rsidP="005265E6">
      <w:pPr>
        <w:spacing w:after="0" w:line="240" w:lineRule="auto"/>
        <w:jc w:val="both"/>
        <w:rPr>
          <w:rFonts w:ascii="Arial" w:hAnsi="Arial" w:cs="Arial"/>
          <w:sz w:val="24"/>
          <w:szCs w:val="24"/>
        </w:rPr>
      </w:pPr>
    </w:p>
    <w:p w14:paraId="1763AEE6" w14:textId="77777777" w:rsidR="00B920C9" w:rsidRDefault="00B920C9" w:rsidP="005265E6">
      <w:pPr>
        <w:spacing w:after="0" w:line="240" w:lineRule="auto"/>
        <w:jc w:val="both"/>
        <w:rPr>
          <w:rFonts w:ascii="Arial" w:hAnsi="Arial" w:cs="Arial"/>
          <w:sz w:val="24"/>
          <w:szCs w:val="24"/>
        </w:rPr>
      </w:pPr>
    </w:p>
    <w:p w14:paraId="444A7A9F" w14:textId="31AD0617" w:rsidR="00B920C9" w:rsidRDefault="00B920C9" w:rsidP="005265E6">
      <w:pPr>
        <w:spacing w:after="0" w:line="240" w:lineRule="auto"/>
        <w:jc w:val="both"/>
        <w:rPr>
          <w:rFonts w:ascii="Arial" w:hAnsi="Arial" w:cs="Arial"/>
          <w:sz w:val="24"/>
          <w:szCs w:val="24"/>
        </w:rPr>
      </w:pPr>
      <w:r>
        <w:rPr>
          <w:noProof/>
        </w:rPr>
        <w:lastRenderedPageBreak/>
        <mc:AlternateContent>
          <mc:Choice Requires="wpg">
            <w:drawing>
              <wp:anchor distT="0" distB="0" distL="114300" distR="114300" simplePos="0" relativeHeight="251661312" behindDoc="0" locked="0" layoutInCell="1" allowOverlap="1" wp14:anchorId="55CF7253" wp14:editId="1442D1A1">
                <wp:simplePos x="0" y="0"/>
                <wp:positionH relativeFrom="page">
                  <wp:align>right</wp:align>
                </wp:positionH>
                <wp:positionV relativeFrom="paragraph">
                  <wp:posOffset>-542925</wp:posOffset>
                </wp:positionV>
                <wp:extent cx="6641066" cy="9934117"/>
                <wp:effectExtent l="0" t="0" r="0" b="0"/>
                <wp:wrapNone/>
                <wp:docPr id="3" name="Group 3"/>
                <wp:cNvGraphicFramePr/>
                <a:graphic xmlns:a="http://schemas.openxmlformats.org/drawingml/2006/main">
                  <a:graphicData uri="http://schemas.microsoft.com/office/word/2010/wordprocessingGroup">
                    <wpg:wgp>
                      <wpg:cNvGrpSpPr/>
                      <wpg:grpSpPr>
                        <a:xfrm>
                          <a:off x="0" y="0"/>
                          <a:ext cx="6641066" cy="9934117"/>
                          <a:chOff x="0" y="0"/>
                          <a:chExt cx="6641066" cy="9934117"/>
                        </a:xfrm>
                      </wpg:grpSpPr>
                      <wpg:grpSp>
                        <wpg:cNvPr id="4" name="Group 4"/>
                        <wpg:cNvGrpSpPr/>
                        <wpg:grpSpPr>
                          <a:xfrm>
                            <a:off x="0" y="0"/>
                            <a:ext cx="5708798" cy="9663223"/>
                            <a:chOff x="0" y="0"/>
                            <a:chExt cx="5708798" cy="9663223"/>
                          </a:xfrm>
                        </wpg:grpSpPr>
                        <wps:wsp>
                          <wps:cNvPr id="21" name="Rectangle: Rounded Corners 21"/>
                          <wps:cNvSpPr/>
                          <wps:spPr>
                            <a:xfrm>
                              <a:off x="1169581" y="8825023"/>
                              <a:ext cx="2409825" cy="838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5F4AEBA"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to Legal Gateway with Final Statement &amp; Care Plan at least 48 hours prior to filing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0"/>
                              <a:ext cx="5708798" cy="9000461"/>
                              <a:chOff x="0" y="0"/>
                              <a:chExt cx="5708798" cy="9000461"/>
                            </a:xfrm>
                          </wpg:grpSpPr>
                          <wps:wsp>
                            <wps:cNvPr id="23" name="Rectangle: Rounded Corners 23"/>
                            <wps:cNvSpPr/>
                            <wps:spPr>
                              <a:xfrm>
                                <a:off x="2158409" y="0"/>
                                <a:ext cx="1381125"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74F680F" w14:textId="77777777" w:rsidR="00B920C9" w:rsidRPr="00FB589D" w:rsidRDefault="00B920C9" w:rsidP="00B920C9">
                                  <w:pPr>
                                    <w:jc w:val="center"/>
                                    <w:rPr>
                                      <w:b/>
                                      <w:bCs/>
                                      <w:color w:val="FFFFFF" w:themeColor="background1"/>
                                      <w:sz w:val="24"/>
                                      <w:szCs w:val="24"/>
                                    </w:rPr>
                                  </w:pPr>
                                  <w:r w:rsidRPr="00FB589D">
                                    <w:rPr>
                                      <w:b/>
                                      <w:bCs/>
                                      <w:color w:val="FFFFFF" w:themeColor="background1"/>
                                      <w:sz w:val="24"/>
                                      <w:szCs w:val="24"/>
                                    </w:rPr>
                                    <w:t xml:space="preserve">Enter PLO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0" y="489098"/>
                                <a:ext cx="2114550" cy="5434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270654B" w14:textId="77777777" w:rsidR="00B920C9" w:rsidRPr="00FB589D" w:rsidRDefault="00B920C9" w:rsidP="00B920C9">
                                  <w:pPr>
                                    <w:jc w:val="center"/>
                                    <w:rPr>
                                      <w:b/>
                                      <w:bCs/>
                                      <w:color w:val="FFFFFF" w:themeColor="background1"/>
                                      <w:sz w:val="24"/>
                                      <w:szCs w:val="24"/>
                                    </w:rPr>
                                  </w:pPr>
                                  <w:r w:rsidRPr="00FB589D">
                                    <w:rPr>
                                      <w:b/>
                                      <w:bCs/>
                                      <w:color w:val="FFFFFF" w:themeColor="background1"/>
                                      <w:sz w:val="24"/>
                                      <w:szCs w:val="24"/>
                                    </w:rPr>
                                    <w:t>Start parallel planning - all children under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3678865" y="499730"/>
                                <a:ext cx="2028825" cy="4000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A7D1274"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 xml:space="preserve">FGC (if not already held)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3689498" y="1201479"/>
                                <a:ext cx="2019300" cy="5715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F426454"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Viabilities of relevant connected persons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1871330" y="1998921"/>
                                <a:ext cx="1962150" cy="552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0CAD852"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to Legal Gateway by week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1158949" y="2828261"/>
                                <a:ext cx="1257300" cy="5810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A30EA3A"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Step down from 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3211033" y="2838893"/>
                                <a:ext cx="1162050" cy="33643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316ACF3"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Extend 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3051544" y="3540642"/>
                                <a:ext cx="1600200" cy="55181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DEB81A1"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to Legal Gateway by week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4210493" y="4401879"/>
                                <a:ext cx="1333500" cy="51758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A0125CB"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Step down from 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1839433" y="4316819"/>
                                <a:ext cx="2038350" cy="56934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05C97B0"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 xml:space="preserve">Legal Gateway - agreement to issue proceedings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2349795" y="5146158"/>
                                <a:ext cx="1009015" cy="31051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6E8B528"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CMH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1818167" y="5709684"/>
                                <a:ext cx="2085975" cy="752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20A26CE"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Permanency planning discussion within 6 weeks of agreement to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287079" y="6358270"/>
                                <a:ext cx="1323975" cy="8096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958ACC8"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Clear permanency plan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4061637" y="6262577"/>
                                <a:ext cx="1323975" cy="762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1E06494"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Option for permanency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3944679" y="7262037"/>
                                <a:ext cx="1743075" cy="762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21C2959"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for further permanency planning discussion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38"/>
                            <wps:cNvSpPr/>
                            <wps:spPr>
                              <a:xfrm>
                                <a:off x="3955312" y="8314661"/>
                                <a:ext cx="1743075" cy="6858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65642D3"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Clear permanency plan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H="1">
                                <a:off x="1020726" y="170121"/>
                                <a:ext cx="1061049" cy="0"/>
                              </a:xfrm>
                              <a:prstGeom prst="line">
                                <a:avLst/>
                              </a:prstGeom>
                            </wps:spPr>
                            <wps:style>
                              <a:lnRef idx="3">
                                <a:schemeClr val="dk1"/>
                              </a:lnRef>
                              <a:fillRef idx="0">
                                <a:schemeClr val="dk1"/>
                              </a:fillRef>
                              <a:effectRef idx="2">
                                <a:schemeClr val="dk1"/>
                              </a:effectRef>
                              <a:fontRef idx="minor">
                                <a:schemeClr val="tx1"/>
                              </a:fontRef>
                            </wps:style>
                            <wps:bodyPr/>
                          </wps:wsp>
                          <wps:wsp>
                            <wps:cNvPr id="40" name="Straight Arrow Connector 40"/>
                            <wps:cNvCnPr/>
                            <wps:spPr>
                              <a:xfrm>
                                <a:off x="1022498" y="170121"/>
                                <a:ext cx="0" cy="2501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1" name="Straight Connector 41"/>
                            <wps:cNvCnPr/>
                            <wps:spPr>
                              <a:xfrm flipH="1">
                                <a:off x="3657600" y="170121"/>
                                <a:ext cx="1061049" cy="0"/>
                              </a:xfrm>
                              <a:prstGeom prst="line">
                                <a:avLst/>
                              </a:prstGeom>
                            </wps:spPr>
                            <wps:style>
                              <a:lnRef idx="3">
                                <a:schemeClr val="dk1"/>
                              </a:lnRef>
                              <a:fillRef idx="0">
                                <a:schemeClr val="dk1"/>
                              </a:fillRef>
                              <a:effectRef idx="2">
                                <a:schemeClr val="dk1"/>
                              </a:effectRef>
                              <a:fontRef idx="minor">
                                <a:schemeClr val="tx1"/>
                              </a:fontRef>
                            </wps:style>
                            <wps:bodyPr/>
                          </wps:wsp>
                          <wps:wsp>
                            <wps:cNvPr id="42" name="Straight Arrow Connector 42"/>
                            <wps:cNvCnPr/>
                            <wps:spPr>
                              <a:xfrm>
                                <a:off x="4733260" y="159488"/>
                                <a:ext cx="0" cy="2501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3" name="Straight Arrow Connector 43"/>
                            <wps:cNvCnPr/>
                            <wps:spPr>
                              <a:xfrm>
                                <a:off x="4733260" y="935665"/>
                                <a:ext cx="0" cy="2501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Straight Connector 44"/>
                            <wps:cNvCnPr/>
                            <wps:spPr>
                              <a:xfrm>
                                <a:off x="978195" y="1095154"/>
                                <a:ext cx="0" cy="500332"/>
                              </a:xfrm>
                              <a:prstGeom prst="line">
                                <a:avLst/>
                              </a:prstGeom>
                            </wps:spPr>
                            <wps:style>
                              <a:lnRef idx="3">
                                <a:schemeClr val="dk1"/>
                              </a:lnRef>
                              <a:fillRef idx="0">
                                <a:schemeClr val="dk1"/>
                              </a:fillRef>
                              <a:effectRef idx="2">
                                <a:schemeClr val="dk1"/>
                              </a:effectRef>
                              <a:fontRef idx="minor">
                                <a:schemeClr val="tx1"/>
                              </a:fontRef>
                            </wps:style>
                            <wps:bodyPr/>
                          </wps:wsp>
                          <wps:wsp>
                            <wps:cNvPr id="45" name="Straight Connector 45"/>
                            <wps:cNvCnPr/>
                            <wps:spPr>
                              <a:xfrm flipH="1">
                                <a:off x="978195" y="1594884"/>
                                <a:ext cx="1630393" cy="0"/>
                              </a:xfrm>
                              <a:prstGeom prst="line">
                                <a:avLst/>
                              </a:prstGeom>
                            </wps:spPr>
                            <wps:style>
                              <a:lnRef idx="3">
                                <a:schemeClr val="dk1"/>
                              </a:lnRef>
                              <a:fillRef idx="0">
                                <a:schemeClr val="dk1"/>
                              </a:fillRef>
                              <a:effectRef idx="2">
                                <a:schemeClr val="dk1"/>
                              </a:effectRef>
                              <a:fontRef idx="minor">
                                <a:schemeClr val="tx1"/>
                              </a:fontRef>
                            </wps:style>
                            <wps:bodyPr/>
                          </wps:wsp>
                          <wps:wsp>
                            <wps:cNvPr id="46" name="Straight Arrow Connector 46"/>
                            <wps:cNvCnPr/>
                            <wps:spPr>
                              <a:xfrm>
                                <a:off x="2606749" y="1584251"/>
                                <a:ext cx="0" cy="2501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7" name="Straight Connector 47"/>
                            <wps:cNvCnPr/>
                            <wps:spPr>
                              <a:xfrm>
                                <a:off x="4731488" y="1818168"/>
                                <a:ext cx="0" cy="448574"/>
                              </a:xfrm>
                              <a:prstGeom prst="line">
                                <a:avLst/>
                              </a:prstGeom>
                            </wps:spPr>
                            <wps:style>
                              <a:lnRef idx="3">
                                <a:schemeClr val="dk1"/>
                              </a:lnRef>
                              <a:fillRef idx="0">
                                <a:schemeClr val="dk1"/>
                              </a:fillRef>
                              <a:effectRef idx="2">
                                <a:schemeClr val="dk1"/>
                              </a:effectRef>
                              <a:fontRef idx="minor">
                                <a:schemeClr val="tx1"/>
                              </a:fontRef>
                            </wps:style>
                            <wps:bodyPr/>
                          </wps:wsp>
                          <wps:wsp>
                            <wps:cNvPr id="48" name="Straight Arrow Connector 48"/>
                            <wps:cNvCnPr/>
                            <wps:spPr>
                              <a:xfrm flipH="1">
                                <a:off x="3984994" y="2258090"/>
                                <a:ext cx="746592" cy="9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Straight Arrow Connector 49"/>
                            <wps:cNvCnPr/>
                            <wps:spPr>
                              <a:xfrm>
                                <a:off x="2170814" y="2573079"/>
                                <a:ext cx="0" cy="2070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0" name="Straight Arrow Connector 50"/>
                            <wps:cNvCnPr/>
                            <wps:spPr>
                              <a:xfrm>
                                <a:off x="3638107" y="2594344"/>
                                <a:ext cx="0" cy="2070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1" name="Straight Arrow Connector 51"/>
                            <wps:cNvCnPr/>
                            <wps:spPr>
                              <a:xfrm>
                                <a:off x="3818860" y="3221665"/>
                                <a:ext cx="0" cy="2755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2" name="Straight Arrow Connector 52"/>
                            <wps:cNvCnPr/>
                            <wps:spPr>
                              <a:xfrm>
                                <a:off x="3351028" y="4125433"/>
                                <a:ext cx="0" cy="1811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3" name="Straight Arrow Connector 53"/>
                            <wps:cNvCnPr/>
                            <wps:spPr>
                              <a:xfrm>
                                <a:off x="4435549" y="4136065"/>
                                <a:ext cx="0" cy="2329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4" name="Straight Arrow Connector 54"/>
                            <wps:cNvCnPr/>
                            <wps:spPr>
                              <a:xfrm>
                                <a:off x="2851298" y="4933507"/>
                                <a:ext cx="0" cy="1811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5" name="Straight Arrow Connector 55"/>
                            <wps:cNvCnPr/>
                            <wps:spPr>
                              <a:xfrm>
                                <a:off x="2851298" y="5486400"/>
                                <a:ext cx="0" cy="1811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6" name="Straight Connector 56"/>
                            <wps:cNvCnPr/>
                            <wps:spPr>
                              <a:xfrm flipH="1">
                                <a:off x="956930" y="6060558"/>
                                <a:ext cx="750498" cy="0"/>
                              </a:xfrm>
                              <a:prstGeom prst="line">
                                <a:avLst/>
                              </a:prstGeom>
                            </wps:spPr>
                            <wps:style>
                              <a:lnRef idx="3">
                                <a:schemeClr val="dk1"/>
                              </a:lnRef>
                              <a:fillRef idx="0">
                                <a:schemeClr val="dk1"/>
                              </a:fillRef>
                              <a:effectRef idx="2">
                                <a:schemeClr val="dk1"/>
                              </a:effectRef>
                              <a:fontRef idx="minor">
                                <a:schemeClr val="tx1"/>
                              </a:fontRef>
                            </wps:style>
                            <wps:bodyPr/>
                          </wps:wsp>
                          <wps:wsp>
                            <wps:cNvPr id="57" name="Straight Arrow Connector 57"/>
                            <wps:cNvCnPr/>
                            <wps:spPr>
                              <a:xfrm>
                                <a:off x="969335" y="6060558"/>
                                <a:ext cx="0" cy="23291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8" name="Straight Connector 58"/>
                            <wps:cNvCnPr/>
                            <wps:spPr>
                              <a:xfrm>
                                <a:off x="3997842" y="5986130"/>
                                <a:ext cx="776377" cy="0"/>
                              </a:xfrm>
                              <a:prstGeom prst="line">
                                <a:avLst/>
                              </a:prstGeom>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4775791" y="5986130"/>
                                <a:ext cx="0" cy="22428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a:off x="4797056" y="7070651"/>
                                <a:ext cx="0" cy="171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Straight Arrow Connector 61"/>
                            <wps:cNvCnPr/>
                            <wps:spPr>
                              <a:xfrm>
                                <a:off x="4818321" y="8091377"/>
                                <a:ext cx="0" cy="171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2" name="Straight Connector 62"/>
                            <wps:cNvCnPr/>
                            <wps:spPr>
                              <a:xfrm flipH="1">
                                <a:off x="2402958" y="8559209"/>
                                <a:ext cx="1495425" cy="0"/>
                              </a:xfrm>
                              <a:prstGeom prst="line">
                                <a:avLst/>
                              </a:prstGeom>
                            </wps:spPr>
                            <wps:style>
                              <a:lnRef idx="3">
                                <a:schemeClr val="dk1"/>
                              </a:lnRef>
                              <a:fillRef idx="0">
                                <a:schemeClr val="dk1"/>
                              </a:fillRef>
                              <a:effectRef idx="2">
                                <a:schemeClr val="dk1"/>
                              </a:effectRef>
                              <a:fontRef idx="minor">
                                <a:schemeClr val="tx1"/>
                              </a:fontRef>
                            </wps:style>
                            <wps:bodyPr/>
                          </wps:wsp>
                          <wps:wsp>
                            <wps:cNvPr id="63" name="Straight Arrow Connector 63"/>
                            <wps:cNvCnPr/>
                            <wps:spPr>
                              <a:xfrm>
                                <a:off x="2404730" y="8548577"/>
                                <a:ext cx="0"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2" name="Straight Arrow Connector 192"/>
                            <wps:cNvCnPr/>
                            <wps:spPr>
                              <a:xfrm>
                                <a:off x="1415902" y="7262037"/>
                                <a:ext cx="0" cy="1485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s:wsp>
                        <wps:cNvPr id="193" name="Text Box 2"/>
                        <wps:cNvSpPr txBox="1">
                          <a:spLocks noChangeArrowheads="1"/>
                        </wps:cNvSpPr>
                        <wps:spPr bwMode="auto">
                          <a:xfrm>
                            <a:off x="4348716" y="9548037"/>
                            <a:ext cx="2292350" cy="386080"/>
                          </a:xfrm>
                          <a:prstGeom prst="rect">
                            <a:avLst/>
                          </a:prstGeom>
                          <a:noFill/>
                          <a:ln w="9525">
                            <a:noFill/>
                            <a:miter lim="800000"/>
                            <a:headEnd/>
                            <a:tailEnd/>
                          </a:ln>
                        </wps:spPr>
                        <wps:txbx>
                          <w:txbxContent>
                            <w:p w14:paraId="4D17A016" w14:textId="77777777" w:rsidR="00B920C9" w:rsidRPr="004D2FC3" w:rsidRDefault="00B920C9" w:rsidP="00B920C9">
                              <w:pPr>
                                <w:rPr>
                                  <w:b/>
                                  <w:bCs/>
                                </w:rPr>
                              </w:pPr>
                              <w:r w:rsidRPr="004D2FC3">
                                <w:rPr>
                                  <w:b/>
                                  <w:bCs/>
                                </w:rPr>
                                <w:t>*  This can happen more than once</w:t>
                              </w:r>
                            </w:p>
                          </w:txbxContent>
                        </wps:txbx>
                        <wps:bodyPr rot="0" vert="horz" wrap="square" lIns="91440" tIns="45720" rIns="91440" bIns="45720" anchor="t" anchorCtr="0">
                          <a:spAutoFit/>
                        </wps:bodyPr>
                      </wps:wsp>
                    </wpg:wgp>
                  </a:graphicData>
                </a:graphic>
              </wp:anchor>
            </w:drawing>
          </mc:Choice>
          <mc:Fallback>
            <w:pict>
              <v:group w14:anchorId="55CF7253" id="Group 3" o:spid="_x0000_s1031" style="position:absolute;left:0;text-align:left;margin-left:471.7pt;margin-top:-42.75pt;width:522.9pt;height:782.2pt;z-index:251661312;mso-position-horizontal:right;mso-position-horizontal-relative:page" coordsize="66410,9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">
                <v:group id="Group 4" o:spid="_x0000_s1032" style="position:absolute;width:57087;height:96632" coordsize="57087,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ectangle: Rounded Corners 21" o:spid="_x0000_s1033" style="position:absolute;left:11695;top:88250;width:24099;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25F4AEBA"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to Legal Gateway with Final Statement &amp; Care Plan at least 48 hours prior to filing</w:t>
                          </w:r>
                        </w:p>
                      </w:txbxContent>
                    </v:textbox>
                  </v:roundrect>
                  <v:group id="Group 22" o:spid="_x0000_s1034" style="position:absolute;width:57087;height:90004" coordsize="57087,9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Rectangle: Rounded Corners 23" o:spid="_x0000_s1035" style="position:absolute;left:21584;width:13811;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474F680F" w14:textId="77777777" w:rsidR="00B920C9" w:rsidRPr="00FB589D" w:rsidRDefault="00B920C9" w:rsidP="00B920C9">
                            <w:pPr>
                              <w:jc w:val="center"/>
                              <w:rPr>
                                <w:b/>
                                <w:bCs/>
                                <w:color w:val="FFFFFF" w:themeColor="background1"/>
                                <w:sz w:val="24"/>
                                <w:szCs w:val="24"/>
                              </w:rPr>
                            </w:pPr>
                            <w:r w:rsidRPr="00FB589D">
                              <w:rPr>
                                <w:b/>
                                <w:bCs/>
                                <w:color w:val="FFFFFF" w:themeColor="background1"/>
                                <w:sz w:val="24"/>
                                <w:szCs w:val="24"/>
                              </w:rPr>
                              <w:t xml:space="preserve">Enter PLO </w:t>
                            </w:r>
                          </w:p>
                        </w:txbxContent>
                      </v:textbox>
                    </v:roundrect>
                    <v:roundrect id="Rectangle: Rounded Corners 24" o:spid="_x0000_s1036" style="position:absolute;top:4890;width:21145;height:5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" fillcolor="#91bce3 [2168]" strokecolor="#5b9bd5 [3208]" strokeweight=".5pt">
                      <v:fill color2="#7aaddd [2616]" rotate="t" colors="0 #b1cbe9;.5 #a3c1e5;1 #92b9e4" focus="100%" type="gradient">
                        <o:fill v:ext="view" type="gradientUnscaled"/>
                      </v:fill>
                      <v:stroke joinstyle="miter"/>
                      <v:textbox>
                        <w:txbxContent>
                          <w:p w14:paraId="6270654B" w14:textId="77777777" w:rsidR="00B920C9" w:rsidRPr="00FB589D" w:rsidRDefault="00B920C9" w:rsidP="00B920C9">
                            <w:pPr>
                              <w:jc w:val="center"/>
                              <w:rPr>
                                <w:b/>
                                <w:bCs/>
                                <w:color w:val="FFFFFF" w:themeColor="background1"/>
                                <w:sz w:val="24"/>
                                <w:szCs w:val="24"/>
                              </w:rPr>
                            </w:pPr>
                            <w:r w:rsidRPr="00FB589D">
                              <w:rPr>
                                <w:b/>
                                <w:bCs/>
                                <w:color w:val="FFFFFF" w:themeColor="background1"/>
                                <w:sz w:val="24"/>
                                <w:szCs w:val="24"/>
                              </w:rPr>
                              <w:t>Start parallel planning - all children under X</w:t>
                            </w:r>
                          </w:p>
                        </w:txbxContent>
                      </v:textbox>
                    </v:roundrect>
                    <v:roundrect id="Rectangle: Rounded Corners 25" o:spid="_x0000_s1037" style="position:absolute;left:36788;top:4997;width:20288;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" fillcolor="#f3a875 [2165]" strokecolor="#ed7d31 [3205]" strokeweight=".5pt">
                      <v:fill color2="#f09558 [2613]" rotate="t" colors="0 #f7bda4;.5 #f5b195;1 #f8a581" focus="100%" type="gradient">
                        <o:fill v:ext="view" type="gradientUnscaled"/>
                      </v:fill>
                      <v:stroke joinstyle="miter"/>
                      <v:textbox>
                        <w:txbxContent>
                          <w:p w14:paraId="2A7D1274"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 xml:space="preserve">FGC (if not already held) </w:t>
                            </w:r>
                          </w:p>
                        </w:txbxContent>
                      </v:textbox>
                    </v:roundrect>
                    <v:roundrect id="Rectangle: Rounded Corners 26" o:spid="_x0000_s1038" style="position:absolute;left:36894;top:12014;width:20193;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" fillcolor="#f3a875 [2165]" strokecolor="#ed7d31 [3205]" strokeweight=".5pt">
                      <v:fill color2="#f09558 [2613]" rotate="t" colors="0 #f7bda4;.5 #f5b195;1 #f8a581" focus="100%" type="gradient">
                        <o:fill v:ext="view" type="gradientUnscaled"/>
                      </v:fill>
                      <v:stroke joinstyle="miter"/>
                      <v:textbox>
                        <w:txbxContent>
                          <w:p w14:paraId="0F426454"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Viabilities of relevant connected persons</w:t>
                            </w:r>
                          </w:p>
                        </w:txbxContent>
                      </v:textbox>
                    </v:roundrect>
                    <v:roundrect id="Rectangle: Rounded Corners 27" o:spid="_x0000_s1039" style="position:absolute;left:18713;top:19989;width:19621;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50CAD852"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to Legal Gateway by week 12</w:t>
                            </w:r>
                          </w:p>
                        </w:txbxContent>
                      </v:textbox>
                    </v:roundrect>
                    <v:roundrect id="Rectangle: Rounded Corners 28" o:spid="_x0000_s1040" style="position:absolute;left:11589;top:28282;width:12573;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" fillcolor="#91bce3 [2168]" strokecolor="#5b9bd5 [3208]" strokeweight=".5pt">
                      <v:fill color2="#7aaddd [2616]" rotate="t" colors="0 #b1cbe9;.5 #a3c1e5;1 #92b9e4" focus="100%" type="gradient">
                        <o:fill v:ext="view" type="gradientUnscaled"/>
                      </v:fill>
                      <v:stroke joinstyle="miter"/>
                      <v:textbox>
                        <w:txbxContent>
                          <w:p w14:paraId="0A30EA3A"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Step down from PLO</w:t>
                            </w:r>
                          </w:p>
                        </w:txbxContent>
                      </v:textbox>
                    </v:roundrect>
                    <v:roundrect id="Rectangle: Rounded Corners 29" o:spid="_x0000_s1041" style="position:absolute;left:32110;top:28388;width:11620;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" fillcolor="#f3a875 [2165]" strokecolor="#ed7d31 [3205]" strokeweight=".5pt">
                      <v:fill color2="#f09558 [2613]" rotate="t" colors="0 #f7bda4;.5 #f5b195;1 #f8a581" focus="100%" type="gradient">
                        <o:fill v:ext="view" type="gradientUnscaled"/>
                      </v:fill>
                      <v:stroke joinstyle="miter"/>
                      <v:textbox>
                        <w:txbxContent>
                          <w:p w14:paraId="5316ACF3"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Extend PLO</w:t>
                            </w:r>
                          </w:p>
                        </w:txbxContent>
                      </v:textbox>
                    </v:roundrect>
                    <v:roundrect id="Rectangle: Rounded Corners 30" o:spid="_x0000_s1042" style="position:absolute;left:30515;top:35406;width:16002;height:5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" fillcolor="#f3a875 [2165]" strokecolor="#ed7d31 [3205]" strokeweight=".5pt">
                      <v:fill color2="#f09558 [2613]" rotate="t" colors="0 #f7bda4;.5 #f5b195;1 #f8a581" focus="100%" type="gradient">
                        <o:fill v:ext="view" type="gradientUnscaled"/>
                      </v:fill>
                      <v:stroke joinstyle="miter"/>
                      <v:textbox>
                        <w:txbxContent>
                          <w:p w14:paraId="1DEB81A1"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to Legal Gateway by week 16</w:t>
                            </w:r>
                          </w:p>
                        </w:txbxContent>
                      </v:textbox>
                    </v:roundrect>
                    <v:roundrect id="Rectangle: Rounded Corners 31" o:spid="_x0000_s1043" style="position:absolute;left:42104;top:44018;width:13335;height:51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" fillcolor="#f3a875 [2165]" strokecolor="#ed7d31 [3205]" strokeweight=".5pt">
                      <v:fill color2="#f09558 [2613]" rotate="t" colors="0 #f7bda4;.5 #f5b195;1 #f8a581" focus="100%" type="gradient">
                        <o:fill v:ext="view" type="gradientUnscaled"/>
                      </v:fill>
                      <v:stroke joinstyle="miter"/>
                      <v:textbox>
                        <w:txbxContent>
                          <w:p w14:paraId="0A0125CB"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Step down from PLO</w:t>
                            </w:r>
                          </w:p>
                        </w:txbxContent>
                      </v:textbox>
                    </v:roundrect>
                    <v:roundrect id="Rectangle: Rounded Corners 32" o:spid="_x0000_s1044" style="position:absolute;left:18394;top:43168;width:20383;height:5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305C97B0"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 xml:space="preserve">Legal Gateway - agreement to issue proceedings </w:t>
                            </w:r>
                          </w:p>
                        </w:txbxContent>
                      </v:textbox>
                    </v:roundrect>
                    <v:roundrect id="Rectangle: Rounded Corners 33" o:spid="_x0000_s1045" style="position:absolute;left:23497;top:51461;width:10091;height:3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46E8B528"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CMH</w:t>
                            </w:r>
                          </w:p>
                        </w:txbxContent>
                      </v:textbox>
                    </v:roundrect>
                    <v:roundrect id="Rectangle: Rounded Corners 34" o:spid="_x0000_s1046" style="position:absolute;left:18181;top:57096;width:20860;height:7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textbox>
                        <w:txbxContent>
                          <w:p w14:paraId="420A26CE"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Permanency planning discussion within 6 weeks of agreement to issue</w:t>
                            </w:r>
                          </w:p>
                        </w:txbxContent>
                      </v:textbox>
                    </v:roundrect>
                    <v:roundrect id="Rectangle: Rounded Corners 35" o:spid="_x0000_s1047" style="position:absolute;left:2870;top:63582;width:13240;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textbox>
                        <w:txbxContent>
                          <w:p w14:paraId="2958ACC8"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Clear permanency plan agreed</w:t>
                            </w:r>
                          </w:p>
                        </w:txbxContent>
                      </v:textbox>
                    </v:roundrect>
                    <v:roundrect id="Rectangle: Rounded Corners 36" o:spid="_x0000_s1048" style="position:absolute;left:40616;top:62625;width:13240;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" fillcolor="#f3a875 [2165]" strokecolor="#ed7d31 [3205]" strokeweight=".5pt">
                      <v:fill color2="#f09558 [2613]" rotate="t" colors="0 #f7bda4;.5 #f5b195;1 #f8a581" focus="100%" type="gradient">
                        <o:fill v:ext="view" type="gradientUnscaled"/>
                      </v:fill>
                      <v:stroke joinstyle="miter"/>
                      <v:textbox>
                        <w:txbxContent>
                          <w:p w14:paraId="11E06494"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Option for permanency agreed</w:t>
                            </w:r>
                          </w:p>
                        </w:txbxContent>
                      </v:textbox>
                    </v:roundrect>
                    <v:roundrect id="Rectangle: Rounded Corners 37" o:spid="_x0000_s1049" style="position:absolute;left:39446;top:72620;width:17431;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" fillcolor="#f3a875 [2165]" strokecolor="#ed7d31 [3205]" strokeweight=".5pt">
                      <v:fill color2="#f09558 [2613]" rotate="t" colors="0 #f7bda4;.5 #f5b195;1 #f8a581" focus="100%" type="gradient">
                        <o:fill v:ext="view" type="gradientUnscaled"/>
                      </v:fill>
                      <v:stroke joinstyle="miter"/>
                      <v:textbox>
                        <w:txbxContent>
                          <w:p w14:paraId="721C2959"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Return for further permanency planning discussion *</w:t>
                            </w:r>
                          </w:p>
                        </w:txbxContent>
                      </v:textbox>
                    </v:roundrect>
                    <v:roundrect id="Rectangle: Rounded Corners 38" o:spid="_x0000_s1050" style="position:absolute;left:39553;top:83146;width:17430;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" fillcolor="#f3a875 [2165]" strokecolor="#ed7d31 [3205]" strokeweight=".5pt">
                      <v:fill color2="#f09558 [2613]" rotate="t" colors="0 #f7bda4;.5 #f5b195;1 #f8a581" focus="100%" type="gradient">
                        <o:fill v:ext="view" type="gradientUnscaled"/>
                      </v:fill>
                      <v:stroke joinstyle="miter"/>
                      <v:textbox>
                        <w:txbxContent>
                          <w:p w14:paraId="565642D3" w14:textId="77777777" w:rsidR="00B920C9" w:rsidRPr="00FB589D" w:rsidRDefault="00B920C9" w:rsidP="00B920C9">
                            <w:pPr>
                              <w:jc w:val="center"/>
                              <w:rPr>
                                <w:b/>
                                <w:bCs/>
                                <w:color w:val="FFFFFF" w:themeColor="background1"/>
                                <w:sz w:val="24"/>
                                <w:szCs w:val="24"/>
                              </w:rPr>
                            </w:pPr>
                            <w:r>
                              <w:rPr>
                                <w:b/>
                                <w:bCs/>
                                <w:color w:val="FFFFFF" w:themeColor="background1"/>
                                <w:sz w:val="24"/>
                                <w:szCs w:val="24"/>
                              </w:rPr>
                              <w:t>Clear permanency plan agreed</w:t>
                            </w:r>
                          </w:p>
                        </w:txbxContent>
                      </v:textbox>
                    </v:roundrect>
                    <v:line id="Straight Connector 39" o:spid="_x0000_s1051" style="position:absolute;flip:x;visibility:visible;mso-wrap-style:square" from="10207,1701" to="20817,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" strokecolor="black [3200]" strokeweight="1.5pt">
                      <v:stroke joinstyle="miter"/>
                    </v:line>
                    <v:shapetype id="_x0000_t32" coordsize="21600,21600" o:spt="32" o:oned="t" path="m,l21600,21600e" filled="f">
                      <v:path arrowok="t" fillok="f" o:connecttype="none"/>
                      <o:lock v:ext="edit" shapetype="t"/>
                    </v:shapetype>
                    <v:shape id="Straight Arrow Connector 40" o:spid="_x0000_s1052" type="#_x0000_t32" style="position:absolute;left:10224;top:1701;width:0;height:2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" strokecolor="black [3200]" strokeweight="1.5pt">
                      <v:stroke endarrow="block" joinstyle="miter"/>
                    </v:shape>
                    <v:line id="Straight Connector 41" o:spid="_x0000_s1053" style="position:absolute;flip:x;visibility:visible;mso-wrap-style:square" from="36576,1701" to="47186,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" strokecolor="black [3200]" strokeweight="1.5pt">
                      <v:stroke joinstyle="miter"/>
                    </v:line>
                    <v:shape id="Straight Arrow Connector 42" o:spid="_x0000_s1054" type="#_x0000_t32" style="position:absolute;left:47332;top:1594;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" strokecolor="black [3200]" strokeweight="1.5pt">
                      <v:stroke endarrow="block" joinstyle="miter"/>
                    </v:shape>
                    <v:shape id="Straight Arrow Connector 43" o:spid="_x0000_s1055" type="#_x0000_t32" style="position:absolute;left:47332;top:9356;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" strokecolor="black [3200]" strokeweight="1.5pt">
                      <v:stroke endarrow="block" joinstyle="miter"/>
                    </v:shape>
                    <v:line id="Straight Connector 44" o:spid="_x0000_s1056" style="position:absolute;visibility:visible;mso-wrap-style:square" from="9781,10951" to="9781,1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s6xgAAANsAAAAPAAAAZHJzL2Rvd25yZXYueG1sRI/dasJA&#10;FITvhb7Dcgre6UYR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BqhbOsYAAADbAAAA&#10;DwAAAAAAAAAAAAAAAAAHAgAAZHJzL2Rvd25yZXYueG1sUEsFBgAAAAADAAMAtwAAAPoCAAAAAA==&#10;" strokecolor="black [3200]" strokeweight="1.5pt">
                      <v:stroke joinstyle="miter"/>
                    </v:line>
                    <v:line id="Straight Connector 45" o:spid="_x0000_s1057" style="position:absolute;flip:x;visibility:visible;mso-wrap-style:square" from="9781,15948" to="26085,1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" strokecolor="black [3200]" strokeweight="1.5pt">
                      <v:stroke joinstyle="miter"/>
                    </v:line>
                    <v:shape id="Straight Arrow Connector 46" o:spid="_x0000_s1058" type="#_x0000_t32" style="position:absolute;left:26067;top:15842;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" strokecolor="black [3200]" strokeweight="1.5pt">
                      <v:stroke endarrow="block" joinstyle="miter"/>
                    </v:shape>
                    <v:line id="Straight Connector 47" o:spid="_x0000_s1059" style="position:absolute;visibility:visible;mso-wrap-style:square" from="47314,18181" to="47314,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" strokecolor="black [3200]" strokeweight="1.5pt">
                      <v:stroke joinstyle="miter"/>
                    </v:line>
                    <v:shape id="Straight Arrow Connector 48" o:spid="_x0000_s1060" type="#_x0000_t32" style="position:absolute;left:39849;top:22580;width:7466;height: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" strokecolor="black [3200]" strokeweight="1.5pt">
                      <v:stroke endarrow="block" joinstyle="miter"/>
                    </v:shape>
                    <v:shape id="Straight Arrow Connector 49" o:spid="_x0000_s1061" type="#_x0000_t32" style="position:absolute;left:21708;top:25730;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" strokecolor="black [3200]" strokeweight="1.5pt">
                      <v:stroke endarrow="block" joinstyle="miter"/>
                    </v:shape>
                    <v:shape id="Straight Arrow Connector 50" o:spid="_x0000_s1062" type="#_x0000_t32" style="position:absolute;left:36381;top:25943;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" strokecolor="black [3200]" strokeweight="1.5pt">
                      <v:stroke endarrow="block" joinstyle="miter"/>
                    </v:shape>
                    <v:shape id="Straight Arrow Connector 51" o:spid="_x0000_s1063" type="#_x0000_t32" style="position:absolute;left:38188;top:32216;width:0;height:2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" strokecolor="black [3200]" strokeweight="1.5pt">
                      <v:stroke endarrow="block" joinstyle="miter"/>
                    </v:shape>
                    <v:shape id="Straight Arrow Connector 52" o:spid="_x0000_s1064" type="#_x0000_t32" style="position:absolute;left:33510;top:41254;width:0;height: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" strokecolor="black [3200]" strokeweight="1.5pt">
                      <v:stroke endarrow="block" joinstyle="miter"/>
                    </v:shape>
                    <v:shape id="Straight Arrow Connector 53" o:spid="_x0000_s1065" type="#_x0000_t32" style="position:absolute;left:44355;top:41360;width:0;height:2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" strokecolor="black [3200]" strokeweight="1.5pt">
                      <v:stroke endarrow="block" joinstyle="miter"/>
                    </v:shape>
                    <v:shape id="Straight Arrow Connector 54" o:spid="_x0000_s1066" type="#_x0000_t32" style="position:absolute;left:28512;top:49335;width:0;height: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" strokecolor="black [3200]" strokeweight="1.5pt">
                      <v:stroke endarrow="block" joinstyle="miter"/>
                    </v:shape>
                    <v:shape id="Straight Arrow Connector 55" o:spid="_x0000_s1067" type="#_x0000_t32" style="position:absolute;left:28512;top:54864;width:0;height: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" strokecolor="black [3200]" strokeweight="1.5pt">
                      <v:stroke endarrow="block" joinstyle="miter"/>
                    </v:shape>
                    <v:line id="Straight Connector 56" o:spid="_x0000_s1068" style="position:absolute;flip:x;visibility:visible;mso-wrap-style:square" from="9569,60605" to="17074,6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" strokecolor="black [3200]" strokeweight="1.5pt">
                      <v:stroke joinstyle="miter"/>
                    </v:line>
                    <v:shape id="Straight Arrow Connector 57" o:spid="_x0000_s1069" type="#_x0000_t32" style="position:absolute;left:9693;top:60605;width:0;height:2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" strokecolor="black [3200]" strokeweight="1.5pt">
                      <v:stroke endarrow="block" joinstyle="miter"/>
                    </v:shape>
                    <v:line id="Straight Connector 58" o:spid="_x0000_s1070" style="position:absolute;visibility:visible;mso-wrap-style:square" from="39978,59861" to="47742,5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fixAAAANsAAAAPAAAAZHJzL2Rvd25yZXYueG1sRE9Na8JA&#10;EL0L/odlBG9mo9B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AI8x+LEAAAA2wAAAA8A&#10;AAAAAAAAAAAAAAAABwIAAGRycy9kb3ducmV2LnhtbFBLBQYAAAAAAwADALcAAAD4AgAAAAA=&#10;" strokecolor="black [3200]" strokeweight="1.5pt">
                      <v:stroke joinstyle="miter"/>
                    </v:line>
                    <v:shape id="Straight Arrow Connector 59" o:spid="_x0000_s1071" type="#_x0000_t32" style="position:absolute;left:47757;top:59861;width:0;height:2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" strokecolor="black [3200]" strokeweight="1.5pt">
                      <v:stroke endarrow="block" joinstyle="miter"/>
                    </v:shape>
                    <v:shape id="Straight Arrow Connector 60" o:spid="_x0000_s1072" type="#_x0000_t32" style="position:absolute;left:47970;top:70706;width:0;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" strokecolor="black [3200]" strokeweight="1.5pt">
                      <v:stroke endarrow="block" joinstyle="miter"/>
                    </v:shape>
                    <v:shape id="Straight Arrow Connector 61" o:spid="_x0000_s1073" type="#_x0000_t32" style="position:absolute;left:48183;top:80913;width:0;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" strokecolor="black [3200]" strokeweight="1.5pt">
                      <v:stroke endarrow="block" joinstyle="miter"/>
                    </v:shape>
                    <v:line id="Straight Connector 62" o:spid="_x0000_s1074" style="position:absolute;flip:x;visibility:visible;mso-wrap-style:square" from="24029,85592" to="38983,8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" strokecolor="black [3200]" strokeweight="1.5pt">
                      <v:stroke joinstyle="miter"/>
                    </v:line>
                    <v:shape id="Straight Arrow Connector 63" o:spid="_x0000_s1075" type="#_x0000_t32" style="position:absolute;left:24047;top:8548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" strokecolor="black [3200]" strokeweight="1.5pt">
                      <v:stroke endarrow="block" joinstyle="miter"/>
                    </v:shape>
                    <v:shape id="Straight Arrow Connector 192" o:spid="_x0000_s1076" type="#_x0000_t32" style="position:absolute;left:14159;top:72620;width:0;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" strokecolor="black [3200]" strokeweight="1.5pt">
                      <v:stroke endarrow="block" joinstyle="miter"/>
                    </v:shape>
                  </v:group>
                </v:group>
                <v:shapetype id="_x0000_t202" coordsize="21600,21600" o:spt="202" path="m,l,21600r21600,l21600,xe">
                  <v:stroke joinstyle="miter"/>
                  <v:path gradientshapeok="t" o:connecttype="rect"/>
                </v:shapetype>
                <v:shape id="Text Box 2" o:spid="_x0000_s1077" type="#_x0000_t202" style="position:absolute;left:43487;top:95480;width:22923;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4D17A016" w14:textId="77777777" w:rsidR="00B920C9" w:rsidRPr="004D2FC3" w:rsidRDefault="00B920C9" w:rsidP="00B920C9">
                        <w:pPr>
                          <w:rPr>
                            <w:b/>
                            <w:bCs/>
                          </w:rPr>
                        </w:pPr>
                        <w:r w:rsidRPr="004D2FC3">
                          <w:rPr>
                            <w:b/>
                            <w:bCs/>
                          </w:rPr>
                          <w:t>*  This can happen more than once</w:t>
                        </w:r>
                      </w:p>
                    </w:txbxContent>
                  </v:textbox>
                </v:shape>
                <w10:wrap anchorx="page"/>
              </v:group>
            </w:pict>
          </mc:Fallback>
        </mc:AlternateContent>
      </w:r>
    </w:p>
    <w:p w14:paraId="0C1A8CD1" w14:textId="77777777" w:rsidR="00B920C9" w:rsidRDefault="00B920C9" w:rsidP="005265E6">
      <w:pPr>
        <w:spacing w:after="0" w:line="240" w:lineRule="auto"/>
        <w:jc w:val="both"/>
        <w:rPr>
          <w:rFonts w:ascii="Arial" w:hAnsi="Arial" w:cs="Arial"/>
          <w:sz w:val="24"/>
          <w:szCs w:val="24"/>
        </w:rPr>
      </w:pPr>
    </w:p>
    <w:p w14:paraId="1070C514" w14:textId="77777777" w:rsidR="00B920C9" w:rsidRDefault="00B920C9" w:rsidP="005265E6">
      <w:pPr>
        <w:spacing w:after="0" w:line="240" w:lineRule="auto"/>
        <w:jc w:val="both"/>
        <w:rPr>
          <w:rFonts w:ascii="Arial" w:hAnsi="Arial" w:cs="Arial"/>
          <w:sz w:val="24"/>
          <w:szCs w:val="24"/>
        </w:rPr>
      </w:pPr>
    </w:p>
    <w:p w14:paraId="680E2FA9" w14:textId="77777777" w:rsidR="00B920C9" w:rsidRDefault="00B920C9" w:rsidP="005265E6">
      <w:pPr>
        <w:spacing w:after="0" w:line="240" w:lineRule="auto"/>
        <w:jc w:val="both"/>
        <w:rPr>
          <w:rFonts w:ascii="Arial" w:hAnsi="Arial" w:cs="Arial"/>
          <w:sz w:val="24"/>
          <w:szCs w:val="24"/>
        </w:rPr>
      </w:pPr>
    </w:p>
    <w:p w14:paraId="62DC2869" w14:textId="77777777" w:rsidR="00B920C9" w:rsidRDefault="00B920C9" w:rsidP="005265E6">
      <w:pPr>
        <w:spacing w:after="0" w:line="240" w:lineRule="auto"/>
        <w:jc w:val="both"/>
        <w:rPr>
          <w:rFonts w:ascii="Arial" w:hAnsi="Arial" w:cs="Arial"/>
          <w:sz w:val="24"/>
          <w:szCs w:val="24"/>
        </w:rPr>
      </w:pPr>
    </w:p>
    <w:p w14:paraId="363B1103" w14:textId="77777777" w:rsidR="00B920C9" w:rsidRDefault="00B920C9" w:rsidP="005265E6">
      <w:pPr>
        <w:spacing w:after="0" w:line="240" w:lineRule="auto"/>
        <w:jc w:val="both"/>
        <w:rPr>
          <w:rFonts w:ascii="Arial" w:hAnsi="Arial" w:cs="Arial"/>
          <w:sz w:val="24"/>
          <w:szCs w:val="24"/>
        </w:rPr>
      </w:pPr>
    </w:p>
    <w:p w14:paraId="455A66BB" w14:textId="77777777" w:rsidR="00B920C9" w:rsidRDefault="00B920C9" w:rsidP="005265E6">
      <w:pPr>
        <w:spacing w:after="0" w:line="240" w:lineRule="auto"/>
        <w:jc w:val="both"/>
        <w:rPr>
          <w:rFonts w:ascii="Arial" w:hAnsi="Arial" w:cs="Arial"/>
          <w:sz w:val="24"/>
          <w:szCs w:val="24"/>
        </w:rPr>
      </w:pPr>
    </w:p>
    <w:p w14:paraId="54FB3B63" w14:textId="77777777" w:rsidR="00B920C9" w:rsidRDefault="00B920C9" w:rsidP="005265E6">
      <w:pPr>
        <w:spacing w:after="0" w:line="240" w:lineRule="auto"/>
        <w:jc w:val="both"/>
        <w:rPr>
          <w:rFonts w:ascii="Arial" w:hAnsi="Arial" w:cs="Arial"/>
          <w:sz w:val="24"/>
          <w:szCs w:val="24"/>
        </w:rPr>
      </w:pPr>
    </w:p>
    <w:p w14:paraId="48CDF8F7" w14:textId="77777777" w:rsidR="00B920C9" w:rsidRDefault="00B920C9" w:rsidP="005265E6">
      <w:pPr>
        <w:spacing w:after="0" w:line="240" w:lineRule="auto"/>
        <w:jc w:val="both"/>
        <w:rPr>
          <w:rFonts w:ascii="Arial" w:hAnsi="Arial" w:cs="Arial"/>
          <w:sz w:val="24"/>
          <w:szCs w:val="24"/>
        </w:rPr>
      </w:pPr>
    </w:p>
    <w:p w14:paraId="2508D1C6" w14:textId="77777777" w:rsidR="00B920C9" w:rsidRDefault="00B920C9" w:rsidP="005265E6">
      <w:pPr>
        <w:spacing w:after="0" w:line="240" w:lineRule="auto"/>
        <w:jc w:val="both"/>
        <w:rPr>
          <w:rFonts w:ascii="Arial" w:hAnsi="Arial" w:cs="Arial"/>
          <w:sz w:val="24"/>
          <w:szCs w:val="24"/>
        </w:rPr>
      </w:pPr>
    </w:p>
    <w:p w14:paraId="4AFECA7E" w14:textId="77777777" w:rsidR="00B920C9" w:rsidRDefault="00B920C9" w:rsidP="005265E6">
      <w:pPr>
        <w:spacing w:after="0" w:line="240" w:lineRule="auto"/>
        <w:jc w:val="both"/>
        <w:rPr>
          <w:rFonts w:ascii="Arial" w:hAnsi="Arial" w:cs="Arial"/>
          <w:sz w:val="24"/>
          <w:szCs w:val="24"/>
        </w:rPr>
      </w:pPr>
    </w:p>
    <w:p w14:paraId="601470C4" w14:textId="77777777" w:rsidR="00B920C9" w:rsidRDefault="00B920C9" w:rsidP="005265E6">
      <w:pPr>
        <w:spacing w:after="0" w:line="240" w:lineRule="auto"/>
        <w:jc w:val="both"/>
        <w:rPr>
          <w:rFonts w:ascii="Arial" w:hAnsi="Arial" w:cs="Arial"/>
          <w:sz w:val="24"/>
          <w:szCs w:val="24"/>
        </w:rPr>
      </w:pPr>
    </w:p>
    <w:p w14:paraId="541B823A" w14:textId="77777777" w:rsidR="00B920C9" w:rsidRDefault="00B920C9" w:rsidP="005265E6">
      <w:pPr>
        <w:spacing w:after="0" w:line="240" w:lineRule="auto"/>
        <w:jc w:val="both"/>
        <w:rPr>
          <w:rFonts w:ascii="Arial" w:hAnsi="Arial" w:cs="Arial"/>
          <w:sz w:val="24"/>
          <w:szCs w:val="24"/>
        </w:rPr>
      </w:pPr>
    </w:p>
    <w:p w14:paraId="7E8FE818" w14:textId="77777777" w:rsidR="00B920C9" w:rsidRDefault="00B920C9" w:rsidP="005265E6">
      <w:pPr>
        <w:spacing w:after="0" w:line="240" w:lineRule="auto"/>
        <w:jc w:val="both"/>
        <w:rPr>
          <w:rFonts w:ascii="Arial" w:hAnsi="Arial" w:cs="Arial"/>
        </w:rPr>
      </w:pPr>
    </w:p>
    <w:p w14:paraId="19A28B37" w14:textId="77777777" w:rsidR="00B920C9" w:rsidRDefault="00B920C9" w:rsidP="005265E6">
      <w:pPr>
        <w:spacing w:after="0" w:line="240" w:lineRule="auto"/>
        <w:jc w:val="both"/>
        <w:rPr>
          <w:rFonts w:ascii="Arial" w:hAnsi="Arial" w:cs="Arial"/>
        </w:rPr>
      </w:pPr>
    </w:p>
    <w:p w14:paraId="643C847C" w14:textId="77777777" w:rsidR="00B920C9" w:rsidRDefault="00B920C9" w:rsidP="005265E6">
      <w:pPr>
        <w:spacing w:after="0" w:line="240" w:lineRule="auto"/>
        <w:jc w:val="both"/>
        <w:rPr>
          <w:rFonts w:ascii="Arial" w:hAnsi="Arial" w:cs="Arial"/>
        </w:rPr>
      </w:pPr>
    </w:p>
    <w:p w14:paraId="7E669ECE" w14:textId="77777777" w:rsidR="00B920C9" w:rsidRDefault="00B920C9" w:rsidP="005265E6">
      <w:pPr>
        <w:spacing w:after="0" w:line="240" w:lineRule="auto"/>
        <w:jc w:val="both"/>
        <w:rPr>
          <w:rFonts w:ascii="Arial" w:hAnsi="Arial" w:cs="Arial"/>
        </w:rPr>
      </w:pPr>
    </w:p>
    <w:p w14:paraId="5DFA88D1" w14:textId="77777777" w:rsidR="00B920C9" w:rsidRDefault="00B920C9" w:rsidP="005265E6">
      <w:pPr>
        <w:spacing w:after="0" w:line="240" w:lineRule="auto"/>
        <w:jc w:val="both"/>
        <w:rPr>
          <w:rFonts w:ascii="Arial" w:hAnsi="Arial" w:cs="Arial"/>
        </w:rPr>
      </w:pPr>
    </w:p>
    <w:p w14:paraId="438057AC" w14:textId="77777777" w:rsidR="00B920C9" w:rsidRDefault="00B920C9" w:rsidP="005265E6">
      <w:pPr>
        <w:spacing w:after="0" w:line="240" w:lineRule="auto"/>
        <w:jc w:val="both"/>
        <w:rPr>
          <w:rFonts w:ascii="Arial" w:hAnsi="Arial" w:cs="Arial"/>
        </w:rPr>
      </w:pPr>
    </w:p>
    <w:p w14:paraId="5E4520C9" w14:textId="77777777" w:rsidR="00B920C9" w:rsidRDefault="00B920C9" w:rsidP="005265E6">
      <w:pPr>
        <w:spacing w:after="0" w:line="240" w:lineRule="auto"/>
        <w:jc w:val="both"/>
        <w:rPr>
          <w:rFonts w:ascii="Arial" w:hAnsi="Arial" w:cs="Arial"/>
        </w:rPr>
      </w:pPr>
    </w:p>
    <w:p w14:paraId="4B57155D" w14:textId="77777777" w:rsidR="00B920C9" w:rsidRDefault="00B920C9" w:rsidP="005265E6">
      <w:pPr>
        <w:spacing w:after="0" w:line="240" w:lineRule="auto"/>
        <w:jc w:val="both"/>
        <w:rPr>
          <w:rFonts w:ascii="Arial" w:hAnsi="Arial" w:cs="Arial"/>
        </w:rPr>
      </w:pPr>
    </w:p>
    <w:p w14:paraId="0C063D3F" w14:textId="77777777" w:rsidR="00B920C9" w:rsidRDefault="00B920C9" w:rsidP="005265E6">
      <w:pPr>
        <w:spacing w:after="0" w:line="240" w:lineRule="auto"/>
        <w:jc w:val="both"/>
        <w:rPr>
          <w:rFonts w:ascii="Arial" w:hAnsi="Arial" w:cs="Arial"/>
        </w:rPr>
      </w:pPr>
    </w:p>
    <w:p w14:paraId="4BCB6AAE" w14:textId="77777777" w:rsidR="00B920C9" w:rsidRDefault="00B920C9" w:rsidP="005265E6">
      <w:pPr>
        <w:spacing w:after="0" w:line="240" w:lineRule="auto"/>
        <w:jc w:val="both"/>
        <w:rPr>
          <w:rFonts w:ascii="Arial" w:hAnsi="Arial" w:cs="Arial"/>
        </w:rPr>
      </w:pPr>
    </w:p>
    <w:p w14:paraId="04AC9F28" w14:textId="77777777" w:rsidR="00B920C9" w:rsidRDefault="00B920C9" w:rsidP="005265E6">
      <w:pPr>
        <w:spacing w:after="0" w:line="240" w:lineRule="auto"/>
        <w:jc w:val="both"/>
        <w:rPr>
          <w:rFonts w:ascii="Arial" w:hAnsi="Arial" w:cs="Arial"/>
        </w:rPr>
      </w:pPr>
    </w:p>
    <w:p w14:paraId="77ADC2AF" w14:textId="77777777" w:rsidR="00B920C9" w:rsidRDefault="00B920C9" w:rsidP="005265E6">
      <w:pPr>
        <w:spacing w:after="0" w:line="240" w:lineRule="auto"/>
        <w:jc w:val="both"/>
        <w:rPr>
          <w:rFonts w:ascii="Arial" w:hAnsi="Arial" w:cs="Arial"/>
        </w:rPr>
      </w:pPr>
    </w:p>
    <w:p w14:paraId="4956A1BA" w14:textId="77777777" w:rsidR="00B920C9" w:rsidRDefault="00B920C9" w:rsidP="005265E6">
      <w:pPr>
        <w:spacing w:after="0" w:line="240" w:lineRule="auto"/>
        <w:jc w:val="both"/>
        <w:rPr>
          <w:rFonts w:ascii="Arial" w:hAnsi="Arial" w:cs="Arial"/>
        </w:rPr>
      </w:pPr>
    </w:p>
    <w:p w14:paraId="2FC02EFA" w14:textId="77777777" w:rsidR="00B920C9" w:rsidRDefault="00B920C9" w:rsidP="005265E6">
      <w:pPr>
        <w:spacing w:after="0" w:line="240" w:lineRule="auto"/>
        <w:jc w:val="both"/>
        <w:rPr>
          <w:rFonts w:ascii="Arial" w:hAnsi="Arial" w:cs="Arial"/>
        </w:rPr>
      </w:pPr>
    </w:p>
    <w:p w14:paraId="265830DF" w14:textId="77777777" w:rsidR="00B920C9" w:rsidRDefault="00B920C9" w:rsidP="005265E6">
      <w:pPr>
        <w:spacing w:after="0" w:line="240" w:lineRule="auto"/>
        <w:jc w:val="both"/>
        <w:rPr>
          <w:rFonts w:ascii="Arial" w:hAnsi="Arial" w:cs="Arial"/>
        </w:rPr>
      </w:pPr>
    </w:p>
    <w:p w14:paraId="5AF39838" w14:textId="77777777" w:rsidR="00B920C9" w:rsidRDefault="00B920C9" w:rsidP="005265E6">
      <w:pPr>
        <w:spacing w:after="0" w:line="240" w:lineRule="auto"/>
        <w:jc w:val="both"/>
        <w:rPr>
          <w:rFonts w:ascii="Arial" w:hAnsi="Arial" w:cs="Arial"/>
        </w:rPr>
      </w:pPr>
    </w:p>
    <w:p w14:paraId="4145FD13" w14:textId="77777777" w:rsidR="00B920C9" w:rsidRDefault="00B920C9" w:rsidP="005265E6">
      <w:pPr>
        <w:spacing w:after="0" w:line="240" w:lineRule="auto"/>
        <w:jc w:val="both"/>
        <w:rPr>
          <w:rFonts w:ascii="Arial" w:hAnsi="Arial" w:cs="Arial"/>
        </w:rPr>
      </w:pPr>
    </w:p>
    <w:p w14:paraId="72929EDE" w14:textId="77777777" w:rsidR="00B920C9" w:rsidRDefault="00B920C9" w:rsidP="005265E6">
      <w:pPr>
        <w:spacing w:after="0" w:line="240" w:lineRule="auto"/>
        <w:jc w:val="both"/>
        <w:rPr>
          <w:rFonts w:ascii="Arial" w:hAnsi="Arial" w:cs="Arial"/>
        </w:rPr>
      </w:pPr>
    </w:p>
    <w:p w14:paraId="6ABC2E46" w14:textId="77777777" w:rsidR="00B920C9" w:rsidRDefault="00B920C9" w:rsidP="005265E6">
      <w:pPr>
        <w:spacing w:after="0" w:line="240" w:lineRule="auto"/>
        <w:jc w:val="both"/>
        <w:rPr>
          <w:rFonts w:ascii="Arial" w:hAnsi="Arial" w:cs="Arial"/>
        </w:rPr>
      </w:pPr>
    </w:p>
    <w:p w14:paraId="7A008167" w14:textId="77777777" w:rsidR="00B920C9" w:rsidRDefault="00B920C9" w:rsidP="005265E6">
      <w:pPr>
        <w:spacing w:after="0" w:line="240" w:lineRule="auto"/>
        <w:jc w:val="both"/>
        <w:rPr>
          <w:rFonts w:ascii="Arial" w:hAnsi="Arial" w:cs="Arial"/>
        </w:rPr>
      </w:pPr>
    </w:p>
    <w:p w14:paraId="1658B8B8" w14:textId="77777777" w:rsidR="00B920C9" w:rsidRDefault="00B920C9" w:rsidP="005265E6">
      <w:pPr>
        <w:spacing w:after="0" w:line="240" w:lineRule="auto"/>
        <w:jc w:val="both"/>
        <w:rPr>
          <w:rFonts w:ascii="Arial" w:hAnsi="Arial" w:cs="Arial"/>
        </w:rPr>
      </w:pPr>
    </w:p>
    <w:p w14:paraId="45D8B5E3" w14:textId="77777777" w:rsidR="00B920C9" w:rsidRDefault="00B920C9" w:rsidP="005265E6">
      <w:pPr>
        <w:spacing w:after="0" w:line="240" w:lineRule="auto"/>
        <w:jc w:val="both"/>
        <w:rPr>
          <w:rFonts w:ascii="Arial" w:hAnsi="Arial" w:cs="Arial"/>
        </w:rPr>
      </w:pPr>
    </w:p>
    <w:p w14:paraId="4E9B335D" w14:textId="77777777" w:rsidR="00B920C9" w:rsidRDefault="00B920C9" w:rsidP="005265E6">
      <w:pPr>
        <w:spacing w:after="0" w:line="240" w:lineRule="auto"/>
        <w:jc w:val="both"/>
        <w:rPr>
          <w:rFonts w:ascii="Arial" w:hAnsi="Arial" w:cs="Arial"/>
        </w:rPr>
      </w:pPr>
    </w:p>
    <w:p w14:paraId="46B6819E" w14:textId="77777777" w:rsidR="00B920C9" w:rsidRDefault="00B920C9" w:rsidP="005265E6">
      <w:pPr>
        <w:spacing w:after="0" w:line="240" w:lineRule="auto"/>
        <w:jc w:val="both"/>
        <w:rPr>
          <w:rFonts w:ascii="Arial" w:hAnsi="Arial" w:cs="Arial"/>
        </w:rPr>
      </w:pPr>
    </w:p>
    <w:p w14:paraId="63E7B599" w14:textId="77777777" w:rsidR="00B920C9" w:rsidRDefault="00B920C9" w:rsidP="005265E6">
      <w:pPr>
        <w:spacing w:after="0" w:line="240" w:lineRule="auto"/>
        <w:jc w:val="both"/>
        <w:rPr>
          <w:rFonts w:ascii="Arial" w:hAnsi="Arial" w:cs="Arial"/>
        </w:rPr>
      </w:pPr>
    </w:p>
    <w:p w14:paraId="57985657" w14:textId="77777777" w:rsidR="00B920C9" w:rsidRDefault="00B920C9" w:rsidP="005265E6">
      <w:pPr>
        <w:spacing w:after="0" w:line="240" w:lineRule="auto"/>
        <w:jc w:val="both"/>
        <w:rPr>
          <w:rFonts w:ascii="Arial" w:hAnsi="Arial" w:cs="Arial"/>
        </w:rPr>
      </w:pPr>
    </w:p>
    <w:p w14:paraId="333CC4FE" w14:textId="77777777" w:rsidR="00B920C9" w:rsidRDefault="00B920C9" w:rsidP="005265E6">
      <w:pPr>
        <w:spacing w:after="0" w:line="240" w:lineRule="auto"/>
        <w:jc w:val="both"/>
        <w:rPr>
          <w:rFonts w:ascii="Arial" w:hAnsi="Arial" w:cs="Arial"/>
        </w:rPr>
      </w:pPr>
    </w:p>
    <w:p w14:paraId="5D37C168" w14:textId="77777777" w:rsidR="00B920C9" w:rsidRDefault="00B920C9" w:rsidP="005265E6">
      <w:pPr>
        <w:spacing w:after="0" w:line="240" w:lineRule="auto"/>
        <w:jc w:val="both"/>
        <w:rPr>
          <w:rFonts w:ascii="Arial" w:hAnsi="Arial" w:cs="Arial"/>
        </w:rPr>
      </w:pPr>
    </w:p>
    <w:p w14:paraId="07CBCF34" w14:textId="77777777" w:rsidR="00B920C9" w:rsidRDefault="00B920C9" w:rsidP="005265E6">
      <w:pPr>
        <w:spacing w:after="0" w:line="240" w:lineRule="auto"/>
        <w:jc w:val="both"/>
        <w:rPr>
          <w:rFonts w:ascii="Arial" w:hAnsi="Arial" w:cs="Arial"/>
        </w:rPr>
      </w:pPr>
    </w:p>
    <w:p w14:paraId="03305F4D" w14:textId="77777777" w:rsidR="00B920C9" w:rsidRDefault="00B920C9" w:rsidP="005265E6">
      <w:pPr>
        <w:spacing w:after="0" w:line="240" w:lineRule="auto"/>
        <w:jc w:val="both"/>
        <w:rPr>
          <w:rFonts w:ascii="Arial" w:hAnsi="Arial" w:cs="Arial"/>
        </w:rPr>
      </w:pPr>
    </w:p>
    <w:p w14:paraId="224EC204" w14:textId="77777777" w:rsidR="00B920C9" w:rsidRDefault="00B920C9" w:rsidP="005265E6">
      <w:pPr>
        <w:spacing w:after="0" w:line="240" w:lineRule="auto"/>
        <w:jc w:val="both"/>
        <w:rPr>
          <w:rFonts w:ascii="Arial" w:hAnsi="Arial" w:cs="Arial"/>
        </w:rPr>
      </w:pPr>
    </w:p>
    <w:p w14:paraId="3F347DE7" w14:textId="77777777" w:rsidR="00B920C9" w:rsidRDefault="00B920C9" w:rsidP="005265E6">
      <w:pPr>
        <w:spacing w:after="0" w:line="240" w:lineRule="auto"/>
        <w:jc w:val="both"/>
        <w:rPr>
          <w:rFonts w:ascii="Arial" w:hAnsi="Arial" w:cs="Arial"/>
        </w:rPr>
      </w:pPr>
    </w:p>
    <w:p w14:paraId="2C013399" w14:textId="77777777" w:rsidR="00B920C9" w:rsidRDefault="00B920C9" w:rsidP="005265E6">
      <w:pPr>
        <w:spacing w:after="0" w:line="240" w:lineRule="auto"/>
        <w:jc w:val="both"/>
        <w:rPr>
          <w:rFonts w:ascii="Arial" w:hAnsi="Arial" w:cs="Arial"/>
        </w:rPr>
      </w:pPr>
    </w:p>
    <w:p w14:paraId="3EDD4958" w14:textId="77777777" w:rsidR="00B920C9" w:rsidRDefault="00B920C9" w:rsidP="005265E6">
      <w:pPr>
        <w:spacing w:after="0" w:line="240" w:lineRule="auto"/>
        <w:jc w:val="both"/>
        <w:rPr>
          <w:rFonts w:ascii="Arial" w:hAnsi="Arial" w:cs="Arial"/>
        </w:rPr>
      </w:pPr>
    </w:p>
    <w:p w14:paraId="01EDF4A2" w14:textId="77777777" w:rsidR="00B920C9" w:rsidRDefault="00B920C9" w:rsidP="005265E6">
      <w:pPr>
        <w:spacing w:after="0" w:line="240" w:lineRule="auto"/>
        <w:jc w:val="both"/>
        <w:rPr>
          <w:rFonts w:ascii="Arial" w:hAnsi="Arial" w:cs="Arial"/>
        </w:rPr>
      </w:pPr>
    </w:p>
    <w:p w14:paraId="341AF17B" w14:textId="77777777" w:rsidR="00B920C9" w:rsidRDefault="00B920C9" w:rsidP="005265E6">
      <w:pPr>
        <w:spacing w:after="0" w:line="240" w:lineRule="auto"/>
        <w:jc w:val="both"/>
        <w:rPr>
          <w:rFonts w:ascii="Arial" w:hAnsi="Arial" w:cs="Arial"/>
        </w:rPr>
      </w:pPr>
    </w:p>
    <w:p w14:paraId="34C3F88E" w14:textId="77777777" w:rsidR="00B920C9" w:rsidRDefault="00B920C9" w:rsidP="005265E6">
      <w:pPr>
        <w:spacing w:after="0" w:line="240" w:lineRule="auto"/>
        <w:jc w:val="both"/>
        <w:rPr>
          <w:rFonts w:ascii="Arial" w:hAnsi="Arial" w:cs="Arial"/>
        </w:rPr>
      </w:pPr>
    </w:p>
    <w:p w14:paraId="27346C40" w14:textId="77777777" w:rsidR="00B920C9" w:rsidRDefault="00B920C9" w:rsidP="005265E6">
      <w:pPr>
        <w:spacing w:after="0" w:line="240" w:lineRule="auto"/>
        <w:jc w:val="both"/>
        <w:rPr>
          <w:rFonts w:ascii="Arial" w:hAnsi="Arial" w:cs="Arial"/>
        </w:rPr>
      </w:pPr>
    </w:p>
    <w:p w14:paraId="55F94780" w14:textId="77777777" w:rsidR="00B920C9" w:rsidRDefault="00B920C9" w:rsidP="005265E6">
      <w:pPr>
        <w:spacing w:after="0" w:line="240" w:lineRule="auto"/>
        <w:jc w:val="both"/>
        <w:rPr>
          <w:rFonts w:ascii="Arial" w:hAnsi="Arial" w:cs="Arial"/>
        </w:rPr>
      </w:pPr>
    </w:p>
    <w:p w14:paraId="1F536E9E" w14:textId="71068F74" w:rsidR="00B75D86" w:rsidRPr="00B920C9" w:rsidRDefault="00B75D86" w:rsidP="005265E6">
      <w:pPr>
        <w:spacing w:after="0" w:line="240" w:lineRule="auto"/>
        <w:jc w:val="both"/>
        <w:rPr>
          <w:rFonts w:ascii="Arial" w:hAnsi="Arial" w:cs="Arial"/>
        </w:rPr>
      </w:pPr>
      <w:r w:rsidRPr="00B920C9">
        <w:rPr>
          <w:rFonts w:ascii="Arial" w:hAnsi="Arial" w:cs="Arial"/>
        </w:rPr>
        <w:lastRenderedPageBreak/>
        <w:t xml:space="preserve">This will support the clear recording of </w:t>
      </w:r>
      <w:r w:rsidR="004F44D4" w:rsidRPr="00B920C9">
        <w:rPr>
          <w:rFonts w:ascii="Arial" w:hAnsi="Arial" w:cs="Arial"/>
        </w:rPr>
        <w:t xml:space="preserve">discussions around permanency, to provide clear rationale on MOSAIC as to the decision making for children's </w:t>
      </w:r>
      <w:r w:rsidR="00670817" w:rsidRPr="00B920C9">
        <w:rPr>
          <w:rFonts w:ascii="Arial" w:hAnsi="Arial" w:cs="Arial"/>
        </w:rPr>
        <w:t>permanency</w:t>
      </w:r>
    </w:p>
    <w:p w14:paraId="3E0982A7" w14:textId="77777777" w:rsidR="00670817" w:rsidRPr="00B920C9" w:rsidRDefault="00670817" w:rsidP="005265E6">
      <w:pPr>
        <w:spacing w:after="0" w:line="240" w:lineRule="auto"/>
        <w:jc w:val="both"/>
        <w:rPr>
          <w:rFonts w:ascii="Arial" w:hAnsi="Arial" w:cs="Arial"/>
        </w:rPr>
      </w:pPr>
    </w:p>
    <w:p w14:paraId="51279CB1" w14:textId="5193D3CB" w:rsidR="00670817" w:rsidRPr="00B920C9" w:rsidRDefault="00670817" w:rsidP="005265E6">
      <w:pPr>
        <w:spacing w:after="0" w:line="240" w:lineRule="auto"/>
        <w:jc w:val="both"/>
        <w:rPr>
          <w:rFonts w:ascii="Arial" w:hAnsi="Arial" w:cs="Arial"/>
          <w:b/>
          <w:bCs/>
        </w:rPr>
      </w:pPr>
      <w:r w:rsidRPr="00B920C9">
        <w:rPr>
          <w:rFonts w:ascii="Arial" w:hAnsi="Arial" w:cs="Arial"/>
          <w:b/>
          <w:bCs/>
        </w:rPr>
        <w:t>June 2023</w:t>
      </w:r>
    </w:p>
    <w:p w14:paraId="2575F4D0" w14:textId="77777777" w:rsidR="005265E6" w:rsidRPr="00B920C9" w:rsidRDefault="005265E6">
      <w:pPr>
        <w:rPr>
          <w:rFonts w:ascii="Arial" w:hAnsi="Arial" w:cs="Arial"/>
        </w:rPr>
      </w:pPr>
    </w:p>
    <w:p w14:paraId="7F285FAC" w14:textId="77777777" w:rsidR="00B920C9" w:rsidRPr="005265E6" w:rsidRDefault="00B920C9">
      <w:pPr>
        <w:rPr>
          <w:rFonts w:ascii="Arial" w:hAnsi="Arial" w:cs="Arial"/>
          <w:sz w:val="24"/>
          <w:szCs w:val="24"/>
        </w:rPr>
      </w:pPr>
    </w:p>
    <w:sectPr w:rsidR="00B920C9" w:rsidRPr="00526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30A6"/>
    <w:multiLevelType w:val="hybridMultilevel"/>
    <w:tmpl w:val="03148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63312"/>
    <w:multiLevelType w:val="hybridMultilevel"/>
    <w:tmpl w:val="D7F20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016FB"/>
    <w:multiLevelType w:val="hybridMultilevel"/>
    <w:tmpl w:val="05445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951387">
    <w:abstractNumId w:val="2"/>
  </w:num>
  <w:num w:numId="2" w16cid:durableId="1460413383">
    <w:abstractNumId w:val="0"/>
  </w:num>
  <w:num w:numId="3" w16cid:durableId="130596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E6"/>
    <w:rsid w:val="000B71CA"/>
    <w:rsid w:val="004F44D4"/>
    <w:rsid w:val="005265E6"/>
    <w:rsid w:val="00600143"/>
    <w:rsid w:val="00670817"/>
    <w:rsid w:val="00AD34E3"/>
    <w:rsid w:val="00B75D86"/>
    <w:rsid w:val="00B81264"/>
    <w:rsid w:val="00B920C9"/>
    <w:rsid w:val="00DD4848"/>
    <w:rsid w:val="00F8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F8BB"/>
  <w15:chartTrackingRefBased/>
  <w15:docId w15:val="{8F779FDF-41A7-49D1-B65B-FBA63AF8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65E6"/>
    <w:pPr>
      <w:ind w:left="720"/>
      <w:contextualSpacing/>
    </w:pPr>
    <w:rPr>
      <w:kern w:val="0"/>
      <w14:ligatures w14:val="none"/>
    </w:rPr>
  </w:style>
  <w:style w:type="table" w:styleId="TableGrid">
    <w:name w:val="Table Grid"/>
    <w:basedOn w:val="TableNormal"/>
    <w:uiPriority w:val="39"/>
    <w:rsid w:val="0060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Adam</dc:creator>
  <cp:keywords/>
  <dc:description/>
  <cp:lastModifiedBy>Hockley, Katie</cp:lastModifiedBy>
  <cp:revision>2</cp:revision>
  <dcterms:created xsi:type="dcterms:W3CDTF">2023-06-23T11:11:00Z</dcterms:created>
  <dcterms:modified xsi:type="dcterms:W3CDTF">2023-06-23T11:11:00Z</dcterms:modified>
</cp:coreProperties>
</file>