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46ED" w14:textId="77777777" w:rsidR="0073718F" w:rsidRPr="0073718F" w:rsidRDefault="0073718F" w:rsidP="0073718F">
      <w:pPr>
        <w:jc w:val="center"/>
        <w:rPr>
          <w:rFonts w:ascii="Arial" w:hAnsi="Arial" w:cs="Arial"/>
          <w:b/>
          <w:sz w:val="24"/>
          <w:szCs w:val="24"/>
        </w:rPr>
      </w:pPr>
      <w:r w:rsidRPr="0073718F">
        <w:rPr>
          <w:rFonts w:ascii="Arial" w:hAnsi="Arial" w:cs="Arial"/>
          <w:b/>
          <w:sz w:val="24"/>
          <w:szCs w:val="24"/>
        </w:rPr>
        <w:t>MANAGER’S CHECKLIST</w:t>
      </w:r>
    </w:p>
    <w:p w14:paraId="4145AB91" w14:textId="77777777" w:rsidR="00CD3C18" w:rsidRDefault="0073718F" w:rsidP="0073718F">
      <w:pPr>
        <w:jc w:val="center"/>
        <w:rPr>
          <w:rFonts w:ascii="Arial" w:hAnsi="Arial" w:cs="Arial"/>
          <w:b/>
          <w:sz w:val="24"/>
          <w:szCs w:val="24"/>
        </w:rPr>
      </w:pPr>
      <w:r w:rsidRPr="0073718F">
        <w:rPr>
          <w:rFonts w:ascii="Arial" w:hAnsi="Arial" w:cs="Arial"/>
          <w:b/>
          <w:sz w:val="24"/>
          <w:szCs w:val="24"/>
        </w:rPr>
        <w:t>QUALITY ASSUR</w:t>
      </w:r>
      <w:r>
        <w:rPr>
          <w:rFonts w:ascii="Arial" w:hAnsi="Arial" w:cs="Arial"/>
          <w:b/>
          <w:sz w:val="24"/>
          <w:szCs w:val="24"/>
        </w:rPr>
        <w:t>ANCE OF</w:t>
      </w:r>
      <w:r w:rsidRPr="0073718F">
        <w:rPr>
          <w:rFonts w:ascii="Arial" w:hAnsi="Arial" w:cs="Arial"/>
          <w:b/>
          <w:sz w:val="24"/>
          <w:szCs w:val="24"/>
        </w:rPr>
        <w:t xml:space="preserve"> SINGLE ASSESSMENTS</w:t>
      </w:r>
    </w:p>
    <w:p w14:paraId="28D3BFBB" w14:textId="77777777" w:rsidR="00871C4E" w:rsidRDefault="00871C4E" w:rsidP="0073718F">
      <w:pPr>
        <w:rPr>
          <w:rFonts w:ascii="Arial" w:hAnsi="Arial" w:cs="Arial"/>
          <w:b/>
          <w:i/>
          <w:sz w:val="24"/>
          <w:szCs w:val="24"/>
        </w:rPr>
      </w:pPr>
    </w:p>
    <w:p w14:paraId="5E6F2B8B" w14:textId="77777777" w:rsidR="0073718F" w:rsidRDefault="0073718F" w:rsidP="0073718F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This checklist is to be used by Managers and Advanced Practitioners prior to approving and finalising a Single Assessment.  </w:t>
      </w:r>
    </w:p>
    <w:p w14:paraId="69E65FB1" w14:textId="77777777" w:rsidR="0073718F" w:rsidRDefault="0073718F" w:rsidP="0073718F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508"/>
        <w:gridCol w:w="1843"/>
      </w:tblGrid>
      <w:tr w:rsidR="0073718F" w:rsidRPr="0073718F" w14:paraId="7C252962" w14:textId="77777777" w:rsidTr="001E381F">
        <w:trPr>
          <w:tblHeader/>
        </w:trPr>
        <w:tc>
          <w:tcPr>
            <w:tcW w:w="7508" w:type="dxa"/>
            <w:shd w:val="clear" w:color="auto" w:fill="BFBFBF" w:themeFill="background1" w:themeFillShade="BF"/>
          </w:tcPr>
          <w:p w14:paraId="45F1EE3B" w14:textId="77777777" w:rsidR="0073718F" w:rsidRPr="0073718F" w:rsidRDefault="0073718F" w:rsidP="00737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18F">
              <w:rPr>
                <w:rFonts w:ascii="Arial" w:hAnsi="Arial" w:cs="Arial"/>
                <w:b/>
                <w:sz w:val="24"/>
                <w:szCs w:val="24"/>
              </w:rPr>
              <w:t>ISSUE TO BE EVIDENCED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D4D1A9B" w14:textId="77777777" w:rsidR="0073718F" w:rsidRPr="0073718F" w:rsidRDefault="0073718F" w:rsidP="00737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18F">
              <w:rPr>
                <w:rFonts w:ascii="Arial" w:hAnsi="Arial" w:cs="Arial"/>
                <w:b/>
                <w:sz w:val="24"/>
                <w:szCs w:val="24"/>
              </w:rPr>
              <w:t>EVIDENCED</w:t>
            </w:r>
          </w:p>
          <w:p w14:paraId="4202AFF5" w14:textId="77777777" w:rsidR="0073718F" w:rsidRPr="0073718F" w:rsidRDefault="0073718F" w:rsidP="00737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18F">
              <w:rPr>
                <w:rFonts w:ascii="Arial" w:hAnsi="Arial" w:cs="Arial"/>
                <w:b/>
                <w:sz w:val="24"/>
                <w:szCs w:val="24"/>
              </w:rPr>
              <w:t>Y/N</w:t>
            </w:r>
          </w:p>
        </w:tc>
      </w:tr>
      <w:tr w:rsidR="0002001E" w14:paraId="7D90BB58" w14:textId="77777777" w:rsidTr="00D14907">
        <w:tc>
          <w:tcPr>
            <w:tcW w:w="7508" w:type="dxa"/>
          </w:tcPr>
          <w:p w14:paraId="38B19D92" w14:textId="77777777" w:rsidR="0002001E" w:rsidRDefault="0002001E" w:rsidP="000200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 child and family’s basic details included? </w:t>
            </w:r>
            <w:r w:rsidR="00964E82">
              <w:rPr>
                <w:rFonts w:ascii="Arial" w:hAnsi="Arial" w:cs="Arial"/>
                <w:i/>
                <w:sz w:val="20"/>
                <w:szCs w:val="20"/>
              </w:rPr>
              <w:t>(L</w:t>
            </w:r>
            <w:r w:rsidRPr="0002001E">
              <w:rPr>
                <w:rFonts w:ascii="Arial" w:hAnsi="Arial" w:cs="Arial"/>
                <w:i/>
                <w:sz w:val="20"/>
                <w:szCs w:val="20"/>
              </w:rPr>
              <w:t>anguage / religion etc)</w:t>
            </w:r>
          </w:p>
          <w:p w14:paraId="10F6C561" w14:textId="77777777" w:rsidR="0002001E" w:rsidRDefault="0002001E" w:rsidP="000200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FEDDD2" w14:textId="77777777" w:rsidR="0002001E" w:rsidRDefault="0002001E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18F" w14:paraId="0096FC50" w14:textId="77777777" w:rsidTr="00D14907">
        <w:tc>
          <w:tcPr>
            <w:tcW w:w="7508" w:type="dxa"/>
          </w:tcPr>
          <w:p w14:paraId="34701B0D" w14:textId="77777777" w:rsidR="00D14907" w:rsidRDefault="0002001E" w:rsidP="000200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reason for the assessment clear and provided in a succinct summary? (</w:t>
            </w:r>
            <w:r w:rsidR="00964E82" w:rsidRPr="00964E82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02001E">
              <w:rPr>
                <w:rFonts w:ascii="Arial" w:hAnsi="Arial" w:cs="Arial"/>
                <w:i/>
                <w:sz w:val="20"/>
                <w:szCs w:val="20"/>
              </w:rPr>
              <w:t>his must not say generated by a s47 enquiry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BCA93C5" w14:textId="77777777" w:rsidR="0002001E" w:rsidRDefault="0002001E" w:rsidP="000200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93C26F" w14:textId="77777777" w:rsidR="0073718F" w:rsidRDefault="0073718F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E82" w14:paraId="441AF575" w14:textId="77777777" w:rsidTr="00D14907">
        <w:tc>
          <w:tcPr>
            <w:tcW w:w="7508" w:type="dxa"/>
          </w:tcPr>
          <w:p w14:paraId="3B5A3053" w14:textId="77777777" w:rsidR="00964E82" w:rsidRPr="00964E82" w:rsidRDefault="00964E82" w:rsidP="0002001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reason for assessment relate to the concerns raised in the referral? </w:t>
            </w:r>
            <w:r>
              <w:rPr>
                <w:rFonts w:ascii="Arial" w:hAnsi="Arial" w:cs="Arial"/>
                <w:i/>
                <w:sz w:val="20"/>
                <w:szCs w:val="20"/>
              </w:rPr>
              <w:t>(C</w:t>
            </w:r>
            <w:r w:rsidRPr="00964E82">
              <w:rPr>
                <w:rFonts w:ascii="Arial" w:hAnsi="Arial" w:cs="Arial"/>
                <w:i/>
                <w:sz w:val="20"/>
                <w:szCs w:val="20"/>
              </w:rPr>
              <w:t>ross-reference with the referral that has caused the assessment to be initiated)</w:t>
            </w:r>
          </w:p>
          <w:p w14:paraId="0DFCC0E4" w14:textId="77777777" w:rsidR="00964E82" w:rsidRDefault="00964E82" w:rsidP="000200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809683" w14:textId="77777777" w:rsidR="00964E82" w:rsidRDefault="00964E82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18F" w14:paraId="6A289CF2" w14:textId="77777777" w:rsidTr="00D14907">
        <w:tc>
          <w:tcPr>
            <w:tcW w:w="7508" w:type="dxa"/>
          </w:tcPr>
          <w:p w14:paraId="5947697C" w14:textId="1C3F7CBB" w:rsidR="00D14907" w:rsidRDefault="0002001E" w:rsidP="0073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 succinct</w:t>
            </w:r>
            <w:r w:rsidR="003F697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3F697E">
              <w:rPr>
                <w:rFonts w:ascii="Arial" w:hAnsi="Arial" w:cs="Arial"/>
                <w:sz w:val="24"/>
                <w:szCs w:val="24"/>
              </w:rPr>
              <w:t>clear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3F697E">
              <w:rPr>
                <w:rFonts w:ascii="Arial" w:hAnsi="Arial" w:cs="Arial"/>
                <w:sz w:val="24"/>
                <w:szCs w:val="24"/>
              </w:rPr>
              <w:t xml:space="preserve">up to date </w:t>
            </w:r>
            <w:r>
              <w:rPr>
                <w:rFonts w:ascii="Arial" w:hAnsi="Arial" w:cs="Arial"/>
                <w:sz w:val="24"/>
                <w:szCs w:val="24"/>
              </w:rPr>
              <w:t>chronology</w:t>
            </w:r>
            <w:r w:rsidR="003F697E">
              <w:rPr>
                <w:rFonts w:ascii="Arial" w:hAnsi="Arial" w:cs="Arial"/>
                <w:sz w:val="24"/>
                <w:szCs w:val="24"/>
              </w:rPr>
              <w:t xml:space="preserve"> on the child’s </w:t>
            </w:r>
            <w:r w:rsidR="00AB2838">
              <w:rPr>
                <w:rFonts w:ascii="Arial" w:hAnsi="Arial" w:cs="Arial"/>
                <w:sz w:val="24"/>
                <w:szCs w:val="24"/>
              </w:rPr>
              <w:t>LCS record?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A6AE0A" w14:textId="77777777" w:rsidR="0002001E" w:rsidRDefault="0002001E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6F7000" w14:textId="77777777" w:rsidR="0073718F" w:rsidRDefault="0073718F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18F" w14:paraId="0378DF66" w14:textId="77777777" w:rsidTr="00D14907">
        <w:tc>
          <w:tcPr>
            <w:tcW w:w="7508" w:type="dxa"/>
          </w:tcPr>
          <w:p w14:paraId="3319CDCD" w14:textId="77777777" w:rsidR="0073718F" w:rsidRDefault="0002001E" w:rsidP="0002001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everyone’s details included who have been involved with the assessment? </w:t>
            </w:r>
            <w:r w:rsidRPr="0002001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64E82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02001E">
              <w:rPr>
                <w:rFonts w:ascii="Arial" w:hAnsi="Arial" w:cs="Arial"/>
                <w:i/>
                <w:sz w:val="20"/>
                <w:szCs w:val="20"/>
              </w:rPr>
              <w:t>ames, designations and date spoken with must be included in the assessment)</w:t>
            </w:r>
          </w:p>
          <w:p w14:paraId="7FF8FBCC" w14:textId="77777777" w:rsidR="0002001E" w:rsidRDefault="0002001E" w:rsidP="000200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E0C882" w14:textId="77777777" w:rsidR="0073718F" w:rsidRDefault="0073718F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18F" w14:paraId="25BF9A75" w14:textId="77777777" w:rsidTr="00D14907">
        <w:tc>
          <w:tcPr>
            <w:tcW w:w="7508" w:type="dxa"/>
          </w:tcPr>
          <w:p w14:paraId="4F1EFA0F" w14:textId="77777777" w:rsidR="0073718F" w:rsidRDefault="0002001E" w:rsidP="007371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the case notes show the “workings out” of the assessment process? </w:t>
            </w:r>
            <w:r w:rsidRPr="0002001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64E82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02001E">
              <w:rPr>
                <w:rFonts w:ascii="Arial" w:hAnsi="Arial" w:cs="Arial"/>
                <w:i/>
                <w:sz w:val="20"/>
                <w:szCs w:val="20"/>
              </w:rPr>
              <w:t>ase notes must reflect the discussions that have been held in enabling the social worker to formulate the assessment</w:t>
            </w:r>
            <w:r w:rsidR="009314BA">
              <w:rPr>
                <w:rFonts w:ascii="Arial" w:hAnsi="Arial" w:cs="Arial"/>
                <w:i/>
                <w:sz w:val="20"/>
                <w:szCs w:val="20"/>
              </w:rPr>
              <w:t>, this must include partner agencies</w:t>
            </w:r>
            <w:r w:rsidRPr="0002001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26BFF84" w14:textId="77777777" w:rsidR="0002001E" w:rsidRDefault="0002001E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3664A3" w14:textId="77777777" w:rsidR="0073718F" w:rsidRDefault="0073718F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18F" w14:paraId="0CDDCC2E" w14:textId="77777777" w:rsidTr="00D14907">
        <w:tc>
          <w:tcPr>
            <w:tcW w:w="7508" w:type="dxa"/>
          </w:tcPr>
          <w:p w14:paraId="42953ACB" w14:textId="77777777" w:rsidR="0073718F" w:rsidRPr="0002001E" w:rsidRDefault="0002001E" w:rsidP="007371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Is it clear who has contributed to the assessment</w:t>
            </w:r>
            <w:r w:rsidR="00871C4E">
              <w:rPr>
                <w:rFonts w:ascii="Arial" w:hAnsi="Arial" w:cs="Arial"/>
                <w:sz w:val="24"/>
                <w:szCs w:val="24"/>
              </w:rPr>
              <w:t xml:space="preserve"> including partner agencies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02001E">
              <w:rPr>
                <w:rFonts w:ascii="Arial" w:hAnsi="Arial" w:cs="Arial"/>
                <w:i/>
                <w:sz w:val="20"/>
                <w:szCs w:val="20"/>
              </w:rPr>
              <w:t>(the assessment must make it clear where information has been sourced from</w:t>
            </w:r>
            <w:r w:rsidR="009314BA">
              <w:rPr>
                <w:rFonts w:ascii="Arial" w:hAnsi="Arial" w:cs="Arial"/>
                <w:i/>
                <w:sz w:val="20"/>
                <w:szCs w:val="20"/>
              </w:rPr>
              <w:t>, it must reflect agencies involved with the child and family</w:t>
            </w:r>
            <w:r w:rsidRPr="0002001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1FD51BD" w14:textId="77777777" w:rsidR="0002001E" w:rsidRDefault="0002001E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35B141" w14:textId="77777777" w:rsidR="0073718F" w:rsidRDefault="0073718F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18F" w14:paraId="2D55E9D9" w14:textId="77777777" w:rsidTr="00D14907">
        <w:tc>
          <w:tcPr>
            <w:tcW w:w="7508" w:type="dxa"/>
          </w:tcPr>
          <w:p w14:paraId="33EEB1B7" w14:textId="77777777" w:rsidR="0073718F" w:rsidRDefault="00964E82" w:rsidP="0073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child/young person’s involvement in the assessment process evident?</w:t>
            </w:r>
          </w:p>
          <w:p w14:paraId="67248B60" w14:textId="77777777" w:rsidR="00964E82" w:rsidRDefault="00964E82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3D02C" w14:textId="77777777" w:rsidR="0073718F" w:rsidRDefault="0073718F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18F" w14:paraId="5AD85BC6" w14:textId="77777777" w:rsidTr="00D14907">
        <w:tc>
          <w:tcPr>
            <w:tcW w:w="7508" w:type="dxa"/>
          </w:tcPr>
          <w:p w14:paraId="53F8F6B5" w14:textId="77777777" w:rsidR="0073718F" w:rsidRDefault="00964E82" w:rsidP="00964E8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sufficient evidence regarding how the Social Worker elicited the child’s views? </w:t>
            </w:r>
            <w:r w:rsidRPr="00964E8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964E82">
              <w:rPr>
                <w:rFonts w:ascii="Arial" w:hAnsi="Arial" w:cs="Arial"/>
                <w:i/>
                <w:sz w:val="20"/>
                <w:szCs w:val="20"/>
              </w:rPr>
              <w:t>s there detail as to how and when the child was engaged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4E82">
              <w:rPr>
                <w:rFonts w:ascii="Arial" w:hAnsi="Arial" w:cs="Arial"/>
                <w:i/>
                <w:sz w:val="20"/>
                <w:szCs w:val="20"/>
              </w:rPr>
              <w:t>and what the outcome was – is this reflected in the assessment and/or case notes?)</w:t>
            </w:r>
          </w:p>
          <w:p w14:paraId="111D735B" w14:textId="77777777" w:rsidR="00964E82" w:rsidRDefault="00964E82" w:rsidP="00964E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DF33F0" w14:textId="77777777" w:rsidR="0073718F" w:rsidRDefault="0073718F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18F" w14:paraId="4E290DDD" w14:textId="77777777" w:rsidTr="00D14907">
        <w:tc>
          <w:tcPr>
            <w:tcW w:w="7508" w:type="dxa"/>
          </w:tcPr>
          <w:p w14:paraId="39458FC0" w14:textId="77777777" w:rsidR="0073718F" w:rsidRDefault="001E381F" w:rsidP="007371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Are the child’s views fully reflected within the assessment? (</w:t>
            </w:r>
            <w:r w:rsidRPr="001E381F">
              <w:rPr>
                <w:rFonts w:ascii="Arial" w:hAnsi="Arial" w:cs="Arial"/>
                <w:i/>
                <w:sz w:val="20"/>
                <w:szCs w:val="20"/>
              </w:rPr>
              <w:t>Evidence of direct work informing the assessment? The child’s views must not be diluted in the writing up of the assessment)</w:t>
            </w:r>
          </w:p>
          <w:p w14:paraId="3CA883E7" w14:textId="77777777" w:rsidR="001E381F" w:rsidRDefault="001E381F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D915E1" w14:textId="77777777" w:rsidR="0073718F" w:rsidRDefault="0073718F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18F" w14:paraId="5C695522" w14:textId="77777777" w:rsidTr="00D14907">
        <w:tc>
          <w:tcPr>
            <w:tcW w:w="7508" w:type="dxa"/>
          </w:tcPr>
          <w:p w14:paraId="1805A8CF" w14:textId="77777777" w:rsidR="0073718F" w:rsidRDefault="001E381F" w:rsidP="0073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assessment have assessment framework sub-headings included?</w:t>
            </w:r>
          </w:p>
        </w:tc>
        <w:tc>
          <w:tcPr>
            <w:tcW w:w="1843" w:type="dxa"/>
          </w:tcPr>
          <w:p w14:paraId="2C29D8A7" w14:textId="77777777" w:rsidR="0073718F" w:rsidRDefault="0073718F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18F" w14:paraId="4BEC033A" w14:textId="77777777" w:rsidTr="00D14907">
        <w:tc>
          <w:tcPr>
            <w:tcW w:w="7508" w:type="dxa"/>
          </w:tcPr>
          <w:p w14:paraId="4FF3EAB8" w14:textId="77777777" w:rsidR="001E381F" w:rsidRDefault="001E381F" w:rsidP="007371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evidence the assessment has been shared with parents / professionals? </w:t>
            </w:r>
            <w:r w:rsidRPr="001E381F">
              <w:rPr>
                <w:rFonts w:ascii="Arial" w:hAnsi="Arial" w:cs="Arial"/>
                <w:i/>
                <w:sz w:val="20"/>
                <w:szCs w:val="20"/>
              </w:rPr>
              <w:t>(case notes must reflect they have been shared)</w:t>
            </w:r>
          </w:p>
          <w:p w14:paraId="5B8067DD" w14:textId="77777777" w:rsidR="001E381F" w:rsidRDefault="001E381F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1D6D03" w14:textId="77777777" w:rsidR="0073718F" w:rsidRDefault="0073718F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18F" w14:paraId="29D6B948" w14:textId="77777777" w:rsidTr="00D14907">
        <w:tc>
          <w:tcPr>
            <w:tcW w:w="7508" w:type="dxa"/>
          </w:tcPr>
          <w:p w14:paraId="38449A91" w14:textId="77777777" w:rsidR="0073718F" w:rsidRDefault="00807CCA" w:rsidP="007371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evidence of parent/s’ views? </w:t>
            </w:r>
            <w:r w:rsidRPr="00807CCA">
              <w:rPr>
                <w:rFonts w:ascii="Arial" w:hAnsi="Arial" w:cs="Arial"/>
                <w:i/>
                <w:sz w:val="20"/>
                <w:szCs w:val="20"/>
              </w:rPr>
              <w:t>(Are these reflected in case notes as well as the assessment?)</w:t>
            </w:r>
          </w:p>
          <w:p w14:paraId="3AEA85FE" w14:textId="77777777" w:rsidR="00807CCA" w:rsidRDefault="00807CCA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232888" w14:textId="77777777" w:rsidR="0073718F" w:rsidRDefault="0073718F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18F" w14:paraId="2F082A0E" w14:textId="77777777" w:rsidTr="00D14907">
        <w:tc>
          <w:tcPr>
            <w:tcW w:w="7508" w:type="dxa"/>
          </w:tcPr>
          <w:p w14:paraId="2D8ECAC3" w14:textId="77777777" w:rsidR="0073718F" w:rsidRDefault="00807CCA" w:rsidP="007371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evidence that research has been used to inform the analysis? </w:t>
            </w:r>
            <w:r w:rsidRPr="00807CCA">
              <w:rPr>
                <w:rFonts w:ascii="Arial" w:hAnsi="Arial" w:cs="Arial"/>
                <w:i/>
                <w:sz w:val="20"/>
                <w:szCs w:val="20"/>
              </w:rPr>
              <w:t>(this needs to be balanced and used in a considered manner)</w:t>
            </w:r>
          </w:p>
          <w:p w14:paraId="5A0558E1" w14:textId="77777777" w:rsidR="00807CCA" w:rsidRDefault="00807CCA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2F98DE" w14:textId="77777777" w:rsidR="0073718F" w:rsidRDefault="0073718F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18F" w14:paraId="4C7C5402" w14:textId="77777777" w:rsidTr="00D14907">
        <w:tc>
          <w:tcPr>
            <w:tcW w:w="7508" w:type="dxa"/>
          </w:tcPr>
          <w:p w14:paraId="674237C5" w14:textId="77777777" w:rsidR="0073718F" w:rsidRDefault="001E381F" w:rsidP="00807C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evidence of Signs of Safety methodology in the assessment</w:t>
            </w:r>
            <w:r w:rsidR="00807CCA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26274DA" w14:textId="77777777" w:rsidR="00807CCA" w:rsidRDefault="00807CCA" w:rsidP="0080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29CBCD" w14:textId="77777777" w:rsidR="0073718F" w:rsidRDefault="0073718F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CCA" w14:paraId="2FCC9977" w14:textId="77777777" w:rsidTr="00D14907">
        <w:tc>
          <w:tcPr>
            <w:tcW w:w="7508" w:type="dxa"/>
          </w:tcPr>
          <w:p w14:paraId="58AFB714" w14:textId="77777777" w:rsidR="00807CCA" w:rsidRPr="00807CCA" w:rsidRDefault="00807CCA" w:rsidP="00807C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Analysis:</w:t>
            </w:r>
          </w:p>
        </w:tc>
        <w:tc>
          <w:tcPr>
            <w:tcW w:w="1843" w:type="dxa"/>
          </w:tcPr>
          <w:p w14:paraId="680F58C0" w14:textId="77777777" w:rsidR="00807CCA" w:rsidRDefault="00807CCA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4BA" w14:paraId="036EDA34" w14:textId="77777777" w:rsidTr="00D14907">
        <w:tc>
          <w:tcPr>
            <w:tcW w:w="7508" w:type="dxa"/>
          </w:tcPr>
          <w:p w14:paraId="57282A4B" w14:textId="77777777" w:rsidR="009314BA" w:rsidRDefault="009314BA" w:rsidP="001E38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Social Worker provided their professional judgement in the analysis?</w:t>
            </w:r>
          </w:p>
          <w:p w14:paraId="3AEB64B3" w14:textId="77777777" w:rsidR="009314BA" w:rsidRDefault="009314BA" w:rsidP="00871C4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82FE9E" w14:textId="77777777" w:rsidR="009314BA" w:rsidRDefault="009314BA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18F" w14:paraId="7B2EF355" w14:textId="77777777" w:rsidTr="00D14907">
        <w:tc>
          <w:tcPr>
            <w:tcW w:w="7508" w:type="dxa"/>
          </w:tcPr>
          <w:p w14:paraId="4EB5B875" w14:textId="77777777" w:rsidR="0073718F" w:rsidRDefault="001E381F" w:rsidP="001E38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harm impact analysis tool been used to inform the analysis?</w:t>
            </w:r>
            <w:r w:rsidR="00A055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5AB" w:rsidRPr="00A055AB">
              <w:rPr>
                <w:rFonts w:ascii="Arial" w:hAnsi="Arial" w:cs="Arial"/>
                <w:i/>
                <w:sz w:val="20"/>
                <w:szCs w:val="20"/>
              </w:rPr>
              <w:t>(see appendix 1)</w:t>
            </w:r>
          </w:p>
          <w:p w14:paraId="2C7249DB" w14:textId="77777777" w:rsidR="00807CCA" w:rsidRPr="001E381F" w:rsidRDefault="00807CCA" w:rsidP="00807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8818DF" w14:textId="77777777" w:rsidR="0073718F" w:rsidRDefault="0073718F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18F" w14:paraId="362804DA" w14:textId="77777777" w:rsidTr="00D14907">
        <w:tc>
          <w:tcPr>
            <w:tcW w:w="7508" w:type="dxa"/>
          </w:tcPr>
          <w:p w14:paraId="5339F94A" w14:textId="77777777" w:rsidR="0073718F" w:rsidRDefault="001E381F" w:rsidP="001E38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analysis measure the impact on the child? </w:t>
            </w:r>
          </w:p>
          <w:p w14:paraId="721D7DFF" w14:textId="77777777" w:rsidR="00807CCA" w:rsidRPr="001E381F" w:rsidRDefault="00807CCA" w:rsidP="00807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7791FA" w14:textId="77777777" w:rsidR="0073718F" w:rsidRDefault="0073718F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18F" w14:paraId="4F46784C" w14:textId="77777777" w:rsidTr="00D14907">
        <w:tc>
          <w:tcPr>
            <w:tcW w:w="7508" w:type="dxa"/>
          </w:tcPr>
          <w:p w14:paraId="384F01BA" w14:textId="77777777" w:rsidR="0073718F" w:rsidRDefault="001E381F" w:rsidP="001E38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 child impact statement?</w:t>
            </w:r>
          </w:p>
          <w:p w14:paraId="4A0210F0" w14:textId="77777777" w:rsidR="00807CCA" w:rsidRPr="001E381F" w:rsidRDefault="00807CCA" w:rsidP="00807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50B542" w14:textId="77777777" w:rsidR="0073718F" w:rsidRDefault="0073718F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18F" w14:paraId="4FDEBD39" w14:textId="77777777" w:rsidTr="00D14907">
        <w:tc>
          <w:tcPr>
            <w:tcW w:w="7508" w:type="dxa"/>
          </w:tcPr>
          <w:p w14:paraId="5D81D4D9" w14:textId="77777777" w:rsidR="0073718F" w:rsidRDefault="001E381F" w:rsidP="001E38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 danger statement?</w:t>
            </w:r>
          </w:p>
          <w:p w14:paraId="58CF6F7C" w14:textId="77777777" w:rsidR="00807CCA" w:rsidRPr="001E381F" w:rsidRDefault="00807CCA" w:rsidP="00807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F4BC0B" w14:textId="77777777" w:rsidR="0073718F" w:rsidRDefault="0073718F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18F" w14:paraId="6277C574" w14:textId="77777777" w:rsidTr="00D14907">
        <w:tc>
          <w:tcPr>
            <w:tcW w:w="7508" w:type="dxa"/>
          </w:tcPr>
          <w:p w14:paraId="2F0E1BA2" w14:textId="77777777" w:rsidR="0073718F" w:rsidRDefault="00807CCA" w:rsidP="00807C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analysis based on evidence?</w:t>
            </w:r>
          </w:p>
          <w:p w14:paraId="4B46ED38" w14:textId="77777777" w:rsidR="00807CCA" w:rsidRPr="00807CCA" w:rsidRDefault="00807CCA" w:rsidP="00807C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074F3D" w14:textId="77777777" w:rsidR="0073718F" w:rsidRDefault="0073718F" w:rsidP="007371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DEDB5E" w14:textId="77777777" w:rsidR="0073718F" w:rsidRDefault="0073718F" w:rsidP="0073718F">
      <w:pPr>
        <w:rPr>
          <w:rFonts w:ascii="Arial" w:hAnsi="Arial" w:cs="Arial"/>
          <w:sz w:val="24"/>
          <w:szCs w:val="24"/>
        </w:rPr>
      </w:pPr>
    </w:p>
    <w:p w14:paraId="49640EB4" w14:textId="77777777" w:rsidR="00A055AB" w:rsidRDefault="00A055AB" w:rsidP="0073718F">
      <w:pPr>
        <w:rPr>
          <w:rFonts w:ascii="Arial" w:hAnsi="Arial" w:cs="Arial"/>
          <w:sz w:val="24"/>
          <w:szCs w:val="24"/>
        </w:rPr>
        <w:sectPr w:rsidR="00A055AB" w:rsidSect="00BC3586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E94E75C" w14:textId="77777777" w:rsidR="00A055AB" w:rsidRDefault="00A055AB" w:rsidP="00A055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</w:t>
      </w:r>
      <w:r w:rsidRPr="00E21F21">
        <w:rPr>
          <w:rFonts w:ascii="Arial" w:hAnsi="Arial" w:cs="Arial"/>
          <w:b/>
          <w:sz w:val="24"/>
          <w:szCs w:val="24"/>
        </w:rPr>
        <w:t>ARM IMPACT ANALYSIS PLAN TOOL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162"/>
      </w:tblGrid>
      <w:tr w:rsidR="00A055AB" w:rsidRPr="00E21F21" w14:paraId="2C836A1A" w14:textId="77777777" w:rsidTr="00871C4E">
        <w:trPr>
          <w:jc w:val="center"/>
        </w:trPr>
        <w:tc>
          <w:tcPr>
            <w:tcW w:w="2789" w:type="dxa"/>
            <w:shd w:val="clear" w:color="auto" w:fill="BFBFBF" w:themeFill="background1" w:themeFillShade="BF"/>
            <w:vAlign w:val="center"/>
          </w:tcPr>
          <w:p w14:paraId="517C7156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14E3EF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790CAE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F21">
              <w:rPr>
                <w:rFonts w:ascii="Arial" w:hAnsi="Arial" w:cs="Arial"/>
                <w:b/>
                <w:sz w:val="24"/>
                <w:szCs w:val="24"/>
              </w:rPr>
              <w:t>ACTION/IMPACT</w:t>
            </w:r>
          </w:p>
          <w:p w14:paraId="28E86CA5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9CAC1D" w14:textId="77777777" w:rsidR="00A055AB" w:rsidRPr="00E21F21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BFBFBF" w:themeFill="background1" w:themeFillShade="BF"/>
            <w:vAlign w:val="center"/>
          </w:tcPr>
          <w:p w14:paraId="5083BAE3" w14:textId="77777777" w:rsidR="00A055AB" w:rsidRPr="00E21F21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F21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68A57519" w14:textId="77777777" w:rsidR="00A055AB" w:rsidRPr="00E21F21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F21">
              <w:rPr>
                <w:rFonts w:ascii="Arial" w:hAnsi="Arial" w:cs="Arial"/>
                <w:b/>
                <w:sz w:val="24"/>
                <w:szCs w:val="24"/>
              </w:rPr>
              <w:t>FIRST INCIDENT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2E8A29BB" w14:textId="77777777" w:rsidR="00A055AB" w:rsidRPr="00E21F21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F21">
              <w:rPr>
                <w:rFonts w:ascii="Arial" w:hAnsi="Arial" w:cs="Arial"/>
                <w:b/>
                <w:sz w:val="24"/>
                <w:szCs w:val="24"/>
              </w:rPr>
              <w:t>WORSE INCIDENT</w:t>
            </w:r>
          </w:p>
        </w:tc>
        <w:tc>
          <w:tcPr>
            <w:tcW w:w="2162" w:type="dxa"/>
            <w:shd w:val="clear" w:color="auto" w:fill="BFBFBF" w:themeFill="background1" w:themeFillShade="BF"/>
            <w:vAlign w:val="center"/>
          </w:tcPr>
          <w:p w14:paraId="056FC91F" w14:textId="77777777" w:rsidR="00A055AB" w:rsidRPr="00E21F21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F21">
              <w:rPr>
                <w:rFonts w:ascii="Arial" w:hAnsi="Arial" w:cs="Arial"/>
                <w:b/>
                <w:sz w:val="24"/>
                <w:szCs w:val="24"/>
              </w:rPr>
              <w:t>LAST INCIDENT</w:t>
            </w:r>
          </w:p>
        </w:tc>
      </w:tr>
      <w:tr w:rsidR="00A055AB" w:rsidRPr="00E21F21" w14:paraId="3206A05C" w14:textId="77777777" w:rsidTr="00871C4E">
        <w:trPr>
          <w:trHeight w:val="375"/>
          <w:jc w:val="center"/>
        </w:trPr>
        <w:tc>
          <w:tcPr>
            <w:tcW w:w="2789" w:type="dxa"/>
            <w:shd w:val="clear" w:color="auto" w:fill="BFBFBF" w:themeFill="background1" w:themeFillShade="BF"/>
            <w:vAlign w:val="center"/>
          </w:tcPr>
          <w:p w14:paraId="488A37FE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92EF39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069C0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15B0F5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F21">
              <w:rPr>
                <w:rFonts w:ascii="Arial" w:hAnsi="Arial" w:cs="Arial"/>
                <w:b/>
                <w:sz w:val="24"/>
                <w:szCs w:val="24"/>
              </w:rPr>
              <w:t>BEHAVIOUR</w:t>
            </w:r>
          </w:p>
          <w:p w14:paraId="69328869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A80314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8AF56D" w14:textId="77777777" w:rsidR="00A055AB" w:rsidRPr="00E21F21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14:paraId="77F6244C" w14:textId="77777777" w:rsidR="00A055AB" w:rsidRPr="00E21F21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38DB5F50" w14:textId="77777777" w:rsidR="00A055AB" w:rsidRPr="00E21F21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52E44286" w14:textId="77777777" w:rsidR="00A055AB" w:rsidRPr="00E21F21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14:paraId="19D8ECF1" w14:textId="77777777" w:rsidR="00A055AB" w:rsidRPr="00E21F21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5AB" w:rsidRPr="00E21F21" w14:paraId="529C7C94" w14:textId="77777777" w:rsidTr="00871C4E">
        <w:trPr>
          <w:jc w:val="center"/>
        </w:trPr>
        <w:tc>
          <w:tcPr>
            <w:tcW w:w="2789" w:type="dxa"/>
            <w:shd w:val="clear" w:color="auto" w:fill="BFBFBF" w:themeFill="background1" w:themeFillShade="BF"/>
            <w:vAlign w:val="center"/>
          </w:tcPr>
          <w:p w14:paraId="4342B5D9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472A29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29490D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E44FC4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D4D617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F21">
              <w:rPr>
                <w:rFonts w:ascii="Arial" w:hAnsi="Arial" w:cs="Arial"/>
                <w:b/>
                <w:sz w:val="24"/>
                <w:szCs w:val="24"/>
              </w:rPr>
              <w:t>SEVERITY</w:t>
            </w:r>
          </w:p>
          <w:p w14:paraId="2125F990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E3CE8C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77A467" w14:textId="77777777" w:rsidR="00A055AB" w:rsidRPr="00E21F21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14:paraId="16EAF191" w14:textId="77777777" w:rsidR="00A055AB" w:rsidRPr="00E21F21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4E41FB9A" w14:textId="77777777" w:rsidR="00A055AB" w:rsidRPr="00E21F21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545E1810" w14:textId="77777777" w:rsidR="00A055AB" w:rsidRPr="00E21F21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14:paraId="38CE04D7" w14:textId="77777777" w:rsidR="00A055AB" w:rsidRPr="00E21F21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5AB" w:rsidRPr="00E21F21" w14:paraId="09537615" w14:textId="77777777" w:rsidTr="00871C4E">
        <w:trPr>
          <w:jc w:val="center"/>
        </w:trPr>
        <w:tc>
          <w:tcPr>
            <w:tcW w:w="2789" w:type="dxa"/>
            <w:shd w:val="clear" w:color="auto" w:fill="BFBFBF" w:themeFill="background1" w:themeFillShade="BF"/>
            <w:vAlign w:val="center"/>
          </w:tcPr>
          <w:p w14:paraId="586416C0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C9AD8D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13BFFB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B8DE25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F21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14:paraId="6D2F02BC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88E992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7568E0" w14:textId="77777777" w:rsidR="00A055AB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44FCE3" w14:textId="77777777" w:rsidR="00A055AB" w:rsidRPr="00E21F21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14:paraId="0AA6946B" w14:textId="77777777" w:rsidR="00A055AB" w:rsidRPr="00E21F21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33989255" w14:textId="77777777" w:rsidR="00A055AB" w:rsidRPr="00E21F21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7F3288F6" w14:textId="77777777" w:rsidR="00A055AB" w:rsidRPr="00E21F21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14:paraId="50BD4D83" w14:textId="77777777" w:rsidR="00A055AB" w:rsidRPr="00E21F21" w:rsidRDefault="00A055AB" w:rsidP="00D07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E5AEC9" w14:textId="77777777" w:rsidR="00A055AB" w:rsidRPr="0073718F" w:rsidRDefault="00A055AB" w:rsidP="00871C4E">
      <w:pPr>
        <w:rPr>
          <w:rFonts w:ascii="Arial" w:hAnsi="Arial" w:cs="Arial"/>
          <w:sz w:val="24"/>
          <w:szCs w:val="24"/>
        </w:rPr>
      </w:pPr>
    </w:p>
    <w:sectPr w:rsidR="00A055AB" w:rsidRPr="0073718F" w:rsidSect="00A055A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FA38" w14:textId="77777777" w:rsidR="00035A4C" w:rsidRDefault="00035A4C" w:rsidP="0073718F">
      <w:pPr>
        <w:spacing w:after="0" w:line="240" w:lineRule="auto"/>
      </w:pPr>
      <w:r>
        <w:separator/>
      </w:r>
    </w:p>
  </w:endnote>
  <w:endnote w:type="continuationSeparator" w:id="0">
    <w:p w14:paraId="74D71577" w14:textId="77777777" w:rsidR="00035A4C" w:rsidRDefault="00035A4C" w:rsidP="0073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F99C" w14:textId="5EFC02B9" w:rsidR="0073718F" w:rsidRDefault="0073718F" w:rsidP="0073718F">
    <w:pPr>
      <w:pStyle w:val="Footer"/>
    </w:pPr>
    <w:r w:rsidRPr="00871C4E">
      <w:rPr>
        <w:b/>
        <w:i/>
        <w:sz w:val="20"/>
        <w:szCs w:val="20"/>
      </w:rPr>
      <w:t>Manager’s Checklist – Si</w:t>
    </w:r>
    <w:r w:rsidR="009314BA" w:rsidRPr="00871C4E">
      <w:rPr>
        <w:b/>
        <w:i/>
        <w:sz w:val="20"/>
        <w:szCs w:val="20"/>
      </w:rPr>
      <w:t>ngle Assessments – Oct 2017</w:t>
    </w:r>
    <w:r w:rsidR="00871C4E" w:rsidRPr="00871C4E">
      <w:rPr>
        <w:b/>
        <w:i/>
        <w:sz w:val="20"/>
        <w:szCs w:val="20"/>
      </w:rPr>
      <w:t xml:space="preserve"> updated </w:t>
    </w:r>
    <w:r w:rsidR="000E182B">
      <w:rPr>
        <w:b/>
        <w:i/>
        <w:sz w:val="20"/>
        <w:szCs w:val="20"/>
      </w:rPr>
      <w:t>10-2-23</w:t>
    </w:r>
    <w:r>
      <w:tab/>
    </w:r>
    <w:sdt>
      <w:sdtPr>
        <w:id w:val="-18338272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0C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090A971" w14:textId="77777777" w:rsidR="0073718F" w:rsidRDefault="00737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452D" w14:textId="77777777" w:rsidR="00035A4C" w:rsidRDefault="00035A4C" w:rsidP="0073718F">
      <w:pPr>
        <w:spacing w:after="0" w:line="240" w:lineRule="auto"/>
      </w:pPr>
      <w:r>
        <w:separator/>
      </w:r>
    </w:p>
  </w:footnote>
  <w:footnote w:type="continuationSeparator" w:id="0">
    <w:p w14:paraId="065B5EDC" w14:textId="77777777" w:rsidR="00035A4C" w:rsidRDefault="00035A4C" w:rsidP="0073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0071" w14:textId="7E2DDA76" w:rsidR="00B45380" w:rsidRDefault="00B4538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22E7AA" wp14:editId="64C8163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2" name="Text Box 2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09ACB0" w14:textId="2B32A512" w:rsidR="00B45380" w:rsidRPr="00B45380" w:rsidRDefault="00B45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53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2E7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his document was classified as: 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fill o:detectmouseclick="t"/>
              <v:textbox style="mso-fit-shape-to-text:t" inset="15pt,0,0,0">
                <w:txbxContent>
                  <w:p w14:paraId="4109ACB0" w14:textId="2B32A512" w:rsidR="00B45380" w:rsidRPr="00B45380" w:rsidRDefault="00B453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538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1C18" w14:textId="5C4C39EA" w:rsidR="0073718F" w:rsidRDefault="00B45380" w:rsidP="00BC358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92520D4" wp14:editId="79E46675">
              <wp:simplePos x="914400" y="4508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3" name="Text Box 3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5B9A81" w14:textId="6543365B" w:rsidR="00B45380" w:rsidRPr="00B45380" w:rsidRDefault="00B45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53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2520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This document was classified as: 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fill o:detectmouseclick="t"/>
              <v:textbox style="mso-fit-shape-to-text:t" inset="15pt,0,0,0">
                <w:txbxContent>
                  <w:p w14:paraId="505B9A81" w14:textId="6543365B" w:rsidR="00B45380" w:rsidRPr="00B45380" w:rsidRDefault="00B453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538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66E6E3B" w14:textId="77777777" w:rsidR="0073718F" w:rsidRDefault="0073718F">
    <w:pPr>
      <w:pStyle w:val="Header"/>
    </w:pPr>
  </w:p>
  <w:p w14:paraId="2587990A" w14:textId="77777777" w:rsidR="0073718F" w:rsidRDefault="00737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409E" w14:textId="67BF0717" w:rsidR="00B45380" w:rsidRDefault="00BC3586">
    <w:pPr>
      <w:pStyle w:val="Header"/>
    </w:pPr>
    <w:r>
      <w:rPr>
        <w:noProof/>
      </w:rPr>
      <w:drawing>
        <wp:inline distT="0" distB="0" distL="0" distR="0" wp14:anchorId="267FE967" wp14:editId="12CC6890">
          <wp:extent cx="3232800" cy="1177200"/>
          <wp:effectExtent l="0" t="0" r="0" b="0"/>
          <wp:docPr id="8" name="Picture 8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800" cy="117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5380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A399A43" wp14:editId="4E92279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1" name="Text Box 1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B79F33" w14:textId="306347A9" w:rsidR="00B45380" w:rsidRPr="00B45380" w:rsidRDefault="00B4538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538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99A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This document was classified as: 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fill o:detectmouseclick="t"/>
              <v:textbox style="mso-fit-shape-to-text:t" inset="15pt,0,0,0">
                <w:txbxContent>
                  <w:p w14:paraId="45B79F33" w14:textId="306347A9" w:rsidR="00B45380" w:rsidRPr="00B45380" w:rsidRDefault="00B4538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538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44D5A"/>
    <w:multiLevelType w:val="hybridMultilevel"/>
    <w:tmpl w:val="EAA66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568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8F"/>
    <w:rsid w:val="0002001E"/>
    <w:rsid w:val="00035A4C"/>
    <w:rsid w:val="000C78D1"/>
    <w:rsid w:val="000E182B"/>
    <w:rsid w:val="001E381F"/>
    <w:rsid w:val="002C1AD4"/>
    <w:rsid w:val="003F697E"/>
    <w:rsid w:val="00421D2F"/>
    <w:rsid w:val="0073718F"/>
    <w:rsid w:val="00807CCA"/>
    <w:rsid w:val="00871C4E"/>
    <w:rsid w:val="009314BA"/>
    <w:rsid w:val="00964E82"/>
    <w:rsid w:val="00981B2F"/>
    <w:rsid w:val="00A055AB"/>
    <w:rsid w:val="00AB2838"/>
    <w:rsid w:val="00B45380"/>
    <w:rsid w:val="00BC3586"/>
    <w:rsid w:val="00CD3C18"/>
    <w:rsid w:val="00D14907"/>
    <w:rsid w:val="00D853A3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459BC"/>
  <w15:docId w15:val="{6FF99CC5-EA3D-460E-AD7E-5FD84A6C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18F"/>
  </w:style>
  <w:style w:type="paragraph" w:styleId="Footer">
    <w:name w:val="footer"/>
    <w:basedOn w:val="Normal"/>
    <w:link w:val="FooterChar"/>
    <w:uiPriority w:val="99"/>
    <w:unhideWhenUsed/>
    <w:rsid w:val="0073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18F"/>
  </w:style>
  <w:style w:type="table" w:styleId="TableGrid">
    <w:name w:val="Table Grid"/>
    <w:basedOn w:val="TableNormal"/>
    <w:uiPriority w:val="39"/>
    <w:rsid w:val="0073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Stoddart</dc:creator>
  <cp:lastModifiedBy>Alison Collumbine</cp:lastModifiedBy>
  <cp:revision>2</cp:revision>
  <dcterms:created xsi:type="dcterms:W3CDTF">2023-10-17T09:14:00Z</dcterms:created>
  <dcterms:modified xsi:type="dcterms:W3CDTF">2023-10-17T09:14:00Z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This document was classified as: OFFICIAL</vt:lpwstr>
  </property>
  <property fmtid="{D5CDD505-2E9C-101B-9397-08002B2CF9AE}" pid="5" name="MSIP_Label_b0959cb5-d6fa-43bd-af65-dd08ea55ea38_Enabled">
    <vt:lpwstr>true</vt:lpwstr>
  </property>
  <property fmtid="{D5CDD505-2E9C-101B-9397-08002B2CF9AE}" pid="6" name="MSIP_Label_b0959cb5-d6fa-43bd-af65-dd08ea55ea38_SetDate">
    <vt:lpwstr>2023-02-10T13:22:54Z</vt:lpwstr>
  </property>
  <property fmtid="{D5CDD505-2E9C-101B-9397-08002B2CF9AE}" pid="7" name="MSIP_Label_b0959cb5-d6fa-43bd-af65-dd08ea55ea38_Method">
    <vt:lpwstr>Privileged</vt:lpwstr>
  </property>
  <property fmtid="{D5CDD505-2E9C-101B-9397-08002B2CF9AE}" pid="8" name="MSIP_Label_b0959cb5-d6fa-43bd-af65-dd08ea55ea38_Name">
    <vt:lpwstr>b0959cb5-d6fa-43bd-af65-dd08ea55ea38</vt:lpwstr>
  </property>
  <property fmtid="{D5CDD505-2E9C-101B-9397-08002B2CF9AE}" pid="9" name="MSIP_Label_b0959cb5-d6fa-43bd-af65-dd08ea55ea38_SiteId">
    <vt:lpwstr>c947251d-81c4-4c9b-995d-f3d3b7a048c7</vt:lpwstr>
  </property>
  <property fmtid="{D5CDD505-2E9C-101B-9397-08002B2CF9AE}" pid="10" name="MSIP_Label_b0959cb5-d6fa-43bd-af65-dd08ea55ea38_ActionId">
    <vt:lpwstr>7ac4a7fa-ae0e-48ef-b9f8-a84c8e6a9d6e</vt:lpwstr>
  </property>
  <property fmtid="{D5CDD505-2E9C-101B-9397-08002B2CF9AE}" pid="11" name="MSIP_Label_b0959cb5-d6fa-43bd-af65-dd08ea55ea38_ContentBits">
    <vt:lpwstr>1</vt:lpwstr>
  </property>
</Properties>
</file>