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F419" w14:textId="7D146841" w:rsidR="004715BE" w:rsidRDefault="3B8205F4" w:rsidP="0F29F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u w:val="single"/>
        </w:rPr>
      </w:pPr>
      <w:r w:rsidRPr="0F29F893">
        <w:rPr>
          <w:rFonts w:cs="Arial"/>
          <w:b/>
          <w:bCs/>
          <w:u w:val="single"/>
        </w:rPr>
        <w:t xml:space="preserve">Request to consider whether a young person is being Deprived of Liberty </w:t>
      </w:r>
    </w:p>
    <w:p w14:paraId="25DCDB25" w14:textId="78DA850E" w:rsidR="004715BE" w:rsidRDefault="004715BE" w:rsidP="0F29F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0A13F0D6" w14:textId="19FCFD7F" w:rsidR="004715BE" w:rsidRDefault="2F1AC446" w:rsidP="0F29F893">
      <w:pPr>
        <w:rPr>
          <w:rFonts w:ascii="Arial" w:hAnsi="Arial" w:cs="Arial"/>
        </w:rPr>
      </w:pPr>
      <w:r w:rsidRPr="0F29F893">
        <w:rPr>
          <w:rFonts w:ascii="Arial" w:hAnsi="Arial" w:cs="Arial"/>
        </w:rPr>
        <w:t>Allocated</w:t>
      </w:r>
      <w:r w:rsidR="5B531F10" w:rsidRPr="0F29F893">
        <w:rPr>
          <w:rFonts w:ascii="Arial" w:hAnsi="Arial" w:cs="Arial"/>
        </w:rPr>
        <w:t xml:space="preserve"> Worker:</w:t>
      </w:r>
    </w:p>
    <w:p w14:paraId="2D031A70" w14:textId="77777777" w:rsidR="00842827" w:rsidRDefault="00842827" w:rsidP="0F29F893">
      <w:pPr>
        <w:rPr>
          <w:rFonts w:ascii="Arial" w:hAnsi="Arial" w:cs="Arial"/>
        </w:rPr>
      </w:pPr>
    </w:p>
    <w:p w14:paraId="732056A5" w14:textId="6394B972" w:rsidR="004715BE" w:rsidRDefault="5B531F10" w:rsidP="0F29F893">
      <w:pPr>
        <w:rPr>
          <w:rFonts w:ascii="Arial" w:hAnsi="Arial" w:cs="Arial"/>
        </w:rPr>
      </w:pPr>
      <w:r w:rsidRPr="0F29F893">
        <w:rPr>
          <w:rFonts w:ascii="Arial" w:hAnsi="Arial" w:cs="Arial"/>
        </w:rPr>
        <w:t>Team Manager:</w:t>
      </w:r>
    </w:p>
    <w:p w14:paraId="3E15ABB8" w14:textId="1E6E09FF" w:rsidR="004715BE" w:rsidRDefault="004715BE" w:rsidP="0F29F893">
      <w:pPr>
        <w:rPr>
          <w:rFonts w:ascii="Arial" w:hAnsi="Arial" w:cs="Arial"/>
        </w:rPr>
      </w:pPr>
    </w:p>
    <w:p w14:paraId="5B16B920" w14:textId="40F58AAA" w:rsidR="004715BE" w:rsidRDefault="5B531F10" w:rsidP="0F29F893">
      <w:pPr>
        <w:rPr>
          <w:rFonts w:ascii="Arial" w:hAnsi="Arial" w:cs="Arial"/>
        </w:rPr>
      </w:pPr>
      <w:r w:rsidRPr="0F29F893">
        <w:rPr>
          <w:rFonts w:ascii="Arial" w:hAnsi="Arial" w:cs="Arial"/>
        </w:rPr>
        <w:t>Date:</w:t>
      </w:r>
    </w:p>
    <w:p w14:paraId="2FBE4407" w14:textId="4DF650CC" w:rsidR="004715BE" w:rsidRDefault="004715BE" w:rsidP="0F29F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1560"/>
        <w:gridCol w:w="1320"/>
        <w:gridCol w:w="1410"/>
        <w:gridCol w:w="1515"/>
        <w:gridCol w:w="2715"/>
      </w:tblGrid>
      <w:tr w:rsidR="0F29F893" w14:paraId="076FF4BB" w14:textId="77777777" w:rsidTr="0F29F893">
        <w:trPr>
          <w:trHeight w:val="510"/>
        </w:trPr>
        <w:tc>
          <w:tcPr>
            <w:tcW w:w="13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5D1F70EA" w14:textId="47794309" w:rsidR="5B531F10" w:rsidRDefault="5B531F10" w:rsidP="0F29F893">
            <w:pPr>
              <w:rPr>
                <w:rFonts w:ascii="Arial" w:eastAsia="Arial" w:hAnsi="Arial" w:cs="Arial"/>
                <w:color w:val="000000" w:themeColor="text1"/>
                <w:sz w:val="20"/>
                <w:szCs w:val="20"/>
              </w:rPr>
            </w:pPr>
            <w:r w:rsidRPr="0F29F893">
              <w:rPr>
                <w:rFonts w:ascii="Arial" w:eastAsia="Arial" w:hAnsi="Arial" w:cs="Arial"/>
                <w:b/>
                <w:bCs/>
                <w:color w:val="000000" w:themeColor="text1"/>
                <w:sz w:val="20"/>
                <w:szCs w:val="20"/>
              </w:rPr>
              <w:t xml:space="preserve">Child’s </w:t>
            </w:r>
            <w:r w:rsidR="0F29F893" w:rsidRPr="0F29F893">
              <w:rPr>
                <w:rFonts w:ascii="Arial" w:eastAsia="Arial" w:hAnsi="Arial" w:cs="Arial"/>
                <w:b/>
                <w:bCs/>
                <w:color w:val="000000" w:themeColor="text1"/>
                <w:sz w:val="20"/>
                <w:szCs w:val="20"/>
              </w:rPr>
              <w:t>Name </w:t>
            </w:r>
            <w:r w:rsidR="0F29F893" w:rsidRPr="0F29F893">
              <w:rPr>
                <w:rFonts w:ascii="Arial" w:eastAsia="Arial" w:hAnsi="Arial" w:cs="Arial"/>
                <w:color w:val="000000" w:themeColor="text1"/>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35408811" w14:textId="58772569" w:rsidR="0F29F893" w:rsidRDefault="0F29F893" w:rsidP="0F29F893">
            <w:pPr>
              <w:rPr>
                <w:rFonts w:ascii="Arial" w:eastAsia="Arial" w:hAnsi="Arial" w:cs="Arial"/>
                <w:b/>
                <w:bCs/>
                <w:color w:val="000000" w:themeColor="text1"/>
                <w:sz w:val="20"/>
                <w:szCs w:val="20"/>
              </w:rPr>
            </w:pPr>
          </w:p>
          <w:p w14:paraId="1758EB14" w14:textId="45F97E7D" w:rsidR="38440CE6" w:rsidRDefault="38440CE6" w:rsidP="0F29F893">
            <w:pPr>
              <w:rPr>
                <w:rFonts w:ascii="Arial" w:eastAsia="Arial" w:hAnsi="Arial" w:cs="Arial"/>
                <w:color w:val="000000" w:themeColor="text1"/>
                <w:sz w:val="20"/>
                <w:szCs w:val="20"/>
              </w:rPr>
            </w:pPr>
            <w:r w:rsidRPr="0F29F893">
              <w:rPr>
                <w:rFonts w:ascii="Arial" w:eastAsia="Arial" w:hAnsi="Arial" w:cs="Arial"/>
                <w:b/>
                <w:bCs/>
                <w:color w:val="000000" w:themeColor="text1"/>
                <w:sz w:val="20"/>
                <w:szCs w:val="20"/>
              </w:rPr>
              <w:t>Date of Birth</w:t>
            </w:r>
            <w:r w:rsidRPr="0F29F893">
              <w:rPr>
                <w:rFonts w:ascii="Arial" w:eastAsia="Arial" w:hAnsi="Arial" w:cs="Arial"/>
                <w:color w:val="000000" w:themeColor="text1"/>
                <w:sz w:val="20"/>
                <w:szCs w:val="20"/>
              </w:rPr>
              <w:t> </w:t>
            </w:r>
          </w:p>
          <w:p w14:paraId="79B4EE30" w14:textId="080BCB12" w:rsidR="0F29F893" w:rsidRDefault="0F29F893" w:rsidP="0F29F893">
            <w:pPr>
              <w:rPr>
                <w:rFonts w:ascii="Arial" w:eastAsia="Arial" w:hAnsi="Arial" w:cs="Arial"/>
                <w:color w:val="000000" w:themeColor="text1"/>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4EACEEE6" w14:textId="5E686005" w:rsidR="0F29F893" w:rsidRDefault="0F29F893" w:rsidP="0F29F893">
            <w:pPr>
              <w:rPr>
                <w:rFonts w:ascii="Arial" w:eastAsia="Arial" w:hAnsi="Arial" w:cs="Arial"/>
                <w:b/>
                <w:bCs/>
                <w:color w:val="000000" w:themeColor="text1"/>
                <w:sz w:val="20"/>
                <w:szCs w:val="20"/>
              </w:rPr>
            </w:pPr>
          </w:p>
          <w:p w14:paraId="365B5562" w14:textId="71C9F7BD" w:rsidR="38440CE6" w:rsidRDefault="38440CE6" w:rsidP="0F29F893">
            <w:pPr>
              <w:rPr>
                <w:rFonts w:ascii="Arial" w:eastAsia="Arial" w:hAnsi="Arial" w:cs="Arial"/>
                <w:color w:val="000000" w:themeColor="text1"/>
                <w:sz w:val="20"/>
                <w:szCs w:val="20"/>
              </w:rPr>
            </w:pPr>
            <w:r w:rsidRPr="0F29F893">
              <w:rPr>
                <w:rFonts w:ascii="Arial" w:eastAsia="Arial" w:hAnsi="Arial" w:cs="Arial"/>
                <w:b/>
                <w:bCs/>
                <w:color w:val="000000" w:themeColor="text1"/>
                <w:sz w:val="20"/>
                <w:szCs w:val="20"/>
              </w:rPr>
              <w:t>Gender</w:t>
            </w:r>
            <w:r w:rsidRPr="0F29F893">
              <w:rPr>
                <w:rFonts w:ascii="Arial" w:eastAsia="Arial" w:hAnsi="Arial" w:cs="Arial"/>
                <w:color w:val="000000" w:themeColor="text1"/>
                <w:sz w:val="20"/>
                <w:szCs w:val="20"/>
              </w:rPr>
              <w:t> </w:t>
            </w:r>
          </w:p>
          <w:p w14:paraId="58698D4D" w14:textId="66B41F67" w:rsidR="0F29F893" w:rsidRDefault="0F29F893" w:rsidP="0F29F893">
            <w:pPr>
              <w:rPr>
                <w:rFonts w:ascii="Arial" w:eastAsia="Arial" w:hAnsi="Arial" w:cs="Arial"/>
                <w:color w:val="000000" w:themeColor="text1"/>
                <w:sz w:val="20"/>
                <w:szCs w:val="20"/>
              </w:rPr>
            </w:pP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3B91BF1A" w14:textId="6D3EA1D2" w:rsidR="0F29F893" w:rsidRDefault="0F29F893" w:rsidP="0F29F893">
            <w:pPr>
              <w:rPr>
                <w:rFonts w:ascii="Arial" w:eastAsia="Arial" w:hAnsi="Arial" w:cs="Arial"/>
                <w:color w:val="000000" w:themeColor="text1"/>
                <w:sz w:val="20"/>
                <w:szCs w:val="20"/>
              </w:rPr>
            </w:pPr>
            <w:r w:rsidRPr="0F29F893">
              <w:rPr>
                <w:rFonts w:ascii="Arial" w:eastAsia="Arial" w:hAnsi="Arial" w:cs="Arial"/>
                <w:b/>
                <w:bCs/>
                <w:color w:val="000000" w:themeColor="text1"/>
                <w:sz w:val="20"/>
                <w:szCs w:val="20"/>
              </w:rPr>
              <w:t>Nationality </w:t>
            </w:r>
            <w:r w:rsidRPr="0F29F893">
              <w:rPr>
                <w:rFonts w:ascii="Arial" w:eastAsia="Arial" w:hAnsi="Arial" w:cs="Arial"/>
                <w:color w:val="000000" w:themeColor="text1"/>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5C67129F" w14:textId="229A6156" w:rsidR="0F29F893" w:rsidRDefault="0F29F893" w:rsidP="0F29F893">
            <w:pPr>
              <w:rPr>
                <w:rFonts w:ascii="Arial" w:eastAsia="Arial" w:hAnsi="Arial" w:cs="Arial"/>
                <w:color w:val="000000" w:themeColor="text1"/>
                <w:sz w:val="20"/>
                <w:szCs w:val="20"/>
              </w:rPr>
            </w:pPr>
            <w:r w:rsidRPr="0F29F893">
              <w:rPr>
                <w:rFonts w:ascii="Arial" w:eastAsia="Arial" w:hAnsi="Arial" w:cs="Arial"/>
                <w:b/>
                <w:bCs/>
                <w:color w:val="000000" w:themeColor="text1"/>
                <w:sz w:val="20"/>
                <w:szCs w:val="20"/>
              </w:rPr>
              <w:t>Ethnicity </w:t>
            </w:r>
            <w:r w:rsidRPr="0F29F893">
              <w:rPr>
                <w:rFonts w:ascii="Arial" w:eastAsia="Arial" w:hAnsi="Arial" w:cs="Arial"/>
                <w:color w:val="000000" w:themeColor="text1"/>
                <w:sz w:val="20"/>
                <w:szCs w:val="20"/>
              </w:rPr>
              <w:t> </w:t>
            </w:r>
          </w:p>
        </w:tc>
        <w:tc>
          <w:tcPr>
            <w:tcW w:w="27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6039BAC" w14:textId="681615F7" w:rsidR="0F29F893" w:rsidRDefault="0F29F893" w:rsidP="0F29F893">
            <w:pPr>
              <w:rPr>
                <w:rFonts w:ascii="Arial" w:eastAsia="Arial" w:hAnsi="Arial" w:cs="Arial"/>
                <w:b/>
                <w:bCs/>
                <w:color w:val="000000" w:themeColor="text1"/>
                <w:sz w:val="20"/>
                <w:szCs w:val="20"/>
              </w:rPr>
            </w:pPr>
            <w:r w:rsidRPr="0F29F893">
              <w:rPr>
                <w:rFonts w:ascii="Arial" w:eastAsia="Arial" w:hAnsi="Arial" w:cs="Arial"/>
                <w:b/>
                <w:bCs/>
                <w:color w:val="000000" w:themeColor="text1"/>
                <w:sz w:val="20"/>
                <w:szCs w:val="20"/>
              </w:rPr>
              <w:t>Child’s current placement</w:t>
            </w:r>
            <w:r w:rsidR="6BF4A69C" w:rsidRPr="0F29F893">
              <w:rPr>
                <w:rFonts w:ascii="Arial" w:eastAsia="Arial" w:hAnsi="Arial" w:cs="Arial"/>
                <w:b/>
                <w:bCs/>
                <w:color w:val="000000" w:themeColor="text1"/>
                <w:sz w:val="20"/>
                <w:szCs w:val="20"/>
              </w:rPr>
              <w:t xml:space="preserve"> address</w:t>
            </w:r>
          </w:p>
        </w:tc>
      </w:tr>
      <w:tr w:rsidR="0F29F893" w14:paraId="5273DA57" w14:textId="77777777" w:rsidTr="0F29F893">
        <w:trPr>
          <w:trHeight w:val="465"/>
        </w:trPr>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95C037" w14:textId="15E1FEB4" w:rsidR="0F29F893" w:rsidRDefault="0F29F893" w:rsidP="0F29F893">
            <w:pPr>
              <w:rPr>
                <w:rFonts w:ascii="Arial" w:eastAsia="Arial" w:hAnsi="Arial" w:cs="Arial"/>
                <w:color w:val="000000" w:themeColor="text1"/>
                <w:sz w:val="22"/>
                <w:szCs w:val="22"/>
              </w:rPr>
            </w:pPr>
            <w:r w:rsidRPr="0F29F893">
              <w:rPr>
                <w:rFonts w:ascii="Arial" w:eastAsia="Arial" w:hAnsi="Arial" w:cs="Arial"/>
                <w:color w:val="000000" w:themeColor="text1"/>
                <w:sz w:val="22"/>
                <w:szCs w:val="22"/>
              </w:rPr>
              <w:t>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A853BA" w14:textId="4CE8A1F0" w:rsidR="0F29F893" w:rsidRDefault="0F29F893" w:rsidP="0F29F893">
            <w:pPr>
              <w:rPr>
                <w:rFonts w:ascii="Arial" w:eastAsia="Arial" w:hAnsi="Arial" w:cs="Arial"/>
                <w:color w:val="000000" w:themeColor="text1"/>
                <w:sz w:val="22"/>
                <w:szCs w:val="22"/>
              </w:rPr>
            </w:pPr>
            <w:r w:rsidRPr="0F29F893">
              <w:rPr>
                <w:rFonts w:ascii="Arial" w:eastAsia="Arial" w:hAnsi="Arial" w:cs="Arial"/>
                <w:color w:val="000000" w:themeColor="text1"/>
                <w:sz w:val="22"/>
                <w:szCs w:val="22"/>
              </w:rPr>
              <w:t> </w:t>
            </w:r>
          </w:p>
        </w:tc>
        <w:tc>
          <w:tcPr>
            <w:tcW w:w="13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FBC72C" w14:textId="1D790A3A" w:rsidR="0F29F893" w:rsidRDefault="0F29F893" w:rsidP="0F29F893">
            <w:pPr>
              <w:rPr>
                <w:rFonts w:ascii="Arial" w:eastAsia="Arial" w:hAnsi="Arial" w:cs="Arial"/>
                <w:color w:val="000000" w:themeColor="text1"/>
              </w:rPr>
            </w:pPr>
            <w:r w:rsidRPr="0F29F893">
              <w:rPr>
                <w:rFonts w:ascii="Arial" w:eastAsia="Arial" w:hAnsi="Arial" w:cs="Arial"/>
                <w:color w:val="000000" w:themeColor="text1"/>
              </w:rPr>
              <w:t> </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6E470B" w14:textId="1CAE8CF4" w:rsidR="0F29F893" w:rsidRDefault="0F29F893" w:rsidP="0F29F893">
            <w:pPr>
              <w:rPr>
                <w:rFonts w:ascii="Arial" w:eastAsia="Arial" w:hAnsi="Arial" w:cs="Arial"/>
                <w:color w:val="000000" w:themeColor="text1"/>
              </w:rPr>
            </w:pPr>
            <w:r w:rsidRPr="0F29F893">
              <w:rPr>
                <w:rFonts w:ascii="Arial" w:eastAsia="Arial" w:hAnsi="Arial" w:cs="Arial"/>
                <w:color w:val="000000" w:themeColor="text1"/>
              </w:rPr>
              <w:t> </w:t>
            </w:r>
          </w:p>
        </w:tc>
        <w:tc>
          <w:tcPr>
            <w:tcW w:w="15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E86501" w14:textId="0EC04C21" w:rsidR="0F29F893" w:rsidRDefault="0F29F893" w:rsidP="0F29F893">
            <w:pPr>
              <w:rPr>
                <w:rFonts w:ascii="Arial" w:eastAsia="Arial" w:hAnsi="Arial" w:cs="Arial"/>
                <w:color w:val="000000" w:themeColor="text1"/>
              </w:rPr>
            </w:pPr>
            <w:r w:rsidRPr="0F29F893">
              <w:rPr>
                <w:rFonts w:ascii="Arial" w:eastAsia="Arial" w:hAnsi="Arial" w:cs="Arial"/>
                <w:color w:val="000000" w:themeColor="text1"/>
              </w:rPr>
              <w:t> </w:t>
            </w:r>
          </w:p>
        </w:tc>
        <w:tc>
          <w:tcPr>
            <w:tcW w:w="2715" w:type="dxa"/>
            <w:tcBorders>
              <w:top w:val="single" w:sz="6" w:space="0" w:color="auto"/>
              <w:left w:val="single" w:sz="6" w:space="0" w:color="auto"/>
              <w:bottom w:val="single" w:sz="6" w:space="0" w:color="auto"/>
              <w:right w:val="single" w:sz="6" w:space="0" w:color="auto"/>
            </w:tcBorders>
            <w:tcMar>
              <w:left w:w="105" w:type="dxa"/>
              <w:right w:w="105" w:type="dxa"/>
            </w:tcMar>
          </w:tcPr>
          <w:p w14:paraId="722EAC3D" w14:textId="502A3A03" w:rsidR="0F29F893" w:rsidRDefault="0F29F893" w:rsidP="0F29F893">
            <w:pPr>
              <w:rPr>
                <w:rFonts w:ascii="Arial" w:eastAsia="Arial" w:hAnsi="Arial" w:cs="Arial"/>
                <w:color w:val="000000" w:themeColor="text1"/>
                <w:sz w:val="20"/>
                <w:szCs w:val="20"/>
              </w:rPr>
            </w:pPr>
          </w:p>
        </w:tc>
      </w:tr>
    </w:tbl>
    <w:p w14:paraId="266081BF" w14:textId="2E116F53" w:rsidR="004715BE" w:rsidRDefault="004715BE" w:rsidP="0F29F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5F5E54BA" w14:textId="77777777" w:rsidR="004715BE" w:rsidRDefault="004715BE" w:rsidP="0F29F893">
      <w:pPr>
        <w:rPr>
          <w:rFonts w:ascii="Arial" w:hAnsi="Arial" w:cs="Arial"/>
        </w:rPr>
      </w:pPr>
    </w:p>
    <w:p w14:paraId="40E54354" w14:textId="772F3ADB" w:rsidR="006C2E49" w:rsidRPr="004715BE" w:rsidRDefault="004E0D25" w:rsidP="004E0D25">
      <w:pPr>
        <w:rPr>
          <w:rFonts w:ascii="Arial" w:hAnsi="Arial" w:cs="Arial"/>
          <w:u w:val="single"/>
        </w:rPr>
      </w:pPr>
      <w:r w:rsidRPr="0F29F893">
        <w:rPr>
          <w:rFonts w:ascii="Arial" w:hAnsi="Arial" w:cs="Arial"/>
          <w:u w:val="single"/>
        </w:rPr>
        <w:t>Wh</w:t>
      </w:r>
      <w:r w:rsidR="004715BE" w:rsidRPr="0F29F893">
        <w:rPr>
          <w:rFonts w:ascii="Arial" w:hAnsi="Arial" w:cs="Arial"/>
          <w:u w:val="single"/>
        </w:rPr>
        <w:t>o holds parental responsibility (with names)</w:t>
      </w:r>
      <w:r w:rsidR="000FB76B" w:rsidRPr="0F29F893">
        <w:rPr>
          <w:rFonts w:ascii="Arial" w:hAnsi="Arial" w:cs="Arial"/>
          <w:u w:val="single"/>
        </w:rPr>
        <w:t>:</w:t>
      </w:r>
    </w:p>
    <w:p w14:paraId="3654CC9A" w14:textId="77777777" w:rsidR="004E0D25" w:rsidRPr="007643CF" w:rsidRDefault="004E0D25" w:rsidP="004E0D25">
      <w:pPr>
        <w:rPr>
          <w:rFonts w:ascii="Arial" w:hAnsi="Arial" w:cs="Arial"/>
        </w:rPr>
      </w:pPr>
    </w:p>
    <w:p w14:paraId="6E39F6AD" w14:textId="760BECB2" w:rsidR="004E0D25" w:rsidRPr="007643CF" w:rsidRDefault="004E0D25" w:rsidP="004E0D25">
      <w:pPr>
        <w:rPr>
          <w:rFonts w:ascii="Arial" w:hAnsi="Arial" w:cs="Arial"/>
        </w:rPr>
      </w:pPr>
      <w:r w:rsidRPr="31263C40">
        <w:rPr>
          <w:rFonts w:ascii="Arial" w:hAnsi="Arial" w:cs="Arial"/>
        </w:rPr>
        <w:t>Mother</w:t>
      </w:r>
      <w:r w:rsidR="05C223E8" w:rsidRPr="31263C40">
        <w:rPr>
          <w:rFonts w:ascii="Arial" w:hAnsi="Arial" w:cs="Arial"/>
        </w:rPr>
        <w:t>:</w:t>
      </w:r>
      <w:r w:rsidRPr="31263C40">
        <w:rPr>
          <w:rFonts w:ascii="Arial" w:hAnsi="Arial" w:cs="Arial"/>
        </w:rPr>
        <w:t xml:space="preserve">            </w:t>
      </w:r>
      <w:r w:rsidR="5D583D46" w:rsidRPr="31263C40">
        <w:rPr>
          <w:rFonts w:ascii="Arial" w:hAnsi="Arial" w:cs="Arial"/>
        </w:rPr>
        <w:t xml:space="preserve">   </w:t>
      </w:r>
      <w:r w:rsidRPr="31263C40">
        <w:rPr>
          <w:rFonts w:ascii="Arial" w:hAnsi="Arial" w:cs="Arial"/>
        </w:rPr>
        <w:t>Father</w:t>
      </w:r>
      <w:r w:rsidR="22752196" w:rsidRPr="31263C40">
        <w:rPr>
          <w:rFonts w:ascii="Arial" w:hAnsi="Arial" w:cs="Arial"/>
        </w:rPr>
        <w:t>:</w:t>
      </w:r>
      <w:r w:rsidRPr="31263C40">
        <w:rPr>
          <w:rFonts w:ascii="Arial" w:hAnsi="Arial" w:cs="Arial"/>
        </w:rPr>
        <w:t xml:space="preserve">   </w:t>
      </w:r>
      <w:r w:rsidR="007643CF" w:rsidRPr="31263C40">
        <w:rPr>
          <w:rFonts w:ascii="Arial" w:hAnsi="Arial" w:cs="Arial"/>
        </w:rPr>
        <w:t xml:space="preserve"> </w:t>
      </w:r>
      <w:r w:rsidR="6C7006A1" w:rsidRPr="31263C40">
        <w:rPr>
          <w:rFonts w:ascii="Arial" w:hAnsi="Arial" w:cs="Arial"/>
        </w:rPr>
        <w:t xml:space="preserve">     </w:t>
      </w:r>
      <w:r w:rsidR="007643CF" w:rsidRPr="31263C40">
        <w:rPr>
          <w:rFonts w:ascii="Arial" w:hAnsi="Arial" w:cs="Arial"/>
        </w:rPr>
        <w:t xml:space="preserve">      Special Guardian</w:t>
      </w:r>
      <w:r w:rsidR="1E000FC7" w:rsidRPr="31263C40">
        <w:rPr>
          <w:rFonts w:ascii="Arial" w:hAnsi="Arial" w:cs="Arial"/>
        </w:rPr>
        <w:t>:</w:t>
      </w:r>
      <w:r w:rsidR="007643CF" w:rsidRPr="31263C40">
        <w:rPr>
          <w:rFonts w:ascii="Arial" w:hAnsi="Arial" w:cs="Arial"/>
        </w:rPr>
        <w:t xml:space="preserve">           LA</w:t>
      </w:r>
      <w:r w:rsidR="70EA17A4" w:rsidRPr="31263C40">
        <w:rPr>
          <w:rFonts w:ascii="Arial" w:hAnsi="Arial" w:cs="Arial"/>
        </w:rPr>
        <w:t>:</w:t>
      </w:r>
      <w:r w:rsidRPr="31263C40">
        <w:rPr>
          <w:rFonts w:ascii="Arial" w:hAnsi="Arial" w:cs="Arial"/>
        </w:rPr>
        <w:t xml:space="preserve">               </w:t>
      </w:r>
    </w:p>
    <w:p w14:paraId="40B936AB" w14:textId="77777777" w:rsidR="004E0D25" w:rsidRPr="007643CF" w:rsidRDefault="004E0D25" w:rsidP="004E0D25">
      <w:pPr>
        <w:rPr>
          <w:rFonts w:ascii="Arial" w:hAnsi="Arial" w:cs="Arial"/>
        </w:rPr>
      </w:pPr>
      <w:r w:rsidRPr="007643CF">
        <w:rPr>
          <w:rFonts w:ascii="Arial" w:hAnsi="Arial" w:cs="Arial"/>
        </w:rPr>
        <w:t xml:space="preserve">  </w:t>
      </w:r>
    </w:p>
    <w:p w14:paraId="1C7326A6" w14:textId="77777777" w:rsidR="004715BE" w:rsidRDefault="004715BE" w:rsidP="004E0D25">
      <w:pPr>
        <w:rPr>
          <w:rFonts w:ascii="Arial" w:hAnsi="Arial" w:cs="Arial"/>
          <w:u w:val="single"/>
        </w:rPr>
      </w:pPr>
    </w:p>
    <w:p w14:paraId="089E70B2" w14:textId="05A1E1E7" w:rsidR="004E0D25" w:rsidRDefault="004E0D25" w:rsidP="004E0D25">
      <w:pPr>
        <w:rPr>
          <w:rFonts w:ascii="Arial" w:hAnsi="Arial" w:cs="Arial"/>
          <w:u w:val="single"/>
        </w:rPr>
      </w:pPr>
      <w:r w:rsidRPr="0F29F893">
        <w:rPr>
          <w:rFonts w:ascii="Arial" w:hAnsi="Arial" w:cs="Arial"/>
          <w:u w:val="single"/>
        </w:rPr>
        <w:t>Legal Status of Y</w:t>
      </w:r>
      <w:r w:rsidR="00486BDC">
        <w:rPr>
          <w:rFonts w:ascii="Arial" w:hAnsi="Arial" w:cs="Arial"/>
          <w:u w:val="single"/>
        </w:rPr>
        <w:t xml:space="preserve">oung </w:t>
      </w:r>
      <w:r w:rsidRPr="0F29F893">
        <w:rPr>
          <w:rFonts w:ascii="Arial" w:hAnsi="Arial" w:cs="Arial"/>
          <w:u w:val="single"/>
        </w:rPr>
        <w:t>P</w:t>
      </w:r>
      <w:r w:rsidR="00486BDC">
        <w:rPr>
          <w:rFonts w:ascii="Arial" w:hAnsi="Arial" w:cs="Arial"/>
          <w:u w:val="single"/>
        </w:rPr>
        <w:t>erson (YP)</w:t>
      </w:r>
      <w:r w:rsidR="427AD9AE" w:rsidRPr="0F29F893">
        <w:rPr>
          <w:rFonts w:ascii="Arial" w:hAnsi="Arial" w:cs="Arial"/>
          <w:u w:val="single"/>
        </w:rPr>
        <w:t>:</w:t>
      </w:r>
    </w:p>
    <w:p w14:paraId="5FE90F5D" w14:textId="77777777" w:rsidR="00842827" w:rsidRDefault="00842827" w:rsidP="004E0D25">
      <w:pPr>
        <w:rPr>
          <w:rFonts w:ascii="Arial" w:hAnsi="Arial" w:cs="Arial"/>
          <w:u w:val="single"/>
        </w:rPr>
      </w:pPr>
    </w:p>
    <w:p w14:paraId="060A897E" w14:textId="77777777" w:rsidR="00990FB3" w:rsidRDefault="00990FB3" w:rsidP="004E0D25">
      <w:pPr>
        <w:rPr>
          <w:rFonts w:ascii="Arial" w:hAnsi="Arial" w:cs="Arial"/>
          <w:u w:val="single"/>
        </w:rPr>
      </w:pPr>
    </w:p>
    <w:p w14:paraId="1D544B26" w14:textId="2B869EC6" w:rsidR="004E0D25" w:rsidRPr="007643CF" w:rsidRDefault="00B60204" w:rsidP="0F29F893">
      <w:pPr>
        <w:rPr>
          <w:rFonts w:ascii="Arial" w:hAnsi="Arial" w:cs="Arial"/>
        </w:rPr>
      </w:pPr>
      <w:r w:rsidRPr="0F29F893">
        <w:rPr>
          <w:rFonts w:ascii="Arial" w:hAnsi="Arial" w:cs="Arial"/>
        </w:rPr>
        <w:t>(If S20 attach most recent LAC</w:t>
      </w:r>
      <w:r w:rsidR="004E0D25" w:rsidRPr="0F29F893">
        <w:rPr>
          <w:rFonts w:ascii="Arial" w:hAnsi="Arial" w:cs="Arial"/>
        </w:rPr>
        <w:t xml:space="preserve"> </w:t>
      </w:r>
      <w:r w:rsidR="00FB7164" w:rsidRPr="0F29F893">
        <w:rPr>
          <w:rFonts w:ascii="Arial" w:hAnsi="Arial" w:cs="Arial"/>
        </w:rPr>
        <w:t>review</w:t>
      </w:r>
      <w:r w:rsidR="004E0D25" w:rsidRPr="0F29F893">
        <w:rPr>
          <w:rFonts w:ascii="Arial" w:hAnsi="Arial" w:cs="Arial"/>
        </w:rPr>
        <w:t xml:space="preserve"> </w:t>
      </w:r>
      <w:r w:rsidR="007643CF" w:rsidRPr="0F29F893">
        <w:rPr>
          <w:rFonts w:ascii="Arial" w:hAnsi="Arial" w:cs="Arial"/>
        </w:rPr>
        <w:t>and</w:t>
      </w:r>
      <w:r w:rsidR="004E0D25" w:rsidRPr="0F29F893">
        <w:rPr>
          <w:rFonts w:ascii="Arial" w:hAnsi="Arial" w:cs="Arial"/>
        </w:rPr>
        <w:t xml:space="preserve"> Case recording explaining section 20 agreement)</w:t>
      </w:r>
    </w:p>
    <w:p w14:paraId="45D3BCDB" w14:textId="77777777" w:rsidR="004E0D25" w:rsidRPr="007643CF" w:rsidRDefault="004E0D25" w:rsidP="0F29F893">
      <w:pPr>
        <w:rPr>
          <w:rFonts w:ascii="Arial" w:hAnsi="Arial" w:cs="Arial"/>
        </w:rPr>
      </w:pPr>
    </w:p>
    <w:p w14:paraId="67010568" w14:textId="560488ED" w:rsidR="004E0D25" w:rsidRDefault="004E0D25" w:rsidP="0F29F893">
      <w:pPr>
        <w:rPr>
          <w:rFonts w:ascii="Arial" w:hAnsi="Arial" w:cs="Arial"/>
        </w:rPr>
      </w:pPr>
      <w:r w:rsidRPr="0F29F893">
        <w:rPr>
          <w:rFonts w:ascii="Arial" w:hAnsi="Arial" w:cs="Arial"/>
        </w:rPr>
        <w:t>(If subject to a ca</w:t>
      </w:r>
      <w:r w:rsidR="004715BE" w:rsidRPr="0F29F893">
        <w:rPr>
          <w:rFonts w:ascii="Arial" w:hAnsi="Arial" w:cs="Arial"/>
        </w:rPr>
        <w:t>re order attach most recent LAC</w:t>
      </w:r>
      <w:r w:rsidR="00FB7164" w:rsidRPr="0F29F893">
        <w:rPr>
          <w:rFonts w:ascii="Arial" w:hAnsi="Arial" w:cs="Arial"/>
        </w:rPr>
        <w:t xml:space="preserve"> review</w:t>
      </w:r>
      <w:r w:rsidR="004715BE" w:rsidRPr="0F29F893">
        <w:rPr>
          <w:rFonts w:ascii="Arial" w:hAnsi="Arial" w:cs="Arial"/>
        </w:rPr>
        <w:t>,</w:t>
      </w:r>
      <w:r w:rsidRPr="0F29F893">
        <w:rPr>
          <w:rFonts w:ascii="Arial" w:hAnsi="Arial" w:cs="Arial"/>
        </w:rPr>
        <w:t xml:space="preserve"> Care Order</w:t>
      </w:r>
      <w:r w:rsidR="004715BE" w:rsidRPr="0F29F893">
        <w:rPr>
          <w:rFonts w:ascii="Arial" w:hAnsi="Arial" w:cs="Arial"/>
        </w:rPr>
        <w:t xml:space="preserve"> and</w:t>
      </w:r>
      <w:r w:rsidRPr="0F29F893">
        <w:rPr>
          <w:rFonts w:ascii="Arial" w:hAnsi="Arial" w:cs="Arial"/>
        </w:rPr>
        <w:t xml:space="preserve"> </w:t>
      </w:r>
      <w:r w:rsidR="004715BE" w:rsidRPr="0F29F893">
        <w:rPr>
          <w:rFonts w:ascii="Arial" w:hAnsi="Arial" w:cs="Arial"/>
        </w:rPr>
        <w:t>Care Plan</w:t>
      </w:r>
      <w:r w:rsidRPr="0F29F893">
        <w:rPr>
          <w:rFonts w:ascii="Arial" w:hAnsi="Arial" w:cs="Arial"/>
        </w:rPr>
        <w:t>)</w:t>
      </w:r>
    </w:p>
    <w:p w14:paraId="2D395D8B" w14:textId="77777777" w:rsidR="004715BE" w:rsidRDefault="004715BE" w:rsidP="004E0D25">
      <w:pPr>
        <w:rPr>
          <w:rFonts w:ascii="Arial" w:hAnsi="Arial" w:cs="Arial"/>
        </w:rPr>
      </w:pPr>
    </w:p>
    <w:p w14:paraId="3AEB0839" w14:textId="026A8C9E" w:rsidR="0F29F893" w:rsidRDefault="0F29F893" w:rsidP="0F29F893">
      <w:pPr>
        <w:rPr>
          <w:rFonts w:ascii="Arial" w:hAnsi="Arial" w:cs="Arial"/>
        </w:rPr>
      </w:pPr>
    </w:p>
    <w:p w14:paraId="0CC67384" w14:textId="37CE6191" w:rsidR="004715BE" w:rsidRDefault="004715BE" w:rsidP="0F29F893">
      <w:pPr>
        <w:rPr>
          <w:rFonts w:ascii="Arial" w:hAnsi="Arial" w:cs="Arial"/>
          <w:u w:val="single"/>
        </w:rPr>
      </w:pPr>
      <w:r w:rsidRPr="0F29F893">
        <w:rPr>
          <w:rFonts w:ascii="Arial" w:hAnsi="Arial" w:cs="Arial"/>
          <w:u w:val="single"/>
        </w:rPr>
        <w:t xml:space="preserve">Has the </w:t>
      </w:r>
      <w:r w:rsidR="37E2EC32" w:rsidRPr="0F29F893">
        <w:rPr>
          <w:rFonts w:ascii="Arial" w:hAnsi="Arial" w:cs="Arial"/>
          <w:u w:val="single"/>
        </w:rPr>
        <w:t>Young Person (YP)</w:t>
      </w:r>
      <w:r w:rsidRPr="0F29F893">
        <w:rPr>
          <w:rFonts w:ascii="Arial" w:hAnsi="Arial" w:cs="Arial"/>
          <w:u w:val="single"/>
        </w:rPr>
        <w:t xml:space="preserve"> previously been subject to a Deprivation of Liberty Authorisation </w:t>
      </w:r>
      <w:r w:rsidR="00FB7164" w:rsidRPr="0F29F893">
        <w:rPr>
          <w:rFonts w:ascii="Arial" w:hAnsi="Arial" w:cs="Arial"/>
          <w:u w:val="single"/>
        </w:rPr>
        <w:t xml:space="preserve">(DOLA) </w:t>
      </w:r>
      <w:r w:rsidRPr="0F29F893">
        <w:rPr>
          <w:rFonts w:ascii="Arial" w:hAnsi="Arial" w:cs="Arial"/>
          <w:u w:val="single"/>
        </w:rPr>
        <w:t>(Court Order)?</w:t>
      </w:r>
    </w:p>
    <w:p w14:paraId="396B04FB" w14:textId="59AAF403" w:rsidR="00251777" w:rsidRDefault="00251777" w:rsidP="004E0D25">
      <w:pPr>
        <w:rPr>
          <w:rFonts w:ascii="Arial" w:hAnsi="Arial" w:cs="Arial"/>
        </w:rPr>
      </w:pPr>
    </w:p>
    <w:p w14:paraId="01D69987" w14:textId="08BFB5D3" w:rsidR="00FB7164" w:rsidRDefault="00FB7164" w:rsidP="0F29F893">
      <w:pPr>
        <w:rPr>
          <w:rFonts w:ascii="Arial" w:hAnsi="Arial" w:cs="Arial"/>
        </w:rPr>
      </w:pPr>
      <w:r w:rsidRPr="0F29F893">
        <w:rPr>
          <w:rFonts w:ascii="Arial" w:hAnsi="Arial" w:cs="Arial"/>
        </w:rPr>
        <w:t>(If so attach that Order and statement from those proceedings setting out restrictions and why)</w:t>
      </w:r>
    </w:p>
    <w:p w14:paraId="0E8412B7" w14:textId="7BCEBC76" w:rsidR="00FB7164" w:rsidRDefault="00FB7164" w:rsidP="004E0D25">
      <w:pPr>
        <w:rPr>
          <w:rFonts w:ascii="Arial" w:hAnsi="Arial" w:cs="Arial"/>
        </w:rPr>
      </w:pPr>
    </w:p>
    <w:p w14:paraId="75913F0E" w14:textId="49ED1D7E" w:rsidR="31263C40" w:rsidRDefault="31263C40" w:rsidP="31263C40">
      <w:pPr>
        <w:rPr>
          <w:rFonts w:ascii="Arial" w:hAnsi="Arial" w:cs="Arial"/>
        </w:rPr>
      </w:pPr>
    </w:p>
    <w:p w14:paraId="56D4A7BA" w14:textId="5484E72B" w:rsidR="00FB7164" w:rsidRDefault="00FB7164" w:rsidP="0F29F893">
      <w:pPr>
        <w:rPr>
          <w:rFonts w:ascii="Arial" w:hAnsi="Arial" w:cs="Arial"/>
          <w:u w:val="single"/>
        </w:rPr>
      </w:pPr>
      <w:r w:rsidRPr="0F29F893">
        <w:rPr>
          <w:rFonts w:ascii="Arial" w:hAnsi="Arial" w:cs="Arial"/>
          <w:u w:val="single"/>
        </w:rPr>
        <w:t xml:space="preserve">Is the YP currently subject to a DOLA? </w:t>
      </w:r>
    </w:p>
    <w:p w14:paraId="48A3E493" w14:textId="3A24ACD1" w:rsidR="00FB7164" w:rsidRDefault="00FB7164" w:rsidP="0F29F893">
      <w:pPr>
        <w:rPr>
          <w:rFonts w:ascii="Arial" w:hAnsi="Arial" w:cs="Arial"/>
          <w:u w:val="single"/>
        </w:rPr>
      </w:pPr>
    </w:p>
    <w:p w14:paraId="4520EDBB" w14:textId="26108672" w:rsidR="00FB7164" w:rsidRDefault="00FB7164" w:rsidP="004E0D25">
      <w:pPr>
        <w:rPr>
          <w:rFonts w:ascii="Arial" w:hAnsi="Arial" w:cs="Arial"/>
        </w:rPr>
      </w:pPr>
      <w:r w:rsidRPr="0F29F893">
        <w:rPr>
          <w:rFonts w:ascii="Arial" w:hAnsi="Arial" w:cs="Arial"/>
        </w:rPr>
        <w:t>(If so attach that Order and statement from those proceedings setting out restrictions and why together with the most recent review of DOL)</w:t>
      </w:r>
    </w:p>
    <w:p w14:paraId="74E87FA7" w14:textId="5C4555A3" w:rsidR="00251777" w:rsidRDefault="00251777" w:rsidP="31263C40">
      <w:pPr>
        <w:rPr>
          <w:rFonts w:ascii="Arial" w:hAnsi="Arial" w:cs="Arial"/>
        </w:rPr>
      </w:pPr>
    </w:p>
    <w:p w14:paraId="344A5683" w14:textId="77777777" w:rsidR="004715BE" w:rsidRPr="007643CF" w:rsidRDefault="004715BE" w:rsidP="004E0D25">
      <w:pPr>
        <w:rPr>
          <w:rFonts w:ascii="Arial" w:hAnsi="Arial" w:cs="Arial"/>
        </w:rPr>
      </w:pPr>
    </w:p>
    <w:p w14:paraId="22E5A4FA" w14:textId="77777777" w:rsidR="004E0D25" w:rsidRPr="007643CF" w:rsidRDefault="004E0D25" w:rsidP="004E0D25">
      <w:pPr>
        <w:rPr>
          <w:rFonts w:ascii="Arial" w:hAnsi="Arial" w:cs="Arial"/>
        </w:rPr>
      </w:pPr>
    </w:p>
    <w:p w14:paraId="5EF6C5F0" w14:textId="0373097D" w:rsidR="004E0D25" w:rsidRDefault="004E0D25" w:rsidP="004E0D25">
      <w:pPr>
        <w:rPr>
          <w:rFonts w:ascii="Arial" w:hAnsi="Arial" w:cs="Arial"/>
          <w:u w:val="single"/>
        </w:rPr>
      </w:pPr>
      <w:r w:rsidRPr="004715BE">
        <w:rPr>
          <w:rFonts w:ascii="Arial" w:hAnsi="Arial" w:cs="Arial"/>
          <w:u w:val="single"/>
        </w:rPr>
        <w:t>Where is the YP currently living? (Please include type of placement</w:t>
      </w:r>
      <w:r w:rsidR="006676D3">
        <w:rPr>
          <w:rFonts w:ascii="Arial" w:hAnsi="Arial" w:cs="Arial"/>
          <w:u w:val="single"/>
        </w:rPr>
        <w:t xml:space="preserve"> and county</w:t>
      </w:r>
      <w:r w:rsidRPr="004715BE">
        <w:rPr>
          <w:rFonts w:ascii="Arial" w:hAnsi="Arial" w:cs="Arial"/>
          <w:u w:val="single"/>
        </w:rPr>
        <w:t>)</w:t>
      </w:r>
    </w:p>
    <w:p w14:paraId="6F3FA6B2" w14:textId="77EAF3E5" w:rsidR="00251777" w:rsidRDefault="00251777" w:rsidP="004E0D25">
      <w:pPr>
        <w:rPr>
          <w:rFonts w:ascii="Arial" w:hAnsi="Arial" w:cs="Arial"/>
          <w:u w:val="single"/>
        </w:rPr>
      </w:pPr>
    </w:p>
    <w:p w14:paraId="0B9B9480" w14:textId="23A48E3D" w:rsidR="00251777" w:rsidRPr="00251777" w:rsidRDefault="004E6543" w:rsidP="004E0D25">
      <w:pPr>
        <w:rPr>
          <w:rFonts w:ascii="Arial" w:hAnsi="Arial" w:cs="Arial"/>
        </w:rPr>
      </w:pPr>
      <w:r w:rsidRPr="31263C40">
        <w:rPr>
          <w:rFonts w:ascii="Arial" w:hAnsi="Arial" w:cs="Arial"/>
        </w:rPr>
        <w:t xml:space="preserve"> </w:t>
      </w:r>
    </w:p>
    <w:p w14:paraId="3C146E17" w14:textId="77777777" w:rsidR="004715BE" w:rsidRDefault="004715BE" w:rsidP="004E0D25">
      <w:pPr>
        <w:rPr>
          <w:rFonts w:ascii="Arial" w:hAnsi="Arial" w:cs="Arial"/>
          <w:u w:val="single"/>
        </w:rPr>
      </w:pPr>
    </w:p>
    <w:p w14:paraId="76D04364" w14:textId="77777777" w:rsidR="004715BE" w:rsidRPr="004715BE" w:rsidRDefault="004715BE" w:rsidP="004E0D25">
      <w:pPr>
        <w:rPr>
          <w:rFonts w:ascii="Arial" w:hAnsi="Arial" w:cs="Arial"/>
          <w:u w:val="single"/>
        </w:rPr>
      </w:pPr>
    </w:p>
    <w:p w14:paraId="21EC0E89" w14:textId="30536E44" w:rsidR="004E0D25" w:rsidRDefault="00927CAA" w:rsidP="004E0D25">
      <w:pPr>
        <w:rPr>
          <w:rFonts w:ascii="Arial" w:hAnsi="Arial" w:cs="Arial"/>
          <w:u w:val="single"/>
        </w:rPr>
      </w:pPr>
      <w:r w:rsidRPr="004715BE">
        <w:rPr>
          <w:rFonts w:ascii="Arial" w:hAnsi="Arial" w:cs="Arial"/>
          <w:u w:val="single"/>
        </w:rPr>
        <w:t>Is it proposed that the YP moves somewhere else</w:t>
      </w:r>
      <w:r w:rsidR="00B60204" w:rsidRPr="004715BE">
        <w:rPr>
          <w:rFonts w:ascii="Arial" w:hAnsi="Arial" w:cs="Arial"/>
          <w:u w:val="single"/>
        </w:rPr>
        <w:t>?</w:t>
      </w:r>
      <w:r w:rsidR="00FB7164">
        <w:rPr>
          <w:rFonts w:ascii="Arial" w:hAnsi="Arial" w:cs="Arial"/>
          <w:u w:val="single"/>
        </w:rPr>
        <w:t xml:space="preserve"> If so briefly explain why and in respect of the below set out for the current and the proposed placement. </w:t>
      </w:r>
    </w:p>
    <w:p w14:paraId="0BB9F455" w14:textId="77DF1B3F" w:rsidR="004E6543" w:rsidRDefault="004E6543" w:rsidP="004E0D25">
      <w:pPr>
        <w:rPr>
          <w:rFonts w:ascii="Arial" w:hAnsi="Arial" w:cs="Arial"/>
          <w:u w:val="single"/>
        </w:rPr>
      </w:pPr>
    </w:p>
    <w:p w14:paraId="1D198F9F" w14:textId="2404C081" w:rsidR="31263C40" w:rsidRDefault="31263C40" w:rsidP="31263C40">
      <w:pPr>
        <w:rPr>
          <w:rFonts w:ascii="Arial" w:hAnsi="Arial" w:cs="Arial"/>
          <w:u w:val="single"/>
        </w:rPr>
      </w:pPr>
    </w:p>
    <w:p w14:paraId="2613A8CD" w14:textId="446E2D7E" w:rsidR="31263C40" w:rsidRDefault="31263C40" w:rsidP="31263C40">
      <w:pPr>
        <w:rPr>
          <w:rFonts w:ascii="Arial" w:hAnsi="Arial" w:cs="Arial"/>
          <w:u w:val="single"/>
        </w:rPr>
      </w:pPr>
    </w:p>
    <w:p w14:paraId="767CB035" w14:textId="77777777" w:rsidR="004E0D25" w:rsidRPr="004715BE" w:rsidRDefault="00927CAA" w:rsidP="004E0D25">
      <w:pPr>
        <w:rPr>
          <w:rFonts w:ascii="Arial" w:hAnsi="Arial" w:cs="Arial"/>
          <w:u w:val="single"/>
        </w:rPr>
      </w:pPr>
      <w:r w:rsidRPr="004715BE">
        <w:rPr>
          <w:rFonts w:ascii="Arial" w:hAnsi="Arial" w:cs="Arial"/>
          <w:u w:val="single"/>
        </w:rPr>
        <w:t>How does this placement meet the YP’s needs?</w:t>
      </w:r>
    </w:p>
    <w:p w14:paraId="2880C7FB" w14:textId="77777777" w:rsidR="004E0D25" w:rsidRPr="007643CF" w:rsidRDefault="004E0D25" w:rsidP="004E0D25">
      <w:pPr>
        <w:rPr>
          <w:rFonts w:ascii="Arial" w:hAnsi="Arial" w:cs="Arial"/>
        </w:rPr>
      </w:pPr>
    </w:p>
    <w:p w14:paraId="6F84C338" w14:textId="77777777" w:rsidR="00927CAA" w:rsidRPr="007643CF" w:rsidRDefault="00927CAA" w:rsidP="004E0D25">
      <w:pPr>
        <w:rPr>
          <w:rFonts w:ascii="Arial" w:hAnsi="Arial" w:cs="Arial"/>
        </w:rPr>
      </w:pPr>
    </w:p>
    <w:p w14:paraId="53422FC8" w14:textId="6D3D4FE2" w:rsidR="004E0D25" w:rsidRPr="004715BE" w:rsidRDefault="00D52E9F" w:rsidP="004715BE">
      <w:pPr>
        <w:pStyle w:val="ListParagraph"/>
        <w:numPr>
          <w:ilvl w:val="0"/>
          <w:numId w:val="11"/>
        </w:numPr>
        <w:rPr>
          <w:rFonts w:ascii="Arial" w:hAnsi="Arial" w:cs="Arial"/>
        </w:rPr>
      </w:pPr>
      <w:r w:rsidRPr="004715BE">
        <w:rPr>
          <w:rFonts w:ascii="Arial" w:hAnsi="Arial" w:cs="Arial"/>
        </w:rPr>
        <w:lastRenderedPageBreak/>
        <w:t>Pl</w:t>
      </w:r>
      <w:r w:rsidR="00927CAA" w:rsidRPr="004715BE">
        <w:rPr>
          <w:rFonts w:ascii="Arial" w:hAnsi="Arial" w:cs="Arial"/>
        </w:rPr>
        <w:t>ease outline how the YP is supervised a</w:t>
      </w:r>
      <w:r w:rsidR="00B60204" w:rsidRPr="004715BE">
        <w:rPr>
          <w:rFonts w:ascii="Arial" w:hAnsi="Arial" w:cs="Arial"/>
        </w:rPr>
        <w:t xml:space="preserve">nd supported </w:t>
      </w:r>
      <w:r w:rsidRPr="004715BE">
        <w:rPr>
          <w:rFonts w:ascii="Arial" w:hAnsi="Arial" w:cs="Arial"/>
        </w:rPr>
        <w:t xml:space="preserve">(include staff ratio but also where the staff are in respect of the young person i.e. </w:t>
      </w:r>
      <w:r w:rsidR="00FB7164">
        <w:rPr>
          <w:rFonts w:ascii="Arial" w:hAnsi="Arial" w:cs="Arial"/>
        </w:rPr>
        <w:t>“</w:t>
      </w:r>
      <w:r w:rsidRPr="004715BE">
        <w:rPr>
          <w:rFonts w:ascii="Arial" w:hAnsi="Arial" w:cs="Arial"/>
        </w:rPr>
        <w:t>eyes on</w:t>
      </w:r>
      <w:r w:rsidR="00FB7164">
        <w:rPr>
          <w:rFonts w:ascii="Arial" w:hAnsi="Arial" w:cs="Arial"/>
        </w:rPr>
        <w:t>”</w:t>
      </w:r>
      <w:r w:rsidRPr="004715BE">
        <w:rPr>
          <w:rFonts w:ascii="Arial" w:hAnsi="Arial" w:cs="Arial"/>
        </w:rPr>
        <w:t xml:space="preserve"> the YP, can be called</w:t>
      </w:r>
      <w:r w:rsidR="00FB7164">
        <w:rPr>
          <w:rFonts w:ascii="Arial" w:hAnsi="Arial" w:cs="Arial"/>
        </w:rPr>
        <w:t xml:space="preserve"> to, outside room</w:t>
      </w:r>
      <w:r w:rsidRPr="004715BE">
        <w:rPr>
          <w:rFonts w:ascii="Arial" w:hAnsi="Arial" w:cs="Arial"/>
        </w:rPr>
        <w:t>)</w:t>
      </w:r>
    </w:p>
    <w:p w14:paraId="2D2FEFFD" w14:textId="7689A4F5" w:rsidR="00D52E9F" w:rsidRDefault="00D52E9F" w:rsidP="00927CAA">
      <w:pPr>
        <w:rPr>
          <w:rFonts w:ascii="Arial" w:hAnsi="Arial" w:cs="Arial"/>
        </w:rPr>
      </w:pPr>
    </w:p>
    <w:p w14:paraId="1C24C086" w14:textId="48FA96C4" w:rsidR="004E6543" w:rsidRDefault="004E6543" w:rsidP="00927CAA">
      <w:pPr>
        <w:rPr>
          <w:rFonts w:ascii="Arial" w:hAnsi="Arial" w:cs="Arial"/>
        </w:rPr>
      </w:pPr>
    </w:p>
    <w:p w14:paraId="5076BEFC" w14:textId="77777777" w:rsidR="004E6543" w:rsidRPr="007643CF" w:rsidRDefault="004E6543" w:rsidP="00927CAA">
      <w:pPr>
        <w:rPr>
          <w:rFonts w:ascii="Arial" w:hAnsi="Arial" w:cs="Arial"/>
        </w:rPr>
      </w:pPr>
    </w:p>
    <w:p w14:paraId="231678B4" w14:textId="77777777" w:rsidR="00D52E9F" w:rsidRPr="007643CF" w:rsidRDefault="00D52E9F" w:rsidP="00927CAA">
      <w:pPr>
        <w:rPr>
          <w:rFonts w:ascii="Arial" w:hAnsi="Arial" w:cs="Arial"/>
        </w:rPr>
      </w:pPr>
    </w:p>
    <w:p w14:paraId="30216948" w14:textId="637F35B2" w:rsidR="001C0BBA" w:rsidRDefault="00B60204" w:rsidP="004715BE">
      <w:pPr>
        <w:pStyle w:val="ListParagraph"/>
        <w:numPr>
          <w:ilvl w:val="0"/>
          <w:numId w:val="11"/>
        </w:numPr>
        <w:rPr>
          <w:rFonts w:ascii="Arial" w:hAnsi="Arial" w:cs="Arial"/>
        </w:rPr>
      </w:pPr>
      <w:r w:rsidRPr="004715BE">
        <w:rPr>
          <w:rFonts w:ascii="Arial" w:hAnsi="Arial" w:cs="Arial"/>
        </w:rPr>
        <w:t>Briefly set out a “typical” day for the YP in the placement</w:t>
      </w:r>
      <w:r w:rsidR="001C0BBA" w:rsidRPr="004715BE">
        <w:rPr>
          <w:rFonts w:ascii="Arial" w:hAnsi="Arial" w:cs="Arial"/>
        </w:rPr>
        <w:t xml:space="preserve"> including routine</w:t>
      </w:r>
      <w:r w:rsidR="00D52E9F" w:rsidRPr="004715BE">
        <w:rPr>
          <w:rFonts w:ascii="Arial" w:hAnsi="Arial" w:cs="Arial"/>
        </w:rPr>
        <w:t>. Does the YP get up by themselves, visit friends, have time alone in their room by choice etc</w:t>
      </w:r>
      <w:r w:rsidR="007643CF" w:rsidRPr="004715BE">
        <w:rPr>
          <w:rFonts w:ascii="Arial" w:hAnsi="Arial" w:cs="Arial"/>
        </w:rPr>
        <w:t>.</w:t>
      </w:r>
    </w:p>
    <w:p w14:paraId="223BDC69" w14:textId="2B64BEF0" w:rsidR="004E6543" w:rsidRDefault="004E6543" w:rsidP="004E6543">
      <w:pPr>
        <w:rPr>
          <w:rFonts w:ascii="Arial" w:hAnsi="Arial" w:cs="Arial"/>
        </w:rPr>
      </w:pPr>
    </w:p>
    <w:p w14:paraId="41072C94" w14:textId="2FFB4BBC" w:rsidR="00E270BA" w:rsidRPr="004E6543" w:rsidRDefault="00E270BA" w:rsidP="004E6543">
      <w:pPr>
        <w:rPr>
          <w:rFonts w:ascii="Arial" w:hAnsi="Arial" w:cs="Arial"/>
        </w:rPr>
      </w:pPr>
      <w:r w:rsidRPr="31263C40">
        <w:rPr>
          <w:rFonts w:ascii="Arial" w:hAnsi="Arial" w:cs="Arial"/>
        </w:rPr>
        <w:t xml:space="preserve"> </w:t>
      </w:r>
    </w:p>
    <w:p w14:paraId="0CD0CB79" w14:textId="77777777" w:rsidR="007643CF" w:rsidRDefault="007643CF" w:rsidP="00927CAA">
      <w:pPr>
        <w:rPr>
          <w:rFonts w:ascii="Arial" w:hAnsi="Arial" w:cs="Arial"/>
        </w:rPr>
      </w:pPr>
    </w:p>
    <w:p w14:paraId="411A8C0B" w14:textId="4C169235" w:rsidR="007643CF" w:rsidRDefault="007643CF" w:rsidP="004715BE">
      <w:pPr>
        <w:pStyle w:val="ListParagraph"/>
        <w:numPr>
          <w:ilvl w:val="0"/>
          <w:numId w:val="11"/>
        </w:numPr>
        <w:rPr>
          <w:rFonts w:ascii="Arial" w:hAnsi="Arial" w:cs="Arial"/>
        </w:rPr>
      </w:pPr>
      <w:r w:rsidRPr="004715BE">
        <w:rPr>
          <w:rFonts w:ascii="Arial" w:hAnsi="Arial" w:cs="Arial"/>
        </w:rPr>
        <w:t>C</w:t>
      </w:r>
      <w:r w:rsidR="00FB7164">
        <w:rPr>
          <w:rFonts w:ascii="Arial" w:hAnsi="Arial" w:cs="Arial"/>
        </w:rPr>
        <w:t>ould</w:t>
      </w:r>
      <w:r w:rsidRPr="004715BE">
        <w:rPr>
          <w:rFonts w:ascii="Arial" w:hAnsi="Arial" w:cs="Arial"/>
        </w:rPr>
        <w:t xml:space="preserve"> the YP go to the cinema with friends? What would be the arrangements and decision making around that excursion</w:t>
      </w:r>
      <w:r w:rsidR="00E270BA">
        <w:rPr>
          <w:rFonts w:ascii="Arial" w:hAnsi="Arial" w:cs="Arial"/>
        </w:rPr>
        <w:t>.</w:t>
      </w:r>
    </w:p>
    <w:p w14:paraId="1E029858" w14:textId="38615197" w:rsidR="00E270BA" w:rsidRDefault="00E270BA" w:rsidP="00E270BA">
      <w:pPr>
        <w:rPr>
          <w:rFonts w:ascii="Arial" w:hAnsi="Arial" w:cs="Arial"/>
        </w:rPr>
      </w:pPr>
    </w:p>
    <w:p w14:paraId="327B467B" w14:textId="77777777" w:rsidR="00D52E9F" w:rsidRPr="007643CF" w:rsidRDefault="00D52E9F" w:rsidP="00927CAA">
      <w:pPr>
        <w:rPr>
          <w:rFonts w:ascii="Arial" w:hAnsi="Arial" w:cs="Arial"/>
        </w:rPr>
      </w:pPr>
    </w:p>
    <w:p w14:paraId="57DEAC72" w14:textId="2BF9444E" w:rsidR="31263C40" w:rsidRDefault="31263C40" w:rsidP="31263C40">
      <w:pPr>
        <w:rPr>
          <w:rFonts w:ascii="Arial" w:hAnsi="Arial" w:cs="Arial"/>
        </w:rPr>
      </w:pPr>
    </w:p>
    <w:p w14:paraId="3E4BB746" w14:textId="7309CB39" w:rsidR="00174D44" w:rsidRDefault="00174D44" w:rsidP="004715BE">
      <w:pPr>
        <w:pStyle w:val="ListParagraph"/>
        <w:numPr>
          <w:ilvl w:val="0"/>
          <w:numId w:val="11"/>
        </w:numPr>
        <w:rPr>
          <w:rFonts w:ascii="Arial" w:hAnsi="Arial" w:cs="Arial"/>
        </w:rPr>
      </w:pPr>
      <w:r w:rsidRPr="31263C40">
        <w:rPr>
          <w:rFonts w:ascii="Arial" w:hAnsi="Arial" w:cs="Arial"/>
        </w:rPr>
        <w:t>If not already described above please confirm if the YP is able to undertake their own personal care. Is the YP able to go to the toilet on their own? Where are staff when the YP is toileting / showering?</w:t>
      </w:r>
    </w:p>
    <w:p w14:paraId="6015693B" w14:textId="08EE33D5" w:rsidR="31263C40" w:rsidRDefault="31263C40" w:rsidP="31263C40">
      <w:pPr>
        <w:rPr>
          <w:rFonts w:ascii="Arial" w:hAnsi="Arial" w:cs="Arial"/>
        </w:rPr>
      </w:pPr>
    </w:p>
    <w:p w14:paraId="41E917B3" w14:textId="3B68C957" w:rsidR="00E270BA" w:rsidRPr="00E270BA" w:rsidRDefault="00E270BA" w:rsidP="31263C40">
      <w:pPr>
        <w:rPr>
          <w:rFonts w:ascii="Arial" w:hAnsi="Arial" w:cs="Arial"/>
        </w:rPr>
      </w:pPr>
      <w:r w:rsidRPr="31263C40">
        <w:rPr>
          <w:rFonts w:ascii="Arial" w:hAnsi="Arial" w:cs="Arial"/>
        </w:rPr>
        <w:t xml:space="preserve"> </w:t>
      </w:r>
    </w:p>
    <w:p w14:paraId="79C2C30E" w14:textId="77777777" w:rsidR="001C0BBA" w:rsidRPr="007643CF" w:rsidRDefault="001C0BBA" w:rsidP="00927CAA">
      <w:pPr>
        <w:rPr>
          <w:rFonts w:ascii="Arial" w:hAnsi="Arial" w:cs="Arial"/>
        </w:rPr>
      </w:pPr>
    </w:p>
    <w:p w14:paraId="3FC1ECFE" w14:textId="5FD01367" w:rsidR="00927CAA" w:rsidRDefault="005101B1" w:rsidP="004715BE">
      <w:pPr>
        <w:pStyle w:val="ListParagraph"/>
        <w:numPr>
          <w:ilvl w:val="0"/>
          <w:numId w:val="11"/>
        </w:numPr>
        <w:rPr>
          <w:rFonts w:ascii="Arial" w:hAnsi="Arial" w:cs="Arial"/>
        </w:rPr>
      </w:pPr>
      <w:r w:rsidRPr="004715BE">
        <w:rPr>
          <w:rFonts w:ascii="Arial" w:hAnsi="Arial" w:cs="Arial"/>
        </w:rPr>
        <w:t>Should the YP have unlimited access to a phone? Internet?</w:t>
      </w:r>
      <w:r w:rsidR="00D52E9F" w:rsidRPr="004715BE">
        <w:rPr>
          <w:rFonts w:ascii="Arial" w:hAnsi="Arial" w:cs="Arial"/>
        </w:rPr>
        <w:t xml:space="preserve"> What restrictions </w:t>
      </w:r>
      <w:r w:rsidR="00FB7164">
        <w:rPr>
          <w:rFonts w:ascii="Arial" w:hAnsi="Arial" w:cs="Arial"/>
        </w:rPr>
        <w:t xml:space="preserve">should be </w:t>
      </w:r>
      <w:r w:rsidR="00D52E9F" w:rsidRPr="004715BE">
        <w:rPr>
          <w:rFonts w:ascii="Arial" w:hAnsi="Arial" w:cs="Arial"/>
        </w:rPr>
        <w:t>in place?</w:t>
      </w:r>
    </w:p>
    <w:p w14:paraId="4C8530DB" w14:textId="5EFA5FED" w:rsidR="00E270BA" w:rsidRDefault="00E270BA" w:rsidP="00E270BA">
      <w:pPr>
        <w:rPr>
          <w:rFonts w:ascii="Arial" w:hAnsi="Arial" w:cs="Arial"/>
        </w:rPr>
      </w:pPr>
    </w:p>
    <w:p w14:paraId="0DAD9E53" w14:textId="77777777" w:rsidR="00D52E9F" w:rsidRDefault="00D52E9F" w:rsidP="00927CAA">
      <w:pPr>
        <w:rPr>
          <w:rFonts w:ascii="Arial" w:hAnsi="Arial" w:cs="Arial"/>
        </w:rPr>
      </w:pPr>
    </w:p>
    <w:p w14:paraId="47409906" w14:textId="0E7288C1" w:rsidR="31263C40" w:rsidRDefault="31263C40" w:rsidP="31263C40">
      <w:pPr>
        <w:rPr>
          <w:rFonts w:ascii="Arial" w:hAnsi="Arial" w:cs="Arial"/>
        </w:rPr>
      </w:pPr>
    </w:p>
    <w:p w14:paraId="589F85A8" w14:textId="4A6CEFFD" w:rsidR="004715BE" w:rsidRDefault="004715BE" w:rsidP="004715BE">
      <w:pPr>
        <w:pStyle w:val="ListParagraph"/>
        <w:numPr>
          <w:ilvl w:val="0"/>
          <w:numId w:val="11"/>
        </w:numPr>
        <w:rPr>
          <w:rFonts w:ascii="Arial" w:hAnsi="Arial" w:cs="Arial"/>
        </w:rPr>
      </w:pPr>
      <w:r w:rsidRPr="004715BE">
        <w:rPr>
          <w:rFonts w:ascii="Arial" w:hAnsi="Arial" w:cs="Arial"/>
        </w:rPr>
        <w:t>Has the YP been restrained? Are you expecting that the YP will be? If so please provide further details including reasons, frequency and average duration and briefly what restraint might entail</w:t>
      </w:r>
    </w:p>
    <w:p w14:paraId="503F96E6" w14:textId="746E414D" w:rsidR="000D2007" w:rsidRDefault="000D2007" w:rsidP="000D2007">
      <w:pPr>
        <w:rPr>
          <w:rFonts w:ascii="Arial" w:hAnsi="Arial" w:cs="Arial"/>
        </w:rPr>
      </w:pPr>
    </w:p>
    <w:p w14:paraId="7AD75E03" w14:textId="77777777" w:rsidR="004715BE" w:rsidRDefault="004715BE" w:rsidP="00927CAA">
      <w:pPr>
        <w:rPr>
          <w:rFonts w:ascii="Arial" w:hAnsi="Arial" w:cs="Arial"/>
        </w:rPr>
      </w:pPr>
    </w:p>
    <w:p w14:paraId="6E82328C" w14:textId="535C86DB" w:rsidR="31263C40" w:rsidRDefault="31263C40" w:rsidP="31263C40">
      <w:pPr>
        <w:rPr>
          <w:rFonts w:ascii="Arial" w:hAnsi="Arial" w:cs="Arial"/>
        </w:rPr>
      </w:pPr>
    </w:p>
    <w:p w14:paraId="333E8D14" w14:textId="2689AC72" w:rsidR="005101B1" w:rsidRDefault="004715BE" w:rsidP="004715BE">
      <w:pPr>
        <w:pStyle w:val="ListParagraph"/>
        <w:numPr>
          <w:ilvl w:val="0"/>
          <w:numId w:val="11"/>
        </w:numPr>
        <w:rPr>
          <w:rFonts w:ascii="Arial" w:hAnsi="Arial" w:cs="Arial"/>
        </w:rPr>
      </w:pPr>
      <w:r w:rsidRPr="004715BE">
        <w:rPr>
          <w:rFonts w:ascii="Arial" w:hAnsi="Arial" w:cs="Arial"/>
        </w:rPr>
        <w:t>W</w:t>
      </w:r>
      <w:r w:rsidR="005101B1" w:rsidRPr="004715BE">
        <w:rPr>
          <w:rFonts w:ascii="Arial" w:hAnsi="Arial" w:cs="Arial"/>
        </w:rPr>
        <w:t xml:space="preserve">hat would happen if the YP wanted to go out </w:t>
      </w:r>
      <w:r w:rsidR="00B60204" w:rsidRPr="004715BE">
        <w:rPr>
          <w:rFonts w:ascii="Arial" w:hAnsi="Arial" w:cs="Arial"/>
        </w:rPr>
        <w:t xml:space="preserve">of </w:t>
      </w:r>
      <w:r w:rsidR="005101B1" w:rsidRPr="004715BE">
        <w:rPr>
          <w:rFonts w:ascii="Arial" w:hAnsi="Arial" w:cs="Arial"/>
        </w:rPr>
        <w:t>the front door of their own volition?</w:t>
      </w:r>
      <w:r w:rsidR="00D52E9F" w:rsidRPr="004715BE">
        <w:rPr>
          <w:rFonts w:ascii="Arial" w:hAnsi="Arial" w:cs="Arial"/>
        </w:rPr>
        <w:t xml:space="preserve"> What is the procedure for opening the front door? Would the YP be accompanied</w:t>
      </w:r>
      <w:r w:rsidR="00FB7164">
        <w:rPr>
          <w:rFonts w:ascii="Arial" w:hAnsi="Arial" w:cs="Arial"/>
        </w:rPr>
        <w:t>?</w:t>
      </w:r>
    </w:p>
    <w:p w14:paraId="3F9D044A" w14:textId="0A2B217E" w:rsidR="000D2007" w:rsidRDefault="000D2007" w:rsidP="000D2007">
      <w:pPr>
        <w:rPr>
          <w:rFonts w:ascii="Arial" w:hAnsi="Arial" w:cs="Arial"/>
        </w:rPr>
      </w:pPr>
    </w:p>
    <w:p w14:paraId="01B71901" w14:textId="77777777" w:rsidR="00D52E9F" w:rsidRPr="007643CF" w:rsidRDefault="00D52E9F" w:rsidP="00927CAA">
      <w:pPr>
        <w:rPr>
          <w:rFonts w:ascii="Arial" w:hAnsi="Arial" w:cs="Arial"/>
        </w:rPr>
      </w:pPr>
    </w:p>
    <w:p w14:paraId="1C612D8C" w14:textId="136AB3CE" w:rsidR="31263C40" w:rsidRDefault="31263C40" w:rsidP="31263C40">
      <w:pPr>
        <w:rPr>
          <w:rFonts w:ascii="Arial" w:hAnsi="Arial" w:cs="Arial"/>
        </w:rPr>
      </w:pPr>
    </w:p>
    <w:p w14:paraId="731785CA" w14:textId="5BC4F328" w:rsidR="31263C40" w:rsidRDefault="31263C40" w:rsidP="31263C40">
      <w:pPr>
        <w:rPr>
          <w:rFonts w:ascii="Arial" w:hAnsi="Arial" w:cs="Arial"/>
        </w:rPr>
      </w:pPr>
    </w:p>
    <w:p w14:paraId="6846DB95" w14:textId="6383CBD2" w:rsidR="007643CF" w:rsidRDefault="007643CF" w:rsidP="004715BE">
      <w:pPr>
        <w:pStyle w:val="ListParagraph"/>
        <w:numPr>
          <w:ilvl w:val="0"/>
          <w:numId w:val="11"/>
        </w:numPr>
        <w:rPr>
          <w:rFonts w:ascii="Arial" w:hAnsi="Arial" w:cs="Arial"/>
        </w:rPr>
      </w:pPr>
      <w:r w:rsidRPr="004715BE">
        <w:rPr>
          <w:rFonts w:ascii="Arial" w:hAnsi="Arial" w:cs="Arial"/>
        </w:rPr>
        <w:t>What has the YP said about the arr</w:t>
      </w:r>
      <w:r w:rsidR="004715BE" w:rsidRPr="004715BE">
        <w:rPr>
          <w:rFonts w:ascii="Arial" w:hAnsi="Arial" w:cs="Arial"/>
        </w:rPr>
        <w:t>angements?</w:t>
      </w:r>
    </w:p>
    <w:p w14:paraId="0CF47B0F" w14:textId="77777777" w:rsidR="008F2780" w:rsidRDefault="008F2780" w:rsidP="008F2780">
      <w:pPr>
        <w:rPr>
          <w:rFonts w:ascii="Arial" w:hAnsi="Arial" w:cs="Arial"/>
        </w:rPr>
      </w:pPr>
    </w:p>
    <w:p w14:paraId="506C3402" w14:textId="77777777" w:rsidR="00232A2B" w:rsidRPr="00232A2B" w:rsidRDefault="00232A2B" w:rsidP="00232A2B">
      <w:pPr>
        <w:rPr>
          <w:rFonts w:ascii="Arial" w:hAnsi="Arial" w:cs="Arial"/>
        </w:rPr>
      </w:pPr>
    </w:p>
    <w:p w14:paraId="4823F144" w14:textId="7D6393AF" w:rsidR="31263C40" w:rsidRDefault="31263C40" w:rsidP="31263C40">
      <w:pPr>
        <w:rPr>
          <w:rFonts w:ascii="Arial" w:hAnsi="Arial" w:cs="Arial"/>
        </w:rPr>
      </w:pPr>
    </w:p>
    <w:p w14:paraId="0162C105" w14:textId="77777777" w:rsidR="004715BE" w:rsidRDefault="004715BE" w:rsidP="00927CAA">
      <w:pPr>
        <w:rPr>
          <w:rFonts w:ascii="Arial" w:hAnsi="Arial" w:cs="Arial"/>
        </w:rPr>
      </w:pPr>
    </w:p>
    <w:p w14:paraId="449397C9" w14:textId="38F4CA4F" w:rsidR="004715BE" w:rsidRDefault="004715BE" w:rsidP="004715BE">
      <w:pPr>
        <w:pStyle w:val="ListParagraph"/>
        <w:numPr>
          <w:ilvl w:val="0"/>
          <w:numId w:val="11"/>
        </w:numPr>
        <w:rPr>
          <w:rFonts w:ascii="Arial" w:hAnsi="Arial" w:cs="Arial"/>
        </w:rPr>
      </w:pPr>
      <w:r w:rsidRPr="004715BE">
        <w:rPr>
          <w:rFonts w:ascii="Arial" w:hAnsi="Arial" w:cs="Arial"/>
        </w:rPr>
        <w:t>What are your proposals in respect of contact with family members and friends?</w:t>
      </w:r>
    </w:p>
    <w:p w14:paraId="22020E32" w14:textId="64156EC3" w:rsidR="00DD1C63" w:rsidRDefault="00DD1C63" w:rsidP="00DD1C63">
      <w:pPr>
        <w:rPr>
          <w:rFonts w:ascii="Arial" w:hAnsi="Arial" w:cs="Arial"/>
        </w:rPr>
      </w:pPr>
    </w:p>
    <w:p w14:paraId="25471B30" w14:textId="7785B4EB" w:rsidR="00DD1C63" w:rsidRPr="00DD1C63" w:rsidRDefault="00DD1C63" w:rsidP="00DD1C63">
      <w:pPr>
        <w:rPr>
          <w:rFonts w:ascii="Arial" w:hAnsi="Arial" w:cs="Arial"/>
        </w:rPr>
      </w:pPr>
      <w:r w:rsidRPr="31263C40">
        <w:rPr>
          <w:rFonts w:ascii="Arial" w:hAnsi="Arial" w:cs="Arial"/>
        </w:rPr>
        <w:t xml:space="preserve">  </w:t>
      </w:r>
    </w:p>
    <w:p w14:paraId="6D32D1FC" w14:textId="77777777" w:rsidR="007643CF" w:rsidRPr="007643CF" w:rsidRDefault="007643CF" w:rsidP="00927CAA">
      <w:pPr>
        <w:rPr>
          <w:rFonts w:ascii="Arial" w:hAnsi="Arial" w:cs="Arial"/>
        </w:rPr>
      </w:pPr>
    </w:p>
    <w:p w14:paraId="51AE9F4A" w14:textId="1F4EDB3B" w:rsidR="005101B1" w:rsidRDefault="005101B1" w:rsidP="004715BE">
      <w:pPr>
        <w:pStyle w:val="ListParagraph"/>
        <w:numPr>
          <w:ilvl w:val="0"/>
          <w:numId w:val="11"/>
        </w:numPr>
        <w:rPr>
          <w:rFonts w:ascii="Arial" w:hAnsi="Arial" w:cs="Arial"/>
        </w:rPr>
      </w:pPr>
      <w:r w:rsidRPr="004715BE">
        <w:rPr>
          <w:rFonts w:ascii="Arial" w:hAnsi="Arial" w:cs="Arial"/>
        </w:rPr>
        <w:t>Do you think someone who hold</w:t>
      </w:r>
      <w:r w:rsidR="00FB7164">
        <w:rPr>
          <w:rFonts w:ascii="Arial" w:hAnsi="Arial" w:cs="Arial"/>
        </w:rPr>
        <w:t>s</w:t>
      </w:r>
      <w:r w:rsidRPr="004715BE">
        <w:rPr>
          <w:rFonts w:ascii="Arial" w:hAnsi="Arial" w:cs="Arial"/>
        </w:rPr>
        <w:t xml:space="preserve"> PR will agree to the proposals?</w:t>
      </w:r>
      <w:r w:rsidR="007643CF" w:rsidRPr="004715BE">
        <w:rPr>
          <w:rFonts w:ascii="Arial" w:hAnsi="Arial" w:cs="Arial"/>
        </w:rPr>
        <w:t xml:space="preserve"> What is that </w:t>
      </w:r>
      <w:r w:rsidR="00232A2B" w:rsidRPr="004715BE">
        <w:rPr>
          <w:rFonts w:ascii="Arial" w:hAnsi="Arial" w:cs="Arial"/>
        </w:rPr>
        <w:t>person’s</w:t>
      </w:r>
      <w:r w:rsidR="007643CF" w:rsidRPr="004715BE">
        <w:rPr>
          <w:rFonts w:ascii="Arial" w:hAnsi="Arial" w:cs="Arial"/>
        </w:rPr>
        <w:t xml:space="preserve"> level of involvement in decision making- do they attend LAC reviews? do they understand the YP’s needs? Do they challenge you? What is their relationship like with the YP?</w:t>
      </w:r>
    </w:p>
    <w:p w14:paraId="2F3D1903" w14:textId="4AEBDE26" w:rsidR="00DD1C63" w:rsidRDefault="00DD1C63" w:rsidP="00DD1C63">
      <w:pPr>
        <w:rPr>
          <w:rFonts w:ascii="Arial" w:hAnsi="Arial" w:cs="Arial"/>
        </w:rPr>
      </w:pPr>
    </w:p>
    <w:p w14:paraId="78221EAD" w14:textId="3F072CDA" w:rsidR="008C31DA" w:rsidRPr="00DD1C63" w:rsidRDefault="008C31DA" w:rsidP="00DD1C63">
      <w:pPr>
        <w:rPr>
          <w:rFonts w:ascii="Arial" w:hAnsi="Arial" w:cs="Arial"/>
        </w:rPr>
      </w:pPr>
      <w:r w:rsidRPr="31263C40">
        <w:rPr>
          <w:rFonts w:ascii="Arial" w:hAnsi="Arial" w:cs="Arial"/>
        </w:rPr>
        <w:t xml:space="preserve"> </w:t>
      </w:r>
    </w:p>
    <w:p w14:paraId="3321C5B5" w14:textId="77777777" w:rsidR="00D52E9F" w:rsidRPr="007643CF" w:rsidRDefault="00D52E9F" w:rsidP="005101B1">
      <w:pPr>
        <w:rPr>
          <w:rFonts w:ascii="Arial" w:hAnsi="Arial" w:cs="Arial"/>
        </w:rPr>
      </w:pPr>
    </w:p>
    <w:p w14:paraId="31AA72D8" w14:textId="77777777" w:rsidR="00D52E9F" w:rsidRPr="007643CF" w:rsidRDefault="00D52E9F" w:rsidP="005101B1">
      <w:pPr>
        <w:rPr>
          <w:rFonts w:ascii="Arial" w:hAnsi="Arial" w:cs="Arial"/>
        </w:rPr>
      </w:pPr>
    </w:p>
    <w:p w14:paraId="730483E2" w14:textId="642C6CB9" w:rsidR="007643CF" w:rsidRDefault="001C0BBA" w:rsidP="004715BE">
      <w:pPr>
        <w:pStyle w:val="ListParagraph"/>
        <w:numPr>
          <w:ilvl w:val="0"/>
          <w:numId w:val="11"/>
        </w:numPr>
        <w:rPr>
          <w:rFonts w:ascii="Arial" w:hAnsi="Arial" w:cs="Arial"/>
        </w:rPr>
      </w:pPr>
      <w:r w:rsidRPr="004715BE">
        <w:rPr>
          <w:rFonts w:ascii="Arial" w:hAnsi="Arial" w:cs="Arial"/>
        </w:rPr>
        <w:t>Does the YP have the capacity to agree to the living arrangements you are proposing?</w:t>
      </w:r>
      <w:r w:rsidR="007643CF" w:rsidRPr="004715BE">
        <w:rPr>
          <w:rFonts w:ascii="Arial" w:hAnsi="Arial" w:cs="Arial"/>
        </w:rPr>
        <w:t xml:space="preserve"> Does the YP have an </w:t>
      </w:r>
      <w:r w:rsidR="007643CF" w:rsidRPr="0F29F893">
        <w:rPr>
          <w:rFonts w:ascii="Arial" w:hAnsi="Arial" w:cs="Arial"/>
          <w:i/>
          <w:iCs/>
          <w:color w:val="000000"/>
          <w:shd w:val="clear" w:color="auto" w:fill="FFFFFF"/>
        </w:rPr>
        <w:t>impairment of, or a disturbance in the functioning of, the mind or brain?</w:t>
      </w:r>
      <w:r w:rsidR="65F61C7C" w:rsidRPr="0F29F893">
        <w:rPr>
          <w:rFonts w:ascii="Arial" w:hAnsi="Arial" w:cs="Arial"/>
          <w:i/>
          <w:iCs/>
          <w:color w:val="000000"/>
          <w:shd w:val="clear" w:color="auto" w:fill="FFFFFF"/>
        </w:rPr>
        <w:t xml:space="preserve"> </w:t>
      </w:r>
      <w:r w:rsidRPr="004715BE">
        <w:rPr>
          <w:rFonts w:ascii="Arial" w:hAnsi="Arial" w:cs="Arial"/>
        </w:rPr>
        <w:t xml:space="preserve">Please set out the basis of your answer. If a capacity assessment </w:t>
      </w:r>
      <w:r w:rsidR="007643CF" w:rsidRPr="004715BE">
        <w:rPr>
          <w:rFonts w:ascii="Arial" w:hAnsi="Arial" w:cs="Arial"/>
        </w:rPr>
        <w:t xml:space="preserve">has been </w:t>
      </w:r>
      <w:r w:rsidR="0087390A" w:rsidRPr="004715BE">
        <w:rPr>
          <w:rFonts w:ascii="Arial" w:hAnsi="Arial" w:cs="Arial"/>
        </w:rPr>
        <w:t>completed,</w:t>
      </w:r>
      <w:r w:rsidR="007643CF" w:rsidRPr="004715BE">
        <w:rPr>
          <w:rFonts w:ascii="Arial" w:hAnsi="Arial" w:cs="Arial"/>
        </w:rPr>
        <w:t xml:space="preserve"> please attached</w:t>
      </w:r>
      <w:r w:rsidR="00850DFC">
        <w:rPr>
          <w:rFonts w:ascii="Arial" w:hAnsi="Arial" w:cs="Arial"/>
        </w:rPr>
        <w:t xml:space="preserve">.  </w:t>
      </w:r>
    </w:p>
    <w:p w14:paraId="0F68D1C3" w14:textId="77777777" w:rsidR="00E414FC" w:rsidRDefault="00E414FC" w:rsidP="00E414FC">
      <w:pPr>
        <w:rPr>
          <w:rFonts w:ascii="Arial" w:hAnsi="Arial" w:cs="Arial"/>
        </w:rPr>
      </w:pPr>
    </w:p>
    <w:p w14:paraId="0F4476E1" w14:textId="77777777" w:rsidR="001C0BBA" w:rsidRPr="007643CF" w:rsidRDefault="001C0BBA" w:rsidP="001C0BBA">
      <w:pPr>
        <w:rPr>
          <w:rFonts w:ascii="Arial" w:hAnsi="Arial" w:cs="Arial"/>
        </w:rPr>
      </w:pPr>
    </w:p>
    <w:p w14:paraId="14B75B54" w14:textId="440024A1" w:rsidR="31263C40" w:rsidRDefault="31263C40" w:rsidP="31263C40">
      <w:pPr>
        <w:rPr>
          <w:rFonts w:ascii="Arial" w:hAnsi="Arial" w:cs="Arial"/>
        </w:rPr>
      </w:pPr>
    </w:p>
    <w:p w14:paraId="5091604B" w14:textId="77777777" w:rsidR="001C0BBA" w:rsidRPr="007643CF" w:rsidRDefault="001C0BBA" w:rsidP="001C0BBA">
      <w:pPr>
        <w:rPr>
          <w:rFonts w:ascii="Arial" w:hAnsi="Arial" w:cs="Arial"/>
        </w:rPr>
      </w:pPr>
    </w:p>
    <w:p w14:paraId="7427ECD1" w14:textId="2FF406EE" w:rsidR="001C0BBA" w:rsidRDefault="001C0BBA" w:rsidP="004715BE">
      <w:pPr>
        <w:pStyle w:val="ListParagraph"/>
        <w:numPr>
          <w:ilvl w:val="0"/>
          <w:numId w:val="11"/>
        </w:numPr>
        <w:rPr>
          <w:rFonts w:ascii="Arial" w:hAnsi="Arial" w:cs="Arial"/>
        </w:rPr>
      </w:pPr>
      <w:r w:rsidRPr="004715BE">
        <w:rPr>
          <w:rFonts w:ascii="Arial" w:hAnsi="Arial" w:cs="Arial"/>
        </w:rPr>
        <w:t>Ple</w:t>
      </w:r>
      <w:r w:rsidR="00174D44" w:rsidRPr="004715BE">
        <w:rPr>
          <w:rFonts w:ascii="Arial" w:hAnsi="Arial" w:cs="Arial"/>
        </w:rPr>
        <w:t xml:space="preserve">ase think about a typical YP of a similar age to the YP </w:t>
      </w:r>
      <w:r w:rsidRPr="004715BE">
        <w:rPr>
          <w:rFonts w:ascii="Arial" w:hAnsi="Arial" w:cs="Arial"/>
        </w:rPr>
        <w:t xml:space="preserve">we are thinking about. </w:t>
      </w:r>
      <w:r w:rsidR="00174D44" w:rsidRPr="004715BE">
        <w:rPr>
          <w:rFonts w:ascii="Arial" w:hAnsi="Arial" w:cs="Arial"/>
        </w:rPr>
        <w:t xml:space="preserve"> Is the degree of supervision, support, control and restriction similar for this YP and a typical YP</w:t>
      </w:r>
      <w:r w:rsidR="00FB7164">
        <w:rPr>
          <w:rFonts w:ascii="Arial" w:hAnsi="Arial" w:cs="Arial"/>
        </w:rPr>
        <w:t xml:space="preserve"> (In other words if we just picked a YP at random from the nearest mainstream high school in the same year, would their regime in the placement be the same as this YP)</w:t>
      </w:r>
      <w:r w:rsidR="00174D44" w:rsidRPr="004715BE">
        <w:rPr>
          <w:rFonts w:ascii="Arial" w:hAnsi="Arial" w:cs="Arial"/>
        </w:rPr>
        <w:t>?</w:t>
      </w:r>
      <w:r w:rsidR="00094B01">
        <w:rPr>
          <w:rFonts w:ascii="Arial" w:hAnsi="Arial" w:cs="Arial"/>
        </w:rPr>
        <w:t xml:space="preserve"> </w:t>
      </w:r>
    </w:p>
    <w:p w14:paraId="284BA857" w14:textId="77777777" w:rsidR="00102ECC" w:rsidRDefault="00102ECC" w:rsidP="00102ECC">
      <w:pPr>
        <w:rPr>
          <w:rFonts w:ascii="Arial" w:hAnsi="Arial" w:cs="Arial"/>
        </w:rPr>
      </w:pPr>
    </w:p>
    <w:p w14:paraId="2ECE65D5" w14:textId="77777777" w:rsidR="00300D98" w:rsidRDefault="00300D98" w:rsidP="00300D98">
      <w:pPr>
        <w:rPr>
          <w:rFonts w:ascii="Arial" w:hAnsi="Arial" w:cs="Arial"/>
        </w:rPr>
      </w:pPr>
    </w:p>
    <w:p w14:paraId="154FE561" w14:textId="77777777" w:rsidR="00300D98" w:rsidRPr="00300D98" w:rsidRDefault="00300D98" w:rsidP="00300D98">
      <w:pPr>
        <w:rPr>
          <w:rFonts w:ascii="Arial" w:hAnsi="Arial" w:cs="Arial"/>
        </w:rPr>
      </w:pPr>
    </w:p>
    <w:p w14:paraId="3AB50A62" w14:textId="77777777" w:rsidR="001C0BBA" w:rsidRPr="007643CF" w:rsidRDefault="001C0BBA" w:rsidP="001C0BBA">
      <w:pPr>
        <w:rPr>
          <w:rFonts w:ascii="Arial" w:hAnsi="Arial" w:cs="Arial"/>
        </w:rPr>
      </w:pPr>
    </w:p>
    <w:p w14:paraId="7A642539" w14:textId="5E2DBD31" w:rsidR="00174D44" w:rsidRDefault="007643CF" w:rsidP="31263C40">
      <w:pPr>
        <w:pStyle w:val="ListParagraph"/>
        <w:numPr>
          <w:ilvl w:val="0"/>
          <w:numId w:val="11"/>
        </w:numPr>
        <w:rPr>
          <w:rFonts w:ascii="Arial" w:hAnsi="Arial" w:cs="Arial"/>
        </w:rPr>
      </w:pPr>
      <w:r w:rsidRPr="31263C40">
        <w:rPr>
          <w:rFonts w:ascii="Arial" w:hAnsi="Arial" w:cs="Arial"/>
        </w:rPr>
        <w:t xml:space="preserve">How long do you think that the YP will need to be subject to this regime? </w:t>
      </w:r>
      <w:r w:rsidR="00DE5BA2" w:rsidRPr="31263C40">
        <w:rPr>
          <w:rFonts w:ascii="Arial" w:hAnsi="Arial" w:cs="Arial"/>
        </w:rPr>
        <w:t>How will it change over the next year</w:t>
      </w:r>
      <w:r w:rsidRPr="31263C40">
        <w:rPr>
          <w:rFonts w:ascii="Arial" w:hAnsi="Arial" w:cs="Arial"/>
        </w:rPr>
        <w:t>?</w:t>
      </w:r>
    </w:p>
    <w:p w14:paraId="2D38EC49" w14:textId="3C93AAA8" w:rsidR="31263C40" w:rsidRDefault="31263C40" w:rsidP="31263C40">
      <w:pPr>
        <w:rPr>
          <w:rFonts w:ascii="Arial" w:hAnsi="Arial" w:cs="Arial"/>
        </w:rPr>
      </w:pPr>
    </w:p>
    <w:p w14:paraId="5A34DE40" w14:textId="2854B115" w:rsidR="31263C40" w:rsidRDefault="31263C40" w:rsidP="31263C40">
      <w:pPr>
        <w:rPr>
          <w:rFonts w:ascii="Arial" w:hAnsi="Arial" w:cs="Arial"/>
        </w:rPr>
      </w:pPr>
    </w:p>
    <w:p w14:paraId="058F6A40" w14:textId="283E2DAC" w:rsidR="31263C40" w:rsidRDefault="31263C40" w:rsidP="31263C40">
      <w:pPr>
        <w:rPr>
          <w:rFonts w:ascii="Arial" w:hAnsi="Arial" w:cs="Arial"/>
        </w:rPr>
      </w:pPr>
    </w:p>
    <w:p w14:paraId="164D95FB" w14:textId="175ABC64" w:rsidR="0F29F893" w:rsidRDefault="0F29F893" w:rsidP="0F29F893">
      <w:pPr>
        <w:rPr>
          <w:rFonts w:ascii="Arial" w:hAnsi="Arial" w:cs="Arial"/>
        </w:rPr>
      </w:pPr>
    </w:p>
    <w:p w14:paraId="136A08E6" w14:textId="052AC6DA" w:rsidR="24FDB51C" w:rsidRDefault="24FDB51C" w:rsidP="0F29F893">
      <w:pPr>
        <w:rPr>
          <w:rFonts w:ascii="Arial" w:hAnsi="Arial" w:cs="Arial"/>
        </w:rPr>
      </w:pPr>
      <w:r w:rsidRPr="0F29F893">
        <w:rPr>
          <w:rFonts w:ascii="Arial" w:hAnsi="Arial" w:cs="Arial"/>
        </w:rPr>
        <w:t>Signed</w:t>
      </w:r>
      <w:r w:rsidR="383EC043" w:rsidRPr="0F29F893">
        <w:rPr>
          <w:rFonts w:ascii="Arial" w:hAnsi="Arial" w:cs="Arial"/>
        </w:rPr>
        <w:t>:</w:t>
      </w:r>
      <w:r w:rsidRPr="0F29F893">
        <w:rPr>
          <w:rFonts w:ascii="Arial" w:hAnsi="Arial" w:cs="Arial"/>
        </w:rPr>
        <w:t xml:space="preserve"> </w:t>
      </w:r>
    </w:p>
    <w:p w14:paraId="0D617CCB" w14:textId="25BD6BEB" w:rsidR="0F29F893" w:rsidRDefault="0F29F893" w:rsidP="0F29F893">
      <w:pPr>
        <w:rPr>
          <w:rFonts w:ascii="Arial" w:hAnsi="Arial" w:cs="Arial"/>
        </w:rPr>
      </w:pPr>
    </w:p>
    <w:p w14:paraId="4F11ABC9" w14:textId="42191C7B" w:rsidR="1EB16F09" w:rsidRDefault="1EB16F09" w:rsidP="0F29F893">
      <w:pPr>
        <w:rPr>
          <w:rFonts w:ascii="Arial" w:hAnsi="Arial" w:cs="Arial"/>
        </w:rPr>
      </w:pPr>
      <w:r w:rsidRPr="0F29F893">
        <w:rPr>
          <w:rFonts w:ascii="Arial" w:hAnsi="Arial" w:cs="Arial"/>
        </w:rPr>
        <w:t>A</w:t>
      </w:r>
      <w:r w:rsidR="24FDB51C" w:rsidRPr="0F29F893">
        <w:rPr>
          <w:rFonts w:ascii="Arial" w:hAnsi="Arial" w:cs="Arial"/>
        </w:rPr>
        <w:t>l</w:t>
      </w:r>
      <w:r w:rsidRPr="0F29F893">
        <w:rPr>
          <w:rFonts w:ascii="Arial" w:hAnsi="Arial" w:cs="Arial"/>
        </w:rPr>
        <w:t>located</w:t>
      </w:r>
      <w:r w:rsidR="24FDB51C" w:rsidRPr="0F29F893">
        <w:rPr>
          <w:rFonts w:ascii="Arial" w:hAnsi="Arial" w:cs="Arial"/>
        </w:rPr>
        <w:t xml:space="preserve"> Worker</w:t>
      </w:r>
      <w:r w:rsidR="7961ACFB" w:rsidRPr="0F29F893">
        <w:rPr>
          <w:rFonts w:ascii="Arial" w:hAnsi="Arial" w:cs="Arial"/>
        </w:rPr>
        <w:t>:</w:t>
      </w:r>
    </w:p>
    <w:p w14:paraId="15903133" w14:textId="28C94A88" w:rsidR="0F29F893" w:rsidRDefault="0F29F893" w:rsidP="0F29F893">
      <w:pPr>
        <w:rPr>
          <w:rFonts w:ascii="Arial" w:hAnsi="Arial" w:cs="Arial"/>
        </w:rPr>
      </w:pPr>
    </w:p>
    <w:p w14:paraId="0315926C" w14:textId="5C694ED3" w:rsidR="193D9313" w:rsidRDefault="193D9313" w:rsidP="0F29F893">
      <w:pPr>
        <w:rPr>
          <w:rFonts w:ascii="Arial" w:hAnsi="Arial" w:cs="Arial"/>
        </w:rPr>
      </w:pPr>
      <w:r w:rsidRPr="0F29F893">
        <w:rPr>
          <w:rFonts w:ascii="Arial" w:hAnsi="Arial" w:cs="Arial"/>
        </w:rPr>
        <w:t>Team Manager</w:t>
      </w:r>
      <w:r w:rsidR="2162A41D" w:rsidRPr="0F29F893">
        <w:rPr>
          <w:rFonts w:ascii="Arial" w:hAnsi="Arial" w:cs="Arial"/>
        </w:rPr>
        <w:t>:</w:t>
      </w:r>
    </w:p>
    <w:p w14:paraId="7DC8C0DD" w14:textId="31F16221" w:rsidR="31263C40" w:rsidRDefault="31263C40" w:rsidP="31263C40"/>
    <w:p w14:paraId="7A73E7D7" w14:textId="515A1840" w:rsidR="00174D44" w:rsidRDefault="193D9313" w:rsidP="0F29F893">
      <w:pPr>
        <w:rPr>
          <w:rFonts w:ascii="Arial" w:hAnsi="Arial" w:cs="Arial"/>
        </w:rPr>
      </w:pPr>
      <w:r w:rsidRPr="0F29F893">
        <w:rPr>
          <w:rFonts w:ascii="Arial" w:hAnsi="Arial" w:cs="Arial"/>
        </w:rPr>
        <w:t>Date:</w:t>
      </w:r>
    </w:p>
    <w:p w14:paraId="46C752F2" w14:textId="78500F2D" w:rsidR="00174D44" w:rsidRDefault="00174D44" w:rsidP="0F29F893"/>
    <w:p w14:paraId="67C5F457" w14:textId="77777777" w:rsidR="00174D44" w:rsidRDefault="00174D44" w:rsidP="005101B1"/>
    <w:p w14:paraId="303B930F" w14:textId="77777777" w:rsidR="00174D44" w:rsidRDefault="00174D44" w:rsidP="005101B1"/>
    <w:p w14:paraId="78857E0A" w14:textId="77777777" w:rsidR="00D52E9F" w:rsidRDefault="00D52E9F" w:rsidP="005101B1"/>
    <w:p w14:paraId="1FD5FF95" w14:textId="446BC235" w:rsidR="31263C40" w:rsidRDefault="31263C40" w:rsidP="31263C40"/>
    <w:p w14:paraId="43528041" w14:textId="77777777" w:rsidR="00D52E9F" w:rsidRDefault="00D52E9F" w:rsidP="005101B1"/>
    <w:p w14:paraId="2390C94E" w14:textId="39F2F22B" w:rsidR="00D52E9F" w:rsidRDefault="00D52E9F" w:rsidP="0F29F893"/>
    <w:sectPr w:rsidR="00D52E9F" w:rsidSect="00603E5A">
      <w:pgSz w:w="11908" w:h="16838" w:code="9"/>
      <w:pgMar w:top="652" w:right="720" w:bottom="1157" w:left="958" w:header="794" w:footer="794"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BDA0" w14:textId="77777777" w:rsidR="00106CD3" w:rsidRDefault="00106CD3">
      <w:r>
        <w:separator/>
      </w:r>
    </w:p>
  </w:endnote>
  <w:endnote w:type="continuationSeparator" w:id="0">
    <w:p w14:paraId="15621570" w14:textId="77777777" w:rsidR="00106CD3" w:rsidRDefault="0010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BA72" w14:textId="77777777" w:rsidR="00106CD3" w:rsidRDefault="00106CD3">
      <w:r>
        <w:separator/>
      </w:r>
    </w:p>
  </w:footnote>
  <w:footnote w:type="continuationSeparator" w:id="0">
    <w:p w14:paraId="04299CEA" w14:textId="77777777" w:rsidR="00106CD3" w:rsidRDefault="0010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DD3"/>
    <w:multiLevelType w:val="hybridMultilevel"/>
    <w:tmpl w:val="7C54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A2CFC"/>
    <w:multiLevelType w:val="hybridMultilevel"/>
    <w:tmpl w:val="1760FCB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6144B"/>
    <w:multiLevelType w:val="hybridMultilevel"/>
    <w:tmpl w:val="0D28F4D0"/>
    <w:lvl w:ilvl="0" w:tplc="12A0F3A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B37FA7"/>
    <w:multiLevelType w:val="hybridMultilevel"/>
    <w:tmpl w:val="C1CC1F50"/>
    <w:lvl w:ilvl="0" w:tplc="419453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D5082"/>
    <w:multiLevelType w:val="hybridMultilevel"/>
    <w:tmpl w:val="C358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B430C"/>
    <w:multiLevelType w:val="hybridMultilevel"/>
    <w:tmpl w:val="FFCCD84C"/>
    <w:lvl w:ilvl="0" w:tplc="DA70BAD4">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B0151"/>
    <w:multiLevelType w:val="hybridMultilevel"/>
    <w:tmpl w:val="8B9A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83699"/>
    <w:multiLevelType w:val="hybridMultilevel"/>
    <w:tmpl w:val="B8425BF8"/>
    <w:lvl w:ilvl="0" w:tplc="2A266DC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E354B0"/>
    <w:multiLevelType w:val="hybridMultilevel"/>
    <w:tmpl w:val="F56CF342"/>
    <w:lvl w:ilvl="0" w:tplc="DB22611C">
      <w:start w:val="1"/>
      <w:numFmt w:val="decimal"/>
      <w:lvlText w:val="%1)"/>
      <w:lvlJc w:val="left"/>
      <w:pPr>
        <w:ind w:left="1080" w:hanging="72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430CF"/>
    <w:multiLevelType w:val="hybridMultilevel"/>
    <w:tmpl w:val="FE84D810"/>
    <w:lvl w:ilvl="0" w:tplc="31CE1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4F760C"/>
    <w:multiLevelType w:val="hybridMultilevel"/>
    <w:tmpl w:val="8B9A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547033">
    <w:abstractNumId w:val="4"/>
  </w:num>
  <w:num w:numId="2" w16cid:durableId="1134979120">
    <w:abstractNumId w:val="2"/>
  </w:num>
  <w:num w:numId="3" w16cid:durableId="899487939">
    <w:abstractNumId w:val="3"/>
  </w:num>
  <w:num w:numId="4" w16cid:durableId="1365443606">
    <w:abstractNumId w:val="5"/>
  </w:num>
  <w:num w:numId="5" w16cid:durableId="1683163938">
    <w:abstractNumId w:val="7"/>
  </w:num>
  <w:num w:numId="6" w16cid:durableId="1051342226">
    <w:abstractNumId w:val="6"/>
  </w:num>
  <w:num w:numId="7" w16cid:durableId="910651024">
    <w:abstractNumId w:val="9"/>
  </w:num>
  <w:num w:numId="8" w16cid:durableId="1875386286">
    <w:abstractNumId w:val="10"/>
  </w:num>
  <w:num w:numId="9" w16cid:durableId="1592466743">
    <w:abstractNumId w:val="1"/>
  </w:num>
  <w:num w:numId="10" w16cid:durableId="1974361182">
    <w:abstractNumId w:val="8"/>
  </w:num>
  <w:num w:numId="11" w16cid:durableId="53052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89"/>
    <w:rsid w:val="000841B0"/>
    <w:rsid w:val="00094B01"/>
    <w:rsid w:val="000B06D1"/>
    <w:rsid w:val="000D2007"/>
    <w:rsid w:val="000FB76B"/>
    <w:rsid w:val="00100F6A"/>
    <w:rsid w:val="00102ECC"/>
    <w:rsid w:val="00106CD3"/>
    <w:rsid w:val="001365A5"/>
    <w:rsid w:val="00142186"/>
    <w:rsid w:val="0014769B"/>
    <w:rsid w:val="00174D44"/>
    <w:rsid w:val="001974D3"/>
    <w:rsid w:val="001A2187"/>
    <w:rsid w:val="001C0BBA"/>
    <w:rsid w:val="001C119F"/>
    <w:rsid w:val="00203E2B"/>
    <w:rsid w:val="00205502"/>
    <w:rsid w:val="00210160"/>
    <w:rsid w:val="00232A2B"/>
    <w:rsid w:val="0023548B"/>
    <w:rsid w:val="00236421"/>
    <w:rsid w:val="00237CFE"/>
    <w:rsid w:val="00251777"/>
    <w:rsid w:val="002723AF"/>
    <w:rsid w:val="002B7BD7"/>
    <w:rsid w:val="002C5024"/>
    <w:rsid w:val="002D6B6F"/>
    <w:rsid w:val="002E3F7F"/>
    <w:rsid w:val="002E5D64"/>
    <w:rsid w:val="00300D98"/>
    <w:rsid w:val="0030117C"/>
    <w:rsid w:val="0034004C"/>
    <w:rsid w:val="00344B9A"/>
    <w:rsid w:val="003B4775"/>
    <w:rsid w:val="003B6BFB"/>
    <w:rsid w:val="003F3B46"/>
    <w:rsid w:val="00405E2E"/>
    <w:rsid w:val="00440A18"/>
    <w:rsid w:val="00456DD0"/>
    <w:rsid w:val="00464583"/>
    <w:rsid w:val="004715BE"/>
    <w:rsid w:val="00486BDC"/>
    <w:rsid w:val="004E0D25"/>
    <w:rsid w:val="004E1C6C"/>
    <w:rsid w:val="004E6543"/>
    <w:rsid w:val="0050071A"/>
    <w:rsid w:val="005101B1"/>
    <w:rsid w:val="0053280E"/>
    <w:rsid w:val="005431B5"/>
    <w:rsid w:val="005C49D4"/>
    <w:rsid w:val="00603E5A"/>
    <w:rsid w:val="006167F3"/>
    <w:rsid w:val="006359CD"/>
    <w:rsid w:val="006676D3"/>
    <w:rsid w:val="00674887"/>
    <w:rsid w:val="00683AF3"/>
    <w:rsid w:val="0068754A"/>
    <w:rsid w:val="006C1B3B"/>
    <w:rsid w:val="006C2E49"/>
    <w:rsid w:val="006C5318"/>
    <w:rsid w:val="006C667C"/>
    <w:rsid w:val="006F33F7"/>
    <w:rsid w:val="007035A8"/>
    <w:rsid w:val="00713EC4"/>
    <w:rsid w:val="007351B6"/>
    <w:rsid w:val="00737090"/>
    <w:rsid w:val="007642BD"/>
    <w:rsid w:val="007643CF"/>
    <w:rsid w:val="00772B41"/>
    <w:rsid w:val="007B6C4D"/>
    <w:rsid w:val="007F202A"/>
    <w:rsid w:val="00817785"/>
    <w:rsid w:val="00842827"/>
    <w:rsid w:val="00850DFC"/>
    <w:rsid w:val="0087390A"/>
    <w:rsid w:val="00874F0A"/>
    <w:rsid w:val="00883517"/>
    <w:rsid w:val="008C31DA"/>
    <w:rsid w:val="008F2780"/>
    <w:rsid w:val="00902B24"/>
    <w:rsid w:val="00927CAA"/>
    <w:rsid w:val="0095185B"/>
    <w:rsid w:val="00990FB3"/>
    <w:rsid w:val="009B43C5"/>
    <w:rsid w:val="009C2EB8"/>
    <w:rsid w:val="00A03892"/>
    <w:rsid w:val="00A11A55"/>
    <w:rsid w:val="00A14FAD"/>
    <w:rsid w:val="00A44016"/>
    <w:rsid w:val="00A7576F"/>
    <w:rsid w:val="00A91260"/>
    <w:rsid w:val="00AB3CEB"/>
    <w:rsid w:val="00AC0412"/>
    <w:rsid w:val="00AE26D6"/>
    <w:rsid w:val="00AE2E4B"/>
    <w:rsid w:val="00AE5B06"/>
    <w:rsid w:val="00B04BFF"/>
    <w:rsid w:val="00B10C1C"/>
    <w:rsid w:val="00B31B4A"/>
    <w:rsid w:val="00B5391D"/>
    <w:rsid w:val="00B54D6F"/>
    <w:rsid w:val="00B60204"/>
    <w:rsid w:val="00BA5E7D"/>
    <w:rsid w:val="00BC7C21"/>
    <w:rsid w:val="00C35636"/>
    <w:rsid w:val="00C47182"/>
    <w:rsid w:val="00C858CE"/>
    <w:rsid w:val="00CB57E6"/>
    <w:rsid w:val="00CC7AA6"/>
    <w:rsid w:val="00CE3426"/>
    <w:rsid w:val="00CE5A58"/>
    <w:rsid w:val="00D03764"/>
    <w:rsid w:val="00D12128"/>
    <w:rsid w:val="00D247E2"/>
    <w:rsid w:val="00D458DE"/>
    <w:rsid w:val="00D52E9F"/>
    <w:rsid w:val="00D623BC"/>
    <w:rsid w:val="00D648C2"/>
    <w:rsid w:val="00D7510A"/>
    <w:rsid w:val="00D836A6"/>
    <w:rsid w:val="00DA7023"/>
    <w:rsid w:val="00DC6934"/>
    <w:rsid w:val="00DD1C63"/>
    <w:rsid w:val="00DE0028"/>
    <w:rsid w:val="00DE5BA2"/>
    <w:rsid w:val="00DE7BA3"/>
    <w:rsid w:val="00E270BA"/>
    <w:rsid w:val="00E414FC"/>
    <w:rsid w:val="00E423ED"/>
    <w:rsid w:val="00E45D62"/>
    <w:rsid w:val="00E95B2E"/>
    <w:rsid w:val="00ED7509"/>
    <w:rsid w:val="00EF06F2"/>
    <w:rsid w:val="00F05558"/>
    <w:rsid w:val="00F173E2"/>
    <w:rsid w:val="00F35089"/>
    <w:rsid w:val="00F67C62"/>
    <w:rsid w:val="00F92DF7"/>
    <w:rsid w:val="00FB7164"/>
    <w:rsid w:val="00FE45BA"/>
    <w:rsid w:val="0215789E"/>
    <w:rsid w:val="03351772"/>
    <w:rsid w:val="0451FE40"/>
    <w:rsid w:val="05C223E8"/>
    <w:rsid w:val="07325C16"/>
    <w:rsid w:val="07D36044"/>
    <w:rsid w:val="09A13427"/>
    <w:rsid w:val="0B1AEEF2"/>
    <w:rsid w:val="0F29F893"/>
    <w:rsid w:val="10848FB0"/>
    <w:rsid w:val="13828AFF"/>
    <w:rsid w:val="193D9313"/>
    <w:rsid w:val="1C04FC07"/>
    <w:rsid w:val="1E000FC7"/>
    <w:rsid w:val="1EB16F09"/>
    <w:rsid w:val="1F785C25"/>
    <w:rsid w:val="2162A41D"/>
    <w:rsid w:val="22752196"/>
    <w:rsid w:val="24FDB51C"/>
    <w:rsid w:val="288C2FBA"/>
    <w:rsid w:val="29F4FE7B"/>
    <w:rsid w:val="2BAE5FB5"/>
    <w:rsid w:val="2F1AC446"/>
    <w:rsid w:val="31263C40"/>
    <w:rsid w:val="37E2EC32"/>
    <w:rsid w:val="383EC043"/>
    <w:rsid w:val="38440CE6"/>
    <w:rsid w:val="3882E7C3"/>
    <w:rsid w:val="3B8205F4"/>
    <w:rsid w:val="3BBA8885"/>
    <w:rsid w:val="3DCA5F2F"/>
    <w:rsid w:val="427AD9AE"/>
    <w:rsid w:val="448F9843"/>
    <w:rsid w:val="46D30FC4"/>
    <w:rsid w:val="4D48EDC6"/>
    <w:rsid w:val="524FA107"/>
    <w:rsid w:val="529DDD6F"/>
    <w:rsid w:val="5695F12A"/>
    <w:rsid w:val="56D335A6"/>
    <w:rsid w:val="57BFB677"/>
    <w:rsid w:val="57FD3AC6"/>
    <w:rsid w:val="5970A190"/>
    <w:rsid w:val="5B531F10"/>
    <w:rsid w:val="5D583D46"/>
    <w:rsid w:val="5E4412B3"/>
    <w:rsid w:val="5F60DFEF"/>
    <w:rsid w:val="65F61C7C"/>
    <w:rsid w:val="6B8F5B7E"/>
    <w:rsid w:val="6BF4A69C"/>
    <w:rsid w:val="6C7006A1"/>
    <w:rsid w:val="6F8F967F"/>
    <w:rsid w:val="70EA17A4"/>
    <w:rsid w:val="77EB4E98"/>
    <w:rsid w:val="788321AC"/>
    <w:rsid w:val="7961ACFB"/>
    <w:rsid w:val="7F5A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8B4F53"/>
  <w15:docId w15:val="{0B31B937-728F-47CA-83D2-25FE0B0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603E5A"/>
    <w:pPr>
      <w:tabs>
        <w:tab w:val="left" w:pos="0"/>
      </w:tabs>
      <w:overflowPunct w:val="0"/>
      <w:autoSpaceDE w:val="0"/>
      <w:autoSpaceDN w:val="0"/>
      <w:adjustRightInd w:val="0"/>
      <w:jc w:val="right"/>
      <w:textAlignment w:val="baseline"/>
    </w:pPr>
    <w:rPr>
      <w:rFonts w:ascii="Arial" w:hAnsi="Arial"/>
      <w:szCs w:val="20"/>
    </w:rPr>
  </w:style>
  <w:style w:type="paragraph" w:customStyle="1" w:styleId="DefaultText">
    <w:name w:val="Default Text"/>
    <w:basedOn w:val="Normal"/>
    <w:uiPriority w:val="99"/>
    <w:rsid w:val="00603E5A"/>
    <w:pPr>
      <w:tabs>
        <w:tab w:val="left" w:pos="0"/>
      </w:tabs>
      <w:overflowPunct w:val="0"/>
      <w:autoSpaceDE w:val="0"/>
      <w:autoSpaceDN w:val="0"/>
      <w:adjustRightInd w:val="0"/>
      <w:textAlignment w:val="baseline"/>
    </w:pPr>
    <w:rPr>
      <w:rFonts w:ascii="Arial" w:hAnsi="Arial"/>
      <w:szCs w:val="20"/>
    </w:rPr>
  </w:style>
  <w:style w:type="paragraph" w:customStyle="1" w:styleId="Nickys">
    <w:name w:val="Nicky's"/>
    <w:basedOn w:val="Normal"/>
    <w:uiPriority w:val="99"/>
    <w:rsid w:val="00603E5A"/>
    <w:rPr>
      <w:rFonts w:ascii="Arial" w:hAnsi="Arial" w:cs="Arial"/>
    </w:rPr>
  </w:style>
  <w:style w:type="paragraph" w:styleId="Header">
    <w:name w:val="header"/>
    <w:basedOn w:val="Normal"/>
    <w:link w:val="HeaderChar"/>
    <w:uiPriority w:val="99"/>
    <w:rsid w:val="00603E5A"/>
    <w:pPr>
      <w:tabs>
        <w:tab w:val="center" w:pos="4153"/>
        <w:tab w:val="right" w:pos="8306"/>
      </w:tabs>
    </w:pPr>
  </w:style>
  <w:style w:type="character" w:customStyle="1" w:styleId="HeaderChar">
    <w:name w:val="Header Char"/>
    <w:basedOn w:val="DefaultParagraphFont"/>
    <w:link w:val="Header"/>
    <w:uiPriority w:val="99"/>
    <w:semiHidden/>
    <w:locked/>
    <w:rsid w:val="00CB57E6"/>
    <w:rPr>
      <w:rFonts w:cs="Times New Roman"/>
      <w:sz w:val="24"/>
      <w:szCs w:val="24"/>
      <w:lang w:eastAsia="en-US"/>
    </w:rPr>
  </w:style>
  <w:style w:type="paragraph" w:styleId="Footer">
    <w:name w:val="footer"/>
    <w:basedOn w:val="Normal"/>
    <w:link w:val="FooterChar"/>
    <w:uiPriority w:val="99"/>
    <w:rsid w:val="00603E5A"/>
    <w:pPr>
      <w:tabs>
        <w:tab w:val="center" w:pos="4153"/>
        <w:tab w:val="right" w:pos="8306"/>
      </w:tabs>
    </w:pPr>
  </w:style>
  <w:style w:type="character" w:customStyle="1" w:styleId="FooterChar">
    <w:name w:val="Footer Char"/>
    <w:basedOn w:val="DefaultParagraphFont"/>
    <w:link w:val="Footer"/>
    <w:uiPriority w:val="99"/>
    <w:semiHidden/>
    <w:locked/>
    <w:rsid w:val="00CB57E6"/>
    <w:rPr>
      <w:rFonts w:cs="Times New Roman"/>
      <w:sz w:val="24"/>
      <w:szCs w:val="24"/>
      <w:lang w:eastAsia="en-US"/>
    </w:rPr>
  </w:style>
  <w:style w:type="table" w:styleId="TableGrid">
    <w:name w:val="Table Grid"/>
    <w:basedOn w:val="TableNormal"/>
    <w:uiPriority w:val="99"/>
    <w:rsid w:val="00CC7A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68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F3"/>
    <w:rPr>
      <w:rFonts w:ascii="Segoe UI" w:hAnsi="Segoe UI" w:cs="Segoe UI"/>
      <w:sz w:val="18"/>
      <w:szCs w:val="18"/>
      <w:lang w:eastAsia="en-US"/>
    </w:rPr>
  </w:style>
  <w:style w:type="paragraph" w:customStyle="1" w:styleId="jane">
    <w:name w:val="jane"/>
    <w:basedOn w:val="Normal"/>
    <w:uiPriority w:val="99"/>
    <w:rsid w:val="00AB3CEB"/>
    <w:pPr>
      <w:overflowPunct w:val="0"/>
      <w:autoSpaceDE w:val="0"/>
      <w:autoSpaceDN w:val="0"/>
      <w:adjustRightInd w:val="0"/>
      <w:jc w:val="right"/>
      <w:textAlignment w:val="baseline"/>
    </w:pPr>
    <w:rPr>
      <w:rFonts w:ascii="Arial" w:hAnsi="Arial"/>
      <w:color w:val="000000"/>
      <w:szCs w:val="20"/>
    </w:rPr>
  </w:style>
  <w:style w:type="paragraph" w:styleId="ListParagraph">
    <w:name w:val="List Paragraph"/>
    <w:basedOn w:val="Normal"/>
    <w:uiPriority w:val="34"/>
    <w:qFormat/>
    <w:rsid w:val="0047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80574271A2A44874A74688C31D94C" ma:contentTypeVersion="20" ma:contentTypeDescription="Create a new document." ma:contentTypeScope="" ma:versionID="e2f027d244f6aec74cd3598e2f5a38e1">
  <xsd:schema xmlns:xsd="http://www.w3.org/2001/XMLSchema" xmlns:xs="http://www.w3.org/2001/XMLSchema" xmlns:p="http://schemas.microsoft.com/office/2006/metadata/properties" xmlns:ns2="ff231c85-504b-4ede-ba35-a93b04d287fb" xmlns:ns3="737c93a9-dc4a-44cd-bfad-dc1bf3d3b765" targetNamespace="http://schemas.microsoft.com/office/2006/metadata/properties" ma:root="true" ma:fieldsID="be257f363f6d35132cdb624f05ecaddf" ns2:_="" ns3:_="">
    <xsd:import namespace="ff231c85-504b-4ede-ba35-a93b04d287fb"/>
    <xsd:import namespace="737c93a9-dc4a-44cd-bfad-dc1bf3d3b76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c85-504b-4ede-ba35-a93b04d287fb"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17b805-7f8c-493f-a25d-ef268a16b8d9}" ma:internalName="TaxCatchAll" ma:showField="CatchAllData" ma:web="ff231c85-504b-4ede-ba35-a93b04d287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c93a9-dc4a-44cd-bfad-dc1bf3d3b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7c93a9-dc4a-44cd-bfad-dc1bf3d3b765">
      <Terms xmlns="http://schemas.microsoft.com/office/infopath/2007/PartnerControls"/>
    </lcf76f155ced4ddcb4097134ff3c332f>
    <RetentionEvent xmlns="ff231c85-504b-4ede-ba35-a93b04d287fb" xsi:nil="true"/>
    <RetentionStartDate xmlns="ff231c85-504b-4ede-ba35-a93b04d287fb" xsi:nil="true"/>
    <TaxCatchAll xmlns="ff231c85-504b-4ede-ba35-a93b04d287fb" xsi:nil="true"/>
    <SharedWithUsers xmlns="ff231c85-504b-4ede-ba35-a93b04d287fb">
      <UserInfo>
        <DisplayName/>
        <AccountId xsi:nil="true"/>
        <AccountType/>
      </UserInfo>
    </SharedWithUsers>
    <MediaLengthInSeconds xmlns="737c93a9-dc4a-44cd-bfad-dc1bf3d3b7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CAF80-B75B-4727-AA76-2DDF25D5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c85-504b-4ede-ba35-a93b04d287fb"/>
    <ds:schemaRef ds:uri="737c93a9-dc4a-44cd-bfad-dc1bf3d3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9D626-E613-4BB0-8007-C614E3BF790A}">
  <ds:schemaRefs>
    <ds:schemaRef ds:uri="http://schemas.microsoft.com/office/2006/metadata/properties"/>
    <ds:schemaRef ds:uri="http://schemas.microsoft.com/office/infopath/2007/PartnerControls"/>
    <ds:schemaRef ds:uri="737c93a9-dc4a-44cd-bfad-dc1bf3d3b765"/>
    <ds:schemaRef ds:uri="ff231c85-504b-4ede-ba35-a93b04d287fb"/>
  </ds:schemaRefs>
</ds:datastoreItem>
</file>

<file path=customXml/itemProps3.xml><?xml version="1.0" encoding="utf-8"?>
<ds:datastoreItem xmlns:ds="http://schemas.openxmlformats.org/officeDocument/2006/customXml" ds:itemID="{105986BB-0EE2-4FD9-80D4-030F771FC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3113</Characters>
  <Application>Microsoft Office Word</Application>
  <DocSecurity>0</DocSecurity>
  <Lines>25</Lines>
  <Paragraphs>7</Paragraphs>
  <ScaleCrop>false</ScaleCrop>
  <Company>Manchester City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LEGAL SERVICE</dc:title>
  <dc:subject/>
  <dc:creator>MCC</dc:creator>
  <cp:keywords/>
  <dc:description/>
  <cp:lastModifiedBy>Jo Coles</cp:lastModifiedBy>
  <cp:revision>36</cp:revision>
  <cp:lastPrinted>2017-06-27T08:47:00Z</cp:lastPrinted>
  <dcterms:created xsi:type="dcterms:W3CDTF">2023-10-26T14:47:00Z</dcterms:created>
  <dcterms:modified xsi:type="dcterms:W3CDTF">2024-05-18T10:53:00Z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0x010100CAD80574271A2A44874A74688C31D94C</vt:lpwstr>
  </property>
  <property fmtid="{D5CDD505-2E9C-101B-9397-08002B2CF9AE}" pid="3" name="MediaServiceImageTags">
    <vt:lpwstr/>
  </property>
  <property fmtid="{D5CDD505-2E9C-101B-9397-08002B2CF9AE}" pid="4" name="Order">
    <vt:r8>4825800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