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tblCellMar>
        <w:tblLook w:val="04A0" w:firstRow="1" w:lastRow="0" w:firstColumn="1" w:lastColumn="0" w:noHBand="0" w:noVBand="1"/>
      </w:tblPr>
      <w:tblGrid>
        <w:gridCol w:w="5637"/>
        <w:gridCol w:w="425"/>
        <w:gridCol w:w="4144"/>
      </w:tblGrid>
      <w:tr w:rsidR="00B902C5" w14:paraId="6611918B" w14:textId="77777777" w:rsidTr="00CE1544">
        <w:trPr>
          <w:trHeight w:val="853"/>
        </w:trPr>
        <w:tc>
          <w:tcPr>
            <w:tcW w:w="5637" w:type="dxa"/>
            <w:vMerge w:val="restart"/>
            <w:shd w:val="clear" w:color="auto" w:fill="auto"/>
          </w:tcPr>
          <w:p w14:paraId="4237062A" w14:textId="77777777" w:rsidR="00B902C5" w:rsidRDefault="00B902C5" w:rsidP="00CE1544">
            <w:pPr>
              <w:pStyle w:val="DeptBullets"/>
              <w:numPr>
                <w:ilvl w:val="0"/>
                <w:numId w:val="0"/>
              </w:numPr>
              <w:spacing w:after="0"/>
              <w:rPr>
                <w:b/>
                <w:sz w:val="36"/>
                <w:szCs w:val="36"/>
              </w:rPr>
            </w:pPr>
            <w:r w:rsidRPr="00CE1544">
              <w:rPr>
                <w:b/>
                <w:sz w:val="36"/>
                <w:szCs w:val="36"/>
              </w:rPr>
              <w:t xml:space="preserve">Local authority </w:t>
            </w:r>
            <w:r w:rsidRPr="00CE1544">
              <w:rPr>
                <w:b/>
                <w:sz w:val="36"/>
                <w:szCs w:val="36"/>
              </w:rPr>
              <w:br/>
              <w:t>social work evidence template</w:t>
            </w:r>
          </w:p>
          <w:p w14:paraId="0DC69EDA" w14:textId="77777777" w:rsidR="00584634" w:rsidRPr="00CE1544" w:rsidRDefault="00840288" w:rsidP="00F661C7">
            <w:pPr>
              <w:pStyle w:val="DeptBullets"/>
              <w:numPr>
                <w:ilvl w:val="0"/>
                <w:numId w:val="0"/>
              </w:numPr>
              <w:spacing w:after="0"/>
              <w:rPr>
                <w:b/>
                <w:sz w:val="36"/>
                <w:szCs w:val="36"/>
              </w:rPr>
            </w:pPr>
            <w:r>
              <w:rPr>
                <w:b/>
                <w:sz w:val="36"/>
                <w:szCs w:val="36"/>
              </w:rPr>
              <w:t>(</w:t>
            </w:r>
            <w:r w:rsidR="00F661C7">
              <w:rPr>
                <w:b/>
                <w:sz w:val="36"/>
                <w:szCs w:val="36"/>
              </w:rPr>
              <w:t>Revocation of Placement Order</w:t>
            </w:r>
            <w:r>
              <w:rPr>
                <w:b/>
                <w:sz w:val="36"/>
                <w:szCs w:val="36"/>
              </w:rPr>
              <w:t>)</w:t>
            </w:r>
          </w:p>
        </w:tc>
        <w:tc>
          <w:tcPr>
            <w:tcW w:w="425" w:type="dxa"/>
            <w:tcBorders>
              <w:right w:val="single" w:sz="4" w:space="0" w:color="auto"/>
            </w:tcBorders>
            <w:shd w:val="clear" w:color="auto" w:fill="auto"/>
          </w:tcPr>
          <w:p w14:paraId="672A6659" w14:textId="77777777" w:rsidR="00B902C5" w:rsidRPr="00CE1544" w:rsidRDefault="00B902C5" w:rsidP="00CE1544">
            <w:pPr>
              <w:pStyle w:val="DeptBullets"/>
              <w:numPr>
                <w:ilvl w:val="0"/>
                <w:numId w:val="0"/>
              </w:numPr>
              <w:spacing w:after="0"/>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tcPr>
          <w:p w14:paraId="72AE3A2F" w14:textId="77777777" w:rsidR="00B902C5" w:rsidRPr="00CE1544" w:rsidRDefault="00D14161" w:rsidP="001107B5">
            <w:pPr>
              <w:rPr>
                <w:rFonts w:cs="Arial"/>
                <w:sz w:val="22"/>
                <w:szCs w:val="22"/>
              </w:rPr>
            </w:pPr>
            <w:r w:rsidRPr="00CE1544">
              <w:rPr>
                <w:rFonts w:cs="Arial"/>
                <w:sz w:val="22"/>
                <w:szCs w:val="22"/>
              </w:rPr>
              <w:t>In the family c</w:t>
            </w:r>
            <w:r w:rsidR="00B902C5" w:rsidRPr="00CE1544">
              <w:rPr>
                <w:rFonts w:cs="Arial"/>
                <w:sz w:val="22"/>
                <w:szCs w:val="22"/>
              </w:rPr>
              <w:t>ourt sitting at</w:t>
            </w:r>
          </w:p>
          <w:p w14:paraId="0A37501D" w14:textId="77777777" w:rsidR="00B902C5" w:rsidRPr="00CE1544" w:rsidRDefault="00B902C5" w:rsidP="001107B5">
            <w:pPr>
              <w:rPr>
                <w:rFonts w:cs="Arial"/>
                <w:sz w:val="22"/>
                <w:szCs w:val="22"/>
              </w:rPr>
            </w:pPr>
          </w:p>
        </w:tc>
      </w:tr>
      <w:tr w:rsidR="00B902C5" w14:paraId="0C6E4CB6" w14:textId="77777777" w:rsidTr="00CE1544">
        <w:trPr>
          <w:trHeight w:val="290"/>
        </w:trPr>
        <w:tc>
          <w:tcPr>
            <w:tcW w:w="5637" w:type="dxa"/>
            <w:vMerge/>
            <w:shd w:val="clear" w:color="auto" w:fill="auto"/>
          </w:tcPr>
          <w:p w14:paraId="5DAB6C7B" w14:textId="77777777" w:rsidR="00B902C5" w:rsidRPr="00CE1544" w:rsidRDefault="00B902C5" w:rsidP="00CE1544">
            <w:pPr>
              <w:pStyle w:val="DeptBullets"/>
              <w:numPr>
                <w:ilvl w:val="0"/>
                <w:numId w:val="0"/>
              </w:numPr>
              <w:spacing w:after="0"/>
              <w:rPr>
                <w:b/>
                <w:sz w:val="36"/>
                <w:szCs w:val="36"/>
              </w:rPr>
            </w:pPr>
          </w:p>
        </w:tc>
        <w:tc>
          <w:tcPr>
            <w:tcW w:w="425" w:type="dxa"/>
            <w:tcBorders>
              <w:right w:val="single" w:sz="4" w:space="0" w:color="auto"/>
            </w:tcBorders>
            <w:shd w:val="clear" w:color="auto" w:fill="auto"/>
          </w:tcPr>
          <w:p w14:paraId="02EB378F" w14:textId="77777777" w:rsidR="00B902C5" w:rsidRPr="00CE1544" w:rsidRDefault="00B902C5" w:rsidP="00CE1544">
            <w:pPr>
              <w:pStyle w:val="DeptBullets"/>
              <w:numPr>
                <w:ilvl w:val="0"/>
                <w:numId w:val="0"/>
              </w:numPr>
              <w:spacing w:after="0"/>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14:paraId="4B3EED51" w14:textId="77777777" w:rsidR="00B902C5" w:rsidRPr="00CE1544" w:rsidRDefault="00B902C5" w:rsidP="00AA5CD0">
            <w:pPr>
              <w:pStyle w:val="DeptBullets"/>
              <w:numPr>
                <w:ilvl w:val="0"/>
                <w:numId w:val="0"/>
              </w:numPr>
              <w:spacing w:after="0"/>
              <w:rPr>
                <w:sz w:val="22"/>
                <w:szCs w:val="22"/>
              </w:rPr>
            </w:pPr>
            <w:r w:rsidRPr="00CE1544">
              <w:rPr>
                <w:rFonts w:cs="Arial"/>
                <w:sz w:val="22"/>
                <w:szCs w:val="22"/>
              </w:rPr>
              <w:t xml:space="preserve">In the matter of the </w:t>
            </w:r>
            <w:r w:rsidR="00E20540" w:rsidRPr="00CE1544">
              <w:rPr>
                <w:rFonts w:cs="Arial"/>
                <w:sz w:val="22"/>
                <w:szCs w:val="22"/>
              </w:rPr>
              <w:t>C</w:t>
            </w:r>
            <w:r w:rsidRPr="00CE1544">
              <w:rPr>
                <w:rFonts w:cs="Arial"/>
                <w:sz w:val="22"/>
                <w:szCs w:val="22"/>
              </w:rPr>
              <w:t xml:space="preserve">hildren </w:t>
            </w:r>
            <w:r w:rsidR="00E20540" w:rsidRPr="00CE1544">
              <w:rPr>
                <w:rFonts w:cs="Arial"/>
                <w:sz w:val="22"/>
                <w:szCs w:val="22"/>
              </w:rPr>
              <w:t xml:space="preserve">Act </w:t>
            </w:r>
            <w:r w:rsidRPr="00CE1544">
              <w:rPr>
                <w:rFonts w:cs="Arial"/>
                <w:sz w:val="22"/>
                <w:szCs w:val="22"/>
              </w:rPr>
              <w:t>1989</w:t>
            </w:r>
          </w:p>
        </w:tc>
      </w:tr>
    </w:tbl>
    <w:p w14:paraId="6A05A809" w14:textId="77777777" w:rsidR="00840288" w:rsidRDefault="00840288" w:rsidP="00B902C5">
      <w:pPr>
        <w:rPr>
          <w:b/>
          <w:sz w:val="22"/>
          <w:szCs w:val="22"/>
        </w:rPr>
      </w:pP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6713EC" w:rsidRPr="006713EC" w14:paraId="178BE1EE" w14:textId="77777777" w:rsidTr="00C547F5">
        <w:trPr>
          <w:trHeight w:hRule="exact" w:val="646"/>
        </w:trPr>
        <w:tc>
          <w:tcPr>
            <w:tcW w:w="5103" w:type="dxa"/>
            <w:tcBorders>
              <w:right w:val="nil"/>
            </w:tcBorders>
            <w:vAlign w:val="center"/>
          </w:tcPr>
          <w:p w14:paraId="19E10CEE" w14:textId="77777777" w:rsidR="006713EC" w:rsidRPr="006713EC" w:rsidRDefault="006713EC" w:rsidP="00C547F5">
            <w:pPr>
              <w:ind w:left="29"/>
              <w:contextualSpacing/>
              <w:rPr>
                <w:rFonts w:cs="Arial"/>
                <w:color w:val="000000" w:themeColor="text1"/>
                <w:sz w:val="22"/>
                <w:szCs w:val="22"/>
                <w:lang w:val="en-US"/>
              </w:rPr>
            </w:pPr>
            <w:r w:rsidRPr="006713EC">
              <w:rPr>
                <w:rFonts w:cs="Arial"/>
                <w:b/>
                <w:bCs/>
                <w:color w:val="000000" w:themeColor="text1"/>
                <w:sz w:val="22"/>
                <w:szCs w:val="22"/>
                <w:lang w:val="en-US"/>
              </w:rPr>
              <w:t>Local Authority and Social Worker details:</w:t>
            </w:r>
          </w:p>
        </w:tc>
        <w:tc>
          <w:tcPr>
            <w:tcW w:w="4222" w:type="dxa"/>
            <w:tcBorders>
              <w:left w:val="nil"/>
            </w:tcBorders>
          </w:tcPr>
          <w:p w14:paraId="69B9CA1E" w14:textId="77777777" w:rsidR="006713EC" w:rsidRPr="006713EC" w:rsidRDefault="006713EC" w:rsidP="00C547F5">
            <w:pPr>
              <w:spacing w:line="360" w:lineRule="auto"/>
              <w:ind w:left="29"/>
              <w:contextualSpacing/>
              <w:rPr>
                <w:rFonts w:cs="Arial"/>
                <w:b/>
                <w:i/>
                <w:sz w:val="22"/>
                <w:szCs w:val="22"/>
                <w:highlight w:val="yellow"/>
                <w:lang w:val="en-US"/>
              </w:rPr>
            </w:pPr>
          </w:p>
        </w:tc>
      </w:tr>
      <w:tr w:rsidR="006713EC" w:rsidRPr="006713EC" w14:paraId="787A6356" w14:textId="77777777" w:rsidTr="00C547F5">
        <w:trPr>
          <w:trHeight w:hRule="exact" w:val="646"/>
        </w:trPr>
        <w:tc>
          <w:tcPr>
            <w:tcW w:w="5103" w:type="dxa"/>
            <w:vAlign w:val="center"/>
          </w:tcPr>
          <w:p w14:paraId="6C6712B1" w14:textId="77777777" w:rsidR="006713EC" w:rsidRPr="006713EC" w:rsidRDefault="006713EC" w:rsidP="00C547F5">
            <w:pPr>
              <w:ind w:left="29"/>
              <w:contextualSpacing/>
              <w:rPr>
                <w:rFonts w:cs="Arial"/>
                <w:color w:val="FF0000"/>
                <w:sz w:val="22"/>
                <w:szCs w:val="22"/>
                <w:lang w:val="en-US"/>
              </w:rPr>
            </w:pPr>
            <w:r w:rsidRPr="006713EC">
              <w:rPr>
                <w:rFonts w:cs="Arial"/>
                <w:color w:val="000000" w:themeColor="text1"/>
                <w:sz w:val="22"/>
                <w:szCs w:val="22"/>
                <w:lang w:val="en-US"/>
              </w:rPr>
              <w:t>This author/ Social Worker’s name, qualifications and office address:</w:t>
            </w:r>
          </w:p>
        </w:tc>
        <w:tc>
          <w:tcPr>
            <w:tcW w:w="4222" w:type="dxa"/>
          </w:tcPr>
          <w:p w14:paraId="49450916" w14:textId="77777777" w:rsidR="006713EC" w:rsidRPr="006713EC" w:rsidRDefault="006713EC" w:rsidP="00C547F5">
            <w:pPr>
              <w:spacing w:line="360" w:lineRule="auto"/>
              <w:ind w:left="29"/>
              <w:contextualSpacing/>
              <w:rPr>
                <w:rFonts w:cs="Arial"/>
                <w:b/>
                <w:i/>
                <w:sz w:val="22"/>
                <w:szCs w:val="22"/>
                <w:highlight w:val="yellow"/>
                <w:lang w:val="en-US"/>
              </w:rPr>
            </w:pPr>
          </w:p>
        </w:tc>
      </w:tr>
      <w:tr w:rsidR="006713EC" w:rsidRPr="006713EC" w14:paraId="4019EC79" w14:textId="77777777" w:rsidTr="00C547F5">
        <w:trPr>
          <w:trHeight w:val="870"/>
        </w:trPr>
        <w:tc>
          <w:tcPr>
            <w:tcW w:w="5103" w:type="dxa"/>
            <w:vAlign w:val="center"/>
          </w:tcPr>
          <w:p w14:paraId="193B5233" w14:textId="6482E08D" w:rsidR="006713EC" w:rsidRPr="006713EC" w:rsidRDefault="006713EC" w:rsidP="006713EC">
            <w:pPr>
              <w:ind w:left="29"/>
              <w:contextualSpacing/>
              <w:rPr>
                <w:rFonts w:cs="Arial"/>
                <w:color w:val="000000" w:themeColor="text1"/>
                <w:sz w:val="22"/>
                <w:szCs w:val="22"/>
              </w:rPr>
            </w:pPr>
            <w:r w:rsidRPr="006713EC">
              <w:rPr>
                <w:rFonts w:cs="Arial"/>
                <w:color w:val="000000" w:themeColor="text1"/>
                <w:sz w:val="22"/>
                <w:szCs w:val="22"/>
              </w:rPr>
              <w:t>I have been the allocated Social Worker for the child/ren since:</w:t>
            </w:r>
          </w:p>
        </w:tc>
        <w:tc>
          <w:tcPr>
            <w:tcW w:w="4222" w:type="dxa"/>
          </w:tcPr>
          <w:p w14:paraId="13CD253A" w14:textId="77777777" w:rsidR="006713EC" w:rsidRPr="006713EC" w:rsidRDefault="006713EC" w:rsidP="00C547F5">
            <w:pPr>
              <w:spacing w:line="360" w:lineRule="auto"/>
              <w:ind w:left="29"/>
              <w:contextualSpacing/>
              <w:rPr>
                <w:rFonts w:cs="Arial"/>
                <w:color w:val="000000" w:themeColor="text1"/>
                <w:sz w:val="22"/>
                <w:szCs w:val="22"/>
                <w:lang w:val="en-US"/>
              </w:rPr>
            </w:pPr>
          </w:p>
        </w:tc>
      </w:tr>
      <w:tr w:rsidR="006713EC" w:rsidRPr="006713EC" w14:paraId="491FA561" w14:textId="77777777" w:rsidTr="00C547F5">
        <w:trPr>
          <w:trHeight w:hRule="exact" w:val="665"/>
        </w:trPr>
        <w:tc>
          <w:tcPr>
            <w:tcW w:w="5103" w:type="dxa"/>
            <w:vAlign w:val="center"/>
          </w:tcPr>
          <w:p w14:paraId="3D91C5F5" w14:textId="77777777" w:rsidR="006713EC" w:rsidRPr="006713EC" w:rsidRDefault="006713EC" w:rsidP="00C547F5">
            <w:pPr>
              <w:ind w:left="29"/>
              <w:contextualSpacing/>
              <w:rPr>
                <w:rFonts w:cs="Arial"/>
                <w:color w:val="000000" w:themeColor="text1"/>
                <w:sz w:val="22"/>
                <w:szCs w:val="22"/>
              </w:rPr>
            </w:pPr>
            <w:r w:rsidRPr="006713EC">
              <w:rPr>
                <w:rFonts w:cs="Arial"/>
                <w:color w:val="000000" w:themeColor="text1"/>
                <w:sz w:val="22"/>
                <w:szCs w:val="22"/>
              </w:rPr>
              <w:t>Team Manager’s name:</w:t>
            </w:r>
          </w:p>
        </w:tc>
        <w:tc>
          <w:tcPr>
            <w:tcW w:w="4222" w:type="dxa"/>
          </w:tcPr>
          <w:p w14:paraId="1C642657" w14:textId="77777777" w:rsidR="006713EC" w:rsidRPr="006713EC" w:rsidRDefault="006713EC" w:rsidP="00C547F5">
            <w:pPr>
              <w:spacing w:line="360" w:lineRule="auto"/>
              <w:ind w:left="29"/>
              <w:contextualSpacing/>
              <w:rPr>
                <w:rFonts w:cs="Arial"/>
                <w:color w:val="000000" w:themeColor="text1"/>
                <w:sz w:val="22"/>
                <w:szCs w:val="22"/>
                <w:lang w:val="en-US"/>
              </w:rPr>
            </w:pPr>
          </w:p>
        </w:tc>
      </w:tr>
      <w:tr w:rsidR="006713EC" w:rsidRPr="006713EC" w14:paraId="5B2EDF9B" w14:textId="77777777" w:rsidTr="00C547F5">
        <w:trPr>
          <w:trHeight w:hRule="exact" w:val="716"/>
        </w:trPr>
        <w:tc>
          <w:tcPr>
            <w:tcW w:w="5103" w:type="dxa"/>
            <w:vAlign w:val="center"/>
          </w:tcPr>
          <w:p w14:paraId="0C64522F" w14:textId="6F3878E5" w:rsidR="006713EC" w:rsidRPr="006713EC" w:rsidRDefault="006713EC" w:rsidP="006713EC">
            <w:pPr>
              <w:ind w:left="29"/>
              <w:contextualSpacing/>
              <w:rPr>
                <w:rFonts w:cs="Arial"/>
                <w:sz w:val="22"/>
                <w:szCs w:val="22"/>
                <w:lang w:val="en-US"/>
              </w:rPr>
            </w:pPr>
            <w:r w:rsidRPr="006713EC">
              <w:rPr>
                <w:rFonts w:cs="Arial"/>
                <w:color w:val="000000" w:themeColor="text1"/>
                <w:sz w:val="22"/>
                <w:szCs w:val="22"/>
                <w:lang w:val="en-US"/>
              </w:rPr>
              <w:t>Filed by [local authority]:</w:t>
            </w:r>
          </w:p>
        </w:tc>
        <w:tc>
          <w:tcPr>
            <w:tcW w:w="4222" w:type="dxa"/>
          </w:tcPr>
          <w:p w14:paraId="7FB1985B" w14:textId="77777777" w:rsidR="006713EC" w:rsidRPr="006713EC" w:rsidRDefault="006713EC" w:rsidP="00C547F5">
            <w:pPr>
              <w:spacing w:line="360" w:lineRule="auto"/>
              <w:ind w:left="29"/>
              <w:contextualSpacing/>
              <w:rPr>
                <w:rFonts w:cs="Arial"/>
                <w:color w:val="000000" w:themeColor="text1"/>
                <w:sz w:val="22"/>
                <w:szCs w:val="22"/>
                <w:lang w:val="en-US"/>
              </w:rPr>
            </w:pPr>
          </w:p>
        </w:tc>
      </w:tr>
      <w:tr w:rsidR="006713EC" w:rsidRPr="006713EC" w14:paraId="291825FA" w14:textId="77777777" w:rsidTr="00C547F5">
        <w:trPr>
          <w:trHeight w:hRule="exact" w:val="698"/>
        </w:trPr>
        <w:tc>
          <w:tcPr>
            <w:tcW w:w="5103" w:type="dxa"/>
            <w:vAlign w:val="center"/>
          </w:tcPr>
          <w:p w14:paraId="30452396" w14:textId="77777777" w:rsidR="006713EC" w:rsidRPr="006713EC" w:rsidRDefault="006713EC" w:rsidP="00C547F5">
            <w:pPr>
              <w:ind w:left="29"/>
              <w:contextualSpacing/>
              <w:rPr>
                <w:rFonts w:cs="Arial"/>
                <w:sz w:val="22"/>
                <w:szCs w:val="22"/>
                <w:lang w:val="en-US"/>
              </w:rPr>
            </w:pPr>
            <w:r w:rsidRPr="006713EC">
              <w:rPr>
                <w:rFonts w:cs="Arial"/>
                <w:color w:val="000000" w:themeColor="text1"/>
                <w:sz w:val="22"/>
                <w:szCs w:val="22"/>
                <w:lang w:val="en-US"/>
              </w:rPr>
              <w:t>Court case number</w:t>
            </w:r>
          </w:p>
          <w:p w14:paraId="67730902" w14:textId="77777777" w:rsidR="006713EC" w:rsidRPr="006713EC" w:rsidRDefault="006713EC" w:rsidP="00C547F5">
            <w:pPr>
              <w:ind w:left="29"/>
              <w:contextualSpacing/>
              <w:rPr>
                <w:rFonts w:cs="Arial"/>
                <w:color w:val="000000" w:themeColor="text1"/>
                <w:sz w:val="22"/>
                <w:szCs w:val="22"/>
                <w:lang w:val="en-US"/>
              </w:rPr>
            </w:pPr>
          </w:p>
        </w:tc>
        <w:tc>
          <w:tcPr>
            <w:tcW w:w="4222" w:type="dxa"/>
          </w:tcPr>
          <w:p w14:paraId="432D718F" w14:textId="77777777" w:rsidR="006713EC" w:rsidRPr="006713EC" w:rsidRDefault="006713EC" w:rsidP="00C547F5">
            <w:pPr>
              <w:pStyle w:val="Default"/>
              <w:rPr>
                <w:b/>
                <w:i/>
                <w:color w:val="000000" w:themeColor="text1"/>
                <w:sz w:val="22"/>
                <w:szCs w:val="22"/>
              </w:rPr>
            </w:pPr>
            <w:r w:rsidRPr="006713EC">
              <w:rPr>
                <w:b/>
                <w:i/>
                <w:color w:val="000000" w:themeColor="text1"/>
                <w:sz w:val="22"/>
                <w:szCs w:val="22"/>
                <w:highlight w:val="yellow"/>
              </w:rPr>
              <w:t>Not needed for legal panel</w:t>
            </w:r>
          </w:p>
          <w:p w14:paraId="416A6100" w14:textId="77777777" w:rsidR="006713EC" w:rsidRPr="006713EC" w:rsidRDefault="006713EC" w:rsidP="00C547F5">
            <w:pPr>
              <w:spacing w:line="360" w:lineRule="auto"/>
              <w:ind w:left="29"/>
              <w:contextualSpacing/>
              <w:rPr>
                <w:rFonts w:cs="Arial"/>
                <w:color w:val="000000" w:themeColor="text1"/>
                <w:sz w:val="22"/>
                <w:szCs w:val="22"/>
                <w:lang w:val="en-US"/>
              </w:rPr>
            </w:pPr>
          </w:p>
        </w:tc>
      </w:tr>
      <w:tr w:rsidR="006713EC" w:rsidRPr="006713EC" w14:paraId="077965C4" w14:textId="77777777" w:rsidTr="00C547F5">
        <w:trPr>
          <w:trHeight w:hRule="exact" w:val="622"/>
        </w:trPr>
        <w:tc>
          <w:tcPr>
            <w:tcW w:w="5103" w:type="dxa"/>
            <w:vAlign w:val="center"/>
          </w:tcPr>
          <w:p w14:paraId="1E75ADA8" w14:textId="25C037E6" w:rsidR="006713EC" w:rsidRPr="006713EC" w:rsidRDefault="006713EC" w:rsidP="00C547F5">
            <w:pPr>
              <w:ind w:left="29"/>
              <w:contextualSpacing/>
              <w:rPr>
                <w:rFonts w:cs="Arial"/>
                <w:color w:val="000000" w:themeColor="text1"/>
                <w:sz w:val="22"/>
                <w:szCs w:val="22"/>
                <w:lang w:val="en-US"/>
              </w:rPr>
            </w:pPr>
            <w:r w:rsidRPr="006713EC">
              <w:rPr>
                <w:rFonts w:cs="Arial"/>
                <w:sz w:val="22"/>
                <w:szCs w:val="22"/>
                <w:lang w:val="en-US"/>
              </w:rPr>
              <w:t xml:space="preserve">Social work statement number of this witness </w:t>
            </w:r>
            <w:r w:rsidR="00FC50C4" w:rsidRPr="006713EC">
              <w:rPr>
                <w:rFonts w:cs="Arial"/>
                <w:sz w:val="22"/>
                <w:szCs w:val="22"/>
                <w:lang w:val="en-US"/>
              </w:rPr>
              <w:t>e.g.,</w:t>
            </w:r>
            <w:r w:rsidRPr="006713EC">
              <w:rPr>
                <w:rFonts w:cs="Arial"/>
                <w:sz w:val="22"/>
                <w:szCs w:val="22"/>
                <w:lang w:val="en-US"/>
              </w:rPr>
              <w:t xml:space="preserve"> 1st, 2nd, 3rd and date of statement</w:t>
            </w:r>
          </w:p>
        </w:tc>
        <w:tc>
          <w:tcPr>
            <w:tcW w:w="4222" w:type="dxa"/>
          </w:tcPr>
          <w:p w14:paraId="2393C499" w14:textId="77777777" w:rsidR="006713EC" w:rsidRPr="006713EC" w:rsidRDefault="006713EC" w:rsidP="00C547F5">
            <w:pPr>
              <w:pStyle w:val="Default"/>
              <w:rPr>
                <w:b/>
                <w:i/>
                <w:color w:val="000000" w:themeColor="text1"/>
                <w:sz w:val="22"/>
                <w:szCs w:val="22"/>
              </w:rPr>
            </w:pPr>
            <w:r w:rsidRPr="006713EC">
              <w:rPr>
                <w:b/>
                <w:i/>
                <w:color w:val="000000" w:themeColor="text1"/>
                <w:sz w:val="22"/>
                <w:szCs w:val="22"/>
                <w:highlight w:val="yellow"/>
              </w:rPr>
              <w:t>Not needed for legal panel</w:t>
            </w:r>
          </w:p>
          <w:p w14:paraId="76E9EEC1" w14:textId="77777777" w:rsidR="006713EC" w:rsidRPr="006713EC" w:rsidRDefault="006713EC" w:rsidP="00C547F5">
            <w:pPr>
              <w:spacing w:line="360" w:lineRule="auto"/>
              <w:ind w:left="29"/>
              <w:contextualSpacing/>
              <w:rPr>
                <w:rFonts w:cs="Arial"/>
                <w:color w:val="000000" w:themeColor="text1"/>
                <w:sz w:val="22"/>
                <w:szCs w:val="22"/>
                <w:lang w:val="en-US"/>
              </w:rPr>
            </w:pPr>
          </w:p>
        </w:tc>
      </w:tr>
      <w:tr w:rsidR="006713EC" w:rsidRPr="006713EC" w14:paraId="59FE530F" w14:textId="77777777" w:rsidTr="00C547F5">
        <w:trPr>
          <w:trHeight w:hRule="exact" w:val="544"/>
        </w:trPr>
        <w:tc>
          <w:tcPr>
            <w:tcW w:w="5103" w:type="dxa"/>
            <w:vAlign w:val="center"/>
          </w:tcPr>
          <w:p w14:paraId="5741C939" w14:textId="291DD23F" w:rsidR="006713EC" w:rsidRPr="006713EC" w:rsidRDefault="006713EC" w:rsidP="00C547F5">
            <w:pPr>
              <w:ind w:left="29"/>
              <w:contextualSpacing/>
              <w:rPr>
                <w:rFonts w:cs="Arial"/>
                <w:color w:val="000000" w:themeColor="text1"/>
                <w:sz w:val="22"/>
                <w:szCs w:val="22"/>
                <w:lang w:val="en-US"/>
              </w:rPr>
            </w:pPr>
            <w:r w:rsidRPr="006713EC">
              <w:rPr>
                <w:rFonts w:cs="Arial"/>
                <w:sz w:val="22"/>
                <w:szCs w:val="22"/>
                <w:lang w:val="en-US"/>
              </w:rPr>
              <w:t xml:space="preserve">Social work statement number in the proceedings, </w:t>
            </w:r>
            <w:r w:rsidR="00FC50C4" w:rsidRPr="006713EC">
              <w:rPr>
                <w:rFonts w:cs="Arial"/>
                <w:sz w:val="22"/>
                <w:szCs w:val="22"/>
                <w:lang w:val="en-US"/>
              </w:rPr>
              <w:t>e.g.,</w:t>
            </w:r>
            <w:r w:rsidRPr="006713EC">
              <w:rPr>
                <w:rFonts w:cs="Arial"/>
                <w:sz w:val="22"/>
                <w:szCs w:val="22"/>
                <w:lang w:val="en-US"/>
              </w:rPr>
              <w:t xml:space="preserve"> 1</w:t>
            </w:r>
            <w:r w:rsidRPr="006713EC">
              <w:rPr>
                <w:rFonts w:cs="Arial"/>
                <w:sz w:val="22"/>
                <w:szCs w:val="22"/>
                <w:vertAlign w:val="superscript"/>
                <w:lang w:val="en-US"/>
              </w:rPr>
              <w:t>st</w:t>
            </w:r>
            <w:r w:rsidRPr="006713EC">
              <w:rPr>
                <w:rFonts w:cs="Arial"/>
                <w:sz w:val="22"/>
                <w:szCs w:val="22"/>
                <w:lang w:val="en-US"/>
              </w:rPr>
              <w:t>, 2</w:t>
            </w:r>
            <w:r w:rsidRPr="006713EC">
              <w:rPr>
                <w:rFonts w:cs="Arial"/>
                <w:sz w:val="22"/>
                <w:szCs w:val="22"/>
                <w:vertAlign w:val="superscript"/>
                <w:lang w:val="en-US"/>
              </w:rPr>
              <w:t>nd (</w:t>
            </w:r>
            <w:r w:rsidRPr="006713EC">
              <w:rPr>
                <w:rFonts w:cs="Arial"/>
                <w:b/>
                <w:sz w:val="22"/>
                <w:szCs w:val="22"/>
                <w:lang w:val="en-US"/>
              </w:rPr>
              <w:t>N.B</w:t>
            </w:r>
            <w:r w:rsidRPr="006713EC">
              <w:rPr>
                <w:rFonts w:cs="Arial"/>
                <w:sz w:val="22"/>
                <w:szCs w:val="22"/>
                <w:lang w:val="en-US"/>
              </w:rPr>
              <w:t xml:space="preserve">. A final statement should </w:t>
            </w:r>
            <w:proofErr w:type="gramStart"/>
            <w:r w:rsidRPr="006713EC">
              <w:rPr>
                <w:rFonts w:cs="Arial"/>
                <w:sz w:val="22"/>
                <w:szCs w:val="22"/>
                <w:lang w:val="en-US"/>
              </w:rPr>
              <w:t>be completed</w:t>
            </w:r>
            <w:proofErr w:type="gramEnd"/>
            <w:r w:rsidRPr="006713EC">
              <w:rPr>
                <w:rFonts w:cs="Arial"/>
                <w:sz w:val="22"/>
                <w:szCs w:val="22"/>
                <w:lang w:val="en-US"/>
              </w:rPr>
              <w:t xml:space="preserve"> on the Final Statement Template)</w:t>
            </w:r>
          </w:p>
          <w:p w14:paraId="11D17251" w14:textId="77777777" w:rsidR="006713EC" w:rsidRPr="006713EC" w:rsidRDefault="006713EC" w:rsidP="00C547F5">
            <w:pPr>
              <w:ind w:left="29"/>
              <w:contextualSpacing/>
              <w:rPr>
                <w:rFonts w:cs="Arial"/>
                <w:color w:val="000000" w:themeColor="text1"/>
                <w:sz w:val="22"/>
                <w:szCs w:val="22"/>
                <w:lang w:val="en-US"/>
              </w:rPr>
            </w:pPr>
          </w:p>
        </w:tc>
        <w:tc>
          <w:tcPr>
            <w:tcW w:w="4222" w:type="dxa"/>
          </w:tcPr>
          <w:p w14:paraId="2B1B4267" w14:textId="77777777" w:rsidR="006713EC" w:rsidRPr="006713EC" w:rsidRDefault="006713EC" w:rsidP="00C547F5">
            <w:pPr>
              <w:pStyle w:val="Default"/>
              <w:rPr>
                <w:b/>
                <w:i/>
                <w:color w:val="000000" w:themeColor="text1"/>
                <w:sz w:val="22"/>
                <w:szCs w:val="22"/>
              </w:rPr>
            </w:pPr>
            <w:r w:rsidRPr="006713EC">
              <w:rPr>
                <w:b/>
                <w:i/>
                <w:color w:val="000000" w:themeColor="text1"/>
                <w:sz w:val="22"/>
                <w:szCs w:val="22"/>
                <w:highlight w:val="yellow"/>
              </w:rPr>
              <w:t>Not needed for legal panel</w:t>
            </w:r>
          </w:p>
          <w:p w14:paraId="4FCF2D01" w14:textId="77777777" w:rsidR="006713EC" w:rsidRPr="006713EC" w:rsidRDefault="006713EC" w:rsidP="00C547F5">
            <w:pPr>
              <w:spacing w:line="360" w:lineRule="auto"/>
              <w:ind w:left="29"/>
              <w:contextualSpacing/>
              <w:rPr>
                <w:rFonts w:cs="Arial"/>
                <w:color w:val="000000" w:themeColor="text1"/>
                <w:sz w:val="22"/>
                <w:szCs w:val="22"/>
                <w:lang w:val="en-US"/>
              </w:rPr>
            </w:pPr>
          </w:p>
        </w:tc>
      </w:tr>
    </w:tbl>
    <w:p w14:paraId="3DC3C172" w14:textId="77777777" w:rsidR="006713EC" w:rsidRDefault="006713EC" w:rsidP="00B902C5">
      <w:pPr>
        <w:rPr>
          <w:rFonts w:cs="Arial"/>
          <w:b/>
          <w:sz w:val="22"/>
          <w:szCs w:val="22"/>
        </w:rPr>
      </w:pPr>
    </w:p>
    <w:p w14:paraId="1800165D" w14:textId="77777777" w:rsidR="006713EC" w:rsidRDefault="006713EC" w:rsidP="00B902C5">
      <w:pPr>
        <w:rPr>
          <w:rFonts w:cs="Arial"/>
          <w:b/>
          <w:sz w:val="22"/>
          <w:szCs w:val="22"/>
        </w:rPr>
      </w:pPr>
    </w:p>
    <w:p w14:paraId="631A612C" w14:textId="0F785FCE" w:rsidR="00B902C5" w:rsidRPr="00CB4341" w:rsidRDefault="00B902C5" w:rsidP="00B902C5">
      <w:pPr>
        <w:rPr>
          <w:rFonts w:cs="Arial"/>
          <w:b/>
          <w:sz w:val="22"/>
          <w:szCs w:val="22"/>
        </w:rPr>
      </w:pPr>
      <w:r w:rsidRPr="00CB4341">
        <w:rPr>
          <w:rFonts w:cs="Arial"/>
          <w:b/>
          <w:sz w:val="22"/>
          <w:szCs w:val="22"/>
        </w:rPr>
        <w:t>The child(re</w:t>
      </w:r>
      <w:r w:rsidR="00695D0C" w:rsidRPr="00CB4341">
        <w:rPr>
          <w:rFonts w:cs="Arial"/>
          <w:b/>
          <w:sz w:val="22"/>
          <w:szCs w:val="22"/>
        </w:rPr>
        <w:fldChar w:fldCharType="begin"/>
      </w:r>
      <w:r w:rsidR="00695D0C" w:rsidRPr="00CB4341">
        <w:rPr>
          <w:rFonts w:cs="Arial"/>
          <w:b/>
          <w:sz w:val="22"/>
          <w:szCs w:val="22"/>
        </w:rPr>
        <w:instrText xml:space="preserve"> INFO  Comments  \* MERGEFORMAT </w:instrText>
      </w:r>
      <w:r w:rsidR="00695D0C" w:rsidRPr="00CB4341">
        <w:rPr>
          <w:rFonts w:cs="Arial"/>
          <w:b/>
          <w:sz w:val="22"/>
          <w:szCs w:val="22"/>
        </w:rPr>
        <w:fldChar w:fldCharType="end"/>
      </w:r>
      <w:r w:rsidRPr="00CB4341">
        <w:rPr>
          <w:rFonts w:cs="Arial"/>
          <w:b/>
          <w:sz w:val="22"/>
          <w:szCs w:val="22"/>
        </w:rPr>
        <w:t>n)</w:t>
      </w:r>
      <w:r w:rsidR="00250EAD" w:rsidRPr="00CB4341">
        <w:rPr>
          <w:rFonts w:cs="Arial"/>
          <w:b/>
          <w:sz w:val="22"/>
          <w:szCs w:val="22"/>
        </w:rPr>
        <w:t xml:space="preserve"> – use on</w:t>
      </w:r>
      <w:r w:rsidR="00C057D2">
        <w:rPr>
          <w:rFonts w:cs="Arial"/>
          <w:b/>
          <w:sz w:val="22"/>
          <w:szCs w:val="22"/>
        </w:rPr>
        <w:t>e template per family</w:t>
      </w:r>
    </w:p>
    <w:p w14:paraId="5A39BBE3" w14:textId="77777777" w:rsidR="00B902C5" w:rsidRPr="00196169" w:rsidRDefault="00B902C5" w:rsidP="00B902C5">
      <w:pPr>
        <w:rPr>
          <w:rFonts w:cs="Arial"/>
          <w:b/>
          <w:sz w:val="16"/>
          <w:szCs w:val="16"/>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440"/>
        <w:gridCol w:w="1011"/>
        <w:gridCol w:w="1263"/>
        <w:gridCol w:w="1263"/>
        <w:gridCol w:w="1425"/>
        <w:gridCol w:w="1815"/>
        <w:gridCol w:w="1998"/>
      </w:tblGrid>
      <w:tr w:rsidR="00B902C5" w:rsidRPr="00BB5A55" w14:paraId="6F168F9C" w14:textId="77777777" w:rsidTr="001E5694">
        <w:trPr>
          <w:trHeight w:val="300"/>
        </w:trPr>
        <w:tc>
          <w:tcPr>
            <w:tcW w:w="1440" w:type="dxa"/>
            <w:tcBorders>
              <w:bottom w:val="single" w:sz="4" w:space="0" w:color="auto"/>
              <w:right w:val="single" w:sz="4" w:space="0" w:color="auto"/>
            </w:tcBorders>
            <w:shd w:val="clear" w:color="auto" w:fill="F2F2F2" w:themeFill="background1" w:themeFillShade="F2"/>
            <w:vAlign w:val="center"/>
          </w:tcPr>
          <w:p w14:paraId="6D5CAAF4" w14:textId="77777777" w:rsidR="00B902C5" w:rsidRPr="003707F3" w:rsidRDefault="00B902C5" w:rsidP="001107B5">
            <w:pPr>
              <w:rPr>
                <w:rFonts w:cs="Arial"/>
                <w:b/>
                <w:sz w:val="22"/>
                <w:szCs w:val="22"/>
              </w:rPr>
            </w:pPr>
            <w:r w:rsidRPr="003707F3">
              <w:rPr>
                <w:rFonts w:cs="Arial"/>
                <w:b/>
                <w:sz w:val="22"/>
                <w:szCs w:val="22"/>
              </w:rPr>
              <w:t xml:space="preserve">Names </w:t>
            </w:r>
          </w:p>
        </w:tc>
        <w:tc>
          <w:tcPr>
            <w:tcW w:w="1011" w:type="dxa"/>
            <w:tcBorders>
              <w:left w:val="single" w:sz="4" w:space="0" w:color="auto"/>
              <w:bottom w:val="single" w:sz="4" w:space="0" w:color="auto"/>
              <w:right w:val="single" w:sz="4" w:space="0" w:color="auto"/>
            </w:tcBorders>
            <w:shd w:val="clear" w:color="auto" w:fill="F2F2F2" w:themeFill="background1" w:themeFillShade="F2"/>
            <w:vAlign w:val="center"/>
          </w:tcPr>
          <w:p w14:paraId="70AA5834" w14:textId="77777777" w:rsidR="00B902C5" w:rsidRPr="003707F3" w:rsidRDefault="00B902C5" w:rsidP="001107B5">
            <w:pPr>
              <w:rPr>
                <w:rFonts w:cs="Arial"/>
                <w:b/>
                <w:sz w:val="22"/>
                <w:szCs w:val="22"/>
              </w:rPr>
            </w:pPr>
            <w:r w:rsidRPr="003707F3">
              <w:rPr>
                <w:rFonts w:cs="Arial"/>
                <w:b/>
                <w:sz w:val="22"/>
                <w:szCs w:val="22"/>
              </w:rPr>
              <w:t>Gender</w:t>
            </w:r>
          </w:p>
        </w:tc>
        <w:tc>
          <w:tcPr>
            <w:tcW w:w="1263" w:type="dxa"/>
            <w:tcBorders>
              <w:left w:val="single" w:sz="4" w:space="0" w:color="auto"/>
              <w:bottom w:val="single" w:sz="4" w:space="0" w:color="auto"/>
              <w:right w:val="single" w:sz="4" w:space="0" w:color="auto"/>
            </w:tcBorders>
            <w:shd w:val="clear" w:color="auto" w:fill="F2F2F2" w:themeFill="background1" w:themeFillShade="F2"/>
            <w:vAlign w:val="center"/>
          </w:tcPr>
          <w:p w14:paraId="4B39FEE2" w14:textId="77777777" w:rsidR="00B902C5" w:rsidRPr="003707F3" w:rsidRDefault="00B902C5" w:rsidP="001107B5">
            <w:pPr>
              <w:rPr>
                <w:rFonts w:cs="Arial"/>
                <w:b/>
                <w:sz w:val="22"/>
                <w:szCs w:val="22"/>
              </w:rPr>
            </w:pPr>
            <w:r w:rsidRPr="003707F3">
              <w:rPr>
                <w:rFonts w:cs="Arial"/>
                <w:b/>
                <w:sz w:val="22"/>
                <w:szCs w:val="22"/>
              </w:rPr>
              <w:t>Date of Birth</w:t>
            </w:r>
          </w:p>
        </w:tc>
        <w:tc>
          <w:tcPr>
            <w:tcW w:w="1263" w:type="dxa"/>
            <w:tcBorders>
              <w:left w:val="single" w:sz="4" w:space="0" w:color="auto"/>
              <w:bottom w:val="single" w:sz="4" w:space="0" w:color="auto"/>
              <w:right w:val="single" w:sz="4" w:space="0" w:color="auto"/>
            </w:tcBorders>
            <w:shd w:val="clear" w:color="auto" w:fill="F2F2F2" w:themeFill="background1" w:themeFillShade="F2"/>
            <w:vAlign w:val="center"/>
          </w:tcPr>
          <w:p w14:paraId="1B4C0E3F" w14:textId="5FD096F9" w:rsidR="7707F36F" w:rsidRDefault="7707F36F" w:rsidP="6BCC6E88">
            <w:pPr>
              <w:rPr>
                <w:rFonts w:cs="Arial"/>
                <w:b/>
                <w:bCs/>
                <w:sz w:val="22"/>
                <w:szCs w:val="22"/>
              </w:rPr>
            </w:pPr>
            <w:r w:rsidRPr="6BCC6E88">
              <w:rPr>
                <w:rFonts w:cs="Arial"/>
                <w:b/>
                <w:bCs/>
                <w:sz w:val="22"/>
                <w:szCs w:val="22"/>
              </w:rPr>
              <w:t>Ethnicity</w:t>
            </w:r>
          </w:p>
        </w:tc>
        <w:tc>
          <w:tcPr>
            <w:tcW w:w="1425" w:type="dxa"/>
            <w:tcBorders>
              <w:left w:val="single" w:sz="4" w:space="0" w:color="auto"/>
              <w:bottom w:val="single" w:sz="4" w:space="0" w:color="auto"/>
              <w:right w:val="single" w:sz="4" w:space="0" w:color="auto"/>
            </w:tcBorders>
            <w:shd w:val="clear" w:color="auto" w:fill="F2F2F2" w:themeFill="background1" w:themeFillShade="F2"/>
            <w:vAlign w:val="center"/>
          </w:tcPr>
          <w:p w14:paraId="7A1B7CE7" w14:textId="44A511AD" w:rsidR="7707F36F" w:rsidRDefault="7707F36F" w:rsidP="6BCC6E88">
            <w:pPr>
              <w:rPr>
                <w:rFonts w:cs="Arial"/>
                <w:b/>
                <w:bCs/>
                <w:sz w:val="22"/>
                <w:szCs w:val="22"/>
              </w:rPr>
            </w:pPr>
            <w:r w:rsidRPr="6BCC6E88">
              <w:rPr>
                <w:rFonts w:cs="Arial"/>
                <w:b/>
                <w:bCs/>
                <w:sz w:val="22"/>
                <w:szCs w:val="22"/>
              </w:rPr>
              <w:t>Nationality</w:t>
            </w:r>
          </w:p>
        </w:tc>
        <w:tc>
          <w:tcPr>
            <w:tcW w:w="1815" w:type="dxa"/>
            <w:tcBorders>
              <w:left w:val="single" w:sz="4" w:space="0" w:color="auto"/>
              <w:bottom w:val="single" w:sz="4" w:space="0" w:color="auto"/>
              <w:right w:val="single" w:sz="4" w:space="0" w:color="auto"/>
            </w:tcBorders>
            <w:shd w:val="clear" w:color="auto" w:fill="F2F2F2" w:themeFill="background1" w:themeFillShade="F2"/>
            <w:vAlign w:val="center"/>
          </w:tcPr>
          <w:p w14:paraId="678C3073" w14:textId="77777777" w:rsidR="00B902C5" w:rsidRPr="003707F3" w:rsidRDefault="00B902C5" w:rsidP="001107B5">
            <w:pPr>
              <w:rPr>
                <w:rFonts w:cs="Arial"/>
                <w:b/>
                <w:sz w:val="22"/>
                <w:szCs w:val="22"/>
              </w:rPr>
            </w:pPr>
            <w:r w:rsidRPr="003707F3">
              <w:rPr>
                <w:rFonts w:cs="Arial"/>
                <w:b/>
                <w:sz w:val="22"/>
                <w:szCs w:val="22"/>
              </w:rPr>
              <w:t>Child’s current placement status</w:t>
            </w:r>
          </w:p>
        </w:tc>
        <w:tc>
          <w:tcPr>
            <w:tcW w:w="1998" w:type="dxa"/>
            <w:tcBorders>
              <w:left w:val="single" w:sz="4" w:space="0" w:color="auto"/>
              <w:bottom w:val="single" w:sz="4" w:space="0" w:color="auto"/>
            </w:tcBorders>
            <w:shd w:val="clear" w:color="auto" w:fill="F2F2F2" w:themeFill="background1" w:themeFillShade="F2"/>
            <w:vAlign w:val="center"/>
          </w:tcPr>
          <w:p w14:paraId="167186A2" w14:textId="77777777" w:rsidR="00B902C5" w:rsidRPr="003707F3" w:rsidRDefault="00B902C5" w:rsidP="001107B5">
            <w:pPr>
              <w:rPr>
                <w:rFonts w:cs="Arial"/>
                <w:b/>
                <w:sz w:val="22"/>
                <w:szCs w:val="22"/>
              </w:rPr>
            </w:pPr>
            <w:r w:rsidRPr="003707F3">
              <w:rPr>
                <w:rFonts w:cs="Arial"/>
                <w:b/>
                <w:sz w:val="22"/>
                <w:szCs w:val="22"/>
              </w:rPr>
              <w:t xml:space="preserve">Child’s current </w:t>
            </w:r>
            <w:r>
              <w:rPr>
                <w:rFonts w:cs="Arial"/>
                <w:b/>
                <w:sz w:val="22"/>
                <w:szCs w:val="22"/>
              </w:rPr>
              <w:br/>
            </w:r>
            <w:r w:rsidRPr="003707F3">
              <w:rPr>
                <w:rFonts w:cs="Arial"/>
                <w:b/>
                <w:sz w:val="22"/>
                <w:szCs w:val="22"/>
              </w:rPr>
              <w:t>legal status</w:t>
            </w:r>
          </w:p>
        </w:tc>
      </w:tr>
      <w:tr w:rsidR="00B902C5" w:rsidRPr="00BB5A55" w14:paraId="41C8F396" w14:textId="77777777" w:rsidTr="001E5694">
        <w:trPr>
          <w:trHeight w:val="454"/>
        </w:trPr>
        <w:tc>
          <w:tcPr>
            <w:tcW w:w="1440" w:type="dxa"/>
            <w:tcBorders>
              <w:top w:val="single" w:sz="4" w:space="0" w:color="auto"/>
              <w:left w:val="single" w:sz="4" w:space="0" w:color="auto"/>
              <w:bottom w:val="single" w:sz="4" w:space="0" w:color="auto"/>
              <w:right w:val="single" w:sz="4" w:space="0" w:color="auto"/>
            </w:tcBorders>
            <w:vAlign w:val="center"/>
          </w:tcPr>
          <w:p w14:paraId="72A3D3EC" w14:textId="77777777" w:rsidR="00B902C5" w:rsidRPr="00F87D0F" w:rsidRDefault="00B902C5" w:rsidP="001107B5">
            <w:pPr>
              <w:rPr>
                <w:rFonts w:cs="Arial"/>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0D0B940D" w14:textId="77777777" w:rsidR="00B902C5" w:rsidRPr="00F87D0F" w:rsidRDefault="00B902C5" w:rsidP="001107B5">
            <w:pPr>
              <w:rPr>
                <w:rFonts w:cs="Arial"/>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tcPr>
          <w:p w14:paraId="0E27B00A"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10DA50EC" w14:textId="7C3EC160" w:rsidR="6BCC6E88" w:rsidRDefault="6BCC6E88" w:rsidP="6BCC6E88">
            <w:pPr>
              <w:rPr>
                <w:rFonts w:cs="Arial"/>
              </w:rPr>
            </w:pPr>
          </w:p>
        </w:tc>
        <w:tc>
          <w:tcPr>
            <w:tcW w:w="1425" w:type="dxa"/>
            <w:tcBorders>
              <w:top w:val="single" w:sz="4" w:space="0" w:color="auto"/>
              <w:left w:val="single" w:sz="4" w:space="0" w:color="auto"/>
              <w:bottom w:val="single" w:sz="4" w:space="0" w:color="auto"/>
              <w:right w:val="single" w:sz="4" w:space="0" w:color="auto"/>
            </w:tcBorders>
            <w:vAlign w:val="center"/>
          </w:tcPr>
          <w:p w14:paraId="4CE86CAA" w14:textId="38C8258E" w:rsidR="6BCC6E88" w:rsidRDefault="6BCC6E88" w:rsidP="6BCC6E88">
            <w:pPr>
              <w:rPr>
                <w:rFonts w:cs="Arial"/>
              </w:rPr>
            </w:pPr>
          </w:p>
        </w:tc>
        <w:tc>
          <w:tcPr>
            <w:tcW w:w="1815" w:type="dxa"/>
            <w:tcBorders>
              <w:top w:val="single" w:sz="4" w:space="0" w:color="auto"/>
              <w:left w:val="single" w:sz="4" w:space="0" w:color="auto"/>
              <w:bottom w:val="single" w:sz="4" w:space="0" w:color="auto"/>
              <w:right w:val="single" w:sz="4" w:space="0" w:color="auto"/>
            </w:tcBorders>
            <w:vAlign w:val="center"/>
          </w:tcPr>
          <w:p w14:paraId="60061E4C" w14:textId="77777777" w:rsidR="00B902C5" w:rsidRPr="00BB5A55" w:rsidRDefault="00B902C5" w:rsidP="001107B5">
            <w:pPr>
              <w:rPr>
                <w:rFonts w:cs="Arial"/>
                <w:szCs w:val="24"/>
              </w:rPr>
            </w:pPr>
          </w:p>
        </w:tc>
        <w:tc>
          <w:tcPr>
            <w:tcW w:w="1998" w:type="dxa"/>
            <w:tcBorders>
              <w:top w:val="single" w:sz="4" w:space="0" w:color="auto"/>
              <w:left w:val="single" w:sz="4" w:space="0" w:color="auto"/>
              <w:bottom w:val="single" w:sz="4" w:space="0" w:color="auto"/>
              <w:right w:val="single" w:sz="4" w:space="0" w:color="auto"/>
            </w:tcBorders>
            <w:vAlign w:val="center"/>
          </w:tcPr>
          <w:p w14:paraId="44EAFD9C" w14:textId="77777777" w:rsidR="00B902C5" w:rsidRPr="00BB5A55" w:rsidRDefault="00B902C5" w:rsidP="001107B5">
            <w:pPr>
              <w:rPr>
                <w:rFonts w:cs="Arial"/>
                <w:szCs w:val="24"/>
              </w:rPr>
            </w:pPr>
          </w:p>
        </w:tc>
      </w:tr>
      <w:tr w:rsidR="00B902C5" w:rsidRPr="00BB5A55" w14:paraId="4B94D5A5" w14:textId="77777777" w:rsidTr="001E5694">
        <w:trPr>
          <w:trHeight w:val="454"/>
        </w:trPr>
        <w:tc>
          <w:tcPr>
            <w:tcW w:w="1440" w:type="dxa"/>
            <w:tcBorders>
              <w:top w:val="single" w:sz="4" w:space="0" w:color="auto"/>
              <w:left w:val="single" w:sz="4" w:space="0" w:color="auto"/>
              <w:bottom w:val="single" w:sz="4" w:space="0" w:color="auto"/>
              <w:right w:val="single" w:sz="4" w:space="0" w:color="auto"/>
            </w:tcBorders>
            <w:vAlign w:val="center"/>
          </w:tcPr>
          <w:p w14:paraId="3DEEC669" w14:textId="77777777" w:rsidR="00B902C5" w:rsidRPr="00BB5A55" w:rsidRDefault="00B902C5" w:rsidP="001107B5">
            <w:pPr>
              <w:rPr>
                <w:rFonts w:cs="Arial"/>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3656B9AB"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45FB0818"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4683A8D4" w14:textId="5043C08B" w:rsidR="6BCC6E88" w:rsidRDefault="6BCC6E88" w:rsidP="6BCC6E88">
            <w:pPr>
              <w:rPr>
                <w:rFonts w:cs="Arial"/>
              </w:rPr>
            </w:pPr>
          </w:p>
        </w:tc>
        <w:tc>
          <w:tcPr>
            <w:tcW w:w="1425" w:type="dxa"/>
            <w:tcBorders>
              <w:top w:val="single" w:sz="4" w:space="0" w:color="auto"/>
              <w:left w:val="single" w:sz="4" w:space="0" w:color="auto"/>
              <w:bottom w:val="single" w:sz="4" w:space="0" w:color="auto"/>
              <w:right w:val="single" w:sz="4" w:space="0" w:color="auto"/>
            </w:tcBorders>
            <w:vAlign w:val="center"/>
          </w:tcPr>
          <w:p w14:paraId="628E4880" w14:textId="54228C5A" w:rsidR="6BCC6E88" w:rsidRDefault="6BCC6E88" w:rsidP="6BCC6E88">
            <w:pPr>
              <w:rPr>
                <w:rFonts w:cs="Arial"/>
              </w:rPr>
            </w:pPr>
          </w:p>
        </w:tc>
        <w:tc>
          <w:tcPr>
            <w:tcW w:w="1815" w:type="dxa"/>
            <w:tcBorders>
              <w:top w:val="single" w:sz="4" w:space="0" w:color="auto"/>
              <w:left w:val="single" w:sz="4" w:space="0" w:color="auto"/>
              <w:bottom w:val="single" w:sz="4" w:space="0" w:color="auto"/>
              <w:right w:val="single" w:sz="4" w:space="0" w:color="auto"/>
            </w:tcBorders>
            <w:vAlign w:val="center"/>
          </w:tcPr>
          <w:p w14:paraId="049F31CB" w14:textId="77777777" w:rsidR="00B902C5" w:rsidRPr="00BB5A55" w:rsidRDefault="00B902C5" w:rsidP="001107B5">
            <w:pPr>
              <w:rPr>
                <w:rFonts w:cs="Arial"/>
                <w:szCs w:val="24"/>
              </w:rPr>
            </w:pPr>
          </w:p>
        </w:tc>
        <w:tc>
          <w:tcPr>
            <w:tcW w:w="1998" w:type="dxa"/>
            <w:tcBorders>
              <w:top w:val="single" w:sz="4" w:space="0" w:color="auto"/>
              <w:left w:val="single" w:sz="4" w:space="0" w:color="auto"/>
              <w:bottom w:val="single" w:sz="4" w:space="0" w:color="auto"/>
              <w:right w:val="single" w:sz="4" w:space="0" w:color="auto"/>
            </w:tcBorders>
            <w:vAlign w:val="center"/>
          </w:tcPr>
          <w:p w14:paraId="53128261" w14:textId="77777777" w:rsidR="00B902C5" w:rsidRPr="00BB5A55" w:rsidRDefault="00B902C5" w:rsidP="001107B5">
            <w:pPr>
              <w:rPr>
                <w:rFonts w:cs="Arial"/>
                <w:szCs w:val="24"/>
              </w:rPr>
            </w:pPr>
          </w:p>
        </w:tc>
      </w:tr>
      <w:tr w:rsidR="00B902C5" w:rsidRPr="00BB5A55" w14:paraId="62486C05" w14:textId="77777777" w:rsidTr="001E5694">
        <w:trPr>
          <w:trHeight w:val="454"/>
        </w:trPr>
        <w:tc>
          <w:tcPr>
            <w:tcW w:w="1440" w:type="dxa"/>
            <w:tcBorders>
              <w:top w:val="single" w:sz="4" w:space="0" w:color="auto"/>
              <w:left w:val="single" w:sz="4" w:space="0" w:color="auto"/>
              <w:bottom w:val="single" w:sz="4" w:space="0" w:color="auto"/>
              <w:right w:val="single" w:sz="4" w:space="0" w:color="auto"/>
            </w:tcBorders>
            <w:vAlign w:val="center"/>
          </w:tcPr>
          <w:p w14:paraId="4101652C" w14:textId="77777777" w:rsidR="00B902C5" w:rsidRPr="00BB5A55" w:rsidRDefault="00B902C5" w:rsidP="001107B5">
            <w:pPr>
              <w:rPr>
                <w:rFonts w:cs="Arial"/>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4B99056E"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1299C43A"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4F31C5A9" w14:textId="0F13BF17" w:rsidR="6BCC6E88" w:rsidRDefault="6BCC6E88" w:rsidP="6BCC6E88">
            <w:pPr>
              <w:rPr>
                <w:rFonts w:cs="Arial"/>
              </w:rPr>
            </w:pPr>
          </w:p>
        </w:tc>
        <w:tc>
          <w:tcPr>
            <w:tcW w:w="1425" w:type="dxa"/>
            <w:tcBorders>
              <w:top w:val="single" w:sz="4" w:space="0" w:color="auto"/>
              <w:left w:val="single" w:sz="4" w:space="0" w:color="auto"/>
              <w:bottom w:val="single" w:sz="4" w:space="0" w:color="auto"/>
              <w:right w:val="single" w:sz="4" w:space="0" w:color="auto"/>
            </w:tcBorders>
            <w:vAlign w:val="center"/>
          </w:tcPr>
          <w:p w14:paraId="09D5B383" w14:textId="56981E88" w:rsidR="6BCC6E88" w:rsidRDefault="6BCC6E88" w:rsidP="6BCC6E88">
            <w:pPr>
              <w:rPr>
                <w:rFonts w:cs="Arial"/>
              </w:rPr>
            </w:pPr>
          </w:p>
        </w:tc>
        <w:tc>
          <w:tcPr>
            <w:tcW w:w="1815" w:type="dxa"/>
            <w:tcBorders>
              <w:top w:val="single" w:sz="4" w:space="0" w:color="auto"/>
              <w:left w:val="single" w:sz="4" w:space="0" w:color="auto"/>
              <w:bottom w:val="single" w:sz="4" w:space="0" w:color="auto"/>
              <w:right w:val="single" w:sz="4" w:space="0" w:color="auto"/>
            </w:tcBorders>
            <w:vAlign w:val="center"/>
          </w:tcPr>
          <w:p w14:paraId="4DDBEF00" w14:textId="77777777" w:rsidR="00B902C5" w:rsidRPr="00BB5A55" w:rsidRDefault="00B902C5" w:rsidP="001107B5">
            <w:pPr>
              <w:rPr>
                <w:rFonts w:cs="Arial"/>
                <w:szCs w:val="24"/>
              </w:rPr>
            </w:pPr>
          </w:p>
        </w:tc>
        <w:tc>
          <w:tcPr>
            <w:tcW w:w="1998" w:type="dxa"/>
            <w:tcBorders>
              <w:top w:val="single" w:sz="4" w:space="0" w:color="auto"/>
              <w:left w:val="single" w:sz="4" w:space="0" w:color="auto"/>
              <w:bottom w:val="single" w:sz="4" w:space="0" w:color="auto"/>
              <w:right w:val="single" w:sz="4" w:space="0" w:color="auto"/>
            </w:tcBorders>
            <w:vAlign w:val="center"/>
          </w:tcPr>
          <w:p w14:paraId="3461D779" w14:textId="77777777" w:rsidR="00B902C5" w:rsidRPr="00BB5A55" w:rsidRDefault="00B902C5" w:rsidP="001107B5">
            <w:pPr>
              <w:rPr>
                <w:rFonts w:cs="Arial"/>
                <w:szCs w:val="24"/>
              </w:rPr>
            </w:pPr>
          </w:p>
        </w:tc>
      </w:tr>
      <w:tr w:rsidR="00B902C5" w:rsidRPr="00BB5A55" w14:paraId="3CF2D8B6" w14:textId="77777777" w:rsidTr="001E5694">
        <w:trPr>
          <w:trHeight w:val="454"/>
        </w:trPr>
        <w:tc>
          <w:tcPr>
            <w:tcW w:w="1440" w:type="dxa"/>
            <w:tcBorders>
              <w:top w:val="single" w:sz="4" w:space="0" w:color="auto"/>
              <w:left w:val="single" w:sz="4" w:space="0" w:color="auto"/>
              <w:bottom w:val="single" w:sz="4" w:space="0" w:color="auto"/>
              <w:right w:val="single" w:sz="4" w:space="0" w:color="auto"/>
            </w:tcBorders>
            <w:vAlign w:val="center"/>
          </w:tcPr>
          <w:p w14:paraId="0FB78278" w14:textId="77777777" w:rsidR="00B902C5" w:rsidRPr="00BB5A55" w:rsidRDefault="00B902C5" w:rsidP="001107B5">
            <w:pPr>
              <w:rPr>
                <w:rFonts w:cs="Arial"/>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1FC39945"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0562CB0E"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600C5827" w14:textId="4A37C7AE" w:rsidR="6BCC6E88" w:rsidRDefault="6BCC6E88" w:rsidP="6BCC6E88">
            <w:pPr>
              <w:rPr>
                <w:rFonts w:cs="Arial"/>
              </w:rPr>
            </w:pPr>
          </w:p>
        </w:tc>
        <w:tc>
          <w:tcPr>
            <w:tcW w:w="1425" w:type="dxa"/>
            <w:tcBorders>
              <w:top w:val="single" w:sz="4" w:space="0" w:color="auto"/>
              <w:left w:val="single" w:sz="4" w:space="0" w:color="auto"/>
              <w:bottom w:val="single" w:sz="4" w:space="0" w:color="auto"/>
              <w:right w:val="single" w:sz="4" w:space="0" w:color="auto"/>
            </w:tcBorders>
            <w:vAlign w:val="center"/>
          </w:tcPr>
          <w:p w14:paraId="7A08F325" w14:textId="00529889" w:rsidR="6BCC6E88" w:rsidRDefault="6BCC6E88" w:rsidP="6BCC6E88">
            <w:pPr>
              <w:rPr>
                <w:rFonts w:cs="Arial"/>
              </w:rPr>
            </w:pPr>
          </w:p>
        </w:tc>
        <w:tc>
          <w:tcPr>
            <w:tcW w:w="1815" w:type="dxa"/>
            <w:tcBorders>
              <w:top w:val="single" w:sz="4" w:space="0" w:color="auto"/>
              <w:left w:val="single" w:sz="4" w:space="0" w:color="auto"/>
              <w:bottom w:val="single" w:sz="4" w:space="0" w:color="auto"/>
              <w:right w:val="single" w:sz="4" w:space="0" w:color="auto"/>
            </w:tcBorders>
            <w:vAlign w:val="center"/>
          </w:tcPr>
          <w:p w14:paraId="34CE0A41" w14:textId="77777777" w:rsidR="00B902C5" w:rsidRPr="00BB5A55" w:rsidRDefault="00B902C5" w:rsidP="001107B5">
            <w:pPr>
              <w:rPr>
                <w:rFonts w:cs="Arial"/>
                <w:szCs w:val="24"/>
              </w:rPr>
            </w:pPr>
          </w:p>
        </w:tc>
        <w:tc>
          <w:tcPr>
            <w:tcW w:w="1998" w:type="dxa"/>
            <w:tcBorders>
              <w:top w:val="single" w:sz="4" w:space="0" w:color="auto"/>
              <w:left w:val="single" w:sz="4" w:space="0" w:color="auto"/>
              <w:bottom w:val="single" w:sz="4" w:space="0" w:color="auto"/>
              <w:right w:val="single" w:sz="4" w:space="0" w:color="auto"/>
            </w:tcBorders>
            <w:vAlign w:val="center"/>
          </w:tcPr>
          <w:p w14:paraId="62EBF3C5" w14:textId="77777777" w:rsidR="00B902C5" w:rsidRPr="00BB5A55" w:rsidRDefault="00B902C5" w:rsidP="001107B5">
            <w:pPr>
              <w:rPr>
                <w:rFonts w:cs="Arial"/>
                <w:szCs w:val="24"/>
              </w:rPr>
            </w:pPr>
          </w:p>
        </w:tc>
      </w:tr>
      <w:tr w:rsidR="00B902C5" w:rsidRPr="00BB5A55" w14:paraId="6D98A12B" w14:textId="77777777" w:rsidTr="001E5694">
        <w:trPr>
          <w:trHeight w:val="454"/>
        </w:trPr>
        <w:tc>
          <w:tcPr>
            <w:tcW w:w="1440" w:type="dxa"/>
            <w:tcBorders>
              <w:top w:val="single" w:sz="4" w:space="0" w:color="auto"/>
              <w:left w:val="single" w:sz="4" w:space="0" w:color="auto"/>
              <w:bottom w:val="single" w:sz="4" w:space="0" w:color="auto"/>
              <w:right w:val="single" w:sz="4" w:space="0" w:color="auto"/>
            </w:tcBorders>
            <w:vAlign w:val="center"/>
          </w:tcPr>
          <w:p w14:paraId="2946DB82" w14:textId="77777777" w:rsidR="00B902C5" w:rsidRPr="00BB5A55" w:rsidRDefault="00B902C5" w:rsidP="001107B5">
            <w:pPr>
              <w:rPr>
                <w:rFonts w:cs="Arial"/>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5997CC1D"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110FFD37" w14:textId="77777777" w:rsidR="00B902C5" w:rsidRPr="00BB5A55" w:rsidRDefault="00B902C5" w:rsidP="001107B5">
            <w:pPr>
              <w:rPr>
                <w:rFonts w:cs="Arial"/>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4B9DCD55" w14:textId="008A11C2" w:rsidR="6BCC6E88" w:rsidRDefault="6BCC6E88" w:rsidP="6BCC6E88">
            <w:pPr>
              <w:rPr>
                <w:rFonts w:cs="Arial"/>
              </w:rPr>
            </w:pPr>
          </w:p>
        </w:tc>
        <w:tc>
          <w:tcPr>
            <w:tcW w:w="1425" w:type="dxa"/>
            <w:tcBorders>
              <w:top w:val="single" w:sz="4" w:space="0" w:color="auto"/>
              <w:left w:val="single" w:sz="4" w:space="0" w:color="auto"/>
              <w:bottom w:val="single" w:sz="4" w:space="0" w:color="auto"/>
              <w:right w:val="single" w:sz="4" w:space="0" w:color="auto"/>
            </w:tcBorders>
            <w:vAlign w:val="center"/>
          </w:tcPr>
          <w:p w14:paraId="79CD87EA" w14:textId="3BF4339E" w:rsidR="6BCC6E88" w:rsidRDefault="6BCC6E88" w:rsidP="6BCC6E88">
            <w:pPr>
              <w:rPr>
                <w:rFonts w:cs="Arial"/>
              </w:rPr>
            </w:pPr>
          </w:p>
        </w:tc>
        <w:tc>
          <w:tcPr>
            <w:tcW w:w="1815" w:type="dxa"/>
            <w:tcBorders>
              <w:top w:val="single" w:sz="4" w:space="0" w:color="auto"/>
              <w:left w:val="single" w:sz="4" w:space="0" w:color="auto"/>
              <w:bottom w:val="single" w:sz="4" w:space="0" w:color="auto"/>
              <w:right w:val="single" w:sz="4" w:space="0" w:color="auto"/>
            </w:tcBorders>
            <w:vAlign w:val="center"/>
          </w:tcPr>
          <w:p w14:paraId="6B699379" w14:textId="77777777" w:rsidR="00B902C5" w:rsidRPr="00BB5A55" w:rsidRDefault="00B902C5" w:rsidP="001107B5">
            <w:pPr>
              <w:rPr>
                <w:rFonts w:cs="Arial"/>
                <w:szCs w:val="24"/>
              </w:rPr>
            </w:pPr>
          </w:p>
        </w:tc>
        <w:tc>
          <w:tcPr>
            <w:tcW w:w="1998" w:type="dxa"/>
            <w:tcBorders>
              <w:top w:val="single" w:sz="4" w:space="0" w:color="auto"/>
              <w:left w:val="single" w:sz="4" w:space="0" w:color="auto"/>
              <w:bottom w:val="single" w:sz="4" w:space="0" w:color="auto"/>
              <w:right w:val="single" w:sz="4" w:space="0" w:color="auto"/>
            </w:tcBorders>
            <w:vAlign w:val="center"/>
          </w:tcPr>
          <w:p w14:paraId="3FE9F23F" w14:textId="77777777" w:rsidR="00B902C5" w:rsidRPr="00BB5A55" w:rsidRDefault="00B902C5" w:rsidP="001107B5">
            <w:pPr>
              <w:rPr>
                <w:rFonts w:cs="Arial"/>
                <w:szCs w:val="24"/>
              </w:rPr>
            </w:pPr>
          </w:p>
        </w:tc>
      </w:tr>
    </w:tbl>
    <w:p w14:paraId="1F72F646" w14:textId="77777777" w:rsidR="00B902C5" w:rsidRDefault="00B902C5" w:rsidP="00F6570D">
      <w:pPr>
        <w:rPr>
          <w:rFonts w:cs="Arial"/>
          <w:b/>
          <w:szCs w:val="24"/>
        </w:rPr>
      </w:pPr>
    </w:p>
    <w:p w14:paraId="73EE31E3" w14:textId="77777777" w:rsidR="006713EC" w:rsidRPr="00BB5A55" w:rsidRDefault="006713EC" w:rsidP="00F6570D">
      <w:pPr>
        <w:rPr>
          <w:rFonts w:cs="Arial"/>
          <w:b/>
          <w:szCs w:val="24"/>
        </w:rPr>
      </w:pPr>
    </w:p>
    <w:p w14:paraId="07547A01" w14:textId="77777777" w:rsidR="00B902C5" w:rsidRDefault="00B902C5" w:rsidP="00F6570D">
      <w:pPr>
        <w:widowControl/>
        <w:overflowPunct/>
        <w:autoSpaceDE/>
        <w:autoSpaceDN/>
        <w:adjustRightInd/>
        <w:textAlignment w:val="auto"/>
        <w:rPr>
          <w:rFonts w:cs="Arial"/>
          <w:b/>
          <w:sz w:val="22"/>
          <w:szCs w:val="22"/>
          <w:highlight w:val="lightGray"/>
        </w:rPr>
      </w:pPr>
    </w:p>
    <w:p w14:paraId="33AEAD1C" w14:textId="77777777" w:rsidR="006713EC" w:rsidRDefault="006713EC" w:rsidP="00F6570D">
      <w:pPr>
        <w:widowControl/>
        <w:overflowPunct/>
        <w:autoSpaceDE/>
        <w:autoSpaceDN/>
        <w:adjustRightInd/>
        <w:textAlignment w:val="auto"/>
        <w:rPr>
          <w:rFonts w:cs="Arial"/>
          <w:b/>
          <w:sz w:val="22"/>
          <w:szCs w:val="22"/>
          <w:highlight w:val="lightGray"/>
        </w:rPr>
      </w:pPr>
    </w:p>
    <w:p w14:paraId="134D4821" w14:textId="77777777" w:rsidR="006713EC" w:rsidRDefault="006713EC" w:rsidP="00F6570D">
      <w:pPr>
        <w:widowControl/>
        <w:overflowPunct/>
        <w:autoSpaceDE/>
        <w:autoSpaceDN/>
        <w:adjustRightInd/>
        <w:textAlignment w:val="auto"/>
        <w:rPr>
          <w:rFonts w:cs="Arial"/>
          <w:b/>
          <w:sz w:val="22"/>
          <w:szCs w:val="22"/>
          <w:highlight w:val="lightGray"/>
        </w:rPr>
      </w:pPr>
    </w:p>
    <w:p w14:paraId="7E3F8FDD" w14:textId="77777777" w:rsidR="006713EC" w:rsidRDefault="006713EC" w:rsidP="00F6570D">
      <w:pPr>
        <w:widowControl/>
        <w:overflowPunct/>
        <w:autoSpaceDE/>
        <w:autoSpaceDN/>
        <w:adjustRightInd/>
        <w:textAlignment w:val="auto"/>
        <w:rPr>
          <w:rFonts w:cs="Arial"/>
          <w:b/>
          <w:sz w:val="22"/>
          <w:szCs w:val="22"/>
          <w:highlight w:val="lightGray"/>
        </w:rPr>
      </w:pPr>
    </w:p>
    <w:p w14:paraId="0EE61025" w14:textId="77777777" w:rsidR="006713EC" w:rsidRDefault="006713EC" w:rsidP="00F6570D">
      <w:pPr>
        <w:widowControl/>
        <w:overflowPunct/>
        <w:autoSpaceDE/>
        <w:autoSpaceDN/>
        <w:adjustRightInd/>
        <w:textAlignment w:val="auto"/>
        <w:rPr>
          <w:rFonts w:cs="Arial"/>
          <w:b/>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968"/>
        <w:gridCol w:w="225"/>
      </w:tblGrid>
      <w:tr w:rsidR="0046094A" w14:paraId="33017DDD" w14:textId="77777777" w:rsidTr="35453AD9">
        <w:trPr>
          <w:gridAfter w:val="1"/>
          <w:wAfter w:w="225" w:type="dxa"/>
          <w:trHeight w:val="190"/>
        </w:trPr>
        <w:tc>
          <w:tcPr>
            <w:tcW w:w="9968" w:type="dxa"/>
            <w:tcBorders>
              <w:top w:val="nil"/>
              <w:left w:val="nil"/>
              <w:bottom w:val="single" w:sz="4" w:space="0" w:color="auto"/>
              <w:right w:val="nil"/>
            </w:tcBorders>
            <w:shd w:val="clear" w:color="auto" w:fill="auto"/>
            <w:vAlign w:val="bottom"/>
          </w:tcPr>
          <w:p w14:paraId="0F927F06" w14:textId="5483373F" w:rsidR="0046094A" w:rsidRPr="00200D9D" w:rsidRDefault="7C2975C8" w:rsidP="35453AD9">
            <w:pPr>
              <w:rPr>
                <w:rFonts w:cs="Arial"/>
                <w:b/>
                <w:bCs/>
                <w:noProof/>
                <w:sz w:val="28"/>
                <w:szCs w:val="28"/>
              </w:rPr>
            </w:pPr>
            <w:r w:rsidRPr="00200D9D">
              <w:rPr>
                <w:rFonts w:cs="Arial"/>
                <w:b/>
                <w:bCs/>
                <w:noProof/>
                <w:sz w:val="28"/>
                <w:szCs w:val="28"/>
              </w:rPr>
              <w:lastRenderedPageBreak/>
              <w:t>Why are you asking the court to revoke the placement order, and on what grounds has the care plan changed?</w:t>
            </w:r>
            <w:r w:rsidR="3AC83A09" w:rsidRPr="00200D9D">
              <w:rPr>
                <w:rFonts w:cs="Arial"/>
                <w:b/>
                <w:bCs/>
                <w:noProof/>
                <w:sz w:val="28"/>
                <w:szCs w:val="28"/>
              </w:rPr>
              <w:t xml:space="preserve"> </w:t>
            </w:r>
          </w:p>
          <w:p w14:paraId="5043CB0F" w14:textId="6D5C7233" w:rsidR="0046094A" w:rsidRPr="002F16EA" w:rsidRDefault="0046094A" w:rsidP="35453AD9">
            <w:pPr>
              <w:rPr>
                <w:rFonts w:cs="Arial"/>
                <w:b/>
                <w:bCs/>
                <w:noProof/>
                <w:sz w:val="22"/>
                <w:szCs w:val="22"/>
              </w:rPr>
            </w:pPr>
          </w:p>
        </w:tc>
      </w:tr>
      <w:tr w:rsidR="0046094A" w:rsidRPr="00273998" w14:paraId="176690D7" w14:textId="77777777" w:rsidTr="35453AD9">
        <w:trPr>
          <w:gridAfter w:val="1"/>
          <w:wAfter w:w="225" w:type="dxa"/>
          <w:trHeight w:val="1250"/>
        </w:trPr>
        <w:tc>
          <w:tcPr>
            <w:tcW w:w="9968" w:type="dxa"/>
            <w:tcBorders>
              <w:top w:val="single" w:sz="4" w:space="0" w:color="auto"/>
            </w:tcBorders>
            <w:shd w:val="clear" w:color="auto" w:fill="auto"/>
          </w:tcPr>
          <w:p w14:paraId="0C300CF6" w14:textId="794BF27C" w:rsidR="0046094A" w:rsidRPr="000B2B34" w:rsidRDefault="199C9B71" w:rsidP="35453AD9">
            <w:pPr>
              <w:widowControl/>
              <w:spacing w:line="259" w:lineRule="auto"/>
              <w:rPr>
                <w:rFonts w:cs="Arial"/>
                <w:b/>
                <w:bCs/>
                <w:noProof/>
                <w:color w:val="FF0000"/>
                <w:sz w:val="32"/>
                <w:szCs w:val="32"/>
              </w:rPr>
            </w:pPr>
            <w:r w:rsidRPr="35453AD9">
              <w:rPr>
                <w:rFonts w:cs="Arial"/>
                <w:b/>
                <w:bCs/>
                <w:noProof/>
                <w:color w:val="FF0000"/>
                <w:sz w:val="32"/>
                <w:szCs w:val="32"/>
              </w:rPr>
              <w:t xml:space="preserve">Include reasons you </w:t>
            </w:r>
            <w:r w:rsidR="00840288" w:rsidRPr="35453AD9">
              <w:rPr>
                <w:rFonts w:cs="Arial"/>
                <w:b/>
                <w:bCs/>
                <w:noProof/>
                <w:color w:val="FF0000"/>
                <w:sz w:val="32"/>
                <w:szCs w:val="32"/>
              </w:rPr>
              <w:t xml:space="preserve">are </w:t>
            </w:r>
            <w:r w:rsidR="00F661C7" w:rsidRPr="35453AD9">
              <w:rPr>
                <w:rFonts w:cs="Arial"/>
                <w:b/>
                <w:bCs/>
                <w:noProof/>
                <w:color w:val="FF0000"/>
                <w:sz w:val="32"/>
                <w:szCs w:val="32"/>
              </w:rPr>
              <w:t>asking</w:t>
            </w:r>
            <w:r w:rsidR="00840288" w:rsidRPr="35453AD9">
              <w:rPr>
                <w:rFonts w:cs="Arial"/>
                <w:b/>
                <w:bCs/>
                <w:noProof/>
                <w:color w:val="FF0000"/>
                <w:sz w:val="32"/>
                <w:szCs w:val="32"/>
              </w:rPr>
              <w:t xml:space="preserve"> the court to </w:t>
            </w:r>
            <w:r w:rsidR="00F661C7" w:rsidRPr="35453AD9">
              <w:rPr>
                <w:rFonts w:cs="Arial"/>
                <w:b/>
                <w:bCs/>
                <w:noProof/>
                <w:color w:val="FF0000"/>
                <w:sz w:val="32"/>
                <w:szCs w:val="32"/>
              </w:rPr>
              <w:t>revoke the placement order</w:t>
            </w:r>
            <w:r w:rsidR="7A512BE9" w:rsidRPr="35453AD9">
              <w:rPr>
                <w:rFonts w:cs="Arial"/>
                <w:b/>
                <w:bCs/>
                <w:noProof/>
                <w:color w:val="FF0000"/>
                <w:sz w:val="32"/>
                <w:szCs w:val="32"/>
              </w:rPr>
              <w:t>, how</w:t>
            </w:r>
            <w:r w:rsidR="00840288" w:rsidRPr="35453AD9">
              <w:rPr>
                <w:rFonts w:cs="Arial"/>
                <w:b/>
                <w:bCs/>
                <w:noProof/>
                <w:color w:val="FF0000"/>
                <w:sz w:val="32"/>
                <w:szCs w:val="32"/>
              </w:rPr>
              <w:t xml:space="preserve"> has the ca</w:t>
            </w:r>
            <w:r w:rsidR="70DD11E0" w:rsidRPr="35453AD9">
              <w:rPr>
                <w:rFonts w:cs="Arial"/>
                <w:b/>
                <w:bCs/>
                <w:noProof/>
                <w:color w:val="FF0000"/>
                <w:sz w:val="32"/>
                <w:szCs w:val="32"/>
              </w:rPr>
              <w:t>re plan changed</w:t>
            </w:r>
            <w:r w:rsidR="2C4C2C7B" w:rsidRPr="35453AD9">
              <w:rPr>
                <w:rFonts w:cs="Arial"/>
                <w:b/>
                <w:bCs/>
                <w:noProof/>
                <w:color w:val="FF0000"/>
                <w:sz w:val="32"/>
                <w:szCs w:val="32"/>
              </w:rPr>
              <w:t xml:space="preserve"> and why</w:t>
            </w:r>
            <w:r w:rsidR="70DD11E0" w:rsidRPr="35453AD9">
              <w:rPr>
                <w:rFonts w:cs="Arial"/>
                <w:b/>
                <w:bCs/>
                <w:noProof/>
                <w:color w:val="FF0000"/>
                <w:sz w:val="32"/>
                <w:szCs w:val="32"/>
              </w:rPr>
              <w:t xml:space="preserve">? </w:t>
            </w:r>
            <w:r w:rsidR="00840288" w:rsidRPr="35453AD9">
              <w:rPr>
                <w:rFonts w:cs="Arial"/>
                <w:b/>
                <w:bCs/>
                <w:noProof/>
                <w:color w:val="FF0000"/>
                <w:sz w:val="32"/>
                <w:szCs w:val="32"/>
              </w:rPr>
              <w:t xml:space="preserve"> What are the child’s views? What </w:t>
            </w:r>
            <w:r w:rsidR="00F661C7" w:rsidRPr="35453AD9">
              <w:rPr>
                <w:rFonts w:cs="Arial"/>
                <w:b/>
                <w:bCs/>
                <w:noProof/>
                <w:color w:val="FF0000"/>
                <w:sz w:val="32"/>
                <w:szCs w:val="32"/>
              </w:rPr>
              <w:t>is the long term plan for the child’s care now</w:t>
            </w:r>
            <w:r w:rsidR="00840288" w:rsidRPr="35453AD9">
              <w:rPr>
                <w:rFonts w:cs="Arial"/>
                <w:b/>
                <w:bCs/>
                <w:noProof/>
                <w:color w:val="FF0000"/>
                <w:sz w:val="32"/>
                <w:szCs w:val="32"/>
              </w:rPr>
              <w:t>?</w:t>
            </w:r>
            <w:r w:rsidR="7AE2A09C" w:rsidRPr="35453AD9">
              <w:rPr>
                <w:rFonts w:cs="Arial"/>
                <w:b/>
                <w:bCs/>
                <w:noProof/>
                <w:color w:val="FF0000"/>
                <w:sz w:val="32"/>
                <w:szCs w:val="32"/>
              </w:rPr>
              <w:t xml:space="preserve"> </w:t>
            </w:r>
            <w:r w:rsidR="00F43A68" w:rsidRPr="35453AD9">
              <w:rPr>
                <w:rFonts w:cs="Arial"/>
                <w:b/>
                <w:bCs/>
                <w:noProof/>
                <w:color w:val="FF0000"/>
                <w:sz w:val="32"/>
                <w:szCs w:val="32"/>
              </w:rPr>
              <w:t>This does not need to include the reasons why a Care Order is still deemed necessary, as the children will continue to be subject/s of a Care Order fo</w:t>
            </w:r>
            <w:r w:rsidR="6046AD00" w:rsidRPr="35453AD9">
              <w:rPr>
                <w:rFonts w:cs="Arial"/>
                <w:b/>
                <w:bCs/>
                <w:noProof/>
                <w:color w:val="FF0000"/>
                <w:sz w:val="32"/>
                <w:szCs w:val="32"/>
              </w:rPr>
              <w:t>llowing the revocation of the Placement Order.</w:t>
            </w:r>
          </w:p>
          <w:p w14:paraId="0A4A8362" w14:textId="4B0FAE7E" w:rsidR="0046094A" w:rsidRPr="000B2B34" w:rsidRDefault="0046094A" w:rsidP="35453AD9">
            <w:pPr>
              <w:widowControl/>
              <w:spacing w:line="259" w:lineRule="auto"/>
              <w:rPr>
                <w:rFonts w:cs="Arial"/>
                <w:b/>
                <w:bCs/>
                <w:noProof/>
                <w:color w:val="FF0000"/>
                <w:sz w:val="32"/>
                <w:szCs w:val="32"/>
              </w:rPr>
            </w:pPr>
          </w:p>
        </w:tc>
      </w:tr>
      <w:tr w:rsidR="00F6570D" w:rsidRPr="00340729" w14:paraId="0FA98E65" w14:textId="77777777" w:rsidTr="35453AD9">
        <w:trPr>
          <w:trHeight w:val="428"/>
        </w:trPr>
        <w:tc>
          <w:tcPr>
            <w:tcW w:w="10193" w:type="dxa"/>
            <w:gridSpan w:val="2"/>
            <w:tcBorders>
              <w:top w:val="nil"/>
              <w:left w:val="nil"/>
              <w:bottom w:val="nil"/>
              <w:right w:val="nil"/>
            </w:tcBorders>
            <w:shd w:val="clear" w:color="auto" w:fill="F2F2F2" w:themeFill="background1" w:themeFillShade="F2"/>
            <w:vAlign w:val="center"/>
          </w:tcPr>
          <w:p w14:paraId="2DA6D6DD" w14:textId="77777777" w:rsidR="00F6570D" w:rsidRPr="000C0163" w:rsidRDefault="00F6570D" w:rsidP="00CE1544">
            <w:pPr>
              <w:widowControl/>
              <w:overflowPunct/>
              <w:autoSpaceDE/>
              <w:autoSpaceDN/>
              <w:adjustRightInd/>
              <w:textAlignment w:val="auto"/>
              <w:rPr>
                <w:rStyle w:val="Strong"/>
              </w:rPr>
            </w:pPr>
            <w:r w:rsidRPr="000C0163">
              <w:rPr>
                <w:rStyle w:val="Strong"/>
              </w:rPr>
              <w:t>1. Case details</w:t>
            </w:r>
          </w:p>
        </w:tc>
      </w:tr>
      <w:tr w:rsidR="00F6570D" w:rsidRPr="00F6570D" w14:paraId="124491C8" w14:textId="77777777" w:rsidTr="35453AD9">
        <w:trPr>
          <w:trHeight w:val="2350"/>
        </w:trPr>
        <w:tc>
          <w:tcPr>
            <w:tcW w:w="10193" w:type="dxa"/>
            <w:gridSpan w:val="2"/>
            <w:tcBorders>
              <w:top w:val="nil"/>
              <w:left w:val="nil"/>
              <w:bottom w:val="nil"/>
              <w:right w:val="nil"/>
            </w:tcBorders>
            <w:shd w:val="clear" w:color="auto" w:fill="auto"/>
            <w:vAlign w:val="bottom"/>
          </w:tcPr>
          <w:p w14:paraId="4D5F74B3" w14:textId="77777777" w:rsidR="00F6570D" w:rsidRPr="000B2B34" w:rsidRDefault="00AA5CD0" w:rsidP="000B2B34">
            <w:pPr>
              <w:widowControl/>
              <w:numPr>
                <w:ilvl w:val="1"/>
                <w:numId w:val="50"/>
              </w:numPr>
              <w:overflowPunct/>
              <w:autoSpaceDE/>
              <w:autoSpaceDN/>
              <w:adjustRightInd/>
              <w:textAlignment w:val="auto"/>
              <w:rPr>
                <w:rFonts w:cs="Arial"/>
                <w:b/>
                <w:color w:val="FF0000"/>
                <w:sz w:val="32"/>
                <w:szCs w:val="32"/>
              </w:rPr>
            </w:pPr>
            <w:r>
              <w:rPr>
                <w:rFonts w:cs="Arial"/>
                <w:b/>
                <w:sz w:val="22"/>
                <w:szCs w:val="22"/>
              </w:rPr>
              <w:t>Family c</w:t>
            </w:r>
            <w:r w:rsidR="00F6570D" w:rsidRPr="00CE1544">
              <w:rPr>
                <w:rFonts w:cs="Arial"/>
                <w:b/>
                <w:sz w:val="22"/>
                <w:szCs w:val="22"/>
              </w:rPr>
              <w:t>omposition</w:t>
            </w:r>
            <w:r w:rsidR="000B2B34">
              <w:rPr>
                <w:rFonts w:cs="Arial"/>
                <w:b/>
                <w:sz w:val="22"/>
                <w:szCs w:val="22"/>
              </w:rPr>
              <w:t xml:space="preserve"> – </w:t>
            </w:r>
            <w:r w:rsidR="000B2B34" w:rsidRPr="000B2B34">
              <w:rPr>
                <w:rFonts w:cs="Arial"/>
                <w:b/>
                <w:color w:val="FF0000"/>
                <w:sz w:val="32"/>
                <w:szCs w:val="32"/>
              </w:rPr>
              <w:t>fill in for legal panel</w:t>
            </w:r>
          </w:p>
          <w:p w14:paraId="07459315" w14:textId="77777777" w:rsidR="000B2B34" w:rsidRPr="00CE1544" w:rsidRDefault="000B2B34" w:rsidP="000B2B34">
            <w:pPr>
              <w:widowControl/>
              <w:overflowPunct/>
              <w:autoSpaceDE/>
              <w:autoSpaceDN/>
              <w:adjustRightInd/>
              <w:textAlignment w:val="auto"/>
              <w:rPr>
                <w:rFonts w:cs="Arial"/>
                <w:sz w:val="22"/>
                <w:szCs w:val="22"/>
              </w:rPr>
            </w:pPr>
          </w:p>
          <w:p w14:paraId="6537F28F" w14:textId="77777777" w:rsidR="00F6570D" w:rsidRPr="00CE1544" w:rsidRDefault="00F6570D" w:rsidP="00CE1544">
            <w:pPr>
              <w:widowControl/>
              <w:overflowPunct/>
              <w:autoSpaceDE/>
              <w:autoSpaceDN/>
              <w:adjustRightInd/>
              <w:textAlignment w:val="auto"/>
              <w:rPr>
                <w:rFonts w:cs="Arial"/>
                <w:sz w:val="22"/>
                <w:szCs w:val="22"/>
              </w:rPr>
            </w:pPr>
          </w:p>
          <w:p w14:paraId="597C06E1" w14:textId="77777777" w:rsidR="00F6570D" w:rsidRDefault="00F6570D" w:rsidP="00925AD9">
            <w:pPr>
              <w:widowControl/>
              <w:numPr>
                <w:ilvl w:val="0"/>
                <w:numId w:val="43"/>
              </w:numPr>
              <w:overflowPunct/>
              <w:autoSpaceDE/>
              <w:autoSpaceDN/>
              <w:adjustRightInd/>
              <w:jc w:val="both"/>
              <w:textAlignment w:val="auto"/>
              <w:rPr>
                <w:rFonts w:cs="Arial"/>
                <w:sz w:val="22"/>
                <w:szCs w:val="22"/>
              </w:rPr>
            </w:pPr>
            <w:r w:rsidRPr="00CE1544">
              <w:rPr>
                <w:rFonts w:cs="Arial"/>
                <w:sz w:val="22"/>
              </w:rPr>
              <w:t>This section should include family members and relationships, and should specify the relationship in respect of each child subject to the application.</w:t>
            </w:r>
            <w:r w:rsidRPr="00CE1544">
              <w:rPr>
                <w:rFonts w:cs="Arial"/>
                <w:sz w:val="22"/>
                <w:szCs w:val="22"/>
              </w:rPr>
              <w:t xml:space="preserve"> Please set out the family members' full names, their dates of birth, their nationality, ethnicity and their current addresses.</w:t>
            </w:r>
          </w:p>
          <w:p w14:paraId="6DFB9E20" w14:textId="77777777" w:rsidR="00695D0C" w:rsidRDefault="00695D0C" w:rsidP="00CE1544">
            <w:pPr>
              <w:widowControl/>
              <w:overflowPunct/>
              <w:autoSpaceDE/>
              <w:autoSpaceDN/>
              <w:adjustRightInd/>
              <w:textAlignment w:val="auto"/>
              <w:rPr>
                <w:rFonts w:cs="Arial"/>
                <w:sz w:val="22"/>
                <w:szCs w:val="22"/>
              </w:rPr>
            </w:pPr>
          </w:p>
          <w:p w14:paraId="003923A9" w14:textId="77777777" w:rsidR="00695D0C" w:rsidRPr="00925AD9" w:rsidRDefault="00695D0C" w:rsidP="00CB4341">
            <w:pPr>
              <w:widowControl/>
              <w:numPr>
                <w:ilvl w:val="0"/>
                <w:numId w:val="42"/>
              </w:numPr>
              <w:overflowPunct/>
              <w:autoSpaceDE/>
              <w:autoSpaceDN/>
              <w:adjustRightInd/>
              <w:jc w:val="both"/>
              <w:textAlignment w:val="auto"/>
              <w:rPr>
                <w:rFonts w:cs="Arial"/>
                <w:sz w:val="22"/>
                <w:szCs w:val="22"/>
              </w:rPr>
            </w:pPr>
            <w:r w:rsidRPr="00925AD9">
              <w:rPr>
                <w:rFonts w:cs="Arial"/>
                <w:sz w:val="22"/>
                <w:szCs w:val="22"/>
              </w:rPr>
              <w:t xml:space="preserve">Where an address needs to be kept confidential, send the information to the court. </w:t>
            </w:r>
          </w:p>
        </w:tc>
      </w:tr>
    </w:tbl>
    <w:p w14:paraId="70DF9E56" w14:textId="77777777" w:rsidR="00371925" w:rsidRPr="00F6570D" w:rsidRDefault="00371925" w:rsidP="002116F7">
      <w:pPr>
        <w:widowControl/>
        <w:overflowPunct/>
        <w:autoSpaceDE/>
        <w:autoSpaceDN/>
        <w:adjustRightInd/>
        <w:textAlignment w:val="auto"/>
        <w:rPr>
          <w:rFonts w:cs="Arial"/>
          <w:sz w:val="22"/>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15"/>
        <w:gridCol w:w="1594"/>
        <w:gridCol w:w="1884"/>
        <w:gridCol w:w="1014"/>
        <w:gridCol w:w="1450"/>
        <w:gridCol w:w="1304"/>
        <w:gridCol w:w="1512"/>
      </w:tblGrid>
      <w:tr w:rsidR="00B902C5" w:rsidRPr="00B902C5" w14:paraId="59C66369" w14:textId="77777777" w:rsidTr="000E0123">
        <w:trPr>
          <w:trHeight w:val="569"/>
        </w:trPr>
        <w:tc>
          <w:tcPr>
            <w:tcW w:w="1415" w:type="dxa"/>
            <w:tcBorders>
              <w:top w:val="single" w:sz="2" w:space="0" w:color="auto"/>
              <w:bottom w:val="single" w:sz="2" w:space="0" w:color="auto"/>
            </w:tcBorders>
            <w:shd w:val="clear" w:color="auto" w:fill="E6E6E6"/>
            <w:vAlign w:val="center"/>
          </w:tcPr>
          <w:p w14:paraId="0D909AED"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Name</w:t>
            </w:r>
          </w:p>
        </w:tc>
        <w:tc>
          <w:tcPr>
            <w:tcW w:w="1594" w:type="dxa"/>
            <w:tcBorders>
              <w:top w:val="single" w:sz="2" w:space="0" w:color="auto"/>
              <w:bottom w:val="single" w:sz="2" w:space="0" w:color="auto"/>
            </w:tcBorders>
            <w:shd w:val="clear" w:color="auto" w:fill="E6E6E6"/>
            <w:vAlign w:val="center"/>
          </w:tcPr>
          <w:p w14:paraId="01E3B43E"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Relationship</w:t>
            </w:r>
          </w:p>
        </w:tc>
        <w:tc>
          <w:tcPr>
            <w:tcW w:w="1884" w:type="dxa"/>
            <w:tcBorders>
              <w:top w:val="single" w:sz="2" w:space="0" w:color="auto"/>
              <w:bottom w:val="single" w:sz="2" w:space="0" w:color="auto"/>
            </w:tcBorders>
            <w:shd w:val="clear" w:color="auto" w:fill="E6E6E6"/>
            <w:vAlign w:val="center"/>
          </w:tcPr>
          <w:p w14:paraId="59D2592A"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Parental Responsibility</w:t>
            </w:r>
          </w:p>
        </w:tc>
        <w:tc>
          <w:tcPr>
            <w:tcW w:w="1014" w:type="dxa"/>
            <w:tcBorders>
              <w:top w:val="single" w:sz="2" w:space="0" w:color="auto"/>
              <w:bottom w:val="single" w:sz="2" w:space="0" w:color="auto"/>
            </w:tcBorders>
            <w:shd w:val="clear" w:color="auto" w:fill="E6E6E6"/>
            <w:vAlign w:val="center"/>
          </w:tcPr>
          <w:p w14:paraId="7B1458B3"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DOB</w:t>
            </w:r>
          </w:p>
        </w:tc>
        <w:tc>
          <w:tcPr>
            <w:tcW w:w="1450" w:type="dxa"/>
            <w:tcBorders>
              <w:top w:val="single" w:sz="2" w:space="0" w:color="auto"/>
              <w:bottom w:val="single" w:sz="2" w:space="0" w:color="auto"/>
            </w:tcBorders>
            <w:shd w:val="clear" w:color="auto" w:fill="E6E6E6"/>
            <w:vAlign w:val="center"/>
          </w:tcPr>
          <w:p w14:paraId="2746DCC8"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Nationality</w:t>
            </w:r>
          </w:p>
        </w:tc>
        <w:tc>
          <w:tcPr>
            <w:tcW w:w="1304" w:type="dxa"/>
            <w:tcBorders>
              <w:top w:val="single" w:sz="2" w:space="0" w:color="auto"/>
              <w:bottom w:val="single" w:sz="2" w:space="0" w:color="auto"/>
            </w:tcBorders>
            <w:shd w:val="clear" w:color="auto" w:fill="E6E6E6"/>
            <w:vAlign w:val="center"/>
          </w:tcPr>
          <w:p w14:paraId="3C1F7CC5"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Ethnicity</w:t>
            </w:r>
          </w:p>
        </w:tc>
        <w:tc>
          <w:tcPr>
            <w:tcW w:w="1512" w:type="dxa"/>
            <w:tcBorders>
              <w:top w:val="single" w:sz="2" w:space="0" w:color="auto"/>
              <w:bottom w:val="single" w:sz="2" w:space="0" w:color="auto"/>
            </w:tcBorders>
            <w:shd w:val="clear" w:color="auto" w:fill="E6E6E6"/>
            <w:vAlign w:val="center"/>
          </w:tcPr>
          <w:p w14:paraId="47D2A083" w14:textId="77777777" w:rsidR="00371925" w:rsidRPr="00B902C5" w:rsidRDefault="00371925" w:rsidP="00F6570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Address</w:t>
            </w:r>
          </w:p>
        </w:tc>
      </w:tr>
      <w:tr w:rsidR="00B902C5" w:rsidRPr="00B902C5" w14:paraId="44E871BC" w14:textId="77777777" w:rsidTr="000E0123">
        <w:trPr>
          <w:trHeight w:val="467"/>
        </w:trPr>
        <w:tc>
          <w:tcPr>
            <w:tcW w:w="1415" w:type="dxa"/>
            <w:tcBorders>
              <w:top w:val="single" w:sz="2" w:space="0" w:color="auto"/>
              <w:bottom w:val="single" w:sz="2" w:space="0" w:color="auto"/>
            </w:tcBorders>
            <w:vAlign w:val="center"/>
          </w:tcPr>
          <w:p w14:paraId="144A5D23"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738610EB"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637805D2"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463F29E8"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3B7B4B86"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3A0FF5F2"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5630AD66"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61829076" w14:textId="77777777" w:rsidTr="000E0123">
        <w:trPr>
          <w:trHeight w:val="467"/>
        </w:trPr>
        <w:tc>
          <w:tcPr>
            <w:tcW w:w="1415" w:type="dxa"/>
            <w:tcBorders>
              <w:top w:val="single" w:sz="2" w:space="0" w:color="auto"/>
              <w:bottom w:val="single" w:sz="2" w:space="0" w:color="auto"/>
            </w:tcBorders>
            <w:vAlign w:val="center"/>
          </w:tcPr>
          <w:p w14:paraId="2BA226A1"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17AD93B2"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0DE4B5B7"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66204FF1"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2DBF0D7D"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6B62F1B3"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02F2C34E"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680A4E5D" w14:textId="77777777" w:rsidTr="000E0123">
        <w:trPr>
          <w:trHeight w:val="467"/>
        </w:trPr>
        <w:tc>
          <w:tcPr>
            <w:tcW w:w="1415" w:type="dxa"/>
            <w:tcBorders>
              <w:top w:val="single" w:sz="2" w:space="0" w:color="auto"/>
              <w:bottom w:val="single" w:sz="2" w:space="0" w:color="auto"/>
            </w:tcBorders>
            <w:vAlign w:val="center"/>
          </w:tcPr>
          <w:p w14:paraId="19219836"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296FEF7D"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7194DBDC"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769D0D3C"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54CD245A"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1231BE67"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36FEB5B0"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30D7AA69" w14:textId="77777777" w:rsidTr="000E0123">
        <w:trPr>
          <w:trHeight w:val="467"/>
        </w:trPr>
        <w:tc>
          <w:tcPr>
            <w:tcW w:w="1415" w:type="dxa"/>
            <w:tcBorders>
              <w:top w:val="single" w:sz="2" w:space="0" w:color="auto"/>
              <w:bottom w:val="single" w:sz="2" w:space="0" w:color="auto"/>
            </w:tcBorders>
            <w:vAlign w:val="center"/>
          </w:tcPr>
          <w:p w14:paraId="7196D064"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34FF1C98"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6D072C0D"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48A21919"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6BD18F9B"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238601FE"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0F3CABC7"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5B08B5D1" w14:textId="77777777" w:rsidTr="000E0123">
        <w:trPr>
          <w:trHeight w:val="467"/>
        </w:trPr>
        <w:tc>
          <w:tcPr>
            <w:tcW w:w="1415" w:type="dxa"/>
            <w:tcBorders>
              <w:top w:val="single" w:sz="2" w:space="0" w:color="auto"/>
              <w:bottom w:val="single" w:sz="2" w:space="0" w:color="auto"/>
            </w:tcBorders>
            <w:vAlign w:val="center"/>
          </w:tcPr>
          <w:p w14:paraId="16DEB4AB"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0AD9C6F4"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4B1F511A"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65F9C3DC"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5023141B"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1F3B1409"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562C75D1"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664355AD" w14:textId="77777777" w:rsidTr="000E0123">
        <w:trPr>
          <w:trHeight w:val="467"/>
        </w:trPr>
        <w:tc>
          <w:tcPr>
            <w:tcW w:w="1415" w:type="dxa"/>
            <w:tcBorders>
              <w:top w:val="single" w:sz="2" w:space="0" w:color="auto"/>
              <w:bottom w:val="single" w:sz="2" w:space="0" w:color="auto"/>
            </w:tcBorders>
            <w:vAlign w:val="center"/>
          </w:tcPr>
          <w:p w14:paraId="1A965116"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7DF4E37C"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44FB30F8"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1DA6542E"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3041E394"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722B00AE"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42C6D796"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6E1831B3" w14:textId="77777777" w:rsidTr="000E0123">
        <w:trPr>
          <w:trHeight w:val="467"/>
        </w:trPr>
        <w:tc>
          <w:tcPr>
            <w:tcW w:w="1415" w:type="dxa"/>
            <w:tcBorders>
              <w:top w:val="single" w:sz="2" w:space="0" w:color="auto"/>
              <w:bottom w:val="single" w:sz="2" w:space="0" w:color="auto"/>
            </w:tcBorders>
            <w:vAlign w:val="center"/>
          </w:tcPr>
          <w:p w14:paraId="54E11D2A"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31126E5D"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2DE403A5"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62431CDC"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49E398E2"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16287F21"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5BE93A62"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B902C5" w:rsidRPr="00B902C5" w14:paraId="384BA73E" w14:textId="77777777" w:rsidTr="000E0123">
        <w:trPr>
          <w:trHeight w:val="467"/>
        </w:trPr>
        <w:tc>
          <w:tcPr>
            <w:tcW w:w="1415" w:type="dxa"/>
            <w:tcBorders>
              <w:top w:val="single" w:sz="2" w:space="0" w:color="auto"/>
              <w:bottom w:val="single" w:sz="2" w:space="0" w:color="auto"/>
            </w:tcBorders>
            <w:vAlign w:val="center"/>
          </w:tcPr>
          <w:p w14:paraId="34B3F2EB"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7D34F5C7"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0B4020A7"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1D7B270A"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4F904CB7"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06971CD3"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2A1F701D" w14:textId="77777777" w:rsidR="00371925" w:rsidRPr="00B902C5" w:rsidRDefault="00371925" w:rsidP="005524B8">
            <w:pPr>
              <w:widowControl/>
              <w:tabs>
                <w:tab w:val="center" w:pos="4320"/>
                <w:tab w:val="right" w:pos="8640"/>
              </w:tabs>
              <w:overflowPunct/>
              <w:autoSpaceDE/>
              <w:autoSpaceDN/>
              <w:adjustRightInd/>
              <w:textAlignment w:val="auto"/>
              <w:rPr>
                <w:rFonts w:cs="Arial"/>
                <w:sz w:val="20"/>
              </w:rPr>
            </w:pPr>
          </w:p>
        </w:tc>
      </w:tr>
      <w:tr w:rsidR="00A270E7" w:rsidRPr="00B902C5" w14:paraId="03EFCA41" w14:textId="77777777" w:rsidTr="000E0123">
        <w:trPr>
          <w:trHeight w:val="467"/>
        </w:trPr>
        <w:tc>
          <w:tcPr>
            <w:tcW w:w="1415" w:type="dxa"/>
            <w:tcBorders>
              <w:top w:val="single" w:sz="2" w:space="0" w:color="auto"/>
              <w:bottom w:val="single" w:sz="2" w:space="0" w:color="auto"/>
            </w:tcBorders>
            <w:vAlign w:val="center"/>
          </w:tcPr>
          <w:p w14:paraId="5F96A722"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5B95CD12"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5220BBB2"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13CB595B"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6D9C8D39"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675E05EE"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2FC17F8B"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r>
      <w:tr w:rsidR="00A270E7" w:rsidRPr="00B902C5" w14:paraId="0A4F7224" w14:textId="77777777" w:rsidTr="000E0123">
        <w:trPr>
          <w:trHeight w:val="467"/>
        </w:trPr>
        <w:tc>
          <w:tcPr>
            <w:tcW w:w="1415" w:type="dxa"/>
            <w:tcBorders>
              <w:top w:val="single" w:sz="2" w:space="0" w:color="auto"/>
              <w:bottom w:val="single" w:sz="2" w:space="0" w:color="auto"/>
            </w:tcBorders>
            <w:vAlign w:val="center"/>
          </w:tcPr>
          <w:p w14:paraId="5AE48A43"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50F40DEB"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77A52294"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014" w:type="dxa"/>
            <w:tcBorders>
              <w:top w:val="single" w:sz="2" w:space="0" w:color="auto"/>
              <w:bottom w:val="single" w:sz="2" w:space="0" w:color="auto"/>
            </w:tcBorders>
            <w:vAlign w:val="center"/>
          </w:tcPr>
          <w:p w14:paraId="007DCDA8"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450" w:type="dxa"/>
            <w:tcBorders>
              <w:top w:val="single" w:sz="2" w:space="0" w:color="auto"/>
              <w:bottom w:val="single" w:sz="2" w:space="0" w:color="auto"/>
            </w:tcBorders>
            <w:vAlign w:val="center"/>
          </w:tcPr>
          <w:p w14:paraId="450EA2D7"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3DD355C9"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1A81F0B1" w14:textId="77777777" w:rsidR="00A270E7" w:rsidRPr="00B902C5" w:rsidRDefault="00A270E7" w:rsidP="005524B8">
            <w:pPr>
              <w:widowControl/>
              <w:tabs>
                <w:tab w:val="center" w:pos="4320"/>
                <w:tab w:val="right" w:pos="8640"/>
              </w:tabs>
              <w:overflowPunct/>
              <w:autoSpaceDE/>
              <w:autoSpaceDN/>
              <w:adjustRightInd/>
              <w:textAlignment w:val="auto"/>
              <w:rPr>
                <w:rFonts w:cs="Arial"/>
                <w:sz w:val="20"/>
              </w:rPr>
            </w:pPr>
          </w:p>
        </w:tc>
      </w:tr>
    </w:tbl>
    <w:p w14:paraId="1037B8A3" w14:textId="77777777" w:rsidR="0041586B" w:rsidRDefault="0041586B" w:rsidP="002116F7">
      <w:pPr>
        <w:widowControl/>
        <w:overflowPunct/>
        <w:autoSpaceDE/>
        <w:autoSpaceDN/>
        <w:adjustRightInd/>
        <w:textAlignment w:val="auto"/>
        <w:rPr>
          <w:rFonts w:cs="Arial"/>
          <w:sz w:val="22"/>
        </w:rPr>
      </w:pPr>
    </w:p>
    <w:p w14:paraId="62D1602A" w14:textId="77777777" w:rsidR="00371925" w:rsidRPr="000B2B34" w:rsidRDefault="00371925" w:rsidP="002116F7">
      <w:pPr>
        <w:widowControl/>
        <w:overflowPunct/>
        <w:autoSpaceDE/>
        <w:autoSpaceDN/>
        <w:adjustRightInd/>
        <w:textAlignment w:val="auto"/>
        <w:rPr>
          <w:rFonts w:cs="Arial"/>
          <w:b/>
          <w:noProof/>
          <w:color w:val="FF0000"/>
          <w:sz w:val="32"/>
          <w:szCs w:val="32"/>
        </w:rPr>
      </w:pPr>
      <w:r w:rsidRPr="00B902C5">
        <w:rPr>
          <w:rFonts w:cs="Arial"/>
          <w:b/>
          <w:noProof/>
          <w:sz w:val="22"/>
          <w:szCs w:val="22"/>
        </w:rPr>
        <w:lastRenderedPageBreak/>
        <w:t>1.2 Genogram (mandatory)</w:t>
      </w:r>
      <w:r w:rsidR="00C703F3">
        <w:rPr>
          <w:rFonts w:cs="Arial"/>
          <w:b/>
          <w:noProof/>
          <w:sz w:val="22"/>
          <w:szCs w:val="22"/>
        </w:rPr>
        <w:t xml:space="preserve"> </w:t>
      </w:r>
      <w:r w:rsidR="000B2B34" w:rsidRPr="000B2B34">
        <w:rPr>
          <w:rFonts w:cs="Arial"/>
          <w:b/>
          <w:noProof/>
          <w:color w:val="FF0000"/>
          <w:sz w:val="32"/>
          <w:szCs w:val="32"/>
        </w:rPr>
        <w:t>Fill in for Legal Panel</w:t>
      </w:r>
    </w:p>
    <w:p w14:paraId="7D3BEE8F" w14:textId="77777777" w:rsidR="00371925" w:rsidRPr="000B2B34" w:rsidRDefault="00371925" w:rsidP="002116F7">
      <w:pPr>
        <w:widowControl/>
        <w:overflowPunct/>
        <w:autoSpaceDE/>
        <w:autoSpaceDN/>
        <w:adjustRightInd/>
        <w:textAlignment w:val="auto"/>
        <w:rPr>
          <w:rFonts w:cs="Arial"/>
          <w:noProof/>
          <w:color w:val="FF0000"/>
          <w:sz w:val="32"/>
          <w:szCs w:val="32"/>
        </w:rPr>
      </w:pPr>
    </w:p>
    <w:p w14:paraId="6B1CF754" w14:textId="77777777" w:rsidR="00371925" w:rsidRPr="00B902C5" w:rsidRDefault="00371925" w:rsidP="00925AD9">
      <w:pPr>
        <w:widowControl/>
        <w:numPr>
          <w:ilvl w:val="0"/>
          <w:numId w:val="41"/>
        </w:numPr>
        <w:overflowPunct/>
        <w:autoSpaceDE/>
        <w:autoSpaceDN/>
        <w:adjustRightInd/>
        <w:textAlignment w:val="auto"/>
        <w:rPr>
          <w:rFonts w:cs="Arial"/>
          <w:noProof/>
          <w:sz w:val="22"/>
          <w:szCs w:val="22"/>
        </w:rPr>
      </w:pPr>
      <w:r w:rsidRPr="00584634">
        <w:rPr>
          <w:rFonts w:cs="Arial"/>
          <w:noProof/>
          <w:sz w:val="22"/>
          <w:szCs w:val="22"/>
        </w:rPr>
        <w:t>Include family members and their relationship to each child</w:t>
      </w:r>
      <w:r w:rsidR="000D7DD6">
        <w:rPr>
          <w:rFonts w:cs="Arial"/>
          <w:noProof/>
          <w:sz w:val="22"/>
          <w:szCs w:val="22"/>
        </w:rPr>
        <w:t>.</w:t>
      </w:r>
    </w:p>
    <w:p w14:paraId="3B88899E" w14:textId="77777777" w:rsidR="00371925" w:rsidRPr="001109AA" w:rsidRDefault="00371925" w:rsidP="002116F7">
      <w:pPr>
        <w:widowControl/>
        <w:overflowPunct/>
        <w:autoSpaceDE/>
        <w:autoSpaceDN/>
        <w:adjustRightInd/>
        <w:textAlignment w:val="auto"/>
        <w:rPr>
          <w:rFonts w:cs="Arial"/>
          <w:szCs w:val="24"/>
        </w:rPr>
      </w:pPr>
    </w:p>
    <w:p w14:paraId="69E2BB2B" w14:textId="77777777" w:rsidR="00557314" w:rsidRDefault="00557314" w:rsidP="005524B8">
      <w:pPr>
        <w:widowControl/>
        <w:overflowPunct/>
        <w:autoSpaceDE/>
        <w:autoSpaceDN/>
        <w:adjustRightInd/>
        <w:textAlignment w:val="auto"/>
        <w:rPr>
          <w:rFonts w:cs="Arial"/>
          <w:noProof/>
          <w:szCs w:val="24"/>
        </w:rPr>
      </w:pPr>
    </w:p>
    <w:p w14:paraId="57C0D796" w14:textId="77777777" w:rsidR="001109AA" w:rsidRDefault="001109AA" w:rsidP="005524B8">
      <w:pPr>
        <w:widowControl/>
        <w:overflowPunct/>
        <w:autoSpaceDE/>
        <w:autoSpaceDN/>
        <w:adjustRightInd/>
        <w:textAlignment w:val="auto"/>
        <w:rPr>
          <w:rFonts w:cs="Arial"/>
          <w:noProof/>
          <w:szCs w:val="24"/>
        </w:rPr>
      </w:pPr>
    </w:p>
    <w:p w14:paraId="0D142F6F" w14:textId="77777777" w:rsidR="001109AA" w:rsidRDefault="001109AA" w:rsidP="005524B8">
      <w:pPr>
        <w:widowControl/>
        <w:overflowPunct/>
        <w:autoSpaceDE/>
        <w:autoSpaceDN/>
        <w:adjustRightInd/>
        <w:textAlignment w:val="auto"/>
        <w:rPr>
          <w:rFonts w:cs="Arial"/>
          <w:noProof/>
          <w:szCs w:val="24"/>
        </w:rPr>
      </w:pPr>
    </w:p>
    <w:p w14:paraId="4475AD14" w14:textId="77777777" w:rsidR="001109AA" w:rsidRDefault="001109AA" w:rsidP="005524B8">
      <w:pPr>
        <w:widowControl/>
        <w:overflowPunct/>
        <w:autoSpaceDE/>
        <w:autoSpaceDN/>
        <w:adjustRightInd/>
        <w:textAlignment w:val="auto"/>
        <w:rPr>
          <w:rFonts w:cs="Arial"/>
          <w:noProof/>
          <w:szCs w:val="24"/>
        </w:rPr>
      </w:pPr>
    </w:p>
    <w:p w14:paraId="120C4E94" w14:textId="77777777" w:rsidR="001109AA" w:rsidRDefault="001109AA" w:rsidP="005524B8">
      <w:pPr>
        <w:widowControl/>
        <w:overflowPunct/>
        <w:autoSpaceDE/>
        <w:autoSpaceDN/>
        <w:adjustRightInd/>
        <w:textAlignment w:val="auto"/>
        <w:rPr>
          <w:rFonts w:cs="Arial"/>
          <w:noProof/>
          <w:szCs w:val="24"/>
        </w:rPr>
      </w:pPr>
    </w:p>
    <w:p w14:paraId="42AFC42D" w14:textId="77777777" w:rsidR="001109AA" w:rsidRDefault="001109AA" w:rsidP="005524B8">
      <w:pPr>
        <w:widowControl/>
        <w:overflowPunct/>
        <w:autoSpaceDE/>
        <w:autoSpaceDN/>
        <w:adjustRightInd/>
        <w:textAlignment w:val="auto"/>
        <w:rPr>
          <w:rFonts w:cs="Arial"/>
          <w:noProof/>
          <w:szCs w:val="24"/>
        </w:rPr>
      </w:pPr>
    </w:p>
    <w:p w14:paraId="1E221F5B" w14:textId="77777777" w:rsidR="001109AA" w:rsidRDefault="00880A72" w:rsidP="005524B8">
      <w:pPr>
        <w:widowControl/>
        <w:overflowPunct/>
        <w:autoSpaceDE/>
        <w:autoSpaceDN/>
        <w:adjustRightInd/>
        <w:textAlignment w:val="auto"/>
        <w:rPr>
          <w:rFonts w:cs="Arial"/>
          <w:noProof/>
          <w:szCs w:val="24"/>
        </w:rPr>
      </w:pPr>
      <w:r>
        <w:rPr>
          <w:rFonts w:cs="Arial"/>
          <w:noProof/>
          <w:szCs w:val="24"/>
          <w:lang w:eastAsia="en-GB"/>
        </w:rPr>
        <mc:AlternateContent>
          <mc:Choice Requires="wpg">
            <w:drawing>
              <wp:anchor distT="0" distB="0" distL="114300" distR="114300" simplePos="0" relativeHeight="251657728" behindDoc="0" locked="1" layoutInCell="1" allowOverlap="1" wp14:anchorId="11534F5A" wp14:editId="07777777">
                <wp:simplePos x="0" y="0"/>
                <wp:positionH relativeFrom="column">
                  <wp:posOffset>-244475</wp:posOffset>
                </wp:positionH>
                <wp:positionV relativeFrom="paragraph">
                  <wp:posOffset>-854710</wp:posOffset>
                </wp:positionV>
                <wp:extent cx="6713220" cy="4314190"/>
                <wp:effectExtent l="0" t="0" r="0" b="0"/>
                <wp:wrapNone/>
                <wp:docPr id="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16"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A45AB" w14:textId="77777777" w:rsidR="00C703F3" w:rsidRDefault="00C703F3" w:rsidP="005E5E71">
                              <w:permStart w:id="919736288" w:edGrp="everyone"/>
                              <w:r>
                                <w:t>Include all other relatives</w:t>
                              </w:r>
                              <w:permEnd w:id="919736288"/>
                            </w:p>
                          </w:txbxContent>
                        </wps:txbx>
                        <wps:bodyPr rot="0" vert="horz" wrap="square" lIns="91440" tIns="45720" rIns="91440" bIns="45720" anchor="t" anchorCtr="0" upright="1">
                          <a:noAutofit/>
                        </wps:bodyPr>
                      </wps:wsp>
                      <wps:wsp>
                        <wps:cNvPr id="17"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271CA723" w14:textId="77777777" w:rsidR="00C703F3" w:rsidRDefault="00C703F3" w:rsidP="005E5E71">
                              <w:pPr>
                                <w:jc w:val="center"/>
                              </w:pPr>
                              <w:permStart w:id="1611157901" w:edGrp="everyone"/>
                              <w:permEnd w:id="1611157901"/>
                            </w:p>
                          </w:txbxContent>
                        </wps:txbx>
                        <wps:bodyPr rot="0" vert="horz" wrap="square" lIns="91440" tIns="45720" rIns="91440" bIns="45720" anchor="t" anchorCtr="0" upright="1">
                          <a:noAutofit/>
                        </wps:bodyPr>
                      </wps:wsp>
                      <wps:wsp>
                        <wps:cNvPr id="18"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5FBE423" w14:textId="77777777" w:rsidR="00C703F3" w:rsidRPr="00322789" w:rsidRDefault="00C703F3" w:rsidP="005E5E71">
                              <w:permStart w:id="919234104" w:edGrp="everyone"/>
                              <w:permEnd w:id="919234104"/>
                            </w:p>
                          </w:txbxContent>
                        </wps:txbx>
                        <wps:bodyPr rot="0" vert="horz" wrap="square" lIns="91440" tIns="45720" rIns="91440" bIns="45720" anchor="t" anchorCtr="0" upright="1">
                          <a:noAutofit/>
                        </wps:bodyPr>
                      </wps:wsp>
                      <wps:wsp>
                        <wps:cNvPr id="19"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2D3F0BEC" w14:textId="77777777" w:rsidR="00C703F3" w:rsidRPr="00EF5A93" w:rsidRDefault="00C703F3" w:rsidP="005E5E71">
                              <w:permStart w:id="1372659612" w:edGrp="everyone"/>
                              <w:permEnd w:id="1372659612"/>
                            </w:p>
                          </w:txbxContent>
                        </wps:txbx>
                        <wps:bodyPr rot="0" vert="horz" wrap="square" lIns="91440" tIns="45720" rIns="91440" bIns="45720" anchor="t" anchorCtr="0" upright="1">
                          <a:noAutofit/>
                        </wps:bodyPr>
                      </wps:wsp>
                      <wps:wsp>
                        <wps:cNvPr id="20"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75CF4315" w14:textId="77777777" w:rsidR="00C703F3" w:rsidRPr="00EF5A93" w:rsidRDefault="00C703F3" w:rsidP="005E5E71">
                              <w:permStart w:id="789711346" w:edGrp="everyone"/>
                              <w:permEnd w:id="789711346"/>
                            </w:p>
                          </w:txbxContent>
                        </wps:txbx>
                        <wps:bodyPr rot="0" vert="horz" wrap="square" lIns="91440" tIns="45720" rIns="91440" bIns="45720" anchor="t" anchorCtr="0" upright="1">
                          <a:noAutofit/>
                        </wps:bodyPr>
                      </wps:wsp>
                      <wps:wsp>
                        <wps:cNvPr id="21"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3CB648E9" w14:textId="77777777" w:rsidR="00C703F3" w:rsidRPr="00EF5A93" w:rsidRDefault="00C703F3" w:rsidP="005E5E71">
                              <w:permStart w:id="1263470477" w:edGrp="everyone"/>
                              <w:permEnd w:id="1263470477"/>
                            </w:p>
                          </w:txbxContent>
                        </wps:txbx>
                        <wps:bodyPr rot="0" vert="horz" wrap="square" lIns="91440" tIns="45720" rIns="91440" bIns="45720" anchor="t" anchorCtr="0" upright="1">
                          <a:noAutofit/>
                        </wps:bodyPr>
                      </wps:wsp>
                      <wps:wsp>
                        <wps:cNvPr id="22"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0C178E9E" w14:textId="77777777" w:rsidR="00C703F3" w:rsidRPr="00EF5A93" w:rsidRDefault="00C703F3" w:rsidP="005E5E71">
                              <w:permStart w:id="1569415139" w:edGrp="everyone"/>
                              <w:permEnd w:id="1569415139"/>
                            </w:p>
                          </w:txbxContent>
                        </wps:txbx>
                        <wps:bodyPr rot="0" vert="horz" wrap="square" lIns="91440" tIns="45720" rIns="91440" bIns="45720" anchor="t" anchorCtr="0" upright="1">
                          <a:noAutofit/>
                        </wps:bodyPr>
                      </wps:wsp>
                      <wps:wsp>
                        <wps:cNvPr id="23"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3C0395D3" w14:textId="77777777" w:rsidR="00C703F3" w:rsidRPr="00322789" w:rsidRDefault="00C703F3" w:rsidP="005E5E71">
                              <w:permStart w:id="406675142" w:edGrp="everyone"/>
                              <w:permEnd w:id="406675142"/>
                            </w:p>
                          </w:txbxContent>
                        </wps:txbx>
                        <wps:bodyPr rot="0" vert="horz" wrap="square" lIns="91440" tIns="45720" rIns="91440" bIns="45720" anchor="t" anchorCtr="0" upright="1">
                          <a:noAutofit/>
                        </wps:bodyPr>
                      </wps:wsp>
                      <wps:wsp>
                        <wps:cNvPr id="24"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3254BC2F" w14:textId="77777777" w:rsidR="00C703F3" w:rsidRDefault="00C703F3" w:rsidP="005E5E71">
                              <w:pPr>
                                <w:jc w:val="center"/>
                              </w:pPr>
                              <w:permStart w:id="1467484295" w:edGrp="everyone"/>
                              <w:permEnd w:id="1467484295"/>
                            </w:p>
                          </w:txbxContent>
                        </wps:txbx>
                        <wps:bodyPr rot="0" vert="horz" wrap="square" lIns="91440" tIns="45720" rIns="91440" bIns="45720" anchor="t" anchorCtr="0" upright="1">
                          <a:noAutofit/>
                        </wps:bodyPr>
                      </wps:wsp>
                      <wps:wsp>
                        <wps:cNvPr id="25"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601881F1" w14:textId="77777777" w:rsidR="00C703F3" w:rsidRPr="0078673B" w:rsidRDefault="00C703F3" w:rsidP="005E5E71">
                              <w:pPr>
                                <w:rPr>
                                  <w:b/>
                                </w:rPr>
                              </w:pPr>
                              <w:permStart w:id="1087791598" w:edGrp="everyone"/>
                              <w:r w:rsidRPr="0078673B">
                                <w:rPr>
                                  <w:b/>
                                </w:rPr>
                                <w:t>Key:</w:t>
                              </w:r>
                            </w:p>
                            <w:p w14:paraId="2ACD8524" w14:textId="77777777" w:rsidR="00C703F3" w:rsidRDefault="00C703F3" w:rsidP="005E5E71">
                              <w:r>
                                <w:t>Female</w:t>
                              </w:r>
                            </w:p>
                            <w:p w14:paraId="651E9592" w14:textId="77777777" w:rsidR="00C703F3" w:rsidRDefault="00C703F3" w:rsidP="005E5E71"/>
                            <w:p w14:paraId="19CD74ED" w14:textId="77777777" w:rsidR="00C703F3" w:rsidRDefault="00C703F3" w:rsidP="005E5E71">
                              <w:r w:rsidRPr="00CA3475">
                                <w:t>Male</w:t>
                              </w:r>
                              <w:r>
                                <w:t xml:space="preserve">        </w:t>
                              </w:r>
                            </w:p>
                            <w:p w14:paraId="725ED14D" w14:textId="77777777" w:rsidR="00C703F3" w:rsidRDefault="00C703F3" w:rsidP="005E5E71">
                              <w:r>
                                <w:t xml:space="preserve">         </w:t>
                              </w:r>
                              <w:permEnd w:id="1087791598"/>
                            </w:p>
                          </w:txbxContent>
                        </wps:txbx>
                        <wps:bodyPr rot="0" vert="horz" wrap="square" lIns="91440" tIns="45720" rIns="91440" bIns="45720" anchor="t" anchorCtr="0" upright="1">
                          <a:noAutofit/>
                        </wps:bodyPr>
                      </wps:wsp>
                      <wps:wsp>
                        <wps:cNvPr id="38"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9"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0"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534F5A" id="Group 110" o:spid="_x0000_s1026" style="position:absolute;margin-left:-19.25pt;margin-top:-67.3pt;width:528.6pt;height:339.7pt;z-index:251657728"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04A45AB" w14:textId="77777777" w:rsidR="00C703F3" w:rsidRDefault="00C703F3" w:rsidP="005E5E71">
                        <w:permStart w:id="919736288" w:edGrp="everyone"/>
                        <w:r>
                          <w:t>Include all other relatives</w:t>
                        </w:r>
                        <w:permEnd w:id="919736288"/>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271CA723" w14:textId="77777777" w:rsidR="00C703F3" w:rsidRDefault="00C703F3" w:rsidP="005E5E71">
                        <w:pPr>
                          <w:jc w:val="center"/>
                        </w:pPr>
                        <w:permStart w:id="1611157901" w:edGrp="everyone"/>
                        <w:permEnd w:id="1611157901"/>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" fillcolor="#7030a0">
                  <v:textbox>
                    <w:txbxContent>
                      <w:p w14:paraId="75FBE423" w14:textId="77777777" w:rsidR="00C703F3" w:rsidRPr="00322789" w:rsidRDefault="00C703F3" w:rsidP="005E5E71">
                        <w:permStart w:id="919234104" w:edGrp="everyone"/>
                        <w:permEnd w:id="919234104"/>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" fillcolor="#7030a0">
                  <v:textbox>
                    <w:txbxContent>
                      <w:p w14:paraId="2D3F0BEC" w14:textId="77777777" w:rsidR="00C703F3" w:rsidRPr="00EF5A93" w:rsidRDefault="00C703F3" w:rsidP="005E5E71">
                        <w:permStart w:id="1372659612" w:edGrp="everyone"/>
                        <w:permEnd w:id="1372659612"/>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" fillcolor="#d8d8d8">
                  <v:textbox>
                    <w:txbxContent>
                      <w:p w14:paraId="75CF4315" w14:textId="77777777" w:rsidR="00C703F3" w:rsidRPr="00EF5A93" w:rsidRDefault="00C703F3" w:rsidP="005E5E71">
                        <w:permStart w:id="789711346" w:edGrp="everyone"/>
                        <w:permEnd w:id="789711346"/>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" fillcolor="#d8d8d8">
                  <v:textbox>
                    <w:txbxContent>
                      <w:p w14:paraId="3CB648E9" w14:textId="77777777" w:rsidR="00C703F3" w:rsidRPr="00EF5A93" w:rsidRDefault="00C703F3" w:rsidP="005E5E71">
                        <w:permStart w:id="1263470477" w:edGrp="everyone"/>
                        <w:permEnd w:id="1263470477"/>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" fillcolor="#7030a0">
                  <v:textbox>
                    <w:txbxContent>
                      <w:p w14:paraId="0C178E9E" w14:textId="77777777" w:rsidR="00C703F3" w:rsidRPr="00EF5A93" w:rsidRDefault="00C703F3" w:rsidP="005E5E71">
                        <w:permStart w:id="1569415139" w:edGrp="everyone"/>
                        <w:permEnd w:id="1569415139"/>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" fillcolor="#7030a0">
                  <v:textbox>
                    <w:txbxContent>
                      <w:p w14:paraId="3C0395D3" w14:textId="77777777" w:rsidR="00C703F3" w:rsidRPr="00322789" w:rsidRDefault="00C703F3" w:rsidP="005E5E71">
                        <w:permStart w:id="406675142" w:edGrp="everyone"/>
                        <w:permEnd w:id="406675142"/>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" fillcolor="#d8d8d8">
                  <v:textbox>
                    <w:txbxContent>
                      <w:p w14:paraId="3254BC2F" w14:textId="77777777" w:rsidR="00C703F3" w:rsidRDefault="00C703F3" w:rsidP="005E5E71">
                        <w:pPr>
                          <w:jc w:val="center"/>
                        </w:pPr>
                        <w:permStart w:id="1467484295" w:edGrp="everyone"/>
                        <w:permEnd w:id="1467484295"/>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01881F1" w14:textId="77777777" w:rsidR="00C703F3" w:rsidRPr="0078673B" w:rsidRDefault="00C703F3" w:rsidP="005E5E71">
                        <w:pPr>
                          <w:rPr>
                            <w:b/>
                          </w:rPr>
                        </w:pPr>
                        <w:permStart w:id="1087791598" w:edGrp="everyone"/>
                        <w:r w:rsidRPr="0078673B">
                          <w:rPr>
                            <w:b/>
                          </w:rPr>
                          <w:t>Key:</w:t>
                        </w:r>
                      </w:p>
                      <w:p w14:paraId="2ACD8524" w14:textId="77777777" w:rsidR="00C703F3" w:rsidRDefault="00C703F3" w:rsidP="005E5E71">
                        <w:r>
                          <w:t>Female</w:t>
                        </w:r>
                      </w:p>
                      <w:p w14:paraId="651E9592" w14:textId="77777777" w:rsidR="00C703F3" w:rsidRDefault="00C703F3" w:rsidP="005E5E71"/>
                      <w:p w14:paraId="19CD74ED" w14:textId="77777777" w:rsidR="00C703F3" w:rsidRDefault="00C703F3" w:rsidP="005E5E71">
                        <w:r w:rsidRPr="00CA3475">
                          <w:t>Male</w:t>
                        </w:r>
                        <w:r>
                          <w:t xml:space="preserve">        </w:t>
                        </w:r>
                      </w:p>
                      <w:p w14:paraId="725ED14D" w14:textId="77777777" w:rsidR="00C703F3" w:rsidRDefault="00C703F3" w:rsidP="005E5E71">
                        <w:r>
                          <w:t xml:space="preserve">         </w:t>
                        </w:r>
                        <w:permEnd w:id="1087791598"/>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w10:anchorlock/>
              </v:group>
            </w:pict>
          </mc:Fallback>
        </mc:AlternateContent>
      </w:r>
    </w:p>
    <w:p w14:paraId="0C136CF1" w14:textId="77777777" w:rsidR="001109AA" w:rsidRDefault="001109AA" w:rsidP="005524B8">
      <w:pPr>
        <w:widowControl/>
        <w:overflowPunct/>
        <w:autoSpaceDE/>
        <w:autoSpaceDN/>
        <w:adjustRightInd/>
        <w:textAlignment w:val="auto"/>
        <w:rPr>
          <w:rFonts w:cs="Arial"/>
          <w:noProof/>
          <w:szCs w:val="24"/>
        </w:rPr>
      </w:pPr>
    </w:p>
    <w:p w14:paraId="0A392C6A" w14:textId="77777777" w:rsidR="001109AA" w:rsidRDefault="001109AA" w:rsidP="005524B8">
      <w:pPr>
        <w:widowControl/>
        <w:overflowPunct/>
        <w:autoSpaceDE/>
        <w:autoSpaceDN/>
        <w:adjustRightInd/>
        <w:textAlignment w:val="auto"/>
        <w:rPr>
          <w:rFonts w:cs="Arial"/>
          <w:noProof/>
          <w:szCs w:val="24"/>
        </w:rPr>
      </w:pPr>
    </w:p>
    <w:p w14:paraId="290583F9" w14:textId="77777777" w:rsidR="001109AA" w:rsidRDefault="001109AA" w:rsidP="005524B8">
      <w:pPr>
        <w:widowControl/>
        <w:overflowPunct/>
        <w:autoSpaceDE/>
        <w:autoSpaceDN/>
        <w:adjustRightInd/>
        <w:textAlignment w:val="auto"/>
        <w:rPr>
          <w:rFonts w:cs="Arial"/>
          <w:noProof/>
          <w:szCs w:val="24"/>
        </w:rPr>
      </w:pPr>
    </w:p>
    <w:p w14:paraId="68F21D90" w14:textId="77777777" w:rsidR="001109AA" w:rsidRDefault="001109AA" w:rsidP="005524B8">
      <w:pPr>
        <w:widowControl/>
        <w:overflowPunct/>
        <w:autoSpaceDE/>
        <w:autoSpaceDN/>
        <w:adjustRightInd/>
        <w:textAlignment w:val="auto"/>
        <w:rPr>
          <w:rFonts w:cs="Arial"/>
          <w:noProof/>
          <w:szCs w:val="24"/>
        </w:rPr>
      </w:pPr>
    </w:p>
    <w:p w14:paraId="13C326F3" w14:textId="77777777" w:rsidR="001109AA" w:rsidRDefault="001109AA" w:rsidP="005524B8">
      <w:pPr>
        <w:widowControl/>
        <w:overflowPunct/>
        <w:autoSpaceDE/>
        <w:autoSpaceDN/>
        <w:adjustRightInd/>
        <w:textAlignment w:val="auto"/>
        <w:rPr>
          <w:rFonts w:cs="Arial"/>
          <w:noProof/>
          <w:szCs w:val="24"/>
        </w:rPr>
      </w:pPr>
    </w:p>
    <w:p w14:paraId="4853B841" w14:textId="77777777" w:rsidR="001109AA" w:rsidRDefault="001109AA" w:rsidP="005524B8">
      <w:pPr>
        <w:widowControl/>
        <w:overflowPunct/>
        <w:autoSpaceDE/>
        <w:autoSpaceDN/>
        <w:adjustRightInd/>
        <w:textAlignment w:val="auto"/>
        <w:rPr>
          <w:rFonts w:cs="Arial"/>
          <w:noProof/>
          <w:szCs w:val="24"/>
        </w:rPr>
      </w:pPr>
    </w:p>
    <w:p w14:paraId="50125231" w14:textId="77777777" w:rsidR="001109AA" w:rsidRDefault="001109AA" w:rsidP="005524B8">
      <w:pPr>
        <w:widowControl/>
        <w:overflowPunct/>
        <w:autoSpaceDE/>
        <w:autoSpaceDN/>
        <w:adjustRightInd/>
        <w:textAlignment w:val="auto"/>
        <w:rPr>
          <w:rFonts w:cs="Arial"/>
          <w:noProof/>
          <w:szCs w:val="24"/>
        </w:rPr>
      </w:pPr>
    </w:p>
    <w:p w14:paraId="5A25747A" w14:textId="77777777" w:rsidR="001109AA" w:rsidRDefault="001109AA" w:rsidP="005524B8">
      <w:pPr>
        <w:widowControl/>
        <w:overflowPunct/>
        <w:autoSpaceDE/>
        <w:autoSpaceDN/>
        <w:adjustRightInd/>
        <w:textAlignment w:val="auto"/>
        <w:rPr>
          <w:rFonts w:cs="Arial"/>
          <w:noProof/>
          <w:szCs w:val="24"/>
        </w:rPr>
      </w:pPr>
    </w:p>
    <w:p w14:paraId="09B8D95D" w14:textId="77777777" w:rsidR="005E5E71" w:rsidRDefault="005E5E71" w:rsidP="005524B8">
      <w:pPr>
        <w:widowControl/>
        <w:overflowPunct/>
        <w:autoSpaceDE/>
        <w:autoSpaceDN/>
        <w:adjustRightInd/>
        <w:textAlignment w:val="auto"/>
        <w:rPr>
          <w:rFonts w:cs="Arial"/>
          <w:noProof/>
          <w:szCs w:val="24"/>
        </w:rPr>
      </w:pPr>
    </w:p>
    <w:p w14:paraId="78BEFD2A" w14:textId="77777777" w:rsidR="005E5E71" w:rsidRDefault="005E5E71" w:rsidP="005524B8">
      <w:pPr>
        <w:widowControl/>
        <w:overflowPunct/>
        <w:autoSpaceDE/>
        <w:autoSpaceDN/>
        <w:adjustRightInd/>
        <w:textAlignment w:val="auto"/>
        <w:rPr>
          <w:rFonts w:cs="Arial"/>
          <w:noProof/>
          <w:szCs w:val="24"/>
        </w:rPr>
      </w:pPr>
    </w:p>
    <w:p w14:paraId="27A76422" w14:textId="77777777" w:rsidR="005E5E71" w:rsidRDefault="005E5E71" w:rsidP="005524B8">
      <w:pPr>
        <w:widowControl/>
        <w:overflowPunct/>
        <w:autoSpaceDE/>
        <w:autoSpaceDN/>
        <w:adjustRightInd/>
        <w:textAlignment w:val="auto"/>
        <w:rPr>
          <w:rFonts w:cs="Arial"/>
          <w:noProof/>
          <w:szCs w:val="24"/>
        </w:rPr>
      </w:pPr>
    </w:p>
    <w:p w14:paraId="49206A88" w14:textId="77777777" w:rsidR="005E5E71" w:rsidRDefault="005E5E71" w:rsidP="005524B8">
      <w:pPr>
        <w:widowControl/>
        <w:overflowPunct/>
        <w:autoSpaceDE/>
        <w:autoSpaceDN/>
        <w:adjustRightInd/>
        <w:textAlignment w:val="auto"/>
        <w:rPr>
          <w:rFonts w:cs="Arial"/>
          <w:noProof/>
          <w:szCs w:val="24"/>
        </w:rPr>
      </w:pPr>
    </w:p>
    <w:p w14:paraId="67B7A70C" w14:textId="77777777" w:rsidR="005E5E71" w:rsidRDefault="005E5E71" w:rsidP="005524B8">
      <w:pPr>
        <w:widowControl/>
        <w:overflowPunct/>
        <w:autoSpaceDE/>
        <w:autoSpaceDN/>
        <w:adjustRightInd/>
        <w:textAlignment w:val="auto"/>
        <w:rPr>
          <w:rFonts w:cs="Arial"/>
          <w:noProof/>
          <w:szCs w:val="24"/>
        </w:rPr>
      </w:pPr>
    </w:p>
    <w:p w14:paraId="71887C79" w14:textId="77777777" w:rsidR="005E5E71" w:rsidRDefault="005E5E71" w:rsidP="005524B8">
      <w:pPr>
        <w:widowControl/>
        <w:overflowPunct/>
        <w:autoSpaceDE/>
        <w:autoSpaceDN/>
        <w:adjustRightInd/>
        <w:textAlignment w:val="auto"/>
        <w:rPr>
          <w:rFonts w:cs="Arial"/>
          <w:noProof/>
          <w:szCs w:val="24"/>
        </w:rPr>
      </w:pPr>
    </w:p>
    <w:p w14:paraId="3B7FD67C" w14:textId="77777777" w:rsidR="005E5E71" w:rsidRDefault="005E5E71" w:rsidP="005524B8">
      <w:pPr>
        <w:widowControl/>
        <w:overflowPunct/>
        <w:autoSpaceDE/>
        <w:autoSpaceDN/>
        <w:adjustRightInd/>
        <w:textAlignment w:val="auto"/>
        <w:rPr>
          <w:rFonts w:cs="Arial"/>
          <w:noProof/>
          <w:szCs w:val="24"/>
        </w:rPr>
      </w:pPr>
    </w:p>
    <w:p w14:paraId="38D6B9B6" w14:textId="77777777" w:rsidR="005E5E71" w:rsidRDefault="005E5E71" w:rsidP="005524B8">
      <w:pPr>
        <w:widowControl/>
        <w:overflowPunct/>
        <w:autoSpaceDE/>
        <w:autoSpaceDN/>
        <w:adjustRightInd/>
        <w:textAlignment w:val="auto"/>
        <w:rPr>
          <w:rFonts w:cs="Arial"/>
          <w:noProof/>
          <w:szCs w:val="24"/>
        </w:rPr>
      </w:pPr>
    </w:p>
    <w:p w14:paraId="22F860BB" w14:textId="77777777" w:rsidR="005E5E71" w:rsidRDefault="005E5E71" w:rsidP="005524B8">
      <w:pPr>
        <w:widowControl/>
        <w:overflowPunct/>
        <w:autoSpaceDE/>
        <w:autoSpaceDN/>
        <w:adjustRightInd/>
        <w:textAlignment w:val="auto"/>
        <w:rPr>
          <w:rFonts w:cs="Arial"/>
          <w:noProof/>
          <w:szCs w:val="24"/>
        </w:rPr>
      </w:pPr>
    </w:p>
    <w:p w14:paraId="698536F5" w14:textId="77777777" w:rsidR="005E5E71" w:rsidRDefault="005E5E71" w:rsidP="005524B8">
      <w:pPr>
        <w:widowControl/>
        <w:overflowPunct/>
        <w:autoSpaceDE/>
        <w:autoSpaceDN/>
        <w:adjustRightInd/>
        <w:textAlignment w:val="auto"/>
        <w:rPr>
          <w:rFonts w:cs="Arial"/>
          <w:noProof/>
          <w:szCs w:val="24"/>
        </w:rPr>
      </w:pPr>
    </w:p>
    <w:p w14:paraId="7BC1BAF2" w14:textId="77777777" w:rsidR="005E5E71" w:rsidRDefault="005E5E71" w:rsidP="005524B8">
      <w:pPr>
        <w:widowControl/>
        <w:overflowPunct/>
        <w:autoSpaceDE/>
        <w:autoSpaceDN/>
        <w:adjustRightInd/>
        <w:textAlignment w:val="auto"/>
        <w:rPr>
          <w:rFonts w:cs="Arial"/>
          <w:noProof/>
          <w:szCs w:val="24"/>
        </w:rPr>
      </w:pPr>
    </w:p>
    <w:p w14:paraId="61C988F9" w14:textId="77777777" w:rsidR="001109AA" w:rsidRPr="004A5D7D" w:rsidRDefault="001109AA" w:rsidP="005524B8">
      <w:pPr>
        <w:widowControl/>
        <w:overflowPunct/>
        <w:autoSpaceDE/>
        <w:autoSpaceDN/>
        <w:adjustRightInd/>
        <w:textAlignment w:val="auto"/>
        <w:rPr>
          <w:rFonts w:cs="Arial"/>
          <w:noProof/>
          <w:szCs w:val="24"/>
        </w:rPr>
      </w:pPr>
    </w:p>
    <w:p w14:paraId="3B22BB7D" w14:textId="77777777" w:rsidR="00CC29B8" w:rsidRPr="00B902C5" w:rsidRDefault="00CC29B8" w:rsidP="00DA5F51">
      <w:pPr>
        <w:rPr>
          <w:rFonts w:cs="Arial"/>
          <w:b/>
          <w:noProof/>
          <w:sz w:val="22"/>
          <w:szCs w:val="22"/>
        </w:rPr>
      </w:pPr>
    </w:p>
    <w:p w14:paraId="42A15698" w14:textId="77777777" w:rsidR="00371925" w:rsidRDefault="00371925" w:rsidP="00DA5F51">
      <w:pPr>
        <w:rPr>
          <w:rFonts w:cs="Arial"/>
          <w:b/>
          <w:noProof/>
          <w:sz w:val="22"/>
          <w:szCs w:val="22"/>
        </w:rPr>
      </w:pPr>
      <w:r w:rsidRPr="00B902C5">
        <w:rPr>
          <w:rFonts w:cs="Arial"/>
          <w:b/>
          <w:noProof/>
          <w:sz w:val="22"/>
          <w:szCs w:val="22"/>
        </w:rPr>
        <w:t>1.3 Ecomap (risky and protective contacts) (optional)</w:t>
      </w:r>
    </w:p>
    <w:p w14:paraId="17B246DD" w14:textId="77777777" w:rsidR="001109AA" w:rsidRDefault="001109AA" w:rsidP="00DA5F51">
      <w:pPr>
        <w:rPr>
          <w:rFonts w:cs="Arial"/>
          <w:b/>
          <w:noProof/>
          <w:sz w:val="22"/>
          <w:szCs w:val="22"/>
        </w:rPr>
      </w:pPr>
    </w:p>
    <w:p w14:paraId="6BF89DA3" w14:textId="77777777" w:rsidR="001109AA" w:rsidRDefault="001109AA" w:rsidP="00DA5F51">
      <w:pPr>
        <w:rPr>
          <w:rFonts w:cs="Arial"/>
          <w:b/>
          <w:noProof/>
          <w:sz w:val="22"/>
          <w:szCs w:val="22"/>
        </w:rPr>
      </w:pPr>
    </w:p>
    <w:p w14:paraId="5C3E0E74" w14:textId="77777777" w:rsidR="00377A8B" w:rsidRDefault="00377A8B" w:rsidP="00DA5F51">
      <w:pPr>
        <w:rPr>
          <w:rFonts w:cs="Arial"/>
          <w:b/>
          <w:noProof/>
          <w:sz w:val="22"/>
          <w:szCs w:val="22"/>
        </w:rPr>
      </w:pPr>
    </w:p>
    <w:p w14:paraId="66A1FAB9" w14:textId="77777777" w:rsidR="00377A8B" w:rsidRDefault="00377A8B" w:rsidP="00DA5F51">
      <w:pPr>
        <w:rPr>
          <w:rFonts w:cs="Arial"/>
          <w:b/>
          <w:noProof/>
          <w:sz w:val="22"/>
          <w:szCs w:val="22"/>
        </w:rPr>
      </w:pPr>
    </w:p>
    <w:p w14:paraId="76BB753C" w14:textId="77777777" w:rsidR="00377A8B" w:rsidRDefault="00377A8B" w:rsidP="00DA5F51">
      <w:pPr>
        <w:rPr>
          <w:rFonts w:cs="Arial"/>
          <w:b/>
          <w:noProof/>
          <w:sz w:val="22"/>
          <w:szCs w:val="22"/>
        </w:rPr>
      </w:pPr>
    </w:p>
    <w:p w14:paraId="513DA1E0" w14:textId="77777777" w:rsidR="00377A8B" w:rsidRDefault="00377A8B" w:rsidP="00DA5F51">
      <w:pPr>
        <w:rPr>
          <w:rFonts w:cs="Arial"/>
          <w:b/>
          <w:noProof/>
          <w:sz w:val="22"/>
          <w:szCs w:val="22"/>
        </w:rPr>
      </w:pPr>
    </w:p>
    <w:p w14:paraId="75CAC6F5" w14:textId="77777777" w:rsidR="00377A8B" w:rsidRDefault="00377A8B" w:rsidP="00DA5F51">
      <w:pPr>
        <w:rPr>
          <w:rFonts w:cs="Arial"/>
          <w:b/>
          <w:noProof/>
          <w:sz w:val="22"/>
          <w:szCs w:val="22"/>
        </w:rPr>
      </w:pPr>
    </w:p>
    <w:p w14:paraId="66060428" w14:textId="77777777" w:rsidR="00377A8B" w:rsidRDefault="00377A8B" w:rsidP="00DA5F51">
      <w:pPr>
        <w:rPr>
          <w:rFonts w:cs="Arial"/>
          <w:b/>
          <w:noProof/>
          <w:sz w:val="22"/>
          <w:szCs w:val="22"/>
        </w:rPr>
      </w:pPr>
    </w:p>
    <w:p w14:paraId="1D0656FE" w14:textId="77777777" w:rsidR="00BD693B" w:rsidRDefault="00BD693B" w:rsidP="00DA5F51">
      <w:pPr>
        <w:rPr>
          <w:rFonts w:cs="Arial"/>
          <w:b/>
          <w:noProof/>
          <w:sz w:val="22"/>
          <w:szCs w:val="22"/>
        </w:rPr>
      </w:pPr>
    </w:p>
    <w:p w14:paraId="7B37605A" w14:textId="77777777" w:rsidR="00377A8B" w:rsidRDefault="00377A8B" w:rsidP="00DA5F51">
      <w:pPr>
        <w:rPr>
          <w:rFonts w:cs="Arial"/>
          <w:b/>
          <w:noProof/>
          <w:sz w:val="22"/>
          <w:szCs w:val="22"/>
        </w:rPr>
      </w:pPr>
    </w:p>
    <w:p w14:paraId="394798F2" w14:textId="77777777" w:rsidR="00215090" w:rsidRDefault="00215090" w:rsidP="00DA5F51">
      <w:pPr>
        <w:rPr>
          <w:rFonts w:cs="Arial"/>
          <w:b/>
          <w:noProof/>
          <w:sz w:val="22"/>
          <w:szCs w:val="22"/>
        </w:rPr>
      </w:pPr>
    </w:p>
    <w:p w14:paraId="3889A505" w14:textId="77777777" w:rsidR="00377A8B" w:rsidRDefault="00377A8B" w:rsidP="00DA5F51">
      <w:pPr>
        <w:rPr>
          <w:rFonts w:cs="Arial"/>
          <w:b/>
          <w:noProof/>
          <w:sz w:val="22"/>
          <w:szCs w:val="22"/>
        </w:rPr>
      </w:pPr>
    </w:p>
    <w:p w14:paraId="29079D35" w14:textId="77777777" w:rsidR="00377A8B" w:rsidRDefault="00377A8B" w:rsidP="00DA5F51">
      <w:pPr>
        <w:rPr>
          <w:rFonts w:cs="Arial"/>
          <w:b/>
          <w:noProof/>
          <w:sz w:val="22"/>
          <w:szCs w:val="22"/>
        </w:rPr>
      </w:pPr>
    </w:p>
    <w:p w14:paraId="17686DC7" w14:textId="77777777" w:rsidR="00377A8B" w:rsidRDefault="00377A8B" w:rsidP="00DA5F51">
      <w:pPr>
        <w:rPr>
          <w:rFonts w:cs="Arial"/>
          <w:b/>
          <w:noProof/>
          <w:sz w:val="22"/>
          <w:szCs w:val="22"/>
        </w:rPr>
      </w:pPr>
    </w:p>
    <w:p w14:paraId="53BD644D" w14:textId="77777777" w:rsidR="003A3EA8" w:rsidRDefault="003A3EA8"/>
    <w:p w14:paraId="1A3FAC43" w14:textId="77777777" w:rsidR="00371925" w:rsidRPr="00A17AF7" w:rsidRDefault="00371925" w:rsidP="002116F7">
      <w:pPr>
        <w:widowControl/>
        <w:overflowPunct/>
        <w:autoSpaceDE/>
        <w:autoSpaceDN/>
        <w:adjustRightInd/>
        <w:textAlignment w:val="auto"/>
        <w:rPr>
          <w:rFonts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8A29E5" w14:paraId="7FD24A32" w14:textId="77777777" w:rsidTr="35453AD9">
        <w:trPr>
          <w:trHeight w:val="428"/>
        </w:trPr>
        <w:tc>
          <w:tcPr>
            <w:tcW w:w="10193" w:type="dxa"/>
            <w:tcBorders>
              <w:top w:val="nil"/>
              <w:left w:val="nil"/>
              <w:bottom w:val="nil"/>
              <w:right w:val="nil"/>
            </w:tcBorders>
            <w:shd w:val="clear" w:color="auto" w:fill="F2F2F2" w:themeFill="background1" w:themeFillShade="F2"/>
            <w:vAlign w:val="center"/>
          </w:tcPr>
          <w:p w14:paraId="74021C37" w14:textId="763E0C52" w:rsidR="008A29E5" w:rsidRPr="00CE1544" w:rsidRDefault="008A29E5" w:rsidP="35453AD9">
            <w:pPr>
              <w:widowControl/>
              <w:overflowPunct/>
              <w:autoSpaceDE/>
              <w:autoSpaceDN/>
              <w:adjustRightInd/>
              <w:textAlignment w:val="auto"/>
              <w:rPr>
                <w:rFonts w:cs="Arial"/>
                <w:b/>
                <w:bCs/>
                <w:noProof/>
                <w:sz w:val="28"/>
                <w:szCs w:val="28"/>
              </w:rPr>
            </w:pPr>
            <w:r w:rsidRPr="35453AD9">
              <w:rPr>
                <w:rFonts w:cs="Arial"/>
                <w:b/>
                <w:bCs/>
                <w:noProof/>
                <w:sz w:val="28"/>
                <w:szCs w:val="28"/>
              </w:rPr>
              <w:lastRenderedPageBreak/>
              <w:t xml:space="preserve">3. Analysis of </w:t>
            </w:r>
            <w:r w:rsidR="00584634" w:rsidRPr="35453AD9">
              <w:rPr>
                <w:rFonts w:cs="Arial"/>
                <w:b/>
                <w:bCs/>
                <w:noProof/>
                <w:sz w:val="28"/>
                <w:szCs w:val="28"/>
              </w:rPr>
              <w:t>risk and protective factors</w:t>
            </w:r>
            <w:r w:rsidR="00840288" w:rsidRPr="35453AD9">
              <w:rPr>
                <w:rFonts w:cs="Arial"/>
                <w:b/>
                <w:bCs/>
                <w:noProof/>
                <w:sz w:val="28"/>
                <w:szCs w:val="28"/>
              </w:rPr>
              <w:t xml:space="preserve"> associated </w:t>
            </w:r>
            <w:r w:rsidR="00F661C7" w:rsidRPr="35453AD9">
              <w:rPr>
                <w:rFonts w:cs="Arial"/>
                <w:b/>
                <w:bCs/>
                <w:noProof/>
                <w:sz w:val="28"/>
                <w:szCs w:val="28"/>
              </w:rPr>
              <w:t xml:space="preserve">revoking the </w:t>
            </w:r>
            <w:r w:rsidR="0F554F41" w:rsidRPr="35453AD9">
              <w:rPr>
                <w:rFonts w:cs="Arial"/>
                <w:b/>
                <w:bCs/>
                <w:noProof/>
                <w:sz w:val="28"/>
                <w:szCs w:val="28"/>
              </w:rPr>
              <w:t>P</w:t>
            </w:r>
            <w:r w:rsidR="00F661C7" w:rsidRPr="35453AD9">
              <w:rPr>
                <w:rFonts w:cs="Arial"/>
                <w:b/>
                <w:bCs/>
                <w:noProof/>
                <w:sz w:val="28"/>
                <w:szCs w:val="28"/>
              </w:rPr>
              <w:t xml:space="preserve">lacement </w:t>
            </w:r>
            <w:r w:rsidR="4C7CEA79" w:rsidRPr="35453AD9">
              <w:rPr>
                <w:rFonts w:cs="Arial"/>
                <w:b/>
                <w:bCs/>
                <w:noProof/>
                <w:sz w:val="28"/>
                <w:szCs w:val="28"/>
              </w:rPr>
              <w:t>O</w:t>
            </w:r>
            <w:r w:rsidR="00F661C7" w:rsidRPr="35453AD9">
              <w:rPr>
                <w:rFonts w:cs="Arial"/>
                <w:b/>
                <w:bCs/>
                <w:noProof/>
                <w:sz w:val="28"/>
                <w:szCs w:val="28"/>
              </w:rPr>
              <w:t>rder</w:t>
            </w:r>
            <w:r w:rsidR="00840288" w:rsidRPr="35453AD9">
              <w:rPr>
                <w:rFonts w:cs="Arial"/>
                <w:b/>
                <w:bCs/>
                <w:noProof/>
                <w:sz w:val="28"/>
                <w:szCs w:val="28"/>
              </w:rPr>
              <w:t>.</w:t>
            </w:r>
          </w:p>
        </w:tc>
      </w:tr>
      <w:tr w:rsidR="008A29E5" w14:paraId="21844139" w14:textId="77777777" w:rsidTr="35453AD9">
        <w:trPr>
          <w:trHeight w:val="870"/>
        </w:trPr>
        <w:tc>
          <w:tcPr>
            <w:tcW w:w="10193" w:type="dxa"/>
            <w:tcBorders>
              <w:top w:val="nil"/>
              <w:left w:val="nil"/>
              <w:bottom w:val="single" w:sz="4" w:space="0" w:color="auto"/>
              <w:right w:val="nil"/>
            </w:tcBorders>
            <w:shd w:val="clear" w:color="auto" w:fill="auto"/>
            <w:vAlign w:val="bottom"/>
          </w:tcPr>
          <w:p w14:paraId="2BBD94B2" w14:textId="77777777" w:rsidR="000D7DD6" w:rsidRDefault="000D7DD6" w:rsidP="00CE1544">
            <w:pPr>
              <w:widowControl/>
              <w:overflowPunct/>
              <w:autoSpaceDE/>
              <w:autoSpaceDN/>
              <w:adjustRightInd/>
              <w:ind w:left="426" w:hanging="426"/>
              <w:textAlignment w:val="auto"/>
              <w:rPr>
                <w:rFonts w:cs="Arial"/>
                <w:b/>
                <w:noProof/>
                <w:sz w:val="22"/>
              </w:rPr>
            </w:pPr>
          </w:p>
          <w:p w14:paraId="6F7D93C0" w14:textId="5870C6B3" w:rsidR="000D7DD6" w:rsidRDefault="008A29E5" w:rsidP="35453AD9">
            <w:pPr>
              <w:widowControl/>
              <w:overflowPunct/>
              <w:autoSpaceDE/>
              <w:autoSpaceDN/>
              <w:adjustRightInd/>
              <w:ind w:left="426" w:hanging="426"/>
              <w:jc w:val="both"/>
              <w:textAlignment w:val="auto"/>
              <w:rPr>
                <w:rFonts w:cs="Arial"/>
                <w:noProof/>
                <w:sz w:val="22"/>
                <w:szCs w:val="22"/>
              </w:rPr>
            </w:pPr>
            <w:r w:rsidRPr="35453AD9">
              <w:rPr>
                <w:rFonts w:cs="Arial"/>
                <w:b/>
                <w:bCs/>
                <w:noProof/>
                <w:sz w:val="22"/>
                <w:szCs w:val="22"/>
              </w:rPr>
              <w:t>3.1 The social work analysis of the harm the child</w:t>
            </w:r>
            <w:r w:rsidR="00840288" w:rsidRPr="35453AD9">
              <w:rPr>
                <w:rFonts w:cs="Arial"/>
                <w:b/>
                <w:bCs/>
                <w:noProof/>
                <w:sz w:val="22"/>
                <w:szCs w:val="22"/>
              </w:rPr>
              <w:t xml:space="preserve"> has prevoiusly s</w:t>
            </w:r>
            <w:r w:rsidR="00F661C7" w:rsidRPr="35453AD9">
              <w:rPr>
                <w:rFonts w:cs="Arial"/>
                <w:b/>
                <w:bCs/>
                <w:noProof/>
                <w:sz w:val="22"/>
                <w:szCs w:val="22"/>
              </w:rPr>
              <w:t xml:space="preserve">uffered that led to a </w:t>
            </w:r>
            <w:r w:rsidR="2CC874E9" w:rsidRPr="35453AD9">
              <w:rPr>
                <w:rFonts w:cs="Arial"/>
                <w:b/>
                <w:bCs/>
                <w:noProof/>
                <w:sz w:val="22"/>
                <w:szCs w:val="22"/>
              </w:rPr>
              <w:t>P</w:t>
            </w:r>
            <w:r w:rsidR="00F661C7" w:rsidRPr="35453AD9">
              <w:rPr>
                <w:rFonts w:cs="Arial"/>
                <w:b/>
                <w:bCs/>
                <w:noProof/>
                <w:sz w:val="22"/>
                <w:szCs w:val="22"/>
              </w:rPr>
              <w:t xml:space="preserve">lacement </w:t>
            </w:r>
            <w:r w:rsidR="13A36B1E" w:rsidRPr="35453AD9">
              <w:rPr>
                <w:rFonts w:cs="Arial"/>
                <w:b/>
                <w:bCs/>
                <w:noProof/>
                <w:sz w:val="22"/>
                <w:szCs w:val="22"/>
              </w:rPr>
              <w:t>O</w:t>
            </w:r>
            <w:r w:rsidR="00F661C7" w:rsidRPr="35453AD9">
              <w:rPr>
                <w:rFonts w:cs="Arial"/>
                <w:b/>
                <w:bCs/>
                <w:noProof/>
                <w:sz w:val="22"/>
                <w:szCs w:val="22"/>
              </w:rPr>
              <w:t>rder</w:t>
            </w:r>
            <w:r w:rsidR="00840288" w:rsidRPr="35453AD9">
              <w:rPr>
                <w:rFonts w:cs="Arial"/>
                <w:b/>
                <w:bCs/>
                <w:noProof/>
                <w:sz w:val="22"/>
                <w:szCs w:val="22"/>
              </w:rPr>
              <w:t xml:space="preserve"> being sought, how the risks have changed and </w:t>
            </w:r>
            <w:r w:rsidR="00F661C7" w:rsidRPr="35453AD9">
              <w:rPr>
                <w:rFonts w:cs="Arial"/>
                <w:b/>
                <w:bCs/>
                <w:noProof/>
                <w:sz w:val="22"/>
                <w:szCs w:val="22"/>
              </w:rPr>
              <w:t>how the current care plan is in the</w:t>
            </w:r>
            <w:r w:rsidR="00840288" w:rsidRPr="35453AD9">
              <w:rPr>
                <w:rFonts w:cs="Arial"/>
                <w:b/>
                <w:bCs/>
                <w:noProof/>
                <w:sz w:val="22"/>
                <w:szCs w:val="22"/>
              </w:rPr>
              <w:t xml:space="preserve"> child’s best interests.  Why is revocation of the </w:t>
            </w:r>
            <w:r w:rsidR="1D95ED42" w:rsidRPr="35453AD9">
              <w:rPr>
                <w:rFonts w:cs="Arial"/>
                <w:b/>
                <w:bCs/>
                <w:noProof/>
                <w:sz w:val="22"/>
                <w:szCs w:val="22"/>
              </w:rPr>
              <w:t>P</w:t>
            </w:r>
            <w:r w:rsidR="00F661C7" w:rsidRPr="35453AD9">
              <w:rPr>
                <w:rFonts w:cs="Arial"/>
                <w:b/>
                <w:bCs/>
                <w:noProof/>
                <w:sz w:val="22"/>
                <w:szCs w:val="22"/>
              </w:rPr>
              <w:t xml:space="preserve">lacement </w:t>
            </w:r>
            <w:r w:rsidR="196FEC89" w:rsidRPr="35453AD9">
              <w:rPr>
                <w:rFonts w:cs="Arial"/>
                <w:b/>
                <w:bCs/>
                <w:noProof/>
                <w:sz w:val="22"/>
                <w:szCs w:val="22"/>
              </w:rPr>
              <w:t>O</w:t>
            </w:r>
            <w:r w:rsidR="00F661C7" w:rsidRPr="35453AD9">
              <w:rPr>
                <w:rFonts w:cs="Arial"/>
                <w:b/>
                <w:bCs/>
                <w:noProof/>
                <w:sz w:val="22"/>
                <w:szCs w:val="22"/>
              </w:rPr>
              <w:t>rder</w:t>
            </w:r>
            <w:r w:rsidR="00840288" w:rsidRPr="35453AD9">
              <w:rPr>
                <w:rFonts w:cs="Arial"/>
                <w:b/>
                <w:bCs/>
                <w:noProof/>
                <w:sz w:val="22"/>
                <w:szCs w:val="22"/>
              </w:rPr>
              <w:t xml:space="preserve"> sought at this point?  What protective factors are there in this child’s life?</w:t>
            </w:r>
          </w:p>
          <w:p w14:paraId="314EE24A" w14:textId="77777777" w:rsidR="00132A2E" w:rsidRPr="00E86607" w:rsidRDefault="00132A2E" w:rsidP="000D7DD6">
            <w:pPr>
              <w:widowControl/>
              <w:overflowPunct/>
              <w:autoSpaceDE/>
              <w:autoSpaceDN/>
              <w:adjustRightInd/>
              <w:ind w:left="426" w:hanging="426"/>
              <w:jc w:val="both"/>
              <w:textAlignment w:val="auto"/>
              <w:rPr>
                <w:rFonts w:cs="Arial"/>
                <w:b/>
                <w:noProof/>
                <w:color w:val="FF0000"/>
                <w:sz w:val="22"/>
              </w:rPr>
            </w:pPr>
          </w:p>
        </w:tc>
      </w:tr>
      <w:tr w:rsidR="008A29E5" w14:paraId="76614669" w14:textId="77777777" w:rsidTr="35453AD9">
        <w:trPr>
          <w:trHeight w:val="2205"/>
        </w:trPr>
        <w:tc>
          <w:tcPr>
            <w:tcW w:w="10193" w:type="dxa"/>
            <w:tcBorders>
              <w:top w:val="single" w:sz="4" w:space="0" w:color="auto"/>
              <w:bottom w:val="single" w:sz="4" w:space="0" w:color="auto"/>
            </w:tcBorders>
            <w:shd w:val="clear" w:color="auto" w:fill="auto"/>
          </w:tcPr>
          <w:p w14:paraId="7113D214" w14:textId="77777777" w:rsidR="008A29E5" w:rsidRPr="000B2B34" w:rsidRDefault="2F77D628" w:rsidP="35453AD9">
            <w:pPr>
              <w:widowControl/>
              <w:overflowPunct/>
              <w:autoSpaceDE/>
              <w:autoSpaceDN/>
              <w:adjustRightInd/>
              <w:ind w:left="426" w:hanging="426"/>
              <w:jc w:val="both"/>
              <w:textAlignment w:val="auto"/>
              <w:rPr>
                <w:rFonts w:cs="Arial"/>
                <w:b/>
                <w:bCs/>
                <w:noProof/>
                <w:color w:val="FF0000"/>
                <w:sz w:val="22"/>
                <w:szCs w:val="22"/>
              </w:rPr>
            </w:pPr>
            <w:r w:rsidRPr="35453AD9">
              <w:rPr>
                <w:rFonts w:cs="Arial"/>
                <w:b/>
                <w:bCs/>
                <w:noProof/>
                <w:color w:val="FF0000"/>
                <w:sz w:val="22"/>
                <w:szCs w:val="22"/>
              </w:rPr>
              <w:t>Key points before starting your analysis:</w:t>
            </w:r>
          </w:p>
          <w:p w14:paraId="1AAD04E4" w14:textId="77777777" w:rsidR="008A29E5" w:rsidRPr="000B2B34" w:rsidRDefault="008A29E5" w:rsidP="35453AD9">
            <w:pPr>
              <w:widowControl/>
              <w:overflowPunct/>
              <w:autoSpaceDE/>
              <w:autoSpaceDN/>
              <w:adjustRightInd/>
              <w:ind w:left="426" w:hanging="426"/>
              <w:jc w:val="both"/>
              <w:textAlignment w:val="auto"/>
              <w:rPr>
                <w:rFonts w:cs="Arial"/>
                <w:b/>
                <w:bCs/>
                <w:noProof/>
                <w:color w:val="FF0000"/>
                <w:sz w:val="22"/>
                <w:szCs w:val="22"/>
              </w:rPr>
            </w:pPr>
          </w:p>
          <w:p w14:paraId="1107DF57" w14:textId="77777777" w:rsidR="008A29E5" w:rsidRPr="000B2B34" w:rsidRDefault="2F77D628" w:rsidP="35453AD9">
            <w:pPr>
              <w:widowControl/>
              <w:numPr>
                <w:ilvl w:val="0"/>
                <w:numId w:val="33"/>
              </w:numPr>
              <w:overflowPunct/>
              <w:autoSpaceDE/>
              <w:autoSpaceDN/>
              <w:adjustRightInd/>
              <w:ind w:left="426" w:hanging="426"/>
              <w:jc w:val="both"/>
              <w:textAlignment w:val="auto"/>
              <w:rPr>
                <w:rFonts w:cs="Arial"/>
                <w:noProof/>
                <w:color w:val="FF0000"/>
                <w:sz w:val="22"/>
                <w:szCs w:val="22"/>
              </w:rPr>
            </w:pPr>
            <w:r w:rsidRPr="35453AD9">
              <w:rPr>
                <w:rFonts w:cs="Arial"/>
                <w:noProof/>
                <w:color w:val="FF0000"/>
                <w:sz w:val="22"/>
                <w:szCs w:val="22"/>
              </w:rPr>
              <w:t>The welfare checklist should be applied as appropriate throughout.</w:t>
            </w:r>
          </w:p>
          <w:p w14:paraId="5D417D50" w14:textId="77777777" w:rsidR="008A29E5" w:rsidRPr="000B2B34" w:rsidRDefault="2F77D628" w:rsidP="35453AD9">
            <w:pPr>
              <w:widowControl/>
              <w:numPr>
                <w:ilvl w:val="0"/>
                <w:numId w:val="33"/>
              </w:numPr>
              <w:overflowPunct/>
              <w:autoSpaceDE/>
              <w:autoSpaceDN/>
              <w:adjustRightInd/>
              <w:ind w:left="426" w:hanging="426"/>
              <w:jc w:val="both"/>
              <w:textAlignment w:val="auto"/>
              <w:rPr>
                <w:rFonts w:cs="Arial"/>
                <w:noProof/>
                <w:color w:val="FF0000"/>
                <w:sz w:val="22"/>
                <w:szCs w:val="22"/>
              </w:rPr>
            </w:pPr>
            <w:r w:rsidRPr="35453AD9">
              <w:rPr>
                <w:rFonts w:cs="Arial"/>
                <w:noProof/>
                <w:color w:val="FF0000"/>
                <w:sz w:val="22"/>
                <w:szCs w:val="22"/>
              </w:rPr>
              <w:t>Evidence can be primary (yours), or secondary (where you analyse what others say and think)</w:t>
            </w:r>
          </w:p>
          <w:p w14:paraId="72BE3BF1" w14:textId="77777777" w:rsidR="008A29E5" w:rsidRPr="000B2B34" w:rsidRDefault="2F77D628" w:rsidP="35453AD9">
            <w:pPr>
              <w:widowControl/>
              <w:numPr>
                <w:ilvl w:val="0"/>
                <w:numId w:val="33"/>
              </w:numPr>
              <w:overflowPunct/>
              <w:autoSpaceDE/>
              <w:autoSpaceDN/>
              <w:adjustRightInd/>
              <w:ind w:left="426" w:hanging="426"/>
              <w:jc w:val="both"/>
              <w:textAlignment w:val="auto"/>
              <w:rPr>
                <w:rFonts w:cs="Arial"/>
                <w:noProof/>
                <w:color w:val="FF0000"/>
                <w:sz w:val="22"/>
                <w:szCs w:val="22"/>
              </w:rPr>
            </w:pPr>
            <w:r w:rsidRPr="35453AD9">
              <w:rPr>
                <w:rFonts w:cs="Arial"/>
                <w:noProof/>
                <w:color w:val="FF0000"/>
                <w:sz w:val="22"/>
                <w:szCs w:val="22"/>
              </w:rPr>
              <w:t>Evidence should set out the reasons to support a reunification plan as well as potential risks and challenges involved.</w:t>
            </w:r>
          </w:p>
          <w:p w14:paraId="34207C5F" w14:textId="68368EDA" w:rsidR="008A29E5" w:rsidRPr="000B2B34" w:rsidRDefault="2F77D628" w:rsidP="35453AD9">
            <w:pPr>
              <w:widowControl/>
              <w:numPr>
                <w:ilvl w:val="0"/>
                <w:numId w:val="33"/>
              </w:numPr>
              <w:overflowPunct/>
              <w:autoSpaceDE/>
              <w:autoSpaceDN/>
              <w:adjustRightInd/>
              <w:ind w:left="426" w:hanging="426"/>
              <w:jc w:val="both"/>
              <w:textAlignment w:val="auto"/>
              <w:rPr>
                <w:rFonts w:cs="Arial"/>
                <w:noProof/>
                <w:color w:val="FF0000"/>
                <w:sz w:val="22"/>
                <w:szCs w:val="22"/>
              </w:rPr>
            </w:pPr>
            <w:r w:rsidRPr="35453AD9">
              <w:rPr>
                <w:rFonts w:cs="Arial"/>
                <w:noProof/>
                <w:color w:val="FF0000"/>
                <w:sz w:val="22"/>
                <w:szCs w:val="22"/>
              </w:rPr>
              <w:t>Child’s voice should be explic</w:t>
            </w:r>
            <w:r w:rsidR="00200D9D">
              <w:rPr>
                <w:rFonts w:cs="Arial"/>
                <w:noProof/>
                <w:color w:val="FF0000"/>
                <w:sz w:val="22"/>
                <w:szCs w:val="22"/>
              </w:rPr>
              <w:t>it.</w:t>
            </w:r>
          </w:p>
          <w:p w14:paraId="57590049" w14:textId="3D0ADCBD" w:rsidR="008A29E5" w:rsidRPr="000B2B34" w:rsidRDefault="008A29E5" w:rsidP="35453AD9">
            <w:pPr>
              <w:widowControl/>
              <w:overflowPunct/>
              <w:autoSpaceDE/>
              <w:autoSpaceDN/>
              <w:adjustRightInd/>
              <w:textAlignment w:val="auto"/>
              <w:rPr>
                <w:rFonts w:cs="Arial"/>
                <w:noProof/>
                <w:sz w:val="32"/>
                <w:szCs w:val="32"/>
              </w:rPr>
            </w:pPr>
          </w:p>
        </w:tc>
      </w:tr>
    </w:tbl>
    <w:p w14:paraId="0C5B615A" w14:textId="77777777" w:rsidR="00371925" w:rsidRPr="00B902C5" w:rsidRDefault="00371925" w:rsidP="002116F7">
      <w:pPr>
        <w:widowControl/>
        <w:overflowPunct/>
        <w:autoSpaceDE/>
        <w:autoSpaceDN/>
        <w:adjustRightInd/>
        <w:textAlignment w:val="auto"/>
        <w:rPr>
          <w:rFonts w:cs="Arial"/>
          <w:b/>
          <w:noProof/>
          <w:sz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127"/>
        <w:gridCol w:w="3005"/>
        <w:gridCol w:w="1418"/>
        <w:gridCol w:w="3685"/>
      </w:tblGrid>
      <w:tr w:rsidR="00B902C5" w:rsidRPr="00B902C5" w14:paraId="6E939E17" w14:textId="77777777" w:rsidTr="35453AD9">
        <w:trPr>
          <w:trHeight w:val="387"/>
        </w:trPr>
        <w:tc>
          <w:tcPr>
            <w:tcW w:w="10235" w:type="dxa"/>
            <w:gridSpan w:val="4"/>
            <w:tcBorders>
              <w:top w:val="nil"/>
              <w:left w:val="nil"/>
              <w:right w:val="nil"/>
            </w:tcBorders>
            <w:vAlign w:val="center"/>
          </w:tcPr>
          <w:p w14:paraId="71CA00D5" w14:textId="7C7DA4D6" w:rsidR="00371925" w:rsidRPr="00B902C5" w:rsidRDefault="00371925" w:rsidP="35453AD9">
            <w:pPr>
              <w:widowControl/>
              <w:overflowPunct/>
              <w:autoSpaceDE/>
              <w:autoSpaceDN/>
              <w:adjustRightInd/>
              <w:ind w:left="460" w:hanging="460"/>
              <w:textAlignment w:val="auto"/>
              <w:rPr>
                <w:rFonts w:cs="Arial"/>
                <w:b/>
                <w:bCs/>
              </w:rPr>
            </w:pPr>
            <w:r w:rsidRPr="35453AD9">
              <w:rPr>
                <w:rFonts w:cs="Arial"/>
                <w:b/>
                <w:bCs/>
                <w:sz w:val="22"/>
                <w:szCs w:val="22"/>
              </w:rPr>
              <w:t>3.2 List of previous assessments and interventions</w:t>
            </w:r>
            <w:r w:rsidR="000B2B34" w:rsidRPr="35453AD9">
              <w:rPr>
                <w:rFonts w:cs="Arial"/>
                <w:b/>
                <w:bCs/>
                <w:sz w:val="22"/>
                <w:szCs w:val="22"/>
              </w:rPr>
              <w:t xml:space="preserve"> – </w:t>
            </w:r>
            <w:r w:rsidR="000B2B34" w:rsidRPr="35453AD9">
              <w:rPr>
                <w:rFonts w:cs="Arial"/>
                <w:b/>
                <w:bCs/>
                <w:color w:val="FF0000"/>
                <w:sz w:val="32"/>
                <w:szCs w:val="32"/>
              </w:rPr>
              <w:t>Please list for legal panel</w:t>
            </w:r>
            <w:r w:rsidR="00840288" w:rsidRPr="35453AD9">
              <w:rPr>
                <w:rFonts w:cs="Arial"/>
                <w:b/>
                <w:bCs/>
                <w:color w:val="FF0000"/>
                <w:sz w:val="32"/>
                <w:szCs w:val="32"/>
              </w:rPr>
              <w:t xml:space="preserve"> assessments that led to removal and </w:t>
            </w:r>
            <w:r w:rsidR="00F661C7" w:rsidRPr="35453AD9">
              <w:rPr>
                <w:rFonts w:cs="Arial"/>
                <w:b/>
                <w:bCs/>
                <w:color w:val="FF0000"/>
                <w:sz w:val="32"/>
                <w:szCs w:val="32"/>
              </w:rPr>
              <w:t xml:space="preserve">the application to revoke the </w:t>
            </w:r>
            <w:r w:rsidR="525F1C60" w:rsidRPr="35453AD9">
              <w:rPr>
                <w:rFonts w:cs="Arial"/>
                <w:b/>
                <w:bCs/>
                <w:color w:val="FF0000"/>
                <w:sz w:val="32"/>
                <w:szCs w:val="32"/>
              </w:rPr>
              <w:t>P</w:t>
            </w:r>
            <w:r w:rsidR="00F661C7" w:rsidRPr="35453AD9">
              <w:rPr>
                <w:rFonts w:cs="Arial"/>
                <w:b/>
                <w:bCs/>
                <w:color w:val="FF0000"/>
                <w:sz w:val="32"/>
                <w:szCs w:val="32"/>
              </w:rPr>
              <w:t xml:space="preserve">lacement </w:t>
            </w:r>
            <w:r w:rsidR="54BD331E" w:rsidRPr="35453AD9">
              <w:rPr>
                <w:rFonts w:cs="Arial"/>
                <w:b/>
                <w:bCs/>
                <w:color w:val="FF0000"/>
                <w:sz w:val="32"/>
                <w:szCs w:val="32"/>
              </w:rPr>
              <w:t>O</w:t>
            </w:r>
            <w:r w:rsidR="00F661C7" w:rsidRPr="35453AD9">
              <w:rPr>
                <w:rFonts w:cs="Arial"/>
                <w:b/>
                <w:bCs/>
                <w:color w:val="FF0000"/>
                <w:sz w:val="32"/>
                <w:szCs w:val="32"/>
              </w:rPr>
              <w:t>rder at this time</w:t>
            </w:r>
            <w:r w:rsidR="00840288" w:rsidRPr="35453AD9">
              <w:rPr>
                <w:rFonts w:cs="Arial"/>
                <w:b/>
                <w:bCs/>
                <w:color w:val="FF0000"/>
                <w:sz w:val="32"/>
                <w:szCs w:val="32"/>
              </w:rPr>
              <w:t>.</w:t>
            </w:r>
          </w:p>
        </w:tc>
      </w:tr>
      <w:tr w:rsidR="00B902C5" w:rsidRPr="00B902C5" w14:paraId="390738D4" w14:textId="77777777" w:rsidTr="35453AD9">
        <w:tc>
          <w:tcPr>
            <w:tcW w:w="2127" w:type="dxa"/>
            <w:shd w:val="clear" w:color="auto" w:fill="F2F2F2" w:themeFill="background1" w:themeFillShade="F2"/>
            <w:vAlign w:val="center"/>
          </w:tcPr>
          <w:p w14:paraId="563D366A" w14:textId="77777777" w:rsidR="00371925" w:rsidRPr="00B902C5" w:rsidRDefault="00371925" w:rsidP="005524B8">
            <w:pPr>
              <w:widowControl/>
              <w:overflowPunct/>
              <w:autoSpaceDE/>
              <w:autoSpaceDN/>
              <w:adjustRightInd/>
              <w:jc w:val="center"/>
              <w:textAlignment w:val="auto"/>
              <w:rPr>
                <w:rFonts w:cs="Arial"/>
                <w:b/>
                <w:noProof/>
              </w:rPr>
            </w:pPr>
            <w:r w:rsidRPr="00B902C5">
              <w:rPr>
                <w:rFonts w:cs="Arial"/>
                <w:b/>
                <w:noProof/>
                <w:sz w:val="22"/>
              </w:rPr>
              <w:t>Organisation</w:t>
            </w:r>
          </w:p>
        </w:tc>
        <w:tc>
          <w:tcPr>
            <w:tcW w:w="3005" w:type="dxa"/>
            <w:shd w:val="clear" w:color="auto" w:fill="F2F2F2" w:themeFill="background1" w:themeFillShade="F2"/>
            <w:vAlign w:val="center"/>
          </w:tcPr>
          <w:p w14:paraId="2E05220D" w14:textId="77777777" w:rsidR="00371925" w:rsidRPr="00B902C5" w:rsidRDefault="00371925" w:rsidP="005524B8">
            <w:pPr>
              <w:widowControl/>
              <w:overflowPunct/>
              <w:autoSpaceDE/>
              <w:autoSpaceDN/>
              <w:adjustRightInd/>
              <w:jc w:val="center"/>
              <w:textAlignment w:val="auto"/>
              <w:rPr>
                <w:rFonts w:cs="Arial"/>
                <w:b/>
                <w:noProof/>
              </w:rPr>
            </w:pPr>
            <w:r w:rsidRPr="00B902C5">
              <w:rPr>
                <w:rFonts w:cs="Arial"/>
                <w:b/>
                <w:noProof/>
                <w:sz w:val="22"/>
              </w:rPr>
              <w:t>Description of assessment/intervention</w:t>
            </w:r>
          </w:p>
        </w:tc>
        <w:tc>
          <w:tcPr>
            <w:tcW w:w="1418" w:type="dxa"/>
            <w:shd w:val="clear" w:color="auto" w:fill="F2F2F2" w:themeFill="background1" w:themeFillShade="F2"/>
            <w:vAlign w:val="center"/>
          </w:tcPr>
          <w:p w14:paraId="491072FA" w14:textId="77777777" w:rsidR="00371925" w:rsidRPr="00B902C5" w:rsidRDefault="00371925" w:rsidP="005524B8">
            <w:pPr>
              <w:widowControl/>
              <w:overflowPunct/>
              <w:autoSpaceDE/>
              <w:autoSpaceDN/>
              <w:adjustRightInd/>
              <w:jc w:val="center"/>
              <w:textAlignment w:val="auto"/>
              <w:rPr>
                <w:rFonts w:cs="Arial"/>
                <w:b/>
                <w:noProof/>
              </w:rPr>
            </w:pPr>
            <w:r w:rsidRPr="00B902C5">
              <w:rPr>
                <w:rFonts w:cs="Arial"/>
                <w:b/>
                <w:noProof/>
                <w:sz w:val="22"/>
              </w:rPr>
              <w:t>Date</w:t>
            </w:r>
          </w:p>
        </w:tc>
        <w:tc>
          <w:tcPr>
            <w:tcW w:w="3685" w:type="dxa"/>
            <w:shd w:val="clear" w:color="auto" w:fill="F2F2F2" w:themeFill="background1" w:themeFillShade="F2"/>
            <w:vAlign w:val="center"/>
          </w:tcPr>
          <w:p w14:paraId="2A839DAB" w14:textId="77777777" w:rsidR="00371925" w:rsidRPr="00B902C5" w:rsidRDefault="00371925" w:rsidP="005524B8">
            <w:pPr>
              <w:widowControl/>
              <w:overflowPunct/>
              <w:autoSpaceDE/>
              <w:autoSpaceDN/>
              <w:adjustRightInd/>
              <w:jc w:val="center"/>
              <w:textAlignment w:val="auto"/>
              <w:rPr>
                <w:rFonts w:cs="Arial"/>
                <w:b/>
                <w:noProof/>
              </w:rPr>
            </w:pPr>
            <w:r w:rsidRPr="00B902C5">
              <w:rPr>
                <w:rFonts w:cs="Arial"/>
                <w:b/>
                <w:noProof/>
                <w:sz w:val="22"/>
              </w:rPr>
              <w:t>Outcome and effectiveness</w:t>
            </w:r>
          </w:p>
        </w:tc>
      </w:tr>
      <w:tr w:rsidR="00B902C5" w:rsidRPr="00B902C5" w14:paraId="792F1AA2" w14:textId="77777777" w:rsidTr="35453AD9">
        <w:trPr>
          <w:trHeight w:val="454"/>
        </w:trPr>
        <w:tc>
          <w:tcPr>
            <w:tcW w:w="2127" w:type="dxa"/>
            <w:vAlign w:val="center"/>
          </w:tcPr>
          <w:p w14:paraId="1A499DFC" w14:textId="77777777" w:rsidR="00371925" w:rsidRPr="00B902C5" w:rsidRDefault="00371925" w:rsidP="005524B8">
            <w:pPr>
              <w:widowControl/>
              <w:overflowPunct/>
              <w:autoSpaceDE/>
              <w:autoSpaceDN/>
              <w:adjustRightInd/>
              <w:textAlignment w:val="auto"/>
              <w:rPr>
                <w:rFonts w:cs="Arial"/>
                <w:b/>
                <w:noProof/>
              </w:rPr>
            </w:pPr>
          </w:p>
        </w:tc>
        <w:tc>
          <w:tcPr>
            <w:tcW w:w="3005" w:type="dxa"/>
            <w:vAlign w:val="center"/>
          </w:tcPr>
          <w:p w14:paraId="5E7E3C41" w14:textId="77777777" w:rsidR="00371925" w:rsidRPr="00B902C5" w:rsidRDefault="00371925" w:rsidP="005524B8">
            <w:pPr>
              <w:widowControl/>
              <w:overflowPunct/>
              <w:autoSpaceDE/>
              <w:autoSpaceDN/>
              <w:adjustRightInd/>
              <w:textAlignment w:val="auto"/>
              <w:rPr>
                <w:rFonts w:cs="Arial"/>
                <w:b/>
                <w:noProof/>
              </w:rPr>
            </w:pPr>
          </w:p>
        </w:tc>
        <w:tc>
          <w:tcPr>
            <w:tcW w:w="1418" w:type="dxa"/>
            <w:vAlign w:val="center"/>
          </w:tcPr>
          <w:p w14:paraId="03F828E4" w14:textId="77777777" w:rsidR="00371925" w:rsidRPr="00B902C5" w:rsidRDefault="00371925" w:rsidP="005524B8">
            <w:pPr>
              <w:widowControl/>
              <w:overflowPunct/>
              <w:autoSpaceDE/>
              <w:autoSpaceDN/>
              <w:adjustRightInd/>
              <w:textAlignment w:val="auto"/>
              <w:rPr>
                <w:rFonts w:cs="Arial"/>
                <w:b/>
                <w:noProof/>
              </w:rPr>
            </w:pPr>
          </w:p>
        </w:tc>
        <w:tc>
          <w:tcPr>
            <w:tcW w:w="3685" w:type="dxa"/>
            <w:vAlign w:val="center"/>
          </w:tcPr>
          <w:p w14:paraId="2AC57CB0" w14:textId="77777777" w:rsidR="00371925" w:rsidRPr="00B902C5" w:rsidRDefault="00371925" w:rsidP="005524B8">
            <w:pPr>
              <w:widowControl/>
              <w:overflowPunct/>
              <w:autoSpaceDE/>
              <w:autoSpaceDN/>
              <w:adjustRightInd/>
              <w:textAlignment w:val="auto"/>
              <w:rPr>
                <w:rFonts w:cs="Arial"/>
                <w:b/>
                <w:noProof/>
              </w:rPr>
            </w:pPr>
          </w:p>
        </w:tc>
      </w:tr>
      <w:tr w:rsidR="00B902C5" w:rsidRPr="00B902C5" w14:paraId="5186B13D" w14:textId="77777777" w:rsidTr="35453AD9">
        <w:trPr>
          <w:trHeight w:val="454"/>
        </w:trPr>
        <w:tc>
          <w:tcPr>
            <w:tcW w:w="2127" w:type="dxa"/>
            <w:vAlign w:val="center"/>
          </w:tcPr>
          <w:p w14:paraId="6C57C439" w14:textId="77777777" w:rsidR="00371925" w:rsidRPr="00B902C5" w:rsidRDefault="00371925" w:rsidP="005524B8">
            <w:pPr>
              <w:widowControl/>
              <w:overflowPunct/>
              <w:autoSpaceDE/>
              <w:autoSpaceDN/>
              <w:adjustRightInd/>
              <w:textAlignment w:val="auto"/>
              <w:rPr>
                <w:rFonts w:cs="Arial"/>
                <w:b/>
                <w:noProof/>
              </w:rPr>
            </w:pPr>
          </w:p>
        </w:tc>
        <w:tc>
          <w:tcPr>
            <w:tcW w:w="3005" w:type="dxa"/>
            <w:vAlign w:val="center"/>
          </w:tcPr>
          <w:p w14:paraId="3D404BC9" w14:textId="77777777" w:rsidR="00371925" w:rsidRPr="00B902C5" w:rsidRDefault="00371925" w:rsidP="005524B8">
            <w:pPr>
              <w:widowControl/>
              <w:overflowPunct/>
              <w:autoSpaceDE/>
              <w:autoSpaceDN/>
              <w:adjustRightInd/>
              <w:textAlignment w:val="auto"/>
              <w:rPr>
                <w:rFonts w:cs="Arial"/>
                <w:b/>
                <w:noProof/>
              </w:rPr>
            </w:pPr>
          </w:p>
        </w:tc>
        <w:tc>
          <w:tcPr>
            <w:tcW w:w="1418" w:type="dxa"/>
            <w:vAlign w:val="center"/>
          </w:tcPr>
          <w:p w14:paraId="61319B8A" w14:textId="77777777" w:rsidR="00371925" w:rsidRPr="00B902C5" w:rsidRDefault="00371925" w:rsidP="005524B8">
            <w:pPr>
              <w:widowControl/>
              <w:overflowPunct/>
              <w:autoSpaceDE/>
              <w:autoSpaceDN/>
              <w:adjustRightInd/>
              <w:textAlignment w:val="auto"/>
              <w:rPr>
                <w:rFonts w:cs="Arial"/>
                <w:b/>
                <w:noProof/>
              </w:rPr>
            </w:pPr>
          </w:p>
        </w:tc>
        <w:tc>
          <w:tcPr>
            <w:tcW w:w="3685" w:type="dxa"/>
            <w:vAlign w:val="center"/>
          </w:tcPr>
          <w:p w14:paraId="31A560F4" w14:textId="77777777" w:rsidR="00371925" w:rsidRPr="00B902C5" w:rsidRDefault="00371925" w:rsidP="005524B8">
            <w:pPr>
              <w:widowControl/>
              <w:overflowPunct/>
              <w:autoSpaceDE/>
              <w:autoSpaceDN/>
              <w:adjustRightInd/>
              <w:textAlignment w:val="auto"/>
              <w:rPr>
                <w:rFonts w:cs="Arial"/>
                <w:b/>
                <w:noProof/>
              </w:rPr>
            </w:pPr>
          </w:p>
        </w:tc>
      </w:tr>
      <w:tr w:rsidR="00B902C5" w:rsidRPr="00B902C5" w14:paraId="70DF735C" w14:textId="77777777" w:rsidTr="35453AD9">
        <w:trPr>
          <w:trHeight w:val="454"/>
        </w:trPr>
        <w:tc>
          <w:tcPr>
            <w:tcW w:w="2127" w:type="dxa"/>
            <w:vAlign w:val="center"/>
          </w:tcPr>
          <w:p w14:paraId="3A413BF6" w14:textId="77777777" w:rsidR="00371925" w:rsidRPr="00B902C5" w:rsidRDefault="00371925" w:rsidP="005524B8">
            <w:pPr>
              <w:widowControl/>
              <w:overflowPunct/>
              <w:autoSpaceDE/>
              <w:autoSpaceDN/>
              <w:adjustRightInd/>
              <w:textAlignment w:val="auto"/>
              <w:rPr>
                <w:rFonts w:cs="Arial"/>
                <w:b/>
                <w:noProof/>
              </w:rPr>
            </w:pPr>
          </w:p>
        </w:tc>
        <w:tc>
          <w:tcPr>
            <w:tcW w:w="3005" w:type="dxa"/>
            <w:vAlign w:val="center"/>
          </w:tcPr>
          <w:p w14:paraId="33D28B4B" w14:textId="77777777" w:rsidR="00371925" w:rsidRPr="00B902C5" w:rsidRDefault="00371925" w:rsidP="005524B8">
            <w:pPr>
              <w:widowControl/>
              <w:overflowPunct/>
              <w:autoSpaceDE/>
              <w:autoSpaceDN/>
              <w:adjustRightInd/>
              <w:textAlignment w:val="auto"/>
              <w:rPr>
                <w:rFonts w:cs="Arial"/>
                <w:b/>
                <w:noProof/>
              </w:rPr>
            </w:pPr>
          </w:p>
        </w:tc>
        <w:tc>
          <w:tcPr>
            <w:tcW w:w="1418" w:type="dxa"/>
            <w:vAlign w:val="center"/>
          </w:tcPr>
          <w:p w14:paraId="37EFA3E3" w14:textId="77777777" w:rsidR="00371925" w:rsidRPr="00B902C5" w:rsidRDefault="00371925" w:rsidP="005524B8">
            <w:pPr>
              <w:widowControl/>
              <w:overflowPunct/>
              <w:autoSpaceDE/>
              <w:autoSpaceDN/>
              <w:adjustRightInd/>
              <w:textAlignment w:val="auto"/>
              <w:rPr>
                <w:rFonts w:cs="Arial"/>
                <w:b/>
                <w:noProof/>
              </w:rPr>
            </w:pPr>
          </w:p>
        </w:tc>
        <w:tc>
          <w:tcPr>
            <w:tcW w:w="3685" w:type="dxa"/>
            <w:vAlign w:val="center"/>
          </w:tcPr>
          <w:p w14:paraId="41C6AC2A" w14:textId="77777777" w:rsidR="00371925" w:rsidRPr="00B902C5" w:rsidRDefault="00371925" w:rsidP="005524B8">
            <w:pPr>
              <w:widowControl/>
              <w:overflowPunct/>
              <w:autoSpaceDE/>
              <w:autoSpaceDN/>
              <w:adjustRightInd/>
              <w:textAlignment w:val="auto"/>
              <w:rPr>
                <w:rFonts w:cs="Arial"/>
                <w:b/>
                <w:noProof/>
              </w:rPr>
            </w:pPr>
          </w:p>
        </w:tc>
      </w:tr>
      <w:tr w:rsidR="00B902C5" w:rsidRPr="00B902C5" w14:paraId="2DC44586" w14:textId="77777777" w:rsidTr="35453AD9">
        <w:trPr>
          <w:trHeight w:val="454"/>
        </w:trPr>
        <w:tc>
          <w:tcPr>
            <w:tcW w:w="2127" w:type="dxa"/>
            <w:vAlign w:val="center"/>
          </w:tcPr>
          <w:p w14:paraId="4FFCBC07" w14:textId="77777777" w:rsidR="00371925" w:rsidRPr="00B902C5" w:rsidRDefault="00371925" w:rsidP="005524B8">
            <w:pPr>
              <w:widowControl/>
              <w:overflowPunct/>
              <w:autoSpaceDE/>
              <w:autoSpaceDN/>
              <w:adjustRightInd/>
              <w:textAlignment w:val="auto"/>
              <w:rPr>
                <w:rFonts w:cs="Arial"/>
                <w:b/>
                <w:noProof/>
              </w:rPr>
            </w:pPr>
          </w:p>
        </w:tc>
        <w:tc>
          <w:tcPr>
            <w:tcW w:w="3005" w:type="dxa"/>
            <w:vAlign w:val="center"/>
          </w:tcPr>
          <w:p w14:paraId="1728B4D0" w14:textId="77777777" w:rsidR="00371925" w:rsidRPr="00B902C5" w:rsidRDefault="00371925" w:rsidP="005524B8">
            <w:pPr>
              <w:widowControl/>
              <w:overflowPunct/>
              <w:autoSpaceDE/>
              <w:autoSpaceDN/>
              <w:adjustRightInd/>
              <w:textAlignment w:val="auto"/>
              <w:rPr>
                <w:rFonts w:cs="Arial"/>
                <w:b/>
                <w:noProof/>
              </w:rPr>
            </w:pPr>
          </w:p>
        </w:tc>
        <w:tc>
          <w:tcPr>
            <w:tcW w:w="1418" w:type="dxa"/>
            <w:vAlign w:val="center"/>
          </w:tcPr>
          <w:p w14:paraId="34959D4B" w14:textId="77777777" w:rsidR="00371925" w:rsidRPr="00B902C5" w:rsidRDefault="00371925" w:rsidP="005524B8">
            <w:pPr>
              <w:widowControl/>
              <w:overflowPunct/>
              <w:autoSpaceDE/>
              <w:autoSpaceDN/>
              <w:adjustRightInd/>
              <w:textAlignment w:val="auto"/>
              <w:rPr>
                <w:rFonts w:cs="Arial"/>
                <w:b/>
                <w:noProof/>
              </w:rPr>
            </w:pPr>
          </w:p>
        </w:tc>
        <w:tc>
          <w:tcPr>
            <w:tcW w:w="3685" w:type="dxa"/>
            <w:vAlign w:val="center"/>
          </w:tcPr>
          <w:p w14:paraId="7BD58BA2" w14:textId="77777777" w:rsidR="00371925" w:rsidRPr="00B902C5" w:rsidRDefault="00371925" w:rsidP="005524B8">
            <w:pPr>
              <w:widowControl/>
              <w:overflowPunct/>
              <w:autoSpaceDE/>
              <w:autoSpaceDN/>
              <w:adjustRightInd/>
              <w:textAlignment w:val="auto"/>
              <w:rPr>
                <w:rFonts w:cs="Arial"/>
                <w:b/>
                <w:noProof/>
              </w:rPr>
            </w:pPr>
          </w:p>
        </w:tc>
      </w:tr>
      <w:tr w:rsidR="00B902C5" w:rsidRPr="00B902C5" w14:paraId="4357A966" w14:textId="77777777" w:rsidTr="35453AD9">
        <w:trPr>
          <w:trHeight w:val="454"/>
        </w:trPr>
        <w:tc>
          <w:tcPr>
            <w:tcW w:w="2127" w:type="dxa"/>
            <w:vAlign w:val="center"/>
          </w:tcPr>
          <w:p w14:paraId="44690661" w14:textId="77777777" w:rsidR="00371925" w:rsidRPr="00B902C5" w:rsidRDefault="00371925" w:rsidP="005524B8">
            <w:pPr>
              <w:widowControl/>
              <w:overflowPunct/>
              <w:autoSpaceDE/>
              <w:autoSpaceDN/>
              <w:adjustRightInd/>
              <w:textAlignment w:val="auto"/>
              <w:rPr>
                <w:rFonts w:cs="Arial"/>
                <w:b/>
                <w:noProof/>
              </w:rPr>
            </w:pPr>
          </w:p>
        </w:tc>
        <w:tc>
          <w:tcPr>
            <w:tcW w:w="3005" w:type="dxa"/>
            <w:vAlign w:val="center"/>
          </w:tcPr>
          <w:p w14:paraId="74539910" w14:textId="77777777" w:rsidR="00371925" w:rsidRPr="00B902C5" w:rsidRDefault="00371925" w:rsidP="005524B8">
            <w:pPr>
              <w:widowControl/>
              <w:overflowPunct/>
              <w:autoSpaceDE/>
              <w:autoSpaceDN/>
              <w:adjustRightInd/>
              <w:textAlignment w:val="auto"/>
              <w:rPr>
                <w:rFonts w:cs="Arial"/>
                <w:b/>
                <w:noProof/>
              </w:rPr>
            </w:pPr>
          </w:p>
        </w:tc>
        <w:tc>
          <w:tcPr>
            <w:tcW w:w="1418" w:type="dxa"/>
            <w:vAlign w:val="center"/>
          </w:tcPr>
          <w:p w14:paraId="5A7E0CF2" w14:textId="77777777" w:rsidR="00371925" w:rsidRPr="00B902C5" w:rsidRDefault="00371925" w:rsidP="005524B8">
            <w:pPr>
              <w:widowControl/>
              <w:overflowPunct/>
              <w:autoSpaceDE/>
              <w:autoSpaceDN/>
              <w:adjustRightInd/>
              <w:textAlignment w:val="auto"/>
              <w:rPr>
                <w:rFonts w:cs="Arial"/>
                <w:b/>
                <w:noProof/>
              </w:rPr>
            </w:pPr>
          </w:p>
        </w:tc>
        <w:tc>
          <w:tcPr>
            <w:tcW w:w="3685" w:type="dxa"/>
            <w:vAlign w:val="center"/>
          </w:tcPr>
          <w:p w14:paraId="60FA6563" w14:textId="77777777" w:rsidR="00371925" w:rsidRPr="00B902C5" w:rsidRDefault="00371925" w:rsidP="005524B8">
            <w:pPr>
              <w:widowControl/>
              <w:overflowPunct/>
              <w:autoSpaceDE/>
              <w:autoSpaceDN/>
              <w:adjustRightInd/>
              <w:textAlignment w:val="auto"/>
              <w:rPr>
                <w:rFonts w:cs="Arial"/>
                <w:b/>
                <w:noProof/>
              </w:rPr>
            </w:pPr>
          </w:p>
        </w:tc>
      </w:tr>
    </w:tbl>
    <w:p w14:paraId="1AC5CDBE" w14:textId="77777777" w:rsidR="003A3EA8" w:rsidRDefault="003A3E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216"/>
      </w:tblGrid>
      <w:tr w:rsidR="00C06E02" w14:paraId="7163B2B6" w14:textId="77777777" w:rsidTr="35453AD9">
        <w:trPr>
          <w:trHeight w:val="428"/>
        </w:trPr>
        <w:tc>
          <w:tcPr>
            <w:tcW w:w="10286" w:type="dxa"/>
            <w:tcBorders>
              <w:top w:val="nil"/>
              <w:left w:val="nil"/>
              <w:bottom w:val="nil"/>
              <w:right w:val="nil"/>
            </w:tcBorders>
            <w:shd w:val="clear" w:color="auto" w:fill="F2F2F2" w:themeFill="background1" w:themeFillShade="F2"/>
            <w:vAlign w:val="center"/>
          </w:tcPr>
          <w:p w14:paraId="6269903D" w14:textId="5A043142" w:rsidR="003737AD" w:rsidRPr="003737AD" w:rsidRDefault="003465A7" w:rsidP="35453AD9">
            <w:pPr>
              <w:widowControl/>
              <w:overflowPunct/>
              <w:autoSpaceDE/>
              <w:autoSpaceDN/>
              <w:adjustRightInd/>
              <w:textAlignment w:val="auto"/>
              <w:rPr>
                <w:rFonts w:cs="Arial"/>
                <w:b/>
                <w:bCs/>
                <w:noProof/>
                <w:sz w:val="22"/>
                <w:szCs w:val="22"/>
              </w:rPr>
            </w:pPr>
            <w:r w:rsidRPr="35453AD9">
              <w:rPr>
                <w:rFonts w:cs="Arial"/>
                <w:b/>
                <w:bCs/>
                <w:noProof/>
                <w:sz w:val="22"/>
                <w:szCs w:val="22"/>
              </w:rPr>
              <w:t xml:space="preserve">3.3 Has the plan to revoke the </w:t>
            </w:r>
            <w:r w:rsidR="4E24BA38" w:rsidRPr="35453AD9">
              <w:rPr>
                <w:rFonts w:cs="Arial"/>
                <w:b/>
                <w:bCs/>
                <w:noProof/>
                <w:sz w:val="22"/>
                <w:szCs w:val="22"/>
              </w:rPr>
              <w:t>P</w:t>
            </w:r>
            <w:r w:rsidRPr="35453AD9">
              <w:rPr>
                <w:rFonts w:cs="Arial"/>
                <w:b/>
                <w:bCs/>
                <w:noProof/>
                <w:sz w:val="22"/>
                <w:szCs w:val="22"/>
              </w:rPr>
              <w:t xml:space="preserve">lacement </w:t>
            </w:r>
            <w:r w:rsidR="25689453" w:rsidRPr="35453AD9">
              <w:rPr>
                <w:rFonts w:cs="Arial"/>
                <w:b/>
                <w:bCs/>
                <w:noProof/>
                <w:sz w:val="22"/>
                <w:szCs w:val="22"/>
              </w:rPr>
              <w:t>O</w:t>
            </w:r>
            <w:r w:rsidRPr="35453AD9">
              <w:rPr>
                <w:rFonts w:cs="Arial"/>
                <w:b/>
                <w:bCs/>
                <w:noProof/>
                <w:sz w:val="22"/>
                <w:szCs w:val="22"/>
              </w:rPr>
              <w:t>rder been discussed and agreed at the child’s Child in Care review and if so what was the date of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3737AD" w:rsidRPr="009B3498" w14:paraId="342D4C27" w14:textId="77777777" w:rsidTr="009B3498">
              <w:tc>
                <w:tcPr>
                  <w:tcW w:w="10055" w:type="dxa"/>
                  <w:shd w:val="clear" w:color="auto" w:fill="auto"/>
                </w:tcPr>
                <w:p w14:paraId="3572E399" w14:textId="77777777" w:rsidR="003737AD" w:rsidRPr="009B3498" w:rsidRDefault="003737AD" w:rsidP="009B3498">
                  <w:pPr>
                    <w:widowControl/>
                    <w:overflowPunct/>
                    <w:autoSpaceDE/>
                    <w:autoSpaceDN/>
                    <w:adjustRightInd/>
                    <w:textAlignment w:val="auto"/>
                    <w:rPr>
                      <w:rFonts w:cs="Arial"/>
                      <w:b/>
                      <w:noProof/>
                      <w:sz w:val="28"/>
                      <w:szCs w:val="28"/>
                    </w:rPr>
                  </w:pPr>
                </w:p>
                <w:p w14:paraId="6CEB15CE" w14:textId="77777777" w:rsidR="003737AD" w:rsidRPr="009B3498" w:rsidRDefault="003737AD" w:rsidP="009B3498">
                  <w:pPr>
                    <w:widowControl/>
                    <w:overflowPunct/>
                    <w:autoSpaceDE/>
                    <w:autoSpaceDN/>
                    <w:adjustRightInd/>
                    <w:textAlignment w:val="auto"/>
                    <w:rPr>
                      <w:rFonts w:cs="Arial"/>
                      <w:b/>
                      <w:noProof/>
                      <w:sz w:val="28"/>
                      <w:szCs w:val="28"/>
                    </w:rPr>
                  </w:pPr>
                </w:p>
                <w:p w14:paraId="66518E39" w14:textId="77777777" w:rsidR="003737AD" w:rsidRPr="009B3498" w:rsidRDefault="003737AD" w:rsidP="009B3498">
                  <w:pPr>
                    <w:widowControl/>
                    <w:overflowPunct/>
                    <w:autoSpaceDE/>
                    <w:autoSpaceDN/>
                    <w:adjustRightInd/>
                    <w:textAlignment w:val="auto"/>
                    <w:rPr>
                      <w:rFonts w:cs="Arial"/>
                      <w:b/>
                      <w:noProof/>
                      <w:sz w:val="28"/>
                      <w:szCs w:val="28"/>
                    </w:rPr>
                  </w:pPr>
                </w:p>
                <w:p w14:paraId="7E75FCD0" w14:textId="77777777" w:rsidR="003737AD" w:rsidRPr="009B3498" w:rsidRDefault="003737AD" w:rsidP="009B3498">
                  <w:pPr>
                    <w:widowControl/>
                    <w:overflowPunct/>
                    <w:autoSpaceDE/>
                    <w:autoSpaceDN/>
                    <w:adjustRightInd/>
                    <w:textAlignment w:val="auto"/>
                    <w:rPr>
                      <w:rFonts w:cs="Arial"/>
                      <w:b/>
                      <w:noProof/>
                      <w:sz w:val="28"/>
                      <w:szCs w:val="28"/>
                    </w:rPr>
                  </w:pPr>
                </w:p>
              </w:tc>
            </w:tr>
          </w:tbl>
          <w:p w14:paraId="10FDAA0E" w14:textId="77777777" w:rsidR="003737AD" w:rsidRDefault="003737AD" w:rsidP="00CB4341">
            <w:pPr>
              <w:widowControl/>
              <w:overflowPunct/>
              <w:autoSpaceDE/>
              <w:autoSpaceDN/>
              <w:adjustRightInd/>
              <w:textAlignment w:val="auto"/>
              <w:rPr>
                <w:rFonts w:cs="Arial"/>
                <w:b/>
                <w:noProof/>
                <w:sz w:val="28"/>
                <w:szCs w:val="28"/>
              </w:rPr>
            </w:pPr>
          </w:p>
          <w:p w14:paraId="37F9E37B" w14:textId="77777777" w:rsidR="003737AD" w:rsidRPr="003737AD" w:rsidRDefault="003737AD" w:rsidP="00CB4341">
            <w:pPr>
              <w:widowControl/>
              <w:overflowPunct/>
              <w:autoSpaceDE/>
              <w:autoSpaceDN/>
              <w:adjustRightInd/>
              <w:textAlignment w:val="auto"/>
              <w:rPr>
                <w:rFonts w:cs="Arial"/>
                <w:b/>
                <w:noProof/>
                <w:sz w:val="22"/>
                <w:szCs w:val="22"/>
              </w:rPr>
            </w:pPr>
            <w:r w:rsidRPr="003737AD">
              <w:rPr>
                <w:rFonts w:cs="Arial"/>
                <w:b/>
                <w:noProof/>
                <w:sz w:val="22"/>
                <w:szCs w:val="22"/>
              </w:rPr>
              <w:t>3.4 Has the Agency Decision Maker (ADM) revoked the best interest decision for the child and if so, what date was this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3737AD" w:rsidRPr="009B3498" w14:paraId="774AF2BF" w14:textId="77777777" w:rsidTr="009B3498">
              <w:tc>
                <w:tcPr>
                  <w:tcW w:w="10055" w:type="dxa"/>
                  <w:shd w:val="clear" w:color="auto" w:fill="auto"/>
                </w:tcPr>
                <w:p w14:paraId="7A292896" w14:textId="77777777" w:rsidR="003737AD" w:rsidRPr="009B3498" w:rsidRDefault="003737AD" w:rsidP="009B3498">
                  <w:pPr>
                    <w:widowControl/>
                    <w:overflowPunct/>
                    <w:autoSpaceDE/>
                    <w:autoSpaceDN/>
                    <w:adjustRightInd/>
                    <w:textAlignment w:val="auto"/>
                    <w:rPr>
                      <w:rFonts w:cs="Arial"/>
                      <w:b/>
                      <w:noProof/>
                      <w:sz w:val="28"/>
                      <w:szCs w:val="28"/>
                    </w:rPr>
                  </w:pPr>
                </w:p>
                <w:p w14:paraId="2191599E" w14:textId="77777777" w:rsidR="003737AD" w:rsidRPr="009B3498" w:rsidRDefault="003737AD" w:rsidP="009B3498">
                  <w:pPr>
                    <w:widowControl/>
                    <w:overflowPunct/>
                    <w:autoSpaceDE/>
                    <w:autoSpaceDN/>
                    <w:adjustRightInd/>
                    <w:textAlignment w:val="auto"/>
                    <w:rPr>
                      <w:rFonts w:cs="Arial"/>
                      <w:b/>
                      <w:noProof/>
                      <w:sz w:val="28"/>
                      <w:szCs w:val="28"/>
                    </w:rPr>
                  </w:pPr>
                </w:p>
                <w:p w14:paraId="7673E5AE" w14:textId="77777777" w:rsidR="003737AD" w:rsidRPr="009B3498" w:rsidRDefault="003737AD" w:rsidP="009B3498">
                  <w:pPr>
                    <w:widowControl/>
                    <w:overflowPunct/>
                    <w:autoSpaceDE/>
                    <w:autoSpaceDN/>
                    <w:adjustRightInd/>
                    <w:textAlignment w:val="auto"/>
                    <w:rPr>
                      <w:rFonts w:cs="Arial"/>
                      <w:b/>
                      <w:noProof/>
                      <w:sz w:val="28"/>
                      <w:szCs w:val="28"/>
                    </w:rPr>
                  </w:pPr>
                </w:p>
              </w:tc>
            </w:tr>
          </w:tbl>
          <w:p w14:paraId="041D98D7" w14:textId="77777777" w:rsidR="003737AD" w:rsidRDefault="003737AD" w:rsidP="00CB4341">
            <w:pPr>
              <w:widowControl/>
              <w:overflowPunct/>
              <w:autoSpaceDE/>
              <w:autoSpaceDN/>
              <w:adjustRightInd/>
              <w:textAlignment w:val="auto"/>
              <w:rPr>
                <w:rFonts w:cs="Arial"/>
                <w:b/>
                <w:noProof/>
                <w:sz w:val="28"/>
                <w:szCs w:val="28"/>
              </w:rPr>
            </w:pPr>
          </w:p>
          <w:p w14:paraId="5AB7C0C5" w14:textId="77777777" w:rsidR="003737AD" w:rsidRDefault="003737AD" w:rsidP="00CB4341">
            <w:pPr>
              <w:widowControl/>
              <w:overflowPunct/>
              <w:autoSpaceDE/>
              <w:autoSpaceDN/>
              <w:adjustRightInd/>
              <w:textAlignment w:val="auto"/>
              <w:rPr>
                <w:rFonts w:cs="Arial"/>
                <w:b/>
                <w:noProof/>
                <w:sz w:val="28"/>
                <w:szCs w:val="28"/>
              </w:rPr>
            </w:pPr>
          </w:p>
          <w:p w14:paraId="7E9DB9A6" w14:textId="77777777" w:rsidR="00C06E02" w:rsidRPr="00CE1544" w:rsidRDefault="00C06E02" w:rsidP="00CB4341">
            <w:pPr>
              <w:widowControl/>
              <w:overflowPunct/>
              <w:autoSpaceDE/>
              <w:autoSpaceDN/>
              <w:adjustRightInd/>
              <w:textAlignment w:val="auto"/>
              <w:rPr>
                <w:rFonts w:cs="Arial"/>
                <w:b/>
                <w:noProof/>
                <w:sz w:val="28"/>
                <w:szCs w:val="28"/>
              </w:rPr>
            </w:pPr>
            <w:r w:rsidRPr="00CE1544">
              <w:rPr>
                <w:rFonts w:cs="Arial"/>
                <w:b/>
                <w:noProof/>
                <w:sz w:val="28"/>
                <w:szCs w:val="28"/>
              </w:rPr>
              <w:t>4. Child impact analysis</w:t>
            </w:r>
            <w:r w:rsidR="00CB4341">
              <w:rPr>
                <w:rFonts w:cs="Arial"/>
                <w:b/>
                <w:noProof/>
                <w:sz w:val="28"/>
                <w:szCs w:val="28"/>
              </w:rPr>
              <w:t xml:space="preserve"> (for each individual child)</w:t>
            </w:r>
          </w:p>
        </w:tc>
      </w:tr>
      <w:tr w:rsidR="00C06E02" w14:paraId="26485D1E" w14:textId="77777777" w:rsidTr="35453AD9">
        <w:trPr>
          <w:trHeight w:val="620"/>
        </w:trPr>
        <w:tc>
          <w:tcPr>
            <w:tcW w:w="10286" w:type="dxa"/>
            <w:tcBorders>
              <w:top w:val="nil"/>
              <w:left w:val="nil"/>
              <w:bottom w:val="single" w:sz="4" w:space="0" w:color="auto"/>
              <w:right w:val="nil"/>
            </w:tcBorders>
            <w:shd w:val="clear" w:color="auto" w:fill="auto"/>
            <w:vAlign w:val="bottom"/>
          </w:tcPr>
          <w:p w14:paraId="4D5FFC49" w14:textId="77777777" w:rsidR="00132A2E" w:rsidRDefault="00C06E02" w:rsidP="00CB4341">
            <w:pPr>
              <w:widowControl/>
              <w:overflowPunct/>
              <w:autoSpaceDE/>
              <w:autoSpaceDN/>
              <w:adjustRightInd/>
              <w:spacing w:before="100" w:beforeAutospacing="1"/>
              <w:textAlignment w:val="auto"/>
              <w:rPr>
                <w:rFonts w:cs="Arial"/>
                <w:b/>
                <w:sz w:val="22"/>
                <w:szCs w:val="22"/>
                <w:lang w:eastAsia="en-GB"/>
              </w:rPr>
            </w:pPr>
            <w:r w:rsidRPr="00CE1544">
              <w:rPr>
                <w:rFonts w:cs="Arial"/>
                <w:b/>
                <w:sz w:val="22"/>
                <w:szCs w:val="22"/>
                <w:lang w:eastAsia="en-GB"/>
              </w:rPr>
              <w:lastRenderedPageBreak/>
              <w:t xml:space="preserve">4.1 </w:t>
            </w:r>
            <w:r w:rsidRPr="00925AD9">
              <w:rPr>
                <w:rFonts w:cs="Arial"/>
                <w:b/>
                <w:sz w:val="22"/>
                <w:szCs w:val="22"/>
                <w:lang w:eastAsia="en-GB"/>
              </w:rPr>
              <w:t xml:space="preserve">Description of the child’s daily life and experience </w:t>
            </w:r>
            <w:r w:rsidR="00CB4341">
              <w:rPr>
                <w:rFonts w:cs="Arial"/>
                <w:b/>
                <w:sz w:val="22"/>
                <w:szCs w:val="22"/>
                <w:lang w:eastAsia="en-GB"/>
              </w:rPr>
              <w:t>during the period under consideration.</w:t>
            </w:r>
          </w:p>
          <w:p w14:paraId="55B33694" w14:textId="77777777" w:rsidR="00E86607" w:rsidRPr="00E86607" w:rsidRDefault="00E86607" w:rsidP="000B2B34">
            <w:pPr>
              <w:widowControl/>
              <w:overflowPunct/>
              <w:autoSpaceDE/>
              <w:autoSpaceDN/>
              <w:adjustRightInd/>
              <w:textAlignment w:val="auto"/>
              <w:rPr>
                <w:rFonts w:cs="Arial"/>
                <w:b/>
                <w:i/>
                <w:color w:val="FF0000"/>
                <w:szCs w:val="22"/>
                <w:lang w:eastAsia="en-GB"/>
              </w:rPr>
            </w:pPr>
          </w:p>
        </w:tc>
      </w:tr>
      <w:tr w:rsidR="00C06E02" w14:paraId="481AC89E" w14:textId="77777777" w:rsidTr="35453AD9">
        <w:trPr>
          <w:trHeight w:val="2522"/>
        </w:trPr>
        <w:tc>
          <w:tcPr>
            <w:tcW w:w="10286" w:type="dxa"/>
            <w:tcBorders>
              <w:top w:val="single" w:sz="4" w:space="0" w:color="auto"/>
              <w:bottom w:val="single" w:sz="4" w:space="0" w:color="auto"/>
            </w:tcBorders>
            <w:shd w:val="clear" w:color="auto" w:fill="auto"/>
          </w:tcPr>
          <w:p w14:paraId="1C56F2FB" w14:textId="7D044C15" w:rsidR="00C06E02" w:rsidRPr="000B2B34" w:rsidRDefault="00840288" w:rsidP="00F661C7">
            <w:pPr>
              <w:widowControl/>
              <w:overflowPunct/>
              <w:autoSpaceDE/>
              <w:autoSpaceDN/>
              <w:adjustRightInd/>
              <w:textAlignment w:val="auto"/>
              <w:rPr>
                <w:rFonts w:cs="Arial"/>
                <w:noProof/>
                <w:sz w:val="32"/>
                <w:szCs w:val="32"/>
              </w:rPr>
            </w:pPr>
            <w:r w:rsidRPr="35453AD9">
              <w:rPr>
                <w:rFonts w:cs="Arial"/>
                <w:b/>
                <w:bCs/>
                <w:color w:val="FF0000"/>
                <w:sz w:val="32"/>
                <w:szCs w:val="32"/>
                <w:lang w:eastAsia="en-GB"/>
              </w:rPr>
              <w:t xml:space="preserve">What is the expected impact on the child of a plan for </w:t>
            </w:r>
            <w:r w:rsidR="00F661C7" w:rsidRPr="35453AD9">
              <w:rPr>
                <w:rFonts w:cs="Arial"/>
                <w:b/>
                <w:bCs/>
                <w:color w:val="FF0000"/>
                <w:sz w:val="32"/>
                <w:szCs w:val="32"/>
                <w:lang w:eastAsia="en-GB"/>
              </w:rPr>
              <w:t>revocation of the placement order</w:t>
            </w:r>
            <w:r w:rsidR="70DD11E0" w:rsidRPr="35453AD9">
              <w:rPr>
                <w:rFonts w:cs="Arial"/>
                <w:b/>
                <w:bCs/>
                <w:color w:val="FF0000"/>
                <w:sz w:val="32"/>
                <w:szCs w:val="32"/>
                <w:lang w:eastAsia="en-GB"/>
              </w:rPr>
              <w:t>?</w:t>
            </w:r>
            <w:r w:rsidR="00F661C7" w:rsidRPr="35453AD9">
              <w:rPr>
                <w:rFonts w:cs="Arial"/>
                <w:b/>
                <w:bCs/>
                <w:color w:val="FF0000"/>
                <w:sz w:val="32"/>
                <w:szCs w:val="32"/>
                <w:lang w:eastAsia="en-GB"/>
              </w:rPr>
              <w:t xml:space="preserve">  Why is this considered to be in the child’s best interest at this time?</w:t>
            </w:r>
            <w:r w:rsidR="11040192" w:rsidRPr="35453AD9">
              <w:rPr>
                <w:rFonts w:cs="Arial"/>
                <w:b/>
                <w:bCs/>
                <w:color w:val="FF0000"/>
                <w:sz w:val="32"/>
                <w:szCs w:val="32"/>
                <w:lang w:eastAsia="en-GB"/>
              </w:rPr>
              <w:t xml:space="preserve"> What would be the impact on the child if the Placement Order was not revoked?</w:t>
            </w:r>
          </w:p>
        </w:tc>
      </w:tr>
      <w:tr w:rsidR="00CB4341" w14:paraId="5B5243CF" w14:textId="77777777" w:rsidTr="35453AD9">
        <w:trPr>
          <w:trHeight w:val="567"/>
        </w:trPr>
        <w:tc>
          <w:tcPr>
            <w:tcW w:w="10286" w:type="dxa"/>
            <w:tcBorders>
              <w:top w:val="single" w:sz="4" w:space="0" w:color="auto"/>
              <w:left w:val="nil"/>
              <w:bottom w:val="single" w:sz="4" w:space="0" w:color="auto"/>
              <w:right w:val="nil"/>
            </w:tcBorders>
            <w:shd w:val="clear" w:color="auto" w:fill="auto"/>
            <w:vAlign w:val="bottom"/>
          </w:tcPr>
          <w:p w14:paraId="4455F193" w14:textId="77777777" w:rsidR="00E86607" w:rsidRDefault="00E86607" w:rsidP="0083376F">
            <w:pPr>
              <w:ind w:left="426" w:hanging="426"/>
              <w:jc w:val="both"/>
              <w:rPr>
                <w:rFonts w:cs="Arial"/>
                <w:b/>
                <w:sz w:val="22"/>
                <w:szCs w:val="22"/>
                <w:lang w:eastAsia="en-GB"/>
              </w:rPr>
            </w:pPr>
          </w:p>
          <w:p w14:paraId="1D21F8D7" w14:textId="77777777" w:rsidR="00BB5CAB" w:rsidRDefault="00CB4341" w:rsidP="0083376F">
            <w:pPr>
              <w:ind w:left="426" w:hanging="426"/>
              <w:jc w:val="both"/>
            </w:pPr>
            <w:r w:rsidRPr="00CE1544">
              <w:rPr>
                <w:rFonts w:cs="Arial"/>
                <w:b/>
                <w:sz w:val="22"/>
                <w:szCs w:val="22"/>
                <w:lang w:eastAsia="en-GB"/>
              </w:rPr>
              <w:t>4.</w:t>
            </w:r>
            <w:r>
              <w:rPr>
                <w:rFonts w:cs="Arial"/>
                <w:b/>
                <w:sz w:val="22"/>
                <w:szCs w:val="22"/>
                <w:lang w:eastAsia="en-GB"/>
              </w:rPr>
              <w:t xml:space="preserve">2 </w:t>
            </w:r>
            <w:r w:rsidR="00BB5CAB">
              <w:rPr>
                <w:rFonts w:cs="Arial"/>
                <w:b/>
                <w:sz w:val="22"/>
                <w:szCs w:val="22"/>
                <w:lang w:eastAsia="en-GB"/>
              </w:rPr>
              <w:t xml:space="preserve"> </w:t>
            </w:r>
            <w:r w:rsidR="00BB5CAB" w:rsidRPr="00BB5CAB">
              <w:rPr>
                <w:b/>
                <w:sz w:val="22"/>
                <w:szCs w:val="22"/>
              </w:rPr>
              <w:t>Analysis of the child’s needs, considering the welfare checklist (see Section 12). Set out the steps taken to meet these needs e.g., any services provided and their outcomes (or their intended outcomes)</w:t>
            </w:r>
            <w:r w:rsidR="00BB5CAB">
              <w:t xml:space="preserve"> </w:t>
            </w:r>
          </w:p>
          <w:p w14:paraId="1C2776EB" w14:textId="77777777" w:rsidR="00E86607" w:rsidRPr="00E86607" w:rsidRDefault="00E86607" w:rsidP="0083376F">
            <w:pPr>
              <w:ind w:left="426" w:hanging="426"/>
              <w:jc w:val="both"/>
              <w:rPr>
                <w:color w:val="FF0000"/>
              </w:rPr>
            </w:pPr>
          </w:p>
        </w:tc>
      </w:tr>
      <w:tr w:rsidR="00CB4341" w14:paraId="0D734E47" w14:textId="77777777" w:rsidTr="35453AD9">
        <w:trPr>
          <w:trHeight w:val="1848"/>
        </w:trPr>
        <w:tc>
          <w:tcPr>
            <w:tcW w:w="10286" w:type="dxa"/>
            <w:tcBorders>
              <w:top w:val="single" w:sz="4" w:space="0" w:color="auto"/>
              <w:left w:val="single" w:sz="4" w:space="0" w:color="auto"/>
              <w:bottom w:val="single" w:sz="4" w:space="0" w:color="auto"/>
              <w:right w:val="single" w:sz="4" w:space="0" w:color="auto"/>
            </w:tcBorders>
            <w:shd w:val="clear" w:color="auto" w:fill="auto"/>
          </w:tcPr>
          <w:p w14:paraId="3DAFA9C1" w14:textId="77777777" w:rsidR="0083376F" w:rsidRPr="000B2B34" w:rsidRDefault="00840288" w:rsidP="0083376F">
            <w:pPr>
              <w:widowControl/>
              <w:overflowPunct/>
              <w:autoSpaceDE/>
              <w:autoSpaceDN/>
              <w:adjustRightInd/>
              <w:textAlignment w:val="auto"/>
              <w:rPr>
                <w:rFonts w:cs="Arial"/>
                <w:color w:val="FF0000"/>
                <w:sz w:val="32"/>
                <w:szCs w:val="32"/>
              </w:rPr>
            </w:pPr>
            <w:r>
              <w:rPr>
                <w:rFonts w:cs="Arial"/>
                <w:b/>
                <w:color w:val="FF0000"/>
                <w:sz w:val="32"/>
                <w:szCs w:val="32"/>
                <w:lang w:eastAsia="en-GB"/>
              </w:rPr>
              <w:t>How will the child’s needs be met moving forward – are any specialist services required</w:t>
            </w:r>
            <w:r w:rsidR="008C3259">
              <w:rPr>
                <w:rFonts w:cs="Arial"/>
                <w:b/>
                <w:color w:val="FF0000"/>
                <w:sz w:val="32"/>
                <w:szCs w:val="32"/>
                <w:lang w:eastAsia="en-GB"/>
              </w:rPr>
              <w:t>?</w:t>
            </w:r>
          </w:p>
        </w:tc>
      </w:tr>
      <w:tr w:rsidR="00C06E02" w14:paraId="479E8C8A" w14:textId="77777777" w:rsidTr="35453AD9">
        <w:trPr>
          <w:trHeight w:val="420"/>
        </w:trPr>
        <w:tc>
          <w:tcPr>
            <w:tcW w:w="10286" w:type="dxa"/>
            <w:tcBorders>
              <w:top w:val="single" w:sz="4" w:space="0" w:color="auto"/>
              <w:left w:val="nil"/>
              <w:bottom w:val="single" w:sz="4" w:space="0" w:color="auto"/>
              <w:right w:val="nil"/>
            </w:tcBorders>
            <w:shd w:val="clear" w:color="auto" w:fill="auto"/>
            <w:vAlign w:val="bottom"/>
          </w:tcPr>
          <w:p w14:paraId="452F683D" w14:textId="77777777" w:rsidR="00C06E02" w:rsidRDefault="00132A2E" w:rsidP="00CE1544">
            <w:pPr>
              <w:widowControl/>
              <w:overflowPunct/>
              <w:autoSpaceDE/>
              <w:autoSpaceDN/>
              <w:adjustRightInd/>
              <w:spacing w:before="100" w:beforeAutospacing="1"/>
              <w:textAlignment w:val="auto"/>
              <w:rPr>
                <w:rFonts w:cs="Arial"/>
                <w:b/>
                <w:sz w:val="22"/>
                <w:szCs w:val="22"/>
                <w:lang w:eastAsia="en-GB"/>
              </w:rPr>
            </w:pPr>
            <w:r>
              <w:rPr>
                <w:rFonts w:cs="Arial"/>
                <w:b/>
                <w:sz w:val="22"/>
                <w:szCs w:val="22"/>
                <w:lang w:eastAsia="en-GB"/>
              </w:rPr>
              <w:t>4.3</w:t>
            </w:r>
            <w:r w:rsidR="00C06E02" w:rsidRPr="00CE1544">
              <w:rPr>
                <w:rFonts w:cs="Arial"/>
                <w:b/>
                <w:sz w:val="22"/>
                <w:szCs w:val="22"/>
                <w:lang w:eastAsia="en-GB"/>
              </w:rPr>
              <w:t xml:space="preserve"> </w:t>
            </w:r>
            <w:r w:rsidR="00C06E02" w:rsidRPr="00925AD9">
              <w:rPr>
                <w:rFonts w:cs="Arial"/>
                <w:b/>
                <w:sz w:val="22"/>
                <w:szCs w:val="22"/>
                <w:lang w:eastAsia="en-GB"/>
              </w:rPr>
              <w:t>The child’s wishes and feelings and how these have been identified</w:t>
            </w:r>
          </w:p>
          <w:p w14:paraId="15342E60" w14:textId="77777777" w:rsidR="00E86607" w:rsidRPr="00E86607" w:rsidRDefault="00E86607" w:rsidP="000B2B34">
            <w:pPr>
              <w:widowControl/>
              <w:overflowPunct/>
              <w:autoSpaceDE/>
              <w:autoSpaceDN/>
              <w:adjustRightInd/>
              <w:textAlignment w:val="auto"/>
              <w:rPr>
                <w:rFonts w:cs="Arial"/>
                <w:b/>
                <w:color w:val="FF0000"/>
                <w:szCs w:val="22"/>
                <w:lang w:eastAsia="en-GB"/>
              </w:rPr>
            </w:pPr>
          </w:p>
        </w:tc>
      </w:tr>
      <w:tr w:rsidR="00C06E02" w14:paraId="7303990F" w14:textId="77777777" w:rsidTr="35453AD9">
        <w:trPr>
          <w:trHeight w:val="1850"/>
        </w:trPr>
        <w:tc>
          <w:tcPr>
            <w:tcW w:w="10286" w:type="dxa"/>
            <w:tcBorders>
              <w:top w:val="single" w:sz="4" w:space="0" w:color="auto"/>
              <w:bottom w:val="single" w:sz="4" w:space="0" w:color="auto"/>
            </w:tcBorders>
            <w:shd w:val="clear" w:color="auto" w:fill="auto"/>
          </w:tcPr>
          <w:p w14:paraId="449AB6B9" w14:textId="77777777" w:rsidR="00C06E02" w:rsidRPr="000B2B34" w:rsidRDefault="000B2B34" w:rsidP="00CE1544">
            <w:pPr>
              <w:widowControl/>
              <w:overflowPunct/>
              <w:autoSpaceDE/>
              <w:autoSpaceDN/>
              <w:adjustRightInd/>
              <w:textAlignment w:val="auto"/>
              <w:rPr>
                <w:rFonts w:cs="Arial"/>
                <w:sz w:val="32"/>
                <w:szCs w:val="32"/>
              </w:rPr>
            </w:pPr>
            <w:r w:rsidRPr="000B2B34">
              <w:rPr>
                <w:rFonts w:cs="Arial"/>
                <w:b/>
                <w:color w:val="FF0000"/>
                <w:sz w:val="32"/>
                <w:szCs w:val="32"/>
                <w:lang w:eastAsia="en-GB"/>
              </w:rPr>
              <w:t>Use 3 houses if you can. What is the child saying to you?</w:t>
            </w:r>
          </w:p>
        </w:tc>
      </w:tr>
      <w:tr w:rsidR="00C06E02" w14:paraId="50584754" w14:textId="77777777" w:rsidTr="35453AD9">
        <w:trPr>
          <w:trHeight w:val="360"/>
        </w:trPr>
        <w:tc>
          <w:tcPr>
            <w:tcW w:w="10286" w:type="dxa"/>
            <w:tcBorders>
              <w:top w:val="single" w:sz="4" w:space="0" w:color="auto"/>
              <w:left w:val="nil"/>
              <w:bottom w:val="single" w:sz="4" w:space="0" w:color="auto"/>
              <w:right w:val="nil"/>
            </w:tcBorders>
            <w:shd w:val="clear" w:color="auto" w:fill="auto"/>
            <w:vAlign w:val="bottom"/>
          </w:tcPr>
          <w:p w14:paraId="4CCE4CB9" w14:textId="77777777" w:rsidR="00C06E02" w:rsidRDefault="00132A2E" w:rsidP="00CE1544">
            <w:pPr>
              <w:widowControl/>
              <w:overflowPunct/>
              <w:autoSpaceDE/>
              <w:autoSpaceDN/>
              <w:adjustRightInd/>
              <w:spacing w:before="100" w:beforeAutospacing="1"/>
              <w:textAlignment w:val="auto"/>
              <w:rPr>
                <w:rFonts w:cs="Arial"/>
                <w:b/>
                <w:sz w:val="22"/>
              </w:rPr>
            </w:pPr>
            <w:r>
              <w:rPr>
                <w:rFonts w:cs="Arial"/>
                <w:b/>
                <w:sz w:val="22"/>
              </w:rPr>
              <w:t>4.4</w:t>
            </w:r>
            <w:r w:rsidR="00C06E02" w:rsidRPr="00CE1544">
              <w:rPr>
                <w:rFonts w:cs="Arial"/>
                <w:b/>
                <w:sz w:val="22"/>
              </w:rPr>
              <w:t xml:space="preserve"> </w:t>
            </w:r>
            <w:r w:rsidR="00C06E02" w:rsidRPr="00925AD9">
              <w:rPr>
                <w:rFonts w:cs="Arial"/>
                <w:b/>
                <w:sz w:val="22"/>
              </w:rPr>
              <w:t>The child’s own statement (where applicable)</w:t>
            </w:r>
          </w:p>
          <w:p w14:paraId="5EB89DE8" w14:textId="77777777" w:rsidR="00E86607" w:rsidRPr="00E86607" w:rsidRDefault="00E86607" w:rsidP="000B2B34">
            <w:pPr>
              <w:widowControl/>
              <w:overflowPunct/>
              <w:autoSpaceDE/>
              <w:autoSpaceDN/>
              <w:adjustRightInd/>
              <w:textAlignment w:val="auto"/>
              <w:rPr>
                <w:rFonts w:cs="Arial"/>
                <w:b/>
                <w:color w:val="FF0000"/>
              </w:rPr>
            </w:pPr>
          </w:p>
        </w:tc>
      </w:tr>
      <w:tr w:rsidR="00C06E02" w14:paraId="0611003C" w14:textId="77777777" w:rsidTr="35453AD9">
        <w:trPr>
          <w:trHeight w:val="1976"/>
        </w:trPr>
        <w:tc>
          <w:tcPr>
            <w:tcW w:w="10286" w:type="dxa"/>
            <w:tcBorders>
              <w:top w:val="single" w:sz="4" w:space="0" w:color="auto"/>
              <w:bottom w:val="single" w:sz="4" w:space="0" w:color="auto"/>
            </w:tcBorders>
            <w:shd w:val="clear" w:color="auto" w:fill="auto"/>
          </w:tcPr>
          <w:p w14:paraId="2919F731" w14:textId="77777777" w:rsidR="00C06E02" w:rsidRPr="000B2B34" w:rsidRDefault="00840288" w:rsidP="00F661C7">
            <w:pPr>
              <w:widowControl/>
              <w:overflowPunct/>
              <w:autoSpaceDE/>
              <w:autoSpaceDN/>
              <w:adjustRightInd/>
              <w:textAlignment w:val="auto"/>
              <w:rPr>
                <w:rFonts w:cs="Arial"/>
                <w:sz w:val="32"/>
                <w:szCs w:val="32"/>
              </w:rPr>
            </w:pPr>
            <w:r>
              <w:rPr>
                <w:rFonts w:cs="Arial"/>
                <w:b/>
                <w:color w:val="FF0000"/>
                <w:sz w:val="32"/>
                <w:szCs w:val="32"/>
              </w:rPr>
              <w:t xml:space="preserve">What does the child say about </w:t>
            </w:r>
            <w:r w:rsidR="00F661C7">
              <w:rPr>
                <w:rFonts w:cs="Arial"/>
                <w:b/>
                <w:color w:val="FF0000"/>
                <w:sz w:val="32"/>
                <w:szCs w:val="32"/>
              </w:rPr>
              <w:t>their current care plan</w:t>
            </w:r>
            <w:r w:rsidR="008C3259">
              <w:rPr>
                <w:rFonts w:cs="Arial"/>
                <w:b/>
                <w:color w:val="FF0000"/>
                <w:sz w:val="32"/>
                <w:szCs w:val="32"/>
              </w:rPr>
              <w:t>?</w:t>
            </w:r>
            <w:r>
              <w:rPr>
                <w:rFonts w:cs="Arial"/>
                <w:b/>
                <w:color w:val="FF0000"/>
                <w:sz w:val="32"/>
                <w:szCs w:val="32"/>
              </w:rPr>
              <w:t xml:space="preserve">  </w:t>
            </w:r>
          </w:p>
        </w:tc>
      </w:tr>
      <w:tr w:rsidR="00C06E02" w14:paraId="24473DD5" w14:textId="77777777" w:rsidTr="35453AD9">
        <w:trPr>
          <w:trHeight w:val="640"/>
        </w:trPr>
        <w:tc>
          <w:tcPr>
            <w:tcW w:w="10286" w:type="dxa"/>
            <w:tcBorders>
              <w:top w:val="single" w:sz="4" w:space="0" w:color="auto"/>
              <w:left w:val="nil"/>
              <w:bottom w:val="single" w:sz="4" w:space="0" w:color="auto"/>
              <w:right w:val="nil"/>
            </w:tcBorders>
            <w:shd w:val="clear" w:color="auto" w:fill="auto"/>
            <w:vAlign w:val="bottom"/>
          </w:tcPr>
          <w:p w14:paraId="7D62D461" w14:textId="77777777" w:rsidR="00132A2E" w:rsidRDefault="00132A2E" w:rsidP="00E86607">
            <w:pPr>
              <w:widowControl/>
              <w:tabs>
                <w:tab w:val="left" w:pos="426"/>
              </w:tabs>
              <w:overflowPunct/>
              <w:autoSpaceDE/>
              <w:autoSpaceDN/>
              <w:adjustRightInd/>
              <w:textAlignment w:val="auto"/>
              <w:rPr>
                <w:rFonts w:cs="Arial"/>
                <w:b/>
                <w:sz w:val="22"/>
              </w:rPr>
            </w:pPr>
          </w:p>
          <w:p w14:paraId="7867BF2E" w14:textId="77777777" w:rsidR="00C06E02" w:rsidRDefault="00132A2E" w:rsidP="00E86607">
            <w:pPr>
              <w:widowControl/>
              <w:tabs>
                <w:tab w:val="left" w:pos="426"/>
              </w:tabs>
              <w:overflowPunct/>
              <w:autoSpaceDE/>
              <w:autoSpaceDN/>
              <w:adjustRightInd/>
              <w:ind w:left="426" w:hanging="426"/>
              <w:textAlignment w:val="auto"/>
              <w:rPr>
                <w:rFonts w:cs="Arial"/>
                <w:sz w:val="22"/>
              </w:rPr>
            </w:pPr>
            <w:r>
              <w:rPr>
                <w:rFonts w:cs="Arial"/>
                <w:b/>
                <w:sz w:val="22"/>
              </w:rPr>
              <w:t>4.5</w:t>
            </w:r>
            <w:r w:rsidR="00C06E02" w:rsidRPr="00CE1544">
              <w:rPr>
                <w:rFonts w:cs="Arial"/>
                <w:b/>
                <w:sz w:val="22"/>
              </w:rPr>
              <w:t xml:space="preserve"> </w:t>
            </w:r>
            <w:r w:rsidR="00464D0A">
              <w:rPr>
                <w:rFonts w:cs="Arial"/>
                <w:b/>
                <w:sz w:val="22"/>
              </w:rPr>
              <w:t>The child’s participation</w:t>
            </w:r>
            <w:r w:rsidRPr="00925AD9">
              <w:rPr>
                <w:rFonts w:cs="Arial"/>
                <w:b/>
                <w:sz w:val="22"/>
              </w:rPr>
              <w:t xml:space="preserve"> in the court case.</w:t>
            </w:r>
          </w:p>
          <w:p w14:paraId="598FA535" w14:textId="77777777" w:rsidR="00925AD9" w:rsidRDefault="00925AD9" w:rsidP="00E86607">
            <w:pPr>
              <w:widowControl/>
              <w:numPr>
                <w:ilvl w:val="0"/>
                <w:numId w:val="39"/>
              </w:numPr>
              <w:tabs>
                <w:tab w:val="left" w:pos="426"/>
              </w:tabs>
              <w:overflowPunct/>
              <w:autoSpaceDE/>
              <w:autoSpaceDN/>
              <w:adjustRightInd/>
              <w:textAlignment w:val="auto"/>
              <w:rPr>
                <w:rFonts w:cs="Arial"/>
                <w:sz w:val="22"/>
              </w:rPr>
            </w:pPr>
            <w:r>
              <w:rPr>
                <w:rFonts w:cs="Arial"/>
                <w:sz w:val="22"/>
              </w:rPr>
              <w:t xml:space="preserve">Set </w:t>
            </w:r>
            <w:r w:rsidR="00132A2E" w:rsidRPr="00925AD9">
              <w:rPr>
                <w:rFonts w:cs="Arial"/>
                <w:sz w:val="22"/>
              </w:rPr>
              <w:t>out the appropriate level of involvement</w:t>
            </w:r>
            <w:r w:rsidR="0046094A">
              <w:rPr>
                <w:rFonts w:cs="Arial"/>
                <w:sz w:val="22"/>
              </w:rPr>
              <w:t xml:space="preserve"> in the author’s judgment</w:t>
            </w:r>
            <w:r w:rsidR="00132A2E" w:rsidRPr="00925AD9">
              <w:rPr>
                <w:rFonts w:cs="Arial"/>
                <w:sz w:val="22"/>
              </w:rPr>
              <w:t>, with reasons.</w:t>
            </w:r>
          </w:p>
          <w:p w14:paraId="078B034E" w14:textId="77777777" w:rsidR="00E86607" w:rsidRPr="00E86607" w:rsidRDefault="00E86607" w:rsidP="000B2B34">
            <w:pPr>
              <w:widowControl/>
              <w:tabs>
                <w:tab w:val="left" w:pos="426"/>
              </w:tabs>
              <w:overflowPunct/>
              <w:autoSpaceDE/>
              <w:autoSpaceDN/>
              <w:adjustRightInd/>
              <w:textAlignment w:val="auto"/>
              <w:rPr>
                <w:rFonts w:cs="Arial"/>
                <w:b/>
                <w:color w:val="FF0000"/>
                <w:sz w:val="22"/>
              </w:rPr>
            </w:pPr>
          </w:p>
        </w:tc>
      </w:tr>
      <w:tr w:rsidR="000E0123" w14:paraId="4939BA3C" w14:textId="77777777" w:rsidTr="35453AD9">
        <w:trPr>
          <w:trHeight w:val="1848"/>
        </w:trPr>
        <w:tc>
          <w:tcPr>
            <w:tcW w:w="10286" w:type="dxa"/>
            <w:tcBorders>
              <w:top w:val="single" w:sz="4" w:space="0" w:color="auto"/>
            </w:tcBorders>
            <w:shd w:val="clear" w:color="auto" w:fill="auto"/>
          </w:tcPr>
          <w:p w14:paraId="468A5E31" w14:textId="77777777" w:rsidR="000E0123" w:rsidRPr="000B2B34" w:rsidRDefault="000B2B34" w:rsidP="000E0123">
            <w:pPr>
              <w:widowControl/>
              <w:overflowPunct/>
              <w:autoSpaceDE/>
              <w:autoSpaceDN/>
              <w:adjustRightInd/>
              <w:textAlignment w:val="auto"/>
              <w:rPr>
                <w:rFonts w:cs="Arial"/>
                <w:color w:val="FF0000"/>
                <w:sz w:val="32"/>
                <w:szCs w:val="32"/>
              </w:rPr>
            </w:pPr>
            <w:r w:rsidRPr="000B2B34">
              <w:rPr>
                <w:rFonts w:cs="Arial"/>
                <w:b/>
                <w:color w:val="FF0000"/>
                <w:sz w:val="32"/>
                <w:szCs w:val="32"/>
              </w:rPr>
              <w:lastRenderedPageBreak/>
              <w:t>Not needed for Legal Panel</w:t>
            </w:r>
          </w:p>
        </w:tc>
      </w:tr>
    </w:tbl>
    <w:p w14:paraId="492506DD" w14:textId="77777777" w:rsidR="003A3EA8" w:rsidRDefault="003A3EA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7767C0" w14:paraId="740CE335" w14:textId="77777777" w:rsidTr="00CE1544">
        <w:trPr>
          <w:trHeight w:val="428"/>
        </w:trPr>
        <w:tc>
          <w:tcPr>
            <w:tcW w:w="10193" w:type="dxa"/>
            <w:tcBorders>
              <w:top w:val="nil"/>
              <w:left w:val="nil"/>
              <w:bottom w:val="nil"/>
              <w:right w:val="nil"/>
            </w:tcBorders>
            <w:shd w:val="clear" w:color="auto" w:fill="F2F2F2"/>
            <w:vAlign w:val="center"/>
          </w:tcPr>
          <w:p w14:paraId="01237D3F" w14:textId="77777777" w:rsidR="007767C0" w:rsidRPr="00CE1544" w:rsidRDefault="007767C0" w:rsidP="00CE1544">
            <w:pPr>
              <w:widowControl/>
              <w:overflowPunct/>
              <w:autoSpaceDE/>
              <w:autoSpaceDN/>
              <w:adjustRightInd/>
              <w:textAlignment w:val="auto"/>
              <w:rPr>
                <w:rFonts w:cs="Arial"/>
                <w:b/>
                <w:noProof/>
                <w:sz w:val="28"/>
                <w:szCs w:val="28"/>
              </w:rPr>
            </w:pPr>
            <w:r w:rsidRPr="00CE1544">
              <w:rPr>
                <w:rFonts w:cs="Arial"/>
                <w:b/>
                <w:noProof/>
                <w:sz w:val="28"/>
                <w:szCs w:val="28"/>
              </w:rPr>
              <w:t xml:space="preserve">5. Analysis of </w:t>
            </w:r>
            <w:r w:rsidR="00132A2E">
              <w:rPr>
                <w:rFonts w:cs="Arial"/>
                <w:b/>
                <w:noProof/>
                <w:sz w:val="28"/>
                <w:szCs w:val="28"/>
              </w:rPr>
              <w:t xml:space="preserve">the evidence of </w:t>
            </w:r>
            <w:r w:rsidRPr="00CE1544">
              <w:rPr>
                <w:rFonts w:cs="Arial"/>
                <w:b/>
                <w:noProof/>
                <w:sz w:val="28"/>
                <w:szCs w:val="28"/>
              </w:rPr>
              <w:t>Parenting Capability</w:t>
            </w:r>
          </w:p>
        </w:tc>
      </w:tr>
      <w:tr w:rsidR="007767C0" w14:paraId="04B72900" w14:textId="77777777" w:rsidTr="00CE1544">
        <w:trPr>
          <w:trHeight w:val="865"/>
        </w:trPr>
        <w:tc>
          <w:tcPr>
            <w:tcW w:w="10193" w:type="dxa"/>
            <w:tcBorders>
              <w:top w:val="nil"/>
              <w:left w:val="nil"/>
              <w:bottom w:val="single" w:sz="4" w:space="0" w:color="auto"/>
              <w:right w:val="nil"/>
            </w:tcBorders>
            <w:shd w:val="clear" w:color="auto" w:fill="auto"/>
            <w:vAlign w:val="bottom"/>
          </w:tcPr>
          <w:p w14:paraId="31CD0C16" w14:textId="77777777" w:rsidR="00BB5CAB" w:rsidRDefault="00BB5CAB" w:rsidP="00BB5CAB">
            <w:pPr>
              <w:widowControl/>
              <w:overflowPunct/>
              <w:autoSpaceDE/>
              <w:autoSpaceDN/>
              <w:adjustRightInd/>
              <w:spacing w:before="100" w:beforeAutospacing="1"/>
              <w:ind w:left="313" w:hanging="313"/>
              <w:jc w:val="both"/>
              <w:textAlignment w:val="auto"/>
              <w:rPr>
                <w:rFonts w:cs="Arial"/>
                <w:b/>
                <w:sz w:val="22"/>
                <w:szCs w:val="22"/>
                <w:lang w:eastAsia="en-GB"/>
              </w:rPr>
            </w:pPr>
          </w:p>
          <w:p w14:paraId="6E8AC1FE" w14:textId="77777777" w:rsidR="00BB5CAB" w:rsidRPr="00E86607" w:rsidRDefault="007767C0" w:rsidP="00F661C7">
            <w:pPr>
              <w:widowControl/>
              <w:overflowPunct/>
              <w:autoSpaceDE/>
              <w:autoSpaceDN/>
              <w:adjustRightInd/>
              <w:spacing w:before="100" w:beforeAutospacing="1"/>
              <w:ind w:left="313" w:hanging="313"/>
              <w:jc w:val="both"/>
              <w:textAlignment w:val="auto"/>
              <w:rPr>
                <w:rFonts w:cs="Arial"/>
                <w:b/>
                <w:color w:val="FF0000"/>
                <w:sz w:val="22"/>
                <w:szCs w:val="22"/>
                <w:lang w:eastAsia="en-GB"/>
              </w:rPr>
            </w:pPr>
            <w:r w:rsidRPr="00CE1544">
              <w:rPr>
                <w:rFonts w:cs="Arial"/>
                <w:b/>
                <w:sz w:val="22"/>
                <w:szCs w:val="22"/>
                <w:lang w:eastAsia="en-GB"/>
              </w:rPr>
              <w:t>5.1</w:t>
            </w:r>
            <w:r w:rsidRPr="00CE1544">
              <w:rPr>
                <w:rFonts w:cs="Arial"/>
                <w:sz w:val="22"/>
                <w:szCs w:val="22"/>
                <w:lang w:eastAsia="en-GB"/>
              </w:rPr>
              <w:t xml:space="preserve"> </w:t>
            </w:r>
            <w:r w:rsidR="00F661C7">
              <w:rPr>
                <w:rFonts w:cs="Arial"/>
                <w:b/>
                <w:sz w:val="22"/>
                <w:szCs w:val="22"/>
                <w:lang w:eastAsia="en-GB"/>
              </w:rPr>
              <w:t>Has any further assessment been given to reunification to the care of the parents since the placement order was made?</w:t>
            </w:r>
          </w:p>
        </w:tc>
      </w:tr>
      <w:tr w:rsidR="007767C0" w14:paraId="5FA460B6" w14:textId="77777777" w:rsidTr="00CE1544">
        <w:trPr>
          <w:trHeight w:val="1544"/>
        </w:trPr>
        <w:tc>
          <w:tcPr>
            <w:tcW w:w="10193" w:type="dxa"/>
            <w:tcBorders>
              <w:top w:val="single" w:sz="4" w:space="0" w:color="auto"/>
              <w:bottom w:val="single" w:sz="4" w:space="0" w:color="auto"/>
            </w:tcBorders>
            <w:shd w:val="clear" w:color="auto" w:fill="auto"/>
          </w:tcPr>
          <w:p w14:paraId="2AC55A69" w14:textId="77777777" w:rsidR="007767C0" w:rsidRPr="00CE1544" w:rsidRDefault="007767C0" w:rsidP="00CE1544">
            <w:pPr>
              <w:widowControl/>
              <w:overflowPunct/>
              <w:autoSpaceDE/>
              <w:autoSpaceDN/>
              <w:adjustRightInd/>
              <w:textAlignment w:val="auto"/>
              <w:rPr>
                <w:rFonts w:cs="Arial"/>
                <w:sz w:val="22"/>
                <w:szCs w:val="22"/>
              </w:rPr>
            </w:pPr>
            <w:r w:rsidRPr="00CE1544">
              <w:rPr>
                <w:rFonts w:cs="Arial"/>
                <w:sz w:val="22"/>
                <w:szCs w:val="22"/>
              </w:rPr>
              <w:t>Mother</w:t>
            </w:r>
          </w:p>
          <w:p w14:paraId="7FD8715F" w14:textId="77777777" w:rsidR="007767C0" w:rsidRPr="00CE1544" w:rsidRDefault="007767C0" w:rsidP="00CE1544">
            <w:pPr>
              <w:widowControl/>
              <w:overflowPunct/>
              <w:autoSpaceDE/>
              <w:autoSpaceDN/>
              <w:adjustRightInd/>
              <w:textAlignment w:val="auto"/>
              <w:rPr>
                <w:rFonts w:cs="Arial"/>
                <w:noProof/>
                <w:sz w:val="22"/>
                <w:szCs w:val="22"/>
              </w:rPr>
            </w:pPr>
          </w:p>
        </w:tc>
      </w:tr>
      <w:tr w:rsidR="007767C0" w14:paraId="2C095DB5" w14:textId="77777777" w:rsidTr="00CE1544">
        <w:trPr>
          <w:trHeight w:val="1544"/>
        </w:trPr>
        <w:tc>
          <w:tcPr>
            <w:tcW w:w="10193" w:type="dxa"/>
            <w:tcBorders>
              <w:top w:val="single" w:sz="4" w:space="0" w:color="auto"/>
              <w:bottom w:val="single" w:sz="4" w:space="0" w:color="auto"/>
            </w:tcBorders>
            <w:shd w:val="clear" w:color="auto" w:fill="auto"/>
          </w:tcPr>
          <w:p w14:paraId="730CA9AB" w14:textId="77777777" w:rsidR="007767C0" w:rsidRPr="00CE1544" w:rsidRDefault="007767C0" w:rsidP="00CE1544">
            <w:pPr>
              <w:widowControl/>
              <w:overflowPunct/>
              <w:autoSpaceDE/>
              <w:autoSpaceDN/>
              <w:adjustRightInd/>
              <w:textAlignment w:val="auto"/>
              <w:rPr>
                <w:rFonts w:cs="Arial"/>
                <w:sz w:val="22"/>
                <w:szCs w:val="22"/>
              </w:rPr>
            </w:pPr>
            <w:r w:rsidRPr="00CE1544">
              <w:rPr>
                <w:rFonts w:cs="Arial"/>
                <w:sz w:val="22"/>
                <w:szCs w:val="22"/>
              </w:rPr>
              <w:t>Father</w:t>
            </w:r>
          </w:p>
          <w:p w14:paraId="6BDFDFC2" w14:textId="77777777" w:rsidR="007767C0" w:rsidRPr="00CE1544" w:rsidRDefault="007767C0" w:rsidP="00CE1544">
            <w:pPr>
              <w:widowControl/>
              <w:overflowPunct/>
              <w:autoSpaceDE/>
              <w:autoSpaceDN/>
              <w:adjustRightInd/>
              <w:textAlignment w:val="auto"/>
              <w:rPr>
                <w:rFonts w:cs="Arial"/>
                <w:sz w:val="22"/>
                <w:szCs w:val="22"/>
              </w:rPr>
            </w:pPr>
          </w:p>
        </w:tc>
      </w:tr>
      <w:tr w:rsidR="007767C0" w14:paraId="3BF5D54E" w14:textId="77777777" w:rsidTr="00CE1544">
        <w:trPr>
          <w:trHeight w:val="1544"/>
        </w:trPr>
        <w:tc>
          <w:tcPr>
            <w:tcW w:w="10193" w:type="dxa"/>
            <w:tcBorders>
              <w:top w:val="single" w:sz="4" w:space="0" w:color="auto"/>
            </w:tcBorders>
            <w:shd w:val="clear" w:color="auto" w:fill="auto"/>
          </w:tcPr>
          <w:p w14:paraId="3485839C" w14:textId="77777777" w:rsidR="007767C0" w:rsidRPr="00CE1544" w:rsidRDefault="007767C0" w:rsidP="00CE1544">
            <w:pPr>
              <w:widowControl/>
              <w:overflowPunct/>
              <w:autoSpaceDE/>
              <w:autoSpaceDN/>
              <w:adjustRightInd/>
              <w:textAlignment w:val="auto"/>
              <w:rPr>
                <w:rFonts w:cs="Arial"/>
                <w:szCs w:val="22"/>
                <w:lang w:eastAsia="en-GB"/>
              </w:rPr>
            </w:pPr>
            <w:r w:rsidRPr="00CE1544">
              <w:rPr>
                <w:rFonts w:cs="Arial"/>
                <w:sz w:val="22"/>
                <w:szCs w:val="22"/>
                <w:lang w:eastAsia="en-GB"/>
              </w:rPr>
              <w:t>Other person with parental responsibility</w:t>
            </w:r>
          </w:p>
          <w:p w14:paraId="41F9AE5E" w14:textId="77777777" w:rsidR="007767C0" w:rsidRPr="00CE1544" w:rsidRDefault="007767C0" w:rsidP="00CE1544">
            <w:pPr>
              <w:widowControl/>
              <w:overflowPunct/>
              <w:autoSpaceDE/>
              <w:autoSpaceDN/>
              <w:adjustRightInd/>
              <w:textAlignment w:val="auto"/>
              <w:rPr>
                <w:rFonts w:cs="Arial"/>
                <w:sz w:val="22"/>
                <w:szCs w:val="22"/>
              </w:rPr>
            </w:pPr>
          </w:p>
        </w:tc>
      </w:tr>
    </w:tbl>
    <w:p w14:paraId="00F03A6D" w14:textId="77777777" w:rsidR="000D5EEC" w:rsidRDefault="000D5EEC" w:rsidP="007767C0">
      <w:pPr>
        <w:widowControl/>
        <w:overflowPunct/>
        <w:autoSpaceDE/>
        <w:autoSpaceDN/>
        <w:adjustRightInd/>
        <w:textAlignment w:val="auto"/>
        <w:rPr>
          <w:rFonts w:cs="Arial"/>
          <w:sz w:val="22"/>
        </w:rPr>
      </w:pPr>
    </w:p>
    <w:p w14:paraId="23536548" w14:textId="77777777" w:rsidR="001109AA" w:rsidRDefault="001109AA" w:rsidP="00C06E02">
      <w:pPr>
        <w:widowControl/>
        <w:tabs>
          <w:tab w:val="left" w:pos="142"/>
        </w:tabs>
        <w:overflowPunct/>
        <w:autoSpaceDE/>
        <w:autoSpaceDN/>
        <w:adjustRightInd/>
        <w:textAlignment w:val="auto"/>
        <w:rPr>
          <w:rFonts w:cs="Arial"/>
          <w:b/>
          <w:sz w:val="22"/>
          <w:szCs w:val="22"/>
          <w:lang w:eastAsia="en-GB"/>
        </w:rPr>
      </w:pPr>
    </w:p>
    <w:p w14:paraId="08C1BC42" w14:textId="77777777" w:rsidR="00371925" w:rsidRPr="00D10B17" w:rsidRDefault="007C3D50" w:rsidP="00C06E02">
      <w:pPr>
        <w:widowControl/>
        <w:tabs>
          <w:tab w:val="left" w:pos="142"/>
        </w:tabs>
        <w:overflowPunct/>
        <w:autoSpaceDE/>
        <w:autoSpaceDN/>
        <w:adjustRightInd/>
        <w:textAlignment w:val="auto"/>
        <w:rPr>
          <w:rFonts w:cs="Arial"/>
          <w:b/>
          <w:szCs w:val="24"/>
          <w:lang w:eastAsia="en-GB"/>
        </w:rPr>
      </w:pPr>
      <w:r w:rsidRPr="00D10B17">
        <w:rPr>
          <w:rFonts w:cs="Arial"/>
          <w:b/>
          <w:szCs w:val="24"/>
          <w:lang w:eastAsia="en-GB"/>
        </w:rPr>
        <w:t>7.4</w:t>
      </w:r>
      <w:r w:rsidR="00905FD6" w:rsidRPr="00D10B17">
        <w:rPr>
          <w:rFonts w:cs="Arial"/>
          <w:b/>
          <w:szCs w:val="24"/>
          <w:lang w:eastAsia="en-GB"/>
        </w:rPr>
        <w:t xml:space="preserve"> The Contact Plan</w:t>
      </w:r>
      <w:r w:rsidR="00D10B17" w:rsidRPr="00D10B17">
        <w:rPr>
          <w:rFonts w:cs="Arial"/>
          <w:b/>
          <w:szCs w:val="24"/>
          <w:lang w:eastAsia="en-GB"/>
        </w:rPr>
        <w:t xml:space="preserve"> – how will the child keep in contact with key people – </w:t>
      </w:r>
      <w:r w:rsidR="00F661C7">
        <w:rPr>
          <w:rFonts w:cs="Arial"/>
          <w:b/>
          <w:szCs w:val="24"/>
          <w:lang w:eastAsia="en-GB"/>
        </w:rPr>
        <w:t>Parents/</w:t>
      </w:r>
      <w:r w:rsidR="00D10B17" w:rsidRPr="00D10B17">
        <w:rPr>
          <w:rFonts w:cs="Arial"/>
          <w:b/>
          <w:szCs w:val="24"/>
          <w:lang w:eastAsia="en-GB"/>
        </w:rPr>
        <w:t>foster carers/siblings, friends and clubs</w:t>
      </w:r>
    </w:p>
    <w:p w14:paraId="271AE1F2" w14:textId="77777777" w:rsidR="007C3D50" w:rsidRPr="00D10B17" w:rsidRDefault="007C3D50" w:rsidP="00C06E02">
      <w:pPr>
        <w:widowControl/>
        <w:tabs>
          <w:tab w:val="left" w:pos="142"/>
        </w:tabs>
        <w:overflowPunct/>
        <w:autoSpaceDE/>
        <w:autoSpaceDN/>
        <w:adjustRightInd/>
        <w:textAlignment w:val="auto"/>
        <w:rPr>
          <w:rFonts w:cs="Arial"/>
          <w:b/>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A0" w:firstRow="1" w:lastRow="0" w:firstColumn="1" w:lastColumn="0" w:noHBand="0" w:noVBand="0"/>
      </w:tblPr>
      <w:tblGrid>
        <w:gridCol w:w="1134"/>
        <w:gridCol w:w="2694"/>
        <w:gridCol w:w="2664"/>
        <w:gridCol w:w="1559"/>
        <w:gridCol w:w="2014"/>
      </w:tblGrid>
      <w:tr w:rsidR="00B902C5" w:rsidRPr="00B902C5" w14:paraId="4677E867" w14:textId="77777777" w:rsidTr="001109AA">
        <w:tc>
          <w:tcPr>
            <w:tcW w:w="1134" w:type="dxa"/>
            <w:shd w:val="clear" w:color="auto" w:fill="F2F2F2"/>
          </w:tcPr>
          <w:p w14:paraId="1E756665" w14:textId="77777777" w:rsidR="00371925" w:rsidRPr="00B902C5" w:rsidRDefault="00371925" w:rsidP="00D96C28">
            <w:pPr>
              <w:widowControl/>
              <w:tabs>
                <w:tab w:val="left" w:pos="142"/>
              </w:tabs>
              <w:overflowPunct/>
              <w:autoSpaceDE/>
              <w:autoSpaceDN/>
              <w:adjustRightInd/>
              <w:textAlignment w:val="auto"/>
              <w:rPr>
                <w:rFonts w:cs="Arial"/>
                <w:b/>
                <w:szCs w:val="22"/>
                <w:lang w:eastAsia="en-GB"/>
              </w:rPr>
            </w:pPr>
            <w:r w:rsidRPr="00B902C5">
              <w:rPr>
                <w:rFonts w:cs="Arial"/>
                <w:b/>
                <w:sz w:val="22"/>
              </w:rPr>
              <w:t>Child</w:t>
            </w:r>
          </w:p>
        </w:tc>
        <w:tc>
          <w:tcPr>
            <w:tcW w:w="2694" w:type="dxa"/>
            <w:shd w:val="clear" w:color="auto" w:fill="F2F2F2"/>
          </w:tcPr>
          <w:p w14:paraId="4FFFF376" w14:textId="77777777" w:rsidR="00371925" w:rsidRPr="00B902C5" w:rsidRDefault="00371925" w:rsidP="00D96C28">
            <w:pPr>
              <w:widowControl/>
              <w:tabs>
                <w:tab w:val="left" w:pos="142"/>
              </w:tabs>
              <w:overflowPunct/>
              <w:autoSpaceDE/>
              <w:autoSpaceDN/>
              <w:adjustRightInd/>
              <w:textAlignment w:val="auto"/>
              <w:rPr>
                <w:rFonts w:cs="Arial"/>
                <w:b/>
                <w:szCs w:val="22"/>
                <w:lang w:eastAsia="en-GB"/>
              </w:rPr>
            </w:pPr>
            <w:r w:rsidRPr="00B902C5">
              <w:rPr>
                <w:rFonts w:cs="Arial"/>
                <w:b/>
                <w:sz w:val="22"/>
              </w:rPr>
              <w:t>Who contact is with and their relationship to the child</w:t>
            </w:r>
          </w:p>
        </w:tc>
        <w:tc>
          <w:tcPr>
            <w:tcW w:w="2664" w:type="dxa"/>
            <w:shd w:val="clear" w:color="auto" w:fill="F2F2F2"/>
            <w:vAlign w:val="center"/>
          </w:tcPr>
          <w:p w14:paraId="5131D03D" w14:textId="77777777" w:rsidR="00371925" w:rsidRPr="00B902C5" w:rsidRDefault="00371925" w:rsidP="00D96C28">
            <w:pPr>
              <w:widowControl/>
              <w:tabs>
                <w:tab w:val="left" w:pos="142"/>
              </w:tabs>
              <w:overflowPunct/>
              <w:autoSpaceDE/>
              <w:autoSpaceDN/>
              <w:adjustRightInd/>
              <w:textAlignment w:val="auto"/>
              <w:rPr>
                <w:rFonts w:cs="Arial"/>
                <w:b/>
              </w:rPr>
            </w:pPr>
            <w:r w:rsidRPr="00B902C5">
              <w:rPr>
                <w:rFonts w:cs="Arial"/>
                <w:b/>
                <w:sz w:val="22"/>
              </w:rPr>
              <w:t>Brief rationale for the level of contact proposed</w:t>
            </w:r>
          </w:p>
        </w:tc>
        <w:tc>
          <w:tcPr>
            <w:tcW w:w="1559" w:type="dxa"/>
            <w:shd w:val="clear" w:color="auto" w:fill="F2F2F2"/>
          </w:tcPr>
          <w:p w14:paraId="7CCC3747" w14:textId="77777777" w:rsidR="00371925" w:rsidRPr="00557314" w:rsidRDefault="00371925" w:rsidP="00D96C28">
            <w:pPr>
              <w:widowControl/>
              <w:tabs>
                <w:tab w:val="left" w:pos="142"/>
              </w:tabs>
              <w:overflowPunct/>
              <w:autoSpaceDE/>
              <w:autoSpaceDN/>
              <w:adjustRightInd/>
              <w:textAlignment w:val="auto"/>
              <w:rPr>
                <w:rFonts w:cs="Arial"/>
                <w:b/>
              </w:rPr>
            </w:pPr>
            <w:r w:rsidRPr="00B902C5">
              <w:rPr>
                <w:rFonts w:cs="Arial"/>
                <w:b/>
                <w:sz w:val="22"/>
              </w:rPr>
              <w:t>Level of support/</w:t>
            </w:r>
            <w:r w:rsidR="00557314">
              <w:rPr>
                <w:rFonts w:cs="Arial"/>
                <w:b/>
              </w:rPr>
              <w:t xml:space="preserve"> </w:t>
            </w:r>
            <w:r w:rsidRPr="00B902C5">
              <w:rPr>
                <w:rFonts w:cs="Arial"/>
                <w:b/>
                <w:sz w:val="22"/>
              </w:rPr>
              <w:t>supervision</w:t>
            </w:r>
            <w:r w:rsidR="007C3D50">
              <w:rPr>
                <w:rFonts w:cs="Arial"/>
                <w:b/>
                <w:sz w:val="22"/>
              </w:rPr>
              <w:t xml:space="preserve"> required</w:t>
            </w:r>
          </w:p>
        </w:tc>
        <w:tc>
          <w:tcPr>
            <w:tcW w:w="2014" w:type="dxa"/>
            <w:shd w:val="clear" w:color="auto" w:fill="F2F2F2"/>
          </w:tcPr>
          <w:p w14:paraId="7DB4DFFF" w14:textId="77777777" w:rsidR="00371925" w:rsidRPr="00B902C5" w:rsidRDefault="00371925" w:rsidP="00D96C28">
            <w:pPr>
              <w:widowControl/>
              <w:tabs>
                <w:tab w:val="left" w:pos="142"/>
              </w:tabs>
              <w:overflowPunct/>
              <w:autoSpaceDE/>
              <w:autoSpaceDN/>
              <w:adjustRightInd/>
              <w:textAlignment w:val="auto"/>
              <w:rPr>
                <w:rFonts w:cs="Arial"/>
                <w:b/>
                <w:szCs w:val="22"/>
                <w:lang w:eastAsia="en-GB"/>
              </w:rPr>
            </w:pPr>
            <w:r w:rsidRPr="00B902C5">
              <w:rPr>
                <w:rFonts w:cs="Arial"/>
                <w:b/>
                <w:sz w:val="22"/>
              </w:rPr>
              <w:t>Frequency and duration</w:t>
            </w:r>
          </w:p>
        </w:tc>
      </w:tr>
      <w:tr w:rsidR="00B902C5" w:rsidRPr="00B902C5" w14:paraId="3955E093" w14:textId="77777777" w:rsidTr="001109AA">
        <w:trPr>
          <w:trHeight w:val="454"/>
        </w:trPr>
        <w:tc>
          <w:tcPr>
            <w:tcW w:w="1134" w:type="dxa"/>
            <w:vAlign w:val="center"/>
          </w:tcPr>
          <w:p w14:paraId="12C42424"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2694" w:type="dxa"/>
            <w:vAlign w:val="center"/>
          </w:tcPr>
          <w:p w14:paraId="379CA55B"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2664" w:type="dxa"/>
            <w:vAlign w:val="center"/>
          </w:tcPr>
          <w:p w14:paraId="5ABF93C4"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1559" w:type="dxa"/>
            <w:vAlign w:val="center"/>
          </w:tcPr>
          <w:p w14:paraId="71DCB018"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2014" w:type="dxa"/>
            <w:vAlign w:val="center"/>
          </w:tcPr>
          <w:p w14:paraId="4B644A8D"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r>
      <w:tr w:rsidR="00B902C5" w:rsidRPr="00B902C5" w14:paraId="082C48EB" w14:textId="77777777" w:rsidTr="001109AA">
        <w:trPr>
          <w:trHeight w:val="454"/>
        </w:trPr>
        <w:tc>
          <w:tcPr>
            <w:tcW w:w="1134" w:type="dxa"/>
            <w:vAlign w:val="center"/>
          </w:tcPr>
          <w:p w14:paraId="2677290C"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2694" w:type="dxa"/>
            <w:vAlign w:val="center"/>
          </w:tcPr>
          <w:p w14:paraId="249BF8C6"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2664" w:type="dxa"/>
            <w:vAlign w:val="center"/>
          </w:tcPr>
          <w:p w14:paraId="0EF46479"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1559" w:type="dxa"/>
            <w:vAlign w:val="center"/>
          </w:tcPr>
          <w:p w14:paraId="3AB58C42"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c>
          <w:tcPr>
            <w:tcW w:w="2014" w:type="dxa"/>
            <w:vAlign w:val="center"/>
          </w:tcPr>
          <w:p w14:paraId="4EA9BA15" w14:textId="77777777" w:rsidR="00371925" w:rsidRPr="00B902C5" w:rsidRDefault="00371925" w:rsidP="00C06E02">
            <w:pPr>
              <w:widowControl/>
              <w:tabs>
                <w:tab w:val="left" w:pos="142"/>
              </w:tabs>
              <w:overflowPunct/>
              <w:autoSpaceDE/>
              <w:autoSpaceDN/>
              <w:adjustRightInd/>
              <w:textAlignment w:val="auto"/>
              <w:rPr>
                <w:rFonts w:cs="Arial"/>
                <w:b/>
                <w:szCs w:val="22"/>
                <w:lang w:eastAsia="en-GB"/>
              </w:rPr>
            </w:pPr>
          </w:p>
        </w:tc>
      </w:tr>
      <w:tr w:rsidR="00557314" w:rsidRPr="00B902C5" w14:paraId="7332107B" w14:textId="77777777" w:rsidTr="001109AA">
        <w:trPr>
          <w:trHeight w:val="454"/>
        </w:trPr>
        <w:tc>
          <w:tcPr>
            <w:tcW w:w="1134" w:type="dxa"/>
            <w:vAlign w:val="center"/>
          </w:tcPr>
          <w:p w14:paraId="5D98A3F1"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2694" w:type="dxa"/>
            <w:vAlign w:val="center"/>
          </w:tcPr>
          <w:p w14:paraId="50C86B8C"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2664" w:type="dxa"/>
            <w:vAlign w:val="center"/>
          </w:tcPr>
          <w:p w14:paraId="60EDCC55"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1559" w:type="dxa"/>
            <w:vAlign w:val="center"/>
          </w:tcPr>
          <w:p w14:paraId="3BBB8815"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2014" w:type="dxa"/>
            <w:vAlign w:val="center"/>
          </w:tcPr>
          <w:p w14:paraId="55B91B0D"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r>
      <w:tr w:rsidR="00557314" w:rsidRPr="00B902C5" w14:paraId="6810F0D1" w14:textId="77777777" w:rsidTr="001109AA">
        <w:trPr>
          <w:trHeight w:val="454"/>
        </w:trPr>
        <w:tc>
          <w:tcPr>
            <w:tcW w:w="1134" w:type="dxa"/>
            <w:vAlign w:val="center"/>
          </w:tcPr>
          <w:p w14:paraId="74E797DC"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2694" w:type="dxa"/>
            <w:vAlign w:val="center"/>
          </w:tcPr>
          <w:p w14:paraId="25AF7EAE"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2664" w:type="dxa"/>
            <w:vAlign w:val="center"/>
          </w:tcPr>
          <w:p w14:paraId="2633CEB9"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1559" w:type="dxa"/>
            <w:vAlign w:val="center"/>
          </w:tcPr>
          <w:p w14:paraId="4B1D477B"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c>
          <w:tcPr>
            <w:tcW w:w="2014" w:type="dxa"/>
            <w:vAlign w:val="center"/>
          </w:tcPr>
          <w:p w14:paraId="65BE1F1D" w14:textId="77777777" w:rsidR="00557314" w:rsidRPr="00B902C5" w:rsidRDefault="00557314" w:rsidP="00C06E02">
            <w:pPr>
              <w:widowControl/>
              <w:tabs>
                <w:tab w:val="left" w:pos="142"/>
              </w:tabs>
              <w:overflowPunct/>
              <w:autoSpaceDE/>
              <w:autoSpaceDN/>
              <w:adjustRightInd/>
              <w:textAlignment w:val="auto"/>
              <w:rPr>
                <w:rFonts w:cs="Arial"/>
                <w:b/>
                <w:szCs w:val="22"/>
                <w:lang w:eastAsia="en-GB"/>
              </w:rPr>
            </w:pPr>
          </w:p>
        </w:tc>
      </w:tr>
      <w:tr w:rsidR="00601680" w:rsidRPr="00B902C5" w14:paraId="6AFAB436" w14:textId="77777777" w:rsidTr="001109AA">
        <w:trPr>
          <w:trHeight w:val="454"/>
        </w:trPr>
        <w:tc>
          <w:tcPr>
            <w:tcW w:w="1134" w:type="dxa"/>
            <w:vAlign w:val="center"/>
          </w:tcPr>
          <w:p w14:paraId="042C5D41"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2694" w:type="dxa"/>
            <w:vAlign w:val="center"/>
          </w:tcPr>
          <w:p w14:paraId="4D2E12B8"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2664" w:type="dxa"/>
            <w:vAlign w:val="center"/>
          </w:tcPr>
          <w:p w14:paraId="308F224F"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1559" w:type="dxa"/>
            <w:vAlign w:val="center"/>
          </w:tcPr>
          <w:p w14:paraId="5E6D6F63"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2014" w:type="dxa"/>
            <w:vAlign w:val="center"/>
          </w:tcPr>
          <w:p w14:paraId="7B969857"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r>
      <w:tr w:rsidR="00601680" w:rsidRPr="00B902C5" w14:paraId="0FE634FD" w14:textId="77777777" w:rsidTr="001109AA">
        <w:trPr>
          <w:trHeight w:val="454"/>
        </w:trPr>
        <w:tc>
          <w:tcPr>
            <w:tcW w:w="1134" w:type="dxa"/>
            <w:vAlign w:val="center"/>
          </w:tcPr>
          <w:p w14:paraId="62A1F980"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2694" w:type="dxa"/>
            <w:vAlign w:val="center"/>
          </w:tcPr>
          <w:p w14:paraId="300079F4"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2664" w:type="dxa"/>
            <w:vAlign w:val="center"/>
          </w:tcPr>
          <w:p w14:paraId="299D8616"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1559" w:type="dxa"/>
            <w:vAlign w:val="center"/>
          </w:tcPr>
          <w:p w14:paraId="491D2769"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c>
          <w:tcPr>
            <w:tcW w:w="2014" w:type="dxa"/>
            <w:vAlign w:val="center"/>
          </w:tcPr>
          <w:p w14:paraId="6F5CD9ED" w14:textId="77777777" w:rsidR="00601680" w:rsidRPr="00B902C5" w:rsidRDefault="00601680" w:rsidP="00C06E02">
            <w:pPr>
              <w:widowControl/>
              <w:tabs>
                <w:tab w:val="left" w:pos="142"/>
              </w:tabs>
              <w:overflowPunct/>
              <w:autoSpaceDE/>
              <w:autoSpaceDN/>
              <w:adjustRightInd/>
              <w:textAlignment w:val="auto"/>
              <w:rPr>
                <w:rFonts w:cs="Arial"/>
                <w:b/>
                <w:szCs w:val="22"/>
                <w:lang w:eastAsia="en-GB"/>
              </w:rPr>
            </w:pPr>
          </w:p>
        </w:tc>
      </w:tr>
    </w:tbl>
    <w:p w14:paraId="4EF7FBD7" w14:textId="77777777" w:rsidR="00557314" w:rsidRDefault="00557314" w:rsidP="00C06E02">
      <w:pPr>
        <w:widowControl/>
        <w:tabs>
          <w:tab w:val="left" w:pos="142"/>
          <w:tab w:val="left" w:pos="7890"/>
        </w:tabs>
        <w:overflowPunct/>
        <w:autoSpaceDE/>
        <w:autoSpaceDN/>
        <w:adjustRightInd/>
        <w:textAlignment w:val="auto"/>
        <w:rPr>
          <w:rFonts w:cs="Arial"/>
          <w:b/>
          <w:sz w:val="22"/>
          <w:szCs w:val="22"/>
          <w:lang w:eastAsia="en-GB"/>
        </w:rPr>
      </w:pPr>
    </w:p>
    <w:p w14:paraId="740C982E" w14:textId="77777777" w:rsidR="00601680" w:rsidRDefault="00601680" w:rsidP="00C06E02">
      <w:pPr>
        <w:widowControl/>
        <w:tabs>
          <w:tab w:val="left" w:pos="142"/>
          <w:tab w:val="left" w:pos="7890"/>
        </w:tabs>
        <w:overflowPunct/>
        <w:autoSpaceDE/>
        <w:autoSpaceDN/>
        <w:adjustRightInd/>
        <w:textAlignment w:val="auto"/>
        <w:rPr>
          <w:rFonts w:cs="Arial"/>
          <w:b/>
          <w:sz w:val="22"/>
          <w:szCs w:val="22"/>
          <w:lang w:eastAsia="en-GB"/>
        </w:rPr>
      </w:pPr>
    </w:p>
    <w:p w14:paraId="15C78039" w14:textId="77777777" w:rsidR="00E86607" w:rsidRDefault="00E86607" w:rsidP="00C06E02">
      <w:pPr>
        <w:widowControl/>
        <w:tabs>
          <w:tab w:val="left" w:pos="142"/>
          <w:tab w:val="left" w:pos="7890"/>
        </w:tabs>
        <w:overflowPunct/>
        <w:autoSpaceDE/>
        <w:autoSpaceDN/>
        <w:adjustRightInd/>
        <w:textAlignment w:val="auto"/>
        <w:rPr>
          <w:rFonts w:cs="Arial"/>
          <w:b/>
          <w:sz w:val="22"/>
          <w:szCs w:val="22"/>
          <w:lang w:eastAsia="en-GB"/>
        </w:rPr>
      </w:pPr>
    </w:p>
    <w:p w14:paraId="527D639D" w14:textId="77777777" w:rsidR="00E86607" w:rsidRDefault="00E86607" w:rsidP="00C06E02">
      <w:pPr>
        <w:widowControl/>
        <w:tabs>
          <w:tab w:val="left" w:pos="142"/>
          <w:tab w:val="left" w:pos="7890"/>
        </w:tabs>
        <w:overflowPunct/>
        <w:autoSpaceDE/>
        <w:autoSpaceDN/>
        <w:adjustRightInd/>
        <w:textAlignment w:val="auto"/>
        <w:rPr>
          <w:rFonts w:cs="Arial"/>
          <w:b/>
          <w:sz w:val="22"/>
          <w:szCs w:val="22"/>
          <w:lang w:eastAsia="en-GB"/>
        </w:rPr>
      </w:pPr>
    </w:p>
    <w:p w14:paraId="5101B52C" w14:textId="77777777" w:rsidR="00E86607" w:rsidRDefault="00E86607" w:rsidP="00C06E02">
      <w:pPr>
        <w:widowControl/>
        <w:tabs>
          <w:tab w:val="left" w:pos="142"/>
          <w:tab w:val="left" w:pos="7890"/>
        </w:tabs>
        <w:overflowPunct/>
        <w:autoSpaceDE/>
        <w:autoSpaceDN/>
        <w:adjustRightInd/>
        <w:textAlignment w:val="auto"/>
        <w:rPr>
          <w:rFonts w:cs="Arial"/>
          <w:b/>
          <w:sz w:val="22"/>
          <w:szCs w:val="22"/>
          <w:lang w:eastAsia="en-GB"/>
        </w:rPr>
      </w:pPr>
    </w:p>
    <w:p w14:paraId="3C8EC45C" w14:textId="77777777" w:rsidR="00E86607" w:rsidRDefault="00E86607" w:rsidP="00C06E02">
      <w:pPr>
        <w:widowControl/>
        <w:tabs>
          <w:tab w:val="left" w:pos="142"/>
          <w:tab w:val="left" w:pos="7890"/>
        </w:tabs>
        <w:overflowPunct/>
        <w:autoSpaceDE/>
        <w:autoSpaceDN/>
        <w:adjustRightInd/>
        <w:textAlignment w:val="auto"/>
        <w:rPr>
          <w:rFonts w:cs="Arial"/>
          <w:b/>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60"/>
      </w:tblGrid>
      <w:tr w:rsidR="007B4021" w14:paraId="15085A27" w14:textId="77777777" w:rsidTr="00CE1544">
        <w:trPr>
          <w:trHeight w:val="428"/>
        </w:trPr>
        <w:tc>
          <w:tcPr>
            <w:tcW w:w="10060" w:type="dxa"/>
            <w:tcBorders>
              <w:top w:val="nil"/>
              <w:left w:val="nil"/>
              <w:bottom w:val="nil"/>
              <w:right w:val="nil"/>
            </w:tcBorders>
            <w:shd w:val="clear" w:color="auto" w:fill="F2F2F2"/>
            <w:vAlign w:val="center"/>
          </w:tcPr>
          <w:p w14:paraId="1492039E" w14:textId="77777777" w:rsidR="007B4021" w:rsidRPr="00CE1544" w:rsidRDefault="007B4021" w:rsidP="007C3D50">
            <w:pPr>
              <w:widowControl/>
              <w:tabs>
                <w:tab w:val="left" w:pos="7890"/>
              </w:tabs>
              <w:overflowPunct/>
              <w:autoSpaceDE/>
              <w:autoSpaceDN/>
              <w:adjustRightInd/>
              <w:textAlignment w:val="auto"/>
              <w:rPr>
                <w:rFonts w:cs="Arial"/>
                <w:b/>
                <w:sz w:val="28"/>
                <w:szCs w:val="28"/>
              </w:rPr>
            </w:pPr>
            <w:r w:rsidRPr="00CE1544">
              <w:rPr>
                <w:rFonts w:cs="Arial"/>
                <w:b/>
                <w:noProof/>
                <w:sz w:val="28"/>
                <w:szCs w:val="28"/>
              </w:rPr>
              <w:t xml:space="preserve">8. </w:t>
            </w:r>
            <w:r w:rsidR="007C3D50">
              <w:rPr>
                <w:rFonts w:cs="Arial"/>
                <w:b/>
                <w:noProof/>
                <w:sz w:val="28"/>
                <w:szCs w:val="28"/>
              </w:rPr>
              <w:t xml:space="preserve">The range of views of parties </w:t>
            </w:r>
            <w:r w:rsidR="00EF75CD">
              <w:rPr>
                <w:rFonts w:cs="Arial"/>
                <w:b/>
                <w:noProof/>
                <w:sz w:val="28"/>
                <w:szCs w:val="28"/>
              </w:rPr>
              <w:t xml:space="preserve">and significant </w:t>
            </w:r>
            <w:r w:rsidR="007C3D50">
              <w:rPr>
                <w:rFonts w:cs="Arial"/>
                <w:b/>
                <w:noProof/>
                <w:sz w:val="28"/>
                <w:szCs w:val="28"/>
              </w:rPr>
              <w:t>others</w:t>
            </w:r>
          </w:p>
        </w:tc>
      </w:tr>
      <w:tr w:rsidR="007B4021" w14:paraId="1A2970FC" w14:textId="77777777" w:rsidTr="00CE1544">
        <w:trPr>
          <w:trHeight w:val="340"/>
        </w:trPr>
        <w:tc>
          <w:tcPr>
            <w:tcW w:w="10060" w:type="dxa"/>
            <w:tcBorders>
              <w:top w:val="nil"/>
              <w:left w:val="nil"/>
              <w:bottom w:val="single" w:sz="4" w:space="0" w:color="auto"/>
              <w:right w:val="nil"/>
            </w:tcBorders>
            <w:shd w:val="clear" w:color="auto" w:fill="auto"/>
            <w:vAlign w:val="bottom"/>
          </w:tcPr>
          <w:p w14:paraId="326DC100" w14:textId="77777777" w:rsidR="007C3D50" w:rsidRDefault="007C3D50" w:rsidP="00CE1544">
            <w:pPr>
              <w:widowControl/>
              <w:overflowPunct/>
              <w:autoSpaceDE/>
              <w:autoSpaceDN/>
              <w:adjustRightInd/>
              <w:textAlignment w:val="auto"/>
              <w:rPr>
                <w:rFonts w:cs="Arial"/>
                <w:b/>
                <w:noProof/>
                <w:sz w:val="22"/>
                <w:szCs w:val="22"/>
              </w:rPr>
            </w:pPr>
          </w:p>
          <w:p w14:paraId="0F347D8C" w14:textId="77777777" w:rsidR="007C3D50" w:rsidRPr="007C3D50" w:rsidRDefault="0046094A" w:rsidP="00787C21">
            <w:pPr>
              <w:widowControl/>
              <w:numPr>
                <w:ilvl w:val="0"/>
                <w:numId w:val="36"/>
              </w:numPr>
              <w:overflowPunct/>
              <w:autoSpaceDE/>
              <w:autoSpaceDN/>
              <w:adjustRightInd/>
              <w:ind w:left="562" w:hanging="567"/>
              <w:textAlignment w:val="auto"/>
              <w:rPr>
                <w:rFonts w:cs="Arial"/>
                <w:b/>
                <w:noProof/>
                <w:sz w:val="22"/>
                <w:szCs w:val="22"/>
              </w:rPr>
            </w:pPr>
            <w:r>
              <w:rPr>
                <w:rFonts w:cs="Arial"/>
                <w:b/>
                <w:noProof/>
                <w:sz w:val="22"/>
                <w:szCs w:val="22"/>
              </w:rPr>
              <w:t xml:space="preserve">Set out and analyse individual </w:t>
            </w:r>
            <w:r w:rsidR="007C3D50" w:rsidRPr="007C3D50">
              <w:rPr>
                <w:rFonts w:cs="Arial"/>
                <w:b/>
                <w:noProof/>
                <w:sz w:val="22"/>
                <w:szCs w:val="22"/>
              </w:rPr>
              <w:t>views about what should happen for t</w:t>
            </w:r>
            <w:r w:rsidR="007C3D50">
              <w:rPr>
                <w:rFonts w:cs="Arial"/>
                <w:b/>
                <w:noProof/>
                <w:sz w:val="22"/>
                <w:szCs w:val="22"/>
              </w:rPr>
              <w:t>he child/children in the future.</w:t>
            </w:r>
          </w:p>
          <w:p w14:paraId="6E0B43BB" w14:textId="77777777" w:rsidR="007C3D50" w:rsidRPr="007C3D50" w:rsidRDefault="005558B7" w:rsidP="00787C21">
            <w:pPr>
              <w:widowControl/>
              <w:numPr>
                <w:ilvl w:val="0"/>
                <w:numId w:val="36"/>
              </w:numPr>
              <w:overflowPunct/>
              <w:autoSpaceDE/>
              <w:autoSpaceDN/>
              <w:adjustRightInd/>
              <w:ind w:left="562" w:hanging="567"/>
              <w:textAlignment w:val="auto"/>
              <w:rPr>
                <w:rFonts w:cs="Arial"/>
                <w:b/>
                <w:noProof/>
                <w:sz w:val="22"/>
                <w:szCs w:val="22"/>
              </w:rPr>
            </w:pPr>
            <w:r>
              <w:rPr>
                <w:rFonts w:cs="Arial"/>
                <w:b/>
                <w:noProof/>
                <w:sz w:val="22"/>
                <w:szCs w:val="22"/>
              </w:rPr>
              <w:t>This section also has a vital opinion-</w:t>
            </w:r>
            <w:r w:rsidR="007C3D50">
              <w:rPr>
                <w:rFonts w:cs="Arial"/>
                <w:b/>
                <w:noProof/>
                <w:sz w:val="22"/>
                <w:szCs w:val="22"/>
              </w:rPr>
              <w:t>sharing purpose.</w:t>
            </w:r>
          </w:p>
          <w:p w14:paraId="0A821549" w14:textId="77777777" w:rsidR="007C3D50" w:rsidRDefault="007C3D50" w:rsidP="00787C21">
            <w:pPr>
              <w:widowControl/>
              <w:overflowPunct/>
              <w:autoSpaceDE/>
              <w:autoSpaceDN/>
              <w:adjustRightInd/>
              <w:ind w:left="-5"/>
              <w:textAlignment w:val="auto"/>
              <w:rPr>
                <w:rFonts w:cs="Arial"/>
                <w:b/>
                <w:noProof/>
                <w:sz w:val="22"/>
                <w:szCs w:val="22"/>
              </w:rPr>
            </w:pPr>
          </w:p>
          <w:p w14:paraId="0C7266C9" w14:textId="77777777" w:rsidR="004D4CCF" w:rsidRPr="004D4CCF" w:rsidRDefault="007B4021" w:rsidP="002211C2">
            <w:pPr>
              <w:widowControl/>
              <w:overflowPunct/>
              <w:autoSpaceDE/>
              <w:autoSpaceDN/>
              <w:adjustRightInd/>
              <w:textAlignment w:val="auto"/>
              <w:rPr>
                <w:rFonts w:cs="Arial"/>
                <w:b/>
                <w:noProof/>
                <w:color w:val="FF0000"/>
                <w:szCs w:val="22"/>
              </w:rPr>
            </w:pPr>
            <w:r w:rsidRPr="00CE1544">
              <w:rPr>
                <w:rFonts w:cs="Arial"/>
                <w:b/>
                <w:noProof/>
                <w:sz w:val="22"/>
                <w:szCs w:val="22"/>
              </w:rPr>
              <w:t xml:space="preserve">8.1 </w:t>
            </w:r>
            <w:r w:rsidRPr="00925AD9">
              <w:rPr>
                <w:rFonts w:cs="Arial"/>
                <w:b/>
                <w:noProof/>
                <w:sz w:val="22"/>
                <w:szCs w:val="22"/>
              </w:rPr>
              <w:t>Mother’s views</w:t>
            </w:r>
          </w:p>
        </w:tc>
      </w:tr>
      <w:tr w:rsidR="007B4021" w14:paraId="66FDCF4E" w14:textId="77777777" w:rsidTr="00787C21">
        <w:trPr>
          <w:trHeight w:val="1836"/>
        </w:trPr>
        <w:tc>
          <w:tcPr>
            <w:tcW w:w="10060" w:type="dxa"/>
            <w:tcBorders>
              <w:top w:val="single" w:sz="4" w:space="0" w:color="auto"/>
              <w:bottom w:val="single" w:sz="4" w:space="0" w:color="auto"/>
            </w:tcBorders>
            <w:shd w:val="clear" w:color="auto" w:fill="auto"/>
          </w:tcPr>
          <w:p w14:paraId="3BEE236D" w14:textId="77777777" w:rsidR="001109AA" w:rsidRPr="00CE1544" w:rsidRDefault="001109AA" w:rsidP="00D10B17">
            <w:pPr>
              <w:widowControl/>
              <w:overflowPunct/>
              <w:autoSpaceDE/>
              <w:autoSpaceDN/>
              <w:adjustRightInd/>
              <w:textAlignment w:val="auto"/>
              <w:rPr>
                <w:rFonts w:cs="Arial"/>
                <w:noProof/>
                <w:sz w:val="22"/>
                <w:szCs w:val="22"/>
              </w:rPr>
            </w:pPr>
          </w:p>
        </w:tc>
      </w:tr>
      <w:tr w:rsidR="007B4021" w14:paraId="6D66795C" w14:textId="77777777" w:rsidTr="00CE1544">
        <w:trPr>
          <w:trHeight w:val="450"/>
        </w:trPr>
        <w:tc>
          <w:tcPr>
            <w:tcW w:w="10060" w:type="dxa"/>
            <w:tcBorders>
              <w:top w:val="single" w:sz="4" w:space="0" w:color="auto"/>
              <w:left w:val="nil"/>
              <w:bottom w:val="single" w:sz="4" w:space="0" w:color="auto"/>
              <w:right w:val="nil"/>
            </w:tcBorders>
            <w:shd w:val="clear" w:color="auto" w:fill="auto"/>
            <w:vAlign w:val="bottom"/>
          </w:tcPr>
          <w:p w14:paraId="14C0072C" w14:textId="77777777" w:rsidR="007B4021" w:rsidRDefault="007B4021" w:rsidP="00CE1544">
            <w:pPr>
              <w:widowControl/>
              <w:overflowPunct/>
              <w:autoSpaceDE/>
              <w:autoSpaceDN/>
              <w:adjustRightInd/>
              <w:textAlignment w:val="auto"/>
              <w:rPr>
                <w:rFonts w:cs="Arial"/>
                <w:b/>
                <w:noProof/>
                <w:sz w:val="22"/>
                <w:szCs w:val="22"/>
              </w:rPr>
            </w:pPr>
            <w:r w:rsidRPr="00CE1544">
              <w:rPr>
                <w:rFonts w:cs="Arial"/>
                <w:b/>
                <w:noProof/>
                <w:sz w:val="22"/>
                <w:szCs w:val="22"/>
              </w:rPr>
              <w:t xml:space="preserve">8.2 </w:t>
            </w:r>
            <w:r w:rsidRPr="00925AD9">
              <w:rPr>
                <w:rFonts w:cs="Arial"/>
                <w:b/>
                <w:noProof/>
                <w:sz w:val="22"/>
                <w:szCs w:val="22"/>
              </w:rPr>
              <w:t>Father’s views</w:t>
            </w:r>
          </w:p>
          <w:p w14:paraId="0CCC0888" w14:textId="77777777" w:rsidR="004D4CCF" w:rsidRPr="00CE1544" w:rsidRDefault="004D4CCF" w:rsidP="00CE1544">
            <w:pPr>
              <w:widowControl/>
              <w:overflowPunct/>
              <w:autoSpaceDE/>
              <w:autoSpaceDN/>
              <w:adjustRightInd/>
              <w:textAlignment w:val="auto"/>
              <w:rPr>
                <w:rFonts w:cs="Arial"/>
                <w:b/>
                <w:noProof/>
                <w:szCs w:val="22"/>
              </w:rPr>
            </w:pPr>
          </w:p>
        </w:tc>
      </w:tr>
      <w:tr w:rsidR="007B4021" w14:paraId="4A990D24" w14:textId="77777777" w:rsidTr="00787C21">
        <w:trPr>
          <w:trHeight w:val="1837"/>
        </w:trPr>
        <w:tc>
          <w:tcPr>
            <w:tcW w:w="10060" w:type="dxa"/>
            <w:tcBorders>
              <w:top w:val="single" w:sz="4" w:space="0" w:color="auto"/>
              <w:bottom w:val="single" w:sz="4" w:space="0" w:color="auto"/>
            </w:tcBorders>
            <w:shd w:val="clear" w:color="auto" w:fill="auto"/>
          </w:tcPr>
          <w:p w14:paraId="603CC4DB" w14:textId="77777777" w:rsidR="007B4021" w:rsidRPr="002211C2" w:rsidRDefault="007B4021" w:rsidP="00CE1544">
            <w:pPr>
              <w:widowControl/>
              <w:overflowPunct/>
              <w:autoSpaceDE/>
              <w:autoSpaceDN/>
              <w:adjustRightInd/>
              <w:textAlignment w:val="auto"/>
              <w:rPr>
                <w:rFonts w:cs="Arial"/>
                <w:sz w:val="32"/>
                <w:szCs w:val="32"/>
              </w:rPr>
            </w:pPr>
          </w:p>
        </w:tc>
      </w:tr>
      <w:tr w:rsidR="007B4021" w14:paraId="27047C77" w14:textId="77777777" w:rsidTr="00CE1544">
        <w:trPr>
          <w:trHeight w:val="450"/>
        </w:trPr>
        <w:tc>
          <w:tcPr>
            <w:tcW w:w="10060" w:type="dxa"/>
            <w:tcBorders>
              <w:top w:val="single" w:sz="4" w:space="0" w:color="auto"/>
              <w:left w:val="nil"/>
              <w:bottom w:val="single" w:sz="4" w:space="0" w:color="auto"/>
              <w:right w:val="nil"/>
            </w:tcBorders>
            <w:shd w:val="clear" w:color="auto" w:fill="auto"/>
            <w:vAlign w:val="bottom"/>
          </w:tcPr>
          <w:p w14:paraId="284AE894" w14:textId="77777777" w:rsidR="007B4021" w:rsidRPr="00CE1544" w:rsidRDefault="007B4021" w:rsidP="00CE1544">
            <w:pPr>
              <w:widowControl/>
              <w:overflowPunct/>
              <w:autoSpaceDE/>
              <w:autoSpaceDN/>
              <w:adjustRightInd/>
              <w:textAlignment w:val="auto"/>
              <w:rPr>
                <w:rFonts w:cs="Arial"/>
                <w:b/>
                <w:noProof/>
                <w:szCs w:val="22"/>
              </w:rPr>
            </w:pPr>
            <w:r w:rsidRPr="00CE1544">
              <w:rPr>
                <w:rFonts w:cs="Arial"/>
                <w:b/>
                <w:noProof/>
                <w:sz w:val="22"/>
                <w:szCs w:val="22"/>
              </w:rPr>
              <w:t xml:space="preserve">8.3 </w:t>
            </w:r>
            <w:r w:rsidRPr="00925AD9">
              <w:rPr>
                <w:rFonts w:cs="Arial"/>
                <w:b/>
                <w:noProof/>
                <w:sz w:val="22"/>
                <w:szCs w:val="22"/>
              </w:rPr>
              <w:t>Views of wider family members</w:t>
            </w:r>
          </w:p>
        </w:tc>
      </w:tr>
      <w:tr w:rsidR="007B4021" w14:paraId="5BAD3425" w14:textId="77777777" w:rsidTr="00787C21">
        <w:trPr>
          <w:trHeight w:val="1712"/>
        </w:trPr>
        <w:tc>
          <w:tcPr>
            <w:tcW w:w="10060" w:type="dxa"/>
            <w:tcBorders>
              <w:top w:val="single" w:sz="4" w:space="0" w:color="auto"/>
              <w:bottom w:val="single" w:sz="4" w:space="0" w:color="auto"/>
            </w:tcBorders>
            <w:shd w:val="clear" w:color="auto" w:fill="auto"/>
          </w:tcPr>
          <w:p w14:paraId="0C7D08AC" w14:textId="77777777" w:rsidR="007B4021" w:rsidRPr="002211C2" w:rsidRDefault="007B4021" w:rsidP="00CE1544">
            <w:pPr>
              <w:widowControl/>
              <w:overflowPunct/>
              <w:autoSpaceDE/>
              <w:autoSpaceDN/>
              <w:adjustRightInd/>
              <w:textAlignment w:val="auto"/>
              <w:rPr>
                <w:rFonts w:cs="Arial"/>
                <w:color w:val="FF0000"/>
                <w:sz w:val="32"/>
                <w:szCs w:val="32"/>
              </w:rPr>
            </w:pPr>
          </w:p>
        </w:tc>
      </w:tr>
      <w:tr w:rsidR="007B4021" w14:paraId="16088FE0" w14:textId="77777777" w:rsidTr="00CE1544">
        <w:trPr>
          <w:trHeight w:val="466"/>
        </w:trPr>
        <w:tc>
          <w:tcPr>
            <w:tcW w:w="10060" w:type="dxa"/>
            <w:tcBorders>
              <w:top w:val="single" w:sz="4" w:space="0" w:color="auto"/>
              <w:left w:val="nil"/>
              <w:bottom w:val="single" w:sz="4" w:space="0" w:color="auto"/>
              <w:right w:val="nil"/>
            </w:tcBorders>
            <w:shd w:val="clear" w:color="auto" w:fill="auto"/>
            <w:vAlign w:val="bottom"/>
          </w:tcPr>
          <w:p w14:paraId="37A31054" w14:textId="77777777" w:rsidR="00787C21" w:rsidRDefault="00787C21" w:rsidP="00CE1544">
            <w:pPr>
              <w:widowControl/>
              <w:overflowPunct/>
              <w:autoSpaceDE/>
              <w:autoSpaceDN/>
              <w:adjustRightInd/>
              <w:ind w:left="459" w:hanging="459"/>
              <w:textAlignment w:val="auto"/>
              <w:rPr>
                <w:rFonts w:cs="Arial"/>
                <w:b/>
                <w:noProof/>
                <w:sz w:val="22"/>
                <w:szCs w:val="22"/>
              </w:rPr>
            </w:pPr>
          </w:p>
          <w:p w14:paraId="1BC8534A" w14:textId="77777777" w:rsidR="004D4CCF" w:rsidRPr="004D4CCF" w:rsidRDefault="007B4021" w:rsidP="002211C2">
            <w:pPr>
              <w:widowControl/>
              <w:overflowPunct/>
              <w:autoSpaceDE/>
              <w:autoSpaceDN/>
              <w:adjustRightInd/>
              <w:ind w:left="459" w:hanging="459"/>
              <w:textAlignment w:val="auto"/>
              <w:rPr>
                <w:rFonts w:cs="Arial"/>
                <w:b/>
                <w:noProof/>
                <w:color w:val="FF0000"/>
                <w:szCs w:val="22"/>
              </w:rPr>
            </w:pPr>
            <w:r w:rsidRPr="00CE1544">
              <w:rPr>
                <w:rFonts w:cs="Arial"/>
                <w:b/>
                <w:noProof/>
                <w:sz w:val="22"/>
                <w:szCs w:val="22"/>
              </w:rPr>
              <w:t xml:space="preserve">8.4 </w:t>
            </w:r>
            <w:r w:rsidRPr="00925AD9">
              <w:rPr>
                <w:rFonts w:cs="Arial"/>
                <w:b/>
                <w:noProof/>
                <w:sz w:val="22"/>
                <w:szCs w:val="22"/>
              </w:rPr>
              <w:t>Views of other parties or significant others e.g. Cafcass, the Independent Reviewing Officer (IRO)</w:t>
            </w:r>
            <w:r w:rsidR="007C3D50" w:rsidRPr="00925AD9">
              <w:rPr>
                <w:rFonts w:cs="Arial"/>
                <w:b/>
                <w:noProof/>
                <w:sz w:val="22"/>
                <w:szCs w:val="22"/>
              </w:rPr>
              <w:t>, court appointed experts</w:t>
            </w:r>
          </w:p>
        </w:tc>
      </w:tr>
      <w:tr w:rsidR="007B4021" w14:paraId="7DC8C081" w14:textId="77777777" w:rsidTr="00787C21">
        <w:trPr>
          <w:trHeight w:val="1772"/>
        </w:trPr>
        <w:tc>
          <w:tcPr>
            <w:tcW w:w="10060" w:type="dxa"/>
            <w:tcBorders>
              <w:top w:val="single" w:sz="4" w:space="0" w:color="auto"/>
            </w:tcBorders>
            <w:shd w:val="clear" w:color="auto" w:fill="auto"/>
          </w:tcPr>
          <w:p w14:paraId="0477E574" w14:textId="77777777" w:rsidR="002211C2" w:rsidRPr="002211C2" w:rsidRDefault="002211C2" w:rsidP="002211C2">
            <w:pPr>
              <w:widowControl/>
              <w:overflowPunct/>
              <w:autoSpaceDE/>
              <w:autoSpaceDN/>
              <w:adjustRightInd/>
              <w:ind w:left="459" w:hanging="459"/>
              <w:textAlignment w:val="auto"/>
              <w:rPr>
                <w:rFonts w:cs="Arial"/>
                <w:b/>
                <w:noProof/>
                <w:sz w:val="32"/>
                <w:szCs w:val="32"/>
              </w:rPr>
            </w:pPr>
          </w:p>
          <w:p w14:paraId="3FD9042A" w14:textId="77777777" w:rsidR="00787C21" w:rsidRPr="00CE1544" w:rsidRDefault="00787C21" w:rsidP="002211C2">
            <w:pPr>
              <w:widowControl/>
              <w:overflowPunct/>
              <w:autoSpaceDE/>
              <w:autoSpaceDN/>
              <w:adjustRightInd/>
              <w:textAlignment w:val="auto"/>
              <w:rPr>
                <w:rFonts w:cs="Arial"/>
                <w:sz w:val="22"/>
                <w:szCs w:val="22"/>
              </w:rPr>
            </w:pPr>
          </w:p>
        </w:tc>
      </w:tr>
    </w:tbl>
    <w:p w14:paraId="052D4810" w14:textId="77777777" w:rsidR="007B4021" w:rsidRDefault="007B4021" w:rsidP="007B4021">
      <w:pPr>
        <w:widowControl/>
        <w:overflowPunct/>
        <w:autoSpaceDE/>
        <w:autoSpaceDN/>
        <w:adjustRightInd/>
        <w:textAlignment w:val="auto"/>
        <w:rPr>
          <w:rFonts w:cs="Arial"/>
          <w:sz w:val="22"/>
        </w:rPr>
      </w:pPr>
    </w:p>
    <w:p w14:paraId="62D3F89E" w14:textId="77777777" w:rsidR="004D4CCF" w:rsidRDefault="004D4CCF" w:rsidP="007B4021">
      <w:pPr>
        <w:widowControl/>
        <w:overflowPunct/>
        <w:autoSpaceDE/>
        <w:autoSpaceDN/>
        <w:adjustRightInd/>
        <w:textAlignment w:val="auto"/>
        <w:rPr>
          <w:rFonts w:cs="Arial"/>
          <w:sz w:val="22"/>
        </w:rPr>
      </w:pPr>
    </w:p>
    <w:p w14:paraId="2780AF0D" w14:textId="77777777" w:rsidR="00905FD6" w:rsidRDefault="00905FD6" w:rsidP="007B4021">
      <w:pPr>
        <w:widowControl/>
        <w:overflowPunct/>
        <w:autoSpaceDE/>
        <w:autoSpaceDN/>
        <w:adjustRightInd/>
        <w:textAlignment w:val="auto"/>
        <w:rPr>
          <w:rFonts w:cs="Arial"/>
          <w:sz w:val="22"/>
        </w:rPr>
      </w:pPr>
    </w:p>
    <w:p w14:paraId="46FC4A0D" w14:textId="77777777" w:rsidR="00601680" w:rsidRDefault="00601680" w:rsidP="007B4021">
      <w:pPr>
        <w:widowControl/>
        <w:overflowPunct/>
        <w:autoSpaceDE/>
        <w:autoSpaceDN/>
        <w:adjustRightInd/>
        <w:textAlignment w:val="auto"/>
        <w:rPr>
          <w:rFonts w:cs="Arial"/>
          <w:sz w:val="22"/>
        </w:rPr>
      </w:pPr>
    </w:p>
    <w:p w14:paraId="4DC2ECC6" w14:textId="77777777" w:rsidR="00601680" w:rsidRDefault="00601680" w:rsidP="007B4021">
      <w:pPr>
        <w:widowControl/>
        <w:overflowPunct/>
        <w:autoSpaceDE/>
        <w:autoSpaceDN/>
        <w:adjustRightInd/>
        <w:textAlignment w:val="auto"/>
        <w:rPr>
          <w:rFonts w:cs="Arial"/>
          <w:sz w:val="22"/>
        </w:rPr>
      </w:pPr>
    </w:p>
    <w:p w14:paraId="79796693" w14:textId="77777777" w:rsidR="00601680" w:rsidRDefault="00601680" w:rsidP="007B4021">
      <w:pPr>
        <w:widowControl/>
        <w:overflowPunct/>
        <w:autoSpaceDE/>
        <w:autoSpaceDN/>
        <w:adjustRightInd/>
        <w:textAlignment w:val="auto"/>
        <w:rPr>
          <w:rFonts w:cs="Arial"/>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55"/>
      </w:tblGrid>
      <w:tr w:rsidR="002A0A61" w:rsidRPr="00340729" w14:paraId="0271627D" w14:textId="77777777" w:rsidTr="00CE1544">
        <w:trPr>
          <w:trHeight w:val="428"/>
        </w:trPr>
        <w:tc>
          <w:tcPr>
            <w:tcW w:w="10055" w:type="dxa"/>
            <w:tcBorders>
              <w:top w:val="nil"/>
              <w:left w:val="nil"/>
              <w:bottom w:val="nil"/>
              <w:right w:val="nil"/>
            </w:tcBorders>
            <w:shd w:val="clear" w:color="auto" w:fill="F2F2F2"/>
            <w:vAlign w:val="center"/>
          </w:tcPr>
          <w:p w14:paraId="03EED161" w14:textId="77777777" w:rsidR="002A0A61" w:rsidRPr="00CE1544" w:rsidRDefault="00F661C7" w:rsidP="00CE1544">
            <w:pPr>
              <w:widowControl/>
              <w:tabs>
                <w:tab w:val="left" w:pos="7890"/>
              </w:tabs>
              <w:overflowPunct/>
              <w:autoSpaceDE/>
              <w:autoSpaceDN/>
              <w:adjustRightInd/>
              <w:textAlignment w:val="auto"/>
              <w:rPr>
                <w:rFonts w:cs="Arial"/>
                <w:b/>
                <w:sz w:val="28"/>
                <w:szCs w:val="28"/>
              </w:rPr>
            </w:pPr>
            <w:r>
              <w:rPr>
                <w:rFonts w:cs="Arial"/>
                <w:b/>
                <w:noProof/>
                <w:sz w:val="28"/>
                <w:szCs w:val="28"/>
              </w:rPr>
              <w:t>9</w:t>
            </w:r>
            <w:r w:rsidR="002A0A61" w:rsidRPr="00CE1544">
              <w:rPr>
                <w:rFonts w:cs="Arial"/>
                <w:b/>
                <w:noProof/>
                <w:sz w:val="28"/>
                <w:szCs w:val="28"/>
              </w:rPr>
              <w:t>. Statement of procedural fairness</w:t>
            </w:r>
          </w:p>
        </w:tc>
      </w:tr>
      <w:tr w:rsidR="002A0A61" w:rsidRPr="007B4021" w14:paraId="305DEFB2" w14:textId="77777777" w:rsidTr="00CE1544">
        <w:trPr>
          <w:trHeight w:val="340"/>
        </w:trPr>
        <w:tc>
          <w:tcPr>
            <w:tcW w:w="10055" w:type="dxa"/>
            <w:tcBorders>
              <w:top w:val="nil"/>
              <w:left w:val="nil"/>
              <w:bottom w:val="single" w:sz="4" w:space="0" w:color="auto"/>
              <w:right w:val="nil"/>
            </w:tcBorders>
            <w:shd w:val="clear" w:color="auto" w:fill="auto"/>
            <w:vAlign w:val="bottom"/>
          </w:tcPr>
          <w:p w14:paraId="2AEA56E6" w14:textId="77777777" w:rsidR="00601680" w:rsidRDefault="002A0A61" w:rsidP="004D4CCF">
            <w:pPr>
              <w:widowControl/>
              <w:tabs>
                <w:tab w:val="left" w:pos="699"/>
              </w:tabs>
              <w:overflowPunct/>
              <w:autoSpaceDE/>
              <w:autoSpaceDN/>
              <w:adjustRightInd/>
              <w:ind w:left="601" w:hanging="601"/>
              <w:jc w:val="both"/>
              <w:textAlignment w:val="auto"/>
              <w:rPr>
                <w:rFonts w:cs="Arial"/>
                <w:b/>
                <w:sz w:val="22"/>
                <w:szCs w:val="22"/>
                <w:lang w:eastAsia="en-GB"/>
              </w:rPr>
            </w:pPr>
            <w:r w:rsidRPr="00925AD9">
              <w:rPr>
                <w:rFonts w:cs="Arial"/>
                <w:b/>
                <w:sz w:val="22"/>
                <w:szCs w:val="22"/>
                <w:lang w:eastAsia="en-GB"/>
              </w:rPr>
              <w:t>Have the contents of this statement been communicated to moth</w:t>
            </w:r>
            <w:r w:rsidR="004D4CCF">
              <w:rPr>
                <w:rFonts w:cs="Arial"/>
                <w:b/>
                <w:sz w:val="22"/>
                <w:szCs w:val="22"/>
                <w:lang w:eastAsia="en-GB"/>
              </w:rPr>
              <w:t xml:space="preserve">er, father, significant others </w:t>
            </w:r>
            <w:r w:rsidRPr="00925AD9">
              <w:rPr>
                <w:rFonts w:cs="Arial"/>
                <w:b/>
                <w:sz w:val="22"/>
                <w:szCs w:val="22"/>
                <w:lang w:eastAsia="en-GB"/>
              </w:rPr>
              <w:t>and the child</w:t>
            </w:r>
            <w:r w:rsidR="00787C21" w:rsidRPr="00925AD9">
              <w:rPr>
                <w:rFonts w:cs="Arial"/>
                <w:b/>
                <w:sz w:val="22"/>
                <w:szCs w:val="22"/>
                <w:lang w:eastAsia="en-GB"/>
              </w:rPr>
              <w:t xml:space="preserve"> in a way which can be clearly understood</w:t>
            </w:r>
            <w:r w:rsidRPr="00925AD9">
              <w:rPr>
                <w:rFonts w:cs="Arial"/>
                <w:b/>
                <w:sz w:val="22"/>
                <w:szCs w:val="22"/>
                <w:lang w:eastAsia="en-GB"/>
              </w:rPr>
              <w:t>?</w:t>
            </w:r>
            <w:r w:rsidR="00787C21" w:rsidRPr="00925AD9">
              <w:rPr>
                <w:rFonts w:cs="Arial"/>
                <w:b/>
                <w:sz w:val="22"/>
                <w:szCs w:val="22"/>
                <w:lang w:eastAsia="en-GB"/>
              </w:rPr>
              <w:t xml:space="preserve"> If n</w:t>
            </w:r>
            <w:r w:rsidR="00601680">
              <w:rPr>
                <w:rFonts w:cs="Arial"/>
                <w:b/>
                <w:sz w:val="22"/>
                <w:szCs w:val="22"/>
                <w:lang w:eastAsia="en-GB"/>
              </w:rPr>
              <w:t xml:space="preserve">ot, what has been </w:t>
            </w:r>
            <w:r w:rsidR="00EF75CD">
              <w:rPr>
                <w:rFonts w:cs="Arial"/>
                <w:b/>
                <w:sz w:val="22"/>
                <w:szCs w:val="22"/>
                <w:lang w:eastAsia="en-GB"/>
              </w:rPr>
              <w:t>tried?</w:t>
            </w:r>
          </w:p>
          <w:p w14:paraId="47297C67" w14:textId="77777777" w:rsidR="00601680" w:rsidRPr="004D4CCF" w:rsidRDefault="00601680" w:rsidP="00EB7D09">
            <w:pPr>
              <w:widowControl/>
              <w:tabs>
                <w:tab w:val="left" w:pos="699"/>
              </w:tabs>
              <w:overflowPunct/>
              <w:autoSpaceDE/>
              <w:autoSpaceDN/>
              <w:adjustRightInd/>
              <w:ind w:left="601" w:hanging="601"/>
              <w:jc w:val="both"/>
              <w:textAlignment w:val="auto"/>
              <w:rPr>
                <w:rFonts w:cs="Arial"/>
                <w:b/>
                <w:color w:val="FF0000"/>
                <w:sz w:val="22"/>
                <w:szCs w:val="22"/>
                <w:lang w:eastAsia="en-GB"/>
              </w:rPr>
            </w:pPr>
          </w:p>
        </w:tc>
      </w:tr>
      <w:tr w:rsidR="002A0A61" w:rsidRPr="00273998" w14:paraId="048740F3" w14:textId="77777777" w:rsidTr="00CE1544">
        <w:trPr>
          <w:trHeight w:val="1544"/>
        </w:trPr>
        <w:tc>
          <w:tcPr>
            <w:tcW w:w="10055" w:type="dxa"/>
            <w:tcBorders>
              <w:top w:val="single" w:sz="4" w:space="0" w:color="auto"/>
              <w:bottom w:val="single" w:sz="4" w:space="0" w:color="auto"/>
            </w:tcBorders>
            <w:shd w:val="clear" w:color="auto" w:fill="auto"/>
          </w:tcPr>
          <w:p w14:paraId="51371A77" w14:textId="77777777" w:rsidR="002A0A61" w:rsidRPr="00EB7D09" w:rsidRDefault="002A0A61" w:rsidP="00CE1544">
            <w:pPr>
              <w:widowControl/>
              <w:overflowPunct/>
              <w:autoSpaceDE/>
              <w:autoSpaceDN/>
              <w:adjustRightInd/>
              <w:textAlignment w:val="auto"/>
              <w:rPr>
                <w:rFonts w:cs="Arial"/>
                <w:noProof/>
                <w:sz w:val="32"/>
                <w:szCs w:val="32"/>
              </w:rPr>
            </w:pPr>
          </w:p>
        </w:tc>
      </w:tr>
    </w:tbl>
    <w:p w14:paraId="732434A0" w14:textId="77777777" w:rsidR="00601680" w:rsidRPr="00B902C5" w:rsidRDefault="00601680" w:rsidP="002A0A61">
      <w:pPr>
        <w:widowControl/>
        <w:overflowPunct/>
        <w:autoSpaceDE/>
        <w:autoSpaceDN/>
        <w:adjustRightInd/>
        <w:textAlignment w:val="auto"/>
        <w:rPr>
          <w:rFonts w:cs="Arial"/>
          <w:noProof/>
          <w:sz w:val="32"/>
          <w:szCs w:val="32"/>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822"/>
        <w:gridCol w:w="3823"/>
      </w:tblGrid>
      <w:tr w:rsidR="002A0A61" w14:paraId="7D8205F6" w14:textId="77777777" w:rsidTr="00CE1544">
        <w:trPr>
          <w:trHeight w:val="428"/>
        </w:trPr>
        <w:tc>
          <w:tcPr>
            <w:tcW w:w="2379" w:type="dxa"/>
            <w:tcBorders>
              <w:top w:val="nil"/>
              <w:left w:val="nil"/>
              <w:bottom w:val="nil"/>
              <w:right w:val="nil"/>
            </w:tcBorders>
            <w:shd w:val="clear" w:color="auto" w:fill="F2F2F2"/>
            <w:vAlign w:val="center"/>
          </w:tcPr>
          <w:p w14:paraId="5C37F5E3" w14:textId="77777777" w:rsidR="002A0A61" w:rsidRPr="00CE1544" w:rsidRDefault="00F661C7" w:rsidP="00CE1544">
            <w:pPr>
              <w:widowControl/>
              <w:overflowPunct/>
              <w:autoSpaceDE/>
              <w:autoSpaceDN/>
              <w:adjustRightInd/>
              <w:textAlignment w:val="auto"/>
              <w:rPr>
                <w:rFonts w:cs="Arial"/>
                <w:b/>
                <w:noProof/>
                <w:sz w:val="28"/>
                <w:szCs w:val="28"/>
              </w:rPr>
            </w:pPr>
            <w:r>
              <w:rPr>
                <w:rFonts w:cs="Arial"/>
                <w:b/>
                <w:noProof/>
                <w:sz w:val="28"/>
                <w:szCs w:val="28"/>
              </w:rPr>
              <w:t>10</w:t>
            </w:r>
            <w:r w:rsidR="002A0A61" w:rsidRPr="00CE1544">
              <w:rPr>
                <w:rFonts w:cs="Arial"/>
                <w:b/>
                <w:noProof/>
                <w:sz w:val="28"/>
                <w:szCs w:val="28"/>
              </w:rPr>
              <w:t>. Signature</w:t>
            </w:r>
          </w:p>
        </w:tc>
        <w:tc>
          <w:tcPr>
            <w:tcW w:w="7645" w:type="dxa"/>
            <w:gridSpan w:val="2"/>
            <w:tcBorders>
              <w:top w:val="nil"/>
              <w:left w:val="nil"/>
              <w:bottom w:val="nil"/>
              <w:right w:val="nil"/>
            </w:tcBorders>
            <w:shd w:val="clear" w:color="auto" w:fill="F2F2F2"/>
          </w:tcPr>
          <w:p w14:paraId="2328BB07" w14:textId="77777777" w:rsidR="002A0A61" w:rsidRPr="00CE1544" w:rsidRDefault="002A0A61" w:rsidP="00CE1544">
            <w:pPr>
              <w:widowControl/>
              <w:overflowPunct/>
              <w:autoSpaceDE/>
              <w:autoSpaceDN/>
              <w:adjustRightInd/>
              <w:textAlignment w:val="auto"/>
              <w:rPr>
                <w:rFonts w:cs="Arial"/>
                <w:b/>
                <w:noProof/>
                <w:sz w:val="28"/>
                <w:szCs w:val="28"/>
              </w:rPr>
            </w:pPr>
          </w:p>
        </w:tc>
      </w:tr>
      <w:tr w:rsidR="002A0A61" w:rsidRPr="00D22852" w14:paraId="256AC6DA" w14:textId="77777777" w:rsidTr="00CE1544">
        <w:trPr>
          <w:trHeight w:val="122"/>
        </w:trPr>
        <w:tc>
          <w:tcPr>
            <w:tcW w:w="2379" w:type="dxa"/>
            <w:tcBorders>
              <w:top w:val="nil"/>
              <w:left w:val="nil"/>
              <w:bottom w:val="nil"/>
              <w:right w:val="nil"/>
            </w:tcBorders>
            <w:shd w:val="clear" w:color="auto" w:fill="auto"/>
          </w:tcPr>
          <w:p w14:paraId="38AA98D6" w14:textId="77777777" w:rsidR="002A0A61" w:rsidRPr="00CE1544" w:rsidRDefault="002A0A61" w:rsidP="00CE1544">
            <w:pPr>
              <w:widowControl/>
              <w:overflowPunct/>
              <w:autoSpaceDE/>
              <w:autoSpaceDN/>
              <w:adjustRightInd/>
              <w:textAlignment w:val="auto"/>
              <w:rPr>
                <w:rFonts w:cs="Arial"/>
                <w:noProof/>
                <w:sz w:val="22"/>
                <w:szCs w:val="22"/>
              </w:rPr>
            </w:pPr>
          </w:p>
        </w:tc>
        <w:tc>
          <w:tcPr>
            <w:tcW w:w="7645" w:type="dxa"/>
            <w:gridSpan w:val="2"/>
            <w:tcBorders>
              <w:top w:val="nil"/>
              <w:left w:val="nil"/>
              <w:bottom w:val="single" w:sz="4" w:space="0" w:color="auto"/>
              <w:right w:val="nil"/>
            </w:tcBorders>
            <w:shd w:val="clear" w:color="auto" w:fill="auto"/>
          </w:tcPr>
          <w:p w14:paraId="665A1408"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03A0C260" w14:textId="77777777" w:rsidTr="00CE1544">
        <w:trPr>
          <w:trHeight w:val="412"/>
        </w:trPr>
        <w:tc>
          <w:tcPr>
            <w:tcW w:w="2379" w:type="dxa"/>
            <w:tcBorders>
              <w:top w:val="nil"/>
              <w:left w:val="nil"/>
              <w:bottom w:val="nil"/>
              <w:right w:val="single" w:sz="4" w:space="0" w:color="auto"/>
            </w:tcBorders>
            <w:shd w:val="clear" w:color="auto" w:fill="auto"/>
            <w:vAlign w:val="center"/>
          </w:tcPr>
          <w:p w14:paraId="1CE33964" w14:textId="77777777" w:rsidR="002A0A61" w:rsidRPr="00CE1544" w:rsidRDefault="002A0A61" w:rsidP="00CE1544">
            <w:pPr>
              <w:widowControl/>
              <w:overflowPunct/>
              <w:autoSpaceDE/>
              <w:autoSpaceDN/>
              <w:adjustRightInd/>
              <w:textAlignment w:val="auto"/>
              <w:rPr>
                <w:rFonts w:cs="Arial"/>
                <w:noProof/>
                <w:sz w:val="22"/>
                <w:szCs w:val="22"/>
              </w:rPr>
            </w:pPr>
            <w:r w:rsidRPr="00CE1544">
              <w:rPr>
                <w:rFonts w:cs="Arial"/>
                <w:sz w:val="22"/>
                <w:szCs w:val="22"/>
              </w:rPr>
              <w:t>Print full name</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49383"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4D16AC41" w14:textId="77777777" w:rsidTr="00CE1544">
        <w:trPr>
          <w:trHeight w:val="64"/>
        </w:trPr>
        <w:tc>
          <w:tcPr>
            <w:tcW w:w="2379" w:type="dxa"/>
            <w:tcBorders>
              <w:top w:val="nil"/>
              <w:left w:val="nil"/>
              <w:bottom w:val="nil"/>
              <w:right w:val="nil"/>
            </w:tcBorders>
            <w:shd w:val="clear" w:color="auto" w:fill="auto"/>
          </w:tcPr>
          <w:p w14:paraId="12A4EA11" w14:textId="77777777" w:rsidR="002A0A61" w:rsidRPr="00CE1544" w:rsidRDefault="002A0A61" w:rsidP="00CE1544">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single" w:sz="4" w:space="0" w:color="auto"/>
              <w:right w:val="nil"/>
            </w:tcBorders>
            <w:shd w:val="clear" w:color="auto" w:fill="auto"/>
          </w:tcPr>
          <w:p w14:paraId="5A1EA135"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6A9010D9" w14:textId="77777777" w:rsidTr="00CE1544">
        <w:trPr>
          <w:trHeight w:val="412"/>
        </w:trPr>
        <w:tc>
          <w:tcPr>
            <w:tcW w:w="2379" w:type="dxa"/>
            <w:tcBorders>
              <w:top w:val="nil"/>
              <w:left w:val="nil"/>
              <w:bottom w:val="nil"/>
              <w:right w:val="single" w:sz="4" w:space="0" w:color="auto"/>
            </w:tcBorders>
            <w:shd w:val="clear" w:color="auto" w:fill="auto"/>
            <w:vAlign w:val="center"/>
          </w:tcPr>
          <w:p w14:paraId="0C81F92E" w14:textId="77777777" w:rsidR="002A0A61" w:rsidRPr="00CE1544" w:rsidRDefault="002A0A61" w:rsidP="00CE1544">
            <w:pPr>
              <w:widowControl/>
              <w:overflowPunct/>
              <w:autoSpaceDE/>
              <w:autoSpaceDN/>
              <w:adjustRightInd/>
              <w:textAlignment w:val="auto"/>
              <w:rPr>
                <w:rFonts w:cs="Arial"/>
                <w:noProof/>
                <w:sz w:val="22"/>
                <w:szCs w:val="22"/>
              </w:rPr>
            </w:pPr>
            <w:r w:rsidRPr="00CE1544">
              <w:rPr>
                <w:rFonts w:cs="Arial"/>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17D39"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5338A720" w14:textId="77777777" w:rsidTr="00CE1544">
        <w:trPr>
          <w:trHeight w:val="412"/>
        </w:trPr>
        <w:tc>
          <w:tcPr>
            <w:tcW w:w="2379" w:type="dxa"/>
            <w:tcBorders>
              <w:top w:val="nil"/>
              <w:left w:val="nil"/>
              <w:bottom w:val="nil"/>
              <w:right w:val="nil"/>
            </w:tcBorders>
            <w:shd w:val="clear" w:color="auto" w:fill="auto"/>
          </w:tcPr>
          <w:p w14:paraId="61DAA4D5" w14:textId="77777777" w:rsidR="002A0A61" w:rsidRPr="00CE1544" w:rsidRDefault="002A0A61" w:rsidP="00CE1544">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14:paraId="2AEAF47F"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1411CDDB" w14:textId="77777777" w:rsidTr="00CE1544">
        <w:trPr>
          <w:trHeight w:val="625"/>
        </w:trPr>
        <w:tc>
          <w:tcPr>
            <w:tcW w:w="2379" w:type="dxa"/>
            <w:tcBorders>
              <w:top w:val="nil"/>
              <w:left w:val="nil"/>
              <w:bottom w:val="nil"/>
              <w:right w:val="nil"/>
            </w:tcBorders>
            <w:shd w:val="clear" w:color="auto" w:fill="auto"/>
          </w:tcPr>
          <w:p w14:paraId="281B37BA" w14:textId="77777777" w:rsidR="002A0A61" w:rsidRPr="00A17AF7" w:rsidRDefault="002A0A61" w:rsidP="00CE1544">
            <w:pPr>
              <w:widowControl/>
              <w:overflowPunct/>
              <w:autoSpaceDE/>
              <w:autoSpaceDN/>
              <w:adjustRightInd/>
              <w:textAlignment w:val="auto"/>
              <w:rPr>
                <w:rFonts w:cs="Arial"/>
                <w:noProof/>
                <w:sz w:val="22"/>
                <w:szCs w:val="22"/>
              </w:rPr>
            </w:pPr>
          </w:p>
        </w:tc>
        <w:tc>
          <w:tcPr>
            <w:tcW w:w="7645" w:type="dxa"/>
            <w:gridSpan w:val="2"/>
            <w:tcBorders>
              <w:top w:val="nil"/>
              <w:left w:val="nil"/>
              <w:bottom w:val="nil"/>
              <w:right w:val="nil"/>
            </w:tcBorders>
            <w:shd w:val="clear" w:color="auto" w:fill="auto"/>
          </w:tcPr>
          <w:p w14:paraId="2B9C14DB" w14:textId="77777777" w:rsidR="004455A0" w:rsidRPr="00A17AF7" w:rsidRDefault="004455A0" w:rsidP="004455A0">
            <w:pPr>
              <w:jc w:val="both"/>
              <w:rPr>
                <w:rFonts w:cs="Arial"/>
                <w:b/>
                <w:sz w:val="22"/>
                <w:szCs w:val="22"/>
              </w:rPr>
            </w:pPr>
            <w:r w:rsidRPr="00A17AF7">
              <w:rPr>
                <w:rFonts w:cs="Arial"/>
                <w:b/>
                <w:sz w:val="22"/>
                <w:szCs w:val="22"/>
              </w:rPr>
              <w:t>I make this statement from my reading of the Children and Young People’s Services records and from my own personal knowledge. I believe that the facts stated in this witness statement are true.</w:t>
            </w:r>
          </w:p>
          <w:p w14:paraId="2E500C74" w14:textId="77777777" w:rsidR="002A0A61" w:rsidRPr="00A17AF7" w:rsidRDefault="002A0A61" w:rsidP="00CE1544">
            <w:pPr>
              <w:widowControl/>
              <w:overflowPunct/>
              <w:autoSpaceDE/>
              <w:autoSpaceDN/>
              <w:adjustRightInd/>
              <w:ind w:left="-112"/>
              <w:textAlignment w:val="auto"/>
              <w:rPr>
                <w:rFonts w:cs="Arial"/>
                <w:b/>
                <w:noProof/>
                <w:sz w:val="22"/>
                <w:szCs w:val="22"/>
              </w:rPr>
            </w:pPr>
          </w:p>
        </w:tc>
      </w:tr>
      <w:tr w:rsidR="002A0A61" w:rsidRPr="00D22852" w14:paraId="41FB3B19" w14:textId="77777777" w:rsidTr="00CE1544">
        <w:trPr>
          <w:trHeight w:val="677"/>
        </w:trPr>
        <w:tc>
          <w:tcPr>
            <w:tcW w:w="2379" w:type="dxa"/>
            <w:tcBorders>
              <w:top w:val="nil"/>
              <w:left w:val="nil"/>
              <w:bottom w:val="nil"/>
              <w:right w:val="single" w:sz="4" w:space="0" w:color="auto"/>
            </w:tcBorders>
            <w:shd w:val="clear" w:color="auto" w:fill="auto"/>
            <w:vAlign w:val="center"/>
          </w:tcPr>
          <w:p w14:paraId="2DBEF58A" w14:textId="77777777" w:rsidR="002A0A61" w:rsidRPr="00CE1544" w:rsidRDefault="002A0A61" w:rsidP="00CE1544">
            <w:pPr>
              <w:widowControl/>
              <w:overflowPunct/>
              <w:autoSpaceDE/>
              <w:autoSpaceDN/>
              <w:adjustRightInd/>
              <w:textAlignment w:val="auto"/>
              <w:rPr>
                <w:rFonts w:cs="Arial"/>
                <w:noProof/>
                <w:sz w:val="22"/>
                <w:szCs w:val="22"/>
              </w:rPr>
            </w:pPr>
            <w:r w:rsidRPr="00CE1544">
              <w:rPr>
                <w:rFonts w:cs="Arial"/>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D1D1F"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1C5BEDD8" w14:textId="77777777" w:rsidTr="00CE1544">
        <w:trPr>
          <w:trHeight w:val="116"/>
        </w:trPr>
        <w:tc>
          <w:tcPr>
            <w:tcW w:w="2379" w:type="dxa"/>
            <w:tcBorders>
              <w:top w:val="nil"/>
              <w:left w:val="nil"/>
              <w:bottom w:val="nil"/>
              <w:right w:val="nil"/>
            </w:tcBorders>
            <w:shd w:val="clear" w:color="auto" w:fill="auto"/>
          </w:tcPr>
          <w:p w14:paraId="02915484" w14:textId="77777777" w:rsidR="002A0A61" w:rsidRPr="00CE1544" w:rsidRDefault="002A0A61" w:rsidP="00CE1544">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14:paraId="03B94F49" w14:textId="77777777" w:rsidR="002A0A61" w:rsidRPr="00CE1544" w:rsidRDefault="002A0A61" w:rsidP="00CE1544">
            <w:pPr>
              <w:widowControl/>
              <w:overflowPunct/>
              <w:autoSpaceDE/>
              <w:autoSpaceDN/>
              <w:adjustRightInd/>
              <w:textAlignment w:val="auto"/>
              <w:rPr>
                <w:rFonts w:cs="Arial"/>
                <w:noProof/>
                <w:sz w:val="22"/>
                <w:szCs w:val="22"/>
              </w:rPr>
            </w:pPr>
          </w:p>
        </w:tc>
      </w:tr>
      <w:tr w:rsidR="002A0A61" w:rsidRPr="00D22852" w14:paraId="5F3F821A" w14:textId="77777777" w:rsidTr="00CE1544">
        <w:trPr>
          <w:trHeight w:val="412"/>
        </w:trPr>
        <w:tc>
          <w:tcPr>
            <w:tcW w:w="2379" w:type="dxa"/>
            <w:tcBorders>
              <w:top w:val="nil"/>
              <w:left w:val="nil"/>
              <w:bottom w:val="nil"/>
              <w:right w:val="single" w:sz="4" w:space="0" w:color="auto"/>
            </w:tcBorders>
            <w:shd w:val="clear" w:color="auto" w:fill="auto"/>
            <w:vAlign w:val="center"/>
          </w:tcPr>
          <w:p w14:paraId="6ECD21A2" w14:textId="77777777" w:rsidR="002A0A61" w:rsidRPr="00CE1544" w:rsidRDefault="002A0A61" w:rsidP="00CE1544">
            <w:pPr>
              <w:widowControl/>
              <w:overflowPunct/>
              <w:autoSpaceDE/>
              <w:autoSpaceDN/>
              <w:adjustRightInd/>
              <w:textAlignment w:val="auto"/>
              <w:rPr>
                <w:rFonts w:cs="Arial"/>
                <w:noProof/>
                <w:sz w:val="22"/>
                <w:szCs w:val="22"/>
              </w:rPr>
            </w:pPr>
            <w:r w:rsidRPr="00CE1544">
              <w:rPr>
                <w:rFonts w:cs="Arial"/>
                <w:sz w:val="22"/>
                <w:szCs w:val="22"/>
              </w:rPr>
              <w:t>Date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D846F5D" w14:textId="77777777" w:rsidR="002A0A61" w:rsidRPr="00CE1544" w:rsidRDefault="002A0A61" w:rsidP="00CE1544">
            <w:pPr>
              <w:widowControl/>
              <w:overflowPunct/>
              <w:autoSpaceDE/>
              <w:autoSpaceDN/>
              <w:adjustRightInd/>
              <w:textAlignment w:val="auto"/>
              <w:rPr>
                <w:rFonts w:cs="Arial"/>
                <w:noProof/>
                <w:sz w:val="22"/>
                <w:szCs w:val="22"/>
              </w:rPr>
            </w:pPr>
          </w:p>
        </w:tc>
        <w:tc>
          <w:tcPr>
            <w:tcW w:w="3823" w:type="dxa"/>
            <w:tcBorders>
              <w:top w:val="nil"/>
              <w:left w:val="single" w:sz="4" w:space="0" w:color="auto"/>
              <w:bottom w:val="nil"/>
              <w:right w:val="nil"/>
            </w:tcBorders>
            <w:shd w:val="clear" w:color="auto" w:fill="auto"/>
            <w:vAlign w:val="center"/>
          </w:tcPr>
          <w:p w14:paraId="62F015AF" w14:textId="77777777" w:rsidR="002A0A61" w:rsidRPr="00CE1544" w:rsidRDefault="002A0A61" w:rsidP="00CE1544">
            <w:pPr>
              <w:widowControl/>
              <w:overflowPunct/>
              <w:autoSpaceDE/>
              <w:autoSpaceDN/>
              <w:adjustRightInd/>
              <w:textAlignment w:val="auto"/>
              <w:rPr>
                <w:rFonts w:cs="Arial"/>
                <w:noProof/>
                <w:sz w:val="22"/>
                <w:szCs w:val="22"/>
              </w:rPr>
            </w:pPr>
          </w:p>
        </w:tc>
      </w:tr>
    </w:tbl>
    <w:p w14:paraId="1B15DD1D" w14:textId="77777777" w:rsidR="00371925" w:rsidRDefault="00371925" w:rsidP="002A0A61">
      <w:pPr>
        <w:widowControl/>
        <w:overflowPunct/>
        <w:autoSpaceDE/>
        <w:autoSpaceDN/>
        <w:adjustRightInd/>
        <w:textAlignment w:val="auto"/>
        <w:rPr>
          <w:rFonts w:cs="Arial"/>
        </w:rPr>
      </w:pPr>
    </w:p>
    <w:p w14:paraId="6E681184" w14:textId="77777777" w:rsidR="00787C21" w:rsidRDefault="00787C21" w:rsidP="002A0A61">
      <w:pPr>
        <w:widowControl/>
        <w:overflowPunct/>
        <w:autoSpaceDE/>
        <w:autoSpaceDN/>
        <w:adjustRightInd/>
        <w:textAlignment w:val="auto"/>
        <w:rPr>
          <w:rFonts w:cs="Arial"/>
        </w:rPr>
      </w:pPr>
    </w:p>
    <w:p w14:paraId="230165FA" w14:textId="77777777" w:rsidR="00787C21" w:rsidRDefault="00787C21" w:rsidP="002A0A61">
      <w:pPr>
        <w:widowControl/>
        <w:overflowPunct/>
        <w:autoSpaceDE/>
        <w:autoSpaceDN/>
        <w:adjustRightInd/>
        <w:textAlignment w:val="auto"/>
        <w:rPr>
          <w:rFonts w:cs="Arial"/>
        </w:rPr>
      </w:pPr>
    </w:p>
    <w:p w14:paraId="7CB33CA5" w14:textId="77777777" w:rsidR="00D21716" w:rsidRDefault="000D5EEC" w:rsidP="00024310">
      <w:pPr>
        <w:tabs>
          <w:tab w:val="left" w:pos="4320"/>
        </w:tabs>
      </w:pPr>
      <w:r>
        <w:br w:type="page"/>
      </w:r>
      <w:r w:rsidR="00024310">
        <w:lastRenderedPageBreak/>
        <w:tab/>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4"/>
      </w:tblGrid>
      <w:tr w:rsidR="00787C21" w:rsidRPr="00CE1544" w14:paraId="230B07F1" w14:textId="77777777" w:rsidTr="00D14670">
        <w:trPr>
          <w:trHeight w:val="428"/>
        </w:trPr>
        <w:tc>
          <w:tcPr>
            <w:tcW w:w="10024" w:type="dxa"/>
            <w:tcBorders>
              <w:top w:val="nil"/>
              <w:left w:val="nil"/>
              <w:bottom w:val="nil"/>
              <w:right w:val="nil"/>
            </w:tcBorders>
            <w:shd w:val="clear" w:color="auto" w:fill="F2F2F2"/>
            <w:vAlign w:val="center"/>
          </w:tcPr>
          <w:p w14:paraId="7C43B287" w14:textId="77777777" w:rsidR="00787C21" w:rsidRPr="00CE1544" w:rsidRDefault="00787C21" w:rsidP="00120333">
            <w:pPr>
              <w:widowControl/>
              <w:overflowPunct/>
              <w:autoSpaceDE/>
              <w:autoSpaceDN/>
              <w:adjustRightInd/>
              <w:textAlignment w:val="auto"/>
              <w:rPr>
                <w:rFonts w:cs="Arial"/>
                <w:b/>
                <w:noProof/>
                <w:sz w:val="28"/>
                <w:szCs w:val="28"/>
              </w:rPr>
            </w:pPr>
            <w:r>
              <w:rPr>
                <w:rFonts w:cs="Arial"/>
                <w:b/>
                <w:noProof/>
                <w:sz w:val="28"/>
                <w:szCs w:val="28"/>
              </w:rPr>
              <w:t>12</w:t>
            </w:r>
            <w:r w:rsidRPr="00CE1544">
              <w:rPr>
                <w:rFonts w:cs="Arial"/>
                <w:b/>
                <w:noProof/>
                <w:sz w:val="28"/>
                <w:szCs w:val="28"/>
              </w:rPr>
              <w:t xml:space="preserve">. </w:t>
            </w:r>
            <w:r w:rsidR="00120333">
              <w:rPr>
                <w:rFonts w:cs="Arial"/>
                <w:b/>
                <w:noProof/>
                <w:sz w:val="28"/>
                <w:szCs w:val="28"/>
              </w:rPr>
              <w:t>The welfare checklist in full for reference</w:t>
            </w:r>
          </w:p>
        </w:tc>
      </w:tr>
    </w:tbl>
    <w:p w14:paraId="17414610" w14:textId="77777777" w:rsidR="00787C21" w:rsidRDefault="00787C21" w:rsidP="002A0A61">
      <w:pPr>
        <w:widowControl/>
        <w:overflowPunct/>
        <w:autoSpaceDE/>
        <w:autoSpaceDN/>
        <w:adjustRightInd/>
        <w:textAlignment w:val="auto"/>
        <w:rPr>
          <w:rFonts w:cs="Arial"/>
        </w:rPr>
      </w:pPr>
    </w:p>
    <w:p w14:paraId="01473A62" w14:textId="77777777" w:rsidR="008A568A" w:rsidRDefault="008A568A" w:rsidP="008A568A">
      <w:pPr>
        <w:pStyle w:val="Default"/>
        <w:rPr>
          <w:color w:val="auto"/>
          <w:sz w:val="22"/>
          <w:szCs w:val="22"/>
        </w:rPr>
      </w:pPr>
      <w:r>
        <w:rPr>
          <w:color w:val="auto"/>
          <w:sz w:val="22"/>
          <w:szCs w:val="22"/>
        </w:rPr>
        <w:t xml:space="preserve">The full Children Act checklist, to be used in care and supervision proceedings is found at section 1(3) (a) – (g) and requires the court to have regard to the following matters: </w:t>
      </w:r>
    </w:p>
    <w:p w14:paraId="781DF2CB" w14:textId="77777777" w:rsidR="008A568A" w:rsidRDefault="008A568A" w:rsidP="008A568A">
      <w:pPr>
        <w:pStyle w:val="Default"/>
        <w:rPr>
          <w:color w:val="auto"/>
          <w:sz w:val="22"/>
          <w:szCs w:val="22"/>
        </w:rPr>
      </w:pPr>
    </w:p>
    <w:p w14:paraId="1276E5C3" w14:textId="77777777" w:rsidR="008A568A" w:rsidRDefault="008A568A" w:rsidP="008A568A">
      <w:pPr>
        <w:pStyle w:val="Default"/>
        <w:numPr>
          <w:ilvl w:val="0"/>
          <w:numId w:val="46"/>
        </w:numPr>
        <w:rPr>
          <w:color w:val="auto"/>
          <w:sz w:val="22"/>
          <w:szCs w:val="22"/>
        </w:rPr>
      </w:pPr>
      <w:r>
        <w:rPr>
          <w:color w:val="auto"/>
          <w:sz w:val="22"/>
          <w:szCs w:val="22"/>
        </w:rPr>
        <w:t xml:space="preserve">The ascertainable wishes and feelings of the child/children concerned (considered in the light of his/her/their age and understanding); </w:t>
      </w:r>
    </w:p>
    <w:p w14:paraId="16788234" w14:textId="77777777" w:rsidR="008A568A" w:rsidRDefault="008A568A" w:rsidP="008A568A">
      <w:pPr>
        <w:pStyle w:val="Default"/>
        <w:ind w:left="720"/>
        <w:rPr>
          <w:color w:val="auto"/>
          <w:sz w:val="22"/>
          <w:szCs w:val="22"/>
        </w:rPr>
      </w:pPr>
    </w:p>
    <w:p w14:paraId="5AEC7B70" w14:textId="77777777" w:rsidR="008A568A" w:rsidRDefault="008A568A" w:rsidP="008A568A">
      <w:pPr>
        <w:pStyle w:val="Default"/>
        <w:numPr>
          <w:ilvl w:val="0"/>
          <w:numId w:val="46"/>
        </w:numPr>
        <w:rPr>
          <w:color w:val="auto"/>
          <w:sz w:val="22"/>
          <w:szCs w:val="22"/>
        </w:rPr>
      </w:pPr>
      <w:r>
        <w:rPr>
          <w:color w:val="auto"/>
          <w:sz w:val="22"/>
          <w:szCs w:val="22"/>
        </w:rPr>
        <w:t xml:space="preserve">His/her/their physical, emotional and educational needs; </w:t>
      </w:r>
    </w:p>
    <w:p w14:paraId="57A6A0F0" w14:textId="77777777" w:rsidR="008A568A" w:rsidRDefault="008A568A" w:rsidP="008A568A">
      <w:pPr>
        <w:pStyle w:val="Default"/>
        <w:ind w:left="720"/>
        <w:rPr>
          <w:color w:val="auto"/>
          <w:sz w:val="22"/>
          <w:szCs w:val="22"/>
        </w:rPr>
      </w:pPr>
    </w:p>
    <w:p w14:paraId="0893C691" w14:textId="77777777" w:rsidR="007C5929" w:rsidRDefault="008A568A" w:rsidP="008A568A">
      <w:pPr>
        <w:pStyle w:val="Default"/>
        <w:numPr>
          <w:ilvl w:val="0"/>
          <w:numId w:val="46"/>
        </w:numPr>
        <w:rPr>
          <w:color w:val="auto"/>
          <w:sz w:val="22"/>
          <w:szCs w:val="22"/>
        </w:rPr>
      </w:pPr>
      <w:r>
        <w:rPr>
          <w:color w:val="auto"/>
          <w:sz w:val="22"/>
          <w:szCs w:val="22"/>
        </w:rPr>
        <w:t>The likely effect on him/her/them of a</w:t>
      </w:r>
    </w:p>
    <w:p w14:paraId="449C4F7C" w14:textId="3728050E" w:rsidR="008A568A" w:rsidRDefault="0022616C" w:rsidP="008A568A">
      <w:pPr>
        <w:pStyle w:val="Default"/>
        <w:numPr>
          <w:ilvl w:val="0"/>
          <w:numId w:val="46"/>
        </w:numPr>
        <w:rPr>
          <w:color w:val="auto"/>
          <w:sz w:val="22"/>
          <w:szCs w:val="22"/>
        </w:rPr>
      </w:pPr>
      <w:r>
        <w:rPr>
          <w:color w:val="auto"/>
          <w:sz w:val="22"/>
          <w:szCs w:val="22"/>
        </w:rPr>
        <w:t>A</w:t>
      </w:r>
      <w:r w:rsidR="008A568A">
        <w:rPr>
          <w:color w:val="auto"/>
          <w:sz w:val="22"/>
          <w:szCs w:val="22"/>
        </w:rPr>
        <w:t>ny change in his/her/their circumstances</w:t>
      </w:r>
    </w:p>
    <w:p w14:paraId="7DF0CA62" w14:textId="77777777" w:rsidR="008A568A" w:rsidRDefault="008A568A" w:rsidP="008A568A">
      <w:pPr>
        <w:pStyle w:val="ListParagraph"/>
        <w:rPr>
          <w:sz w:val="22"/>
          <w:szCs w:val="22"/>
        </w:rPr>
      </w:pPr>
    </w:p>
    <w:p w14:paraId="3FCB521C" w14:textId="77777777" w:rsidR="008A568A" w:rsidRDefault="008A568A" w:rsidP="008A568A">
      <w:pPr>
        <w:pStyle w:val="Default"/>
        <w:numPr>
          <w:ilvl w:val="0"/>
          <w:numId w:val="46"/>
        </w:numPr>
        <w:rPr>
          <w:color w:val="auto"/>
          <w:sz w:val="22"/>
          <w:szCs w:val="22"/>
        </w:rPr>
      </w:pPr>
      <w:r w:rsidRPr="009A7D89">
        <w:rPr>
          <w:color w:val="auto"/>
          <w:sz w:val="22"/>
          <w:szCs w:val="22"/>
        </w:rPr>
        <w:t xml:space="preserve">His/her/their age, sex, background and any characteristics of his/hers/theirs which the court considers relevant; </w:t>
      </w:r>
    </w:p>
    <w:p w14:paraId="44BA3426" w14:textId="77777777" w:rsidR="008A568A" w:rsidRPr="009A7D89" w:rsidRDefault="008A568A" w:rsidP="008A568A">
      <w:pPr>
        <w:pStyle w:val="Default"/>
        <w:rPr>
          <w:color w:val="auto"/>
          <w:sz w:val="22"/>
          <w:szCs w:val="22"/>
        </w:rPr>
      </w:pPr>
    </w:p>
    <w:p w14:paraId="63260D86" w14:textId="77777777" w:rsidR="008A568A" w:rsidRDefault="008A568A" w:rsidP="008A568A">
      <w:pPr>
        <w:pStyle w:val="Default"/>
        <w:numPr>
          <w:ilvl w:val="0"/>
          <w:numId w:val="46"/>
        </w:numPr>
        <w:rPr>
          <w:color w:val="auto"/>
          <w:sz w:val="22"/>
          <w:szCs w:val="22"/>
        </w:rPr>
      </w:pPr>
      <w:r>
        <w:rPr>
          <w:color w:val="auto"/>
          <w:sz w:val="22"/>
          <w:szCs w:val="22"/>
        </w:rPr>
        <w:t xml:space="preserve">Any harm which he/she/they has/have suffered or is/are at risk of suffering; </w:t>
      </w:r>
    </w:p>
    <w:p w14:paraId="175D53C2" w14:textId="77777777" w:rsidR="008A568A" w:rsidRDefault="008A568A" w:rsidP="008A568A">
      <w:pPr>
        <w:pStyle w:val="Default"/>
        <w:rPr>
          <w:color w:val="auto"/>
          <w:sz w:val="22"/>
          <w:szCs w:val="22"/>
        </w:rPr>
      </w:pPr>
    </w:p>
    <w:p w14:paraId="355B2BC2" w14:textId="77777777" w:rsidR="008A568A" w:rsidRDefault="008A568A" w:rsidP="008A568A">
      <w:pPr>
        <w:pStyle w:val="Default"/>
        <w:numPr>
          <w:ilvl w:val="0"/>
          <w:numId w:val="46"/>
        </w:numPr>
        <w:rPr>
          <w:color w:val="auto"/>
          <w:sz w:val="22"/>
          <w:szCs w:val="22"/>
        </w:rPr>
      </w:pPr>
      <w:r>
        <w:rPr>
          <w:color w:val="auto"/>
          <w:sz w:val="22"/>
          <w:szCs w:val="22"/>
        </w:rPr>
        <w:t xml:space="preserve">How capable each of his/her/their parents, and any other person in relation to whom the court considers the question to be relevant, is of meeting his/her/their needs; </w:t>
      </w:r>
    </w:p>
    <w:p w14:paraId="7DB1D1D4" w14:textId="77777777" w:rsidR="008A568A" w:rsidRDefault="008A568A" w:rsidP="008A568A">
      <w:pPr>
        <w:pStyle w:val="Default"/>
        <w:ind w:left="720"/>
        <w:rPr>
          <w:color w:val="auto"/>
          <w:sz w:val="22"/>
          <w:szCs w:val="22"/>
        </w:rPr>
      </w:pPr>
    </w:p>
    <w:p w14:paraId="56483918" w14:textId="77777777" w:rsidR="008A568A" w:rsidRDefault="008A568A" w:rsidP="008A568A">
      <w:pPr>
        <w:pStyle w:val="Default"/>
        <w:numPr>
          <w:ilvl w:val="0"/>
          <w:numId w:val="46"/>
        </w:numPr>
        <w:rPr>
          <w:color w:val="auto"/>
          <w:sz w:val="22"/>
          <w:szCs w:val="22"/>
        </w:rPr>
      </w:pPr>
      <w:r>
        <w:rPr>
          <w:color w:val="auto"/>
          <w:sz w:val="22"/>
          <w:szCs w:val="22"/>
        </w:rPr>
        <w:t xml:space="preserve">The range of powers available to the court under this Act (Children Act 1989) in the proceedings in question. </w:t>
      </w:r>
    </w:p>
    <w:p w14:paraId="0841E4F5" w14:textId="77777777" w:rsidR="008A568A" w:rsidRDefault="008A568A" w:rsidP="008A568A">
      <w:pPr>
        <w:pStyle w:val="Default"/>
        <w:rPr>
          <w:color w:val="auto"/>
          <w:sz w:val="22"/>
          <w:szCs w:val="22"/>
        </w:rPr>
      </w:pPr>
    </w:p>
    <w:p w14:paraId="0C00FE4E" w14:textId="77777777" w:rsidR="008A568A" w:rsidRDefault="008A568A" w:rsidP="008A568A">
      <w:pPr>
        <w:pStyle w:val="Default"/>
        <w:rPr>
          <w:color w:val="auto"/>
          <w:sz w:val="22"/>
          <w:szCs w:val="22"/>
        </w:rPr>
      </w:pPr>
      <w:r>
        <w:rPr>
          <w:color w:val="auto"/>
          <w:sz w:val="22"/>
          <w:szCs w:val="22"/>
        </w:rPr>
        <w:t xml:space="preserve">25. The full Adoption and Children Act welfare checklist, to be used in care proceedings where the plan is for adoption and in placement proceedings, is found in section 1 (4) (a) – (f) and requires the court and the adoption agency to have regard to the following matters (among others): </w:t>
      </w:r>
    </w:p>
    <w:p w14:paraId="711A9A35" w14:textId="77777777" w:rsidR="008A568A" w:rsidRDefault="008A568A" w:rsidP="008A568A">
      <w:pPr>
        <w:pStyle w:val="Default"/>
        <w:rPr>
          <w:color w:val="auto"/>
          <w:sz w:val="22"/>
          <w:szCs w:val="22"/>
        </w:rPr>
      </w:pPr>
    </w:p>
    <w:p w14:paraId="5CDF4691" w14:textId="77777777" w:rsidR="008A568A" w:rsidRDefault="008A568A" w:rsidP="008A568A">
      <w:pPr>
        <w:pStyle w:val="Default"/>
        <w:numPr>
          <w:ilvl w:val="0"/>
          <w:numId w:val="47"/>
        </w:numPr>
        <w:rPr>
          <w:color w:val="auto"/>
          <w:sz w:val="22"/>
          <w:szCs w:val="22"/>
        </w:rPr>
      </w:pPr>
      <w:r>
        <w:rPr>
          <w:color w:val="auto"/>
          <w:sz w:val="22"/>
          <w:szCs w:val="22"/>
        </w:rPr>
        <w:t xml:space="preserve">the child’s ascertainable wishes and feelings regarding the decision (considered in the light of the child’s age and understanding), </w:t>
      </w:r>
    </w:p>
    <w:p w14:paraId="4EE333D4" w14:textId="77777777" w:rsidR="008A568A" w:rsidRDefault="008A568A" w:rsidP="008A568A">
      <w:pPr>
        <w:pStyle w:val="Default"/>
        <w:ind w:left="720"/>
        <w:rPr>
          <w:color w:val="auto"/>
          <w:sz w:val="22"/>
          <w:szCs w:val="22"/>
        </w:rPr>
      </w:pPr>
    </w:p>
    <w:p w14:paraId="20E23F3A" w14:textId="77777777" w:rsidR="008A568A" w:rsidRDefault="008A568A" w:rsidP="008A568A">
      <w:pPr>
        <w:pStyle w:val="Default"/>
        <w:numPr>
          <w:ilvl w:val="0"/>
          <w:numId w:val="47"/>
        </w:numPr>
        <w:rPr>
          <w:color w:val="auto"/>
          <w:sz w:val="22"/>
          <w:szCs w:val="22"/>
        </w:rPr>
      </w:pPr>
      <w:r>
        <w:rPr>
          <w:color w:val="auto"/>
          <w:sz w:val="22"/>
          <w:szCs w:val="22"/>
        </w:rPr>
        <w:t xml:space="preserve">the child’s particular needs, </w:t>
      </w:r>
    </w:p>
    <w:p w14:paraId="0D6BC734" w14:textId="77777777" w:rsidR="008A568A" w:rsidRDefault="008A568A" w:rsidP="008A568A">
      <w:pPr>
        <w:pStyle w:val="Default"/>
        <w:ind w:left="720"/>
        <w:rPr>
          <w:color w:val="auto"/>
          <w:sz w:val="22"/>
          <w:szCs w:val="22"/>
        </w:rPr>
      </w:pPr>
    </w:p>
    <w:p w14:paraId="434A951F" w14:textId="77777777" w:rsidR="008A568A" w:rsidRDefault="008A568A" w:rsidP="008A568A">
      <w:pPr>
        <w:pStyle w:val="Default"/>
        <w:numPr>
          <w:ilvl w:val="0"/>
          <w:numId w:val="47"/>
        </w:numPr>
        <w:rPr>
          <w:color w:val="auto"/>
          <w:sz w:val="22"/>
          <w:szCs w:val="22"/>
        </w:rPr>
      </w:pPr>
      <w:r>
        <w:rPr>
          <w:color w:val="auto"/>
          <w:sz w:val="22"/>
          <w:szCs w:val="22"/>
        </w:rPr>
        <w:t xml:space="preserve">the likely effect on the child (throughout his life) of having ceased to be a member of the original family and become an adopted person, </w:t>
      </w:r>
    </w:p>
    <w:p w14:paraId="34A104AC" w14:textId="77777777" w:rsidR="008A568A" w:rsidRDefault="008A568A" w:rsidP="008A568A">
      <w:pPr>
        <w:pStyle w:val="Default"/>
        <w:rPr>
          <w:color w:val="auto"/>
          <w:sz w:val="22"/>
          <w:szCs w:val="22"/>
        </w:rPr>
      </w:pPr>
    </w:p>
    <w:p w14:paraId="3F3353B5" w14:textId="77777777" w:rsidR="008A568A" w:rsidRDefault="008A568A" w:rsidP="008A568A">
      <w:pPr>
        <w:pStyle w:val="Default"/>
        <w:numPr>
          <w:ilvl w:val="0"/>
          <w:numId w:val="47"/>
        </w:numPr>
        <w:rPr>
          <w:color w:val="auto"/>
          <w:sz w:val="22"/>
          <w:szCs w:val="22"/>
        </w:rPr>
      </w:pPr>
      <w:r>
        <w:rPr>
          <w:color w:val="auto"/>
          <w:sz w:val="22"/>
          <w:szCs w:val="22"/>
        </w:rPr>
        <w:t xml:space="preserve">the child’s age, sex, background and any of the child’s characteristics which the court or agency considers relevant, </w:t>
      </w:r>
    </w:p>
    <w:p w14:paraId="114B4F84" w14:textId="77777777" w:rsidR="008A568A" w:rsidRDefault="008A568A" w:rsidP="008A568A">
      <w:pPr>
        <w:pStyle w:val="Default"/>
        <w:rPr>
          <w:color w:val="auto"/>
          <w:sz w:val="22"/>
          <w:szCs w:val="22"/>
        </w:rPr>
      </w:pPr>
    </w:p>
    <w:p w14:paraId="3BD245BF" w14:textId="77777777" w:rsidR="008A568A" w:rsidRDefault="008A568A" w:rsidP="008A568A">
      <w:pPr>
        <w:pStyle w:val="Default"/>
        <w:numPr>
          <w:ilvl w:val="0"/>
          <w:numId w:val="47"/>
        </w:numPr>
        <w:rPr>
          <w:color w:val="auto"/>
          <w:sz w:val="22"/>
          <w:szCs w:val="22"/>
        </w:rPr>
      </w:pPr>
      <w:r>
        <w:rPr>
          <w:color w:val="auto"/>
          <w:sz w:val="22"/>
          <w:szCs w:val="22"/>
        </w:rPr>
        <w:t xml:space="preserve">any harm (within the meaning of the Children Act 1989 (c. 41)) which the child has suffered or is at risk of suffering, </w:t>
      </w:r>
    </w:p>
    <w:p w14:paraId="1AABDC09" w14:textId="77777777" w:rsidR="008A568A" w:rsidRDefault="008A568A" w:rsidP="008A568A">
      <w:pPr>
        <w:pStyle w:val="Default"/>
        <w:rPr>
          <w:color w:val="auto"/>
          <w:sz w:val="22"/>
          <w:szCs w:val="22"/>
        </w:rPr>
      </w:pPr>
    </w:p>
    <w:p w14:paraId="11CDD513" w14:textId="77777777" w:rsidR="008A568A" w:rsidRDefault="008A568A" w:rsidP="008A568A">
      <w:pPr>
        <w:pStyle w:val="Default"/>
        <w:numPr>
          <w:ilvl w:val="0"/>
          <w:numId w:val="47"/>
        </w:numPr>
        <w:rPr>
          <w:color w:val="auto"/>
          <w:sz w:val="22"/>
          <w:szCs w:val="22"/>
        </w:rPr>
      </w:pPr>
      <w:r>
        <w:rPr>
          <w:color w:val="auto"/>
          <w:sz w:val="22"/>
          <w:szCs w:val="22"/>
        </w:rPr>
        <w:t>the relationship which the child has with relatives, and with any other person in relation to whom the court or agency considers the relationship to be relevant, including:</w:t>
      </w:r>
    </w:p>
    <w:p w14:paraId="3F82752B" w14:textId="77777777" w:rsidR="008A568A" w:rsidRDefault="008A568A" w:rsidP="008A568A">
      <w:pPr>
        <w:pStyle w:val="Default"/>
        <w:rPr>
          <w:color w:val="auto"/>
          <w:sz w:val="22"/>
          <w:szCs w:val="22"/>
        </w:rPr>
      </w:pPr>
    </w:p>
    <w:p w14:paraId="45794E62" w14:textId="31880096" w:rsidR="008A568A" w:rsidRDefault="008A568A" w:rsidP="008A568A">
      <w:pPr>
        <w:pStyle w:val="Default"/>
        <w:numPr>
          <w:ilvl w:val="0"/>
          <w:numId w:val="48"/>
        </w:numPr>
        <w:rPr>
          <w:color w:val="auto"/>
          <w:sz w:val="22"/>
          <w:szCs w:val="22"/>
        </w:rPr>
      </w:pPr>
      <w:r>
        <w:rPr>
          <w:color w:val="auto"/>
          <w:sz w:val="22"/>
          <w:szCs w:val="22"/>
        </w:rPr>
        <w:t xml:space="preserve">the likelihood of any such relationship continuing and the value </w:t>
      </w:r>
      <w:r w:rsidR="006E6711">
        <w:rPr>
          <w:color w:val="auto"/>
          <w:sz w:val="22"/>
          <w:szCs w:val="22"/>
        </w:rPr>
        <w:t>t</w:t>
      </w:r>
      <w:r>
        <w:rPr>
          <w:color w:val="auto"/>
          <w:sz w:val="22"/>
          <w:szCs w:val="22"/>
        </w:rPr>
        <w:t>o the child of its doing so,</w:t>
      </w:r>
    </w:p>
    <w:p w14:paraId="5C0292E2" w14:textId="77777777" w:rsidR="008A568A" w:rsidRDefault="008A568A" w:rsidP="008A568A">
      <w:pPr>
        <w:pStyle w:val="Default"/>
        <w:numPr>
          <w:ilvl w:val="0"/>
          <w:numId w:val="48"/>
        </w:numPr>
        <w:rPr>
          <w:color w:val="auto"/>
          <w:sz w:val="22"/>
          <w:szCs w:val="22"/>
        </w:rPr>
      </w:pPr>
      <w:r w:rsidRPr="009A7D89">
        <w:rPr>
          <w:color w:val="auto"/>
          <w:sz w:val="22"/>
          <w:szCs w:val="22"/>
        </w:rPr>
        <w:t xml:space="preserve">the ability and willingness of any of the child’s relatives, or of any such person, to provide the child with a secure environment in which the child can develop, and otherwise to meet the child’s needs, </w:t>
      </w:r>
    </w:p>
    <w:p w14:paraId="7E63BF33" w14:textId="77777777" w:rsidR="008A568A" w:rsidRPr="009A7D89" w:rsidRDefault="008A568A" w:rsidP="008A568A">
      <w:pPr>
        <w:pStyle w:val="Default"/>
        <w:numPr>
          <w:ilvl w:val="0"/>
          <w:numId w:val="48"/>
        </w:numPr>
        <w:rPr>
          <w:color w:val="auto"/>
          <w:sz w:val="22"/>
          <w:szCs w:val="22"/>
        </w:rPr>
      </w:pPr>
      <w:r>
        <w:rPr>
          <w:color w:val="auto"/>
          <w:sz w:val="22"/>
          <w:szCs w:val="22"/>
        </w:rPr>
        <w:t>the wishes and feelings of any of the child’s relatives, or of any such person, regarding the child.</w:t>
      </w:r>
    </w:p>
    <w:p w14:paraId="6CA203BD" w14:textId="77777777" w:rsidR="00787C21" w:rsidRPr="00B902C5" w:rsidRDefault="00787C21" w:rsidP="002A0A61">
      <w:pPr>
        <w:widowControl/>
        <w:overflowPunct/>
        <w:autoSpaceDE/>
        <w:autoSpaceDN/>
        <w:adjustRightInd/>
        <w:textAlignment w:val="auto"/>
        <w:rPr>
          <w:rFonts w:cs="Arial"/>
        </w:rPr>
      </w:pPr>
    </w:p>
    <w:p w14:paraId="518ED7AA" w14:textId="6DED7DEB" w:rsidR="35453AD9" w:rsidRDefault="35453AD9" w:rsidP="35453AD9">
      <w:pPr>
        <w:widowControl/>
        <w:rPr>
          <w:rFonts w:eastAsia="Arial" w:cs="Arial"/>
          <w:color w:val="000000" w:themeColor="text1"/>
          <w:szCs w:val="24"/>
        </w:rPr>
      </w:pPr>
    </w:p>
    <w:p w14:paraId="243D8DB8" w14:textId="67BA6566" w:rsidR="35453AD9" w:rsidRDefault="35453AD9" w:rsidP="35453AD9">
      <w:pPr>
        <w:widowControl/>
        <w:rPr>
          <w:rFonts w:eastAsia="Arial" w:cs="Arial"/>
          <w:color w:val="000000" w:themeColor="text1"/>
          <w:szCs w:val="24"/>
        </w:rPr>
      </w:pPr>
    </w:p>
    <w:p w14:paraId="1181CBA7" w14:textId="411331EF" w:rsidR="3BE1385D" w:rsidRDefault="3BE1385D" w:rsidP="35453AD9">
      <w:pPr>
        <w:pStyle w:val="Heading2"/>
        <w:shd w:val="clear" w:color="auto" w:fill="F2F2F2" w:themeFill="background1" w:themeFillShade="F2"/>
        <w:spacing w:before="40" w:after="0"/>
        <w:rPr>
          <w:rFonts w:eastAsia="Arial" w:cs="Arial"/>
          <w:bCs/>
          <w:color w:val="000000" w:themeColor="text1"/>
          <w:sz w:val="28"/>
          <w:szCs w:val="28"/>
        </w:rPr>
      </w:pPr>
      <w:r w:rsidRPr="35453AD9">
        <w:rPr>
          <w:rFonts w:eastAsia="Arial" w:cs="Arial"/>
          <w:bCs/>
          <w:color w:val="000000" w:themeColor="text1"/>
          <w:sz w:val="28"/>
          <w:szCs w:val="28"/>
        </w:rPr>
        <w:t>13. The social work chronology (last two years)</w:t>
      </w:r>
    </w:p>
    <w:p w14:paraId="23578F3E" w14:textId="628544DA" w:rsidR="3BE1385D" w:rsidRDefault="3BE1385D" w:rsidP="35453AD9">
      <w:pPr>
        <w:pStyle w:val="ListParagraph"/>
        <w:numPr>
          <w:ilvl w:val="0"/>
          <w:numId w:val="2"/>
        </w:numPr>
        <w:rPr>
          <w:rFonts w:eastAsia="Arial" w:cs="Arial"/>
          <w:color w:val="000000" w:themeColor="text1"/>
          <w:sz w:val="22"/>
          <w:szCs w:val="22"/>
        </w:rPr>
      </w:pPr>
      <w:r w:rsidRPr="35453AD9">
        <w:rPr>
          <w:rFonts w:eastAsia="Arial" w:cs="Arial"/>
          <w:i/>
          <w:iCs/>
          <w:color w:val="000000" w:themeColor="text1"/>
          <w:sz w:val="22"/>
          <w:szCs w:val="22"/>
        </w:rPr>
        <w:t>List significant events which can be evidenced. It may be helpful to include details of the nature of assessments carried out, family engagement, interventions and their successes. Please note there is no need to include detailed supervision notes here.</w:t>
      </w:r>
    </w:p>
    <w:p w14:paraId="1278B696" w14:textId="15A60D57" w:rsidR="3BE1385D" w:rsidRDefault="3BE1385D" w:rsidP="35453AD9">
      <w:pPr>
        <w:pStyle w:val="ListParagraph"/>
        <w:numPr>
          <w:ilvl w:val="0"/>
          <w:numId w:val="2"/>
        </w:numPr>
        <w:rPr>
          <w:rFonts w:eastAsia="Arial" w:cs="Arial"/>
          <w:color w:val="000000" w:themeColor="text1"/>
          <w:sz w:val="22"/>
          <w:szCs w:val="22"/>
        </w:rPr>
      </w:pPr>
      <w:r w:rsidRPr="35453AD9">
        <w:rPr>
          <w:rFonts w:eastAsia="Arial" w:cs="Arial"/>
          <w:i/>
          <w:iCs/>
          <w:color w:val="000000" w:themeColor="text1"/>
          <w:sz w:val="22"/>
          <w:szCs w:val="22"/>
        </w:rPr>
        <w:t xml:space="preserve">Focus on the </w:t>
      </w:r>
      <w:r w:rsidRPr="35453AD9">
        <w:rPr>
          <w:rFonts w:eastAsia="Arial" w:cs="Arial"/>
          <w:b/>
          <w:bCs/>
          <w:i/>
          <w:iCs/>
          <w:color w:val="000000" w:themeColor="text1"/>
          <w:sz w:val="22"/>
          <w:szCs w:val="22"/>
        </w:rPr>
        <w:t>last two years</w:t>
      </w:r>
      <w:r w:rsidRPr="35453AD9">
        <w:rPr>
          <w:rFonts w:eastAsia="Arial" w:cs="Arial"/>
          <w:i/>
          <w:iCs/>
          <w:color w:val="000000" w:themeColor="text1"/>
          <w:sz w:val="22"/>
          <w:szCs w:val="22"/>
        </w:rPr>
        <w:t xml:space="preserve"> unless prior events are felt to be both significant and relevant, then provide a summary drawing out key incidents or events in the box, below [NB delete this guidance text before submitting].</w:t>
      </w:r>
    </w:p>
    <w:p w14:paraId="0F8AF5C1" w14:textId="550E17DA" w:rsidR="35453AD9" w:rsidRDefault="35453AD9" w:rsidP="35453AD9">
      <w:pPr>
        <w:rPr>
          <w:rFonts w:eastAsia="Arial" w:cs="Arial"/>
          <w:color w:val="000000" w:themeColor="text1"/>
          <w:sz w:val="22"/>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75"/>
        <w:gridCol w:w="6390"/>
        <w:gridCol w:w="2220"/>
      </w:tblGrid>
      <w:tr w:rsidR="35453AD9" w14:paraId="4E2E2468" w14:textId="77777777" w:rsidTr="35453AD9">
        <w:trPr>
          <w:trHeight w:val="300"/>
        </w:trPr>
        <w:tc>
          <w:tcPr>
            <w:tcW w:w="1275" w:type="dxa"/>
            <w:tcBorders>
              <w:top w:val="single" w:sz="6" w:space="0" w:color="auto"/>
              <w:left w:val="single" w:sz="6" w:space="0" w:color="auto"/>
            </w:tcBorders>
            <w:shd w:val="clear" w:color="auto" w:fill="D9D9D9" w:themeFill="background1" w:themeFillShade="D9"/>
            <w:tcMar>
              <w:left w:w="105" w:type="dxa"/>
              <w:right w:w="105" w:type="dxa"/>
            </w:tcMar>
            <w:vAlign w:val="center"/>
          </w:tcPr>
          <w:p w14:paraId="3094A31D" w14:textId="6F2B4A0D" w:rsidR="35453AD9" w:rsidRDefault="35453AD9" w:rsidP="35453AD9">
            <w:pPr>
              <w:rPr>
                <w:rFonts w:eastAsia="Arial" w:cs="Arial"/>
                <w:sz w:val="22"/>
                <w:szCs w:val="22"/>
              </w:rPr>
            </w:pPr>
            <w:r w:rsidRPr="35453AD9">
              <w:rPr>
                <w:rFonts w:eastAsia="Arial" w:cs="Arial"/>
                <w:b/>
                <w:bCs/>
                <w:sz w:val="22"/>
                <w:szCs w:val="22"/>
              </w:rPr>
              <w:t>Date</w:t>
            </w:r>
          </w:p>
        </w:tc>
        <w:tc>
          <w:tcPr>
            <w:tcW w:w="6390" w:type="dxa"/>
            <w:tcBorders>
              <w:top w:val="single" w:sz="6" w:space="0" w:color="auto"/>
            </w:tcBorders>
            <w:shd w:val="clear" w:color="auto" w:fill="D9D9D9" w:themeFill="background1" w:themeFillShade="D9"/>
            <w:tcMar>
              <w:left w:w="105" w:type="dxa"/>
              <w:right w:w="105" w:type="dxa"/>
            </w:tcMar>
            <w:vAlign w:val="center"/>
          </w:tcPr>
          <w:p w14:paraId="0F4FC305" w14:textId="77AD0064" w:rsidR="35453AD9" w:rsidRDefault="35453AD9" w:rsidP="35453AD9">
            <w:pPr>
              <w:rPr>
                <w:rFonts w:eastAsia="Arial" w:cs="Arial"/>
                <w:sz w:val="22"/>
                <w:szCs w:val="22"/>
              </w:rPr>
            </w:pPr>
            <w:r w:rsidRPr="35453AD9">
              <w:rPr>
                <w:rFonts w:eastAsia="Arial" w:cs="Arial"/>
                <w:b/>
                <w:bCs/>
                <w:sz w:val="22"/>
                <w:szCs w:val="22"/>
              </w:rPr>
              <w:t>Incident or sequence of incidents relevant to the child’s welfare</w:t>
            </w:r>
          </w:p>
        </w:tc>
        <w:tc>
          <w:tcPr>
            <w:tcW w:w="2220" w:type="dxa"/>
            <w:tcBorders>
              <w:top w:val="single" w:sz="6" w:space="0" w:color="auto"/>
              <w:right w:val="single" w:sz="6" w:space="0" w:color="auto"/>
            </w:tcBorders>
            <w:shd w:val="clear" w:color="auto" w:fill="D9D9D9" w:themeFill="background1" w:themeFillShade="D9"/>
            <w:tcMar>
              <w:left w:w="105" w:type="dxa"/>
              <w:right w:w="105" w:type="dxa"/>
            </w:tcMar>
            <w:vAlign w:val="center"/>
          </w:tcPr>
          <w:p w14:paraId="130DB659" w14:textId="437E37ED" w:rsidR="35453AD9" w:rsidRDefault="35453AD9" w:rsidP="35453AD9">
            <w:pPr>
              <w:rPr>
                <w:rFonts w:eastAsia="Arial" w:cs="Arial"/>
                <w:sz w:val="22"/>
                <w:szCs w:val="22"/>
              </w:rPr>
            </w:pPr>
            <w:r w:rsidRPr="35453AD9">
              <w:rPr>
                <w:rFonts w:eastAsia="Arial" w:cs="Arial"/>
                <w:b/>
                <w:bCs/>
                <w:sz w:val="22"/>
                <w:szCs w:val="22"/>
              </w:rPr>
              <w:t>Significance</w:t>
            </w:r>
          </w:p>
        </w:tc>
      </w:tr>
      <w:tr w:rsidR="35453AD9" w14:paraId="4E6E92AB" w14:textId="77777777" w:rsidTr="35453AD9">
        <w:trPr>
          <w:trHeight w:val="300"/>
        </w:trPr>
        <w:tc>
          <w:tcPr>
            <w:tcW w:w="1275" w:type="dxa"/>
            <w:tcBorders>
              <w:left w:val="single" w:sz="6" w:space="0" w:color="auto"/>
            </w:tcBorders>
            <w:tcMar>
              <w:left w:w="105" w:type="dxa"/>
              <w:right w:w="105" w:type="dxa"/>
            </w:tcMar>
          </w:tcPr>
          <w:p w14:paraId="28DD3FB3" w14:textId="1E98C6C1" w:rsidR="35453AD9" w:rsidRDefault="35453AD9" w:rsidP="35453AD9">
            <w:pPr>
              <w:rPr>
                <w:rFonts w:eastAsia="Arial" w:cs="Arial"/>
                <w:sz w:val="22"/>
                <w:szCs w:val="22"/>
              </w:rPr>
            </w:pPr>
          </w:p>
        </w:tc>
        <w:tc>
          <w:tcPr>
            <w:tcW w:w="6390" w:type="dxa"/>
            <w:tcMar>
              <w:left w:w="105" w:type="dxa"/>
              <w:right w:w="105" w:type="dxa"/>
            </w:tcMar>
          </w:tcPr>
          <w:p w14:paraId="28B85062" w14:textId="3F78ADDC" w:rsidR="35453AD9" w:rsidRDefault="35453AD9" w:rsidP="35453AD9">
            <w:pPr>
              <w:rPr>
                <w:rFonts w:eastAsia="Arial" w:cs="Arial"/>
                <w:sz w:val="22"/>
                <w:szCs w:val="22"/>
              </w:rPr>
            </w:pPr>
          </w:p>
        </w:tc>
        <w:tc>
          <w:tcPr>
            <w:tcW w:w="2220" w:type="dxa"/>
            <w:tcBorders>
              <w:right w:val="single" w:sz="6" w:space="0" w:color="auto"/>
            </w:tcBorders>
            <w:tcMar>
              <w:left w:w="105" w:type="dxa"/>
              <w:right w:w="105" w:type="dxa"/>
            </w:tcMar>
          </w:tcPr>
          <w:p w14:paraId="3E6944B1" w14:textId="19C1AFD0" w:rsidR="35453AD9" w:rsidRDefault="35453AD9" w:rsidP="35453AD9">
            <w:pPr>
              <w:rPr>
                <w:rFonts w:eastAsia="Arial" w:cs="Arial"/>
                <w:sz w:val="22"/>
                <w:szCs w:val="22"/>
              </w:rPr>
            </w:pPr>
          </w:p>
        </w:tc>
      </w:tr>
      <w:tr w:rsidR="35453AD9" w14:paraId="5C2C72B9" w14:textId="77777777" w:rsidTr="35453AD9">
        <w:trPr>
          <w:trHeight w:val="300"/>
        </w:trPr>
        <w:tc>
          <w:tcPr>
            <w:tcW w:w="1275" w:type="dxa"/>
            <w:tcBorders>
              <w:left w:val="single" w:sz="6" w:space="0" w:color="auto"/>
            </w:tcBorders>
            <w:tcMar>
              <w:left w:w="105" w:type="dxa"/>
              <w:right w:w="105" w:type="dxa"/>
            </w:tcMar>
          </w:tcPr>
          <w:p w14:paraId="66C076FA" w14:textId="1CBEAD3F" w:rsidR="35453AD9" w:rsidRDefault="35453AD9" w:rsidP="35453AD9">
            <w:pPr>
              <w:rPr>
                <w:rFonts w:eastAsia="Arial" w:cs="Arial"/>
                <w:sz w:val="22"/>
                <w:szCs w:val="22"/>
              </w:rPr>
            </w:pPr>
          </w:p>
        </w:tc>
        <w:tc>
          <w:tcPr>
            <w:tcW w:w="6390" w:type="dxa"/>
            <w:tcMar>
              <w:left w:w="105" w:type="dxa"/>
              <w:right w:w="105" w:type="dxa"/>
            </w:tcMar>
          </w:tcPr>
          <w:p w14:paraId="5E31D1D9" w14:textId="347015D0" w:rsidR="35453AD9" w:rsidRDefault="35453AD9" w:rsidP="35453AD9">
            <w:pPr>
              <w:rPr>
                <w:rFonts w:eastAsia="Arial" w:cs="Arial"/>
                <w:sz w:val="22"/>
                <w:szCs w:val="22"/>
              </w:rPr>
            </w:pPr>
          </w:p>
        </w:tc>
        <w:tc>
          <w:tcPr>
            <w:tcW w:w="2220" w:type="dxa"/>
            <w:tcBorders>
              <w:right w:val="single" w:sz="6" w:space="0" w:color="auto"/>
            </w:tcBorders>
            <w:tcMar>
              <w:left w:w="105" w:type="dxa"/>
              <w:right w:w="105" w:type="dxa"/>
            </w:tcMar>
          </w:tcPr>
          <w:p w14:paraId="096458EC" w14:textId="671F9CCF" w:rsidR="35453AD9" w:rsidRDefault="35453AD9" w:rsidP="35453AD9">
            <w:pPr>
              <w:rPr>
                <w:rFonts w:eastAsia="Arial" w:cs="Arial"/>
                <w:sz w:val="22"/>
                <w:szCs w:val="22"/>
              </w:rPr>
            </w:pPr>
          </w:p>
        </w:tc>
      </w:tr>
      <w:tr w:rsidR="35453AD9" w14:paraId="45D166AF" w14:textId="77777777" w:rsidTr="35453AD9">
        <w:trPr>
          <w:trHeight w:val="300"/>
        </w:trPr>
        <w:tc>
          <w:tcPr>
            <w:tcW w:w="1275" w:type="dxa"/>
            <w:tcBorders>
              <w:left w:val="single" w:sz="6" w:space="0" w:color="auto"/>
            </w:tcBorders>
            <w:tcMar>
              <w:left w:w="105" w:type="dxa"/>
              <w:right w:w="105" w:type="dxa"/>
            </w:tcMar>
          </w:tcPr>
          <w:p w14:paraId="1582CAFE" w14:textId="55DF80EE" w:rsidR="35453AD9" w:rsidRDefault="35453AD9" w:rsidP="35453AD9">
            <w:pPr>
              <w:rPr>
                <w:rFonts w:eastAsia="Arial" w:cs="Arial"/>
                <w:sz w:val="22"/>
                <w:szCs w:val="22"/>
              </w:rPr>
            </w:pPr>
          </w:p>
        </w:tc>
        <w:tc>
          <w:tcPr>
            <w:tcW w:w="6390" w:type="dxa"/>
            <w:tcMar>
              <w:left w:w="105" w:type="dxa"/>
              <w:right w:w="105" w:type="dxa"/>
            </w:tcMar>
          </w:tcPr>
          <w:p w14:paraId="0D754809" w14:textId="61255085" w:rsidR="35453AD9" w:rsidRDefault="35453AD9" w:rsidP="35453AD9">
            <w:pPr>
              <w:rPr>
                <w:rFonts w:eastAsia="Arial" w:cs="Arial"/>
                <w:sz w:val="22"/>
                <w:szCs w:val="22"/>
              </w:rPr>
            </w:pPr>
          </w:p>
        </w:tc>
        <w:tc>
          <w:tcPr>
            <w:tcW w:w="2220" w:type="dxa"/>
            <w:tcBorders>
              <w:right w:val="single" w:sz="6" w:space="0" w:color="auto"/>
            </w:tcBorders>
            <w:tcMar>
              <w:left w:w="105" w:type="dxa"/>
              <w:right w:w="105" w:type="dxa"/>
            </w:tcMar>
          </w:tcPr>
          <w:p w14:paraId="2C9AD311" w14:textId="33EE942C" w:rsidR="35453AD9" w:rsidRDefault="35453AD9" w:rsidP="35453AD9">
            <w:pPr>
              <w:rPr>
                <w:rFonts w:eastAsia="Arial" w:cs="Arial"/>
                <w:sz w:val="22"/>
                <w:szCs w:val="22"/>
              </w:rPr>
            </w:pPr>
          </w:p>
        </w:tc>
      </w:tr>
      <w:tr w:rsidR="35453AD9" w14:paraId="694BA1E1" w14:textId="77777777" w:rsidTr="35453AD9">
        <w:trPr>
          <w:trHeight w:val="300"/>
        </w:trPr>
        <w:tc>
          <w:tcPr>
            <w:tcW w:w="1275" w:type="dxa"/>
            <w:tcBorders>
              <w:left w:val="single" w:sz="6" w:space="0" w:color="auto"/>
            </w:tcBorders>
            <w:tcMar>
              <w:left w:w="105" w:type="dxa"/>
              <w:right w:w="105" w:type="dxa"/>
            </w:tcMar>
          </w:tcPr>
          <w:p w14:paraId="7BD436E3" w14:textId="6D23CD94" w:rsidR="35453AD9" w:rsidRDefault="35453AD9" w:rsidP="35453AD9">
            <w:pPr>
              <w:rPr>
                <w:rFonts w:eastAsia="Arial" w:cs="Arial"/>
                <w:sz w:val="22"/>
                <w:szCs w:val="22"/>
              </w:rPr>
            </w:pPr>
          </w:p>
        </w:tc>
        <w:tc>
          <w:tcPr>
            <w:tcW w:w="6390" w:type="dxa"/>
            <w:tcMar>
              <w:left w:w="105" w:type="dxa"/>
              <w:right w:w="105" w:type="dxa"/>
            </w:tcMar>
          </w:tcPr>
          <w:p w14:paraId="59DC0116" w14:textId="1D66AA37" w:rsidR="35453AD9" w:rsidRDefault="35453AD9" w:rsidP="35453AD9">
            <w:pPr>
              <w:rPr>
                <w:rFonts w:eastAsia="Arial" w:cs="Arial"/>
                <w:sz w:val="22"/>
                <w:szCs w:val="22"/>
              </w:rPr>
            </w:pPr>
          </w:p>
        </w:tc>
        <w:tc>
          <w:tcPr>
            <w:tcW w:w="2220" w:type="dxa"/>
            <w:tcBorders>
              <w:right w:val="single" w:sz="6" w:space="0" w:color="auto"/>
            </w:tcBorders>
            <w:tcMar>
              <w:left w:w="105" w:type="dxa"/>
              <w:right w:w="105" w:type="dxa"/>
            </w:tcMar>
          </w:tcPr>
          <w:p w14:paraId="33AE744A" w14:textId="3DBE419C" w:rsidR="35453AD9" w:rsidRDefault="35453AD9" w:rsidP="35453AD9">
            <w:pPr>
              <w:rPr>
                <w:rFonts w:eastAsia="Arial" w:cs="Arial"/>
                <w:sz w:val="22"/>
                <w:szCs w:val="22"/>
              </w:rPr>
            </w:pPr>
          </w:p>
        </w:tc>
      </w:tr>
      <w:tr w:rsidR="35453AD9" w14:paraId="590EF5EB" w14:textId="77777777" w:rsidTr="35453AD9">
        <w:trPr>
          <w:trHeight w:val="300"/>
        </w:trPr>
        <w:tc>
          <w:tcPr>
            <w:tcW w:w="1275" w:type="dxa"/>
            <w:tcBorders>
              <w:left w:val="single" w:sz="6" w:space="0" w:color="auto"/>
            </w:tcBorders>
            <w:tcMar>
              <w:left w:w="105" w:type="dxa"/>
              <w:right w:w="105" w:type="dxa"/>
            </w:tcMar>
          </w:tcPr>
          <w:p w14:paraId="198B8417" w14:textId="53F6FD9B" w:rsidR="35453AD9" w:rsidRDefault="35453AD9" w:rsidP="35453AD9">
            <w:pPr>
              <w:rPr>
                <w:rFonts w:eastAsia="Arial" w:cs="Arial"/>
                <w:sz w:val="22"/>
                <w:szCs w:val="22"/>
              </w:rPr>
            </w:pPr>
          </w:p>
        </w:tc>
        <w:tc>
          <w:tcPr>
            <w:tcW w:w="6390" w:type="dxa"/>
            <w:tcMar>
              <w:left w:w="105" w:type="dxa"/>
              <w:right w:w="105" w:type="dxa"/>
            </w:tcMar>
          </w:tcPr>
          <w:p w14:paraId="32F22A6C" w14:textId="33D90295" w:rsidR="35453AD9" w:rsidRDefault="35453AD9" w:rsidP="35453AD9">
            <w:pPr>
              <w:rPr>
                <w:rFonts w:eastAsia="Arial" w:cs="Arial"/>
                <w:sz w:val="22"/>
                <w:szCs w:val="22"/>
              </w:rPr>
            </w:pPr>
          </w:p>
        </w:tc>
        <w:tc>
          <w:tcPr>
            <w:tcW w:w="2220" w:type="dxa"/>
            <w:tcBorders>
              <w:right w:val="single" w:sz="6" w:space="0" w:color="auto"/>
            </w:tcBorders>
            <w:tcMar>
              <w:left w:w="105" w:type="dxa"/>
              <w:right w:w="105" w:type="dxa"/>
            </w:tcMar>
          </w:tcPr>
          <w:p w14:paraId="0AC6C8F2" w14:textId="3E33E28A" w:rsidR="35453AD9" w:rsidRDefault="35453AD9" w:rsidP="35453AD9">
            <w:pPr>
              <w:rPr>
                <w:rFonts w:eastAsia="Arial" w:cs="Arial"/>
                <w:sz w:val="22"/>
                <w:szCs w:val="22"/>
              </w:rPr>
            </w:pPr>
          </w:p>
        </w:tc>
      </w:tr>
      <w:tr w:rsidR="35453AD9" w14:paraId="502D60C1" w14:textId="77777777" w:rsidTr="35453AD9">
        <w:trPr>
          <w:trHeight w:val="300"/>
        </w:trPr>
        <w:tc>
          <w:tcPr>
            <w:tcW w:w="1275" w:type="dxa"/>
            <w:tcBorders>
              <w:left w:val="single" w:sz="6" w:space="0" w:color="auto"/>
            </w:tcBorders>
            <w:tcMar>
              <w:left w:w="105" w:type="dxa"/>
              <w:right w:w="105" w:type="dxa"/>
            </w:tcMar>
          </w:tcPr>
          <w:p w14:paraId="63B6C24F" w14:textId="3BA94EDC" w:rsidR="35453AD9" w:rsidRDefault="35453AD9" w:rsidP="35453AD9">
            <w:pPr>
              <w:rPr>
                <w:rFonts w:eastAsia="Arial" w:cs="Arial"/>
                <w:sz w:val="22"/>
                <w:szCs w:val="22"/>
              </w:rPr>
            </w:pPr>
          </w:p>
        </w:tc>
        <w:tc>
          <w:tcPr>
            <w:tcW w:w="6390" w:type="dxa"/>
            <w:tcMar>
              <w:left w:w="105" w:type="dxa"/>
              <w:right w:w="105" w:type="dxa"/>
            </w:tcMar>
          </w:tcPr>
          <w:p w14:paraId="3932BBA2" w14:textId="381EC3AA" w:rsidR="35453AD9" w:rsidRDefault="35453AD9" w:rsidP="35453AD9">
            <w:pPr>
              <w:rPr>
                <w:rFonts w:eastAsia="Arial" w:cs="Arial"/>
                <w:sz w:val="22"/>
                <w:szCs w:val="22"/>
              </w:rPr>
            </w:pPr>
          </w:p>
        </w:tc>
        <w:tc>
          <w:tcPr>
            <w:tcW w:w="2220" w:type="dxa"/>
            <w:tcBorders>
              <w:right w:val="single" w:sz="6" w:space="0" w:color="auto"/>
            </w:tcBorders>
            <w:tcMar>
              <w:left w:w="105" w:type="dxa"/>
              <w:right w:w="105" w:type="dxa"/>
            </w:tcMar>
          </w:tcPr>
          <w:p w14:paraId="4455F9FE" w14:textId="74766F9D" w:rsidR="35453AD9" w:rsidRDefault="35453AD9" w:rsidP="35453AD9">
            <w:pPr>
              <w:rPr>
                <w:rFonts w:eastAsia="Arial" w:cs="Arial"/>
                <w:sz w:val="22"/>
                <w:szCs w:val="22"/>
              </w:rPr>
            </w:pPr>
          </w:p>
        </w:tc>
      </w:tr>
      <w:tr w:rsidR="35453AD9" w14:paraId="1354FE35" w14:textId="77777777" w:rsidTr="35453AD9">
        <w:trPr>
          <w:trHeight w:val="300"/>
        </w:trPr>
        <w:tc>
          <w:tcPr>
            <w:tcW w:w="1275" w:type="dxa"/>
            <w:tcBorders>
              <w:left w:val="single" w:sz="6" w:space="0" w:color="auto"/>
              <w:bottom w:val="single" w:sz="6" w:space="0" w:color="auto"/>
            </w:tcBorders>
            <w:tcMar>
              <w:left w:w="105" w:type="dxa"/>
              <w:right w:w="105" w:type="dxa"/>
            </w:tcMar>
          </w:tcPr>
          <w:p w14:paraId="01DA2711" w14:textId="68060E98" w:rsidR="35453AD9" w:rsidRDefault="35453AD9" w:rsidP="35453AD9">
            <w:pPr>
              <w:rPr>
                <w:rFonts w:eastAsia="Arial" w:cs="Arial"/>
                <w:sz w:val="22"/>
                <w:szCs w:val="22"/>
              </w:rPr>
            </w:pPr>
          </w:p>
        </w:tc>
        <w:tc>
          <w:tcPr>
            <w:tcW w:w="6390" w:type="dxa"/>
            <w:tcBorders>
              <w:bottom w:val="single" w:sz="6" w:space="0" w:color="auto"/>
            </w:tcBorders>
            <w:tcMar>
              <w:left w:w="105" w:type="dxa"/>
              <w:right w:w="105" w:type="dxa"/>
            </w:tcMar>
          </w:tcPr>
          <w:p w14:paraId="5604E147" w14:textId="01DF0FAF" w:rsidR="35453AD9" w:rsidRDefault="35453AD9" w:rsidP="35453AD9">
            <w:pPr>
              <w:rPr>
                <w:rFonts w:eastAsia="Arial" w:cs="Arial"/>
                <w:sz w:val="22"/>
                <w:szCs w:val="22"/>
              </w:rPr>
            </w:pPr>
          </w:p>
        </w:tc>
        <w:tc>
          <w:tcPr>
            <w:tcW w:w="2220" w:type="dxa"/>
            <w:tcBorders>
              <w:bottom w:val="single" w:sz="6" w:space="0" w:color="auto"/>
              <w:right w:val="single" w:sz="6" w:space="0" w:color="auto"/>
            </w:tcBorders>
            <w:tcMar>
              <w:left w:w="105" w:type="dxa"/>
              <w:right w:w="105" w:type="dxa"/>
            </w:tcMar>
          </w:tcPr>
          <w:p w14:paraId="1110DAEF" w14:textId="750D48CE" w:rsidR="35453AD9" w:rsidRDefault="35453AD9" w:rsidP="35453AD9">
            <w:pPr>
              <w:rPr>
                <w:rFonts w:eastAsia="Arial" w:cs="Arial"/>
                <w:sz w:val="22"/>
                <w:szCs w:val="22"/>
              </w:rPr>
            </w:pPr>
          </w:p>
        </w:tc>
      </w:tr>
    </w:tbl>
    <w:p w14:paraId="7478121D" w14:textId="69C6749C" w:rsidR="35453AD9" w:rsidRDefault="35453AD9" w:rsidP="35453AD9">
      <w:pPr>
        <w:rPr>
          <w:rFonts w:eastAsia="Arial" w:cs="Arial"/>
          <w:color w:val="000000" w:themeColor="text1"/>
          <w:sz w:val="22"/>
          <w:szCs w:val="22"/>
        </w:rPr>
      </w:pPr>
    </w:p>
    <w:p w14:paraId="7C036B1A" w14:textId="6671EB63" w:rsidR="3BE1385D" w:rsidRDefault="3BE1385D" w:rsidP="35453AD9">
      <w:pPr>
        <w:pStyle w:val="Heading3"/>
        <w:keepNext/>
        <w:keepLines/>
        <w:spacing w:before="40"/>
        <w:rPr>
          <w:rFonts w:eastAsia="Arial" w:cs="Arial"/>
          <w:color w:val="000000" w:themeColor="text1"/>
          <w:szCs w:val="24"/>
        </w:rPr>
      </w:pPr>
      <w:r w:rsidRPr="35453AD9">
        <w:rPr>
          <w:rFonts w:eastAsia="Arial" w:cs="Arial"/>
          <w:b/>
          <w:bCs/>
          <w:color w:val="000000" w:themeColor="text1"/>
          <w:szCs w:val="24"/>
        </w:rPr>
        <w:t>13.1 If there has been involvement with the family over a longer period, please summarise this involvement here.</w:t>
      </w:r>
    </w:p>
    <w:p w14:paraId="67CC1CCF" w14:textId="1AD89A8C" w:rsidR="35453AD9" w:rsidRDefault="35453AD9" w:rsidP="35453AD9">
      <w:pPr>
        <w:rPr>
          <w:rFonts w:eastAsia="Arial" w:cs="Arial"/>
          <w:color w:val="000000" w:themeColor="text1"/>
          <w:sz w:val="22"/>
          <w:szCs w:val="22"/>
        </w:rPr>
      </w:pPr>
    </w:p>
    <w:p w14:paraId="34749990" w14:textId="6B5C148B" w:rsidR="3BE1385D" w:rsidRDefault="3BE1385D" w:rsidP="35453AD9">
      <w:pPr>
        <w:rPr>
          <w:rFonts w:eastAsia="Arial" w:cs="Arial"/>
          <w:color w:val="000000" w:themeColor="text1"/>
          <w:sz w:val="22"/>
          <w:szCs w:val="22"/>
        </w:rPr>
      </w:pPr>
      <w:r w:rsidRPr="35453AD9">
        <w:rPr>
          <w:rFonts w:eastAsia="Arial" w:cs="Arial"/>
          <w:b/>
          <w:bCs/>
          <w:i/>
          <w:iCs/>
          <w:color w:val="FF0000"/>
          <w:sz w:val="22"/>
          <w:szCs w:val="22"/>
        </w:rPr>
        <w:t>Guidance:</w:t>
      </w:r>
      <w:r w:rsidRPr="35453AD9">
        <w:rPr>
          <w:rFonts w:eastAsia="Arial" w:cs="Arial"/>
          <w:i/>
          <w:iCs/>
          <w:color w:val="000000" w:themeColor="text1"/>
          <w:sz w:val="22"/>
          <w:szCs w:val="22"/>
        </w:rPr>
        <w:t xml:space="preserve"> Summarise historic incidents and events of relevance e.g. any previous proceedings with a connected person, if this seems helpful for context purposes and is not covered in the chronology of the last two years, above.  </w:t>
      </w:r>
      <w:r w:rsidRPr="35453AD9">
        <w:rPr>
          <w:rFonts w:eastAsia="Arial" w:cs="Arial"/>
          <w:b/>
          <w:bCs/>
          <w:color w:val="000000" w:themeColor="text1"/>
          <w:sz w:val="22"/>
          <w:szCs w:val="22"/>
        </w:rPr>
        <w:t xml:space="preserve"> </w:t>
      </w:r>
    </w:p>
    <w:p w14:paraId="64642A8D" w14:textId="31722A3B" w:rsidR="3BE1385D" w:rsidRDefault="3BE1385D" w:rsidP="35453AD9">
      <w:pPr>
        <w:pStyle w:val="Default"/>
        <w:rPr>
          <w:rFonts w:eastAsia="Arial"/>
          <w:color w:val="000000" w:themeColor="text1"/>
          <w:sz w:val="22"/>
          <w:szCs w:val="22"/>
        </w:rPr>
      </w:pPr>
      <w:r w:rsidRPr="35453AD9">
        <w:rPr>
          <w:rFonts w:eastAsia="Arial"/>
          <w:color w:val="000000" w:themeColor="text1"/>
          <w:sz w:val="22"/>
          <w:szCs w:val="22"/>
        </w:rPr>
        <w:t xml:space="preserve"> </w:t>
      </w:r>
    </w:p>
    <w:p w14:paraId="24A1A047" w14:textId="3A50F85F" w:rsidR="35453AD9" w:rsidRDefault="35453AD9" w:rsidP="35453AD9">
      <w:pPr>
        <w:rPr>
          <w:rFonts w:eastAsia="Arial" w:cs="Arial"/>
          <w:color w:val="000000" w:themeColor="text1"/>
          <w:sz w:val="22"/>
          <w:szCs w:val="22"/>
        </w:rPr>
      </w:pPr>
    </w:p>
    <w:p w14:paraId="5313114A" w14:textId="2A414542" w:rsidR="3BE1385D" w:rsidRDefault="3BE1385D" w:rsidP="35453AD9">
      <w:pPr>
        <w:pStyle w:val="Default"/>
        <w:rPr>
          <w:rFonts w:eastAsia="Arial"/>
          <w:color w:val="000000" w:themeColor="text1"/>
          <w:sz w:val="22"/>
          <w:szCs w:val="22"/>
        </w:rPr>
      </w:pPr>
      <w:r w:rsidRPr="35453AD9">
        <w:rPr>
          <w:rFonts w:eastAsia="Arial"/>
          <w:color w:val="000000" w:themeColor="text1"/>
          <w:sz w:val="22"/>
          <w:szCs w:val="22"/>
        </w:rPr>
        <w:t xml:space="preserve"> </w:t>
      </w:r>
    </w:p>
    <w:p w14:paraId="64FA0018" w14:textId="09F08910" w:rsidR="35453AD9" w:rsidRDefault="35453AD9" w:rsidP="35453AD9">
      <w:pPr>
        <w:rPr>
          <w:rFonts w:eastAsia="Arial" w:cs="Arial"/>
          <w:color w:val="000000" w:themeColor="text1"/>
          <w:sz w:val="22"/>
          <w:szCs w:val="22"/>
        </w:rPr>
      </w:pPr>
    </w:p>
    <w:p w14:paraId="5DD30F10" w14:textId="09B37E34" w:rsidR="35453AD9" w:rsidRDefault="35453AD9" w:rsidP="35453AD9">
      <w:pPr>
        <w:rPr>
          <w:rFonts w:eastAsia="Arial" w:cs="Arial"/>
          <w:color w:val="000000" w:themeColor="text1"/>
          <w:sz w:val="22"/>
          <w:szCs w:val="22"/>
        </w:rPr>
      </w:pPr>
    </w:p>
    <w:p w14:paraId="7FDC6302" w14:textId="4B6D1E9E" w:rsidR="35453AD9" w:rsidRDefault="35453AD9" w:rsidP="35453AD9">
      <w:pPr>
        <w:rPr>
          <w:rFonts w:eastAsia="Arial" w:cs="Arial"/>
          <w:color w:val="000000" w:themeColor="text1"/>
          <w:sz w:val="22"/>
          <w:szCs w:val="22"/>
        </w:rPr>
      </w:pPr>
    </w:p>
    <w:p w14:paraId="0DA7A3ED" w14:textId="4806C35E" w:rsidR="35453AD9" w:rsidRDefault="35453AD9" w:rsidP="35453AD9">
      <w:pPr>
        <w:rPr>
          <w:rFonts w:eastAsia="Arial" w:cs="Arial"/>
          <w:color w:val="000000" w:themeColor="text1"/>
          <w:sz w:val="22"/>
          <w:szCs w:val="22"/>
        </w:rPr>
      </w:pPr>
    </w:p>
    <w:p w14:paraId="2F59936C" w14:textId="6B579D95" w:rsidR="35453AD9" w:rsidRDefault="35453AD9" w:rsidP="35453AD9">
      <w:pPr>
        <w:rPr>
          <w:rFonts w:eastAsia="Arial" w:cs="Arial"/>
          <w:color w:val="000000" w:themeColor="text1"/>
          <w:sz w:val="22"/>
          <w:szCs w:val="22"/>
        </w:rPr>
      </w:pPr>
    </w:p>
    <w:p w14:paraId="1D75C988" w14:textId="7B5441E2" w:rsidR="3BE1385D" w:rsidRDefault="3BE1385D" w:rsidP="35453AD9">
      <w:pPr>
        <w:jc w:val="center"/>
        <w:rPr>
          <w:rFonts w:eastAsia="Arial" w:cs="Arial"/>
          <w:color w:val="FF0000"/>
          <w:sz w:val="28"/>
          <w:szCs w:val="28"/>
        </w:rPr>
      </w:pPr>
      <w:r w:rsidRPr="35453AD9">
        <w:rPr>
          <w:rFonts w:eastAsia="Arial" w:cs="Arial"/>
          <w:b/>
          <w:bCs/>
          <w:color w:val="FF0000"/>
          <w:sz w:val="28"/>
          <w:szCs w:val="28"/>
          <w:highlight w:val="yellow"/>
        </w:rPr>
        <w:t>[All guidance text to be deleted before submitting]</w:t>
      </w:r>
    </w:p>
    <w:p w14:paraId="2190222E" w14:textId="510D2819" w:rsidR="35453AD9" w:rsidRDefault="35453AD9" w:rsidP="35453AD9">
      <w:pPr>
        <w:widowControl/>
        <w:rPr>
          <w:rFonts w:eastAsia="Arial" w:cs="Arial"/>
          <w:color w:val="000000" w:themeColor="text1"/>
          <w:szCs w:val="24"/>
        </w:rPr>
      </w:pPr>
    </w:p>
    <w:p w14:paraId="3608FC90" w14:textId="341A74EE" w:rsidR="35453AD9" w:rsidRDefault="35453AD9" w:rsidP="35453AD9">
      <w:pPr>
        <w:widowControl/>
        <w:rPr>
          <w:rFonts w:cs="Arial"/>
        </w:rPr>
      </w:pPr>
    </w:p>
    <w:sectPr w:rsidR="35453AD9" w:rsidSect="000D5EEC">
      <w:footerReference w:type="default" r:id="rId12"/>
      <w:pgSz w:w="11918" w:h="16854"/>
      <w:pgMar w:top="1134" w:right="851" w:bottom="1134" w:left="851" w:header="720" w:footer="79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216F" w14:textId="77777777" w:rsidR="007A70AF" w:rsidRDefault="007A70AF">
      <w:r>
        <w:separator/>
      </w:r>
    </w:p>
  </w:endnote>
  <w:endnote w:type="continuationSeparator" w:id="0">
    <w:p w14:paraId="3517F98F" w14:textId="77777777" w:rsidR="007A70AF" w:rsidRDefault="007A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307C" w14:textId="77777777" w:rsidR="000D5EEC" w:rsidRPr="00B902C5" w:rsidRDefault="000D5EEC" w:rsidP="000D5EEC">
    <w:pPr>
      <w:widowControl/>
      <w:overflowPunct/>
      <w:autoSpaceDE/>
      <w:autoSpaceDN/>
      <w:adjustRightInd/>
      <w:jc w:val="center"/>
      <w:textAlignment w:val="auto"/>
      <w:rPr>
        <w:rFonts w:cs="Arial"/>
        <w:sz w:val="22"/>
        <w:szCs w:val="22"/>
      </w:rPr>
    </w:pPr>
    <w:r w:rsidRPr="00B902C5">
      <w:rPr>
        <w:rFonts w:cs="Arial"/>
        <w:sz w:val="22"/>
        <w:szCs w:val="22"/>
      </w:rPr>
      <w:t>This document is confidential and contains sensitive information. It should not be disclosed without permission of the court. Data protection standards must always be complied with.</w:t>
    </w:r>
  </w:p>
  <w:p w14:paraId="1EEB5C65" w14:textId="77777777" w:rsidR="000D5EEC" w:rsidRPr="00B902C5" w:rsidRDefault="000D5EEC" w:rsidP="000D5EEC">
    <w:pPr>
      <w:widowControl/>
      <w:overflowPunct/>
      <w:autoSpaceDE/>
      <w:autoSpaceDN/>
      <w:adjustRightInd/>
      <w:jc w:val="center"/>
      <w:textAlignment w:val="auto"/>
      <w:rPr>
        <w:rFonts w:cs="Arial"/>
        <w:b/>
        <w:sz w:val="22"/>
        <w:szCs w:val="22"/>
      </w:rPr>
    </w:pPr>
  </w:p>
  <w:p w14:paraId="49EB827E" w14:textId="77777777" w:rsidR="000D5EEC" w:rsidRPr="00B902C5" w:rsidRDefault="000D5EEC" w:rsidP="000D5EEC">
    <w:pPr>
      <w:pStyle w:val="Format1"/>
      <w:tabs>
        <w:tab w:val="clear" w:pos="8448"/>
        <w:tab w:val="left" w:pos="7560"/>
      </w:tabs>
      <w:spacing w:line="240" w:lineRule="auto"/>
      <w:jc w:val="left"/>
      <w:rPr>
        <w:rFonts w:ascii="Arial" w:hAnsi="Arial" w:cs="Arial"/>
        <w:b/>
        <w:sz w:val="18"/>
        <w:szCs w:val="18"/>
      </w:rPr>
    </w:pPr>
    <w:r>
      <w:rPr>
        <w:rFonts w:ascii="Arial" w:hAnsi="Arial" w:cs="Arial"/>
        <w:b/>
        <w:sz w:val="18"/>
        <w:szCs w:val="18"/>
      </w:rPr>
      <w:t>SWE11 (11.15)  (Amended 0</w:t>
    </w:r>
    <w:r w:rsidR="00CA7298">
      <w:rPr>
        <w:rFonts w:ascii="Arial" w:hAnsi="Arial" w:cs="Arial"/>
        <w:b/>
        <w:sz w:val="18"/>
        <w:szCs w:val="18"/>
      </w:rPr>
      <w:t>5</w:t>
    </w:r>
    <w:r>
      <w:rPr>
        <w:rFonts w:ascii="Arial" w:hAnsi="Arial" w:cs="Arial"/>
        <w:b/>
        <w:sz w:val="18"/>
        <w:szCs w:val="18"/>
      </w:rPr>
      <w:t>.16 – Bristol Court)</w:t>
    </w:r>
    <w:r>
      <w:rPr>
        <w:rFonts w:ascii="Arial" w:hAnsi="Arial" w:cs="Arial"/>
        <w:b/>
        <w:sz w:val="18"/>
        <w:szCs w:val="18"/>
      </w:rPr>
      <w:tab/>
      <w:t xml:space="preserve">                      </w:t>
    </w:r>
    <w:r w:rsidRPr="00B902C5">
      <w:rPr>
        <w:rFonts w:ascii="Arial" w:hAnsi="Arial" w:cs="Arial"/>
        <w:b/>
        <w:sz w:val="18"/>
        <w:szCs w:val="18"/>
      </w:rPr>
      <w:t xml:space="preserve">Page </w:t>
    </w:r>
    <w:r w:rsidRPr="00B902C5">
      <w:rPr>
        <w:rFonts w:ascii="Arial" w:hAnsi="Arial" w:cs="Arial"/>
        <w:b/>
        <w:sz w:val="18"/>
        <w:szCs w:val="18"/>
      </w:rPr>
      <w:fldChar w:fldCharType="begin"/>
    </w:r>
    <w:r w:rsidRPr="00B902C5">
      <w:rPr>
        <w:rFonts w:ascii="Arial" w:hAnsi="Arial" w:cs="Arial"/>
        <w:b/>
        <w:sz w:val="18"/>
        <w:szCs w:val="18"/>
      </w:rPr>
      <w:instrText xml:space="preserve"> PAGE </w:instrText>
    </w:r>
    <w:r w:rsidRPr="00B902C5">
      <w:rPr>
        <w:rFonts w:ascii="Arial" w:hAnsi="Arial" w:cs="Arial"/>
        <w:b/>
        <w:sz w:val="18"/>
        <w:szCs w:val="18"/>
      </w:rPr>
      <w:fldChar w:fldCharType="separate"/>
    </w:r>
    <w:r w:rsidR="003737AD">
      <w:rPr>
        <w:rFonts w:ascii="Arial" w:hAnsi="Arial" w:cs="Arial"/>
        <w:b/>
        <w:noProof/>
        <w:sz w:val="18"/>
        <w:szCs w:val="18"/>
      </w:rPr>
      <w:t>5</w:t>
    </w:r>
    <w:r w:rsidRPr="00B902C5">
      <w:rPr>
        <w:rFonts w:ascii="Arial" w:hAnsi="Arial" w:cs="Arial"/>
        <w:b/>
        <w:sz w:val="18"/>
        <w:szCs w:val="18"/>
      </w:rPr>
      <w:fldChar w:fldCharType="end"/>
    </w:r>
    <w:r w:rsidRPr="00B902C5">
      <w:rPr>
        <w:rFonts w:ascii="Arial" w:hAnsi="Arial" w:cs="Arial"/>
        <w:b/>
        <w:sz w:val="18"/>
        <w:szCs w:val="18"/>
      </w:rPr>
      <w:t xml:space="preserve"> of </w:t>
    </w:r>
    <w:r w:rsidRPr="00B902C5">
      <w:rPr>
        <w:rFonts w:ascii="Arial" w:hAnsi="Arial" w:cs="Arial"/>
        <w:b/>
        <w:sz w:val="18"/>
        <w:szCs w:val="18"/>
      </w:rPr>
      <w:fldChar w:fldCharType="begin"/>
    </w:r>
    <w:r w:rsidRPr="00B902C5">
      <w:rPr>
        <w:rFonts w:ascii="Arial" w:hAnsi="Arial" w:cs="Arial"/>
        <w:b/>
        <w:sz w:val="18"/>
        <w:szCs w:val="18"/>
      </w:rPr>
      <w:instrText xml:space="preserve"> NUMPAGES </w:instrText>
    </w:r>
    <w:r w:rsidRPr="00B902C5">
      <w:rPr>
        <w:rFonts w:ascii="Arial" w:hAnsi="Arial" w:cs="Arial"/>
        <w:b/>
        <w:sz w:val="18"/>
        <w:szCs w:val="18"/>
      </w:rPr>
      <w:fldChar w:fldCharType="separate"/>
    </w:r>
    <w:r w:rsidR="003737AD">
      <w:rPr>
        <w:rFonts w:ascii="Arial" w:hAnsi="Arial" w:cs="Arial"/>
        <w:b/>
        <w:noProof/>
        <w:sz w:val="18"/>
        <w:szCs w:val="18"/>
      </w:rPr>
      <w:t>10</w:t>
    </w:r>
    <w:r w:rsidRPr="00B902C5">
      <w:rPr>
        <w:rFonts w:ascii="Arial" w:hAnsi="Arial" w:cs="Arial"/>
        <w:b/>
        <w:sz w:val="18"/>
        <w:szCs w:val="18"/>
      </w:rPr>
      <w:fldChar w:fldCharType="end"/>
    </w:r>
  </w:p>
  <w:p w14:paraId="27EFE50A" w14:textId="77777777" w:rsidR="000D5EEC" w:rsidRDefault="000D5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3B45" w14:textId="77777777" w:rsidR="007A70AF" w:rsidRDefault="007A70AF">
      <w:r>
        <w:separator/>
      </w:r>
    </w:p>
  </w:footnote>
  <w:footnote w:type="continuationSeparator" w:id="0">
    <w:p w14:paraId="539CD7A1" w14:textId="77777777" w:rsidR="007A70AF" w:rsidRDefault="007A7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ACCA"/>
    <w:multiLevelType w:val="singleLevel"/>
    <w:tmpl w:val="244CDCC6"/>
    <w:lvl w:ilvl="0">
      <w:start w:val="1"/>
      <w:numFmt w:val="decimal"/>
      <w:lvlText w:val="%1."/>
      <w:lvlJc w:val="left"/>
      <w:pPr>
        <w:tabs>
          <w:tab w:val="num" w:pos="576"/>
        </w:tabs>
        <w:ind w:left="720" w:hanging="576"/>
      </w:pPr>
      <w:rPr>
        <w:rFonts w:ascii="Tahoma" w:hAnsi="Tahoma" w:cs="Tahoma"/>
        <w:snapToGrid/>
        <w:spacing w:val="2"/>
        <w:sz w:val="21"/>
        <w:szCs w:val="21"/>
      </w:rPr>
    </w:lvl>
  </w:abstractNum>
  <w:abstractNum w:abstractNumId="1"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A7207"/>
    <w:multiLevelType w:val="hybridMultilevel"/>
    <w:tmpl w:val="6BCA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A539B"/>
    <w:multiLevelType w:val="hybridMultilevel"/>
    <w:tmpl w:val="34E6AA62"/>
    <w:lvl w:ilvl="0" w:tplc="913411D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0D69156B"/>
    <w:multiLevelType w:val="hybridMultilevel"/>
    <w:tmpl w:val="DD360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AA71C9"/>
    <w:multiLevelType w:val="hybridMultilevel"/>
    <w:tmpl w:val="14EE7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5A66F6"/>
    <w:multiLevelType w:val="hybridMultilevel"/>
    <w:tmpl w:val="6EE6F6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4760C0"/>
    <w:multiLevelType w:val="hybridMultilevel"/>
    <w:tmpl w:val="38346C22"/>
    <w:lvl w:ilvl="0" w:tplc="6C18761A">
      <w:start w:val="1"/>
      <w:numFmt w:val="lowerLetter"/>
      <w:lvlText w:val="(%1)"/>
      <w:lvlJc w:val="left"/>
      <w:pPr>
        <w:tabs>
          <w:tab w:val="num" w:pos="720"/>
        </w:tabs>
        <w:ind w:left="720" w:hanging="360"/>
      </w:pPr>
      <w:rPr>
        <w:rFonts w:cs="Times New Roman" w:hint="default"/>
      </w:rPr>
    </w:lvl>
    <w:lvl w:ilvl="1" w:tplc="F0E8B71A">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15:restartNumberingAfterBreak="0">
    <w:nsid w:val="1CF5296E"/>
    <w:multiLevelType w:val="multilevel"/>
    <w:tmpl w:val="5D609BF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1" w15:restartNumberingAfterBreak="0">
    <w:nsid w:val="1DA92358"/>
    <w:multiLevelType w:val="multilevel"/>
    <w:tmpl w:val="74928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2E7AE2"/>
    <w:multiLevelType w:val="hybridMultilevel"/>
    <w:tmpl w:val="E1BE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B686C"/>
    <w:multiLevelType w:val="hybridMultilevel"/>
    <w:tmpl w:val="75B2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D2D38"/>
    <w:multiLevelType w:val="hybridMultilevel"/>
    <w:tmpl w:val="76C27D00"/>
    <w:lvl w:ilvl="0" w:tplc="E8F80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6" w15:restartNumberingAfterBreak="0">
    <w:nsid w:val="298C277B"/>
    <w:multiLevelType w:val="hybridMultilevel"/>
    <w:tmpl w:val="B298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268C0"/>
    <w:multiLevelType w:val="hybridMultilevel"/>
    <w:tmpl w:val="FFB8C160"/>
    <w:lvl w:ilvl="0" w:tplc="C0007A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38E7D9"/>
    <w:multiLevelType w:val="hybridMultilevel"/>
    <w:tmpl w:val="1BF28E78"/>
    <w:lvl w:ilvl="0" w:tplc="24F89420">
      <w:start w:val="1"/>
      <w:numFmt w:val="bullet"/>
      <w:lvlText w:val=""/>
      <w:lvlJc w:val="left"/>
      <w:pPr>
        <w:ind w:left="720" w:hanging="360"/>
      </w:pPr>
      <w:rPr>
        <w:rFonts w:ascii="Symbol" w:hAnsi="Symbol" w:hint="default"/>
      </w:rPr>
    </w:lvl>
    <w:lvl w:ilvl="1" w:tplc="07D024EC">
      <w:start w:val="1"/>
      <w:numFmt w:val="bullet"/>
      <w:lvlText w:val="o"/>
      <w:lvlJc w:val="left"/>
      <w:pPr>
        <w:ind w:left="1440" w:hanging="360"/>
      </w:pPr>
      <w:rPr>
        <w:rFonts w:ascii="Courier New" w:hAnsi="Courier New" w:hint="default"/>
      </w:rPr>
    </w:lvl>
    <w:lvl w:ilvl="2" w:tplc="D054C114">
      <w:start w:val="1"/>
      <w:numFmt w:val="bullet"/>
      <w:lvlText w:val=""/>
      <w:lvlJc w:val="left"/>
      <w:pPr>
        <w:ind w:left="2160" w:hanging="360"/>
      </w:pPr>
      <w:rPr>
        <w:rFonts w:ascii="Wingdings" w:hAnsi="Wingdings" w:hint="default"/>
      </w:rPr>
    </w:lvl>
    <w:lvl w:ilvl="3" w:tplc="D07E1740">
      <w:start w:val="1"/>
      <w:numFmt w:val="bullet"/>
      <w:lvlText w:val=""/>
      <w:lvlJc w:val="left"/>
      <w:pPr>
        <w:ind w:left="2880" w:hanging="360"/>
      </w:pPr>
      <w:rPr>
        <w:rFonts w:ascii="Symbol" w:hAnsi="Symbol" w:hint="default"/>
      </w:rPr>
    </w:lvl>
    <w:lvl w:ilvl="4" w:tplc="4FC8299C">
      <w:start w:val="1"/>
      <w:numFmt w:val="bullet"/>
      <w:lvlText w:val="o"/>
      <w:lvlJc w:val="left"/>
      <w:pPr>
        <w:ind w:left="3600" w:hanging="360"/>
      </w:pPr>
      <w:rPr>
        <w:rFonts w:ascii="Courier New" w:hAnsi="Courier New" w:hint="default"/>
      </w:rPr>
    </w:lvl>
    <w:lvl w:ilvl="5" w:tplc="A3E6564A">
      <w:start w:val="1"/>
      <w:numFmt w:val="bullet"/>
      <w:lvlText w:val=""/>
      <w:lvlJc w:val="left"/>
      <w:pPr>
        <w:ind w:left="4320" w:hanging="360"/>
      </w:pPr>
      <w:rPr>
        <w:rFonts w:ascii="Wingdings" w:hAnsi="Wingdings" w:hint="default"/>
      </w:rPr>
    </w:lvl>
    <w:lvl w:ilvl="6" w:tplc="C23042E6">
      <w:start w:val="1"/>
      <w:numFmt w:val="bullet"/>
      <w:lvlText w:val=""/>
      <w:lvlJc w:val="left"/>
      <w:pPr>
        <w:ind w:left="5040" w:hanging="360"/>
      </w:pPr>
      <w:rPr>
        <w:rFonts w:ascii="Symbol" w:hAnsi="Symbol" w:hint="default"/>
      </w:rPr>
    </w:lvl>
    <w:lvl w:ilvl="7" w:tplc="DAA6B0E4">
      <w:start w:val="1"/>
      <w:numFmt w:val="bullet"/>
      <w:lvlText w:val="o"/>
      <w:lvlJc w:val="left"/>
      <w:pPr>
        <w:ind w:left="5760" w:hanging="360"/>
      </w:pPr>
      <w:rPr>
        <w:rFonts w:ascii="Courier New" w:hAnsi="Courier New" w:hint="default"/>
      </w:rPr>
    </w:lvl>
    <w:lvl w:ilvl="8" w:tplc="C90EC360">
      <w:start w:val="1"/>
      <w:numFmt w:val="bullet"/>
      <w:lvlText w:val=""/>
      <w:lvlJc w:val="left"/>
      <w:pPr>
        <w:ind w:left="6480" w:hanging="360"/>
      </w:pPr>
      <w:rPr>
        <w:rFonts w:ascii="Wingdings" w:hAnsi="Wingdings" w:hint="default"/>
      </w:rPr>
    </w:lvl>
  </w:abstractNum>
  <w:abstractNum w:abstractNumId="19" w15:restartNumberingAfterBreak="0">
    <w:nsid w:val="34530205"/>
    <w:multiLevelType w:val="hybridMultilevel"/>
    <w:tmpl w:val="B7388006"/>
    <w:lvl w:ilvl="0" w:tplc="292268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2D35CC"/>
    <w:multiLevelType w:val="hybridMultilevel"/>
    <w:tmpl w:val="47A60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50195"/>
    <w:multiLevelType w:val="hybridMultilevel"/>
    <w:tmpl w:val="E9CA7A26"/>
    <w:lvl w:ilvl="0" w:tplc="F61E636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4B12F4"/>
    <w:multiLevelType w:val="hybridMultilevel"/>
    <w:tmpl w:val="AE44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E6747"/>
    <w:multiLevelType w:val="hybridMultilevel"/>
    <w:tmpl w:val="0D920AD8"/>
    <w:lvl w:ilvl="0" w:tplc="08DC39DC">
      <w:start w:val="12"/>
      <w:numFmt w:val="bullet"/>
      <w:lvlText w:val="-"/>
      <w:lvlJc w:val="left"/>
      <w:pPr>
        <w:ind w:left="720" w:hanging="360"/>
      </w:pPr>
      <w:rPr>
        <w:rFonts w:ascii="Arial" w:eastAsia="Times New Roman" w:hAnsi="Arial"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8187A"/>
    <w:multiLevelType w:val="hybridMultilevel"/>
    <w:tmpl w:val="86587456"/>
    <w:lvl w:ilvl="0" w:tplc="7564144C">
      <w:start w:val="1"/>
      <w:numFmt w:val="bullet"/>
      <w:lvlText w:val=""/>
      <w:lvlJc w:val="left"/>
      <w:pPr>
        <w:ind w:left="720" w:hanging="360"/>
      </w:pPr>
      <w:rPr>
        <w:rFonts w:ascii="Symbol" w:hAnsi="Symbol" w:hint="default"/>
      </w:rPr>
    </w:lvl>
    <w:lvl w:ilvl="1" w:tplc="223E1A52">
      <w:start w:val="1"/>
      <w:numFmt w:val="bullet"/>
      <w:lvlText w:val="o"/>
      <w:lvlJc w:val="left"/>
      <w:pPr>
        <w:ind w:left="1440" w:hanging="360"/>
      </w:pPr>
      <w:rPr>
        <w:rFonts w:ascii="Courier New" w:hAnsi="Courier New" w:hint="default"/>
      </w:rPr>
    </w:lvl>
    <w:lvl w:ilvl="2" w:tplc="05001BAC">
      <w:start w:val="1"/>
      <w:numFmt w:val="bullet"/>
      <w:lvlText w:val=""/>
      <w:lvlJc w:val="left"/>
      <w:pPr>
        <w:ind w:left="2160" w:hanging="360"/>
      </w:pPr>
      <w:rPr>
        <w:rFonts w:ascii="Wingdings" w:hAnsi="Wingdings" w:hint="default"/>
      </w:rPr>
    </w:lvl>
    <w:lvl w:ilvl="3" w:tplc="FACC2A72">
      <w:start w:val="1"/>
      <w:numFmt w:val="bullet"/>
      <w:lvlText w:val=""/>
      <w:lvlJc w:val="left"/>
      <w:pPr>
        <w:ind w:left="2880" w:hanging="360"/>
      </w:pPr>
      <w:rPr>
        <w:rFonts w:ascii="Symbol" w:hAnsi="Symbol" w:hint="default"/>
      </w:rPr>
    </w:lvl>
    <w:lvl w:ilvl="4" w:tplc="A21A47FA">
      <w:start w:val="1"/>
      <w:numFmt w:val="bullet"/>
      <w:lvlText w:val="o"/>
      <w:lvlJc w:val="left"/>
      <w:pPr>
        <w:ind w:left="3600" w:hanging="360"/>
      </w:pPr>
      <w:rPr>
        <w:rFonts w:ascii="Courier New" w:hAnsi="Courier New" w:hint="default"/>
      </w:rPr>
    </w:lvl>
    <w:lvl w:ilvl="5" w:tplc="9F1C81F0">
      <w:start w:val="1"/>
      <w:numFmt w:val="bullet"/>
      <w:lvlText w:val=""/>
      <w:lvlJc w:val="left"/>
      <w:pPr>
        <w:ind w:left="4320" w:hanging="360"/>
      </w:pPr>
      <w:rPr>
        <w:rFonts w:ascii="Wingdings" w:hAnsi="Wingdings" w:hint="default"/>
      </w:rPr>
    </w:lvl>
    <w:lvl w:ilvl="6" w:tplc="3614E95C">
      <w:start w:val="1"/>
      <w:numFmt w:val="bullet"/>
      <w:lvlText w:val=""/>
      <w:lvlJc w:val="left"/>
      <w:pPr>
        <w:ind w:left="5040" w:hanging="360"/>
      </w:pPr>
      <w:rPr>
        <w:rFonts w:ascii="Symbol" w:hAnsi="Symbol" w:hint="default"/>
      </w:rPr>
    </w:lvl>
    <w:lvl w:ilvl="7" w:tplc="FDD6BB12">
      <w:start w:val="1"/>
      <w:numFmt w:val="bullet"/>
      <w:lvlText w:val="o"/>
      <w:lvlJc w:val="left"/>
      <w:pPr>
        <w:ind w:left="5760" w:hanging="360"/>
      </w:pPr>
      <w:rPr>
        <w:rFonts w:ascii="Courier New" w:hAnsi="Courier New" w:hint="default"/>
      </w:rPr>
    </w:lvl>
    <w:lvl w:ilvl="8" w:tplc="1E9EEE6C">
      <w:start w:val="1"/>
      <w:numFmt w:val="bullet"/>
      <w:lvlText w:val=""/>
      <w:lvlJc w:val="left"/>
      <w:pPr>
        <w:ind w:left="6480" w:hanging="360"/>
      </w:pPr>
      <w:rPr>
        <w:rFonts w:ascii="Wingdings" w:hAnsi="Wingdings" w:hint="default"/>
      </w:rPr>
    </w:lvl>
  </w:abstractNum>
  <w:abstractNum w:abstractNumId="26" w15:restartNumberingAfterBreak="0">
    <w:nsid w:val="473802EA"/>
    <w:multiLevelType w:val="hybridMultilevel"/>
    <w:tmpl w:val="BC28EF12"/>
    <w:lvl w:ilvl="0" w:tplc="EDB02900">
      <w:start w:val="1"/>
      <w:numFmt w:val="lowerLetter"/>
      <w:lvlText w:val="(%1)"/>
      <w:lvlJc w:val="left"/>
      <w:pPr>
        <w:ind w:left="1080" w:hanging="360"/>
      </w:pPr>
      <w:rPr>
        <w:rFonts w:cs="Times New Roman" w:hint="default"/>
        <w:b/>
      </w:rPr>
    </w:lvl>
    <w:lvl w:ilvl="1" w:tplc="22346F00">
      <w:start w:val="1"/>
      <w:numFmt w:val="lowerRoman"/>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A387E92"/>
    <w:multiLevelType w:val="hybridMultilevel"/>
    <w:tmpl w:val="F8209A20"/>
    <w:lvl w:ilvl="0" w:tplc="34147414">
      <w:start w:val="3"/>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BB241D6"/>
    <w:multiLevelType w:val="hybridMultilevel"/>
    <w:tmpl w:val="047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1142DF"/>
    <w:multiLevelType w:val="hybridMultilevel"/>
    <w:tmpl w:val="B7060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B66882"/>
    <w:multiLevelType w:val="hybridMultilevel"/>
    <w:tmpl w:val="2E328A32"/>
    <w:lvl w:ilvl="0" w:tplc="8DE27D44">
      <w:start w:val="1"/>
      <w:numFmt w:val="decimal"/>
      <w:lvlText w:val="%1."/>
      <w:lvlJc w:val="left"/>
      <w:pPr>
        <w:ind w:left="107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15:restartNumberingAfterBreak="0">
    <w:nsid w:val="4F082EAE"/>
    <w:multiLevelType w:val="hybridMultilevel"/>
    <w:tmpl w:val="1DA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81613E9"/>
    <w:multiLevelType w:val="multilevel"/>
    <w:tmpl w:val="8DE40D3E"/>
    <w:lvl w:ilvl="0">
      <w:start w:val="1"/>
      <w:numFmt w:val="decimal"/>
      <w:lvlText w:val="%1."/>
      <w:lvlJc w:val="left"/>
      <w:pPr>
        <w:tabs>
          <w:tab w:val="num" w:pos="720"/>
        </w:tabs>
        <w:ind w:left="720" w:hanging="720"/>
      </w:pPr>
      <w:rPr>
        <w:rFonts w:cs="Times New Roman"/>
        <w:b/>
        <w:sz w:val="22"/>
        <w:szCs w:val="22"/>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C9B6118"/>
    <w:multiLevelType w:val="hybridMultilevel"/>
    <w:tmpl w:val="B9207DFA"/>
    <w:lvl w:ilvl="0" w:tplc="6276B3C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E4B2B6B"/>
    <w:multiLevelType w:val="hybridMultilevel"/>
    <w:tmpl w:val="33F0DEB4"/>
    <w:lvl w:ilvl="0" w:tplc="34204048">
      <w:start w:val="1"/>
      <w:numFmt w:val="decimal"/>
      <w:pStyle w:val="Statements"/>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8" w15:restartNumberingAfterBreak="0">
    <w:nsid w:val="66551DB4"/>
    <w:multiLevelType w:val="hybridMultilevel"/>
    <w:tmpl w:val="A74A5828"/>
    <w:lvl w:ilvl="0" w:tplc="C1E6426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E36CED"/>
    <w:multiLevelType w:val="hybridMultilevel"/>
    <w:tmpl w:val="FF68FCE8"/>
    <w:lvl w:ilvl="0" w:tplc="B53094F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C025D19"/>
    <w:multiLevelType w:val="hybridMultilevel"/>
    <w:tmpl w:val="59101426"/>
    <w:lvl w:ilvl="0" w:tplc="DF3E059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3210E42"/>
    <w:multiLevelType w:val="hybridMultilevel"/>
    <w:tmpl w:val="4162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047E2"/>
    <w:multiLevelType w:val="hybridMultilevel"/>
    <w:tmpl w:val="F69A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7950CB"/>
    <w:multiLevelType w:val="hybridMultilevel"/>
    <w:tmpl w:val="7C3ECE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5" w15:restartNumberingAfterBreak="0">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ED16427"/>
    <w:multiLevelType w:val="hybridMultilevel"/>
    <w:tmpl w:val="764C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246E69"/>
    <w:multiLevelType w:val="hybridMultilevel"/>
    <w:tmpl w:val="914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8544559">
    <w:abstractNumId w:val="25"/>
  </w:num>
  <w:num w:numId="2" w16cid:durableId="336735432">
    <w:abstractNumId w:val="18"/>
  </w:num>
  <w:num w:numId="3" w16cid:durableId="99760289">
    <w:abstractNumId w:val="27"/>
  </w:num>
  <w:num w:numId="4" w16cid:durableId="1076976870">
    <w:abstractNumId w:val="15"/>
  </w:num>
  <w:num w:numId="5" w16cid:durableId="776877386">
    <w:abstractNumId w:val="45"/>
  </w:num>
  <w:num w:numId="6" w16cid:durableId="600601125">
    <w:abstractNumId w:val="9"/>
  </w:num>
  <w:num w:numId="7" w16cid:durableId="1166824321">
    <w:abstractNumId w:val="33"/>
  </w:num>
  <w:num w:numId="8" w16cid:durableId="875892795">
    <w:abstractNumId w:val="41"/>
  </w:num>
  <w:num w:numId="9" w16cid:durableId="1799181971">
    <w:abstractNumId w:val="35"/>
  </w:num>
  <w:num w:numId="10" w16cid:durableId="527984809">
    <w:abstractNumId w:val="10"/>
  </w:num>
  <w:num w:numId="11" w16cid:durableId="1995060399">
    <w:abstractNumId w:val="23"/>
  </w:num>
  <w:num w:numId="12" w16cid:durableId="1669675466">
    <w:abstractNumId w:val="0"/>
  </w:num>
  <w:num w:numId="13" w16cid:durableId="92256508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2109325">
    <w:abstractNumId w:val="31"/>
  </w:num>
  <w:num w:numId="15" w16cid:durableId="15751675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87079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9614722">
    <w:abstractNumId w:val="39"/>
  </w:num>
  <w:num w:numId="18" w16cid:durableId="1037968613">
    <w:abstractNumId w:val="4"/>
  </w:num>
  <w:num w:numId="19" w16cid:durableId="302121780">
    <w:abstractNumId w:val="36"/>
  </w:num>
  <w:num w:numId="20" w16cid:durableId="593591203">
    <w:abstractNumId w:val="43"/>
  </w:num>
  <w:num w:numId="21" w16cid:durableId="1643805816">
    <w:abstractNumId w:val="6"/>
  </w:num>
  <w:num w:numId="22" w16cid:durableId="1645696514">
    <w:abstractNumId w:val="29"/>
  </w:num>
  <w:num w:numId="23" w16cid:durableId="1615673606">
    <w:abstractNumId w:val="28"/>
  </w:num>
  <w:num w:numId="24" w16cid:durableId="1255019761">
    <w:abstractNumId w:val="8"/>
  </w:num>
  <w:num w:numId="25" w16cid:durableId="653144831">
    <w:abstractNumId w:val="26"/>
  </w:num>
  <w:num w:numId="26" w16cid:durableId="530001383">
    <w:abstractNumId w:val="24"/>
  </w:num>
  <w:num w:numId="27" w16cid:durableId="1106123841">
    <w:abstractNumId w:val="38"/>
  </w:num>
  <w:num w:numId="28" w16cid:durableId="316034142">
    <w:abstractNumId w:val="30"/>
  </w:num>
  <w:num w:numId="29" w16cid:durableId="1685277988">
    <w:abstractNumId w:val="5"/>
  </w:num>
  <w:num w:numId="30" w16cid:durableId="895043064">
    <w:abstractNumId w:val="40"/>
  </w:num>
  <w:num w:numId="31" w16cid:durableId="46078330">
    <w:abstractNumId w:val="21"/>
  </w:num>
  <w:num w:numId="32" w16cid:durableId="294724355">
    <w:abstractNumId w:val="3"/>
  </w:num>
  <w:num w:numId="33" w16cid:durableId="1453014421">
    <w:abstractNumId w:val="12"/>
  </w:num>
  <w:num w:numId="34" w16cid:durableId="751971609">
    <w:abstractNumId w:val="22"/>
  </w:num>
  <w:num w:numId="35" w16cid:durableId="1253468989">
    <w:abstractNumId w:val="32"/>
  </w:num>
  <w:num w:numId="36" w16cid:durableId="1119714848">
    <w:abstractNumId w:val="48"/>
  </w:num>
  <w:num w:numId="37" w16cid:durableId="1922326810">
    <w:abstractNumId w:val="13"/>
  </w:num>
  <w:num w:numId="38" w16cid:durableId="1655798152">
    <w:abstractNumId w:val="46"/>
  </w:num>
  <w:num w:numId="39" w16cid:durableId="649139140">
    <w:abstractNumId w:val="42"/>
  </w:num>
  <w:num w:numId="40" w16cid:durableId="1863737565">
    <w:abstractNumId w:val="47"/>
  </w:num>
  <w:num w:numId="41" w16cid:durableId="1385064935">
    <w:abstractNumId w:val="1"/>
  </w:num>
  <w:num w:numId="42" w16cid:durableId="379591172">
    <w:abstractNumId w:val="16"/>
  </w:num>
  <w:num w:numId="43" w16cid:durableId="786965598">
    <w:abstractNumId w:val="2"/>
  </w:num>
  <w:num w:numId="44" w16cid:durableId="1688941626">
    <w:abstractNumId w:val="20"/>
  </w:num>
  <w:num w:numId="45" w16cid:durableId="1178958581">
    <w:abstractNumId w:val="7"/>
  </w:num>
  <w:num w:numId="46" w16cid:durableId="1256016005">
    <w:abstractNumId w:val="17"/>
  </w:num>
  <w:num w:numId="47" w16cid:durableId="1192960923">
    <w:abstractNumId w:val="14"/>
  </w:num>
  <w:num w:numId="48" w16cid:durableId="906038532">
    <w:abstractNumId w:val="19"/>
  </w:num>
  <w:num w:numId="49" w16cid:durableId="20624385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046921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73"/>
    <w:rsid w:val="000019C5"/>
    <w:rsid w:val="00002BDA"/>
    <w:rsid w:val="000056DE"/>
    <w:rsid w:val="00011F78"/>
    <w:rsid w:val="000133DA"/>
    <w:rsid w:val="00016F11"/>
    <w:rsid w:val="00020F38"/>
    <w:rsid w:val="00022DB6"/>
    <w:rsid w:val="00024310"/>
    <w:rsid w:val="000309CC"/>
    <w:rsid w:val="00033FE5"/>
    <w:rsid w:val="00037102"/>
    <w:rsid w:val="00041864"/>
    <w:rsid w:val="00046D5B"/>
    <w:rsid w:val="0004776A"/>
    <w:rsid w:val="000665EC"/>
    <w:rsid w:val="00066CB2"/>
    <w:rsid w:val="00067766"/>
    <w:rsid w:val="000833EF"/>
    <w:rsid w:val="0009290B"/>
    <w:rsid w:val="00092B53"/>
    <w:rsid w:val="000952ED"/>
    <w:rsid w:val="000A0C1B"/>
    <w:rsid w:val="000B1468"/>
    <w:rsid w:val="000B21BE"/>
    <w:rsid w:val="000B2B34"/>
    <w:rsid w:val="000C0163"/>
    <w:rsid w:val="000D32A9"/>
    <w:rsid w:val="000D5EEC"/>
    <w:rsid w:val="000D7DD6"/>
    <w:rsid w:val="000E0123"/>
    <w:rsid w:val="000E6336"/>
    <w:rsid w:val="000F4E59"/>
    <w:rsid w:val="000F614D"/>
    <w:rsid w:val="00100FD3"/>
    <w:rsid w:val="001035C1"/>
    <w:rsid w:val="001073CD"/>
    <w:rsid w:val="001107B5"/>
    <w:rsid w:val="001109AA"/>
    <w:rsid w:val="00116F59"/>
    <w:rsid w:val="00120333"/>
    <w:rsid w:val="00120E2B"/>
    <w:rsid w:val="00132A2E"/>
    <w:rsid w:val="001362FD"/>
    <w:rsid w:val="001366BB"/>
    <w:rsid w:val="00136EF5"/>
    <w:rsid w:val="001372F2"/>
    <w:rsid w:val="001429F3"/>
    <w:rsid w:val="00143193"/>
    <w:rsid w:val="00151EE7"/>
    <w:rsid w:val="001539DE"/>
    <w:rsid w:val="00153F85"/>
    <w:rsid w:val="0015664A"/>
    <w:rsid w:val="00177BF1"/>
    <w:rsid w:val="00180A06"/>
    <w:rsid w:val="00180F51"/>
    <w:rsid w:val="00182783"/>
    <w:rsid w:val="00195F8E"/>
    <w:rsid w:val="0019747B"/>
    <w:rsid w:val="001A54FA"/>
    <w:rsid w:val="001A633F"/>
    <w:rsid w:val="001B05C8"/>
    <w:rsid w:val="001B0DFD"/>
    <w:rsid w:val="001B339D"/>
    <w:rsid w:val="001B6DF9"/>
    <w:rsid w:val="001C2B15"/>
    <w:rsid w:val="001C3725"/>
    <w:rsid w:val="001D55BC"/>
    <w:rsid w:val="001D7FB3"/>
    <w:rsid w:val="001E0864"/>
    <w:rsid w:val="001E5694"/>
    <w:rsid w:val="002009C2"/>
    <w:rsid w:val="00200D9D"/>
    <w:rsid w:val="00206868"/>
    <w:rsid w:val="002116F7"/>
    <w:rsid w:val="00211C37"/>
    <w:rsid w:val="00212D24"/>
    <w:rsid w:val="00214A8B"/>
    <w:rsid w:val="00215090"/>
    <w:rsid w:val="00217581"/>
    <w:rsid w:val="002211C2"/>
    <w:rsid w:val="0022616C"/>
    <w:rsid w:val="002335B0"/>
    <w:rsid w:val="002338A1"/>
    <w:rsid w:val="00237D93"/>
    <w:rsid w:val="00242CC4"/>
    <w:rsid w:val="00244B22"/>
    <w:rsid w:val="002476EA"/>
    <w:rsid w:val="00250EAD"/>
    <w:rsid w:val="00257C5F"/>
    <w:rsid w:val="00262744"/>
    <w:rsid w:val="00266064"/>
    <w:rsid w:val="0027611C"/>
    <w:rsid w:val="0027670A"/>
    <w:rsid w:val="00277FAE"/>
    <w:rsid w:val="002840D0"/>
    <w:rsid w:val="00290EDF"/>
    <w:rsid w:val="00294773"/>
    <w:rsid w:val="00295EFC"/>
    <w:rsid w:val="002A0A61"/>
    <w:rsid w:val="002A7BA3"/>
    <w:rsid w:val="002B08EB"/>
    <w:rsid w:val="002B57A7"/>
    <w:rsid w:val="002B651E"/>
    <w:rsid w:val="002C64F8"/>
    <w:rsid w:val="002D2A7A"/>
    <w:rsid w:val="002D3BDA"/>
    <w:rsid w:val="002E239D"/>
    <w:rsid w:val="002E28FA"/>
    <w:rsid w:val="002F0419"/>
    <w:rsid w:val="002F16EA"/>
    <w:rsid w:val="002F23E3"/>
    <w:rsid w:val="003038C2"/>
    <w:rsid w:val="00305AD1"/>
    <w:rsid w:val="00310708"/>
    <w:rsid w:val="00312BD3"/>
    <w:rsid w:val="00316801"/>
    <w:rsid w:val="00322789"/>
    <w:rsid w:val="003465A7"/>
    <w:rsid w:val="00346FB5"/>
    <w:rsid w:val="00347A3B"/>
    <w:rsid w:val="00361E65"/>
    <w:rsid w:val="00364EAA"/>
    <w:rsid w:val="00367EEB"/>
    <w:rsid w:val="00370895"/>
    <w:rsid w:val="00371925"/>
    <w:rsid w:val="0037262E"/>
    <w:rsid w:val="003737AD"/>
    <w:rsid w:val="003750F6"/>
    <w:rsid w:val="00377A8B"/>
    <w:rsid w:val="003839A8"/>
    <w:rsid w:val="00392AE9"/>
    <w:rsid w:val="003A3EA8"/>
    <w:rsid w:val="003B009F"/>
    <w:rsid w:val="003B355E"/>
    <w:rsid w:val="003B78F9"/>
    <w:rsid w:val="003C3C27"/>
    <w:rsid w:val="003D74A2"/>
    <w:rsid w:val="003D7A13"/>
    <w:rsid w:val="003E1B86"/>
    <w:rsid w:val="00402829"/>
    <w:rsid w:val="0041586B"/>
    <w:rsid w:val="004265F4"/>
    <w:rsid w:val="00426E83"/>
    <w:rsid w:val="00430DC5"/>
    <w:rsid w:val="00435FAF"/>
    <w:rsid w:val="00441139"/>
    <w:rsid w:val="0044425C"/>
    <w:rsid w:val="004455A0"/>
    <w:rsid w:val="00450D89"/>
    <w:rsid w:val="004533A7"/>
    <w:rsid w:val="00460505"/>
    <w:rsid w:val="0046094A"/>
    <w:rsid w:val="00463122"/>
    <w:rsid w:val="00464914"/>
    <w:rsid w:val="00464C9D"/>
    <w:rsid w:val="00464D0A"/>
    <w:rsid w:val="00476048"/>
    <w:rsid w:val="00477082"/>
    <w:rsid w:val="00480E77"/>
    <w:rsid w:val="00484C39"/>
    <w:rsid w:val="00487441"/>
    <w:rsid w:val="00492D96"/>
    <w:rsid w:val="004955D9"/>
    <w:rsid w:val="004A5D7D"/>
    <w:rsid w:val="004A722F"/>
    <w:rsid w:val="004B572E"/>
    <w:rsid w:val="004B5B91"/>
    <w:rsid w:val="004D34B1"/>
    <w:rsid w:val="004D3C36"/>
    <w:rsid w:val="004D4CCF"/>
    <w:rsid w:val="004E633C"/>
    <w:rsid w:val="004F2911"/>
    <w:rsid w:val="00504E67"/>
    <w:rsid w:val="00505203"/>
    <w:rsid w:val="005053F5"/>
    <w:rsid w:val="005115F0"/>
    <w:rsid w:val="00511CA5"/>
    <w:rsid w:val="005150CE"/>
    <w:rsid w:val="00517132"/>
    <w:rsid w:val="00530814"/>
    <w:rsid w:val="00531228"/>
    <w:rsid w:val="00540B6F"/>
    <w:rsid w:val="00542CB9"/>
    <w:rsid w:val="00545301"/>
    <w:rsid w:val="005524B8"/>
    <w:rsid w:val="005558B7"/>
    <w:rsid w:val="00557314"/>
    <w:rsid w:val="00557841"/>
    <w:rsid w:val="0056042A"/>
    <w:rsid w:val="00561403"/>
    <w:rsid w:val="00561718"/>
    <w:rsid w:val="00561922"/>
    <w:rsid w:val="00564969"/>
    <w:rsid w:val="00564DAA"/>
    <w:rsid w:val="00565333"/>
    <w:rsid w:val="00570B72"/>
    <w:rsid w:val="00583690"/>
    <w:rsid w:val="00584634"/>
    <w:rsid w:val="0058759C"/>
    <w:rsid w:val="00591B39"/>
    <w:rsid w:val="00591E47"/>
    <w:rsid w:val="0059333F"/>
    <w:rsid w:val="00595A03"/>
    <w:rsid w:val="00597CA8"/>
    <w:rsid w:val="00597FE3"/>
    <w:rsid w:val="005A7934"/>
    <w:rsid w:val="005B1CC3"/>
    <w:rsid w:val="005B4214"/>
    <w:rsid w:val="005B5A07"/>
    <w:rsid w:val="005C1372"/>
    <w:rsid w:val="005E13D1"/>
    <w:rsid w:val="005E31DE"/>
    <w:rsid w:val="005E5E71"/>
    <w:rsid w:val="005E5E8D"/>
    <w:rsid w:val="00601680"/>
    <w:rsid w:val="00605F29"/>
    <w:rsid w:val="00607A4B"/>
    <w:rsid w:val="0061539F"/>
    <w:rsid w:val="0062704E"/>
    <w:rsid w:val="0063004D"/>
    <w:rsid w:val="00634682"/>
    <w:rsid w:val="0063507E"/>
    <w:rsid w:val="006363E9"/>
    <w:rsid w:val="00644B44"/>
    <w:rsid w:val="006650E7"/>
    <w:rsid w:val="006713EC"/>
    <w:rsid w:val="00682833"/>
    <w:rsid w:val="006858D6"/>
    <w:rsid w:val="00687908"/>
    <w:rsid w:val="006947D0"/>
    <w:rsid w:val="00695D0C"/>
    <w:rsid w:val="006A000A"/>
    <w:rsid w:val="006A0189"/>
    <w:rsid w:val="006A1127"/>
    <w:rsid w:val="006A2F72"/>
    <w:rsid w:val="006A3278"/>
    <w:rsid w:val="006A7AEA"/>
    <w:rsid w:val="006B0462"/>
    <w:rsid w:val="006C28A2"/>
    <w:rsid w:val="006C5664"/>
    <w:rsid w:val="006C65EC"/>
    <w:rsid w:val="006D3EBD"/>
    <w:rsid w:val="006D3F5E"/>
    <w:rsid w:val="006D734E"/>
    <w:rsid w:val="006E6043"/>
    <w:rsid w:val="006E6711"/>
    <w:rsid w:val="006E6F0B"/>
    <w:rsid w:val="00703FEF"/>
    <w:rsid w:val="007104E4"/>
    <w:rsid w:val="00713F7A"/>
    <w:rsid w:val="00723849"/>
    <w:rsid w:val="007411E7"/>
    <w:rsid w:val="00741329"/>
    <w:rsid w:val="0074352A"/>
    <w:rsid w:val="007442BB"/>
    <w:rsid w:val="007463C5"/>
    <w:rsid w:val="00746846"/>
    <w:rsid w:val="007510C3"/>
    <w:rsid w:val="0076458E"/>
    <w:rsid w:val="00767063"/>
    <w:rsid w:val="007767C0"/>
    <w:rsid w:val="00781B51"/>
    <w:rsid w:val="007835FE"/>
    <w:rsid w:val="0078673B"/>
    <w:rsid w:val="00787C21"/>
    <w:rsid w:val="007940AE"/>
    <w:rsid w:val="007A10F9"/>
    <w:rsid w:val="007A4C02"/>
    <w:rsid w:val="007A70AF"/>
    <w:rsid w:val="007B4021"/>
    <w:rsid w:val="007B49CD"/>
    <w:rsid w:val="007B593B"/>
    <w:rsid w:val="007B5A46"/>
    <w:rsid w:val="007B63EE"/>
    <w:rsid w:val="007B72A6"/>
    <w:rsid w:val="007C1BC2"/>
    <w:rsid w:val="007C3D50"/>
    <w:rsid w:val="007C5929"/>
    <w:rsid w:val="007D0DBA"/>
    <w:rsid w:val="007D19D2"/>
    <w:rsid w:val="007D486E"/>
    <w:rsid w:val="007D4DB0"/>
    <w:rsid w:val="007F073B"/>
    <w:rsid w:val="008019BA"/>
    <w:rsid w:val="00802374"/>
    <w:rsid w:val="00805C72"/>
    <w:rsid w:val="00810797"/>
    <w:rsid w:val="00831225"/>
    <w:rsid w:val="00831285"/>
    <w:rsid w:val="0083376F"/>
    <w:rsid w:val="0083661C"/>
    <w:rsid w:val="00840288"/>
    <w:rsid w:val="00840F94"/>
    <w:rsid w:val="008428AB"/>
    <w:rsid w:val="00854B06"/>
    <w:rsid w:val="00863664"/>
    <w:rsid w:val="00863677"/>
    <w:rsid w:val="00867A7B"/>
    <w:rsid w:val="00880A72"/>
    <w:rsid w:val="0088151C"/>
    <w:rsid w:val="008817AB"/>
    <w:rsid w:val="008843A4"/>
    <w:rsid w:val="0088604B"/>
    <w:rsid w:val="008A1868"/>
    <w:rsid w:val="008A29E5"/>
    <w:rsid w:val="008A568A"/>
    <w:rsid w:val="008B064C"/>
    <w:rsid w:val="008B1C49"/>
    <w:rsid w:val="008B67CC"/>
    <w:rsid w:val="008C1A19"/>
    <w:rsid w:val="008C3259"/>
    <w:rsid w:val="008C51C5"/>
    <w:rsid w:val="008D036C"/>
    <w:rsid w:val="008D1228"/>
    <w:rsid w:val="008D4300"/>
    <w:rsid w:val="008E3BDA"/>
    <w:rsid w:val="008F452F"/>
    <w:rsid w:val="008F711B"/>
    <w:rsid w:val="00905ADC"/>
    <w:rsid w:val="00905E88"/>
    <w:rsid w:val="00905FD6"/>
    <w:rsid w:val="00906C33"/>
    <w:rsid w:val="00912173"/>
    <w:rsid w:val="00915392"/>
    <w:rsid w:val="009173AF"/>
    <w:rsid w:val="00925AD9"/>
    <w:rsid w:val="00932946"/>
    <w:rsid w:val="009424FA"/>
    <w:rsid w:val="009426CB"/>
    <w:rsid w:val="00943DF7"/>
    <w:rsid w:val="00944E5F"/>
    <w:rsid w:val="0095395A"/>
    <w:rsid w:val="00963073"/>
    <w:rsid w:val="00963DFF"/>
    <w:rsid w:val="00965EC0"/>
    <w:rsid w:val="0097315A"/>
    <w:rsid w:val="00973DDA"/>
    <w:rsid w:val="009768A3"/>
    <w:rsid w:val="009769D4"/>
    <w:rsid w:val="00985723"/>
    <w:rsid w:val="009A3F0A"/>
    <w:rsid w:val="009B3498"/>
    <w:rsid w:val="009B3EFE"/>
    <w:rsid w:val="009B493A"/>
    <w:rsid w:val="009B76CE"/>
    <w:rsid w:val="009C1432"/>
    <w:rsid w:val="009C2A76"/>
    <w:rsid w:val="009D1C65"/>
    <w:rsid w:val="009D1EC5"/>
    <w:rsid w:val="009D3D73"/>
    <w:rsid w:val="009E73AD"/>
    <w:rsid w:val="009E7CFA"/>
    <w:rsid w:val="009F1E9C"/>
    <w:rsid w:val="009F27C7"/>
    <w:rsid w:val="009F5357"/>
    <w:rsid w:val="009F711F"/>
    <w:rsid w:val="009F7653"/>
    <w:rsid w:val="00A00569"/>
    <w:rsid w:val="00A17AF7"/>
    <w:rsid w:val="00A21E85"/>
    <w:rsid w:val="00A24C07"/>
    <w:rsid w:val="00A270E7"/>
    <w:rsid w:val="00A2712A"/>
    <w:rsid w:val="00A3306B"/>
    <w:rsid w:val="00A36044"/>
    <w:rsid w:val="00A366A9"/>
    <w:rsid w:val="00A46912"/>
    <w:rsid w:val="00A541F1"/>
    <w:rsid w:val="00A64099"/>
    <w:rsid w:val="00A82F70"/>
    <w:rsid w:val="00A914F3"/>
    <w:rsid w:val="00A91BBE"/>
    <w:rsid w:val="00A96425"/>
    <w:rsid w:val="00A97FA2"/>
    <w:rsid w:val="00AA4F45"/>
    <w:rsid w:val="00AA5CD0"/>
    <w:rsid w:val="00AB433E"/>
    <w:rsid w:val="00AB6016"/>
    <w:rsid w:val="00AC2A37"/>
    <w:rsid w:val="00AC34F6"/>
    <w:rsid w:val="00AC7BDE"/>
    <w:rsid w:val="00AD0E50"/>
    <w:rsid w:val="00AD632D"/>
    <w:rsid w:val="00AD6E30"/>
    <w:rsid w:val="00AE000A"/>
    <w:rsid w:val="00AE02FC"/>
    <w:rsid w:val="00AE132C"/>
    <w:rsid w:val="00AF0554"/>
    <w:rsid w:val="00AF1C07"/>
    <w:rsid w:val="00AF737F"/>
    <w:rsid w:val="00B006DF"/>
    <w:rsid w:val="00B05ECD"/>
    <w:rsid w:val="00B06172"/>
    <w:rsid w:val="00B07CDF"/>
    <w:rsid w:val="00B11658"/>
    <w:rsid w:val="00B166F7"/>
    <w:rsid w:val="00B16A24"/>
    <w:rsid w:val="00B16A8C"/>
    <w:rsid w:val="00B26373"/>
    <w:rsid w:val="00B268D9"/>
    <w:rsid w:val="00B275C1"/>
    <w:rsid w:val="00B377BE"/>
    <w:rsid w:val="00B4182F"/>
    <w:rsid w:val="00B4619E"/>
    <w:rsid w:val="00B47DC8"/>
    <w:rsid w:val="00B53363"/>
    <w:rsid w:val="00B6020B"/>
    <w:rsid w:val="00B6522B"/>
    <w:rsid w:val="00B65709"/>
    <w:rsid w:val="00B67DF2"/>
    <w:rsid w:val="00B85BF7"/>
    <w:rsid w:val="00B900ED"/>
    <w:rsid w:val="00B902C5"/>
    <w:rsid w:val="00B91939"/>
    <w:rsid w:val="00B939CC"/>
    <w:rsid w:val="00BA65E6"/>
    <w:rsid w:val="00BA678B"/>
    <w:rsid w:val="00BB06DD"/>
    <w:rsid w:val="00BB303C"/>
    <w:rsid w:val="00BB4316"/>
    <w:rsid w:val="00BB5CAB"/>
    <w:rsid w:val="00BB7CAE"/>
    <w:rsid w:val="00BC547B"/>
    <w:rsid w:val="00BD4B6C"/>
    <w:rsid w:val="00BD4FA8"/>
    <w:rsid w:val="00BD693B"/>
    <w:rsid w:val="00BE3652"/>
    <w:rsid w:val="00BF31FD"/>
    <w:rsid w:val="00BF750B"/>
    <w:rsid w:val="00BF7FE8"/>
    <w:rsid w:val="00C02A42"/>
    <w:rsid w:val="00C057D2"/>
    <w:rsid w:val="00C06E02"/>
    <w:rsid w:val="00C07284"/>
    <w:rsid w:val="00C10FB9"/>
    <w:rsid w:val="00C129DC"/>
    <w:rsid w:val="00C139DC"/>
    <w:rsid w:val="00C2106F"/>
    <w:rsid w:val="00C329E1"/>
    <w:rsid w:val="00C3433A"/>
    <w:rsid w:val="00C346CF"/>
    <w:rsid w:val="00C35ABE"/>
    <w:rsid w:val="00C364B4"/>
    <w:rsid w:val="00C37933"/>
    <w:rsid w:val="00C408C7"/>
    <w:rsid w:val="00C4521D"/>
    <w:rsid w:val="00C47EEA"/>
    <w:rsid w:val="00C519D0"/>
    <w:rsid w:val="00C52C8E"/>
    <w:rsid w:val="00C703F3"/>
    <w:rsid w:val="00C70ACB"/>
    <w:rsid w:val="00CA236B"/>
    <w:rsid w:val="00CA3475"/>
    <w:rsid w:val="00CA4CD9"/>
    <w:rsid w:val="00CA4FEC"/>
    <w:rsid w:val="00CA7298"/>
    <w:rsid w:val="00CB4341"/>
    <w:rsid w:val="00CC29B8"/>
    <w:rsid w:val="00CC2FB7"/>
    <w:rsid w:val="00CD7921"/>
    <w:rsid w:val="00CE084B"/>
    <w:rsid w:val="00CE1544"/>
    <w:rsid w:val="00CE2D71"/>
    <w:rsid w:val="00CE408C"/>
    <w:rsid w:val="00CF60D9"/>
    <w:rsid w:val="00CF7944"/>
    <w:rsid w:val="00D02D57"/>
    <w:rsid w:val="00D10B17"/>
    <w:rsid w:val="00D118D6"/>
    <w:rsid w:val="00D14161"/>
    <w:rsid w:val="00D14670"/>
    <w:rsid w:val="00D17D5D"/>
    <w:rsid w:val="00D20266"/>
    <w:rsid w:val="00D203DF"/>
    <w:rsid w:val="00D20C29"/>
    <w:rsid w:val="00D21716"/>
    <w:rsid w:val="00D21B8E"/>
    <w:rsid w:val="00D23FA2"/>
    <w:rsid w:val="00D33842"/>
    <w:rsid w:val="00D33F59"/>
    <w:rsid w:val="00D3540F"/>
    <w:rsid w:val="00D42227"/>
    <w:rsid w:val="00D42346"/>
    <w:rsid w:val="00D44656"/>
    <w:rsid w:val="00D47915"/>
    <w:rsid w:val="00D56138"/>
    <w:rsid w:val="00D568E3"/>
    <w:rsid w:val="00D57217"/>
    <w:rsid w:val="00D57D6E"/>
    <w:rsid w:val="00D61F5A"/>
    <w:rsid w:val="00D656C2"/>
    <w:rsid w:val="00D72C04"/>
    <w:rsid w:val="00D74380"/>
    <w:rsid w:val="00D96C28"/>
    <w:rsid w:val="00DA5CDC"/>
    <w:rsid w:val="00DA5F51"/>
    <w:rsid w:val="00DB4C12"/>
    <w:rsid w:val="00DC6EFE"/>
    <w:rsid w:val="00DD035A"/>
    <w:rsid w:val="00DD55E5"/>
    <w:rsid w:val="00DE7C97"/>
    <w:rsid w:val="00DF15D5"/>
    <w:rsid w:val="00E0081E"/>
    <w:rsid w:val="00E02094"/>
    <w:rsid w:val="00E10F4C"/>
    <w:rsid w:val="00E167A5"/>
    <w:rsid w:val="00E20540"/>
    <w:rsid w:val="00E2419F"/>
    <w:rsid w:val="00E27C41"/>
    <w:rsid w:val="00E366D6"/>
    <w:rsid w:val="00E370E1"/>
    <w:rsid w:val="00E63D8B"/>
    <w:rsid w:val="00E77059"/>
    <w:rsid w:val="00E81F4B"/>
    <w:rsid w:val="00E86607"/>
    <w:rsid w:val="00E876E4"/>
    <w:rsid w:val="00EA11BE"/>
    <w:rsid w:val="00EA2E42"/>
    <w:rsid w:val="00EA7EB3"/>
    <w:rsid w:val="00EB7D09"/>
    <w:rsid w:val="00EC1EF9"/>
    <w:rsid w:val="00EC644A"/>
    <w:rsid w:val="00EC6A3F"/>
    <w:rsid w:val="00EE5179"/>
    <w:rsid w:val="00EE7D64"/>
    <w:rsid w:val="00EF5A93"/>
    <w:rsid w:val="00EF75CD"/>
    <w:rsid w:val="00F0768E"/>
    <w:rsid w:val="00F12E4F"/>
    <w:rsid w:val="00F1728F"/>
    <w:rsid w:val="00F226DD"/>
    <w:rsid w:val="00F30554"/>
    <w:rsid w:val="00F348D2"/>
    <w:rsid w:val="00F43A68"/>
    <w:rsid w:val="00F4485F"/>
    <w:rsid w:val="00F44B6A"/>
    <w:rsid w:val="00F507F1"/>
    <w:rsid w:val="00F521C7"/>
    <w:rsid w:val="00F60BF8"/>
    <w:rsid w:val="00F640E2"/>
    <w:rsid w:val="00F64863"/>
    <w:rsid w:val="00F6570D"/>
    <w:rsid w:val="00F661C7"/>
    <w:rsid w:val="00F73C77"/>
    <w:rsid w:val="00F82846"/>
    <w:rsid w:val="00F960C1"/>
    <w:rsid w:val="00FA0331"/>
    <w:rsid w:val="00FA0E5C"/>
    <w:rsid w:val="00FC049C"/>
    <w:rsid w:val="00FC1C0E"/>
    <w:rsid w:val="00FC50C4"/>
    <w:rsid w:val="00FC5ED8"/>
    <w:rsid w:val="00FD0A61"/>
    <w:rsid w:val="00FF3EE4"/>
    <w:rsid w:val="013391D9"/>
    <w:rsid w:val="0F554F41"/>
    <w:rsid w:val="11040192"/>
    <w:rsid w:val="13A36B1E"/>
    <w:rsid w:val="148943EB"/>
    <w:rsid w:val="196FEC89"/>
    <w:rsid w:val="199C9B71"/>
    <w:rsid w:val="1D95ED42"/>
    <w:rsid w:val="1E16FDD4"/>
    <w:rsid w:val="23E7E4DD"/>
    <w:rsid w:val="25689453"/>
    <w:rsid w:val="2C4C2C7B"/>
    <w:rsid w:val="2CC874E9"/>
    <w:rsid w:val="2F77D628"/>
    <w:rsid w:val="33A96A78"/>
    <w:rsid w:val="35453AD9"/>
    <w:rsid w:val="3AC83A09"/>
    <w:rsid w:val="3B13922C"/>
    <w:rsid w:val="3BE1385D"/>
    <w:rsid w:val="411BFD90"/>
    <w:rsid w:val="4C7CEA79"/>
    <w:rsid w:val="4E24BA38"/>
    <w:rsid w:val="50134AB0"/>
    <w:rsid w:val="525F1C60"/>
    <w:rsid w:val="52739210"/>
    <w:rsid w:val="5443B506"/>
    <w:rsid w:val="54BD331E"/>
    <w:rsid w:val="54D3CA02"/>
    <w:rsid w:val="55AB32D2"/>
    <w:rsid w:val="57A95064"/>
    <w:rsid w:val="5C014BF9"/>
    <w:rsid w:val="5E6183EB"/>
    <w:rsid w:val="6046AD00"/>
    <w:rsid w:val="6BCC6E88"/>
    <w:rsid w:val="70DD11E0"/>
    <w:rsid w:val="7707F36F"/>
    <w:rsid w:val="77966285"/>
    <w:rsid w:val="7A512BE9"/>
    <w:rsid w:val="7AE2A09C"/>
    <w:rsid w:val="7C2975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5FDE8A"/>
  <w15:chartTrackingRefBased/>
  <w15:docId w15:val="{4CB970EC-A774-441F-9A6C-7C31ABB7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0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9"/>
    <w:locked/>
    <w:rPr>
      <w:rFonts w:ascii="Cambria" w:hAnsi="Cambria" w:cs="Times New Roman"/>
      <w:b/>
      <w:bCs/>
      <w:kern w:val="32"/>
      <w:sz w:val="32"/>
      <w:szCs w:val="32"/>
      <w:lang w:eastAsia="en-US"/>
    </w:rPr>
  </w:style>
  <w:style w:type="character" w:customStyle="1" w:styleId="Heading2Char">
    <w:name w:val="Heading 2 Char"/>
    <w:aliases w:val="Numbered - 2 Char"/>
    <w:link w:val="Heading2"/>
    <w:uiPriority w:val="99"/>
    <w:semiHidden/>
    <w:locked/>
    <w:rPr>
      <w:rFonts w:ascii="Cambria" w:hAnsi="Cambria" w:cs="Times New Roman"/>
      <w:b/>
      <w:bCs/>
      <w:i/>
      <w:iCs/>
      <w:sz w:val="28"/>
      <w:szCs w:val="28"/>
      <w:lang w:eastAsia="en-US"/>
    </w:rPr>
  </w:style>
  <w:style w:type="character" w:customStyle="1" w:styleId="Heading3Char">
    <w:name w:val="Heading 3 Char"/>
    <w:aliases w:val="Numbered - 3 Char"/>
    <w:link w:val="Heading3"/>
    <w:uiPriority w:val="99"/>
    <w:semiHidden/>
    <w:locked/>
    <w:rPr>
      <w:rFonts w:ascii="Cambria" w:hAnsi="Cambria" w:cs="Times New Roman"/>
      <w:b/>
      <w:bCs/>
      <w:sz w:val="26"/>
      <w:szCs w:val="26"/>
      <w:lang w:eastAsia="en-US"/>
    </w:rPr>
  </w:style>
  <w:style w:type="character" w:customStyle="1" w:styleId="Heading4Char">
    <w:name w:val="Heading 4 Char"/>
    <w:aliases w:val="Numbered - 4 Char"/>
    <w:link w:val="Heading4"/>
    <w:uiPriority w:val="99"/>
    <w:semiHidden/>
    <w:locked/>
    <w:rPr>
      <w:rFonts w:ascii="Calibri" w:hAnsi="Calibri" w:cs="Times New Roman"/>
      <w:b/>
      <w:bCs/>
      <w:sz w:val="28"/>
      <w:szCs w:val="28"/>
      <w:lang w:eastAsia="en-US"/>
    </w:rPr>
  </w:style>
  <w:style w:type="character" w:customStyle="1" w:styleId="Heading5Char">
    <w:name w:val="Heading 5 Char"/>
    <w:aliases w:val="Numbered - 5 Char"/>
    <w:link w:val="Heading5"/>
    <w:uiPriority w:val="99"/>
    <w:semiHidden/>
    <w:locked/>
    <w:rPr>
      <w:rFonts w:ascii="Calibri" w:hAnsi="Calibri" w:cs="Times New Roman"/>
      <w:b/>
      <w:bCs/>
      <w:i/>
      <w:iCs/>
      <w:sz w:val="26"/>
      <w:szCs w:val="26"/>
      <w:lang w:eastAsia="en-US"/>
    </w:rPr>
  </w:style>
  <w:style w:type="character" w:customStyle="1" w:styleId="Heading6Char">
    <w:name w:val="Heading 6 Char"/>
    <w:aliases w:val="Numbered - 6 Char"/>
    <w:link w:val="Heading6"/>
    <w:uiPriority w:val="99"/>
    <w:semiHidden/>
    <w:locked/>
    <w:rPr>
      <w:rFonts w:ascii="Calibri" w:hAnsi="Calibri" w:cs="Times New Roman"/>
      <w:b/>
      <w:bCs/>
      <w:lang w:eastAsia="en-US"/>
    </w:rPr>
  </w:style>
  <w:style w:type="character" w:customStyle="1" w:styleId="Heading7Char">
    <w:name w:val="Heading 7 Char"/>
    <w:aliases w:val="Numbered - 7 Char"/>
    <w:link w:val="Heading7"/>
    <w:uiPriority w:val="99"/>
    <w:semiHidden/>
    <w:locked/>
    <w:rPr>
      <w:rFonts w:ascii="Calibri" w:hAnsi="Calibri" w:cs="Times New Roman"/>
      <w:sz w:val="24"/>
      <w:szCs w:val="24"/>
      <w:lang w:eastAsia="en-US"/>
    </w:rPr>
  </w:style>
  <w:style w:type="character" w:customStyle="1" w:styleId="Heading8Char">
    <w:name w:val="Heading 8 Char"/>
    <w:aliases w:val="Numbered - 8 Char"/>
    <w:link w:val="Heading8"/>
    <w:uiPriority w:val="99"/>
    <w:semiHidden/>
    <w:locked/>
    <w:rPr>
      <w:rFonts w:ascii="Calibri" w:hAnsi="Calibri" w:cs="Times New Roman"/>
      <w:i/>
      <w:iCs/>
      <w:sz w:val="24"/>
      <w:szCs w:val="24"/>
      <w:lang w:eastAsia="en-US"/>
    </w:rPr>
  </w:style>
  <w:style w:type="character" w:customStyle="1" w:styleId="Heading9Char">
    <w:name w:val="Heading 9 Char"/>
    <w:aliases w:val="Numbered - 9 Char"/>
    <w:link w:val="Heading9"/>
    <w:uiPriority w:val="99"/>
    <w:semiHidden/>
    <w:locked/>
    <w:rPr>
      <w:rFonts w:ascii="Cambria" w:hAnsi="Cambria" w:cs="Times New Roman"/>
      <w:lang w:eastAsia="en-US"/>
    </w:rPr>
  </w:style>
  <w:style w:type="paragraph" w:styleId="BodyText">
    <w:name w:val="Body Text"/>
    <w:basedOn w:val="Normal"/>
    <w:link w:val="BodyTextChar"/>
    <w:uiPriority w:val="99"/>
    <w:rsid w:val="00AF1C07"/>
  </w:style>
  <w:style w:type="character" w:customStyle="1" w:styleId="BodyTextChar">
    <w:name w:val="Body Text Char"/>
    <w:link w:val="BodyText"/>
    <w:uiPriority w:val="99"/>
    <w:semiHidden/>
    <w:locked/>
    <w:rPr>
      <w:rFonts w:ascii="Arial" w:hAnsi="Arial" w:cs="Times New Roman"/>
      <w:sz w:val="20"/>
      <w:szCs w:val="20"/>
      <w:lang w:eastAsia="en-US"/>
    </w:rPr>
  </w:style>
  <w:style w:type="paragraph" w:styleId="BodyTextIndent">
    <w:name w:val="Body Text Indent"/>
    <w:basedOn w:val="Normal"/>
    <w:link w:val="BodyTextIndentChar"/>
    <w:uiPriority w:val="99"/>
    <w:rsid w:val="00AF1C07"/>
    <w:pPr>
      <w:ind w:left="288"/>
    </w:pPr>
  </w:style>
  <w:style w:type="character" w:customStyle="1" w:styleId="BodyTextIndentChar">
    <w:name w:val="Body Text Indent Char"/>
    <w:link w:val="BodyTextIndent"/>
    <w:uiPriority w:val="99"/>
    <w:semiHidden/>
    <w:locked/>
    <w:rPr>
      <w:rFonts w:ascii="Arial" w:hAnsi="Arial" w:cs="Times New Roman"/>
      <w:sz w:val="20"/>
      <w:szCs w:val="20"/>
      <w:lang w:eastAsia="en-US"/>
    </w:rPr>
  </w:style>
  <w:style w:type="paragraph" w:customStyle="1" w:styleId="DeptBullets">
    <w:name w:val="DeptBullets"/>
    <w:basedOn w:val="Normal"/>
    <w:uiPriority w:val="99"/>
    <w:rsid w:val="00AF1C07"/>
    <w:pPr>
      <w:numPr>
        <w:numId w:val="3"/>
      </w:numPr>
      <w:spacing w:after="240"/>
    </w:pPr>
  </w:style>
  <w:style w:type="paragraph" w:customStyle="1" w:styleId="DeptOutNumbered">
    <w:name w:val="DeptOutNumbered"/>
    <w:basedOn w:val="Normal"/>
    <w:uiPriority w:val="99"/>
    <w:rsid w:val="00AF1C07"/>
    <w:pPr>
      <w:numPr>
        <w:numId w:val="4"/>
      </w:numPr>
      <w:spacing w:after="240"/>
    </w:pPr>
  </w:style>
  <w:style w:type="paragraph" w:styleId="Footer">
    <w:name w:val="footer"/>
    <w:basedOn w:val="Normal"/>
    <w:link w:val="FooterChar"/>
    <w:uiPriority w:val="99"/>
    <w:rsid w:val="00AF1C07"/>
    <w:pPr>
      <w:tabs>
        <w:tab w:val="center" w:pos="4153"/>
        <w:tab w:val="right" w:pos="8306"/>
      </w:tabs>
    </w:pPr>
  </w:style>
  <w:style w:type="character" w:customStyle="1" w:styleId="FooterChar">
    <w:name w:val="Footer Char"/>
    <w:link w:val="Footer"/>
    <w:uiPriority w:val="99"/>
    <w:locked/>
    <w:rsid w:val="00EE5179"/>
    <w:rPr>
      <w:rFonts w:ascii="Arial" w:hAnsi="Arial" w:cs="Times New Roman"/>
      <w:sz w:val="24"/>
      <w:lang w:eastAsia="en-US"/>
    </w:rPr>
  </w:style>
  <w:style w:type="paragraph" w:styleId="Header">
    <w:name w:val="header"/>
    <w:basedOn w:val="Normal"/>
    <w:link w:val="HeaderChar"/>
    <w:uiPriority w:val="99"/>
    <w:rsid w:val="00AF1C07"/>
    <w:pPr>
      <w:tabs>
        <w:tab w:val="center" w:pos="4153"/>
        <w:tab w:val="right" w:pos="8306"/>
      </w:tabs>
    </w:pPr>
  </w:style>
  <w:style w:type="character" w:customStyle="1" w:styleId="HeaderChar">
    <w:name w:val="Header Char"/>
    <w:link w:val="Header"/>
    <w:uiPriority w:val="99"/>
    <w:locked/>
    <w:rsid w:val="00597CA8"/>
    <w:rPr>
      <w:rFonts w:ascii="Arial" w:hAnsi="Arial" w:cs="Times New Roman"/>
      <w:sz w:val="24"/>
      <w:lang w:eastAsia="en-US"/>
    </w:r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uiPriority w:val="99"/>
    <w:rsid w:val="00AF1C07"/>
    <w:rPr>
      <w:rFonts w:cs="Times New Roman"/>
    </w:rPr>
  </w:style>
  <w:style w:type="character" w:customStyle="1" w:styleId="PersonalComposeStyle">
    <w:name w:val="Personal Compose Style"/>
    <w:uiPriority w:val="99"/>
    <w:rsid w:val="00AF1C07"/>
    <w:rPr>
      <w:rFonts w:ascii="Arial" w:hAnsi="Arial" w:cs="Arial"/>
      <w:color w:val="auto"/>
      <w:sz w:val="20"/>
    </w:rPr>
  </w:style>
  <w:style w:type="character" w:customStyle="1" w:styleId="PersonalReplyStyle">
    <w:name w:val="Personal Reply Style"/>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character" w:customStyle="1" w:styleId="SubtitleChar">
    <w:name w:val="Subtitle Char"/>
    <w:link w:val="Subtitle"/>
    <w:uiPriority w:val="99"/>
    <w:locked/>
    <w:rsid w:val="00120E2B"/>
    <w:rPr>
      <w:rFonts w:ascii="Arial" w:hAnsi="Arial" w:cs="Times New Roman"/>
      <w:i/>
      <w:sz w:val="24"/>
      <w:lang w:eastAsia="en-US"/>
    </w:rPr>
  </w:style>
  <w:style w:type="paragraph" w:customStyle="1" w:styleId="DfESOutNumbered">
    <w:name w:val="DfESOutNumbered"/>
    <w:basedOn w:val="Normal"/>
    <w:uiPriority w:val="99"/>
    <w:rsid w:val="00AF1C07"/>
    <w:pPr>
      <w:numPr>
        <w:numId w:val="6"/>
      </w:numPr>
      <w:spacing w:after="240"/>
    </w:pPr>
    <w:rPr>
      <w:rFonts w:cs="Arial"/>
      <w:sz w:val="22"/>
    </w:rPr>
  </w:style>
  <w:style w:type="paragraph" w:customStyle="1" w:styleId="DfESBullets">
    <w:name w:val="DfESBullets"/>
    <w:basedOn w:val="Normal"/>
    <w:uiPriority w:val="99"/>
    <w:rsid w:val="00AF1C07"/>
    <w:pPr>
      <w:numPr>
        <w:numId w:val="7"/>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NormalWeb">
    <w:name w:val="Normal (Web)"/>
    <w:basedOn w:val="Normal"/>
    <w:uiPriority w:val="99"/>
    <w:rsid w:val="005A793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calibre14">
    <w:name w:val="calibre14"/>
    <w:uiPriority w:val="99"/>
    <w:rsid w:val="0019747B"/>
    <w:rPr>
      <w:rFonts w:cs="Times New Roman"/>
    </w:rPr>
  </w:style>
  <w:style w:type="paragraph" w:styleId="BalloonText">
    <w:name w:val="Balloon Text"/>
    <w:basedOn w:val="Normal"/>
    <w:link w:val="BalloonTextChar"/>
    <w:uiPriority w:val="99"/>
    <w:rsid w:val="00EE7D64"/>
    <w:rPr>
      <w:rFonts w:ascii="Tahoma" w:hAnsi="Tahoma" w:cs="Tahoma"/>
      <w:sz w:val="16"/>
      <w:szCs w:val="16"/>
    </w:rPr>
  </w:style>
  <w:style w:type="character" w:customStyle="1" w:styleId="BalloonTextChar">
    <w:name w:val="Balloon Text Char"/>
    <w:link w:val="BalloonText"/>
    <w:uiPriority w:val="99"/>
    <w:locked/>
    <w:rsid w:val="00EE7D64"/>
    <w:rPr>
      <w:rFonts w:ascii="Tahoma" w:hAnsi="Tahoma" w:cs="Tahoma"/>
      <w:sz w:val="16"/>
      <w:szCs w:val="16"/>
      <w:lang w:eastAsia="en-US"/>
    </w:rPr>
  </w:style>
  <w:style w:type="character" w:styleId="CommentReference">
    <w:name w:val="annotation reference"/>
    <w:uiPriority w:val="99"/>
    <w:rsid w:val="00120E2B"/>
    <w:rPr>
      <w:rFonts w:cs="Times New Roman"/>
      <w:sz w:val="16"/>
    </w:rPr>
  </w:style>
  <w:style w:type="paragraph" w:styleId="CommentText">
    <w:name w:val="annotation text"/>
    <w:basedOn w:val="Normal"/>
    <w:link w:val="CommentTextChar"/>
    <w:uiPriority w:val="99"/>
    <w:rsid w:val="00120E2B"/>
    <w:pPr>
      <w:widowControl/>
      <w:overflowPunct/>
      <w:autoSpaceDE/>
      <w:autoSpaceDN/>
      <w:adjustRightInd/>
      <w:textAlignment w:val="auto"/>
    </w:pPr>
    <w:rPr>
      <w:sz w:val="22"/>
    </w:rPr>
  </w:style>
  <w:style w:type="character" w:customStyle="1" w:styleId="CommentTextChar">
    <w:name w:val="Comment Text Char"/>
    <w:link w:val="CommentText"/>
    <w:uiPriority w:val="99"/>
    <w:locked/>
    <w:rsid w:val="00120E2B"/>
    <w:rPr>
      <w:rFonts w:ascii="Arial" w:hAnsi="Arial" w:cs="Times New Roman"/>
      <w:sz w:val="22"/>
      <w:lang w:eastAsia="en-US"/>
    </w:rPr>
  </w:style>
  <w:style w:type="character" w:styleId="FootnoteReference">
    <w:name w:val="footnote reference"/>
    <w:uiPriority w:val="99"/>
    <w:rsid w:val="00120E2B"/>
    <w:rPr>
      <w:rFonts w:cs="Times New Roman"/>
      <w:position w:val="6"/>
      <w:sz w:val="16"/>
    </w:rPr>
  </w:style>
  <w:style w:type="paragraph" w:styleId="FootnoteText">
    <w:name w:val="footnote text"/>
    <w:basedOn w:val="Normal"/>
    <w:link w:val="FootnoteTextChar"/>
    <w:uiPriority w:val="99"/>
    <w:rsid w:val="00120E2B"/>
    <w:pPr>
      <w:widowControl/>
      <w:overflowPunct/>
      <w:autoSpaceDE/>
      <w:autoSpaceDN/>
      <w:adjustRightInd/>
      <w:textAlignment w:val="auto"/>
    </w:pPr>
    <w:rPr>
      <w:sz w:val="22"/>
    </w:rPr>
  </w:style>
  <w:style w:type="character" w:customStyle="1" w:styleId="FootnoteTextChar">
    <w:name w:val="Footnote Text Char"/>
    <w:link w:val="FootnoteText"/>
    <w:uiPriority w:val="99"/>
    <w:locked/>
    <w:rsid w:val="00120E2B"/>
    <w:rPr>
      <w:rFonts w:ascii="Arial" w:hAnsi="Arial" w:cs="Times New Roman"/>
      <w:sz w:val="22"/>
      <w:lang w:eastAsia="en-US"/>
    </w:rPr>
  </w:style>
  <w:style w:type="paragraph" w:customStyle="1" w:styleId="BodyText0">
    <w:name w:val="_Body Text"/>
    <w:basedOn w:val="Normal"/>
    <w:uiPriority w:val="99"/>
    <w:rsid w:val="00120E2B"/>
    <w:pPr>
      <w:widowControl/>
      <w:tabs>
        <w:tab w:val="left" w:pos="10296"/>
      </w:tabs>
      <w:overflowPunct/>
      <w:autoSpaceDE/>
      <w:autoSpaceDN/>
      <w:adjustRightInd/>
      <w:spacing w:line="240" w:lineRule="exact"/>
      <w:ind w:right="886"/>
      <w:jc w:val="both"/>
      <w:textAlignment w:val="auto"/>
    </w:pPr>
    <w:rPr>
      <w:rFonts w:ascii="Times" w:hAnsi="Times"/>
    </w:rPr>
  </w:style>
  <w:style w:type="paragraph" w:customStyle="1" w:styleId="Format1">
    <w:name w:val="Format 1"/>
    <w:basedOn w:val="Normal"/>
    <w:uiPriority w:val="99"/>
    <w:rsid w:val="00120E2B"/>
    <w:pPr>
      <w:widowControl/>
      <w:tabs>
        <w:tab w:val="left" w:pos="8448"/>
        <w:tab w:val="left" w:pos="10296"/>
      </w:tabs>
      <w:overflowPunct/>
      <w:autoSpaceDE/>
      <w:autoSpaceDN/>
      <w:adjustRightInd/>
      <w:spacing w:line="240" w:lineRule="exact"/>
      <w:jc w:val="both"/>
      <w:textAlignment w:val="auto"/>
    </w:pPr>
    <w:rPr>
      <w:rFonts w:ascii="Times" w:hAnsi="Times"/>
    </w:rPr>
  </w:style>
  <w:style w:type="paragraph" w:customStyle="1" w:styleId="Format2">
    <w:name w:val="Format 2"/>
    <w:basedOn w:val="Normal"/>
    <w:uiPriority w:val="99"/>
    <w:rsid w:val="00120E2B"/>
    <w:pPr>
      <w:widowControl/>
      <w:tabs>
        <w:tab w:val="left" w:pos="5148"/>
        <w:tab w:val="right" w:pos="10296"/>
      </w:tabs>
      <w:overflowPunct/>
      <w:autoSpaceDE/>
      <w:autoSpaceDN/>
      <w:adjustRightInd/>
      <w:spacing w:line="240" w:lineRule="exact"/>
      <w:ind w:right="886"/>
      <w:textAlignment w:val="auto"/>
    </w:pPr>
    <w:rPr>
      <w:rFonts w:ascii="Times" w:hAnsi="Times"/>
    </w:rPr>
  </w:style>
  <w:style w:type="paragraph" w:customStyle="1" w:styleId="Format3">
    <w:name w:val="Format 3"/>
    <w:basedOn w:val="Normal"/>
    <w:uiPriority w:val="99"/>
    <w:rsid w:val="00120E2B"/>
    <w:pPr>
      <w:widowControl/>
      <w:tabs>
        <w:tab w:val="left" w:pos="10296"/>
      </w:tabs>
      <w:overflowPunct/>
      <w:autoSpaceDE/>
      <w:autoSpaceDN/>
      <w:adjustRightInd/>
      <w:spacing w:line="240" w:lineRule="exact"/>
      <w:ind w:right="886"/>
      <w:jc w:val="center"/>
      <w:textAlignment w:val="auto"/>
    </w:pPr>
    <w:rPr>
      <w:rFonts w:ascii="Times" w:hAnsi="Times"/>
    </w:rPr>
  </w:style>
  <w:style w:type="paragraph" w:customStyle="1" w:styleId="Format4">
    <w:name w:val="Format 4"/>
    <w:basedOn w:val="Normal"/>
    <w:uiPriority w:val="99"/>
    <w:rsid w:val="00120E2B"/>
    <w:pPr>
      <w:widowControl/>
      <w:tabs>
        <w:tab w:val="right" w:pos="10296"/>
      </w:tabs>
      <w:overflowPunct/>
      <w:autoSpaceDE/>
      <w:autoSpaceDN/>
      <w:adjustRightInd/>
      <w:spacing w:line="240" w:lineRule="exact"/>
      <w:ind w:right="886"/>
      <w:jc w:val="right"/>
      <w:textAlignment w:val="auto"/>
    </w:pPr>
    <w:rPr>
      <w:rFonts w:ascii="Times" w:hAnsi="Times"/>
    </w:rPr>
  </w:style>
  <w:style w:type="paragraph" w:customStyle="1" w:styleId="Format5">
    <w:name w:val="Format 5"/>
    <w:basedOn w:val="Normal"/>
    <w:uiPriority w:val="99"/>
    <w:rsid w:val="00120E2B"/>
    <w:pPr>
      <w:widowControl/>
      <w:tabs>
        <w:tab w:val="left" w:pos="10296"/>
      </w:tabs>
      <w:overflowPunct/>
      <w:autoSpaceDE/>
      <w:autoSpaceDN/>
      <w:adjustRightInd/>
      <w:spacing w:line="480" w:lineRule="exact"/>
      <w:ind w:right="886"/>
      <w:jc w:val="both"/>
      <w:textAlignment w:val="auto"/>
    </w:pPr>
    <w:rPr>
      <w:rFonts w:ascii="Times" w:hAnsi="Times"/>
    </w:rPr>
  </w:style>
  <w:style w:type="paragraph" w:customStyle="1" w:styleId="Format6">
    <w:name w:val="Format 6"/>
    <w:basedOn w:val="Normal"/>
    <w:uiPriority w:val="99"/>
    <w:rsid w:val="00120E2B"/>
    <w:pPr>
      <w:widowControl/>
      <w:tabs>
        <w:tab w:val="left" w:pos="1056"/>
        <w:tab w:val="left" w:pos="10296"/>
      </w:tabs>
      <w:overflowPunct/>
      <w:autoSpaceDE/>
      <w:autoSpaceDN/>
      <w:adjustRightInd/>
      <w:spacing w:line="480" w:lineRule="exact"/>
      <w:ind w:left="1056" w:right="886" w:hanging="1056"/>
      <w:jc w:val="both"/>
      <w:textAlignment w:val="auto"/>
    </w:pPr>
    <w:rPr>
      <w:rFonts w:ascii="Times" w:hAnsi="Times"/>
    </w:rPr>
  </w:style>
  <w:style w:type="paragraph" w:customStyle="1" w:styleId="Format7">
    <w:name w:val="Format 7"/>
    <w:basedOn w:val="Normal"/>
    <w:uiPriority w:val="99"/>
    <w:rsid w:val="00120E2B"/>
    <w:pPr>
      <w:widowControl/>
      <w:tabs>
        <w:tab w:val="left" w:pos="5148"/>
        <w:tab w:val="left" w:pos="7920"/>
        <w:tab w:val="left" w:pos="10296"/>
      </w:tabs>
      <w:overflowPunct/>
      <w:autoSpaceDE/>
      <w:autoSpaceDN/>
      <w:adjustRightInd/>
      <w:spacing w:line="240" w:lineRule="exact"/>
      <w:ind w:right="886"/>
      <w:jc w:val="both"/>
      <w:textAlignment w:val="auto"/>
    </w:pPr>
    <w:rPr>
      <w:rFonts w:ascii="Times" w:hAnsi="Times"/>
    </w:rPr>
  </w:style>
  <w:style w:type="paragraph" w:customStyle="1" w:styleId="Format8">
    <w:name w:val="Format 8"/>
    <w:basedOn w:val="Normal"/>
    <w:uiPriority w:val="99"/>
    <w:rsid w:val="00120E2B"/>
    <w:pPr>
      <w:widowControl/>
      <w:tabs>
        <w:tab w:val="right" w:pos="10296"/>
      </w:tabs>
      <w:overflowPunct/>
      <w:autoSpaceDE/>
      <w:autoSpaceDN/>
      <w:adjustRightInd/>
      <w:spacing w:line="240" w:lineRule="exact"/>
      <w:ind w:left="5148" w:right="886"/>
      <w:jc w:val="right"/>
      <w:textAlignment w:val="auto"/>
    </w:pPr>
    <w:rPr>
      <w:rFonts w:ascii="Times" w:hAnsi="Times"/>
    </w:rPr>
  </w:style>
  <w:style w:type="paragraph" w:customStyle="1" w:styleId="Format9">
    <w:name w:val="Format 9"/>
    <w:basedOn w:val="Normal"/>
    <w:uiPriority w:val="99"/>
    <w:rsid w:val="00120E2B"/>
    <w:pPr>
      <w:widowControl/>
      <w:tabs>
        <w:tab w:val="left" w:pos="10296"/>
      </w:tabs>
      <w:overflowPunct/>
      <w:autoSpaceDE/>
      <w:autoSpaceDN/>
      <w:adjustRightInd/>
      <w:spacing w:line="240" w:lineRule="exact"/>
      <w:ind w:left="5148" w:right="886"/>
      <w:textAlignment w:val="auto"/>
    </w:pPr>
    <w:rPr>
      <w:rFonts w:ascii="Times" w:hAnsi="Times"/>
    </w:rPr>
  </w:style>
  <w:style w:type="paragraph" w:customStyle="1" w:styleId="Format10">
    <w:name w:val="Format 10"/>
    <w:basedOn w:val="Normal"/>
    <w:uiPriority w:val="99"/>
    <w:rsid w:val="00120E2B"/>
    <w:pPr>
      <w:widowControl/>
      <w:tabs>
        <w:tab w:val="left" w:pos="5148"/>
        <w:tab w:val="left" w:pos="10296"/>
      </w:tabs>
      <w:overflowPunct/>
      <w:autoSpaceDE/>
      <w:autoSpaceDN/>
      <w:adjustRightInd/>
      <w:spacing w:line="240" w:lineRule="exact"/>
      <w:ind w:left="5148" w:right="886" w:hanging="5148"/>
      <w:jc w:val="center"/>
      <w:textAlignment w:val="auto"/>
    </w:pPr>
    <w:rPr>
      <w:rFonts w:ascii="Times" w:hAnsi="Times"/>
    </w:rPr>
  </w:style>
  <w:style w:type="character" w:styleId="Emphasis">
    <w:name w:val="Emphasis"/>
    <w:uiPriority w:val="99"/>
    <w:qFormat/>
    <w:rsid w:val="00120E2B"/>
    <w:rPr>
      <w:rFonts w:cs="Times New Roman"/>
      <w:i/>
    </w:rPr>
  </w:style>
  <w:style w:type="paragraph" w:styleId="NoSpacing">
    <w:name w:val="No Spacing"/>
    <w:uiPriority w:val="99"/>
    <w:qFormat/>
    <w:rsid w:val="00120E2B"/>
    <w:pPr>
      <w:jc w:val="both"/>
    </w:pPr>
    <w:rPr>
      <w:rFonts w:ascii="Calibri" w:hAnsi="Calibri"/>
      <w:sz w:val="22"/>
      <w:szCs w:val="22"/>
      <w:lang w:eastAsia="en-GB"/>
    </w:rPr>
  </w:style>
  <w:style w:type="table" w:styleId="TableGrid">
    <w:name w:val="Table Grid"/>
    <w:basedOn w:val="TableNormal"/>
    <w:uiPriority w:val="99"/>
    <w:rsid w:val="00120E2B"/>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ementsChar">
    <w:name w:val="Statements Char"/>
    <w:link w:val="Statements"/>
    <w:uiPriority w:val="99"/>
    <w:locked/>
    <w:rsid w:val="00120E2B"/>
    <w:rPr>
      <w:rFonts w:ascii="Calibri" w:hAnsi="Calibri"/>
      <w:sz w:val="22"/>
    </w:rPr>
  </w:style>
  <w:style w:type="paragraph" w:customStyle="1" w:styleId="Statements">
    <w:name w:val="Statements"/>
    <w:basedOn w:val="Normal"/>
    <w:link w:val="StatementsChar"/>
    <w:uiPriority w:val="99"/>
    <w:rsid w:val="00120E2B"/>
    <w:pPr>
      <w:widowControl/>
      <w:numPr>
        <w:numId w:val="15"/>
      </w:numPr>
      <w:overflowPunct/>
      <w:autoSpaceDE/>
      <w:autoSpaceDN/>
      <w:adjustRightInd/>
      <w:textAlignment w:val="auto"/>
    </w:pPr>
    <w:rPr>
      <w:rFonts w:ascii="Calibri" w:hAnsi="Calibri"/>
      <w:sz w:val="22"/>
      <w:lang w:eastAsia="en-GB"/>
    </w:rPr>
  </w:style>
  <w:style w:type="character" w:styleId="PlaceholderText">
    <w:name w:val="Placeholder Text"/>
    <w:uiPriority w:val="99"/>
    <w:semiHidden/>
    <w:rsid w:val="00120E2B"/>
    <w:rPr>
      <w:rFonts w:cs="Times New Roman"/>
      <w:color w:val="808080"/>
    </w:rPr>
  </w:style>
  <w:style w:type="paragraph" w:customStyle="1" w:styleId="CoverLogo">
    <w:name w:val="Cover Logo"/>
    <w:basedOn w:val="Normal"/>
    <w:uiPriority w:val="99"/>
    <w:rsid w:val="00120E2B"/>
    <w:pPr>
      <w:widowControl/>
      <w:pBdr>
        <w:bottom w:val="dashSmallGap" w:sz="4" w:space="15" w:color="BFBFBF"/>
      </w:pBdr>
      <w:overflowPunct/>
      <w:autoSpaceDE/>
      <w:autoSpaceDN/>
      <w:adjustRightInd/>
      <w:spacing w:before="2000" w:after="1000"/>
      <w:ind w:left="864" w:right="864"/>
      <w:jc w:val="center"/>
      <w:textAlignment w:val="auto"/>
    </w:pPr>
    <w:rPr>
      <w:rFonts w:ascii="Calibri" w:hAnsi="Calibri"/>
      <w:sz w:val="20"/>
      <w:lang w:val="en-US"/>
    </w:rPr>
  </w:style>
  <w:style w:type="paragraph" w:styleId="Title">
    <w:name w:val="Title"/>
    <w:basedOn w:val="Normal"/>
    <w:next w:val="Normal"/>
    <w:link w:val="TitleChar"/>
    <w:uiPriority w:val="99"/>
    <w:qFormat/>
    <w:rsid w:val="00120E2B"/>
    <w:pPr>
      <w:widowControl/>
      <w:overflowPunct/>
      <w:autoSpaceDE/>
      <w:autoSpaceDN/>
      <w:adjustRightInd/>
      <w:spacing w:before="1000"/>
      <w:jc w:val="center"/>
      <w:textAlignment w:val="auto"/>
    </w:pPr>
    <w:rPr>
      <w:rFonts w:ascii="Cambria" w:hAnsi="Cambria"/>
      <w:color w:val="4F81BD"/>
      <w:sz w:val="48"/>
      <w:szCs w:val="48"/>
      <w:lang w:val="en-US"/>
    </w:rPr>
  </w:style>
  <w:style w:type="character" w:customStyle="1" w:styleId="TitleChar">
    <w:name w:val="Title Char"/>
    <w:link w:val="Title"/>
    <w:uiPriority w:val="99"/>
    <w:locked/>
    <w:rsid w:val="00120E2B"/>
    <w:rPr>
      <w:rFonts w:ascii="Cambria" w:hAnsi="Cambria" w:cs="Times New Roman"/>
      <w:color w:val="4F81BD"/>
      <w:sz w:val="48"/>
      <w:szCs w:val="48"/>
      <w:lang w:val="en-US" w:eastAsia="en-US"/>
    </w:rPr>
  </w:style>
  <w:style w:type="paragraph" w:customStyle="1" w:styleId="CompanyInfo">
    <w:name w:val="Company Info"/>
    <w:basedOn w:val="Normal"/>
    <w:uiPriority w:val="99"/>
    <w:rsid w:val="00120E2B"/>
    <w:pPr>
      <w:widowControl/>
      <w:overflowPunct/>
      <w:autoSpaceDE/>
      <w:autoSpaceDN/>
      <w:adjustRightInd/>
      <w:spacing w:before="300" w:line="360" w:lineRule="auto"/>
      <w:contextualSpacing/>
      <w:jc w:val="center"/>
      <w:textAlignment w:val="auto"/>
    </w:pPr>
    <w:rPr>
      <w:rFonts w:ascii="Calibri" w:hAnsi="Calibri"/>
      <w:color w:val="7F7F7F"/>
      <w:sz w:val="20"/>
      <w:szCs w:val="18"/>
      <w:lang w:val="en-US"/>
    </w:rPr>
  </w:style>
  <w:style w:type="paragraph" w:styleId="CommentSubject">
    <w:name w:val="annotation subject"/>
    <w:basedOn w:val="CommentText"/>
    <w:next w:val="CommentText"/>
    <w:link w:val="CommentSubjectChar"/>
    <w:uiPriority w:val="99"/>
    <w:rsid w:val="00120E2B"/>
    <w:rPr>
      <w:b/>
      <w:bCs/>
      <w:sz w:val="20"/>
    </w:rPr>
  </w:style>
  <w:style w:type="character" w:customStyle="1" w:styleId="CommentSubjectChar">
    <w:name w:val="Comment Subject Char"/>
    <w:link w:val="CommentSubject"/>
    <w:uiPriority w:val="99"/>
    <w:locked/>
    <w:rsid w:val="00120E2B"/>
    <w:rPr>
      <w:rFonts w:ascii="Arial" w:hAnsi="Arial" w:cs="Times New Roman"/>
      <w:b/>
      <w:bCs/>
      <w:sz w:val="22"/>
      <w:lang w:eastAsia="en-US"/>
    </w:rPr>
  </w:style>
  <w:style w:type="paragraph" w:customStyle="1" w:styleId="Default">
    <w:name w:val="Default"/>
    <w:rsid w:val="007411E7"/>
    <w:pPr>
      <w:autoSpaceDE w:val="0"/>
      <w:autoSpaceDN w:val="0"/>
      <w:adjustRightInd w:val="0"/>
    </w:pPr>
    <w:rPr>
      <w:rFonts w:ascii="Arial" w:hAnsi="Arial" w:cs="Arial"/>
      <w:color w:val="000000"/>
      <w:sz w:val="24"/>
      <w:szCs w:val="24"/>
      <w:lang w:eastAsia="en-GB"/>
    </w:rPr>
  </w:style>
  <w:style w:type="table" w:customStyle="1" w:styleId="TableGrid1">
    <w:name w:val="Table Grid1"/>
    <w:uiPriority w:val="99"/>
    <w:rsid w:val="002116F7"/>
    <w:rPr>
      <w:rFonts w:ascii="CG Times" w:hAnsi="CG Times"/>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locked/>
    <w:rsid w:val="00695D0C"/>
    <w:rPr>
      <w:b/>
      <w:bCs/>
      <w:sz w:val="20"/>
    </w:rPr>
  </w:style>
  <w:style w:type="paragraph" w:styleId="TOCHeading">
    <w:name w:val="TOC Heading"/>
    <w:basedOn w:val="Heading1"/>
    <w:next w:val="Normal"/>
    <w:uiPriority w:val="39"/>
    <w:semiHidden/>
    <w:unhideWhenUsed/>
    <w:qFormat/>
    <w:rsid w:val="000C0163"/>
    <w:pPr>
      <w:widowControl/>
      <w:overflowPunct/>
      <w:autoSpaceDE/>
      <w:autoSpaceDN/>
      <w:adjustRightInd/>
      <w:spacing w:before="480" w:after="0" w:line="276" w:lineRule="auto"/>
      <w:textAlignment w:val="auto"/>
      <w:outlineLvl w:val="9"/>
    </w:pPr>
    <w:rPr>
      <w:rFonts w:ascii="Cambria" w:eastAsia="MS Gothic" w:hAnsi="Cambria"/>
      <w:bCs/>
      <w:color w:val="365F91"/>
      <w:kern w:val="0"/>
      <w:sz w:val="28"/>
      <w:szCs w:val="28"/>
      <w:lang w:val="en-US" w:eastAsia="ja-JP"/>
    </w:rPr>
  </w:style>
  <w:style w:type="character" w:styleId="Strong">
    <w:name w:val="Strong"/>
    <w:qFormat/>
    <w:locked/>
    <w:rsid w:val="000C0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2148">
      <w:bodyDiv w:val="1"/>
      <w:marLeft w:val="0"/>
      <w:marRight w:val="0"/>
      <w:marTop w:val="0"/>
      <w:marBottom w:val="0"/>
      <w:divBdr>
        <w:top w:val="none" w:sz="0" w:space="0" w:color="auto"/>
        <w:left w:val="none" w:sz="0" w:space="0" w:color="auto"/>
        <w:bottom w:val="none" w:sz="0" w:space="0" w:color="auto"/>
        <w:right w:val="none" w:sz="0" w:space="0" w:color="auto"/>
      </w:divBdr>
    </w:div>
    <w:div w:id="881136266">
      <w:bodyDiv w:val="1"/>
      <w:marLeft w:val="0"/>
      <w:marRight w:val="0"/>
      <w:marTop w:val="0"/>
      <w:marBottom w:val="0"/>
      <w:divBdr>
        <w:top w:val="none" w:sz="0" w:space="0" w:color="auto"/>
        <w:left w:val="none" w:sz="0" w:space="0" w:color="auto"/>
        <w:bottom w:val="none" w:sz="0" w:space="0" w:color="auto"/>
        <w:right w:val="none" w:sz="0" w:space="0" w:color="auto"/>
      </w:divBdr>
    </w:div>
    <w:div w:id="928347593">
      <w:bodyDiv w:val="1"/>
      <w:marLeft w:val="0"/>
      <w:marRight w:val="0"/>
      <w:marTop w:val="0"/>
      <w:marBottom w:val="0"/>
      <w:divBdr>
        <w:top w:val="none" w:sz="0" w:space="0" w:color="auto"/>
        <w:left w:val="none" w:sz="0" w:space="0" w:color="auto"/>
        <w:bottom w:val="none" w:sz="0" w:space="0" w:color="auto"/>
        <w:right w:val="none" w:sz="0" w:space="0" w:color="auto"/>
      </w:divBdr>
    </w:div>
    <w:div w:id="1249266329">
      <w:marLeft w:val="0"/>
      <w:marRight w:val="0"/>
      <w:marTop w:val="0"/>
      <w:marBottom w:val="0"/>
      <w:divBdr>
        <w:top w:val="none" w:sz="0" w:space="0" w:color="auto"/>
        <w:left w:val="none" w:sz="0" w:space="0" w:color="auto"/>
        <w:bottom w:val="none" w:sz="0" w:space="0" w:color="auto"/>
        <w:right w:val="none" w:sz="0" w:space="0" w:color="auto"/>
      </w:divBdr>
      <w:divsChild>
        <w:div w:id="1249266326">
          <w:marLeft w:val="0"/>
          <w:marRight w:val="0"/>
          <w:marTop w:val="0"/>
          <w:marBottom w:val="0"/>
          <w:divBdr>
            <w:top w:val="none" w:sz="0" w:space="0" w:color="auto"/>
            <w:left w:val="none" w:sz="0" w:space="0" w:color="auto"/>
            <w:bottom w:val="none" w:sz="0" w:space="0" w:color="auto"/>
            <w:right w:val="none" w:sz="0" w:space="0" w:color="auto"/>
          </w:divBdr>
          <w:divsChild>
            <w:div w:id="1249266322">
              <w:marLeft w:val="0"/>
              <w:marRight w:val="0"/>
              <w:marTop w:val="0"/>
              <w:marBottom w:val="0"/>
              <w:divBdr>
                <w:top w:val="none" w:sz="0" w:space="0" w:color="auto"/>
                <w:left w:val="none" w:sz="0" w:space="0" w:color="auto"/>
                <w:bottom w:val="none" w:sz="0" w:space="0" w:color="auto"/>
                <w:right w:val="none" w:sz="0" w:space="0" w:color="auto"/>
              </w:divBdr>
              <w:divsChild>
                <w:div w:id="1249266333">
                  <w:marLeft w:val="0"/>
                  <w:marRight w:val="0"/>
                  <w:marTop w:val="0"/>
                  <w:marBottom w:val="0"/>
                  <w:divBdr>
                    <w:top w:val="none" w:sz="0" w:space="0" w:color="auto"/>
                    <w:left w:val="none" w:sz="0" w:space="0" w:color="auto"/>
                    <w:bottom w:val="none" w:sz="0" w:space="0" w:color="auto"/>
                    <w:right w:val="none" w:sz="0" w:space="0" w:color="auto"/>
                  </w:divBdr>
                  <w:divsChild>
                    <w:div w:id="1249266332">
                      <w:marLeft w:val="0"/>
                      <w:marRight w:val="0"/>
                      <w:marTop w:val="0"/>
                      <w:marBottom w:val="0"/>
                      <w:divBdr>
                        <w:top w:val="none" w:sz="0" w:space="0" w:color="auto"/>
                        <w:left w:val="none" w:sz="0" w:space="0" w:color="auto"/>
                        <w:bottom w:val="none" w:sz="0" w:space="0" w:color="auto"/>
                        <w:right w:val="none" w:sz="0" w:space="0" w:color="auto"/>
                      </w:divBdr>
                      <w:divsChild>
                        <w:div w:id="1249266323">
                          <w:marLeft w:val="0"/>
                          <w:marRight w:val="0"/>
                          <w:marTop w:val="0"/>
                          <w:marBottom w:val="0"/>
                          <w:divBdr>
                            <w:top w:val="none" w:sz="0" w:space="0" w:color="auto"/>
                            <w:left w:val="none" w:sz="0" w:space="0" w:color="auto"/>
                            <w:bottom w:val="none" w:sz="0" w:space="0" w:color="auto"/>
                            <w:right w:val="none" w:sz="0" w:space="0" w:color="auto"/>
                          </w:divBdr>
                          <w:divsChild>
                            <w:div w:id="1249266324">
                              <w:marLeft w:val="0"/>
                              <w:marRight w:val="0"/>
                              <w:marTop w:val="0"/>
                              <w:marBottom w:val="0"/>
                              <w:divBdr>
                                <w:top w:val="none" w:sz="0" w:space="0" w:color="auto"/>
                                <w:left w:val="none" w:sz="0" w:space="0" w:color="auto"/>
                                <w:bottom w:val="none" w:sz="0" w:space="0" w:color="auto"/>
                                <w:right w:val="none" w:sz="0" w:space="0" w:color="auto"/>
                              </w:divBdr>
                              <w:divsChild>
                                <w:div w:id="12492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266330">
      <w:marLeft w:val="0"/>
      <w:marRight w:val="0"/>
      <w:marTop w:val="0"/>
      <w:marBottom w:val="0"/>
      <w:divBdr>
        <w:top w:val="none" w:sz="0" w:space="0" w:color="auto"/>
        <w:left w:val="none" w:sz="0" w:space="0" w:color="auto"/>
        <w:bottom w:val="none" w:sz="0" w:space="0" w:color="auto"/>
        <w:right w:val="none" w:sz="0" w:space="0" w:color="auto"/>
      </w:divBdr>
      <w:divsChild>
        <w:div w:id="1249266325">
          <w:marLeft w:val="0"/>
          <w:marRight w:val="0"/>
          <w:marTop w:val="0"/>
          <w:marBottom w:val="0"/>
          <w:divBdr>
            <w:top w:val="none" w:sz="0" w:space="0" w:color="auto"/>
            <w:left w:val="none" w:sz="0" w:space="0" w:color="auto"/>
            <w:bottom w:val="none" w:sz="0" w:space="0" w:color="auto"/>
            <w:right w:val="none" w:sz="0" w:space="0" w:color="auto"/>
          </w:divBdr>
          <w:divsChild>
            <w:div w:id="1249266331">
              <w:marLeft w:val="0"/>
              <w:marRight w:val="450"/>
              <w:marTop w:val="0"/>
              <w:marBottom w:val="600"/>
              <w:divBdr>
                <w:top w:val="none" w:sz="0" w:space="0" w:color="auto"/>
                <w:left w:val="none" w:sz="0" w:space="0" w:color="auto"/>
                <w:bottom w:val="none" w:sz="0" w:space="0" w:color="auto"/>
                <w:right w:val="none" w:sz="0" w:space="0" w:color="auto"/>
              </w:divBdr>
              <w:divsChild>
                <w:div w:id="12492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4923">
      <w:bodyDiv w:val="1"/>
      <w:marLeft w:val="0"/>
      <w:marRight w:val="0"/>
      <w:marTop w:val="0"/>
      <w:marBottom w:val="0"/>
      <w:divBdr>
        <w:top w:val="none" w:sz="0" w:space="0" w:color="auto"/>
        <w:left w:val="none" w:sz="0" w:space="0" w:color="auto"/>
        <w:bottom w:val="none" w:sz="0" w:space="0" w:color="auto"/>
        <w:right w:val="none" w:sz="0" w:space="0" w:color="auto"/>
      </w:divBdr>
    </w:div>
    <w:div w:id="19445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80574271A2A44874A74688C31D94C" ma:contentTypeVersion="20" ma:contentTypeDescription="Create a new document." ma:contentTypeScope="" ma:versionID="e2f027d244f6aec74cd3598e2f5a38e1">
  <xsd:schema xmlns:xsd="http://www.w3.org/2001/XMLSchema" xmlns:xs="http://www.w3.org/2001/XMLSchema" xmlns:p="http://schemas.microsoft.com/office/2006/metadata/properties" xmlns:ns2="ff231c85-504b-4ede-ba35-a93b04d287fb" xmlns:ns3="737c93a9-dc4a-44cd-bfad-dc1bf3d3b765" targetNamespace="http://schemas.microsoft.com/office/2006/metadata/properties" ma:root="true" ma:fieldsID="be257f363f6d35132cdb624f05ecaddf" ns2:_="" ns3:_="">
    <xsd:import namespace="ff231c85-504b-4ede-ba35-a93b04d287fb"/>
    <xsd:import namespace="737c93a9-dc4a-44cd-bfad-dc1bf3d3b76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element ref="ns3:MediaServiceSearchProperti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31c85-504b-4ede-ba35-a93b04d287fb"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917b805-7f8c-493f-a25d-ef268a16b8d9}" ma:internalName="TaxCatchAll" ma:showField="CatchAllData" ma:web="ff231c85-504b-4ede-ba35-a93b04d287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7c93a9-dc4a-44cd-bfad-dc1bf3d3b7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tentionEvent xmlns="ff231c85-504b-4ede-ba35-a93b04d287fb" xsi:nil="true"/>
    <RetentionStartDate xmlns="ff231c85-504b-4ede-ba35-a93b04d287fb" xsi:nil="true"/>
    <lcf76f155ced4ddcb4097134ff3c332f xmlns="737c93a9-dc4a-44cd-bfad-dc1bf3d3b765">
      <Terms xmlns="http://schemas.microsoft.com/office/infopath/2007/PartnerControls"/>
    </lcf76f155ced4ddcb4097134ff3c332f>
    <TaxCatchAll xmlns="ff231c85-504b-4ede-ba35-a93b04d287fb" xsi:nil="true"/>
    <SharedWithUsers xmlns="ff231c85-504b-4ede-ba35-a93b04d287fb">
      <UserInfo>
        <DisplayName/>
        <AccountId xsi:nil="true"/>
        <AccountType/>
      </UserInfo>
    </SharedWithUsers>
    <MediaLengthInSeconds xmlns="737c93a9-dc4a-44cd-bfad-dc1bf3d3b765" xsi:nil="true"/>
  </documentManagement>
</p:properties>
</file>

<file path=customXml/itemProps1.xml><?xml version="1.0" encoding="utf-8"?>
<ds:datastoreItem xmlns:ds="http://schemas.openxmlformats.org/officeDocument/2006/customXml" ds:itemID="{EF5F5712-CC03-4D9D-8327-6039CD5A2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31c85-504b-4ede-ba35-a93b04d287fb"/>
    <ds:schemaRef ds:uri="737c93a9-dc4a-44cd-bfad-dc1bf3d3b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7797A-76E6-4C88-997B-77753D134FFD}">
  <ds:schemaRefs>
    <ds:schemaRef ds:uri="http://schemas.microsoft.com/sharepoint/v3/contenttype/forms"/>
  </ds:schemaRefs>
</ds:datastoreItem>
</file>

<file path=customXml/itemProps3.xml><?xml version="1.0" encoding="utf-8"?>
<ds:datastoreItem xmlns:ds="http://schemas.openxmlformats.org/officeDocument/2006/customXml" ds:itemID="{A89B3A9E-E133-43E4-B924-6638D8596708}">
  <ds:schemaRefs>
    <ds:schemaRef ds:uri="http://schemas.openxmlformats.org/officeDocument/2006/bibliography"/>
  </ds:schemaRefs>
</ds:datastoreItem>
</file>

<file path=customXml/itemProps4.xml><?xml version="1.0" encoding="utf-8"?>
<ds:datastoreItem xmlns:ds="http://schemas.openxmlformats.org/officeDocument/2006/customXml" ds:itemID="{D4A20A48-E181-404F-8051-E119B8DB07AD}">
  <ds:schemaRefs>
    <ds:schemaRef ds:uri="http://schemas.microsoft.com/office/2006/metadata/longProperties"/>
  </ds:schemaRefs>
</ds:datastoreItem>
</file>

<file path=customXml/itemProps5.xml><?xml version="1.0" encoding="utf-8"?>
<ds:datastoreItem xmlns:ds="http://schemas.openxmlformats.org/officeDocument/2006/customXml" ds:itemID="{7156C611-4B3C-46A0-80FC-7FEBCC53A5ED}">
  <ds:schemaRefs>
    <ds:schemaRef ds:uri="http://schemas.microsoft.com/office/2006/metadata/properties"/>
    <ds:schemaRef ds:uri="http://schemas.microsoft.com/office/infopath/2007/PartnerControls"/>
    <ds:schemaRef ds:uri="ff231c85-504b-4ede-ba35-a93b04d287fb"/>
    <ds:schemaRef ds:uri="737c93a9-dc4a-44cd-bfad-dc1bf3d3b76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1503</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Local authority social work evidence template</vt:lpstr>
    </vt:vector>
  </TitlesOfParts>
  <Company>Flex</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social work evidence template</dc:title>
  <dc:subject/>
  <dc:creator>CEADEL, Nick</dc:creator>
  <cp:keywords>3/14 - Claire Evans</cp:keywords>
  <cp:lastModifiedBy>Jo Coles</cp:lastModifiedBy>
  <cp:revision>6</cp:revision>
  <cp:lastPrinted>2016-03-09T22:03:00Z</cp:lastPrinted>
  <dcterms:created xsi:type="dcterms:W3CDTF">2024-04-18T15:29:00Z</dcterms:created>
  <dcterms:modified xsi:type="dcterms:W3CDTF">2024-05-18T11:00:00Z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James McFeat</vt:lpwstr>
  </property>
  <property fmtid="{D5CDD505-2E9C-101B-9397-08002B2CF9AE}" pid="4" name="Order">
    <vt:r8>45200</vt:r8>
  </property>
  <property fmtid="{D5CDD505-2E9C-101B-9397-08002B2CF9AE}" pid="5" name="display_urn:schemas-microsoft-com:office:office#Author">
    <vt:lpwstr>James McFeat</vt:lpwstr>
  </property>
  <property fmtid="{D5CDD505-2E9C-101B-9397-08002B2CF9AE}" pid="6" name="lcf76f155ced4ddcb4097134ff3c332f">
    <vt:lpwstr/>
  </property>
  <property fmtid="{D5CDD505-2E9C-101B-9397-08002B2CF9AE}" pid="7" name="RetentionEvent">
    <vt:lpwstr/>
  </property>
  <property fmtid="{D5CDD505-2E9C-101B-9397-08002B2CF9AE}" pid="8" name="RetentionStartDate">
    <vt:lpwstr/>
  </property>
  <property fmtid="{D5CDD505-2E9C-101B-9397-08002B2CF9AE}" pid="9" name="TaxCatchAll">
    <vt:lpwstr/>
  </property>
  <property fmtid="{D5CDD505-2E9C-101B-9397-08002B2CF9AE}" pid="10" name="MediaServiceImageTags">
    <vt:lpwstr/>
  </property>
  <property fmtid="{D5CDD505-2E9C-101B-9397-08002B2CF9AE}" pid="11" name="ContentTypeId">
    <vt:lpwstr>0x010100CAD80574271A2A44874A74688C31D94C</vt:lpwstr>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