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F579" w14:textId="23FF669D" w:rsidR="0001387D" w:rsidRDefault="00473207" w:rsidP="00AE65CA">
      <w:pPr>
        <w:jc w:val="center"/>
        <w:rPr>
          <w:rFonts w:ascii="Arial" w:hAnsi="Arial" w:cs="Arial"/>
          <w:b/>
          <w:bCs/>
          <w:u w:val="single"/>
        </w:rPr>
      </w:pPr>
      <w:r w:rsidRPr="0090385A">
        <w:rPr>
          <w:rFonts w:ascii="Arial" w:hAnsi="Arial" w:cs="Arial"/>
          <w:b/>
          <w:bCs/>
          <w:u w:val="single"/>
        </w:rPr>
        <w:t>TCT2 PROCESS FOR REDUCED VISITS</w:t>
      </w:r>
    </w:p>
    <w:p w14:paraId="181061FD" w14:textId="77777777" w:rsidR="0090385A" w:rsidRPr="0090385A" w:rsidRDefault="0090385A" w:rsidP="00AE65CA">
      <w:pPr>
        <w:jc w:val="center"/>
        <w:rPr>
          <w:rFonts w:ascii="Arial" w:hAnsi="Arial" w:cs="Arial"/>
        </w:rPr>
      </w:pPr>
    </w:p>
    <w:p w14:paraId="0EF64C2B" w14:textId="66D535E3" w:rsidR="00B428BC" w:rsidRPr="0090385A" w:rsidRDefault="0001387D">
      <w:pPr>
        <w:rPr>
          <w:rFonts w:ascii="Arial" w:hAnsi="Arial" w:cs="Arial"/>
          <w:i/>
          <w:iCs/>
        </w:rPr>
      </w:pPr>
      <w:r w:rsidRPr="0090385A">
        <w:rPr>
          <w:rFonts w:ascii="Arial" w:hAnsi="Arial" w:cs="Arial"/>
          <w:i/>
          <w:iCs/>
        </w:rPr>
        <w:t xml:space="preserve">Councils should attempt to stay in touch with </w:t>
      </w:r>
      <w:proofErr w:type="gramStart"/>
      <w:r w:rsidRPr="0090385A">
        <w:rPr>
          <w:rFonts w:ascii="Arial" w:hAnsi="Arial" w:cs="Arial"/>
          <w:i/>
          <w:iCs/>
        </w:rPr>
        <w:t>all of</w:t>
      </w:r>
      <w:proofErr w:type="gramEnd"/>
      <w:r w:rsidRPr="0090385A">
        <w:rPr>
          <w:rFonts w:ascii="Arial" w:hAnsi="Arial" w:cs="Arial"/>
          <w:i/>
          <w:iCs/>
        </w:rPr>
        <w:t xml:space="preserve"> their care leavers to monitor progress on their pathway plans, and plans should outline how frequently that contact should take place. </w:t>
      </w:r>
    </w:p>
    <w:p w14:paraId="6BD17188" w14:textId="22754FDD" w:rsidR="00B428BC" w:rsidRPr="0090385A" w:rsidRDefault="0001387D">
      <w:pPr>
        <w:rPr>
          <w:rFonts w:ascii="Arial" w:hAnsi="Arial" w:cs="Arial"/>
          <w:i/>
          <w:iCs/>
        </w:rPr>
      </w:pPr>
      <w:r w:rsidRPr="0090385A">
        <w:rPr>
          <w:rFonts w:ascii="Arial" w:hAnsi="Arial" w:cs="Arial"/>
          <w:i/>
          <w:iCs/>
        </w:rPr>
        <w:t>After the first subsequent review of the pathway plan, they must visit the care leaver at no less than two-monthly intervals.</w:t>
      </w:r>
    </w:p>
    <w:p w14:paraId="1D7E14C7" w14:textId="2E45A8F6" w:rsidR="00473207" w:rsidRPr="0090385A" w:rsidRDefault="0001387D">
      <w:pPr>
        <w:rPr>
          <w:rFonts w:ascii="Arial" w:hAnsi="Arial" w:cs="Arial"/>
          <w:i/>
          <w:iCs/>
        </w:rPr>
      </w:pPr>
      <w:r w:rsidRPr="0090385A">
        <w:rPr>
          <w:rFonts w:ascii="Arial" w:hAnsi="Arial" w:cs="Arial"/>
          <w:i/>
          <w:iCs/>
        </w:rPr>
        <w:t xml:space="preserve"> In some cases, care leavers may decline the support of the council. This should be </w:t>
      </w:r>
      <w:r w:rsidR="00A16896" w:rsidRPr="0090385A">
        <w:rPr>
          <w:rFonts w:ascii="Arial" w:hAnsi="Arial" w:cs="Arial"/>
          <w:i/>
          <w:iCs/>
        </w:rPr>
        <w:t>respected;</w:t>
      </w:r>
      <w:r w:rsidRPr="0090385A">
        <w:rPr>
          <w:rFonts w:ascii="Arial" w:hAnsi="Arial" w:cs="Arial"/>
          <w:i/>
          <w:iCs/>
        </w:rPr>
        <w:t xml:space="preserve"> however periodic attempts should continue to be made to remain in contact. If a young person’s situation changes, they need to know that support is still available, and refusing support once doesn’t mean that they</w:t>
      </w:r>
      <w:r w:rsidR="00B428BC" w:rsidRPr="0090385A">
        <w:rPr>
          <w:rFonts w:ascii="Arial" w:hAnsi="Arial" w:cs="Arial"/>
          <w:i/>
          <w:iCs/>
        </w:rPr>
        <w:t xml:space="preserve"> have burnt their bridges</w:t>
      </w:r>
    </w:p>
    <w:p w14:paraId="390B25DA" w14:textId="32B060EA" w:rsidR="00A16896" w:rsidRPr="0090385A" w:rsidRDefault="00A16896">
      <w:pPr>
        <w:rPr>
          <w:rFonts w:ascii="Arial" w:hAnsi="Arial" w:cs="Arial"/>
        </w:rPr>
      </w:pPr>
      <w:r w:rsidRPr="0090385A">
        <w:rPr>
          <w:rFonts w:ascii="Arial" w:hAnsi="Arial" w:cs="Arial"/>
        </w:rPr>
        <w:t>(Source: Local Government Association Guidance 2017)</w:t>
      </w:r>
    </w:p>
    <w:p w14:paraId="748C202C" w14:textId="12698148" w:rsidR="00473207" w:rsidRPr="0090385A" w:rsidRDefault="00473207">
      <w:pPr>
        <w:rPr>
          <w:rFonts w:ascii="Arial" w:hAnsi="Arial" w:cs="Arial"/>
        </w:rPr>
      </w:pPr>
      <w:proofErr w:type="gramStart"/>
      <w:r w:rsidRPr="0090385A">
        <w:rPr>
          <w:rFonts w:ascii="Arial" w:hAnsi="Arial" w:cs="Arial"/>
        </w:rPr>
        <w:t>In order to</w:t>
      </w:r>
      <w:proofErr w:type="gramEnd"/>
      <w:r w:rsidRPr="0090385A">
        <w:rPr>
          <w:rFonts w:ascii="Arial" w:hAnsi="Arial" w:cs="Arial"/>
        </w:rPr>
        <w:t xml:space="preserve"> work within this </w:t>
      </w:r>
      <w:r w:rsidR="004F783D" w:rsidRPr="0090385A">
        <w:rPr>
          <w:rFonts w:ascii="Arial" w:hAnsi="Arial" w:cs="Arial"/>
        </w:rPr>
        <w:t>guidance,</w:t>
      </w:r>
      <w:r w:rsidRPr="0090385A">
        <w:rPr>
          <w:rFonts w:ascii="Arial" w:hAnsi="Arial" w:cs="Arial"/>
        </w:rPr>
        <w:t xml:space="preserve"> we have developed the following process for reduced </w:t>
      </w:r>
      <w:r w:rsidR="00A16896" w:rsidRPr="0090385A">
        <w:rPr>
          <w:rFonts w:ascii="Arial" w:hAnsi="Arial" w:cs="Arial"/>
        </w:rPr>
        <w:t>visits in</w:t>
      </w:r>
      <w:r w:rsidRPr="0090385A">
        <w:rPr>
          <w:rFonts w:ascii="Arial" w:hAnsi="Arial" w:cs="Arial"/>
        </w:rPr>
        <w:t xml:space="preserve"> a</w:t>
      </w:r>
      <w:r w:rsidR="008866FC" w:rsidRPr="0090385A">
        <w:rPr>
          <w:rFonts w:ascii="Arial" w:hAnsi="Arial" w:cs="Arial"/>
        </w:rPr>
        <w:t xml:space="preserve"> </w:t>
      </w:r>
      <w:r w:rsidRPr="0090385A">
        <w:rPr>
          <w:rFonts w:ascii="Arial" w:hAnsi="Arial" w:cs="Arial"/>
        </w:rPr>
        <w:t xml:space="preserve">case where a young person aged 18 or over has requested this or </w:t>
      </w:r>
      <w:r w:rsidR="004F783D" w:rsidRPr="0090385A">
        <w:rPr>
          <w:rFonts w:ascii="Arial" w:hAnsi="Arial" w:cs="Arial"/>
        </w:rPr>
        <w:t xml:space="preserve">where </w:t>
      </w:r>
      <w:r w:rsidRPr="0090385A">
        <w:rPr>
          <w:rFonts w:ascii="Arial" w:hAnsi="Arial" w:cs="Arial"/>
        </w:rPr>
        <w:t xml:space="preserve">they were previously long term </w:t>
      </w:r>
      <w:r w:rsidR="000026C3" w:rsidRPr="0090385A">
        <w:rPr>
          <w:rFonts w:ascii="Arial" w:hAnsi="Arial" w:cs="Arial"/>
        </w:rPr>
        <w:t>linked and</w:t>
      </w:r>
      <w:r w:rsidRPr="0090385A">
        <w:rPr>
          <w:rFonts w:ascii="Arial" w:hAnsi="Arial" w:cs="Arial"/>
        </w:rPr>
        <w:t xml:space="preserve"> are used to reduced contact with their social worker.</w:t>
      </w:r>
      <w:r w:rsidR="000F0BB1">
        <w:rPr>
          <w:rFonts w:ascii="Arial" w:hAnsi="Arial" w:cs="Arial"/>
        </w:rPr>
        <w:t xml:space="preserve"> </w:t>
      </w:r>
    </w:p>
    <w:p w14:paraId="27E57AAF" w14:textId="57C6A46C" w:rsidR="008866FC" w:rsidRPr="0090385A" w:rsidRDefault="00473207">
      <w:pPr>
        <w:rPr>
          <w:rFonts w:ascii="Arial" w:hAnsi="Arial" w:cs="Arial"/>
        </w:rPr>
      </w:pPr>
      <w:r w:rsidRPr="0090385A">
        <w:rPr>
          <w:rFonts w:ascii="Arial" w:hAnsi="Arial" w:cs="Arial"/>
        </w:rPr>
        <w:t xml:space="preserve">No </w:t>
      </w:r>
      <w:r w:rsidR="00A16896" w:rsidRPr="0090385A">
        <w:rPr>
          <w:rFonts w:ascii="Arial" w:hAnsi="Arial" w:cs="Arial"/>
        </w:rPr>
        <w:t>visits</w:t>
      </w:r>
      <w:r w:rsidRPr="0090385A">
        <w:rPr>
          <w:rFonts w:ascii="Arial" w:hAnsi="Arial" w:cs="Arial"/>
        </w:rPr>
        <w:t xml:space="preserve"> will be</w:t>
      </w:r>
      <w:r w:rsidR="004F783D" w:rsidRPr="0090385A">
        <w:rPr>
          <w:rFonts w:ascii="Arial" w:hAnsi="Arial" w:cs="Arial"/>
        </w:rPr>
        <w:t xml:space="preserve"> </w:t>
      </w:r>
      <w:r w:rsidR="00A16896" w:rsidRPr="0090385A">
        <w:rPr>
          <w:rFonts w:ascii="Arial" w:hAnsi="Arial" w:cs="Arial"/>
        </w:rPr>
        <w:t>reduced</w:t>
      </w:r>
      <w:r w:rsidRPr="0090385A">
        <w:rPr>
          <w:rFonts w:ascii="Arial" w:hAnsi="Arial" w:cs="Arial"/>
        </w:rPr>
        <w:t xml:space="preserve"> in case</w:t>
      </w:r>
      <w:r w:rsidR="008866FC" w:rsidRPr="0090385A">
        <w:rPr>
          <w:rFonts w:ascii="Arial" w:hAnsi="Arial" w:cs="Arial"/>
        </w:rPr>
        <w:t>s</w:t>
      </w:r>
      <w:r w:rsidRPr="0090385A">
        <w:rPr>
          <w:rFonts w:ascii="Arial" w:hAnsi="Arial" w:cs="Arial"/>
        </w:rPr>
        <w:t xml:space="preserve"> where the young person is </w:t>
      </w:r>
      <w:r w:rsidR="00A16896" w:rsidRPr="0090385A">
        <w:rPr>
          <w:rFonts w:ascii="Arial" w:hAnsi="Arial" w:cs="Arial"/>
        </w:rPr>
        <w:t>deemed</w:t>
      </w:r>
      <w:r w:rsidRPr="0090385A">
        <w:rPr>
          <w:rFonts w:ascii="Arial" w:hAnsi="Arial" w:cs="Arial"/>
        </w:rPr>
        <w:t xml:space="preserve"> vulnerable or at</w:t>
      </w:r>
      <w:r w:rsidR="008866FC" w:rsidRPr="0090385A">
        <w:rPr>
          <w:rFonts w:ascii="Arial" w:hAnsi="Arial" w:cs="Arial"/>
        </w:rPr>
        <w:t xml:space="preserve"> </w:t>
      </w:r>
      <w:r w:rsidR="00A16896" w:rsidRPr="0090385A">
        <w:rPr>
          <w:rFonts w:ascii="Arial" w:hAnsi="Arial" w:cs="Arial"/>
        </w:rPr>
        <w:t>risk.</w:t>
      </w:r>
      <w:r w:rsidR="008866FC" w:rsidRPr="0090385A">
        <w:rPr>
          <w:rFonts w:ascii="Arial" w:hAnsi="Arial" w:cs="Arial"/>
        </w:rPr>
        <w:t xml:space="preserve"> This process will apply only to those who have been assessed as having low support needs or/</w:t>
      </w:r>
      <w:r w:rsidR="00A16896" w:rsidRPr="0090385A">
        <w:rPr>
          <w:rFonts w:ascii="Arial" w:hAnsi="Arial" w:cs="Arial"/>
        </w:rPr>
        <w:t>and needs</w:t>
      </w:r>
      <w:r w:rsidR="008866FC" w:rsidRPr="0090385A">
        <w:rPr>
          <w:rFonts w:ascii="Arial" w:hAnsi="Arial" w:cs="Arial"/>
        </w:rPr>
        <w:t xml:space="preserve"> that can be met through community resources</w:t>
      </w:r>
      <w:r w:rsidR="00401A58">
        <w:rPr>
          <w:rFonts w:ascii="Arial" w:hAnsi="Arial" w:cs="Arial"/>
        </w:rPr>
        <w:t xml:space="preserve"> or who are aged over 21</w:t>
      </w:r>
      <w:r w:rsidR="008866FC" w:rsidRPr="0090385A">
        <w:rPr>
          <w:rFonts w:ascii="Arial" w:hAnsi="Arial" w:cs="Arial"/>
        </w:rPr>
        <w:t>.</w:t>
      </w:r>
      <w:r w:rsidR="000026C3" w:rsidRPr="0090385A">
        <w:rPr>
          <w:rFonts w:ascii="Arial" w:hAnsi="Arial" w:cs="Arial"/>
        </w:rPr>
        <w:t xml:space="preserve"> We will still retain contact with the young person.</w:t>
      </w:r>
    </w:p>
    <w:p w14:paraId="38B4D565" w14:textId="77777777" w:rsidR="00AE65CA" w:rsidRPr="0090385A" w:rsidRDefault="00AE65CA" w:rsidP="00A16896">
      <w:pPr>
        <w:jc w:val="center"/>
        <w:rPr>
          <w:rFonts w:ascii="Arial" w:hAnsi="Arial" w:cs="Arial"/>
          <w:b/>
          <w:bCs/>
        </w:rPr>
      </w:pPr>
    </w:p>
    <w:p w14:paraId="07D2B708" w14:textId="65BDAD79" w:rsidR="008866FC" w:rsidRPr="0090385A" w:rsidRDefault="008866FC" w:rsidP="00A16896">
      <w:pPr>
        <w:jc w:val="center"/>
        <w:rPr>
          <w:rFonts w:ascii="Arial" w:hAnsi="Arial" w:cs="Arial"/>
          <w:b/>
          <w:bCs/>
        </w:rPr>
      </w:pPr>
      <w:r w:rsidRPr="0090385A">
        <w:rPr>
          <w:rFonts w:ascii="Arial" w:hAnsi="Arial" w:cs="Arial"/>
          <w:b/>
          <w:bCs/>
        </w:rPr>
        <w:t xml:space="preserve">Reduced </w:t>
      </w:r>
      <w:r w:rsidR="00A16896" w:rsidRPr="0090385A">
        <w:rPr>
          <w:rFonts w:ascii="Arial" w:hAnsi="Arial" w:cs="Arial"/>
          <w:b/>
          <w:bCs/>
        </w:rPr>
        <w:t>Visits</w:t>
      </w:r>
      <w:r w:rsidRPr="0090385A">
        <w:rPr>
          <w:rFonts w:ascii="Arial" w:hAnsi="Arial" w:cs="Arial"/>
          <w:b/>
          <w:bCs/>
        </w:rPr>
        <w:t xml:space="preserve"> Process</w:t>
      </w:r>
    </w:p>
    <w:p w14:paraId="04B10664" w14:textId="164EE347" w:rsidR="008866FC" w:rsidRPr="0090385A" w:rsidRDefault="008866FC">
      <w:pPr>
        <w:rPr>
          <w:rFonts w:ascii="Arial" w:hAnsi="Arial" w:cs="Arial"/>
        </w:rPr>
      </w:pPr>
    </w:p>
    <w:p w14:paraId="668DCFC4" w14:textId="097D674F" w:rsidR="00A16896" w:rsidRPr="0090385A" w:rsidRDefault="008866FC" w:rsidP="00FD66F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385A">
        <w:rPr>
          <w:rFonts w:ascii="Arial" w:hAnsi="Arial" w:cs="Arial"/>
        </w:rPr>
        <w:t xml:space="preserve">There needs </w:t>
      </w:r>
      <w:r w:rsidR="00A16896" w:rsidRPr="0090385A">
        <w:rPr>
          <w:rFonts w:ascii="Arial" w:hAnsi="Arial" w:cs="Arial"/>
        </w:rPr>
        <w:t>to</w:t>
      </w:r>
      <w:r w:rsidRPr="0090385A">
        <w:rPr>
          <w:rFonts w:ascii="Arial" w:hAnsi="Arial" w:cs="Arial"/>
        </w:rPr>
        <w:t xml:space="preserve"> be a conversation</w:t>
      </w:r>
      <w:r w:rsidR="009B3EF5" w:rsidRPr="0090385A">
        <w:rPr>
          <w:rFonts w:ascii="Arial" w:hAnsi="Arial" w:cs="Arial"/>
        </w:rPr>
        <w:t xml:space="preserve"> </w:t>
      </w:r>
      <w:r w:rsidR="00A16896" w:rsidRPr="0090385A">
        <w:rPr>
          <w:rFonts w:ascii="Arial" w:hAnsi="Arial" w:cs="Arial"/>
        </w:rPr>
        <w:t>with</w:t>
      </w:r>
      <w:r w:rsidRPr="0090385A">
        <w:rPr>
          <w:rFonts w:ascii="Arial" w:hAnsi="Arial" w:cs="Arial"/>
        </w:rPr>
        <w:t xml:space="preserve"> the young person whereby they outline their </w:t>
      </w:r>
      <w:r w:rsidR="00A16896" w:rsidRPr="0090385A">
        <w:rPr>
          <w:rFonts w:ascii="Arial" w:hAnsi="Arial" w:cs="Arial"/>
        </w:rPr>
        <w:t>wish</w:t>
      </w:r>
      <w:r w:rsidRPr="0090385A">
        <w:rPr>
          <w:rFonts w:ascii="Arial" w:hAnsi="Arial" w:cs="Arial"/>
        </w:rPr>
        <w:t xml:space="preserve"> for reduced </w:t>
      </w:r>
      <w:r w:rsidR="00A16896" w:rsidRPr="0090385A">
        <w:rPr>
          <w:rFonts w:ascii="Arial" w:hAnsi="Arial" w:cs="Arial"/>
        </w:rPr>
        <w:t>visits</w:t>
      </w:r>
      <w:r w:rsidRPr="0090385A">
        <w:rPr>
          <w:rFonts w:ascii="Arial" w:hAnsi="Arial" w:cs="Arial"/>
        </w:rPr>
        <w:t xml:space="preserve"> and their </w:t>
      </w:r>
      <w:r w:rsidR="00A16896" w:rsidRPr="0090385A">
        <w:rPr>
          <w:rFonts w:ascii="Arial" w:hAnsi="Arial" w:cs="Arial"/>
        </w:rPr>
        <w:t>reasons.</w:t>
      </w:r>
      <w:r w:rsidRPr="0090385A">
        <w:rPr>
          <w:rFonts w:ascii="Arial" w:hAnsi="Arial" w:cs="Arial"/>
        </w:rPr>
        <w:t xml:space="preserve"> The </w:t>
      </w:r>
      <w:r w:rsidR="00A16896" w:rsidRPr="0090385A">
        <w:rPr>
          <w:rFonts w:ascii="Arial" w:hAnsi="Arial" w:cs="Arial"/>
        </w:rPr>
        <w:t>Personal</w:t>
      </w:r>
      <w:r w:rsidRPr="0090385A">
        <w:rPr>
          <w:rFonts w:ascii="Arial" w:hAnsi="Arial" w:cs="Arial"/>
        </w:rPr>
        <w:t xml:space="preserve"> </w:t>
      </w:r>
      <w:r w:rsidR="00A16896" w:rsidRPr="0090385A">
        <w:rPr>
          <w:rFonts w:ascii="Arial" w:hAnsi="Arial" w:cs="Arial"/>
        </w:rPr>
        <w:t>Advisor</w:t>
      </w:r>
      <w:r w:rsidRPr="0090385A">
        <w:rPr>
          <w:rFonts w:ascii="Arial" w:hAnsi="Arial" w:cs="Arial"/>
        </w:rPr>
        <w:t xml:space="preserve"> needs to ensure that the </w:t>
      </w:r>
      <w:r w:rsidR="00A16896" w:rsidRPr="0090385A">
        <w:rPr>
          <w:rFonts w:ascii="Arial" w:hAnsi="Arial" w:cs="Arial"/>
        </w:rPr>
        <w:t>young</w:t>
      </w:r>
      <w:r w:rsidRPr="0090385A">
        <w:rPr>
          <w:rFonts w:ascii="Arial" w:hAnsi="Arial" w:cs="Arial"/>
        </w:rPr>
        <w:t xml:space="preserve"> person understands that we will still</w:t>
      </w:r>
      <w:r w:rsidR="00CA74B0">
        <w:rPr>
          <w:rFonts w:ascii="Arial" w:hAnsi="Arial" w:cs="Arial"/>
        </w:rPr>
        <w:t xml:space="preserve"> be keeping in touch</w:t>
      </w:r>
      <w:r w:rsidRPr="0090385A">
        <w:rPr>
          <w:rFonts w:ascii="Arial" w:hAnsi="Arial" w:cs="Arial"/>
        </w:rPr>
        <w:t xml:space="preserve"> </w:t>
      </w:r>
      <w:proofErr w:type="gramStart"/>
      <w:r w:rsidR="00FD66FF" w:rsidRPr="0090385A">
        <w:rPr>
          <w:rFonts w:ascii="Arial" w:hAnsi="Arial" w:cs="Arial"/>
        </w:rPr>
        <w:t>( via</w:t>
      </w:r>
      <w:proofErr w:type="gramEnd"/>
      <w:r w:rsidR="00FD66FF" w:rsidRPr="0090385A">
        <w:rPr>
          <w:rFonts w:ascii="Arial" w:hAnsi="Arial" w:cs="Arial"/>
        </w:rPr>
        <w:t xml:space="preserve"> phone, message or </w:t>
      </w:r>
      <w:proofErr w:type="spellStart"/>
      <w:r w:rsidR="00FD66FF" w:rsidRPr="0090385A">
        <w:rPr>
          <w:rFonts w:ascii="Arial" w:hAnsi="Arial" w:cs="Arial"/>
        </w:rPr>
        <w:t>momo</w:t>
      </w:r>
      <w:proofErr w:type="spellEnd"/>
      <w:r w:rsidR="00E53F01" w:rsidRPr="0090385A">
        <w:rPr>
          <w:rFonts w:ascii="Arial" w:hAnsi="Arial" w:cs="Arial"/>
        </w:rPr>
        <w:t xml:space="preserve"> </w:t>
      </w:r>
      <w:r w:rsidR="00FD66FF" w:rsidRPr="0090385A">
        <w:rPr>
          <w:rFonts w:ascii="Arial" w:hAnsi="Arial" w:cs="Arial"/>
        </w:rPr>
        <w:t>)</w:t>
      </w:r>
      <w:r w:rsidR="00E53F01" w:rsidRPr="0090385A">
        <w:rPr>
          <w:rFonts w:ascii="Arial" w:hAnsi="Arial" w:cs="Arial"/>
        </w:rPr>
        <w:t xml:space="preserve"> </w:t>
      </w:r>
      <w:r w:rsidRPr="0090385A">
        <w:rPr>
          <w:rFonts w:ascii="Arial" w:hAnsi="Arial" w:cs="Arial"/>
        </w:rPr>
        <w:t>and the young person agrees to respond to the contact and to inform</w:t>
      </w:r>
      <w:r w:rsidR="004F783D" w:rsidRPr="0090385A">
        <w:rPr>
          <w:rFonts w:ascii="Arial" w:hAnsi="Arial" w:cs="Arial"/>
        </w:rPr>
        <w:t xml:space="preserve"> us</w:t>
      </w:r>
      <w:r w:rsidRPr="0090385A">
        <w:rPr>
          <w:rFonts w:ascii="Arial" w:hAnsi="Arial" w:cs="Arial"/>
        </w:rPr>
        <w:t xml:space="preserve"> if they change address</w:t>
      </w:r>
      <w:r w:rsidR="000026C3" w:rsidRPr="0090385A">
        <w:rPr>
          <w:rFonts w:ascii="Arial" w:hAnsi="Arial" w:cs="Arial"/>
        </w:rPr>
        <w:t>,</w:t>
      </w:r>
      <w:r w:rsidRPr="0090385A">
        <w:rPr>
          <w:rFonts w:ascii="Arial" w:hAnsi="Arial" w:cs="Arial"/>
        </w:rPr>
        <w:t xml:space="preserve"> or </w:t>
      </w:r>
      <w:r w:rsidR="00A16896" w:rsidRPr="0090385A">
        <w:rPr>
          <w:rFonts w:ascii="Arial" w:hAnsi="Arial" w:cs="Arial"/>
        </w:rPr>
        <w:t>there is</w:t>
      </w:r>
      <w:r w:rsidRPr="0090385A">
        <w:rPr>
          <w:rFonts w:ascii="Arial" w:hAnsi="Arial" w:cs="Arial"/>
        </w:rPr>
        <w:t xml:space="preserve"> a </w:t>
      </w:r>
      <w:r w:rsidR="00A16896" w:rsidRPr="0090385A">
        <w:rPr>
          <w:rFonts w:ascii="Arial" w:hAnsi="Arial" w:cs="Arial"/>
        </w:rPr>
        <w:t>significant</w:t>
      </w:r>
      <w:r w:rsidRPr="0090385A">
        <w:rPr>
          <w:rFonts w:ascii="Arial" w:hAnsi="Arial" w:cs="Arial"/>
        </w:rPr>
        <w:t xml:space="preserve"> event in their life </w:t>
      </w:r>
      <w:r w:rsidR="00A16896" w:rsidRPr="0090385A">
        <w:rPr>
          <w:rFonts w:ascii="Arial" w:hAnsi="Arial" w:cs="Arial"/>
        </w:rPr>
        <w:t>(even</w:t>
      </w:r>
      <w:r w:rsidRPr="0090385A">
        <w:rPr>
          <w:rFonts w:ascii="Arial" w:hAnsi="Arial" w:cs="Arial"/>
        </w:rPr>
        <w:t xml:space="preserve"> though </w:t>
      </w:r>
      <w:r w:rsidR="004F783D" w:rsidRPr="0090385A">
        <w:rPr>
          <w:rFonts w:ascii="Arial" w:hAnsi="Arial" w:cs="Arial"/>
        </w:rPr>
        <w:t>t</w:t>
      </w:r>
      <w:r w:rsidRPr="0090385A">
        <w:rPr>
          <w:rFonts w:ascii="Arial" w:hAnsi="Arial" w:cs="Arial"/>
        </w:rPr>
        <w:t xml:space="preserve">hey may feel they don’t need </w:t>
      </w:r>
      <w:r w:rsidR="000026C3" w:rsidRPr="0090385A">
        <w:rPr>
          <w:rFonts w:ascii="Arial" w:hAnsi="Arial" w:cs="Arial"/>
        </w:rPr>
        <w:t>support)</w:t>
      </w:r>
      <w:r w:rsidR="004F783D" w:rsidRPr="0090385A">
        <w:rPr>
          <w:rFonts w:ascii="Arial" w:hAnsi="Arial" w:cs="Arial"/>
        </w:rPr>
        <w:t>.</w:t>
      </w:r>
      <w:r w:rsidR="00D16A8C" w:rsidRPr="0090385A">
        <w:rPr>
          <w:rFonts w:ascii="Arial" w:hAnsi="Arial" w:cs="Arial"/>
        </w:rPr>
        <w:t xml:space="preserve"> If the</w:t>
      </w:r>
      <w:r w:rsidR="00856FCD" w:rsidRPr="0090385A">
        <w:rPr>
          <w:rFonts w:ascii="Arial" w:hAnsi="Arial" w:cs="Arial"/>
        </w:rPr>
        <w:t xml:space="preserve">y do not </w:t>
      </w:r>
      <w:r w:rsidR="00E571B8" w:rsidRPr="0090385A">
        <w:rPr>
          <w:rFonts w:ascii="Arial" w:hAnsi="Arial" w:cs="Arial"/>
        </w:rPr>
        <w:t>respond</w:t>
      </w:r>
      <w:r w:rsidR="00856FCD" w:rsidRPr="0090385A">
        <w:rPr>
          <w:rFonts w:ascii="Arial" w:hAnsi="Arial" w:cs="Arial"/>
        </w:rPr>
        <w:t xml:space="preserve"> to several contacts then we</w:t>
      </w:r>
      <w:r w:rsidR="00994199" w:rsidRPr="0090385A">
        <w:rPr>
          <w:rFonts w:ascii="Arial" w:hAnsi="Arial" w:cs="Arial"/>
        </w:rPr>
        <w:t xml:space="preserve"> </w:t>
      </w:r>
      <w:proofErr w:type="gramStart"/>
      <w:r w:rsidR="00994199" w:rsidRPr="0090385A">
        <w:rPr>
          <w:rFonts w:ascii="Arial" w:hAnsi="Arial" w:cs="Arial"/>
        </w:rPr>
        <w:t>will  need</w:t>
      </w:r>
      <w:proofErr w:type="gramEnd"/>
      <w:r w:rsidR="00994199" w:rsidRPr="0090385A">
        <w:rPr>
          <w:rFonts w:ascii="Arial" w:hAnsi="Arial" w:cs="Arial"/>
        </w:rPr>
        <w:t xml:space="preserve"> to visit them to ensure they are well</w:t>
      </w:r>
      <w:r w:rsidR="00FD66FF" w:rsidRPr="0090385A">
        <w:rPr>
          <w:rFonts w:ascii="Arial" w:hAnsi="Arial" w:cs="Arial"/>
        </w:rPr>
        <w:t>.</w:t>
      </w:r>
      <w:r w:rsidR="004F783D" w:rsidRPr="0090385A">
        <w:rPr>
          <w:rFonts w:ascii="Arial" w:hAnsi="Arial" w:cs="Arial"/>
        </w:rPr>
        <w:t xml:space="preserve"> </w:t>
      </w:r>
      <w:r w:rsidR="00263024" w:rsidRPr="0090385A">
        <w:rPr>
          <w:rFonts w:ascii="Arial" w:hAnsi="Arial" w:cs="Arial"/>
        </w:rPr>
        <w:t xml:space="preserve"> Young people</w:t>
      </w:r>
      <w:r w:rsidR="004F783D" w:rsidRPr="0090385A">
        <w:rPr>
          <w:rFonts w:ascii="Arial" w:hAnsi="Arial" w:cs="Arial"/>
        </w:rPr>
        <w:t xml:space="preserve"> need to understand they can contact us at any time should they wish</w:t>
      </w:r>
      <w:r w:rsidR="00263024" w:rsidRPr="0090385A">
        <w:rPr>
          <w:rFonts w:ascii="Arial" w:hAnsi="Arial" w:cs="Arial"/>
        </w:rPr>
        <w:t>- they don’t have to wait for an agreed visit.</w:t>
      </w:r>
    </w:p>
    <w:p w14:paraId="371ECBE5" w14:textId="77777777" w:rsidR="00FD66FF" w:rsidRPr="0090385A" w:rsidRDefault="00FD66FF" w:rsidP="00FD66FF">
      <w:pPr>
        <w:pStyle w:val="ListParagraph"/>
        <w:rPr>
          <w:rFonts w:ascii="Arial" w:hAnsi="Arial" w:cs="Arial"/>
        </w:rPr>
      </w:pPr>
    </w:p>
    <w:p w14:paraId="52FA55AA" w14:textId="0BD29570" w:rsidR="008866FC" w:rsidRPr="0090385A" w:rsidRDefault="0023083B" w:rsidP="008866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385A">
        <w:rPr>
          <w:rFonts w:ascii="Arial" w:hAnsi="Arial" w:cs="Arial"/>
        </w:rPr>
        <w:t xml:space="preserve">Team Leader and </w:t>
      </w:r>
      <w:r w:rsidR="003F7EC6" w:rsidRPr="0090385A">
        <w:rPr>
          <w:rFonts w:ascii="Arial" w:hAnsi="Arial" w:cs="Arial"/>
        </w:rPr>
        <w:t>Personal</w:t>
      </w:r>
      <w:r w:rsidRPr="0090385A">
        <w:rPr>
          <w:rFonts w:ascii="Arial" w:hAnsi="Arial" w:cs="Arial"/>
        </w:rPr>
        <w:t xml:space="preserve"> Advisor </w:t>
      </w:r>
      <w:r w:rsidR="003F7EC6" w:rsidRPr="0090385A">
        <w:rPr>
          <w:rFonts w:ascii="Arial" w:hAnsi="Arial" w:cs="Arial"/>
        </w:rPr>
        <w:t>discuss</w:t>
      </w:r>
      <w:r w:rsidRPr="0090385A">
        <w:rPr>
          <w:rFonts w:ascii="Arial" w:hAnsi="Arial" w:cs="Arial"/>
        </w:rPr>
        <w:t xml:space="preserve"> the case and agree </w:t>
      </w:r>
      <w:r w:rsidR="00ED6AA6" w:rsidRPr="0090385A">
        <w:rPr>
          <w:rFonts w:ascii="Arial" w:hAnsi="Arial" w:cs="Arial"/>
        </w:rPr>
        <w:t xml:space="preserve">that reduced </w:t>
      </w:r>
      <w:r w:rsidR="003F7EC6" w:rsidRPr="0090385A">
        <w:rPr>
          <w:rFonts w:ascii="Arial" w:hAnsi="Arial" w:cs="Arial"/>
        </w:rPr>
        <w:t>visit</w:t>
      </w:r>
      <w:r w:rsidR="00ED6AA6" w:rsidRPr="0090385A">
        <w:rPr>
          <w:rFonts w:ascii="Arial" w:hAnsi="Arial" w:cs="Arial"/>
        </w:rPr>
        <w:t xml:space="preserve"> </w:t>
      </w:r>
      <w:proofErr w:type="gramStart"/>
      <w:r w:rsidR="00ED6AA6" w:rsidRPr="0090385A">
        <w:rPr>
          <w:rFonts w:ascii="Arial" w:hAnsi="Arial" w:cs="Arial"/>
        </w:rPr>
        <w:t>are</w:t>
      </w:r>
      <w:proofErr w:type="gramEnd"/>
      <w:r w:rsidR="00ED6AA6" w:rsidRPr="0090385A">
        <w:rPr>
          <w:rFonts w:ascii="Arial" w:hAnsi="Arial" w:cs="Arial"/>
        </w:rPr>
        <w:t xml:space="preserve"> </w:t>
      </w:r>
      <w:r w:rsidR="003F7EC6" w:rsidRPr="0090385A">
        <w:rPr>
          <w:rFonts w:ascii="Arial" w:hAnsi="Arial" w:cs="Arial"/>
        </w:rPr>
        <w:t>appropriate</w:t>
      </w:r>
      <w:r w:rsidR="00ED6AA6" w:rsidRPr="0090385A">
        <w:rPr>
          <w:rFonts w:ascii="Arial" w:hAnsi="Arial" w:cs="Arial"/>
        </w:rPr>
        <w:t xml:space="preserve"> in this case.</w:t>
      </w:r>
      <w:r w:rsidR="003F7EC6" w:rsidRPr="0090385A">
        <w:rPr>
          <w:rFonts w:ascii="Arial" w:hAnsi="Arial" w:cs="Arial"/>
        </w:rPr>
        <w:t xml:space="preserve"> </w:t>
      </w:r>
      <w:r w:rsidR="008866FC" w:rsidRPr="0090385A">
        <w:rPr>
          <w:rFonts w:ascii="Arial" w:hAnsi="Arial" w:cs="Arial"/>
        </w:rPr>
        <w:t xml:space="preserve">The </w:t>
      </w:r>
      <w:r w:rsidR="009B3EF5" w:rsidRPr="0090385A">
        <w:rPr>
          <w:rFonts w:ascii="Arial" w:hAnsi="Arial" w:cs="Arial"/>
        </w:rPr>
        <w:t>Pathway</w:t>
      </w:r>
      <w:r w:rsidR="008866FC" w:rsidRPr="0090385A">
        <w:rPr>
          <w:rFonts w:ascii="Arial" w:hAnsi="Arial" w:cs="Arial"/>
        </w:rPr>
        <w:t xml:space="preserve"> plan is completed to reflect the support needs of the young </w:t>
      </w:r>
      <w:r w:rsidR="00A16896" w:rsidRPr="0090385A">
        <w:rPr>
          <w:rFonts w:ascii="Arial" w:hAnsi="Arial" w:cs="Arial"/>
        </w:rPr>
        <w:t>person,</w:t>
      </w:r>
      <w:r w:rsidR="009B3EF5" w:rsidRPr="0090385A">
        <w:rPr>
          <w:rFonts w:ascii="Arial" w:hAnsi="Arial" w:cs="Arial"/>
        </w:rPr>
        <w:t xml:space="preserve"> and </w:t>
      </w:r>
      <w:r w:rsidR="00A16896" w:rsidRPr="0090385A">
        <w:rPr>
          <w:rFonts w:ascii="Arial" w:hAnsi="Arial" w:cs="Arial"/>
        </w:rPr>
        <w:t>their</w:t>
      </w:r>
      <w:r w:rsidR="009B3EF5" w:rsidRPr="0090385A">
        <w:rPr>
          <w:rFonts w:ascii="Arial" w:hAnsi="Arial" w:cs="Arial"/>
        </w:rPr>
        <w:t xml:space="preserve"> reasons for reduced visits. The Personal Advisor should include their assessment of the situation and </w:t>
      </w:r>
      <w:r w:rsidR="007949BE" w:rsidRPr="0090385A">
        <w:rPr>
          <w:rFonts w:ascii="Arial" w:hAnsi="Arial" w:cs="Arial"/>
        </w:rPr>
        <w:t>reasons</w:t>
      </w:r>
      <w:r w:rsidR="009B3EF5" w:rsidRPr="0090385A">
        <w:rPr>
          <w:rFonts w:ascii="Arial" w:hAnsi="Arial" w:cs="Arial"/>
        </w:rPr>
        <w:t xml:space="preserve"> why they </w:t>
      </w:r>
      <w:r w:rsidR="00A16896" w:rsidRPr="0090385A">
        <w:rPr>
          <w:rFonts w:ascii="Arial" w:hAnsi="Arial" w:cs="Arial"/>
        </w:rPr>
        <w:t>agree</w:t>
      </w:r>
      <w:r w:rsidR="009B3EF5" w:rsidRPr="0090385A">
        <w:rPr>
          <w:rFonts w:ascii="Arial" w:hAnsi="Arial" w:cs="Arial"/>
        </w:rPr>
        <w:t xml:space="preserve"> with the young person</w:t>
      </w:r>
      <w:r w:rsidR="004F783D" w:rsidRPr="0090385A">
        <w:rPr>
          <w:rFonts w:ascii="Arial" w:hAnsi="Arial" w:cs="Arial"/>
        </w:rPr>
        <w:t>'s</w:t>
      </w:r>
      <w:r w:rsidR="009B3EF5" w:rsidRPr="0090385A">
        <w:rPr>
          <w:rFonts w:ascii="Arial" w:hAnsi="Arial" w:cs="Arial"/>
        </w:rPr>
        <w:t xml:space="preserve"> </w:t>
      </w:r>
      <w:r w:rsidR="00A16896" w:rsidRPr="0090385A">
        <w:rPr>
          <w:rFonts w:ascii="Arial" w:hAnsi="Arial" w:cs="Arial"/>
        </w:rPr>
        <w:t>wishes</w:t>
      </w:r>
      <w:r w:rsidR="004F783D" w:rsidRPr="0090385A">
        <w:rPr>
          <w:rFonts w:ascii="Arial" w:hAnsi="Arial" w:cs="Arial"/>
        </w:rPr>
        <w:t>.</w:t>
      </w:r>
      <w:r w:rsidR="00A16896" w:rsidRPr="0090385A">
        <w:rPr>
          <w:rFonts w:ascii="Arial" w:hAnsi="Arial" w:cs="Arial"/>
        </w:rPr>
        <w:t xml:space="preserve"> The</w:t>
      </w:r>
      <w:r w:rsidR="009B3EF5" w:rsidRPr="0090385A">
        <w:rPr>
          <w:rFonts w:ascii="Arial" w:hAnsi="Arial" w:cs="Arial"/>
        </w:rPr>
        <w:t xml:space="preserve"> plan should set out the </w:t>
      </w:r>
      <w:r w:rsidR="00230602" w:rsidRPr="0090385A">
        <w:rPr>
          <w:rFonts w:ascii="Arial" w:hAnsi="Arial" w:cs="Arial"/>
        </w:rPr>
        <w:t>frequency</w:t>
      </w:r>
      <w:r w:rsidR="009B3EF5" w:rsidRPr="0090385A">
        <w:rPr>
          <w:rFonts w:ascii="Arial" w:hAnsi="Arial" w:cs="Arial"/>
        </w:rPr>
        <w:t xml:space="preserve"> and </w:t>
      </w:r>
      <w:r w:rsidR="00CA74B0">
        <w:rPr>
          <w:rFonts w:ascii="Arial" w:hAnsi="Arial" w:cs="Arial"/>
        </w:rPr>
        <w:t>how we will keep in touch</w:t>
      </w:r>
      <w:r w:rsidR="009B3EF5" w:rsidRPr="0090385A">
        <w:rPr>
          <w:rFonts w:ascii="Arial" w:hAnsi="Arial" w:cs="Arial"/>
        </w:rPr>
        <w:t xml:space="preserve"> in the </w:t>
      </w:r>
      <w:r w:rsidR="00A16896" w:rsidRPr="0090385A">
        <w:rPr>
          <w:rFonts w:ascii="Arial" w:hAnsi="Arial" w:cs="Arial"/>
        </w:rPr>
        <w:t>future</w:t>
      </w:r>
      <w:r w:rsidR="004F783D" w:rsidRPr="0090385A">
        <w:rPr>
          <w:rFonts w:ascii="Arial" w:hAnsi="Arial" w:cs="Arial"/>
        </w:rPr>
        <w:t>.</w:t>
      </w:r>
      <w:r w:rsidR="009B3EF5" w:rsidRPr="0090385A">
        <w:rPr>
          <w:rFonts w:ascii="Arial" w:hAnsi="Arial" w:cs="Arial"/>
        </w:rPr>
        <w:t xml:space="preserve"> </w:t>
      </w:r>
    </w:p>
    <w:p w14:paraId="68F1120B" w14:textId="77777777" w:rsidR="00A16896" w:rsidRPr="0090385A" w:rsidRDefault="00A16896" w:rsidP="00A16896">
      <w:pPr>
        <w:pStyle w:val="ListParagraph"/>
        <w:rPr>
          <w:rFonts w:ascii="Arial" w:hAnsi="Arial" w:cs="Arial"/>
        </w:rPr>
      </w:pPr>
    </w:p>
    <w:p w14:paraId="547116DF" w14:textId="0B9E8A71" w:rsidR="009B3EF5" w:rsidRPr="0090385A" w:rsidRDefault="009B3EF5" w:rsidP="008866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385A">
        <w:rPr>
          <w:rFonts w:ascii="Arial" w:hAnsi="Arial" w:cs="Arial"/>
        </w:rPr>
        <w:t>The Team</w:t>
      </w:r>
      <w:r w:rsidR="007949BE" w:rsidRPr="0090385A">
        <w:rPr>
          <w:rFonts w:ascii="Arial" w:hAnsi="Arial" w:cs="Arial"/>
        </w:rPr>
        <w:t xml:space="preserve"> </w:t>
      </w:r>
      <w:r w:rsidRPr="0090385A">
        <w:rPr>
          <w:rFonts w:ascii="Arial" w:hAnsi="Arial" w:cs="Arial"/>
        </w:rPr>
        <w:t xml:space="preserve">Leader signs off the </w:t>
      </w:r>
      <w:r w:rsidR="00A16896" w:rsidRPr="0090385A">
        <w:rPr>
          <w:rFonts w:ascii="Arial" w:hAnsi="Arial" w:cs="Arial"/>
        </w:rPr>
        <w:t>Pathway</w:t>
      </w:r>
      <w:r w:rsidRPr="0090385A">
        <w:rPr>
          <w:rFonts w:ascii="Arial" w:hAnsi="Arial" w:cs="Arial"/>
        </w:rPr>
        <w:t xml:space="preserve"> plan </w:t>
      </w:r>
      <w:r w:rsidR="007949BE" w:rsidRPr="0090385A">
        <w:rPr>
          <w:rFonts w:ascii="Arial" w:hAnsi="Arial" w:cs="Arial"/>
        </w:rPr>
        <w:t xml:space="preserve">and </w:t>
      </w:r>
      <w:r w:rsidRPr="0090385A">
        <w:rPr>
          <w:rFonts w:ascii="Arial" w:hAnsi="Arial" w:cs="Arial"/>
        </w:rPr>
        <w:t xml:space="preserve">puts on a case note </w:t>
      </w:r>
      <w:r w:rsidR="007949BE" w:rsidRPr="0090385A">
        <w:rPr>
          <w:rFonts w:ascii="Arial" w:hAnsi="Arial" w:cs="Arial"/>
        </w:rPr>
        <w:t>explaining</w:t>
      </w:r>
      <w:r w:rsidRPr="0090385A">
        <w:rPr>
          <w:rFonts w:ascii="Arial" w:hAnsi="Arial" w:cs="Arial"/>
        </w:rPr>
        <w:t xml:space="preserve"> and agreeing the rationale for reduced </w:t>
      </w:r>
      <w:r w:rsidR="00A16896" w:rsidRPr="0090385A">
        <w:rPr>
          <w:rFonts w:ascii="Arial" w:hAnsi="Arial" w:cs="Arial"/>
        </w:rPr>
        <w:t>visits.</w:t>
      </w:r>
      <w:r w:rsidRPr="0090385A">
        <w:rPr>
          <w:rFonts w:ascii="Arial" w:hAnsi="Arial" w:cs="Arial"/>
        </w:rPr>
        <w:t xml:space="preserve"> </w:t>
      </w:r>
      <w:r w:rsidR="007949BE" w:rsidRPr="0090385A">
        <w:rPr>
          <w:rFonts w:ascii="Arial" w:hAnsi="Arial" w:cs="Arial"/>
        </w:rPr>
        <w:t xml:space="preserve">The Team leader will send an alert to the </w:t>
      </w:r>
      <w:r w:rsidR="00A16896" w:rsidRPr="0090385A">
        <w:rPr>
          <w:rFonts w:ascii="Arial" w:hAnsi="Arial" w:cs="Arial"/>
        </w:rPr>
        <w:t>Service</w:t>
      </w:r>
      <w:r w:rsidR="007949BE" w:rsidRPr="0090385A">
        <w:rPr>
          <w:rFonts w:ascii="Arial" w:hAnsi="Arial" w:cs="Arial"/>
        </w:rPr>
        <w:t xml:space="preserve"> Leader</w:t>
      </w:r>
    </w:p>
    <w:p w14:paraId="64326488" w14:textId="77777777" w:rsidR="00A16896" w:rsidRPr="0090385A" w:rsidRDefault="00A16896" w:rsidP="00A16896">
      <w:pPr>
        <w:pStyle w:val="ListParagraph"/>
        <w:rPr>
          <w:rFonts w:ascii="Arial" w:hAnsi="Arial" w:cs="Arial"/>
        </w:rPr>
      </w:pPr>
    </w:p>
    <w:p w14:paraId="620E1E08" w14:textId="30D9B444" w:rsidR="004F783D" w:rsidRPr="0090385A" w:rsidRDefault="007949BE" w:rsidP="004F783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385A">
        <w:rPr>
          <w:rFonts w:ascii="Arial" w:hAnsi="Arial" w:cs="Arial"/>
        </w:rPr>
        <w:t xml:space="preserve">The </w:t>
      </w:r>
      <w:r w:rsidR="00A16896" w:rsidRPr="0090385A">
        <w:rPr>
          <w:rFonts w:ascii="Arial" w:hAnsi="Arial" w:cs="Arial"/>
        </w:rPr>
        <w:t>Service</w:t>
      </w:r>
      <w:r w:rsidRPr="0090385A">
        <w:rPr>
          <w:rFonts w:ascii="Arial" w:hAnsi="Arial" w:cs="Arial"/>
        </w:rPr>
        <w:t xml:space="preserve"> Leader will put on case note to record their </w:t>
      </w:r>
      <w:r w:rsidR="00A16896" w:rsidRPr="0090385A">
        <w:rPr>
          <w:rFonts w:ascii="Arial" w:hAnsi="Arial" w:cs="Arial"/>
        </w:rPr>
        <w:t>agree</w:t>
      </w:r>
      <w:r w:rsidR="004F783D" w:rsidRPr="0090385A">
        <w:rPr>
          <w:rFonts w:ascii="Arial" w:hAnsi="Arial" w:cs="Arial"/>
        </w:rPr>
        <w:t xml:space="preserve">ment </w:t>
      </w:r>
      <w:r w:rsidRPr="0090385A">
        <w:rPr>
          <w:rFonts w:ascii="Arial" w:hAnsi="Arial" w:cs="Arial"/>
        </w:rPr>
        <w:t xml:space="preserve">to reduction in </w:t>
      </w:r>
      <w:r w:rsidR="00A16896" w:rsidRPr="0090385A">
        <w:rPr>
          <w:rFonts w:ascii="Arial" w:hAnsi="Arial" w:cs="Arial"/>
        </w:rPr>
        <w:t>visits</w:t>
      </w:r>
      <w:r w:rsidRPr="0090385A">
        <w:rPr>
          <w:rFonts w:ascii="Arial" w:hAnsi="Arial" w:cs="Arial"/>
        </w:rPr>
        <w:t xml:space="preserve"> </w:t>
      </w:r>
      <w:r w:rsidR="00CA74B0">
        <w:rPr>
          <w:rFonts w:ascii="Arial" w:hAnsi="Arial" w:cs="Arial"/>
        </w:rPr>
        <w:t>and the arrangements for keeping in touch.</w:t>
      </w:r>
    </w:p>
    <w:p w14:paraId="667643A6" w14:textId="77777777" w:rsidR="004F783D" w:rsidRPr="0090385A" w:rsidRDefault="004F783D" w:rsidP="004F783D">
      <w:pPr>
        <w:pStyle w:val="ListParagraph"/>
        <w:rPr>
          <w:rFonts w:ascii="Arial" w:hAnsi="Arial" w:cs="Arial"/>
        </w:rPr>
      </w:pPr>
    </w:p>
    <w:p w14:paraId="26EAAC4E" w14:textId="478BEF4A" w:rsidR="007949BE" w:rsidRDefault="007949BE" w:rsidP="008866F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0385A">
        <w:rPr>
          <w:rFonts w:ascii="Arial" w:hAnsi="Arial" w:cs="Arial"/>
        </w:rPr>
        <w:t xml:space="preserve">The </w:t>
      </w:r>
      <w:r w:rsidR="00A16896" w:rsidRPr="0090385A">
        <w:rPr>
          <w:rFonts w:ascii="Arial" w:hAnsi="Arial" w:cs="Arial"/>
        </w:rPr>
        <w:t>Personal</w:t>
      </w:r>
      <w:r w:rsidRPr="0090385A">
        <w:rPr>
          <w:rFonts w:ascii="Arial" w:hAnsi="Arial" w:cs="Arial"/>
        </w:rPr>
        <w:t xml:space="preserve"> Advisor will continue to reach out </w:t>
      </w:r>
      <w:r w:rsidR="00A16896" w:rsidRPr="0090385A">
        <w:rPr>
          <w:rFonts w:ascii="Arial" w:hAnsi="Arial" w:cs="Arial"/>
        </w:rPr>
        <w:t>to</w:t>
      </w:r>
      <w:r w:rsidRPr="0090385A">
        <w:rPr>
          <w:rFonts w:ascii="Arial" w:hAnsi="Arial" w:cs="Arial"/>
        </w:rPr>
        <w:t xml:space="preserve"> </w:t>
      </w:r>
      <w:r w:rsidR="00A16896" w:rsidRPr="0090385A">
        <w:rPr>
          <w:rFonts w:ascii="Arial" w:hAnsi="Arial" w:cs="Arial"/>
        </w:rPr>
        <w:t>the</w:t>
      </w:r>
      <w:r w:rsidRPr="0090385A">
        <w:rPr>
          <w:rFonts w:ascii="Arial" w:hAnsi="Arial" w:cs="Arial"/>
        </w:rPr>
        <w:t xml:space="preserve"> </w:t>
      </w:r>
      <w:r w:rsidR="00A16896" w:rsidRPr="0090385A">
        <w:rPr>
          <w:rFonts w:ascii="Arial" w:hAnsi="Arial" w:cs="Arial"/>
        </w:rPr>
        <w:t>young</w:t>
      </w:r>
      <w:r w:rsidRPr="0090385A">
        <w:rPr>
          <w:rFonts w:ascii="Arial" w:hAnsi="Arial" w:cs="Arial"/>
        </w:rPr>
        <w:t xml:space="preserve"> person and have some form of contact every 8 </w:t>
      </w:r>
      <w:r w:rsidR="00A16896" w:rsidRPr="0090385A">
        <w:rPr>
          <w:rFonts w:ascii="Arial" w:hAnsi="Arial" w:cs="Arial"/>
        </w:rPr>
        <w:t>weeks.</w:t>
      </w:r>
      <w:r w:rsidRPr="0090385A">
        <w:rPr>
          <w:rFonts w:ascii="Arial" w:hAnsi="Arial" w:cs="Arial"/>
        </w:rPr>
        <w:t xml:space="preserve"> This could be in the form of a phone call, text, </w:t>
      </w:r>
      <w:r w:rsidR="004F783D" w:rsidRPr="0090385A">
        <w:rPr>
          <w:rFonts w:ascii="Arial" w:hAnsi="Arial" w:cs="Arial"/>
        </w:rPr>
        <w:t>W</w:t>
      </w:r>
      <w:r w:rsidR="00A16896" w:rsidRPr="0090385A">
        <w:rPr>
          <w:rFonts w:ascii="Arial" w:hAnsi="Arial" w:cs="Arial"/>
        </w:rPr>
        <w:t>hat's</w:t>
      </w:r>
      <w:r w:rsidRPr="0090385A">
        <w:rPr>
          <w:rFonts w:ascii="Arial" w:hAnsi="Arial" w:cs="Arial"/>
        </w:rPr>
        <w:t xml:space="preserve"> </w:t>
      </w:r>
      <w:r w:rsidR="004F783D" w:rsidRPr="0090385A">
        <w:rPr>
          <w:rFonts w:ascii="Arial" w:hAnsi="Arial" w:cs="Arial"/>
        </w:rPr>
        <w:t>A</w:t>
      </w:r>
      <w:r w:rsidRPr="0090385A">
        <w:rPr>
          <w:rFonts w:ascii="Arial" w:hAnsi="Arial" w:cs="Arial"/>
        </w:rPr>
        <w:t xml:space="preserve">pp message, Momo </w:t>
      </w:r>
      <w:r w:rsidR="00A16896" w:rsidRPr="0090385A">
        <w:rPr>
          <w:rFonts w:ascii="Arial" w:hAnsi="Arial" w:cs="Arial"/>
        </w:rPr>
        <w:t>or send</w:t>
      </w:r>
      <w:r w:rsidR="004F783D" w:rsidRPr="0090385A">
        <w:rPr>
          <w:rFonts w:ascii="Arial" w:hAnsi="Arial" w:cs="Arial"/>
        </w:rPr>
        <w:t>i</w:t>
      </w:r>
      <w:r w:rsidR="00A16896" w:rsidRPr="0090385A">
        <w:rPr>
          <w:rFonts w:ascii="Arial" w:hAnsi="Arial" w:cs="Arial"/>
        </w:rPr>
        <w:t>ng</w:t>
      </w:r>
      <w:r w:rsidRPr="0090385A">
        <w:rPr>
          <w:rFonts w:ascii="Arial" w:hAnsi="Arial" w:cs="Arial"/>
        </w:rPr>
        <w:t xml:space="preserve"> them a card. </w:t>
      </w:r>
      <w:r w:rsidR="00A16896" w:rsidRPr="0090385A">
        <w:rPr>
          <w:rFonts w:ascii="Arial" w:hAnsi="Arial" w:cs="Arial"/>
        </w:rPr>
        <w:t>T</w:t>
      </w:r>
      <w:r w:rsidRPr="0090385A">
        <w:rPr>
          <w:rFonts w:ascii="Arial" w:hAnsi="Arial" w:cs="Arial"/>
        </w:rPr>
        <w:t>his contact will be recorded on</w:t>
      </w:r>
      <w:r w:rsidR="00A16896" w:rsidRPr="0090385A">
        <w:rPr>
          <w:rFonts w:ascii="Arial" w:hAnsi="Arial" w:cs="Arial"/>
        </w:rPr>
        <w:t xml:space="preserve"> </w:t>
      </w:r>
      <w:proofErr w:type="gramStart"/>
      <w:r w:rsidR="00A16896" w:rsidRPr="0090385A">
        <w:rPr>
          <w:rFonts w:ascii="Arial" w:hAnsi="Arial" w:cs="Arial"/>
        </w:rPr>
        <w:t>mosaic</w:t>
      </w:r>
      <w:r w:rsidRPr="0090385A">
        <w:rPr>
          <w:rFonts w:ascii="Arial" w:hAnsi="Arial" w:cs="Arial"/>
        </w:rPr>
        <w:t xml:space="preserve"> </w:t>
      </w:r>
      <w:r w:rsidR="00D83248" w:rsidRPr="0090385A">
        <w:rPr>
          <w:rFonts w:ascii="Arial" w:hAnsi="Arial" w:cs="Arial"/>
        </w:rPr>
        <w:t>.</w:t>
      </w:r>
      <w:proofErr w:type="gramEnd"/>
    </w:p>
    <w:p w14:paraId="50788319" w14:textId="7EC55AC7" w:rsidR="0090385A" w:rsidRDefault="0090385A" w:rsidP="0090385A">
      <w:pPr>
        <w:pStyle w:val="ListParagraph"/>
        <w:rPr>
          <w:rFonts w:ascii="Arial" w:hAnsi="Arial" w:cs="Arial"/>
        </w:rPr>
      </w:pPr>
    </w:p>
    <w:p w14:paraId="74387E59" w14:textId="3654187D" w:rsidR="0090385A" w:rsidRDefault="0090385A" w:rsidP="0090385A">
      <w:pPr>
        <w:pStyle w:val="ListParagraph"/>
        <w:rPr>
          <w:rFonts w:ascii="Arial" w:hAnsi="Arial" w:cs="Arial"/>
        </w:rPr>
      </w:pPr>
    </w:p>
    <w:p w14:paraId="533C4C80" w14:textId="4B4FA337" w:rsidR="0090385A" w:rsidRDefault="0090385A" w:rsidP="0090385A">
      <w:pPr>
        <w:pStyle w:val="ListParagraph"/>
        <w:rPr>
          <w:rFonts w:ascii="Arial" w:hAnsi="Arial" w:cs="Arial"/>
        </w:rPr>
      </w:pPr>
    </w:p>
    <w:p w14:paraId="49355138" w14:textId="1D799BD3" w:rsidR="0090385A" w:rsidRDefault="0090385A" w:rsidP="0090385A">
      <w:pPr>
        <w:pStyle w:val="ListParagraph"/>
        <w:rPr>
          <w:rFonts w:ascii="Arial" w:hAnsi="Arial" w:cs="Arial"/>
        </w:rPr>
      </w:pPr>
    </w:p>
    <w:p w14:paraId="5D5BB642" w14:textId="226BDC31" w:rsidR="0090385A" w:rsidRDefault="0090385A" w:rsidP="0090385A">
      <w:pPr>
        <w:pStyle w:val="ListParagraph"/>
        <w:rPr>
          <w:rFonts w:ascii="Arial" w:hAnsi="Arial" w:cs="Arial"/>
        </w:rPr>
      </w:pPr>
    </w:p>
    <w:p w14:paraId="1EEB11F4" w14:textId="3B1C826D" w:rsidR="0090385A" w:rsidRDefault="0090385A" w:rsidP="0090385A">
      <w:pPr>
        <w:pStyle w:val="ListParagraph"/>
        <w:rPr>
          <w:rFonts w:ascii="Arial" w:hAnsi="Arial" w:cs="Arial"/>
        </w:rPr>
      </w:pPr>
    </w:p>
    <w:p w14:paraId="4FC45FB2" w14:textId="3B98102C" w:rsidR="0090385A" w:rsidRDefault="0090385A" w:rsidP="0090385A">
      <w:pPr>
        <w:pStyle w:val="ListParagraph"/>
        <w:rPr>
          <w:rFonts w:ascii="Arial" w:hAnsi="Arial" w:cs="Arial"/>
        </w:rPr>
      </w:pPr>
    </w:p>
    <w:p w14:paraId="53B14006" w14:textId="312A3ED7" w:rsidR="0090385A" w:rsidRPr="0090385A" w:rsidRDefault="00A02A4A" w:rsidP="0090385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July 2022</w:t>
      </w:r>
    </w:p>
    <w:p w14:paraId="5E67D58E" w14:textId="6C01101C" w:rsidR="0090385A" w:rsidRDefault="0090385A" w:rsidP="0090385A">
      <w:pPr>
        <w:rPr>
          <w:rFonts w:ascii="Arial" w:hAnsi="Arial" w:cs="Arial"/>
        </w:rPr>
      </w:pPr>
    </w:p>
    <w:p w14:paraId="7FD3E0CE" w14:textId="7E64288E" w:rsidR="0090385A" w:rsidRDefault="0090385A" w:rsidP="0090385A">
      <w:pPr>
        <w:rPr>
          <w:rFonts w:ascii="Arial" w:hAnsi="Arial" w:cs="Arial"/>
        </w:rPr>
      </w:pPr>
    </w:p>
    <w:p w14:paraId="6374DB2D" w14:textId="1509367A" w:rsidR="0090385A" w:rsidRDefault="0090385A" w:rsidP="0090385A">
      <w:pPr>
        <w:rPr>
          <w:rFonts w:ascii="Arial" w:hAnsi="Arial" w:cs="Arial"/>
        </w:rPr>
      </w:pPr>
    </w:p>
    <w:p w14:paraId="1D7B93BB" w14:textId="28DF2342" w:rsidR="0090385A" w:rsidRDefault="0090385A" w:rsidP="0090385A">
      <w:pPr>
        <w:rPr>
          <w:rFonts w:ascii="Arial" w:hAnsi="Arial" w:cs="Arial"/>
        </w:rPr>
      </w:pPr>
    </w:p>
    <w:p w14:paraId="135868E8" w14:textId="41BD3C29" w:rsidR="0090385A" w:rsidRDefault="0090385A" w:rsidP="0090385A">
      <w:pPr>
        <w:rPr>
          <w:rFonts w:ascii="Arial" w:hAnsi="Arial" w:cs="Arial"/>
        </w:rPr>
      </w:pPr>
    </w:p>
    <w:p w14:paraId="13B9CD5C" w14:textId="5A07FB71" w:rsidR="0090385A" w:rsidRDefault="0090385A" w:rsidP="0090385A">
      <w:pPr>
        <w:rPr>
          <w:rFonts w:ascii="Arial" w:hAnsi="Arial" w:cs="Arial"/>
        </w:rPr>
      </w:pPr>
    </w:p>
    <w:p w14:paraId="7F4600A7" w14:textId="3B94085F" w:rsidR="0090385A" w:rsidRDefault="0090385A" w:rsidP="0090385A">
      <w:pPr>
        <w:rPr>
          <w:rFonts w:ascii="Arial" w:hAnsi="Arial" w:cs="Arial"/>
        </w:rPr>
      </w:pPr>
    </w:p>
    <w:p w14:paraId="3911E82C" w14:textId="7F04BAA5" w:rsidR="0090385A" w:rsidRDefault="0090385A" w:rsidP="0090385A">
      <w:pPr>
        <w:rPr>
          <w:rFonts w:ascii="Arial" w:hAnsi="Arial" w:cs="Arial"/>
        </w:rPr>
      </w:pPr>
    </w:p>
    <w:p w14:paraId="737943E6" w14:textId="0E2EC76B" w:rsidR="0090385A" w:rsidRDefault="0090385A" w:rsidP="0090385A">
      <w:pPr>
        <w:rPr>
          <w:rFonts w:ascii="Arial" w:hAnsi="Arial" w:cs="Arial"/>
        </w:rPr>
      </w:pPr>
    </w:p>
    <w:p w14:paraId="33A506E6" w14:textId="5D0673C7" w:rsidR="0090385A" w:rsidRDefault="0090385A" w:rsidP="0090385A">
      <w:pPr>
        <w:rPr>
          <w:rFonts w:ascii="Arial" w:hAnsi="Arial" w:cs="Arial"/>
        </w:rPr>
      </w:pPr>
    </w:p>
    <w:p w14:paraId="5B948B68" w14:textId="6CB5071F" w:rsidR="0090385A" w:rsidRDefault="0090385A" w:rsidP="0090385A">
      <w:pPr>
        <w:rPr>
          <w:rFonts w:ascii="Arial" w:hAnsi="Arial" w:cs="Arial"/>
        </w:rPr>
      </w:pPr>
    </w:p>
    <w:p w14:paraId="77DF1124" w14:textId="43A18D09" w:rsidR="0090385A" w:rsidRDefault="0090385A" w:rsidP="0090385A">
      <w:pPr>
        <w:rPr>
          <w:rFonts w:ascii="Arial" w:hAnsi="Arial" w:cs="Arial"/>
        </w:rPr>
      </w:pPr>
    </w:p>
    <w:p w14:paraId="27AC6EF5" w14:textId="1D297AEF" w:rsidR="0090385A" w:rsidRDefault="0090385A" w:rsidP="0090385A">
      <w:pPr>
        <w:rPr>
          <w:rFonts w:ascii="Arial" w:hAnsi="Arial" w:cs="Arial"/>
        </w:rPr>
      </w:pPr>
    </w:p>
    <w:p w14:paraId="5B5DD2B4" w14:textId="39691FDA" w:rsidR="0090385A" w:rsidRDefault="0090385A" w:rsidP="0090385A">
      <w:pPr>
        <w:rPr>
          <w:rFonts w:ascii="Arial" w:hAnsi="Arial" w:cs="Arial"/>
        </w:rPr>
      </w:pPr>
    </w:p>
    <w:p w14:paraId="10F7CD95" w14:textId="0D968960" w:rsidR="0090385A" w:rsidRDefault="0090385A" w:rsidP="0090385A">
      <w:pPr>
        <w:rPr>
          <w:rFonts w:ascii="Arial" w:hAnsi="Arial" w:cs="Arial"/>
        </w:rPr>
      </w:pPr>
    </w:p>
    <w:p w14:paraId="6320DCD9" w14:textId="77777777" w:rsidR="0090385A" w:rsidRPr="0090385A" w:rsidRDefault="0090385A" w:rsidP="0090385A">
      <w:pPr>
        <w:rPr>
          <w:rFonts w:ascii="Arial" w:hAnsi="Arial" w:cs="Arial"/>
        </w:rPr>
      </w:pPr>
    </w:p>
    <w:p w14:paraId="1301ABF0" w14:textId="77777777" w:rsidR="00230602" w:rsidRDefault="00230602" w:rsidP="00230602">
      <w:pPr>
        <w:pStyle w:val="ListParagraph"/>
      </w:pPr>
    </w:p>
    <w:p w14:paraId="57C09ADB" w14:textId="4996FEA5" w:rsidR="00230602" w:rsidRDefault="00230602" w:rsidP="00230602"/>
    <w:p w14:paraId="40B3D091" w14:textId="77777777" w:rsidR="00230602" w:rsidRDefault="00230602" w:rsidP="00230602"/>
    <w:p w14:paraId="19161F79" w14:textId="77777777" w:rsidR="004B0DCD" w:rsidRDefault="004B0DCD" w:rsidP="004B0DCD">
      <w:pPr>
        <w:pStyle w:val="ListParagraph"/>
      </w:pPr>
    </w:p>
    <w:p w14:paraId="3536F9B3" w14:textId="47000FC0" w:rsidR="004B0DCD" w:rsidRDefault="004B0DCD" w:rsidP="004B0DCD"/>
    <w:p w14:paraId="68690F71" w14:textId="77777777" w:rsidR="004B0DCD" w:rsidRDefault="004B0DCD" w:rsidP="004B0DCD"/>
    <w:sectPr w:rsidR="004B0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700FC"/>
    <w:multiLevelType w:val="hybridMultilevel"/>
    <w:tmpl w:val="E28CB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9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7D"/>
    <w:rsid w:val="000026C3"/>
    <w:rsid w:val="0001387D"/>
    <w:rsid w:val="000F0BB1"/>
    <w:rsid w:val="00190D3E"/>
    <w:rsid w:val="00205EA0"/>
    <w:rsid w:val="002212FB"/>
    <w:rsid w:val="00230602"/>
    <w:rsid w:val="0023083B"/>
    <w:rsid w:val="00263024"/>
    <w:rsid w:val="003F7EC6"/>
    <w:rsid w:val="00401A58"/>
    <w:rsid w:val="00473207"/>
    <w:rsid w:val="004B0DCD"/>
    <w:rsid w:val="004F783D"/>
    <w:rsid w:val="006F4E79"/>
    <w:rsid w:val="007949BE"/>
    <w:rsid w:val="007A52E7"/>
    <w:rsid w:val="00856FCD"/>
    <w:rsid w:val="008866FC"/>
    <w:rsid w:val="0090385A"/>
    <w:rsid w:val="00994199"/>
    <w:rsid w:val="009B3EF5"/>
    <w:rsid w:val="00A02A4A"/>
    <w:rsid w:val="00A16896"/>
    <w:rsid w:val="00AE65CA"/>
    <w:rsid w:val="00B428BC"/>
    <w:rsid w:val="00CA74B0"/>
    <w:rsid w:val="00D16A8C"/>
    <w:rsid w:val="00D7027B"/>
    <w:rsid w:val="00D83248"/>
    <w:rsid w:val="00E41903"/>
    <w:rsid w:val="00E53F01"/>
    <w:rsid w:val="00E571B8"/>
    <w:rsid w:val="00ED6AA6"/>
    <w:rsid w:val="00FD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72BBF"/>
  <w15:chartTrackingRefBased/>
  <w15:docId w15:val="{B4B96A8D-87CC-4C2D-87A7-31BE6281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Sarah (CSC)</dc:creator>
  <cp:keywords/>
  <dc:description/>
  <cp:lastModifiedBy>Read, Sarah (CSC)</cp:lastModifiedBy>
  <cp:revision>24</cp:revision>
  <dcterms:created xsi:type="dcterms:W3CDTF">2022-07-06T14:57:00Z</dcterms:created>
  <dcterms:modified xsi:type="dcterms:W3CDTF">2023-05-18T10:04:00Z</dcterms:modified>
</cp:coreProperties>
</file>