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EEE7" w14:textId="77777777" w:rsidR="002805B0" w:rsidRDefault="002805B0" w:rsidP="002805B0">
      <w:pPr>
        <w:keepNext/>
      </w:pPr>
      <w:r>
        <w:rPr>
          <w:noProof/>
          <w:lang w:eastAsia="en-GB"/>
        </w:rPr>
        <w:drawing>
          <wp:inline distT="0" distB="0" distL="0" distR="0" wp14:anchorId="4A124495" wp14:editId="43E041E2">
            <wp:extent cx="8069580" cy="4587875"/>
            <wp:effectExtent l="38100" t="57150" r="45720" b="603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046E028" w14:textId="77777777" w:rsidR="00D539F7" w:rsidRDefault="00D539F7" w:rsidP="002805B0">
      <w:pPr>
        <w:pStyle w:val="Caption"/>
      </w:pPr>
    </w:p>
    <w:sectPr w:rsidR="00D539F7" w:rsidSect="002805B0">
      <w:headerReference w:type="default" r:id="rId13"/>
      <w:pgSz w:w="16838" w:h="11906" w:orient="landscape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8D972" w14:textId="77777777" w:rsidR="005F6840" w:rsidRDefault="005F6840" w:rsidP="002805B0">
      <w:pPr>
        <w:spacing w:after="0" w:line="240" w:lineRule="auto"/>
      </w:pPr>
      <w:r>
        <w:separator/>
      </w:r>
    </w:p>
  </w:endnote>
  <w:endnote w:type="continuationSeparator" w:id="0">
    <w:p w14:paraId="519FF712" w14:textId="77777777" w:rsidR="005F6840" w:rsidRDefault="005F6840" w:rsidP="0028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F6D3" w14:textId="77777777" w:rsidR="005F6840" w:rsidRDefault="005F6840" w:rsidP="002805B0">
      <w:pPr>
        <w:spacing w:after="0" w:line="240" w:lineRule="auto"/>
      </w:pPr>
      <w:r>
        <w:separator/>
      </w:r>
    </w:p>
  </w:footnote>
  <w:footnote w:type="continuationSeparator" w:id="0">
    <w:p w14:paraId="767FF2FF" w14:textId="77777777" w:rsidR="005F6840" w:rsidRDefault="005F6840" w:rsidP="0028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42CD" w14:textId="77777777" w:rsidR="002805B0" w:rsidRPr="00E64FF7" w:rsidRDefault="002805B0" w:rsidP="002805B0">
    <w:pPr>
      <w:jc w:val="center"/>
      <w:rPr>
        <w:b/>
        <w:sz w:val="24"/>
        <w:szCs w:val="24"/>
        <w:lang w:val="en-US"/>
      </w:rPr>
    </w:pPr>
    <w:r w:rsidRPr="00E64FF7">
      <w:rPr>
        <w:b/>
        <w:sz w:val="24"/>
        <w:szCs w:val="24"/>
        <w:lang w:val="en-US"/>
      </w:rPr>
      <w:t>Operation Encompass – Pre School Pathway</w:t>
    </w:r>
  </w:p>
  <w:p w14:paraId="17E7AB2F" w14:textId="77777777" w:rsidR="002805B0" w:rsidRDefault="002805B0" w:rsidP="002805B0">
    <w:pPr>
      <w:rPr>
        <w:lang w:val="en-US"/>
      </w:rPr>
    </w:pPr>
    <w:r>
      <w:rPr>
        <w:lang w:val="en-US"/>
      </w:rPr>
      <w:t xml:space="preserve">Agencies included in the pre-meet will be </w:t>
    </w:r>
  </w:p>
  <w:p w14:paraId="2D9EF574" w14:textId="77777777" w:rsidR="002805B0" w:rsidRDefault="002805B0" w:rsidP="002805B0">
    <w:pPr>
      <w:pStyle w:val="ListParagraph"/>
      <w:numPr>
        <w:ilvl w:val="0"/>
        <w:numId w:val="1"/>
      </w:numPr>
      <w:rPr>
        <w:lang w:val="en-US"/>
      </w:rPr>
    </w:pPr>
    <w:r>
      <w:rPr>
        <w:lang w:val="en-US"/>
      </w:rPr>
      <w:t xml:space="preserve">Health Visitor Rep                    </w:t>
    </w:r>
  </w:p>
  <w:p w14:paraId="463B32A4" w14:textId="77777777" w:rsidR="002805B0" w:rsidRDefault="002805B0" w:rsidP="002805B0">
    <w:pPr>
      <w:pStyle w:val="ListParagraph"/>
      <w:numPr>
        <w:ilvl w:val="0"/>
        <w:numId w:val="1"/>
      </w:numPr>
      <w:rPr>
        <w:lang w:val="en-US"/>
      </w:rPr>
    </w:pPr>
    <w:r>
      <w:rPr>
        <w:lang w:val="en-US"/>
      </w:rPr>
      <w:t xml:space="preserve">Action for Children Rep </w:t>
    </w:r>
  </w:p>
  <w:p w14:paraId="68128CB3" w14:textId="77777777" w:rsidR="002805B0" w:rsidRDefault="002805B0" w:rsidP="002805B0">
    <w:pPr>
      <w:pStyle w:val="ListParagraph"/>
      <w:numPr>
        <w:ilvl w:val="0"/>
        <w:numId w:val="1"/>
      </w:numPr>
      <w:rPr>
        <w:lang w:val="en-US"/>
      </w:rPr>
    </w:pPr>
    <w:r>
      <w:rPr>
        <w:lang w:val="en-US"/>
      </w:rPr>
      <w:t xml:space="preserve">0-19 Rep </w:t>
    </w:r>
  </w:p>
  <w:p w14:paraId="0272A25B" w14:textId="77777777" w:rsidR="00CD233A" w:rsidRDefault="002805B0" w:rsidP="002805B0">
    <w:pPr>
      <w:pStyle w:val="ListParagraph"/>
      <w:numPr>
        <w:ilvl w:val="0"/>
        <w:numId w:val="1"/>
      </w:numPr>
      <w:rPr>
        <w:lang w:val="en-US"/>
      </w:rPr>
    </w:pPr>
    <w:r>
      <w:rPr>
        <w:lang w:val="en-US"/>
      </w:rPr>
      <w:t>Early Help Rep</w:t>
    </w:r>
  </w:p>
  <w:p w14:paraId="2AACA80A" w14:textId="7497BBC6" w:rsidR="002805B0" w:rsidRDefault="00CD233A" w:rsidP="002805B0">
    <w:pPr>
      <w:pStyle w:val="ListParagraph"/>
      <w:numPr>
        <w:ilvl w:val="0"/>
        <w:numId w:val="1"/>
      </w:numPr>
      <w:rPr>
        <w:lang w:val="en-US"/>
      </w:rPr>
    </w:pPr>
    <w:r>
      <w:rPr>
        <w:lang w:val="en-US"/>
      </w:rPr>
      <w:t>Early Years Rep</w:t>
    </w:r>
    <w:r w:rsidR="002805B0">
      <w:rPr>
        <w:lang w:val="en-US"/>
      </w:rPr>
      <w:t xml:space="preserve"> </w:t>
    </w:r>
  </w:p>
  <w:p w14:paraId="3CB74885" w14:textId="2098F3EE" w:rsidR="002805B0" w:rsidRPr="00E64FF7" w:rsidRDefault="002805B0" w:rsidP="002805B0">
    <w:pPr>
      <w:rPr>
        <w:i/>
        <w:lang w:val="en-US"/>
      </w:rPr>
    </w:pPr>
  </w:p>
  <w:p w14:paraId="5E65FBB1" w14:textId="77777777" w:rsidR="002805B0" w:rsidRDefault="002805B0" w:rsidP="00280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5670E"/>
    <w:multiLevelType w:val="hybridMultilevel"/>
    <w:tmpl w:val="C214E9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88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B0"/>
    <w:rsid w:val="002629FA"/>
    <w:rsid w:val="002805B0"/>
    <w:rsid w:val="002A4363"/>
    <w:rsid w:val="003B5AFE"/>
    <w:rsid w:val="00491825"/>
    <w:rsid w:val="005752F7"/>
    <w:rsid w:val="005F6840"/>
    <w:rsid w:val="007F69C0"/>
    <w:rsid w:val="008C3CCC"/>
    <w:rsid w:val="00A624A7"/>
    <w:rsid w:val="00AA32A8"/>
    <w:rsid w:val="00CB414D"/>
    <w:rsid w:val="00CD233A"/>
    <w:rsid w:val="00CE1D8A"/>
    <w:rsid w:val="00D11FE6"/>
    <w:rsid w:val="00D539F7"/>
    <w:rsid w:val="00D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082FF"/>
  <w15:chartTrackingRefBased/>
  <w15:docId w15:val="{D2FC76D5-CE8E-4B2B-8752-3563DF4F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805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5B0"/>
  </w:style>
  <w:style w:type="paragraph" w:styleId="Footer">
    <w:name w:val="footer"/>
    <w:basedOn w:val="Normal"/>
    <w:link w:val="FooterChar"/>
    <w:uiPriority w:val="99"/>
    <w:unhideWhenUsed/>
    <w:rsid w:val="0028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5B0"/>
  </w:style>
  <w:style w:type="paragraph" w:styleId="ListParagraph">
    <w:name w:val="List Paragraph"/>
    <w:basedOn w:val="Normal"/>
    <w:uiPriority w:val="34"/>
    <w:qFormat/>
    <w:rsid w:val="0028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D947FD-92A5-42A0-8CF9-D17330DE5ED8}" type="doc">
      <dgm:prSet loTypeId="urn:microsoft.com/office/officeart/2005/8/layout/vList6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28A1AF36-D84C-4F79-81C7-B43146EA2A55}">
      <dgm:prSet phldrT="[Text]"/>
      <dgm:spPr/>
      <dgm:t>
        <a:bodyPr/>
        <a:lstStyle/>
        <a:p>
          <a:r>
            <a:rPr lang="en-GB"/>
            <a:t>Information from the Police to be provided to a central inbox (Dedicated Business Support Officer to review daily and collate information). Details of relevant children and family members (inc. addresses) to be distributed to partner agencies as agreed.  </a:t>
          </a:r>
        </a:p>
      </dgm:t>
    </dgm:pt>
    <dgm:pt modelId="{5CB59B5E-9C06-4DEC-8C2D-4CB05F45F357}" type="parTrans" cxnId="{5B8317A8-37FA-4FF8-B953-C32E0CF161C3}">
      <dgm:prSet/>
      <dgm:spPr/>
      <dgm:t>
        <a:bodyPr/>
        <a:lstStyle/>
        <a:p>
          <a:endParaRPr lang="en-GB"/>
        </a:p>
      </dgm:t>
    </dgm:pt>
    <dgm:pt modelId="{4189A3B2-1336-402C-803D-5498449D8BAD}" type="sibTrans" cxnId="{5B8317A8-37FA-4FF8-B953-C32E0CF161C3}">
      <dgm:prSet/>
      <dgm:spPr/>
      <dgm:t>
        <a:bodyPr/>
        <a:lstStyle/>
        <a:p>
          <a:endParaRPr lang="en-GB"/>
        </a:p>
      </dgm:t>
    </dgm:pt>
    <dgm:pt modelId="{3A8C220F-0177-41A5-85AF-3DC60F2B2724}">
      <dgm:prSet phldrT="[Text]"/>
      <dgm:spPr/>
      <dgm:t>
        <a:bodyPr/>
        <a:lstStyle/>
        <a:p>
          <a:r>
            <a:rPr lang="en-GB"/>
            <a:t>Dedicated BSO to review PPN information and liaise with Mash Social Workers to understand parallel Mash work being undertaken in response to PPN’s. </a:t>
          </a:r>
        </a:p>
      </dgm:t>
    </dgm:pt>
    <dgm:pt modelId="{91DED3A2-A094-4F11-B62E-ECDF0AE6C26D}" type="parTrans" cxnId="{722DE54A-09D5-4CD1-92D1-6DD61651CADB}">
      <dgm:prSet/>
      <dgm:spPr/>
      <dgm:t>
        <a:bodyPr/>
        <a:lstStyle/>
        <a:p>
          <a:endParaRPr lang="en-GB"/>
        </a:p>
      </dgm:t>
    </dgm:pt>
    <dgm:pt modelId="{8623C3F4-4929-4757-965F-5990E8C016CF}" type="sibTrans" cxnId="{722DE54A-09D5-4CD1-92D1-6DD61651CADB}">
      <dgm:prSet/>
      <dgm:spPr/>
      <dgm:t>
        <a:bodyPr/>
        <a:lstStyle/>
        <a:p>
          <a:endParaRPr lang="en-GB"/>
        </a:p>
      </dgm:t>
    </dgm:pt>
    <dgm:pt modelId="{F3DF8571-103B-47F3-AE6E-40F1A2577AF9}">
      <dgm:prSet phldrT="[Text]"/>
      <dgm:spPr/>
      <dgm:t>
        <a:bodyPr/>
        <a:lstStyle/>
        <a:p>
          <a:r>
            <a:rPr lang="en-GB"/>
            <a:t>Op Encompass Pre-Meeting to be held (virtually - Mon/Weds/Fri) with partners at 11am. Partners to identify appropriate Partner agency to support family.  BSO to collate agreed actions as required by the pilot. </a:t>
          </a:r>
        </a:p>
      </dgm:t>
    </dgm:pt>
    <dgm:pt modelId="{93034061-A056-4CE8-92A4-92EFF6E5C284}" type="parTrans" cxnId="{BC6CA945-AAD1-49D6-92D9-10D0A4E613A6}">
      <dgm:prSet/>
      <dgm:spPr/>
      <dgm:t>
        <a:bodyPr/>
        <a:lstStyle/>
        <a:p>
          <a:endParaRPr lang="en-GB"/>
        </a:p>
      </dgm:t>
    </dgm:pt>
    <dgm:pt modelId="{3C3DAC89-7CBC-4684-9620-7FB78EDEA451}" type="sibTrans" cxnId="{BC6CA945-AAD1-49D6-92D9-10D0A4E613A6}">
      <dgm:prSet/>
      <dgm:spPr/>
      <dgm:t>
        <a:bodyPr/>
        <a:lstStyle/>
        <a:p>
          <a:endParaRPr lang="en-GB"/>
        </a:p>
      </dgm:t>
    </dgm:pt>
    <dgm:pt modelId="{A5E83AF3-87F8-49FD-BBC7-51DBA3249E88}">
      <dgm:prSet phldrT="[Text]"/>
      <dgm:spPr/>
      <dgm:t>
        <a:bodyPr/>
        <a:lstStyle/>
        <a:p>
          <a:r>
            <a:rPr lang="en-GB"/>
            <a:t>Nominated lead to feedback to dedicated BSO outcome of the actions which can be tracked on spreadsheet.   </a:t>
          </a:r>
        </a:p>
      </dgm:t>
    </dgm:pt>
    <dgm:pt modelId="{1798B879-F39B-4E46-86D4-DD521B389C76}" type="parTrans" cxnId="{89CDB6F7-E721-4F09-A11C-2E542816182C}">
      <dgm:prSet/>
      <dgm:spPr/>
      <dgm:t>
        <a:bodyPr/>
        <a:lstStyle/>
        <a:p>
          <a:endParaRPr lang="en-GB"/>
        </a:p>
      </dgm:t>
    </dgm:pt>
    <dgm:pt modelId="{882A08E8-EC17-4D22-9A01-4C4FF76B55CC}" type="sibTrans" cxnId="{89CDB6F7-E721-4F09-A11C-2E542816182C}">
      <dgm:prSet/>
      <dgm:spPr/>
      <dgm:t>
        <a:bodyPr/>
        <a:lstStyle/>
        <a:p>
          <a:endParaRPr lang="en-GB"/>
        </a:p>
      </dgm:t>
    </dgm:pt>
    <dgm:pt modelId="{B29D3992-254B-44C1-BF81-01B2BDCE54FD}">
      <dgm:prSet phldrT="[Text]"/>
      <dgm:spPr/>
      <dgm:t>
        <a:bodyPr/>
        <a:lstStyle/>
        <a:p>
          <a:r>
            <a:rPr lang="en-GB"/>
            <a:t>Weekly Friday meetings to follow up any outstanding actions from the week and ensure that all information is tracked. </a:t>
          </a:r>
        </a:p>
      </dgm:t>
    </dgm:pt>
    <dgm:pt modelId="{ED0E1EFC-B03B-4247-94CA-20044A2C974B}" type="parTrans" cxnId="{18828BDB-BA00-41B7-A348-BC307CF8035C}">
      <dgm:prSet/>
      <dgm:spPr/>
      <dgm:t>
        <a:bodyPr/>
        <a:lstStyle/>
        <a:p>
          <a:endParaRPr lang="en-GB"/>
        </a:p>
      </dgm:t>
    </dgm:pt>
    <dgm:pt modelId="{4E0641DB-45BF-41E5-AB11-21105BB37406}" type="sibTrans" cxnId="{18828BDB-BA00-41B7-A348-BC307CF8035C}">
      <dgm:prSet/>
      <dgm:spPr/>
      <dgm:t>
        <a:bodyPr/>
        <a:lstStyle/>
        <a:p>
          <a:endParaRPr lang="en-GB"/>
        </a:p>
      </dgm:t>
    </dgm:pt>
    <dgm:pt modelId="{8E4EED58-262E-46E4-A8EA-F6CC1C9DB982}">
      <dgm:prSet/>
      <dgm:spPr/>
      <dgm:t>
        <a:bodyPr/>
        <a:lstStyle/>
        <a:p>
          <a:r>
            <a:rPr lang="en-GB"/>
            <a:t>Weekly collation of data requirements as identified by Operation Encompass pilot to be collated and forwarded to relevant agencies &amp; Lead for Op Encompass  </a:t>
          </a:r>
        </a:p>
      </dgm:t>
    </dgm:pt>
    <dgm:pt modelId="{CB2EF08A-C3CD-4AF2-9E2B-B80C1A38AE2F}" type="parTrans" cxnId="{6AF8ABB4-E5E5-4703-BE85-491BA08E60A1}">
      <dgm:prSet/>
      <dgm:spPr/>
      <dgm:t>
        <a:bodyPr/>
        <a:lstStyle/>
        <a:p>
          <a:endParaRPr lang="en-GB"/>
        </a:p>
      </dgm:t>
    </dgm:pt>
    <dgm:pt modelId="{42DC9EDF-3EDA-456C-A7D0-722870000E01}" type="sibTrans" cxnId="{6AF8ABB4-E5E5-4703-BE85-491BA08E60A1}">
      <dgm:prSet/>
      <dgm:spPr/>
      <dgm:t>
        <a:bodyPr/>
        <a:lstStyle/>
        <a:p>
          <a:endParaRPr lang="en-GB"/>
        </a:p>
      </dgm:t>
    </dgm:pt>
    <dgm:pt modelId="{C81D164B-A8E6-422E-A5B8-00C7479FCC61}" type="pres">
      <dgm:prSet presAssocID="{05D947FD-92A5-42A0-8CF9-D17330DE5ED8}" presName="Name0" presStyleCnt="0">
        <dgm:presLayoutVars>
          <dgm:dir/>
          <dgm:animLvl val="lvl"/>
          <dgm:resizeHandles/>
        </dgm:presLayoutVars>
      </dgm:prSet>
      <dgm:spPr/>
    </dgm:pt>
    <dgm:pt modelId="{AF7A9838-C79E-4218-B69A-0AE829E935ED}" type="pres">
      <dgm:prSet presAssocID="{28A1AF36-D84C-4F79-81C7-B43146EA2A55}" presName="linNode" presStyleCnt="0"/>
      <dgm:spPr/>
    </dgm:pt>
    <dgm:pt modelId="{645715AA-8E5B-4DE7-8872-F935C7EB40EE}" type="pres">
      <dgm:prSet presAssocID="{28A1AF36-D84C-4F79-81C7-B43146EA2A55}" presName="parentShp" presStyleLbl="node1" presStyleIdx="0" presStyleCnt="6" custScaleX="193321">
        <dgm:presLayoutVars>
          <dgm:bulletEnabled val="1"/>
        </dgm:presLayoutVars>
      </dgm:prSet>
      <dgm:spPr/>
    </dgm:pt>
    <dgm:pt modelId="{493998D8-3C8D-472C-B6F9-66B3DC870F56}" type="pres">
      <dgm:prSet presAssocID="{28A1AF36-D84C-4F79-81C7-B43146EA2A55}" presName="childShp" presStyleLbl="bgAccFollowNode1" presStyleIdx="0" presStyleCnt="6">
        <dgm:presLayoutVars>
          <dgm:bulletEnabled val="1"/>
        </dgm:presLayoutVars>
      </dgm:prSet>
      <dgm:spPr/>
    </dgm:pt>
    <dgm:pt modelId="{3E397492-C5ED-4AA0-9F0A-C90E84C2A25B}" type="pres">
      <dgm:prSet presAssocID="{4189A3B2-1336-402C-803D-5498449D8BAD}" presName="spacing" presStyleCnt="0"/>
      <dgm:spPr/>
    </dgm:pt>
    <dgm:pt modelId="{3D1095FD-6390-4CFF-9082-371295B1DDB4}" type="pres">
      <dgm:prSet presAssocID="{3A8C220F-0177-41A5-85AF-3DC60F2B2724}" presName="linNode" presStyleCnt="0"/>
      <dgm:spPr/>
    </dgm:pt>
    <dgm:pt modelId="{1210D699-79B6-4B87-81A1-29143351CE4C}" type="pres">
      <dgm:prSet presAssocID="{3A8C220F-0177-41A5-85AF-3DC60F2B2724}" presName="parentShp" presStyleLbl="node1" presStyleIdx="1" presStyleCnt="6" custScaleX="197255">
        <dgm:presLayoutVars>
          <dgm:bulletEnabled val="1"/>
        </dgm:presLayoutVars>
      </dgm:prSet>
      <dgm:spPr/>
    </dgm:pt>
    <dgm:pt modelId="{1CA9A951-885B-46DC-AA30-0158DD2AF5E2}" type="pres">
      <dgm:prSet presAssocID="{3A8C220F-0177-41A5-85AF-3DC60F2B2724}" presName="childShp" presStyleLbl="bgAccFollowNode1" presStyleIdx="1" presStyleCnt="6">
        <dgm:presLayoutVars>
          <dgm:bulletEnabled val="1"/>
        </dgm:presLayoutVars>
      </dgm:prSet>
      <dgm:spPr/>
    </dgm:pt>
    <dgm:pt modelId="{8EFF1A82-A813-4A93-A569-0CE81DA0DC70}" type="pres">
      <dgm:prSet presAssocID="{8623C3F4-4929-4757-965F-5990E8C016CF}" presName="spacing" presStyleCnt="0"/>
      <dgm:spPr/>
    </dgm:pt>
    <dgm:pt modelId="{ECB7D0D6-E046-4F5C-9907-BD2BD91F2DAA}" type="pres">
      <dgm:prSet presAssocID="{F3DF8571-103B-47F3-AE6E-40F1A2577AF9}" presName="linNode" presStyleCnt="0"/>
      <dgm:spPr/>
    </dgm:pt>
    <dgm:pt modelId="{5B97E88B-65B8-4305-905E-78A5A5459A20}" type="pres">
      <dgm:prSet presAssocID="{F3DF8571-103B-47F3-AE6E-40F1A2577AF9}" presName="parentShp" presStyleLbl="node1" presStyleIdx="2" presStyleCnt="6" custScaleX="198605">
        <dgm:presLayoutVars>
          <dgm:bulletEnabled val="1"/>
        </dgm:presLayoutVars>
      </dgm:prSet>
      <dgm:spPr/>
    </dgm:pt>
    <dgm:pt modelId="{6470201C-6922-4E12-93D7-DB831559E547}" type="pres">
      <dgm:prSet presAssocID="{F3DF8571-103B-47F3-AE6E-40F1A2577AF9}" presName="childShp" presStyleLbl="bgAccFollowNode1" presStyleIdx="2" presStyleCnt="6">
        <dgm:presLayoutVars>
          <dgm:bulletEnabled val="1"/>
        </dgm:presLayoutVars>
      </dgm:prSet>
      <dgm:spPr/>
    </dgm:pt>
    <dgm:pt modelId="{F0CCF30D-9A0E-480C-829A-AD8DE2CCFAA4}" type="pres">
      <dgm:prSet presAssocID="{3C3DAC89-7CBC-4684-9620-7FB78EDEA451}" presName="spacing" presStyleCnt="0"/>
      <dgm:spPr/>
    </dgm:pt>
    <dgm:pt modelId="{FF72DF0A-11EB-4200-97B1-87B2EA34B808}" type="pres">
      <dgm:prSet presAssocID="{A5E83AF3-87F8-49FD-BBC7-51DBA3249E88}" presName="linNode" presStyleCnt="0"/>
      <dgm:spPr/>
    </dgm:pt>
    <dgm:pt modelId="{B838B33D-90EA-4126-BC5E-A6FD55EC4718}" type="pres">
      <dgm:prSet presAssocID="{A5E83AF3-87F8-49FD-BBC7-51DBA3249E88}" presName="parentShp" presStyleLbl="node1" presStyleIdx="3" presStyleCnt="6" custScaleX="199826">
        <dgm:presLayoutVars>
          <dgm:bulletEnabled val="1"/>
        </dgm:presLayoutVars>
      </dgm:prSet>
      <dgm:spPr/>
    </dgm:pt>
    <dgm:pt modelId="{65502CF4-4FC9-4385-9D0B-5139DF735082}" type="pres">
      <dgm:prSet presAssocID="{A5E83AF3-87F8-49FD-BBC7-51DBA3249E88}" presName="childShp" presStyleLbl="bgAccFollowNode1" presStyleIdx="3" presStyleCnt="6" custLinFactNeighborX="-472" custLinFactNeighborY="-1080">
        <dgm:presLayoutVars>
          <dgm:bulletEnabled val="1"/>
        </dgm:presLayoutVars>
      </dgm:prSet>
      <dgm:spPr/>
    </dgm:pt>
    <dgm:pt modelId="{862B4961-48AC-49F7-BA2A-2F95448E9207}" type="pres">
      <dgm:prSet presAssocID="{882A08E8-EC17-4D22-9A01-4C4FF76B55CC}" presName="spacing" presStyleCnt="0"/>
      <dgm:spPr/>
    </dgm:pt>
    <dgm:pt modelId="{C519CF86-42B5-45F6-BE2F-F7EB9D851898}" type="pres">
      <dgm:prSet presAssocID="{B29D3992-254B-44C1-BF81-01B2BDCE54FD}" presName="linNode" presStyleCnt="0"/>
      <dgm:spPr/>
    </dgm:pt>
    <dgm:pt modelId="{33B1DCCC-D928-475F-A4F2-D9EDEBC3BD45}" type="pres">
      <dgm:prSet presAssocID="{B29D3992-254B-44C1-BF81-01B2BDCE54FD}" presName="parentShp" presStyleLbl="node1" presStyleIdx="4" presStyleCnt="6" custScaleX="199380">
        <dgm:presLayoutVars>
          <dgm:bulletEnabled val="1"/>
        </dgm:presLayoutVars>
      </dgm:prSet>
      <dgm:spPr/>
    </dgm:pt>
    <dgm:pt modelId="{DA02E988-3ACF-49ED-9BC1-963C2729C939}" type="pres">
      <dgm:prSet presAssocID="{B29D3992-254B-44C1-BF81-01B2BDCE54FD}" presName="childShp" presStyleLbl="bgAccFollowNode1" presStyleIdx="4" presStyleCnt="6">
        <dgm:presLayoutVars>
          <dgm:bulletEnabled val="1"/>
        </dgm:presLayoutVars>
      </dgm:prSet>
      <dgm:spPr/>
    </dgm:pt>
    <dgm:pt modelId="{A2E61A57-EDC0-453B-A252-F2E1E9C85900}" type="pres">
      <dgm:prSet presAssocID="{4E0641DB-45BF-41E5-AB11-21105BB37406}" presName="spacing" presStyleCnt="0"/>
      <dgm:spPr/>
    </dgm:pt>
    <dgm:pt modelId="{FBB7E193-FDCA-456C-A9E9-A14A76B8E575}" type="pres">
      <dgm:prSet presAssocID="{8E4EED58-262E-46E4-A8EA-F6CC1C9DB982}" presName="linNode" presStyleCnt="0"/>
      <dgm:spPr/>
    </dgm:pt>
    <dgm:pt modelId="{E6BD70A7-C299-49A7-88CD-EA450FE5C920}" type="pres">
      <dgm:prSet presAssocID="{8E4EED58-262E-46E4-A8EA-F6CC1C9DB982}" presName="parentShp" presStyleLbl="node1" presStyleIdx="5" presStyleCnt="6" custScaleX="199579">
        <dgm:presLayoutVars>
          <dgm:bulletEnabled val="1"/>
        </dgm:presLayoutVars>
      </dgm:prSet>
      <dgm:spPr/>
    </dgm:pt>
    <dgm:pt modelId="{B94E5F0D-3CF7-4D1A-B351-C47533745255}" type="pres">
      <dgm:prSet presAssocID="{8E4EED58-262E-46E4-A8EA-F6CC1C9DB982}" presName="childShp" presStyleLbl="bgAccFollowNode1" presStyleIdx="5" presStyleCnt="6">
        <dgm:presLayoutVars>
          <dgm:bulletEnabled val="1"/>
        </dgm:presLayoutVars>
      </dgm:prSet>
      <dgm:spPr/>
    </dgm:pt>
  </dgm:ptLst>
  <dgm:cxnLst>
    <dgm:cxn modelId="{074E6A1F-281C-4AA7-9AC1-FBE0F5EE8DF2}" type="presOf" srcId="{B29D3992-254B-44C1-BF81-01B2BDCE54FD}" destId="{33B1DCCC-D928-475F-A4F2-D9EDEBC3BD45}" srcOrd="0" destOrd="0" presId="urn:microsoft.com/office/officeart/2005/8/layout/vList6"/>
    <dgm:cxn modelId="{BC6CA945-AAD1-49D6-92D9-10D0A4E613A6}" srcId="{05D947FD-92A5-42A0-8CF9-D17330DE5ED8}" destId="{F3DF8571-103B-47F3-AE6E-40F1A2577AF9}" srcOrd="2" destOrd="0" parTransId="{93034061-A056-4CE8-92A4-92EFF6E5C284}" sibTransId="{3C3DAC89-7CBC-4684-9620-7FB78EDEA451}"/>
    <dgm:cxn modelId="{E5D34746-736F-4FD1-8AF8-DA0A4D2A43F6}" type="presOf" srcId="{3A8C220F-0177-41A5-85AF-3DC60F2B2724}" destId="{1210D699-79B6-4B87-81A1-29143351CE4C}" srcOrd="0" destOrd="0" presId="urn:microsoft.com/office/officeart/2005/8/layout/vList6"/>
    <dgm:cxn modelId="{722DE54A-09D5-4CD1-92D1-6DD61651CADB}" srcId="{05D947FD-92A5-42A0-8CF9-D17330DE5ED8}" destId="{3A8C220F-0177-41A5-85AF-3DC60F2B2724}" srcOrd="1" destOrd="0" parTransId="{91DED3A2-A094-4F11-B62E-ECDF0AE6C26D}" sibTransId="{8623C3F4-4929-4757-965F-5990E8C016CF}"/>
    <dgm:cxn modelId="{28FEEA59-98C5-4F09-AFBA-7FD2FC7D0E04}" type="presOf" srcId="{28A1AF36-D84C-4F79-81C7-B43146EA2A55}" destId="{645715AA-8E5B-4DE7-8872-F935C7EB40EE}" srcOrd="0" destOrd="0" presId="urn:microsoft.com/office/officeart/2005/8/layout/vList6"/>
    <dgm:cxn modelId="{181A4E81-E36F-47B8-BA74-BD22044009AB}" type="presOf" srcId="{8E4EED58-262E-46E4-A8EA-F6CC1C9DB982}" destId="{E6BD70A7-C299-49A7-88CD-EA450FE5C920}" srcOrd="0" destOrd="0" presId="urn:microsoft.com/office/officeart/2005/8/layout/vList6"/>
    <dgm:cxn modelId="{5B8317A8-37FA-4FF8-B953-C32E0CF161C3}" srcId="{05D947FD-92A5-42A0-8CF9-D17330DE5ED8}" destId="{28A1AF36-D84C-4F79-81C7-B43146EA2A55}" srcOrd="0" destOrd="0" parTransId="{5CB59B5E-9C06-4DEC-8C2D-4CB05F45F357}" sibTransId="{4189A3B2-1336-402C-803D-5498449D8BAD}"/>
    <dgm:cxn modelId="{C86B83AB-0FFA-449D-B779-395FAA8A78F0}" type="presOf" srcId="{F3DF8571-103B-47F3-AE6E-40F1A2577AF9}" destId="{5B97E88B-65B8-4305-905E-78A5A5459A20}" srcOrd="0" destOrd="0" presId="urn:microsoft.com/office/officeart/2005/8/layout/vList6"/>
    <dgm:cxn modelId="{3C14C1AE-CAB8-498E-864D-730A50F5A2AA}" type="presOf" srcId="{05D947FD-92A5-42A0-8CF9-D17330DE5ED8}" destId="{C81D164B-A8E6-422E-A5B8-00C7479FCC61}" srcOrd="0" destOrd="0" presId="urn:microsoft.com/office/officeart/2005/8/layout/vList6"/>
    <dgm:cxn modelId="{6AF8ABB4-E5E5-4703-BE85-491BA08E60A1}" srcId="{05D947FD-92A5-42A0-8CF9-D17330DE5ED8}" destId="{8E4EED58-262E-46E4-A8EA-F6CC1C9DB982}" srcOrd="5" destOrd="0" parTransId="{CB2EF08A-C3CD-4AF2-9E2B-B80C1A38AE2F}" sibTransId="{42DC9EDF-3EDA-456C-A7D0-722870000E01}"/>
    <dgm:cxn modelId="{CCE14EB9-6CA7-4088-9C5D-D04DE58C3B39}" type="presOf" srcId="{A5E83AF3-87F8-49FD-BBC7-51DBA3249E88}" destId="{B838B33D-90EA-4126-BC5E-A6FD55EC4718}" srcOrd="0" destOrd="0" presId="urn:microsoft.com/office/officeart/2005/8/layout/vList6"/>
    <dgm:cxn modelId="{18828BDB-BA00-41B7-A348-BC307CF8035C}" srcId="{05D947FD-92A5-42A0-8CF9-D17330DE5ED8}" destId="{B29D3992-254B-44C1-BF81-01B2BDCE54FD}" srcOrd="4" destOrd="0" parTransId="{ED0E1EFC-B03B-4247-94CA-20044A2C974B}" sibTransId="{4E0641DB-45BF-41E5-AB11-21105BB37406}"/>
    <dgm:cxn modelId="{89CDB6F7-E721-4F09-A11C-2E542816182C}" srcId="{05D947FD-92A5-42A0-8CF9-D17330DE5ED8}" destId="{A5E83AF3-87F8-49FD-BBC7-51DBA3249E88}" srcOrd="3" destOrd="0" parTransId="{1798B879-F39B-4E46-86D4-DD521B389C76}" sibTransId="{882A08E8-EC17-4D22-9A01-4C4FF76B55CC}"/>
    <dgm:cxn modelId="{644D59BA-D10F-48FA-8797-9A7FFACFF32D}" type="presParOf" srcId="{C81D164B-A8E6-422E-A5B8-00C7479FCC61}" destId="{AF7A9838-C79E-4218-B69A-0AE829E935ED}" srcOrd="0" destOrd="0" presId="urn:microsoft.com/office/officeart/2005/8/layout/vList6"/>
    <dgm:cxn modelId="{200D8D7B-2AD4-43F9-9593-B40501E19595}" type="presParOf" srcId="{AF7A9838-C79E-4218-B69A-0AE829E935ED}" destId="{645715AA-8E5B-4DE7-8872-F935C7EB40EE}" srcOrd="0" destOrd="0" presId="urn:microsoft.com/office/officeart/2005/8/layout/vList6"/>
    <dgm:cxn modelId="{B260AF19-5361-415C-9789-F88C7BA20F2F}" type="presParOf" srcId="{AF7A9838-C79E-4218-B69A-0AE829E935ED}" destId="{493998D8-3C8D-472C-B6F9-66B3DC870F56}" srcOrd="1" destOrd="0" presId="urn:microsoft.com/office/officeart/2005/8/layout/vList6"/>
    <dgm:cxn modelId="{B7F19EEC-2757-4106-8AFD-4CAEAAABE17C}" type="presParOf" srcId="{C81D164B-A8E6-422E-A5B8-00C7479FCC61}" destId="{3E397492-C5ED-4AA0-9F0A-C90E84C2A25B}" srcOrd="1" destOrd="0" presId="urn:microsoft.com/office/officeart/2005/8/layout/vList6"/>
    <dgm:cxn modelId="{5CE6D806-2F8B-4770-9C8E-418FFF77DDCB}" type="presParOf" srcId="{C81D164B-A8E6-422E-A5B8-00C7479FCC61}" destId="{3D1095FD-6390-4CFF-9082-371295B1DDB4}" srcOrd="2" destOrd="0" presId="urn:microsoft.com/office/officeart/2005/8/layout/vList6"/>
    <dgm:cxn modelId="{80AD4127-CC5F-4E1F-88FD-9C86B12CD855}" type="presParOf" srcId="{3D1095FD-6390-4CFF-9082-371295B1DDB4}" destId="{1210D699-79B6-4B87-81A1-29143351CE4C}" srcOrd="0" destOrd="0" presId="urn:microsoft.com/office/officeart/2005/8/layout/vList6"/>
    <dgm:cxn modelId="{35E06FA6-6603-4C17-9A89-248EDBD85DF7}" type="presParOf" srcId="{3D1095FD-6390-4CFF-9082-371295B1DDB4}" destId="{1CA9A951-885B-46DC-AA30-0158DD2AF5E2}" srcOrd="1" destOrd="0" presId="urn:microsoft.com/office/officeart/2005/8/layout/vList6"/>
    <dgm:cxn modelId="{E1C326CB-2966-4540-BCB5-906C0967C3F8}" type="presParOf" srcId="{C81D164B-A8E6-422E-A5B8-00C7479FCC61}" destId="{8EFF1A82-A813-4A93-A569-0CE81DA0DC70}" srcOrd="3" destOrd="0" presId="urn:microsoft.com/office/officeart/2005/8/layout/vList6"/>
    <dgm:cxn modelId="{1F687C3D-2E4F-4724-8215-0556352680E1}" type="presParOf" srcId="{C81D164B-A8E6-422E-A5B8-00C7479FCC61}" destId="{ECB7D0D6-E046-4F5C-9907-BD2BD91F2DAA}" srcOrd="4" destOrd="0" presId="urn:microsoft.com/office/officeart/2005/8/layout/vList6"/>
    <dgm:cxn modelId="{8C0D38AE-D7C5-46F2-91F5-EA19A4704116}" type="presParOf" srcId="{ECB7D0D6-E046-4F5C-9907-BD2BD91F2DAA}" destId="{5B97E88B-65B8-4305-905E-78A5A5459A20}" srcOrd="0" destOrd="0" presId="urn:microsoft.com/office/officeart/2005/8/layout/vList6"/>
    <dgm:cxn modelId="{479C4D95-1CFB-4625-AF7F-2DBF84A67683}" type="presParOf" srcId="{ECB7D0D6-E046-4F5C-9907-BD2BD91F2DAA}" destId="{6470201C-6922-4E12-93D7-DB831559E547}" srcOrd="1" destOrd="0" presId="urn:microsoft.com/office/officeart/2005/8/layout/vList6"/>
    <dgm:cxn modelId="{B571AC32-7EEC-4411-BB46-D45208DD70A6}" type="presParOf" srcId="{C81D164B-A8E6-422E-A5B8-00C7479FCC61}" destId="{F0CCF30D-9A0E-480C-829A-AD8DE2CCFAA4}" srcOrd="5" destOrd="0" presId="urn:microsoft.com/office/officeart/2005/8/layout/vList6"/>
    <dgm:cxn modelId="{F4DD49B9-F5CE-40D3-BA3F-B670EC2DF985}" type="presParOf" srcId="{C81D164B-A8E6-422E-A5B8-00C7479FCC61}" destId="{FF72DF0A-11EB-4200-97B1-87B2EA34B808}" srcOrd="6" destOrd="0" presId="urn:microsoft.com/office/officeart/2005/8/layout/vList6"/>
    <dgm:cxn modelId="{7D9C7486-7891-4C47-A950-B6888F9FB217}" type="presParOf" srcId="{FF72DF0A-11EB-4200-97B1-87B2EA34B808}" destId="{B838B33D-90EA-4126-BC5E-A6FD55EC4718}" srcOrd="0" destOrd="0" presId="urn:microsoft.com/office/officeart/2005/8/layout/vList6"/>
    <dgm:cxn modelId="{9D3DC0EE-E5EC-4873-9218-1AC2ABFCD7B3}" type="presParOf" srcId="{FF72DF0A-11EB-4200-97B1-87B2EA34B808}" destId="{65502CF4-4FC9-4385-9D0B-5139DF735082}" srcOrd="1" destOrd="0" presId="urn:microsoft.com/office/officeart/2005/8/layout/vList6"/>
    <dgm:cxn modelId="{E0D765AE-8271-4AED-8049-EE8369ED60C2}" type="presParOf" srcId="{C81D164B-A8E6-422E-A5B8-00C7479FCC61}" destId="{862B4961-48AC-49F7-BA2A-2F95448E9207}" srcOrd="7" destOrd="0" presId="urn:microsoft.com/office/officeart/2005/8/layout/vList6"/>
    <dgm:cxn modelId="{4CEE43A2-B3B0-456A-A281-A496B12DB62E}" type="presParOf" srcId="{C81D164B-A8E6-422E-A5B8-00C7479FCC61}" destId="{C519CF86-42B5-45F6-BE2F-F7EB9D851898}" srcOrd="8" destOrd="0" presId="urn:microsoft.com/office/officeart/2005/8/layout/vList6"/>
    <dgm:cxn modelId="{A567F858-B119-4DBD-A923-363C54FCAF86}" type="presParOf" srcId="{C519CF86-42B5-45F6-BE2F-F7EB9D851898}" destId="{33B1DCCC-D928-475F-A4F2-D9EDEBC3BD45}" srcOrd="0" destOrd="0" presId="urn:microsoft.com/office/officeart/2005/8/layout/vList6"/>
    <dgm:cxn modelId="{01966EC1-B240-4340-8F1B-37F69DC5DDED}" type="presParOf" srcId="{C519CF86-42B5-45F6-BE2F-F7EB9D851898}" destId="{DA02E988-3ACF-49ED-9BC1-963C2729C939}" srcOrd="1" destOrd="0" presId="urn:microsoft.com/office/officeart/2005/8/layout/vList6"/>
    <dgm:cxn modelId="{191B7828-7563-4A6F-BE6C-F86ED7E7324F}" type="presParOf" srcId="{C81D164B-A8E6-422E-A5B8-00C7479FCC61}" destId="{A2E61A57-EDC0-453B-A252-F2E1E9C85900}" srcOrd="9" destOrd="0" presId="urn:microsoft.com/office/officeart/2005/8/layout/vList6"/>
    <dgm:cxn modelId="{8B4CAB90-EDB7-4D59-9279-BF9B13D695DF}" type="presParOf" srcId="{C81D164B-A8E6-422E-A5B8-00C7479FCC61}" destId="{FBB7E193-FDCA-456C-A9E9-A14A76B8E575}" srcOrd="10" destOrd="0" presId="urn:microsoft.com/office/officeart/2005/8/layout/vList6"/>
    <dgm:cxn modelId="{063CFA50-97DA-47CD-916C-503945848313}" type="presParOf" srcId="{FBB7E193-FDCA-456C-A9E9-A14A76B8E575}" destId="{E6BD70A7-C299-49A7-88CD-EA450FE5C920}" srcOrd="0" destOrd="0" presId="urn:microsoft.com/office/officeart/2005/8/layout/vList6"/>
    <dgm:cxn modelId="{0CEB4543-EC59-4A3B-9EFC-C1B3A9B81884}" type="presParOf" srcId="{FBB7E193-FDCA-456C-A9E9-A14A76B8E575}" destId="{B94E5F0D-3CF7-4D1A-B351-C47533745255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3998D8-3C8D-472C-B6F9-66B3DC870F56}">
      <dsp:nvSpPr>
        <dsp:cNvPr id="0" name=""/>
        <dsp:cNvSpPr/>
      </dsp:nvSpPr>
      <dsp:spPr>
        <a:xfrm>
          <a:off x="4543459" y="560"/>
          <a:ext cx="3522560" cy="70565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45715AA-8E5B-4DE7-8872-F935C7EB40EE}">
      <dsp:nvSpPr>
        <dsp:cNvPr id="0" name=""/>
        <dsp:cNvSpPr/>
      </dsp:nvSpPr>
      <dsp:spPr>
        <a:xfrm>
          <a:off x="3559" y="560"/>
          <a:ext cx="4539899" cy="705654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Information from the Police to be provided to a central inbox (Dedicated Business Support Officer to review daily and collate information). Details of relevant children and family members (inc. addresses) to be distributed to partner agencies as agreed.  </a:t>
          </a:r>
        </a:p>
      </dsp:txBody>
      <dsp:txXfrm>
        <a:off x="38006" y="35007"/>
        <a:ext cx="4471005" cy="636760"/>
      </dsp:txXfrm>
    </dsp:sp>
    <dsp:sp modelId="{1CA9A951-885B-46DC-AA30-0158DD2AF5E2}">
      <dsp:nvSpPr>
        <dsp:cNvPr id="0" name=""/>
        <dsp:cNvSpPr/>
      </dsp:nvSpPr>
      <dsp:spPr>
        <a:xfrm>
          <a:off x="4583693" y="776780"/>
          <a:ext cx="3484734" cy="70565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478351"/>
            <a:satOff val="-2563"/>
            <a:lumOff val="-258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1478351"/>
              <a:satOff val="-2563"/>
              <a:lumOff val="-258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210D699-79B6-4B87-81A1-29143351CE4C}">
      <dsp:nvSpPr>
        <dsp:cNvPr id="0" name=""/>
        <dsp:cNvSpPr/>
      </dsp:nvSpPr>
      <dsp:spPr>
        <a:xfrm>
          <a:off x="1151" y="776780"/>
          <a:ext cx="4582542" cy="705654"/>
        </a:xfrm>
        <a:prstGeom prst="roundRect">
          <a:avLst/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Dedicated BSO to review PPN information and liaise with Mash Social Workers to understand parallel Mash work being undertaken in response to PPN’s. </a:t>
          </a:r>
        </a:p>
      </dsp:txBody>
      <dsp:txXfrm>
        <a:off x="35598" y="811227"/>
        <a:ext cx="4513648" cy="636760"/>
      </dsp:txXfrm>
    </dsp:sp>
    <dsp:sp modelId="{6470201C-6922-4E12-93D7-DB831559E547}">
      <dsp:nvSpPr>
        <dsp:cNvPr id="0" name=""/>
        <dsp:cNvSpPr/>
      </dsp:nvSpPr>
      <dsp:spPr>
        <a:xfrm>
          <a:off x="4597076" y="1553000"/>
          <a:ext cx="3470549" cy="70565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956702"/>
            <a:satOff val="-5126"/>
            <a:lumOff val="-516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2956702"/>
              <a:satOff val="-5126"/>
              <a:lumOff val="-51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B97E88B-65B8-4305-905E-78A5A5459A20}">
      <dsp:nvSpPr>
        <dsp:cNvPr id="0" name=""/>
        <dsp:cNvSpPr/>
      </dsp:nvSpPr>
      <dsp:spPr>
        <a:xfrm>
          <a:off x="1953" y="1553000"/>
          <a:ext cx="4595123" cy="705654"/>
        </a:xfrm>
        <a:prstGeom prst="roundRect">
          <a:avLst/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Op Encompass Pre-Meeting to be held (virtually - Mon/Weds/Fri) with partners at 11am. Partners to identify appropriate Partner agency to support family.  BSO to collate agreed actions as required by the pilot. </a:t>
          </a:r>
        </a:p>
      </dsp:txBody>
      <dsp:txXfrm>
        <a:off x="36400" y="1587447"/>
        <a:ext cx="4526229" cy="636760"/>
      </dsp:txXfrm>
    </dsp:sp>
    <dsp:sp modelId="{65502CF4-4FC9-4385-9D0B-5139DF735082}">
      <dsp:nvSpPr>
        <dsp:cNvPr id="0" name=""/>
        <dsp:cNvSpPr/>
      </dsp:nvSpPr>
      <dsp:spPr>
        <a:xfrm>
          <a:off x="4597970" y="2321599"/>
          <a:ext cx="3456365" cy="70565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435053"/>
            <a:satOff val="-7690"/>
            <a:lumOff val="-773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4435053"/>
              <a:satOff val="-7690"/>
              <a:lumOff val="-77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838B33D-90EA-4126-BC5E-A6FD55EC4718}">
      <dsp:nvSpPr>
        <dsp:cNvPr id="0" name=""/>
        <dsp:cNvSpPr/>
      </dsp:nvSpPr>
      <dsp:spPr>
        <a:xfrm>
          <a:off x="4368" y="2329220"/>
          <a:ext cx="4604477" cy="705654"/>
        </a:xfrm>
        <a:prstGeom prst="roundRect">
          <a:avLst/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Nominated lead to feedback to dedicated BSO outcome of the actions which can be tracked on spreadsheet.   </a:t>
          </a:r>
        </a:p>
      </dsp:txBody>
      <dsp:txXfrm>
        <a:off x="38815" y="2363667"/>
        <a:ext cx="4535583" cy="636760"/>
      </dsp:txXfrm>
    </dsp:sp>
    <dsp:sp modelId="{DA02E988-3ACF-49ED-9BC1-963C2729C939}">
      <dsp:nvSpPr>
        <dsp:cNvPr id="0" name=""/>
        <dsp:cNvSpPr/>
      </dsp:nvSpPr>
      <dsp:spPr>
        <a:xfrm>
          <a:off x="4604485" y="3105440"/>
          <a:ext cx="3461093" cy="70565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5913404"/>
            <a:satOff val="-10253"/>
            <a:lumOff val="-1031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5913404"/>
              <a:satOff val="-10253"/>
              <a:lumOff val="-103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3B1DCCC-D928-475F-A4F2-D9EDEBC3BD45}">
      <dsp:nvSpPr>
        <dsp:cNvPr id="0" name=""/>
        <dsp:cNvSpPr/>
      </dsp:nvSpPr>
      <dsp:spPr>
        <a:xfrm>
          <a:off x="4000" y="3105440"/>
          <a:ext cx="4600485" cy="705654"/>
        </a:xfrm>
        <a:prstGeom prst="roundRect">
          <a:avLst/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Weekly Friday meetings to follow up any outstanding actions from the week and ensure that all information is tracked. </a:t>
          </a:r>
        </a:p>
      </dsp:txBody>
      <dsp:txXfrm>
        <a:off x="38447" y="3139887"/>
        <a:ext cx="4531591" cy="636760"/>
      </dsp:txXfrm>
    </dsp:sp>
    <dsp:sp modelId="{B94E5F0D-3CF7-4D1A-B351-C47533745255}">
      <dsp:nvSpPr>
        <dsp:cNvPr id="0" name=""/>
        <dsp:cNvSpPr/>
      </dsp:nvSpPr>
      <dsp:spPr>
        <a:xfrm>
          <a:off x="4606781" y="3881660"/>
          <a:ext cx="3461093" cy="70565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6BD70A7-C299-49A7-88CD-EA450FE5C920}">
      <dsp:nvSpPr>
        <dsp:cNvPr id="0" name=""/>
        <dsp:cNvSpPr/>
      </dsp:nvSpPr>
      <dsp:spPr>
        <a:xfrm>
          <a:off x="1704" y="3881660"/>
          <a:ext cx="4605076" cy="705654"/>
        </a:xfrm>
        <a:prstGeom prst="round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Weekly collation of data requirements as identified by Operation Encompass pilot to be collated and forwarded to relevant agencies &amp; Lead for Op Encompass  </a:t>
          </a:r>
        </a:p>
      </dsp:txBody>
      <dsp:txXfrm>
        <a:off x="36151" y="3916107"/>
        <a:ext cx="4536182" cy="636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9" ma:contentTypeDescription="Create a new document." ma:contentTypeScope="" ma:versionID="7d57b644c4881fc467959f6db60d910c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7327452e7e363b14e2a6f841c5fa9c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3D470848-AD8B-4791-A850-51F1CBFA5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DEBC8-B582-4069-AA0D-C0CCACF2EB0F}"/>
</file>

<file path=customXml/itemProps3.xml><?xml version="1.0" encoding="utf-8"?>
<ds:datastoreItem xmlns:ds="http://schemas.openxmlformats.org/officeDocument/2006/customXml" ds:itemID="{A7D320BB-6C05-4350-8C1A-CEB402D052EF}"/>
</file>

<file path=customXml/itemProps4.xml><?xml version="1.0" encoding="utf-8"?>
<ds:datastoreItem xmlns:ds="http://schemas.openxmlformats.org/officeDocument/2006/customXml" ds:itemID="{16882361-596E-4423-A50B-7A896BEF1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Ellie</dc:creator>
  <cp:keywords/>
  <dc:description/>
  <cp:lastModifiedBy>McNiven, Faye</cp:lastModifiedBy>
  <cp:revision>2</cp:revision>
  <dcterms:created xsi:type="dcterms:W3CDTF">2024-11-28T16:05:00Z</dcterms:created>
  <dcterms:modified xsi:type="dcterms:W3CDTF">2024-11-28T16:05:00Z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607544370</vt:i4>
  </property>
  <property fmtid="{D5CDD505-2E9C-101B-9397-08002B2CF9AE}" pid="3" name="_NewReviewCycle">
    <vt:lpwstr/>
  </property>
  <property fmtid="{D5CDD505-2E9C-101B-9397-08002B2CF9AE}" pid="4" name="_EmailSubject">
    <vt:lpwstr>Triex</vt:lpwstr>
  </property>
  <property fmtid="{D5CDD505-2E9C-101B-9397-08002B2CF9AE}" pid="5" name="_AuthorEmail">
    <vt:lpwstr>Shaun.Evans@torbay.gov.uk</vt:lpwstr>
  </property>
  <property fmtid="{D5CDD505-2E9C-101B-9397-08002B2CF9AE}" pid="6" name="_AuthorEmailDisplayName">
    <vt:lpwstr>Evans, Shaun</vt:lpwstr>
  </property>
  <property fmtid="{D5CDD505-2E9C-101B-9397-08002B2CF9AE}" pid="7" name="_PreviousAdHocReviewCycleID">
    <vt:i4>-1941753233</vt:i4>
  </property>
  <property fmtid="{D5CDD505-2E9C-101B-9397-08002B2CF9AE}" pid="8" name="_ReviewingToolsShownOnce">
    <vt:lpwstr/>
  </property>
  <property fmtid="{D5CDD505-2E9C-101B-9397-08002B2CF9AE}" pid="9" name="ContentTypeId">
    <vt:lpwstr>0x0101003184AD11B23B47449E5A1DF5FE47DC82</vt:lpwstr>
  </property>
</Properties>
</file>