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1"/>
        <w:tblpPr w:leftFromText="180" w:rightFromText="180" w:vertAnchor="text" w:horzAnchor="margin" w:tblpX="142"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2933"/>
      </w:tblGrid>
      <w:tr w:rsidR="006D6C35" w:rsidRPr="00AB55A8" w14:paraId="0F8F86EB" w14:textId="77777777" w:rsidTr="76B3C301">
        <w:trPr>
          <w:trHeight w:val="3249"/>
        </w:trPr>
        <w:tc>
          <w:tcPr>
            <w:tcW w:w="6096" w:type="dxa"/>
            <w:tcMar>
              <w:top w:w="0" w:type="dxa"/>
              <w:left w:w="839" w:type="dxa"/>
              <w:right w:w="794" w:type="dxa"/>
            </w:tcMar>
          </w:tcPr>
          <w:p w14:paraId="67802F6A" w14:textId="77777777" w:rsidR="006D6C35" w:rsidRPr="00AB55A8" w:rsidRDefault="006D6C35" w:rsidP="006D6C35">
            <w:pPr>
              <w:ind w:left="-982"/>
            </w:pPr>
            <w:r w:rsidRPr="00AB55A8">
              <w:rPr>
                <w:noProof/>
                <w:color w:val="2B579A"/>
                <w:sz w:val="20"/>
                <w:shd w:val="clear" w:color="auto" w:fill="E6E6E6"/>
                <w:lang w:val="en-US"/>
              </w:rPr>
              <mc:AlternateContent>
                <mc:Choice Requires="wps">
                  <w:drawing>
                    <wp:inline distT="0" distB="0" distL="0" distR="0" wp14:anchorId="0A3C7214" wp14:editId="4BF124E8">
                      <wp:extent cx="3795395" cy="1752600"/>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561ED" w14:textId="0C2F1170" w:rsidR="006D6C35" w:rsidRPr="003B0540" w:rsidRDefault="006D6C35" w:rsidP="006D6C35">
                                  <w:pPr>
                                    <w:rPr>
                                      <w:sz w:val="22"/>
                                      <w:szCs w:val="18"/>
                                    </w:rPr>
                                  </w:pPr>
                                  <w:r w:rsidRPr="003B0540">
                                    <w:rPr>
                                      <w:sz w:val="22"/>
                                      <w:szCs w:val="18"/>
                                    </w:rPr>
                                    <w:t>(</w:t>
                                  </w:r>
                                  <w:r w:rsidR="00BD1C42" w:rsidRPr="003B0540">
                                    <w:rPr>
                                      <w:sz w:val="22"/>
                                      <w:szCs w:val="18"/>
                                    </w:rPr>
                                    <w:t>Recipient Name</w:t>
                                  </w:r>
                                  <w:r w:rsidRPr="003B0540">
                                    <w:rPr>
                                      <w:sz w:val="22"/>
                                      <w:szCs w:val="18"/>
                                    </w:rPr>
                                    <w:t>)</w:t>
                                  </w:r>
                                </w:p>
                                <w:p w14:paraId="342A8A14" w14:textId="77777777" w:rsidR="006D6C35" w:rsidRPr="003B0540" w:rsidRDefault="006D6C35" w:rsidP="006D6C35">
                                  <w:pPr>
                                    <w:ind w:right="-55"/>
                                    <w:rPr>
                                      <w:sz w:val="22"/>
                                      <w:szCs w:val="18"/>
                                    </w:rPr>
                                  </w:pPr>
                                  <w:bookmarkStart w:id="0" w:name="Address1"/>
                                  <w:bookmarkStart w:id="1" w:name="Address2"/>
                                  <w:r w:rsidRPr="003B0540">
                                    <w:rPr>
                                      <w:sz w:val="22"/>
                                      <w:szCs w:val="18"/>
                                    </w:rPr>
                                    <w:t>(Address1)</w:t>
                                  </w:r>
                                  <w:bookmarkEnd w:id="0"/>
                                </w:p>
                                <w:p w14:paraId="5EFFF7F5" w14:textId="77777777" w:rsidR="006D6C35" w:rsidRPr="003B0540" w:rsidRDefault="006D6C35" w:rsidP="006D6C35">
                                  <w:pPr>
                                    <w:rPr>
                                      <w:sz w:val="22"/>
                                      <w:szCs w:val="18"/>
                                    </w:rPr>
                                  </w:pPr>
                                  <w:r w:rsidRPr="003B0540">
                                    <w:rPr>
                                      <w:sz w:val="22"/>
                                      <w:szCs w:val="18"/>
                                    </w:rPr>
                                    <w:t>(Address2)</w:t>
                                  </w:r>
                                  <w:bookmarkEnd w:id="1"/>
                                </w:p>
                                <w:p w14:paraId="1CD851EA" w14:textId="77777777" w:rsidR="006D6C35" w:rsidRPr="003B0540" w:rsidRDefault="006D6C35" w:rsidP="006D6C35">
                                  <w:pPr>
                                    <w:rPr>
                                      <w:sz w:val="22"/>
                                      <w:szCs w:val="18"/>
                                    </w:rPr>
                                  </w:pPr>
                                  <w:r w:rsidRPr="003B0540">
                                    <w:rPr>
                                      <w:sz w:val="22"/>
                                      <w:szCs w:val="18"/>
                                    </w:rPr>
                                    <w:t>(Address3)</w:t>
                                  </w:r>
                                </w:p>
                                <w:p w14:paraId="31CB44AB" w14:textId="77777777" w:rsidR="006D6C35" w:rsidRPr="003B0540" w:rsidRDefault="006D6C35" w:rsidP="006D6C35">
                                  <w:pPr>
                                    <w:rPr>
                                      <w:sz w:val="22"/>
                                      <w:szCs w:val="18"/>
                                    </w:rPr>
                                  </w:pPr>
                                  <w:bookmarkStart w:id="2" w:name="Address4"/>
                                  <w:r w:rsidRPr="003B0540">
                                    <w:rPr>
                                      <w:sz w:val="22"/>
                                      <w:szCs w:val="18"/>
                                    </w:rPr>
                                    <w:t>(Postcode)</w:t>
                                  </w:r>
                                  <w:bookmarkEnd w:id="2"/>
                                </w:p>
                              </w:txbxContent>
                            </wps:txbx>
                            <wps:bodyPr rot="0" vert="horz" wrap="square" lIns="91440" tIns="45720" rIns="91440" bIns="45720" anchor="t" anchorCtr="0" upright="1">
                              <a:noAutofit/>
                            </wps:bodyPr>
                          </wps:wsp>
                        </a:graphicData>
                      </a:graphic>
                    </wp:inline>
                  </w:drawing>
                </mc:Choice>
                <mc:Fallback>
                  <w:pict>
                    <v:shapetype w14:anchorId="0A3C7214" id="_x0000_t202" coordsize="21600,21600" o:spt="202" path="m,l,21600r21600,l21600,xe">
                      <v:stroke joinstyle="miter"/>
                      <v:path gradientshapeok="t" o:connecttype="rect"/>
                    </v:shapetype>
                    <v:shape id="Text Box 4" o:spid="_x0000_s1026" type="#_x0000_t202" style="width:298.8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" stroked="f">
                      <v:textbox>
                        <w:txbxContent>
                          <w:p w14:paraId="0B2561ED" w14:textId="0C2F1170" w:rsidR="006D6C35" w:rsidRPr="003B0540" w:rsidRDefault="006D6C35" w:rsidP="006D6C35">
                            <w:pPr>
                              <w:rPr>
                                <w:sz w:val="22"/>
                                <w:szCs w:val="18"/>
                              </w:rPr>
                            </w:pPr>
                            <w:r w:rsidRPr="003B0540">
                              <w:rPr>
                                <w:sz w:val="22"/>
                                <w:szCs w:val="18"/>
                              </w:rPr>
                              <w:t>(</w:t>
                            </w:r>
                            <w:r w:rsidR="00BD1C42" w:rsidRPr="003B0540">
                              <w:rPr>
                                <w:sz w:val="22"/>
                                <w:szCs w:val="18"/>
                              </w:rPr>
                              <w:t>Recipient Name</w:t>
                            </w:r>
                            <w:r w:rsidRPr="003B0540">
                              <w:rPr>
                                <w:sz w:val="22"/>
                                <w:szCs w:val="18"/>
                              </w:rPr>
                              <w:t>)</w:t>
                            </w:r>
                          </w:p>
                          <w:p w14:paraId="342A8A14" w14:textId="77777777" w:rsidR="006D6C35" w:rsidRPr="003B0540" w:rsidRDefault="006D6C35" w:rsidP="006D6C35">
                            <w:pPr>
                              <w:ind w:right="-55"/>
                              <w:rPr>
                                <w:sz w:val="22"/>
                                <w:szCs w:val="18"/>
                              </w:rPr>
                            </w:pPr>
                            <w:bookmarkStart w:id="3" w:name="Address1"/>
                            <w:bookmarkStart w:id="4" w:name="Address2"/>
                            <w:r w:rsidRPr="003B0540">
                              <w:rPr>
                                <w:sz w:val="22"/>
                                <w:szCs w:val="18"/>
                              </w:rPr>
                              <w:t>(Address1)</w:t>
                            </w:r>
                            <w:bookmarkEnd w:id="3"/>
                          </w:p>
                          <w:p w14:paraId="5EFFF7F5" w14:textId="77777777" w:rsidR="006D6C35" w:rsidRPr="003B0540" w:rsidRDefault="006D6C35" w:rsidP="006D6C35">
                            <w:pPr>
                              <w:rPr>
                                <w:sz w:val="22"/>
                                <w:szCs w:val="18"/>
                              </w:rPr>
                            </w:pPr>
                            <w:r w:rsidRPr="003B0540">
                              <w:rPr>
                                <w:sz w:val="22"/>
                                <w:szCs w:val="18"/>
                              </w:rPr>
                              <w:t>(Address2)</w:t>
                            </w:r>
                            <w:bookmarkEnd w:id="4"/>
                          </w:p>
                          <w:p w14:paraId="1CD851EA" w14:textId="77777777" w:rsidR="006D6C35" w:rsidRPr="003B0540" w:rsidRDefault="006D6C35" w:rsidP="006D6C35">
                            <w:pPr>
                              <w:rPr>
                                <w:sz w:val="22"/>
                                <w:szCs w:val="18"/>
                              </w:rPr>
                            </w:pPr>
                            <w:r w:rsidRPr="003B0540">
                              <w:rPr>
                                <w:sz w:val="22"/>
                                <w:szCs w:val="18"/>
                              </w:rPr>
                              <w:t>(Address3)</w:t>
                            </w:r>
                          </w:p>
                          <w:p w14:paraId="31CB44AB" w14:textId="77777777" w:rsidR="006D6C35" w:rsidRPr="003B0540" w:rsidRDefault="006D6C35" w:rsidP="006D6C35">
                            <w:pPr>
                              <w:rPr>
                                <w:sz w:val="22"/>
                                <w:szCs w:val="18"/>
                              </w:rPr>
                            </w:pPr>
                            <w:bookmarkStart w:id="5" w:name="Address4"/>
                            <w:r w:rsidRPr="003B0540">
                              <w:rPr>
                                <w:sz w:val="22"/>
                                <w:szCs w:val="18"/>
                              </w:rPr>
                              <w:t>(Postcode)</w:t>
                            </w:r>
                            <w:bookmarkEnd w:id="5"/>
                          </w:p>
                        </w:txbxContent>
                      </v:textbox>
                      <w10:anchorlock/>
                    </v:shape>
                  </w:pict>
                </mc:Fallback>
              </mc:AlternateContent>
            </w:r>
          </w:p>
        </w:tc>
        <w:tc>
          <w:tcPr>
            <w:tcW w:w="2933" w:type="dxa"/>
            <w:tcMar>
              <w:top w:w="0" w:type="dxa"/>
              <w:left w:w="0" w:type="dxa"/>
              <w:right w:w="0" w:type="dxa"/>
            </w:tcMar>
          </w:tcPr>
          <w:p w14:paraId="321A805D" w14:textId="77777777" w:rsidR="006D6C35" w:rsidRPr="00AB55A8" w:rsidRDefault="006D6C35" w:rsidP="006D6C35">
            <w:pPr>
              <w:rPr>
                <w:b/>
                <w:bCs/>
                <w:sz w:val="18"/>
              </w:rPr>
            </w:pPr>
            <w:bookmarkStart w:id="3" w:name="LBMAddress1"/>
            <w:r w:rsidRPr="00AB55A8">
              <w:rPr>
                <w:b/>
                <w:bCs/>
                <w:sz w:val="18"/>
              </w:rPr>
              <w:t>London Borough of Merton</w:t>
            </w:r>
            <w:bookmarkEnd w:id="3"/>
          </w:p>
          <w:p w14:paraId="3DBB443B" w14:textId="77777777" w:rsidR="006D6C35" w:rsidRPr="00AB55A8" w:rsidRDefault="006D6C35" w:rsidP="006D6C35">
            <w:pPr>
              <w:rPr>
                <w:b/>
                <w:bCs/>
                <w:sz w:val="18"/>
              </w:rPr>
            </w:pPr>
            <w:bookmarkStart w:id="4" w:name="LBMAddress2"/>
            <w:r w:rsidRPr="00AB55A8">
              <w:rPr>
                <w:b/>
                <w:bCs/>
                <w:sz w:val="18"/>
              </w:rPr>
              <w:t>Merton Civic Centre</w:t>
            </w:r>
            <w:bookmarkEnd w:id="4"/>
          </w:p>
          <w:p w14:paraId="54355A1B" w14:textId="77777777" w:rsidR="006D6C35" w:rsidRPr="00AB55A8" w:rsidRDefault="006D6C35" w:rsidP="006D6C35">
            <w:pPr>
              <w:rPr>
                <w:b/>
                <w:bCs/>
                <w:sz w:val="18"/>
              </w:rPr>
            </w:pPr>
            <w:r w:rsidRPr="00AB55A8">
              <w:rPr>
                <w:b/>
                <w:bCs/>
                <w:sz w:val="18"/>
              </w:rPr>
              <w:t>London Road</w:t>
            </w:r>
          </w:p>
          <w:p w14:paraId="1DC41D21" w14:textId="3000C9CA" w:rsidR="006D6C35" w:rsidRPr="00AB55A8" w:rsidRDefault="006D6C35" w:rsidP="40AEDEB2">
            <w:pPr>
              <w:rPr>
                <w:b/>
                <w:bCs/>
                <w:sz w:val="18"/>
                <w:szCs w:val="18"/>
              </w:rPr>
            </w:pPr>
            <w:bookmarkStart w:id="5" w:name="LBMAddress3"/>
            <w:r w:rsidRPr="40AEDEB2">
              <w:rPr>
                <w:b/>
                <w:bCs/>
                <w:sz w:val="18"/>
                <w:szCs w:val="18"/>
              </w:rPr>
              <w:t>Morden SM4 5DX</w:t>
            </w:r>
            <w:bookmarkEnd w:id="5"/>
          </w:p>
          <w:p w14:paraId="5BCDCCDD" w14:textId="3C3B35AC" w:rsidR="006D6C35" w:rsidRPr="00AB55A8" w:rsidRDefault="006D6C35" w:rsidP="40AEDEB2">
            <w:pPr>
              <w:ind w:left="-43" w:firstLine="43"/>
              <w:rPr>
                <w:b/>
                <w:bCs/>
                <w:sz w:val="18"/>
                <w:szCs w:val="18"/>
              </w:rPr>
            </w:pPr>
            <w:bookmarkStart w:id="6" w:name="ConLabel1"/>
            <w:r w:rsidRPr="40AEDEB2">
              <w:rPr>
                <w:b/>
                <w:bCs/>
                <w:i/>
                <w:iCs/>
                <w:sz w:val="18"/>
                <w:szCs w:val="18"/>
              </w:rPr>
              <w:t>Direct Line:</w:t>
            </w:r>
            <w:bookmarkEnd w:id="6"/>
            <w:r>
              <w:tab/>
            </w:r>
          </w:p>
          <w:p w14:paraId="2D932676" w14:textId="6435234B" w:rsidR="00191A33" w:rsidRDefault="006D6C35" w:rsidP="40AEDEB2">
            <w:pPr>
              <w:rPr>
                <w:b/>
                <w:bCs/>
                <w:sz w:val="18"/>
                <w:szCs w:val="18"/>
              </w:rPr>
            </w:pPr>
            <w:r w:rsidRPr="40AEDEB2">
              <w:rPr>
                <w:b/>
                <w:bCs/>
                <w:i/>
                <w:iCs/>
                <w:sz w:val="18"/>
                <w:szCs w:val="18"/>
              </w:rPr>
              <w:t>My Ref:</w:t>
            </w:r>
            <w:r>
              <w:tab/>
            </w:r>
          </w:p>
          <w:p w14:paraId="7256D112" w14:textId="77777777" w:rsidR="006D6C35" w:rsidRPr="00AB55A8" w:rsidRDefault="006D6C35" w:rsidP="006D6C35">
            <w:pPr>
              <w:rPr>
                <w:b/>
                <w:bCs/>
                <w:sz w:val="18"/>
              </w:rPr>
            </w:pPr>
          </w:p>
          <w:p w14:paraId="079F9122" w14:textId="6597DDAB" w:rsidR="006D6C35" w:rsidRPr="00AB55A8" w:rsidRDefault="006D6C35" w:rsidP="006D6C35">
            <w:pPr>
              <w:rPr>
                <w:b/>
                <w:bCs/>
                <w:sz w:val="18"/>
              </w:rPr>
            </w:pPr>
            <w:r w:rsidRPr="00AB55A8">
              <w:rPr>
                <w:b/>
                <w:bCs/>
                <w:i/>
                <w:iCs/>
                <w:sz w:val="18"/>
              </w:rPr>
              <w:t>Date:</w:t>
            </w:r>
            <w:r w:rsidRPr="00AB55A8">
              <w:rPr>
                <w:b/>
                <w:bCs/>
                <w:i/>
                <w:iCs/>
                <w:sz w:val="18"/>
              </w:rPr>
              <w:tab/>
            </w:r>
          </w:p>
        </w:tc>
      </w:tr>
    </w:tbl>
    <w:p w14:paraId="0145D74C" w14:textId="45DD0C55" w:rsidR="006D6C35" w:rsidRDefault="006D6C35" w:rsidP="00924840">
      <w:pPr>
        <w:rPr>
          <w:sz w:val="22"/>
          <w:szCs w:val="18"/>
        </w:rPr>
      </w:pPr>
    </w:p>
    <w:p w14:paraId="347EF070" w14:textId="77777777" w:rsidR="00924840" w:rsidRDefault="00924840" w:rsidP="00924840">
      <w:pPr>
        <w:rPr>
          <w:sz w:val="22"/>
          <w:szCs w:val="18"/>
        </w:rPr>
      </w:pPr>
    </w:p>
    <w:p w14:paraId="55C08545" w14:textId="77777777" w:rsidR="00924840" w:rsidRDefault="00924840" w:rsidP="00924840">
      <w:pPr>
        <w:rPr>
          <w:sz w:val="22"/>
          <w:szCs w:val="18"/>
        </w:rPr>
      </w:pPr>
    </w:p>
    <w:p w14:paraId="18E1073E" w14:textId="77777777" w:rsidR="00924840" w:rsidRDefault="00924840" w:rsidP="00924840">
      <w:pPr>
        <w:rPr>
          <w:sz w:val="22"/>
          <w:szCs w:val="18"/>
        </w:rPr>
      </w:pPr>
    </w:p>
    <w:p w14:paraId="1D7FE9AB" w14:textId="77777777" w:rsidR="00924840" w:rsidRDefault="00924840" w:rsidP="00924840">
      <w:pPr>
        <w:rPr>
          <w:sz w:val="22"/>
          <w:szCs w:val="18"/>
        </w:rPr>
      </w:pPr>
    </w:p>
    <w:p w14:paraId="1B4FEF2A" w14:textId="77777777" w:rsidR="00924840" w:rsidRDefault="00924840" w:rsidP="00924840">
      <w:pPr>
        <w:rPr>
          <w:sz w:val="22"/>
          <w:szCs w:val="18"/>
        </w:rPr>
      </w:pPr>
    </w:p>
    <w:p w14:paraId="0CECBD73" w14:textId="77777777" w:rsidR="00924840" w:rsidRDefault="00924840" w:rsidP="00924840">
      <w:pPr>
        <w:rPr>
          <w:sz w:val="22"/>
          <w:szCs w:val="18"/>
        </w:rPr>
      </w:pPr>
    </w:p>
    <w:p w14:paraId="57DC7BA5" w14:textId="77777777" w:rsidR="00924840" w:rsidRDefault="00924840" w:rsidP="00924840">
      <w:pPr>
        <w:rPr>
          <w:sz w:val="22"/>
          <w:szCs w:val="18"/>
        </w:rPr>
      </w:pPr>
    </w:p>
    <w:p w14:paraId="15662F1F" w14:textId="77777777" w:rsidR="00924840" w:rsidRDefault="00924840" w:rsidP="00924840">
      <w:pPr>
        <w:rPr>
          <w:sz w:val="22"/>
          <w:szCs w:val="18"/>
        </w:rPr>
      </w:pPr>
    </w:p>
    <w:p w14:paraId="54962AC2" w14:textId="77777777" w:rsidR="00924840" w:rsidRDefault="00924840" w:rsidP="00924840">
      <w:pPr>
        <w:rPr>
          <w:sz w:val="22"/>
          <w:szCs w:val="18"/>
        </w:rPr>
      </w:pPr>
    </w:p>
    <w:p w14:paraId="529784D1" w14:textId="77777777" w:rsidR="00924840" w:rsidRDefault="00924840" w:rsidP="00924840">
      <w:pPr>
        <w:rPr>
          <w:sz w:val="22"/>
          <w:szCs w:val="18"/>
        </w:rPr>
      </w:pPr>
    </w:p>
    <w:p w14:paraId="3B1C2734" w14:textId="77777777" w:rsidR="00924840" w:rsidRDefault="00924840" w:rsidP="00924840">
      <w:pPr>
        <w:rPr>
          <w:sz w:val="22"/>
          <w:szCs w:val="18"/>
        </w:rPr>
      </w:pPr>
    </w:p>
    <w:p w14:paraId="49CCAE4D" w14:textId="77777777" w:rsidR="00924840" w:rsidRDefault="00924840" w:rsidP="00924840">
      <w:pPr>
        <w:rPr>
          <w:sz w:val="22"/>
          <w:szCs w:val="18"/>
        </w:rPr>
      </w:pPr>
    </w:p>
    <w:p w14:paraId="3FDA1719" w14:textId="15C69E25" w:rsidR="003E6714" w:rsidRPr="00183550" w:rsidRDefault="00924840" w:rsidP="003E6714">
      <w:pPr>
        <w:spacing w:line="360" w:lineRule="auto"/>
        <w:jc w:val="both"/>
        <w:rPr>
          <w:rFonts w:cs="Arial"/>
          <w:szCs w:val="24"/>
        </w:rPr>
      </w:pPr>
      <w:r w:rsidRPr="00183550">
        <w:rPr>
          <w:rFonts w:cs="Arial"/>
          <w:szCs w:val="24"/>
        </w:rPr>
        <w:t xml:space="preserve">Dear </w:t>
      </w:r>
      <w:r w:rsidR="003E6714" w:rsidRPr="00183550">
        <w:rPr>
          <w:rFonts w:cs="Arial"/>
          <w:szCs w:val="24"/>
        </w:rPr>
        <w:t xml:space="preserve">XXXX, </w:t>
      </w:r>
    </w:p>
    <w:p w14:paraId="2CB4F7D2" w14:textId="77777777" w:rsidR="003E6714" w:rsidRPr="00183550" w:rsidRDefault="003E6714" w:rsidP="003E6714">
      <w:pPr>
        <w:spacing w:line="360" w:lineRule="auto"/>
        <w:jc w:val="both"/>
        <w:rPr>
          <w:rFonts w:cs="Arial"/>
          <w:b/>
          <w:szCs w:val="24"/>
          <w:u w:val="single"/>
        </w:rPr>
      </w:pPr>
    </w:p>
    <w:p w14:paraId="3593EFAF" w14:textId="23073350" w:rsidR="003E6714" w:rsidRPr="00183550" w:rsidRDefault="003E6714" w:rsidP="00CA5846">
      <w:pPr>
        <w:spacing w:line="360" w:lineRule="auto"/>
        <w:jc w:val="center"/>
        <w:rPr>
          <w:rFonts w:cs="Arial"/>
          <w:b/>
          <w:szCs w:val="24"/>
          <w:u w:val="single"/>
        </w:rPr>
      </w:pPr>
      <w:r w:rsidRPr="00183550">
        <w:rPr>
          <w:rFonts w:cs="Arial"/>
          <w:b/>
          <w:szCs w:val="24"/>
          <w:u w:val="single"/>
        </w:rPr>
        <w:t xml:space="preserve">Letter </w:t>
      </w:r>
      <w:r w:rsidR="0033539E" w:rsidRPr="00183550">
        <w:rPr>
          <w:rFonts w:cs="Arial"/>
          <w:b/>
          <w:szCs w:val="24"/>
          <w:u w:val="single"/>
        </w:rPr>
        <w:t xml:space="preserve">of Instruction: </w:t>
      </w:r>
      <w:r w:rsidR="0033539E" w:rsidRPr="00183550">
        <w:rPr>
          <w:rFonts w:cs="Arial"/>
          <w:b/>
          <w:color w:val="FF6699"/>
          <w:szCs w:val="24"/>
          <w:u w:val="single"/>
        </w:rPr>
        <w:t>Type of Assessment, Name of Parent,</w:t>
      </w:r>
      <w:r w:rsidR="00CA5846" w:rsidRPr="00183550">
        <w:rPr>
          <w:rFonts w:cs="Arial"/>
          <w:b/>
          <w:color w:val="FF6699"/>
          <w:szCs w:val="24"/>
          <w:u w:val="single"/>
        </w:rPr>
        <w:t xml:space="preserve"> dob.</w:t>
      </w:r>
    </w:p>
    <w:p w14:paraId="075ECF7D" w14:textId="77777777" w:rsidR="003E6714" w:rsidRPr="00183550" w:rsidRDefault="003E6714" w:rsidP="003E6714">
      <w:pPr>
        <w:rPr>
          <w:rFonts w:cs="Arial"/>
          <w:szCs w:val="24"/>
        </w:rPr>
      </w:pPr>
    </w:p>
    <w:p w14:paraId="4CB02B38" w14:textId="157A46B0" w:rsidR="00E41E20" w:rsidRPr="00183550" w:rsidRDefault="00E41E20" w:rsidP="00E41E20">
      <w:pPr>
        <w:jc w:val="both"/>
        <w:rPr>
          <w:rFonts w:cs="Arial"/>
          <w:color w:val="FF6699"/>
          <w:szCs w:val="24"/>
        </w:rPr>
      </w:pPr>
      <w:r w:rsidRPr="00183550">
        <w:rPr>
          <w:rFonts w:cs="Arial"/>
          <w:szCs w:val="24"/>
        </w:rPr>
        <w:t xml:space="preserve">Thank you for agreeing to provide a </w:t>
      </w:r>
      <w:r w:rsidRPr="00183550">
        <w:rPr>
          <w:rFonts w:cs="Arial"/>
          <w:color w:val="FF6699"/>
          <w:szCs w:val="24"/>
        </w:rPr>
        <w:t xml:space="preserve">parenting/cognitive/psychiatric/psychological </w:t>
      </w:r>
      <w:r w:rsidRPr="00183550">
        <w:rPr>
          <w:rFonts w:cs="Arial"/>
          <w:szCs w:val="24"/>
        </w:rPr>
        <w:t xml:space="preserve">assessment of </w:t>
      </w:r>
      <w:r w:rsidRPr="00183550">
        <w:rPr>
          <w:rFonts w:cs="Arial"/>
          <w:color w:val="FF6699"/>
          <w:szCs w:val="24"/>
        </w:rPr>
        <w:t>name of parent.</w:t>
      </w:r>
      <w:r w:rsidRPr="00183550">
        <w:rPr>
          <w:rFonts w:cs="Arial"/>
          <w:szCs w:val="24"/>
        </w:rPr>
        <w:t xml:space="preserve">  There is a deadline for you to provide your report and I would ask that you file the </w:t>
      </w:r>
      <w:r w:rsidRPr="00183550">
        <w:rPr>
          <w:rFonts w:cs="Arial"/>
          <w:color w:val="FF6699"/>
          <w:szCs w:val="24"/>
        </w:rPr>
        <w:t xml:space="preserve">parenting/cognitive/psychiatric/psychological </w:t>
      </w:r>
      <w:r w:rsidRPr="00183550">
        <w:rPr>
          <w:rFonts w:cs="Arial"/>
          <w:szCs w:val="24"/>
        </w:rPr>
        <w:t xml:space="preserve">assessment by </w:t>
      </w:r>
      <w:r w:rsidRPr="00183550">
        <w:rPr>
          <w:rFonts w:cs="Arial"/>
          <w:color w:val="FF6699"/>
          <w:szCs w:val="24"/>
        </w:rPr>
        <w:t xml:space="preserve">date. </w:t>
      </w:r>
    </w:p>
    <w:p w14:paraId="1D76ECC6" w14:textId="77777777" w:rsidR="00E41E20" w:rsidRPr="00183550" w:rsidRDefault="00E41E20" w:rsidP="00E41E20">
      <w:pPr>
        <w:jc w:val="both"/>
        <w:rPr>
          <w:rFonts w:cs="Arial"/>
          <w:szCs w:val="24"/>
        </w:rPr>
      </w:pPr>
    </w:p>
    <w:p w14:paraId="766621D9" w14:textId="77777777" w:rsidR="00E41E20" w:rsidRPr="00183550" w:rsidRDefault="00E41E20" w:rsidP="00E41E20">
      <w:pPr>
        <w:jc w:val="both"/>
        <w:rPr>
          <w:rFonts w:cs="Arial"/>
          <w:szCs w:val="24"/>
        </w:rPr>
      </w:pPr>
      <w:r w:rsidRPr="00183550">
        <w:rPr>
          <w:rFonts w:cs="Arial"/>
          <w:szCs w:val="24"/>
        </w:rPr>
        <w:t xml:space="preserve">I would be grateful if you would inform me if, for any reason, you anticipate not being able to keep to the timetable. It would be helpful if you could consider the questions under ‘Your Instructions’ in this letter and let me know immediately if any of those questions (or their wording) appear problematic to you. I am the lead social worker for the purpose of this instruction and should you have any questions please refer to me in the first instance. </w:t>
      </w:r>
    </w:p>
    <w:p w14:paraId="472D6B55" w14:textId="77777777" w:rsidR="00E41E20" w:rsidRPr="00183550" w:rsidRDefault="00E41E20" w:rsidP="00E41E20">
      <w:pPr>
        <w:rPr>
          <w:rFonts w:cs="Arial"/>
          <w:szCs w:val="24"/>
        </w:rPr>
      </w:pPr>
    </w:p>
    <w:p w14:paraId="347B6C21" w14:textId="77777777" w:rsidR="00E41E20" w:rsidRPr="00183550" w:rsidRDefault="00E41E20" w:rsidP="001D5722">
      <w:pPr>
        <w:jc w:val="both"/>
        <w:rPr>
          <w:rFonts w:cs="Arial"/>
          <w:szCs w:val="24"/>
        </w:rPr>
      </w:pPr>
      <w:r w:rsidRPr="00183550">
        <w:rPr>
          <w:rFonts w:cs="Arial"/>
          <w:szCs w:val="24"/>
        </w:rPr>
        <w:t>There are no live court proceedings in this matter as the local authority has not yet made an application to the court. However, the local authority has considered and continues to keep under review whether to make an application to the court concerning the children in this case. As such the matter is at the ‘pre-proceedings’ stage, which means that the local authority is continuing to work with the parents and the family to try to narrow the issues and possibly avoid court proceedings.</w:t>
      </w:r>
    </w:p>
    <w:p w14:paraId="23ACBBB7" w14:textId="77777777" w:rsidR="00E41E20" w:rsidRPr="00183550" w:rsidRDefault="00E41E20" w:rsidP="00E41E20">
      <w:pPr>
        <w:rPr>
          <w:rFonts w:cs="Arial"/>
          <w:szCs w:val="24"/>
        </w:rPr>
      </w:pPr>
    </w:p>
    <w:p w14:paraId="7DEFF611" w14:textId="77777777" w:rsidR="00E41E20" w:rsidRPr="00183550" w:rsidRDefault="00E41E20" w:rsidP="001D5722">
      <w:pPr>
        <w:jc w:val="both"/>
        <w:rPr>
          <w:rFonts w:cs="Arial"/>
          <w:szCs w:val="24"/>
        </w:rPr>
      </w:pPr>
      <w:r w:rsidRPr="00183550">
        <w:rPr>
          <w:rFonts w:cs="Arial"/>
          <w:color w:val="FF6699"/>
          <w:szCs w:val="24"/>
        </w:rPr>
        <w:t xml:space="preserve">(name of parent/carer) </w:t>
      </w:r>
      <w:r w:rsidRPr="00183550">
        <w:rPr>
          <w:rFonts w:cs="Arial"/>
          <w:szCs w:val="24"/>
        </w:rPr>
        <w:t xml:space="preserve">is aware of your instruction and has consented to you undertaking a </w:t>
      </w:r>
      <w:r w:rsidRPr="00183550">
        <w:rPr>
          <w:rFonts w:cs="Arial"/>
          <w:color w:val="FF6699"/>
          <w:szCs w:val="24"/>
        </w:rPr>
        <w:t xml:space="preserve">(type of) </w:t>
      </w:r>
      <w:r w:rsidRPr="00183550">
        <w:rPr>
          <w:rFonts w:cs="Arial"/>
          <w:szCs w:val="24"/>
        </w:rPr>
        <w:t xml:space="preserve">assessment. </w:t>
      </w:r>
      <w:r w:rsidRPr="00183550">
        <w:rPr>
          <w:rFonts w:cs="Arial"/>
          <w:color w:val="FF6699"/>
          <w:szCs w:val="24"/>
        </w:rPr>
        <w:t xml:space="preserve">His/Her/their </w:t>
      </w:r>
      <w:r w:rsidRPr="00183550">
        <w:rPr>
          <w:rFonts w:cs="Arial"/>
          <w:szCs w:val="24"/>
        </w:rPr>
        <w:t>contact details are as follows:</w:t>
      </w:r>
    </w:p>
    <w:p w14:paraId="7585B159" w14:textId="77777777" w:rsidR="001D5722" w:rsidRPr="00183550" w:rsidRDefault="001D5722" w:rsidP="00E41E20">
      <w:pPr>
        <w:rPr>
          <w:rFonts w:cs="Arial"/>
          <w:szCs w:val="24"/>
        </w:rPr>
      </w:pPr>
    </w:p>
    <w:p w14:paraId="79BFE056" w14:textId="77777777" w:rsidR="00E41E20" w:rsidRPr="00183550" w:rsidRDefault="00E41E20" w:rsidP="00E41E20">
      <w:pPr>
        <w:rPr>
          <w:rFonts w:cs="Arial"/>
          <w:color w:val="FF6699"/>
          <w:szCs w:val="24"/>
        </w:rPr>
      </w:pPr>
      <w:r w:rsidRPr="00183550">
        <w:rPr>
          <w:rFonts w:cs="Arial"/>
          <w:szCs w:val="24"/>
        </w:rPr>
        <w:t xml:space="preserve">Mobile: </w:t>
      </w:r>
      <w:r w:rsidRPr="00183550">
        <w:rPr>
          <w:rFonts w:cs="Arial"/>
          <w:color w:val="FF6699"/>
          <w:szCs w:val="24"/>
        </w:rPr>
        <w:t>XXXXX</w:t>
      </w:r>
    </w:p>
    <w:p w14:paraId="510E2E50" w14:textId="77777777" w:rsidR="00E41E20" w:rsidRPr="00183550" w:rsidRDefault="00E41E20" w:rsidP="00E41E20">
      <w:pPr>
        <w:rPr>
          <w:rFonts w:cs="Arial"/>
          <w:color w:val="FF6699"/>
          <w:szCs w:val="24"/>
        </w:rPr>
      </w:pPr>
      <w:r w:rsidRPr="00183550">
        <w:rPr>
          <w:rFonts w:cs="Arial"/>
          <w:szCs w:val="24"/>
        </w:rPr>
        <w:t xml:space="preserve">Address: </w:t>
      </w:r>
      <w:r w:rsidRPr="00183550">
        <w:rPr>
          <w:rFonts w:cs="Arial"/>
          <w:color w:val="FF6699"/>
          <w:szCs w:val="24"/>
        </w:rPr>
        <w:t>XXXXX</w:t>
      </w:r>
    </w:p>
    <w:p w14:paraId="2813A2A2" w14:textId="77777777" w:rsidR="00E41E20" w:rsidRPr="00183550" w:rsidRDefault="00E41E20" w:rsidP="00E41E20">
      <w:pPr>
        <w:rPr>
          <w:rFonts w:cs="Arial"/>
          <w:szCs w:val="24"/>
        </w:rPr>
      </w:pPr>
      <w:r w:rsidRPr="00183550">
        <w:rPr>
          <w:rFonts w:cs="Arial"/>
          <w:szCs w:val="24"/>
        </w:rPr>
        <w:t xml:space="preserve">Space at Merton Civic Centre can be made available for you both to meet. </w:t>
      </w:r>
    </w:p>
    <w:p w14:paraId="60F9C01B" w14:textId="77777777" w:rsidR="001D5722" w:rsidRPr="00183550" w:rsidRDefault="001D5722" w:rsidP="00E41E20">
      <w:pPr>
        <w:rPr>
          <w:rFonts w:cs="Arial"/>
          <w:b/>
          <w:bCs/>
          <w:szCs w:val="24"/>
        </w:rPr>
      </w:pPr>
    </w:p>
    <w:p w14:paraId="1452E617" w14:textId="24F187F6" w:rsidR="00E41E20" w:rsidRPr="00183550" w:rsidRDefault="00E41E20" w:rsidP="00E41E20">
      <w:pPr>
        <w:rPr>
          <w:rFonts w:cs="Arial"/>
          <w:b/>
          <w:bCs/>
          <w:szCs w:val="24"/>
        </w:rPr>
      </w:pPr>
      <w:r w:rsidRPr="00183550">
        <w:rPr>
          <w:rFonts w:cs="Arial"/>
          <w:b/>
          <w:bCs/>
          <w:szCs w:val="24"/>
        </w:rPr>
        <w:t xml:space="preserve">Concerns </w:t>
      </w:r>
    </w:p>
    <w:p w14:paraId="345E433F" w14:textId="77777777" w:rsidR="001D5722" w:rsidRPr="00183550" w:rsidRDefault="001D5722" w:rsidP="00E41E20">
      <w:pPr>
        <w:rPr>
          <w:rFonts w:cs="Arial"/>
          <w:b/>
          <w:bCs/>
          <w:szCs w:val="24"/>
        </w:rPr>
      </w:pPr>
    </w:p>
    <w:p w14:paraId="6354337C" w14:textId="77777777" w:rsidR="001D5722" w:rsidRPr="00183550" w:rsidRDefault="00E41E20" w:rsidP="00E41E20">
      <w:pPr>
        <w:rPr>
          <w:rFonts w:cs="Arial"/>
          <w:i/>
          <w:iCs/>
          <w:color w:val="FF6699"/>
          <w:szCs w:val="24"/>
        </w:rPr>
      </w:pPr>
      <w:r w:rsidRPr="00183550">
        <w:rPr>
          <w:rFonts w:cs="Arial"/>
          <w:color w:val="FF6699"/>
          <w:szCs w:val="24"/>
        </w:rPr>
        <w:t xml:space="preserve">Please set out the key family relationships and which family members the person being assessed lives with. </w:t>
      </w:r>
      <w:r w:rsidRPr="00183550">
        <w:rPr>
          <w:rFonts w:cs="Arial"/>
          <w:i/>
          <w:iCs/>
          <w:color w:val="FF6699"/>
          <w:szCs w:val="24"/>
        </w:rPr>
        <w:t xml:space="preserve">XXXXXXX is father to XXXXXX (dob: XXXXXX) </w:t>
      </w:r>
      <w:r w:rsidR="001D5722" w:rsidRPr="00183550">
        <w:rPr>
          <w:rFonts w:cs="Arial"/>
          <w:i/>
          <w:iCs/>
          <w:color w:val="FF6699"/>
          <w:szCs w:val="24"/>
        </w:rPr>
        <w:t xml:space="preserve">&amp; </w:t>
      </w:r>
      <w:r w:rsidRPr="00183550">
        <w:rPr>
          <w:rFonts w:cs="Arial"/>
          <w:i/>
          <w:iCs/>
          <w:color w:val="FF6699"/>
          <w:szCs w:val="24"/>
        </w:rPr>
        <w:t xml:space="preserve">XXXXXXX (dob, </w:t>
      </w:r>
      <w:r w:rsidR="001D5722" w:rsidRPr="00183550">
        <w:rPr>
          <w:rFonts w:cs="Arial"/>
          <w:i/>
          <w:iCs/>
          <w:color w:val="FF6699"/>
          <w:szCs w:val="24"/>
        </w:rPr>
        <w:t>XXXX</w:t>
      </w:r>
      <w:r w:rsidRPr="00183550">
        <w:rPr>
          <w:rFonts w:cs="Arial"/>
          <w:i/>
          <w:iCs/>
          <w:color w:val="FF6699"/>
          <w:szCs w:val="24"/>
        </w:rPr>
        <w:t>)</w:t>
      </w:r>
      <w:r w:rsidR="001D5722" w:rsidRPr="00183550">
        <w:rPr>
          <w:rFonts w:cs="Arial"/>
          <w:i/>
          <w:iCs/>
          <w:color w:val="FF6699"/>
          <w:szCs w:val="24"/>
        </w:rPr>
        <w:t xml:space="preserve"> </w:t>
      </w:r>
    </w:p>
    <w:p w14:paraId="177B4EEB" w14:textId="36472B48" w:rsidR="00E41E20" w:rsidRPr="00183550" w:rsidRDefault="00E41E20" w:rsidP="00E41E20">
      <w:pPr>
        <w:rPr>
          <w:rFonts w:cs="Arial"/>
          <w:i/>
          <w:iCs/>
          <w:color w:val="FF6699"/>
          <w:szCs w:val="24"/>
        </w:rPr>
      </w:pPr>
      <w:r w:rsidRPr="00183550">
        <w:rPr>
          <w:rFonts w:cs="Arial"/>
          <w:i/>
          <w:iCs/>
          <w:color w:val="FF6699"/>
          <w:szCs w:val="24"/>
        </w:rPr>
        <w:lastRenderedPageBreak/>
        <w:t xml:space="preserve">and </w:t>
      </w:r>
      <w:proofErr w:type="gramStart"/>
      <w:r w:rsidRPr="00183550">
        <w:rPr>
          <w:rFonts w:cs="Arial"/>
          <w:i/>
          <w:iCs/>
          <w:color w:val="FF6699"/>
          <w:szCs w:val="24"/>
        </w:rPr>
        <w:t>step father</w:t>
      </w:r>
      <w:proofErr w:type="gramEnd"/>
      <w:r w:rsidRPr="00183550">
        <w:rPr>
          <w:rFonts w:cs="Arial"/>
          <w:i/>
          <w:iCs/>
          <w:color w:val="FF6699"/>
          <w:szCs w:val="24"/>
        </w:rPr>
        <w:t xml:space="preserve"> to </w:t>
      </w:r>
      <w:r w:rsidR="001D5722" w:rsidRPr="00183550">
        <w:rPr>
          <w:rFonts w:cs="Arial"/>
          <w:i/>
          <w:iCs/>
          <w:color w:val="FF6699"/>
          <w:szCs w:val="24"/>
        </w:rPr>
        <w:t>XXXXX</w:t>
      </w:r>
      <w:r w:rsidRPr="00183550">
        <w:rPr>
          <w:rFonts w:cs="Arial"/>
          <w:i/>
          <w:iCs/>
          <w:color w:val="FF6699"/>
          <w:szCs w:val="24"/>
        </w:rPr>
        <w:t xml:space="preserve"> (dob. </w:t>
      </w:r>
      <w:r w:rsidR="001D5722" w:rsidRPr="00183550">
        <w:rPr>
          <w:rFonts w:cs="Arial"/>
          <w:i/>
          <w:iCs/>
          <w:color w:val="FF6699"/>
          <w:szCs w:val="24"/>
        </w:rPr>
        <w:t>XXXX</w:t>
      </w:r>
      <w:r w:rsidRPr="00183550">
        <w:rPr>
          <w:rFonts w:cs="Arial"/>
          <w:i/>
          <w:iCs/>
          <w:color w:val="FF6699"/>
          <w:szCs w:val="24"/>
        </w:rPr>
        <w:t>).</w:t>
      </w:r>
      <w:r w:rsidR="001D5722" w:rsidRPr="00183550">
        <w:rPr>
          <w:rFonts w:cs="Arial"/>
          <w:i/>
          <w:iCs/>
          <w:color w:val="FF6699"/>
          <w:szCs w:val="24"/>
        </w:rPr>
        <w:t xml:space="preserve"> XXXX lives with all three children and their mother, XXXXXX (dob XXXXX)</w:t>
      </w:r>
      <w:r w:rsidRPr="00183550">
        <w:rPr>
          <w:rFonts w:cs="Arial"/>
          <w:i/>
          <w:iCs/>
          <w:color w:val="FF6699"/>
          <w:szCs w:val="24"/>
        </w:rPr>
        <w:t xml:space="preserve"> All </w:t>
      </w:r>
      <w:r w:rsidR="001D5722" w:rsidRPr="00183550">
        <w:rPr>
          <w:rFonts w:cs="Arial"/>
          <w:i/>
          <w:iCs/>
          <w:color w:val="FF6699"/>
          <w:szCs w:val="24"/>
        </w:rPr>
        <w:t>three</w:t>
      </w:r>
      <w:r w:rsidRPr="00183550">
        <w:rPr>
          <w:rFonts w:cs="Arial"/>
          <w:i/>
          <w:iCs/>
          <w:color w:val="FF6699"/>
          <w:szCs w:val="24"/>
        </w:rPr>
        <w:t xml:space="preserve"> children are subject to pre-proceedings due to concerns pertaining to risk of physical harm, domestic abuse, neglect and parental alcohol and substance misuse as set out in further detail below. We are worried about:</w:t>
      </w:r>
    </w:p>
    <w:p w14:paraId="708F414B" w14:textId="77777777" w:rsidR="00E41E20" w:rsidRPr="00183550" w:rsidRDefault="00E41E20" w:rsidP="00E41E20">
      <w:pPr>
        <w:rPr>
          <w:rFonts w:cs="Arial"/>
          <w:color w:val="FF6699"/>
          <w:szCs w:val="24"/>
        </w:rPr>
      </w:pPr>
    </w:p>
    <w:p w14:paraId="42C8D5BA" w14:textId="535D7D02" w:rsidR="00E41E20" w:rsidRPr="00183550" w:rsidRDefault="001D5722" w:rsidP="001D5722">
      <w:pPr>
        <w:pStyle w:val="ListParagraph"/>
        <w:numPr>
          <w:ilvl w:val="0"/>
          <w:numId w:val="2"/>
        </w:numPr>
        <w:rPr>
          <w:rFonts w:ascii="Arial" w:hAnsi="Arial" w:cs="Arial"/>
          <w:color w:val="FF6699"/>
          <w:sz w:val="24"/>
          <w:szCs w:val="24"/>
        </w:rPr>
      </w:pPr>
      <w:r w:rsidRPr="00183550">
        <w:rPr>
          <w:rFonts w:ascii="Arial" w:hAnsi="Arial" w:cs="Arial"/>
          <w:color w:val="FF6699"/>
          <w:sz w:val="24"/>
          <w:szCs w:val="24"/>
        </w:rPr>
        <w:t>List the concerns – please in</w:t>
      </w:r>
      <w:r w:rsidR="0043439F" w:rsidRPr="00183550">
        <w:rPr>
          <w:rFonts w:ascii="Arial" w:hAnsi="Arial" w:cs="Arial"/>
          <w:color w:val="FF6699"/>
          <w:sz w:val="24"/>
          <w:szCs w:val="24"/>
        </w:rPr>
        <w:t xml:space="preserve">clude as much as possible dates of incidents and the source of the information, police report, direct work, conviction, allegation. </w:t>
      </w:r>
    </w:p>
    <w:p w14:paraId="0CFEF4E1" w14:textId="01F96D4F" w:rsidR="00E41E20" w:rsidRPr="00183550" w:rsidRDefault="00E41E20" w:rsidP="001D5722">
      <w:pPr>
        <w:rPr>
          <w:rFonts w:cs="Arial"/>
          <w:szCs w:val="24"/>
        </w:rPr>
      </w:pPr>
      <w:r w:rsidRPr="00183550">
        <w:rPr>
          <w:rFonts w:cs="Arial"/>
          <w:szCs w:val="24"/>
        </w:rPr>
        <w:t xml:space="preserve">Enclosed with this letter are the following documents. </w:t>
      </w:r>
    </w:p>
    <w:p w14:paraId="2C05259E" w14:textId="77777777" w:rsidR="00E41E20" w:rsidRPr="00183550" w:rsidRDefault="00E41E20" w:rsidP="00E41E20">
      <w:pPr>
        <w:pStyle w:val="ListParagraph"/>
        <w:numPr>
          <w:ilvl w:val="0"/>
          <w:numId w:val="1"/>
        </w:numPr>
        <w:rPr>
          <w:rFonts w:ascii="Arial" w:hAnsi="Arial" w:cs="Arial"/>
          <w:i/>
          <w:iCs/>
          <w:sz w:val="24"/>
          <w:szCs w:val="24"/>
        </w:rPr>
      </w:pPr>
      <w:r w:rsidRPr="00183550">
        <w:rPr>
          <w:rFonts w:ascii="Arial" w:hAnsi="Arial" w:cs="Arial"/>
          <w:i/>
          <w:iCs/>
          <w:color w:val="FF6699"/>
          <w:sz w:val="24"/>
          <w:szCs w:val="24"/>
        </w:rPr>
        <w:t xml:space="preserve">Below are examples, please include any documentation which helps to tell the family’s/child’s story. As well as the below, CIC review minutes and the social work report for that meeting could be helpful as could the genogram, CIN minutes and CGM minutes. </w:t>
      </w:r>
    </w:p>
    <w:p w14:paraId="5C80FBFC" w14:textId="77777777" w:rsidR="00E41E20" w:rsidRPr="00183550" w:rsidRDefault="00E41E20" w:rsidP="00E41E20">
      <w:pPr>
        <w:pStyle w:val="ListParagraph"/>
        <w:numPr>
          <w:ilvl w:val="0"/>
          <w:numId w:val="1"/>
        </w:numPr>
        <w:rPr>
          <w:rFonts w:ascii="Arial" w:hAnsi="Arial" w:cs="Arial"/>
          <w:sz w:val="24"/>
          <w:szCs w:val="24"/>
        </w:rPr>
      </w:pPr>
      <w:r w:rsidRPr="00183550">
        <w:rPr>
          <w:rFonts w:ascii="Arial" w:hAnsi="Arial" w:cs="Arial"/>
          <w:sz w:val="24"/>
          <w:szCs w:val="24"/>
        </w:rPr>
        <w:t>Social Work Chronology</w:t>
      </w:r>
    </w:p>
    <w:p w14:paraId="5B4FC75D" w14:textId="77777777" w:rsidR="00E41E20" w:rsidRPr="00183550" w:rsidRDefault="00E41E20" w:rsidP="00E41E20">
      <w:pPr>
        <w:pStyle w:val="ListParagraph"/>
        <w:numPr>
          <w:ilvl w:val="0"/>
          <w:numId w:val="1"/>
        </w:numPr>
        <w:rPr>
          <w:rFonts w:ascii="Arial" w:hAnsi="Arial" w:cs="Arial"/>
          <w:sz w:val="24"/>
          <w:szCs w:val="24"/>
        </w:rPr>
      </w:pPr>
      <w:r w:rsidRPr="00183550">
        <w:rPr>
          <w:rFonts w:ascii="Arial" w:hAnsi="Arial" w:cs="Arial"/>
          <w:sz w:val="24"/>
          <w:szCs w:val="24"/>
        </w:rPr>
        <w:t>Review Child Protection Conference minutes dated</w:t>
      </w:r>
      <w:r w:rsidRPr="00183550">
        <w:rPr>
          <w:rFonts w:ascii="Arial" w:hAnsi="Arial" w:cs="Arial"/>
          <w:color w:val="FF6699"/>
          <w:sz w:val="24"/>
          <w:szCs w:val="24"/>
        </w:rPr>
        <w:t xml:space="preserve"> XXXXXXX</w:t>
      </w:r>
    </w:p>
    <w:p w14:paraId="1EA02C4E" w14:textId="77777777" w:rsidR="00E41E20" w:rsidRPr="00183550" w:rsidRDefault="00E41E20" w:rsidP="00E41E20">
      <w:pPr>
        <w:pStyle w:val="ListParagraph"/>
        <w:numPr>
          <w:ilvl w:val="0"/>
          <w:numId w:val="1"/>
        </w:numPr>
        <w:rPr>
          <w:rFonts w:ascii="Arial" w:hAnsi="Arial" w:cs="Arial"/>
          <w:sz w:val="24"/>
          <w:szCs w:val="24"/>
        </w:rPr>
      </w:pPr>
      <w:r w:rsidRPr="00183550">
        <w:rPr>
          <w:rFonts w:ascii="Arial" w:hAnsi="Arial" w:cs="Arial"/>
          <w:sz w:val="24"/>
          <w:szCs w:val="24"/>
        </w:rPr>
        <w:t>Initial Child Protection Conference minutes, dated</w:t>
      </w:r>
      <w:r w:rsidRPr="00183550">
        <w:rPr>
          <w:rFonts w:ascii="Arial" w:hAnsi="Arial" w:cs="Arial"/>
          <w:color w:val="FF6699"/>
          <w:sz w:val="24"/>
          <w:szCs w:val="24"/>
        </w:rPr>
        <w:t xml:space="preserve"> XXXXXXX</w:t>
      </w:r>
    </w:p>
    <w:p w14:paraId="01D066EF" w14:textId="77777777" w:rsidR="00E41E20" w:rsidRPr="00183550" w:rsidRDefault="00E41E20" w:rsidP="00E41E20">
      <w:pPr>
        <w:pStyle w:val="ListParagraph"/>
        <w:numPr>
          <w:ilvl w:val="0"/>
          <w:numId w:val="1"/>
        </w:numPr>
        <w:rPr>
          <w:rFonts w:ascii="Arial" w:hAnsi="Arial" w:cs="Arial"/>
          <w:sz w:val="24"/>
          <w:szCs w:val="24"/>
        </w:rPr>
      </w:pPr>
      <w:r w:rsidRPr="00183550">
        <w:rPr>
          <w:rFonts w:ascii="Arial" w:hAnsi="Arial" w:cs="Arial"/>
          <w:sz w:val="24"/>
          <w:szCs w:val="24"/>
        </w:rPr>
        <w:t xml:space="preserve">Child and Family Assessment dated </w:t>
      </w:r>
      <w:r w:rsidRPr="00183550">
        <w:rPr>
          <w:rFonts w:ascii="Arial" w:hAnsi="Arial" w:cs="Arial"/>
          <w:color w:val="FF6699"/>
          <w:sz w:val="24"/>
          <w:szCs w:val="24"/>
        </w:rPr>
        <w:t>XXXXXXX</w:t>
      </w:r>
    </w:p>
    <w:p w14:paraId="330993F3" w14:textId="77777777" w:rsidR="00E41E20" w:rsidRPr="00183550" w:rsidRDefault="00E41E20" w:rsidP="00E41E20">
      <w:pPr>
        <w:jc w:val="both"/>
        <w:rPr>
          <w:rFonts w:cs="Arial"/>
          <w:szCs w:val="24"/>
        </w:rPr>
      </w:pPr>
      <w:r w:rsidRPr="00183550">
        <w:rPr>
          <w:rFonts w:cs="Arial"/>
          <w:szCs w:val="24"/>
        </w:rPr>
        <w:t xml:space="preserve">If, having considered the documents enclosed, you consider that you require any further documents, please contact me and I will consult the other persons who have agreed to this instruction or their legal representatives. I will also send you copies of any relevant documents received after the date of this letter. </w:t>
      </w:r>
    </w:p>
    <w:p w14:paraId="5413DD6E" w14:textId="77777777" w:rsidR="0043439F" w:rsidRPr="00183550" w:rsidRDefault="0043439F" w:rsidP="00E41E20">
      <w:pPr>
        <w:jc w:val="both"/>
        <w:rPr>
          <w:rFonts w:cs="Arial"/>
          <w:szCs w:val="24"/>
        </w:rPr>
      </w:pPr>
    </w:p>
    <w:p w14:paraId="117DA2CE" w14:textId="19229F8D" w:rsidR="00E41E20" w:rsidRDefault="00E41E20" w:rsidP="00E41E20">
      <w:pPr>
        <w:rPr>
          <w:rFonts w:cs="Arial"/>
          <w:b/>
          <w:bCs/>
          <w:szCs w:val="24"/>
        </w:rPr>
      </w:pPr>
      <w:r w:rsidRPr="00183550">
        <w:rPr>
          <w:rFonts w:cs="Arial"/>
          <w:b/>
          <w:bCs/>
          <w:szCs w:val="24"/>
        </w:rPr>
        <w:t>Basis of your instructions</w:t>
      </w:r>
    </w:p>
    <w:p w14:paraId="3B6ADD03" w14:textId="77777777" w:rsidR="00183550" w:rsidRPr="00183550" w:rsidRDefault="00183550" w:rsidP="00E41E20">
      <w:pPr>
        <w:rPr>
          <w:rFonts w:cs="Arial"/>
          <w:b/>
          <w:bCs/>
          <w:szCs w:val="24"/>
        </w:rPr>
      </w:pPr>
    </w:p>
    <w:p w14:paraId="1BDB74EE" w14:textId="77777777" w:rsidR="00E41E20" w:rsidRPr="00183550" w:rsidRDefault="00E41E20" w:rsidP="00E41E20">
      <w:pPr>
        <w:rPr>
          <w:rFonts w:cs="Arial"/>
          <w:szCs w:val="24"/>
        </w:rPr>
      </w:pPr>
      <w:r w:rsidRPr="00183550">
        <w:rPr>
          <w:rFonts w:cs="Arial"/>
          <w:szCs w:val="24"/>
        </w:rPr>
        <w:t xml:space="preserve">You are being instructed to provide an expert opinion.  This letter has been shared with and agreed by </w:t>
      </w:r>
      <w:r w:rsidRPr="00183550">
        <w:rPr>
          <w:rFonts w:cs="Arial"/>
          <w:color w:val="FF6699"/>
          <w:szCs w:val="24"/>
        </w:rPr>
        <w:t>XXXXX</w:t>
      </w:r>
      <w:r w:rsidRPr="00183550">
        <w:rPr>
          <w:rFonts w:cs="Arial"/>
          <w:szCs w:val="24"/>
        </w:rPr>
        <w:t xml:space="preserve"> solicitors. </w:t>
      </w:r>
    </w:p>
    <w:p w14:paraId="5F61E1AB" w14:textId="77777777" w:rsidR="0043439F" w:rsidRPr="00183550" w:rsidRDefault="0043439F" w:rsidP="00E41E20">
      <w:pPr>
        <w:rPr>
          <w:rFonts w:cs="Arial"/>
          <w:szCs w:val="24"/>
        </w:rPr>
      </w:pPr>
    </w:p>
    <w:p w14:paraId="4D219BDD" w14:textId="2EC5B8FE" w:rsidR="00E41E20" w:rsidRPr="00183550" w:rsidRDefault="00E41E20" w:rsidP="0043439F">
      <w:pPr>
        <w:jc w:val="both"/>
        <w:rPr>
          <w:rFonts w:cs="Arial"/>
          <w:szCs w:val="24"/>
        </w:rPr>
      </w:pPr>
      <w:r w:rsidRPr="00183550">
        <w:rPr>
          <w:rFonts w:cs="Arial"/>
          <w:szCs w:val="24"/>
        </w:rPr>
        <w:t xml:space="preserve">The local authority solicitor for this matter is </w:t>
      </w:r>
      <w:r w:rsidRPr="00183550">
        <w:rPr>
          <w:rFonts w:cs="Arial"/>
          <w:color w:val="FF6699"/>
          <w:szCs w:val="24"/>
        </w:rPr>
        <w:t xml:space="preserve">XXXX and </w:t>
      </w:r>
      <w:r w:rsidR="0043439F" w:rsidRPr="00183550">
        <w:rPr>
          <w:rFonts w:cs="Arial"/>
          <w:color w:val="FF6699"/>
          <w:szCs w:val="24"/>
        </w:rPr>
        <w:t>his/her/their</w:t>
      </w:r>
      <w:r w:rsidRPr="00183550">
        <w:rPr>
          <w:rFonts w:cs="Arial"/>
          <w:color w:val="FF6699"/>
          <w:szCs w:val="24"/>
        </w:rPr>
        <w:t xml:space="preserve"> </w:t>
      </w:r>
      <w:r w:rsidRPr="00183550">
        <w:rPr>
          <w:rFonts w:cs="Arial"/>
          <w:szCs w:val="24"/>
        </w:rPr>
        <w:t>contact details are:</w:t>
      </w:r>
    </w:p>
    <w:p w14:paraId="00B8B9E2" w14:textId="77777777" w:rsidR="0043439F" w:rsidRPr="00183550" w:rsidRDefault="0043439F" w:rsidP="0043439F">
      <w:pPr>
        <w:jc w:val="both"/>
        <w:rPr>
          <w:rFonts w:cs="Arial"/>
          <w:szCs w:val="24"/>
        </w:rPr>
      </w:pPr>
    </w:p>
    <w:p w14:paraId="1D65391D" w14:textId="77777777" w:rsidR="00E41E20" w:rsidRPr="00183550" w:rsidRDefault="00E41E20" w:rsidP="00E41E20">
      <w:pPr>
        <w:rPr>
          <w:rFonts w:cs="Arial"/>
          <w:color w:val="FF6699"/>
          <w:szCs w:val="24"/>
        </w:rPr>
      </w:pPr>
      <w:r w:rsidRPr="00183550">
        <w:rPr>
          <w:rFonts w:cs="Arial"/>
          <w:color w:val="FF6699"/>
          <w:szCs w:val="24"/>
        </w:rPr>
        <w:t>XXXX</w:t>
      </w:r>
    </w:p>
    <w:p w14:paraId="4F4CE07B" w14:textId="77777777" w:rsidR="00E41E20" w:rsidRPr="00183550" w:rsidRDefault="00E41E20" w:rsidP="00E41E20">
      <w:pPr>
        <w:rPr>
          <w:rFonts w:cs="Arial"/>
          <w:color w:val="FF6699"/>
          <w:szCs w:val="24"/>
        </w:rPr>
      </w:pPr>
      <w:r w:rsidRPr="00183550">
        <w:rPr>
          <w:rFonts w:cs="Arial"/>
          <w:color w:val="FF6699"/>
          <w:szCs w:val="24"/>
        </w:rPr>
        <w:t xml:space="preserve">Lawyer, Social Care &amp; Education Team </w:t>
      </w:r>
    </w:p>
    <w:p w14:paraId="534CAB72" w14:textId="77777777" w:rsidR="00E41E20" w:rsidRPr="00183550" w:rsidRDefault="00E41E20" w:rsidP="00E41E20">
      <w:pPr>
        <w:rPr>
          <w:rFonts w:cs="Arial"/>
          <w:color w:val="FF6699"/>
          <w:szCs w:val="24"/>
        </w:rPr>
      </w:pPr>
      <w:r w:rsidRPr="00183550">
        <w:rPr>
          <w:rFonts w:cs="Arial"/>
          <w:color w:val="FF6699"/>
          <w:szCs w:val="24"/>
        </w:rPr>
        <w:t>South London Legal Partnership</w:t>
      </w:r>
    </w:p>
    <w:p w14:paraId="3F5A094F" w14:textId="77777777" w:rsidR="00E41E20" w:rsidRPr="00183550" w:rsidRDefault="00E41E20" w:rsidP="00E41E20">
      <w:pPr>
        <w:rPr>
          <w:rFonts w:cs="Arial"/>
          <w:color w:val="FF6699"/>
          <w:szCs w:val="24"/>
        </w:rPr>
      </w:pPr>
      <w:r w:rsidRPr="00183550">
        <w:rPr>
          <w:rFonts w:cs="Arial"/>
          <w:color w:val="FF6699"/>
          <w:szCs w:val="24"/>
        </w:rPr>
        <w:t>Merton Civic Centre, London Road, Morden, SM4 5DX</w:t>
      </w:r>
    </w:p>
    <w:p w14:paraId="7C23EDD1" w14:textId="77777777" w:rsidR="00E41E20" w:rsidRPr="00183550" w:rsidRDefault="00E41E20" w:rsidP="00E41E20">
      <w:pPr>
        <w:rPr>
          <w:rFonts w:cs="Arial"/>
          <w:color w:val="FF6699"/>
          <w:szCs w:val="24"/>
        </w:rPr>
      </w:pPr>
      <w:r w:rsidRPr="00183550">
        <w:rPr>
          <w:rFonts w:cs="Arial"/>
          <w:color w:val="FF6699"/>
          <w:szCs w:val="24"/>
        </w:rPr>
        <w:t>Direct Telephone: 0208 XXXXX</w:t>
      </w:r>
    </w:p>
    <w:p w14:paraId="09676E21" w14:textId="77777777" w:rsidR="00E41E20" w:rsidRPr="00183550" w:rsidRDefault="00E41E20" w:rsidP="00E41E20">
      <w:pPr>
        <w:rPr>
          <w:rFonts w:cs="Arial"/>
          <w:color w:val="FF6699"/>
          <w:szCs w:val="24"/>
        </w:rPr>
      </w:pPr>
      <w:r w:rsidRPr="00183550">
        <w:rPr>
          <w:rFonts w:cs="Arial"/>
          <w:color w:val="FF6699"/>
          <w:szCs w:val="24"/>
        </w:rPr>
        <w:t xml:space="preserve">Email: </w:t>
      </w:r>
      <w:hyperlink r:id="rId12" w:history="1">
        <w:r w:rsidRPr="00183550">
          <w:rPr>
            <w:rStyle w:val="Hyperlink"/>
            <w:rFonts w:cs="Arial"/>
            <w:szCs w:val="24"/>
          </w:rPr>
          <w:t>XXXXXX@merton.gov.uk</w:t>
        </w:r>
      </w:hyperlink>
    </w:p>
    <w:p w14:paraId="5FF89D8F" w14:textId="77777777" w:rsidR="00E41E20" w:rsidRPr="00183550" w:rsidRDefault="00E41E20" w:rsidP="00E41E20">
      <w:pPr>
        <w:rPr>
          <w:rFonts w:cs="Arial"/>
          <w:color w:val="FF6699"/>
          <w:szCs w:val="24"/>
        </w:rPr>
      </w:pPr>
    </w:p>
    <w:p w14:paraId="5FC17248" w14:textId="77777777" w:rsidR="00E41E20" w:rsidRPr="00183550" w:rsidRDefault="00E41E20" w:rsidP="00E41E20">
      <w:pPr>
        <w:rPr>
          <w:rFonts w:cs="Arial"/>
          <w:b/>
          <w:bCs/>
          <w:szCs w:val="24"/>
        </w:rPr>
      </w:pPr>
      <w:r w:rsidRPr="00183550">
        <w:rPr>
          <w:rFonts w:cs="Arial"/>
          <w:b/>
          <w:bCs/>
          <w:szCs w:val="24"/>
        </w:rPr>
        <w:t>Your instructions</w:t>
      </w:r>
    </w:p>
    <w:p w14:paraId="0583AB76" w14:textId="77777777" w:rsidR="0043439F" w:rsidRPr="00183550" w:rsidRDefault="0043439F" w:rsidP="00E41E20">
      <w:pPr>
        <w:rPr>
          <w:rFonts w:cs="Arial"/>
          <w:b/>
          <w:bCs/>
          <w:szCs w:val="24"/>
        </w:rPr>
      </w:pPr>
    </w:p>
    <w:p w14:paraId="1B4A0D40" w14:textId="4540B69A" w:rsidR="00E41E20" w:rsidRPr="00183550" w:rsidRDefault="00E41E20" w:rsidP="0043439F">
      <w:pPr>
        <w:pStyle w:val="ListParagraph"/>
        <w:numPr>
          <w:ilvl w:val="0"/>
          <w:numId w:val="3"/>
        </w:numPr>
        <w:rPr>
          <w:rFonts w:ascii="Arial" w:hAnsi="Arial" w:cs="Arial"/>
          <w:color w:val="FF6699"/>
          <w:sz w:val="24"/>
          <w:szCs w:val="24"/>
        </w:rPr>
      </w:pPr>
      <w:r w:rsidRPr="00183550">
        <w:rPr>
          <w:rFonts w:ascii="Arial" w:hAnsi="Arial" w:cs="Arial"/>
          <w:color w:val="FF6699"/>
          <w:sz w:val="24"/>
          <w:szCs w:val="24"/>
        </w:rPr>
        <w:t>Insert questions here:</w:t>
      </w:r>
      <w:r w:rsidR="00183550">
        <w:rPr>
          <w:rFonts w:ascii="Arial" w:hAnsi="Arial" w:cs="Arial"/>
          <w:color w:val="FF6699"/>
          <w:sz w:val="24"/>
          <w:szCs w:val="24"/>
        </w:rPr>
        <w:t xml:space="preserve"> The Law </w:t>
      </w:r>
      <w:r w:rsidRPr="00183550">
        <w:rPr>
          <w:rFonts w:ascii="Arial" w:hAnsi="Arial" w:cs="Arial"/>
          <w:color w:val="FF6699"/>
          <w:sz w:val="24"/>
          <w:szCs w:val="24"/>
        </w:rPr>
        <w:t xml:space="preserve">Society Guide </w:t>
      </w:r>
      <w:r w:rsidR="00183550">
        <w:rPr>
          <w:rFonts w:ascii="Arial" w:hAnsi="Arial" w:cs="Arial"/>
          <w:color w:val="FF6699"/>
          <w:sz w:val="24"/>
          <w:szCs w:val="24"/>
        </w:rPr>
        <w:t xml:space="preserve">will </w:t>
      </w:r>
      <w:r w:rsidRPr="00183550">
        <w:rPr>
          <w:rFonts w:ascii="Arial" w:hAnsi="Arial" w:cs="Arial"/>
          <w:color w:val="FF6699"/>
          <w:sz w:val="24"/>
          <w:szCs w:val="24"/>
        </w:rPr>
        <w:t>guide the drafting of questions</w:t>
      </w:r>
      <w:r w:rsidR="00183550">
        <w:rPr>
          <w:rFonts w:ascii="Arial" w:hAnsi="Arial" w:cs="Arial"/>
          <w:color w:val="FF6699"/>
          <w:sz w:val="24"/>
          <w:szCs w:val="24"/>
        </w:rPr>
        <w:t xml:space="preserve"> – it can be found </w:t>
      </w:r>
      <w:proofErr w:type="gramStart"/>
      <w:r w:rsidR="00183550">
        <w:rPr>
          <w:rFonts w:ascii="Arial" w:hAnsi="Arial" w:cs="Arial"/>
          <w:color w:val="FF6699"/>
          <w:sz w:val="24"/>
          <w:szCs w:val="24"/>
        </w:rPr>
        <w:t>online</w:t>
      </w:r>
      <w:proofErr w:type="gramEnd"/>
      <w:r w:rsidR="00183550">
        <w:rPr>
          <w:rFonts w:ascii="Arial" w:hAnsi="Arial" w:cs="Arial"/>
          <w:color w:val="FF6699"/>
          <w:sz w:val="24"/>
          <w:szCs w:val="24"/>
        </w:rPr>
        <w:t xml:space="preserve"> or I have a copy I can send. </w:t>
      </w:r>
    </w:p>
    <w:p w14:paraId="15AEE5E3" w14:textId="77777777" w:rsidR="0043439F" w:rsidRPr="00183550" w:rsidRDefault="0043439F" w:rsidP="0043439F">
      <w:pPr>
        <w:pStyle w:val="ListParagraph"/>
        <w:ind w:left="1080"/>
        <w:rPr>
          <w:rFonts w:ascii="Arial" w:hAnsi="Arial" w:cs="Arial"/>
          <w:color w:val="FF6699"/>
          <w:sz w:val="24"/>
          <w:szCs w:val="24"/>
        </w:rPr>
      </w:pPr>
    </w:p>
    <w:p w14:paraId="02EB029B" w14:textId="77777777" w:rsidR="00E41E20" w:rsidRPr="00183550" w:rsidRDefault="00E41E20" w:rsidP="00E41E20">
      <w:pPr>
        <w:jc w:val="both"/>
        <w:rPr>
          <w:rFonts w:cs="Arial"/>
          <w:szCs w:val="24"/>
        </w:rPr>
      </w:pPr>
      <w:r w:rsidRPr="00183550">
        <w:rPr>
          <w:rFonts w:cs="Arial"/>
          <w:szCs w:val="24"/>
        </w:rPr>
        <w:t xml:space="preserve">Please avoid expressing a view regarding the factual disputes in this case, as this is of course the province of the court if court proceedings do start at some stage. Where appropriate, it would be of assistance if you could express your opinion </w:t>
      </w:r>
      <w:proofErr w:type="gramStart"/>
      <w:r w:rsidRPr="00183550">
        <w:rPr>
          <w:rFonts w:cs="Arial"/>
          <w:szCs w:val="24"/>
        </w:rPr>
        <w:t>on the basis of</w:t>
      </w:r>
      <w:proofErr w:type="gramEnd"/>
      <w:r w:rsidRPr="00183550">
        <w:rPr>
          <w:rFonts w:cs="Arial"/>
          <w:szCs w:val="24"/>
        </w:rPr>
        <w:t xml:space="preserve"> alternative findings of fact.</w:t>
      </w:r>
    </w:p>
    <w:p w14:paraId="51A20331" w14:textId="77777777" w:rsidR="0043439F" w:rsidRPr="00183550" w:rsidRDefault="0043439F" w:rsidP="00E41E20">
      <w:pPr>
        <w:rPr>
          <w:rFonts w:cs="Arial"/>
          <w:b/>
          <w:bCs/>
          <w:szCs w:val="24"/>
        </w:rPr>
      </w:pPr>
    </w:p>
    <w:p w14:paraId="0CCFAA2F" w14:textId="21F1BB0F" w:rsidR="00E41E20" w:rsidRPr="00183550" w:rsidRDefault="00E41E20" w:rsidP="00E41E20">
      <w:pPr>
        <w:rPr>
          <w:rFonts w:cs="Arial"/>
          <w:b/>
          <w:bCs/>
          <w:szCs w:val="24"/>
        </w:rPr>
      </w:pPr>
      <w:r w:rsidRPr="00183550">
        <w:rPr>
          <w:rFonts w:cs="Arial"/>
          <w:b/>
          <w:bCs/>
          <w:szCs w:val="24"/>
        </w:rPr>
        <w:lastRenderedPageBreak/>
        <w:t>Payment of your fees</w:t>
      </w:r>
    </w:p>
    <w:p w14:paraId="15C0978F" w14:textId="77777777" w:rsidR="00E41E20" w:rsidRPr="00183550" w:rsidRDefault="00E41E20" w:rsidP="00E41E20">
      <w:pPr>
        <w:jc w:val="both"/>
        <w:rPr>
          <w:rFonts w:cs="Arial"/>
          <w:szCs w:val="24"/>
        </w:rPr>
      </w:pPr>
      <w:r w:rsidRPr="00183550">
        <w:rPr>
          <w:rFonts w:cs="Arial"/>
          <w:szCs w:val="24"/>
        </w:rPr>
        <w:t>Your fees will be met by the local authority. Please ensure that your invoice contains a breakdown of the work done. Please send me an estimate of the cost of your assessment within the next 7 days if you have not already done so.</w:t>
      </w:r>
    </w:p>
    <w:p w14:paraId="148AADD1" w14:textId="77777777" w:rsidR="00183550" w:rsidRPr="00183550" w:rsidRDefault="00183550" w:rsidP="00E41E20">
      <w:pPr>
        <w:jc w:val="both"/>
        <w:rPr>
          <w:rFonts w:cs="Arial"/>
          <w:szCs w:val="24"/>
        </w:rPr>
      </w:pPr>
    </w:p>
    <w:p w14:paraId="18830230" w14:textId="77777777" w:rsidR="00E41E20" w:rsidRPr="00183550" w:rsidRDefault="00E41E20" w:rsidP="00E41E20">
      <w:pPr>
        <w:rPr>
          <w:rFonts w:cs="Arial"/>
          <w:szCs w:val="24"/>
        </w:rPr>
      </w:pPr>
      <w:r w:rsidRPr="00183550">
        <w:rPr>
          <w:rFonts w:cs="Arial"/>
          <w:szCs w:val="24"/>
        </w:rPr>
        <w:t>Kindly confirm receipt of this letter and its enclosures.</w:t>
      </w:r>
    </w:p>
    <w:p w14:paraId="195E9C7D" w14:textId="77777777" w:rsidR="00183550" w:rsidRPr="00183550" w:rsidRDefault="00183550" w:rsidP="00E41E20">
      <w:pPr>
        <w:rPr>
          <w:rFonts w:cs="Arial"/>
          <w:szCs w:val="24"/>
        </w:rPr>
      </w:pPr>
    </w:p>
    <w:p w14:paraId="74F7AD56" w14:textId="273AE48C" w:rsidR="00E41E20" w:rsidRPr="00183550" w:rsidRDefault="00E41E20" w:rsidP="00E41E20">
      <w:pPr>
        <w:rPr>
          <w:rFonts w:cs="Arial"/>
          <w:szCs w:val="24"/>
        </w:rPr>
      </w:pPr>
      <w:r w:rsidRPr="00183550">
        <w:rPr>
          <w:rFonts w:cs="Arial"/>
          <w:szCs w:val="24"/>
        </w:rPr>
        <w:t>Yours sincerely</w:t>
      </w:r>
    </w:p>
    <w:p w14:paraId="5CC19FC8" w14:textId="77777777" w:rsidR="00E41E20" w:rsidRPr="00183550" w:rsidRDefault="00E41E20" w:rsidP="00E41E20">
      <w:pPr>
        <w:rPr>
          <w:rFonts w:cs="Arial"/>
          <w:szCs w:val="24"/>
        </w:rPr>
      </w:pPr>
    </w:p>
    <w:p w14:paraId="0B1BB4AB" w14:textId="77777777" w:rsidR="00E41E20" w:rsidRPr="00183550" w:rsidRDefault="00E41E20" w:rsidP="00E41E20">
      <w:pPr>
        <w:rPr>
          <w:rFonts w:cs="Arial"/>
          <w:color w:val="FF6699"/>
          <w:szCs w:val="24"/>
        </w:rPr>
      </w:pPr>
      <w:r w:rsidRPr="00183550">
        <w:rPr>
          <w:rFonts w:cs="Arial"/>
          <w:color w:val="FF6699"/>
          <w:szCs w:val="24"/>
        </w:rPr>
        <w:t xml:space="preserve">XXXXXX </w:t>
      </w:r>
    </w:p>
    <w:p w14:paraId="40EEC502" w14:textId="77777777" w:rsidR="00E41E20" w:rsidRPr="00183550" w:rsidRDefault="00E41E20" w:rsidP="00E41E20">
      <w:pPr>
        <w:rPr>
          <w:rFonts w:cs="Arial"/>
          <w:szCs w:val="24"/>
        </w:rPr>
      </w:pPr>
      <w:r w:rsidRPr="00183550">
        <w:rPr>
          <w:rFonts w:cs="Arial"/>
          <w:szCs w:val="24"/>
        </w:rPr>
        <w:t>Team Manager</w:t>
      </w:r>
    </w:p>
    <w:p w14:paraId="08E3E5EB" w14:textId="2308C31B" w:rsidR="003E6714" w:rsidRPr="00183550" w:rsidRDefault="003E6714" w:rsidP="00E41E20">
      <w:pPr>
        <w:spacing w:line="360" w:lineRule="auto"/>
        <w:jc w:val="both"/>
        <w:rPr>
          <w:rFonts w:cs="Arial"/>
          <w:szCs w:val="24"/>
        </w:rPr>
      </w:pPr>
    </w:p>
    <w:p w14:paraId="29F81E8C" w14:textId="77777777" w:rsidR="003E6714" w:rsidRPr="00183550" w:rsidRDefault="003E6714" w:rsidP="003E6714">
      <w:pPr>
        <w:rPr>
          <w:rFonts w:cs="Arial"/>
          <w:szCs w:val="24"/>
        </w:rPr>
      </w:pPr>
    </w:p>
    <w:p w14:paraId="2EB8A0D9" w14:textId="77777777" w:rsidR="003E6714" w:rsidRPr="00183550" w:rsidRDefault="003E6714" w:rsidP="003E6714">
      <w:pPr>
        <w:rPr>
          <w:rFonts w:cs="Arial"/>
          <w:szCs w:val="24"/>
        </w:rPr>
      </w:pPr>
    </w:p>
    <w:p w14:paraId="7BFF8350" w14:textId="77777777" w:rsidR="003E6714" w:rsidRPr="00183550" w:rsidRDefault="003E6714" w:rsidP="003E6714">
      <w:pPr>
        <w:rPr>
          <w:rFonts w:cs="Arial"/>
          <w:szCs w:val="24"/>
        </w:rPr>
      </w:pPr>
    </w:p>
    <w:p w14:paraId="145D9624" w14:textId="77777777" w:rsidR="003E6714" w:rsidRPr="00183550" w:rsidRDefault="003E6714" w:rsidP="003E6714">
      <w:pPr>
        <w:rPr>
          <w:rFonts w:cs="Arial"/>
          <w:szCs w:val="24"/>
        </w:rPr>
      </w:pPr>
    </w:p>
    <w:p w14:paraId="6FCDEA49" w14:textId="6555A324" w:rsidR="00924840" w:rsidRDefault="00924840" w:rsidP="00924840"/>
    <w:p w14:paraId="4BD8976D" w14:textId="77777777" w:rsidR="00924840" w:rsidRDefault="00924840" w:rsidP="00924840"/>
    <w:sectPr w:rsidR="00924840" w:rsidSect="00D74957">
      <w:headerReference w:type="default" r:id="rId13"/>
      <w:footerReference w:type="default" r:id="rId14"/>
      <w:headerReference w:type="first" r:id="rId15"/>
      <w:footerReference w:type="first" r:id="rId16"/>
      <w:pgSz w:w="11907" w:h="16840" w:code="9"/>
      <w:pgMar w:top="2127" w:right="851" w:bottom="1809" w:left="851" w:header="635"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05E9" w14:textId="77777777" w:rsidR="000C2907" w:rsidRDefault="000C2907">
      <w:r>
        <w:separator/>
      </w:r>
    </w:p>
  </w:endnote>
  <w:endnote w:type="continuationSeparator" w:id="0">
    <w:p w14:paraId="08A44565" w14:textId="77777777" w:rsidR="000C2907" w:rsidRDefault="000C2907">
      <w:r>
        <w:continuationSeparator/>
      </w:r>
    </w:p>
  </w:endnote>
  <w:endnote w:type="continuationNotice" w:id="1">
    <w:p w14:paraId="212FAAAD" w14:textId="77777777" w:rsidR="000C2907" w:rsidRDefault="000C2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10E2989" w14:paraId="555DFEF0" w14:textId="77777777" w:rsidTr="710E2989">
      <w:trPr>
        <w:trHeight w:val="300"/>
      </w:trPr>
      <w:tc>
        <w:tcPr>
          <w:tcW w:w="3400" w:type="dxa"/>
        </w:tcPr>
        <w:p w14:paraId="793B3262" w14:textId="38BCD32A" w:rsidR="710E2989" w:rsidRDefault="710E2989" w:rsidP="710E2989">
          <w:pPr>
            <w:pStyle w:val="Header"/>
            <w:ind w:left="-115"/>
          </w:pPr>
        </w:p>
      </w:tc>
      <w:tc>
        <w:tcPr>
          <w:tcW w:w="3400" w:type="dxa"/>
        </w:tcPr>
        <w:p w14:paraId="6E2261CA" w14:textId="7D60AF41" w:rsidR="710E2989" w:rsidRDefault="710E2989" w:rsidP="710E2989">
          <w:pPr>
            <w:pStyle w:val="Header"/>
            <w:jc w:val="center"/>
          </w:pPr>
        </w:p>
      </w:tc>
      <w:tc>
        <w:tcPr>
          <w:tcW w:w="3400" w:type="dxa"/>
        </w:tcPr>
        <w:p w14:paraId="5BCA92E7" w14:textId="7E36DDE0" w:rsidR="710E2989" w:rsidRDefault="710E2989" w:rsidP="710E2989">
          <w:pPr>
            <w:pStyle w:val="Header"/>
            <w:ind w:right="-115"/>
            <w:jc w:val="right"/>
          </w:pPr>
        </w:p>
      </w:tc>
    </w:tr>
  </w:tbl>
  <w:p w14:paraId="6D82C003" w14:textId="5106035D" w:rsidR="710E2989" w:rsidRDefault="710E2989" w:rsidP="710E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340F" w14:textId="77777777" w:rsidR="008D48C0" w:rsidRPr="00F91D1F" w:rsidRDefault="00607093" w:rsidP="00451747">
    <w:pPr>
      <w:rPr>
        <w:color w:val="FFFFFF"/>
        <w:szCs w:val="24"/>
      </w:rPr>
    </w:pPr>
    <w:r>
      <w:rPr>
        <w:noProof/>
        <w:color w:val="2B579A"/>
        <w:shd w:val="clear" w:color="auto" w:fill="E6E6E6"/>
      </w:rPr>
      <mc:AlternateContent>
        <mc:Choice Requires="wps">
          <w:drawing>
            <wp:anchor distT="0" distB="0" distL="114300" distR="114300" simplePos="0" relativeHeight="251658241" behindDoc="1" locked="0" layoutInCell="1" allowOverlap="1" wp14:anchorId="4AB600D0" wp14:editId="434A0EC5">
              <wp:simplePos x="0" y="0"/>
              <wp:positionH relativeFrom="column">
                <wp:posOffset>-535305</wp:posOffset>
              </wp:positionH>
              <wp:positionV relativeFrom="paragraph">
                <wp:posOffset>-863600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1C86ED" id="Freeform: Shape 1" o:spid="_x0000_s1026" alt="&quot;&quot;" style="position:absolute;margin-left:-42.15pt;margin-top:-68pt;width:597.1pt;height:11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451747" w:rsidRPr="00F91D1F">
      <w:rPr>
        <w:color w:val="FFFFFF"/>
        <w:szCs w:val="24"/>
      </w:rPr>
      <w:t>merton.gov.uk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A308" w14:textId="77777777" w:rsidR="000C2907" w:rsidRDefault="000C2907">
      <w:r>
        <w:separator/>
      </w:r>
    </w:p>
  </w:footnote>
  <w:footnote w:type="continuationSeparator" w:id="0">
    <w:p w14:paraId="69ADF07E" w14:textId="77777777" w:rsidR="000C2907" w:rsidRDefault="000C2907">
      <w:r>
        <w:continuationSeparator/>
      </w:r>
    </w:p>
  </w:footnote>
  <w:footnote w:type="continuationNotice" w:id="1">
    <w:p w14:paraId="205B1A28" w14:textId="77777777" w:rsidR="000C2907" w:rsidRDefault="000C2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10E2989" w14:paraId="11DF1C70" w14:textId="77777777" w:rsidTr="710E2989">
      <w:trPr>
        <w:trHeight w:val="300"/>
      </w:trPr>
      <w:tc>
        <w:tcPr>
          <w:tcW w:w="3400" w:type="dxa"/>
        </w:tcPr>
        <w:p w14:paraId="2EAEFD01" w14:textId="5E7A24C2" w:rsidR="710E2989" w:rsidRDefault="710E2989" w:rsidP="710E2989">
          <w:pPr>
            <w:pStyle w:val="Header"/>
            <w:ind w:left="-115"/>
          </w:pPr>
        </w:p>
      </w:tc>
      <w:tc>
        <w:tcPr>
          <w:tcW w:w="3400" w:type="dxa"/>
        </w:tcPr>
        <w:p w14:paraId="76CFFAE7" w14:textId="3DF7A221" w:rsidR="710E2989" w:rsidRDefault="710E2989" w:rsidP="710E2989">
          <w:pPr>
            <w:pStyle w:val="Header"/>
            <w:jc w:val="center"/>
          </w:pPr>
        </w:p>
      </w:tc>
      <w:tc>
        <w:tcPr>
          <w:tcW w:w="3400" w:type="dxa"/>
        </w:tcPr>
        <w:p w14:paraId="26B5B216" w14:textId="7795E481" w:rsidR="710E2989" w:rsidRDefault="710E2989" w:rsidP="710E2989">
          <w:pPr>
            <w:pStyle w:val="Header"/>
            <w:ind w:right="-115"/>
            <w:jc w:val="right"/>
          </w:pPr>
        </w:p>
      </w:tc>
    </w:tr>
  </w:tbl>
  <w:p w14:paraId="683C195E" w14:textId="3F89A0CF" w:rsidR="710E2989" w:rsidRDefault="710E2989" w:rsidP="710E2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BD94" w14:textId="77777777" w:rsidR="002F327A" w:rsidRDefault="002F327A">
    <w:r>
      <w:rPr>
        <w:noProof/>
        <w:color w:val="2B579A"/>
        <w:shd w:val="clear" w:color="auto" w:fill="E6E6E6"/>
      </w:rPr>
      <w:drawing>
        <wp:anchor distT="0" distB="0" distL="114300" distR="114300" simplePos="0" relativeHeight="251658240" behindDoc="1" locked="0" layoutInCell="1" allowOverlap="1" wp14:anchorId="7589D4D2" wp14:editId="43B67BBE">
          <wp:simplePos x="0" y="0"/>
          <wp:positionH relativeFrom="column">
            <wp:posOffset>3913020</wp:posOffset>
          </wp:positionH>
          <wp:positionV relativeFrom="paragraph">
            <wp:posOffset>141060</wp:posOffset>
          </wp:positionV>
          <wp:extent cx="2489504" cy="555171"/>
          <wp:effectExtent l="0" t="0" r="635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29" cy="55794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ertonLetter"/>
      <w:tblW w:w="10065" w:type="dxa"/>
      <w:tblLayout w:type="fixed"/>
      <w:tblLook w:val="04A0" w:firstRow="1" w:lastRow="0" w:firstColumn="1" w:lastColumn="0" w:noHBand="0" w:noVBand="1"/>
    </w:tblPr>
    <w:tblGrid>
      <w:gridCol w:w="6379"/>
      <w:gridCol w:w="3686"/>
    </w:tblGrid>
    <w:tr w:rsidR="00933C9A" w14:paraId="62152E66" w14:textId="77777777" w:rsidTr="710E2989">
      <w:trPr>
        <w:trHeight w:val="727"/>
      </w:trPr>
      <w:tc>
        <w:tcPr>
          <w:tcW w:w="6379" w:type="dxa"/>
        </w:tcPr>
        <w:p w14:paraId="0A9CAE49" w14:textId="77777777" w:rsidR="00451C37" w:rsidRDefault="00451C37" w:rsidP="00607093">
          <w:pPr>
            <w:pStyle w:val="Heading3"/>
            <w:spacing w:before="0" w:after="0"/>
            <w:rPr>
              <w:rFonts w:cs="Times New Roman"/>
              <w:sz w:val="22"/>
              <w:szCs w:val="20"/>
            </w:rPr>
          </w:pPr>
          <w:r>
            <w:rPr>
              <w:rFonts w:cs="Times New Roman"/>
              <w:sz w:val="22"/>
              <w:szCs w:val="20"/>
            </w:rPr>
            <w:t>CHILDREN, LIFELONG LEARNING AND</w:t>
          </w:r>
        </w:p>
        <w:p w14:paraId="37D6DFFE" w14:textId="77777777" w:rsidR="00607093" w:rsidRPr="00607093" w:rsidRDefault="00451C37" w:rsidP="00607093">
          <w:pPr>
            <w:pStyle w:val="Heading3"/>
            <w:spacing w:before="0" w:after="0"/>
            <w:rPr>
              <w:rFonts w:cs="Times New Roman"/>
              <w:sz w:val="22"/>
              <w:szCs w:val="20"/>
            </w:rPr>
          </w:pPr>
          <w:r>
            <w:rPr>
              <w:rFonts w:cs="Times New Roman"/>
              <w:sz w:val="22"/>
              <w:szCs w:val="20"/>
            </w:rPr>
            <w:t>FAMILIES</w:t>
          </w:r>
          <w:r w:rsidR="00607093">
            <w:rPr>
              <w:rFonts w:cs="Times New Roman"/>
              <w:sz w:val="22"/>
              <w:szCs w:val="20"/>
            </w:rPr>
            <w:t xml:space="preserve"> DEPARTMENT</w:t>
          </w:r>
        </w:p>
        <w:p w14:paraId="62B91057" w14:textId="77777777" w:rsidR="00933C9A" w:rsidRPr="00923951" w:rsidRDefault="00933C9A" w:rsidP="005454D6">
          <w:pPr>
            <w:pStyle w:val="Heading5"/>
            <w:rPr>
              <w:b w:val="0"/>
              <w:bCs w:val="0"/>
              <w:sz w:val="18"/>
              <w:szCs w:val="18"/>
            </w:rPr>
          </w:pPr>
        </w:p>
      </w:tc>
      <w:tc>
        <w:tcPr>
          <w:tcW w:w="3686" w:type="dxa"/>
        </w:tcPr>
        <w:p w14:paraId="70B4C5CD" w14:textId="77777777" w:rsidR="00933C9A" w:rsidRDefault="00933C9A" w:rsidP="00923951">
          <w:pPr>
            <w:jc w:val="right"/>
          </w:pPr>
        </w:p>
      </w:tc>
    </w:tr>
  </w:tbl>
  <w:p w14:paraId="61A1F2AB" w14:textId="77777777" w:rsidR="00AB55A8" w:rsidRPr="007175E8" w:rsidRDefault="00070BD9"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72C"/>
    <w:multiLevelType w:val="hybridMultilevel"/>
    <w:tmpl w:val="C3D8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96C03"/>
    <w:multiLevelType w:val="hybridMultilevel"/>
    <w:tmpl w:val="FFA2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F1B3B"/>
    <w:multiLevelType w:val="hybridMultilevel"/>
    <w:tmpl w:val="FACCF60C"/>
    <w:lvl w:ilvl="0" w:tplc="85C2F5DE">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409043">
    <w:abstractNumId w:val="0"/>
  </w:num>
  <w:num w:numId="2" w16cid:durableId="1409572867">
    <w:abstractNumId w:val="1"/>
  </w:num>
  <w:num w:numId="3" w16cid:durableId="1689409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4D"/>
    <w:rsid w:val="000026C2"/>
    <w:rsid w:val="00021AC5"/>
    <w:rsid w:val="00056610"/>
    <w:rsid w:val="00067DF4"/>
    <w:rsid w:val="00070BD9"/>
    <w:rsid w:val="0007478C"/>
    <w:rsid w:val="000C2907"/>
    <w:rsid w:val="000D336D"/>
    <w:rsid w:val="000D7925"/>
    <w:rsid w:val="000E160B"/>
    <w:rsid w:val="000E1A52"/>
    <w:rsid w:val="00100C58"/>
    <w:rsid w:val="00116F31"/>
    <w:rsid w:val="00125DC9"/>
    <w:rsid w:val="001342B2"/>
    <w:rsid w:val="0014734C"/>
    <w:rsid w:val="00176694"/>
    <w:rsid w:val="00183550"/>
    <w:rsid w:val="00191A33"/>
    <w:rsid w:val="0019223C"/>
    <w:rsid w:val="001A3D20"/>
    <w:rsid w:val="001D5722"/>
    <w:rsid w:val="001F72C4"/>
    <w:rsid w:val="001F7A24"/>
    <w:rsid w:val="0020591B"/>
    <w:rsid w:val="00206FFA"/>
    <w:rsid w:val="0022062A"/>
    <w:rsid w:val="00234587"/>
    <w:rsid w:val="002460E5"/>
    <w:rsid w:val="002B301F"/>
    <w:rsid w:val="002C68EA"/>
    <w:rsid w:val="002D296A"/>
    <w:rsid w:val="002D7B4C"/>
    <w:rsid w:val="002F327A"/>
    <w:rsid w:val="0033539E"/>
    <w:rsid w:val="00344396"/>
    <w:rsid w:val="00344427"/>
    <w:rsid w:val="0036072C"/>
    <w:rsid w:val="0038638D"/>
    <w:rsid w:val="0039B6DB"/>
    <w:rsid w:val="003B0540"/>
    <w:rsid w:val="003B5353"/>
    <w:rsid w:val="003C01E2"/>
    <w:rsid w:val="003C052A"/>
    <w:rsid w:val="003D7E77"/>
    <w:rsid w:val="003E6714"/>
    <w:rsid w:val="00417FAD"/>
    <w:rsid w:val="004244DA"/>
    <w:rsid w:val="0043439F"/>
    <w:rsid w:val="00445051"/>
    <w:rsid w:val="00451747"/>
    <w:rsid w:val="00451C37"/>
    <w:rsid w:val="00457A5A"/>
    <w:rsid w:val="004C0E71"/>
    <w:rsid w:val="004C344E"/>
    <w:rsid w:val="004E139A"/>
    <w:rsid w:val="004E2993"/>
    <w:rsid w:val="004E4CE2"/>
    <w:rsid w:val="00527187"/>
    <w:rsid w:val="005454D6"/>
    <w:rsid w:val="005602F5"/>
    <w:rsid w:val="00583952"/>
    <w:rsid w:val="00601786"/>
    <w:rsid w:val="00606152"/>
    <w:rsid w:val="00607093"/>
    <w:rsid w:val="00616DAA"/>
    <w:rsid w:val="00657AE4"/>
    <w:rsid w:val="00670B42"/>
    <w:rsid w:val="006833A1"/>
    <w:rsid w:val="006B66D1"/>
    <w:rsid w:val="006D0845"/>
    <w:rsid w:val="006D6C35"/>
    <w:rsid w:val="006E301E"/>
    <w:rsid w:val="007175E8"/>
    <w:rsid w:val="007234CC"/>
    <w:rsid w:val="00730DA0"/>
    <w:rsid w:val="0073210A"/>
    <w:rsid w:val="00786CAB"/>
    <w:rsid w:val="007D5DF0"/>
    <w:rsid w:val="007D7F83"/>
    <w:rsid w:val="007E5357"/>
    <w:rsid w:val="00803EEB"/>
    <w:rsid w:val="00811CF6"/>
    <w:rsid w:val="00823921"/>
    <w:rsid w:val="008314D5"/>
    <w:rsid w:val="00834F61"/>
    <w:rsid w:val="0084162D"/>
    <w:rsid w:val="0084417F"/>
    <w:rsid w:val="00897F7E"/>
    <w:rsid w:val="008A2EB2"/>
    <w:rsid w:val="008D3808"/>
    <w:rsid w:val="008D48C0"/>
    <w:rsid w:val="00923951"/>
    <w:rsid w:val="00924840"/>
    <w:rsid w:val="00924B53"/>
    <w:rsid w:val="00925F4C"/>
    <w:rsid w:val="00931E68"/>
    <w:rsid w:val="00933C9A"/>
    <w:rsid w:val="0096455E"/>
    <w:rsid w:val="009902D2"/>
    <w:rsid w:val="00994333"/>
    <w:rsid w:val="009B4A39"/>
    <w:rsid w:val="009C4533"/>
    <w:rsid w:val="009D72FD"/>
    <w:rsid w:val="009E2E4C"/>
    <w:rsid w:val="009E65E5"/>
    <w:rsid w:val="00A03963"/>
    <w:rsid w:val="00A10E7D"/>
    <w:rsid w:val="00A2344F"/>
    <w:rsid w:val="00A26D93"/>
    <w:rsid w:val="00A55E8C"/>
    <w:rsid w:val="00A60EA4"/>
    <w:rsid w:val="00A735FF"/>
    <w:rsid w:val="00A86F40"/>
    <w:rsid w:val="00A93415"/>
    <w:rsid w:val="00AA1F1B"/>
    <w:rsid w:val="00AB4BA1"/>
    <w:rsid w:val="00AB55A8"/>
    <w:rsid w:val="00AB6104"/>
    <w:rsid w:val="00AD0AFB"/>
    <w:rsid w:val="00AD50DD"/>
    <w:rsid w:val="00AE5A81"/>
    <w:rsid w:val="00B31EEA"/>
    <w:rsid w:val="00B57E0E"/>
    <w:rsid w:val="00B82522"/>
    <w:rsid w:val="00B90936"/>
    <w:rsid w:val="00B945A5"/>
    <w:rsid w:val="00BB06B2"/>
    <w:rsid w:val="00BD1C42"/>
    <w:rsid w:val="00BD3067"/>
    <w:rsid w:val="00BD747B"/>
    <w:rsid w:val="00C002F8"/>
    <w:rsid w:val="00C06A4D"/>
    <w:rsid w:val="00C24A53"/>
    <w:rsid w:val="00C27D7F"/>
    <w:rsid w:val="00C30CA8"/>
    <w:rsid w:val="00C770CB"/>
    <w:rsid w:val="00CA45CB"/>
    <w:rsid w:val="00CA5846"/>
    <w:rsid w:val="00CB716A"/>
    <w:rsid w:val="00CE4F5E"/>
    <w:rsid w:val="00D31F22"/>
    <w:rsid w:val="00D74957"/>
    <w:rsid w:val="00D945D8"/>
    <w:rsid w:val="00DA2F1D"/>
    <w:rsid w:val="00DB1250"/>
    <w:rsid w:val="00DE3262"/>
    <w:rsid w:val="00DF36AF"/>
    <w:rsid w:val="00DF3E00"/>
    <w:rsid w:val="00DF781C"/>
    <w:rsid w:val="00E078D9"/>
    <w:rsid w:val="00E320A1"/>
    <w:rsid w:val="00E3547C"/>
    <w:rsid w:val="00E41E20"/>
    <w:rsid w:val="00E42F12"/>
    <w:rsid w:val="00E546DE"/>
    <w:rsid w:val="00E75C13"/>
    <w:rsid w:val="00EC29E4"/>
    <w:rsid w:val="00EC4411"/>
    <w:rsid w:val="00ED77D0"/>
    <w:rsid w:val="00EE0135"/>
    <w:rsid w:val="00EE37C4"/>
    <w:rsid w:val="00F342B5"/>
    <w:rsid w:val="00F4515A"/>
    <w:rsid w:val="00F55495"/>
    <w:rsid w:val="00F772BE"/>
    <w:rsid w:val="00F80350"/>
    <w:rsid w:val="00F91D1F"/>
    <w:rsid w:val="00FA1284"/>
    <w:rsid w:val="00FA1676"/>
    <w:rsid w:val="00FA3FBE"/>
    <w:rsid w:val="00FBF57B"/>
    <w:rsid w:val="00FC6841"/>
    <w:rsid w:val="00FD38D2"/>
    <w:rsid w:val="00FD6690"/>
    <w:rsid w:val="00FE50B3"/>
    <w:rsid w:val="0216155A"/>
    <w:rsid w:val="0290465F"/>
    <w:rsid w:val="05AF6B42"/>
    <w:rsid w:val="05B67AE4"/>
    <w:rsid w:val="05CF669E"/>
    <w:rsid w:val="0798419A"/>
    <w:rsid w:val="080DB4EA"/>
    <w:rsid w:val="09A30BFE"/>
    <w:rsid w:val="0A62D50E"/>
    <w:rsid w:val="0AA2D7C1"/>
    <w:rsid w:val="0AB5CFB0"/>
    <w:rsid w:val="0AD6AF6C"/>
    <w:rsid w:val="0C2A461D"/>
    <w:rsid w:val="0DC6167E"/>
    <w:rsid w:val="0DDA7883"/>
    <w:rsid w:val="0EABE8B9"/>
    <w:rsid w:val="0F40B578"/>
    <w:rsid w:val="0F431CBA"/>
    <w:rsid w:val="0F4AFCA8"/>
    <w:rsid w:val="0F8C74F6"/>
    <w:rsid w:val="0FDC715B"/>
    <w:rsid w:val="109FF54E"/>
    <w:rsid w:val="10C60EF3"/>
    <w:rsid w:val="10FDB740"/>
    <w:rsid w:val="13186408"/>
    <w:rsid w:val="13EFFF39"/>
    <w:rsid w:val="159D4AA6"/>
    <w:rsid w:val="15AFD651"/>
    <w:rsid w:val="160BB147"/>
    <w:rsid w:val="17230BC3"/>
    <w:rsid w:val="1A4B6F10"/>
    <w:rsid w:val="1A7D86D4"/>
    <w:rsid w:val="1A9AF02D"/>
    <w:rsid w:val="1BA7D8FB"/>
    <w:rsid w:val="1D163E25"/>
    <w:rsid w:val="1E176B27"/>
    <w:rsid w:val="204DDEE7"/>
    <w:rsid w:val="23857FA9"/>
    <w:rsid w:val="23ADD2AE"/>
    <w:rsid w:val="23F929F3"/>
    <w:rsid w:val="25D97FDD"/>
    <w:rsid w:val="25E293CD"/>
    <w:rsid w:val="26CFFD0F"/>
    <w:rsid w:val="26E27211"/>
    <w:rsid w:val="2858F0CC"/>
    <w:rsid w:val="29B232B6"/>
    <w:rsid w:val="2A3BD109"/>
    <w:rsid w:val="2A42AFDF"/>
    <w:rsid w:val="2AEE34BE"/>
    <w:rsid w:val="2B0FAC5E"/>
    <w:rsid w:val="2BFCD59F"/>
    <w:rsid w:val="2CFECF0E"/>
    <w:rsid w:val="2D1E6EA4"/>
    <w:rsid w:val="2E317933"/>
    <w:rsid w:val="2E993ED8"/>
    <w:rsid w:val="33CD5930"/>
    <w:rsid w:val="34030911"/>
    <w:rsid w:val="34190CAC"/>
    <w:rsid w:val="35486AB3"/>
    <w:rsid w:val="35E76AB0"/>
    <w:rsid w:val="371E5DFA"/>
    <w:rsid w:val="37B72D17"/>
    <w:rsid w:val="37C903BB"/>
    <w:rsid w:val="3EEB3BCE"/>
    <w:rsid w:val="407F7EA4"/>
    <w:rsid w:val="40AEDEB2"/>
    <w:rsid w:val="41A52A78"/>
    <w:rsid w:val="42F6F333"/>
    <w:rsid w:val="4552F5D8"/>
    <w:rsid w:val="463098E4"/>
    <w:rsid w:val="46583ED6"/>
    <w:rsid w:val="46D9E0D7"/>
    <w:rsid w:val="48B88F08"/>
    <w:rsid w:val="4967C07C"/>
    <w:rsid w:val="4A804802"/>
    <w:rsid w:val="4C8D4F49"/>
    <w:rsid w:val="4F566036"/>
    <w:rsid w:val="4FD70200"/>
    <w:rsid w:val="50052FE4"/>
    <w:rsid w:val="50AFDC61"/>
    <w:rsid w:val="52EA9EE8"/>
    <w:rsid w:val="538181AD"/>
    <w:rsid w:val="53B44AF8"/>
    <w:rsid w:val="5454BB82"/>
    <w:rsid w:val="552D68E5"/>
    <w:rsid w:val="55E79426"/>
    <w:rsid w:val="57AD30BC"/>
    <w:rsid w:val="58338532"/>
    <w:rsid w:val="58C356F2"/>
    <w:rsid w:val="59A16D12"/>
    <w:rsid w:val="5CA12303"/>
    <w:rsid w:val="5DA625E4"/>
    <w:rsid w:val="5DCD6279"/>
    <w:rsid w:val="5EBD40B1"/>
    <w:rsid w:val="609685CA"/>
    <w:rsid w:val="63A1EE0B"/>
    <w:rsid w:val="63ACF0F0"/>
    <w:rsid w:val="660B1B7A"/>
    <w:rsid w:val="670D9BCA"/>
    <w:rsid w:val="681FABA2"/>
    <w:rsid w:val="6A19C99C"/>
    <w:rsid w:val="6AF991AB"/>
    <w:rsid w:val="6C3FC8F3"/>
    <w:rsid w:val="6CCCD038"/>
    <w:rsid w:val="6D503251"/>
    <w:rsid w:val="6E25B97D"/>
    <w:rsid w:val="6E471F4B"/>
    <w:rsid w:val="70DBEF1A"/>
    <w:rsid w:val="710E2989"/>
    <w:rsid w:val="71C5E8CF"/>
    <w:rsid w:val="734C2E10"/>
    <w:rsid w:val="7390F782"/>
    <w:rsid w:val="741584EC"/>
    <w:rsid w:val="741A7D1A"/>
    <w:rsid w:val="74594CEB"/>
    <w:rsid w:val="7566247D"/>
    <w:rsid w:val="757377D9"/>
    <w:rsid w:val="7643E072"/>
    <w:rsid w:val="76A6F9C0"/>
    <w:rsid w:val="76B3C301"/>
    <w:rsid w:val="774D25AE"/>
    <w:rsid w:val="799DE931"/>
    <w:rsid w:val="7A17BA24"/>
    <w:rsid w:val="7A18479B"/>
    <w:rsid w:val="7A70646B"/>
    <w:rsid w:val="7A8CB3F6"/>
    <w:rsid w:val="7DA8052D"/>
    <w:rsid w:val="7E6C9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7F765"/>
  <w15:chartTrackingRefBased/>
  <w15:docId w15:val="{4F4DB41F-F9C1-43A2-9236-FF2D8973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sz w:val="18"/>
    </w:rPr>
  </w:style>
  <w:style w:type="paragraph" w:styleId="Heading5">
    <w:name w:val="heading 5"/>
    <w:basedOn w:val="Normal"/>
    <w:next w:val="Normal"/>
    <w:link w:val="Heading5Char"/>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semiHidden/>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semiHidden/>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semiHidden/>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semiHidden/>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link w:val="Heading3"/>
    <w:rsid w:val="00925F4C"/>
    <w:rPr>
      <w:rFonts w:ascii="Arial" w:hAnsi="Arial" w:cs="Arial"/>
      <w:b/>
      <w:bCs/>
      <w:sz w:val="24"/>
      <w:szCs w:val="26"/>
      <w:lang w:eastAsia="en-US"/>
    </w:rPr>
  </w:style>
  <w:style w:type="character" w:customStyle="1" w:styleId="Heading5Char">
    <w:name w:val="Heading 5 Char"/>
    <w:link w:val="Heading5"/>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sid w:val="006D0845"/>
    <w:rPr>
      <w:sz w:val="16"/>
      <w:szCs w:val="16"/>
    </w:rPr>
  </w:style>
  <w:style w:type="paragraph" w:styleId="CommentText">
    <w:name w:val="annotation text"/>
    <w:basedOn w:val="Normal"/>
    <w:link w:val="CommentTextChar"/>
    <w:uiPriority w:val="99"/>
    <w:unhideWhenUsed/>
    <w:rsid w:val="006D0845"/>
    <w:rPr>
      <w:sz w:val="20"/>
    </w:rPr>
  </w:style>
  <w:style w:type="character" w:customStyle="1" w:styleId="CommentTextChar">
    <w:name w:val="Comment Text Char"/>
    <w:basedOn w:val="DefaultParagraphFont"/>
    <w:link w:val="CommentText"/>
    <w:uiPriority w:val="99"/>
    <w:rsid w:val="006D084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0845"/>
    <w:rPr>
      <w:b/>
      <w:bCs/>
    </w:rPr>
  </w:style>
  <w:style w:type="character" w:customStyle="1" w:styleId="CommentSubjectChar">
    <w:name w:val="Comment Subject Char"/>
    <w:basedOn w:val="CommentTextChar"/>
    <w:link w:val="CommentSubject"/>
    <w:uiPriority w:val="99"/>
    <w:semiHidden/>
    <w:rsid w:val="006D0845"/>
    <w:rPr>
      <w:rFonts w:ascii="Arial" w:hAnsi="Arial"/>
      <w:b/>
      <w:bCs/>
      <w:lang w:eastAsia="en-US"/>
    </w:rPr>
  </w:style>
  <w:style w:type="paragraph" w:styleId="ListParagraph">
    <w:name w:val="List Paragraph"/>
    <w:basedOn w:val="Normal"/>
    <w:uiPriority w:val="34"/>
    <w:qFormat/>
    <w:rsid w:val="00E41E2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3577">
      <w:bodyDiv w:val="1"/>
      <w:marLeft w:val="0"/>
      <w:marRight w:val="0"/>
      <w:marTop w:val="0"/>
      <w:marBottom w:val="0"/>
      <w:divBdr>
        <w:top w:val="none" w:sz="0" w:space="0" w:color="auto"/>
        <w:left w:val="none" w:sz="0" w:space="0" w:color="auto"/>
        <w:bottom w:val="none" w:sz="0" w:space="0" w:color="auto"/>
        <w:right w:val="none" w:sz="0" w:space="0" w:color="auto"/>
      </w:divBdr>
    </w:div>
    <w:div w:id="627054726">
      <w:bodyDiv w:val="1"/>
      <w:marLeft w:val="0"/>
      <w:marRight w:val="0"/>
      <w:marTop w:val="0"/>
      <w:marBottom w:val="0"/>
      <w:divBdr>
        <w:top w:val="none" w:sz="0" w:space="0" w:color="auto"/>
        <w:left w:val="none" w:sz="0" w:space="0" w:color="auto"/>
        <w:bottom w:val="none" w:sz="0" w:space="0" w:color="auto"/>
        <w:right w:val="none" w:sz="0" w:space="0" w:color="auto"/>
      </w:divBdr>
    </w:div>
    <w:div w:id="15536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XXXXX@mert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goodridge\AppData\Local\Microsoft\Windows\INetCache\Content.Outlook\H18LH4OF\Letter%20Template%20Colour_CLL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443899-0447-48d7-a48f-8c098a1cd6d7">
      <Terms xmlns="http://schemas.microsoft.com/office/infopath/2007/PartnerControls"/>
    </lcf76f155ced4ddcb4097134ff3c332f>
    <TaxCatchAll xmlns="50bf9117-6c5c-4322-a2f6-08e0bb43de5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B5DE520953AD4DAEF70677CF8AE2FC" ma:contentTypeVersion="9" ma:contentTypeDescription="Create a new document." ma:contentTypeScope="" ma:versionID="490bc26bd99b6604decdfa604383391c">
  <xsd:schema xmlns:xsd="http://www.w3.org/2001/XMLSchema" xmlns:xs="http://www.w3.org/2001/XMLSchema" xmlns:p="http://schemas.microsoft.com/office/2006/metadata/properties" xmlns:ns2="33443899-0447-48d7-a48f-8c098a1cd6d7" xmlns:ns3="50bf9117-6c5c-4322-a2f6-08e0bb43de57" targetNamespace="http://schemas.microsoft.com/office/2006/metadata/properties" ma:root="true" ma:fieldsID="31f4039054e50404a5b3b7266285fd2f" ns2:_="" ns3:_="">
    <xsd:import namespace="33443899-0447-48d7-a48f-8c098a1cd6d7"/>
    <xsd:import namespace="50bf9117-6c5c-4322-a2f6-08e0bb43d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3899-0447-48d7-a48f-8c098a1cd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f9117-6c5c-4322-a2f6-08e0bb43de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550a2a-2f27-4141-8af4-86fb186f078b}" ma:internalName="TaxCatchAll" ma:showField="CatchAllData" ma:web="50bf9117-6c5c-4322-a2f6-08e0bb43d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33443899-0447-48d7-a48f-8c098a1cd6d7"/>
    <ds:schemaRef ds:uri="50bf9117-6c5c-4322-a2f6-08e0bb43de57"/>
  </ds:schemaRefs>
</ds:datastoreItem>
</file>

<file path=customXml/itemProps2.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3.xml><?xml version="1.0" encoding="utf-8"?>
<ds:datastoreItem xmlns:ds="http://schemas.openxmlformats.org/officeDocument/2006/customXml" ds:itemID="{3D72353B-B974-445A-B767-1209EF54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3899-0447-48d7-a48f-8c098a1cd6d7"/>
    <ds:schemaRef ds:uri="50bf9117-6c5c-4322-a2f6-08e0bb43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5.xml><?xml version="1.0" encoding="utf-8"?>
<ds:datastoreItem xmlns:ds="http://schemas.openxmlformats.org/officeDocument/2006/customXml" ds:itemID="{64CB57C1-3EC7-444A-9973-6A8DFA24E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Template Colour_CLLF</Template>
  <TotalTime>0</TotalTime>
  <Pages>3</Pages>
  <Words>709</Words>
  <Characters>3741</Characters>
  <Application>Microsoft Office Word</Application>
  <DocSecurity>0</DocSecurity>
  <Lines>31</Lines>
  <Paragraphs>8</Paragraphs>
  <ScaleCrop>false</ScaleCrop>
  <Company>LBM</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Kay Dove</dc:creator>
  <cp:keywords/>
  <cp:lastModifiedBy>Kate Goodridge</cp:lastModifiedBy>
  <cp:revision>2</cp:revision>
  <cp:lastPrinted>2014-06-18T08:43:00Z</cp:lastPrinted>
  <dcterms:created xsi:type="dcterms:W3CDTF">2024-11-21T11:54:00Z</dcterms:created>
  <dcterms:modified xsi:type="dcterms:W3CDTF">2024-11-21T11:54:00Z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ItemGuid">
    <vt:lpwstr>8b54c0f9-d122-4420-84bf-6dbd9b0dc9e4</vt:lpwstr>
  </property>
  <property fmtid="{D5CDD505-2E9C-101B-9397-08002B2CF9AE}" pid="4" name="_dlc_DocIdUrl">
    <vt:lpwstr>https://mertonhub.merton.gov.uk/_layouts/15/DocIdRedir.aspx?ID=UQ54U6TCKNPK-547500364-1624, UQ54U6TCKNPK-547500364-1624</vt:lpwstr>
  </property>
  <property fmtid="{D5CDD505-2E9C-101B-9397-08002B2CF9AE}" pid="5" name="ContentTypeId">
    <vt:lpwstr>0x01010035B5DE520953AD4DAEF70677CF8AE2FC</vt:lpwstr>
  </property>
  <property fmtid="{D5CDD505-2E9C-101B-9397-08002B2CF9AE}" pid="6" name="MSIP_Label_a4ce78b5-e67d-4988-b984-f3ad3a177f33_Enabled">
    <vt:lpwstr>true</vt:lpwstr>
  </property>
  <property fmtid="{D5CDD505-2E9C-101B-9397-08002B2CF9AE}" pid="7" name="MSIP_Label_a4ce78b5-e67d-4988-b984-f3ad3a177f33_SetDate">
    <vt:lpwstr>2023-11-09T19:47:25Z</vt:lpwstr>
  </property>
  <property fmtid="{D5CDD505-2E9C-101B-9397-08002B2CF9AE}" pid="8" name="MSIP_Label_a4ce78b5-e67d-4988-b984-f3ad3a177f33_Method">
    <vt:lpwstr>Standard</vt:lpwstr>
  </property>
  <property fmtid="{D5CDD505-2E9C-101B-9397-08002B2CF9AE}" pid="9" name="MSIP_Label_a4ce78b5-e67d-4988-b984-f3ad3a177f33_Name">
    <vt:lpwstr>OFFICIAL</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ActionId">
    <vt:lpwstr>d6124a07-7753-45ea-a210-e39f01aa404c</vt:lpwstr>
  </property>
  <property fmtid="{D5CDD505-2E9C-101B-9397-08002B2CF9AE}" pid="12" name="MSIP_Label_a4ce78b5-e67d-4988-b984-f3ad3a177f33_ContentBits">
    <vt:lpwstr>0</vt:lpwstr>
  </property>
  <property fmtid="{D5CDD505-2E9C-101B-9397-08002B2CF9AE}" pid="13" name="TeamName">
    <vt:lpwstr/>
  </property>
  <property fmtid="{D5CDD505-2E9C-101B-9397-08002B2CF9AE}" pid="14" name="MediaServiceImageTags">
    <vt:lpwstr/>
  </property>
  <property fmtid="{D5CDD505-2E9C-101B-9397-08002B2CF9AE}" pid="15" name="k4bb9b0ec86c4aaabe11046aab1fe019">
    <vt:lpwstr/>
  </property>
  <property fmtid="{D5CDD505-2E9C-101B-9397-08002B2CF9AE}" pid="16" name="m8324a0f12c44f7c8f878dae48a62cf9">
    <vt:lpwstr/>
  </property>
  <property fmtid="{D5CDD505-2E9C-101B-9397-08002B2CF9AE}" pid="17" name="RetentionType">
    <vt:lpwstr/>
  </property>
  <property fmtid="{D5CDD505-2E9C-101B-9397-08002B2CF9AE}" pid="18" name="aa03043320104c04845ad60649a94d0d">
    <vt:lpwstr/>
  </property>
  <property fmtid="{D5CDD505-2E9C-101B-9397-08002B2CF9AE}" pid="19" name="ScannedType">
    <vt:lpwstr/>
  </property>
  <property fmtid="{D5CDD505-2E9C-101B-9397-08002B2CF9AE}" pid="20" name="DeclaredType">
    <vt:lpwstr/>
  </property>
  <property fmtid="{D5CDD505-2E9C-101B-9397-08002B2CF9AE}" pid="21" name="fc8fac19eb4a4fab8f970d58dfe47199">
    <vt:lpwstr/>
  </property>
  <property fmtid="{D5CDD505-2E9C-101B-9397-08002B2CF9AE}" pid="22" name="TaxCatchAll">
    <vt:lpwstr/>
  </property>
</Properties>
</file>