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FCA1" w14:textId="7AB8282A" w:rsidR="00927D81" w:rsidRDefault="00334CA8">
      <w:pPr>
        <w:rPr>
          <w:b/>
          <w:bCs/>
          <w:u w:val="single"/>
        </w:rPr>
      </w:pPr>
      <w:r w:rsidRPr="00334CA8">
        <w:rPr>
          <w:b/>
          <w:bCs/>
          <w:u w:val="single"/>
        </w:rPr>
        <w:t>Strategy Meetings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34CA8" w14:paraId="5EA61028" w14:textId="77777777" w:rsidTr="00334CA8">
        <w:tc>
          <w:tcPr>
            <w:tcW w:w="9493" w:type="dxa"/>
          </w:tcPr>
          <w:p w14:paraId="76E4632F" w14:textId="77777777" w:rsidR="00334CA8" w:rsidRPr="00AB0271" w:rsidRDefault="00334CA8" w:rsidP="00334CA8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334CA8">
              <w:t xml:space="preserve">Complete </w:t>
            </w:r>
            <w:r w:rsidRPr="00AB0271">
              <w:rPr>
                <w:b/>
                <w:bCs/>
              </w:rPr>
              <w:t>introductions</w:t>
            </w:r>
          </w:p>
          <w:p w14:paraId="1E997F36" w14:textId="4BD35A81" w:rsidR="00334CA8" w:rsidRPr="00334CA8" w:rsidRDefault="00334CA8" w:rsidP="00334CA8">
            <w:pPr>
              <w:pStyle w:val="ListParagraph"/>
            </w:pPr>
            <w:r>
              <w:t>Chair to note anyone invited who didn't attend. Is there representation from key partners Education/Health/Police? If not say, why not</w:t>
            </w:r>
          </w:p>
          <w:p w14:paraId="3FF852A9" w14:textId="39227E2C" w:rsidR="00334CA8" w:rsidRPr="00334CA8" w:rsidRDefault="00334CA8" w:rsidP="00334CA8">
            <w:pPr>
              <w:pStyle w:val="ListParagraph"/>
            </w:pPr>
          </w:p>
        </w:tc>
      </w:tr>
      <w:tr w:rsidR="00334CA8" w14:paraId="39A94672" w14:textId="77777777" w:rsidTr="00334CA8">
        <w:tc>
          <w:tcPr>
            <w:tcW w:w="9493" w:type="dxa"/>
          </w:tcPr>
          <w:p w14:paraId="50CEEEF9" w14:textId="06D7517B" w:rsidR="00AB0271" w:rsidRPr="00AB0271" w:rsidRDefault="00AB0271" w:rsidP="00AB0271">
            <w:pPr>
              <w:pStyle w:val="ListParagraph"/>
              <w:numPr>
                <w:ilvl w:val="0"/>
                <w:numId w:val="2"/>
              </w:numPr>
            </w:pPr>
            <w:r w:rsidRPr="00AB0271">
              <w:rPr>
                <w:b/>
                <w:bCs/>
              </w:rPr>
              <w:t>Consent</w:t>
            </w:r>
            <w:r w:rsidRPr="00AB0271">
              <w:t>- has the parent given consent for the meeting, if not give a very short explanation of the reason for holding the meeting and ask everyone if they agree</w:t>
            </w:r>
            <w:r>
              <w:t xml:space="preserve"> the threshold for dispensing with consent is met. Yes-continue meeting, No-end meeting</w:t>
            </w:r>
            <w:r w:rsidRPr="00AB0271">
              <w:t xml:space="preserve"> </w:t>
            </w:r>
          </w:p>
          <w:p w14:paraId="23C6C3CC" w14:textId="5186C906" w:rsidR="00334CA8" w:rsidRPr="00334CA8" w:rsidRDefault="00334CA8" w:rsidP="00AB0271">
            <w:pPr>
              <w:pStyle w:val="ListParagraph"/>
            </w:pPr>
          </w:p>
        </w:tc>
      </w:tr>
      <w:tr w:rsidR="00334CA8" w14:paraId="71B140B5" w14:textId="77777777" w:rsidTr="00334CA8">
        <w:tc>
          <w:tcPr>
            <w:tcW w:w="9493" w:type="dxa"/>
          </w:tcPr>
          <w:p w14:paraId="2E0067AB" w14:textId="3020BDE9" w:rsidR="00334CA8" w:rsidRPr="00334CA8" w:rsidRDefault="00AB0271" w:rsidP="00AB0271">
            <w:pPr>
              <w:pStyle w:val="ListParagraph"/>
              <w:numPr>
                <w:ilvl w:val="0"/>
                <w:numId w:val="2"/>
              </w:numPr>
            </w:pPr>
            <w:r>
              <w:t xml:space="preserve">SW to give details of </w:t>
            </w:r>
            <w:r w:rsidRPr="00AB0271">
              <w:rPr>
                <w:b/>
                <w:bCs/>
              </w:rPr>
              <w:t>family members</w:t>
            </w:r>
            <w:r>
              <w:t xml:space="preserve">, all details of the </w:t>
            </w:r>
            <w:r w:rsidRPr="00AB0271">
              <w:rPr>
                <w:b/>
                <w:bCs/>
              </w:rPr>
              <w:t>incident</w:t>
            </w:r>
            <w:r>
              <w:t xml:space="preserve"> or concerns, background </w:t>
            </w:r>
            <w:r w:rsidRPr="00AB0271">
              <w:rPr>
                <w:b/>
                <w:bCs/>
              </w:rPr>
              <w:t>history.</w:t>
            </w:r>
            <w:r>
              <w:t xml:space="preserve"> </w:t>
            </w:r>
          </w:p>
        </w:tc>
      </w:tr>
      <w:tr w:rsidR="00334CA8" w14:paraId="6AE53A0B" w14:textId="77777777" w:rsidTr="00334CA8">
        <w:tc>
          <w:tcPr>
            <w:tcW w:w="9493" w:type="dxa"/>
          </w:tcPr>
          <w:p w14:paraId="380C620E" w14:textId="4A937445" w:rsidR="00334CA8" w:rsidRPr="00334CA8" w:rsidRDefault="00AB0271" w:rsidP="00AB0271">
            <w:pPr>
              <w:pStyle w:val="ListParagraph"/>
              <w:numPr>
                <w:ilvl w:val="0"/>
                <w:numId w:val="2"/>
              </w:numPr>
            </w:pPr>
            <w:r w:rsidRPr="00AB0271">
              <w:rPr>
                <w:b/>
                <w:bCs/>
              </w:rPr>
              <w:t>Other attendees</w:t>
            </w:r>
            <w:r>
              <w:t xml:space="preserve"> to be asked to give information about the incident or concerns, relevant background information.</w:t>
            </w:r>
          </w:p>
        </w:tc>
      </w:tr>
      <w:tr w:rsidR="00334CA8" w14:paraId="36A1BF84" w14:textId="77777777" w:rsidTr="00334CA8">
        <w:tc>
          <w:tcPr>
            <w:tcW w:w="9493" w:type="dxa"/>
          </w:tcPr>
          <w:p w14:paraId="76F0B2F3" w14:textId="4DAD6880" w:rsidR="00334CA8" w:rsidRPr="00334CA8" w:rsidRDefault="00AB0271" w:rsidP="00AB0271">
            <w:pPr>
              <w:pStyle w:val="ListParagraph"/>
              <w:numPr>
                <w:ilvl w:val="0"/>
                <w:numId w:val="2"/>
              </w:numPr>
            </w:pPr>
            <w:r w:rsidRPr="00AB0271">
              <w:rPr>
                <w:b/>
                <w:bCs/>
              </w:rPr>
              <w:t>Voice of the child/ren</w:t>
            </w:r>
            <w:r>
              <w:t xml:space="preserve">. Ask if the child was here what would they say about the incident/concerns, what would they say about their day-to-day life, what would they say about mum, dad, other key family members, what would they want to happen. </w:t>
            </w:r>
          </w:p>
        </w:tc>
      </w:tr>
      <w:tr w:rsidR="00334CA8" w14:paraId="251CCC6B" w14:textId="77777777" w:rsidTr="00334CA8">
        <w:tc>
          <w:tcPr>
            <w:tcW w:w="9493" w:type="dxa"/>
          </w:tcPr>
          <w:p w14:paraId="763D0829" w14:textId="56385FB2" w:rsidR="00334CA8" w:rsidRPr="00334CA8" w:rsidRDefault="00AB0271" w:rsidP="00AB0271">
            <w:pPr>
              <w:pStyle w:val="ListParagraph"/>
              <w:numPr>
                <w:ilvl w:val="0"/>
                <w:numId w:val="2"/>
              </w:numPr>
            </w:pPr>
            <w:r w:rsidRPr="00F51C6E">
              <w:rPr>
                <w:b/>
                <w:bCs/>
              </w:rPr>
              <w:t>Other children</w:t>
            </w:r>
            <w:r>
              <w:t xml:space="preserve">- Are there siblings or other children in the family that we need to consider who have not already been discussed? </w:t>
            </w:r>
          </w:p>
        </w:tc>
      </w:tr>
      <w:tr w:rsidR="00AB0271" w14:paraId="4E15FA6F" w14:textId="77777777" w:rsidTr="00334CA8">
        <w:tc>
          <w:tcPr>
            <w:tcW w:w="9493" w:type="dxa"/>
          </w:tcPr>
          <w:p w14:paraId="52096935" w14:textId="1127283A" w:rsidR="00AB0271" w:rsidRDefault="00AB0271" w:rsidP="00AB0271">
            <w:pPr>
              <w:pStyle w:val="ListParagraph"/>
              <w:numPr>
                <w:ilvl w:val="0"/>
                <w:numId w:val="2"/>
              </w:numPr>
            </w:pPr>
            <w:r>
              <w:t>Chair to ask if anyone has any other information to share before they summar</w:t>
            </w:r>
            <w:r w:rsidR="002F43E9">
              <w:t>ise</w:t>
            </w:r>
            <w:r>
              <w:t xml:space="preserve"> the concerns. </w:t>
            </w:r>
          </w:p>
        </w:tc>
      </w:tr>
      <w:tr w:rsidR="00AB0271" w14:paraId="6F6900DD" w14:textId="77777777" w:rsidTr="00334CA8">
        <w:tc>
          <w:tcPr>
            <w:tcW w:w="9493" w:type="dxa"/>
          </w:tcPr>
          <w:p w14:paraId="222E9078" w14:textId="23D2A7BD" w:rsidR="00AB0271" w:rsidRDefault="00AB0271" w:rsidP="00AB0271">
            <w:pPr>
              <w:pStyle w:val="ListParagraph"/>
              <w:numPr>
                <w:ilvl w:val="0"/>
                <w:numId w:val="2"/>
              </w:numPr>
            </w:pPr>
            <w:r w:rsidRPr="00F51C6E">
              <w:rPr>
                <w:b/>
                <w:bCs/>
              </w:rPr>
              <w:t>Chair to summari</w:t>
            </w:r>
            <w:r w:rsidR="002F43E9">
              <w:rPr>
                <w:b/>
                <w:bCs/>
              </w:rPr>
              <w:t>se</w:t>
            </w:r>
            <w:r>
              <w:t xml:space="preserve"> concerns and strengths for the family. </w:t>
            </w:r>
          </w:p>
        </w:tc>
      </w:tr>
      <w:tr w:rsidR="00AB0271" w14:paraId="5E8BB8AE" w14:textId="77777777" w:rsidTr="00334CA8">
        <w:tc>
          <w:tcPr>
            <w:tcW w:w="9493" w:type="dxa"/>
          </w:tcPr>
          <w:p w14:paraId="32E81052" w14:textId="6CD2248B" w:rsidR="00AB0271" w:rsidRDefault="00AB0271" w:rsidP="00AB0271">
            <w:pPr>
              <w:pStyle w:val="ListParagraph"/>
              <w:numPr>
                <w:ilvl w:val="0"/>
                <w:numId w:val="2"/>
              </w:numPr>
            </w:pPr>
            <w:r>
              <w:t>I</w:t>
            </w:r>
            <w:r w:rsidR="00F51C6E">
              <w:t>s</w:t>
            </w:r>
            <w:r>
              <w:t xml:space="preserve"> threshold met for section 47?</w:t>
            </w:r>
            <w:r w:rsidR="00F51C6E">
              <w:t xml:space="preserve"> Record views of all and chairs decision and rationale. </w:t>
            </w:r>
          </w:p>
          <w:p w14:paraId="43744519" w14:textId="0B88DB8F" w:rsidR="00AB0271" w:rsidRDefault="00AB0271" w:rsidP="00F51C6E">
            <w:pPr>
              <w:pStyle w:val="ListParagraph"/>
            </w:pPr>
            <w:r>
              <w:t>If yes</w:t>
            </w:r>
            <w:r w:rsidR="00F51C6E">
              <w:t>-</w:t>
            </w:r>
            <w:r>
              <w:t xml:space="preserve"> will it be a single or joint investigation? </w:t>
            </w:r>
            <w:r w:rsidR="00F51C6E">
              <w:t>Record rationale for decision.</w:t>
            </w:r>
          </w:p>
        </w:tc>
      </w:tr>
      <w:tr w:rsidR="00F51C6E" w14:paraId="05C9FB34" w14:textId="77777777" w:rsidTr="00334CA8">
        <w:tc>
          <w:tcPr>
            <w:tcW w:w="9493" w:type="dxa"/>
          </w:tcPr>
          <w:p w14:paraId="4CF53294" w14:textId="77777777" w:rsidR="00F51C6E" w:rsidRPr="00F51C6E" w:rsidRDefault="00F51C6E" w:rsidP="00AB0271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F51C6E">
              <w:rPr>
                <w:b/>
                <w:bCs/>
              </w:rPr>
              <w:t>Create Plan</w:t>
            </w:r>
          </w:p>
          <w:p w14:paraId="30A63017" w14:textId="145C67F1" w:rsidR="00F51C6E" w:rsidRDefault="00F51C6E" w:rsidP="00F51C6E">
            <w:pPr>
              <w:pStyle w:val="ListParagraph"/>
            </w:pPr>
            <w:r>
              <w:t xml:space="preserve">When will all the </w:t>
            </w:r>
            <w:r w:rsidRPr="00F51C6E">
              <w:rPr>
                <w:b/>
                <w:bCs/>
              </w:rPr>
              <w:t>children be seen</w:t>
            </w:r>
          </w:p>
          <w:p w14:paraId="5114DA47" w14:textId="2D871D8F" w:rsidR="00F51C6E" w:rsidRDefault="00F51C6E" w:rsidP="00F51C6E">
            <w:pPr>
              <w:pStyle w:val="ListParagraph"/>
            </w:pPr>
            <w:r>
              <w:t xml:space="preserve">When will the </w:t>
            </w:r>
            <w:r w:rsidRPr="00F51C6E">
              <w:rPr>
                <w:b/>
                <w:bCs/>
              </w:rPr>
              <w:t>parents be seen</w:t>
            </w:r>
          </w:p>
          <w:p w14:paraId="3399D285" w14:textId="77777777" w:rsidR="00F51C6E" w:rsidRDefault="00F51C6E" w:rsidP="00F51C6E">
            <w:pPr>
              <w:pStyle w:val="ListParagraph"/>
            </w:pPr>
            <w:r>
              <w:t xml:space="preserve">Is a child protection </w:t>
            </w:r>
            <w:r w:rsidRPr="00F51C6E">
              <w:rPr>
                <w:b/>
                <w:bCs/>
              </w:rPr>
              <w:t xml:space="preserve">medical </w:t>
            </w:r>
            <w:r>
              <w:t>required? (remember to consider for exploitation) Record rationale for decision.</w:t>
            </w:r>
          </w:p>
          <w:p w14:paraId="143F286F" w14:textId="77777777" w:rsidR="00F51C6E" w:rsidRDefault="00F51C6E" w:rsidP="00F51C6E">
            <w:pPr>
              <w:pStyle w:val="ListParagraph"/>
            </w:pPr>
          </w:p>
          <w:p w14:paraId="1FA576CE" w14:textId="77777777" w:rsidR="00F51C6E" w:rsidRDefault="00F51C6E" w:rsidP="00F51C6E">
            <w:pPr>
              <w:pStyle w:val="ListParagraph"/>
            </w:pPr>
            <w:r>
              <w:t xml:space="preserve">Ensure the plan is </w:t>
            </w:r>
            <w:r w:rsidRPr="00F51C6E">
              <w:rPr>
                <w:b/>
                <w:bCs/>
              </w:rPr>
              <w:t>SMART</w:t>
            </w:r>
            <w:r>
              <w:t>, Action/ by who/ by when</w:t>
            </w:r>
          </w:p>
          <w:p w14:paraId="7D47373B" w14:textId="77777777" w:rsidR="00F51C6E" w:rsidRDefault="00F51C6E" w:rsidP="00F51C6E">
            <w:pPr>
              <w:pStyle w:val="ListParagraph"/>
            </w:pPr>
          </w:p>
          <w:p w14:paraId="4B0B2BD3" w14:textId="42ED85D5" w:rsidR="00F51C6E" w:rsidRDefault="00F51C6E" w:rsidP="00F51C6E">
            <w:pPr>
              <w:pStyle w:val="ListParagraph"/>
            </w:pPr>
            <w:r>
              <w:t xml:space="preserve">How will the plan be </w:t>
            </w:r>
            <w:r w:rsidRPr="00F51C6E">
              <w:rPr>
                <w:b/>
                <w:bCs/>
              </w:rPr>
              <w:t>review</w:t>
            </w:r>
            <w:r>
              <w:t>ed?</w:t>
            </w:r>
          </w:p>
          <w:p w14:paraId="02EE29E5" w14:textId="5EFC371D" w:rsidR="00F51C6E" w:rsidRDefault="00F51C6E" w:rsidP="00F51C6E">
            <w:pPr>
              <w:pStyle w:val="ListParagraph"/>
            </w:pPr>
          </w:p>
        </w:tc>
      </w:tr>
    </w:tbl>
    <w:p w14:paraId="1FF21752" w14:textId="77777777" w:rsidR="00334CA8" w:rsidRDefault="00334CA8">
      <w:pPr>
        <w:rPr>
          <w:b/>
          <w:bCs/>
          <w:u w:val="single"/>
        </w:rPr>
      </w:pPr>
    </w:p>
    <w:sectPr w:rsidR="00334CA8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F84A" w14:textId="77777777" w:rsidR="009D021A" w:rsidRDefault="009D021A" w:rsidP="009D021A">
      <w:pPr>
        <w:spacing w:after="0" w:line="240" w:lineRule="auto"/>
      </w:pPr>
      <w:r>
        <w:separator/>
      </w:r>
    </w:p>
  </w:endnote>
  <w:endnote w:type="continuationSeparator" w:id="0">
    <w:p w14:paraId="48320D8E" w14:textId="77777777" w:rsidR="009D021A" w:rsidRDefault="009D021A" w:rsidP="009D0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8FB2" w14:textId="77777777" w:rsidR="009D021A" w:rsidRDefault="009D021A" w:rsidP="009D021A">
      <w:pPr>
        <w:spacing w:after="0" w:line="240" w:lineRule="auto"/>
      </w:pPr>
      <w:r>
        <w:separator/>
      </w:r>
    </w:p>
  </w:footnote>
  <w:footnote w:type="continuationSeparator" w:id="0">
    <w:p w14:paraId="67FDE57F" w14:textId="77777777" w:rsidR="009D021A" w:rsidRDefault="009D021A" w:rsidP="009D0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0B66" w14:textId="16801917" w:rsidR="009D021A" w:rsidRDefault="009D02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4F3942" wp14:editId="6A510E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6655" cy="391160"/>
              <wp:effectExtent l="0" t="0" r="4445" b="8890"/>
              <wp:wrapNone/>
              <wp:docPr id="645793076" name="Text Box 2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6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FC3580" w14:textId="2E9D5EEB" w:rsidR="009D021A" w:rsidRPr="009D021A" w:rsidRDefault="009D021A" w:rsidP="009D02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D021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F39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Sensitive -" style="position:absolute;margin-left:0;margin-top:0;width:92.6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8FC3580" w14:textId="2E9D5EEB" w:rsidR="009D021A" w:rsidRPr="009D021A" w:rsidRDefault="009D021A" w:rsidP="009D02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D021A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91D7" w14:textId="6598D1E9" w:rsidR="009D021A" w:rsidRDefault="009D02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B9D513" wp14:editId="302BF0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6655" cy="391160"/>
              <wp:effectExtent l="0" t="0" r="4445" b="8890"/>
              <wp:wrapNone/>
              <wp:docPr id="113019213" name="Text Box 3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6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36357" w14:textId="1A46B535" w:rsidR="009D021A" w:rsidRPr="009D021A" w:rsidRDefault="009D021A" w:rsidP="009D02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D021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9D5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Sensitive -" style="position:absolute;margin-left:0;margin-top:0;width:92.6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E436357" w14:textId="1A46B535" w:rsidR="009D021A" w:rsidRPr="009D021A" w:rsidRDefault="009D021A" w:rsidP="009D02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D021A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2CB9" w14:textId="1EF62D5E" w:rsidR="009D021A" w:rsidRDefault="009D02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372E03" wp14:editId="6B9B37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6655" cy="391160"/>
              <wp:effectExtent l="0" t="0" r="4445" b="8890"/>
              <wp:wrapNone/>
              <wp:docPr id="2075839585" name="Text Box 1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6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D878B" w14:textId="04C5D36A" w:rsidR="009D021A" w:rsidRPr="009D021A" w:rsidRDefault="009D021A" w:rsidP="009D02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D021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72E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Sensitive -" style="position:absolute;margin-left:0;margin-top:0;width:92.6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627D878B" w14:textId="04C5D36A" w:rsidR="009D021A" w:rsidRPr="009D021A" w:rsidRDefault="009D021A" w:rsidP="009D02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D021A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009D"/>
    <w:multiLevelType w:val="hybridMultilevel"/>
    <w:tmpl w:val="9B709B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0241"/>
    <w:multiLevelType w:val="hybridMultilevel"/>
    <w:tmpl w:val="AF5266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99488">
    <w:abstractNumId w:val="1"/>
  </w:num>
  <w:num w:numId="2" w16cid:durableId="131271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A8"/>
    <w:rsid w:val="002F43E9"/>
    <w:rsid w:val="00334CA8"/>
    <w:rsid w:val="004E6A59"/>
    <w:rsid w:val="00805068"/>
    <w:rsid w:val="00927D81"/>
    <w:rsid w:val="00941754"/>
    <w:rsid w:val="009D021A"/>
    <w:rsid w:val="00AB0271"/>
    <w:rsid w:val="00B61BA6"/>
    <w:rsid w:val="00F14E35"/>
    <w:rsid w:val="00F5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4ACD3"/>
  <w15:chartTrackingRefBased/>
  <w15:docId w15:val="{57F03E4E-0DD0-44B2-A1EC-954FDDCE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C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0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9491B11C4854F88A277BC0BC8345A" ma:contentTypeVersion="16" ma:contentTypeDescription="Create a new document." ma:contentTypeScope="" ma:versionID="a7f5941c817c4a14284ffc7051dd26ba">
  <xsd:schema xmlns:xsd="http://www.w3.org/2001/XMLSchema" xmlns:xs="http://www.w3.org/2001/XMLSchema" xmlns:p="http://schemas.microsoft.com/office/2006/metadata/properties" xmlns:ns2="4d536ccb-b14a-4ea0-b1e3-f942d5f494ca" xmlns:ns3="78555db1-4df9-4492-aecd-0d8171ae3eca" xmlns:ns4="db1e3cd8-b1dc-4e39-8f08-4710e1ba4b59" targetNamespace="http://schemas.microsoft.com/office/2006/metadata/properties" ma:root="true" ma:fieldsID="d109d78b5210a04094d5b236e67096e0" ns2:_="" ns3:_="" ns4:_="">
    <xsd:import namespace="4d536ccb-b14a-4ea0-b1e3-f942d5f494ca"/>
    <xsd:import namespace="78555db1-4df9-4492-aecd-0d8171ae3eca"/>
    <xsd:import namespace="db1e3cd8-b1dc-4e39-8f08-4710e1ba4b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55db1-4df9-4492-aecd-0d8171ae3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e3cd8-b1dc-4e39-8f08-4710e1ba4b5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1ba967b-185e-49c0-b324-c8aad5549e26}" ma:internalName="TaxCatchAll" ma:showField="CatchAllData" ma:web="db1e3cd8-b1dc-4e39-8f08-4710e1ba4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555db1-4df9-4492-aecd-0d8171ae3eca">
      <Terms xmlns="http://schemas.microsoft.com/office/infopath/2007/PartnerControls"/>
    </lcf76f155ced4ddcb4097134ff3c332f>
    <TaxCatchAll xmlns="db1e3cd8-b1dc-4e39-8f08-4710e1ba4b59" xsi:nil="true"/>
  </documentManagement>
</p:properties>
</file>

<file path=customXml/itemProps1.xml><?xml version="1.0" encoding="utf-8"?>
<ds:datastoreItem xmlns:ds="http://schemas.openxmlformats.org/officeDocument/2006/customXml" ds:itemID="{027A409C-DBE8-4089-AC59-77BBDC75B761}"/>
</file>

<file path=customXml/itemProps2.xml><?xml version="1.0" encoding="utf-8"?>
<ds:datastoreItem xmlns:ds="http://schemas.openxmlformats.org/officeDocument/2006/customXml" ds:itemID="{E648F98F-5AD3-42F0-8D7D-023931A615A4}"/>
</file>

<file path=customXml/itemProps3.xml><?xml version="1.0" encoding="utf-8"?>
<ds:datastoreItem xmlns:ds="http://schemas.openxmlformats.org/officeDocument/2006/customXml" ds:itemID="{F0FDAD65-8482-4B52-885A-10CFFD533C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Lake, Karolyn</dc:creator>
  <cp:keywords/>
  <dc:description/>
  <cp:lastModifiedBy>Lake, Karolyn</cp:lastModifiedBy>
  <cp:revision>1</cp:revision>
  <cp:lastPrinted>2025-07-29T10:49:00Z</cp:lastPrinted>
  <dcterms:created xsi:type="dcterms:W3CDTF">2025-07-29T10:04:00Z</dcterms:created>
  <dcterms:modified xsi:type="dcterms:W3CDTF">2025-07-29T16:09:00Z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7bbacc61,267e0534,6bc894d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Sensitive -</vt:lpwstr>
  </property>
  <property fmtid="{D5CDD505-2E9C-101B-9397-08002B2CF9AE}" pid="5" name="MSIP_Label_9f9c8121-f60b-4274-a2ba-4c1156a38c4e_Enabled">
    <vt:lpwstr>true</vt:lpwstr>
  </property>
  <property fmtid="{D5CDD505-2E9C-101B-9397-08002B2CF9AE}" pid="6" name="MSIP_Label_9f9c8121-f60b-4274-a2ba-4c1156a38c4e_SetDate">
    <vt:lpwstr>2025-07-29T16:09:14Z</vt:lpwstr>
  </property>
  <property fmtid="{D5CDD505-2E9C-101B-9397-08002B2CF9AE}" pid="7" name="MSIP_Label_9f9c8121-f60b-4274-a2ba-4c1156a38c4e_Method">
    <vt:lpwstr>Privileged</vt:lpwstr>
  </property>
  <property fmtid="{D5CDD505-2E9C-101B-9397-08002B2CF9AE}" pid="8" name="MSIP_Label_9f9c8121-f60b-4274-a2ba-4c1156a38c4e_Name">
    <vt:lpwstr>Official Sensitive</vt:lpwstr>
  </property>
  <property fmtid="{D5CDD505-2E9C-101B-9397-08002B2CF9AE}" pid="9" name="MSIP_Label_9f9c8121-f60b-4274-a2ba-4c1156a38c4e_SiteId">
    <vt:lpwstr>d6674c51-daa4-4142-8047-15a78bbe9306</vt:lpwstr>
  </property>
  <property fmtid="{D5CDD505-2E9C-101B-9397-08002B2CF9AE}" pid="10" name="MSIP_Label_9f9c8121-f60b-4274-a2ba-4c1156a38c4e_ActionId">
    <vt:lpwstr>44aa2675-bbc6-4240-9997-8272c833caf3</vt:lpwstr>
  </property>
  <property fmtid="{D5CDD505-2E9C-101B-9397-08002B2CF9AE}" pid="11" name="MSIP_Label_9f9c8121-f60b-4274-a2ba-4c1156a38c4e_ContentBits">
    <vt:lpwstr>1</vt:lpwstr>
  </property>
  <property fmtid="{D5CDD505-2E9C-101B-9397-08002B2CF9AE}" pid="12" name="MSIP_Label_9f9c8121-f60b-4274-a2ba-4c1156a38c4e_Tag">
    <vt:lpwstr>10, 0, 1, 1</vt:lpwstr>
  </property>
  <property fmtid="{D5CDD505-2E9C-101B-9397-08002B2CF9AE}" pid="13" name="ContentTypeId">
    <vt:lpwstr>0x010100AEE9491B11C4854F88A277BC0BC8345A</vt:lpwstr>
  </property>
</Properties>
</file>