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F2" w:rsidRPr="00673814" w:rsidRDefault="00673814" w:rsidP="00500E8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BROKERAGE PROCESS for </w:t>
      </w:r>
      <w:r w:rsidR="00500E8E" w:rsidRPr="00673814">
        <w:rPr>
          <w:rFonts w:ascii="Calibri" w:hAnsi="Calibri"/>
          <w:b/>
          <w:sz w:val="24"/>
          <w:szCs w:val="24"/>
        </w:rPr>
        <w:t xml:space="preserve">PLACEMENTS </w:t>
      </w:r>
      <w:r>
        <w:rPr>
          <w:rFonts w:ascii="Calibri" w:hAnsi="Calibri"/>
          <w:b/>
          <w:sz w:val="24"/>
          <w:szCs w:val="24"/>
        </w:rPr>
        <w:t xml:space="preserve">or RESPITE </w:t>
      </w:r>
      <w:r w:rsidR="0084280A" w:rsidRPr="00673814">
        <w:rPr>
          <w:rFonts w:ascii="Calibri" w:hAnsi="Calibri"/>
          <w:b/>
          <w:sz w:val="24"/>
          <w:szCs w:val="24"/>
        </w:rPr>
        <w:t>for SELF-FUNDERS</w:t>
      </w:r>
    </w:p>
    <w:p w:rsidR="00500E8E" w:rsidRDefault="00673814" w:rsidP="00500E8E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Record new referral on work log.</w:t>
      </w:r>
    </w:p>
    <w:p w:rsidR="00673814" w:rsidRPr="00673814" w:rsidRDefault="00673814" w:rsidP="00500E8E">
      <w:pPr>
        <w:pStyle w:val="ListParagraph"/>
        <w:rPr>
          <w:rFonts w:ascii="Calibri" w:hAnsi="Calibri"/>
          <w:sz w:val="24"/>
          <w:szCs w:val="24"/>
        </w:rPr>
      </w:pPr>
    </w:p>
    <w:p w:rsidR="00F01A0D" w:rsidRPr="00F3163F" w:rsidRDefault="00673814" w:rsidP="00F3163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3163F">
        <w:rPr>
          <w:rFonts w:ascii="Calibri" w:hAnsi="Calibri"/>
          <w:sz w:val="24"/>
          <w:szCs w:val="24"/>
        </w:rPr>
        <w:t xml:space="preserve">The requests for sourcing Self-Funding placements my come from </w:t>
      </w:r>
      <w:r w:rsidRPr="00F3163F">
        <w:rPr>
          <w:rFonts w:ascii="Calibri" w:hAnsi="Calibri"/>
          <w:sz w:val="24"/>
          <w:szCs w:val="24"/>
        </w:rPr>
        <w:t xml:space="preserve">Management (ART, MHT, CHC, GWH, ICT, and Reablement Teams Managers). </w:t>
      </w:r>
    </w:p>
    <w:p w:rsidR="00F01A0D" w:rsidRPr="00F01A0D" w:rsidRDefault="00F01A0D" w:rsidP="00F01A0D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F01A0D">
        <w:rPr>
          <w:rFonts w:ascii="Calibri" w:hAnsi="Calibri"/>
          <w:sz w:val="24"/>
          <w:szCs w:val="24"/>
        </w:rPr>
        <w:t>Funding may be required in certain circumstances.</w:t>
      </w:r>
    </w:p>
    <w:p w:rsidR="00673814" w:rsidRPr="00673814" w:rsidRDefault="00673814" w:rsidP="00673814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673814">
        <w:rPr>
          <w:rFonts w:ascii="Calibri" w:hAnsi="Calibri"/>
          <w:sz w:val="24"/>
          <w:szCs w:val="24"/>
        </w:rPr>
        <w:t xml:space="preserve"> This comprises of an assessment, support plan, MCA if needed.</w:t>
      </w:r>
    </w:p>
    <w:p w:rsidR="00673814" w:rsidRPr="00673814" w:rsidRDefault="00673814" w:rsidP="00673814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673814">
        <w:rPr>
          <w:rFonts w:ascii="Calibri" w:hAnsi="Calibri"/>
          <w:sz w:val="24"/>
          <w:szCs w:val="24"/>
        </w:rPr>
        <w:t xml:space="preserve"> Type </w:t>
      </w:r>
      <w:r w:rsidR="00F01A0D">
        <w:rPr>
          <w:rFonts w:ascii="Calibri" w:hAnsi="Calibri"/>
          <w:sz w:val="24"/>
          <w:szCs w:val="24"/>
        </w:rPr>
        <w:t xml:space="preserve">of Placement </w:t>
      </w:r>
      <w:r w:rsidRPr="00673814">
        <w:rPr>
          <w:rFonts w:ascii="Calibri" w:hAnsi="Calibri"/>
          <w:sz w:val="24"/>
          <w:szCs w:val="24"/>
        </w:rPr>
        <w:t>i.e. Nursing, Reside</w:t>
      </w:r>
      <w:r w:rsidR="00F01A0D">
        <w:rPr>
          <w:rFonts w:ascii="Calibri" w:hAnsi="Calibri"/>
          <w:sz w:val="24"/>
          <w:szCs w:val="24"/>
        </w:rPr>
        <w:t>ntial, 12 week.</w:t>
      </w:r>
    </w:p>
    <w:p w:rsidR="00673814" w:rsidRPr="00673814" w:rsidRDefault="00673814" w:rsidP="00673814">
      <w:pPr>
        <w:pStyle w:val="ListParagraph"/>
        <w:rPr>
          <w:rFonts w:ascii="Calibri" w:hAnsi="Calibri"/>
          <w:sz w:val="24"/>
          <w:szCs w:val="24"/>
        </w:rPr>
      </w:pPr>
    </w:p>
    <w:p w:rsidR="00673814" w:rsidRPr="00F3163F" w:rsidRDefault="00673814" w:rsidP="00F3163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3163F">
        <w:rPr>
          <w:rFonts w:ascii="Calibri" w:hAnsi="Calibri"/>
          <w:sz w:val="24"/>
          <w:szCs w:val="24"/>
        </w:rPr>
        <w:t>Broker sends assessment to homes with vacancies &amp; likely to accept and within clients budget. Ideally 3 Options.</w:t>
      </w:r>
    </w:p>
    <w:p w:rsidR="00673814" w:rsidRPr="00673814" w:rsidRDefault="00673814" w:rsidP="00673814">
      <w:pPr>
        <w:pStyle w:val="ListParagraph"/>
        <w:rPr>
          <w:rFonts w:ascii="Calibri" w:hAnsi="Calibri"/>
          <w:sz w:val="24"/>
          <w:szCs w:val="24"/>
        </w:rPr>
      </w:pPr>
    </w:p>
    <w:p w:rsidR="00673814" w:rsidRPr="00F3163F" w:rsidRDefault="00673814" w:rsidP="00F3163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3163F">
        <w:rPr>
          <w:rFonts w:ascii="Calibri" w:hAnsi="Calibri"/>
          <w:sz w:val="24"/>
          <w:szCs w:val="24"/>
        </w:rPr>
        <w:t>Once Home identified Broker will call family to inform them of homes available for them to visit.</w:t>
      </w:r>
      <w:r w:rsidRPr="00F3163F">
        <w:rPr>
          <w:rFonts w:ascii="Calibri" w:hAnsi="Calibri"/>
          <w:sz w:val="24"/>
          <w:szCs w:val="24"/>
        </w:rPr>
        <w:tab/>
      </w:r>
    </w:p>
    <w:p w:rsidR="00673814" w:rsidRPr="00673814" w:rsidRDefault="00673814" w:rsidP="00673814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673814">
        <w:rPr>
          <w:rFonts w:ascii="Calibri" w:hAnsi="Calibri"/>
          <w:sz w:val="24"/>
          <w:szCs w:val="24"/>
        </w:rPr>
        <w:t xml:space="preserve">Broker will confirm </w:t>
      </w:r>
      <w:r w:rsidR="00F01A0D">
        <w:rPr>
          <w:rFonts w:ascii="Calibri" w:hAnsi="Calibri"/>
          <w:sz w:val="24"/>
          <w:szCs w:val="24"/>
        </w:rPr>
        <w:t>fees</w:t>
      </w:r>
      <w:r w:rsidRPr="00673814">
        <w:rPr>
          <w:rFonts w:ascii="Calibri" w:hAnsi="Calibri"/>
          <w:sz w:val="24"/>
          <w:szCs w:val="24"/>
        </w:rPr>
        <w:t>.</w:t>
      </w:r>
    </w:p>
    <w:p w:rsidR="00673814" w:rsidRPr="00673814" w:rsidRDefault="00673814" w:rsidP="00673814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673814">
        <w:rPr>
          <w:rFonts w:ascii="Calibri" w:hAnsi="Calibri"/>
          <w:sz w:val="24"/>
          <w:szCs w:val="24"/>
        </w:rPr>
        <w:t>Family are given details of home for them to make appointment to visit, once visited they will contact Brokers with choice, Broker will then request home to assess client.</w:t>
      </w:r>
    </w:p>
    <w:p w:rsidR="00673814" w:rsidRPr="00673814" w:rsidRDefault="00673814" w:rsidP="00673814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673814">
        <w:rPr>
          <w:rFonts w:ascii="Calibri" w:hAnsi="Calibri"/>
          <w:sz w:val="24"/>
          <w:szCs w:val="24"/>
        </w:rPr>
        <w:t xml:space="preserve">Brokers </w:t>
      </w:r>
      <w:r w:rsidR="00F01A0D">
        <w:rPr>
          <w:rFonts w:ascii="Calibri" w:hAnsi="Calibri"/>
          <w:sz w:val="24"/>
          <w:szCs w:val="24"/>
        </w:rPr>
        <w:t>will request Care Home to assess.</w:t>
      </w:r>
    </w:p>
    <w:p w:rsidR="00673814" w:rsidRPr="00673814" w:rsidRDefault="00673814" w:rsidP="00673814">
      <w:pPr>
        <w:pStyle w:val="ListParagraph"/>
        <w:rPr>
          <w:rFonts w:ascii="Calibri" w:hAnsi="Calibri"/>
          <w:sz w:val="24"/>
          <w:szCs w:val="24"/>
        </w:rPr>
      </w:pPr>
    </w:p>
    <w:p w:rsidR="00673814" w:rsidRPr="00F3163F" w:rsidRDefault="00673814" w:rsidP="00F3163F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3163F">
        <w:rPr>
          <w:rFonts w:ascii="Calibri" w:hAnsi="Calibri"/>
          <w:sz w:val="24"/>
          <w:szCs w:val="24"/>
        </w:rPr>
        <w:t>Once home have assessed and they confirm they are happy for admission</w:t>
      </w:r>
    </w:p>
    <w:p w:rsidR="00673814" w:rsidRPr="00673814" w:rsidRDefault="00673814" w:rsidP="00673814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673814">
        <w:rPr>
          <w:rFonts w:ascii="Calibri" w:hAnsi="Calibri"/>
          <w:sz w:val="24"/>
          <w:szCs w:val="24"/>
        </w:rPr>
        <w:t>Bro</w:t>
      </w:r>
      <w:r w:rsidR="00F01A0D">
        <w:rPr>
          <w:rFonts w:ascii="Calibri" w:hAnsi="Calibri"/>
          <w:sz w:val="24"/>
          <w:szCs w:val="24"/>
        </w:rPr>
        <w:t>ker will liaise regarding discharge</w:t>
      </w:r>
      <w:r w:rsidRPr="00673814">
        <w:rPr>
          <w:rFonts w:ascii="Calibri" w:hAnsi="Calibri"/>
          <w:sz w:val="24"/>
          <w:szCs w:val="24"/>
        </w:rPr>
        <w:t xml:space="preserve"> date </w:t>
      </w:r>
      <w:r w:rsidR="00F3163F">
        <w:rPr>
          <w:rFonts w:ascii="Calibri" w:hAnsi="Calibri"/>
          <w:sz w:val="24"/>
          <w:szCs w:val="24"/>
        </w:rPr>
        <w:t xml:space="preserve">with ward </w:t>
      </w:r>
      <w:r w:rsidRPr="00673814">
        <w:rPr>
          <w:rFonts w:ascii="Calibri" w:hAnsi="Calibri"/>
          <w:sz w:val="24"/>
          <w:szCs w:val="24"/>
        </w:rPr>
        <w:t>or with family if client is at home.</w:t>
      </w:r>
    </w:p>
    <w:p w:rsidR="00673814" w:rsidRPr="00673814" w:rsidRDefault="00673814" w:rsidP="00673814">
      <w:pPr>
        <w:pStyle w:val="ListParagraph"/>
        <w:rPr>
          <w:rFonts w:ascii="Calibri" w:hAnsi="Calibri"/>
          <w:sz w:val="24"/>
          <w:szCs w:val="24"/>
        </w:rPr>
      </w:pPr>
    </w:p>
    <w:p w:rsidR="00673814" w:rsidRPr="00F3163F" w:rsidRDefault="00673814" w:rsidP="00F3163F">
      <w:pPr>
        <w:rPr>
          <w:rFonts w:ascii="Calibri" w:hAnsi="Calibri"/>
          <w:sz w:val="24"/>
          <w:szCs w:val="24"/>
        </w:rPr>
      </w:pPr>
      <w:r w:rsidRPr="00F3163F">
        <w:rPr>
          <w:rFonts w:ascii="Calibri" w:hAnsi="Calibri"/>
          <w:sz w:val="24"/>
          <w:szCs w:val="24"/>
        </w:rPr>
        <w:t>Update work log with start date</w:t>
      </w:r>
      <w:r w:rsidR="00F3163F">
        <w:rPr>
          <w:rFonts w:ascii="Calibri" w:hAnsi="Calibri"/>
          <w:sz w:val="24"/>
          <w:szCs w:val="24"/>
        </w:rPr>
        <w:t>.</w:t>
      </w:r>
    </w:p>
    <w:p w:rsidR="00673814" w:rsidRPr="00673814" w:rsidRDefault="00673814" w:rsidP="00673814">
      <w:pPr>
        <w:rPr>
          <w:rFonts w:ascii="Calibri" w:hAnsi="Calibri"/>
          <w:sz w:val="24"/>
          <w:szCs w:val="24"/>
        </w:rPr>
      </w:pPr>
    </w:p>
    <w:p w:rsidR="00673814" w:rsidRPr="00673814" w:rsidRDefault="00673814" w:rsidP="00673814">
      <w:pPr>
        <w:rPr>
          <w:rFonts w:ascii="Calibri" w:hAnsi="Calibri"/>
          <w:sz w:val="24"/>
          <w:szCs w:val="24"/>
        </w:rPr>
      </w:pPr>
    </w:p>
    <w:p w:rsidR="00673814" w:rsidRPr="00673814" w:rsidRDefault="00673814" w:rsidP="00673814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673814" w:rsidRPr="00673814" w:rsidRDefault="00673814" w:rsidP="00673814">
      <w:pPr>
        <w:pStyle w:val="ListParagraph"/>
        <w:rPr>
          <w:rFonts w:ascii="Calibri" w:hAnsi="Calibri"/>
          <w:sz w:val="24"/>
          <w:szCs w:val="24"/>
        </w:rPr>
      </w:pPr>
    </w:p>
    <w:p w:rsidR="00673814" w:rsidRPr="00673814" w:rsidRDefault="00673814" w:rsidP="00673814">
      <w:pPr>
        <w:pStyle w:val="ListParagraph"/>
        <w:rPr>
          <w:rFonts w:ascii="Calibri" w:hAnsi="Calibri"/>
          <w:sz w:val="24"/>
          <w:szCs w:val="24"/>
        </w:rPr>
      </w:pPr>
    </w:p>
    <w:p w:rsidR="00673814" w:rsidRPr="00673814" w:rsidRDefault="00673814" w:rsidP="00673814">
      <w:pPr>
        <w:pStyle w:val="ListParagraph"/>
        <w:ind w:left="1440"/>
        <w:rPr>
          <w:rFonts w:ascii="Calibri" w:hAnsi="Calibri"/>
          <w:sz w:val="24"/>
          <w:szCs w:val="24"/>
        </w:rPr>
      </w:pPr>
    </w:p>
    <w:p w:rsidR="00500E8E" w:rsidRPr="00673814" w:rsidRDefault="00500E8E" w:rsidP="00500E8E">
      <w:pPr>
        <w:pStyle w:val="ListParagraph"/>
        <w:rPr>
          <w:rFonts w:ascii="Calibri" w:hAnsi="Calibri"/>
          <w:sz w:val="24"/>
          <w:szCs w:val="24"/>
        </w:rPr>
      </w:pPr>
    </w:p>
    <w:p w:rsidR="00500E8E" w:rsidRPr="00673814" w:rsidRDefault="00500E8E" w:rsidP="00500E8E">
      <w:pPr>
        <w:pStyle w:val="ListParagraph"/>
        <w:ind w:left="1440"/>
        <w:rPr>
          <w:rFonts w:ascii="Calibri" w:hAnsi="Calibri"/>
          <w:sz w:val="24"/>
          <w:szCs w:val="24"/>
        </w:rPr>
      </w:pPr>
    </w:p>
    <w:sectPr w:rsidR="00500E8E" w:rsidRPr="0067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6A2"/>
    <w:multiLevelType w:val="hybridMultilevel"/>
    <w:tmpl w:val="24E2780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82157CD"/>
    <w:multiLevelType w:val="hybridMultilevel"/>
    <w:tmpl w:val="A072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4B40"/>
    <w:multiLevelType w:val="hybridMultilevel"/>
    <w:tmpl w:val="5B2AD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331195"/>
    <w:multiLevelType w:val="hybridMultilevel"/>
    <w:tmpl w:val="70CCC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E"/>
    <w:rsid w:val="00096713"/>
    <w:rsid w:val="00305643"/>
    <w:rsid w:val="00500E8E"/>
    <w:rsid w:val="00673814"/>
    <w:rsid w:val="0084280A"/>
    <w:rsid w:val="00C26E2B"/>
    <w:rsid w:val="00CA6CD1"/>
    <w:rsid w:val="00D153E8"/>
    <w:rsid w:val="00E24F70"/>
    <w:rsid w:val="00EE51F2"/>
    <w:rsid w:val="00F01A0D"/>
    <w:rsid w:val="00F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3A2F8-A142-457D-8E6A-1560B0F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Gleed</dc:creator>
  <cp:keywords/>
  <dc:description/>
  <cp:lastModifiedBy>Tina Gleed</cp:lastModifiedBy>
  <cp:revision>6</cp:revision>
  <cp:lastPrinted>2019-05-30T09:35:00Z</cp:lastPrinted>
  <dcterms:created xsi:type="dcterms:W3CDTF">2018-10-05T05:41:00Z</dcterms:created>
  <dcterms:modified xsi:type="dcterms:W3CDTF">2019-05-30T10:52:00Z</dcterms:modified>
</cp:coreProperties>
</file>