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43" w:rsidRDefault="00892746" w:rsidP="00892746">
      <w:pPr>
        <w:spacing w:before="12" w:after="0" w:line="250" w:lineRule="auto"/>
        <w:ind w:right="95"/>
        <w:rPr>
          <w:rFonts w:ascii="Arial" w:eastAsia="Arial" w:hAnsi="Arial" w:cs="Arial"/>
          <w:sz w:val="28"/>
          <w:szCs w:val="28"/>
        </w:rPr>
      </w:pPr>
      <w:bookmarkStart w:id="0" w:name="_GoBack"/>
      <w:bookmarkEnd w:id="0"/>
      <w:r w:rsidRPr="00892746">
        <w:rPr>
          <w:rFonts w:ascii="Arial" w:eastAsia="Arial" w:hAnsi="Arial" w:cs="Arial"/>
          <w:sz w:val="28"/>
          <w:szCs w:val="28"/>
        </w:rPr>
        <w:t xml:space="preserve">Guidance on </w:t>
      </w:r>
      <w:r w:rsidR="003D2D47">
        <w:rPr>
          <w:rFonts w:ascii="Arial" w:eastAsia="Arial" w:hAnsi="Arial" w:cs="Arial"/>
          <w:sz w:val="28"/>
          <w:szCs w:val="28"/>
        </w:rPr>
        <w:t xml:space="preserve">Learning from </w:t>
      </w:r>
      <w:r w:rsidR="00AE1C43" w:rsidRPr="00892746">
        <w:rPr>
          <w:rFonts w:ascii="Arial" w:eastAsia="Arial" w:hAnsi="Arial" w:cs="Arial"/>
          <w:sz w:val="28"/>
          <w:szCs w:val="28"/>
        </w:rPr>
        <w:t>Service User</w:t>
      </w:r>
      <w:r w:rsidR="003D2D47">
        <w:rPr>
          <w:rFonts w:ascii="Arial" w:eastAsia="Arial" w:hAnsi="Arial" w:cs="Arial"/>
          <w:sz w:val="28"/>
          <w:szCs w:val="28"/>
        </w:rPr>
        <w:t xml:space="preserve">s and </w:t>
      </w:r>
      <w:proofErr w:type="spellStart"/>
      <w:r w:rsidR="003D2D47">
        <w:rPr>
          <w:rFonts w:ascii="Arial" w:eastAsia="Arial" w:hAnsi="Arial" w:cs="Arial"/>
          <w:sz w:val="28"/>
          <w:szCs w:val="28"/>
        </w:rPr>
        <w:t>Carers</w:t>
      </w:r>
      <w:proofErr w:type="spellEnd"/>
    </w:p>
    <w:p w:rsidR="00CB472A" w:rsidRDefault="00CB472A" w:rsidP="00892746">
      <w:pPr>
        <w:spacing w:before="12" w:after="0" w:line="250" w:lineRule="auto"/>
        <w:ind w:right="95"/>
        <w:rPr>
          <w:rFonts w:ascii="Arial" w:eastAsia="Arial" w:hAnsi="Arial" w:cs="Arial"/>
          <w:sz w:val="28"/>
          <w:szCs w:val="28"/>
        </w:rPr>
      </w:pPr>
    </w:p>
    <w:p w:rsidR="00CB472A" w:rsidRDefault="00CB472A" w:rsidP="00892746">
      <w:pPr>
        <w:spacing w:before="12" w:after="0" w:line="250" w:lineRule="auto"/>
        <w:ind w:right="95"/>
        <w:rPr>
          <w:rFonts w:ascii="Arial" w:eastAsia="Arial" w:hAnsi="Arial" w:cs="Arial"/>
          <w:b/>
          <w:sz w:val="24"/>
          <w:szCs w:val="24"/>
        </w:rPr>
      </w:pPr>
      <w:r w:rsidRPr="00CB472A">
        <w:rPr>
          <w:rFonts w:ascii="Arial" w:eastAsia="Arial" w:hAnsi="Arial" w:cs="Arial"/>
          <w:b/>
          <w:sz w:val="24"/>
          <w:szCs w:val="24"/>
        </w:rPr>
        <w:t>Person</w:t>
      </w:r>
      <w:r>
        <w:rPr>
          <w:rFonts w:ascii="Arial" w:eastAsia="Arial" w:hAnsi="Arial" w:cs="Arial"/>
          <w:b/>
          <w:sz w:val="24"/>
          <w:szCs w:val="24"/>
        </w:rPr>
        <w:t>-</w:t>
      </w:r>
      <w:r w:rsidRPr="00CB472A">
        <w:rPr>
          <w:rFonts w:ascii="Arial" w:eastAsia="Arial" w:hAnsi="Arial" w:cs="Arial"/>
          <w:b/>
          <w:sz w:val="24"/>
          <w:szCs w:val="24"/>
        </w:rPr>
        <w:t>Centred and Co-production</w:t>
      </w:r>
    </w:p>
    <w:p w:rsidR="00CB472A" w:rsidRDefault="00CB472A" w:rsidP="00892746">
      <w:pPr>
        <w:spacing w:before="12" w:after="0" w:line="250" w:lineRule="auto"/>
        <w:ind w:right="95"/>
        <w:rPr>
          <w:rFonts w:ascii="Arial" w:eastAsia="Arial" w:hAnsi="Arial" w:cs="Arial"/>
          <w:b/>
          <w:sz w:val="24"/>
          <w:szCs w:val="24"/>
        </w:rPr>
      </w:pPr>
    </w:p>
    <w:p w:rsidR="00CB472A" w:rsidRDefault="00CB472A" w:rsidP="00892746">
      <w:pPr>
        <w:spacing w:before="12" w:after="0" w:line="250" w:lineRule="auto"/>
        <w:ind w:right="95"/>
        <w:rPr>
          <w:rFonts w:ascii="Arial" w:eastAsia="Arial" w:hAnsi="Arial" w:cs="Arial"/>
          <w:sz w:val="24"/>
          <w:szCs w:val="24"/>
        </w:rPr>
      </w:pPr>
      <w:r w:rsidRPr="00CB472A">
        <w:rPr>
          <w:rFonts w:ascii="Arial" w:eastAsia="Arial" w:hAnsi="Arial" w:cs="Arial"/>
          <w:sz w:val="24"/>
          <w:szCs w:val="24"/>
        </w:rPr>
        <w:t xml:space="preserve">We need to move from tokenistic requests for feedback at the end of involvement towards a more person-centred approach. Research shows that co-production of </w:t>
      </w:r>
      <w:r w:rsidR="00C51783">
        <w:rPr>
          <w:rFonts w:ascii="Arial" w:eastAsia="Arial" w:hAnsi="Arial" w:cs="Arial"/>
          <w:sz w:val="24"/>
          <w:szCs w:val="24"/>
        </w:rPr>
        <w:t>learners’</w:t>
      </w:r>
      <w:r w:rsidRPr="00CB472A">
        <w:rPr>
          <w:rFonts w:ascii="Arial" w:eastAsia="Arial" w:hAnsi="Arial" w:cs="Arial"/>
          <w:sz w:val="24"/>
          <w:szCs w:val="24"/>
        </w:rPr>
        <w:t xml:space="preserve"> learning and assessment with service users provides measurable improvements in empathy, relationships and service user perspectives.</w:t>
      </w:r>
      <w:r w:rsidR="00C51783">
        <w:rPr>
          <w:rFonts w:ascii="Arial" w:eastAsia="Arial" w:hAnsi="Arial" w:cs="Arial"/>
          <w:sz w:val="24"/>
          <w:szCs w:val="24"/>
        </w:rPr>
        <w:t xml:space="preserve"> Most service users are happy to contribute, if you explain how you would value their input to help you learn and develop your practice.</w:t>
      </w:r>
    </w:p>
    <w:p w:rsidR="00CB472A" w:rsidRDefault="00CB472A" w:rsidP="00892746">
      <w:pPr>
        <w:spacing w:before="12" w:after="0" w:line="250" w:lineRule="auto"/>
        <w:ind w:right="95"/>
        <w:rPr>
          <w:rFonts w:ascii="Arial" w:eastAsia="Arial" w:hAnsi="Arial" w:cs="Arial"/>
          <w:sz w:val="24"/>
          <w:szCs w:val="24"/>
        </w:rPr>
      </w:pP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Person-centred working is all about the conversations. Here are some starters to explore what they want and think about your practice.</w:t>
      </w:r>
    </w:p>
    <w:p w:rsidR="00CB472A" w:rsidRDefault="00CB472A" w:rsidP="00892746">
      <w:pPr>
        <w:spacing w:before="12" w:after="0" w:line="250" w:lineRule="auto"/>
        <w:ind w:right="95"/>
        <w:rPr>
          <w:rFonts w:ascii="Arial" w:eastAsia="Arial" w:hAnsi="Arial" w:cs="Arial"/>
          <w:sz w:val="24"/>
          <w:szCs w:val="24"/>
        </w:rPr>
      </w:pPr>
    </w:p>
    <w:p w:rsidR="00CB472A" w:rsidRPr="00CB472A" w:rsidRDefault="00CB472A" w:rsidP="00892746">
      <w:pPr>
        <w:spacing w:before="12" w:after="0" w:line="250" w:lineRule="auto"/>
        <w:ind w:right="95"/>
        <w:rPr>
          <w:rFonts w:ascii="Arial" w:eastAsia="Arial" w:hAnsi="Arial" w:cs="Arial"/>
          <w:i/>
          <w:sz w:val="24"/>
          <w:szCs w:val="24"/>
        </w:rPr>
      </w:pPr>
      <w:r w:rsidRPr="00CB472A">
        <w:rPr>
          <w:rFonts w:ascii="Arial" w:eastAsia="Arial" w:hAnsi="Arial" w:cs="Arial"/>
          <w:i/>
          <w:sz w:val="24"/>
          <w:szCs w:val="24"/>
        </w:rPr>
        <w:t>A person-centred beginning</w:t>
      </w:r>
    </w:p>
    <w:p w:rsidR="00CB472A" w:rsidRDefault="00CB472A" w:rsidP="00892746">
      <w:pPr>
        <w:spacing w:before="12" w:after="0" w:line="250" w:lineRule="auto"/>
        <w:ind w:right="95"/>
        <w:rPr>
          <w:rFonts w:ascii="Arial" w:eastAsia="Arial" w:hAnsi="Arial" w:cs="Arial"/>
          <w:sz w:val="24"/>
          <w:szCs w:val="24"/>
        </w:rPr>
      </w:pP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How would you like me to work with you?</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What works for you?</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What doesn’t work?</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What’s important to you about the way I work with you?</w:t>
      </w:r>
    </w:p>
    <w:p w:rsidR="00CB472A" w:rsidRDefault="00CB472A" w:rsidP="00892746">
      <w:pPr>
        <w:spacing w:before="12" w:after="0" w:line="250" w:lineRule="auto"/>
        <w:ind w:right="95"/>
        <w:rPr>
          <w:rFonts w:ascii="Arial" w:eastAsia="Arial" w:hAnsi="Arial" w:cs="Arial"/>
          <w:sz w:val="24"/>
          <w:szCs w:val="24"/>
        </w:rPr>
      </w:pP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If they are not sure, then ask them about other professionals they have come across, schoolteachers, doctors. What did they think they did well, or not so well?</w:t>
      </w:r>
    </w:p>
    <w:p w:rsidR="00CB472A" w:rsidRDefault="00CB472A" w:rsidP="00892746">
      <w:pPr>
        <w:spacing w:before="12" w:after="0" w:line="250" w:lineRule="auto"/>
        <w:ind w:right="95"/>
        <w:rPr>
          <w:rFonts w:ascii="Arial" w:eastAsia="Arial" w:hAnsi="Arial" w:cs="Arial"/>
          <w:sz w:val="24"/>
          <w:szCs w:val="24"/>
        </w:rPr>
      </w:pPr>
    </w:p>
    <w:p w:rsidR="00CB472A" w:rsidRPr="00CB472A" w:rsidRDefault="00CB472A" w:rsidP="00892746">
      <w:pPr>
        <w:spacing w:before="12" w:after="0" w:line="250" w:lineRule="auto"/>
        <w:ind w:right="95"/>
        <w:rPr>
          <w:rFonts w:ascii="Arial" w:eastAsia="Arial" w:hAnsi="Arial" w:cs="Arial"/>
          <w:i/>
          <w:sz w:val="24"/>
          <w:szCs w:val="24"/>
        </w:rPr>
      </w:pPr>
      <w:r w:rsidRPr="00CB472A">
        <w:rPr>
          <w:rFonts w:ascii="Arial" w:eastAsia="Arial" w:hAnsi="Arial" w:cs="Arial"/>
          <w:i/>
          <w:sz w:val="24"/>
          <w:szCs w:val="24"/>
        </w:rPr>
        <w:t>Checking in regularly</w:t>
      </w:r>
    </w:p>
    <w:p w:rsidR="00CB472A" w:rsidRDefault="00CB472A" w:rsidP="00892746">
      <w:pPr>
        <w:spacing w:before="12" w:after="0" w:line="250" w:lineRule="auto"/>
        <w:ind w:right="95"/>
        <w:rPr>
          <w:rFonts w:ascii="Arial" w:eastAsia="Arial" w:hAnsi="Arial" w:cs="Arial"/>
          <w:sz w:val="24"/>
          <w:szCs w:val="24"/>
        </w:rPr>
      </w:pP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So, can you give me a bit of feedback?</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How am I doing so far?</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What am I doing that is working well?</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What’s am I doing that is not working so well?</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You said it was important that &lt;&lt;see above&gt;&gt;, do you think I have done that?</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Is there anything you’d like me to do differently?</w:t>
      </w:r>
    </w:p>
    <w:p w:rsidR="00CB472A" w:rsidRDefault="00CB472A" w:rsidP="00892746">
      <w:pPr>
        <w:spacing w:before="12" w:after="0" w:line="250" w:lineRule="auto"/>
        <w:ind w:right="95"/>
        <w:rPr>
          <w:rFonts w:ascii="Arial" w:eastAsia="Arial" w:hAnsi="Arial" w:cs="Arial"/>
          <w:sz w:val="24"/>
          <w:szCs w:val="24"/>
        </w:rPr>
      </w:pPr>
    </w:p>
    <w:p w:rsidR="00CB472A" w:rsidRDefault="00CB472A" w:rsidP="00892746">
      <w:pPr>
        <w:spacing w:before="12" w:after="0" w:line="250" w:lineRule="auto"/>
        <w:ind w:right="95"/>
        <w:rPr>
          <w:rFonts w:ascii="Arial" w:eastAsia="Arial" w:hAnsi="Arial" w:cs="Arial"/>
          <w:i/>
          <w:sz w:val="24"/>
          <w:szCs w:val="24"/>
        </w:rPr>
      </w:pPr>
      <w:r w:rsidRPr="00CB472A">
        <w:rPr>
          <w:rFonts w:ascii="Arial" w:eastAsia="Arial" w:hAnsi="Arial" w:cs="Arial"/>
          <w:i/>
          <w:sz w:val="24"/>
          <w:szCs w:val="24"/>
        </w:rPr>
        <w:t>Keeping a record of conversations</w:t>
      </w:r>
    </w:p>
    <w:p w:rsidR="00CB472A" w:rsidRDefault="00CB472A" w:rsidP="00892746">
      <w:pPr>
        <w:spacing w:before="12" w:after="0" w:line="250" w:lineRule="auto"/>
        <w:ind w:right="95"/>
        <w:rPr>
          <w:rFonts w:ascii="Arial" w:eastAsia="Arial" w:hAnsi="Arial" w:cs="Arial"/>
          <w:i/>
          <w:sz w:val="24"/>
          <w:szCs w:val="24"/>
        </w:rPr>
      </w:pP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Make notes of these conversations so that you can refer back.</w:t>
      </w:r>
    </w:p>
    <w:p w:rsidR="00CB472A" w:rsidRDefault="00CB472A" w:rsidP="00892746">
      <w:pPr>
        <w:spacing w:before="12" w:after="0" w:line="250" w:lineRule="auto"/>
        <w:ind w:right="95"/>
        <w:rPr>
          <w:rFonts w:ascii="Arial" w:eastAsia="Arial" w:hAnsi="Arial" w:cs="Arial"/>
          <w:sz w:val="24"/>
          <w:szCs w:val="24"/>
        </w:rPr>
      </w:pPr>
      <w:r>
        <w:rPr>
          <w:rFonts w:ascii="Arial" w:eastAsia="Arial" w:hAnsi="Arial" w:cs="Arial"/>
          <w:sz w:val="24"/>
          <w:szCs w:val="24"/>
        </w:rPr>
        <w:t>You said last time that you didn’t understand some of the things I told you. Did l make sure that you understood today? What do you think was better?</w:t>
      </w:r>
    </w:p>
    <w:p w:rsidR="00C51783" w:rsidRDefault="00C51783" w:rsidP="00892746">
      <w:pPr>
        <w:spacing w:before="12" w:after="0" w:line="250" w:lineRule="auto"/>
        <w:ind w:right="95"/>
        <w:rPr>
          <w:rFonts w:ascii="Arial" w:eastAsia="Arial" w:hAnsi="Arial" w:cs="Arial"/>
          <w:sz w:val="24"/>
          <w:szCs w:val="24"/>
        </w:rPr>
      </w:pPr>
    </w:p>
    <w:p w:rsidR="00C51783" w:rsidRDefault="00C51783" w:rsidP="00892746">
      <w:pPr>
        <w:spacing w:before="12" w:after="0" w:line="250" w:lineRule="auto"/>
        <w:ind w:right="95"/>
        <w:rPr>
          <w:rFonts w:ascii="Arial" w:eastAsia="Arial" w:hAnsi="Arial" w:cs="Arial"/>
          <w:i/>
          <w:sz w:val="24"/>
          <w:szCs w:val="24"/>
        </w:rPr>
      </w:pPr>
      <w:r>
        <w:rPr>
          <w:rFonts w:ascii="Arial" w:eastAsia="Arial" w:hAnsi="Arial" w:cs="Arial"/>
          <w:i/>
          <w:sz w:val="24"/>
          <w:szCs w:val="24"/>
        </w:rPr>
        <w:t>Use opportunities</w:t>
      </w:r>
    </w:p>
    <w:p w:rsidR="00C51783" w:rsidRPr="00C51783" w:rsidRDefault="00C51783" w:rsidP="00892746">
      <w:pPr>
        <w:spacing w:before="12" w:after="0" w:line="250" w:lineRule="auto"/>
        <w:ind w:right="95"/>
        <w:rPr>
          <w:rFonts w:ascii="Arial" w:eastAsia="Arial" w:hAnsi="Arial" w:cs="Arial"/>
          <w:sz w:val="24"/>
          <w:szCs w:val="24"/>
        </w:rPr>
      </w:pPr>
      <w:r>
        <w:rPr>
          <w:rFonts w:ascii="Arial" w:eastAsia="Arial" w:hAnsi="Arial" w:cs="Arial"/>
          <w:sz w:val="24"/>
          <w:szCs w:val="24"/>
        </w:rPr>
        <w:t xml:space="preserve">Go to parents’ groups, day services, children’s </w:t>
      </w:r>
      <w:proofErr w:type="spellStart"/>
      <w:r>
        <w:rPr>
          <w:rFonts w:ascii="Arial" w:eastAsia="Arial" w:hAnsi="Arial" w:cs="Arial"/>
          <w:sz w:val="24"/>
          <w:szCs w:val="24"/>
        </w:rPr>
        <w:t>centres</w:t>
      </w:r>
      <w:proofErr w:type="spellEnd"/>
      <w:r>
        <w:rPr>
          <w:rFonts w:ascii="Arial" w:eastAsia="Arial" w:hAnsi="Arial" w:cs="Arial"/>
          <w:sz w:val="24"/>
          <w:szCs w:val="24"/>
        </w:rPr>
        <w:t xml:space="preserve"> and other places where service users might be. Ask to talk to them about their experience of social work. What worked well for them? What didn’t work? How could we do better?</w:t>
      </w:r>
    </w:p>
    <w:p w:rsidR="00CB472A" w:rsidRDefault="00CB472A" w:rsidP="00892746">
      <w:pPr>
        <w:spacing w:before="12" w:after="0" w:line="250" w:lineRule="auto"/>
        <w:ind w:right="95"/>
        <w:rPr>
          <w:rFonts w:ascii="Arial" w:eastAsia="Arial" w:hAnsi="Arial" w:cs="Arial"/>
          <w:sz w:val="24"/>
          <w:szCs w:val="24"/>
        </w:rPr>
      </w:pPr>
    </w:p>
    <w:p w:rsidR="00CB472A" w:rsidRPr="00CB472A" w:rsidRDefault="00CB472A" w:rsidP="00892746">
      <w:pPr>
        <w:spacing w:before="12" w:after="0" w:line="250" w:lineRule="auto"/>
        <w:ind w:right="95"/>
        <w:rPr>
          <w:rFonts w:ascii="Arial" w:eastAsia="Arial" w:hAnsi="Arial" w:cs="Arial"/>
          <w:i/>
          <w:sz w:val="24"/>
          <w:szCs w:val="24"/>
        </w:rPr>
      </w:pPr>
      <w:r>
        <w:rPr>
          <w:rFonts w:ascii="Arial" w:eastAsia="Arial" w:hAnsi="Arial" w:cs="Arial"/>
          <w:i/>
          <w:sz w:val="24"/>
          <w:szCs w:val="24"/>
        </w:rPr>
        <w:t>Final reviews and direct observations</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spacing w:before="12" w:after="0" w:line="250" w:lineRule="auto"/>
        <w:ind w:right="95"/>
        <w:rPr>
          <w:rFonts w:ascii="Arial" w:eastAsia="Arial" w:hAnsi="Arial" w:cs="Arial"/>
          <w:sz w:val="24"/>
          <w:szCs w:val="24"/>
        </w:rPr>
      </w:pPr>
      <w:r>
        <w:rPr>
          <w:rFonts w:ascii="Arial" w:eastAsia="Arial" w:hAnsi="Arial" w:cs="Arial"/>
          <w:sz w:val="24"/>
          <w:szCs w:val="24"/>
        </w:rPr>
        <w:lastRenderedPageBreak/>
        <w:t xml:space="preserve">When requesting feedback from service users, it is useful to prepare a set of questions which focus on your practice. Ideally these will be based on discussion you had at the beginning of your work with them. Below are some ideas to start you off. These are all closed questions and </w:t>
      </w:r>
      <w:r w:rsidR="00C51783">
        <w:rPr>
          <w:rFonts w:ascii="Arial" w:eastAsia="Arial" w:hAnsi="Arial" w:cs="Arial"/>
          <w:sz w:val="24"/>
          <w:szCs w:val="24"/>
        </w:rPr>
        <w:t xml:space="preserve">need to </w:t>
      </w:r>
      <w:r>
        <w:rPr>
          <w:rFonts w:ascii="Arial" w:eastAsia="Arial" w:hAnsi="Arial" w:cs="Arial"/>
          <w:sz w:val="24"/>
          <w:szCs w:val="24"/>
        </w:rPr>
        <w:t>be followed up by supplementary TED questions; tell me how I did that, can you explain what I did, and can you describe how that worked?</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spacing w:before="12" w:after="0" w:line="250" w:lineRule="auto"/>
        <w:ind w:right="95"/>
        <w:rPr>
          <w:rFonts w:ascii="Arial" w:eastAsia="Arial" w:hAnsi="Arial" w:cs="Arial"/>
          <w:sz w:val="24"/>
          <w:szCs w:val="24"/>
        </w:rPr>
      </w:pPr>
      <w:r>
        <w:rPr>
          <w:rFonts w:ascii="Arial" w:eastAsia="Arial" w:hAnsi="Arial" w:cs="Arial"/>
          <w:sz w:val="24"/>
          <w:szCs w:val="24"/>
        </w:rPr>
        <w:t>When you are planning your Direct Observations, please ensure that you ask the service user if they are happy for your observer to stay on for an extra ten minutes to ask some questions about your work with them. Please provide your observer with questions that are appropriate to them and to the work you have been doing.</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spacing w:before="12" w:after="0" w:line="250" w:lineRule="auto"/>
        <w:ind w:right="95"/>
        <w:rPr>
          <w:rFonts w:ascii="Arial" w:eastAsia="Arial" w:hAnsi="Arial" w:cs="Arial"/>
          <w:sz w:val="24"/>
          <w:szCs w:val="24"/>
        </w:rPr>
      </w:pPr>
      <w:r>
        <w:rPr>
          <w:rFonts w:ascii="Arial" w:eastAsia="Arial" w:hAnsi="Arial" w:cs="Arial"/>
          <w:sz w:val="24"/>
          <w:szCs w:val="24"/>
        </w:rPr>
        <w:t>Suggested Questions</w:t>
      </w:r>
    </w:p>
    <w:p w:rsidR="00AE1C43" w:rsidRDefault="00AE1C43" w:rsidP="00892746">
      <w:pPr>
        <w:pStyle w:val="ListParagraph"/>
        <w:spacing w:before="12" w:after="0" w:line="250" w:lineRule="auto"/>
        <w:ind w:right="95"/>
        <w:rPr>
          <w:rFonts w:ascii="Arial" w:eastAsia="Arial" w:hAnsi="Arial" w:cs="Arial"/>
          <w:sz w:val="24"/>
          <w:szCs w:val="24"/>
        </w:rPr>
      </w:pPr>
    </w:p>
    <w:p w:rsidR="00AE1C43" w:rsidRP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sidRPr="00507F31">
        <w:rPr>
          <w:rFonts w:ascii="Arial" w:eastAsia="Arial" w:hAnsi="Arial" w:cs="Arial"/>
          <w:sz w:val="24"/>
          <w:szCs w:val="24"/>
        </w:rPr>
        <w:t xml:space="preserve">When </w:t>
      </w:r>
      <w:r>
        <w:rPr>
          <w:rFonts w:ascii="Arial" w:eastAsia="Arial" w:hAnsi="Arial" w:cs="Arial"/>
          <w:sz w:val="24"/>
          <w:szCs w:val="24"/>
        </w:rPr>
        <w:t xml:space="preserve">&lt;&lt;I or </w:t>
      </w:r>
      <w:r w:rsidR="00CB472A">
        <w:rPr>
          <w:rFonts w:ascii="Arial" w:eastAsia="Arial" w:hAnsi="Arial" w:cs="Arial"/>
          <w:sz w:val="24"/>
          <w:szCs w:val="24"/>
        </w:rPr>
        <w:t>student</w:t>
      </w:r>
      <w:r>
        <w:rPr>
          <w:rFonts w:ascii="Arial" w:eastAsia="Arial" w:hAnsi="Arial" w:cs="Arial"/>
          <w:sz w:val="24"/>
          <w:szCs w:val="24"/>
        </w:rPr>
        <w:t xml:space="preserve"> name&gt;&gt;</w:t>
      </w:r>
      <w:r w:rsidRPr="00AE1C43">
        <w:rPr>
          <w:rFonts w:ascii="Arial" w:eastAsia="Arial" w:hAnsi="Arial" w:cs="Arial"/>
          <w:sz w:val="24"/>
          <w:szCs w:val="24"/>
        </w:rPr>
        <w:t xml:space="preserve"> began working with you, did he explain who he was and what he was there to do?</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Pr>
          <w:rFonts w:ascii="Arial" w:eastAsia="Arial" w:hAnsi="Arial" w:cs="Arial"/>
          <w:sz w:val="24"/>
          <w:szCs w:val="24"/>
        </w:rPr>
        <w:t xml:space="preserve">Do you feel &lt;&lt;I or </w:t>
      </w:r>
      <w:r w:rsidR="000E00DA">
        <w:rPr>
          <w:rFonts w:ascii="Arial" w:eastAsia="Arial" w:hAnsi="Arial" w:cs="Arial"/>
          <w:sz w:val="24"/>
          <w:szCs w:val="24"/>
        </w:rPr>
        <w:t>student</w:t>
      </w:r>
      <w:r>
        <w:rPr>
          <w:rFonts w:ascii="Arial" w:eastAsia="Arial" w:hAnsi="Arial" w:cs="Arial"/>
          <w:sz w:val="24"/>
          <w:szCs w:val="24"/>
        </w:rPr>
        <w:t xml:space="preserve"> name&gt;&gt; listens to you and gives you time to talk about what you need to?</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Pr>
          <w:rFonts w:ascii="Arial" w:eastAsia="Arial" w:hAnsi="Arial" w:cs="Arial"/>
          <w:sz w:val="24"/>
          <w:szCs w:val="24"/>
        </w:rPr>
        <w:t xml:space="preserve">Does &lt;&lt;I or </w:t>
      </w:r>
      <w:r w:rsidR="000E00DA">
        <w:rPr>
          <w:rFonts w:ascii="Arial" w:eastAsia="Arial" w:hAnsi="Arial" w:cs="Arial"/>
          <w:sz w:val="24"/>
          <w:szCs w:val="24"/>
        </w:rPr>
        <w:t>student</w:t>
      </w:r>
      <w:r>
        <w:rPr>
          <w:rFonts w:ascii="Arial" w:eastAsia="Arial" w:hAnsi="Arial" w:cs="Arial"/>
          <w:sz w:val="24"/>
          <w:szCs w:val="24"/>
        </w:rPr>
        <w:t xml:space="preserve"> name&gt;&gt; make sure you understand what he is saying and why decisions are made? </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Pr>
          <w:rFonts w:ascii="Arial" w:eastAsia="Arial" w:hAnsi="Arial" w:cs="Arial"/>
          <w:sz w:val="24"/>
          <w:szCs w:val="24"/>
        </w:rPr>
        <w:t xml:space="preserve">Is &lt;&lt;I or </w:t>
      </w:r>
      <w:r w:rsidR="000E00DA">
        <w:rPr>
          <w:rFonts w:ascii="Arial" w:eastAsia="Arial" w:hAnsi="Arial" w:cs="Arial"/>
          <w:sz w:val="24"/>
          <w:szCs w:val="24"/>
        </w:rPr>
        <w:t xml:space="preserve">student </w:t>
      </w:r>
      <w:r>
        <w:rPr>
          <w:rFonts w:ascii="Arial" w:eastAsia="Arial" w:hAnsi="Arial" w:cs="Arial"/>
          <w:sz w:val="24"/>
          <w:szCs w:val="24"/>
        </w:rPr>
        <w:t>name&gt;&gt; reliable, does he arrive to see you on time and get in touch with you when you need him to?</w:t>
      </w:r>
    </w:p>
    <w:p w:rsidR="00AE1C43" w:rsidRDefault="00AE1C43" w:rsidP="00892746">
      <w:pPr>
        <w:spacing w:before="12" w:after="0" w:line="250" w:lineRule="auto"/>
        <w:ind w:right="95"/>
        <w:rPr>
          <w:rFonts w:ascii="Arial" w:eastAsia="Arial" w:hAnsi="Arial" w:cs="Arial"/>
          <w:sz w:val="24"/>
          <w:szCs w:val="24"/>
        </w:rPr>
      </w:pPr>
    </w:p>
    <w:p w:rsidR="00273DDF" w:rsidRPr="00273DDF" w:rsidRDefault="00273DDF" w:rsidP="00892746">
      <w:pPr>
        <w:pStyle w:val="RHULTable"/>
        <w:numPr>
          <w:ilvl w:val="0"/>
          <w:numId w:val="1"/>
        </w:numPr>
        <w:ind w:right="95"/>
        <w:rPr>
          <w:rFonts w:ascii="Arial" w:hAnsi="Arial" w:cs="Arial"/>
          <w:sz w:val="24"/>
        </w:rPr>
      </w:pPr>
      <w:r w:rsidRPr="00E621B2">
        <w:rPr>
          <w:rFonts w:ascii="Arial" w:hAnsi="Arial" w:cs="Arial"/>
          <w:sz w:val="24"/>
        </w:rPr>
        <w:t>On a scale of 0-10, where 0 is you feel you have had no involvement at all and 10 is you feel you have been very involved continually, how involved have you felt in the planning and decision making process for you and your family?</w:t>
      </w:r>
      <w:r>
        <w:rPr>
          <w:rFonts w:ascii="Arial" w:hAnsi="Arial" w:cs="Arial"/>
          <w:sz w:val="24"/>
        </w:rPr>
        <w:t xml:space="preserve"> </w:t>
      </w:r>
      <w:r w:rsidRPr="00273DDF">
        <w:rPr>
          <w:rFonts w:ascii="Arial" w:hAnsi="Arial" w:cs="Arial"/>
          <w:sz w:val="24"/>
        </w:rPr>
        <w:t>Why do you rate it that number?</w:t>
      </w:r>
    </w:p>
    <w:p w:rsidR="00273DDF" w:rsidRDefault="00273DDF" w:rsidP="00892746">
      <w:pPr>
        <w:pStyle w:val="ListParagraph"/>
        <w:spacing w:before="12" w:after="0" w:line="250" w:lineRule="auto"/>
        <w:ind w:right="95"/>
        <w:rPr>
          <w:rFonts w:ascii="Arial" w:eastAsia="Arial" w:hAnsi="Arial" w:cs="Arial"/>
          <w:sz w:val="24"/>
          <w:szCs w:val="24"/>
        </w:rPr>
      </w:pPr>
    </w:p>
    <w:p w:rsid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Pr>
          <w:rFonts w:ascii="Arial" w:eastAsia="Arial" w:hAnsi="Arial" w:cs="Arial"/>
          <w:sz w:val="24"/>
          <w:szCs w:val="24"/>
        </w:rPr>
        <w:t xml:space="preserve">Is the support you have from &lt;&lt;I or </w:t>
      </w:r>
      <w:r w:rsidR="000E00DA">
        <w:rPr>
          <w:rFonts w:ascii="Arial" w:eastAsia="Arial" w:hAnsi="Arial" w:cs="Arial"/>
          <w:sz w:val="24"/>
          <w:szCs w:val="24"/>
        </w:rPr>
        <w:t>student</w:t>
      </w:r>
      <w:r>
        <w:rPr>
          <w:rFonts w:ascii="Arial" w:eastAsia="Arial" w:hAnsi="Arial" w:cs="Arial"/>
          <w:sz w:val="24"/>
          <w:szCs w:val="24"/>
        </w:rPr>
        <w:t xml:space="preserve"> name&gt;&gt; helping to make family life better for you?</w:t>
      </w:r>
    </w:p>
    <w:p w:rsidR="00273DDF" w:rsidRPr="00273DDF" w:rsidRDefault="00273DDF" w:rsidP="00892746">
      <w:pPr>
        <w:pStyle w:val="ListParagraph"/>
        <w:ind w:right="95"/>
        <w:rPr>
          <w:rFonts w:ascii="Arial" w:eastAsia="Arial" w:hAnsi="Arial" w:cs="Arial"/>
          <w:sz w:val="24"/>
          <w:szCs w:val="24"/>
        </w:rPr>
      </w:pPr>
    </w:p>
    <w:p w:rsidR="00273DDF" w:rsidRDefault="00273DDF" w:rsidP="00892746">
      <w:pPr>
        <w:pStyle w:val="ListParagraph"/>
        <w:numPr>
          <w:ilvl w:val="0"/>
          <w:numId w:val="1"/>
        </w:numPr>
        <w:spacing w:before="12" w:after="0" w:line="250" w:lineRule="auto"/>
        <w:ind w:right="95"/>
        <w:jc w:val="both"/>
        <w:rPr>
          <w:rFonts w:ascii="Arial" w:eastAsia="Arial" w:hAnsi="Arial" w:cs="Arial"/>
          <w:sz w:val="24"/>
          <w:szCs w:val="24"/>
        </w:rPr>
      </w:pPr>
      <w:r w:rsidRPr="00273DDF">
        <w:rPr>
          <w:rFonts w:ascii="Arial" w:eastAsia="Arial" w:hAnsi="Arial" w:cs="Arial"/>
          <w:sz w:val="24"/>
          <w:szCs w:val="24"/>
        </w:rPr>
        <w:t xml:space="preserve">How respectful has </w:t>
      </w:r>
      <w:r>
        <w:rPr>
          <w:rFonts w:ascii="Arial" w:eastAsia="Arial" w:hAnsi="Arial" w:cs="Arial"/>
          <w:sz w:val="24"/>
          <w:szCs w:val="24"/>
        </w:rPr>
        <w:t xml:space="preserve">&lt;&lt;I or </w:t>
      </w:r>
      <w:r w:rsidR="000E00DA">
        <w:rPr>
          <w:rFonts w:ascii="Arial" w:eastAsia="Arial" w:hAnsi="Arial" w:cs="Arial"/>
          <w:sz w:val="24"/>
          <w:szCs w:val="24"/>
        </w:rPr>
        <w:t>student</w:t>
      </w:r>
      <w:r>
        <w:rPr>
          <w:rFonts w:ascii="Arial" w:eastAsia="Arial" w:hAnsi="Arial" w:cs="Arial"/>
          <w:sz w:val="24"/>
          <w:szCs w:val="24"/>
        </w:rPr>
        <w:t xml:space="preserve"> name&gt;&gt;</w:t>
      </w:r>
      <w:r w:rsidRPr="00273DDF">
        <w:rPr>
          <w:rFonts w:ascii="Arial" w:eastAsia="Arial" w:hAnsi="Arial" w:cs="Arial"/>
          <w:sz w:val="24"/>
          <w:szCs w:val="24"/>
        </w:rPr>
        <w:t xml:space="preserve"> been in her work with you?</w:t>
      </w:r>
    </w:p>
    <w:p w:rsidR="00273DDF" w:rsidRPr="00273DDF" w:rsidRDefault="00273DDF" w:rsidP="00892746">
      <w:pPr>
        <w:spacing w:before="12" w:after="0" w:line="250" w:lineRule="auto"/>
        <w:ind w:right="95"/>
        <w:jc w:val="both"/>
        <w:rPr>
          <w:rFonts w:ascii="Arial" w:eastAsia="Arial" w:hAnsi="Arial" w:cs="Arial"/>
          <w:sz w:val="24"/>
          <w:szCs w:val="24"/>
        </w:rPr>
      </w:pPr>
    </w:p>
    <w:p w:rsidR="00273DDF" w:rsidRPr="00273DDF" w:rsidRDefault="00273DDF" w:rsidP="00892746">
      <w:pPr>
        <w:pStyle w:val="ListParagraph"/>
        <w:numPr>
          <w:ilvl w:val="0"/>
          <w:numId w:val="1"/>
        </w:numPr>
        <w:spacing w:before="12" w:after="0" w:line="250" w:lineRule="auto"/>
        <w:ind w:right="95"/>
        <w:jc w:val="both"/>
        <w:rPr>
          <w:rFonts w:ascii="Arial" w:eastAsia="Arial" w:hAnsi="Arial" w:cs="Arial"/>
          <w:sz w:val="24"/>
          <w:szCs w:val="24"/>
        </w:rPr>
      </w:pPr>
      <w:r w:rsidRPr="00273DDF">
        <w:rPr>
          <w:rFonts w:ascii="Arial" w:eastAsia="Arial" w:hAnsi="Arial" w:cs="Arial"/>
          <w:sz w:val="24"/>
          <w:szCs w:val="24"/>
        </w:rPr>
        <w:t xml:space="preserve">Did </w:t>
      </w:r>
      <w:r>
        <w:rPr>
          <w:rFonts w:ascii="Arial" w:eastAsia="Arial" w:hAnsi="Arial" w:cs="Arial"/>
          <w:sz w:val="24"/>
          <w:szCs w:val="24"/>
        </w:rPr>
        <w:t xml:space="preserve">&lt;&lt;I or </w:t>
      </w:r>
      <w:r w:rsidR="000E00DA">
        <w:rPr>
          <w:rFonts w:ascii="Arial" w:eastAsia="Arial" w:hAnsi="Arial" w:cs="Arial"/>
          <w:sz w:val="24"/>
          <w:szCs w:val="24"/>
        </w:rPr>
        <w:t>student</w:t>
      </w:r>
      <w:r>
        <w:rPr>
          <w:rFonts w:ascii="Arial" w:eastAsia="Arial" w:hAnsi="Arial" w:cs="Arial"/>
          <w:sz w:val="24"/>
          <w:szCs w:val="24"/>
        </w:rPr>
        <w:t xml:space="preserve"> name&gt;&gt;</w:t>
      </w:r>
      <w:r w:rsidRPr="00273DDF">
        <w:rPr>
          <w:rFonts w:ascii="Arial" w:eastAsia="Arial" w:hAnsi="Arial" w:cs="Arial"/>
          <w:sz w:val="24"/>
          <w:szCs w:val="24"/>
        </w:rPr>
        <w:t xml:space="preserve"> explain your rights and your right to complain?</w:t>
      </w:r>
    </w:p>
    <w:p w:rsidR="00AE1C43" w:rsidRDefault="00AE1C43" w:rsidP="00892746">
      <w:pPr>
        <w:spacing w:before="12" w:after="0" w:line="250" w:lineRule="auto"/>
        <w:ind w:right="95"/>
        <w:rPr>
          <w:rFonts w:ascii="Arial" w:eastAsia="Arial" w:hAnsi="Arial" w:cs="Arial"/>
          <w:sz w:val="24"/>
          <w:szCs w:val="24"/>
        </w:rPr>
      </w:pPr>
    </w:p>
    <w:p w:rsidR="00AE1C43" w:rsidRDefault="00AE1C43" w:rsidP="00892746">
      <w:pPr>
        <w:pStyle w:val="ListParagraph"/>
        <w:numPr>
          <w:ilvl w:val="0"/>
          <w:numId w:val="1"/>
        </w:numPr>
        <w:spacing w:before="12" w:after="0" w:line="250" w:lineRule="auto"/>
        <w:ind w:right="95"/>
        <w:rPr>
          <w:rFonts w:ascii="Arial" w:eastAsia="Arial" w:hAnsi="Arial" w:cs="Arial"/>
          <w:sz w:val="24"/>
          <w:szCs w:val="24"/>
        </w:rPr>
      </w:pPr>
      <w:r>
        <w:rPr>
          <w:rFonts w:ascii="Arial" w:eastAsia="Arial" w:hAnsi="Arial" w:cs="Arial"/>
          <w:sz w:val="24"/>
          <w:szCs w:val="24"/>
        </w:rPr>
        <w:t xml:space="preserve">What do you think &lt;&lt;I or </w:t>
      </w:r>
      <w:r w:rsidR="000E00DA">
        <w:rPr>
          <w:rFonts w:ascii="Arial" w:eastAsia="Arial" w:hAnsi="Arial" w:cs="Arial"/>
          <w:sz w:val="24"/>
          <w:szCs w:val="24"/>
        </w:rPr>
        <w:t>student</w:t>
      </w:r>
      <w:r>
        <w:rPr>
          <w:rFonts w:ascii="Arial" w:eastAsia="Arial" w:hAnsi="Arial" w:cs="Arial"/>
          <w:sz w:val="24"/>
          <w:szCs w:val="24"/>
        </w:rPr>
        <w:t xml:space="preserve"> name&gt;&gt; is particularly good at when working with you?</w:t>
      </w:r>
    </w:p>
    <w:p w:rsidR="00AE1C43" w:rsidRDefault="00AE1C43" w:rsidP="00892746">
      <w:pPr>
        <w:spacing w:before="12" w:after="0" w:line="250" w:lineRule="auto"/>
        <w:ind w:right="95"/>
        <w:rPr>
          <w:rFonts w:ascii="Arial" w:eastAsia="Arial" w:hAnsi="Arial" w:cs="Arial"/>
          <w:sz w:val="24"/>
          <w:szCs w:val="24"/>
        </w:rPr>
      </w:pPr>
    </w:p>
    <w:p w:rsidR="00C51783" w:rsidRDefault="00273DDF" w:rsidP="00C51783">
      <w:pPr>
        <w:pStyle w:val="ListParagraph"/>
        <w:numPr>
          <w:ilvl w:val="0"/>
          <w:numId w:val="1"/>
        </w:numPr>
        <w:spacing w:before="12" w:after="0" w:line="250" w:lineRule="auto"/>
        <w:ind w:right="95"/>
        <w:rPr>
          <w:rFonts w:ascii="Arial" w:eastAsia="Arial" w:hAnsi="Arial" w:cs="Arial"/>
          <w:sz w:val="24"/>
          <w:szCs w:val="24"/>
        </w:rPr>
      </w:pPr>
      <w:r w:rsidRPr="00892746">
        <w:rPr>
          <w:rFonts w:ascii="Arial" w:eastAsia="Arial" w:hAnsi="Arial" w:cs="Arial"/>
          <w:sz w:val="24"/>
          <w:szCs w:val="24"/>
        </w:rPr>
        <w:t xml:space="preserve"> </w:t>
      </w:r>
      <w:r w:rsidR="00AE1C43" w:rsidRPr="00892746">
        <w:rPr>
          <w:rFonts w:ascii="Arial" w:eastAsia="Arial" w:hAnsi="Arial" w:cs="Arial"/>
          <w:sz w:val="24"/>
          <w:szCs w:val="24"/>
        </w:rPr>
        <w:t xml:space="preserve">Is there anything you think &lt;&lt;I or </w:t>
      </w:r>
      <w:r w:rsidR="000E00DA">
        <w:rPr>
          <w:rFonts w:ascii="Arial" w:eastAsia="Arial" w:hAnsi="Arial" w:cs="Arial"/>
          <w:sz w:val="24"/>
          <w:szCs w:val="24"/>
        </w:rPr>
        <w:t>student</w:t>
      </w:r>
      <w:r w:rsidR="000E00DA" w:rsidRPr="00892746">
        <w:rPr>
          <w:rFonts w:ascii="Arial" w:eastAsia="Arial" w:hAnsi="Arial" w:cs="Arial"/>
          <w:sz w:val="24"/>
          <w:szCs w:val="24"/>
        </w:rPr>
        <w:t xml:space="preserve"> </w:t>
      </w:r>
      <w:r w:rsidR="00AE1C43" w:rsidRPr="00892746">
        <w:rPr>
          <w:rFonts w:ascii="Arial" w:eastAsia="Arial" w:hAnsi="Arial" w:cs="Arial"/>
          <w:sz w:val="24"/>
          <w:szCs w:val="24"/>
        </w:rPr>
        <w:t>name&gt;&gt;</w:t>
      </w:r>
      <w:r w:rsidR="00892746">
        <w:rPr>
          <w:rFonts w:ascii="Arial" w:eastAsia="Arial" w:hAnsi="Arial" w:cs="Arial"/>
          <w:sz w:val="24"/>
          <w:szCs w:val="24"/>
        </w:rPr>
        <w:t xml:space="preserve"> could do better?</w:t>
      </w:r>
    </w:p>
    <w:p w:rsidR="00C51783" w:rsidRPr="00C51783" w:rsidRDefault="00C51783" w:rsidP="00C51783">
      <w:pPr>
        <w:pStyle w:val="ListParagraph"/>
        <w:rPr>
          <w:rFonts w:ascii="Arial" w:eastAsia="Arial" w:hAnsi="Arial" w:cs="Arial"/>
          <w:sz w:val="24"/>
          <w:szCs w:val="24"/>
        </w:rPr>
      </w:pPr>
    </w:p>
    <w:p w:rsidR="00C51783" w:rsidRDefault="00C51783" w:rsidP="00C51783">
      <w:pPr>
        <w:spacing w:before="12" w:after="0" w:line="250" w:lineRule="auto"/>
        <w:ind w:right="95"/>
        <w:rPr>
          <w:rFonts w:ascii="Arial" w:eastAsia="Arial" w:hAnsi="Arial" w:cs="Arial"/>
          <w:sz w:val="24"/>
          <w:szCs w:val="24"/>
        </w:rPr>
      </w:pPr>
      <w:r>
        <w:rPr>
          <w:rFonts w:ascii="Arial" w:eastAsia="Arial" w:hAnsi="Arial" w:cs="Arial"/>
          <w:sz w:val="24"/>
          <w:szCs w:val="24"/>
        </w:rPr>
        <w:t>I look forward to seeing evidence of meaningful co-production of your learning and development in your ASYE critical log!</w:t>
      </w:r>
    </w:p>
    <w:p w:rsidR="00C51783" w:rsidRDefault="00C51783" w:rsidP="00C51783">
      <w:pPr>
        <w:spacing w:before="12" w:after="0" w:line="250" w:lineRule="auto"/>
        <w:ind w:right="95"/>
        <w:rPr>
          <w:rFonts w:ascii="Arial" w:eastAsia="Arial" w:hAnsi="Arial" w:cs="Arial"/>
          <w:sz w:val="24"/>
          <w:szCs w:val="24"/>
        </w:rPr>
      </w:pPr>
      <w:r>
        <w:rPr>
          <w:rFonts w:ascii="Arial" w:eastAsia="Arial" w:hAnsi="Arial" w:cs="Arial"/>
          <w:sz w:val="24"/>
          <w:szCs w:val="24"/>
        </w:rPr>
        <w:t>Good luck</w:t>
      </w:r>
    </w:p>
    <w:p w:rsidR="00C51783" w:rsidRPr="00C51783" w:rsidRDefault="00C51783" w:rsidP="00C51783">
      <w:pPr>
        <w:spacing w:before="12" w:after="0" w:line="250" w:lineRule="auto"/>
        <w:ind w:right="95"/>
        <w:rPr>
          <w:rFonts w:ascii="Arial" w:eastAsia="Arial" w:hAnsi="Arial" w:cs="Arial"/>
          <w:sz w:val="24"/>
          <w:szCs w:val="24"/>
        </w:rPr>
      </w:pPr>
      <w:r>
        <w:rPr>
          <w:rFonts w:ascii="Arial" w:eastAsia="Arial" w:hAnsi="Arial" w:cs="Arial"/>
          <w:sz w:val="24"/>
          <w:szCs w:val="24"/>
        </w:rPr>
        <w:lastRenderedPageBreak/>
        <w:t>Siân</w:t>
      </w:r>
    </w:p>
    <w:p w:rsidR="00273DDF" w:rsidRPr="00E621B2" w:rsidRDefault="00273DDF" w:rsidP="00892746">
      <w:pPr>
        <w:pStyle w:val="RHULTable"/>
        <w:ind w:left="0" w:right="95"/>
        <w:rPr>
          <w:rFonts w:ascii="Arial" w:hAnsi="Arial" w:cs="Arial"/>
          <w:sz w:val="24"/>
        </w:rPr>
      </w:pPr>
    </w:p>
    <w:p w:rsidR="00273DDF" w:rsidRPr="00E621B2" w:rsidRDefault="00273DDF" w:rsidP="00892746">
      <w:pPr>
        <w:spacing w:before="12" w:after="0" w:line="250" w:lineRule="auto"/>
        <w:ind w:right="95"/>
        <w:jc w:val="both"/>
        <w:rPr>
          <w:rFonts w:ascii="Arial" w:eastAsia="Arial" w:hAnsi="Arial" w:cs="Arial"/>
          <w:sz w:val="24"/>
          <w:szCs w:val="24"/>
        </w:rPr>
      </w:pPr>
    </w:p>
    <w:p w:rsidR="00273DDF" w:rsidRPr="00E621B2" w:rsidRDefault="00273DDF" w:rsidP="00892746">
      <w:pPr>
        <w:spacing w:before="12" w:after="0" w:line="250" w:lineRule="auto"/>
        <w:ind w:right="95"/>
        <w:jc w:val="both"/>
        <w:rPr>
          <w:rFonts w:ascii="Arial" w:eastAsia="Arial" w:hAnsi="Arial" w:cs="Arial"/>
          <w:sz w:val="24"/>
          <w:szCs w:val="24"/>
        </w:rPr>
      </w:pPr>
    </w:p>
    <w:p w:rsidR="00A70D5B" w:rsidRDefault="00A70D5B" w:rsidP="00892746">
      <w:pPr>
        <w:ind w:right="95"/>
      </w:pPr>
    </w:p>
    <w:sectPr w:rsidR="00A70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52BA"/>
    <w:multiLevelType w:val="hybridMultilevel"/>
    <w:tmpl w:val="38D6F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43"/>
    <w:rsid w:val="000E00DA"/>
    <w:rsid w:val="00273DDF"/>
    <w:rsid w:val="00294BF1"/>
    <w:rsid w:val="003D2D47"/>
    <w:rsid w:val="00892746"/>
    <w:rsid w:val="00A70D5B"/>
    <w:rsid w:val="00AE1C43"/>
    <w:rsid w:val="00C51783"/>
    <w:rsid w:val="00CB472A"/>
    <w:rsid w:val="00E2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F08E-E8D7-4A35-AC0E-AE8A09AB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43"/>
    <w:pPr>
      <w:widowControl w:val="0"/>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43"/>
    <w:pPr>
      <w:ind w:left="720"/>
      <w:contextualSpacing/>
    </w:pPr>
  </w:style>
  <w:style w:type="paragraph" w:customStyle="1" w:styleId="RHULTable">
    <w:name w:val="RHUL Table"/>
    <w:basedOn w:val="Normal"/>
    <w:rsid w:val="00273DDF"/>
    <w:pPr>
      <w:widowControl/>
      <w:tabs>
        <w:tab w:val="left" w:pos="0"/>
      </w:tabs>
      <w:spacing w:before="120" w:after="120" w:line="240" w:lineRule="auto"/>
      <w:ind w:left="113"/>
    </w:pPr>
    <w:rPr>
      <w:rFonts w:ascii="Georgia" w:eastAsia="Times New Roman" w:hAnsi="Georgia" w:cs="Times New Roman"/>
      <w:szCs w:val="24"/>
      <w:lang w:val="en-GB" w:eastAsia="en-US"/>
    </w:rPr>
  </w:style>
  <w:style w:type="paragraph" w:styleId="BalloonText">
    <w:name w:val="Balloon Text"/>
    <w:basedOn w:val="Normal"/>
    <w:link w:val="BalloonTextChar"/>
    <w:uiPriority w:val="99"/>
    <w:semiHidden/>
    <w:unhideWhenUsed/>
    <w:rsid w:val="00E27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47"/>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Shannon Oak</cp:lastModifiedBy>
  <cp:revision>2</cp:revision>
  <cp:lastPrinted>2018-02-15T16:20:00Z</cp:lastPrinted>
  <dcterms:created xsi:type="dcterms:W3CDTF">2019-02-18T09:17:00Z</dcterms:created>
  <dcterms:modified xsi:type="dcterms:W3CDTF">2019-02-18T09:17:00Z</dcterms:modified>
</cp:coreProperties>
</file>