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152"/>
        <w:tblW w:w="10012" w:type="dxa"/>
        <w:tblLook w:val="04A0" w:firstRow="1" w:lastRow="0" w:firstColumn="1" w:lastColumn="0" w:noHBand="0" w:noVBand="1"/>
      </w:tblPr>
      <w:tblGrid>
        <w:gridCol w:w="2132"/>
        <w:gridCol w:w="3606"/>
        <w:gridCol w:w="2136"/>
        <w:gridCol w:w="2138"/>
      </w:tblGrid>
      <w:tr w:rsidR="00095DCB" w:rsidTr="00B9177F">
        <w:trPr>
          <w:trHeight w:val="55"/>
        </w:trPr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095DCB" w:rsidRDefault="00095DCB" w:rsidP="00F80266">
            <w:bookmarkStart w:id="0" w:name="_GoBack"/>
            <w:bookmarkEnd w:id="0"/>
            <w:r>
              <w:t>Service User Name</w:t>
            </w:r>
          </w:p>
        </w:tc>
        <w:tc>
          <w:tcPr>
            <w:tcW w:w="3606" w:type="dxa"/>
            <w:vAlign w:val="center"/>
          </w:tcPr>
          <w:p w:rsidR="00095DCB" w:rsidRDefault="00095DCB" w:rsidP="00F80266"/>
        </w:tc>
        <w:tc>
          <w:tcPr>
            <w:tcW w:w="2136" w:type="dxa"/>
            <w:shd w:val="clear" w:color="auto" w:fill="D9D9D9" w:themeFill="background1" w:themeFillShade="D9"/>
            <w:vAlign w:val="center"/>
          </w:tcPr>
          <w:p w:rsidR="00095DCB" w:rsidRDefault="00095DCB" w:rsidP="00F80266">
            <w:r w:rsidRPr="007C67F3">
              <w:t>SWIFT ID</w:t>
            </w:r>
          </w:p>
        </w:tc>
        <w:tc>
          <w:tcPr>
            <w:tcW w:w="2138" w:type="dxa"/>
            <w:vAlign w:val="center"/>
          </w:tcPr>
          <w:p w:rsidR="00095DCB" w:rsidRDefault="00095DCB" w:rsidP="00F80266"/>
        </w:tc>
      </w:tr>
      <w:tr w:rsidR="00095DCB" w:rsidTr="00B9177F">
        <w:trPr>
          <w:trHeight w:val="244"/>
        </w:trPr>
        <w:tc>
          <w:tcPr>
            <w:tcW w:w="2132" w:type="dxa"/>
            <w:shd w:val="clear" w:color="auto" w:fill="FFFFFF" w:themeFill="background1"/>
            <w:vAlign w:val="center"/>
          </w:tcPr>
          <w:p w:rsidR="00095DCB" w:rsidRPr="007C67F3" w:rsidRDefault="00095DCB" w:rsidP="00F80266">
            <w:r>
              <w:t>NHS Number</w:t>
            </w:r>
          </w:p>
        </w:tc>
        <w:tc>
          <w:tcPr>
            <w:tcW w:w="3606" w:type="dxa"/>
            <w:vAlign w:val="center"/>
          </w:tcPr>
          <w:p w:rsidR="00095DCB" w:rsidRDefault="00095DCB" w:rsidP="00F80266"/>
        </w:tc>
        <w:tc>
          <w:tcPr>
            <w:tcW w:w="2136" w:type="dxa"/>
            <w:shd w:val="clear" w:color="auto" w:fill="FFFFFF" w:themeFill="background1"/>
            <w:vAlign w:val="center"/>
          </w:tcPr>
          <w:p w:rsidR="00095DCB" w:rsidRDefault="00095DCB" w:rsidP="00F80266">
            <w:r>
              <w:t>DoB</w:t>
            </w:r>
          </w:p>
        </w:tc>
        <w:tc>
          <w:tcPr>
            <w:tcW w:w="2138" w:type="dxa"/>
            <w:vAlign w:val="center"/>
          </w:tcPr>
          <w:p w:rsidR="00095DCB" w:rsidRDefault="00095DCB" w:rsidP="00F80266"/>
        </w:tc>
      </w:tr>
      <w:tr w:rsidR="00095DCB" w:rsidTr="00B9177F">
        <w:trPr>
          <w:trHeight w:val="258"/>
        </w:trPr>
        <w:tc>
          <w:tcPr>
            <w:tcW w:w="2132" w:type="dxa"/>
            <w:vMerge w:val="restart"/>
            <w:shd w:val="clear" w:color="auto" w:fill="D9D9D9" w:themeFill="background1" w:themeFillShade="D9"/>
          </w:tcPr>
          <w:p w:rsidR="00095DCB" w:rsidRDefault="00095DCB" w:rsidP="00F80266">
            <w:r>
              <w:t>Address</w:t>
            </w:r>
          </w:p>
        </w:tc>
        <w:tc>
          <w:tcPr>
            <w:tcW w:w="3606" w:type="dxa"/>
            <w:vMerge w:val="restart"/>
            <w:vAlign w:val="center"/>
          </w:tcPr>
          <w:p w:rsidR="00095DCB" w:rsidRDefault="00095DCB" w:rsidP="00F80266"/>
        </w:tc>
        <w:tc>
          <w:tcPr>
            <w:tcW w:w="2136" w:type="dxa"/>
            <w:shd w:val="clear" w:color="auto" w:fill="D9D9D9" w:themeFill="background1" w:themeFillShade="D9"/>
            <w:vAlign w:val="center"/>
          </w:tcPr>
          <w:p w:rsidR="00095DCB" w:rsidRDefault="00095DCB" w:rsidP="00F80266">
            <w:r>
              <w:t>Telephone No.</w:t>
            </w:r>
          </w:p>
        </w:tc>
        <w:tc>
          <w:tcPr>
            <w:tcW w:w="2138" w:type="dxa"/>
            <w:vAlign w:val="center"/>
          </w:tcPr>
          <w:p w:rsidR="00095DCB" w:rsidRDefault="00095DCB" w:rsidP="00F80266"/>
        </w:tc>
      </w:tr>
      <w:tr w:rsidR="00095DCB" w:rsidTr="00B9177F">
        <w:trPr>
          <w:trHeight w:val="258"/>
        </w:trPr>
        <w:tc>
          <w:tcPr>
            <w:tcW w:w="2132" w:type="dxa"/>
            <w:vMerge/>
            <w:shd w:val="clear" w:color="auto" w:fill="D9D9D9" w:themeFill="background1" w:themeFillShade="D9"/>
            <w:vAlign w:val="center"/>
          </w:tcPr>
          <w:p w:rsidR="00095DCB" w:rsidRDefault="00095DCB" w:rsidP="00F80266"/>
        </w:tc>
        <w:tc>
          <w:tcPr>
            <w:tcW w:w="3606" w:type="dxa"/>
            <w:vMerge/>
            <w:vAlign w:val="center"/>
          </w:tcPr>
          <w:p w:rsidR="00095DCB" w:rsidRDefault="00095DCB" w:rsidP="00F80266"/>
        </w:tc>
        <w:tc>
          <w:tcPr>
            <w:tcW w:w="2136" w:type="dxa"/>
            <w:shd w:val="clear" w:color="auto" w:fill="D9D9D9" w:themeFill="background1" w:themeFillShade="D9"/>
            <w:vAlign w:val="center"/>
          </w:tcPr>
          <w:p w:rsidR="00095DCB" w:rsidRPr="00095DCB" w:rsidRDefault="00095DCB" w:rsidP="00F80266">
            <w:r>
              <w:t>Mobile No.</w:t>
            </w:r>
          </w:p>
        </w:tc>
        <w:tc>
          <w:tcPr>
            <w:tcW w:w="2138" w:type="dxa"/>
            <w:vAlign w:val="center"/>
          </w:tcPr>
          <w:p w:rsidR="00095DCB" w:rsidRDefault="00095DCB" w:rsidP="00F80266"/>
        </w:tc>
      </w:tr>
      <w:tr w:rsidR="00095DCB" w:rsidTr="00B9177F">
        <w:trPr>
          <w:trHeight w:val="1035"/>
        </w:trPr>
        <w:tc>
          <w:tcPr>
            <w:tcW w:w="2132" w:type="dxa"/>
            <w:shd w:val="clear" w:color="auto" w:fill="FFFFFF" w:themeFill="background1"/>
            <w:vAlign w:val="center"/>
          </w:tcPr>
          <w:p w:rsidR="00095DCB" w:rsidRDefault="00095DCB" w:rsidP="00F80266">
            <w:r>
              <w:t xml:space="preserve">Next of Kin </w:t>
            </w:r>
          </w:p>
          <w:p w:rsidR="00095DCB" w:rsidRDefault="00095DCB" w:rsidP="00F80266">
            <w:pPr>
              <w:rPr>
                <w:i/>
              </w:rPr>
            </w:pPr>
            <w:r w:rsidRPr="003F2435">
              <w:rPr>
                <w:i/>
              </w:rPr>
              <w:t xml:space="preserve">(name, </w:t>
            </w:r>
            <w:r>
              <w:rPr>
                <w:i/>
              </w:rPr>
              <w:t>relationship &amp; telephone no.)</w:t>
            </w:r>
          </w:p>
          <w:p w:rsidR="00095DCB" w:rsidRDefault="00095DCB" w:rsidP="00F80266"/>
        </w:tc>
        <w:tc>
          <w:tcPr>
            <w:tcW w:w="3606" w:type="dxa"/>
            <w:vAlign w:val="center"/>
          </w:tcPr>
          <w:p w:rsidR="00095DCB" w:rsidRDefault="00095DCB" w:rsidP="00F80266"/>
        </w:tc>
        <w:tc>
          <w:tcPr>
            <w:tcW w:w="2136" w:type="dxa"/>
            <w:shd w:val="clear" w:color="auto" w:fill="FFFFFF" w:themeFill="background1"/>
          </w:tcPr>
          <w:p w:rsidR="00FD05A9" w:rsidRDefault="00FD05A9" w:rsidP="00FD05A9">
            <w:r>
              <w:t xml:space="preserve">Referral Date: </w:t>
            </w:r>
          </w:p>
          <w:p w:rsidR="00FD05A9" w:rsidRPr="00FD05A9" w:rsidRDefault="00FD05A9" w:rsidP="00FD05A9">
            <w:pPr>
              <w:rPr>
                <w:b/>
              </w:rPr>
            </w:pPr>
            <w:r w:rsidRPr="00FD05A9">
              <w:rPr>
                <w:b/>
              </w:rPr>
              <w:t>Please send up to date SAQ or review</w:t>
            </w:r>
          </w:p>
          <w:p w:rsidR="00095DCB" w:rsidRDefault="00095DCB" w:rsidP="00F80266"/>
        </w:tc>
        <w:tc>
          <w:tcPr>
            <w:tcW w:w="2138" w:type="dxa"/>
            <w:vAlign w:val="center"/>
          </w:tcPr>
          <w:p w:rsidR="00095DCB" w:rsidRDefault="00095DCB" w:rsidP="00F80266"/>
          <w:p w:rsidR="00355A0C" w:rsidRDefault="00355A0C" w:rsidP="00F80266"/>
          <w:p w:rsidR="00355A0C" w:rsidRDefault="00355A0C" w:rsidP="00F80266"/>
        </w:tc>
      </w:tr>
      <w:tr w:rsidR="00F93EFC" w:rsidTr="00B9177F">
        <w:trPr>
          <w:trHeight w:val="907"/>
        </w:trPr>
        <w:tc>
          <w:tcPr>
            <w:tcW w:w="2132" w:type="dxa"/>
            <w:shd w:val="clear" w:color="auto" w:fill="D9D9D9" w:themeFill="background1" w:themeFillShade="D9"/>
          </w:tcPr>
          <w:p w:rsidR="00F93EFC" w:rsidRPr="00E6579B" w:rsidRDefault="00F93EFC" w:rsidP="00F80266">
            <w:pPr>
              <w:rPr>
                <w:i/>
              </w:rPr>
            </w:pPr>
            <w:r>
              <w:t>GP &amp; Surgery</w:t>
            </w:r>
          </w:p>
        </w:tc>
        <w:tc>
          <w:tcPr>
            <w:tcW w:w="3606" w:type="dxa"/>
            <w:vAlign w:val="center"/>
          </w:tcPr>
          <w:p w:rsidR="00F93EFC" w:rsidRDefault="00F93EFC" w:rsidP="00F80266"/>
        </w:tc>
        <w:tc>
          <w:tcPr>
            <w:tcW w:w="2136" w:type="dxa"/>
            <w:shd w:val="clear" w:color="auto" w:fill="D9D9D9" w:themeFill="background1" w:themeFillShade="D9"/>
          </w:tcPr>
          <w:p w:rsidR="00F93EFC" w:rsidRPr="00E6579B" w:rsidRDefault="00F93EFC" w:rsidP="00F80266">
            <w:pPr>
              <w:rPr>
                <w:i/>
              </w:rPr>
            </w:pPr>
            <w:r>
              <w:t>Where is the service user now?</w:t>
            </w:r>
            <w:r w:rsidR="005C7C98">
              <w:t xml:space="preserve"> </w:t>
            </w:r>
            <w:r>
              <w:rPr>
                <w:i/>
              </w:rPr>
              <w:t>(h</w:t>
            </w:r>
            <w:r w:rsidRPr="00676729">
              <w:rPr>
                <w:i/>
              </w:rPr>
              <w:t xml:space="preserve">ome, GWH, </w:t>
            </w:r>
            <w:r>
              <w:rPr>
                <w:i/>
              </w:rPr>
              <w:t xml:space="preserve">SwICC </w:t>
            </w:r>
            <w:r w:rsidRPr="00676729">
              <w:rPr>
                <w:i/>
              </w:rPr>
              <w:t>etc)</w:t>
            </w:r>
          </w:p>
        </w:tc>
        <w:tc>
          <w:tcPr>
            <w:tcW w:w="2138" w:type="dxa"/>
            <w:vAlign w:val="center"/>
          </w:tcPr>
          <w:p w:rsidR="00F93EFC" w:rsidRDefault="00F93EFC" w:rsidP="00F80266"/>
        </w:tc>
      </w:tr>
      <w:tr w:rsidR="00F93EFC" w:rsidTr="00B9177F">
        <w:trPr>
          <w:trHeight w:val="776"/>
        </w:trPr>
        <w:tc>
          <w:tcPr>
            <w:tcW w:w="2132" w:type="dxa"/>
            <w:shd w:val="clear" w:color="auto" w:fill="FFFFFF" w:themeFill="background1"/>
          </w:tcPr>
          <w:p w:rsidR="00F93EFC" w:rsidRDefault="005C7C98" w:rsidP="00F80266">
            <w:r>
              <w:t>Is the person aware of the referral?</w:t>
            </w:r>
          </w:p>
          <w:p w:rsidR="00FD05A9" w:rsidRPr="00E6579B" w:rsidRDefault="00FD05A9" w:rsidP="00F80266">
            <w:pPr>
              <w:rPr>
                <w:i/>
              </w:rPr>
            </w:pPr>
          </w:p>
        </w:tc>
        <w:tc>
          <w:tcPr>
            <w:tcW w:w="3606" w:type="dxa"/>
            <w:vAlign w:val="center"/>
          </w:tcPr>
          <w:p w:rsidR="00F93EFC" w:rsidRDefault="00F93EFC" w:rsidP="00F80266"/>
        </w:tc>
        <w:tc>
          <w:tcPr>
            <w:tcW w:w="2136" w:type="dxa"/>
            <w:shd w:val="clear" w:color="auto" w:fill="FFFFFF" w:themeFill="background1"/>
          </w:tcPr>
          <w:p w:rsidR="00F93EFC" w:rsidRDefault="005C7C98" w:rsidP="00F80266">
            <w:r>
              <w:t>Does the person have capacity? (</w:t>
            </w:r>
            <w:r w:rsidRPr="005C7C98">
              <w:rPr>
                <w:i/>
              </w:rPr>
              <w:t>please attach FACE and BI</w:t>
            </w:r>
            <w:r>
              <w:rPr>
                <w:i/>
              </w:rPr>
              <w:t>)</w:t>
            </w:r>
          </w:p>
        </w:tc>
        <w:tc>
          <w:tcPr>
            <w:tcW w:w="2138" w:type="dxa"/>
            <w:vAlign w:val="center"/>
          </w:tcPr>
          <w:p w:rsidR="00F93EFC" w:rsidRDefault="00F93EFC" w:rsidP="00F80266"/>
        </w:tc>
      </w:tr>
      <w:tr w:rsidR="00F93EFC" w:rsidTr="00B9177F">
        <w:trPr>
          <w:trHeight w:val="949"/>
        </w:trPr>
        <w:tc>
          <w:tcPr>
            <w:tcW w:w="2132" w:type="dxa"/>
            <w:shd w:val="clear" w:color="auto" w:fill="D9D9D9" w:themeFill="background1" w:themeFillShade="D9"/>
          </w:tcPr>
          <w:p w:rsidR="00F93EFC" w:rsidRDefault="00F93EFC" w:rsidP="006940F6">
            <w:r>
              <w:t xml:space="preserve">Brief reason for referral </w:t>
            </w:r>
          </w:p>
        </w:tc>
        <w:tc>
          <w:tcPr>
            <w:tcW w:w="7880" w:type="dxa"/>
            <w:gridSpan w:val="3"/>
            <w:vAlign w:val="center"/>
          </w:tcPr>
          <w:p w:rsidR="00F93EFC" w:rsidRDefault="00F93EFC" w:rsidP="00F80266"/>
          <w:p w:rsidR="00F93EFC" w:rsidRDefault="00F93EFC" w:rsidP="00F80266"/>
          <w:p w:rsidR="00F80266" w:rsidRPr="00F80266" w:rsidRDefault="00F80266" w:rsidP="00F80266">
            <w:pPr>
              <w:rPr>
                <w:sz w:val="16"/>
                <w:szCs w:val="16"/>
              </w:rPr>
            </w:pPr>
          </w:p>
          <w:p w:rsidR="00F93EFC" w:rsidRDefault="00F93EFC" w:rsidP="00F80266"/>
        </w:tc>
      </w:tr>
      <w:tr w:rsidR="00DA39C5" w:rsidTr="00B9177F">
        <w:trPr>
          <w:trHeight w:val="1021"/>
        </w:trPr>
        <w:tc>
          <w:tcPr>
            <w:tcW w:w="2132" w:type="dxa"/>
            <w:shd w:val="clear" w:color="auto" w:fill="auto"/>
          </w:tcPr>
          <w:p w:rsidR="00DA39C5" w:rsidRDefault="00DA39C5" w:rsidP="006940F6">
            <w:r>
              <w:t>Any known behaviours</w:t>
            </w:r>
          </w:p>
          <w:p w:rsidR="00DA39C5" w:rsidRDefault="00DA39C5" w:rsidP="006940F6"/>
          <w:p w:rsidR="00DA39C5" w:rsidRDefault="00DA39C5" w:rsidP="006940F6"/>
          <w:p w:rsidR="00DA39C5" w:rsidRDefault="00DA39C5" w:rsidP="006940F6"/>
        </w:tc>
        <w:tc>
          <w:tcPr>
            <w:tcW w:w="7880" w:type="dxa"/>
            <w:gridSpan w:val="3"/>
            <w:shd w:val="clear" w:color="auto" w:fill="auto"/>
            <w:vAlign w:val="center"/>
          </w:tcPr>
          <w:p w:rsidR="00DA39C5" w:rsidRDefault="00DA39C5" w:rsidP="00F80266"/>
        </w:tc>
      </w:tr>
      <w:tr w:rsidR="00DA39C5" w:rsidTr="00B9177F">
        <w:trPr>
          <w:trHeight w:val="776"/>
        </w:trPr>
        <w:tc>
          <w:tcPr>
            <w:tcW w:w="2132" w:type="dxa"/>
            <w:shd w:val="clear" w:color="auto" w:fill="D9D9D9" w:themeFill="background1" w:themeFillShade="D9"/>
          </w:tcPr>
          <w:p w:rsidR="00DA39C5" w:rsidRDefault="00DA39C5" w:rsidP="006940F6">
            <w:r>
              <w:t>Personal care requirements</w:t>
            </w:r>
          </w:p>
          <w:p w:rsidR="00DA39C5" w:rsidRDefault="00DA39C5" w:rsidP="006940F6">
            <w:r>
              <w:t>e.g 1-1, 2-1</w:t>
            </w:r>
          </w:p>
          <w:p w:rsidR="00FD05A9" w:rsidRDefault="00FD05A9" w:rsidP="006940F6"/>
          <w:p w:rsidR="00FD05A9" w:rsidRDefault="00FD05A9" w:rsidP="006940F6">
            <w:r>
              <w:t xml:space="preserve"> </w:t>
            </w:r>
          </w:p>
        </w:tc>
        <w:tc>
          <w:tcPr>
            <w:tcW w:w="7880" w:type="dxa"/>
            <w:gridSpan w:val="3"/>
            <w:vAlign w:val="center"/>
          </w:tcPr>
          <w:p w:rsidR="00DA39C5" w:rsidRDefault="00DA39C5" w:rsidP="00F80266"/>
        </w:tc>
      </w:tr>
      <w:tr w:rsidR="00DA39C5" w:rsidTr="00B9177F">
        <w:trPr>
          <w:trHeight w:val="1021"/>
        </w:trPr>
        <w:tc>
          <w:tcPr>
            <w:tcW w:w="2132" w:type="dxa"/>
            <w:shd w:val="clear" w:color="auto" w:fill="auto"/>
          </w:tcPr>
          <w:p w:rsidR="00DA39C5" w:rsidRDefault="00DA39C5" w:rsidP="006940F6">
            <w:r>
              <w:t>Known sensory issues or needs</w:t>
            </w:r>
          </w:p>
          <w:p w:rsidR="00DA39C5" w:rsidRDefault="00DA39C5" w:rsidP="006940F6"/>
          <w:p w:rsidR="00DA39C5" w:rsidRDefault="00DA39C5" w:rsidP="006940F6"/>
        </w:tc>
        <w:tc>
          <w:tcPr>
            <w:tcW w:w="7880" w:type="dxa"/>
            <w:gridSpan w:val="3"/>
            <w:shd w:val="clear" w:color="auto" w:fill="auto"/>
            <w:vAlign w:val="center"/>
          </w:tcPr>
          <w:p w:rsidR="00DA39C5" w:rsidRDefault="00DA39C5" w:rsidP="00F80266"/>
        </w:tc>
      </w:tr>
      <w:tr w:rsidR="00DA39C5" w:rsidTr="00B9177F">
        <w:trPr>
          <w:trHeight w:val="762"/>
        </w:trPr>
        <w:tc>
          <w:tcPr>
            <w:tcW w:w="2132" w:type="dxa"/>
            <w:shd w:val="clear" w:color="auto" w:fill="D9D9D9" w:themeFill="background1" w:themeFillShade="D9"/>
          </w:tcPr>
          <w:p w:rsidR="00DA39C5" w:rsidRDefault="007F1580" w:rsidP="006940F6">
            <w:r>
              <w:t>Communication Needs</w:t>
            </w:r>
          </w:p>
          <w:p w:rsidR="00DA39C5" w:rsidRDefault="00DA39C5" w:rsidP="006940F6"/>
          <w:p w:rsidR="00FD05A9" w:rsidRDefault="00FD05A9" w:rsidP="006940F6"/>
          <w:p w:rsidR="00FD05A9" w:rsidRDefault="00FD05A9" w:rsidP="006940F6"/>
          <w:p w:rsidR="00DA39C5" w:rsidRDefault="00DA39C5" w:rsidP="006940F6"/>
        </w:tc>
        <w:tc>
          <w:tcPr>
            <w:tcW w:w="7880" w:type="dxa"/>
            <w:gridSpan w:val="3"/>
            <w:vAlign w:val="center"/>
          </w:tcPr>
          <w:p w:rsidR="00DA39C5" w:rsidRDefault="00DA39C5" w:rsidP="00F80266"/>
        </w:tc>
      </w:tr>
      <w:tr w:rsidR="001B68FB" w:rsidTr="00B9177F">
        <w:trPr>
          <w:trHeight w:val="704"/>
        </w:trPr>
        <w:tc>
          <w:tcPr>
            <w:tcW w:w="2132" w:type="dxa"/>
            <w:shd w:val="clear" w:color="auto" w:fill="FFFFFF" w:themeFill="background1"/>
          </w:tcPr>
          <w:p w:rsidR="001B68FB" w:rsidRDefault="001B68FB" w:rsidP="00F80266">
            <w:r>
              <w:t>Medical History</w:t>
            </w:r>
          </w:p>
          <w:p w:rsidR="001B68FB" w:rsidRDefault="00FD05A9" w:rsidP="00F80266">
            <w:pPr>
              <w:rPr>
                <w:i/>
              </w:rPr>
            </w:pPr>
            <w:r>
              <w:rPr>
                <w:i/>
              </w:rPr>
              <w:t>(no abbreviations</w:t>
            </w:r>
          </w:p>
          <w:p w:rsidR="00FD05A9" w:rsidRDefault="00FD05A9" w:rsidP="00F80266">
            <w:pPr>
              <w:rPr>
                <w:i/>
              </w:rPr>
            </w:pPr>
          </w:p>
          <w:p w:rsidR="00FD05A9" w:rsidRDefault="00FD05A9" w:rsidP="00F80266">
            <w:pPr>
              <w:rPr>
                <w:i/>
              </w:rPr>
            </w:pPr>
          </w:p>
          <w:p w:rsidR="00FD05A9" w:rsidRPr="00676729" w:rsidRDefault="00FD05A9" w:rsidP="00F80266">
            <w:pPr>
              <w:rPr>
                <w:i/>
              </w:rPr>
            </w:pPr>
          </w:p>
        </w:tc>
        <w:tc>
          <w:tcPr>
            <w:tcW w:w="7880" w:type="dxa"/>
            <w:gridSpan w:val="3"/>
          </w:tcPr>
          <w:p w:rsidR="00F80266" w:rsidRPr="00F80266" w:rsidRDefault="00F80266" w:rsidP="00F80266">
            <w:pPr>
              <w:rPr>
                <w:sz w:val="16"/>
                <w:szCs w:val="16"/>
              </w:rPr>
            </w:pPr>
          </w:p>
        </w:tc>
      </w:tr>
      <w:tr w:rsidR="00897A22" w:rsidTr="00B9177F">
        <w:trPr>
          <w:trHeight w:val="775"/>
        </w:trPr>
        <w:tc>
          <w:tcPr>
            <w:tcW w:w="2132" w:type="dxa"/>
            <w:shd w:val="clear" w:color="auto" w:fill="D9D9D9" w:themeFill="background1" w:themeFillShade="D9"/>
          </w:tcPr>
          <w:p w:rsidR="00897A22" w:rsidRDefault="00897A22" w:rsidP="00DA39C5">
            <w:r>
              <w:t>Do</w:t>
            </w:r>
            <w:r w:rsidR="00DA39C5">
              <w:t>es</w:t>
            </w:r>
            <w:r>
              <w:t xml:space="preserve"> </w:t>
            </w:r>
            <w:r w:rsidR="00DA39C5">
              <w:t xml:space="preserve">the service user </w:t>
            </w:r>
            <w:r>
              <w:t xml:space="preserve">have a learning or physical disability: (detail information) </w:t>
            </w:r>
          </w:p>
        </w:tc>
        <w:tc>
          <w:tcPr>
            <w:tcW w:w="7880" w:type="dxa"/>
            <w:gridSpan w:val="3"/>
          </w:tcPr>
          <w:p w:rsidR="00897A22" w:rsidRDefault="00897A22" w:rsidP="00F80266"/>
          <w:p w:rsidR="00B9177F" w:rsidRDefault="00B9177F" w:rsidP="00F80266"/>
          <w:p w:rsidR="00B9177F" w:rsidRDefault="00B9177F" w:rsidP="00F80266"/>
          <w:p w:rsidR="00B9177F" w:rsidRDefault="00B9177F" w:rsidP="00F80266"/>
          <w:p w:rsidR="00B9177F" w:rsidRDefault="00B9177F" w:rsidP="00F80266"/>
          <w:p w:rsidR="00B9177F" w:rsidRDefault="00B9177F" w:rsidP="00F80266"/>
          <w:p w:rsidR="00B9177F" w:rsidRDefault="00B9177F" w:rsidP="00F80266"/>
          <w:p w:rsidR="00B9177F" w:rsidRDefault="00B9177F" w:rsidP="00F80266"/>
          <w:p w:rsidR="00B9177F" w:rsidRDefault="00B9177F" w:rsidP="00F80266"/>
        </w:tc>
      </w:tr>
    </w:tbl>
    <w:p w:rsidR="00F93EFC" w:rsidRDefault="007F1580" w:rsidP="007F1580">
      <w:pPr>
        <w:tabs>
          <w:tab w:val="left" w:pos="6015"/>
        </w:tabs>
      </w:pPr>
      <w:r>
        <w:tab/>
      </w:r>
    </w:p>
    <w:p w:rsidR="00F93EFC" w:rsidRDefault="007F1580" w:rsidP="007F1580">
      <w:pPr>
        <w:tabs>
          <w:tab w:val="left" w:pos="8505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9"/>
        <w:gridCol w:w="5467"/>
      </w:tblGrid>
      <w:tr w:rsidR="00897A22" w:rsidTr="002452CE"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:rsidR="00897A22" w:rsidRPr="00ED4589" w:rsidRDefault="00897A22" w:rsidP="002452CE">
            <w:pPr>
              <w:rPr>
                <w:b/>
                <w:sz w:val="28"/>
              </w:rPr>
            </w:pPr>
            <w:r w:rsidRPr="00ED4589">
              <w:rPr>
                <w:b/>
                <w:sz w:val="28"/>
              </w:rPr>
              <w:t>Goals</w:t>
            </w:r>
          </w:p>
          <w:p w:rsidR="00897A22" w:rsidRDefault="00897A22" w:rsidP="002452CE"/>
          <w:p w:rsidR="00897A22" w:rsidRDefault="00897A22" w:rsidP="002452CE">
            <w:r>
              <w:t xml:space="preserve">When you visit OK4U we will show you around the building and discuss </w:t>
            </w:r>
            <w:r w:rsidR="006940F6">
              <w:t xml:space="preserve">the </w:t>
            </w:r>
            <w:r>
              <w:t xml:space="preserve"> sessions that run at OK4U and in the community which link to </w:t>
            </w:r>
            <w:r w:rsidR="006940F6">
              <w:t>two</w:t>
            </w:r>
            <w:r>
              <w:t xml:space="preserve"> pathways that you can follow at OK4U:</w:t>
            </w:r>
          </w:p>
          <w:p w:rsidR="00897A22" w:rsidRDefault="00897A22" w:rsidP="002452CE"/>
          <w:p w:rsidR="00897A22" w:rsidRDefault="006940F6" w:rsidP="002452CE">
            <w:r>
              <w:lastRenderedPageBreak/>
              <w:t xml:space="preserve">Promoting </w:t>
            </w:r>
            <w:r w:rsidR="00897A22">
              <w:t xml:space="preserve"> </w:t>
            </w:r>
            <w:r>
              <w:t>I</w:t>
            </w:r>
            <w:r w:rsidR="00897A22">
              <w:t>ndependence</w:t>
            </w:r>
          </w:p>
          <w:p w:rsidR="00897A22" w:rsidRDefault="006940F6" w:rsidP="002452CE">
            <w:r>
              <w:t>P</w:t>
            </w:r>
            <w:r w:rsidR="00897A22">
              <w:t>romot</w:t>
            </w:r>
            <w:r>
              <w:t>ing</w:t>
            </w:r>
            <w:r w:rsidR="00897A22">
              <w:t xml:space="preserve"> </w:t>
            </w:r>
            <w:r>
              <w:t>H</w:t>
            </w:r>
            <w:r w:rsidR="00897A22">
              <w:t xml:space="preserve">ealth and </w:t>
            </w:r>
            <w:r>
              <w:t>W</w:t>
            </w:r>
            <w:r w:rsidR="00897A22">
              <w:t>ellbeing</w:t>
            </w:r>
          </w:p>
          <w:p w:rsidR="006940F6" w:rsidRDefault="006940F6" w:rsidP="002452CE"/>
          <w:p w:rsidR="006940F6" w:rsidRDefault="006940F6" w:rsidP="002452CE">
            <w:r>
              <w:t>It is possible to follow a mixture of the two</w:t>
            </w:r>
          </w:p>
          <w:p w:rsidR="006940F6" w:rsidRDefault="006940F6" w:rsidP="002452CE"/>
          <w:p w:rsidR="00897A22" w:rsidRDefault="006940F6" w:rsidP="006940F6">
            <w:r>
              <w:t>W</w:t>
            </w:r>
            <w:r w:rsidR="00897A22">
              <w:t>e will also discuss tea, transport contributions and session costs at your visit</w:t>
            </w:r>
          </w:p>
        </w:tc>
      </w:tr>
      <w:tr w:rsidR="00897A22" w:rsidTr="002452CE">
        <w:tc>
          <w:tcPr>
            <w:tcW w:w="4989" w:type="dxa"/>
            <w:shd w:val="clear" w:color="auto" w:fill="D9D9D9" w:themeFill="background1" w:themeFillShade="D9"/>
            <w:vAlign w:val="center"/>
          </w:tcPr>
          <w:p w:rsidR="007F1580" w:rsidRDefault="00897A22" w:rsidP="002452CE">
            <w:r>
              <w:lastRenderedPageBreak/>
              <w:t>What days would you like to attend OK4U?</w:t>
            </w:r>
          </w:p>
        </w:tc>
        <w:tc>
          <w:tcPr>
            <w:tcW w:w="5467" w:type="dxa"/>
            <w:vAlign w:val="center"/>
          </w:tcPr>
          <w:p w:rsidR="00897A22" w:rsidRDefault="00897A22" w:rsidP="002452CE"/>
          <w:p w:rsidR="00897A22" w:rsidRDefault="00897A22" w:rsidP="002452CE"/>
          <w:p w:rsidR="00897A22" w:rsidRDefault="00897A22" w:rsidP="002452CE"/>
          <w:p w:rsidR="007F1580" w:rsidRDefault="007F1580" w:rsidP="002452CE"/>
          <w:p w:rsidR="00897A22" w:rsidRDefault="00897A22" w:rsidP="002452CE"/>
          <w:p w:rsidR="00897A22" w:rsidRDefault="00897A22" w:rsidP="002452CE"/>
        </w:tc>
      </w:tr>
      <w:tr w:rsidR="00897A22" w:rsidTr="002452CE">
        <w:tc>
          <w:tcPr>
            <w:tcW w:w="4989" w:type="dxa"/>
            <w:shd w:val="clear" w:color="auto" w:fill="D9D9D9" w:themeFill="background1" w:themeFillShade="D9"/>
            <w:vAlign w:val="center"/>
          </w:tcPr>
          <w:p w:rsidR="00897A22" w:rsidRDefault="00897A22" w:rsidP="002452CE">
            <w:r>
              <w:t>What sessions would you like to join at OK4U?</w:t>
            </w:r>
          </w:p>
          <w:p w:rsidR="00897A22" w:rsidRPr="00676729" w:rsidRDefault="00897A22" w:rsidP="002452CE">
            <w:pPr>
              <w:rPr>
                <w:i/>
              </w:rPr>
            </w:pPr>
          </w:p>
        </w:tc>
        <w:tc>
          <w:tcPr>
            <w:tcW w:w="5467" w:type="dxa"/>
            <w:vAlign w:val="center"/>
          </w:tcPr>
          <w:p w:rsidR="00897A22" w:rsidRDefault="00897A22" w:rsidP="002452CE"/>
          <w:p w:rsidR="00897A22" w:rsidRDefault="00897A22" w:rsidP="002452CE"/>
          <w:p w:rsidR="00897A22" w:rsidRDefault="00897A22" w:rsidP="002452CE"/>
          <w:p w:rsidR="00897A22" w:rsidRDefault="00897A22" w:rsidP="002452CE"/>
          <w:p w:rsidR="00897A22" w:rsidRDefault="00897A22" w:rsidP="002452CE"/>
        </w:tc>
      </w:tr>
      <w:tr w:rsidR="00897A22" w:rsidTr="002452CE">
        <w:tc>
          <w:tcPr>
            <w:tcW w:w="4989" w:type="dxa"/>
            <w:shd w:val="clear" w:color="auto" w:fill="D9D9D9" w:themeFill="background1" w:themeFillShade="D9"/>
            <w:vAlign w:val="center"/>
          </w:tcPr>
          <w:p w:rsidR="00897A22" w:rsidRPr="00DA0349" w:rsidRDefault="00897A22" w:rsidP="002452CE">
            <w:r>
              <w:t xml:space="preserve">What pathway(s) would you like to follow? </w:t>
            </w:r>
          </w:p>
        </w:tc>
        <w:tc>
          <w:tcPr>
            <w:tcW w:w="5467" w:type="dxa"/>
            <w:vAlign w:val="center"/>
          </w:tcPr>
          <w:p w:rsidR="00897A22" w:rsidRDefault="00897A22" w:rsidP="002452CE"/>
          <w:p w:rsidR="00897A22" w:rsidRDefault="00897A22" w:rsidP="002452CE"/>
          <w:p w:rsidR="00897A22" w:rsidRDefault="00897A22" w:rsidP="002452CE"/>
          <w:p w:rsidR="00897A22" w:rsidRDefault="00897A22" w:rsidP="002452CE"/>
          <w:p w:rsidR="00897A22" w:rsidRDefault="00897A22" w:rsidP="002452CE"/>
        </w:tc>
      </w:tr>
    </w:tbl>
    <w:p w:rsidR="00897A22" w:rsidRDefault="00897A22">
      <w:pPr>
        <w:rPr>
          <w:sz w:val="16"/>
          <w:szCs w:val="40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405"/>
        <w:gridCol w:w="2584"/>
        <w:gridCol w:w="436"/>
        <w:gridCol w:w="5202"/>
      </w:tblGrid>
      <w:tr w:rsidR="00897A22" w:rsidTr="00897A22">
        <w:tc>
          <w:tcPr>
            <w:tcW w:w="10627" w:type="dxa"/>
            <w:gridSpan w:val="4"/>
            <w:shd w:val="clear" w:color="auto" w:fill="D9D9D9" w:themeFill="background1" w:themeFillShade="D9"/>
            <w:vAlign w:val="center"/>
          </w:tcPr>
          <w:p w:rsidR="00897A22" w:rsidRPr="00113775" w:rsidRDefault="00897A22" w:rsidP="002452CE">
            <w:pPr>
              <w:rPr>
                <w:b/>
              </w:rPr>
            </w:pPr>
            <w:r w:rsidRPr="00ED4589">
              <w:rPr>
                <w:b/>
                <w:sz w:val="28"/>
              </w:rPr>
              <w:t>Additional Information</w:t>
            </w:r>
          </w:p>
        </w:tc>
      </w:tr>
      <w:tr w:rsidR="00897A22" w:rsidTr="00897A22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B30A16" w:rsidRDefault="00897A22" w:rsidP="002452CE">
            <w:r>
              <w:t>Previous Care Package(s)</w:t>
            </w:r>
          </w:p>
          <w:p w:rsidR="00B30A16" w:rsidRDefault="00B30A16" w:rsidP="002452CE"/>
        </w:tc>
        <w:tc>
          <w:tcPr>
            <w:tcW w:w="8222" w:type="dxa"/>
            <w:gridSpan w:val="3"/>
            <w:vAlign w:val="center"/>
          </w:tcPr>
          <w:p w:rsidR="00897A22" w:rsidRDefault="00897A22" w:rsidP="002452CE"/>
        </w:tc>
      </w:tr>
      <w:tr w:rsidR="00897A22" w:rsidTr="00897A22">
        <w:tc>
          <w:tcPr>
            <w:tcW w:w="2405" w:type="dxa"/>
            <w:shd w:val="clear" w:color="auto" w:fill="D9D9D9" w:themeFill="background1" w:themeFillShade="D9"/>
          </w:tcPr>
          <w:p w:rsidR="00897A22" w:rsidRDefault="00897A22" w:rsidP="002452CE">
            <w:r>
              <w:t>Medical Restrictions</w:t>
            </w:r>
          </w:p>
          <w:p w:rsidR="00897A22" w:rsidRPr="00676729" w:rsidRDefault="00897A22" w:rsidP="002452CE">
            <w:pPr>
              <w:rPr>
                <w:i/>
              </w:rPr>
            </w:pPr>
            <w:r w:rsidRPr="00676729">
              <w:rPr>
                <w:i/>
              </w:rPr>
              <w:t>(for example hip precautions)</w:t>
            </w:r>
          </w:p>
        </w:tc>
        <w:tc>
          <w:tcPr>
            <w:tcW w:w="8222" w:type="dxa"/>
            <w:gridSpan w:val="3"/>
          </w:tcPr>
          <w:p w:rsidR="00897A22" w:rsidRDefault="00897A22" w:rsidP="002452CE"/>
        </w:tc>
      </w:tr>
      <w:tr w:rsidR="00897A22" w:rsidTr="00897A22">
        <w:tc>
          <w:tcPr>
            <w:tcW w:w="2405" w:type="dxa"/>
            <w:shd w:val="clear" w:color="auto" w:fill="D9D9D9" w:themeFill="background1" w:themeFillShade="D9"/>
          </w:tcPr>
          <w:p w:rsidR="00897A22" w:rsidRDefault="00897A22" w:rsidP="002452CE">
            <w:r>
              <w:t>Mobility Needs</w:t>
            </w:r>
          </w:p>
          <w:p w:rsidR="00897A22" w:rsidRDefault="00897A22" w:rsidP="002452CE"/>
        </w:tc>
        <w:tc>
          <w:tcPr>
            <w:tcW w:w="8222" w:type="dxa"/>
            <w:gridSpan w:val="3"/>
          </w:tcPr>
          <w:p w:rsidR="00897A22" w:rsidRDefault="00897A22" w:rsidP="002452CE"/>
        </w:tc>
      </w:tr>
      <w:tr w:rsidR="00897A22" w:rsidTr="00897A22">
        <w:tc>
          <w:tcPr>
            <w:tcW w:w="2405" w:type="dxa"/>
            <w:shd w:val="clear" w:color="auto" w:fill="D9D9D9" w:themeFill="background1" w:themeFillShade="D9"/>
          </w:tcPr>
          <w:p w:rsidR="00897A22" w:rsidRDefault="00897A22" w:rsidP="002452CE">
            <w:r>
              <w:t>Cultural Needs</w:t>
            </w:r>
          </w:p>
        </w:tc>
        <w:tc>
          <w:tcPr>
            <w:tcW w:w="8222" w:type="dxa"/>
            <w:gridSpan w:val="3"/>
          </w:tcPr>
          <w:p w:rsidR="00897A22" w:rsidRDefault="00897A22" w:rsidP="002452CE"/>
          <w:p w:rsidR="00897A22" w:rsidRDefault="00897A22" w:rsidP="002452CE"/>
        </w:tc>
      </w:tr>
      <w:tr w:rsidR="00897A22" w:rsidTr="00897A22">
        <w:tc>
          <w:tcPr>
            <w:tcW w:w="2405" w:type="dxa"/>
            <w:shd w:val="clear" w:color="auto" w:fill="D9D9D9" w:themeFill="background1" w:themeFillShade="D9"/>
          </w:tcPr>
          <w:p w:rsidR="00897A22" w:rsidRPr="00676729" w:rsidRDefault="00897A22" w:rsidP="002452CE">
            <w:pPr>
              <w:rPr>
                <w:i/>
              </w:rPr>
            </w:pPr>
            <w:r>
              <w:t xml:space="preserve">Known environmental risks </w:t>
            </w:r>
            <w:r w:rsidRPr="00676729">
              <w:rPr>
                <w:i/>
              </w:rPr>
              <w:t xml:space="preserve">(for both the service user and </w:t>
            </w:r>
            <w:r>
              <w:rPr>
                <w:i/>
              </w:rPr>
              <w:t>staff</w:t>
            </w:r>
            <w:r w:rsidRPr="00676729">
              <w:rPr>
                <w:i/>
              </w:rPr>
              <w:t>)</w:t>
            </w:r>
          </w:p>
        </w:tc>
        <w:tc>
          <w:tcPr>
            <w:tcW w:w="8222" w:type="dxa"/>
            <w:gridSpan w:val="3"/>
          </w:tcPr>
          <w:p w:rsidR="00897A22" w:rsidRDefault="00897A22" w:rsidP="002452CE"/>
        </w:tc>
      </w:tr>
      <w:tr w:rsidR="00897A22" w:rsidTr="00897A22">
        <w:tc>
          <w:tcPr>
            <w:tcW w:w="2405" w:type="dxa"/>
            <w:shd w:val="clear" w:color="auto" w:fill="D9D9D9" w:themeFill="background1" w:themeFillShade="D9"/>
          </w:tcPr>
          <w:p w:rsidR="00897A22" w:rsidRDefault="00897A22" w:rsidP="002452CE">
            <w:r>
              <w:t>Any other information</w:t>
            </w:r>
          </w:p>
        </w:tc>
        <w:tc>
          <w:tcPr>
            <w:tcW w:w="8222" w:type="dxa"/>
            <w:gridSpan w:val="3"/>
          </w:tcPr>
          <w:p w:rsidR="00897A22" w:rsidRDefault="00897A22" w:rsidP="002452CE"/>
          <w:p w:rsidR="00897A22" w:rsidRDefault="00897A22" w:rsidP="002452CE"/>
          <w:p w:rsidR="00897A22" w:rsidRDefault="00897A22" w:rsidP="002452CE"/>
          <w:p w:rsidR="00897A22" w:rsidRDefault="00897A22" w:rsidP="002452CE"/>
        </w:tc>
      </w:tr>
      <w:tr w:rsidR="00897A22" w:rsidTr="00897A22">
        <w:tc>
          <w:tcPr>
            <w:tcW w:w="4989" w:type="dxa"/>
            <w:gridSpan w:val="2"/>
            <w:shd w:val="clear" w:color="auto" w:fill="D9D9D9" w:themeFill="background1" w:themeFillShade="D9"/>
            <w:vAlign w:val="center"/>
          </w:tcPr>
          <w:p w:rsidR="00897A22" w:rsidRDefault="00897A22" w:rsidP="002452CE">
            <w:r>
              <w:t>Do you have a care plan? Please attach</w:t>
            </w:r>
          </w:p>
        </w:tc>
        <w:tc>
          <w:tcPr>
            <w:tcW w:w="5638" w:type="dxa"/>
            <w:gridSpan w:val="2"/>
            <w:vAlign w:val="center"/>
          </w:tcPr>
          <w:p w:rsidR="00897A22" w:rsidRDefault="00897A22" w:rsidP="002452CE"/>
        </w:tc>
      </w:tr>
      <w:tr w:rsidR="00897A22" w:rsidTr="00897A22">
        <w:tc>
          <w:tcPr>
            <w:tcW w:w="4989" w:type="dxa"/>
            <w:gridSpan w:val="2"/>
            <w:shd w:val="clear" w:color="auto" w:fill="D9D9D9" w:themeFill="background1" w:themeFillShade="D9"/>
            <w:vAlign w:val="center"/>
          </w:tcPr>
          <w:p w:rsidR="00897A22" w:rsidRDefault="00897A22" w:rsidP="002452CE">
            <w:r>
              <w:t xml:space="preserve">Have you had a visit to OK4U? </w:t>
            </w:r>
          </w:p>
          <w:p w:rsidR="00897A22" w:rsidRDefault="00897A22" w:rsidP="002452CE">
            <w:r>
              <w:t>What date did you visit?</w:t>
            </w:r>
          </w:p>
        </w:tc>
        <w:tc>
          <w:tcPr>
            <w:tcW w:w="5638" w:type="dxa"/>
            <w:gridSpan w:val="2"/>
            <w:vAlign w:val="center"/>
          </w:tcPr>
          <w:p w:rsidR="00897A22" w:rsidRDefault="00897A22" w:rsidP="002452CE"/>
        </w:tc>
      </w:tr>
      <w:tr w:rsidR="00897A22" w:rsidTr="00897A22">
        <w:tc>
          <w:tcPr>
            <w:tcW w:w="4989" w:type="dxa"/>
            <w:gridSpan w:val="2"/>
            <w:shd w:val="clear" w:color="auto" w:fill="D9D9D9" w:themeFill="background1" w:themeFillShade="D9"/>
            <w:vAlign w:val="center"/>
          </w:tcPr>
          <w:p w:rsidR="00897A22" w:rsidRDefault="006940F6" w:rsidP="002452CE">
            <w:r>
              <w:t>Is transport required?</w:t>
            </w:r>
          </w:p>
          <w:p w:rsidR="00897A22" w:rsidRPr="00674EE9" w:rsidRDefault="00897A22" w:rsidP="002452CE"/>
        </w:tc>
        <w:tc>
          <w:tcPr>
            <w:tcW w:w="5638" w:type="dxa"/>
            <w:gridSpan w:val="2"/>
            <w:vAlign w:val="center"/>
          </w:tcPr>
          <w:p w:rsidR="00897A22" w:rsidRDefault="00897A22" w:rsidP="002452CE"/>
        </w:tc>
      </w:tr>
      <w:tr w:rsidR="00897A22" w:rsidTr="00897A22">
        <w:tc>
          <w:tcPr>
            <w:tcW w:w="4989" w:type="dxa"/>
            <w:gridSpan w:val="2"/>
            <w:shd w:val="clear" w:color="auto" w:fill="D9D9D9" w:themeFill="background1" w:themeFillShade="D9"/>
            <w:vAlign w:val="center"/>
          </w:tcPr>
          <w:p w:rsidR="00897A22" w:rsidRDefault="00897A22" w:rsidP="002452CE">
            <w:r>
              <w:t>Please discuss the following with the service user:</w:t>
            </w:r>
          </w:p>
          <w:p w:rsidR="00897A22" w:rsidRPr="008460B3" w:rsidRDefault="00897A22" w:rsidP="002452CE">
            <w:pPr>
              <w:rPr>
                <w:b/>
                <w:i/>
              </w:rPr>
            </w:pPr>
            <w:r w:rsidRPr="008460B3">
              <w:rPr>
                <w:b/>
                <w:i/>
              </w:rPr>
              <w:t>The service user is consenting to their personal data being used fo</w:t>
            </w:r>
            <w:r>
              <w:rPr>
                <w:b/>
                <w:i/>
              </w:rPr>
              <w:t>r the purposes of day services</w:t>
            </w:r>
            <w:r w:rsidRPr="008460B3">
              <w:rPr>
                <w:b/>
                <w:i/>
              </w:rPr>
              <w:t xml:space="preserve"> in accordance wit</w:t>
            </w:r>
            <w:r>
              <w:rPr>
                <w:b/>
                <w:i/>
              </w:rPr>
              <w:t xml:space="preserve">h SBC policy. </w:t>
            </w:r>
          </w:p>
        </w:tc>
        <w:sdt>
          <w:sdtPr>
            <w:id w:val="-1333132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:rsidR="00897A22" w:rsidRDefault="00897A22" w:rsidP="002452C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20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897A22" w:rsidRDefault="00897A22" w:rsidP="002452CE">
            <w:r>
              <w:t>I confirm that I have discussed these issues with the service user and they have provided verbal consent for this referral and are willing to engage.</w:t>
            </w:r>
          </w:p>
        </w:tc>
      </w:tr>
    </w:tbl>
    <w:p w:rsidR="00897A22" w:rsidRDefault="00897A22">
      <w:pPr>
        <w:rPr>
          <w:sz w:val="16"/>
          <w:szCs w:val="40"/>
        </w:rPr>
      </w:pPr>
    </w:p>
    <w:p w:rsidR="00B9177F" w:rsidRPr="00F80266" w:rsidRDefault="00B9177F">
      <w:pPr>
        <w:rPr>
          <w:sz w:val="16"/>
          <w:szCs w:val="40"/>
        </w:rPr>
      </w:pPr>
    </w:p>
    <w:sectPr w:rsidR="00B9177F" w:rsidRPr="00F80266" w:rsidSect="00F80266">
      <w:headerReference w:type="default" r:id="rId8"/>
      <w:footerReference w:type="default" r:id="rId9"/>
      <w:pgSz w:w="11906" w:h="16838"/>
      <w:pgMar w:top="-239" w:right="424" w:bottom="568" w:left="426" w:header="457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0F1" w:rsidRDefault="00B200F1" w:rsidP="00F62C14">
      <w:pPr>
        <w:spacing w:after="0" w:line="240" w:lineRule="auto"/>
      </w:pPr>
      <w:r>
        <w:separator/>
      </w:r>
    </w:p>
  </w:endnote>
  <w:endnote w:type="continuationSeparator" w:id="0">
    <w:p w:rsidR="00B200F1" w:rsidRDefault="00B200F1" w:rsidP="00F62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486"/>
    </w:tblGrid>
    <w:tr w:rsidR="00F62C14" w:rsidTr="00F62C14">
      <w:tc>
        <w:tcPr>
          <w:tcW w:w="3485" w:type="dxa"/>
        </w:tcPr>
        <w:p w:rsidR="00F62C14" w:rsidRDefault="00F62C14">
          <w:pPr>
            <w:pStyle w:val="Footer"/>
          </w:pPr>
        </w:p>
      </w:tc>
      <w:tc>
        <w:tcPr>
          <w:tcW w:w="3485" w:type="dxa"/>
        </w:tcPr>
        <w:p w:rsidR="00F62C14" w:rsidRDefault="00F62C14">
          <w:pPr>
            <w:pStyle w:val="Footer"/>
          </w:pPr>
        </w:p>
      </w:tc>
      <w:tc>
        <w:tcPr>
          <w:tcW w:w="3486" w:type="dxa"/>
          <w:vAlign w:val="center"/>
        </w:tcPr>
        <w:p w:rsidR="00F62C14" w:rsidRDefault="00F62C14" w:rsidP="00F62C14">
          <w:pPr>
            <w:pStyle w:val="Footer"/>
            <w:jc w:val="right"/>
          </w:pPr>
          <w:r>
            <w:t xml:space="preserve">Page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 \* Arabic  \* MERGEFORMAT </w:instrText>
          </w:r>
          <w:r>
            <w:rPr>
              <w:b/>
              <w:bCs/>
            </w:rPr>
            <w:fldChar w:fldCharType="separate"/>
          </w:r>
          <w:r w:rsidR="00401DA0"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  <w:r>
            <w:t xml:space="preserve"> of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NUMPAGES  \* Arabic  \* MERGEFORMAT </w:instrText>
          </w:r>
          <w:r>
            <w:rPr>
              <w:b/>
              <w:bCs/>
            </w:rPr>
            <w:fldChar w:fldCharType="separate"/>
          </w:r>
          <w:r w:rsidR="00401DA0"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</w:p>
      </w:tc>
    </w:tr>
  </w:tbl>
  <w:p w:rsidR="00F62C14" w:rsidRDefault="00F62C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0F1" w:rsidRDefault="00B200F1" w:rsidP="00F62C14">
      <w:pPr>
        <w:spacing w:after="0" w:line="240" w:lineRule="auto"/>
      </w:pPr>
      <w:r>
        <w:separator/>
      </w:r>
    </w:p>
  </w:footnote>
  <w:footnote w:type="continuationSeparator" w:id="0">
    <w:p w:rsidR="00B200F1" w:rsidRDefault="00B200F1" w:rsidP="00F62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8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20"/>
      <w:gridCol w:w="3620"/>
      <w:gridCol w:w="3621"/>
    </w:tblGrid>
    <w:tr w:rsidR="00047F4A" w:rsidTr="00F80266">
      <w:trPr>
        <w:trHeight w:val="74"/>
      </w:trPr>
      <w:tc>
        <w:tcPr>
          <w:tcW w:w="3620" w:type="dxa"/>
          <w:vAlign w:val="center"/>
        </w:tcPr>
        <w:p w:rsidR="00047F4A" w:rsidRDefault="00047F4A" w:rsidP="00F62C14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7B4CFF49" wp14:editId="53EA7A9F">
                <wp:extent cx="1524000" cy="545470"/>
                <wp:effectExtent l="0" t="0" r="0" b="6985"/>
                <wp:docPr id="26" name="Picture 26" descr="https://www.totalswindon.com/images/content/listings/2678_952sbc_logo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www.totalswindon.com/images/content/listings/2678_952sbc_logo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7573" cy="550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0" w:type="dxa"/>
          <w:vAlign w:val="center"/>
        </w:tcPr>
        <w:p w:rsidR="00635DCF" w:rsidRDefault="00635DCF" w:rsidP="00F62C14">
          <w:pPr>
            <w:pStyle w:val="Header"/>
            <w:jc w:val="center"/>
            <w:rPr>
              <w:b/>
              <w:sz w:val="32"/>
            </w:rPr>
          </w:pPr>
          <w:r>
            <w:rPr>
              <w:b/>
              <w:sz w:val="32"/>
            </w:rPr>
            <w:t xml:space="preserve">OK4U </w:t>
          </w:r>
          <w:r w:rsidR="00095DCB">
            <w:rPr>
              <w:b/>
              <w:sz w:val="32"/>
            </w:rPr>
            <w:t>Service</w:t>
          </w:r>
          <w:r w:rsidR="00047F4A">
            <w:rPr>
              <w:b/>
              <w:sz w:val="32"/>
            </w:rPr>
            <w:t xml:space="preserve"> </w:t>
          </w:r>
        </w:p>
        <w:p w:rsidR="00047F4A" w:rsidRDefault="00047F4A" w:rsidP="00F62C14">
          <w:pPr>
            <w:pStyle w:val="Header"/>
            <w:jc w:val="center"/>
          </w:pPr>
          <w:r>
            <w:rPr>
              <w:b/>
              <w:sz w:val="32"/>
            </w:rPr>
            <w:t>Referral Form</w:t>
          </w:r>
        </w:p>
      </w:tc>
      <w:tc>
        <w:tcPr>
          <w:tcW w:w="3621" w:type="dxa"/>
        </w:tcPr>
        <w:p w:rsidR="00095DCB" w:rsidRDefault="00095DCB" w:rsidP="00095DCB">
          <w:pPr>
            <w:pStyle w:val="Header"/>
            <w:jc w:val="center"/>
            <w:rPr>
              <w:b/>
            </w:rPr>
          </w:pPr>
        </w:p>
        <w:p w:rsidR="00095DCB" w:rsidRPr="003E36FB" w:rsidRDefault="00095DCB" w:rsidP="00095DCB">
          <w:pPr>
            <w:pStyle w:val="Header"/>
            <w:jc w:val="center"/>
            <w:rPr>
              <w:b/>
            </w:rPr>
          </w:pPr>
          <w:r>
            <w:rPr>
              <w:b/>
            </w:rPr>
            <w:t>PLEASE COMPLETE ALL FIELDS</w:t>
          </w:r>
        </w:p>
        <w:p w:rsidR="00047F4A" w:rsidRPr="00467D34" w:rsidRDefault="00047F4A" w:rsidP="00095DCB">
          <w:pPr>
            <w:pStyle w:val="Header"/>
            <w:jc w:val="right"/>
            <w:rPr>
              <w:sz w:val="18"/>
              <w:szCs w:val="18"/>
            </w:rPr>
          </w:pPr>
        </w:p>
      </w:tc>
    </w:tr>
  </w:tbl>
  <w:p w:rsidR="00095DCB" w:rsidRDefault="00095DCB" w:rsidP="00F8026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8645E"/>
    <w:multiLevelType w:val="hybridMultilevel"/>
    <w:tmpl w:val="56FA1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75"/>
    <w:rsid w:val="00007C67"/>
    <w:rsid w:val="00011197"/>
    <w:rsid w:val="00045502"/>
    <w:rsid w:val="00047F4A"/>
    <w:rsid w:val="00070ED9"/>
    <w:rsid w:val="00091B2D"/>
    <w:rsid w:val="00095DCB"/>
    <w:rsid w:val="00100D70"/>
    <w:rsid w:val="00103FDB"/>
    <w:rsid w:val="00113775"/>
    <w:rsid w:val="001A3600"/>
    <w:rsid w:val="001B6278"/>
    <w:rsid w:val="001B68FB"/>
    <w:rsid w:val="001D4574"/>
    <w:rsid w:val="002054C6"/>
    <w:rsid w:val="00220672"/>
    <w:rsid w:val="00320BAE"/>
    <w:rsid w:val="003470CC"/>
    <w:rsid w:val="00355A0C"/>
    <w:rsid w:val="003A3827"/>
    <w:rsid w:val="003E36FB"/>
    <w:rsid w:val="003F2435"/>
    <w:rsid w:val="00401DA0"/>
    <w:rsid w:val="0040665E"/>
    <w:rsid w:val="0041210B"/>
    <w:rsid w:val="00412823"/>
    <w:rsid w:val="00467D34"/>
    <w:rsid w:val="004729B8"/>
    <w:rsid w:val="00515F5F"/>
    <w:rsid w:val="00540275"/>
    <w:rsid w:val="0054513E"/>
    <w:rsid w:val="005873A6"/>
    <w:rsid w:val="005C7C98"/>
    <w:rsid w:val="00627B3F"/>
    <w:rsid w:val="00635DCF"/>
    <w:rsid w:val="0065721F"/>
    <w:rsid w:val="00676729"/>
    <w:rsid w:val="00690F61"/>
    <w:rsid w:val="006940F6"/>
    <w:rsid w:val="006C1C97"/>
    <w:rsid w:val="006E1742"/>
    <w:rsid w:val="00715B07"/>
    <w:rsid w:val="00724432"/>
    <w:rsid w:val="00781691"/>
    <w:rsid w:val="007C67F3"/>
    <w:rsid w:val="007C6B0B"/>
    <w:rsid w:val="007F1580"/>
    <w:rsid w:val="00810E33"/>
    <w:rsid w:val="008460B3"/>
    <w:rsid w:val="008539CB"/>
    <w:rsid w:val="00891E91"/>
    <w:rsid w:val="00893EB4"/>
    <w:rsid w:val="00897A22"/>
    <w:rsid w:val="008D407F"/>
    <w:rsid w:val="0097290D"/>
    <w:rsid w:val="00995810"/>
    <w:rsid w:val="009F0745"/>
    <w:rsid w:val="00A324E9"/>
    <w:rsid w:val="00A77842"/>
    <w:rsid w:val="00A77FE2"/>
    <w:rsid w:val="00AA4DBC"/>
    <w:rsid w:val="00AA5E1D"/>
    <w:rsid w:val="00AE5519"/>
    <w:rsid w:val="00AF523D"/>
    <w:rsid w:val="00B200F1"/>
    <w:rsid w:val="00B30A16"/>
    <w:rsid w:val="00B9177F"/>
    <w:rsid w:val="00BC2AAB"/>
    <w:rsid w:val="00C0154D"/>
    <w:rsid w:val="00C33CCD"/>
    <w:rsid w:val="00C61072"/>
    <w:rsid w:val="00C81844"/>
    <w:rsid w:val="00CA4901"/>
    <w:rsid w:val="00CA669A"/>
    <w:rsid w:val="00CA71B1"/>
    <w:rsid w:val="00CC3915"/>
    <w:rsid w:val="00CE4836"/>
    <w:rsid w:val="00D72E54"/>
    <w:rsid w:val="00D9221A"/>
    <w:rsid w:val="00DA39C5"/>
    <w:rsid w:val="00DF01F0"/>
    <w:rsid w:val="00E0554D"/>
    <w:rsid w:val="00E331C8"/>
    <w:rsid w:val="00E3793A"/>
    <w:rsid w:val="00E6111D"/>
    <w:rsid w:val="00E6579B"/>
    <w:rsid w:val="00E859E5"/>
    <w:rsid w:val="00ED1EDE"/>
    <w:rsid w:val="00ED4589"/>
    <w:rsid w:val="00F429C5"/>
    <w:rsid w:val="00F62C14"/>
    <w:rsid w:val="00F77B46"/>
    <w:rsid w:val="00F80266"/>
    <w:rsid w:val="00F93EFC"/>
    <w:rsid w:val="00FD05A9"/>
    <w:rsid w:val="00FD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F85F6D8-1F11-49E9-B7A7-03920165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C14"/>
  </w:style>
  <w:style w:type="paragraph" w:styleId="Footer">
    <w:name w:val="footer"/>
    <w:basedOn w:val="Normal"/>
    <w:link w:val="FooterChar"/>
    <w:uiPriority w:val="99"/>
    <w:unhideWhenUsed/>
    <w:rsid w:val="00F62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C14"/>
  </w:style>
  <w:style w:type="table" w:styleId="TableGrid">
    <w:name w:val="Table Grid"/>
    <w:basedOn w:val="TableNormal"/>
    <w:uiPriority w:val="39"/>
    <w:rsid w:val="00F62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067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91E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D8DAD-CC25-45A4-AFB2-050A42A8C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Name Here</vt:lpstr>
    </vt:vector>
  </TitlesOfParts>
  <Company>Swindon Borough Council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Name Here</dc:title>
  <dc:subject/>
  <dc:creator>Samantha Smiles</dc:creator>
  <cp:keywords>Type SWIFT ID Here</cp:keywords>
  <dc:description/>
  <cp:lastModifiedBy>Frances Robinson</cp:lastModifiedBy>
  <cp:revision>2</cp:revision>
  <cp:lastPrinted>2018-02-07T09:40:00Z</cp:lastPrinted>
  <dcterms:created xsi:type="dcterms:W3CDTF">2018-12-19T12:39:00Z</dcterms:created>
  <dcterms:modified xsi:type="dcterms:W3CDTF">2018-12-19T12:39:00Z</dcterms:modified>
</cp:coreProperties>
</file>