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F7C" w:rsidRPr="00B05F35" w:rsidRDefault="00675866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E09FA77" wp14:editId="2907B074">
            <wp:extent cx="5731510" cy="18040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28" w:rsidRDefault="00E02522">
      <w:pPr>
        <w:rPr>
          <w:noProof/>
          <w:lang w:eastAsia="en-GB"/>
        </w:rPr>
      </w:pPr>
      <w:r w:rsidRPr="00BF6B3A">
        <w:rPr>
          <w:noProof/>
          <w:lang w:eastAsia="en-GB"/>
        </w:rPr>
        <w:drawing>
          <wp:inline distT="0" distB="0" distL="0" distR="0">
            <wp:extent cx="5734050" cy="4953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28" w:rsidRDefault="00E02522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579755</wp:posOffset>
                </wp:positionV>
                <wp:extent cx="1675130" cy="685165"/>
                <wp:effectExtent l="9525" t="10160" r="10795" b="9525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9AF" w:rsidRDefault="00D47C4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36294" wp14:editId="4CC50953">
                                  <wp:extent cx="1023620" cy="584835"/>
                                  <wp:effectExtent l="0" t="0" r="5080" b="571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71.75pt;margin-top:45.65pt;width:131.9pt;height:53.9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">
                <v:textbox>
                  <w:txbxContent>
                    <w:p w:rsidR="000939AF" w:rsidRDefault="00D47C4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836294" wp14:editId="4CC50953">
                            <wp:extent cx="1023620" cy="584835"/>
                            <wp:effectExtent l="0" t="0" r="5080" b="571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584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741680</wp:posOffset>
                </wp:positionV>
                <wp:extent cx="419100" cy="9525"/>
                <wp:effectExtent l="9525" t="57785" r="19050" b="46990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0E15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138.75pt;margin-top:58.4pt;width:33pt;height: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">
                <v:stroke endarrow="block"/>
              </v:shape>
            </w:pict>
          </mc:Fallback>
        </mc:AlternateContent>
      </w:r>
      <w:r w:rsidRPr="00BF6B3A">
        <w:rPr>
          <w:noProof/>
          <w:lang w:eastAsia="en-GB"/>
        </w:rPr>
        <w:drawing>
          <wp:inline distT="0" distB="0" distL="0" distR="0">
            <wp:extent cx="5734050" cy="23812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08" w:rsidRPr="00724E08" w:rsidRDefault="00724E08">
      <w:pPr>
        <w:rPr>
          <w:noProof/>
          <w:color w:val="FF0000"/>
          <w:sz w:val="16"/>
          <w:lang w:eastAsia="en-GB"/>
        </w:rPr>
      </w:pPr>
      <w:r w:rsidRPr="00724E08">
        <w:rPr>
          <w:noProof/>
          <w:color w:val="FF0000"/>
          <w:sz w:val="16"/>
          <w:lang w:eastAsia="en-GB"/>
        </w:rPr>
        <w:t>Shared Q set- strategy disucussion form</w:t>
      </w:r>
    </w:p>
    <w:p w:rsidR="00B05F35" w:rsidRDefault="00D47C4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8F36244" wp14:editId="3A656128">
            <wp:extent cx="5731510" cy="837565"/>
            <wp:effectExtent l="0" t="0" r="2540" b="63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22" w:rsidRDefault="009B151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6BDB6E8" wp14:editId="1D9A64F2">
            <wp:extent cx="5731510" cy="110807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22" w:rsidRDefault="00E02522" w:rsidP="00FB1528">
      <w:pPr>
        <w:rPr>
          <w:noProof/>
          <w:color w:val="FF0000"/>
          <w:sz w:val="18"/>
          <w:lang w:eastAsia="en-GB"/>
        </w:rPr>
      </w:pPr>
      <w:r w:rsidRPr="00E02522">
        <w:rPr>
          <w:noProof/>
          <w:color w:val="FF0000"/>
          <w:sz w:val="18"/>
          <w:lang w:eastAsia="en-GB"/>
        </w:rPr>
        <w:t>(</w:t>
      </w:r>
      <w:r w:rsidR="00724E08">
        <w:rPr>
          <w:noProof/>
          <w:color w:val="FF0000"/>
          <w:sz w:val="18"/>
          <w:lang w:eastAsia="en-GB"/>
        </w:rPr>
        <w:t xml:space="preserve">5.1.1/2 </w:t>
      </w:r>
      <w:r w:rsidRPr="00E02522">
        <w:rPr>
          <w:noProof/>
          <w:color w:val="FF0000"/>
          <w:sz w:val="18"/>
          <w:lang w:eastAsia="en-GB"/>
        </w:rPr>
        <w:t>shared Q with new outcome S47 enquiry form)</w:t>
      </w:r>
    </w:p>
    <w:p w:rsidR="009B1516" w:rsidRPr="00E02522" w:rsidRDefault="009B1516" w:rsidP="00FB1528">
      <w:pPr>
        <w:rPr>
          <w:noProof/>
          <w:color w:val="FF0000"/>
          <w:sz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469ED8A1" wp14:editId="14D51800">
            <wp:extent cx="5731510" cy="7620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22" w:rsidRDefault="00E02522" w:rsidP="00FB1528">
      <w:pPr>
        <w:rPr>
          <w:noProof/>
          <w:color w:val="FF0000"/>
          <w:lang w:eastAsia="en-GB"/>
        </w:rPr>
      </w:pPr>
    </w:p>
    <w:p w:rsidR="00724E08" w:rsidRDefault="00E02522" w:rsidP="00FB1528">
      <w:pPr>
        <w:rPr>
          <w:noProof/>
          <w:lang w:eastAsia="en-GB"/>
        </w:rPr>
      </w:pPr>
      <w:r w:rsidRPr="00BF6B3A">
        <w:rPr>
          <w:noProof/>
          <w:lang w:eastAsia="en-GB"/>
        </w:rPr>
        <w:drawing>
          <wp:inline distT="0" distB="0" distL="0" distR="0">
            <wp:extent cx="5724525" cy="44862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52" w:rsidRDefault="00724E08">
      <w:r w:rsidRPr="00BF6B3A">
        <w:rPr>
          <w:noProof/>
          <w:lang w:eastAsia="en-GB"/>
        </w:rPr>
        <w:drawing>
          <wp:inline distT="0" distB="0" distL="0" distR="0" wp14:anchorId="17216EFA" wp14:editId="78AB1DBF">
            <wp:extent cx="5734050" cy="14859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00"/>
                    <a:stretch/>
                  </pic:blipFill>
                  <pic:spPr bwMode="auto">
                    <a:xfrm>
                      <a:off x="0" y="0"/>
                      <a:ext cx="5734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352" w:rsidRDefault="00215352">
      <w:r>
        <w:rPr>
          <w:noProof/>
          <w:lang w:eastAsia="en-GB"/>
        </w:rPr>
        <w:drawing>
          <wp:inline distT="0" distB="0" distL="0" distR="0" wp14:anchorId="4E6217E1" wp14:editId="51EB3744">
            <wp:extent cx="5731510" cy="220472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AF" w:rsidRDefault="000939AF"/>
    <w:p w:rsidR="00B05F35" w:rsidRPr="00E962B1" w:rsidRDefault="00C72650" w:rsidP="00E962B1">
      <w:pPr>
        <w:pStyle w:val="Heading2"/>
        <w:jc w:val="center"/>
        <w:rPr>
          <w:noProof/>
          <w:lang w:eastAsia="en-GB"/>
        </w:rPr>
      </w:pPr>
      <w:r w:rsidRPr="00E962B1">
        <w:rPr>
          <w:noProof/>
          <w:lang w:eastAsia="en-GB"/>
        </w:rPr>
        <w:t>End of Reason and Background tab.</w:t>
      </w:r>
    </w:p>
    <w:p w:rsidR="00C23716" w:rsidRPr="00E962B1" w:rsidRDefault="00E02522" w:rsidP="00E962B1">
      <w:pPr>
        <w:pStyle w:val="Heading2"/>
        <w:jc w:val="center"/>
        <w:rPr>
          <w:noProof/>
          <w:lang w:eastAsia="en-GB"/>
        </w:rPr>
      </w:pPr>
      <w:r w:rsidRPr="00E962B1">
        <w:rPr>
          <w:noProof/>
          <w:lang w:eastAsia="en-GB"/>
        </w:rPr>
        <w:t>Start of Invitees Tab.</w:t>
      </w:r>
    </w:p>
    <w:p w:rsidR="00C23716" w:rsidRDefault="00C23716" w:rsidP="00E02522">
      <w:pPr>
        <w:jc w:val="center"/>
        <w:rPr>
          <w:noProof/>
          <w:lang w:eastAsia="en-GB"/>
        </w:rPr>
      </w:pPr>
    </w:p>
    <w:p w:rsidR="00E02522" w:rsidRPr="00E02522" w:rsidRDefault="009B1516" w:rsidP="00E02522">
      <w:pPr>
        <w:jc w:val="center"/>
        <w:rPr>
          <w:b/>
          <w:noProof/>
          <w:lang w:eastAsia="en-GB"/>
        </w:rPr>
      </w:pPr>
      <w:r w:rsidRPr="001C63EF">
        <w:rPr>
          <w:noProof/>
          <w:lang w:eastAsia="en-GB"/>
        </w:rPr>
        <w:drawing>
          <wp:inline distT="0" distB="0" distL="0" distR="0" wp14:anchorId="63503D9C" wp14:editId="185878B8">
            <wp:extent cx="5731510" cy="351790"/>
            <wp:effectExtent l="0" t="0" r="254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85"/>
                    <a:stretch/>
                  </pic:blipFill>
                  <pic:spPr bwMode="auto">
                    <a:xfrm>
                      <a:off x="0" y="0"/>
                      <a:ext cx="573151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522" w:rsidRDefault="009B151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566676A" wp14:editId="075DBF7F">
            <wp:extent cx="5731510" cy="413385"/>
            <wp:effectExtent l="0" t="0" r="2540" b="571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16" w:rsidRPr="009B1516" w:rsidRDefault="00A62001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9988056" wp14:editId="6DE5EBB8">
            <wp:extent cx="5731510" cy="39344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C4D" w:rsidRDefault="002E46A0">
      <w:pPr>
        <w:rPr>
          <w:noProof/>
          <w:lang w:eastAsia="en-GB"/>
        </w:rPr>
      </w:pPr>
      <w:r w:rsidRPr="002F7044">
        <w:rPr>
          <w:noProof/>
          <w:lang w:eastAsia="en-GB"/>
        </w:rPr>
        <w:drawing>
          <wp:inline distT="0" distB="0" distL="0" distR="0" wp14:anchorId="75D42547" wp14:editId="66A70A47">
            <wp:extent cx="5731510" cy="361790"/>
            <wp:effectExtent l="0" t="0" r="0" b="635"/>
            <wp:docPr id="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02"/>
                    <a:stretch/>
                  </pic:blipFill>
                  <pic:spPr bwMode="auto">
                    <a:xfrm>
                      <a:off x="0" y="0"/>
                      <a:ext cx="5731510" cy="3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5FC" w:rsidRPr="00D47C4D" w:rsidRDefault="00A62001" w:rsidP="00D47C4D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6F1B62F" wp14:editId="7321FF9C">
            <wp:extent cx="5731510" cy="39471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16" w:rsidRDefault="00D47C4D">
      <w:pPr>
        <w:rPr>
          <w:noProof/>
          <w:color w:val="FF0000"/>
          <w:lang w:eastAsia="en-GB"/>
        </w:rPr>
      </w:pPr>
      <w:r>
        <w:rPr>
          <w:noProof/>
          <w:lang w:eastAsia="en-GB"/>
        </w:rPr>
        <w:drawing>
          <wp:inline distT="0" distB="0" distL="0" distR="0" wp14:anchorId="0B3C0085" wp14:editId="1AAA9236">
            <wp:extent cx="5731510" cy="2499995"/>
            <wp:effectExtent l="0" t="0" r="254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16" w:rsidRPr="002E46A0" w:rsidRDefault="004A059A">
      <w:pPr>
        <w:rPr>
          <w:noProof/>
          <w:color w:val="FF0000"/>
          <w:lang w:eastAsia="en-GB"/>
        </w:rPr>
      </w:pPr>
      <w:r w:rsidRPr="00BF6B3A">
        <w:rPr>
          <w:noProof/>
          <w:lang w:eastAsia="en-GB"/>
        </w:rPr>
        <w:drawing>
          <wp:inline distT="0" distB="0" distL="0" distR="0" wp14:anchorId="7783AB48" wp14:editId="114ED6DB">
            <wp:extent cx="5731510" cy="314820"/>
            <wp:effectExtent l="0" t="0" r="0" b="952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91"/>
                    <a:stretch/>
                  </pic:blipFill>
                  <pic:spPr bwMode="auto">
                    <a:xfrm>
                      <a:off x="0" y="0"/>
                      <a:ext cx="5731510" cy="3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03E" w:rsidRDefault="004A059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240733" cy="2642400"/>
            <wp:effectExtent l="0" t="0" r="8255" b="5715"/>
            <wp:docPr id="11" name="Picture 11" descr="cid:image012.jpg@01D49614.24724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12.jpg@01D49614.24724D5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78" cy="26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A4" w:rsidRDefault="00C305A4">
      <w:pPr>
        <w:rPr>
          <w:noProof/>
          <w:lang w:eastAsia="en-GB"/>
        </w:rPr>
      </w:pPr>
    </w:p>
    <w:p w:rsidR="00C72650" w:rsidRDefault="00C72650">
      <w:pPr>
        <w:rPr>
          <w:noProof/>
          <w:lang w:eastAsia="en-GB"/>
        </w:rPr>
      </w:pPr>
    </w:p>
    <w:p w:rsidR="00912ED8" w:rsidRDefault="00912ED8">
      <w:pPr>
        <w:rPr>
          <w:noProof/>
          <w:lang w:eastAsia="en-GB"/>
        </w:rPr>
      </w:pPr>
    </w:p>
    <w:p w:rsidR="008A11E6" w:rsidRDefault="008A11E6">
      <w:pPr>
        <w:rPr>
          <w:noProof/>
          <w:lang w:eastAsia="en-GB"/>
        </w:rPr>
      </w:pPr>
    </w:p>
    <w:p w:rsidR="00C305A4" w:rsidRDefault="00D47C4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CD23BD0" wp14:editId="5796C8C6">
            <wp:extent cx="5731510" cy="3255010"/>
            <wp:effectExtent l="0" t="0" r="2540" b="254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A4" w:rsidRDefault="00D47C4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FE0DB1A" wp14:editId="61B14861">
            <wp:extent cx="5731510" cy="3161665"/>
            <wp:effectExtent l="0" t="0" r="2540" b="63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E" w:rsidRDefault="00D47C4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BFEB92A" wp14:editId="60999075">
            <wp:extent cx="5731510" cy="3221355"/>
            <wp:effectExtent l="0" t="0" r="254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A2E" w:rsidRDefault="00D47C4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C9EE61A" wp14:editId="1F229C7E">
            <wp:extent cx="5731510" cy="3674745"/>
            <wp:effectExtent l="0" t="0" r="2540" b="190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F8" w:rsidRDefault="00060BF8">
      <w:pPr>
        <w:rPr>
          <w:noProof/>
          <w:lang w:eastAsia="en-GB"/>
        </w:rPr>
      </w:pPr>
    </w:p>
    <w:p w:rsidR="00060BF8" w:rsidRDefault="00060BF8">
      <w:pPr>
        <w:rPr>
          <w:noProof/>
          <w:lang w:eastAsia="en-GB"/>
        </w:rPr>
      </w:pPr>
    </w:p>
    <w:p w:rsidR="00060BF8" w:rsidRDefault="00060BF8">
      <w:pPr>
        <w:rPr>
          <w:noProof/>
          <w:lang w:eastAsia="en-GB"/>
        </w:rPr>
      </w:pPr>
    </w:p>
    <w:p w:rsidR="00AF2CED" w:rsidRDefault="00AF2CED">
      <w:pPr>
        <w:rPr>
          <w:noProof/>
          <w:lang w:eastAsia="en-GB"/>
        </w:rPr>
      </w:pPr>
    </w:p>
    <w:p w:rsidR="008A11E6" w:rsidRDefault="008A11E6">
      <w:pPr>
        <w:rPr>
          <w:noProof/>
          <w:lang w:eastAsia="en-GB"/>
        </w:rPr>
      </w:pPr>
    </w:p>
    <w:p w:rsidR="008A11E6" w:rsidRDefault="00E02522">
      <w:pPr>
        <w:rPr>
          <w:noProof/>
          <w:lang w:eastAsia="en-GB"/>
        </w:rPr>
      </w:pPr>
      <w:r w:rsidRPr="001C63EF">
        <w:rPr>
          <w:noProof/>
          <w:lang w:eastAsia="en-GB"/>
        </w:rPr>
        <w:lastRenderedPageBreak/>
        <w:drawing>
          <wp:inline distT="0" distB="0" distL="0" distR="0">
            <wp:extent cx="5734050" cy="3667125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ED" w:rsidRDefault="00215352">
      <w:pPr>
        <w:rPr>
          <w:color w:val="FF0000"/>
        </w:rPr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1112959</wp:posOffset>
                </wp:positionV>
                <wp:extent cx="1019908" cy="45719"/>
                <wp:effectExtent l="0" t="38100" r="27940" b="88265"/>
                <wp:wrapNone/>
                <wp:docPr id="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908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29A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153pt;margin-top:87.65pt;width:80.3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">
                <v:stroke endarrow="block"/>
              </v:shape>
            </w:pict>
          </mc:Fallback>
        </mc:AlternateContent>
      </w:r>
      <w:r w:rsidRPr="00B90E01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2965939</wp:posOffset>
                </wp:positionH>
                <wp:positionV relativeFrom="paragraph">
                  <wp:posOffset>630506</wp:posOffset>
                </wp:positionV>
                <wp:extent cx="2476500" cy="1053465"/>
                <wp:effectExtent l="9525" t="9525" r="9525" b="13335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E01" w:rsidRDefault="00E02522" w:rsidP="00B90E01">
                            <w:pPr>
                              <w:spacing w:after="0" w:line="240" w:lineRule="auto"/>
                            </w:pPr>
                            <w:r w:rsidRPr="001C63E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09800" cy="1104900"/>
                                  <wp:effectExtent l="0" t="0" r="0" b="0"/>
                                  <wp:docPr id="2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08" t="77953" r="82558" b="106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33.55pt;margin-top:49.65pt;width:195pt;height:8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">
                <v:textbox>
                  <w:txbxContent>
                    <w:p w:rsidR="00B90E01" w:rsidRDefault="00E02522" w:rsidP="00B90E01">
                      <w:pPr>
                        <w:spacing w:after="0" w:line="240" w:lineRule="auto"/>
                      </w:pPr>
                      <w:r w:rsidRPr="001C63E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209800" cy="1104900"/>
                            <wp:effectExtent l="0" t="0" r="0" b="0"/>
                            <wp:docPr id="2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08" t="77953" r="82558" b="106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C63EF">
        <w:rPr>
          <w:noProof/>
          <w:lang w:eastAsia="en-GB"/>
        </w:rPr>
        <w:drawing>
          <wp:inline distT="0" distB="0" distL="0" distR="0" wp14:anchorId="3BCF0B0B" wp14:editId="10E776AC">
            <wp:extent cx="5734050" cy="378069"/>
            <wp:effectExtent l="0" t="0" r="0" b="317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99"/>
                    <a:stretch/>
                  </pic:blipFill>
                  <pic:spPr bwMode="auto">
                    <a:xfrm>
                      <a:off x="0" y="0"/>
                      <a:ext cx="5734050" cy="3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522" w:rsidRPr="001C63EF">
        <w:rPr>
          <w:noProof/>
          <w:lang w:eastAsia="en-GB"/>
        </w:rPr>
        <w:drawing>
          <wp:inline distT="0" distB="0" distL="0" distR="0">
            <wp:extent cx="5734050" cy="1103435"/>
            <wp:effectExtent l="0" t="0" r="0" b="1905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35"/>
                    <a:stretch/>
                  </pic:blipFill>
                  <pic:spPr bwMode="auto">
                    <a:xfrm>
                      <a:off x="0" y="0"/>
                      <a:ext cx="5734050" cy="11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BF8" w:rsidRPr="00AF2CED" w:rsidRDefault="00060BF8">
      <w:pPr>
        <w:rPr>
          <w:color w:val="FF0000"/>
        </w:rPr>
      </w:pPr>
    </w:p>
    <w:p w:rsidR="00592AE0" w:rsidRDefault="00592AE0">
      <w:pPr>
        <w:rPr>
          <w:noProof/>
          <w:lang w:eastAsia="en-GB"/>
        </w:rPr>
      </w:pPr>
    </w:p>
    <w:p w:rsidR="00D00C41" w:rsidRDefault="00D00C41"/>
    <w:p w:rsidR="00531FE8" w:rsidRDefault="00E02522">
      <w:r w:rsidRPr="002F7044">
        <w:rPr>
          <w:noProof/>
          <w:lang w:eastAsia="en-GB"/>
        </w:rPr>
        <w:lastRenderedPageBreak/>
        <w:drawing>
          <wp:inline distT="0" distB="0" distL="0" distR="0">
            <wp:extent cx="5734050" cy="318135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F7C" w:rsidRPr="00E56F7C">
        <w:t xml:space="preserve"> </w:t>
      </w:r>
    </w:p>
    <w:p w:rsidR="00D47249" w:rsidRDefault="00D47249"/>
    <w:p w:rsidR="00215352" w:rsidRDefault="00215352"/>
    <w:p w:rsidR="00215352" w:rsidRPr="00215352" w:rsidRDefault="00215352" w:rsidP="00215352"/>
    <w:p w:rsidR="00215352" w:rsidRPr="00215352" w:rsidRDefault="00215352" w:rsidP="00215352"/>
    <w:p w:rsidR="00215352" w:rsidRPr="00215352" w:rsidRDefault="00215352" w:rsidP="00215352"/>
    <w:p w:rsidR="007B6ECF" w:rsidRPr="00E962B1" w:rsidRDefault="007B6ECF" w:rsidP="007B6ECF">
      <w:pPr>
        <w:rPr>
          <w:i/>
          <w:noProof/>
          <w:color w:val="2F5496" w:themeColor="accent5" w:themeShade="BF"/>
          <w:lang w:eastAsia="en-GB"/>
        </w:rPr>
      </w:pPr>
      <w:r w:rsidRPr="00E962B1">
        <w:rPr>
          <w:i/>
          <w:noProof/>
          <w:color w:val="2F5496" w:themeColor="accent5" w:themeShade="BF"/>
          <w:lang w:eastAsia="en-GB"/>
        </w:rPr>
        <w:t xml:space="preserve">DEV NOTE: There is no alert to SW for report, as they are now using the Child and family assessment </w:t>
      </w:r>
      <w:r>
        <w:rPr>
          <w:i/>
          <w:noProof/>
          <w:color w:val="2F5496" w:themeColor="accent5" w:themeShade="BF"/>
          <w:lang w:eastAsia="en-GB"/>
        </w:rPr>
        <w:t xml:space="preserve">Update assessment ( CP) </w:t>
      </w:r>
      <w:r w:rsidRPr="00E962B1">
        <w:rPr>
          <w:i/>
          <w:noProof/>
          <w:color w:val="2F5496" w:themeColor="accent5" w:themeShade="BF"/>
          <w:lang w:eastAsia="en-GB"/>
        </w:rPr>
        <w:t>form as the report to conference.</w:t>
      </w:r>
    </w:p>
    <w:p w:rsidR="00215352" w:rsidRPr="00215352" w:rsidRDefault="00215352" w:rsidP="00215352">
      <w:bookmarkStart w:id="0" w:name="_GoBack"/>
      <w:bookmarkEnd w:id="0"/>
    </w:p>
    <w:p w:rsidR="00215352" w:rsidRPr="00215352" w:rsidRDefault="00215352" w:rsidP="00215352"/>
    <w:p w:rsidR="00215352" w:rsidRPr="00215352" w:rsidRDefault="00215352" w:rsidP="00215352"/>
    <w:p w:rsidR="00215352" w:rsidRPr="00215352" w:rsidRDefault="00215352" w:rsidP="00215352"/>
    <w:p w:rsidR="00215352" w:rsidRPr="00215352" w:rsidRDefault="00215352" w:rsidP="00215352"/>
    <w:p w:rsidR="00215352" w:rsidRPr="00215352" w:rsidRDefault="00215352" w:rsidP="00215352"/>
    <w:p w:rsidR="00215352" w:rsidRPr="00215352" w:rsidRDefault="00215352" w:rsidP="00215352"/>
    <w:p w:rsidR="00215352" w:rsidRDefault="00215352" w:rsidP="00215352"/>
    <w:p w:rsidR="007F50B4" w:rsidRPr="00215352" w:rsidRDefault="00215352" w:rsidP="00215352">
      <w:pPr>
        <w:tabs>
          <w:tab w:val="left" w:pos="900"/>
        </w:tabs>
      </w:pPr>
      <w:r>
        <w:tab/>
      </w:r>
    </w:p>
    <w:sectPr w:rsidR="007F50B4" w:rsidRPr="00215352" w:rsidSect="00215352">
      <w:headerReference w:type="default" r:id="rId40"/>
      <w:footerReference w:type="default" r:id="rId41"/>
      <w:pgSz w:w="11906" w:h="16838"/>
      <w:pgMar w:top="1440" w:right="1440" w:bottom="1440" w:left="1440" w:header="70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CB2" w:rsidRDefault="00330CB2" w:rsidP="00531FE8">
      <w:pPr>
        <w:spacing w:after="0" w:line="240" w:lineRule="auto"/>
      </w:pPr>
      <w:r>
        <w:separator/>
      </w:r>
    </w:p>
  </w:endnote>
  <w:endnote w:type="continuationSeparator" w:id="0">
    <w:p w:rsidR="00330CB2" w:rsidRDefault="00330CB2" w:rsidP="00531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3"/>
      <w:gridCol w:w="8123"/>
    </w:tblGrid>
    <w:tr w:rsidR="00AB62BA" w:rsidRPr="002E0AB1" w:rsidTr="00E42D35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:rsidR="00AB62BA" w:rsidRPr="002E0AB1" w:rsidRDefault="00AB62BA" w:rsidP="00AB62BA">
          <w:pPr>
            <w:tabs>
              <w:tab w:val="center" w:pos="4680"/>
              <w:tab w:val="right" w:pos="9360"/>
            </w:tabs>
            <w:jc w:val="right"/>
            <w:rPr>
              <w:b/>
              <w:color w:val="FFFFFF"/>
            </w:rPr>
          </w:pPr>
          <w:r w:rsidRPr="002E0AB1">
            <w:rPr>
              <w:noProof/>
              <w:color w:val="FFFFFF"/>
            </w:rPr>
            <w:fldChar w:fldCharType="begin"/>
          </w:r>
          <w:r w:rsidRPr="002E0AB1">
            <w:rPr>
              <w:noProof/>
              <w:color w:val="FFFFFF"/>
            </w:rPr>
            <w:instrText xml:space="preserve"> PAGE   \* MERGEFORMAT </w:instrText>
          </w:r>
          <w:r w:rsidRPr="002E0AB1">
            <w:rPr>
              <w:noProof/>
              <w:color w:val="FFFFFF"/>
            </w:rPr>
            <w:fldChar w:fldCharType="separate"/>
          </w:r>
          <w:r w:rsidR="007B6ECF">
            <w:rPr>
              <w:noProof/>
              <w:color w:val="FFFFFF"/>
            </w:rPr>
            <w:t>1</w:t>
          </w:r>
          <w:r w:rsidRPr="002E0AB1"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AB62BA" w:rsidRPr="002E0AB1" w:rsidRDefault="00AB62BA" w:rsidP="00AB62BA">
          <w:pPr>
            <w:tabs>
              <w:tab w:val="center" w:pos="4680"/>
              <w:tab w:val="right" w:pos="9360"/>
            </w:tabs>
          </w:pPr>
          <w:r w:rsidRPr="002E0AB1">
            <w:rPr>
              <w:noProof/>
            </w:rPr>
            <w:fldChar w:fldCharType="begin"/>
          </w:r>
          <w:r w:rsidRPr="002E0AB1">
            <w:rPr>
              <w:noProof/>
            </w:rPr>
            <w:instrText xml:space="preserve"> FILENAME  \* Caps  \* MERGEFORMAT </w:instrText>
          </w:r>
          <w:r w:rsidRPr="002E0AB1">
            <w:rPr>
              <w:noProof/>
            </w:rPr>
            <w:fldChar w:fldCharType="separate"/>
          </w:r>
          <w:r w:rsidR="00675866">
            <w:rPr>
              <w:noProof/>
            </w:rPr>
            <w:t>Careassess_CP Convening Request SOS Final</w:t>
          </w:r>
          <w:r w:rsidRPr="002E0AB1">
            <w:rPr>
              <w:noProof/>
            </w:rPr>
            <w:fldChar w:fldCharType="end"/>
          </w:r>
          <w:r w:rsidRPr="002E0AB1">
            <w:t xml:space="preserve"> |  Jain Kidsley |</w:t>
          </w:r>
          <w:r>
            <w:t>24/01/2019</w:t>
          </w:r>
        </w:p>
      </w:tc>
    </w:tr>
  </w:tbl>
  <w:p w:rsidR="0078626C" w:rsidRDefault="0078626C" w:rsidP="00AB62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CB2" w:rsidRDefault="00330CB2" w:rsidP="00531FE8">
      <w:pPr>
        <w:spacing w:after="0" w:line="240" w:lineRule="auto"/>
      </w:pPr>
      <w:r>
        <w:separator/>
      </w:r>
    </w:p>
  </w:footnote>
  <w:footnote w:type="continuationSeparator" w:id="0">
    <w:p w:rsidR="00330CB2" w:rsidRDefault="00330CB2" w:rsidP="00531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2BA" w:rsidRPr="00DC55A6" w:rsidRDefault="00AB62BA" w:rsidP="00AB62BA">
    <w:pPr>
      <w:pStyle w:val="Header"/>
      <w:pBdr>
        <w:bottom w:val="thickThinSmallGap" w:sz="24" w:space="1" w:color="622423"/>
      </w:pBdr>
      <w:rPr>
        <w:rFonts w:ascii="Calibri Light" w:hAnsi="Calibri Light"/>
        <w:sz w:val="32"/>
        <w:szCs w:val="24"/>
      </w:rPr>
    </w:pPr>
    <w:r w:rsidRPr="00DC55A6">
      <w:rPr>
        <w:rFonts w:ascii="Calibri Light" w:eastAsia="Times New Roman" w:hAnsi="Calibri Light"/>
        <w:sz w:val="32"/>
        <w:szCs w:val="24"/>
      </w:rPr>
      <w:t xml:space="preserve">CP </w:t>
    </w:r>
    <w:r w:rsidR="00783912">
      <w:rPr>
        <w:rFonts w:ascii="Calibri Light" w:eastAsia="Times New Roman" w:hAnsi="Calibri Light"/>
        <w:sz w:val="32"/>
        <w:szCs w:val="24"/>
      </w:rPr>
      <w:t>Conference Convening Request-</w:t>
    </w:r>
    <w:r w:rsidRPr="00DC55A6">
      <w:rPr>
        <w:rFonts w:ascii="Calibri Light" w:eastAsia="Times New Roman" w:hAnsi="Calibri Light"/>
        <w:sz w:val="32"/>
        <w:szCs w:val="24"/>
      </w:rPr>
      <w:t xml:space="preserve"> SOS  </w:t>
    </w:r>
    <w:r>
      <w:rPr>
        <w:rFonts w:ascii="Calibri Light" w:eastAsia="Times New Roman" w:hAnsi="Calibri Light"/>
        <w:sz w:val="32"/>
        <w:szCs w:val="24"/>
      </w:rPr>
      <w:t>Final</w:t>
    </w:r>
    <w:r w:rsidRPr="00DC55A6">
      <w:rPr>
        <w:rFonts w:ascii="Calibri Light" w:eastAsia="Times New Roman" w:hAnsi="Calibri Light"/>
        <w:sz w:val="32"/>
        <w:szCs w:val="24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364AFD"/>
    <w:multiLevelType w:val="hybridMultilevel"/>
    <w:tmpl w:val="0E705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1556F"/>
    <w:multiLevelType w:val="hybridMultilevel"/>
    <w:tmpl w:val="594E9E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D73FDB"/>
    <w:multiLevelType w:val="hybridMultilevel"/>
    <w:tmpl w:val="ACFE1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15361">
      <o:colormenu v:ext="edit" fillcolor="#9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E8"/>
    <w:rsid w:val="000026D2"/>
    <w:rsid w:val="00022E78"/>
    <w:rsid w:val="00032EE7"/>
    <w:rsid w:val="00037159"/>
    <w:rsid w:val="00050DF1"/>
    <w:rsid w:val="0005181C"/>
    <w:rsid w:val="00060BF8"/>
    <w:rsid w:val="00067252"/>
    <w:rsid w:val="00076BC6"/>
    <w:rsid w:val="00082516"/>
    <w:rsid w:val="0008707F"/>
    <w:rsid w:val="000939AF"/>
    <w:rsid w:val="000A03C7"/>
    <w:rsid w:val="000C4D15"/>
    <w:rsid w:val="000E35DA"/>
    <w:rsid w:val="000E594D"/>
    <w:rsid w:val="00101FEF"/>
    <w:rsid w:val="0010243B"/>
    <w:rsid w:val="001024B6"/>
    <w:rsid w:val="00102F6E"/>
    <w:rsid w:val="001375DE"/>
    <w:rsid w:val="00183BF7"/>
    <w:rsid w:val="001940A5"/>
    <w:rsid w:val="001971FE"/>
    <w:rsid w:val="001A2141"/>
    <w:rsid w:val="001A737E"/>
    <w:rsid w:val="001F1080"/>
    <w:rsid w:val="00210069"/>
    <w:rsid w:val="00215352"/>
    <w:rsid w:val="00250E64"/>
    <w:rsid w:val="00253C81"/>
    <w:rsid w:val="002651A2"/>
    <w:rsid w:val="00272C09"/>
    <w:rsid w:val="00276328"/>
    <w:rsid w:val="00290D87"/>
    <w:rsid w:val="00291471"/>
    <w:rsid w:val="002C4AB1"/>
    <w:rsid w:val="002D1285"/>
    <w:rsid w:val="002E46A0"/>
    <w:rsid w:val="003205FC"/>
    <w:rsid w:val="00330CB2"/>
    <w:rsid w:val="00344996"/>
    <w:rsid w:val="00374226"/>
    <w:rsid w:val="00387A26"/>
    <w:rsid w:val="0039166E"/>
    <w:rsid w:val="003953A2"/>
    <w:rsid w:val="003A13D0"/>
    <w:rsid w:val="003A7E68"/>
    <w:rsid w:val="003B110D"/>
    <w:rsid w:val="003B3A54"/>
    <w:rsid w:val="003C46D3"/>
    <w:rsid w:val="003C7224"/>
    <w:rsid w:val="003D13B6"/>
    <w:rsid w:val="003D2837"/>
    <w:rsid w:val="003D4F16"/>
    <w:rsid w:val="003E08B0"/>
    <w:rsid w:val="003E495D"/>
    <w:rsid w:val="003F135E"/>
    <w:rsid w:val="003F3E3A"/>
    <w:rsid w:val="004062ED"/>
    <w:rsid w:val="00407007"/>
    <w:rsid w:val="004128F2"/>
    <w:rsid w:val="00440FDD"/>
    <w:rsid w:val="00445011"/>
    <w:rsid w:val="004508A9"/>
    <w:rsid w:val="00484D7B"/>
    <w:rsid w:val="004A059A"/>
    <w:rsid w:val="004A08C4"/>
    <w:rsid w:val="004A1900"/>
    <w:rsid w:val="004A1C83"/>
    <w:rsid w:val="004A3296"/>
    <w:rsid w:val="004D16E9"/>
    <w:rsid w:val="004F47FC"/>
    <w:rsid w:val="0050186A"/>
    <w:rsid w:val="00506EE1"/>
    <w:rsid w:val="00515902"/>
    <w:rsid w:val="005169E0"/>
    <w:rsid w:val="0052001A"/>
    <w:rsid w:val="0052453D"/>
    <w:rsid w:val="00531FE8"/>
    <w:rsid w:val="00560FB1"/>
    <w:rsid w:val="0059003E"/>
    <w:rsid w:val="00591541"/>
    <w:rsid w:val="00592AE0"/>
    <w:rsid w:val="005A30CB"/>
    <w:rsid w:val="005A3BC4"/>
    <w:rsid w:val="005C0345"/>
    <w:rsid w:val="005D5687"/>
    <w:rsid w:val="00607A2E"/>
    <w:rsid w:val="00622E85"/>
    <w:rsid w:val="00627D31"/>
    <w:rsid w:val="00675866"/>
    <w:rsid w:val="00676C54"/>
    <w:rsid w:val="006A0365"/>
    <w:rsid w:val="006C0C4C"/>
    <w:rsid w:val="006C0DEB"/>
    <w:rsid w:val="006E7920"/>
    <w:rsid w:val="006F5481"/>
    <w:rsid w:val="007215A7"/>
    <w:rsid w:val="00724E08"/>
    <w:rsid w:val="00777793"/>
    <w:rsid w:val="00783912"/>
    <w:rsid w:val="0078626C"/>
    <w:rsid w:val="00790266"/>
    <w:rsid w:val="007936D4"/>
    <w:rsid w:val="007A37F1"/>
    <w:rsid w:val="007B2518"/>
    <w:rsid w:val="007B4764"/>
    <w:rsid w:val="007B6ECF"/>
    <w:rsid w:val="007E3B2E"/>
    <w:rsid w:val="007F23ED"/>
    <w:rsid w:val="007F50B4"/>
    <w:rsid w:val="007F5CB2"/>
    <w:rsid w:val="007F6FDE"/>
    <w:rsid w:val="0082407F"/>
    <w:rsid w:val="00856E7A"/>
    <w:rsid w:val="0086028D"/>
    <w:rsid w:val="008627C7"/>
    <w:rsid w:val="008736DD"/>
    <w:rsid w:val="00894F63"/>
    <w:rsid w:val="008A11E6"/>
    <w:rsid w:val="008A5340"/>
    <w:rsid w:val="008B04A6"/>
    <w:rsid w:val="008C2BAD"/>
    <w:rsid w:val="008C3031"/>
    <w:rsid w:val="008E1F9A"/>
    <w:rsid w:val="00912ED8"/>
    <w:rsid w:val="00920C26"/>
    <w:rsid w:val="00922535"/>
    <w:rsid w:val="00930C61"/>
    <w:rsid w:val="00960FD0"/>
    <w:rsid w:val="00971084"/>
    <w:rsid w:val="00974588"/>
    <w:rsid w:val="00993BBD"/>
    <w:rsid w:val="009A0C7B"/>
    <w:rsid w:val="009A5493"/>
    <w:rsid w:val="009B1516"/>
    <w:rsid w:val="009B381B"/>
    <w:rsid w:val="009C53B0"/>
    <w:rsid w:val="009D28B0"/>
    <w:rsid w:val="009E01E0"/>
    <w:rsid w:val="009E62A9"/>
    <w:rsid w:val="00A05E9E"/>
    <w:rsid w:val="00A076E1"/>
    <w:rsid w:val="00A121B8"/>
    <w:rsid w:val="00A21D52"/>
    <w:rsid w:val="00A34101"/>
    <w:rsid w:val="00A47BF7"/>
    <w:rsid w:val="00A503AB"/>
    <w:rsid w:val="00A50FA4"/>
    <w:rsid w:val="00A579C1"/>
    <w:rsid w:val="00A60549"/>
    <w:rsid w:val="00A62001"/>
    <w:rsid w:val="00A73B41"/>
    <w:rsid w:val="00A7694A"/>
    <w:rsid w:val="00A96543"/>
    <w:rsid w:val="00AB62BA"/>
    <w:rsid w:val="00AD5B3E"/>
    <w:rsid w:val="00AD7C75"/>
    <w:rsid w:val="00AE2F8D"/>
    <w:rsid w:val="00AF2CED"/>
    <w:rsid w:val="00AF38FE"/>
    <w:rsid w:val="00B03D3D"/>
    <w:rsid w:val="00B05F35"/>
    <w:rsid w:val="00B06D8F"/>
    <w:rsid w:val="00B22755"/>
    <w:rsid w:val="00B25591"/>
    <w:rsid w:val="00B31887"/>
    <w:rsid w:val="00B46FAD"/>
    <w:rsid w:val="00B50532"/>
    <w:rsid w:val="00B53805"/>
    <w:rsid w:val="00B80255"/>
    <w:rsid w:val="00B90E01"/>
    <w:rsid w:val="00BA0107"/>
    <w:rsid w:val="00BC5216"/>
    <w:rsid w:val="00BE1AAF"/>
    <w:rsid w:val="00BE4B9D"/>
    <w:rsid w:val="00BF316E"/>
    <w:rsid w:val="00C0617B"/>
    <w:rsid w:val="00C07F96"/>
    <w:rsid w:val="00C1341F"/>
    <w:rsid w:val="00C142E1"/>
    <w:rsid w:val="00C14B1D"/>
    <w:rsid w:val="00C23716"/>
    <w:rsid w:val="00C2683D"/>
    <w:rsid w:val="00C305A4"/>
    <w:rsid w:val="00C373CB"/>
    <w:rsid w:val="00C4420D"/>
    <w:rsid w:val="00C632A1"/>
    <w:rsid w:val="00C70F38"/>
    <w:rsid w:val="00C724E6"/>
    <w:rsid w:val="00C72650"/>
    <w:rsid w:val="00C7418F"/>
    <w:rsid w:val="00D00C41"/>
    <w:rsid w:val="00D30039"/>
    <w:rsid w:val="00D4454F"/>
    <w:rsid w:val="00D47249"/>
    <w:rsid w:val="00D47C4D"/>
    <w:rsid w:val="00D84FF2"/>
    <w:rsid w:val="00DA1C7D"/>
    <w:rsid w:val="00DA6BBC"/>
    <w:rsid w:val="00DB0843"/>
    <w:rsid w:val="00DC0536"/>
    <w:rsid w:val="00DC1557"/>
    <w:rsid w:val="00DC6F95"/>
    <w:rsid w:val="00DD57F8"/>
    <w:rsid w:val="00DD7E0A"/>
    <w:rsid w:val="00DE5956"/>
    <w:rsid w:val="00DE72FD"/>
    <w:rsid w:val="00DF24DD"/>
    <w:rsid w:val="00DF702A"/>
    <w:rsid w:val="00E02522"/>
    <w:rsid w:val="00E04E77"/>
    <w:rsid w:val="00E35EB4"/>
    <w:rsid w:val="00E56F7C"/>
    <w:rsid w:val="00E70C7F"/>
    <w:rsid w:val="00E7545D"/>
    <w:rsid w:val="00E8757F"/>
    <w:rsid w:val="00E910C0"/>
    <w:rsid w:val="00E962B1"/>
    <w:rsid w:val="00EA3667"/>
    <w:rsid w:val="00ED2242"/>
    <w:rsid w:val="00ED68B7"/>
    <w:rsid w:val="00EE624F"/>
    <w:rsid w:val="00EF1FC6"/>
    <w:rsid w:val="00F0295C"/>
    <w:rsid w:val="00F22DCD"/>
    <w:rsid w:val="00F4509A"/>
    <w:rsid w:val="00F54E6D"/>
    <w:rsid w:val="00F56F98"/>
    <w:rsid w:val="00F74CC2"/>
    <w:rsid w:val="00F82B85"/>
    <w:rsid w:val="00FA35BA"/>
    <w:rsid w:val="00FB1528"/>
    <w:rsid w:val="00FE4707"/>
    <w:rsid w:val="00FF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o:colormenu v:ext="edit" fillcolor="#909"/>
    </o:shapedefaults>
    <o:shapelayout v:ext="edit">
      <o:idmap v:ext="edit" data="1"/>
    </o:shapelayout>
  </w:shapeDefaults>
  <w:decimalSymbol w:val="."/>
  <w:listSeparator w:val=","/>
  <w15:chartTrackingRefBased/>
  <w15:docId w15:val="{A86B5D35-0177-435F-B556-408E8A504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0B4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62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F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FE8"/>
  </w:style>
  <w:style w:type="paragraph" w:styleId="Footer">
    <w:name w:val="footer"/>
    <w:basedOn w:val="Normal"/>
    <w:link w:val="FooterChar"/>
    <w:uiPriority w:val="99"/>
    <w:unhideWhenUsed/>
    <w:rsid w:val="00531F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FE8"/>
  </w:style>
  <w:style w:type="paragraph" w:styleId="NoSpacing">
    <w:name w:val="No Spacing"/>
    <w:uiPriority w:val="1"/>
    <w:qFormat/>
    <w:rsid w:val="00D47249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2F8D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2E46A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305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962B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8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30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cid:image012.jpg@01D49614.24724D50" TargetMode="External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9C10325FA5D943985036CFD5067531" ma:contentTypeVersion="10" ma:contentTypeDescription="Create a new document." ma:contentTypeScope="" ma:versionID="a687ee706883952f517552a6dabd4c65">
  <xsd:schema xmlns:xsd="http://www.w3.org/2001/XMLSchema" xmlns:xs="http://www.w3.org/2001/XMLSchema" xmlns:p="http://schemas.microsoft.com/office/2006/metadata/properties" xmlns:ns2="b5e23459-8ca2-4359-a52a-caa2f11bcca3" targetNamespace="http://schemas.microsoft.com/office/2006/metadata/properties" ma:root="true" ma:fieldsID="07718e3fe2e548c414840049e2f4d8ff" ns2:_="">
    <xsd:import namespace="b5e23459-8ca2-4359-a52a-caa2f11bcca3"/>
    <xsd:element name="properties">
      <xsd:complexType>
        <xsd:sequence>
          <xsd:element name="documentManagement">
            <xsd:complexType>
              <xsd:all>
                <xsd:element ref="ns2:Service" minOccurs="0"/>
                <xsd:element ref="ns2:Document_x0020_Category" minOccurs="0"/>
                <xsd:element ref="ns2:Software_x0020_Version" minOccurs="0"/>
                <xsd:element ref="ns2:CareFirst_x0020_Function" minOccurs="0"/>
                <xsd:element ref="ns2:Business_x0020_Integration_x0020__x0028_CRM_x0020_Only_x0029_" minOccurs="0"/>
                <xsd:element ref="ns2:Review" minOccurs="0"/>
                <xsd:element ref="ns2:Leading_x0020_Organisation" minOccurs="0"/>
                <xsd:element ref="ns2:Environment" minOccurs="0"/>
                <xsd:element ref="ns2:Arch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23459-8ca2-4359-a52a-caa2f11bcca3" elementFormDefault="qualified">
    <xsd:import namespace="http://schemas.microsoft.com/office/2006/documentManagement/types"/>
    <xsd:import namespace="http://schemas.microsoft.com/office/infopath/2007/PartnerControls"/>
    <xsd:element name="Service" ma:index="8" nillable="true" ma:displayName="System" ma:format="Dropdown" ma:internalName="Service">
      <xsd:simpleType>
        <xsd:restriction base="dms:Choice">
          <xsd:enumeration value="Capita One"/>
          <xsd:enumeration value="Capita One: Citizen Portal"/>
          <xsd:enumeration value="Capita Wellbeing"/>
          <xsd:enumeration value="CareFirst"/>
          <xsd:enumeration value="CareStore"/>
          <xsd:enumeration value="Civica Contact Manager"/>
          <xsd:enumeration value="Civica EDRMS"/>
          <xsd:enumeration value="CP-IS"/>
          <xsd:enumeration value="CRM"/>
          <xsd:enumeration value="eStart"/>
          <xsd:enumeration value="FACE RAS"/>
          <xsd:enumeration value="Guardian (MASH Protect)"/>
          <xsd:enumeration value="Huddle"/>
          <xsd:enumeration value="ICON"/>
          <xsd:enumeration value="Lagan CRM"/>
          <xsd:enumeration value="LANDesk Queries"/>
          <xsd:enumeration value="Love Northampton"/>
          <xsd:enumeration value="N/A"/>
          <xsd:enumeration value="NBC Website"/>
          <xsd:enumeration value="Northgate M3"/>
          <xsd:enumeration value="Northgate Revs and Bens"/>
          <xsd:enumeration value="NDL"/>
          <xsd:enumeration value="OpenHousing"/>
          <xsd:enumeration value="Respond"/>
          <xsd:enumeration value="SharePoint"/>
          <xsd:enumeration value="Tell Us Once"/>
        </xsd:restriction>
      </xsd:simpleType>
    </xsd:element>
    <xsd:element name="Document_x0020_Category" ma:index="9" nillable="true" ma:displayName="Document Category" ma:format="Dropdown" ma:internalName="Document_x0020_Category">
      <xsd:simpleType>
        <xsd:restriction base="dms:Choice">
          <xsd:enumeration value="Change Control"/>
          <xsd:enumeration value="Communication Document (Email/Letter)"/>
          <xsd:enumeration value="Completed Test Script"/>
          <xsd:enumeration value="Data Management"/>
          <xsd:enumeration value="Design Document"/>
          <xsd:enumeration value="Environmental Plan"/>
          <xsd:enumeration value="Letter/Email Template"/>
          <xsd:enumeration value="Licence Information"/>
          <xsd:enumeration value="Local Configuration Document"/>
          <xsd:enumeration value="Local System Information Document"/>
          <xsd:enumeration value="Management Overview"/>
          <xsd:enumeration value="Meeting Agenda"/>
          <xsd:enumeration value="Meeting Minutes/Notes"/>
          <xsd:enumeration value="Post Implementation Review"/>
          <xsd:enumeration value="Process Document"/>
          <xsd:enumeration value="Project"/>
          <xsd:enumeration value="Proposal/Options Paper"/>
          <xsd:enumeration value="Quote"/>
          <xsd:enumeration value="Report/Statistics"/>
          <xsd:enumeration value="Script"/>
          <xsd:enumeration value="Supplier Configuration Document"/>
          <xsd:enumeration value="Supplier Contact Information"/>
          <xsd:enumeration value="Supplier Release Notes/User Guides"/>
          <xsd:enumeration value="Support Agreement/SLA"/>
          <xsd:enumeration value="System Admin Task Instructions/Training"/>
          <xsd:enumeration value="System Issues/Problems Document"/>
          <xsd:enumeration value="Test Script/Document"/>
          <xsd:enumeration value="User Acceptance Test/Signoff Document"/>
          <xsd:enumeration value="User Setup/Security Form"/>
          <xsd:enumeration value="User Training Document"/>
        </xsd:restriction>
      </xsd:simpleType>
    </xsd:element>
    <xsd:element name="Software_x0020_Version" ma:index="10" nillable="true" ma:displayName="Software Version" ma:internalName="Software_x0020_Version">
      <xsd:simpleType>
        <xsd:restriction base="dms:Text">
          <xsd:maxLength value="255"/>
        </xsd:restriction>
      </xsd:simpleType>
    </xsd:element>
    <xsd:element name="CareFirst_x0020_Function" ma:index="11" nillable="true" ma:displayName="CareFirst Function" ma:format="Dropdown" ma:internalName="CareFirst_x0020_Function">
      <xsd:simpleType>
        <xsd:restriction base="dms:Choice">
          <xsd:enumeration value="Adults"/>
          <xsd:enumeration value="Adoption and Fostering"/>
          <xsd:enumeration value="Case Recording"/>
          <xsd:enumeration value="CIN (Children in Need)"/>
          <xsd:enumeration value="CP (Child Protection)"/>
          <xsd:enumeration value="CSC"/>
          <xsd:enumeration value="DoLs"/>
          <xsd:enumeration value="Edge of Care"/>
          <xsd:enumeration value="Fair"/>
          <xsd:enumeration value="FIP"/>
          <xsd:enumeration value="LAC (Looked After Children)"/>
          <xsd:enumeration value="MAP"/>
          <xsd:enumeration value="Mental Capacity"/>
          <xsd:enumeration value="Mental Health"/>
          <xsd:enumeration value="Missing Children"/>
          <xsd:enumeration value="N/A"/>
          <xsd:enumeration value="Private Fostering"/>
          <xsd:enumeration value="Safeguarding (Adults)"/>
        </xsd:restriction>
      </xsd:simpleType>
    </xsd:element>
    <xsd:element name="Business_x0020_Integration_x0020__x0028_CRM_x0020_Only_x0029_" ma:index="12" nillable="true" ma:displayName="Business Integration (CRM Only)" ma:format="Dropdown" ma:internalName="Business_x0020_Integration_x0020__x0028_CRM_x0020_Only_x0029_">
      <xsd:simpleType>
        <xsd:restriction base="dms:Choice">
          <xsd:enumeration value="Adult Care Team"/>
          <xsd:enumeration value="Adult Learning"/>
          <xsd:enumeration value="Blue Badge"/>
          <xsd:enumeration value="CareFirst/CareConnect"/>
          <xsd:enumeration value="Country Parks"/>
          <xsd:enumeration value="CYPS"/>
          <xsd:enumeration value="General Enquiries"/>
          <xsd:enumeration value="Library Services"/>
          <xsd:enumeration value="N/A"/>
          <xsd:enumeration value="Payments"/>
          <xsd:enumeration value="Registration Services"/>
          <xsd:enumeration value="Street Doctor"/>
          <xsd:enumeration value="Trading Standards"/>
        </xsd:restriction>
      </xsd:simpleType>
    </xsd:element>
    <xsd:element name="Review" ma:index="13" nillable="true" ma:displayName="Review" ma:format="DateOnly" ma:internalName="Review">
      <xsd:simpleType>
        <xsd:restriction base="dms:DateTime"/>
      </xsd:simpleType>
    </xsd:element>
    <xsd:element name="Leading_x0020_Organisation" ma:index="14" nillable="true" ma:displayName="Leading Organisation" ma:format="Dropdown" ma:internalName="Leading_x0020_Organisation">
      <xsd:simpleType>
        <xsd:restriction base="dms:Choice">
          <xsd:enumeration value="CCC"/>
          <xsd:enumeration value="FFW"/>
          <xsd:enumeration value="LGSS"/>
          <xsd:enumeration value="MK"/>
          <xsd:enumeration value="Norwich"/>
          <xsd:enumeration value="NBC"/>
          <xsd:enumeration value="NCC"/>
          <xsd:enumeration value="NPH"/>
        </xsd:restriction>
      </xsd:simpleType>
    </xsd:element>
    <xsd:element name="Environment" ma:index="15" nillable="true" ma:displayName="Environment" ma:internalName="Environmen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FLIVE"/>
                    <xsd:enumeration value="CFTEST1"/>
                    <xsd:enumeration value="CFTEST2"/>
                    <xsd:enumeration value="CFPLAY"/>
                    <xsd:enumeration value="CFTRAIN"/>
                    <xsd:enumeration value="CFDFI"/>
                    <xsd:enumeration value="CFREAD"/>
                    <xsd:enumeration value="Dev"/>
                    <xsd:enumeration value="Live"/>
                    <xsd:enumeration value="Migration"/>
                    <xsd:enumeration value="Play"/>
                    <xsd:enumeration value="Test"/>
                    <xsd:enumeration value="Train"/>
                    <xsd:enumeration value="UAT"/>
                  </xsd:restriction>
                </xsd:simpleType>
              </xsd:element>
            </xsd:sequence>
          </xsd:extension>
        </xsd:complexContent>
      </xsd:complexType>
    </xsd:element>
    <xsd:element name="Archive" ma:index="16" nillable="true" ma:displayName="Archive" ma:default="0" ma:internalName="Archiv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 xmlns="b5e23459-8ca2-4359-a52a-caa2f11bcca3">false</Archive>
    <Software_x0020_Version xmlns="b5e23459-8ca2-4359-a52a-caa2f11bcca3">6.11.13.0</Software_x0020_Version>
    <Document_x0020_Category xmlns="b5e23459-8ca2-4359-a52a-caa2f11bcca3">Design Document</Document_x0020_Category>
    <Service xmlns="b5e23459-8ca2-4359-a52a-caa2f11bcca3">CareFirst</Service>
    <Business_x0020_Integration_x0020__x0028_CRM_x0020_Only_x0029_ xmlns="b5e23459-8ca2-4359-a52a-caa2f11bcca3" xsi:nil="true"/>
    <Leading_x0020_Organisation xmlns="b5e23459-8ca2-4359-a52a-caa2f11bcca3">NCC</Leading_x0020_Organisation>
    <Environment xmlns="b5e23459-8ca2-4359-a52a-caa2f11bcca3"/>
    <Review xmlns="b5e23459-8ca2-4359-a52a-caa2f11bcca3" xsi:nil="true"/>
    <CareFirst_x0020_Function xmlns="b5e23459-8ca2-4359-a52a-caa2f11bcca3">CP (Child Protection)</CareFirst_x0020_Function>
  </documentManagement>
</p:properties>
</file>

<file path=customXml/itemProps1.xml><?xml version="1.0" encoding="utf-8"?>
<ds:datastoreItem xmlns:ds="http://schemas.openxmlformats.org/officeDocument/2006/customXml" ds:itemID="{E8FDD4BA-C05F-4FFB-8440-605B697B6B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DB18EF-4E3E-421A-9EA3-883717DC1A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e23459-8ca2-4359-a52a-caa2f11bcc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1FEEF6-4776-4828-9A76-93C47627925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11A07BA-C963-4F38-84A7-E4FEC56E4455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b5e23459-8ca2-4359-a52a-caa2f11bcc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36870D90</Template>
  <TotalTime>17</TotalTime>
  <Pages>9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CareAssess_CP convening request eform</vt:lpstr>
    </vt:vector>
  </TitlesOfParts>
  <Company>Northamptonshire County Council</Company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CareAssess_CP convening request eform</dc:title>
  <dc:subject>CP Convening Request</dc:subject>
  <dc:creator>JKidsley@northamptonshire.gov.uk</dc:creator>
  <cp:keywords/>
  <cp:lastModifiedBy>jkidsley</cp:lastModifiedBy>
  <cp:revision>4</cp:revision>
  <cp:lastPrinted>2018-06-21T12:47:00Z</cp:lastPrinted>
  <dcterms:created xsi:type="dcterms:W3CDTF">2019-01-24T15:11:00Z</dcterms:created>
  <dcterms:modified xsi:type="dcterms:W3CDTF">2019-01-24T15:28:00Z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xt">
    <vt:lpwstr>Childrens</vt:lpwstr>
  </property>
  <property fmtid="{D5CDD505-2E9C-101B-9397-08002B2CF9AE}" pid="4" name="Status">
    <vt:lpwstr>Unclassified</vt:lpwstr>
  </property>
  <property fmtid="{D5CDD505-2E9C-101B-9397-08002B2CF9AE}" pid="5" name="Business Integration Service (CRM Only)">
    <vt:lpwstr>N/A</vt:lpwstr>
  </property>
  <property fmtid="{D5CDD505-2E9C-101B-9397-08002B2CF9AE}" pid="6" name="Service Name">
    <vt:lpwstr>CareFirst</vt:lpwstr>
  </property>
  <property fmtid="{D5CDD505-2E9C-101B-9397-08002B2CF9AE}" pid="7" name="Document to be Reviewed">
    <vt:lpwstr>0</vt:lpwstr>
  </property>
  <property fmtid="{D5CDD505-2E9C-101B-9397-08002B2CF9AE}" pid="8" name="Retention">
    <vt:lpwstr>5 years</vt:lpwstr>
  </property>
  <property fmtid="{D5CDD505-2E9C-101B-9397-08002B2CF9AE}" pid="9" name="Category1">
    <vt:lpwstr>Other</vt:lpwstr>
  </property>
  <property fmtid="{D5CDD505-2E9C-101B-9397-08002B2CF9AE}" pid="10" name="Library Category">
    <vt:lpwstr>System Design &amp; Configuration</vt:lpwstr>
  </property>
  <property fmtid="{D5CDD505-2E9C-101B-9397-08002B2CF9AE}" pid="11" name="CareFirst Business Function">
    <vt:lpwstr>LAC (Looked After Children)</vt:lpwstr>
  </property>
  <property fmtid="{D5CDD505-2E9C-101B-9397-08002B2CF9AE}" pid="12" name="Order">
    <vt:lpwstr>60400.0000000000</vt:lpwstr>
  </property>
</Properties>
</file>