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10" w:rsidRPr="00B306D6" w:rsidRDefault="0096034D" w:rsidP="009C1D10">
      <w:pPr>
        <w:pStyle w:val="IntenseQuote"/>
        <w:rPr>
          <w:rFonts w:ascii="Arial" w:hAnsi="Arial" w:cs="Arial"/>
          <w:b/>
          <w:i w:val="0"/>
          <w:color w:val="auto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b/>
          <w:i w:val="0"/>
          <w:color w:val="auto"/>
          <w:sz w:val="56"/>
          <w:szCs w:val="56"/>
        </w:rPr>
        <w:t>Children’s Safeguarding &amp; Specialist Services and Early Help</w:t>
      </w:r>
    </w:p>
    <w:p w:rsidR="007A5EF5" w:rsidRPr="007A5EF5" w:rsidRDefault="007A5EF5" w:rsidP="007A5EF5">
      <w:pPr>
        <w:pStyle w:val="IntenseQuote"/>
        <w:spacing w:before="0" w:after="0"/>
        <w:rPr>
          <w:rFonts w:ascii="Arial" w:hAnsi="Arial" w:cs="Arial"/>
          <w:b/>
          <w:i w:val="0"/>
          <w:color w:val="auto"/>
          <w:sz w:val="36"/>
          <w:szCs w:val="36"/>
        </w:rPr>
      </w:pPr>
    </w:p>
    <w:p w:rsidR="007A5EF5" w:rsidRPr="007A5EF5" w:rsidRDefault="007A5EF5" w:rsidP="007A5EF5">
      <w:pPr>
        <w:pStyle w:val="IntenseQuote"/>
        <w:spacing w:before="0" w:after="0"/>
        <w:rPr>
          <w:rFonts w:ascii="Arial" w:hAnsi="Arial" w:cs="Arial"/>
          <w:b/>
          <w:i w:val="0"/>
          <w:color w:val="auto"/>
          <w:sz w:val="36"/>
          <w:szCs w:val="36"/>
        </w:rPr>
      </w:pPr>
    </w:p>
    <w:p w:rsidR="001E0105" w:rsidRPr="009B2BA3" w:rsidRDefault="001E0105" w:rsidP="00DD3828">
      <w:pPr>
        <w:pStyle w:val="IntenseQuote"/>
        <w:rPr>
          <w:rFonts w:ascii="Arial" w:hAnsi="Arial" w:cs="Arial"/>
          <w:b/>
          <w:i w:val="0"/>
          <w:color w:val="C00000"/>
          <w:sz w:val="56"/>
          <w:szCs w:val="56"/>
        </w:rPr>
      </w:pPr>
      <w:r w:rsidRPr="009B2BA3">
        <w:rPr>
          <w:rFonts w:ascii="Arial" w:hAnsi="Arial" w:cs="Arial"/>
          <w:b/>
          <w:i w:val="0"/>
          <w:color w:val="C00000"/>
          <w:sz w:val="56"/>
          <w:szCs w:val="56"/>
        </w:rPr>
        <w:t xml:space="preserve">Foster Carer Form F Update </w:t>
      </w:r>
    </w:p>
    <w:p w:rsidR="00F507FA" w:rsidRPr="009B2BA3" w:rsidRDefault="001E0105" w:rsidP="00DD3828">
      <w:pPr>
        <w:pStyle w:val="IntenseQuote"/>
        <w:rPr>
          <w:rFonts w:ascii="Arial" w:hAnsi="Arial" w:cs="Arial"/>
          <w:bCs/>
          <w:i w:val="0"/>
          <w:color w:val="C00000"/>
          <w:sz w:val="56"/>
          <w:szCs w:val="56"/>
        </w:rPr>
      </w:pPr>
      <w:r w:rsidRPr="009B2BA3">
        <w:rPr>
          <w:rFonts w:ascii="Arial" w:hAnsi="Arial" w:cs="Arial"/>
          <w:b/>
          <w:i w:val="0"/>
          <w:color w:val="C00000"/>
          <w:sz w:val="56"/>
          <w:szCs w:val="56"/>
        </w:rPr>
        <w:t>(</w:t>
      </w:r>
      <w:r w:rsidR="00141B32" w:rsidRPr="009B2BA3">
        <w:rPr>
          <w:rFonts w:ascii="Arial" w:hAnsi="Arial" w:cs="Arial"/>
          <w:b/>
          <w:i w:val="0"/>
          <w:color w:val="C00000"/>
          <w:sz w:val="56"/>
          <w:szCs w:val="56"/>
        </w:rPr>
        <w:t>L</w:t>
      </w:r>
      <w:r w:rsidRPr="009B2BA3">
        <w:rPr>
          <w:rFonts w:ascii="Arial" w:hAnsi="Arial" w:cs="Arial"/>
          <w:b/>
          <w:i w:val="0"/>
          <w:color w:val="C00000"/>
          <w:sz w:val="56"/>
          <w:szCs w:val="56"/>
        </w:rPr>
        <w:t>ong-term match)</w:t>
      </w:r>
    </w:p>
    <w:p w:rsidR="002D4601" w:rsidRDefault="002D4601" w:rsidP="002D4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2D4601" w:rsidRDefault="002D4601" w:rsidP="002D4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2D4601" w:rsidRPr="002D4601" w:rsidRDefault="002D4601" w:rsidP="002D4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F507FA" w:rsidRPr="002D4601" w:rsidRDefault="00F507FA" w:rsidP="002D4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F507FA" w:rsidRPr="002D4601" w:rsidRDefault="00F507FA" w:rsidP="002D4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AD7564" w:rsidRDefault="00AD7564" w:rsidP="00111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D7564" w:rsidRDefault="00AD7564" w:rsidP="00111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D7564" w:rsidRDefault="00AD7564" w:rsidP="00111B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224DE" w:rsidRDefault="003224D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716F08" w:rsidRPr="002D4601" w:rsidRDefault="00716F08" w:rsidP="00DD3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  <w:sectPr w:rsidR="00716F08" w:rsidRPr="002D4601" w:rsidSect="00DD3828">
          <w:footerReference w:type="default" r:id="rId8"/>
          <w:pgSz w:w="11906" w:h="16838"/>
          <w:pgMar w:top="567" w:right="1440" w:bottom="709" w:left="1440" w:header="624" w:footer="0" w:gutter="0"/>
          <w:cols w:space="708"/>
          <w:docGrid w:linePitch="360"/>
        </w:sectPr>
      </w:pP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988"/>
        <w:gridCol w:w="2411"/>
        <w:gridCol w:w="1418"/>
        <w:gridCol w:w="2126"/>
        <w:gridCol w:w="2874"/>
        <w:gridCol w:w="795"/>
        <w:gridCol w:w="1511"/>
        <w:gridCol w:w="2437"/>
      </w:tblGrid>
      <w:tr w:rsidR="001E0105" w:rsidRPr="001E0105" w:rsidTr="001E0105">
        <w:tc>
          <w:tcPr>
            <w:tcW w:w="5000" w:type="pct"/>
            <w:gridSpan w:val="8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lastRenderedPageBreak/>
              <w:t>Foster Carers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1B32" w:rsidRPr="001E0105" w:rsidTr="00141B32">
        <w:tc>
          <w:tcPr>
            <w:tcW w:w="2384" w:type="pct"/>
            <w:gridSpan w:val="4"/>
          </w:tcPr>
          <w:p w:rsid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6" w:type="pct"/>
            <w:gridSpan w:val="4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gridSpan w:val="8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Protocol Number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41B32" w:rsidRPr="001E0105" w:rsidTr="00141B32">
        <w:tc>
          <w:tcPr>
            <w:tcW w:w="2384" w:type="pct"/>
            <w:gridSpan w:val="4"/>
            <w:shd w:val="clear" w:color="auto" w:fill="FFFFFF" w:themeFill="background1"/>
          </w:tcPr>
          <w:p w:rsid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6" w:type="pct"/>
            <w:gridSpan w:val="4"/>
            <w:shd w:val="clear" w:color="auto" w:fill="FFFFFF" w:themeFill="background1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gridSpan w:val="8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Date of Original Form F / Form C that this update should be read alongside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gridSpan w:val="8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gridSpan w:val="8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Date approved as a foster carer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gridSpan w:val="8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gridSpan w:val="8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Subsequent Approvals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gridSpan w:val="8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gridSpan w:val="8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Current Approval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gridSpan w:val="8"/>
          </w:tcPr>
          <w:p w:rsid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gridSpan w:val="8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Last Annual Review Date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gridSpan w:val="8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gridSpan w:val="8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Recommendations of last review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gridSpan w:val="8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gridSpan w:val="8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DBS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41B32">
        <w:tc>
          <w:tcPr>
            <w:tcW w:w="1167" w:type="pct"/>
            <w:gridSpan w:val="2"/>
          </w:tcPr>
          <w:p w:rsid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7" w:type="pct"/>
            <w:gridSpan w:val="2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pct"/>
            <w:gridSpan w:val="2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pct"/>
            <w:gridSpan w:val="2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gridSpan w:val="8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Medicals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41B32">
        <w:tc>
          <w:tcPr>
            <w:tcW w:w="1167" w:type="pct"/>
            <w:gridSpan w:val="2"/>
          </w:tcPr>
          <w:p w:rsid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7" w:type="pct"/>
            <w:gridSpan w:val="2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0" w:type="pct"/>
            <w:gridSpan w:val="2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pct"/>
            <w:gridSpan w:val="2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gridSpan w:val="8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Household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41B32">
        <w:tc>
          <w:tcPr>
            <w:tcW w:w="339" w:type="pct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Name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8" w:type="pct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7" w:type="pct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DOB</w:t>
            </w:r>
          </w:p>
        </w:tc>
        <w:tc>
          <w:tcPr>
            <w:tcW w:w="1717" w:type="pct"/>
            <w:gridSpan w:val="2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2" w:type="pct"/>
            <w:gridSpan w:val="2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Relationship</w:t>
            </w:r>
          </w:p>
        </w:tc>
        <w:tc>
          <w:tcPr>
            <w:tcW w:w="837" w:type="pct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gridSpan w:val="8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House Insurance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gridSpan w:val="8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gridSpan w:val="8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Car Insurance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gridSpan w:val="8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B2BA3" w:rsidRDefault="009B2BA3"/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986"/>
        <w:gridCol w:w="2411"/>
        <w:gridCol w:w="1628"/>
        <w:gridCol w:w="1916"/>
        <w:gridCol w:w="1701"/>
        <w:gridCol w:w="1969"/>
        <w:gridCol w:w="1718"/>
        <w:gridCol w:w="2231"/>
      </w:tblGrid>
      <w:tr w:rsidR="001E0105" w:rsidRPr="001E0105" w:rsidTr="001E0105">
        <w:tc>
          <w:tcPr>
            <w:tcW w:w="5000" w:type="pct"/>
            <w:gridSpan w:val="8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Placements since approval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41B32">
        <w:tc>
          <w:tcPr>
            <w:tcW w:w="339" w:type="pct"/>
            <w:shd w:val="clear" w:color="auto" w:fill="FFFFFF" w:themeFill="background1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lastRenderedPageBreak/>
              <w:t>Name</w:t>
            </w:r>
          </w:p>
        </w:tc>
        <w:tc>
          <w:tcPr>
            <w:tcW w:w="828" w:type="pct"/>
            <w:shd w:val="clear" w:color="auto" w:fill="FFFFFF" w:themeFill="background1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1E0105" w:rsidRPr="001E0105" w:rsidRDefault="00141B32" w:rsidP="001E01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</w:t>
            </w:r>
          </w:p>
        </w:tc>
        <w:tc>
          <w:tcPr>
            <w:tcW w:w="658" w:type="pct"/>
            <w:shd w:val="clear" w:color="auto" w:fill="FFFFFF" w:themeFill="background1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4" w:type="pct"/>
            <w:shd w:val="clear" w:color="auto" w:fill="FFFFFF" w:themeFill="background1"/>
          </w:tcPr>
          <w:p w:rsidR="001E0105" w:rsidRPr="001E0105" w:rsidRDefault="001E0105" w:rsidP="00141B32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 xml:space="preserve">Date </w:t>
            </w:r>
            <w:r w:rsidR="00141B32">
              <w:rPr>
                <w:rFonts w:ascii="Arial" w:hAnsi="Arial" w:cs="Arial"/>
              </w:rPr>
              <w:t>p</w:t>
            </w:r>
            <w:r w:rsidRPr="001E0105">
              <w:rPr>
                <w:rFonts w:ascii="Arial" w:hAnsi="Arial" w:cs="Arial"/>
              </w:rPr>
              <w:t>laced</w:t>
            </w:r>
          </w:p>
        </w:tc>
        <w:tc>
          <w:tcPr>
            <w:tcW w:w="676" w:type="pct"/>
            <w:shd w:val="clear" w:color="auto" w:fill="FFFFFF" w:themeFill="background1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0" w:type="pct"/>
            <w:shd w:val="clear" w:color="auto" w:fill="FFFFFF" w:themeFill="background1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>placement e</w:t>
            </w:r>
            <w:r w:rsidRPr="001E0105">
              <w:rPr>
                <w:rFonts w:ascii="Arial" w:hAnsi="Arial" w:cs="Arial"/>
              </w:rPr>
              <w:t>nded</w:t>
            </w:r>
          </w:p>
        </w:tc>
        <w:tc>
          <w:tcPr>
            <w:tcW w:w="766" w:type="pct"/>
            <w:shd w:val="clear" w:color="auto" w:fill="FFFFFF" w:themeFill="background1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gridSpan w:val="8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Current Fees and Allowances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gridSpan w:val="8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gridSpan w:val="8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Allegations / complaints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gridSpan w:val="8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B2BA3" w:rsidRDefault="009B2BA3"/>
    <w:p w:rsidR="009B2BA3" w:rsidRDefault="009B2BA3"/>
    <w:p w:rsidR="009B2BA3" w:rsidRDefault="009B2BA3"/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14560"/>
      </w:tblGrid>
      <w:tr w:rsidR="001E0105" w:rsidRPr="001E0105" w:rsidTr="001E0105">
        <w:tc>
          <w:tcPr>
            <w:tcW w:w="5000" w:type="pct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Record Keeping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Changes in personal circumstances (employment, household members)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Analysis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FFFFFF" w:themeFill="background1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D9D9D9" w:themeFill="background1" w:themeFillShade="D9"/>
          </w:tcPr>
          <w:p w:rsid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Support Networks (who does what, how do they interact with foster child) include support fostering support</w:t>
            </w:r>
          </w:p>
          <w:p w:rsidR="00141B32" w:rsidRPr="001E0105" w:rsidRDefault="00141B32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D9D9D9" w:themeFill="background1" w:themeFillShade="D9"/>
          </w:tcPr>
          <w:p w:rsid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Analysis</w:t>
            </w:r>
          </w:p>
          <w:p w:rsidR="00141B32" w:rsidRPr="001E0105" w:rsidRDefault="00141B32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FFFFFF" w:themeFill="background1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Training Completed (how has this enhanced practice, Include Support Groups Attended)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Analysis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Ability in working with professionals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Contact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D9D9D9" w:themeFill="background1" w:themeFillShade="D9"/>
          </w:tcPr>
          <w:p w:rsidR="001E0105" w:rsidRPr="001E0105" w:rsidRDefault="001E0105" w:rsidP="001E0105">
            <w:pPr>
              <w:tabs>
                <w:tab w:val="left" w:pos="2955"/>
              </w:tabs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Analysis</w:t>
            </w:r>
            <w:r w:rsidRPr="001E0105">
              <w:rPr>
                <w:rFonts w:ascii="Arial" w:hAnsi="Arial" w:cs="Arial"/>
              </w:rPr>
              <w:tab/>
            </w:r>
          </w:p>
          <w:p w:rsidR="001E0105" w:rsidRPr="001E0105" w:rsidRDefault="001E0105" w:rsidP="001E0105">
            <w:pPr>
              <w:tabs>
                <w:tab w:val="left" w:pos="295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Foster Carers birth children’s views and relationship with foster child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FFFFFF" w:themeFill="background1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Analysis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FFFFFF" w:themeFill="background1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 xml:space="preserve">Providing warmth, empathy and encouragement  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</w:tcPr>
          <w:p w:rsidR="001E0105" w:rsidRPr="001E0105" w:rsidRDefault="001E0105" w:rsidP="001E0105">
            <w:pPr>
              <w:tabs>
                <w:tab w:val="left" w:pos="556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Analysis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Providing structure and boundaries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Analysis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Providing durability, resilience and commitment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FFFFFF" w:themeFill="background1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Analysis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FFFFFF" w:themeFill="background1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Views of placement stability (foster carer, case manager, supervising social worker)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FFFFFF" w:themeFill="background1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Future development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Looked after Children’s Views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Analysis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Recommendation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Management Overview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Foster Carers Views on the Report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E0105">
        <w:tc>
          <w:tcPr>
            <w:tcW w:w="5000" w:type="pct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B2BA3" w:rsidRDefault="009B2BA3"/>
    <w:p w:rsidR="009B2BA3" w:rsidRDefault="009B2BA3"/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3398"/>
        <w:gridCol w:w="3544"/>
        <w:gridCol w:w="7618"/>
      </w:tblGrid>
      <w:tr w:rsidR="001E0105" w:rsidRPr="001E0105" w:rsidTr="001E0105">
        <w:tc>
          <w:tcPr>
            <w:tcW w:w="5000" w:type="pct"/>
            <w:gridSpan w:val="3"/>
            <w:shd w:val="clear" w:color="auto" w:fill="D9D9D9" w:themeFill="background1" w:themeFillShade="D9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Signatures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41B32">
        <w:tc>
          <w:tcPr>
            <w:tcW w:w="1167" w:type="pct"/>
            <w:shd w:val="clear" w:color="auto" w:fill="FFFFFF" w:themeFill="background1"/>
          </w:tcPr>
          <w:p w:rsidR="001E0105" w:rsidRPr="00141B32" w:rsidRDefault="001E0105" w:rsidP="00141B3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0105">
              <w:rPr>
                <w:rFonts w:ascii="Arial" w:hAnsi="Arial" w:cs="Arial"/>
                <w:b/>
              </w:rPr>
              <w:t>Role</w:t>
            </w:r>
          </w:p>
          <w:p w:rsidR="00141B32" w:rsidRPr="001E0105" w:rsidRDefault="00141B32" w:rsidP="00141B3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7" w:type="pct"/>
            <w:shd w:val="clear" w:color="auto" w:fill="FFFFFF" w:themeFill="background1"/>
          </w:tcPr>
          <w:p w:rsidR="001E0105" w:rsidRPr="001E0105" w:rsidRDefault="001E0105" w:rsidP="00141B3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010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16" w:type="pct"/>
            <w:shd w:val="clear" w:color="auto" w:fill="FFFFFF" w:themeFill="background1"/>
          </w:tcPr>
          <w:p w:rsidR="001E0105" w:rsidRPr="001E0105" w:rsidRDefault="001E0105" w:rsidP="00141B3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0105">
              <w:rPr>
                <w:rFonts w:ascii="Arial" w:hAnsi="Arial" w:cs="Arial"/>
                <w:b/>
              </w:rPr>
              <w:t>Signatures</w:t>
            </w:r>
          </w:p>
        </w:tc>
      </w:tr>
      <w:tr w:rsidR="001E0105" w:rsidRPr="001E0105" w:rsidTr="00141B32">
        <w:trPr>
          <w:trHeight w:val="69"/>
        </w:trPr>
        <w:tc>
          <w:tcPr>
            <w:tcW w:w="1167" w:type="pct"/>
            <w:shd w:val="clear" w:color="auto" w:fill="FFFFFF" w:themeFill="background1"/>
          </w:tcPr>
          <w:p w:rsid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Fostering Social Worker</w:t>
            </w:r>
          </w:p>
          <w:p w:rsidR="00141B32" w:rsidRPr="001E0105" w:rsidRDefault="00141B32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7" w:type="pct"/>
            <w:shd w:val="clear" w:color="auto" w:fill="FFFFFF" w:themeFill="background1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6" w:type="pct"/>
            <w:shd w:val="clear" w:color="auto" w:fill="FFFFFF" w:themeFill="background1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41B32">
        <w:trPr>
          <w:trHeight w:val="67"/>
        </w:trPr>
        <w:tc>
          <w:tcPr>
            <w:tcW w:w="1167" w:type="pct"/>
            <w:shd w:val="clear" w:color="auto" w:fill="FFFFFF" w:themeFill="background1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Fostering Manager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7" w:type="pct"/>
            <w:shd w:val="clear" w:color="auto" w:fill="FFFFFF" w:themeFill="background1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6" w:type="pct"/>
            <w:shd w:val="clear" w:color="auto" w:fill="FFFFFF" w:themeFill="background1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41B32">
        <w:trPr>
          <w:trHeight w:val="67"/>
        </w:trPr>
        <w:tc>
          <w:tcPr>
            <w:tcW w:w="1167" w:type="pct"/>
            <w:shd w:val="clear" w:color="auto" w:fill="FFFFFF" w:themeFill="background1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Foster Carer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7" w:type="pct"/>
            <w:shd w:val="clear" w:color="auto" w:fill="FFFFFF" w:themeFill="background1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6" w:type="pct"/>
            <w:shd w:val="clear" w:color="auto" w:fill="FFFFFF" w:themeFill="background1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0105" w:rsidRPr="001E0105" w:rsidTr="00141B32">
        <w:trPr>
          <w:trHeight w:val="67"/>
        </w:trPr>
        <w:tc>
          <w:tcPr>
            <w:tcW w:w="1167" w:type="pct"/>
            <w:shd w:val="clear" w:color="auto" w:fill="FFFFFF" w:themeFill="background1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  <w:r w:rsidRPr="001E0105">
              <w:rPr>
                <w:rFonts w:ascii="Arial" w:hAnsi="Arial" w:cs="Arial"/>
              </w:rPr>
              <w:t>Foster Carer</w:t>
            </w:r>
          </w:p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7" w:type="pct"/>
            <w:shd w:val="clear" w:color="auto" w:fill="FFFFFF" w:themeFill="background1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16" w:type="pct"/>
            <w:shd w:val="clear" w:color="auto" w:fill="FFFFFF" w:themeFill="background1"/>
          </w:tcPr>
          <w:p w:rsidR="001E0105" w:rsidRPr="001E0105" w:rsidRDefault="001E0105" w:rsidP="001E0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D3828" w:rsidRPr="002D4601" w:rsidRDefault="00DD3828" w:rsidP="00EA187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DD3828" w:rsidRPr="002D4601" w:rsidSect="009B2BA3">
      <w:pgSz w:w="16838" w:h="11906" w:orient="landscape"/>
      <w:pgMar w:top="993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2F8" w:rsidRDefault="003E72F8" w:rsidP="00D64D7B">
      <w:pPr>
        <w:spacing w:after="0" w:line="240" w:lineRule="auto"/>
      </w:pPr>
      <w:r>
        <w:separator/>
      </w:r>
    </w:p>
  </w:endnote>
  <w:endnote w:type="continuationSeparator" w:id="0">
    <w:p w:rsidR="003E72F8" w:rsidRDefault="003E72F8" w:rsidP="00D6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2F8" w:rsidRDefault="003E72F8" w:rsidP="00DD3828">
    <w:pPr>
      <w:pStyle w:val="Footer"/>
      <w:pBdr>
        <w:top w:val="single" w:sz="4" w:space="1" w:color="D9D9D9" w:themeColor="background1" w:themeShade="D9"/>
      </w:pBdr>
      <w:jc w:val="center"/>
    </w:pPr>
    <w:r>
      <w:rPr>
        <w:noProof/>
        <w:lang w:eastAsia="en-GB"/>
      </w:rPr>
      <w:drawing>
        <wp:inline distT="0" distB="0" distL="0" distR="0" wp14:anchorId="43DBD508" wp14:editId="63887F47">
          <wp:extent cx="5731510" cy="808355"/>
          <wp:effectExtent l="0" t="0" r="254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72F8" w:rsidRPr="00B306D6" w:rsidRDefault="007D41BC">
    <w:pPr>
      <w:pStyle w:val="Footer"/>
      <w:pBdr>
        <w:top w:val="single" w:sz="4" w:space="1" w:color="D9D9D9" w:themeColor="background1" w:themeShade="D9"/>
      </w:pBdr>
      <w:rPr>
        <w:rFonts w:ascii="Arial" w:hAnsi="Arial" w:cs="Arial"/>
        <w:b/>
        <w:bCs/>
      </w:rPr>
    </w:pPr>
    <w:sdt>
      <w:sdtPr>
        <w:id w:val="114916639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7F7F7F" w:themeColor="background1" w:themeShade="7F"/>
          <w:spacing w:val="60"/>
        </w:rPr>
      </w:sdtEndPr>
      <w:sdtContent>
        <w:r w:rsidR="003E72F8" w:rsidRPr="00B306D6">
          <w:rPr>
            <w:rFonts w:ascii="Arial" w:hAnsi="Arial" w:cs="Arial"/>
          </w:rPr>
          <w:fldChar w:fldCharType="begin"/>
        </w:r>
        <w:r w:rsidR="003E72F8" w:rsidRPr="00B306D6">
          <w:rPr>
            <w:rFonts w:ascii="Arial" w:hAnsi="Arial" w:cs="Arial"/>
          </w:rPr>
          <w:instrText xml:space="preserve"> PAGE   \* MERGEFORMAT </w:instrText>
        </w:r>
        <w:r w:rsidR="003E72F8" w:rsidRPr="00B306D6">
          <w:rPr>
            <w:rFonts w:ascii="Arial" w:hAnsi="Arial" w:cs="Arial"/>
          </w:rPr>
          <w:fldChar w:fldCharType="separate"/>
        </w:r>
        <w:r w:rsidRPr="007D41BC">
          <w:rPr>
            <w:rFonts w:ascii="Arial" w:hAnsi="Arial" w:cs="Arial"/>
            <w:b/>
            <w:bCs/>
            <w:noProof/>
          </w:rPr>
          <w:t>1</w:t>
        </w:r>
        <w:r w:rsidR="003E72F8" w:rsidRPr="00B306D6">
          <w:rPr>
            <w:rFonts w:ascii="Arial" w:hAnsi="Arial" w:cs="Arial"/>
            <w:b/>
            <w:bCs/>
            <w:noProof/>
          </w:rPr>
          <w:fldChar w:fldCharType="end"/>
        </w:r>
        <w:r w:rsidR="003E72F8" w:rsidRPr="00B306D6">
          <w:rPr>
            <w:rFonts w:ascii="Arial" w:hAnsi="Arial" w:cs="Arial"/>
            <w:b/>
            <w:bCs/>
          </w:rPr>
          <w:t xml:space="preserve"> | </w:t>
        </w:r>
        <w:r w:rsidR="003E72F8" w:rsidRPr="00B306D6">
          <w:rPr>
            <w:rFonts w:ascii="Arial" w:hAnsi="Arial" w:cs="Arial"/>
            <w:color w:val="7F7F7F" w:themeColor="background1" w:themeShade="7F"/>
            <w:spacing w:val="60"/>
          </w:rPr>
          <w:t>Page</w:t>
        </w:r>
      </w:sdtContent>
    </w:sdt>
  </w:p>
  <w:p w:rsidR="003E72F8" w:rsidRDefault="003E7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2F8" w:rsidRDefault="003E72F8" w:rsidP="00D64D7B">
      <w:pPr>
        <w:spacing w:after="0" w:line="240" w:lineRule="auto"/>
      </w:pPr>
      <w:r>
        <w:separator/>
      </w:r>
    </w:p>
  </w:footnote>
  <w:footnote w:type="continuationSeparator" w:id="0">
    <w:p w:rsidR="003E72F8" w:rsidRDefault="003E72F8" w:rsidP="00D64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F4576"/>
    <w:multiLevelType w:val="hybridMultilevel"/>
    <w:tmpl w:val="62BE9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2580"/>
    <w:multiLevelType w:val="hybridMultilevel"/>
    <w:tmpl w:val="C3BA35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D5175"/>
    <w:multiLevelType w:val="hybridMultilevel"/>
    <w:tmpl w:val="75525C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FC5BAC"/>
    <w:multiLevelType w:val="multilevel"/>
    <w:tmpl w:val="A96636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59F5C3D"/>
    <w:multiLevelType w:val="multilevel"/>
    <w:tmpl w:val="8EACC4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7904201"/>
    <w:multiLevelType w:val="hybridMultilevel"/>
    <w:tmpl w:val="D81C45F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7A72858"/>
    <w:multiLevelType w:val="hybridMultilevel"/>
    <w:tmpl w:val="FCD8A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F3717"/>
    <w:multiLevelType w:val="hybridMultilevel"/>
    <w:tmpl w:val="021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90CD7"/>
    <w:multiLevelType w:val="hybridMultilevel"/>
    <w:tmpl w:val="B61CC9E2"/>
    <w:lvl w:ilvl="0" w:tplc="8A7AD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F34CB"/>
    <w:multiLevelType w:val="hybridMultilevel"/>
    <w:tmpl w:val="FB4421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3663D9"/>
    <w:multiLevelType w:val="hybridMultilevel"/>
    <w:tmpl w:val="5ADE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56CBA"/>
    <w:multiLevelType w:val="multilevel"/>
    <w:tmpl w:val="BBD09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617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2" w15:restartNumberingAfterBreak="0">
    <w:nsid w:val="577202B2"/>
    <w:multiLevelType w:val="hybridMultilevel"/>
    <w:tmpl w:val="3CEC97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4605C5"/>
    <w:multiLevelType w:val="hybridMultilevel"/>
    <w:tmpl w:val="14D825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8C271F"/>
    <w:multiLevelType w:val="hybridMultilevel"/>
    <w:tmpl w:val="196A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83364"/>
    <w:multiLevelType w:val="hybridMultilevel"/>
    <w:tmpl w:val="89FE522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B3053E"/>
    <w:multiLevelType w:val="hybridMultilevel"/>
    <w:tmpl w:val="B554C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B23432"/>
    <w:multiLevelType w:val="hybridMultilevel"/>
    <w:tmpl w:val="8C701F40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7C8F3D0F"/>
    <w:multiLevelType w:val="hybridMultilevel"/>
    <w:tmpl w:val="66484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13"/>
  </w:num>
  <w:num w:numId="9">
    <w:abstractNumId w:val="12"/>
  </w:num>
  <w:num w:numId="10">
    <w:abstractNumId w:val="4"/>
  </w:num>
  <w:num w:numId="11">
    <w:abstractNumId w:val="18"/>
  </w:num>
  <w:num w:numId="12">
    <w:abstractNumId w:val="1"/>
  </w:num>
  <w:num w:numId="13">
    <w:abstractNumId w:val="8"/>
  </w:num>
  <w:num w:numId="14">
    <w:abstractNumId w:val="15"/>
  </w:num>
  <w:num w:numId="15">
    <w:abstractNumId w:val="3"/>
  </w:num>
  <w:num w:numId="16">
    <w:abstractNumId w:val="11"/>
  </w:num>
  <w:num w:numId="17">
    <w:abstractNumId w:val="16"/>
  </w:num>
  <w:num w:numId="18">
    <w:abstractNumId w:val="5"/>
  </w:num>
  <w:num w:numId="1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99"/>
    <w:rsid w:val="0001656B"/>
    <w:rsid w:val="00022623"/>
    <w:rsid w:val="0002409C"/>
    <w:rsid w:val="000304C9"/>
    <w:rsid w:val="00040097"/>
    <w:rsid w:val="0004189F"/>
    <w:rsid w:val="000504C3"/>
    <w:rsid w:val="00052DF7"/>
    <w:rsid w:val="000628F7"/>
    <w:rsid w:val="00072D52"/>
    <w:rsid w:val="000747FC"/>
    <w:rsid w:val="000812CE"/>
    <w:rsid w:val="000847F4"/>
    <w:rsid w:val="00085D2C"/>
    <w:rsid w:val="00092953"/>
    <w:rsid w:val="00093BF0"/>
    <w:rsid w:val="00094163"/>
    <w:rsid w:val="00095DD6"/>
    <w:rsid w:val="000A1C80"/>
    <w:rsid w:val="000B4D3F"/>
    <w:rsid w:val="000C216E"/>
    <w:rsid w:val="000D2A41"/>
    <w:rsid w:val="000D459C"/>
    <w:rsid w:val="000D5CA4"/>
    <w:rsid w:val="000E029B"/>
    <w:rsid w:val="000E27FD"/>
    <w:rsid w:val="000E29EE"/>
    <w:rsid w:val="000E32AA"/>
    <w:rsid w:val="000E5787"/>
    <w:rsid w:val="000E7306"/>
    <w:rsid w:val="000F2F6A"/>
    <w:rsid w:val="000F78F8"/>
    <w:rsid w:val="00102E50"/>
    <w:rsid w:val="00111B99"/>
    <w:rsid w:val="00113163"/>
    <w:rsid w:val="001145E1"/>
    <w:rsid w:val="001155A7"/>
    <w:rsid w:val="001174DE"/>
    <w:rsid w:val="001243BD"/>
    <w:rsid w:val="001244B6"/>
    <w:rsid w:val="00130575"/>
    <w:rsid w:val="001309B0"/>
    <w:rsid w:val="00131225"/>
    <w:rsid w:val="00135C5B"/>
    <w:rsid w:val="00137548"/>
    <w:rsid w:val="001419BD"/>
    <w:rsid w:val="00141B32"/>
    <w:rsid w:val="001549BD"/>
    <w:rsid w:val="0015502B"/>
    <w:rsid w:val="0015648A"/>
    <w:rsid w:val="00160BCD"/>
    <w:rsid w:val="001628D9"/>
    <w:rsid w:val="00163F39"/>
    <w:rsid w:val="00164F49"/>
    <w:rsid w:val="00165E02"/>
    <w:rsid w:val="00170439"/>
    <w:rsid w:val="001734A9"/>
    <w:rsid w:val="00180938"/>
    <w:rsid w:val="00186865"/>
    <w:rsid w:val="0019153F"/>
    <w:rsid w:val="00192C7B"/>
    <w:rsid w:val="00195C9C"/>
    <w:rsid w:val="00196074"/>
    <w:rsid w:val="00196F56"/>
    <w:rsid w:val="001A02B1"/>
    <w:rsid w:val="001A3043"/>
    <w:rsid w:val="001B2EE1"/>
    <w:rsid w:val="001B45BF"/>
    <w:rsid w:val="001C5607"/>
    <w:rsid w:val="001D1236"/>
    <w:rsid w:val="001E0105"/>
    <w:rsid w:val="001E0A5D"/>
    <w:rsid w:val="001E1999"/>
    <w:rsid w:val="001E374F"/>
    <w:rsid w:val="001E7AA8"/>
    <w:rsid w:val="001F61EA"/>
    <w:rsid w:val="00204CBE"/>
    <w:rsid w:val="00205675"/>
    <w:rsid w:val="002110B8"/>
    <w:rsid w:val="00214EA2"/>
    <w:rsid w:val="0022404E"/>
    <w:rsid w:val="00235927"/>
    <w:rsid w:val="00241ED9"/>
    <w:rsid w:val="002439FE"/>
    <w:rsid w:val="00250B11"/>
    <w:rsid w:val="002562E2"/>
    <w:rsid w:val="00276A81"/>
    <w:rsid w:val="00282179"/>
    <w:rsid w:val="00286C73"/>
    <w:rsid w:val="00296E0B"/>
    <w:rsid w:val="00297360"/>
    <w:rsid w:val="002A16C0"/>
    <w:rsid w:val="002A2D82"/>
    <w:rsid w:val="002A7CCF"/>
    <w:rsid w:val="002B10AC"/>
    <w:rsid w:val="002B6167"/>
    <w:rsid w:val="002B6E52"/>
    <w:rsid w:val="002C0958"/>
    <w:rsid w:val="002C4424"/>
    <w:rsid w:val="002C57B0"/>
    <w:rsid w:val="002D0C9A"/>
    <w:rsid w:val="002D3296"/>
    <w:rsid w:val="002D4601"/>
    <w:rsid w:val="002D4997"/>
    <w:rsid w:val="002F62D6"/>
    <w:rsid w:val="002F771E"/>
    <w:rsid w:val="00306520"/>
    <w:rsid w:val="003224DE"/>
    <w:rsid w:val="003233DD"/>
    <w:rsid w:val="003252F7"/>
    <w:rsid w:val="0033379C"/>
    <w:rsid w:val="00333D5C"/>
    <w:rsid w:val="00343554"/>
    <w:rsid w:val="00344A8A"/>
    <w:rsid w:val="00346B2D"/>
    <w:rsid w:val="00350380"/>
    <w:rsid w:val="00350A4B"/>
    <w:rsid w:val="003660C2"/>
    <w:rsid w:val="003771C8"/>
    <w:rsid w:val="00380EA0"/>
    <w:rsid w:val="00392325"/>
    <w:rsid w:val="003953E1"/>
    <w:rsid w:val="00397F54"/>
    <w:rsid w:val="003A7641"/>
    <w:rsid w:val="003B1CBD"/>
    <w:rsid w:val="003B76AB"/>
    <w:rsid w:val="003C0308"/>
    <w:rsid w:val="003C7653"/>
    <w:rsid w:val="003D1013"/>
    <w:rsid w:val="003D65D4"/>
    <w:rsid w:val="003E0440"/>
    <w:rsid w:val="003E068F"/>
    <w:rsid w:val="003E72F8"/>
    <w:rsid w:val="003F5B17"/>
    <w:rsid w:val="0041060D"/>
    <w:rsid w:val="00416EE7"/>
    <w:rsid w:val="00421DAA"/>
    <w:rsid w:val="004231E8"/>
    <w:rsid w:val="00426E81"/>
    <w:rsid w:val="00434768"/>
    <w:rsid w:val="0044593D"/>
    <w:rsid w:val="004577E7"/>
    <w:rsid w:val="00457BCF"/>
    <w:rsid w:val="00457E7C"/>
    <w:rsid w:val="004635A6"/>
    <w:rsid w:val="0046560E"/>
    <w:rsid w:val="00470C5A"/>
    <w:rsid w:val="004731DE"/>
    <w:rsid w:val="00473CF9"/>
    <w:rsid w:val="004876D7"/>
    <w:rsid w:val="00487C3F"/>
    <w:rsid w:val="00495672"/>
    <w:rsid w:val="004A6BF4"/>
    <w:rsid w:val="004B60BC"/>
    <w:rsid w:val="004B741E"/>
    <w:rsid w:val="004C1525"/>
    <w:rsid w:val="004C46E4"/>
    <w:rsid w:val="004D3575"/>
    <w:rsid w:val="004E2515"/>
    <w:rsid w:val="004E399C"/>
    <w:rsid w:val="004E3C6D"/>
    <w:rsid w:val="004F390D"/>
    <w:rsid w:val="004F3943"/>
    <w:rsid w:val="004F3C2F"/>
    <w:rsid w:val="004F42B5"/>
    <w:rsid w:val="004F482B"/>
    <w:rsid w:val="0050668D"/>
    <w:rsid w:val="00512677"/>
    <w:rsid w:val="00516BD4"/>
    <w:rsid w:val="00522005"/>
    <w:rsid w:val="00527259"/>
    <w:rsid w:val="00531577"/>
    <w:rsid w:val="00531A25"/>
    <w:rsid w:val="005367A1"/>
    <w:rsid w:val="0054055D"/>
    <w:rsid w:val="00541AFC"/>
    <w:rsid w:val="00544360"/>
    <w:rsid w:val="00544376"/>
    <w:rsid w:val="00546A84"/>
    <w:rsid w:val="005470F9"/>
    <w:rsid w:val="0054758E"/>
    <w:rsid w:val="00567A76"/>
    <w:rsid w:val="0058030C"/>
    <w:rsid w:val="005814A3"/>
    <w:rsid w:val="005823C5"/>
    <w:rsid w:val="00582BBC"/>
    <w:rsid w:val="005855F5"/>
    <w:rsid w:val="0058760E"/>
    <w:rsid w:val="00587CB1"/>
    <w:rsid w:val="00590624"/>
    <w:rsid w:val="005909AD"/>
    <w:rsid w:val="00590F42"/>
    <w:rsid w:val="005919A7"/>
    <w:rsid w:val="00593426"/>
    <w:rsid w:val="005A3A23"/>
    <w:rsid w:val="005A6604"/>
    <w:rsid w:val="005B006A"/>
    <w:rsid w:val="005C5542"/>
    <w:rsid w:val="005C6D5E"/>
    <w:rsid w:val="005D5DBF"/>
    <w:rsid w:val="005E0906"/>
    <w:rsid w:val="005E1AEE"/>
    <w:rsid w:val="005F2BCE"/>
    <w:rsid w:val="005F676F"/>
    <w:rsid w:val="0060216E"/>
    <w:rsid w:val="00614199"/>
    <w:rsid w:val="00617936"/>
    <w:rsid w:val="00625CF1"/>
    <w:rsid w:val="00632926"/>
    <w:rsid w:val="00634366"/>
    <w:rsid w:val="00640478"/>
    <w:rsid w:val="00640681"/>
    <w:rsid w:val="00642E51"/>
    <w:rsid w:val="00655427"/>
    <w:rsid w:val="00662F07"/>
    <w:rsid w:val="00664015"/>
    <w:rsid w:val="006645FB"/>
    <w:rsid w:val="006675ED"/>
    <w:rsid w:val="0067403C"/>
    <w:rsid w:val="00677637"/>
    <w:rsid w:val="0067799A"/>
    <w:rsid w:val="00680640"/>
    <w:rsid w:val="00682662"/>
    <w:rsid w:val="006871B6"/>
    <w:rsid w:val="006877D0"/>
    <w:rsid w:val="00687BA1"/>
    <w:rsid w:val="00690618"/>
    <w:rsid w:val="006976AA"/>
    <w:rsid w:val="006A7F73"/>
    <w:rsid w:val="006B5716"/>
    <w:rsid w:val="006C0CF0"/>
    <w:rsid w:val="006D1B82"/>
    <w:rsid w:val="006D73C9"/>
    <w:rsid w:val="006E1F44"/>
    <w:rsid w:val="006E345D"/>
    <w:rsid w:val="006E4BC8"/>
    <w:rsid w:val="006F4AE4"/>
    <w:rsid w:val="006F76C1"/>
    <w:rsid w:val="00702707"/>
    <w:rsid w:val="00705007"/>
    <w:rsid w:val="00707D3C"/>
    <w:rsid w:val="00714243"/>
    <w:rsid w:val="00716F08"/>
    <w:rsid w:val="00724C68"/>
    <w:rsid w:val="00724CEE"/>
    <w:rsid w:val="00732835"/>
    <w:rsid w:val="00735201"/>
    <w:rsid w:val="00736ECB"/>
    <w:rsid w:val="007409D1"/>
    <w:rsid w:val="00743848"/>
    <w:rsid w:val="0074494B"/>
    <w:rsid w:val="007517EC"/>
    <w:rsid w:val="007531F6"/>
    <w:rsid w:val="0077336F"/>
    <w:rsid w:val="007775CE"/>
    <w:rsid w:val="00777762"/>
    <w:rsid w:val="00786E1D"/>
    <w:rsid w:val="00790835"/>
    <w:rsid w:val="007A5EF5"/>
    <w:rsid w:val="007B2A87"/>
    <w:rsid w:val="007B7167"/>
    <w:rsid w:val="007C064B"/>
    <w:rsid w:val="007C56B9"/>
    <w:rsid w:val="007C596C"/>
    <w:rsid w:val="007C5C91"/>
    <w:rsid w:val="007D41BC"/>
    <w:rsid w:val="007D422F"/>
    <w:rsid w:val="007D6362"/>
    <w:rsid w:val="007D642F"/>
    <w:rsid w:val="007D6727"/>
    <w:rsid w:val="007E0E67"/>
    <w:rsid w:val="007E0F3F"/>
    <w:rsid w:val="007F1028"/>
    <w:rsid w:val="00801D17"/>
    <w:rsid w:val="00817A77"/>
    <w:rsid w:val="00824BD5"/>
    <w:rsid w:val="00833A56"/>
    <w:rsid w:val="00833B1E"/>
    <w:rsid w:val="008459BD"/>
    <w:rsid w:val="0085600E"/>
    <w:rsid w:val="0086279D"/>
    <w:rsid w:val="00867480"/>
    <w:rsid w:val="00871DAD"/>
    <w:rsid w:val="0087413C"/>
    <w:rsid w:val="008756CA"/>
    <w:rsid w:val="008854AC"/>
    <w:rsid w:val="0089009B"/>
    <w:rsid w:val="008B5A91"/>
    <w:rsid w:val="008D0513"/>
    <w:rsid w:val="008D2699"/>
    <w:rsid w:val="008D3531"/>
    <w:rsid w:val="008D6662"/>
    <w:rsid w:val="008D7F08"/>
    <w:rsid w:val="008E1F27"/>
    <w:rsid w:val="008E32C4"/>
    <w:rsid w:val="008E7923"/>
    <w:rsid w:val="00900731"/>
    <w:rsid w:val="009010FB"/>
    <w:rsid w:val="00901586"/>
    <w:rsid w:val="0090426C"/>
    <w:rsid w:val="00911978"/>
    <w:rsid w:val="00925B6C"/>
    <w:rsid w:val="00926DA6"/>
    <w:rsid w:val="009407FA"/>
    <w:rsid w:val="00946068"/>
    <w:rsid w:val="0095070C"/>
    <w:rsid w:val="009509C8"/>
    <w:rsid w:val="009523DC"/>
    <w:rsid w:val="00952580"/>
    <w:rsid w:val="00956632"/>
    <w:rsid w:val="0096034D"/>
    <w:rsid w:val="009606F2"/>
    <w:rsid w:val="0096145F"/>
    <w:rsid w:val="00962CC3"/>
    <w:rsid w:val="00985912"/>
    <w:rsid w:val="009924F2"/>
    <w:rsid w:val="00992E61"/>
    <w:rsid w:val="00995DA5"/>
    <w:rsid w:val="009979DC"/>
    <w:rsid w:val="009A4500"/>
    <w:rsid w:val="009B1FBA"/>
    <w:rsid w:val="009B2BA3"/>
    <w:rsid w:val="009B7D21"/>
    <w:rsid w:val="009C1530"/>
    <w:rsid w:val="009C1D10"/>
    <w:rsid w:val="009C2307"/>
    <w:rsid w:val="009D19AA"/>
    <w:rsid w:val="009D3EB1"/>
    <w:rsid w:val="009E2163"/>
    <w:rsid w:val="009E334B"/>
    <w:rsid w:val="00A03C1D"/>
    <w:rsid w:val="00A22D9A"/>
    <w:rsid w:val="00A235AA"/>
    <w:rsid w:val="00A248F5"/>
    <w:rsid w:val="00A24BC0"/>
    <w:rsid w:val="00A271B0"/>
    <w:rsid w:val="00A32E2B"/>
    <w:rsid w:val="00A351B4"/>
    <w:rsid w:val="00A361C4"/>
    <w:rsid w:val="00A44F68"/>
    <w:rsid w:val="00A51743"/>
    <w:rsid w:val="00A533B6"/>
    <w:rsid w:val="00A65802"/>
    <w:rsid w:val="00A86D23"/>
    <w:rsid w:val="00A91605"/>
    <w:rsid w:val="00A9231A"/>
    <w:rsid w:val="00A93A7B"/>
    <w:rsid w:val="00AA18BF"/>
    <w:rsid w:val="00AA3E73"/>
    <w:rsid w:val="00AA3FB2"/>
    <w:rsid w:val="00AA6C75"/>
    <w:rsid w:val="00AC1683"/>
    <w:rsid w:val="00AD0366"/>
    <w:rsid w:val="00AD7564"/>
    <w:rsid w:val="00AE0FFE"/>
    <w:rsid w:val="00AE352F"/>
    <w:rsid w:val="00AF1E69"/>
    <w:rsid w:val="00AF3610"/>
    <w:rsid w:val="00AF7775"/>
    <w:rsid w:val="00B21CD0"/>
    <w:rsid w:val="00B306D6"/>
    <w:rsid w:val="00B404B5"/>
    <w:rsid w:val="00B45C62"/>
    <w:rsid w:val="00B508E1"/>
    <w:rsid w:val="00B52D65"/>
    <w:rsid w:val="00B52E61"/>
    <w:rsid w:val="00B53757"/>
    <w:rsid w:val="00B57D05"/>
    <w:rsid w:val="00B61526"/>
    <w:rsid w:val="00B61D1D"/>
    <w:rsid w:val="00B679E5"/>
    <w:rsid w:val="00B72D5B"/>
    <w:rsid w:val="00B745A4"/>
    <w:rsid w:val="00B75EDE"/>
    <w:rsid w:val="00B8249B"/>
    <w:rsid w:val="00B84862"/>
    <w:rsid w:val="00B910B1"/>
    <w:rsid w:val="00B93C00"/>
    <w:rsid w:val="00B94238"/>
    <w:rsid w:val="00B94BC4"/>
    <w:rsid w:val="00B979FA"/>
    <w:rsid w:val="00BA49D9"/>
    <w:rsid w:val="00BC1089"/>
    <w:rsid w:val="00BC2A8B"/>
    <w:rsid w:val="00BC4E01"/>
    <w:rsid w:val="00BD52A5"/>
    <w:rsid w:val="00BD6687"/>
    <w:rsid w:val="00BD6909"/>
    <w:rsid w:val="00BE0EE1"/>
    <w:rsid w:val="00BE2FDF"/>
    <w:rsid w:val="00C006AC"/>
    <w:rsid w:val="00C0403D"/>
    <w:rsid w:val="00C06D6F"/>
    <w:rsid w:val="00C07D4C"/>
    <w:rsid w:val="00C12D52"/>
    <w:rsid w:val="00C231F2"/>
    <w:rsid w:val="00C25967"/>
    <w:rsid w:val="00C26C9C"/>
    <w:rsid w:val="00C3216B"/>
    <w:rsid w:val="00C34B4C"/>
    <w:rsid w:val="00C4004F"/>
    <w:rsid w:val="00C55518"/>
    <w:rsid w:val="00C56987"/>
    <w:rsid w:val="00C61FEF"/>
    <w:rsid w:val="00C644A6"/>
    <w:rsid w:val="00C718E9"/>
    <w:rsid w:val="00C72AED"/>
    <w:rsid w:val="00C73C49"/>
    <w:rsid w:val="00C7604D"/>
    <w:rsid w:val="00C943A6"/>
    <w:rsid w:val="00C956F5"/>
    <w:rsid w:val="00C9594B"/>
    <w:rsid w:val="00CB6049"/>
    <w:rsid w:val="00CC60D9"/>
    <w:rsid w:val="00CC6626"/>
    <w:rsid w:val="00CC685E"/>
    <w:rsid w:val="00CC72C2"/>
    <w:rsid w:val="00CD1501"/>
    <w:rsid w:val="00CD5E63"/>
    <w:rsid w:val="00CE103B"/>
    <w:rsid w:val="00CE373F"/>
    <w:rsid w:val="00CE446E"/>
    <w:rsid w:val="00CE5032"/>
    <w:rsid w:val="00CF2D81"/>
    <w:rsid w:val="00CF7606"/>
    <w:rsid w:val="00CF7988"/>
    <w:rsid w:val="00CF7FDC"/>
    <w:rsid w:val="00D03A2F"/>
    <w:rsid w:val="00D11928"/>
    <w:rsid w:val="00D128F9"/>
    <w:rsid w:val="00D200B6"/>
    <w:rsid w:val="00D20282"/>
    <w:rsid w:val="00D23EB5"/>
    <w:rsid w:val="00D25146"/>
    <w:rsid w:val="00D34ED2"/>
    <w:rsid w:val="00D45DD5"/>
    <w:rsid w:val="00D474F4"/>
    <w:rsid w:val="00D5078B"/>
    <w:rsid w:val="00D51B95"/>
    <w:rsid w:val="00D605EC"/>
    <w:rsid w:val="00D64D7B"/>
    <w:rsid w:val="00D6536D"/>
    <w:rsid w:val="00D66765"/>
    <w:rsid w:val="00D72D5D"/>
    <w:rsid w:val="00D75FE7"/>
    <w:rsid w:val="00D8003D"/>
    <w:rsid w:val="00D850D6"/>
    <w:rsid w:val="00D861D0"/>
    <w:rsid w:val="00D865C8"/>
    <w:rsid w:val="00D86C47"/>
    <w:rsid w:val="00D97F5C"/>
    <w:rsid w:val="00DA334F"/>
    <w:rsid w:val="00DA3C69"/>
    <w:rsid w:val="00DB17CA"/>
    <w:rsid w:val="00DB22A0"/>
    <w:rsid w:val="00DB63AC"/>
    <w:rsid w:val="00DC5954"/>
    <w:rsid w:val="00DD380F"/>
    <w:rsid w:val="00DD3828"/>
    <w:rsid w:val="00DD5DA3"/>
    <w:rsid w:val="00DD7201"/>
    <w:rsid w:val="00DE61A8"/>
    <w:rsid w:val="00DF0043"/>
    <w:rsid w:val="00DF0C47"/>
    <w:rsid w:val="00DF6F4E"/>
    <w:rsid w:val="00E01ABE"/>
    <w:rsid w:val="00E01E0C"/>
    <w:rsid w:val="00E0769D"/>
    <w:rsid w:val="00E102FA"/>
    <w:rsid w:val="00E11F80"/>
    <w:rsid w:val="00E14FF6"/>
    <w:rsid w:val="00E23D47"/>
    <w:rsid w:val="00E278BE"/>
    <w:rsid w:val="00E279F6"/>
    <w:rsid w:val="00E3088F"/>
    <w:rsid w:val="00E315FC"/>
    <w:rsid w:val="00E33A1E"/>
    <w:rsid w:val="00E41B01"/>
    <w:rsid w:val="00E52443"/>
    <w:rsid w:val="00E5762E"/>
    <w:rsid w:val="00E62572"/>
    <w:rsid w:val="00E64636"/>
    <w:rsid w:val="00E86298"/>
    <w:rsid w:val="00E957F6"/>
    <w:rsid w:val="00E96E45"/>
    <w:rsid w:val="00EA187A"/>
    <w:rsid w:val="00EB05D5"/>
    <w:rsid w:val="00EB1537"/>
    <w:rsid w:val="00EB7D02"/>
    <w:rsid w:val="00EC1677"/>
    <w:rsid w:val="00EC499C"/>
    <w:rsid w:val="00ED06E1"/>
    <w:rsid w:val="00EE23EF"/>
    <w:rsid w:val="00EE589D"/>
    <w:rsid w:val="00EE5B5D"/>
    <w:rsid w:val="00F13721"/>
    <w:rsid w:val="00F159DB"/>
    <w:rsid w:val="00F264B0"/>
    <w:rsid w:val="00F26E0A"/>
    <w:rsid w:val="00F31224"/>
    <w:rsid w:val="00F34EA2"/>
    <w:rsid w:val="00F450D2"/>
    <w:rsid w:val="00F45140"/>
    <w:rsid w:val="00F507FA"/>
    <w:rsid w:val="00F52A35"/>
    <w:rsid w:val="00F66424"/>
    <w:rsid w:val="00F701FB"/>
    <w:rsid w:val="00F71EDF"/>
    <w:rsid w:val="00F72FD6"/>
    <w:rsid w:val="00F747D6"/>
    <w:rsid w:val="00F80E24"/>
    <w:rsid w:val="00F8156B"/>
    <w:rsid w:val="00F83FA8"/>
    <w:rsid w:val="00F850D3"/>
    <w:rsid w:val="00F9256B"/>
    <w:rsid w:val="00F9378E"/>
    <w:rsid w:val="00F9757E"/>
    <w:rsid w:val="00FA0470"/>
    <w:rsid w:val="00FA10E9"/>
    <w:rsid w:val="00FA20C4"/>
    <w:rsid w:val="00FA50DD"/>
    <w:rsid w:val="00FA5B5D"/>
    <w:rsid w:val="00FB1BE6"/>
    <w:rsid w:val="00FB2580"/>
    <w:rsid w:val="00FB3F08"/>
    <w:rsid w:val="00FB44D0"/>
    <w:rsid w:val="00FB4F4A"/>
    <w:rsid w:val="00FB65B2"/>
    <w:rsid w:val="00FC7A5F"/>
    <w:rsid w:val="00FD2C87"/>
    <w:rsid w:val="00FD47EB"/>
    <w:rsid w:val="00FD7174"/>
    <w:rsid w:val="00FE1858"/>
    <w:rsid w:val="00FE735D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D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D2A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D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D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4D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D7B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2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1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1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16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6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0668D"/>
    <w:rPr>
      <w:color w:val="0000FF"/>
      <w:u w:val="single"/>
    </w:rPr>
  </w:style>
  <w:style w:type="paragraph" w:customStyle="1" w:styleId="Default">
    <w:name w:val="Default"/>
    <w:rsid w:val="00F507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55518"/>
    <w:rPr>
      <w:color w:val="800080"/>
      <w:u w:val="single"/>
    </w:rPr>
  </w:style>
  <w:style w:type="table" w:styleId="TableGrid">
    <w:name w:val="Table Grid"/>
    <w:basedOn w:val="TableNormal"/>
    <w:uiPriority w:val="59"/>
    <w:rsid w:val="00A2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8249B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1D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D10"/>
    <w:rPr>
      <w:i/>
      <w:iCs/>
      <w:color w:val="5B9BD5" w:themeColor="accent1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DD38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D38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E01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626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DBDE5-3A10-4597-9FC8-379B3F0E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29695F78</Template>
  <TotalTime>0</TotalTime>
  <Pages>14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Links>
    <vt:vector size="48" baseType="variant">
      <vt:variant>
        <vt:i4>2490471</vt:i4>
      </vt:variant>
      <vt:variant>
        <vt:i4>21</vt:i4>
      </vt:variant>
      <vt:variant>
        <vt:i4>0</vt:i4>
      </vt:variant>
      <vt:variant>
        <vt:i4>5</vt:i4>
      </vt:variant>
      <vt:variant>
        <vt:lpwstr>http://telfordchildcare.proceduresonline.com/g_perm_plan.html</vt:lpwstr>
      </vt:variant>
      <vt:variant>
        <vt:lpwstr/>
      </vt:variant>
      <vt:variant>
        <vt:i4>3801201</vt:i4>
      </vt:variant>
      <vt:variant>
        <vt:i4>18</vt:i4>
      </vt:variant>
      <vt:variant>
        <vt:i4>0</vt:i4>
      </vt:variant>
      <vt:variant>
        <vt:i4>5</vt:i4>
      </vt:variant>
      <vt:variant>
        <vt:lpwstr>http://www.legislation.gov.uk/ukpga/1989/41/part/IV</vt:lpwstr>
      </vt:variant>
      <vt:variant>
        <vt:lpwstr/>
      </vt:variant>
      <vt:variant>
        <vt:i4>2556025</vt:i4>
      </vt:variant>
      <vt:variant>
        <vt:i4>15</vt:i4>
      </vt:variant>
      <vt:variant>
        <vt:i4>0</vt:i4>
      </vt:variant>
      <vt:variant>
        <vt:i4>5</vt:i4>
      </vt:variant>
      <vt:variant>
        <vt:lpwstr>http://www.legislation.gov.uk/ukpga/1989/41/section/20</vt:lpwstr>
      </vt:variant>
      <vt:variant>
        <vt:lpwstr/>
      </vt:variant>
      <vt:variant>
        <vt:i4>1048599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http://www.legislation.gov.uk/ukpga/2004/31/pdfs/ukpga_20040031_en.pdf</vt:lpwstr>
      </vt:variant>
      <vt:variant>
        <vt:lpwstr/>
      </vt:variant>
      <vt:variant>
        <vt:i4>7340144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https://www.google.co.uk/search?q=Adoption+and+Children+Act+2004&amp;sourceid=ie7&amp;rls=com.microsoft:en-GB:IE-Address&amp;ie=&amp;oe=&amp;safe=active&amp;gfe_rd=cr&amp;ei=n6quWLXRIaLS8AehjrC4Ag&amp;gws_rd=ssl</vt:lpwstr>
      </vt:variant>
      <vt:variant>
        <vt:lpwstr/>
      </vt:variant>
      <vt:variant>
        <vt:i4>1048599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http://www.legislation.gov.uk/ukpga/2004/31/pdfs/ukpga_20040031_en.pdf</vt:lpwstr>
      </vt:variant>
      <vt:variant>
        <vt:lpwstr/>
      </vt:variant>
      <vt:variant>
        <vt:i4>5505100</vt:i4>
      </vt:variant>
      <vt:variant>
        <vt:i4>3</vt:i4>
      </vt:variant>
      <vt:variant>
        <vt:i4>0</vt:i4>
      </vt:variant>
      <vt:variant>
        <vt:i4>5</vt:i4>
      </vt:variant>
      <vt:variant>
        <vt:lpwstr>https://www.education.gov.uk/consultations/downloadableDocs/care planning placements and case review regulations england 2010.pdf</vt:lpwstr>
      </vt:variant>
      <vt:variant>
        <vt:lpwstr/>
      </vt:variant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http://telfordchildcare.proceduresonline.com/index.htm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2019-07-23T12:31:00Z</dcterms:created>
  <dcterms:modified xsi:type="dcterms:W3CDTF">2019-07-23T12:31:00Z</dcterms:modified>
</cp:coreProperties>
</file>